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3C5" w:rsidRDefault="00B533C5" w:rsidP="00B533C5">
      <w:pPr>
        <w:autoSpaceDE w:val="0"/>
        <w:autoSpaceDN w:val="0"/>
        <w:adjustRightInd w:val="0"/>
        <w:ind w:left="422" w:hanging="422"/>
        <w:jc w:val="center"/>
        <w:rPr>
          <w:rFonts w:ascii="宋体" w:hAnsi="宋体"/>
          <w:b/>
          <w:bCs/>
          <w:color w:val="000000"/>
          <w:kern w:val="0"/>
          <w:sz w:val="84"/>
          <w:szCs w:val="84"/>
        </w:rPr>
      </w:pPr>
      <w:bookmarkStart w:id="0" w:name="_Toc423032379"/>
      <w:bookmarkStart w:id="1" w:name="_Toc226194048"/>
      <w:bookmarkStart w:id="2" w:name="_Toc326070027"/>
      <w:bookmarkStart w:id="3" w:name="_Toc393724528"/>
      <w:bookmarkStart w:id="4" w:name="_Toc386035395"/>
      <w:bookmarkStart w:id="5" w:name="_Toc404251513"/>
      <w:bookmarkStart w:id="6" w:name="_Toc364868664"/>
      <w:bookmarkStart w:id="7" w:name="_Toc439170369"/>
      <w:bookmarkStart w:id="8" w:name="_Toc406598378"/>
      <w:bookmarkStart w:id="9" w:name="_Toc220481926"/>
      <w:bookmarkStart w:id="10" w:name="_Toc331085384"/>
      <w:r w:rsidRPr="00355F2C">
        <w:rPr>
          <w:rFonts w:ascii="宋体" w:hAnsi="宋体" w:hint="eastAsia"/>
          <w:b/>
          <w:bCs/>
          <w:color w:val="000000"/>
          <w:kern w:val="0"/>
          <w:sz w:val="84"/>
          <w:szCs w:val="84"/>
        </w:rPr>
        <w:t>招标文件</w:t>
      </w:r>
    </w:p>
    <w:p w:rsidR="00B533C5" w:rsidRPr="00FF1432" w:rsidRDefault="00B533C5" w:rsidP="00B533C5">
      <w:pPr>
        <w:autoSpaceDE w:val="0"/>
        <w:autoSpaceDN w:val="0"/>
        <w:adjustRightInd w:val="0"/>
        <w:ind w:left="141" w:hanging="141"/>
        <w:jc w:val="center"/>
        <w:rPr>
          <w:rFonts w:ascii="宋体" w:hAnsi="宋体"/>
          <w:b/>
          <w:bCs/>
          <w:color w:val="000000"/>
          <w:kern w:val="0"/>
          <w:sz w:val="28"/>
          <w:szCs w:val="28"/>
        </w:rPr>
      </w:pPr>
      <w:r>
        <w:rPr>
          <w:rFonts w:ascii="宋体" w:hAnsi="宋体" w:hint="eastAsia"/>
          <w:b/>
          <w:bCs/>
          <w:color w:val="000000"/>
          <w:kern w:val="0"/>
          <w:sz w:val="28"/>
          <w:szCs w:val="28"/>
        </w:rPr>
        <w:t>（编号：ZHHDZFCG202</w:t>
      </w:r>
      <w:r>
        <w:rPr>
          <w:rFonts w:ascii="宋体" w:hAnsi="宋体"/>
          <w:b/>
          <w:bCs/>
          <w:color w:val="000000"/>
          <w:kern w:val="0"/>
          <w:sz w:val="28"/>
          <w:szCs w:val="28"/>
        </w:rPr>
        <w:t>1</w:t>
      </w:r>
      <w:r>
        <w:rPr>
          <w:rFonts w:ascii="宋体" w:hAnsi="宋体" w:hint="eastAsia"/>
          <w:b/>
          <w:bCs/>
          <w:color w:val="000000"/>
          <w:kern w:val="0"/>
          <w:sz w:val="28"/>
          <w:szCs w:val="28"/>
        </w:rPr>
        <w:t xml:space="preserve"> </w:t>
      </w:r>
      <w:r>
        <w:rPr>
          <w:rFonts w:ascii="宋体" w:hAnsi="宋体"/>
          <w:b/>
          <w:bCs/>
          <w:color w:val="000000"/>
          <w:kern w:val="0"/>
          <w:sz w:val="28"/>
          <w:szCs w:val="28"/>
        </w:rPr>
        <w:t>–</w:t>
      </w:r>
      <w:r>
        <w:rPr>
          <w:rFonts w:ascii="宋体" w:hAnsi="宋体" w:hint="eastAsia"/>
          <w:b/>
          <w:bCs/>
          <w:color w:val="000000"/>
          <w:kern w:val="0"/>
          <w:sz w:val="28"/>
          <w:szCs w:val="28"/>
        </w:rPr>
        <w:t xml:space="preserve"> </w:t>
      </w:r>
      <w:r>
        <w:rPr>
          <w:rFonts w:ascii="宋体" w:hAnsi="宋体"/>
          <w:b/>
          <w:bCs/>
          <w:color w:val="000000"/>
          <w:kern w:val="0"/>
          <w:sz w:val="28"/>
          <w:szCs w:val="28"/>
        </w:rPr>
        <w:t>17</w:t>
      </w:r>
      <w:r>
        <w:rPr>
          <w:rFonts w:ascii="宋体" w:hAnsi="宋体" w:hint="eastAsia"/>
          <w:b/>
          <w:bCs/>
          <w:color w:val="000000"/>
          <w:kern w:val="0"/>
          <w:sz w:val="28"/>
          <w:szCs w:val="28"/>
        </w:rPr>
        <w:t>）</w:t>
      </w:r>
    </w:p>
    <w:p w:rsidR="00B533C5" w:rsidRPr="00355F2C" w:rsidRDefault="00B533C5" w:rsidP="00B533C5">
      <w:pPr>
        <w:autoSpaceDE w:val="0"/>
        <w:autoSpaceDN w:val="0"/>
        <w:adjustRightInd w:val="0"/>
        <w:ind w:firstLineChars="177" w:firstLine="566"/>
        <w:rPr>
          <w:rFonts w:ascii="宋体" w:hAnsi="宋体"/>
          <w:color w:val="000000"/>
          <w:kern w:val="0"/>
          <w:sz w:val="32"/>
          <w:szCs w:val="32"/>
        </w:rPr>
      </w:pPr>
    </w:p>
    <w:p w:rsidR="00B533C5" w:rsidRPr="00470261" w:rsidRDefault="00B533C5" w:rsidP="00B533C5">
      <w:pPr>
        <w:ind w:left="1506" w:hangingChars="500" w:hanging="1506"/>
        <w:rPr>
          <w:b/>
          <w:sz w:val="30"/>
          <w:szCs w:val="30"/>
          <w:u w:val="single"/>
        </w:rPr>
      </w:pPr>
      <w:r w:rsidRPr="00470261">
        <w:rPr>
          <w:rFonts w:ascii="宋体" w:hAnsi="宋体" w:hint="eastAsia"/>
          <w:b/>
          <w:color w:val="000000"/>
          <w:kern w:val="0"/>
          <w:sz w:val="30"/>
          <w:szCs w:val="30"/>
        </w:rPr>
        <w:t>工程名称：</w:t>
      </w:r>
      <w:r>
        <w:rPr>
          <w:rFonts w:ascii="宋体" w:hAnsi="宋体" w:hint="eastAsia"/>
          <w:b/>
          <w:kern w:val="0"/>
          <w:sz w:val="30"/>
          <w:szCs w:val="30"/>
          <w:u w:val="single"/>
        </w:rPr>
        <w:t xml:space="preserve"> </w:t>
      </w:r>
      <w:r>
        <w:rPr>
          <w:rFonts w:ascii="宋体" w:hAnsi="宋体"/>
          <w:b/>
          <w:kern w:val="0"/>
          <w:sz w:val="30"/>
          <w:szCs w:val="30"/>
          <w:u w:val="single"/>
        </w:rPr>
        <w:t xml:space="preserve">   </w:t>
      </w:r>
      <w:r w:rsidRPr="00B533C5">
        <w:rPr>
          <w:rFonts w:ascii="宋体" w:hAnsi="宋体" w:hint="eastAsia"/>
          <w:b/>
          <w:kern w:val="0"/>
          <w:sz w:val="30"/>
          <w:szCs w:val="30"/>
          <w:u w:val="single"/>
        </w:rPr>
        <w:t>伊吾县国土空间规划控制性详细规划</w:t>
      </w:r>
      <w:r>
        <w:rPr>
          <w:rFonts w:ascii="宋体" w:hAnsi="宋体" w:hint="eastAsia"/>
          <w:b/>
          <w:kern w:val="0"/>
          <w:sz w:val="30"/>
          <w:szCs w:val="30"/>
          <w:u w:val="single"/>
        </w:rPr>
        <w:t xml:space="preserve">  </w:t>
      </w:r>
      <w:r w:rsidRPr="00B44CF8">
        <w:rPr>
          <w:rFonts w:ascii="宋体" w:hAnsi="宋体"/>
          <w:b/>
          <w:kern w:val="0"/>
          <w:sz w:val="30"/>
          <w:szCs w:val="30"/>
          <w:u w:val="single"/>
        </w:rPr>
        <w:t> </w:t>
      </w:r>
      <w:r w:rsidRPr="00B44CF8">
        <w:rPr>
          <w:rFonts w:ascii="宋体" w:hAnsi="宋体" w:hint="eastAsia"/>
          <w:b/>
          <w:kern w:val="0"/>
          <w:sz w:val="30"/>
          <w:szCs w:val="30"/>
          <w:u w:val="single"/>
        </w:rPr>
        <w:t xml:space="preserve"> </w:t>
      </w:r>
      <w:r>
        <w:rPr>
          <w:rFonts w:ascii="宋体" w:hAnsi="宋体"/>
          <w:b/>
          <w:kern w:val="0"/>
          <w:sz w:val="30"/>
          <w:szCs w:val="30"/>
          <w:u w:val="single"/>
        </w:rPr>
        <w:t xml:space="preserve"> </w:t>
      </w:r>
    </w:p>
    <w:p w:rsidR="00B533C5" w:rsidRPr="006106D1" w:rsidRDefault="00B533C5" w:rsidP="00B533C5">
      <w:pPr>
        <w:autoSpaceDE w:val="0"/>
        <w:autoSpaceDN w:val="0"/>
        <w:adjustRightInd w:val="0"/>
        <w:ind w:firstLineChars="398" w:firstLine="1279"/>
        <w:rPr>
          <w:rFonts w:ascii="宋体" w:hAnsi="宋体"/>
          <w:b/>
          <w:color w:val="000000"/>
          <w:kern w:val="0"/>
          <w:sz w:val="32"/>
          <w:szCs w:val="32"/>
        </w:rPr>
      </w:pPr>
    </w:p>
    <w:p w:rsidR="00B533C5" w:rsidRPr="006106D1" w:rsidRDefault="00B533C5" w:rsidP="00B533C5">
      <w:pPr>
        <w:autoSpaceDE w:val="0"/>
        <w:autoSpaceDN w:val="0"/>
        <w:adjustRightInd w:val="0"/>
        <w:ind w:left="161" w:hanging="161"/>
        <w:rPr>
          <w:rFonts w:ascii="宋体" w:hAnsi="宋体"/>
          <w:b/>
          <w:color w:val="000000"/>
          <w:kern w:val="0"/>
          <w:sz w:val="32"/>
          <w:szCs w:val="32"/>
        </w:rPr>
      </w:pPr>
      <w:r w:rsidRPr="006106D1">
        <w:rPr>
          <w:rFonts w:ascii="宋体" w:hAnsi="宋体" w:hint="eastAsia"/>
          <w:b/>
          <w:color w:val="000000"/>
          <w:kern w:val="0"/>
          <w:sz w:val="32"/>
          <w:szCs w:val="32"/>
        </w:rPr>
        <w:t>建设单位：</w:t>
      </w:r>
      <w:r w:rsidRPr="00B533C5">
        <w:rPr>
          <w:rFonts w:ascii="宋体" w:hAnsi="宋体" w:hint="eastAsia"/>
          <w:b/>
          <w:kern w:val="0"/>
          <w:sz w:val="30"/>
          <w:szCs w:val="30"/>
          <w:u w:val="single"/>
        </w:rPr>
        <w:t xml:space="preserve"> </w:t>
      </w:r>
      <w:r>
        <w:rPr>
          <w:rFonts w:ascii="宋体" w:hAnsi="宋体"/>
          <w:b/>
          <w:kern w:val="0"/>
          <w:sz w:val="30"/>
          <w:szCs w:val="30"/>
          <w:u w:val="single"/>
        </w:rPr>
        <w:t xml:space="preserve">    </w:t>
      </w:r>
      <w:r w:rsidRPr="001A6D0C">
        <w:rPr>
          <w:rFonts w:ascii="宋体" w:hAnsi="宋体"/>
          <w:b/>
          <w:kern w:val="0"/>
          <w:sz w:val="30"/>
          <w:szCs w:val="30"/>
          <w:u w:val="single"/>
        </w:rPr>
        <w:t xml:space="preserve"> </w:t>
      </w:r>
      <w:r w:rsidRPr="00B533C5">
        <w:rPr>
          <w:rFonts w:ascii="宋体" w:hAnsi="宋体" w:hint="eastAsia"/>
          <w:b/>
          <w:kern w:val="0"/>
          <w:sz w:val="30"/>
          <w:szCs w:val="30"/>
          <w:u w:val="single"/>
        </w:rPr>
        <w:t>伊吾县自然</w:t>
      </w:r>
      <w:r w:rsidRPr="00B533C5">
        <w:rPr>
          <w:rFonts w:ascii="宋体" w:hAnsi="宋体"/>
          <w:b/>
          <w:kern w:val="0"/>
          <w:sz w:val="30"/>
          <w:szCs w:val="30"/>
          <w:u w:val="single"/>
        </w:rPr>
        <w:t>资源局</w:t>
      </w:r>
      <w:r>
        <w:rPr>
          <w:rFonts w:ascii="宋体" w:hAnsi="宋体"/>
          <w:b/>
          <w:kern w:val="0"/>
          <w:sz w:val="30"/>
          <w:szCs w:val="30"/>
          <w:u w:val="single"/>
        </w:rPr>
        <w:t xml:space="preserve">       </w:t>
      </w:r>
      <w:r w:rsidRPr="004771A9">
        <w:rPr>
          <w:rFonts w:hint="eastAsia"/>
          <w:b/>
          <w:sz w:val="32"/>
          <w:szCs w:val="32"/>
          <w:u w:val="single"/>
        </w:rPr>
        <w:t>（</w:t>
      </w:r>
      <w:r w:rsidRPr="006106D1">
        <w:rPr>
          <w:rFonts w:ascii="宋体" w:hAnsi="宋体" w:hint="eastAsia"/>
          <w:b/>
          <w:color w:val="000000"/>
          <w:kern w:val="0"/>
          <w:sz w:val="32"/>
          <w:szCs w:val="32"/>
        </w:rPr>
        <w:t>盖章）</w:t>
      </w:r>
    </w:p>
    <w:p w:rsidR="00B533C5" w:rsidRPr="006106D1" w:rsidRDefault="00B533C5" w:rsidP="00B533C5">
      <w:pPr>
        <w:autoSpaceDE w:val="0"/>
        <w:autoSpaceDN w:val="0"/>
        <w:adjustRightInd w:val="0"/>
        <w:ind w:firstLineChars="398" w:firstLine="1279"/>
        <w:rPr>
          <w:rFonts w:ascii="宋体" w:hAnsi="宋体"/>
          <w:b/>
          <w:color w:val="000000"/>
          <w:kern w:val="0"/>
          <w:sz w:val="32"/>
          <w:szCs w:val="32"/>
        </w:rPr>
      </w:pPr>
    </w:p>
    <w:p w:rsidR="00B533C5" w:rsidRPr="006106D1" w:rsidRDefault="00B533C5" w:rsidP="00B533C5">
      <w:pPr>
        <w:autoSpaceDE w:val="0"/>
        <w:autoSpaceDN w:val="0"/>
        <w:adjustRightInd w:val="0"/>
        <w:ind w:left="161" w:hanging="161"/>
        <w:rPr>
          <w:rFonts w:ascii="宋体" w:hAnsi="宋体"/>
          <w:b/>
          <w:color w:val="000000"/>
          <w:kern w:val="0"/>
          <w:sz w:val="32"/>
          <w:szCs w:val="32"/>
        </w:rPr>
      </w:pPr>
      <w:r w:rsidRPr="006106D1">
        <w:rPr>
          <w:rFonts w:ascii="宋体" w:hAnsi="宋体" w:hint="eastAsia"/>
          <w:b/>
          <w:color w:val="000000"/>
          <w:kern w:val="0"/>
          <w:sz w:val="32"/>
          <w:szCs w:val="32"/>
        </w:rPr>
        <w:t>法定代表人：</w:t>
      </w:r>
      <w:r w:rsidRPr="006106D1">
        <w:rPr>
          <w:rFonts w:ascii="宋体" w:hAnsi="宋体" w:hint="eastAsia"/>
          <w:b/>
          <w:color w:val="000000"/>
          <w:kern w:val="0"/>
          <w:sz w:val="32"/>
          <w:szCs w:val="32"/>
          <w:u w:val="single"/>
        </w:rPr>
        <w:t xml:space="preserve">  </w:t>
      </w:r>
      <w:r>
        <w:rPr>
          <w:rFonts w:ascii="宋体" w:hAnsi="宋体" w:hint="eastAsia"/>
          <w:b/>
          <w:color w:val="000000"/>
          <w:kern w:val="0"/>
          <w:sz w:val="32"/>
          <w:szCs w:val="32"/>
          <w:u w:val="single"/>
        </w:rPr>
        <w:t xml:space="preserve">           </w:t>
      </w:r>
      <w:r w:rsidRPr="006106D1">
        <w:rPr>
          <w:rFonts w:ascii="宋体" w:hAnsi="宋体" w:hint="eastAsia"/>
          <w:b/>
          <w:color w:val="000000"/>
          <w:kern w:val="0"/>
          <w:sz w:val="32"/>
          <w:szCs w:val="32"/>
          <w:u w:val="single"/>
        </w:rPr>
        <w:t xml:space="preserve"> </w:t>
      </w:r>
      <w:r>
        <w:rPr>
          <w:rFonts w:ascii="宋体" w:hAnsi="宋体" w:hint="eastAsia"/>
          <w:b/>
          <w:color w:val="000000"/>
          <w:kern w:val="0"/>
          <w:sz w:val="32"/>
          <w:szCs w:val="32"/>
          <w:u w:val="single"/>
        </w:rPr>
        <w:t xml:space="preserve">         </w:t>
      </w:r>
      <w:r w:rsidRPr="006106D1">
        <w:rPr>
          <w:rFonts w:ascii="宋体" w:hAnsi="宋体" w:hint="eastAsia"/>
          <w:b/>
          <w:color w:val="000000"/>
          <w:kern w:val="0"/>
          <w:sz w:val="32"/>
          <w:szCs w:val="32"/>
          <w:u w:val="single"/>
        </w:rPr>
        <w:t xml:space="preserve">  （签字或盖章）</w:t>
      </w:r>
    </w:p>
    <w:p w:rsidR="00B533C5" w:rsidRPr="006106D1" w:rsidRDefault="00B533C5" w:rsidP="00B533C5">
      <w:pPr>
        <w:autoSpaceDE w:val="0"/>
        <w:autoSpaceDN w:val="0"/>
        <w:adjustRightInd w:val="0"/>
        <w:ind w:firstLineChars="398" w:firstLine="1279"/>
        <w:rPr>
          <w:rFonts w:ascii="宋体" w:hAnsi="宋体"/>
          <w:b/>
          <w:color w:val="000000"/>
          <w:kern w:val="0"/>
          <w:sz w:val="32"/>
          <w:szCs w:val="32"/>
        </w:rPr>
      </w:pPr>
    </w:p>
    <w:p w:rsidR="00B533C5" w:rsidRPr="004771A9" w:rsidRDefault="00B533C5" w:rsidP="00B533C5">
      <w:pPr>
        <w:autoSpaceDE w:val="0"/>
        <w:autoSpaceDN w:val="0"/>
        <w:adjustRightInd w:val="0"/>
        <w:ind w:left="161" w:hanging="161"/>
        <w:rPr>
          <w:b/>
          <w:sz w:val="32"/>
          <w:szCs w:val="32"/>
          <w:u w:val="single"/>
        </w:rPr>
      </w:pPr>
      <w:r w:rsidRPr="006106D1">
        <w:rPr>
          <w:rFonts w:ascii="宋体" w:hAnsi="宋体" w:hint="eastAsia"/>
          <w:b/>
          <w:color w:val="000000"/>
          <w:kern w:val="0"/>
          <w:sz w:val="32"/>
          <w:szCs w:val="32"/>
        </w:rPr>
        <w:t>项目联系人：</w:t>
      </w:r>
      <w:r>
        <w:rPr>
          <w:rFonts w:ascii="宋体" w:hAnsi="宋体" w:hint="eastAsia"/>
          <w:b/>
          <w:color w:val="000000"/>
          <w:kern w:val="0"/>
          <w:sz w:val="30"/>
          <w:szCs w:val="30"/>
          <w:u w:val="single"/>
        </w:rPr>
        <w:t xml:space="preserve">  </w:t>
      </w:r>
      <w:r w:rsidRPr="00B533C5">
        <w:rPr>
          <w:rFonts w:ascii="宋体" w:hAnsi="宋体" w:hint="eastAsia"/>
          <w:b/>
          <w:color w:val="000000"/>
          <w:kern w:val="0"/>
          <w:sz w:val="30"/>
          <w:szCs w:val="30"/>
          <w:u w:val="single"/>
        </w:rPr>
        <w:t>齐</w:t>
      </w:r>
      <w:r w:rsidRPr="00B533C5">
        <w:rPr>
          <w:rFonts w:ascii="宋体" w:hAnsi="宋体"/>
          <w:b/>
          <w:color w:val="000000"/>
          <w:kern w:val="0"/>
          <w:sz w:val="30"/>
          <w:szCs w:val="30"/>
          <w:u w:val="single"/>
        </w:rPr>
        <w:t>雯</w:t>
      </w:r>
      <w:r w:rsidRPr="00B533C5">
        <w:rPr>
          <w:rFonts w:ascii="宋体" w:hAnsi="宋体" w:hint="eastAsia"/>
          <w:b/>
          <w:color w:val="000000"/>
          <w:kern w:val="0"/>
          <w:sz w:val="30"/>
          <w:szCs w:val="30"/>
          <w:u w:val="single"/>
        </w:rPr>
        <w:t>楠</w:t>
      </w:r>
      <w:r>
        <w:rPr>
          <w:rFonts w:ascii="宋体" w:hAnsi="宋体" w:hint="eastAsia"/>
          <w:b/>
          <w:color w:val="000000"/>
          <w:kern w:val="0"/>
          <w:sz w:val="30"/>
          <w:szCs w:val="30"/>
          <w:u w:val="single"/>
        </w:rPr>
        <w:t xml:space="preserve">  </w:t>
      </w:r>
      <w:r w:rsidRPr="00470261">
        <w:rPr>
          <w:rFonts w:ascii="宋体" w:hAnsi="宋体" w:hint="eastAsia"/>
          <w:b/>
          <w:color w:val="000000"/>
          <w:kern w:val="0"/>
          <w:sz w:val="30"/>
          <w:szCs w:val="30"/>
          <w:u w:val="single"/>
        </w:rPr>
        <w:t xml:space="preserve"> </w:t>
      </w:r>
      <w:r w:rsidRPr="00D230FA">
        <w:rPr>
          <w:rFonts w:ascii="宋体" w:hAnsi="宋体" w:hint="eastAsia"/>
          <w:b/>
          <w:color w:val="000000"/>
          <w:kern w:val="0"/>
          <w:sz w:val="30"/>
          <w:szCs w:val="30"/>
        </w:rPr>
        <w:t xml:space="preserve"> </w:t>
      </w:r>
      <w:r>
        <w:rPr>
          <w:rFonts w:ascii="宋体" w:hAnsi="宋体" w:hint="eastAsia"/>
          <w:b/>
          <w:color w:val="000000"/>
          <w:kern w:val="0"/>
          <w:sz w:val="30"/>
          <w:szCs w:val="30"/>
        </w:rPr>
        <w:t xml:space="preserve">   </w:t>
      </w:r>
      <w:r>
        <w:rPr>
          <w:rFonts w:ascii="宋体" w:hAnsi="宋体"/>
          <w:b/>
          <w:color w:val="000000"/>
          <w:kern w:val="0"/>
          <w:sz w:val="30"/>
          <w:szCs w:val="30"/>
        </w:rPr>
        <w:t xml:space="preserve"> </w:t>
      </w:r>
      <w:r w:rsidRPr="006106D1">
        <w:rPr>
          <w:rFonts w:ascii="宋体" w:hAnsi="宋体" w:hint="eastAsia"/>
          <w:b/>
          <w:color w:val="000000"/>
          <w:kern w:val="0"/>
          <w:sz w:val="32"/>
          <w:szCs w:val="32"/>
        </w:rPr>
        <w:t>联系电话：</w:t>
      </w:r>
      <w:r>
        <w:rPr>
          <w:rFonts w:ascii="宋体" w:hAnsi="宋体"/>
          <w:b/>
          <w:kern w:val="0"/>
          <w:sz w:val="30"/>
          <w:szCs w:val="30"/>
          <w:u w:val="single"/>
        </w:rPr>
        <w:t xml:space="preserve"> </w:t>
      </w:r>
      <w:r w:rsidRPr="001A6D0C">
        <w:rPr>
          <w:rFonts w:ascii="宋体" w:hAnsi="宋体"/>
          <w:b/>
          <w:color w:val="000000"/>
          <w:kern w:val="0"/>
          <w:sz w:val="30"/>
          <w:szCs w:val="30"/>
          <w:u w:val="single"/>
        </w:rPr>
        <w:t xml:space="preserve"> </w:t>
      </w:r>
      <w:r>
        <w:rPr>
          <w:rFonts w:ascii="宋体" w:hAnsi="宋体"/>
          <w:b/>
          <w:color w:val="000000"/>
          <w:kern w:val="0"/>
          <w:sz w:val="30"/>
          <w:szCs w:val="30"/>
          <w:u w:val="single"/>
        </w:rPr>
        <w:t>0902-6721377</w:t>
      </w:r>
      <w:r w:rsidRPr="00470261">
        <w:rPr>
          <w:rFonts w:ascii="宋体" w:hAnsi="宋体"/>
          <w:b/>
          <w:color w:val="000000"/>
          <w:kern w:val="0"/>
          <w:sz w:val="30"/>
          <w:szCs w:val="30"/>
          <w:u w:val="single"/>
        </w:rPr>
        <w:t> </w:t>
      </w:r>
      <w:r>
        <w:rPr>
          <w:rFonts w:ascii="宋体" w:hAnsi="宋体"/>
          <w:b/>
          <w:color w:val="000000"/>
          <w:kern w:val="0"/>
          <w:sz w:val="30"/>
          <w:szCs w:val="30"/>
          <w:u w:val="single"/>
        </w:rPr>
        <w:t xml:space="preserve"> </w:t>
      </w:r>
    </w:p>
    <w:p w:rsidR="00B533C5" w:rsidRPr="006106D1" w:rsidRDefault="00B533C5" w:rsidP="00B533C5">
      <w:pPr>
        <w:autoSpaceDE w:val="0"/>
        <w:autoSpaceDN w:val="0"/>
        <w:adjustRightInd w:val="0"/>
        <w:ind w:left="161" w:hanging="161"/>
        <w:rPr>
          <w:rFonts w:ascii="宋体" w:hAnsi="宋体"/>
          <w:b/>
          <w:color w:val="000000"/>
          <w:kern w:val="0"/>
          <w:sz w:val="32"/>
          <w:szCs w:val="32"/>
        </w:rPr>
      </w:pPr>
    </w:p>
    <w:p w:rsidR="00B533C5" w:rsidRPr="000822AE" w:rsidRDefault="00B533C5" w:rsidP="00B533C5">
      <w:pPr>
        <w:autoSpaceDE w:val="0"/>
        <w:autoSpaceDN w:val="0"/>
        <w:adjustRightInd w:val="0"/>
        <w:ind w:left="151" w:hanging="151"/>
        <w:rPr>
          <w:rFonts w:ascii="宋体" w:hAnsi="宋体"/>
          <w:b/>
          <w:color w:val="000000"/>
          <w:kern w:val="0"/>
          <w:sz w:val="30"/>
          <w:szCs w:val="30"/>
        </w:rPr>
      </w:pPr>
      <w:r w:rsidRPr="000822AE">
        <w:rPr>
          <w:rFonts w:ascii="宋体" w:hAnsi="宋体" w:hint="eastAsia"/>
          <w:b/>
          <w:color w:val="000000"/>
          <w:kern w:val="0"/>
          <w:sz w:val="30"/>
          <w:szCs w:val="30"/>
        </w:rPr>
        <w:t>招标代理机构：</w:t>
      </w:r>
      <w:r w:rsidRPr="000822AE">
        <w:rPr>
          <w:rFonts w:ascii="宋体" w:hAnsi="宋体" w:hint="eastAsia"/>
          <w:b/>
          <w:color w:val="000000"/>
          <w:kern w:val="0"/>
          <w:sz w:val="30"/>
          <w:szCs w:val="30"/>
          <w:u w:val="single"/>
        </w:rPr>
        <w:t>哈密众合恒达工程项目管理咨询有限公司（</w:t>
      </w:r>
      <w:r w:rsidRPr="000822AE">
        <w:rPr>
          <w:rFonts w:ascii="宋体" w:hAnsi="宋体" w:hint="eastAsia"/>
          <w:b/>
          <w:color w:val="000000"/>
          <w:kern w:val="0"/>
          <w:sz w:val="30"/>
          <w:szCs w:val="30"/>
        </w:rPr>
        <w:t>公章）</w:t>
      </w:r>
    </w:p>
    <w:p w:rsidR="00B533C5" w:rsidRPr="000822AE" w:rsidRDefault="00B533C5" w:rsidP="00B533C5">
      <w:pPr>
        <w:autoSpaceDE w:val="0"/>
        <w:autoSpaceDN w:val="0"/>
        <w:adjustRightInd w:val="0"/>
        <w:ind w:firstLineChars="398" w:firstLine="1199"/>
        <w:rPr>
          <w:rFonts w:ascii="宋体" w:hAnsi="宋体"/>
          <w:b/>
          <w:color w:val="000000"/>
          <w:kern w:val="0"/>
          <w:sz w:val="30"/>
          <w:szCs w:val="30"/>
        </w:rPr>
      </w:pPr>
    </w:p>
    <w:p w:rsidR="00B533C5" w:rsidRPr="000822AE" w:rsidRDefault="00B533C5" w:rsidP="00B533C5">
      <w:pPr>
        <w:autoSpaceDE w:val="0"/>
        <w:autoSpaceDN w:val="0"/>
        <w:adjustRightInd w:val="0"/>
        <w:ind w:left="151" w:hanging="151"/>
        <w:rPr>
          <w:rFonts w:ascii="宋体" w:hAnsi="宋体"/>
          <w:b/>
          <w:color w:val="000000"/>
          <w:kern w:val="0"/>
          <w:sz w:val="30"/>
          <w:szCs w:val="30"/>
        </w:rPr>
      </w:pPr>
      <w:r w:rsidRPr="000822AE">
        <w:rPr>
          <w:rFonts w:ascii="宋体" w:hAnsi="宋体" w:hint="eastAsia"/>
          <w:b/>
          <w:color w:val="000000"/>
          <w:kern w:val="0"/>
          <w:sz w:val="30"/>
          <w:szCs w:val="30"/>
        </w:rPr>
        <w:t>法定代表人：</w:t>
      </w:r>
      <w:r w:rsidRPr="000822AE">
        <w:rPr>
          <w:rFonts w:ascii="宋体" w:hAnsi="宋体" w:hint="eastAsia"/>
          <w:b/>
          <w:color w:val="000000"/>
          <w:kern w:val="0"/>
          <w:sz w:val="30"/>
          <w:szCs w:val="30"/>
          <w:u w:val="single"/>
        </w:rPr>
        <w:t xml:space="preserve">     </w:t>
      </w:r>
      <w:r>
        <w:rPr>
          <w:rFonts w:ascii="宋体" w:hAnsi="宋体" w:hint="eastAsia"/>
          <w:b/>
          <w:color w:val="000000"/>
          <w:kern w:val="0"/>
          <w:sz w:val="30"/>
          <w:szCs w:val="30"/>
          <w:u w:val="single"/>
        </w:rPr>
        <w:t xml:space="preserve">   </w:t>
      </w:r>
      <w:r w:rsidRPr="000822AE">
        <w:rPr>
          <w:rFonts w:ascii="宋体" w:hAnsi="宋体" w:hint="eastAsia"/>
          <w:b/>
          <w:color w:val="000000"/>
          <w:kern w:val="0"/>
          <w:sz w:val="30"/>
          <w:szCs w:val="30"/>
          <w:u w:val="single"/>
        </w:rPr>
        <w:t xml:space="preserve">高存军        </w:t>
      </w:r>
      <w:r>
        <w:rPr>
          <w:rFonts w:ascii="宋体" w:hAnsi="宋体" w:hint="eastAsia"/>
          <w:b/>
          <w:color w:val="000000"/>
          <w:kern w:val="0"/>
          <w:sz w:val="30"/>
          <w:szCs w:val="30"/>
          <w:u w:val="single"/>
        </w:rPr>
        <w:t xml:space="preserve">      </w:t>
      </w:r>
      <w:r w:rsidRPr="000822AE">
        <w:rPr>
          <w:rFonts w:ascii="宋体" w:hAnsi="宋体" w:hint="eastAsia"/>
          <w:b/>
          <w:color w:val="000000"/>
          <w:kern w:val="0"/>
          <w:sz w:val="30"/>
          <w:szCs w:val="30"/>
          <w:u w:val="single"/>
        </w:rPr>
        <w:t xml:space="preserve"> </w:t>
      </w:r>
      <w:r w:rsidRPr="000822AE">
        <w:rPr>
          <w:rFonts w:ascii="宋体" w:hAnsi="宋体" w:hint="eastAsia"/>
          <w:b/>
          <w:color w:val="000000"/>
          <w:kern w:val="0"/>
          <w:sz w:val="30"/>
          <w:szCs w:val="30"/>
        </w:rPr>
        <w:t>（签字或盖章）</w:t>
      </w:r>
    </w:p>
    <w:p w:rsidR="00B533C5" w:rsidRPr="000822AE" w:rsidRDefault="00B533C5" w:rsidP="00B533C5">
      <w:pPr>
        <w:autoSpaceDE w:val="0"/>
        <w:autoSpaceDN w:val="0"/>
        <w:adjustRightInd w:val="0"/>
        <w:ind w:firstLineChars="398" w:firstLine="1199"/>
        <w:rPr>
          <w:rFonts w:ascii="宋体" w:hAnsi="宋体"/>
          <w:b/>
          <w:color w:val="000000"/>
          <w:kern w:val="0"/>
          <w:sz w:val="30"/>
          <w:szCs w:val="30"/>
        </w:rPr>
      </w:pPr>
    </w:p>
    <w:p w:rsidR="0095400A" w:rsidRDefault="00B533C5" w:rsidP="00B533C5">
      <w:pPr>
        <w:autoSpaceDE w:val="0"/>
        <w:autoSpaceDN w:val="0"/>
        <w:adjustRightInd w:val="0"/>
        <w:spacing w:line="480" w:lineRule="auto"/>
        <w:ind w:leftChars="23" w:left="98" w:firstLineChars="0"/>
        <w:rPr>
          <w:rFonts w:ascii="宋体" w:hAnsi="宋体" w:cs="宋体"/>
          <w:color w:val="FF0000"/>
          <w:sz w:val="24"/>
        </w:rPr>
      </w:pPr>
      <w:r w:rsidRPr="000822AE">
        <w:rPr>
          <w:rFonts w:ascii="宋体" w:hAnsi="宋体" w:hint="eastAsia"/>
          <w:b/>
          <w:color w:val="000000"/>
          <w:kern w:val="0"/>
          <w:sz w:val="30"/>
          <w:szCs w:val="30"/>
        </w:rPr>
        <w:t>项目负责人：</w:t>
      </w:r>
      <w:r w:rsidRPr="000822AE">
        <w:rPr>
          <w:rFonts w:ascii="宋体" w:hAnsi="宋体" w:hint="eastAsia"/>
          <w:b/>
          <w:color w:val="000000"/>
          <w:kern w:val="0"/>
          <w:sz w:val="30"/>
          <w:szCs w:val="30"/>
          <w:u w:val="single"/>
        </w:rPr>
        <w:t xml:space="preserve"> </w:t>
      </w:r>
      <w:r>
        <w:rPr>
          <w:rFonts w:ascii="宋体" w:hAnsi="宋体" w:hint="eastAsia"/>
          <w:b/>
          <w:color w:val="000000"/>
          <w:kern w:val="0"/>
          <w:sz w:val="30"/>
          <w:szCs w:val="30"/>
          <w:u w:val="single"/>
        </w:rPr>
        <w:t xml:space="preserve">   秦珂</w:t>
      </w:r>
      <w:r w:rsidRPr="000822AE">
        <w:rPr>
          <w:rFonts w:ascii="宋体" w:hAnsi="宋体" w:hint="eastAsia"/>
          <w:b/>
          <w:color w:val="000000"/>
          <w:kern w:val="0"/>
          <w:sz w:val="30"/>
          <w:szCs w:val="30"/>
          <w:u w:val="single"/>
        </w:rPr>
        <w:t xml:space="preserve">  </w:t>
      </w:r>
      <w:r>
        <w:rPr>
          <w:rFonts w:ascii="宋体" w:hAnsi="宋体" w:hint="eastAsia"/>
          <w:b/>
          <w:color w:val="000000"/>
          <w:kern w:val="0"/>
          <w:sz w:val="30"/>
          <w:szCs w:val="30"/>
          <w:u w:val="single"/>
        </w:rPr>
        <w:t xml:space="preserve">   </w:t>
      </w:r>
      <w:r w:rsidRPr="000822AE">
        <w:rPr>
          <w:rFonts w:ascii="宋体" w:hAnsi="宋体" w:hint="eastAsia"/>
          <w:b/>
          <w:color w:val="000000"/>
          <w:kern w:val="0"/>
          <w:sz w:val="30"/>
          <w:szCs w:val="30"/>
        </w:rPr>
        <w:t xml:space="preserve"> 联系电话：</w:t>
      </w:r>
      <w:r w:rsidRPr="000822AE">
        <w:rPr>
          <w:rFonts w:ascii="宋体" w:hAnsi="宋体" w:hint="eastAsia"/>
          <w:b/>
          <w:color w:val="000000"/>
          <w:kern w:val="0"/>
          <w:sz w:val="30"/>
          <w:szCs w:val="30"/>
          <w:u w:val="single"/>
        </w:rPr>
        <w:t xml:space="preserve"> </w:t>
      </w:r>
      <w:r>
        <w:rPr>
          <w:rFonts w:ascii="宋体" w:hAnsi="宋体"/>
          <w:b/>
          <w:color w:val="000000"/>
          <w:kern w:val="0"/>
          <w:sz w:val="30"/>
          <w:szCs w:val="30"/>
          <w:u w:val="single"/>
        </w:rPr>
        <w:t xml:space="preserve">0902-2258578    </w:t>
      </w:r>
      <w:r w:rsidR="00924B85">
        <w:rPr>
          <w:rFonts w:ascii="宋体" w:hAnsi="宋体" w:cs="宋体"/>
          <w:color w:val="FF0000"/>
          <w:sz w:val="24"/>
        </w:rPr>
        <w:t xml:space="preserve"> </w:t>
      </w:r>
    </w:p>
    <w:p w:rsidR="00924B85" w:rsidRDefault="00924B85" w:rsidP="00924B85">
      <w:pPr>
        <w:pStyle w:val="a0"/>
        <w:ind w:left="120" w:hanging="120"/>
      </w:pPr>
    </w:p>
    <w:p w:rsidR="00924B85" w:rsidRDefault="00924B85" w:rsidP="00924B85">
      <w:pPr>
        <w:pStyle w:val="a4"/>
        <w:ind w:firstLine="210"/>
      </w:pPr>
    </w:p>
    <w:p w:rsidR="00924B85" w:rsidRDefault="00924B85" w:rsidP="00924B85">
      <w:pPr>
        <w:pStyle w:val="a4"/>
        <w:ind w:firstLine="210"/>
      </w:pPr>
    </w:p>
    <w:p w:rsidR="00924B85" w:rsidRDefault="00924B85" w:rsidP="00924B85">
      <w:pPr>
        <w:pStyle w:val="a4"/>
        <w:ind w:firstLine="210"/>
      </w:pPr>
    </w:p>
    <w:p w:rsidR="00924B85" w:rsidRDefault="00924B85" w:rsidP="00924B85">
      <w:pPr>
        <w:pStyle w:val="a4"/>
        <w:ind w:firstLine="210"/>
      </w:pPr>
    </w:p>
    <w:p w:rsidR="00924B85" w:rsidRDefault="00924B85" w:rsidP="00924B85">
      <w:pPr>
        <w:pStyle w:val="a4"/>
        <w:ind w:firstLine="210"/>
      </w:pPr>
    </w:p>
    <w:p w:rsidR="00924B85" w:rsidRDefault="00924B85" w:rsidP="00924B85">
      <w:pPr>
        <w:pStyle w:val="a4"/>
        <w:ind w:firstLine="210"/>
      </w:pPr>
    </w:p>
    <w:p w:rsidR="00924B85" w:rsidRDefault="00924B85" w:rsidP="00924B85">
      <w:pPr>
        <w:pStyle w:val="a4"/>
        <w:ind w:firstLine="210"/>
      </w:pPr>
    </w:p>
    <w:p w:rsidR="0095400A" w:rsidRDefault="00924B85">
      <w:pPr>
        <w:overflowPunct w:val="0"/>
        <w:ind w:left="0" w:firstLineChars="0" w:firstLine="0"/>
        <w:jc w:val="center"/>
        <w:rPr>
          <w:rFonts w:ascii="宋体" w:hAnsi="宋体" w:cs="Arial"/>
          <w:kern w:val="0"/>
          <w:sz w:val="36"/>
          <w:szCs w:val="36"/>
        </w:rPr>
      </w:pPr>
      <w:r>
        <w:rPr>
          <w:rFonts w:ascii="宋体" w:hAnsi="宋体" w:cs="Arial" w:hint="eastAsia"/>
          <w:kern w:val="0"/>
          <w:sz w:val="36"/>
          <w:szCs w:val="36"/>
        </w:rPr>
        <w:lastRenderedPageBreak/>
        <w:t>目录</w:t>
      </w:r>
    </w:p>
    <w:p w:rsidR="0095400A" w:rsidRDefault="00924B85">
      <w:pPr>
        <w:overflowPunct w:val="0"/>
        <w:autoSpaceDE w:val="0"/>
        <w:autoSpaceDN w:val="0"/>
        <w:adjustRightInd w:val="0"/>
        <w:spacing w:line="600" w:lineRule="auto"/>
        <w:ind w:left="140" w:hanging="140"/>
        <w:jc w:val="distribute"/>
        <w:rPr>
          <w:rFonts w:ascii="宋体" w:hAnsi="宋体" w:cs="Arial"/>
          <w:kern w:val="0"/>
          <w:sz w:val="28"/>
          <w:szCs w:val="28"/>
        </w:rPr>
      </w:pPr>
      <w:r>
        <w:rPr>
          <w:rFonts w:ascii="宋体" w:hAnsi="宋体" w:cs="Arial" w:hint="eastAsia"/>
          <w:kern w:val="0"/>
          <w:sz w:val="28"/>
          <w:szCs w:val="28"/>
        </w:rPr>
        <w:t>第一章招标公告…………………………………………………………</w:t>
      </w:r>
      <w:r>
        <w:rPr>
          <w:rFonts w:ascii="宋体" w:hAnsi="宋体" w:cs="Arial"/>
          <w:kern w:val="0"/>
          <w:sz w:val="28"/>
          <w:szCs w:val="28"/>
        </w:rPr>
        <w:t xml:space="preserve"> </w:t>
      </w:r>
    </w:p>
    <w:p w:rsidR="0095400A" w:rsidRDefault="00924B85">
      <w:pPr>
        <w:overflowPunct w:val="0"/>
        <w:autoSpaceDE w:val="0"/>
        <w:autoSpaceDN w:val="0"/>
        <w:adjustRightInd w:val="0"/>
        <w:spacing w:line="600" w:lineRule="auto"/>
        <w:ind w:left="140" w:hanging="140"/>
        <w:jc w:val="distribute"/>
        <w:rPr>
          <w:rFonts w:ascii="宋体" w:hAnsi="宋体" w:cs="Arial"/>
          <w:kern w:val="0"/>
          <w:sz w:val="28"/>
          <w:szCs w:val="28"/>
        </w:rPr>
      </w:pPr>
      <w:r>
        <w:rPr>
          <w:rFonts w:ascii="宋体" w:hAnsi="宋体" w:cs="Arial" w:hint="eastAsia"/>
          <w:kern w:val="0"/>
          <w:sz w:val="28"/>
          <w:szCs w:val="28"/>
        </w:rPr>
        <w:t>第二章投标须知………………………………………………………</w:t>
      </w:r>
      <w:r>
        <w:rPr>
          <w:rFonts w:ascii="宋体" w:hAnsi="宋体" w:cs="Arial"/>
          <w:kern w:val="0"/>
          <w:sz w:val="28"/>
          <w:szCs w:val="28"/>
        </w:rPr>
        <w:t xml:space="preserve"> </w:t>
      </w:r>
      <w:r>
        <w:rPr>
          <w:rFonts w:ascii="宋体" w:hAnsi="宋体" w:cs="Arial" w:hint="eastAsia"/>
          <w:kern w:val="0"/>
          <w:sz w:val="28"/>
          <w:szCs w:val="28"/>
        </w:rPr>
        <w:t xml:space="preserve"> </w:t>
      </w:r>
    </w:p>
    <w:p w:rsidR="0095400A" w:rsidRDefault="00924B85">
      <w:pPr>
        <w:overflowPunct w:val="0"/>
        <w:autoSpaceDE w:val="0"/>
        <w:autoSpaceDN w:val="0"/>
        <w:adjustRightInd w:val="0"/>
        <w:spacing w:line="600" w:lineRule="auto"/>
        <w:ind w:left="140" w:hanging="140"/>
        <w:jc w:val="distribute"/>
        <w:rPr>
          <w:rFonts w:ascii="宋体" w:hAnsi="宋体" w:cs="Arial"/>
          <w:kern w:val="0"/>
          <w:sz w:val="28"/>
          <w:szCs w:val="28"/>
        </w:rPr>
      </w:pPr>
      <w:r>
        <w:rPr>
          <w:rFonts w:ascii="宋体" w:hAnsi="宋体" w:cs="Arial" w:hint="eastAsia"/>
          <w:kern w:val="0"/>
          <w:sz w:val="28"/>
          <w:szCs w:val="28"/>
        </w:rPr>
        <w:t>第三章技术要求……………………………………………………………</w:t>
      </w:r>
      <w:r>
        <w:rPr>
          <w:rFonts w:ascii="宋体" w:hAnsi="宋体" w:cs="Arial"/>
          <w:kern w:val="0"/>
          <w:sz w:val="28"/>
          <w:szCs w:val="28"/>
        </w:rPr>
        <w:t xml:space="preserve"> </w:t>
      </w:r>
    </w:p>
    <w:p w:rsidR="0095400A" w:rsidRDefault="00924B85">
      <w:pPr>
        <w:overflowPunct w:val="0"/>
        <w:autoSpaceDE w:val="0"/>
        <w:autoSpaceDN w:val="0"/>
        <w:adjustRightInd w:val="0"/>
        <w:spacing w:line="600" w:lineRule="auto"/>
        <w:ind w:left="140" w:hanging="140"/>
        <w:jc w:val="distribute"/>
        <w:rPr>
          <w:rFonts w:ascii="宋体" w:hAnsi="宋体" w:cs="Arial"/>
          <w:kern w:val="0"/>
          <w:sz w:val="28"/>
          <w:szCs w:val="28"/>
        </w:rPr>
      </w:pPr>
      <w:r>
        <w:rPr>
          <w:rFonts w:ascii="宋体" w:hAnsi="宋体" w:cs="Arial" w:hint="eastAsia"/>
          <w:kern w:val="0"/>
          <w:sz w:val="28"/>
          <w:szCs w:val="28"/>
        </w:rPr>
        <w:t>第四章合同……………………………………………………………</w:t>
      </w:r>
      <w:r>
        <w:rPr>
          <w:rFonts w:ascii="宋体" w:hAnsi="宋体" w:cs="Arial"/>
          <w:kern w:val="0"/>
          <w:sz w:val="28"/>
          <w:szCs w:val="28"/>
        </w:rPr>
        <w:t xml:space="preserve"> </w:t>
      </w:r>
      <w:r>
        <w:rPr>
          <w:rFonts w:ascii="宋体" w:hAnsi="宋体" w:cs="Arial" w:hint="eastAsia"/>
          <w:kern w:val="0"/>
          <w:sz w:val="28"/>
          <w:szCs w:val="28"/>
        </w:rPr>
        <w:t xml:space="preserve"> </w:t>
      </w:r>
    </w:p>
    <w:p w:rsidR="0095400A" w:rsidRDefault="00924B85">
      <w:pPr>
        <w:overflowPunct w:val="0"/>
        <w:autoSpaceDE w:val="0"/>
        <w:autoSpaceDN w:val="0"/>
        <w:adjustRightInd w:val="0"/>
        <w:spacing w:line="600" w:lineRule="auto"/>
        <w:ind w:left="140" w:hanging="140"/>
        <w:jc w:val="distribute"/>
        <w:rPr>
          <w:rFonts w:ascii="宋体" w:hAnsi="宋体" w:cs="Arial"/>
          <w:kern w:val="0"/>
          <w:sz w:val="28"/>
          <w:szCs w:val="28"/>
        </w:rPr>
      </w:pPr>
      <w:r>
        <w:rPr>
          <w:rFonts w:ascii="宋体" w:hAnsi="宋体" w:cs="Arial" w:hint="eastAsia"/>
          <w:kern w:val="0"/>
          <w:sz w:val="28"/>
          <w:szCs w:val="28"/>
        </w:rPr>
        <w:t>第五章投标文件格式………………………………………………………</w:t>
      </w:r>
      <w:r>
        <w:rPr>
          <w:rFonts w:ascii="宋体" w:hAnsi="宋体" w:cs="Arial"/>
          <w:kern w:val="0"/>
          <w:sz w:val="28"/>
          <w:szCs w:val="28"/>
        </w:rPr>
        <w:t xml:space="preserve"> </w:t>
      </w:r>
    </w:p>
    <w:p w:rsidR="0095400A" w:rsidRDefault="0095400A">
      <w:pPr>
        <w:ind w:leftChars="514" w:left="1079" w:firstLineChars="350" w:firstLine="1260"/>
        <w:rPr>
          <w:rFonts w:ascii="宋体" w:hAnsi="宋体"/>
          <w:color w:val="000000" w:themeColor="text1"/>
          <w:sz w:val="36"/>
          <w:szCs w:val="36"/>
        </w:rPr>
      </w:pPr>
    </w:p>
    <w:p w:rsidR="0095400A" w:rsidRDefault="0095400A">
      <w:pPr>
        <w:ind w:leftChars="514" w:left="1079" w:firstLineChars="350" w:firstLine="1260"/>
        <w:rPr>
          <w:rFonts w:ascii="宋体" w:hAnsi="宋体"/>
          <w:color w:val="000000" w:themeColor="text1"/>
          <w:sz w:val="36"/>
          <w:szCs w:val="36"/>
        </w:rPr>
      </w:pPr>
    </w:p>
    <w:p w:rsidR="0095400A" w:rsidRDefault="0095400A">
      <w:pPr>
        <w:ind w:leftChars="514" w:left="1079" w:firstLineChars="350" w:firstLine="1260"/>
        <w:rPr>
          <w:rFonts w:ascii="宋体" w:hAnsi="宋体"/>
          <w:color w:val="000000" w:themeColor="text1"/>
          <w:sz w:val="36"/>
          <w:szCs w:val="36"/>
        </w:rPr>
      </w:pPr>
    </w:p>
    <w:p w:rsidR="0095400A" w:rsidRDefault="0095400A">
      <w:pPr>
        <w:ind w:leftChars="514" w:left="1079" w:firstLineChars="350" w:firstLine="1260"/>
        <w:rPr>
          <w:rFonts w:ascii="宋体" w:hAnsi="宋体"/>
          <w:color w:val="000000" w:themeColor="text1"/>
          <w:sz w:val="36"/>
          <w:szCs w:val="36"/>
        </w:rPr>
      </w:pPr>
    </w:p>
    <w:p w:rsidR="0095400A" w:rsidRDefault="0095400A">
      <w:pPr>
        <w:pStyle w:val="a8"/>
        <w:ind w:firstLine="720"/>
        <w:rPr>
          <w:rFonts w:ascii="宋体" w:hAnsi="宋体"/>
          <w:color w:val="000000" w:themeColor="text1"/>
          <w:sz w:val="36"/>
          <w:szCs w:val="36"/>
        </w:rPr>
      </w:pPr>
    </w:p>
    <w:p w:rsidR="0095400A" w:rsidRDefault="0095400A">
      <w:pPr>
        <w:pStyle w:val="a8"/>
        <w:ind w:firstLine="720"/>
        <w:rPr>
          <w:rFonts w:ascii="宋体" w:hAnsi="宋体"/>
          <w:color w:val="000000" w:themeColor="text1"/>
          <w:sz w:val="36"/>
          <w:szCs w:val="36"/>
        </w:rPr>
      </w:pPr>
    </w:p>
    <w:p w:rsidR="0095400A" w:rsidRDefault="0095400A">
      <w:pPr>
        <w:pStyle w:val="a8"/>
        <w:ind w:firstLine="720"/>
        <w:rPr>
          <w:rFonts w:ascii="宋体" w:hAnsi="宋体"/>
          <w:color w:val="000000" w:themeColor="text1"/>
          <w:sz w:val="36"/>
          <w:szCs w:val="36"/>
        </w:rPr>
      </w:pPr>
    </w:p>
    <w:p w:rsidR="0095400A" w:rsidRDefault="0095400A">
      <w:pPr>
        <w:pStyle w:val="a8"/>
        <w:ind w:firstLine="720"/>
        <w:rPr>
          <w:rFonts w:ascii="宋体" w:hAnsi="宋体"/>
          <w:color w:val="000000" w:themeColor="text1"/>
          <w:sz w:val="36"/>
          <w:szCs w:val="36"/>
        </w:rPr>
      </w:pPr>
    </w:p>
    <w:p w:rsidR="0095400A" w:rsidRDefault="0095400A">
      <w:pPr>
        <w:pStyle w:val="a8"/>
        <w:ind w:firstLine="720"/>
        <w:rPr>
          <w:rFonts w:ascii="宋体" w:hAnsi="宋体"/>
          <w:color w:val="000000" w:themeColor="text1"/>
          <w:sz w:val="36"/>
          <w:szCs w:val="36"/>
        </w:rPr>
      </w:pPr>
    </w:p>
    <w:p w:rsidR="0095400A" w:rsidRDefault="0095400A">
      <w:pPr>
        <w:pStyle w:val="a8"/>
        <w:ind w:firstLine="720"/>
        <w:rPr>
          <w:rFonts w:ascii="宋体" w:hAnsi="宋体"/>
          <w:color w:val="000000" w:themeColor="text1"/>
          <w:sz w:val="36"/>
          <w:szCs w:val="36"/>
        </w:rPr>
      </w:pPr>
    </w:p>
    <w:p w:rsidR="0095400A" w:rsidRDefault="0095400A">
      <w:pPr>
        <w:pStyle w:val="a8"/>
        <w:ind w:firstLine="720"/>
        <w:rPr>
          <w:rFonts w:ascii="宋体" w:hAnsi="宋体"/>
          <w:color w:val="000000" w:themeColor="text1"/>
          <w:sz w:val="36"/>
          <w:szCs w:val="36"/>
        </w:rPr>
      </w:pPr>
    </w:p>
    <w:p w:rsidR="0095400A" w:rsidRDefault="0095400A">
      <w:pPr>
        <w:pStyle w:val="a8"/>
        <w:ind w:firstLine="720"/>
        <w:rPr>
          <w:rFonts w:ascii="宋体" w:hAnsi="宋体"/>
          <w:color w:val="000000" w:themeColor="text1"/>
          <w:sz w:val="36"/>
          <w:szCs w:val="36"/>
        </w:rPr>
      </w:pPr>
    </w:p>
    <w:p w:rsidR="0095400A" w:rsidRDefault="0095400A">
      <w:pPr>
        <w:pStyle w:val="a8"/>
        <w:ind w:firstLine="720"/>
        <w:rPr>
          <w:rFonts w:ascii="宋体" w:hAnsi="宋体"/>
          <w:color w:val="000000" w:themeColor="text1"/>
          <w:sz w:val="36"/>
          <w:szCs w:val="36"/>
        </w:rPr>
      </w:pPr>
    </w:p>
    <w:p w:rsidR="0095400A" w:rsidRDefault="0095400A">
      <w:pPr>
        <w:pStyle w:val="a8"/>
        <w:ind w:firstLine="720"/>
        <w:rPr>
          <w:rFonts w:ascii="宋体" w:hAnsi="宋体"/>
          <w:color w:val="000000" w:themeColor="text1"/>
          <w:sz w:val="36"/>
          <w:szCs w:val="36"/>
        </w:rPr>
      </w:pPr>
    </w:p>
    <w:p w:rsidR="0095400A" w:rsidRDefault="0095400A">
      <w:pPr>
        <w:pStyle w:val="a8"/>
        <w:ind w:firstLine="720"/>
        <w:rPr>
          <w:rFonts w:ascii="宋体" w:hAnsi="宋体"/>
          <w:color w:val="000000" w:themeColor="text1"/>
          <w:sz w:val="36"/>
          <w:szCs w:val="36"/>
        </w:rPr>
      </w:pPr>
    </w:p>
    <w:p w:rsidR="0095400A" w:rsidRDefault="00924B85">
      <w:pPr>
        <w:spacing w:line="460" w:lineRule="exact"/>
        <w:ind w:left="161" w:hanging="161"/>
        <w:jc w:val="center"/>
        <w:rPr>
          <w:rFonts w:ascii="宋体" w:hAnsi="宋体" w:cs="宋体"/>
          <w:b/>
          <w:bCs/>
          <w:color w:val="000000"/>
          <w:sz w:val="32"/>
          <w:szCs w:val="32"/>
        </w:rPr>
      </w:pPr>
      <w:r>
        <w:rPr>
          <w:rFonts w:ascii="宋体" w:hAnsi="宋体" w:cs="宋体" w:hint="eastAsia"/>
          <w:b/>
          <w:bCs/>
          <w:color w:val="000000"/>
          <w:sz w:val="32"/>
          <w:szCs w:val="32"/>
        </w:rPr>
        <w:lastRenderedPageBreak/>
        <w:t>第一章</w:t>
      </w:r>
      <w:bookmarkEnd w:id="0"/>
      <w:bookmarkEnd w:id="1"/>
      <w:bookmarkEnd w:id="2"/>
      <w:bookmarkEnd w:id="3"/>
      <w:bookmarkEnd w:id="4"/>
      <w:bookmarkEnd w:id="5"/>
      <w:bookmarkEnd w:id="6"/>
      <w:bookmarkEnd w:id="7"/>
      <w:bookmarkEnd w:id="8"/>
      <w:bookmarkEnd w:id="9"/>
      <w:bookmarkEnd w:id="10"/>
      <w:r w:rsidR="000C0FE2">
        <w:rPr>
          <w:rFonts w:ascii="宋体" w:hAnsi="宋体" w:cs="宋体"/>
          <w:b/>
          <w:bCs/>
          <w:color w:val="000000"/>
          <w:sz w:val="32"/>
          <w:szCs w:val="32"/>
        </w:rPr>
        <w:t xml:space="preserve"> </w:t>
      </w:r>
      <w:r w:rsidR="000C0FE2">
        <w:rPr>
          <w:rFonts w:ascii="宋体" w:hAnsi="宋体" w:cs="宋体" w:hint="eastAsia"/>
          <w:b/>
          <w:bCs/>
          <w:color w:val="000000"/>
          <w:sz w:val="32"/>
          <w:szCs w:val="32"/>
        </w:rPr>
        <w:t>招标公告</w:t>
      </w:r>
    </w:p>
    <w:p w:rsidR="00066EF0" w:rsidRPr="00066EF0" w:rsidRDefault="00924B85" w:rsidP="00066EF0">
      <w:pPr>
        <w:ind w:left="140" w:hanging="140"/>
        <w:jc w:val="center"/>
        <w:rPr>
          <w:rFonts w:asciiTheme="minorEastAsia" w:hAnsiTheme="minorEastAsia" w:cs="新宋体"/>
          <w:b/>
          <w:bCs/>
          <w:color w:val="333333"/>
          <w:sz w:val="28"/>
          <w:szCs w:val="28"/>
          <w:shd w:val="clear" w:color="auto" w:fill="FFFFFF"/>
        </w:rPr>
      </w:pPr>
      <w:r w:rsidRPr="00066EF0">
        <w:rPr>
          <w:rFonts w:ascii="仿宋" w:eastAsia="仿宋" w:hAnsi="仿宋" w:cs="仿宋" w:hint="eastAsia"/>
          <w:color w:val="000000"/>
          <w:sz w:val="28"/>
          <w:szCs w:val="28"/>
        </w:rPr>
        <w:t xml:space="preserve"> </w:t>
      </w:r>
      <w:r w:rsidR="00066EF0" w:rsidRPr="00066EF0">
        <w:rPr>
          <w:rFonts w:asciiTheme="minorEastAsia" w:hAnsiTheme="minorEastAsia" w:cs="新宋体" w:hint="eastAsia"/>
          <w:b/>
          <w:bCs/>
          <w:color w:val="333333"/>
          <w:sz w:val="28"/>
          <w:szCs w:val="28"/>
          <w:shd w:val="clear" w:color="auto" w:fill="FFFFFF"/>
        </w:rPr>
        <w:t>伊吾县国土空间规划控制性详细规划</w:t>
      </w:r>
    </w:p>
    <w:p w:rsidR="00066EF0" w:rsidRPr="00066EF0" w:rsidRDefault="00066EF0" w:rsidP="00066EF0">
      <w:pPr>
        <w:ind w:left="141" w:hanging="141"/>
        <w:jc w:val="center"/>
        <w:rPr>
          <w:rFonts w:asciiTheme="minorEastAsia" w:hAnsiTheme="minorEastAsia" w:cs="新宋体"/>
          <w:b/>
          <w:bCs/>
          <w:color w:val="333333"/>
          <w:sz w:val="28"/>
          <w:szCs w:val="28"/>
          <w:shd w:val="clear" w:color="auto" w:fill="FFFFFF"/>
        </w:rPr>
      </w:pPr>
      <w:r w:rsidRPr="00066EF0">
        <w:rPr>
          <w:rFonts w:asciiTheme="minorEastAsia" w:hAnsiTheme="minorEastAsia" w:cs="新宋体" w:hint="eastAsia"/>
          <w:b/>
          <w:bCs/>
          <w:color w:val="333333"/>
          <w:sz w:val="28"/>
          <w:szCs w:val="28"/>
          <w:shd w:val="clear" w:color="auto" w:fill="FFFFFF"/>
        </w:rPr>
        <w:t>招标公告</w:t>
      </w:r>
    </w:p>
    <w:p w:rsidR="00066EF0" w:rsidRDefault="00066EF0" w:rsidP="00066EF0">
      <w:pPr>
        <w:ind w:firstLineChars="147" w:firstLine="412"/>
        <w:jc w:val="left"/>
        <w:rPr>
          <w:rFonts w:asciiTheme="minorEastAsia" w:hAnsiTheme="minorEastAsia" w:cs="新宋体"/>
          <w:b/>
          <w:bCs/>
          <w:color w:val="333333"/>
          <w:sz w:val="36"/>
          <w:szCs w:val="36"/>
          <w:shd w:val="clear" w:color="auto" w:fill="FFFFFF"/>
        </w:rPr>
      </w:pPr>
      <w:r>
        <w:rPr>
          <w:rFonts w:ascii="新宋体" w:eastAsia="新宋体" w:hAnsi="新宋体" w:cs="新宋体" w:hint="eastAsia"/>
          <w:sz w:val="28"/>
          <w:szCs w:val="28"/>
        </w:rPr>
        <w:t>哈密众合恒达工程项目管理咨询有限公司受伊吾县自然</w:t>
      </w:r>
      <w:r>
        <w:rPr>
          <w:rFonts w:ascii="新宋体" w:eastAsia="新宋体" w:hAnsi="新宋体" w:cs="新宋体"/>
          <w:sz w:val="28"/>
          <w:szCs w:val="28"/>
        </w:rPr>
        <w:t>资源局</w:t>
      </w:r>
      <w:r>
        <w:rPr>
          <w:rFonts w:ascii="新宋体" w:eastAsia="新宋体" w:hAnsi="新宋体" w:cs="新宋体" w:hint="eastAsia"/>
          <w:sz w:val="28"/>
          <w:szCs w:val="28"/>
        </w:rPr>
        <w:t>的委托，对</w:t>
      </w:r>
      <w:r w:rsidRPr="002F0AE9">
        <w:rPr>
          <w:rFonts w:ascii="新宋体" w:eastAsia="新宋体" w:hAnsi="新宋体" w:cs="新宋体" w:hint="eastAsia"/>
          <w:sz w:val="28"/>
          <w:szCs w:val="28"/>
        </w:rPr>
        <w:t>伊吾县国土空间规划控制性详细规划</w:t>
      </w:r>
      <w:r>
        <w:rPr>
          <w:rFonts w:ascii="新宋体" w:eastAsia="新宋体" w:hAnsi="新宋体" w:cs="新宋体" w:hint="eastAsia"/>
          <w:sz w:val="28"/>
          <w:szCs w:val="28"/>
        </w:rPr>
        <w:t>进行公开招标。</w:t>
      </w:r>
    </w:p>
    <w:p w:rsidR="00066EF0" w:rsidRDefault="00066EF0" w:rsidP="00066EF0">
      <w:pPr>
        <w:pStyle w:val="aff1"/>
        <w:ind w:firstLineChars="100" w:firstLine="280"/>
        <w:jc w:val="both"/>
        <w:rPr>
          <w:rFonts w:ascii="新宋体" w:eastAsia="新宋体" w:hAnsi="新宋体" w:cs="新宋体"/>
          <w:sz w:val="28"/>
          <w:szCs w:val="28"/>
        </w:rPr>
      </w:pPr>
      <w:r>
        <w:rPr>
          <w:rFonts w:ascii="新宋体" w:eastAsia="新宋体" w:hAnsi="新宋体" w:cs="新宋体" w:hint="eastAsia"/>
          <w:bCs/>
          <w:sz w:val="28"/>
          <w:szCs w:val="28"/>
        </w:rPr>
        <w:t>一、招标文件编号</w:t>
      </w:r>
      <w:r>
        <w:rPr>
          <w:rFonts w:ascii="新宋体" w:eastAsia="新宋体" w:hAnsi="新宋体" w:cs="新宋体" w:hint="eastAsia"/>
          <w:sz w:val="28"/>
          <w:szCs w:val="28"/>
        </w:rPr>
        <w:t>：ZHHDZFCG2021-</w:t>
      </w:r>
      <w:r>
        <w:rPr>
          <w:rFonts w:ascii="新宋体" w:eastAsia="新宋体" w:hAnsi="新宋体" w:cs="新宋体"/>
          <w:sz w:val="28"/>
          <w:szCs w:val="28"/>
        </w:rPr>
        <w:t>17</w:t>
      </w:r>
    </w:p>
    <w:p w:rsidR="00066EF0" w:rsidRDefault="00066EF0" w:rsidP="00066EF0">
      <w:pPr>
        <w:ind w:leftChars="133" w:left="2239" w:hangingChars="700" w:hanging="1960"/>
        <w:jc w:val="left"/>
        <w:rPr>
          <w:rFonts w:ascii="新宋体" w:eastAsia="新宋体" w:hAnsi="新宋体" w:cs="新宋体"/>
          <w:sz w:val="28"/>
          <w:szCs w:val="28"/>
        </w:rPr>
      </w:pPr>
      <w:r>
        <w:rPr>
          <w:rFonts w:ascii="新宋体" w:eastAsia="新宋体" w:hAnsi="新宋体" w:cs="新宋体" w:hint="eastAsia"/>
          <w:bCs/>
          <w:sz w:val="28"/>
          <w:szCs w:val="28"/>
        </w:rPr>
        <w:t>二、项目概况：</w:t>
      </w:r>
      <w:r w:rsidRPr="002F0AE9">
        <w:rPr>
          <w:rFonts w:ascii="新宋体" w:eastAsia="新宋体" w:hAnsi="新宋体" w:cs="新宋体" w:hint="eastAsia"/>
          <w:sz w:val="28"/>
          <w:szCs w:val="28"/>
        </w:rPr>
        <w:t>伊吾县国土空间规划控制性详细规划</w:t>
      </w:r>
    </w:p>
    <w:p w:rsidR="00066EF0" w:rsidRDefault="00066EF0" w:rsidP="00066EF0">
      <w:pPr>
        <w:ind w:leftChars="133" w:left="2239" w:hangingChars="700" w:hanging="1960"/>
        <w:jc w:val="left"/>
        <w:rPr>
          <w:rFonts w:ascii="新宋体" w:eastAsia="新宋体" w:hAnsi="新宋体" w:cs="新宋体"/>
          <w:bCs/>
          <w:sz w:val="28"/>
          <w:szCs w:val="28"/>
        </w:rPr>
      </w:pPr>
      <w:r>
        <w:rPr>
          <w:rFonts w:ascii="新宋体" w:eastAsia="新宋体" w:hAnsi="新宋体" w:cs="新宋体" w:hint="eastAsia"/>
          <w:bCs/>
          <w:sz w:val="28"/>
          <w:szCs w:val="28"/>
        </w:rPr>
        <w:t>三、建设地点：</w:t>
      </w:r>
      <w:r>
        <w:rPr>
          <w:rFonts w:ascii="新宋体" w:eastAsia="新宋体" w:hAnsi="新宋体" w:cs="新宋体" w:hint="eastAsia"/>
          <w:sz w:val="28"/>
          <w:szCs w:val="28"/>
        </w:rPr>
        <w:t>伊吾县自然</w:t>
      </w:r>
      <w:r>
        <w:rPr>
          <w:rFonts w:ascii="新宋体" w:eastAsia="新宋体" w:hAnsi="新宋体" w:cs="新宋体"/>
          <w:sz w:val="28"/>
          <w:szCs w:val="28"/>
        </w:rPr>
        <w:t>资源局</w:t>
      </w:r>
    </w:p>
    <w:p w:rsidR="00066EF0" w:rsidRDefault="00066EF0" w:rsidP="00066EF0">
      <w:pPr>
        <w:pStyle w:val="aff1"/>
        <w:ind w:firstLineChars="100" w:firstLine="280"/>
        <w:rPr>
          <w:rFonts w:ascii="新宋体" w:eastAsia="新宋体" w:hAnsi="新宋体" w:cs="新宋体"/>
          <w:bCs/>
          <w:sz w:val="28"/>
          <w:szCs w:val="28"/>
        </w:rPr>
      </w:pPr>
      <w:r>
        <w:rPr>
          <w:rFonts w:ascii="新宋体" w:eastAsia="新宋体" w:hAnsi="新宋体" w:cs="新宋体" w:hint="eastAsia"/>
          <w:bCs/>
          <w:sz w:val="28"/>
          <w:szCs w:val="28"/>
        </w:rPr>
        <w:t>四、资金来源： 一般预算资金</w:t>
      </w:r>
    </w:p>
    <w:p w:rsidR="00066EF0" w:rsidRDefault="00066EF0" w:rsidP="00066EF0">
      <w:pPr>
        <w:pStyle w:val="aff1"/>
        <w:ind w:firstLineChars="100" w:firstLine="280"/>
        <w:jc w:val="both"/>
        <w:rPr>
          <w:rFonts w:ascii="新宋体" w:eastAsia="新宋体" w:hAnsi="新宋体" w:cs="新宋体"/>
          <w:bCs/>
          <w:sz w:val="28"/>
          <w:szCs w:val="28"/>
        </w:rPr>
      </w:pPr>
      <w:r>
        <w:rPr>
          <w:rFonts w:ascii="新宋体" w:eastAsia="新宋体" w:hAnsi="新宋体" w:cs="新宋体" w:hint="eastAsia"/>
          <w:bCs/>
          <w:sz w:val="28"/>
          <w:szCs w:val="28"/>
        </w:rPr>
        <w:t xml:space="preserve">五、招标范围：根据甲方提供的设备清单包含的内容； </w:t>
      </w:r>
    </w:p>
    <w:p w:rsidR="00066EF0" w:rsidRDefault="00066EF0" w:rsidP="00066EF0">
      <w:pPr>
        <w:pStyle w:val="aff1"/>
        <w:ind w:firstLineChars="100" w:firstLine="280"/>
        <w:jc w:val="both"/>
        <w:rPr>
          <w:rFonts w:ascii="新宋体" w:eastAsia="新宋体" w:hAnsi="新宋体" w:cs="新宋体"/>
          <w:color w:val="FF0000"/>
          <w:sz w:val="28"/>
          <w:szCs w:val="28"/>
          <w:shd w:val="clear" w:color="auto" w:fill="FFFFFF"/>
        </w:rPr>
      </w:pPr>
      <w:r>
        <w:rPr>
          <w:rFonts w:ascii="新宋体" w:eastAsia="新宋体" w:hAnsi="新宋体" w:cs="新宋体" w:hint="eastAsia"/>
          <w:bCs/>
          <w:color w:val="333333"/>
          <w:sz w:val="28"/>
          <w:szCs w:val="28"/>
          <w:shd w:val="clear" w:color="auto" w:fill="FFFFFF"/>
        </w:rPr>
        <w:t>六</w:t>
      </w:r>
      <w:r>
        <w:rPr>
          <w:rFonts w:ascii="新宋体" w:eastAsia="新宋体" w:hAnsi="新宋体" w:cs="新宋体" w:hint="eastAsia"/>
          <w:bCs/>
          <w:sz w:val="28"/>
          <w:szCs w:val="28"/>
          <w:shd w:val="clear" w:color="auto" w:fill="FFFFFF"/>
        </w:rPr>
        <w:t>、服务周期：</w:t>
      </w:r>
      <w:r>
        <w:rPr>
          <w:rFonts w:ascii="新宋体" w:eastAsia="新宋体" w:hAnsi="新宋体" w:cs="新宋体"/>
          <w:bCs/>
          <w:color w:val="FF0000"/>
          <w:sz w:val="28"/>
          <w:szCs w:val="28"/>
        </w:rPr>
        <w:t>2</w:t>
      </w:r>
      <w:r>
        <w:rPr>
          <w:rFonts w:ascii="新宋体" w:eastAsia="新宋体" w:hAnsi="新宋体" w:cs="新宋体" w:hint="eastAsia"/>
          <w:bCs/>
          <w:color w:val="FF0000"/>
          <w:sz w:val="28"/>
          <w:szCs w:val="28"/>
        </w:rPr>
        <w:t>年</w:t>
      </w:r>
      <w:r>
        <w:rPr>
          <w:rFonts w:ascii="新宋体" w:eastAsia="新宋体" w:hAnsi="新宋体" w:cs="新宋体" w:hint="eastAsia"/>
          <w:bCs/>
          <w:sz w:val="28"/>
          <w:szCs w:val="28"/>
        </w:rPr>
        <w:t>。</w:t>
      </w:r>
    </w:p>
    <w:p w:rsidR="00066EF0" w:rsidRDefault="00066EF0" w:rsidP="00066EF0">
      <w:pPr>
        <w:pStyle w:val="aff1"/>
        <w:ind w:firstLineChars="100" w:firstLine="280"/>
        <w:jc w:val="both"/>
        <w:rPr>
          <w:rFonts w:ascii="新宋体" w:eastAsia="新宋体" w:hAnsi="新宋体" w:cs="新宋体"/>
          <w:sz w:val="28"/>
          <w:szCs w:val="28"/>
        </w:rPr>
      </w:pPr>
      <w:r>
        <w:rPr>
          <w:rFonts w:ascii="新宋体" w:eastAsia="新宋体" w:hAnsi="新宋体" w:cs="新宋体" w:hint="eastAsia"/>
          <w:sz w:val="28"/>
          <w:szCs w:val="28"/>
        </w:rPr>
        <w:t>七、投标人资格：</w:t>
      </w:r>
    </w:p>
    <w:p w:rsidR="00066EF0" w:rsidRDefault="00066EF0" w:rsidP="00066EF0">
      <w:pPr>
        <w:widowControl/>
        <w:ind w:firstLineChars="150" w:firstLine="420"/>
        <w:jc w:val="left"/>
        <w:rPr>
          <w:rFonts w:ascii="宋体" w:hAnsi="宋体" w:cs="宋体"/>
          <w:kern w:val="0"/>
          <w:sz w:val="28"/>
          <w:szCs w:val="28"/>
        </w:rPr>
      </w:pPr>
      <w:r>
        <w:rPr>
          <w:rFonts w:ascii="宋体" w:hAnsi="宋体" w:cs="宋体" w:hint="eastAsia"/>
          <w:sz w:val="28"/>
          <w:szCs w:val="28"/>
        </w:rPr>
        <w:t xml:space="preserve">1、 </w:t>
      </w:r>
      <w:r>
        <w:rPr>
          <w:rFonts w:ascii="宋体" w:hAnsi="宋体" w:cs="宋体"/>
          <w:kern w:val="0"/>
          <w:sz w:val="28"/>
          <w:szCs w:val="28"/>
        </w:rPr>
        <w:t>符合《中华人民共和国政府采购法》第二十二条之规定：（1）具有独立承担民事责任的能力；（提供合法有效的法人营业执照）；（2）具有健全的财务会计制度；（提供20</w:t>
      </w:r>
      <w:r>
        <w:rPr>
          <w:rFonts w:ascii="宋体" w:hAnsi="宋体" w:cs="宋体" w:hint="eastAsia"/>
          <w:kern w:val="0"/>
          <w:sz w:val="28"/>
          <w:szCs w:val="28"/>
        </w:rPr>
        <w:t>20</w:t>
      </w:r>
      <w:r>
        <w:rPr>
          <w:rFonts w:ascii="宋体" w:hAnsi="宋体" w:cs="宋体"/>
          <w:kern w:val="0"/>
          <w:sz w:val="28"/>
          <w:szCs w:val="28"/>
        </w:rPr>
        <w:t>年度的财务审计报告）；（3）具有履行合同所必需的设备和专业技术能力；（根据项目需求提供履行合同所必需的设备和专业技术能力的证明材料或加盖单位章的书面承诺函）；（4）有依法缴纳税收和社会保障资金的良好记录；（提供参加本次政府采购活动前近半年内任意一个月的依法缴纳税收和社会保障资金的相关材料）；（5）参</w:t>
      </w:r>
      <w:r>
        <w:rPr>
          <w:rFonts w:ascii="宋体" w:hAnsi="宋体" w:cs="宋体"/>
          <w:kern w:val="0"/>
          <w:sz w:val="28"/>
          <w:szCs w:val="28"/>
        </w:rPr>
        <w:lastRenderedPageBreak/>
        <w:t>加政府采购活动前三年内，在经营活动中没有重大违法记录；（提供参加本次政府采购活动前3年内在经营活动中没有重大违法记录的书面承诺函并加盖单位章）</w:t>
      </w:r>
      <w:r>
        <w:rPr>
          <w:rFonts w:ascii="宋体" w:hAnsi="宋体" w:cs="宋体" w:hint="eastAsia"/>
          <w:kern w:val="0"/>
          <w:sz w:val="28"/>
          <w:szCs w:val="28"/>
        </w:rPr>
        <w:t>；</w:t>
      </w:r>
      <w:r>
        <w:rPr>
          <w:rFonts w:ascii="宋体" w:hAnsi="宋体" w:cs="宋体"/>
          <w:kern w:val="0"/>
          <w:sz w:val="28"/>
          <w:szCs w:val="28"/>
        </w:rPr>
        <w:t>（6）法律、行政法规规定的其他条件。</w:t>
      </w:r>
      <w:r>
        <w:rPr>
          <w:rFonts w:ascii="宋体" w:hAnsi="宋体" w:cs="宋体"/>
          <w:kern w:val="0"/>
          <w:sz w:val="28"/>
          <w:szCs w:val="28"/>
        </w:rPr>
        <w:br/>
      </w:r>
      <w:r>
        <w:rPr>
          <w:rFonts w:ascii="宋体" w:hAnsi="宋体" w:cs="宋体" w:hint="eastAsia"/>
          <w:kern w:val="0"/>
          <w:sz w:val="28"/>
          <w:szCs w:val="28"/>
        </w:rPr>
        <w:t xml:space="preserve">    2、</w:t>
      </w:r>
      <w:r>
        <w:rPr>
          <w:rFonts w:ascii="宋体" w:hAnsi="宋体" w:cs="宋体"/>
          <w:kern w:val="0"/>
          <w:sz w:val="28"/>
          <w:szCs w:val="28"/>
        </w:rPr>
        <w:t>投标人不能是被列入“信用中国”网站(www.creditchina.gov.cn)失信被执行人、重大税收违法案件当事人名单的供应商，不能是被列入“中国政府采购网”网站（www.ccgp.gov.cn）政府采购严重违法失信行为记录名单中仍在处罚期被禁止参加政府采购活动的供应商</w:t>
      </w:r>
      <w:r>
        <w:rPr>
          <w:rFonts w:ascii="宋体" w:hAnsi="宋体" w:cs="宋体" w:hint="eastAsia"/>
          <w:kern w:val="0"/>
          <w:sz w:val="28"/>
          <w:szCs w:val="28"/>
        </w:rPr>
        <w:t>；</w:t>
      </w:r>
      <w:r>
        <w:rPr>
          <w:rFonts w:ascii="宋体" w:hAnsi="宋体" w:cs="宋体"/>
          <w:kern w:val="0"/>
          <w:sz w:val="28"/>
          <w:szCs w:val="28"/>
        </w:rPr>
        <w:br/>
      </w:r>
      <w:r w:rsidR="00954CE8">
        <w:rPr>
          <w:rFonts w:ascii="宋体" w:hAnsi="宋体" w:cs="宋体" w:hint="eastAsia"/>
          <w:kern w:val="0"/>
          <w:sz w:val="28"/>
          <w:szCs w:val="28"/>
        </w:rPr>
        <w:t xml:space="preserve">    3</w:t>
      </w:r>
      <w:r>
        <w:rPr>
          <w:rFonts w:ascii="宋体" w:hAnsi="宋体" w:cs="宋体"/>
          <w:kern w:val="0"/>
          <w:sz w:val="28"/>
          <w:szCs w:val="28"/>
        </w:rPr>
        <w:t>、</w:t>
      </w:r>
      <w:r w:rsidRPr="002F0AE9">
        <w:rPr>
          <w:rFonts w:ascii="宋体" w:hAnsi="宋体" w:cs="宋体" w:hint="eastAsia"/>
          <w:kern w:val="0"/>
          <w:sz w:val="28"/>
          <w:szCs w:val="28"/>
        </w:rPr>
        <w:t>投标人须具有城乡规划编制</w:t>
      </w:r>
      <w:r>
        <w:rPr>
          <w:rFonts w:ascii="宋体" w:hAnsi="宋体" w:cs="宋体" w:hint="eastAsia"/>
          <w:kern w:val="0"/>
          <w:sz w:val="28"/>
          <w:szCs w:val="28"/>
        </w:rPr>
        <w:t>乙</w:t>
      </w:r>
      <w:r w:rsidRPr="002F0AE9">
        <w:rPr>
          <w:rFonts w:ascii="宋体" w:hAnsi="宋体" w:cs="宋体" w:hint="eastAsia"/>
          <w:kern w:val="0"/>
          <w:sz w:val="28"/>
          <w:szCs w:val="28"/>
        </w:rPr>
        <w:t>级</w:t>
      </w:r>
      <w:r>
        <w:rPr>
          <w:rFonts w:ascii="宋体" w:hAnsi="宋体" w:cs="宋体" w:hint="eastAsia"/>
          <w:kern w:val="0"/>
          <w:sz w:val="28"/>
          <w:szCs w:val="28"/>
        </w:rPr>
        <w:t>(含乙级)</w:t>
      </w:r>
      <w:r w:rsidRPr="002F0AE9">
        <w:rPr>
          <w:rFonts w:ascii="宋体" w:hAnsi="宋体" w:cs="宋体" w:hint="eastAsia"/>
          <w:kern w:val="0"/>
          <w:sz w:val="28"/>
          <w:szCs w:val="28"/>
        </w:rPr>
        <w:t>及以上资质，项目负责人具有注册规划师资格</w:t>
      </w:r>
      <w:r>
        <w:rPr>
          <w:rFonts w:ascii="宋体" w:hAnsi="宋体" w:cs="宋体" w:hint="eastAsia"/>
          <w:kern w:val="0"/>
          <w:sz w:val="28"/>
          <w:szCs w:val="28"/>
        </w:rPr>
        <w:t>；</w:t>
      </w:r>
    </w:p>
    <w:p w:rsidR="00066EF0" w:rsidRDefault="00954CE8" w:rsidP="00066EF0">
      <w:pPr>
        <w:widowControl/>
        <w:ind w:firstLineChars="200" w:firstLine="560"/>
        <w:jc w:val="left"/>
        <w:rPr>
          <w:rFonts w:ascii="宋体" w:hAnsi="宋体" w:cs="宋体"/>
          <w:sz w:val="28"/>
          <w:szCs w:val="28"/>
        </w:rPr>
      </w:pPr>
      <w:r>
        <w:rPr>
          <w:rFonts w:ascii="宋体" w:hAnsi="宋体" w:cs="宋体" w:hint="eastAsia"/>
          <w:sz w:val="28"/>
          <w:szCs w:val="28"/>
        </w:rPr>
        <w:t>4</w:t>
      </w:r>
      <w:r w:rsidR="00066EF0">
        <w:rPr>
          <w:rFonts w:ascii="宋体" w:hAnsi="宋体" w:cs="宋体" w:hint="eastAsia"/>
          <w:sz w:val="28"/>
          <w:szCs w:val="28"/>
        </w:rPr>
        <w:t>、</w:t>
      </w:r>
      <w:r w:rsidR="00066EF0" w:rsidRPr="007E12CD">
        <w:rPr>
          <w:rFonts w:ascii="宋体" w:hAnsi="宋体" w:cs="宋体"/>
          <w:sz w:val="28"/>
          <w:szCs w:val="28"/>
        </w:rPr>
        <w:t>法定代表人身份证原件及复印件或法定代表人授权委托书和委托代理人的身份证原件</w:t>
      </w:r>
      <w:r w:rsidR="00066EF0">
        <w:rPr>
          <w:rFonts w:ascii="宋体" w:hAnsi="宋体" w:cs="宋体" w:hint="eastAsia"/>
          <w:sz w:val="28"/>
          <w:szCs w:val="28"/>
        </w:rPr>
        <w:t>。</w:t>
      </w:r>
      <w:r w:rsidR="00066EF0" w:rsidRPr="007E12CD">
        <w:rPr>
          <w:rFonts w:ascii="宋体" w:hAnsi="宋体" w:cs="宋体"/>
          <w:sz w:val="28"/>
          <w:szCs w:val="28"/>
        </w:rPr>
        <w:t>（授权书需附法人身份证及委托人身份证复印件）</w:t>
      </w:r>
      <w:r w:rsidR="00066EF0" w:rsidRPr="007E12CD">
        <w:rPr>
          <w:rFonts w:ascii="宋体" w:hAnsi="宋体" w:cs="宋体" w:hint="eastAsia"/>
          <w:sz w:val="28"/>
          <w:szCs w:val="28"/>
        </w:rPr>
        <w:t>；</w:t>
      </w:r>
    </w:p>
    <w:p w:rsidR="00066EF0" w:rsidRPr="002F0AE9" w:rsidRDefault="00954CE8" w:rsidP="00066EF0">
      <w:pPr>
        <w:widowControl/>
        <w:spacing w:before="75" w:after="75" w:line="360" w:lineRule="atLeast"/>
        <w:ind w:firstLineChars="227" w:firstLine="613"/>
        <w:jc w:val="left"/>
        <w:rPr>
          <w:rFonts w:ascii="宋体" w:hAnsi="宋体" w:cs="宋体"/>
          <w:kern w:val="0"/>
          <w:sz w:val="28"/>
          <w:szCs w:val="28"/>
        </w:rPr>
      </w:pPr>
      <w:r>
        <w:rPr>
          <w:rFonts w:ascii="仿宋" w:eastAsia="仿宋" w:hAnsi="仿宋" w:cs="Arial" w:hint="eastAsia"/>
          <w:color w:val="000000"/>
          <w:kern w:val="0"/>
          <w:sz w:val="27"/>
          <w:szCs w:val="27"/>
        </w:rPr>
        <w:t>5</w:t>
      </w:r>
      <w:r w:rsidR="00066EF0">
        <w:rPr>
          <w:rFonts w:ascii="仿宋" w:eastAsia="仿宋" w:hAnsi="仿宋" w:cs="Arial" w:hint="eastAsia"/>
          <w:color w:val="000000"/>
          <w:kern w:val="0"/>
          <w:sz w:val="27"/>
          <w:szCs w:val="27"/>
        </w:rPr>
        <w:t>、</w:t>
      </w:r>
      <w:r w:rsidR="00066EF0" w:rsidRPr="002F0AE9">
        <w:rPr>
          <w:rFonts w:ascii="宋体" w:hAnsi="宋体" w:cs="宋体" w:hint="eastAsia"/>
          <w:kern w:val="0"/>
          <w:sz w:val="28"/>
          <w:szCs w:val="28"/>
        </w:rPr>
        <w:t>根据《关于在行政事项中使用信用记录和信用报告的实施方案》（哈市发改经贸〔2021〕1号）文件规定，在政府采购领域，供应商的信用状况将做为参与政府采购活动资格审查、评标的重要依据之一，供应商在投标前需要提供综合信用评价报告，对信用等级为D级的供应商，拒绝其参与政府采购活动。</w:t>
      </w:r>
    </w:p>
    <w:p w:rsidR="00066EF0" w:rsidRPr="002F0AE9" w:rsidRDefault="00066EF0" w:rsidP="00066EF0">
      <w:pPr>
        <w:widowControl/>
        <w:spacing w:before="75" w:after="75" w:line="360" w:lineRule="atLeast"/>
        <w:ind w:left="140" w:hanging="140"/>
        <w:jc w:val="left"/>
        <w:rPr>
          <w:rFonts w:ascii="宋体" w:hAnsi="宋体" w:cs="宋体"/>
          <w:kern w:val="0"/>
          <w:sz w:val="28"/>
          <w:szCs w:val="28"/>
        </w:rPr>
      </w:pPr>
      <w:r w:rsidRPr="002F0AE9">
        <w:rPr>
          <w:rFonts w:ascii="宋体" w:hAnsi="宋体" w:cs="宋体" w:hint="eastAsia"/>
          <w:kern w:val="0"/>
          <w:sz w:val="28"/>
          <w:szCs w:val="28"/>
        </w:rPr>
        <w:t>综合信用评价报告出具方式：可前往哈密市发展和改革委员会备案通过的信用服务机构网站建立信用档案，出具信用报告。</w:t>
      </w:r>
    </w:p>
    <w:p w:rsidR="00066EF0" w:rsidRPr="002F0AE9" w:rsidRDefault="00066EF0" w:rsidP="00066EF0">
      <w:pPr>
        <w:widowControl/>
        <w:spacing w:before="75" w:after="75" w:line="360" w:lineRule="atLeast"/>
        <w:ind w:left="140" w:hanging="140"/>
        <w:jc w:val="left"/>
        <w:rPr>
          <w:rFonts w:ascii="宋体" w:hAnsi="宋体" w:cs="宋体"/>
          <w:kern w:val="0"/>
          <w:sz w:val="28"/>
          <w:szCs w:val="28"/>
        </w:rPr>
      </w:pPr>
      <w:r w:rsidRPr="002F0AE9">
        <w:rPr>
          <w:rFonts w:ascii="宋体" w:hAnsi="宋体" w:cs="宋体" w:hint="eastAsia"/>
          <w:kern w:val="0"/>
          <w:sz w:val="28"/>
          <w:szCs w:val="28"/>
        </w:rPr>
        <w:t>（1）新疆信合联服网络科技有限公司</w:t>
      </w:r>
    </w:p>
    <w:p w:rsidR="00066EF0" w:rsidRPr="002F0AE9" w:rsidRDefault="00066EF0" w:rsidP="00066EF0">
      <w:pPr>
        <w:widowControl/>
        <w:spacing w:before="75" w:after="75" w:line="360" w:lineRule="atLeast"/>
        <w:ind w:left="140" w:hanging="140"/>
        <w:jc w:val="left"/>
        <w:rPr>
          <w:rFonts w:ascii="宋体" w:hAnsi="宋体" w:cs="宋体"/>
          <w:kern w:val="0"/>
          <w:sz w:val="28"/>
          <w:szCs w:val="28"/>
        </w:rPr>
      </w:pPr>
      <w:r w:rsidRPr="002F0AE9">
        <w:rPr>
          <w:rFonts w:ascii="宋体" w:hAnsi="宋体" w:cs="宋体" w:hint="eastAsia"/>
          <w:kern w:val="0"/>
          <w:sz w:val="28"/>
          <w:szCs w:val="28"/>
        </w:rPr>
        <w:t>网址：http://www.xhlfzx.com.cn</w:t>
      </w:r>
    </w:p>
    <w:p w:rsidR="00066EF0" w:rsidRPr="002F0AE9" w:rsidRDefault="00066EF0" w:rsidP="00066EF0">
      <w:pPr>
        <w:widowControl/>
        <w:spacing w:before="75" w:after="75" w:line="360" w:lineRule="atLeast"/>
        <w:ind w:left="140" w:hanging="140"/>
        <w:jc w:val="left"/>
        <w:rPr>
          <w:rFonts w:ascii="宋体" w:hAnsi="宋体" w:cs="宋体"/>
          <w:kern w:val="0"/>
          <w:sz w:val="28"/>
          <w:szCs w:val="28"/>
        </w:rPr>
      </w:pPr>
      <w:r w:rsidRPr="002F0AE9">
        <w:rPr>
          <w:rFonts w:ascii="宋体" w:hAnsi="宋体" w:cs="宋体" w:hint="eastAsia"/>
          <w:kern w:val="0"/>
          <w:sz w:val="28"/>
          <w:szCs w:val="28"/>
        </w:rPr>
        <w:t>地址∶哈密市融合路2号哈密市政务服务和公共资源交易中心二楼203房间信用服务窗口</w:t>
      </w:r>
    </w:p>
    <w:p w:rsidR="00066EF0" w:rsidRPr="002F0AE9" w:rsidRDefault="00066EF0" w:rsidP="00066EF0">
      <w:pPr>
        <w:widowControl/>
        <w:spacing w:before="75" w:after="75" w:line="360" w:lineRule="atLeast"/>
        <w:ind w:left="140" w:hanging="140"/>
        <w:jc w:val="left"/>
        <w:rPr>
          <w:rFonts w:ascii="宋体" w:hAnsi="宋体" w:cs="宋体"/>
          <w:kern w:val="0"/>
          <w:sz w:val="28"/>
          <w:szCs w:val="28"/>
        </w:rPr>
      </w:pPr>
      <w:r w:rsidRPr="002F0AE9">
        <w:rPr>
          <w:rFonts w:ascii="宋体" w:hAnsi="宋体" w:cs="宋体" w:hint="eastAsia"/>
          <w:kern w:val="0"/>
          <w:sz w:val="28"/>
          <w:szCs w:val="28"/>
        </w:rPr>
        <w:lastRenderedPageBreak/>
        <w:t>联系电话∶0902-2203560</w:t>
      </w:r>
    </w:p>
    <w:p w:rsidR="00066EF0" w:rsidRPr="002F0AE9" w:rsidRDefault="00066EF0" w:rsidP="00066EF0">
      <w:pPr>
        <w:widowControl/>
        <w:spacing w:before="75" w:after="75" w:line="360" w:lineRule="atLeast"/>
        <w:ind w:left="140" w:hanging="140"/>
        <w:jc w:val="left"/>
        <w:rPr>
          <w:rFonts w:ascii="宋体" w:hAnsi="宋体" w:cs="宋体"/>
          <w:kern w:val="0"/>
          <w:sz w:val="28"/>
          <w:szCs w:val="28"/>
        </w:rPr>
      </w:pPr>
      <w:r w:rsidRPr="002F0AE9">
        <w:rPr>
          <w:rFonts w:ascii="宋体" w:hAnsi="宋体" w:cs="宋体" w:hint="eastAsia"/>
          <w:kern w:val="0"/>
          <w:sz w:val="28"/>
          <w:szCs w:val="28"/>
        </w:rPr>
        <w:t>（2）长风国际信用评价新疆有限公司</w:t>
      </w:r>
    </w:p>
    <w:p w:rsidR="00066EF0" w:rsidRPr="002F0AE9" w:rsidRDefault="00066EF0" w:rsidP="00066EF0">
      <w:pPr>
        <w:widowControl/>
        <w:spacing w:before="75" w:after="75" w:line="360" w:lineRule="atLeast"/>
        <w:ind w:left="140" w:hanging="140"/>
        <w:jc w:val="left"/>
        <w:rPr>
          <w:rFonts w:ascii="宋体" w:hAnsi="宋体" w:cs="宋体"/>
          <w:kern w:val="0"/>
          <w:sz w:val="28"/>
          <w:szCs w:val="28"/>
        </w:rPr>
      </w:pPr>
      <w:r w:rsidRPr="002F0AE9">
        <w:rPr>
          <w:rFonts w:ascii="宋体" w:hAnsi="宋体" w:cs="宋体" w:hint="eastAsia"/>
          <w:kern w:val="0"/>
          <w:sz w:val="28"/>
          <w:szCs w:val="28"/>
        </w:rPr>
        <w:t>网址∶http://www.cfguoji.com/index.php</w:t>
      </w:r>
    </w:p>
    <w:p w:rsidR="00066EF0" w:rsidRPr="002F0AE9" w:rsidRDefault="00066EF0" w:rsidP="00066EF0">
      <w:pPr>
        <w:widowControl/>
        <w:spacing w:before="75" w:after="75" w:line="360" w:lineRule="atLeast"/>
        <w:ind w:left="140" w:hanging="140"/>
        <w:jc w:val="left"/>
        <w:rPr>
          <w:rFonts w:ascii="宋体" w:hAnsi="宋体" w:cs="宋体"/>
          <w:kern w:val="0"/>
          <w:sz w:val="28"/>
          <w:szCs w:val="28"/>
        </w:rPr>
      </w:pPr>
      <w:r w:rsidRPr="002F0AE9">
        <w:rPr>
          <w:rFonts w:ascii="宋体" w:hAnsi="宋体" w:cs="宋体" w:hint="eastAsia"/>
          <w:kern w:val="0"/>
          <w:sz w:val="28"/>
          <w:szCs w:val="28"/>
        </w:rPr>
        <w:t>地址∶新疆乌鲁木齐市水磨沟区南湖东路77号第伍层503室</w:t>
      </w:r>
    </w:p>
    <w:p w:rsidR="00066EF0" w:rsidRDefault="00066EF0" w:rsidP="00066EF0">
      <w:pPr>
        <w:widowControl/>
        <w:spacing w:before="75" w:after="75" w:line="360" w:lineRule="atLeast"/>
        <w:ind w:left="140" w:hanging="140"/>
        <w:jc w:val="left"/>
        <w:rPr>
          <w:rFonts w:ascii="宋体" w:hAnsi="宋体" w:cs="宋体"/>
          <w:kern w:val="0"/>
          <w:sz w:val="28"/>
          <w:szCs w:val="28"/>
        </w:rPr>
      </w:pPr>
      <w:r w:rsidRPr="002F0AE9">
        <w:rPr>
          <w:rFonts w:ascii="宋体" w:hAnsi="宋体" w:cs="宋体" w:hint="eastAsia"/>
          <w:kern w:val="0"/>
          <w:sz w:val="28"/>
          <w:szCs w:val="28"/>
        </w:rPr>
        <w:t>联系电话∶19999101966</w:t>
      </w:r>
    </w:p>
    <w:p w:rsidR="00066EF0" w:rsidRDefault="00954CE8" w:rsidP="00066EF0">
      <w:pPr>
        <w:widowControl/>
        <w:ind w:firstLineChars="200" w:firstLine="560"/>
        <w:jc w:val="left"/>
        <w:rPr>
          <w:rFonts w:ascii="宋体" w:hAnsi="宋体" w:cs="宋体"/>
          <w:kern w:val="0"/>
          <w:sz w:val="28"/>
          <w:szCs w:val="28"/>
        </w:rPr>
      </w:pPr>
      <w:r>
        <w:rPr>
          <w:rFonts w:ascii="宋体" w:hAnsi="宋体" w:cs="宋体" w:hint="eastAsia"/>
          <w:kern w:val="0"/>
          <w:sz w:val="28"/>
          <w:szCs w:val="28"/>
        </w:rPr>
        <w:t>6</w:t>
      </w:r>
      <w:r w:rsidR="00066EF0">
        <w:rPr>
          <w:rFonts w:ascii="宋体" w:hAnsi="宋体" w:cs="宋体" w:hint="eastAsia"/>
          <w:kern w:val="0"/>
          <w:sz w:val="28"/>
          <w:szCs w:val="28"/>
        </w:rPr>
        <w:t>、本项目不接受联合体投标。</w:t>
      </w:r>
    </w:p>
    <w:p w:rsidR="00066EF0" w:rsidRPr="00F03875" w:rsidRDefault="00954CE8" w:rsidP="00066EF0">
      <w:pPr>
        <w:pStyle w:val="aff1"/>
        <w:ind w:firstLineChars="200" w:firstLine="560"/>
        <w:rPr>
          <w:sz w:val="28"/>
          <w:szCs w:val="28"/>
        </w:rPr>
      </w:pPr>
      <w:r>
        <w:rPr>
          <w:rFonts w:hint="eastAsia"/>
          <w:sz w:val="28"/>
          <w:szCs w:val="28"/>
        </w:rPr>
        <w:t>7</w:t>
      </w:r>
      <w:r w:rsidR="00066EF0">
        <w:rPr>
          <w:rFonts w:hint="eastAsia"/>
          <w:sz w:val="28"/>
          <w:szCs w:val="28"/>
        </w:rPr>
        <w:t>、其他说明：（1）与招标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p>
    <w:p w:rsidR="00066EF0" w:rsidRDefault="00066EF0" w:rsidP="00066EF0">
      <w:pPr>
        <w:pStyle w:val="aff1"/>
        <w:ind w:firstLineChars="100" w:firstLine="280"/>
        <w:rPr>
          <w:b/>
          <w:sz w:val="28"/>
          <w:szCs w:val="28"/>
        </w:rPr>
      </w:pPr>
      <w:r>
        <w:rPr>
          <w:rFonts w:hint="eastAsia"/>
          <w:bCs/>
          <w:sz w:val="28"/>
          <w:szCs w:val="28"/>
        </w:rPr>
        <w:t>八、报名需提供的证件及资料：</w:t>
      </w:r>
    </w:p>
    <w:p w:rsidR="00066EF0" w:rsidRDefault="00066EF0" w:rsidP="00066EF0">
      <w:pPr>
        <w:pStyle w:val="aff1"/>
        <w:ind w:left="140" w:hanging="140"/>
        <w:rPr>
          <w:sz w:val="28"/>
          <w:szCs w:val="28"/>
        </w:rPr>
      </w:pPr>
      <w:r>
        <w:rPr>
          <w:rFonts w:hint="eastAsia"/>
          <w:sz w:val="28"/>
          <w:szCs w:val="28"/>
        </w:rPr>
        <w:t>（1）凡愿意参加投标者请于2021 年9月</w:t>
      </w:r>
      <w:r w:rsidR="00B9685F">
        <w:rPr>
          <w:sz w:val="28"/>
          <w:szCs w:val="28"/>
        </w:rPr>
        <w:t>06</w:t>
      </w:r>
      <w:r>
        <w:rPr>
          <w:rFonts w:hint="eastAsia"/>
          <w:sz w:val="28"/>
          <w:szCs w:val="28"/>
        </w:rPr>
        <w:t>日至2021年9月</w:t>
      </w:r>
      <w:r w:rsidR="00B9685F">
        <w:rPr>
          <w:sz w:val="28"/>
          <w:szCs w:val="28"/>
        </w:rPr>
        <w:t>10</w:t>
      </w:r>
      <w:r>
        <w:rPr>
          <w:rFonts w:hint="eastAsia"/>
          <w:sz w:val="28"/>
          <w:szCs w:val="28"/>
        </w:rPr>
        <w:t>日（北京时间）上午09：30 至13：</w:t>
      </w:r>
      <w:r>
        <w:rPr>
          <w:sz w:val="28"/>
          <w:szCs w:val="28"/>
        </w:rPr>
        <w:t>0</w:t>
      </w:r>
      <w:r>
        <w:rPr>
          <w:rFonts w:hint="eastAsia"/>
          <w:sz w:val="28"/>
          <w:szCs w:val="28"/>
        </w:rPr>
        <w:t xml:space="preserve">0 —下午 16:00 至 </w:t>
      </w:r>
      <w:r>
        <w:rPr>
          <w:sz w:val="28"/>
          <w:szCs w:val="28"/>
        </w:rPr>
        <w:t>19</w:t>
      </w:r>
      <w:r>
        <w:rPr>
          <w:rFonts w:hint="eastAsia"/>
          <w:sz w:val="28"/>
          <w:szCs w:val="28"/>
        </w:rPr>
        <w:t>：00</w:t>
      </w:r>
    </w:p>
    <w:p w:rsidR="00066EF0" w:rsidRDefault="00066EF0" w:rsidP="00066EF0">
      <w:pPr>
        <w:pStyle w:val="aff1"/>
        <w:ind w:left="140" w:hanging="140"/>
        <w:rPr>
          <w:sz w:val="28"/>
          <w:szCs w:val="28"/>
        </w:rPr>
      </w:pPr>
      <w:r>
        <w:rPr>
          <w:rFonts w:hint="eastAsia"/>
          <w:sz w:val="28"/>
          <w:szCs w:val="28"/>
        </w:rPr>
        <w:t>（2）报名及购买招标文件地点：有意参加本次采购项目的投标人，应携带</w:t>
      </w:r>
      <w:r>
        <w:rPr>
          <w:rFonts w:hint="eastAsia"/>
          <w:bCs/>
          <w:color w:val="000000" w:themeColor="text1"/>
          <w:sz w:val="28"/>
          <w:szCs w:val="28"/>
        </w:rPr>
        <w:t>投标人资格要求</w:t>
      </w:r>
      <w:r>
        <w:rPr>
          <w:rFonts w:hint="eastAsia"/>
          <w:sz w:val="28"/>
          <w:szCs w:val="28"/>
        </w:rPr>
        <w:t>的证件原件，并提供加盖公章的复印件一份（注：新成立的公司无需提供财务审计报告），到哈密众合恒达工程项目管理咨询有限公司（哈密市中山北路领先中山大厦A座10楼1003室）报名并领取招标文件。</w:t>
      </w:r>
    </w:p>
    <w:p w:rsidR="00066EF0" w:rsidRDefault="00066EF0" w:rsidP="00066EF0">
      <w:pPr>
        <w:pStyle w:val="aff1"/>
        <w:ind w:firstLineChars="200" w:firstLine="560"/>
        <w:rPr>
          <w:sz w:val="28"/>
          <w:szCs w:val="28"/>
        </w:rPr>
      </w:pPr>
      <w:r>
        <w:rPr>
          <w:rFonts w:hint="eastAsia"/>
          <w:bCs/>
          <w:sz w:val="28"/>
          <w:szCs w:val="28"/>
        </w:rPr>
        <w:t>九、招标文件费：</w:t>
      </w:r>
      <w:r>
        <w:rPr>
          <w:rFonts w:hint="eastAsia"/>
          <w:sz w:val="28"/>
          <w:szCs w:val="28"/>
        </w:rPr>
        <w:t>200元/份（招标文件一经售出概不退还）</w:t>
      </w:r>
    </w:p>
    <w:p w:rsidR="00066EF0" w:rsidRDefault="00066EF0" w:rsidP="00066EF0">
      <w:pPr>
        <w:pStyle w:val="aff1"/>
        <w:ind w:firstLineChars="200" w:firstLine="560"/>
        <w:rPr>
          <w:color w:val="000000" w:themeColor="text1"/>
          <w:sz w:val="28"/>
          <w:szCs w:val="28"/>
        </w:rPr>
      </w:pPr>
      <w:r>
        <w:rPr>
          <w:rFonts w:hint="eastAsia"/>
          <w:bCs/>
          <w:sz w:val="28"/>
          <w:szCs w:val="28"/>
        </w:rPr>
        <w:lastRenderedPageBreak/>
        <w:t>十、投标保证金金额：</w:t>
      </w:r>
      <w:r>
        <w:rPr>
          <w:rFonts w:hint="eastAsia"/>
          <w:b/>
          <w:color w:val="000000" w:themeColor="text1"/>
          <w:sz w:val="28"/>
          <w:szCs w:val="28"/>
        </w:rPr>
        <w:t>人民币壹拾万元整（￥</w:t>
      </w:r>
      <w:r>
        <w:rPr>
          <w:b/>
          <w:color w:val="000000" w:themeColor="text1"/>
          <w:sz w:val="28"/>
          <w:szCs w:val="28"/>
        </w:rPr>
        <w:t>100000</w:t>
      </w:r>
      <w:r>
        <w:rPr>
          <w:rFonts w:hint="eastAsia"/>
          <w:b/>
          <w:color w:val="000000" w:themeColor="text1"/>
          <w:sz w:val="28"/>
          <w:szCs w:val="28"/>
        </w:rPr>
        <w:t>.00）</w:t>
      </w:r>
    </w:p>
    <w:p w:rsidR="00066EF0" w:rsidRDefault="00066EF0" w:rsidP="00066EF0">
      <w:pPr>
        <w:pStyle w:val="aff1"/>
        <w:ind w:left="140" w:hanging="140"/>
        <w:rPr>
          <w:sz w:val="28"/>
          <w:szCs w:val="28"/>
        </w:rPr>
      </w:pPr>
      <w:r>
        <w:rPr>
          <w:rFonts w:hint="eastAsia"/>
          <w:sz w:val="28"/>
          <w:szCs w:val="28"/>
        </w:rPr>
        <w:t xml:space="preserve">      单位名称:哈密众合恒达工程项目管理咨询有限公司</w:t>
      </w:r>
    </w:p>
    <w:p w:rsidR="00066EF0" w:rsidRDefault="00066EF0" w:rsidP="00066EF0">
      <w:pPr>
        <w:pStyle w:val="aff1"/>
        <w:ind w:left="140" w:hanging="140"/>
        <w:rPr>
          <w:bCs/>
          <w:sz w:val="28"/>
          <w:szCs w:val="28"/>
        </w:rPr>
      </w:pPr>
      <w:r>
        <w:rPr>
          <w:rFonts w:hint="eastAsia"/>
          <w:sz w:val="28"/>
          <w:szCs w:val="28"/>
        </w:rPr>
        <w:t xml:space="preserve">   帐    号: </w:t>
      </w:r>
      <w:r>
        <w:rPr>
          <w:rFonts w:hint="eastAsia"/>
          <w:bCs/>
          <w:color w:val="000000" w:themeColor="text1"/>
          <w:sz w:val="28"/>
          <w:szCs w:val="28"/>
        </w:rPr>
        <w:t>3011000109200043096</w:t>
      </w:r>
    </w:p>
    <w:p w:rsidR="00066EF0" w:rsidRDefault="00066EF0" w:rsidP="00066EF0">
      <w:pPr>
        <w:pStyle w:val="aff1"/>
        <w:ind w:firstLineChars="200" w:firstLine="560"/>
        <w:rPr>
          <w:bCs/>
          <w:sz w:val="28"/>
          <w:szCs w:val="28"/>
        </w:rPr>
      </w:pPr>
      <w:r>
        <w:rPr>
          <w:rFonts w:hint="eastAsia"/>
          <w:bCs/>
          <w:sz w:val="28"/>
          <w:szCs w:val="28"/>
        </w:rPr>
        <w:t xml:space="preserve">  开 户 行:中国工商银行股份有限公司哈密分行</w:t>
      </w:r>
    </w:p>
    <w:p w:rsidR="00066EF0" w:rsidRDefault="00066EF0" w:rsidP="00066EF0">
      <w:pPr>
        <w:pStyle w:val="aff1"/>
        <w:ind w:firstLineChars="250" w:firstLine="700"/>
        <w:rPr>
          <w:bCs/>
          <w:sz w:val="28"/>
          <w:szCs w:val="28"/>
        </w:rPr>
      </w:pPr>
      <w:r>
        <w:rPr>
          <w:rFonts w:hint="eastAsia"/>
          <w:bCs/>
          <w:sz w:val="28"/>
          <w:szCs w:val="28"/>
        </w:rPr>
        <w:t xml:space="preserve"> 行    号：102884000049</w:t>
      </w:r>
    </w:p>
    <w:p w:rsidR="00066EF0" w:rsidRDefault="00066EF0" w:rsidP="00066EF0">
      <w:pPr>
        <w:pStyle w:val="aff1"/>
        <w:ind w:leftChars="134" w:left="281" w:firstLineChars="200" w:firstLine="560"/>
        <w:rPr>
          <w:sz w:val="28"/>
          <w:szCs w:val="28"/>
        </w:rPr>
      </w:pPr>
      <w:r>
        <w:rPr>
          <w:rFonts w:hint="eastAsia"/>
          <w:sz w:val="28"/>
          <w:szCs w:val="28"/>
        </w:rPr>
        <w:t>注: 1.投标保证金缴纳账户必须为投标单位基本账户，投标保证金的形式：电汇；2.在汇款凭证上备注栏须注明所投项目名称“XX项目 ”，若字数超标，可自行简写项目名称 3、投标保证金需在投标截止时间2日前；4.汇款后需到公司换取收据开标现场以备查验，其复印件放在投标文件中。</w:t>
      </w:r>
    </w:p>
    <w:p w:rsidR="00066EF0" w:rsidRDefault="00066EF0" w:rsidP="00066EF0">
      <w:pPr>
        <w:pStyle w:val="aff1"/>
        <w:ind w:firstLineChars="200" w:firstLine="560"/>
        <w:rPr>
          <w:sz w:val="28"/>
          <w:szCs w:val="28"/>
        </w:rPr>
      </w:pPr>
      <w:r>
        <w:rPr>
          <w:rFonts w:hint="eastAsia"/>
          <w:bCs/>
          <w:sz w:val="28"/>
          <w:szCs w:val="28"/>
        </w:rPr>
        <w:t>十一、投标截止日期及开标时间、开标地点：</w:t>
      </w:r>
      <w:r>
        <w:rPr>
          <w:rFonts w:hint="eastAsia"/>
          <w:sz w:val="28"/>
          <w:szCs w:val="28"/>
        </w:rPr>
        <w:t>2021年9月</w:t>
      </w:r>
      <w:r w:rsidR="00B9685F">
        <w:rPr>
          <w:sz w:val="28"/>
          <w:szCs w:val="28"/>
        </w:rPr>
        <w:t>27</w:t>
      </w:r>
      <w:r>
        <w:rPr>
          <w:rFonts w:hint="eastAsia"/>
          <w:sz w:val="28"/>
          <w:szCs w:val="28"/>
        </w:rPr>
        <w:t>日10： 00 （北京时间）哈密市中山北路领先中山大厦A座10楼1003室开标。</w:t>
      </w:r>
    </w:p>
    <w:p w:rsidR="00066EF0" w:rsidRDefault="00066EF0" w:rsidP="00066EF0">
      <w:pPr>
        <w:pStyle w:val="aff1"/>
        <w:ind w:firstLineChars="200" w:firstLine="560"/>
        <w:rPr>
          <w:bCs/>
          <w:sz w:val="28"/>
          <w:szCs w:val="28"/>
        </w:rPr>
      </w:pPr>
      <w:r>
        <w:rPr>
          <w:rFonts w:hint="eastAsia"/>
          <w:bCs/>
          <w:sz w:val="28"/>
          <w:szCs w:val="28"/>
        </w:rPr>
        <w:t>十一、联系人及联系电话</w:t>
      </w:r>
    </w:p>
    <w:p w:rsidR="00066EF0" w:rsidRDefault="00066EF0" w:rsidP="00066EF0">
      <w:pPr>
        <w:pStyle w:val="aff1"/>
        <w:ind w:left="140" w:hanging="140"/>
        <w:rPr>
          <w:sz w:val="28"/>
          <w:szCs w:val="28"/>
        </w:rPr>
      </w:pPr>
      <w:r>
        <w:rPr>
          <w:rFonts w:hint="eastAsia"/>
          <w:sz w:val="28"/>
          <w:szCs w:val="28"/>
        </w:rPr>
        <w:t>1、建设单位</w:t>
      </w:r>
      <w:r>
        <w:rPr>
          <w:rFonts w:hint="eastAsia"/>
          <w:b/>
          <w:sz w:val="28"/>
          <w:szCs w:val="28"/>
        </w:rPr>
        <w:t>：</w:t>
      </w:r>
      <w:r>
        <w:rPr>
          <w:rFonts w:hint="eastAsia"/>
          <w:bCs/>
          <w:sz w:val="28"/>
          <w:szCs w:val="28"/>
        </w:rPr>
        <w:t>伊吾县自然</w:t>
      </w:r>
      <w:r>
        <w:rPr>
          <w:bCs/>
          <w:sz w:val="28"/>
          <w:szCs w:val="28"/>
        </w:rPr>
        <w:t>资源局</w:t>
      </w:r>
    </w:p>
    <w:p w:rsidR="00066EF0" w:rsidRDefault="00066EF0" w:rsidP="00066EF0">
      <w:pPr>
        <w:pStyle w:val="aff1"/>
        <w:ind w:left="140" w:hanging="140"/>
        <w:rPr>
          <w:sz w:val="28"/>
          <w:szCs w:val="28"/>
        </w:rPr>
      </w:pPr>
      <w:r>
        <w:rPr>
          <w:rFonts w:hint="eastAsia"/>
          <w:sz w:val="28"/>
          <w:szCs w:val="28"/>
        </w:rPr>
        <w:t xml:space="preserve">   联 系 人：齐</w:t>
      </w:r>
      <w:r>
        <w:rPr>
          <w:sz w:val="28"/>
          <w:szCs w:val="28"/>
        </w:rPr>
        <w:t>雯</w:t>
      </w:r>
      <w:r>
        <w:rPr>
          <w:rFonts w:hint="eastAsia"/>
          <w:sz w:val="28"/>
          <w:szCs w:val="28"/>
        </w:rPr>
        <w:t>楠</w:t>
      </w:r>
    </w:p>
    <w:p w:rsidR="00066EF0" w:rsidRDefault="00066EF0" w:rsidP="00066EF0">
      <w:pPr>
        <w:pStyle w:val="aff1"/>
        <w:ind w:left="140" w:hanging="140"/>
        <w:rPr>
          <w:sz w:val="28"/>
          <w:szCs w:val="28"/>
        </w:rPr>
      </w:pPr>
      <w:r>
        <w:rPr>
          <w:rFonts w:hint="eastAsia"/>
          <w:sz w:val="28"/>
          <w:szCs w:val="28"/>
        </w:rPr>
        <w:t xml:space="preserve">   联系电话：0902-6721377</w:t>
      </w:r>
    </w:p>
    <w:p w:rsidR="00066EF0" w:rsidRDefault="00066EF0" w:rsidP="00066EF0">
      <w:pPr>
        <w:pStyle w:val="aff1"/>
        <w:ind w:firstLineChars="150" w:firstLine="420"/>
        <w:jc w:val="both"/>
        <w:rPr>
          <w:sz w:val="28"/>
          <w:szCs w:val="28"/>
        </w:rPr>
      </w:pPr>
      <w:r>
        <w:rPr>
          <w:rFonts w:hint="eastAsia"/>
          <w:sz w:val="28"/>
          <w:szCs w:val="28"/>
        </w:rPr>
        <w:t>2、代理机构：哈密众合恒达工程项目管理咨询有限公司</w:t>
      </w:r>
    </w:p>
    <w:p w:rsidR="00066EF0" w:rsidRDefault="00066EF0" w:rsidP="00066EF0">
      <w:pPr>
        <w:pStyle w:val="aff1"/>
        <w:ind w:left="140" w:hanging="140"/>
        <w:rPr>
          <w:sz w:val="28"/>
          <w:szCs w:val="28"/>
        </w:rPr>
      </w:pPr>
      <w:r>
        <w:rPr>
          <w:rFonts w:hint="eastAsia"/>
          <w:sz w:val="28"/>
          <w:szCs w:val="28"/>
        </w:rPr>
        <w:lastRenderedPageBreak/>
        <w:t xml:space="preserve">   联 系 人：秦珂</w:t>
      </w:r>
    </w:p>
    <w:p w:rsidR="00066EF0" w:rsidRDefault="00066EF0" w:rsidP="00066EF0">
      <w:pPr>
        <w:pStyle w:val="aff1"/>
        <w:ind w:firstLineChars="250" w:firstLine="700"/>
        <w:rPr>
          <w:sz w:val="28"/>
          <w:szCs w:val="28"/>
        </w:rPr>
      </w:pPr>
      <w:r>
        <w:rPr>
          <w:rFonts w:hint="eastAsia"/>
          <w:sz w:val="28"/>
          <w:szCs w:val="28"/>
        </w:rPr>
        <w:t xml:space="preserve"> 联系电话：</w:t>
      </w:r>
      <w:r>
        <w:rPr>
          <w:sz w:val="28"/>
          <w:szCs w:val="28"/>
        </w:rPr>
        <w:t>0902-2258578</w:t>
      </w:r>
    </w:p>
    <w:p w:rsidR="00066EF0" w:rsidRDefault="00066EF0" w:rsidP="00066EF0">
      <w:pPr>
        <w:pStyle w:val="aff1"/>
        <w:ind w:leftChars="180" w:left="798" w:hangingChars="150" w:hanging="420"/>
        <w:rPr>
          <w:sz w:val="28"/>
          <w:szCs w:val="28"/>
        </w:rPr>
      </w:pPr>
      <w:r>
        <w:rPr>
          <w:rFonts w:hint="eastAsia"/>
          <w:sz w:val="28"/>
          <w:szCs w:val="28"/>
        </w:rPr>
        <w:t>3、监督单位：伊吾县</w:t>
      </w:r>
      <w:r>
        <w:rPr>
          <w:sz w:val="28"/>
          <w:szCs w:val="28"/>
        </w:rPr>
        <w:t>财政局政府采购管理办公室</w:t>
      </w:r>
      <w:r>
        <w:rPr>
          <w:sz w:val="28"/>
          <w:szCs w:val="28"/>
        </w:rPr>
        <w:br/>
      </w:r>
      <w:r>
        <w:rPr>
          <w:rFonts w:hint="eastAsia"/>
          <w:sz w:val="28"/>
          <w:szCs w:val="28"/>
        </w:rPr>
        <w:t>联系人：柳孔孔</w:t>
      </w:r>
    </w:p>
    <w:p w:rsidR="00066EF0" w:rsidRPr="00F03875" w:rsidRDefault="00066EF0" w:rsidP="00066EF0">
      <w:pPr>
        <w:pStyle w:val="aff1"/>
        <w:ind w:leftChars="180" w:left="798" w:hangingChars="150" w:hanging="420"/>
        <w:rPr>
          <w:sz w:val="28"/>
          <w:szCs w:val="28"/>
        </w:rPr>
      </w:pPr>
      <w:r>
        <w:rPr>
          <w:rFonts w:hint="eastAsia"/>
          <w:sz w:val="28"/>
          <w:szCs w:val="28"/>
        </w:rPr>
        <w:t xml:space="preserve">   联系电话：17799026055</w:t>
      </w:r>
    </w:p>
    <w:p w:rsidR="0095400A" w:rsidRDefault="0095400A">
      <w:pPr>
        <w:pStyle w:val="aff1"/>
        <w:spacing w:before="75" w:beforeAutospacing="0" w:after="75" w:afterAutospacing="0"/>
        <w:ind w:left="135" w:right="0" w:hanging="135"/>
        <w:rPr>
          <w:rFonts w:ascii="仿宋" w:eastAsia="仿宋" w:hAnsi="仿宋" w:cs="仿宋"/>
          <w:color w:val="000000"/>
          <w:sz w:val="27"/>
          <w:szCs w:val="27"/>
        </w:rPr>
      </w:pPr>
    </w:p>
    <w:p w:rsidR="00924B85" w:rsidRDefault="00066EF0">
      <w:pPr>
        <w:pStyle w:val="aff1"/>
        <w:spacing w:before="75" w:beforeAutospacing="0" w:after="75" w:afterAutospacing="0"/>
        <w:ind w:left="120" w:right="0" w:hanging="120"/>
        <w:rPr>
          <w:rFonts w:ascii="仿宋" w:eastAsia="仿宋" w:hAnsi="仿宋" w:cs="仿宋"/>
          <w:color w:val="000000"/>
          <w:sz w:val="27"/>
          <w:szCs w:val="27"/>
        </w:rPr>
      </w:pPr>
      <w:r>
        <w:rPr>
          <w:rFonts w:ascii="仿宋" w:eastAsia="仿宋" w:hAnsi="仿宋" w:cs="仿宋" w:hint="eastAsia"/>
          <w:color w:val="000000"/>
          <w:szCs w:val="21"/>
        </w:rPr>
        <w:t xml:space="preserve"> </w:t>
      </w:r>
    </w:p>
    <w:p w:rsidR="00924B85" w:rsidRDefault="00924B85">
      <w:pPr>
        <w:pStyle w:val="aff1"/>
        <w:spacing w:before="75" w:beforeAutospacing="0" w:after="75" w:afterAutospacing="0"/>
        <w:ind w:left="135" w:right="0" w:hanging="135"/>
        <w:rPr>
          <w:rFonts w:ascii="仿宋" w:eastAsia="仿宋" w:hAnsi="仿宋" w:cs="仿宋"/>
          <w:color w:val="000000"/>
          <w:sz w:val="27"/>
          <w:szCs w:val="27"/>
        </w:rPr>
      </w:pPr>
    </w:p>
    <w:p w:rsidR="00924B85" w:rsidRDefault="00924B85">
      <w:pPr>
        <w:pStyle w:val="aff1"/>
        <w:spacing w:before="75" w:beforeAutospacing="0" w:after="75" w:afterAutospacing="0"/>
        <w:ind w:left="135" w:right="0" w:hanging="135"/>
        <w:rPr>
          <w:rFonts w:ascii="仿宋" w:eastAsia="仿宋" w:hAnsi="仿宋" w:cs="仿宋"/>
          <w:color w:val="000000"/>
          <w:sz w:val="27"/>
          <w:szCs w:val="27"/>
        </w:rPr>
      </w:pPr>
    </w:p>
    <w:p w:rsidR="00924B85" w:rsidRDefault="00924B85">
      <w:pPr>
        <w:pStyle w:val="aff1"/>
        <w:spacing w:before="75" w:beforeAutospacing="0" w:after="75" w:afterAutospacing="0"/>
        <w:ind w:left="135" w:right="0" w:hanging="135"/>
        <w:rPr>
          <w:rFonts w:ascii="仿宋" w:eastAsia="仿宋" w:hAnsi="仿宋" w:cs="仿宋"/>
          <w:color w:val="000000"/>
          <w:sz w:val="27"/>
          <w:szCs w:val="27"/>
        </w:rPr>
      </w:pPr>
    </w:p>
    <w:p w:rsidR="00924B85" w:rsidRDefault="00924B85">
      <w:pPr>
        <w:pStyle w:val="aff1"/>
        <w:spacing w:before="75" w:beforeAutospacing="0" w:after="75" w:afterAutospacing="0"/>
        <w:ind w:left="135" w:right="0" w:hanging="135"/>
        <w:rPr>
          <w:rFonts w:ascii="仿宋" w:eastAsia="仿宋" w:hAnsi="仿宋" w:cs="仿宋"/>
          <w:color w:val="000000"/>
          <w:sz w:val="27"/>
          <w:szCs w:val="27"/>
        </w:rPr>
      </w:pPr>
    </w:p>
    <w:p w:rsidR="00924B85" w:rsidRDefault="00924B85">
      <w:pPr>
        <w:pStyle w:val="aff1"/>
        <w:spacing w:before="75" w:beforeAutospacing="0" w:after="75" w:afterAutospacing="0"/>
        <w:ind w:left="135" w:right="0" w:hanging="135"/>
        <w:rPr>
          <w:rFonts w:ascii="仿宋" w:eastAsia="仿宋" w:hAnsi="仿宋" w:cs="仿宋"/>
          <w:color w:val="000000"/>
          <w:sz w:val="27"/>
          <w:szCs w:val="27"/>
        </w:rPr>
      </w:pPr>
    </w:p>
    <w:p w:rsidR="00954CE8" w:rsidRDefault="00954CE8">
      <w:pPr>
        <w:pStyle w:val="aff1"/>
        <w:spacing w:before="75" w:beforeAutospacing="0" w:after="75" w:afterAutospacing="0"/>
        <w:ind w:left="135" w:right="0" w:hanging="135"/>
        <w:rPr>
          <w:rFonts w:ascii="仿宋" w:eastAsia="仿宋" w:hAnsi="仿宋" w:cs="仿宋"/>
          <w:color w:val="000000"/>
          <w:sz w:val="27"/>
          <w:szCs w:val="27"/>
        </w:rPr>
      </w:pPr>
    </w:p>
    <w:p w:rsidR="00954CE8" w:rsidRDefault="00954CE8">
      <w:pPr>
        <w:pStyle w:val="aff1"/>
        <w:spacing w:before="75" w:beforeAutospacing="0" w:after="75" w:afterAutospacing="0"/>
        <w:ind w:left="135" w:right="0" w:hanging="135"/>
        <w:rPr>
          <w:rFonts w:ascii="仿宋" w:eastAsia="仿宋" w:hAnsi="仿宋" w:cs="仿宋"/>
          <w:color w:val="000000"/>
          <w:sz w:val="27"/>
          <w:szCs w:val="27"/>
        </w:rPr>
      </w:pPr>
    </w:p>
    <w:p w:rsidR="00954CE8" w:rsidRDefault="00954CE8">
      <w:pPr>
        <w:pStyle w:val="aff1"/>
        <w:spacing w:before="75" w:beforeAutospacing="0" w:after="75" w:afterAutospacing="0"/>
        <w:ind w:left="135" w:right="0" w:hanging="135"/>
        <w:rPr>
          <w:rFonts w:ascii="仿宋" w:eastAsia="仿宋" w:hAnsi="仿宋" w:cs="仿宋"/>
          <w:color w:val="000000"/>
          <w:sz w:val="27"/>
          <w:szCs w:val="27"/>
        </w:rPr>
      </w:pPr>
    </w:p>
    <w:p w:rsidR="00954CE8" w:rsidRDefault="00954CE8">
      <w:pPr>
        <w:pStyle w:val="aff1"/>
        <w:spacing w:before="75" w:beforeAutospacing="0" w:after="75" w:afterAutospacing="0"/>
        <w:ind w:left="135" w:right="0" w:hanging="135"/>
        <w:rPr>
          <w:rFonts w:ascii="仿宋" w:eastAsia="仿宋" w:hAnsi="仿宋" w:cs="仿宋"/>
          <w:color w:val="000000"/>
          <w:sz w:val="27"/>
          <w:szCs w:val="27"/>
        </w:rPr>
      </w:pPr>
    </w:p>
    <w:p w:rsidR="00924B85" w:rsidRDefault="00924B85">
      <w:pPr>
        <w:pStyle w:val="aff1"/>
        <w:spacing w:before="75" w:beforeAutospacing="0" w:after="75" w:afterAutospacing="0"/>
        <w:ind w:left="135" w:right="0" w:hanging="135"/>
        <w:rPr>
          <w:rFonts w:ascii="仿宋" w:eastAsia="仿宋" w:hAnsi="仿宋" w:cs="仿宋"/>
          <w:color w:val="000000"/>
          <w:sz w:val="27"/>
          <w:szCs w:val="27"/>
        </w:rPr>
      </w:pPr>
    </w:p>
    <w:p w:rsidR="00924B85" w:rsidRDefault="00924B85">
      <w:pPr>
        <w:pStyle w:val="aff1"/>
        <w:spacing w:before="75" w:beforeAutospacing="0" w:after="75" w:afterAutospacing="0"/>
        <w:ind w:left="135" w:right="0" w:hanging="135"/>
        <w:rPr>
          <w:rFonts w:ascii="仿宋" w:eastAsia="仿宋" w:hAnsi="仿宋" w:cs="仿宋"/>
          <w:color w:val="000000"/>
          <w:sz w:val="27"/>
          <w:szCs w:val="27"/>
        </w:rPr>
      </w:pPr>
    </w:p>
    <w:p w:rsidR="00924B85" w:rsidRDefault="00924B85">
      <w:pPr>
        <w:pStyle w:val="aff1"/>
        <w:spacing w:before="75" w:beforeAutospacing="0" w:after="75" w:afterAutospacing="0"/>
        <w:ind w:left="135" w:right="0" w:hanging="135"/>
        <w:rPr>
          <w:rFonts w:ascii="仿宋" w:eastAsia="仿宋" w:hAnsi="仿宋" w:cs="仿宋"/>
          <w:color w:val="000000"/>
          <w:sz w:val="27"/>
          <w:szCs w:val="27"/>
        </w:rPr>
      </w:pPr>
    </w:p>
    <w:p w:rsidR="0095400A" w:rsidRDefault="00924B85">
      <w:pPr>
        <w:widowControl/>
        <w:spacing w:line="320" w:lineRule="exact"/>
        <w:ind w:left="0" w:firstLineChars="0" w:firstLine="0"/>
        <w:jc w:val="center"/>
        <w:rPr>
          <w:rFonts w:ascii="宋体" w:hAnsi="宋体"/>
          <w:b/>
          <w:sz w:val="28"/>
          <w:szCs w:val="28"/>
        </w:rPr>
      </w:pPr>
      <w:r>
        <w:rPr>
          <w:rFonts w:ascii="宋体" w:hAnsi="宋体" w:hint="eastAsia"/>
          <w:b/>
          <w:sz w:val="28"/>
          <w:szCs w:val="28"/>
        </w:rPr>
        <w:lastRenderedPageBreak/>
        <w:t>第二章 投标人须知</w:t>
      </w:r>
    </w:p>
    <w:p w:rsidR="0095400A" w:rsidRDefault="0095400A">
      <w:pPr>
        <w:widowControl/>
        <w:spacing w:line="320" w:lineRule="exact"/>
        <w:ind w:left="141" w:hanging="141"/>
        <w:rPr>
          <w:rFonts w:ascii="宋体" w:hAnsi="宋体"/>
          <w:b/>
          <w:sz w:val="28"/>
          <w:szCs w:val="28"/>
        </w:rPr>
      </w:pPr>
    </w:p>
    <w:p w:rsidR="0095400A" w:rsidRDefault="00924B85">
      <w:pPr>
        <w:widowControl/>
        <w:spacing w:line="320" w:lineRule="exact"/>
        <w:ind w:left="141" w:hanging="141"/>
        <w:jc w:val="center"/>
        <w:rPr>
          <w:rFonts w:ascii="宋体" w:hAnsi="宋体"/>
          <w:b/>
          <w:sz w:val="28"/>
          <w:szCs w:val="28"/>
        </w:rPr>
      </w:pPr>
      <w:r>
        <w:rPr>
          <w:rFonts w:ascii="宋体" w:hAnsi="宋体" w:hint="eastAsia"/>
          <w:b/>
          <w:sz w:val="28"/>
          <w:szCs w:val="28"/>
        </w:rPr>
        <w:t>投标人须知前附表</w:t>
      </w:r>
    </w:p>
    <w:p w:rsidR="0095400A" w:rsidRDefault="0095400A">
      <w:pPr>
        <w:widowControl/>
        <w:spacing w:line="320" w:lineRule="exact"/>
        <w:ind w:left="141" w:hanging="141"/>
        <w:jc w:val="center"/>
        <w:rPr>
          <w:rFonts w:ascii="宋体" w:hAnsi="宋体"/>
          <w:b/>
          <w:sz w:val="28"/>
          <w:szCs w:val="28"/>
        </w:rPr>
      </w:pPr>
    </w:p>
    <w:tbl>
      <w:tblPr>
        <w:tblW w:w="9398"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78"/>
        <w:gridCol w:w="907"/>
        <w:gridCol w:w="1766"/>
        <w:gridCol w:w="5947"/>
      </w:tblGrid>
      <w:tr w:rsidR="0095400A" w:rsidRPr="000C0FE2" w:rsidTr="000C0FE2">
        <w:trPr>
          <w:trHeight w:val="457"/>
          <w:tblCellSpacing w:w="0" w:type="dxa"/>
          <w:jc w:val="center"/>
        </w:trPr>
        <w:tc>
          <w:tcPr>
            <w:tcW w:w="778"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项号</w:t>
            </w:r>
          </w:p>
        </w:tc>
        <w:tc>
          <w:tcPr>
            <w:tcW w:w="907"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条款号</w:t>
            </w:r>
          </w:p>
        </w:tc>
        <w:tc>
          <w:tcPr>
            <w:tcW w:w="1766"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内容</w:t>
            </w:r>
          </w:p>
        </w:tc>
        <w:tc>
          <w:tcPr>
            <w:tcW w:w="5947"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说明与要求</w:t>
            </w:r>
          </w:p>
        </w:tc>
      </w:tr>
      <w:tr w:rsidR="0095400A" w:rsidRPr="000C0FE2" w:rsidTr="000C0FE2">
        <w:trPr>
          <w:trHeight w:val="448"/>
          <w:tblCellSpacing w:w="0" w:type="dxa"/>
          <w:jc w:val="center"/>
        </w:trPr>
        <w:tc>
          <w:tcPr>
            <w:tcW w:w="778"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1</w:t>
            </w:r>
          </w:p>
        </w:tc>
        <w:tc>
          <w:tcPr>
            <w:tcW w:w="907"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1.1</w:t>
            </w:r>
          </w:p>
        </w:tc>
        <w:tc>
          <w:tcPr>
            <w:tcW w:w="1766"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项目名称</w:t>
            </w:r>
          </w:p>
        </w:tc>
        <w:tc>
          <w:tcPr>
            <w:tcW w:w="5947" w:type="dxa"/>
            <w:noWrap/>
            <w:vAlign w:val="center"/>
          </w:tcPr>
          <w:p w:rsidR="0095400A" w:rsidRPr="000C0FE2" w:rsidRDefault="000C0FE2" w:rsidP="000C0FE2">
            <w:pPr>
              <w:spacing w:line="440" w:lineRule="exact"/>
              <w:ind w:leftChars="11" w:left="65" w:hangingChars="20" w:hanging="42"/>
              <w:rPr>
                <w:rFonts w:ascii="宋体" w:hAnsi="宋体" w:cs="宋体"/>
                <w:snapToGrid w:val="0"/>
                <w:spacing w:val="-6"/>
                <w:kern w:val="0"/>
                <w:szCs w:val="21"/>
              </w:rPr>
            </w:pPr>
            <w:r w:rsidRPr="000C0FE2">
              <w:rPr>
                <w:rFonts w:ascii="宋体" w:hAnsi="宋体" w:cs="新宋体" w:hint="eastAsia"/>
                <w:szCs w:val="21"/>
              </w:rPr>
              <w:t>伊吾县国土空间规划控制性详细规划</w:t>
            </w:r>
          </w:p>
        </w:tc>
      </w:tr>
      <w:tr w:rsidR="0095400A" w:rsidRPr="000C0FE2" w:rsidTr="000C0FE2">
        <w:trPr>
          <w:trHeight w:val="448"/>
          <w:tblCellSpacing w:w="0" w:type="dxa"/>
          <w:jc w:val="center"/>
        </w:trPr>
        <w:tc>
          <w:tcPr>
            <w:tcW w:w="778"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2</w:t>
            </w:r>
          </w:p>
        </w:tc>
        <w:tc>
          <w:tcPr>
            <w:tcW w:w="907"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1.1</w:t>
            </w:r>
          </w:p>
        </w:tc>
        <w:tc>
          <w:tcPr>
            <w:tcW w:w="1766"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服务地点</w:t>
            </w:r>
          </w:p>
        </w:tc>
        <w:tc>
          <w:tcPr>
            <w:tcW w:w="5947" w:type="dxa"/>
            <w:noWrap/>
            <w:vAlign w:val="center"/>
          </w:tcPr>
          <w:p w:rsidR="0095400A" w:rsidRPr="000C0FE2" w:rsidRDefault="000C0FE2">
            <w:pPr>
              <w:spacing w:line="440" w:lineRule="exact"/>
              <w:ind w:left="99" w:hanging="99"/>
              <w:rPr>
                <w:rFonts w:ascii="宋体" w:hAnsi="宋体" w:cs="宋体"/>
                <w:snapToGrid w:val="0"/>
                <w:spacing w:val="-6"/>
                <w:kern w:val="0"/>
                <w:szCs w:val="21"/>
              </w:rPr>
            </w:pPr>
            <w:r w:rsidRPr="000C0FE2">
              <w:rPr>
                <w:rFonts w:ascii="宋体" w:hAnsi="宋体" w:cs="宋体" w:hint="eastAsia"/>
                <w:snapToGrid w:val="0"/>
                <w:spacing w:val="-6"/>
                <w:kern w:val="0"/>
                <w:szCs w:val="21"/>
              </w:rPr>
              <w:t>伊吾县</w:t>
            </w:r>
          </w:p>
        </w:tc>
      </w:tr>
      <w:tr w:rsidR="0095400A" w:rsidRPr="000C0FE2" w:rsidTr="000C0FE2">
        <w:trPr>
          <w:trHeight w:val="448"/>
          <w:tblCellSpacing w:w="0" w:type="dxa"/>
          <w:jc w:val="center"/>
        </w:trPr>
        <w:tc>
          <w:tcPr>
            <w:tcW w:w="778"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3</w:t>
            </w:r>
          </w:p>
        </w:tc>
        <w:tc>
          <w:tcPr>
            <w:tcW w:w="907"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1.1</w:t>
            </w:r>
          </w:p>
        </w:tc>
        <w:tc>
          <w:tcPr>
            <w:tcW w:w="1766"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招标内容</w:t>
            </w:r>
          </w:p>
        </w:tc>
        <w:tc>
          <w:tcPr>
            <w:tcW w:w="5947" w:type="dxa"/>
            <w:noWrap/>
            <w:vAlign w:val="center"/>
          </w:tcPr>
          <w:p w:rsidR="0095400A" w:rsidRPr="000C0FE2" w:rsidRDefault="000C0FE2">
            <w:pPr>
              <w:spacing w:line="440" w:lineRule="exact"/>
              <w:ind w:leftChars="50" w:left="204" w:hanging="99"/>
              <w:rPr>
                <w:rFonts w:ascii="宋体" w:hAnsi="宋体" w:cs="宋体"/>
                <w:snapToGrid w:val="0"/>
                <w:spacing w:val="-6"/>
                <w:kern w:val="0"/>
                <w:szCs w:val="21"/>
              </w:rPr>
            </w:pPr>
            <w:r w:rsidRPr="000C0FE2">
              <w:rPr>
                <w:rFonts w:ascii="宋体" w:hAnsi="宋体" w:cs="宋体" w:hint="eastAsia"/>
                <w:snapToGrid w:val="0"/>
                <w:spacing w:val="-6"/>
                <w:kern w:val="0"/>
                <w:szCs w:val="21"/>
              </w:rPr>
              <w:t>详见采购</w:t>
            </w:r>
            <w:r w:rsidRPr="000C0FE2">
              <w:rPr>
                <w:rFonts w:ascii="宋体" w:hAnsi="宋体" w:cs="宋体"/>
                <w:snapToGrid w:val="0"/>
                <w:spacing w:val="-6"/>
                <w:kern w:val="0"/>
                <w:szCs w:val="21"/>
              </w:rPr>
              <w:t>需求</w:t>
            </w:r>
          </w:p>
        </w:tc>
      </w:tr>
      <w:tr w:rsidR="0095400A" w:rsidRPr="000C0FE2" w:rsidTr="000C0FE2">
        <w:trPr>
          <w:trHeight w:val="497"/>
          <w:tblCellSpacing w:w="0" w:type="dxa"/>
          <w:jc w:val="center"/>
        </w:trPr>
        <w:tc>
          <w:tcPr>
            <w:tcW w:w="778"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4</w:t>
            </w:r>
          </w:p>
        </w:tc>
        <w:tc>
          <w:tcPr>
            <w:tcW w:w="907"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2.1</w:t>
            </w:r>
          </w:p>
        </w:tc>
        <w:tc>
          <w:tcPr>
            <w:tcW w:w="1766"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招标范围</w:t>
            </w:r>
          </w:p>
        </w:tc>
        <w:tc>
          <w:tcPr>
            <w:tcW w:w="5947" w:type="dxa"/>
            <w:noWrap/>
            <w:vAlign w:val="center"/>
          </w:tcPr>
          <w:p w:rsidR="0095400A" w:rsidRPr="000C0FE2" w:rsidRDefault="000C0FE2">
            <w:pPr>
              <w:spacing w:line="440" w:lineRule="exact"/>
              <w:ind w:leftChars="50" w:left="204" w:hanging="99"/>
              <w:rPr>
                <w:rFonts w:ascii="宋体" w:hAnsi="宋体" w:cs="宋体"/>
                <w:snapToGrid w:val="0"/>
                <w:spacing w:val="-6"/>
                <w:kern w:val="0"/>
                <w:szCs w:val="21"/>
              </w:rPr>
            </w:pPr>
            <w:r w:rsidRPr="000C0FE2">
              <w:rPr>
                <w:rFonts w:ascii="宋体" w:hAnsi="宋体" w:cs="宋体" w:hint="eastAsia"/>
                <w:snapToGrid w:val="0"/>
                <w:spacing w:val="-6"/>
                <w:kern w:val="0"/>
                <w:szCs w:val="21"/>
              </w:rPr>
              <w:t>详见采购</w:t>
            </w:r>
            <w:r w:rsidRPr="000C0FE2">
              <w:rPr>
                <w:rFonts w:ascii="宋体" w:hAnsi="宋体" w:cs="宋体"/>
                <w:snapToGrid w:val="0"/>
                <w:spacing w:val="-6"/>
                <w:kern w:val="0"/>
                <w:szCs w:val="21"/>
              </w:rPr>
              <w:t>需求</w:t>
            </w:r>
          </w:p>
        </w:tc>
      </w:tr>
      <w:tr w:rsidR="0095400A" w:rsidRPr="000C0FE2" w:rsidTr="000C0FE2">
        <w:trPr>
          <w:trHeight w:val="505"/>
          <w:tblCellSpacing w:w="0" w:type="dxa"/>
          <w:jc w:val="center"/>
        </w:trPr>
        <w:tc>
          <w:tcPr>
            <w:tcW w:w="778"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5</w:t>
            </w:r>
          </w:p>
        </w:tc>
        <w:tc>
          <w:tcPr>
            <w:tcW w:w="907"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2.2</w:t>
            </w:r>
          </w:p>
        </w:tc>
        <w:tc>
          <w:tcPr>
            <w:tcW w:w="1766" w:type="dxa"/>
            <w:noWrap/>
            <w:vAlign w:val="center"/>
          </w:tcPr>
          <w:p w:rsidR="0095400A" w:rsidRPr="000C0FE2" w:rsidRDefault="000C0FE2">
            <w:pPr>
              <w:spacing w:line="440" w:lineRule="exact"/>
              <w:ind w:left="99" w:hanging="99"/>
              <w:jc w:val="center"/>
              <w:rPr>
                <w:rFonts w:ascii="宋体" w:hAnsi="宋体" w:cs="宋体"/>
                <w:snapToGrid w:val="0"/>
                <w:spacing w:val="-6"/>
                <w:kern w:val="0"/>
                <w:szCs w:val="21"/>
              </w:rPr>
            </w:pPr>
            <w:r w:rsidRPr="000C0FE2">
              <w:rPr>
                <w:rFonts w:ascii="宋体" w:hAnsi="宋体" w:cs="宋体" w:hint="eastAsia"/>
                <w:snapToGrid w:val="0"/>
                <w:spacing w:val="-6"/>
                <w:kern w:val="0"/>
                <w:szCs w:val="21"/>
              </w:rPr>
              <w:t>服务周期</w:t>
            </w:r>
          </w:p>
        </w:tc>
        <w:tc>
          <w:tcPr>
            <w:tcW w:w="5947" w:type="dxa"/>
            <w:noWrap/>
            <w:vAlign w:val="center"/>
          </w:tcPr>
          <w:p w:rsidR="0095400A" w:rsidRPr="000C0FE2" w:rsidRDefault="000C0FE2">
            <w:pPr>
              <w:spacing w:line="440" w:lineRule="exact"/>
              <w:ind w:leftChars="50" w:left="204" w:hanging="99"/>
              <w:rPr>
                <w:rFonts w:ascii="宋体" w:hAnsi="宋体" w:cs="宋体"/>
                <w:snapToGrid w:val="0"/>
                <w:color w:val="FF0000"/>
                <w:spacing w:val="-6"/>
                <w:kern w:val="0"/>
                <w:szCs w:val="21"/>
              </w:rPr>
            </w:pPr>
            <w:r w:rsidRPr="000C0FE2">
              <w:rPr>
                <w:rFonts w:ascii="宋体" w:hAnsi="宋体" w:cs="宋体" w:hint="eastAsia"/>
                <w:snapToGrid w:val="0"/>
                <w:color w:val="FF0000"/>
                <w:spacing w:val="-6"/>
                <w:kern w:val="0"/>
                <w:szCs w:val="21"/>
              </w:rPr>
              <w:t>两年</w:t>
            </w:r>
          </w:p>
        </w:tc>
      </w:tr>
      <w:tr w:rsidR="0095400A" w:rsidRPr="000C0FE2" w:rsidTr="000C0FE2">
        <w:trPr>
          <w:trHeight w:val="448"/>
          <w:tblCellSpacing w:w="0" w:type="dxa"/>
          <w:jc w:val="center"/>
        </w:trPr>
        <w:tc>
          <w:tcPr>
            <w:tcW w:w="778"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6</w:t>
            </w:r>
          </w:p>
        </w:tc>
        <w:tc>
          <w:tcPr>
            <w:tcW w:w="907"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3.1</w:t>
            </w:r>
          </w:p>
        </w:tc>
        <w:tc>
          <w:tcPr>
            <w:tcW w:w="1766" w:type="dxa"/>
            <w:noWrap/>
            <w:vAlign w:val="center"/>
          </w:tcPr>
          <w:p w:rsidR="0095400A" w:rsidRPr="000C0FE2" w:rsidRDefault="00924B85">
            <w:pPr>
              <w:spacing w:line="440" w:lineRule="exact"/>
              <w:ind w:leftChars="50" w:left="204" w:hanging="99"/>
              <w:jc w:val="center"/>
              <w:rPr>
                <w:rFonts w:ascii="宋体" w:hAnsi="宋体" w:cs="宋体"/>
                <w:snapToGrid w:val="0"/>
                <w:spacing w:val="-6"/>
                <w:kern w:val="0"/>
                <w:szCs w:val="21"/>
              </w:rPr>
            </w:pPr>
            <w:r w:rsidRPr="000C0FE2">
              <w:rPr>
                <w:rFonts w:ascii="宋体" w:hAnsi="宋体" w:cs="宋体" w:hint="eastAsia"/>
                <w:snapToGrid w:val="0"/>
                <w:spacing w:val="-6"/>
                <w:kern w:val="0"/>
                <w:szCs w:val="21"/>
              </w:rPr>
              <w:t>资金来源</w:t>
            </w:r>
          </w:p>
        </w:tc>
        <w:tc>
          <w:tcPr>
            <w:tcW w:w="5947" w:type="dxa"/>
            <w:noWrap/>
            <w:vAlign w:val="center"/>
          </w:tcPr>
          <w:p w:rsidR="0095400A" w:rsidRPr="000C0FE2" w:rsidRDefault="000C0FE2">
            <w:pPr>
              <w:spacing w:line="440" w:lineRule="exact"/>
              <w:ind w:leftChars="50" w:left="210" w:hanging="105"/>
              <w:rPr>
                <w:rFonts w:ascii="宋体" w:hAnsi="宋体" w:cs="宋体"/>
                <w:snapToGrid w:val="0"/>
                <w:spacing w:val="-6"/>
                <w:kern w:val="0"/>
                <w:szCs w:val="21"/>
              </w:rPr>
            </w:pPr>
            <w:r w:rsidRPr="000C0FE2">
              <w:rPr>
                <w:rFonts w:ascii="宋体" w:hAnsi="宋体" w:cs="新宋体" w:hint="eastAsia"/>
                <w:bCs/>
                <w:szCs w:val="21"/>
              </w:rPr>
              <w:t>一般预算资金</w:t>
            </w:r>
          </w:p>
        </w:tc>
      </w:tr>
      <w:tr w:rsidR="0095400A" w:rsidRPr="000C0FE2" w:rsidTr="000C0FE2">
        <w:trPr>
          <w:trHeight w:val="2550"/>
          <w:tblCellSpacing w:w="0" w:type="dxa"/>
          <w:jc w:val="center"/>
        </w:trPr>
        <w:tc>
          <w:tcPr>
            <w:tcW w:w="778"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7</w:t>
            </w:r>
          </w:p>
        </w:tc>
        <w:tc>
          <w:tcPr>
            <w:tcW w:w="907"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4</w:t>
            </w:r>
          </w:p>
        </w:tc>
        <w:tc>
          <w:tcPr>
            <w:tcW w:w="1766"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投标人资质要求</w:t>
            </w:r>
          </w:p>
        </w:tc>
        <w:tc>
          <w:tcPr>
            <w:tcW w:w="5947" w:type="dxa"/>
            <w:noWrap/>
            <w:vAlign w:val="center"/>
          </w:tcPr>
          <w:p w:rsidR="000C0FE2" w:rsidRPr="000C0FE2" w:rsidRDefault="000C0FE2" w:rsidP="000C0FE2">
            <w:pPr>
              <w:widowControl/>
              <w:ind w:firstLineChars="0" w:firstLine="0"/>
              <w:jc w:val="left"/>
              <w:rPr>
                <w:rFonts w:ascii="宋体" w:hAnsi="宋体" w:cs="宋体"/>
                <w:snapToGrid w:val="0"/>
                <w:spacing w:val="-6"/>
                <w:kern w:val="0"/>
                <w:szCs w:val="21"/>
              </w:rPr>
            </w:pPr>
            <w:r w:rsidRPr="000C0FE2">
              <w:rPr>
                <w:rFonts w:ascii="宋体" w:hAnsi="宋体" w:cs="宋体" w:hint="eastAsia"/>
                <w:snapToGrid w:val="0"/>
                <w:spacing w:val="-6"/>
                <w:kern w:val="0"/>
                <w:szCs w:val="21"/>
              </w:rPr>
              <w:t xml:space="preserve">1、 </w:t>
            </w:r>
            <w:r w:rsidRPr="000C0FE2">
              <w:rPr>
                <w:rFonts w:ascii="宋体" w:hAnsi="宋体" w:cs="宋体"/>
                <w:snapToGrid w:val="0"/>
                <w:spacing w:val="-6"/>
                <w:kern w:val="0"/>
                <w:szCs w:val="21"/>
              </w:rPr>
              <w:t>符合《中华人民共和国政府采购法》第二十二条之规定：（1）具有独立承担民事责任的能力；（提供合法有效的法人营业执照）；（2）具有健全的财务会计制度；（提供20</w:t>
            </w:r>
            <w:r w:rsidRPr="000C0FE2">
              <w:rPr>
                <w:rFonts w:ascii="宋体" w:hAnsi="宋体" w:cs="宋体" w:hint="eastAsia"/>
                <w:snapToGrid w:val="0"/>
                <w:spacing w:val="-6"/>
                <w:kern w:val="0"/>
                <w:szCs w:val="21"/>
              </w:rPr>
              <w:t>20</w:t>
            </w:r>
            <w:r w:rsidRPr="000C0FE2">
              <w:rPr>
                <w:rFonts w:ascii="宋体" w:hAnsi="宋体" w:cs="宋体"/>
                <w:snapToGrid w:val="0"/>
                <w:spacing w:val="-6"/>
                <w:kern w:val="0"/>
                <w:szCs w:val="21"/>
              </w:rPr>
              <w:t>年度的财务审计报告）；（3）具有履行合同所必需的设备和专业技术能力；（根据项目需求提供履行合同所必需的设备和专业技术能力的证明材料或加盖单位章的书面承诺函）；（4）有依法缴纳税收和社会保障资金的良好记录；（提供参加本次政府采购活动前近半年内任意一个月的依法缴纳税收和社会保障资金的相关材料）；（5）参加政府采购活动前三年内，在经营活动中没有重大违法记录；（提供参加本次政府采购活动前3年内在经营活动中没有重大违法记录的书面承诺函并加盖单位章）</w:t>
            </w:r>
            <w:r w:rsidRPr="000C0FE2">
              <w:rPr>
                <w:rFonts w:ascii="宋体" w:hAnsi="宋体" w:cs="宋体" w:hint="eastAsia"/>
                <w:snapToGrid w:val="0"/>
                <w:spacing w:val="-6"/>
                <w:kern w:val="0"/>
                <w:szCs w:val="21"/>
              </w:rPr>
              <w:t>；</w:t>
            </w:r>
            <w:r w:rsidRPr="000C0FE2">
              <w:rPr>
                <w:rFonts w:ascii="宋体" w:hAnsi="宋体" w:cs="宋体"/>
                <w:snapToGrid w:val="0"/>
                <w:spacing w:val="-6"/>
                <w:kern w:val="0"/>
                <w:szCs w:val="21"/>
              </w:rPr>
              <w:t>（6）法律、行政法规规定的其他条件。</w:t>
            </w:r>
            <w:r w:rsidRPr="000C0FE2">
              <w:rPr>
                <w:rFonts w:ascii="宋体" w:hAnsi="宋体" w:cs="宋体"/>
                <w:snapToGrid w:val="0"/>
                <w:spacing w:val="-6"/>
                <w:kern w:val="0"/>
                <w:szCs w:val="21"/>
              </w:rPr>
              <w:br/>
            </w:r>
            <w:r>
              <w:rPr>
                <w:rFonts w:ascii="宋体" w:hAnsi="宋体" w:cs="宋体" w:hint="eastAsia"/>
                <w:snapToGrid w:val="0"/>
                <w:spacing w:val="-6"/>
                <w:kern w:val="0"/>
                <w:szCs w:val="21"/>
              </w:rPr>
              <w:t xml:space="preserve"> </w:t>
            </w:r>
            <w:r w:rsidRPr="000C0FE2">
              <w:rPr>
                <w:rFonts w:ascii="宋体" w:hAnsi="宋体" w:cs="宋体" w:hint="eastAsia"/>
                <w:snapToGrid w:val="0"/>
                <w:spacing w:val="-6"/>
                <w:kern w:val="0"/>
                <w:szCs w:val="21"/>
              </w:rPr>
              <w:t>2、</w:t>
            </w:r>
            <w:r w:rsidRPr="000C0FE2">
              <w:rPr>
                <w:rFonts w:ascii="宋体" w:hAnsi="宋体" w:cs="宋体"/>
                <w:snapToGrid w:val="0"/>
                <w:spacing w:val="-6"/>
                <w:kern w:val="0"/>
                <w:szCs w:val="21"/>
              </w:rPr>
              <w:t>投标人不能是被列入“信用中国”网站(www.creditchina.gov.cn)失信被执行人、重大税收违法案件当事人名单的供应商，不能是被列入“中国政府采购网”网站（www.ccgp.gov.cn）政府采购严重违法失信行为记录名单中仍在处罚期被禁止参加政府采购活动的供应商</w:t>
            </w:r>
            <w:r w:rsidRPr="000C0FE2">
              <w:rPr>
                <w:rFonts w:ascii="宋体" w:hAnsi="宋体" w:cs="宋体" w:hint="eastAsia"/>
                <w:snapToGrid w:val="0"/>
                <w:spacing w:val="-6"/>
                <w:kern w:val="0"/>
                <w:szCs w:val="21"/>
              </w:rPr>
              <w:t>；</w:t>
            </w:r>
            <w:r w:rsidRPr="000C0FE2">
              <w:rPr>
                <w:rFonts w:ascii="宋体" w:hAnsi="宋体" w:cs="宋体"/>
                <w:snapToGrid w:val="0"/>
                <w:spacing w:val="-6"/>
                <w:kern w:val="0"/>
                <w:szCs w:val="21"/>
              </w:rPr>
              <w:br/>
            </w:r>
            <w:r>
              <w:rPr>
                <w:rFonts w:ascii="宋体" w:hAnsi="宋体" w:cs="宋体" w:hint="eastAsia"/>
                <w:snapToGrid w:val="0"/>
                <w:spacing w:val="-6"/>
                <w:kern w:val="0"/>
                <w:szCs w:val="21"/>
              </w:rPr>
              <w:t xml:space="preserve"> </w:t>
            </w:r>
            <w:r w:rsidR="00B950BE">
              <w:rPr>
                <w:rFonts w:ascii="宋体" w:hAnsi="宋体" w:cs="宋体" w:hint="eastAsia"/>
                <w:snapToGrid w:val="0"/>
                <w:spacing w:val="-6"/>
                <w:kern w:val="0"/>
                <w:szCs w:val="21"/>
              </w:rPr>
              <w:t>3</w:t>
            </w:r>
            <w:r w:rsidRPr="000C0FE2">
              <w:rPr>
                <w:rFonts w:ascii="宋体" w:hAnsi="宋体" w:cs="宋体"/>
                <w:snapToGrid w:val="0"/>
                <w:spacing w:val="-6"/>
                <w:kern w:val="0"/>
                <w:szCs w:val="21"/>
              </w:rPr>
              <w:t>、</w:t>
            </w:r>
            <w:r w:rsidRPr="000C0FE2">
              <w:rPr>
                <w:rFonts w:ascii="宋体" w:hAnsi="宋体" w:cs="宋体" w:hint="eastAsia"/>
                <w:snapToGrid w:val="0"/>
                <w:spacing w:val="-6"/>
                <w:kern w:val="0"/>
                <w:szCs w:val="21"/>
              </w:rPr>
              <w:t>投标人须具有城乡规划编制乙级(含乙级)及以上资质，项目负责人具有注册规划师资格；</w:t>
            </w:r>
          </w:p>
          <w:p w:rsidR="000C0FE2" w:rsidRDefault="00B950BE" w:rsidP="000C0FE2">
            <w:pPr>
              <w:widowControl/>
              <w:ind w:firstLineChars="0" w:firstLine="0"/>
              <w:jc w:val="left"/>
              <w:rPr>
                <w:rFonts w:ascii="宋体" w:hAnsi="宋体" w:cs="宋体"/>
                <w:snapToGrid w:val="0"/>
                <w:spacing w:val="-6"/>
                <w:kern w:val="0"/>
                <w:szCs w:val="21"/>
              </w:rPr>
            </w:pPr>
            <w:r>
              <w:rPr>
                <w:rFonts w:ascii="宋体" w:hAnsi="宋体" w:cs="宋体" w:hint="eastAsia"/>
                <w:snapToGrid w:val="0"/>
                <w:spacing w:val="-6"/>
                <w:kern w:val="0"/>
                <w:szCs w:val="21"/>
              </w:rPr>
              <w:t>4</w:t>
            </w:r>
            <w:r w:rsidR="000C0FE2" w:rsidRPr="000C0FE2">
              <w:rPr>
                <w:rFonts w:ascii="宋体" w:hAnsi="宋体" w:cs="宋体" w:hint="eastAsia"/>
                <w:snapToGrid w:val="0"/>
                <w:spacing w:val="-6"/>
                <w:kern w:val="0"/>
                <w:szCs w:val="21"/>
              </w:rPr>
              <w:t>、</w:t>
            </w:r>
            <w:r w:rsidR="000C0FE2" w:rsidRPr="000C0FE2">
              <w:rPr>
                <w:rFonts w:ascii="宋体" w:hAnsi="宋体" w:cs="宋体"/>
                <w:snapToGrid w:val="0"/>
                <w:spacing w:val="-6"/>
                <w:kern w:val="0"/>
                <w:szCs w:val="21"/>
              </w:rPr>
              <w:t>法定代表人身份证原件及复印件或法定代表人授权委托书和委托</w:t>
            </w:r>
            <w:r w:rsidR="000C0FE2" w:rsidRPr="000C0FE2">
              <w:rPr>
                <w:rFonts w:ascii="宋体" w:hAnsi="宋体" w:cs="宋体"/>
                <w:snapToGrid w:val="0"/>
                <w:spacing w:val="-6"/>
                <w:kern w:val="0"/>
                <w:szCs w:val="21"/>
              </w:rPr>
              <w:lastRenderedPageBreak/>
              <w:t>代理人的身份证原件</w:t>
            </w:r>
            <w:r w:rsidR="000C0FE2" w:rsidRPr="000C0FE2">
              <w:rPr>
                <w:rFonts w:ascii="宋体" w:hAnsi="宋体" w:cs="宋体" w:hint="eastAsia"/>
                <w:snapToGrid w:val="0"/>
                <w:spacing w:val="-6"/>
                <w:kern w:val="0"/>
                <w:szCs w:val="21"/>
              </w:rPr>
              <w:t>。</w:t>
            </w:r>
            <w:r w:rsidR="000C0FE2" w:rsidRPr="000C0FE2">
              <w:rPr>
                <w:rFonts w:ascii="宋体" w:hAnsi="宋体" w:cs="宋体"/>
                <w:snapToGrid w:val="0"/>
                <w:spacing w:val="-6"/>
                <w:kern w:val="0"/>
                <w:szCs w:val="21"/>
              </w:rPr>
              <w:t>（授权书需附法人身份证及委托人身份证复印件）</w:t>
            </w:r>
            <w:r w:rsidR="000C0FE2" w:rsidRPr="000C0FE2">
              <w:rPr>
                <w:rFonts w:ascii="宋体" w:hAnsi="宋体" w:cs="宋体" w:hint="eastAsia"/>
                <w:snapToGrid w:val="0"/>
                <w:spacing w:val="-6"/>
                <w:kern w:val="0"/>
                <w:szCs w:val="21"/>
              </w:rPr>
              <w:t>；</w:t>
            </w:r>
          </w:p>
          <w:p w:rsidR="000C0FE2" w:rsidRPr="000C0FE2" w:rsidRDefault="00B950BE" w:rsidP="000C0FE2">
            <w:pPr>
              <w:widowControl/>
              <w:ind w:firstLineChars="0" w:firstLine="0"/>
              <w:jc w:val="left"/>
              <w:rPr>
                <w:rFonts w:ascii="宋体" w:hAnsi="宋体" w:cs="宋体"/>
                <w:snapToGrid w:val="0"/>
                <w:spacing w:val="-6"/>
                <w:kern w:val="0"/>
                <w:szCs w:val="21"/>
              </w:rPr>
            </w:pPr>
            <w:r>
              <w:rPr>
                <w:rFonts w:ascii="宋体" w:hAnsi="宋体" w:cs="宋体" w:hint="eastAsia"/>
                <w:snapToGrid w:val="0"/>
                <w:spacing w:val="-6"/>
                <w:kern w:val="0"/>
                <w:szCs w:val="21"/>
              </w:rPr>
              <w:t>5</w:t>
            </w:r>
            <w:r w:rsidR="000C0FE2" w:rsidRPr="000C0FE2">
              <w:rPr>
                <w:rFonts w:ascii="宋体" w:hAnsi="宋体" w:cs="宋体" w:hint="eastAsia"/>
                <w:snapToGrid w:val="0"/>
                <w:spacing w:val="-6"/>
                <w:kern w:val="0"/>
                <w:szCs w:val="21"/>
              </w:rPr>
              <w:t>、根据《关于在行政事项中使用信用记录和信用报告的实施方案》（哈市发改经贸〔2021〕1号）文件规定，在政府采购领域，供应商的信用状况将做为参与政府采购活动资格审查、评标的重要依据之一，供应商在投标前需要提供综合信用评价报告，对信用等级为D级的供应商，拒绝其参与政府采购活动。</w:t>
            </w:r>
          </w:p>
          <w:p w:rsidR="000C0FE2" w:rsidRPr="000C0FE2" w:rsidRDefault="000C0FE2" w:rsidP="000C0FE2">
            <w:pPr>
              <w:widowControl/>
              <w:spacing w:before="75" w:after="75" w:line="360" w:lineRule="atLeast"/>
              <w:ind w:left="99" w:hanging="99"/>
              <w:jc w:val="left"/>
              <w:rPr>
                <w:rFonts w:ascii="宋体" w:hAnsi="宋体" w:cs="宋体"/>
                <w:snapToGrid w:val="0"/>
                <w:spacing w:val="-6"/>
                <w:kern w:val="0"/>
                <w:szCs w:val="21"/>
              </w:rPr>
            </w:pPr>
            <w:r w:rsidRPr="000C0FE2">
              <w:rPr>
                <w:rFonts w:ascii="宋体" w:hAnsi="宋体" w:cs="宋体" w:hint="eastAsia"/>
                <w:snapToGrid w:val="0"/>
                <w:spacing w:val="-6"/>
                <w:kern w:val="0"/>
                <w:szCs w:val="21"/>
              </w:rPr>
              <w:t>综合信用评价报告出具方式：可前往哈密市发展和改革委员会备案通过的信用服务机构网站建立信用档案，出具信用报告。</w:t>
            </w:r>
          </w:p>
          <w:p w:rsidR="000C0FE2" w:rsidRPr="000C0FE2" w:rsidRDefault="000C0FE2" w:rsidP="000C0FE2">
            <w:pPr>
              <w:widowControl/>
              <w:spacing w:before="75" w:after="75" w:line="360" w:lineRule="atLeast"/>
              <w:ind w:left="99" w:hanging="99"/>
              <w:jc w:val="left"/>
              <w:rPr>
                <w:rFonts w:ascii="宋体" w:hAnsi="宋体" w:cs="宋体"/>
                <w:snapToGrid w:val="0"/>
                <w:spacing w:val="-6"/>
                <w:kern w:val="0"/>
                <w:szCs w:val="21"/>
              </w:rPr>
            </w:pPr>
            <w:r w:rsidRPr="000C0FE2">
              <w:rPr>
                <w:rFonts w:ascii="宋体" w:hAnsi="宋体" w:cs="宋体" w:hint="eastAsia"/>
                <w:snapToGrid w:val="0"/>
                <w:spacing w:val="-6"/>
                <w:kern w:val="0"/>
                <w:szCs w:val="21"/>
              </w:rPr>
              <w:t>（1）新疆信合联服网络科技有限公司</w:t>
            </w:r>
          </w:p>
          <w:p w:rsidR="000C0FE2" w:rsidRPr="000C0FE2" w:rsidRDefault="000C0FE2" w:rsidP="000C0FE2">
            <w:pPr>
              <w:widowControl/>
              <w:spacing w:before="75" w:after="75" w:line="360" w:lineRule="atLeast"/>
              <w:ind w:left="99" w:hanging="99"/>
              <w:jc w:val="left"/>
              <w:rPr>
                <w:rFonts w:ascii="宋体" w:hAnsi="宋体" w:cs="宋体"/>
                <w:snapToGrid w:val="0"/>
                <w:spacing w:val="-6"/>
                <w:kern w:val="0"/>
                <w:szCs w:val="21"/>
              </w:rPr>
            </w:pPr>
            <w:r w:rsidRPr="000C0FE2">
              <w:rPr>
                <w:rFonts w:ascii="宋体" w:hAnsi="宋体" w:cs="宋体" w:hint="eastAsia"/>
                <w:snapToGrid w:val="0"/>
                <w:spacing w:val="-6"/>
                <w:kern w:val="0"/>
                <w:szCs w:val="21"/>
              </w:rPr>
              <w:t>网址：http://www.xhlfzx.com.cn</w:t>
            </w:r>
          </w:p>
          <w:p w:rsidR="000C0FE2" w:rsidRPr="000C0FE2" w:rsidRDefault="000C0FE2" w:rsidP="000C0FE2">
            <w:pPr>
              <w:widowControl/>
              <w:spacing w:before="75" w:after="75" w:line="360" w:lineRule="atLeast"/>
              <w:ind w:left="99" w:hanging="99"/>
              <w:jc w:val="left"/>
              <w:rPr>
                <w:rFonts w:ascii="宋体" w:hAnsi="宋体" w:cs="宋体"/>
                <w:snapToGrid w:val="0"/>
                <w:spacing w:val="-6"/>
                <w:kern w:val="0"/>
                <w:szCs w:val="21"/>
              </w:rPr>
            </w:pPr>
            <w:r w:rsidRPr="000C0FE2">
              <w:rPr>
                <w:rFonts w:ascii="宋体" w:hAnsi="宋体" w:cs="宋体" w:hint="eastAsia"/>
                <w:snapToGrid w:val="0"/>
                <w:spacing w:val="-6"/>
                <w:kern w:val="0"/>
                <w:szCs w:val="21"/>
              </w:rPr>
              <w:t>地址∶哈密市融合路2号哈密市政务服务和公共资源交易中心二楼203房间信用服务窗口</w:t>
            </w:r>
          </w:p>
          <w:p w:rsidR="000C0FE2" w:rsidRPr="000C0FE2" w:rsidRDefault="000C0FE2" w:rsidP="000C0FE2">
            <w:pPr>
              <w:widowControl/>
              <w:spacing w:before="75" w:after="75" w:line="360" w:lineRule="atLeast"/>
              <w:ind w:left="99" w:hanging="99"/>
              <w:jc w:val="left"/>
              <w:rPr>
                <w:rFonts w:ascii="宋体" w:hAnsi="宋体" w:cs="宋体"/>
                <w:snapToGrid w:val="0"/>
                <w:spacing w:val="-6"/>
                <w:kern w:val="0"/>
                <w:szCs w:val="21"/>
              </w:rPr>
            </w:pPr>
            <w:r w:rsidRPr="000C0FE2">
              <w:rPr>
                <w:rFonts w:ascii="宋体" w:hAnsi="宋体" w:cs="宋体" w:hint="eastAsia"/>
                <w:snapToGrid w:val="0"/>
                <w:spacing w:val="-6"/>
                <w:kern w:val="0"/>
                <w:szCs w:val="21"/>
              </w:rPr>
              <w:t>联系电话∶0902-2203560</w:t>
            </w:r>
          </w:p>
          <w:p w:rsidR="000C0FE2" w:rsidRPr="000C0FE2" w:rsidRDefault="000C0FE2" w:rsidP="000C0FE2">
            <w:pPr>
              <w:widowControl/>
              <w:spacing w:before="75" w:after="75" w:line="360" w:lineRule="atLeast"/>
              <w:ind w:left="99" w:hanging="99"/>
              <w:jc w:val="left"/>
              <w:rPr>
                <w:rFonts w:ascii="宋体" w:hAnsi="宋体" w:cs="宋体"/>
                <w:snapToGrid w:val="0"/>
                <w:spacing w:val="-6"/>
                <w:kern w:val="0"/>
                <w:szCs w:val="21"/>
              </w:rPr>
            </w:pPr>
            <w:r w:rsidRPr="000C0FE2">
              <w:rPr>
                <w:rFonts w:ascii="宋体" w:hAnsi="宋体" w:cs="宋体" w:hint="eastAsia"/>
                <w:snapToGrid w:val="0"/>
                <w:spacing w:val="-6"/>
                <w:kern w:val="0"/>
                <w:szCs w:val="21"/>
              </w:rPr>
              <w:t>（2）长风国际信用评价新疆有限公司</w:t>
            </w:r>
          </w:p>
          <w:p w:rsidR="000C0FE2" w:rsidRPr="000C0FE2" w:rsidRDefault="000C0FE2" w:rsidP="000C0FE2">
            <w:pPr>
              <w:widowControl/>
              <w:spacing w:before="75" w:after="75" w:line="360" w:lineRule="atLeast"/>
              <w:ind w:left="99" w:hanging="99"/>
              <w:jc w:val="left"/>
              <w:rPr>
                <w:rFonts w:ascii="宋体" w:hAnsi="宋体" w:cs="宋体"/>
                <w:snapToGrid w:val="0"/>
                <w:spacing w:val="-6"/>
                <w:kern w:val="0"/>
                <w:szCs w:val="21"/>
              </w:rPr>
            </w:pPr>
            <w:r w:rsidRPr="000C0FE2">
              <w:rPr>
                <w:rFonts w:ascii="宋体" w:hAnsi="宋体" w:cs="宋体" w:hint="eastAsia"/>
                <w:snapToGrid w:val="0"/>
                <w:spacing w:val="-6"/>
                <w:kern w:val="0"/>
                <w:szCs w:val="21"/>
              </w:rPr>
              <w:t>网址∶http://www.cfguoji.com/index.php</w:t>
            </w:r>
          </w:p>
          <w:p w:rsidR="000C0FE2" w:rsidRPr="000C0FE2" w:rsidRDefault="000C0FE2" w:rsidP="000C0FE2">
            <w:pPr>
              <w:widowControl/>
              <w:spacing w:before="75" w:after="75" w:line="360" w:lineRule="atLeast"/>
              <w:ind w:left="99" w:hanging="99"/>
              <w:jc w:val="left"/>
              <w:rPr>
                <w:rFonts w:ascii="宋体" w:hAnsi="宋体" w:cs="宋体"/>
                <w:snapToGrid w:val="0"/>
                <w:spacing w:val="-6"/>
                <w:kern w:val="0"/>
                <w:szCs w:val="21"/>
              </w:rPr>
            </w:pPr>
            <w:r w:rsidRPr="000C0FE2">
              <w:rPr>
                <w:rFonts w:ascii="宋体" w:hAnsi="宋体" w:cs="宋体" w:hint="eastAsia"/>
                <w:snapToGrid w:val="0"/>
                <w:spacing w:val="-6"/>
                <w:kern w:val="0"/>
                <w:szCs w:val="21"/>
              </w:rPr>
              <w:t>地址∶新疆乌鲁木齐市水磨沟区南湖东路77号第伍层503室</w:t>
            </w:r>
          </w:p>
          <w:p w:rsidR="000C0FE2" w:rsidRPr="000C0FE2" w:rsidRDefault="000C0FE2" w:rsidP="000C0FE2">
            <w:pPr>
              <w:widowControl/>
              <w:spacing w:before="75" w:after="75" w:line="360" w:lineRule="atLeast"/>
              <w:ind w:left="99" w:hanging="99"/>
              <w:jc w:val="left"/>
              <w:rPr>
                <w:rFonts w:ascii="宋体" w:hAnsi="宋体" w:cs="宋体"/>
                <w:snapToGrid w:val="0"/>
                <w:spacing w:val="-6"/>
                <w:kern w:val="0"/>
                <w:szCs w:val="21"/>
              </w:rPr>
            </w:pPr>
            <w:r w:rsidRPr="000C0FE2">
              <w:rPr>
                <w:rFonts w:ascii="宋体" w:hAnsi="宋体" w:cs="宋体" w:hint="eastAsia"/>
                <w:snapToGrid w:val="0"/>
                <w:spacing w:val="-6"/>
                <w:kern w:val="0"/>
                <w:szCs w:val="21"/>
              </w:rPr>
              <w:t>联系电话∶19999101966</w:t>
            </w:r>
          </w:p>
          <w:p w:rsidR="000C0FE2" w:rsidRPr="000C0FE2" w:rsidRDefault="00B950BE" w:rsidP="000C0FE2">
            <w:pPr>
              <w:widowControl/>
              <w:ind w:left="49" w:hangingChars="25" w:hanging="49"/>
              <w:jc w:val="left"/>
              <w:rPr>
                <w:rFonts w:ascii="宋体" w:hAnsi="宋体" w:cs="宋体"/>
                <w:snapToGrid w:val="0"/>
                <w:spacing w:val="-6"/>
                <w:kern w:val="0"/>
                <w:szCs w:val="21"/>
              </w:rPr>
            </w:pPr>
            <w:r>
              <w:rPr>
                <w:rFonts w:ascii="宋体" w:hAnsi="宋体" w:cs="宋体" w:hint="eastAsia"/>
                <w:snapToGrid w:val="0"/>
                <w:spacing w:val="-6"/>
                <w:kern w:val="0"/>
                <w:szCs w:val="21"/>
              </w:rPr>
              <w:t>6</w:t>
            </w:r>
            <w:r w:rsidR="000C0FE2" w:rsidRPr="000C0FE2">
              <w:rPr>
                <w:rFonts w:ascii="宋体" w:hAnsi="宋体" w:cs="宋体" w:hint="eastAsia"/>
                <w:snapToGrid w:val="0"/>
                <w:spacing w:val="-6"/>
                <w:kern w:val="0"/>
                <w:szCs w:val="21"/>
              </w:rPr>
              <w:t>、本项目不接受联合体投标。</w:t>
            </w:r>
          </w:p>
          <w:p w:rsidR="000C0FE2" w:rsidRDefault="00B950BE" w:rsidP="000C0FE2">
            <w:pPr>
              <w:spacing w:line="440" w:lineRule="exact"/>
              <w:ind w:leftChars="50" w:left="204" w:hanging="99"/>
              <w:rPr>
                <w:rFonts w:ascii="宋体" w:hAnsi="宋体" w:cs="宋体"/>
                <w:snapToGrid w:val="0"/>
                <w:spacing w:val="-6"/>
                <w:kern w:val="0"/>
                <w:szCs w:val="21"/>
              </w:rPr>
            </w:pPr>
            <w:r>
              <w:rPr>
                <w:rFonts w:ascii="宋体" w:hAnsi="宋体" w:cs="宋体" w:hint="eastAsia"/>
                <w:snapToGrid w:val="0"/>
                <w:spacing w:val="-6"/>
                <w:kern w:val="0"/>
                <w:szCs w:val="21"/>
              </w:rPr>
              <w:t>7</w:t>
            </w:r>
            <w:r w:rsidR="000C0FE2" w:rsidRPr="000C0FE2">
              <w:rPr>
                <w:rFonts w:ascii="宋体" w:hAnsi="宋体" w:cs="宋体" w:hint="eastAsia"/>
                <w:snapToGrid w:val="0"/>
                <w:spacing w:val="-6"/>
                <w:kern w:val="0"/>
                <w:szCs w:val="21"/>
              </w:rPr>
              <w:t>、其他说明：</w:t>
            </w:r>
          </w:p>
          <w:p w:rsidR="0095400A" w:rsidRPr="000C0FE2" w:rsidRDefault="000C0FE2" w:rsidP="000C0FE2">
            <w:pPr>
              <w:spacing w:line="440" w:lineRule="exact"/>
              <w:ind w:leftChars="23" w:left="98" w:firstLineChars="0"/>
              <w:rPr>
                <w:rFonts w:ascii="宋体" w:hAnsi="宋体" w:cs="宋体"/>
                <w:snapToGrid w:val="0"/>
                <w:spacing w:val="-6"/>
                <w:kern w:val="0"/>
                <w:szCs w:val="21"/>
              </w:rPr>
            </w:pPr>
            <w:r w:rsidRPr="000C0FE2">
              <w:rPr>
                <w:rFonts w:ascii="宋体" w:hAnsi="宋体" w:cs="宋体" w:hint="eastAsia"/>
                <w:snapToGrid w:val="0"/>
                <w:spacing w:val="-6"/>
                <w:kern w:val="0"/>
                <w:szCs w:val="21"/>
              </w:rPr>
              <w:t>（1）与招标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p>
        </w:tc>
      </w:tr>
      <w:tr w:rsidR="0095400A" w:rsidRPr="000C0FE2" w:rsidTr="000C0FE2">
        <w:trPr>
          <w:trHeight w:val="2586"/>
          <w:tblCellSpacing w:w="0" w:type="dxa"/>
          <w:jc w:val="center"/>
        </w:trPr>
        <w:tc>
          <w:tcPr>
            <w:tcW w:w="778"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lastRenderedPageBreak/>
              <w:t>8</w:t>
            </w:r>
          </w:p>
        </w:tc>
        <w:tc>
          <w:tcPr>
            <w:tcW w:w="907"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8.1</w:t>
            </w:r>
          </w:p>
        </w:tc>
        <w:tc>
          <w:tcPr>
            <w:tcW w:w="1766"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招标文件的澄清</w:t>
            </w:r>
          </w:p>
        </w:tc>
        <w:tc>
          <w:tcPr>
            <w:tcW w:w="5947" w:type="dxa"/>
            <w:noWrap/>
            <w:vAlign w:val="center"/>
          </w:tcPr>
          <w:p w:rsidR="0095400A" w:rsidRPr="000C0FE2" w:rsidRDefault="00924B85">
            <w:pPr>
              <w:spacing w:line="440" w:lineRule="exact"/>
              <w:ind w:leftChars="50" w:left="204" w:hanging="99"/>
              <w:rPr>
                <w:rFonts w:ascii="宋体" w:hAnsi="宋体" w:cs="宋体"/>
                <w:snapToGrid w:val="0"/>
                <w:spacing w:val="-6"/>
                <w:kern w:val="0"/>
                <w:szCs w:val="21"/>
              </w:rPr>
            </w:pPr>
            <w:r w:rsidRPr="000C0FE2">
              <w:rPr>
                <w:rFonts w:ascii="宋体" w:hAnsi="宋体" w:cs="宋体" w:hint="eastAsia"/>
                <w:snapToGrid w:val="0"/>
                <w:spacing w:val="-6"/>
                <w:kern w:val="0"/>
                <w:szCs w:val="21"/>
              </w:rPr>
              <w:t>招标文件发出后，要求澄清招标文件问题的投标人应以书面形式（要求打印字体）向招标代理机构哈密众合恒达工程项目管理咨询有限公司提交，同时提交电子版。招标人的答复将以书面形式发给所有获取招标文件的投标人(包括对要求澄清问题的说明，但不指明解答问题的来源)。</w:t>
            </w:r>
          </w:p>
        </w:tc>
      </w:tr>
      <w:tr w:rsidR="0095400A" w:rsidRPr="000C0FE2" w:rsidTr="000C0FE2">
        <w:trPr>
          <w:trHeight w:val="3041"/>
          <w:tblCellSpacing w:w="0" w:type="dxa"/>
          <w:jc w:val="center"/>
        </w:trPr>
        <w:tc>
          <w:tcPr>
            <w:tcW w:w="778"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lastRenderedPageBreak/>
              <w:t>9</w:t>
            </w:r>
          </w:p>
        </w:tc>
        <w:tc>
          <w:tcPr>
            <w:tcW w:w="907"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10.3</w:t>
            </w:r>
          </w:p>
        </w:tc>
        <w:tc>
          <w:tcPr>
            <w:tcW w:w="1766"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投标保证金数额</w:t>
            </w:r>
          </w:p>
        </w:tc>
        <w:tc>
          <w:tcPr>
            <w:tcW w:w="5947" w:type="dxa"/>
            <w:noWrap/>
            <w:vAlign w:val="center"/>
          </w:tcPr>
          <w:p w:rsidR="0095400A" w:rsidRPr="000C0FE2" w:rsidRDefault="00924B85">
            <w:pPr>
              <w:widowControl/>
              <w:spacing w:line="360" w:lineRule="exact"/>
              <w:ind w:left="105" w:hanging="105"/>
              <w:jc w:val="left"/>
              <w:rPr>
                <w:rFonts w:ascii="宋体" w:hAnsi="宋体" w:cs="宋体"/>
                <w:b/>
                <w:bCs/>
                <w:szCs w:val="21"/>
              </w:rPr>
            </w:pPr>
            <w:r w:rsidRPr="000C0FE2">
              <w:rPr>
                <w:rFonts w:ascii="宋体" w:hAnsi="宋体" w:cs="宋体" w:hint="eastAsia"/>
                <w:b/>
                <w:bCs/>
                <w:szCs w:val="21"/>
              </w:rPr>
              <w:t>1、本次采购项目的投标保证金：100000元（壹拾万元整）；</w:t>
            </w:r>
          </w:p>
          <w:p w:rsidR="0095400A" w:rsidRPr="000C0FE2" w:rsidRDefault="00924B85">
            <w:pPr>
              <w:widowControl/>
              <w:spacing w:line="360" w:lineRule="exact"/>
              <w:ind w:left="105" w:hanging="105"/>
              <w:jc w:val="left"/>
              <w:rPr>
                <w:rFonts w:ascii="宋体" w:hAnsi="宋体" w:cs="宋体"/>
                <w:b/>
                <w:bCs/>
                <w:szCs w:val="21"/>
              </w:rPr>
            </w:pPr>
            <w:r w:rsidRPr="000C0FE2">
              <w:rPr>
                <w:rFonts w:ascii="宋体" w:hAnsi="宋体" w:cs="宋体" w:hint="eastAsia"/>
                <w:b/>
                <w:bCs/>
                <w:szCs w:val="21"/>
              </w:rPr>
              <w:t>2、保证金缴纳形式：采用转帐，电汇等非现金形式交纳。</w:t>
            </w:r>
          </w:p>
          <w:p w:rsidR="0095400A" w:rsidRPr="000C0FE2" w:rsidRDefault="00924B85">
            <w:pPr>
              <w:widowControl/>
              <w:spacing w:line="360" w:lineRule="exact"/>
              <w:ind w:left="105" w:hanging="105"/>
              <w:jc w:val="left"/>
              <w:rPr>
                <w:rFonts w:ascii="宋体" w:hAnsi="宋体" w:cs="宋体"/>
                <w:b/>
                <w:bCs/>
                <w:szCs w:val="21"/>
              </w:rPr>
            </w:pPr>
            <w:r w:rsidRPr="000C0FE2">
              <w:rPr>
                <w:rFonts w:ascii="宋体" w:hAnsi="宋体" w:cs="宋体" w:hint="eastAsia"/>
                <w:b/>
                <w:bCs/>
                <w:szCs w:val="21"/>
              </w:rPr>
              <w:t>单位名称：哈密众合恒达工程项目管理咨询有限公司</w:t>
            </w:r>
          </w:p>
          <w:p w:rsidR="000C0FE2" w:rsidRPr="000C0FE2" w:rsidRDefault="000C0FE2" w:rsidP="000C0FE2">
            <w:pPr>
              <w:widowControl/>
              <w:spacing w:line="360" w:lineRule="exact"/>
              <w:ind w:left="105" w:hanging="105"/>
              <w:jc w:val="left"/>
              <w:rPr>
                <w:rFonts w:ascii="宋体" w:hAnsi="宋体" w:cs="宋体"/>
                <w:b/>
                <w:bCs/>
                <w:szCs w:val="21"/>
              </w:rPr>
            </w:pPr>
            <w:r w:rsidRPr="000C0FE2">
              <w:rPr>
                <w:rFonts w:ascii="宋体" w:hAnsi="宋体" w:cs="宋体" w:hint="eastAsia"/>
                <w:b/>
                <w:bCs/>
                <w:szCs w:val="21"/>
              </w:rPr>
              <w:t>帐    号: 3011000109200043096</w:t>
            </w:r>
          </w:p>
          <w:p w:rsidR="000C0FE2" w:rsidRPr="000C0FE2" w:rsidRDefault="000C0FE2" w:rsidP="000C0FE2">
            <w:pPr>
              <w:widowControl/>
              <w:spacing w:line="360" w:lineRule="exact"/>
              <w:ind w:left="105" w:hanging="105"/>
              <w:jc w:val="left"/>
              <w:rPr>
                <w:rFonts w:ascii="宋体" w:hAnsi="宋体" w:cs="宋体"/>
                <w:b/>
                <w:bCs/>
                <w:szCs w:val="21"/>
              </w:rPr>
            </w:pPr>
            <w:r>
              <w:rPr>
                <w:rFonts w:ascii="宋体" w:hAnsi="宋体" w:cs="宋体" w:hint="eastAsia"/>
                <w:b/>
                <w:bCs/>
                <w:szCs w:val="21"/>
              </w:rPr>
              <w:t xml:space="preserve"> </w:t>
            </w:r>
            <w:r w:rsidRPr="000C0FE2">
              <w:rPr>
                <w:rFonts w:ascii="宋体" w:hAnsi="宋体" w:cs="宋体" w:hint="eastAsia"/>
                <w:b/>
                <w:bCs/>
                <w:szCs w:val="21"/>
              </w:rPr>
              <w:t>开 户 行:中国工商银行股份有限公司哈密分行</w:t>
            </w:r>
          </w:p>
          <w:p w:rsidR="000C0FE2" w:rsidRPr="000C0FE2" w:rsidRDefault="000C0FE2" w:rsidP="000C0FE2">
            <w:pPr>
              <w:widowControl/>
              <w:spacing w:line="360" w:lineRule="exact"/>
              <w:ind w:left="105" w:hanging="105"/>
              <w:jc w:val="left"/>
              <w:rPr>
                <w:rFonts w:ascii="宋体" w:hAnsi="宋体" w:cs="宋体"/>
                <w:b/>
                <w:bCs/>
                <w:szCs w:val="21"/>
              </w:rPr>
            </w:pPr>
            <w:r w:rsidRPr="000C0FE2">
              <w:rPr>
                <w:rFonts w:ascii="宋体" w:hAnsi="宋体" w:cs="宋体" w:hint="eastAsia"/>
                <w:b/>
                <w:bCs/>
                <w:szCs w:val="21"/>
              </w:rPr>
              <w:t xml:space="preserve"> 行    号：102884000049</w:t>
            </w:r>
          </w:p>
          <w:p w:rsidR="0095400A" w:rsidRPr="000C0FE2" w:rsidRDefault="00924B85" w:rsidP="000C0FE2">
            <w:pPr>
              <w:widowControl/>
              <w:spacing w:line="360" w:lineRule="exact"/>
              <w:ind w:left="0" w:firstLineChars="0" w:firstLine="0"/>
              <w:jc w:val="left"/>
              <w:rPr>
                <w:rFonts w:ascii="宋体" w:hAnsi="宋体"/>
                <w:szCs w:val="21"/>
              </w:rPr>
            </w:pPr>
            <w:r w:rsidRPr="000C0FE2">
              <w:rPr>
                <w:rFonts w:ascii="宋体" w:hAnsi="宋体" w:cs="宋体" w:hint="eastAsia"/>
                <w:b/>
                <w:bCs/>
                <w:szCs w:val="21"/>
              </w:rPr>
              <w:t>注：保证金以到账时间为准，只有确认到账后才开具投标保证金收据。</w:t>
            </w:r>
          </w:p>
        </w:tc>
      </w:tr>
      <w:tr w:rsidR="0095400A" w:rsidRPr="000C0FE2" w:rsidTr="000C0FE2">
        <w:trPr>
          <w:trHeight w:val="448"/>
          <w:tblCellSpacing w:w="0" w:type="dxa"/>
          <w:jc w:val="center"/>
        </w:trPr>
        <w:tc>
          <w:tcPr>
            <w:tcW w:w="778"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10</w:t>
            </w:r>
          </w:p>
        </w:tc>
        <w:tc>
          <w:tcPr>
            <w:tcW w:w="907"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14</w:t>
            </w:r>
          </w:p>
        </w:tc>
        <w:tc>
          <w:tcPr>
            <w:tcW w:w="1766"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投标有效期</w:t>
            </w:r>
          </w:p>
        </w:tc>
        <w:tc>
          <w:tcPr>
            <w:tcW w:w="5947" w:type="dxa"/>
            <w:noWrap/>
            <w:vAlign w:val="center"/>
          </w:tcPr>
          <w:p w:rsidR="0095400A" w:rsidRPr="000C0FE2" w:rsidRDefault="00924B85">
            <w:pPr>
              <w:spacing w:line="440" w:lineRule="exact"/>
              <w:ind w:leftChars="50" w:left="210" w:hanging="105"/>
              <w:rPr>
                <w:rFonts w:ascii="宋体" w:hAnsi="宋体" w:cs="宋体"/>
                <w:snapToGrid w:val="0"/>
                <w:kern w:val="0"/>
                <w:szCs w:val="21"/>
              </w:rPr>
            </w:pPr>
            <w:r w:rsidRPr="000C0FE2">
              <w:rPr>
                <w:rFonts w:ascii="宋体" w:hAnsi="宋体" w:cs="宋体" w:hint="eastAsia"/>
                <w:snapToGrid w:val="0"/>
                <w:kern w:val="0"/>
                <w:szCs w:val="21"/>
                <w:u w:val="single"/>
              </w:rPr>
              <w:t xml:space="preserve">60 </w:t>
            </w:r>
            <w:r w:rsidRPr="000C0FE2">
              <w:rPr>
                <w:rFonts w:ascii="宋体" w:hAnsi="宋体" w:cs="宋体" w:hint="eastAsia"/>
                <w:snapToGrid w:val="0"/>
                <w:kern w:val="0"/>
                <w:szCs w:val="21"/>
              </w:rPr>
              <w:t>日历天(从投标截止之日算起)</w:t>
            </w:r>
          </w:p>
        </w:tc>
      </w:tr>
      <w:tr w:rsidR="0095400A" w:rsidRPr="000C0FE2" w:rsidTr="000C0FE2">
        <w:trPr>
          <w:trHeight w:val="875"/>
          <w:tblCellSpacing w:w="0" w:type="dxa"/>
          <w:jc w:val="center"/>
        </w:trPr>
        <w:tc>
          <w:tcPr>
            <w:tcW w:w="778"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11</w:t>
            </w:r>
          </w:p>
        </w:tc>
        <w:tc>
          <w:tcPr>
            <w:tcW w:w="907"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15</w:t>
            </w:r>
          </w:p>
        </w:tc>
        <w:tc>
          <w:tcPr>
            <w:tcW w:w="1766"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踏勘现场</w:t>
            </w:r>
          </w:p>
        </w:tc>
        <w:tc>
          <w:tcPr>
            <w:tcW w:w="5947" w:type="dxa"/>
            <w:noWrap/>
            <w:vAlign w:val="center"/>
          </w:tcPr>
          <w:p w:rsidR="0095400A" w:rsidRPr="000C0FE2" w:rsidRDefault="00924B85">
            <w:pPr>
              <w:spacing w:line="440" w:lineRule="exact"/>
              <w:ind w:leftChars="50" w:left="210" w:hanging="105"/>
              <w:rPr>
                <w:rFonts w:ascii="宋体" w:hAnsi="宋体" w:cs="宋体"/>
                <w:snapToGrid w:val="0"/>
                <w:kern w:val="0"/>
                <w:szCs w:val="21"/>
              </w:rPr>
            </w:pPr>
            <w:r w:rsidRPr="000C0FE2">
              <w:rPr>
                <w:rFonts w:ascii="宋体" w:hAnsi="宋体" w:cs="宋体" w:hint="eastAsia"/>
                <w:snapToGrid w:val="0"/>
                <w:kern w:val="0"/>
                <w:szCs w:val="21"/>
              </w:rPr>
              <w:t>自行踏勘；</w:t>
            </w:r>
          </w:p>
          <w:p w:rsidR="0095400A" w:rsidRPr="000C0FE2" w:rsidRDefault="00924B85">
            <w:pPr>
              <w:spacing w:line="440" w:lineRule="exact"/>
              <w:ind w:leftChars="50" w:left="210" w:hanging="105"/>
              <w:rPr>
                <w:rFonts w:ascii="宋体" w:hAnsi="宋体" w:cs="宋体"/>
                <w:snapToGrid w:val="0"/>
                <w:spacing w:val="-6"/>
                <w:kern w:val="0"/>
                <w:szCs w:val="21"/>
              </w:rPr>
            </w:pPr>
            <w:r w:rsidRPr="000C0FE2">
              <w:rPr>
                <w:rFonts w:ascii="宋体" w:hAnsi="宋体" w:cs="宋体" w:hint="eastAsia"/>
                <w:snapToGrid w:val="0"/>
                <w:kern w:val="0"/>
                <w:szCs w:val="21"/>
              </w:rPr>
              <w:t>地点：甲方指定地点</w:t>
            </w:r>
          </w:p>
        </w:tc>
      </w:tr>
      <w:tr w:rsidR="0095400A" w:rsidRPr="000C0FE2" w:rsidTr="000C0FE2">
        <w:trPr>
          <w:trHeight w:val="941"/>
          <w:tblCellSpacing w:w="0" w:type="dxa"/>
          <w:jc w:val="center"/>
        </w:trPr>
        <w:tc>
          <w:tcPr>
            <w:tcW w:w="778"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12</w:t>
            </w:r>
          </w:p>
        </w:tc>
        <w:tc>
          <w:tcPr>
            <w:tcW w:w="907"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16</w:t>
            </w:r>
          </w:p>
        </w:tc>
        <w:tc>
          <w:tcPr>
            <w:tcW w:w="1766"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投标报价方式</w:t>
            </w:r>
          </w:p>
        </w:tc>
        <w:tc>
          <w:tcPr>
            <w:tcW w:w="5947" w:type="dxa"/>
            <w:noWrap/>
            <w:vAlign w:val="center"/>
          </w:tcPr>
          <w:p w:rsidR="0095400A" w:rsidRPr="000C0FE2" w:rsidRDefault="00924B85">
            <w:pPr>
              <w:spacing w:line="440" w:lineRule="exact"/>
              <w:ind w:leftChars="50" w:left="204" w:hanging="99"/>
              <w:rPr>
                <w:rFonts w:ascii="宋体" w:hAnsi="宋体" w:cs="宋体"/>
                <w:snapToGrid w:val="0"/>
                <w:spacing w:val="-6"/>
                <w:kern w:val="0"/>
                <w:szCs w:val="21"/>
              </w:rPr>
            </w:pPr>
            <w:r w:rsidRPr="000C0FE2">
              <w:rPr>
                <w:rFonts w:ascii="宋体" w:hAnsi="宋体" w:cs="宋体" w:hint="eastAsia"/>
                <w:snapToGrid w:val="0"/>
                <w:spacing w:val="-6"/>
                <w:kern w:val="0"/>
                <w:szCs w:val="21"/>
              </w:rPr>
              <w:t>根据市场价格调节，综合本采购项目特性报价。</w:t>
            </w:r>
          </w:p>
          <w:p w:rsidR="0095400A" w:rsidRPr="000C0FE2" w:rsidRDefault="00924B85" w:rsidP="00924B85">
            <w:pPr>
              <w:spacing w:line="440" w:lineRule="exact"/>
              <w:ind w:leftChars="50" w:left="204" w:hanging="99"/>
              <w:rPr>
                <w:rFonts w:ascii="宋体" w:hAnsi="宋体" w:cs="宋体"/>
                <w:snapToGrid w:val="0"/>
                <w:spacing w:val="-6"/>
                <w:kern w:val="0"/>
                <w:szCs w:val="21"/>
              </w:rPr>
            </w:pPr>
            <w:r w:rsidRPr="000C0FE2">
              <w:rPr>
                <w:rFonts w:ascii="宋体" w:hAnsi="宋体" w:cs="宋体" w:hint="eastAsia"/>
                <w:snapToGrid w:val="0"/>
                <w:spacing w:val="-6"/>
                <w:kern w:val="0"/>
                <w:szCs w:val="21"/>
              </w:rPr>
              <w:t xml:space="preserve">本项目采购预算价为： </w:t>
            </w:r>
            <w:r w:rsidR="000C0FE2">
              <w:rPr>
                <w:rFonts w:ascii="宋体" w:hAnsi="宋体" w:cs="宋体"/>
                <w:snapToGrid w:val="0"/>
                <w:spacing w:val="-6"/>
                <w:kern w:val="0"/>
                <w:szCs w:val="21"/>
              </w:rPr>
              <w:t>5400000</w:t>
            </w:r>
            <w:r w:rsidRPr="000C0FE2">
              <w:rPr>
                <w:rFonts w:ascii="宋体" w:hAnsi="宋体" w:cs="宋体" w:hint="eastAsia"/>
                <w:snapToGrid w:val="0"/>
                <w:spacing w:val="-6"/>
                <w:kern w:val="0"/>
                <w:szCs w:val="21"/>
              </w:rPr>
              <w:t xml:space="preserve"> </w:t>
            </w:r>
            <w:r w:rsidRPr="000C0FE2">
              <w:rPr>
                <w:rFonts w:ascii="宋体" w:hAnsi="宋体" w:cs="宋体"/>
                <w:snapToGrid w:val="0"/>
                <w:spacing w:val="-6"/>
                <w:kern w:val="0"/>
                <w:szCs w:val="21"/>
              </w:rPr>
              <w:t xml:space="preserve"> </w:t>
            </w:r>
            <w:r w:rsidRPr="000C0FE2">
              <w:rPr>
                <w:rFonts w:ascii="宋体" w:hAnsi="宋体" w:cs="宋体" w:hint="eastAsia"/>
                <w:snapToGrid w:val="0"/>
                <w:spacing w:val="-6"/>
                <w:kern w:val="0"/>
                <w:szCs w:val="21"/>
              </w:rPr>
              <w:t xml:space="preserve">元 </w:t>
            </w:r>
            <w:r w:rsidR="00B9685F">
              <w:rPr>
                <w:rFonts w:ascii="宋体" w:hAnsi="宋体" w:cs="宋体" w:hint="eastAsia"/>
                <w:snapToGrid w:val="0"/>
                <w:spacing w:val="-6"/>
                <w:kern w:val="0"/>
                <w:szCs w:val="21"/>
              </w:rPr>
              <w:t>【伍佰肆拾万</w:t>
            </w:r>
            <w:r w:rsidR="00B9685F">
              <w:rPr>
                <w:rFonts w:ascii="宋体" w:hAnsi="宋体" w:cs="宋体"/>
                <w:snapToGrid w:val="0"/>
                <w:spacing w:val="-6"/>
                <w:kern w:val="0"/>
                <w:szCs w:val="21"/>
              </w:rPr>
              <w:t>元整</w:t>
            </w:r>
            <w:r w:rsidR="00B9685F">
              <w:rPr>
                <w:rFonts w:ascii="宋体" w:hAnsi="宋体" w:cs="宋体" w:hint="eastAsia"/>
                <w:snapToGrid w:val="0"/>
                <w:spacing w:val="-6"/>
                <w:kern w:val="0"/>
                <w:szCs w:val="21"/>
              </w:rPr>
              <w:t>】</w:t>
            </w:r>
          </w:p>
        </w:tc>
      </w:tr>
      <w:tr w:rsidR="0095400A" w:rsidRPr="000C0FE2" w:rsidTr="000C0FE2">
        <w:trPr>
          <w:trHeight w:val="875"/>
          <w:tblCellSpacing w:w="0" w:type="dxa"/>
          <w:jc w:val="center"/>
        </w:trPr>
        <w:tc>
          <w:tcPr>
            <w:tcW w:w="778"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13</w:t>
            </w:r>
          </w:p>
        </w:tc>
        <w:tc>
          <w:tcPr>
            <w:tcW w:w="907"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17</w:t>
            </w:r>
          </w:p>
        </w:tc>
        <w:tc>
          <w:tcPr>
            <w:tcW w:w="1766"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投标文件份数</w:t>
            </w:r>
          </w:p>
        </w:tc>
        <w:tc>
          <w:tcPr>
            <w:tcW w:w="5947" w:type="dxa"/>
            <w:noWrap/>
            <w:vAlign w:val="center"/>
          </w:tcPr>
          <w:p w:rsidR="0095400A" w:rsidRPr="000C0FE2" w:rsidRDefault="00924B85">
            <w:pPr>
              <w:spacing w:line="440" w:lineRule="exact"/>
              <w:ind w:leftChars="50" w:left="210" w:hanging="105"/>
              <w:rPr>
                <w:rFonts w:ascii="宋体" w:hAnsi="宋体" w:cs="宋体"/>
                <w:snapToGrid w:val="0"/>
                <w:kern w:val="0"/>
                <w:szCs w:val="21"/>
              </w:rPr>
            </w:pPr>
            <w:r w:rsidRPr="000C0FE2">
              <w:rPr>
                <w:rFonts w:ascii="宋体" w:hAnsi="宋体" w:cs="宋体" w:hint="eastAsia"/>
                <w:snapToGrid w:val="0"/>
                <w:kern w:val="0"/>
                <w:szCs w:val="21"/>
              </w:rPr>
              <w:t>正本壹份，副</w:t>
            </w:r>
            <w:r w:rsidRPr="000C0FE2">
              <w:rPr>
                <w:rFonts w:ascii="宋体" w:hAnsi="宋体" w:cs="宋体" w:hint="eastAsia"/>
                <w:snapToGrid w:val="0"/>
                <w:spacing w:val="-6"/>
                <w:kern w:val="0"/>
                <w:szCs w:val="21"/>
              </w:rPr>
              <w:t>本叁份</w:t>
            </w:r>
            <w:r w:rsidRPr="000C0FE2">
              <w:rPr>
                <w:rFonts w:ascii="宋体" w:hAnsi="宋体" w:cs="宋体" w:hint="eastAsia"/>
                <w:snapToGrid w:val="0"/>
                <w:kern w:val="0"/>
                <w:szCs w:val="21"/>
              </w:rPr>
              <w:t>（标书必须胶装）；电子版U盘2份。</w:t>
            </w:r>
          </w:p>
        </w:tc>
      </w:tr>
      <w:tr w:rsidR="0095400A" w:rsidRPr="000C0FE2" w:rsidTr="000C0FE2">
        <w:trPr>
          <w:trHeight w:val="875"/>
          <w:tblCellSpacing w:w="0" w:type="dxa"/>
          <w:jc w:val="center"/>
        </w:trPr>
        <w:tc>
          <w:tcPr>
            <w:tcW w:w="778"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14</w:t>
            </w:r>
          </w:p>
        </w:tc>
        <w:tc>
          <w:tcPr>
            <w:tcW w:w="907"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18</w:t>
            </w:r>
          </w:p>
        </w:tc>
        <w:tc>
          <w:tcPr>
            <w:tcW w:w="1766"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投标文件提交地点及截止时间</w:t>
            </w:r>
          </w:p>
        </w:tc>
        <w:tc>
          <w:tcPr>
            <w:tcW w:w="5947" w:type="dxa"/>
            <w:noWrap/>
            <w:vAlign w:val="center"/>
          </w:tcPr>
          <w:p w:rsidR="0095400A" w:rsidRPr="000C0FE2" w:rsidRDefault="00924B85">
            <w:pPr>
              <w:spacing w:line="440" w:lineRule="exact"/>
              <w:ind w:firstLineChars="50" w:firstLine="99"/>
              <w:rPr>
                <w:rFonts w:ascii="宋体" w:hAnsi="宋体" w:cs="宋体"/>
                <w:snapToGrid w:val="0"/>
                <w:color w:val="FF0000"/>
                <w:spacing w:val="-6"/>
                <w:kern w:val="0"/>
                <w:szCs w:val="21"/>
              </w:rPr>
            </w:pPr>
            <w:r w:rsidRPr="000C0FE2">
              <w:rPr>
                <w:rFonts w:ascii="宋体" w:hAnsi="宋体" w:cs="宋体" w:hint="eastAsia"/>
                <w:snapToGrid w:val="0"/>
                <w:color w:val="FF0000"/>
                <w:spacing w:val="-6"/>
                <w:kern w:val="0"/>
                <w:szCs w:val="21"/>
              </w:rPr>
              <w:t>截止时间：2021年</w:t>
            </w:r>
            <w:r w:rsidRPr="000C0FE2">
              <w:rPr>
                <w:rFonts w:ascii="宋体" w:hAnsi="宋体" w:cs="宋体"/>
                <w:snapToGrid w:val="0"/>
                <w:color w:val="FF0000"/>
                <w:spacing w:val="-6"/>
                <w:kern w:val="0"/>
                <w:szCs w:val="21"/>
              </w:rPr>
              <w:t xml:space="preserve"> </w:t>
            </w:r>
            <w:r w:rsidR="000C0FE2" w:rsidRPr="000C0FE2">
              <w:rPr>
                <w:rFonts w:ascii="宋体" w:hAnsi="宋体" w:cs="宋体"/>
                <w:snapToGrid w:val="0"/>
                <w:color w:val="FF0000"/>
                <w:spacing w:val="-6"/>
                <w:kern w:val="0"/>
                <w:szCs w:val="21"/>
              </w:rPr>
              <w:t>09</w:t>
            </w:r>
            <w:r w:rsidRPr="000C0FE2">
              <w:rPr>
                <w:rFonts w:ascii="宋体" w:hAnsi="宋体" w:cs="宋体"/>
                <w:snapToGrid w:val="0"/>
                <w:color w:val="FF0000"/>
                <w:spacing w:val="-6"/>
                <w:kern w:val="0"/>
                <w:szCs w:val="21"/>
              </w:rPr>
              <w:t xml:space="preserve"> </w:t>
            </w:r>
            <w:r w:rsidRPr="000C0FE2">
              <w:rPr>
                <w:rFonts w:ascii="宋体" w:hAnsi="宋体" w:cs="宋体" w:hint="eastAsia"/>
                <w:snapToGrid w:val="0"/>
                <w:color w:val="FF0000"/>
                <w:spacing w:val="-6"/>
                <w:kern w:val="0"/>
                <w:szCs w:val="21"/>
              </w:rPr>
              <w:t>月</w:t>
            </w:r>
            <w:r w:rsidR="00B9685F">
              <w:rPr>
                <w:rFonts w:ascii="宋体" w:hAnsi="宋体" w:cs="宋体"/>
                <w:snapToGrid w:val="0"/>
                <w:color w:val="FF0000"/>
                <w:spacing w:val="-6"/>
                <w:kern w:val="0"/>
                <w:szCs w:val="21"/>
              </w:rPr>
              <w:t xml:space="preserve"> 27</w:t>
            </w:r>
            <w:r w:rsidRPr="000C0FE2">
              <w:rPr>
                <w:rFonts w:ascii="宋体" w:hAnsi="宋体" w:cs="宋体"/>
                <w:snapToGrid w:val="0"/>
                <w:color w:val="FF0000"/>
                <w:spacing w:val="-6"/>
                <w:kern w:val="0"/>
                <w:szCs w:val="21"/>
              </w:rPr>
              <w:t xml:space="preserve"> </w:t>
            </w:r>
            <w:r w:rsidRPr="000C0FE2">
              <w:rPr>
                <w:rFonts w:ascii="宋体" w:hAnsi="宋体" w:cs="宋体" w:hint="eastAsia"/>
                <w:snapToGrid w:val="0"/>
                <w:color w:val="FF0000"/>
                <w:spacing w:val="-6"/>
                <w:kern w:val="0"/>
                <w:szCs w:val="21"/>
              </w:rPr>
              <w:t>日</w:t>
            </w:r>
            <w:r w:rsidRPr="000C0FE2">
              <w:rPr>
                <w:rFonts w:ascii="宋体" w:hAnsi="宋体" w:cs="宋体"/>
                <w:snapToGrid w:val="0"/>
                <w:color w:val="FF0000"/>
                <w:spacing w:val="-6"/>
                <w:kern w:val="0"/>
                <w:szCs w:val="21"/>
              </w:rPr>
              <w:t xml:space="preserve">  </w:t>
            </w:r>
            <w:r w:rsidR="000C0FE2">
              <w:rPr>
                <w:rFonts w:ascii="宋体" w:hAnsi="宋体" w:cs="宋体"/>
                <w:snapToGrid w:val="0"/>
                <w:color w:val="FF0000"/>
                <w:spacing w:val="-6"/>
                <w:kern w:val="0"/>
                <w:szCs w:val="21"/>
              </w:rPr>
              <w:t>10</w:t>
            </w:r>
            <w:r w:rsidRPr="000C0FE2">
              <w:rPr>
                <w:rFonts w:ascii="宋体" w:hAnsi="宋体" w:cs="宋体"/>
                <w:snapToGrid w:val="0"/>
                <w:color w:val="FF0000"/>
                <w:spacing w:val="-6"/>
                <w:kern w:val="0"/>
                <w:szCs w:val="21"/>
              </w:rPr>
              <w:t xml:space="preserve"> </w:t>
            </w:r>
            <w:r w:rsidRPr="000C0FE2">
              <w:rPr>
                <w:rFonts w:ascii="宋体" w:hAnsi="宋体" w:cs="宋体" w:hint="eastAsia"/>
                <w:snapToGrid w:val="0"/>
                <w:color w:val="FF0000"/>
                <w:spacing w:val="-6"/>
                <w:kern w:val="0"/>
                <w:szCs w:val="21"/>
              </w:rPr>
              <w:t>时</w:t>
            </w:r>
            <w:r w:rsidRPr="000C0FE2">
              <w:rPr>
                <w:rFonts w:ascii="宋体" w:hAnsi="宋体" w:cs="宋体"/>
                <w:snapToGrid w:val="0"/>
                <w:color w:val="FF0000"/>
                <w:spacing w:val="-6"/>
                <w:kern w:val="0"/>
                <w:szCs w:val="21"/>
              </w:rPr>
              <w:t xml:space="preserve"> </w:t>
            </w:r>
            <w:r w:rsidR="000C0FE2">
              <w:rPr>
                <w:rFonts w:ascii="宋体" w:hAnsi="宋体" w:cs="宋体"/>
                <w:snapToGrid w:val="0"/>
                <w:color w:val="FF0000"/>
                <w:spacing w:val="-6"/>
                <w:kern w:val="0"/>
                <w:szCs w:val="21"/>
              </w:rPr>
              <w:t>00</w:t>
            </w:r>
            <w:r w:rsidRPr="000C0FE2">
              <w:rPr>
                <w:rFonts w:ascii="宋体" w:hAnsi="宋体" w:cs="宋体"/>
                <w:snapToGrid w:val="0"/>
                <w:color w:val="FF0000"/>
                <w:spacing w:val="-6"/>
                <w:kern w:val="0"/>
                <w:szCs w:val="21"/>
              </w:rPr>
              <w:t xml:space="preserve">  </w:t>
            </w:r>
            <w:r w:rsidRPr="000C0FE2">
              <w:rPr>
                <w:rFonts w:ascii="宋体" w:hAnsi="宋体" w:cs="宋体" w:hint="eastAsia"/>
                <w:snapToGrid w:val="0"/>
                <w:color w:val="FF0000"/>
                <w:spacing w:val="-6"/>
                <w:kern w:val="0"/>
                <w:szCs w:val="21"/>
              </w:rPr>
              <w:t>分</w:t>
            </w:r>
          </w:p>
          <w:p w:rsidR="0095400A" w:rsidRPr="000C0FE2" w:rsidRDefault="00924B85" w:rsidP="00924B85">
            <w:pPr>
              <w:spacing w:line="440" w:lineRule="exact"/>
              <w:ind w:leftChars="50" w:left="204" w:hanging="99"/>
              <w:rPr>
                <w:rFonts w:ascii="宋体" w:hAnsi="宋体" w:cs="宋体"/>
                <w:snapToGrid w:val="0"/>
                <w:kern w:val="0"/>
                <w:szCs w:val="21"/>
              </w:rPr>
            </w:pPr>
            <w:r w:rsidRPr="000C0FE2">
              <w:rPr>
                <w:rFonts w:ascii="宋体" w:hAnsi="宋体" w:cs="宋体" w:hint="eastAsia"/>
                <w:snapToGrid w:val="0"/>
                <w:color w:val="FF0000"/>
                <w:spacing w:val="-6"/>
                <w:kern w:val="0"/>
                <w:szCs w:val="21"/>
              </w:rPr>
              <w:t>递交地点：</w:t>
            </w:r>
            <w:r w:rsidR="000C0FE2">
              <w:rPr>
                <w:rFonts w:ascii="宋体" w:hAnsi="宋体" w:cs="宋体" w:hint="eastAsia"/>
                <w:snapToGrid w:val="0"/>
                <w:color w:val="FF0000"/>
                <w:spacing w:val="-6"/>
                <w:kern w:val="0"/>
                <w:szCs w:val="21"/>
              </w:rPr>
              <w:t>哈密众合恒达工程项目管理咨询有限公司</w:t>
            </w:r>
            <w:r w:rsidRPr="000C0FE2">
              <w:rPr>
                <w:rFonts w:ascii="宋体" w:hAnsi="宋体" w:cs="宋体" w:hint="eastAsia"/>
                <w:snapToGrid w:val="0"/>
                <w:color w:val="FF0000"/>
                <w:spacing w:val="-6"/>
                <w:kern w:val="0"/>
                <w:szCs w:val="21"/>
              </w:rPr>
              <w:t xml:space="preserve"> </w:t>
            </w:r>
            <w:r w:rsidR="000C0FE2">
              <w:rPr>
                <w:rFonts w:ascii="宋体" w:hAnsi="宋体" w:cs="宋体" w:hint="eastAsia"/>
                <w:snapToGrid w:val="0"/>
                <w:color w:val="FF0000"/>
                <w:spacing w:val="-6"/>
                <w:kern w:val="0"/>
                <w:szCs w:val="21"/>
              </w:rPr>
              <w:t>【哈密市</w:t>
            </w:r>
            <w:r w:rsidR="000C0FE2">
              <w:rPr>
                <w:rFonts w:ascii="宋体" w:hAnsi="宋体" w:cs="宋体"/>
                <w:snapToGrid w:val="0"/>
                <w:color w:val="FF0000"/>
                <w:spacing w:val="-6"/>
                <w:kern w:val="0"/>
                <w:szCs w:val="21"/>
              </w:rPr>
              <w:t>中山北路领先中山大厦</w:t>
            </w:r>
            <w:r w:rsidR="000C0FE2">
              <w:rPr>
                <w:rFonts w:ascii="宋体" w:hAnsi="宋体" w:cs="宋体" w:hint="eastAsia"/>
                <w:snapToGrid w:val="0"/>
                <w:color w:val="FF0000"/>
                <w:spacing w:val="-6"/>
                <w:kern w:val="0"/>
                <w:szCs w:val="21"/>
              </w:rPr>
              <w:t>A座</w:t>
            </w:r>
            <w:r w:rsidR="000C0FE2">
              <w:rPr>
                <w:rFonts w:ascii="宋体" w:hAnsi="宋体" w:cs="宋体"/>
                <w:snapToGrid w:val="0"/>
                <w:color w:val="FF0000"/>
                <w:spacing w:val="-6"/>
                <w:kern w:val="0"/>
                <w:szCs w:val="21"/>
              </w:rPr>
              <w:t>十楼</w:t>
            </w:r>
            <w:r w:rsidR="000C0FE2">
              <w:rPr>
                <w:rFonts w:ascii="宋体" w:hAnsi="宋体" w:cs="宋体" w:hint="eastAsia"/>
                <w:snapToGrid w:val="0"/>
                <w:color w:val="FF0000"/>
                <w:spacing w:val="-6"/>
                <w:kern w:val="0"/>
                <w:szCs w:val="21"/>
              </w:rPr>
              <w:t>】</w:t>
            </w:r>
          </w:p>
        </w:tc>
      </w:tr>
      <w:tr w:rsidR="0095400A" w:rsidRPr="000C0FE2" w:rsidTr="000C0FE2">
        <w:trPr>
          <w:trHeight w:val="504"/>
          <w:tblCellSpacing w:w="0" w:type="dxa"/>
          <w:jc w:val="center"/>
        </w:trPr>
        <w:tc>
          <w:tcPr>
            <w:tcW w:w="778"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15</w:t>
            </w:r>
          </w:p>
        </w:tc>
        <w:tc>
          <w:tcPr>
            <w:tcW w:w="907"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19</w:t>
            </w:r>
          </w:p>
        </w:tc>
        <w:tc>
          <w:tcPr>
            <w:tcW w:w="1766"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评标办法和标准</w:t>
            </w:r>
          </w:p>
        </w:tc>
        <w:tc>
          <w:tcPr>
            <w:tcW w:w="5947" w:type="dxa"/>
            <w:noWrap/>
            <w:vAlign w:val="center"/>
          </w:tcPr>
          <w:p w:rsidR="0095400A" w:rsidRPr="000C0FE2" w:rsidRDefault="00924B85">
            <w:pPr>
              <w:spacing w:line="440" w:lineRule="exact"/>
              <w:ind w:leftChars="50" w:left="210" w:hanging="105"/>
              <w:rPr>
                <w:rFonts w:ascii="宋体" w:hAnsi="宋体" w:cs="宋体"/>
                <w:snapToGrid w:val="0"/>
                <w:kern w:val="0"/>
                <w:szCs w:val="21"/>
              </w:rPr>
            </w:pPr>
            <w:r w:rsidRPr="000C0FE2">
              <w:rPr>
                <w:rFonts w:ascii="宋体" w:hAnsi="宋体" w:cs="宋体" w:hint="eastAsia"/>
                <w:snapToGrid w:val="0"/>
                <w:kern w:val="0"/>
                <w:szCs w:val="21"/>
              </w:rPr>
              <w:t>综合评分法</w:t>
            </w:r>
          </w:p>
        </w:tc>
      </w:tr>
      <w:tr w:rsidR="0095400A" w:rsidRPr="000C0FE2" w:rsidTr="000C0FE2">
        <w:trPr>
          <w:trHeight w:val="90"/>
          <w:tblCellSpacing w:w="0" w:type="dxa"/>
          <w:jc w:val="center"/>
        </w:trPr>
        <w:tc>
          <w:tcPr>
            <w:tcW w:w="778"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16</w:t>
            </w:r>
          </w:p>
        </w:tc>
        <w:tc>
          <w:tcPr>
            <w:tcW w:w="907"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20</w:t>
            </w:r>
          </w:p>
        </w:tc>
        <w:tc>
          <w:tcPr>
            <w:tcW w:w="1766"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开标</w:t>
            </w:r>
          </w:p>
        </w:tc>
        <w:tc>
          <w:tcPr>
            <w:tcW w:w="5947" w:type="dxa"/>
            <w:noWrap/>
            <w:vAlign w:val="center"/>
          </w:tcPr>
          <w:p w:rsidR="000C0FE2" w:rsidRPr="000C0FE2" w:rsidRDefault="000C0FE2" w:rsidP="000C0FE2">
            <w:pPr>
              <w:spacing w:line="440" w:lineRule="exact"/>
              <w:ind w:firstLineChars="50" w:firstLine="99"/>
              <w:rPr>
                <w:rFonts w:ascii="宋体" w:hAnsi="宋体" w:cs="宋体"/>
                <w:snapToGrid w:val="0"/>
                <w:color w:val="FF0000"/>
                <w:spacing w:val="-6"/>
                <w:kern w:val="0"/>
                <w:szCs w:val="21"/>
              </w:rPr>
            </w:pPr>
            <w:r w:rsidRPr="000C0FE2">
              <w:rPr>
                <w:rFonts w:ascii="宋体" w:hAnsi="宋体" w:cs="宋体" w:hint="eastAsia"/>
                <w:snapToGrid w:val="0"/>
                <w:color w:val="FF0000"/>
                <w:spacing w:val="-6"/>
                <w:kern w:val="0"/>
                <w:szCs w:val="21"/>
              </w:rPr>
              <w:t>截止时间：2021年</w:t>
            </w:r>
            <w:r w:rsidRPr="000C0FE2">
              <w:rPr>
                <w:rFonts w:ascii="宋体" w:hAnsi="宋体" w:cs="宋体"/>
                <w:snapToGrid w:val="0"/>
                <w:color w:val="FF0000"/>
                <w:spacing w:val="-6"/>
                <w:kern w:val="0"/>
                <w:szCs w:val="21"/>
              </w:rPr>
              <w:t xml:space="preserve"> 09 </w:t>
            </w:r>
            <w:r w:rsidRPr="000C0FE2">
              <w:rPr>
                <w:rFonts w:ascii="宋体" w:hAnsi="宋体" w:cs="宋体" w:hint="eastAsia"/>
                <w:snapToGrid w:val="0"/>
                <w:color w:val="FF0000"/>
                <w:spacing w:val="-6"/>
                <w:kern w:val="0"/>
                <w:szCs w:val="21"/>
              </w:rPr>
              <w:t>月</w:t>
            </w:r>
            <w:r w:rsidR="00B9685F">
              <w:rPr>
                <w:rFonts w:ascii="宋体" w:hAnsi="宋体" w:cs="宋体"/>
                <w:snapToGrid w:val="0"/>
                <w:color w:val="FF0000"/>
                <w:spacing w:val="-6"/>
                <w:kern w:val="0"/>
                <w:szCs w:val="21"/>
              </w:rPr>
              <w:t xml:space="preserve"> 27</w:t>
            </w:r>
            <w:r w:rsidRPr="000C0FE2">
              <w:rPr>
                <w:rFonts w:ascii="宋体" w:hAnsi="宋体" w:cs="宋体"/>
                <w:snapToGrid w:val="0"/>
                <w:color w:val="FF0000"/>
                <w:spacing w:val="-6"/>
                <w:kern w:val="0"/>
                <w:szCs w:val="21"/>
              </w:rPr>
              <w:t xml:space="preserve"> </w:t>
            </w:r>
            <w:r w:rsidRPr="000C0FE2">
              <w:rPr>
                <w:rFonts w:ascii="宋体" w:hAnsi="宋体" w:cs="宋体" w:hint="eastAsia"/>
                <w:snapToGrid w:val="0"/>
                <w:color w:val="FF0000"/>
                <w:spacing w:val="-6"/>
                <w:kern w:val="0"/>
                <w:szCs w:val="21"/>
              </w:rPr>
              <w:t>日</w:t>
            </w:r>
            <w:r w:rsidRPr="000C0FE2">
              <w:rPr>
                <w:rFonts w:ascii="宋体" w:hAnsi="宋体" w:cs="宋体"/>
                <w:snapToGrid w:val="0"/>
                <w:color w:val="FF0000"/>
                <w:spacing w:val="-6"/>
                <w:kern w:val="0"/>
                <w:szCs w:val="21"/>
              </w:rPr>
              <w:t xml:space="preserve">  </w:t>
            </w:r>
            <w:r>
              <w:rPr>
                <w:rFonts w:ascii="宋体" w:hAnsi="宋体" w:cs="宋体"/>
                <w:snapToGrid w:val="0"/>
                <w:color w:val="FF0000"/>
                <w:spacing w:val="-6"/>
                <w:kern w:val="0"/>
                <w:szCs w:val="21"/>
              </w:rPr>
              <w:t>10</w:t>
            </w:r>
            <w:r w:rsidRPr="000C0FE2">
              <w:rPr>
                <w:rFonts w:ascii="宋体" w:hAnsi="宋体" w:cs="宋体"/>
                <w:snapToGrid w:val="0"/>
                <w:color w:val="FF0000"/>
                <w:spacing w:val="-6"/>
                <w:kern w:val="0"/>
                <w:szCs w:val="21"/>
              </w:rPr>
              <w:t xml:space="preserve"> </w:t>
            </w:r>
            <w:r w:rsidRPr="000C0FE2">
              <w:rPr>
                <w:rFonts w:ascii="宋体" w:hAnsi="宋体" w:cs="宋体" w:hint="eastAsia"/>
                <w:snapToGrid w:val="0"/>
                <w:color w:val="FF0000"/>
                <w:spacing w:val="-6"/>
                <w:kern w:val="0"/>
                <w:szCs w:val="21"/>
              </w:rPr>
              <w:t>时</w:t>
            </w:r>
            <w:r w:rsidRPr="000C0FE2">
              <w:rPr>
                <w:rFonts w:ascii="宋体" w:hAnsi="宋体" w:cs="宋体"/>
                <w:snapToGrid w:val="0"/>
                <w:color w:val="FF0000"/>
                <w:spacing w:val="-6"/>
                <w:kern w:val="0"/>
                <w:szCs w:val="21"/>
              </w:rPr>
              <w:t xml:space="preserve"> </w:t>
            </w:r>
            <w:r>
              <w:rPr>
                <w:rFonts w:ascii="宋体" w:hAnsi="宋体" w:cs="宋体"/>
                <w:snapToGrid w:val="0"/>
                <w:color w:val="FF0000"/>
                <w:spacing w:val="-6"/>
                <w:kern w:val="0"/>
                <w:szCs w:val="21"/>
              </w:rPr>
              <w:t>00</w:t>
            </w:r>
            <w:r w:rsidRPr="000C0FE2">
              <w:rPr>
                <w:rFonts w:ascii="宋体" w:hAnsi="宋体" w:cs="宋体"/>
                <w:snapToGrid w:val="0"/>
                <w:color w:val="FF0000"/>
                <w:spacing w:val="-6"/>
                <w:kern w:val="0"/>
                <w:szCs w:val="21"/>
              </w:rPr>
              <w:t xml:space="preserve">  </w:t>
            </w:r>
            <w:r w:rsidRPr="000C0FE2">
              <w:rPr>
                <w:rFonts w:ascii="宋体" w:hAnsi="宋体" w:cs="宋体" w:hint="eastAsia"/>
                <w:snapToGrid w:val="0"/>
                <w:color w:val="FF0000"/>
                <w:spacing w:val="-6"/>
                <w:kern w:val="0"/>
                <w:szCs w:val="21"/>
              </w:rPr>
              <w:t>分</w:t>
            </w:r>
          </w:p>
          <w:p w:rsidR="0095400A" w:rsidRPr="000C0FE2" w:rsidRDefault="000C0FE2" w:rsidP="000C0FE2">
            <w:pPr>
              <w:spacing w:line="440" w:lineRule="exact"/>
              <w:ind w:firstLineChars="50" w:firstLine="99"/>
              <w:rPr>
                <w:rFonts w:ascii="宋体" w:hAnsi="宋体" w:cs="宋体"/>
                <w:snapToGrid w:val="0"/>
                <w:kern w:val="0"/>
                <w:szCs w:val="21"/>
              </w:rPr>
            </w:pPr>
            <w:r w:rsidRPr="000C0FE2">
              <w:rPr>
                <w:rFonts w:ascii="宋体" w:hAnsi="宋体" w:cs="宋体" w:hint="eastAsia"/>
                <w:snapToGrid w:val="0"/>
                <w:color w:val="FF0000"/>
                <w:spacing w:val="-6"/>
                <w:kern w:val="0"/>
                <w:szCs w:val="21"/>
              </w:rPr>
              <w:t>递交地点：</w:t>
            </w:r>
            <w:r>
              <w:rPr>
                <w:rFonts w:ascii="宋体" w:hAnsi="宋体" w:cs="宋体" w:hint="eastAsia"/>
                <w:snapToGrid w:val="0"/>
                <w:color w:val="FF0000"/>
                <w:spacing w:val="-6"/>
                <w:kern w:val="0"/>
                <w:szCs w:val="21"/>
              </w:rPr>
              <w:t>哈密众合恒达工程项目管理咨询有限公司</w:t>
            </w:r>
            <w:r w:rsidRPr="000C0FE2">
              <w:rPr>
                <w:rFonts w:ascii="宋体" w:hAnsi="宋体" w:cs="宋体" w:hint="eastAsia"/>
                <w:snapToGrid w:val="0"/>
                <w:color w:val="FF0000"/>
                <w:spacing w:val="-6"/>
                <w:kern w:val="0"/>
                <w:szCs w:val="21"/>
              </w:rPr>
              <w:t xml:space="preserve"> </w:t>
            </w:r>
            <w:r>
              <w:rPr>
                <w:rFonts w:ascii="宋体" w:hAnsi="宋体" w:cs="宋体" w:hint="eastAsia"/>
                <w:snapToGrid w:val="0"/>
                <w:color w:val="FF0000"/>
                <w:spacing w:val="-6"/>
                <w:kern w:val="0"/>
                <w:szCs w:val="21"/>
              </w:rPr>
              <w:t>【哈密市</w:t>
            </w:r>
            <w:r>
              <w:rPr>
                <w:rFonts w:ascii="宋体" w:hAnsi="宋体" w:cs="宋体"/>
                <w:snapToGrid w:val="0"/>
                <w:color w:val="FF0000"/>
                <w:spacing w:val="-6"/>
                <w:kern w:val="0"/>
                <w:szCs w:val="21"/>
              </w:rPr>
              <w:t>中山北路领先中山大厦</w:t>
            </w:r>
            <w:r>
              <w:rPr>
                <w:rFonts w:ascii="宋体" w:hAnsi="宋体" w:cs="宋体" w:hint="eastAsia"/>
                <w:snapToGrid w:val="0"/>
                <w:color w:val="FF0000"/>
                <w:spacing w:val="-6"/>
                <w:kern w:val="0"/>
                <w:szCs w:val="21"/>
              </w:rPr>
              <w:t>A座</w:t>
            </w:r>
            <w:r>
              <w:rPr>
                <w:rFonts w:ascii="宋体" w:hAnsi="宋体" w:cs="宋体"/>
                <w:snapToGrid w:val="0"/>
                <w:color w:val="FF0000"/>
                <w:spacing w:val="-6"/>
                <w:kern w:val="0"/>
                <w:szCs w:val="21"/>
              </w:rPr>
              <w:t>十楼</w:t>
            </w:r>
            <w:r>
              <w:rPr>
                <w:rFonts w:ascii="宋体" w:hAnsi="宋体" w:cs="宋体" w:hint="eastAsia"/>
                <w:snapToGrid w:val="0"/>
                <w:color w:val="FF0000"/>
                <w:spacing w:val="-6"/>
                <w:kern w:val="0"/>
                <w:szCs w:val="21"/>
              </w:rPr>
              <w:t>】</w:t>
            </w:r>
            <w:r w:rsidR="00924B85" w:rsidRPr="000C0FE2">
              <w:rPr>
                <w:rFonts w:ascii="宋体" w:hAnsi="宋体" w:cs="宋体" w:hint="eastAsia"/>
                <w:snapToGrid w:val="0"/>
                <w:color w:val="FF0000"/>
                <w:kern w:val="0"/>
                <w:szCs w:val="21"/>
              </w:rPr>
              <w:t xml:space="preserve"> </w:t>
            </w:r>
          </w:p>
        </w:tc>
      </w:tr>
      <w:tr w:rsidR="0095400A" w:rsidRPr="000C0FE2" w:rsidTr="000C0FE2">
        <w:trPr>
          <w:trHeight w:val="90"/>
          <w:tblCellSpacing w:w="0" w:type="dxa"/>
          <w:jc w:val="center"/>
        </w:trPr>
        <w:tc>
          <w:tcPr>
            <w:tcW w:w="778"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17</w:t>
            </w:r>
          </w:p>
        </w:tc>
        <w:tc>
          <w:tcPr>
            <w:tcW w:w="907"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21</w:t>
            </w:r>
          </w:p>
        </w:tc>
        <w:tc>
          <w:tcPr>
            <w:tcW w:w="1766" w:type="dxa"/>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评标委员会的</w:t>
            </w:r>
          </w:p>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组建</w:t>
            </w:r>
          </w:p>
        </w:tc>
        <w:tc>
          <w:tcPr>
            <w:tcW w:w="5947" w:type="dxa"/>
            <w:noWrap/>
            <w:vAlign w:val="center"/>
          </w:tcPr>
          <w:p w:rsidR="0095400A" w:rsidRPr="000C0FE2" w:rsidRDefault="00924B85" w:rsidP="000C0FE2">
            <w:pPr>
              <w:spacing w:line="440" w:lineRule="exact"/>
              <w:ind w:firstLineChars="50" w:firstLine="99"/>
              <w:rPr>
                <w:rFonts w:ascii="宋体" w:hAnsi="宋体" w:cs="宋体"/>
                <w:snapToGrid w:val="0"/>
                <w:spacing w:val="-6"/>
                <w:kern w:val="0"/>
                <w:szCs w:val="21"/>
              </w:rPr>
            </w:pPr>
            <w:r w:rsidRPr="000C0FE2">
              <w:rPr>
                <w:rFonts w:ascii="宋体" w:hAnsi="宋体" w:cs="宋体" w:hint="eastAsia"/>
                <w:snapToGrid w:val="0"/>
                <w:spacing w:val="-6"/>
                <w:kern w:val="0"/>
                <w:szCs w:val="21"/>
              </w:rPr>
              <w:t>评标委员会构成：5人，其中专家4人，招标人代表1人</w:t>
            </w:r>
            <w:r w:rsidR="000C0FE2">
              <w:rPr>
                <w:rFonts w:ascii="宋体" w:hAnsi="宋体" w:cs="宋体" w:hint="eastAsia"/>
                <w:snapToGrid w:val="0"/>
                <w:spacing w:val="-6"/>
                <w:kern w:val="0"/>
                <w:szCs w:val="21"/>
              </w:rPr>
              <w:t xml:space="preserve"> </w:t>
            </w:r>
          </w:p>
        </w:tc>
      </w:tr>
      <w:tr w:rsidR="0095400A" w:rsidRPr="000C0FE2" w:rsidTr="000C0FE2">
        <w:trPr>
          <w:trHeight w:val="317"/>
          <w:tblCellSpacing w:w="0" w:type="dxa"/>
          <w:jc w:val="center"/>
        </w:trPr>
        <w:tc>
          <w:tcPr>
            <w:tcW w:w="778" w:type="dxa"/>
            <w:noWrap/>
            <w:vAlign w:val="center"/>
          </w:tcPr>
          <w:p w:rsidR="0095400A" w:rsidRPr="000C0FE2" w:rsidRDefault="000C0FE2">
            <w:pPr>
              <w:spacing w:line="440" w:lineRule="exact"/>
              <w:ind w:left="105" w:hanging="105"/>
              <w:jc w:val="center"/>
              <w:rPr>
                <w:rFonts w:ascii="宋体" w:hAnsi="宋体" w:cs="宋体"/>
                <w:snapToGrid w:val="0"/>
                <w:kern w:val="0"/>
                <w:szCs w:val="21"/>
              </w:rPr>
            </w:pPr>
            <w:r>
              <w:rPr>
                <w:rFonts w:ascii="宋体" w:hAnsi="宋体" w:cs="宋体" w:hint="eastAsia"/>
                <w:snapToGrid w:val="0"/>
                <w:kern w:val="0"/>
                <w:szCs w:val="21"/>
              </w:rPr>
              <w:t>18</w:t>
            </w:r>
          </w:p>
        </w:tc>
        <w:tc>
          <w:tcPr>
            <w:tcW w:w="2673" w:type="dxa"/>
            <w:gridSpan w:val="2"/>
            <w:noWrap/>
            <w:vAlign w:val="center"/>
          </w:tcPr>
          <w:p w:rsidR="0095400A" w:rsidRPr="000C0FE2" w:rsidRDefault="00924B85">
            <w:pPr>
              <w:spacing w:line="440" w:lineRule="exact"/>
              <w:ind w:left="105" w:hanging="105"/>
              <w:jc w:val="center"/>
              <w:rPr>
                <w:rFonts w:ascii="宋体" w:hAnsi="宋体" w:cs="宋体"/>
                <w:snapToGrid w:val="0"/>
                <w:kern w:val="0"/>
                <w:szCs w:val="21"/>
              </w:rPr>
            </w:pPr>
            <w:r w:rsidRPr="000C0FE2">
              <w:rPr>
                <w:rFonts w:ascii="宋体" w:hAnsi="宋体" w:cs="宋体" w:hint="eastAsia"/>
                <w:snapToGrid w:val="0"/>
                <w:kern w:val="0"/>
                <w:szCs w:val="21"/>
              </w:rPr>
              <w:t>联合体</w:t>
            </w:r>
          </w:p>
        </w:tc>
        <w:tc>
          <w:tcPr>
            <w:tcW w:w="5947" w:type="dxa"/>
            <w:noWrap/>
            <w:vAlign w:val="center"/>
          </w:tcPr>
          <w:p w:rsidR="0095400A" w:rsidRPr="000C0FE2" w:rsidRDefault="00924B85" w:rsidP="000C0FE2">
            <w:pPr>
              <w:spacing w:line="320" w:lineRule="exact"/>
              <w:ind w:left="105" w:hanging="105"/>
              <w:jc w:val="left"/>
              <w:rPr>
                <w:rFonts w:ascii="宋体" w:hAnsi="宋体"/>
                <w:szCs w:val="21"/>
              </w:rPr>
            </w:pPr>
            <w:r w:rsidRPr="000C0FE2">
              <w:rPr>
                <w:rFonts w:ascii="宋体" w:hAnsi="宋体" w:hint="eastAsia"/>
                <w:szCs w:val="21"/>
              </w:rPr>
              <w:t>本项目不接受联合体投标。</w:t>
            </w:r>
          </w:p>
          <w:p w:rsidR="0095400A" w:rsidRPr="000C0FE2" w:rsidRDefault="0095400A" w:rsidP="000C0FE2">
            <w:pPr>
              <w:tabs>
                <w:tab w:val="left" w:pos="4980"/>
                <w:tab w:val="right" w:pos="8312"/>
              </w:tabs>
              <w:spacing w:line="440" w:lineRule="exact"/>
              <w:ind w:left="48" w:hangingChars="23" w:hanging="48"/>
              <w:jc w:val="left"/>
              <w:rPr>
                <w:rFonts w:ascii="宋体" w:hAnsi="宋体" w:cs="宋体"/>
                <w:snapToGrid w:val="0"/>
                <w:color w:val="000000" w:themeColor="text1"/>
                <w:kern w:val="0"/>
                <w:szCs w:val="21"/>
              </w:rPr>
            </w:pPr>
          </w:p>
        </w:tc>
      </w:tr>
    </w:tbl>
    <w:p w:rsidR="00924B85" w:rsidRDefault="00924B85">
      <w:pPr>
        <w:spacing w:line="500" w:lineRule="exact"/>
        <w:ind w:left="0" w:firstLineChars="0" w:firstLine="0"/>
        <w:jc w:val="center"/>
        <w:rPr>
          <w:rFonts w:ascii="宋体" w:hAnsi="宋体" w:cs="宋体"/>
          <w:b/>
          <w:sz w:val="24"/>
        </w:rPr>
      </w:pPr>
    </w:p>
    <w:p w:rsidR="00BC4A4F" w:rsidRDefault="00BC4A4F">
      <w:pPr>
        <w:spacing w:line="500" w:lineRule="exact"/>
        <w:ind w:left="0" w:firstLineChars="0" w:firstLine="0"/>
        <w:jc w:val="center"/>
        <w:rPr>
          <w:rFonts w:ascii="宋体" w:hAnsi="宋体" w:cs="宋体"/>
          <w:b/>
          <w:sz w:val="24"/>
        </w:rPr>
      </w:pPr>
    </w:p>
    <w:p w:rsidR="00BC4A4F" w:rsidRDefault="00BC4A4F">
      <w:pPr>
        <w:spacing w:line="500" w:lineRule="exact"/>
        <w:ind w:left="0" w:firstLineChars="0" w:firstLine="0"/>
        <w:jc w:val="center"/>
        <w:rPr>
          <w:rFonts w:ascii="宋体" w:hAnsi="宋体" w:cs="宋体"/>
          <w:b/>
          <w:sz w:val="24"/>
        </w:rPr>
      </w:pPr>
    </w:p>
    <w:p w:rsidR="00BC4A4F" w:rsidRDefault="00BC4A4F">
      <w:pPr>
        <w:spacing w:line="500" w:lineRule="exact"/>
        <w:ind w:left="0" w:firstLineChars="0" w:firstLine="0"/>
        <w:jc w:val="center"/>
        <w:rPr>
          <w:rFonts w:ascii="宋体" w:hAnsi="宋体" w:cs="宋体"/>
          <w:b/>
          <w:sz w:val="24"/>
        </w:rPr>
      </w:pPr>
    </w:p>
    <w:p w:rsidR="00BC4A4F" w:rsidRDefault="00BC4A4F">
      <w:pPr>
        <w:spacing w:line="500" w:lineRule="exact"/>
        <w:ind w:left="0" w:firstLineChars="0" w:firstLine="0"/>
        <w:jc w:val="center"/>
        <w:rPr>
          <w:rFonts w:ascii="宋体" w:hAnsi="宋体" w:cs="宋体"/>
          <w:b/>
          <w:sz w:val="24"/>
        </w:rPr>
      </w:pPr>
    </w:p>
    <w:p w:rsidR="0095400A" w:rsidRDefault="00924B85">
      <w:pPr>
        <w:spacing w:line="500" w:lineRule="exact"/>
        <w:ind w:left="0" w:firstLineChars="0" w:firstLine="0"/>
        <w:jc w:val="center"/>
        <w:rPr>
          <w:rFonts w:ascii="宋体" w:hAnsi="宋体" w:cs="宋体"/>
          <w:b/>
          <w:sz w:val="24"/>
        </w:rPr>
      </w:pPr>
      <w:r>
        <w:rPr>
          <w:rFonts w:ascii="宋体" w:hAnsi="宋体" w:cs="宋体" w:hint="eastAsia"/>
          <w:b/>
          <w:sz w:val="24"/>
        </w:rPr>
        <w:lastRenderedPageBreak/>
        <w:t>投标人须知正文部分</w:t>
      </w:r>
    </w:p>
    <w:p w:rsidR="0095400A" w:rsidRDefault="00924B85">
      <w:pPr>
        <w:spacing w:line="500" w:lineRule="exact"/>
        <w:ind w:left="120" w:hanging="120"/>
        <w:jc w:val="center"/>
        <w:rPr>
          <w:rFonts w:ascii="宋体" w:hAnsi="宋体" w:cs="宋体"/>
          <w:b/>
          <w:sz w:val="24"/>
        </w:rPr>
      </w:pPr>
      <w:r>
        <w:rPr>
          <w:rFonts w:ascii="宋体" w:hAnsi="宋体" w:cs="宋体" w:hint="eastAsia"/>
          <w:b/>
          <w:sz w:val="24"/>
        </w:rPr>
        <w:t>一、总则</w:t>
      </w:r>
    </w:p>
    <w:p w:rsidR="0095400A" w:rsidRDefault="00924B85">
      <w:pPr>
        <w:spacing w:line="500" w:lineRule="exact"/>
        <w:ind w:firstLineChars="200" w:firstLine="482"/>
        <w:rPr>
          <w:rFonts w:ascii="宋体" w:hAnsi="宋体" w:cs="宋体"/>
          <w:b/>
          <w:sz w:val="24"/>
        </w:rPr>
      </w:pPr>
      <w:r>
        <w:rPr>
          <w:rFonts w:ascii="宋体" w:hAnsi="宋体" w:cs="宋体" w:hint="eastAsia"/>
          <w:b/>
          <w:sz w:val="24"/>
        </w:rPr>
        <w:t>1、适用范围</w:t>
      </w:r>
    </w:p>
    <w:p w:rsidR="0095400A" w:rsidRDefault="00924B85">
      <w:pPr>
        <w:spacing w:line="500" w:lineRule="exact"/>
        <w:ind w:firstLineChars="200" w:firstLine="480"/>
        <w:rPr>
          <w:rFonts w:ascii="宋体" w:hAnsi="宋体" w:cs="宋体"/>
          <w:sz w:val="24"/>
        </w:rPr>
      </w:pPr>
      <w:r>
        <w:rPr>
          <w:rFonts w:ascii="宋体" w:hAnsi="宋体" w:cs="宋体" w:hint="eastAsia"/>
          <w:sz w:val="24"/>
        </w:rPr>
        <w:t>1.1</w:t>
      </w:r>
      <w:r>
        <w:rPr>
          <w:rFonts w:ascii="宋体" w:hAnsi="宋体" w:hint="eastAsia"/>
          <w:sz w:val="24"/>
        </w:rPr>
        <w:t>本招标文件仅适用于本投标中所述的招标项目</w:t>
      </w:r>
      <w:r>
        <w:rPr>
          <w:rFonts w:ascii="宋体" w:hAnsi="宋体" w:cs="宋体" w:hint="eastAsia"/>
          <w:sz w:val="24"/>
        </w:rPr>
        <w:t>。</w:t>
      </w:r>
    </w:p>
    <w:p w:rsidR="0095400A" w:rsidRDefault="00924B85">
      <w:pPr>
        <w:spacing w:line="500" w:lineRule="exact"/>
        <w:ind w:firstLineChars="200" w:firstLine="482"/>
        <w:rPr>
          <w:rFonts w:ascii="宋体" w:hAnsi="宋体" w:cs="宋体"/>
          <w:b/>
          <w:sz w:val="24"/>
        </w:rPr>
      </w:pPr>
      <w:r>
        <w:rPr>
          <w:rFonts w:ascii="宋体" w:hAnsi="宋体" w:cs="宋体" w:hint="eastAsia"/>
          <w:b/>
          <w:sz w:val="24"/>
        </w:rPr>
        <w:t>2、合格的投标人</w:t>
      </w:r>
    </w:p>
    <w:p w:rsidR="0095400A" w:rsidRDefault="00924B85">
      <w:pPr>
        <w:spacing w:line="500" w:lineRule="exact"/>
        <w:ind w:firstLineChars="192" w:firstLine="463"/>
        <w:rPr>
          <w:rFonts w:ascii="宋体" w:hAnsi="宋体" w:cs="宋体"/>
          <w:b/>
          <w:sz w:val="24"/>
        </w:rPr>
      </w:pPr>
      <w:r>
        <w:rPr>
          <w:rFonts w:ascii="宋体" w:hAnsi="宋体" w:cs="宋体" w:hint="eastAsia"/>
          <w:b/>
          <w:sz w:val="24"/>
        </w:rPr>
        <w:t>2.1投标人资格要求：</w:t>
      </w:r>
    </w:p>
    <w:p w:rsidR="0095400A" w:rsidRPr="00DF4FB9" w:rsidRDefault="00924B85">
      <w:pPr>
        <w:spacing w:line="500" w:lineRule="exact"/>
        <w:ind w:leftChars="114" w:left="239" w:firstLineChars="150" w:firstLine="360"/>
        <w:rPr>
          <w:rFonts w:ascii="宋体" w:hAnsi="宋体"/>
          <w:sz w:val="24"/>
        </w:rPr>
      </w:pPr>
      <w:r>
        <w:rPr>
          <w:rFonts w:ascii="宋体" w:hAnsi="宋体" w:cs="宋体" w:hint="eastAsia"/>
          <w:sz w:val="24"/>
        </w:rPr>
        <w:t>2.1.1.</w:t>
      </w:r>
      <w:r w:rsidR="00DF4FB9" w:rsidRPr="00DF4FB9">
        <w:rPr>
          <w:rFonts w:ascii="宋体" w:hAnsi="宋体" w:cs="宋体"/>
          <w:kern w:val="0"/>
          <w:sz w:val="28"/>
          <w:szCs w:val="28"/>
        </w:rPr>
        <w:t xml:space="preserve"> </w:t>
      </w:r>
      <w:r w:rsidR="00DF4FB9" w:rsidRPr="00DF4FB9">
        <w:rPr>
          <w:rFonts w:ascii="宋体" w:hAnsi="宋体"/>
          <w:sz w:val="24"/>
        </w:rPr>
        <w:t>符合《中华人民共和国政府采购法》第二十二条之规定：（1）具有独立承担民事责任的能力；（提供合法有效的法人营业执照）；（2）具有健全的财务会计制度；（提供20</w:t>
      </w:r>
      <w:r w:rsidR="00DF4FB9" w:rsidRPr="00DF4FB9">
        <w:rPr>
          <w:rFonts w:ascii="宋体" w:hAnsi="宋体" w:hint="eastAsia"/>
          <w:sz w:val="24"/>
        </w:rPr>
        <w:t>20</w:t>
      </w:r>
      <w:r w:rsidR="00DF4FB9" w:rsidRPr="00DF4FB9">
        <w:rPr>
          <w:rFonts w:ascii="宋体" w:hAnsi="宋体"/>
          <w:sz w:val="24"/>
        </w:rPr>
        <w:t>年度的财务审计报告）；（3）具有履行合同所必需的设备和专业技术能力；（根据项目需求提供履行合同所必需的设备和专业技术能力的证明材料或加盖单位章的书面承诺函）；（4）有依法缴纳税收和社会保障资金的良好记录；（提供参加本次政府采购活动前近半年内任意一个月的依法缴纳税收和社会保障资金的相关材料）；（5）参加政府采购活动前三年内，在经营活动中没有重大违法记录；（提供参加本次政府采购活动前3年内在经营活动中没有重大违法记录的书面承诺函并加盖单位章）</w:t>
      </w:r>
      <w:r w:rsidR="00DF4FB9" w:rsidRPr="00DF4FB9">
        <w:rPr>
          <w:rFonts w:ascii="宋体" w:hAnsi="宋体" w:hint="eastAsia"/>
          <w:sz w:val="24"/>
        </w:rPr>
        <w:t>；</w:t>
      </w:r>
      <w:r w:rsidR="00DF4FB9" w:rsidRPr="00DF4FB9">
        <w:rPr>
          <w:rFonts w:ascii="宋体" w:hAnsi="宋体"/>
          <w:sz w:val="24"/>
        </w:rPr>
        <w:t>（6）法律、行政法规规定的其他条件。</w:t>
      </w:r>
    </w:p>
    <w:p w:rsidR="0095400A" w:rsidRPr="00DF4FB9" w:rsidRDefault="00924B85" w:rsidP="00170F2F">
      <w:pPr>
        <w:spacing w:line="500" w:lineRule="exact"/>
        <w:ind w:leftChars="114" w:left="239" w:firstLineChars="150" w:firstLine="360"/>
        <w:rPr>
          <w:rFonts w:ascii="宋体" w:hAnsi="宋体"/>
          <w:sz w:val="24"/>
        </w:rPr>
      </w:pPr>
      <w:r w:rsidRPr="00DF4FB9">
        <w:rPr>
          <w:rFonts w:ascii="宋体" w:hAnsi="宋体" w:hint="eastAsia"/>
          <w:sz w:val="24"/>
        </w:rPr>
        <w:t>2.1.2.</w:t>
      </w:r>
      <w:r w:rsidR="00DF4FB9" w:rsidRPr="00DF4FB9">
        <w:rPr>
          <w:rFonts w:ascii="宋体" w:hAnsi="宋体"/>
          <w:sz w:val="24"/>
        </w:rPr>
        <w:t xml:space="preserve"> 投标人不能是被列入“信用中国”网站(www.creditchina.gov.cn)失信被执行人、重大税收违法案件当事人名单的供应商，不能是被列入“中国政府采购网”网站（www.ccgp.gov.cn）政府采购严重违法失信行为记录名单中仍在处罚期被禁止参加政府采购活动的供应商</w:t>
      </w:r>
      <w:r w:rsidR="00DF4FB9" w:rsidRPr="00DF4FB9">
        <w:rPr>
          <w:rFonts w:ascii="宋体" w:hAnsi="宋体" w:hint="eastAsia"/>
          <w:sz w:val="24"/>
        </w:rPr>
        <w:t>；</w:t>
      </w:r>
      <w:r w:rsidRPr="00DF4FB9">
        <w:rPr>
          <w:rFonts w:ascii="宋体" w:hAnsi="宋体" w:hint="eastAsia"/>
          <w:sz w:val="24"/>
        </w:rPr>
        <w:t>；</w:t>
      </w:r>
    </w:p>
    <w:p w:rsidR="0095400A" w:rsidRPr="00DF4FB9" w:rsidRDefault="00924B85">
      <w:pPr>
        <w:pStyle w:val="affb"/>
        <w:ind w:firstLine="480"/>
        <w:rPr>
          <w:rFonts w:hAnsi="宋体"/>
          <w:kern w:val="2"/>
          <w:sz w:val="24"/>
          <w:szCs w:val="24"/>
        </w:rPr>
      </w:pPr>
      <w:r w:rsidRPr="00DF4FB9">
        <w:rPr>
          <w:rFonts w:hAnsi="宋体" w:hint="eastAsia"/>
          <w:kern w:val="2"/>
          <w:sz w:val="24"/>
          <w:szCs w:val="24"/>
        </w:rPr>
        <w:t>2.1.</w:t>
      </w:r>
      <w:r w:rsidR="00170F2F">
        <w:rPr>
          <w:rFonts w:hAnsi="宋体"/>
          <w:kern w:val="2"/>
          <w:sz w:val="24"/>
          <w:szCs w:val="24"/>
        </w:rPr>
        <w:t>3.</w:t>
      </w:r>
      <w:r w:rsidR="00DF4FB9" w:rsidRPr="00DF4FB9">
        <w:rPr>
          <w:rFonts w:hAnsi="宋体" w:hint="eastAsia"/>
          <w:kern w:val="2"/>
          <w:sz w:val="24"/>
          <w:szCs w:val="24"/>
        </w:rPr>
        <w:t>投标人须具有城乡规划编制乙级(含乙级)及以上资质，项目负责人具有注册规划师资格；</w:t>
      </w:r>
      <w:r w:rsidRPr="00DF4FB9">
        <w:rPr>
          <w:rFonts w:hAnsi="宋体" w:hint="eastAsia"/>
          <w:kern w:val="2"/>
          <w:sz w:val="24"/>
          <w:szCs w:val="24"/>
        </w:rPr>
        <w:t>；</w:t>
      </w:r>
    </w:p>
    <w:p w:rsidR="00DF4FB9" w:rsidRPr="00DF4FB9" w:rsidRDefault="00924B85" w:rsidP="00170F2F">
      <w:pPr>
        <w:spacing w:line="500" w:lineRule="exact"/>
        <w:ind w:leftChars="114" w:left="239" w:firstLineChars="150" w:firstLine="360"/>
        <w:rPr>
          <w:rFonts w:ascii="宋体" w:hAnsi="宋体"/>
          <w:sz w:val="24"/>
        </w:rPr>
      </w:pPr>
      <w:r w:rsidRPr="00DF4FB9">
        <w:rPr>
          <w:rFonts w:ascii="宋体" w:hAnsi="宋体" w:hint="eastAsia"/>
          <w:sz w:val="24"/>
        </w:rPr>
        <w:t xml:space="preserve"> 2.1.</w:t>
      </w:r>
      <w:r w:rsidR="00170F2F">
        <w:rPr>
          <w:rFonts w:ascii="宋体" w:hAnsi="宋体"/>
          <w:sz w:val="24"/>
        </w:rPr>
        <w:t>4.</w:t>
      </w:r>
      <w:r w:rsidR="00DF4FB9" w:rsidRPr="00DF4FB9">
        <w:rPr>
          <w:rFonts w:ascii="宋体" w:hAnsi="宋体"/>
          <w:sz w:val="24"/>
        </w:rPr>
        <w:t>法定代表人身份证原件及复印件或法定代表人授权委托书和委托代理人的身份证原件</w:t>
      </w:r>
      <w:r w:rsidR="00DF4FB9" w:rsidRPr="00DF4FB9">
        <w:rPr>
          <w:rFonts w:ascii="宋体" w:hAnsi="宋体" w:hint="eastAsia"/>
          <w:sz w:val="24"/>
        </w:rPr>
        <w:t>。</w:t>
      </w:r>
      <w:r w:rsidR="00DF4FB9" w:rsidRPr="00DF4FB9">
        <w:rPr>
          <w:rFonts w:ascii="宋体" w:hAnsi="宋体"/>
          <w:sz w:val="24"/>
        </w:rPr>
        <w:t>（授权书需附法人身份证及委托人身份证复印件）</w:t>
      </w:r>
      <w:r w:rsidR="00DF4FB9" w:rsidRPr="00DF4FB9">
        <w:rPr>
          <w:rFonts w:ascii="宋体" w:hAnsi="宋体" w:hint="eastAsia"/>
          <w:sz w:val="24"/>
        </w:rPr>
        <w:t>；</w:t>
      </w:r>
    </w:p>
    <w:p w:rsidR="00DF4FB9" w:rsidRPr="00DF4FB9" w:rsidRDefault="00924B85" w:rsidP="00170F2F">
      <w:pPr>
        <w:spacing w:line="500" w:lineRule="exact"/>
        <w:ind w:leftChars="114" w:left="239" w:firstLineChars="150" w:firstLine="360"/>
        <w:rPr>
          <w:rFonts w:ascii="宋体" w:hAnsi="宋体"/>
          <w:sz w:val="24"/>
        </w:rPr>
      </w:pPr>
      <w:r w:rsidRPr="00DF4FB9">
        <w:rPr>
          <w:rFonts w:ascii="宋体" w:hAnsi="宋体" w:hint="eastAsia"/>
          <w:sz w:val="24"/>
        </w:rPr>
        <w:t>2.1.</w:t>
      </w:r>
      <w:r w:rsidR="00170F2F">
        <w:rPr>
          <w:rFonts w:ascii="宋体" w:hAnsi="宋体"/>
          <w:sz w:val="24"/>
        </w:rPr>
        <w:t>5.</w:t>
      </w:r>
      <w:r w:rsidR="00DF4FB9" w:rsidRPr="00DF4FB9">
        <w:rPr>
          <w:rFonts w:ascii="宋体" w:hAnsi="宋体" w:hint="eastAsia"/>
          <w:sz w:val="24"/>
        </w:rPr>
        <w:t>根据《关于在行政事项中使用信用记录和信用报告的实施方案》（哈市发改经贸〔2021〕1号）文件规定，在政府采购领域，供应商的信用状况将做为参与政府采购活动资格审查、评标的重要依据之一，供应商在投标前需要提供综合信用评价报告，对信用等级为D级的供应商，拒绝其参与政府采购活动。</w:t>
      </w:r>
    </w:p>
    <w:p w:rsidR="00DF4FB9" w:rsidRPr="00170F2F" w:rsidRDefault="00DF4FB9" w:rsidP="00170F2F">
      <w:pPr>
        <w:pStyle w:val="affb"/>
        <w:ind w:firstLine="480"/>
        <w:rPr>
          <w:rFonts w:hAnsi="宋体"/>
          <w:kern w:val="2"/>
          <w:sz w:val="24"/>
          <w:szCs w:val="24"/>
        </w:rPr>
      </w:pPr>
      <w:r w:rsidRPr="00DF4FB9">
        <w:rPr>
          <w:rFonts w:hAnsi="宋体" w:hint="eastAsia"/>
          <w:sz w:val="24"/>
        </w:rPr>
        <w:lastRenderedPageBreak/>
        <w:t>综合信用评价报告出具方式：可前往哈密市发展和改革委员会备案通过的信用服务</w:t>
      </w:r>
      <w:r w:rsidRPr="00170F2F">
        <w:rPr>
          <w:rFonts w:hAnsi="宋体" w:hint="eastAsia"/>
          <w:kern w:val="2"/>
          <w:sz w:val="24"/>
          <w:szCs w:val="24"/>
        </w:rPr>
        <w:t>机构网站建立信用档案，出具信用报告。</w:t>
      </w:r>
    </w:p>
    <w:p w:rsidR="00DF4FB9" w:rsidRPr="00170F2F" w:rsidRDefault="00DF4FB9" w:rsidP="00170F2F">
      <w:pPr>
        <w:pStyle w:val="affb"/>
        <w:ind w:firstLine="480"/>
        <w:rPr>
          <w:rFonts w:hAnsi="宋体"/>
          <w:kern w:val="2"/>
          <w:sz w:val="24"/>
          <w:szCs w:val="24"/>
        </w:rPr>
      </w:pPr>
      <w:r w:rsidRPr="00170F2F">
        <w:rPr>
          <w:rFonts w:hAnsi="宋体" w:hint="eastAsia"/>
          <w:kern w:val="2"/>
          <w:sz w:val="24"/>
          <w:szCs w:val="24"/>
        </w:rPr>
        <w:t>（1）新疆信合联服网络科技有限公司</w:t>
      </w:r>
    </w:p>
    <w:p w:rsidR="00DF4FB9" w:rsidRPr="00170F2F" w:rsidRDefault="00DF4FB9" w:rsidP="00170F2F">
      <w:pPr>
        <w:pStyle w:val="affb"/>
        <w:ind w:firstLine="480"/>
        <w:rPr>
          <w:rFonts w:hAnsi="宋体"/>
          <w:kern w:val="2"/>
          <w:sz w:val="24"/>
          <w:szCs w:val="24"/>
        </w:rPr>
      </w:pPr>
      <w:r w:rsidRPr="00170F2F">
        <w:rPr>
          <w:rFonts w:hAnsi="宋体" w:hint="eastAsia"/>
          <w:kern w:val="2"/>
          <w:sz w:val="24"/>
          <w:szCs w:val="24"/>
        </w:rPr>
        <w:t>网址：http://www.xhlfzx.com.cn</w:t>
      </w:r>
    </w:p>
    <w:p w:rsidR="00DF4FB9" w:rsidRPr="00170F2F" w:rsidRDefault="00DF4FB9" w:rsidP="00170F2F">
      <w:pPr>
        <w:pStyle w:val="affb"/>
        <w:ind w:firstLine="480"/>
        <w:rPr>
          <w:rFonts w:hAnsi="宋体"/>
          <w:kern w:val="2"/>
          <w:sz w:val="24"/>
          <w:szCs w:val="24"/>
        </w:rPr>
      </w:pPr>
      <w:r w:rsidRPr="00170F2F">
        <w:rPr>
          <w:rFonts w:hAnsi="宋体" w:hint="eastAsia"/>
          <w:kern w:val="2"/>
          <w:sz w:val="24"/>
          <w:szCs w:val="24"/>
        </w:rPr>
        <w:t>地址∶哈密市融合路2号哈密市政务服务和公共资源交易中心二楼203房间信用服务窗口</w:t>
      </w:r>
    </w:p>
    <w:p w:rsidR="00DF4FB9" w:rsidRPr="00170F2F" w:rsidRDefault="00DF4FB9" w:rsidP="00170F2F">
      <w:pPr>
        <w:pStyle w:val="affb"/>
        <w:ind w:firstLine="480"/>
        <w:rPr>
          <w:rFonts w:hAnsi="宋体"/>
          <w:kern w:val="2"/>
          <w:sz w:val="24"/>
          <w:szCs w:val="24"/>
        </w:rPr>
      </w:pPr>
      <w:r w:rsidRPr="00170F2F">
        <w:rPr>
          <w:rFonts w:hAnsi="宋体" w:hint="eastAsia"/>
          <w:kern w:val="2"/>
          <w:sz w:val="24"/>
          <w:szCs w:val="24"/>
        </w:rPr>
        <w:t>联系电话∶0902-2203560</w:t>
      </w:r>
    </w:p>
    <w:p w:rsidR="00DF4FB9" w:rsidRPr="00170F2F" w:rsidRDefault="00DF4FB9" w:rsidP="00170F2F">
      <w:pPr>
        <w:pStyle w:val="affb"/>
        <w:ind w:firstLine="480"/>
        <w:rPr>
          <w:rFonts w:hAnsi="宋体"/>
          <w:kern w:val="2"/>
          <w:sz w:val="24"/>
          <w:szCs w:val="24"/>
        </w:rPr>
      </w:pPr>
      <w:r w:rsidRPr="00170F2F">
        <w:rPr>
          <w:rFonts w:hAnsi="宋体" w:hint="eastAsia"/>
          <w:kern w:val="2"/>
          <w:sz w:val="24"/>
          <w:szCs w:val="24"/>
        </w:rPr>
        <w:t>（2）长风国际信用评价新疆有限公司</w:t>
      </w:r>
    </w:p>
    <w:p w:rsidR="00DF4FB9" w:rsidRPr="00170F2F" w:rsidRDefault="00DF4FB9" w:rsidP="00170F2F">
      <w:pPr>
        <w:pStyle w:val="affb"/>
        <w:ind w:firstLine="480"/>
        <w:rPr>
          <w:rFonts w:hAnsi="宋体"/>
          <w:kern w:val="2"/>
          <w:sz w:val="24"/>
          <w:szCs w:val="24"/>
        </w:rPr>
      </w:pPr>
      <w:r w:rsidRPr="00170F2F">
        <w:rPr>
          <w:rFonts w:hAnsi="宋体" w:hint="eastAsia"/>
          <w:kern w:val="2"/>
          <w:sz w:val="24"/>
          <w:szCs w:val="24"/>
        </w:rPr>
        <w:t>网址∶http://www.cfguoji.com/index.php</w:t>
      </w:r>
    </w:p>
    <w:p w:rsidR="00DF4FB9" w:rsidRPr="00170F2F" w:rsidRDefault="00DF4FB9" w:rsidP="00170F2F">
      <w:pPr>
        <w:pStyle w:val="affb"/>
        <w:ind w:firstLine="480"/>
        <w:rPr>
          <w:rFonts w:hAnsi="宋体"/>
          <w:kern w:val="2"/>
          <w:sz w:val="24"/>
          <w:szCs w:val="24"/>
        </w:rPr>
      </w:pPr>
      <w:r w:rsidRPr="00170F2F">
        <w:rPr>
          <w:rFonts w:hAnsi="宋体" w:hint="eastAsia"/>
          <w:kern w:val="2"/>
          <w:sz w:val="24"/>
          <w:szCs w:val="24"/>
        </w:rPr>
        <w:t>地址∶新疆乌鲁木齐市水磨沟区南湖东路77号第伍层503室</w:t>
      </w:r>
    </w:p>
    <w:p w:rsidR="00DF4FB9" w:rsidRPr="00170F2F" w:rsidRDefault="00DF4FB9" w:rsidP="00170F2F">
      <w:pPr>
        <w:pStyle w:val="affb"/>
        <w:ind w:firstLine="480"/>
        <w:rPr>
          <w:rFonts w:hAnsi="宋体"/>
          <w:kern w:val="2"/>
          <w:sz w:val="24"/>
          <w:szCs w:val="24"/>
        </w:rPr>
      </w:pPr>
      <w:r w:rsidRPr="00170F2F">
        <w:rPr>
          <w:rFonts w:hAnsi="宋体" w:hint="eastAsia"/>
          <w:kern w:val="2"/>
          <w:sz w:val="24"/>
          <w:szCs w:val="24"/>
        </w:rPr>
        <w:t>联系电话∶19999101966</w:t>
      </w:r>
    </w:p>
    <w:p w:rsidR="0095400A" w:rsidRPr="00170F2F" w:rsidRDefault="00170F2F" w:rsidP="00170F2F">
      <w:pPr>
        <w:pStyle w:val="affb"/>
        <w:ind w:firstLine="480"/>
        <w:rPr>
          <w:rFonts w:hAnsi="宋体"/>
          <w:kern w:val="2"/>
          <w:sz w:val="24"/>
          <w:szCs w:val="24"/>
        </w:rPr>
      </w:pPr>
      <w:r w:rsidRPr="00170F2F">
        <w:rPr>
          <w:rFonts w:hAnsi="宋体" w:hint="eastAsia"/>
          <w:kern w:val="2"/>
          <w:sz w:val="24"/>
          <w:szCs w:val="24"/>
        </w:rPr>
        <w:t>2.1.6</w:t>
      </w:r>
      <w:r w:rsidR="00924B85" w:rsidRPr="00170F2F">
        <w:rPr>
          <w:rFonts w:hAnsi="宋体" w:hint="eastAsia"/>
          <w:kern w:val="2"/>
          <w:sz w:val="24"/>
          <w:szCs w:val="24"/>
        </w:rPr>
        <w:t>、</w:t>
      </w:r>
      <w:r w:rsidR="00DF4FB9" w:rsidRPr="00170F2F">
        <w:rPr>
          <w:rFonts w:hAnsi="宋体" w:hint="eastAsia"/>
          <w:kern w:val="2"/>
          <w:sz w:val="24"/>
          <w:szCs w:val="24"/>
        </w:rPr>
        <w:t>本项目不接受联合体投标。</w:t>
      </w:r>
    </w:p>
    <w:p w:rsidR="00DF4FB9" w:rsidRPr="00170F2F" w:rsidRDefault="00170F2F" w:rsidP="00170F2F">
      <w:pPr>
        <w:pStyle w:val="affb"/>
        <w:ind w:firstLine="480"/>
        <w:rPr>
          <w:rFonts w:hAnsi="宋体"/>
          <w:kern w:val="2"/>
          <w:sz w:val="24"/>
          <w:szCs w:val="24"/>
        </w:rPr>
      </w:pPr>
      <w:r w:rsidRPr="00170F2F">
        <w:rPr>
          <w:rFonts w:hAnsi="宋体" w:hint="eastAsia"/>
          <w:kern w:val="2"/>
          <w:sz w:val="24"/>
          <w:szCs w:val="24"/>
        </w:rPr>
        <w:t xml:space="preserve"> 2.1.7</w:t>
      </w:r>
      <w:r w:rsidR="00924B85" w:rsidRPr="00170F2F">
        <w:rPr>
          <w:rFonts w:hAnsi="宋体" w:hint="eastAsia"/>
          <w:kern w:val="2"/>
          <w:sz w:val="24"/>
          <w:szCs w:val="24"/>
        </w:rPr>
        <w:t>、</w:t>
      </w:r>
      <w:r w:rsidR="00DF4FB9" w:rsidRPr="00170F2F">
        <w:rPr>
          <w:rFonts w:hAnsi="宋体" w:hint="eastAsia"/>
          <w:kern w:val="2"/>
          <w:sz w:val="24"/>
          <w:szCs w:val="24"/>
        </w:rPr>
        <w:t>其他说明：（1）与招标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p>
    <w:p w:rsidR="0095400A" w:rsidRDefault="00257F2D" w:rsidP="00257F2D">
      <w:pPr>
        <w:spacing w:line="500" w:lineRule="exact"/>
        <w:ind w:leftChars="23" w:left="48" w:firstLineChars="150" w:firstLine="360"/>
        <w:rPr>
          <w:rFonts w:ascii="宋体" w:hAnsi="宋体" w:cs="宋体"/>
        </w:rPr>
      </w:pPr>
      <w:r>
        <w:rPr>
          <w:rFonts w:ascii="宋体" w:hAnsi="宋体" w:cs="宋体" w:hint="eastAsia"/>
          <w:sz w:val="24"/>
        </w:rPr>
        <w:t>2.1.8</w:t>
      </w:r>
      <w:r w:rsidR="00924B85">
        <w:rPr>
          <w:rFonts w:ascii="宋体" w:hAnsi="宋体" w:cs="宋体" w:hint="eastAsia"/>
          <w:sz w:val="24"/>
        </w:rPr>
        <w:t>、</w:t>
      </w:r>
      <w:r w:rsidR="00924B85">
        <w:rPr>
          <w:rFonts w:ascii="宋体" w:hAnsi="宋体" w:cs="宋体" w:hint="eastAsia"/>
        </w:rPr>
        <w:t>投标保证金收据；</w:t>
      </w:r>
    </w:p>
    <w:p w:rsidR="0095400A" w:rsidRDefault="00924B85" w:rsidP="00DF4FB9">
      <w:pPr>
        <w:spacing w:line="500" w:lineRule="exact"/>
        <w:ind w:leftChars="50" w:left="105" w:firstLineChars="0" w:firstLine="0"/>
        <w:rPr>
          <w:rFonts w:ascii="宋体" w:hAnsi="宋体" w:cs="宋体"/>
          <w:sz w:val="24"/>
        </w:rPr>
      </w:pPr>
      <w:r>
        <w:rPr>
          <w:rFonts w:ascii="宋体" w:hAnsi="宋体" w:cs="宋体" w:hint="eastAsia"/>
          <w:sz w:val="24"/>
        </w:rPr>
        <w:t>2.2 投标人在本次招标活动中，必须遵守《中华人民共和国招标投标法》的规定。</w:t>
      </w:r>
    </w:p>
    <w:p w:rsidR="0095400A" w:rsidRDefault="00924B85">
      <w:pPr>
        <w:spacing w:line="500" w:lineRule="exact"/>
        <w:ind w:firstLineChars="200" w:firstLine="482"/>
        <w:rPr>
          <w:rFonts w:ascii="宋体" w:hAnsi="宋体" w:cs="宋体"/>
          <w:b/>
          <w:sz w:val="24"/>
        </w:rPr>
      </w:pPr>
      <w:r>
        <w:rPr>
          <w:rFonts w:ascii="宋体" w:hAnsi="宋体" w:cs="宋体" w:hint="eastAsia"/>
          <w:b/>
          <w:sz w:val="24"/>
        </w:rPr>
        <w:t>3、定义</w:t>
      </w:r>
    </w:p>
    <w:p w:rsidR="0095400A" w:rsidRDefault="00924B85">
      <w:pPr>
        <w:pStyle w:val="a8"/>
        <w:overflowPunct w:val="0"/>
        <w:spacing w:line="500" w:lineRule="exact"/>
        <w:ind w:firstLine="480"/>
        <w:rPr>
          <w:rFonts w:ascii="宋体" w:hAnsi="宋体" w:cs="宋体"/>
          <w:szCs w:val="24"/>
          <w:lang w:val="zh-CN"/>
        </w:rPr>
      </w:pPr>
      <w:r>
        <w:rPr>
          <w:rFonts w:ascii="宋体" w:hAnsi="宋体" w:cs="宋体" w:hint="eastAsia"/>
          <w:szCs w:val="24"/>
        </w:rPr>
        <w:t xml:space="preserve"> 3.1 “招标人”系指合同中明确规定的实际购买货物和服务的法人、行政事业单位、团体组织。</w:t>
      </w:r>
    </w:p>
    <w:p w:rsidR="0095400A" w:rsidRDefault="00924B85">
      <w:pPr>
        <w:spacing w:line="500" w:lineRule="exact"/>
        <w:ind w:leftChars="114" w:left="239" w:firstLineChars="150" w:firstLine="360"/>
        <w:rPr>
          <w:rFonts w:ascii="宋体" w:hAnsi="宋体" w:cs="宋体"/>
          <w:sz w:val="24"/>
        </w:rPr>
      </w:pPr>
      <w:r>
        <w:rPr>
          <w:rFonts w:ascii="宋体" w:hAnsi="宋体" w:cs="宋体" w:hint="eastAsia"/>
          <w:sz w:val="24"/>
        </w:rPr>
        <w:t>3.2 “投标人”系指响应招标，并按照招标文件的要求参与投标竞争的法人，中标后即为中标人，签定合同后即为卖方。</w:t>
      </w:r>
    </w:p>
    <w:p w:rsidR="0095400A" w:rsidRDefault="00924B85">
      <w:pPr>
        <w:pStyle w:val="a8"/>
        <w:overflowPunct w:val="0"/>
        <w:spacing w:line="500" w:lineRule="exact"/>
        <w:ind w:firstLine="480"/>
        <w:rPr>
          <w:rFonts w:ascii="宋体" w:hAnsi="宋体" w:cs="宋体"/>
          <w:szCs w:val="24"/>
        </w:rPr>
      </w:pPr>
      <w:r>
        <w:rPr>
          <w:rFonts w:ascii="宋体" w:hAnsi="宋体" w:cs="宋体" w:hint="eastAsia"/>
          <w:szCs w:val="24"/>
        </w:rPr>
        <w:t>3.3 “招标机构”系指在委托人授权范围内具体组织实施招标活动的法人。</w:t>
      </w:r>
    </w:p>
    <w:p w:rsidR="0095400A" w:rsidRDefault="00924B85">
      <w:pPr>
        <w:spacing w:line="500" w:lineRule="exact"/>
        <w:ind w:firstLineChars="200" w:firstLine="480"/>
        <w:rPr>
          <w:rFonts w:ascii="宋体" w:hAnsi="宋体" w:cs="宋体"/>
          <w:sz w:val="24"/>
        </w:rPr>
      </w:pPr>
      <w:r>
        <w:rPr>
          <w:rFonts w:ascii="宋体" w:hAnsi="宋体" w:cs="宋体" w:hint="eastAsia"/>
          <w:sz w:val="24"/>
        </w:rPr>
        <w:t>3.4 “货物”系指卖方按合同要求，须向买方提供的一切产品及其它技术资料和材料。</w:t>
      </w:r>
    </w:p>
    <w:p w:rsidR="0095400A" w:rsidRDefault="00924B85">
      <w:pPr>
        <w:spacing w:line="500" w:lineRule="exact"/>
        <w:ind w:firstLineChars="200" w:firstLine="480"/>
        <w:rPr>
          <w:rFonts w:ascii="宋体" w:hAnsi="宋体" w:cs="宋体"/>
          <w:sz w:val="24"/>
        </w:rPr>
      </w:pPr>
      <w:r>
        <w:rPr>
          <w:rFonts w:ascii="宋体" w:hAnsi="宋体" w:cs="宋体" w:hint="eastAsia"/>
          <w:sz w:val="24"/>
        </w:rPr>
        <w:t>3.5 “服务”系指合同规定卖方须承担的技术协助、本地化开发、安装、调试和交付使用后免费维护期内应履行的义务及售后服务等其他类似的义务。</w:t>
      </w:r>
    </w:p>
    <w:p w:rsidR="0095400A" w:rsidRDefault="00924B85">
      <w:pPr>
        <w:spacing w:line="500" w:lineRule="exact"/>
        <w:ind w:firstLineChars="200" w:firstLine="480"/>
        <w:rPr>
          <w:rFonts w:ascii="宋体" w:hAnsi="宋体" w:cs="宋体"/>
          <w:sz w:val="24"/>
        </w:rPr>
      </w:pPr>
      <w:r>
        <w:rPr>
          <w:rFonts w:ascii="宋体" w:hAnsi="宋体" w:cs="宋体" w:hint="eastAsia"/>
          <w:sz w:val="24"/>
        </w:rPr>
        <w:t>3.6 “卖方”系指提供合同货物和服务的法人。</w:t>
      </w:r>
    </w:p>
    <w:p w:rsidR="0095400A" w:rsidRDefault="00924B85">
      <w:pPr>
        <w:spacing w:line="500" w:lineRule="exact"/>
        <w:ind w:firstLineChars="200" w:firstLine="480"/>
        <w:rPr>
          <w:rFonts w:ascii="宋体" w:hAnsi="宋体" w:cs="宋体"/>
          <w:sz w:val="24"/>
        </w:rPr>
      </w:pPr>
      <w:r>
        <w:rPr>
          <w:rFonts w:ascii="宋体" w:hAnsi="宋体" w:cs="宋体" w:hint="eastAsia"/>
          <w:sz w:val="24"/>
        </w:rPr>
        <w:lastRenderedPageBreak/>
        <w:t>3.7 “买方”系指购买货物的单位。</w:t>
      </w:r>
    </w:p>
    <w:p w:rsidR="0095400A" w:rsidRDefault="00924B85">
      <w:pPr>
        <w:spacing w:line="500" w:lineRule="exact"/>
        <w:ind w:firstLineChars="200" w:firstLine="482"/>
        <w:rPr>
          <w:rFonts w:ascii="宋体" w:hAnsi="宋体" w:cs="宋体"/>
          <w:b/>
          <w:sz w:val="24"/>
        </w:rPr>
      </w:pPr>
      <w:r>
        <w:rPr>
          <w:rFonts w:ascii="宋体" w:hAnsi="宋体" w:cs="宋体" w:hint="eastAsia"/>
          <w:b/>
          <w:sz w:val="24"/>
        </w:rPr>
        <w:t>4、投标费用</w:t>
      </w:r>
    </w:p>
    <w:p w:rsidR="0095400A" w:rsidRDefault="00924B85">
      <w:pPr>
        <w:spacing w:line="500" w:lineRule="exact"/>
        <w:ind w:firstLineChars="200" w:firstLine="480"/>
        <w:rPr>
          <w:rFonts w:ascii="宋体" w:hAnsi="宋体" w:cs="宋体"/>
          <w:sz w:val="24"/>
        </w:rPr>
      </w:pPr>
      <w:r>
        <w:rPr>
          <w:rFonts w:ascii="宋体" w:hAnsi="宋体" w:cs="宋体" w:hint="eastAsia"/>
          <w:sz w:val="24"/>
        </w:rPr>
        <w:t>4.1 无论投标结果如何，投标人须自行承担所有与参加投标有关的全部费用,采购人和招标代理机构在任何情况下均无义务和责任承担这些费用。</w:t>
      </w:r>
    </w:p>
    <w:p w:rsidR="0095400A" w:rsidRDefault="0095400A">
      <w:pPr>
        <w:spacing w:line="500" w:lineRule="exact"/>
        <w:ind w:firstLineChars="200" w:firstLine="480"/>
        <w:rPr>
          <w:rFonts w:ascii="宋体" w:hAnsi="宋体" w:cs="宋体"/>
          <w:sz w:val="24"/>
        </w:rPr>
      </w:pPr>
    </w:p>
    <w:p w:rsidR="0095400A" w:rsidRDefault="00924B85">
      <w:pPr>
        <w:spacing w:line="500" w:lineRule="exact"/>
        <w:ind w:left="120" w:hanging="120"/>
        <w:jc w:val="center"/>
        <w:rPr>
          <w:rFonts w:ascii="宋体" w:hAnsi="宋体" w:cs="宋体"/>
          <w:b/>
          <w:sz w:val="24"/>
        </w:rPr>
      </w:pPr>
      <w:r>
        <w:rPr>
          <w:rFonts w:ascii="宋体" w:hAnsi="宋体" w:cs="宋体" w:hint="eastAsia"/>
          <w:b/>
          <w:sz w:val="24"/>
        </w:rPr>
        <w:t>二、招标文件</w:t>
      </w:r>
    </w:p>
    <w:p w:rsidR="0095400A" w:rsidRDefault="00924B85">
      <w:pPr>
        <w:spacing w:line="500" w:lineRule="exact"/>
        <w:ind w:firstLineChars="200" w:firstLine="482"/>
        <w:rPr>
          <w:rFonts w:ascii="宋体" w:hAnsi="宋体" w:cs="宋体"/>
          <w:b/>
          <w:sz w:val="24"/>
        </w:rPr>
      </w:pPr>
      <w:r>
        <w:rPr>
          <w:rFonts w:ascii="宋体" w:hAnsi="宋体" w:cs="宋体" w:hint="eastAsia"/>
          <w:b/>
          <w:sz w:val="24"/>
        </w:rPr>
        <w:t>5、招标文件</w:t>
      </w:r>
    </w:p>
    <w:p w:rsidR="0095400A" w:rsidRDefault="00924B85">
      <w:pPr>
        <w:spacing w:line="500" w:lineRule="exact"/>
        <w:ind w:firstLineChars="200" w:firstLine="480"/>
        <w:rPr>
          <w:rFonts w:ascii="宋体" w:hAnsi="宋体" w:cs="宋体"/>
          <w:sz w:val="24"/>
        </w:rPr>
      </w:pPr>
      <w:r>
        <w:rPr>
          <w:rFonts w:ascii="宋体" w:hAnsi="宋体" w:cs="宋体" w:hint="eastAsia"/>
          <w:sz w:val="24"/>
        </w:rPr>
        <w:t>5.1 招标文件用以阐明所招标的内容，招标投标程序及合同条款，包括：</w:t>
      </w:r>
    </w:p>
    <w:p w:rsidR="0095400A" w:rsidRDefault="00924B85">
      <w:pPr>
        <w:spacing w:line="500" w:lineRule="exact"/>
        <w:ind w:firstLineChars="200" w:firstLine="480"/>
        <w:rPr>
          <w:rFonts w:ascii="宋体" w:hAnsi="宋体" w:cs="宋体"/>
          <w:sz w:val="24"/>
        </w:rPr>
      </w:pPr>
      <w:r>
        <w:rPr>
          <w:rFonts w:ascii="宋体" w:hAnsi="宋体" w:cs="宋体" w:hint="eastAsia"/>
          <w:sz w:val="24"/>
        </w:rPr>
        <w:t>5.1.1 投标人须知前附表；</w:t>
      </w:r>
    </w:p>
    <w:p w:rsidR="0095400A" w:rsidRDefault="00924B85">
      <w:pPr>
        <w:spacing w:line="500" w:lineRule="exact"/>
        <w:ind w:firstLineChars="200" w:firstLine="480"/>
        <w:rPr>
          <w:rFonts w:ascii="宋体" w:hAnsi="宋体" w:cs="宋体"/>
          <w:sz w:val="24"/>
        </w:rPr>
      </w:pPr>
      <w:r>
        <w:rPr>
          <w:rFonts w:ascii="宋体" w:hAnsi="宋体" w:cs="宋体" w:hint="eastAsia"/>
          <w:sz w:val="24"/>
        </w:rPr>
        <w:t>5.1.2 招标书；</w:t>
      </w:r>
    </w:p>
    <w:p w:rsidR="0095400A" w:rsidRDefault="00924B85">
      <w:pPr>
        <w:spacing w:line="500" w:lineRule="exact"/>
        <w:ind w:firstLineChars="200" w:firstLine="480"/>
        <w:rPr>
          <w:rFonts w:ascii="宋体" w:hAnsi="宋体" w:cs="宋体"/>
          <w:sz w:val="24"/>
        </w:rPr>
      </w:pPr>
      <w:r>
        <w:rPr>
          <w:rFonts w:ascii="宋体" w:hAnsi="宋体" w:cs="宋体" w:hint="eastAsia"/>
          <w:sz w:val="24"/>
        </w:rPr>
        <w:t>5.1.3 投标人须知；</w:t>
      </w:r>
    </w:p>
    <w:p w:rsidR="0095400A" w:rsidRDefault="00924B85">
      <w:pPr>
        <w:spacing w:line="500" w:lineRule="exact"/>
        <w:ind w:firstLineChars="200" w:firstLine="480"/>
        <w:rPr>
          <w:rFonts w:ascii="宋体" w:hAnsi="宋体" w:cs="宋体"/>
          <w:sz w:val="24"/>
        </w:rPr>
      </w:pPr>
      <w:r>
        <w:rPr>
          <w:rFonts w:ascii="宋体" w:hAnsi="宋体" w:cs="宋体" w:hint="eastAsia"/>
          <w:sz w:val="24"/>
        </w:rPr>
        <w:t>5.1.4 技术要求；</w:t>
      </w:r>
    </w:p>
    <w:p w:rsidR="0095400A" w:rsidRDefault="00924B85">
      <w:pPr>
        <w:spacing w:line="500" w:lineRule="exact"/>
        <w:ind w:firstLineChars="200" w:firstLine="480"/>
        <w:rPr>
          <w:rFonts w:ascii="宋体" w:hAnsi="宋体" w:cs="宋体"/>
          <w:sz w:val="24"/>
        </w:rPr>
      </w:pPr>
      <w:r>
        <w:rPr>
          <w:rFonts w:ascii="宋体" w:hAnsi="宋体" w:cs="宋体" w:hint="eastAsia"/>
          <w:sz w:val="24"/>
        </w:rPr>
        <w:t>5.1.5合同；</w:t>
      </w:r>
    </w:p>
    <w:p w:rsidR="0095400A" w:rsidRDefault="00924B85">
      <w:pPr>
        <w:spacing w:line="500" w:lineRule="exact"/>
        <w:ind w:firstLineChars="200" w:firstLine="480"/>
        <w:rPr>
          <w:rFonts w:ascii="宋体" w:hAnsi="宋体" w:cs="宋体"/>
          <w:sz w:val="24"/>
        </w:rPr>
      </w:pPr>
      <w:r>
        <w:rPr>
          <w:rFonts w:ascii="宋体" w:hAnsi="宋体" w:cs="宋体" w:hint="eastAsia"/>
          <w:sz w:val="24"/>
        </w:rPr>
        <w:t>5.16 投标文件格式。</w:t>
      </w:r>
    </w:p>
    <w:p w:rsidR="0095400A" w:rsidRDefault="00924B85">
      <w:pPr>
        <w:spacing w:line="500" w:lineRule="exact"/>
        <w:ind w:firstLineChars="200" w:firstLine="480"/>
        <w:rPr>
          <w:rFonts w:ascii="宋体" w:hAnsi="宋体" w:cs="宋体"/>
          <w:sz w:val="24"/>
        </w:rPr>
      </w:pPr>
      <w:r>
        <w:rPr>
          <w:rFonts w:ascii="宋体" w:hAnsi="宋体" w:cs="宋体" w:hint="eastAsia"/>
          <w:sz w:val="24"/>
        </w:rPr>
        <w:t>5.2投标人应仔细阅读招标文件中的所有内容。招标机构将拒绝未按招标文件的要求提供全部资料或提交的投标文件未对招标文件作出实质性响应的投标。</w:t>
      </w:r>
    </w:p>
    <w:p w:rsidR="0095400A" w:rsidRDefault="00924B85">
      <w:pPr>
        <w:spacing w:line="500" w:lineRule="exact"/>
        <w:ind w:firstLineChars="200" w:firstLine="482"/>
        <w:rPr>
          <w:rFonts w:ascii="宋体" w:hAnsi="宋体" w:cs="宋体"/>
          <w:b/>
          <w:sz w:val="24"/>
        </w:rPr>
      </w:pPr>
      <w:r>
        <w:rPr>
          <w:rFonts w:ascii="宋体" w:hAnsi="宋体" w:cs="宋体" w:hint="eastAsia"/>
          <w:b/>
          <w:sz w:val="24"/>
        </w:rPr>
        <w:t>6、招标文件的澄清</w:t>
      </w:r>
    </w:p>
    <w:p w:rsidR="0095400A" w:rsidRDefault="00924B85">
      <w:pPr>
        <w:spacing w:line="500" w:lineRule="exact"/>
        <w:ind w:firstLineChars="200" w:firstLine="480"/>
        <w:rPr>
          <w:rFonts w:ascii="宋体" w:hAnsi="宋体" w:cs="宋体"/>
          <w:sz w:val="24"/>
        </w:rPr>
      </w:pPr>
      <w:r>
        <w:rPr>
          <w:rFonts w:ascii="宋体" w:hAnsi="宋体" w:cs="宋体" w:hint="eastAsia"/>
          <w:sz w:val="24"/>
        </w:rPr>
        <w:t>6.1 任何要求澄清招标文件的投标人，均应在投标截止日期5天前以书面形式通知招标机构。招标机构将以书面形式予以答复，同时将书面通知每个购买招标文件的投标人。</w:t>
      </w:r>
    </w:p>
    <w:p w:rsidR="0095400A" w:rsidRDefault="00924B85">
      <w:pPr>
        <w:spacing w:line="500" w:lineRule="exact"/>
        <w:ind w:firstLineChars="200" w:firstLine="482"/>
        <w:rPr>
          <w:rFonts w:ascii="宋体" w:hAnsi="宋体" w:cs="宋体"/>
          <w:b/>
          <w:sz w:val="24"/>
        </w:rPr>
      </w:pPr>
      <w:r>
        <w:rPr>
          <w:rFonts w:ascii="宋体" w:hAnsi="宋体" w:cs="宋体" w:hint="eastAsia"/>
          <w:b/>
          <w:sz w:val="24"/>
        </w:rPr>
        <w:t>7、招标文件的修改</w:t>
      </w:r>
    </w:p>
    <w:p w:rsidR="0095400A" w:rsidRDefault="00924B85">
      <w:pPr>
        <w:spacing w:line="500" w:lineRule="exact"/>
        <w:ind w:firstLineChars="200" w:firstLine="480"/>
        <w:rPr>
          <w:rFonts w:ascii="宋体" w:hAnsi="宋体" w:cs="宋体"/>
          <w:sz w:val="24"/>
        </w:rPr>
      </w:pPr>
      <w:r>
        <w:rPr>
          <w:rFonts w:ascii="宋体" w:hAnsi="宋体" w:cs="宋体" w:hint="eastAsia"/>
          <w:sz w:val="24"/>
        </w:rPr>
        <w:t>7.1 在投标截止时间3天以前，招标人都可能以《招标文件补充》的方式修改招标文件。并将以书面形式通知所有购买招标文件的投标人，</w:t>
      </w:r>
    </w:p>
    <w:p w:rsidR="0095400A" w:rsidRDefault="00924B85">
      <w:pPr>
        <w:spacing w:line="500" w:lineRule="exact"/>
        <w:ind w:firstLineChars="200" w:firstLine="480"/>
        <w:rPr>
          <w:rFonts w:ascii="宋体" w:hAnsi="宋体" w:cs="宋体"/>
          <w:sz w:val="24"/>
        </w:rPr>
      </w:pPr>
      <w:r>
        <w:rPr>
          <w:rFonts w:ascii="宋体" w:hAnsi="宋体" w:cs="宋体" w:hint="eastAsia"/>
          <w:sz w:val="24"/>
        </w:rPr>
        <w:t>7.2 《招标文件补充》作为招标文件的组成部分，对投标人具有同等约束力。如果招标文件补充内容与在此招标文件补充发出之前的招标文件等书面材料中相关内容相冲突，请投标人执行招标文件补充的相关内容，先前发出的招标文件等书面材料中相关内容自动废止。</w:t>
      </w:r>
    </w:p>
    <w:p w:rsidR="0095400A" w:rsidRDefault="00924B85">
      <w:pPr>
        <w:spacing w:line="500" w:lineRule="exact"/>
        <w:ind w:firstLineChars="200" w:firstLine="480"/>
        <w:rPr>
          <w:rFonts w:ascii="宋体" w:hAnsi="宋体" w:cs="宋体"/>
          <w:sz w:val="24"/>
        </w:rPr>
      </w:pPr>
      <w:r>
        <w:rPr>
          <w:rFonts w:ascii="宋体" w:hAnsi="宋体" w:cs="宋体" w:hint="eastAsia"/>
          <w:sz w:val="24"/>
        </w:rPr>
        <w:t>7.3 为使投标人在编制投标文件时把《招标文件补充》内容考虑进去，招标人可以</w:t>
      </w:r>
      <w:r>
        <w:rPr>
          <w:rFonts w:ascii="宋体" w:hAnsi="宋体" w:cs="宋体" w:hint="eastAsia"/>
          <w:sz w:val="24"/>
        </w:rPr>
        <w:lastRenderedPageBreak/>
        <w:t>相应延长投标截止日期，具体时间将在《招标文件补充》中写明。</w:t>
      </w:r>
    </w:p>
    <w:p w:rsidR="0095400A" w:rsidRDefault="0095400A">
      <w:pPr>
        <w:spacing w:line="500" w:lineRule="exact"/>
        <w:ind w:left="120" w:hanging="120"/>
        <w:jc w:val="center"/>
        <w:rPr>
          <w:rFonts w:ascii="宋体" w:hAnsi="宋体" w:cs="宋体"/>
          <w:b/>
          <w:sz w:val="24"/>
        </w:rPr>
      </w:pPr>
    </w:p>
    <w:p w:rsidR="0095400A" w:rsidRDefault="00924B85">
      <w:pPr>
        <w:numPr>
          <w:ilvl w:val="0"/>
          <w:numId w:val="4"/>
        </w:numPr>
        <w:spacing w:line="500" w:lineRule="exact"/>
        <w:ind w:left="120" w:hanging="120"/>
        <w:jc w:val="center"/>
        <w:rPr>
          <w:rFonts w:ascii="宋体" w:hAnsi="宋体" w:cs="宋体"/>
          <w:b/>
          <w:sz w:val="24"/>
        </w:rPr>
      </w:pPr>
      <w:r>
        <w:rPr>
          <w:rFonts w:ascii="宋体" w:hAnsi="宋体" w:cs="宋体" w:hint="eastAsia"/>
          <w:b/>
          <w:sz w:val="24"/>
        </w:rPr>
        <w:t>投标文件的编制</w:t>
      </w:r>
    </w:p>
    <w:p w:rsidR="0095400A" w:rsidRDefault="0095400A">
      <w:pPr>
        <w:spacing w:line="500" w:lineRule="exact"/>
        <w:ind w:left="120" w:hanging="120"/>
        <w:rPr>
          <w:rFonts w:ascii="宋体" w:hAnsi="宋体" w:cs="宋体"/>
          <w:b/>
          <w:sz w:val="24"/>
        </w:rPr>
      </w:pPr>
    </w:p>
    <w:p w:rsidR="0095400A" w:rsidRDefault="00924B85">
      <w:pPr>
        <w:spacing w:line="500" w:lineRule="exact"/>
        <w:ind w:firstLineChars="200" w:firstLine="482"/>
        <w:rPr>
          <w:rFonts w:ascii="宋体" w:hAnsi="宋体" w:cs="宋体"/>
          <w:b/>
          <w:sz w:val="24"/>
        </w:rPr>
      </w:pPr>
      <w:r>
        <w:rPr>
          <w:rFonts w:ascii="宋体" w:hAnsi="宋体" w:cs="宋体" w:hint="eastAsia"/>
          <w:b/>
          <w:sz w:val="24"/>
        </w:rPr>
        <w:t>8、投标文件的编写</w:t>
      </w:r>
    </w:p>
    <w:p w:rsidR="0095400A" w:rsidRDefault="00924B85">
      <w:pPr>
        <w:widowControl/>
        <w:spacing w:line="500" w:lineRule="exact"/>
        <w:ind w:left="120" w:hanging="120"/>
        <w:rPr>
          <w:rFonts w:ascii="宋体" w:hAnsi="宋体" w:cs="宋体"/>
          <w:b/>
          <w:color w:val="FF00FF"/>
          <w:sz w:val="24"/>
          <w:shd w:val="pct10" w:color="auto" w:fill="FFFFFF"/>
        </w:rPr>
      </w:pPr>
      <w:r>
        <w:rPr>
          <w:rFonts w:ascii="宋体" w:hAnsi="宋体" w:cs="宋体" w:hint="eastAsia"/>
          <w:sz w:val="24"/>
        </w:rPr>
        <w:t xml:space="preserve">    8.1 投标人应仔细阅读招标文件，了解招标文件的要求。在充分理解招标文件提出的技术要求、服务和商务条件后，编制投标文件。</w:t>
      </w:r>
    </w:p>
    <w:p w:rsidR="0095400A" w:rsidRDefault="00924B85">
      <w:pPr>
        <w:spacing w:line="500" w:lineRule="exact"/>
        <w:ind w:firstLineChars="200" w:firstLine="482"/>
        <w:rPr>
          <w:rFonts w:ascii="宋体" w:hAnsi="宋体" w:cs="宋体"/>
          <w:b/>
          <w:sz w:val="24"/>
        </w:rPr>
      </w:pPr>
      <w:r>
        <w:rPr>
          <w:rFonts w:ascii="宋体" w:hAnsi="宋体" w:cs="宋体" w:hint="eastAsia"/>
          <w:b/>
          <w:sz w:val="24"/>
        </w:rPr>
        <w:t>9、投标的语言</w:t>
      </w:r>
    </w:p>
    <w:p w:rsidR="0095400A" w:rsidRDefault="00924B85">
      <w:pPr>
        <w:spacing w:line="500" w:lineRule="exact"/>
        <w:ind w:left="120" w:hanging="120"/>
        <w:rPr>
          <w:rFonts w:ascii="宋体" w:hAnsi="宋体" w:cs="宋体"/>
          <w:sz w:val="24"/>
        </w:rPr>
      </w:pPr>
      <w:r>
        <w:rPr>
          <w:rFonts w:ascii="宋体" w:hAnsi="宋体" w:cs="宋体" w:hint="eastAsia"/>
          <w:sz w:val="24"/>
        </w:rPr>
        <w:t xml:space="preserve">    9.1 投标人的投标文件以及投标人与招标机构就有关招标活动的所有来往函电均应使用中文。</w:t>
      </w:r>
    </w:p>
    <w:p w:rsidR="0095400A" w:rsidRDefault="00924B85">
      <w:pPr>
        <w:spacing w:line="500" w:lineRule="exact"/>
        <w:ind w:left="120" w:hanging="120"/>
        <w:rPr>
          <w:rFonts w:ascii="宋体" w:hAnsi="宋体" w:cs="宋体"/>
          <w:sz w:val="24"/>
        </w:rPr>
      </w:pPr>
      <w:r>
        <w:rPr>
          <w:rFonts w:ascii="宋体" w:hAnsi="宋体" w:cs="宋体" w:hint="eastAsia"/>
          <w:sz w:val="24"/>
        </w:rPr>
        <w:t xml:space="preserve">    9.2投标文件中使用的计量单位除招标文件中有特殊规定外，一律使用法定计量单位。</w:t>
      </w:r>
    </w:p>
    <w:p w:rsidR="0095400A" w:rsidRDefault="00924B85">
      <w:pPr>
        <w:spacing w:line="500" w:lineRule="exact"/>
        <w:ind w:left="120" w:hanging="120"/>
        <w:rPr>
          <w:rFonts w:ascii="宋体" w:hAnsi="宋体" w:cs="宋体"/>
          <w:b/>
          <w:bCs/>
          <w:sz w:val="24"/>
        </w:rPr>
      </w:pPr>
      <w:r>
        <w:rPr>
          <w:rFonts w:ascii="宋体" w:hAnsi="宋体" w:cs="宋体" w:hint="eastAsia"/>
          <w:b/>
          <w:bCs/>
          <w:sz w:val="24"/>
        </w:rPr>
        <w:t xml:space="preserve">    10、投标文件的格式</w:t>
      </w:r>
    </w:p>
    <w:p w:rsidR="0095400A" w:rsidRDefault="00924B85">
      <w:pPr>
        <w:spacing w:line="500" w:lineRule="exact"/>
        <w:ind w:left="120" w:hanging="120"/>
        <w:rPr>
          <w:rFonts w:ascii="宋体" w:hAnsi="宋体" w:cs="宋体"/>
          <w:sz w:val="24"/>
        </w:rPr>
      </w:pPr>
      <w:r>
        <w:rPr>
          <w:rFonts w:ascii="宋体" w:hAnsi="宋体" w:cs="宋体" w:hint="eastAsia"/>
          <w:sz w:val="24"/>
        </w:rPr>
        <w:t xml:space="preserve">    10.1投标人应按招标文件提供的格式及投标报价说明完整地填写所提供的产品、服务、数量及价格。</w:t>
      </w:r>
    </w:p>
    <w:p w:rsidR="0095400A" w:rsidRDefault="00924B85">
      <w:pPr>
        <w:spacing w:line="500" w:lineRule="exact"/>
        <w:ind w:left="120" w:hanging="120"/>
        <w:rPr>
          <w:rFonts w:ascii="宋体" w:hAnsi="宋体" w:cs="宋体"/>
          <w:sz w:val="24"/>
        </w:rPr>
      </w:pPr>
      <w:r>
        <w:rPr>
          <w:rFonts w:ascii="宋体" w:hAnsi="宋体" w:cs="宋体" w:hint="eastAsia"/>
          <w:sz w:val="24"/>
        </w:rPr>
        <w:t xml:space="preserve">    10.2如投标人认为需要对招标文件的有关内容做详细的阐述而招标文件中提供的投标文件格式又不能满足，投标人可以在投标文件相关格式后另行添加表格或文字，对招标文件的有关内容做详细的阐述。但阐述的内容不能偏离招标文件的实质性内容，且应完整、表达清晰、准确。如果阐述的内容偏离了招标文件的实质性内容，投标文件按废标处理。</w:t>
      </w:r>
    </w:p>
    <w:p w:rsidR="0095400A" w:rsidRDefault="00924B85">
      <w:pPr>
        <w:spacing w:line="500" w:lineRule="exact"/>
        <w:ind w:left="120" w:hanging="120"/>
        <w:rPr>
          <w:rFonts w:ascii="宋体" w:hAnsi="宋体" w:cs="宋体"/>
          <w:b/>
          <w:color w:val="000000"/>
          <w:sz w:val="24"/>
        </w:rPr>
      </w:pPr>
      <w:r>
        <w:rPr>
          <w:rFonts w:ascii="宋体" w:hAnsi="宋体" w:cs="宋体" w:hint="eastAsia"/>
          <w:b/>
          <w:sz w:val="24"/>
        </w:rPr>
        <w:t xml:space="preserve">    11、投标文件正本须用不能擦去的墨水打印，投标文件副本可以复印，其正、副本都应胶装订成册，并在封面上正确标明“正本”、“副本”字样。</w:t>
      </w:r>
      <w:r>
        <w:rPr>
          <w:rFonts w:ascii="宋体" w:hAnsi="宋体" w:cs="宋体" w:hint="eastAsia"/>
          <w:b/>
          <w:color w:val="000000"/>
          <w:sz w:val="24"/>
        </w:rPr>
        <w:t>报价一览表需按招标文件提供的格式填写，统一规范，不得自行增减内容，并单独提供且与投标文件中提供的一致，并按招标文件要求密封。</w:t>
      </w:r>
    </w:p>
    <w:p w:rsidR="0095400A" w:rsidRDefault="00924B85">
      <w:pPr>
        <w:spacing w:line="500" w:lineRule="exact"/>
        <w:ind w:firstLineChars="198" w:firstLine="477"/>
        <w:rPr>
          <w:rFonts w:ascii="宋体" w:hAnsi="宋体" w:cs="宋体"/>
          <w:b/>
          <w:sz w:val="24"/>
        </w:rPr>
      </w:pPr>
      <w:r>
        <w:rPr>
          <w:rFonts w:ascii="宋体" w:hAnsi="宋体" w:cs="宋体" w:hint="eastAsia"/>
          <w:b/>
          <w:sz w:val="24"/>
        </w:rPr>
        <w:t>11.1经济报价部分：</w:t>
      </w:r>
    </w:p>
    <w:p w:rsidR="0095400A" w:rsidRDefault="00924B85">
      <w:pPr>
        <w:spacing w:line="480" w:lineRule="exact"/>
        <w:ind w:firstLineChars="200" w:firstLine="480"/>
        <w:rPr>
          <w:rFonts w:ascii="宋体" w:hAnsi="宋体" w:cs="宋体"/>
          <w:color w:val="000000"/>
          <w:sz w:val="24"/>
        </w:rPr>
      </w:pPr>
      <w:r>
        <w:rPr>
          <w:rFonts w:ascii="宋体" w:hAnsi="宋体" w:cs="宋体" w:hint="eastAsia"/>
          <w:color w:val="000000"/>
          <w:sz w:val="24"/>
        </w:rPr>
        <w:t>11.1.1投标承诺书（一）、（二）、（三）；</w:t>
      </w:r>
    </w:p>
    <w:p w:rsidR="0095400A" w:rsidRDefault="00924B85">
      <w:pPr>
        <w:spacing w:line="480" w:lineRule="exact"/>
        <w:ind w:firstLineChars="200" w:firstLine="480"/>
        <w:rPr>
          <w:rFonts w:ascii="宋体" w:hAnsi="宋体" w:cs="宋体"/>
          <w:color w:val="000000"/>
          <w:sz w:val="24"/>
        </w:rPr>
      </w:pPr>
      <w:r>
        <w:rPr>
          <w:rFonts w:ascii="宋体" w:hAnsi="宋体" w:cs="宋体" w:hint="eastAsia"/>
          <w:color w:val="000000"/>
          <w:sz w:val="24"/>
        </w:rPr>
        <w:t xml:space="preserve"> 11.1.2报价一览表；</w:t>
      </w:r>
    </w:p>
    <w:p w:rsidR="0095400A" w:rsidRDefault="00924B85">
      <w:pPr>
        <w:spacing w:line="500" w:lineRule="exact"/>
        <w:ind w:firstLineChars="98" w:firstLine="236"/>
        <w:rPr>
          <w:rFonts w:ascii="宋体" w:hAnsi="宋体" w:cs="宋体"/>
          <w:b/>
          <w:sz w:val="24"/>
        </w:rPr>
      </w:pPr>
      <w:r>
        <w:rPr>
          <w:rFonts w:ascii="宋体" w:hAnsi="宋体" w:cs="宋体" w:hint="eastAsia"/>
          <w:b/>
          <w:sz w:val="24"/>
        </w:rPr>
        <w:t xml:space="preserve">  11.2商务部分：</w:t>
      </w:r>
    </w:p>
    <w:p w:rsidR="0095400A" w:rsidRDefault="00924B85">
      <w:pPr>
        <w:spacing w:line="480" w:lineRule="exact"/>
        <w:ind w:firstLineChars="200" w:firstLine="480"/>
        <w:rPr>
          <w:rFonts w:ascii="宋体" w:hAnsi="宋体" w:cs="宋体"/>
          <w:color w:val="000000"/>
          <w:sz w:val="24"/>
        </w:rPr>
      </w:pPr>
      <w:r>
        <w:rPr>
          <w:rFonts w:ascii="宋体" w:hAnsi="宋体" w:cs="宋体" w:hint="eastAsia"/>
          <w:color w:val="000000"/>
          <w:sz w:val="24"/>
        </w:rPr>
        <w:lastRenderedPageBreak/>
        <w:t>11.2.1投标方的资格声明（格式见附件）；</w:t>
      </w:r>
    </w:p>
    <w:p w:rsidR="0095400A" w:rsidRDefault="00924B85">
      <w:pPr>
        <w:spacing w:line="480" w:lineRule="exact"/>
        <w:ind w:firstLineChars="200" w:firstLine="480"/>
        <w:rPr>
          <w:rFonts w:ascii="宋体" w:hAnsi="宋体" w:cs="宋体"/>
          <w:sz w:val="24"/>
        </w:rPr>
      </w:pPr>
      <w:r>
        <w:rPr>
          <w:rFonts w:ascii="宋体" w:hAnsi="宋体" w:cs="宋体" w:hint="eastAsia"/>
          <w:color w:val="000000"/>
          <w:sz w:val="24"/>
        </w:rPr>
        <w:t>11.2.2 投标单位基本情况表（格式见附件）</w:t>
      </w:r>
      <w:r>
        <w:rPr>
          <w:rFonts w:ascii="宋体" w:hAnsi="宋体" w:cs="宋体" w:hint="eastAsia"/>
          <w:sz w:val="24"/>
        </w:rPr>
        <w:t>；</w:t>
      </w:r>
    </w:p>
    <w:p w:rsidR="0095400A" w:rsidRDefault="00924B85">
      <w:pPr>
        <w:spacing w:line="480" w:lineRule="exact"/>
        <w:ind w:firstLineChars="200" w:firstLine="480"/>
        <w:rPr>
          <w:rFonts w:ascii="宋体" w:hAnsi="宋体" w:cs="宋体"/>
          <w:sz w:val="24"/>
        </w:rPr>
      </w:pPr>
      <w:r>
        <w:rPr>
          <w:rFonts w:ascii="宋体" w:hAnsi="宋体" w:cs="宋体" w:hint="eastAsia"/>
          <w:sz w:val="24"/>
        </w:rPr>
        <w:t>11.2.3出具法人营业执照函（格式见附件）；</w:t>
      </w:r>
    </w:p>
    <w:p w:rsidR="0095400A" w:rsidRDefault="00924B85">
      <w:pPr>
        <w:spacing w:line="480" w:lineRule="exact"/>
        <w:ind w:firstLineChars="200" w:firstLine="480"/>
        <w:rPr>
          <w:rFonts w:ascii="宋体" w:hAnsi="宋体" w:cs="宋体"/>
          <w:sz w:val="24"/>
        </w:rPr>
      </w:pPr>
      <w:r>
        <w:rPr>
          <w:rFonts w:ascii="宋体" w:hAnsi="宋体" w:cs="宋体" w:hint="eastAsia"/>
          <w:sz w:val="24"/>
        </w:rPr>
        <w:t>11.2.4法定代表人证明书（格式见附件）；</w:t>
      </w:r>
    </w:p>
    <w:p w:rsidR="0095400A" w:rsidRDefault="00924B85">
      <w:pPr>
        <w:spacing w:line="480" w:lineRule="exact"/>
        <w:ind w:left="120" w:hanging="120"/>
        <w:rPr>
          <w:rFonts w:ascii="宋体" w:hAnsi="宋体" w:cs="宋体"/>
          <w:sz w:val="24"/>
        </w:rPr>
      </w:pPr>
      <w:r>
        <w:rPr>
          <w:rFonts w:ascii="宋体" w:hAnsi="宋体" w:cs="宋体" w:hint="eastAsia"/>
          <w:sz w:val="24"/>
        </w:rPr>
        <w:t xml:space="preserve">    11.2.5法定代表人授权委托书及投标人被授权人身份证复印件，（法人参加提供身份证明及身份证原件及复印件）</w:t>
      </w:r>
    </w:p>
    <w:p w:rsidR="0095400A" w:rsidRDefault="00924B85">
      <w:pPr>
        <w:spacing w:line="480" w:lineRule="exact"/>
        <w:ind w:left="120" w:hanging="120"/>
        <w:rPr>
          <w:rFonts w:ascii="宋体" w:hAnsi="宋体" w:cs="宋体"/>
          <w:sz w:val="24"/>
        </w:rPr>
      </w:pPr>
      <w:r>
        <w:rPr>
          <w:rFonts w:ascii="宋体" w:hAnsi="宋体" w:cs="宋体" w:hint="eastAsia"/>
          <w:sz w:val="24"/>
        </w:rPr>
        <w:t xml:space="preserve">    11.2.6项目负责人</w:t>
      </w:r>
      <w:r w:rsidR="00EF4A92">
        <w:rPr>
          <w:rFonts w:ascii="宋体" w:hAnsi="宋体" w:cs="宋体" w:hint="eastAsia"/>
          <w:sz w:val="24"/>
        </w:rPr>
        <w:t>注册规划</w:t>
      </w:r>
      <w:r w:rsidR="00EF4A92">
        <w:rPr>
          <w:rFonts w:ascii="宋体" w:hAnsi="宋体" w:cs="宋体"/>
          <w:sz w:val="24"/>
        </w:rPr>
        <w:t>证及</w:t>
      </w:r>
      <w:r w:rsidR="00EF4A92">
        <w:rPr>
          <w:rFonts w:ascii="宋体" w:hAnsi="宋体" w:cs="宋体" w:hint="eastAsia"/>
          <w:sz w:val="24"/>
        </w:rPr>
        <w:t>半年</w:t>
      </w:r>
      <w:r>
        <w:rPr>
          <w:rFonts w:ascii="宋体" w:hAnsi="宋体" w:cs="宋体" w:hint="eastAsia"/>
          <w:sz w:val="24"/>
        </w:rPr>
        <w:t>社保缴纳凭证</w:t>
      </w:r>
      <w:r w:rsidR="00EF4A92">
        <w:rPr>
          <w:rFonts w:ascii="宋体" w:hAnsi="宋体" w:cs="宋体" w:hint="eastAsia"/>
          <w:sz w:val="24"/>
        </w:rPr>
        <w:t xml:space="preserve"> </w:t>
      </w:r>
      <w:r>
        <w:rPr>
          <w:rFonts w:ascii="宋体" w:hAnsi="宋体" w:cs="宋体" w:hint="eastAsia"/>
          <w:sz w:val="24"/>
        </w:rPr>
        <w:t>；</w:t>
      </w:r>
    </w:p>
    <w:p w:rsidR="0095400A" w:rsidRDefault="00924B85">
      <w:pPr>
        <w:spacing w:line="480" w:lineRule="exact"/>
        <w:ind w:left="120" w:hanging="120"/>
        <w:rPr>
          <w:rFonts w:ascii="宋体" w:hAnsi="宋体" w:cs="宋体"/>
          <w:sz w:val="24"/>
        </w:rPr>
      </w:pPr>
      <w:r>
        <w:rPr>
          <w:rFonts w:ascii="宋体" w:hAnsi="宋体" w:cs="宋体" w:hint="eastAsia"/>
          <w:sz w:val="24"/>
        </w:rPr>
        <w:t xml:space="preserve">    11.2.7</w:t>
      </w:r>
      <w:r w:rsidR="00EF4A92">
        <w:rPr>
          <w:rFonts w:ascii="宋体" w:hAnsi="宋体" w:cs="宋体"/>
          <w:kern w:val="0"/>
          <w:sz w:val="28"/>
          <w:szCs w:val="28"/>
        </w:rPr>
        <w:t>《</w:t>
      </w:r>
      <w:r w:rsidR="00EF4A92" w:rsidRPr="00EF4A92">
        <w:rPr>
          <w:rFonts w:ascii="宋体" w:hAnsi="宋体" w:cs="宋体"/>
          <w:sz w:val="24"/>
        </w:rPr>
        <w:t>中华人民共和国政府采购法》第二十二条之规定</w:t>
      </w:r>
      <w:r w:rsidR="00EF4A92" w:rsidRPr="00EF4A92">
        <w:rPr>
          <w:rFonts w:ascii="宋体" w:hAnsi="宋体" w:cs="宋体" w:hint="eastAsia"/>
          <w:sz w:val="24"/>
        </w:rPr>
        <w:t>内</w:t>
      </w:r>
      <w:r w:rsidR="00EF4A92" w:rsidRPr="00EF4A92">
        <w:rPr>
          <w:rFonts w:ascii="宋体" w:hAnsi="宋体" w:cs="宋体"/>
          <w:sz w:val="24"/>
        </w:rPr>
        <w:t>的</w:t>
      </w:r>
      <w:r w:rsidR="00EF4A92" w:rsidRPr="00EF4A92">
        <w:rPr>
          <w:rFonts w:ascii="宋体" w:hAnsi="宋体" w:cs="宋体" w:hint="eastAsia"/>
          <w:sz w:val="24"/>
        </w:rPr>
        <w:t>资料</w:t>
      </w:r>
      <w:r>
        <w:rPr>
          <w:rFonts w:ascii="宋体" w:hAnsi="宋体" w:cs="宋体" w:hint="eastAsia"/>
          <w:sz w:val="24"/>
        </w:rPr>
        <w:t>；</w:t>
      </w:r>
    </w:p>
    <w:p w:rsidR="0095400A" w:rsidRDefault="00924B85">
      <w:pPr>
        <w:spacing w:line="480" w:lineRule="exact"/>
        <w:ind w:left="120" w:hanging="120"/>
        <w:rPr>
          <w:rFonts w:ascii="宋体" w:hAnsi="宋体" w:cs="宋体"/>
          <w:sz w:val="24"/>
        </w:rPr>
      </w:pPr>
      <w:r>
        <w:rPr>
          <w:rFonts w:ascii="宋体" w:hAnsi="宋体" w:cs="宋体" w:hint="eastAsia"/>
          <w:sz w:val="24"/>
        </w:rPr>
        <w:t xml:space="preserve">    11.2.8</w:t>
      </w:r>
      <w:r w:rsidR="00EF4A92">
        <w:rPr>
          <w:rFonts w:ascii="宋体" w:hAnsi="宋体" w:cs="宋体" w:hint="eastAsia"/>
          <w:sz w:val="24"/>
        </w:rPr>
        <w:t xml:space="preserve"> </w:t>
      </w:r>
      <w:r w:rsidR="001A4558">
        <w:rPr>
          <w:rFonts w:ascii="宋体" w:hAnsi="宋体" w:cs="宋体"/>
          <w:sz w:val="24"/>
        </w:rPr>
        <w:t>“</w:t>
      </w:r>
      <w:r w:rsidR="001A4558">
        <w:rPr>
          <w:rFonts w:ascii="宋体" w:hAnsi="宋体" w:cs="宋体" w:hint="eastAsia"/>
          <w:sz w:val="24"/>
        </w:rPr>
        <w:t>信用中国</w:t>
      </w:r>
      <w:r w:rsidR="001A4558">
        <w:rPr>
          <w:rFonts w:ascii="宋体" w:hAnsi="宋体" w:cs="宋体"/>
          <w:sz w:val="24"/>
        </w:rPr>
        <w:t>”</w:t>
      </w:r>
      <w:r w:rsidR="001A4558">
        <w:rPr>
          <w:rFonts w:ascii="宋体" w:hAnsi="宋体" w:cs="宋体" w:hint="eastAsia"/>
          <w:sz w:val="24"/>
        </w:rPr>
        <w:t>、</w:t>
      </w:r>
      <w:r w:rsidR="001A4558">
        <w:rPr>
          <w:rFonts w:ascii="宋体" w:hAnsi="宋体" w:cs="宋体"/>
          <w:sz w:val="24"/>
        </w:rPr>
        <w:t>“</w:t>
      </w:r>
      <w:r w:rsidR="001A4558">
        <w:rPr>
          <w:rFonts w:ascii="宋体" w:hAnsi="宋体" w:cs="宋体" w:hint="eastAsia"/>
          <w:sz w:val="24"/>
        </w:rPr>
        <w:t>中国政府采购网</w:t>
      </w:r>
      <w:r w:rsidR="001A4558">
        <w:rPr>
          <w:rFonts w:ascii="宋体" w:hAnsi="宋体" w:cs="宋体"/>
          <w:sz w:val="24"/>
        </w:rPr>
        <w:t>”</w:t>
      </w:r>
      <w:r w:rsidR="001A4558">
        <w:rPr>
          <w:rFonts w:ascii="宋体" w:hAnsi="宋体" w:cs="宋体" w:hint="eastAsia"/>
          <w:sz w:val="24"/>
        </w:rPr>
        <w:t>、</w:t>
      </w:r>
      <w:r w:rsidR="001A4558">
        <w:rPr>
          <w:rFonts w:ascii="宋体" w:hAnsi="宋体" w:cs="宋体"/>
          <w:sz w:val="24"/>
        </w:rPr>
        <w:t>“</w:t>
      </w:r>
      <w:r w:rsidR="001A4558">
        <w:rPr>
          <w:rFonts w:ascii="宋体" w:hAnsi="宋体" w:cs="宋体" w:hint="eastAsia"/>
          <w:sz w:val="24"/>
        </w:rPr>
        <w:t>综合</w:t>
      </w:r>
      <w:r w:rsidR="001A4558">
        <w:rPr>
          <w:rFonts w:ascii="宋体" w:hAnsi="宋体" w:cs="宋体"/>
          <w:sz w:val="24"/>
        </w:rPr>
        <w:t>信用评价</w:t>
      </w:r>
      <w:r w:rsidR="001A4558">
        <w:rPr>
          <w:rFonts w:ascii="宋体" w:hAnsi="宋体" w:cs="宋体" w:hint="eastAsia"/>
          <w:sz w:val="24"/>
        </w:rPr>
        <w:t>报告</w:t>
      </w:r>
      <w:r w:rsidR="001A4558">
        <w:rPr>
          <w:rFonts w:ascii="宋体" w:hAnsi="宋体" w:cs="宋体"/>
          <w:sz w:val="24"/>
        </w:rPr>
        <w:t>”</w:t>
      </w:r>
      <w:r w:rsidR="001A4558">
        <w:rPr>
          <w:rFonts w:ascii="宋体" w:hAnsi="宋体" w:cs="宋体" w:hint="eastAsia"/>
          <w:sz w:val="24"/>
        </w:rPr>
        <w:t>等</w:t>
      </w:r>
      <w:r w:rsidR="001A4558">
        <w:rPr>
          <w:rFonts w:ascii="宋体" w:hAnsi="宋体" w:cs="宋体"/>
          <w:sz w:val="24"/>
        </w:rPr>
        <w:t>相关复印件</w:t>
      </w:r>
      <w:r>
        <w:rPr>
          <w:rFonts w:ascii="宋体" w:hAnsi="宋体" w:cs="宋体" w:hint="eastAsia"/>
          <w:sz w:val="24"/>
        </w:rPr>
        <w:t>；</w:t>
      </w:r>
    </w:p>
    <w:p w:rsidR="0095400A" w:rsidRDefault="00924B85">
      <w:pPr>
        <w:widowControl/>
        <w:spacing w:line="480" w:lineRule="exact"/>
        <w:ind w:firstLineChars="200" w:firstLine="480"/>
        <w:rPr>
          <w:rFonts w:ascii="宋体" w:hAnsi="宋体" w:cs="宋体"/>
          <w:sz w:val="24"/>
        </w:rPr>
      </w:pPr>
      <w:r>
        <w:rPr>
          <w:rFonts w:ascii="宋体" w:hAnsi="宋体" w:cs="宋体" w:hint="eastAsia"/>
          <w:sz w:val="24"/>
        </w:rPr>
        <w:t>11.2.9近三年企业类似业绩表及证明（提供合同和中标通知书）（格式见附件）；</w:t>
      </w:r>
    </w:p>
    <w:p w:rsidR="0095400A" w:rsidRDefault="00924B85">
      <w:pPr>
        <w:widowControl/>
        <w:spacing w:line="480" w:lineRule="exact"/>
        <w:ind w:firstLineChars="200" w:firstLine="480"/>
        <w:rPr>
          <w:rFonts w:ascii="宋体" w:hAnsi="宋体" w:cs="宋体"/>
          <w:sz w:val="24"/>
        </w:rPr>
      </w:pPr>
      <w:r>
        <w:rPr>
          <w:rFonts w:ascii="宋体" w:hAnsi="宋体" w:cs="宋体" w:hint="eastAsia"/>
          <w:sz w:val="24"/>
        </w:rPr>
        <w:t>11.2.10项目负责人简历及业绩表（格式见附件）</w:t>
      </w:r>
    </w:p>
    <w:p w:rsidR="0095400A" w:rsidRDefault="00924B85">
      <w:pPr>
        <w:widowControl/>
        <w:spacing w:line="480" w:lineRule="exact"/>
        <w:ind w:firstLineChars="200" w:firstLine="480"/>
        <w:rPr>
          <w:rFonts w:ascii="宋体" w:hAnsi="宋体" w:cs="宋体"/>
          <w:sz w:val="24"/>
        </w:rPr>
      </w:pPr>
      <w:r>
        <w:rPr>
          <w:rFonts w:ascii="宋体" w:hAnsi="宋体" w:cs="宋体" w:hint="eastAsia"/>
          <w:sz w:val="24"/>
        </w:rPr>
        <w:t>11.2.11拟投入本项目人员情况及业绩表（格式见附件）；</w:t>
      </w:r>
    </w:p>
    <w:p w:rsidR="0095400A" w:rsidRDefault="00924B85">
      <w:pPr>
        <w:spacing w:line="480" w:lineRule="exact"/>
        <w:ind w:firstLineChars="200" w:firstLine="480"/>
        <w:rPr>
          <w:rFonts w:ascii="宋体" w:hAnsi="宋体" w:cs="宋体"/>
          <w:sz w:val="24"/>
        </w:rPr>
      </w:pPr>
      <w:r>
        <w:rPr>
          <w:rFonts w:ascii="宋体" w:hAnsi="宋体" w:cs="宋体" w:hint="eastAsia"/>
          <w:sz w:val="24"/>
        </w:rPr>
        <w:t>11.2.12商务偏离表（格式见附件）；</w:t>
      </w:r>
    </w:p>
    <w:p w:rsidR="0095400A" w:rsidRDefault="00924B85">
      <w:pPr>
        <w:spacing w:line="480" w:lineRule="exact"/>
        <w:ind w:firstLineChars="200" w:firstLine="480"/>
        <w:rPr>
          <w:rFonts w:ascii="宋体" w:hAnsi="宋体" w:cs="宋体"/>
          <w:color w:val="000000"/>
          <w:sz w:val="24"/>
        </w:rPr>
      </w:pPr>
      <w:r>
        <w:rPr>
          <w:rFonts w:ascii="宋体" w:hAnsi="宋体" w:cs="宋体" w:hint="eastAsia"/>
          <w:color w:val="000000"/>
          <w:sz w:val="24"/>
        </w:rPr>
        <w:t>11.2.13供应商反商业贿赂承诺书（格式见附件）；</w:t>
      </w:r>
    </w:p>
    <w:p w:rsidR="0095400A" w:rsidRDefault="00924B85">
      <w:pPr>
        <w:spacing w:line="480" w:lineRule="exact"/>
        <w:ind w:firstLineChars="200" w:firstLine="480"/>
        <w:rPr>
          <w:rFonts w:ascii="宋体" w:hAnsi="宋体" w:cs="宋体"/>
          <w:color w:val="000000"/>
          <w:sz w:val="24"/>
        </w:rPr>
      </w:pPr>
      <w:r>
        <w:rPr>
          <w:rFonts w:ascii="宋体" w:hAnsi="宋体" w:cs="宋体" w:hint="eastAsia"/>
          <w:color w:val="000000"/>
          <w:sz w:val="24"/>
        </w:rPr>
        <w:t>11.2.14服务承诺书（格式见附件）</w:t>
      </w:r>
    </w:p>
    <w:p w:rsidR="0095400A" w:rsidRDefault="00924B85">
      <w:pPr>
        <w:spacing w:line="480" w:lineRule="exact"/>
        <w:ind w:firstLineChars="200" w:firstLine="480"/>
        <w:rPr>
          <w:rFonts w:ascii="宋体" w:hAnsi="宋体" w:cs="宋体"/>
          <w:color w:val="000000"/>
          <w:sz w:val="24"/>
        </w:rPr>
      </w:pPr>
      <w:r>
        <w:rPr>
          <w:rFonts w:ascii="宋体" w:hAnsi="宋体" w:cs="宋体" w:hint="eastAsia"/>
          <w:color w:val="000000"/>
          <w:sz w:val="24"/>
        </w:rPr>
        <w:t>11.2.15</w:t>
      </w:r>
      <w:r w:rsidR="001A4558">
        <w:rPr>
          <w:rFonts w:hAnsi="宋体" w:cs="宋体" w:hint="eastAsia"/>
          <w:sz w:val="24"/>
          <w:shd w:val="clear" w:color="050000" w:fill="auto"/>
        </w:rPr>
        <w:t>资质证书</w:t>
      </w:r>
      <w:r w:rsidR="001A4558">
        <w:rPr>
          <w:rFonts w:ascii="宋体" w:hAnsi="宋体" w:cs="宋体" w:hint="eastAsia"/>
          <w:color w:val="000000"/>
          <w:sz w:val="24"/>
        </w:rPr>
        <w:t>；</w:t>
      </w:r>
    </w:p>
    <w:p w:rsidR="0095400A" w:rsidRDefault="00924B85">
      <w:pPr>
        <w:spacing w:line="480" w:lineRule="exact"/>
        <w:ind w:firstLineChars="200" w:firstLine="480"/>
        <w:rPr>
          <w:rFonts w:ascii="宋体" w:hAnsi="宋体" w:cs="宋体"/>
          <w:color w:val="000000"/>
          <w:sz w:val="24"/>
        </w:rPr>
      </w:pPr>
      <w:r>
        <w:rPr>
          <w:rFonts w:ascii="宋体" w:hAnsi="宋体" w:cs="宋体" w:hint="eastAsia"/>
          <w:color w:val="000000"/>
          <w:sz w:val="24"/>
        </w:rPr>
        <w:t>11.2.16</w:t>
      </w:r>
      <w:r w:rsidR="001A4558">
        <w:rPr>
          <w:rFonts w:ascii="宋体" w:hAnsi="宋体" w:cs="宋体" w:hint="eastAsia"/>
          <w:color w:val="000000"/>
          <w:sz w:val="24"/>
        </w:rPr>
        <w:t>投标保证金收据复印件；</w:t>
      </w:r>
    </w:p>
    <w:p w:rsidR="0095400A" w:rsidRPr="001A4558" w:rsidRDefault="00924B85" w:rsidP="001A4558">
      <w:pPr>
        <w:spacing w:line="480" w:lineRule="exact"/>
        <w:ind w:firstLineChars="200" w:firstLine="480"/>
        <w:rPr>
          <w:rFonts w:ascii="宋体" w:hAnsi="宋体" w:cs="宋体"/>
          <w:color w:val="000000"/>
          <w:sz w:val="24"/>
        </w:rPr>
      </w:pPr>
      <w:r>
        <w:rPr>
          <w:rFonts w:ascii="宋体" w:hAnsi="宋体" w:cs="宋体" w:hint="eastAsia"/>
          <w:color w:val="000000"/>
          <w:sz w:val="24"/>
        </w:rPr>
        <w:t>11.2.17</w:t>
      </w:r>
      <w:r>
        <w:rPr>
          <w:rFonts w:hAnsi="宋体" w:cs="宋体" w:hint="eastAsia"/>
          <w:color w:val="000000"/>
          <w:sz w:val="24"/>
        </w:rPr>
        <w:t>投标人认为有必要提供的声明及文件资料</w:t>
      </w:r>
      <w:r>
        <w:rPr>
          <w:rFonts w:hAnsi="宋体" w:cs="宋体" w:hint="eastAsia"/>
          <w:sz w:val="24"/>
          <w:shd w:val="clear" w:color="050000" w:fill="auto"/>
        </w:rPr>
        <w:t>；</w:t>
      </w:r>
    </w:p>
    <w:p w:rsidR="0095400A" w:rsidRDefault="00924B85">
      <w:pPr>
        <w:spacing w:line="480" w:lineRule="exact"/>
        <w:ind w:left="120" w:hanging="120"/>
        <w:rPr>
          <w:rFonts w:ascii="宋体" w:hAnsi="宋体" w:cs="宋体"/>
          <w:color w:val="0000FF"/>
          <w:sz w:val="24"/>
        </w:rPr>
      </w:pPr>
      <w:r>
        <w:rPr>
          <w:rFonts w:ascii="宋体" w:hAnsi="宋体" w:cs="宋体" w:hint="eastAsia"/>
          <w:b/>
          <w:bCs/>
          <w:sz w:val="24"/>
        </w:rPr>
        <w:t>第三部分：项目实施方案</w:t>
      </w:r>
      <w:r w:rsidR="001A4558">
        <w:rPr>
          <w:rFonts w:ascii="宋体" w:hAnsi="宋体" w:cs="宋体" w:hint="eastAsia"/>
          <w:b/>
          <w:bCs/>
          <w:sz w:val="24"/>
        </w:rPr>
        <w:t xml:space="preserve"> </w:t>
      </w:r>
    </w:p>
    <w:p w:rsidR="0095400A" w:rsidRDefault="00924B85">
      <w:pPr>
        <w:numPr>
          <w:ilvl w:val="0"/>
          <w:numId w:val="5"/>
        </w:numPr>
        <w:spacing w:line="500" w:lineRule="exact"/>
        <w:ind w:firstLineChars="200" w:firstLine="482"/>
        <w:rPr>
          <w:rFonts w:ascii="宋体" w:hAnsi="宋体" w:cs="宋体"/>
          <w:b/>
          <w:sz w:val="24"/>
        </w:rPr>
      </w:pPr>
      <w:r>
        <w:rPr>
          <w:rFonts w:ascii="宋体" w:hAnsi="宋体" w:cs="宋体" w:hint="eastAsia"/>
          <w:b/>
          <w:sz w:val="24"/>
        </w:rPr>
        <w:t>投标报价：</w:t>
      </w:r>
      <w:bookmarkStart w:id="11" w:name="OLE_LINK1"/>
    </w:p>
    <w:p w:rsidR="0095400A" w:rsidRDefault="00924B85">
      <w:pPr>
        <w:pStyle w:val="a8"/>
        <w:overflowPunct w:val="0"/>
        <w:spacing w:line="500" w:lineRule="exact"/>
        <w:ind w:firstLine="480"/>
        <w:rPr>
          <w:rFonts w:ascii="宋体" w:hAnsi="宋体" w:cs="宋体"/>
        </w:rPr>
      </w:pPr>
      <w:r>
        <w:rPr>
          <w:rFonts w:ascii="宋体" w:hAnsi="宋体" w:cs="宋体" w:hint="eastAsia"/>
        </w:rPr>
        <w:t>12.1投标人应按招标文件的要求填写相应投标报价表格。如小写与大写不符的，以大写为准。</w:t>
      </w:r>
      <w:r>
        <w:rPr>
          <w:rFonts w:ascii="宋体" w:hAnsi="宋体" w:cs="宋体" w:hint="eastAsia"/>
          <w:szCs w:val="24"/>
        </w:rPr>
        <w:t>投标人</w:t>
      </w:r>
      <w:r>
        <w:rPr>
          <w:rFonts w:ascii="宋体" w:hAnsi="宋体" w:cs="宋体" w:hint="eastAsia"/>
        </w:rPr>
        <w:t>应在投标报价表中标明其提供的所有服务及其相关工作范围内所在费用的总价。</w:t>
      </w:r>
    </w:p>
    <w:p w:rsidR="0095400A" w:rsidRDefault="00924B85">
      <w:pPr>
        <w:pStyle w:val="a8"/>
        <w:overflowPunct w:val="0"/>
        <w:spacing w:line="500" w:lineRule="exact"/>
        <w:ind w:firstLine="480"/>
        <w:rPr>
          <w:rFonts w:ascii="宋体" w:hAnsi="宋体" w:cs="宋体"/>
        </w:rPr>
      </w:pPr>
      <w:r>
        <w:rPr>
          <w:rFonts w:ascii="宋体" w:hAnsi="宋体" w:cs="宋体" w:hint="eastAsia"/>
        </w:rPr>
        <w:t>12.2 除非合同中另有规定，投标人对《投标报价表》中的全部服务的报价应包括所投本项目工作所发生的全部费用以及投标人企业利润、税金和政策性文件规定及合同包含的所有风险、责任等各项应有费用。投标报价为最终报价，除非因特殊原因并经买卖双方及相关监督部门协商同意，投标人不得再要求追加任何费用。同时，除非合同条款中另有规定，否则，投标单位所报价格在合同实施期间不因市场变化因素而变动。</w:t>
      </w:r>
    </w:p>
    <w:p w:rsidR="0095400A" w:rsidRDefault="00924B85">
      <w:pPr>
        <w:pStyle w:val="a8"/>
        <w:overflowPunct w:val="0"/>
        <w:spacing w:line="500" w:lineRule="exact"/>
        <w:ind w:firstLine="480"/>
        <w:rPr>
          <w:rFonts w:ascii="宋体" w:hAnsi="宋体" w:cs="宋体"/>
          <w:szCs w:val="24"/>
        </w:rPr>
      </w:pPr>
      <w:r>
        <w:rPr>
          <w:rFonts w:ascii="宋体" w:hAnsi="宋体" w:cs="宋体" w:hint="eastAsia"/>
          <w:szCs w:val="24"/>
        </w:rPr>
        <w:lastRenderedPageBreak/>
        <w:t>12.3  投标人应对招标文件内所要采购的全部内容进行报价，只投其中部分内容者，其投标书将被拒绝。但如果招标文件要求分标段投标的，则投标人可以根据自己经营许可内容有选择地只投其中一个或几个或全部标段，但各标段应分别计算填写单价和总价。</w:t>
      </w:r>
    </w:p>
    <w:p w:rsidR="0095400A" w:rsidRDefault="00924B85">
      <w:pPr>
        <w:pStyle w:val="a8"/>
        <w:overflowPunct w:val="0"/>
        <w:spacing w:line="500" w:lineRule="exact"/>
        <w:ind w:firstLine="480"/>
        <w:rPr>
          <w:rFonts w:ascii="宋体" w:hAnsi="宋体" w:cs="宋体"/>
          <w:szCs w:val="24"/>
        </w:rPr>
      </w:pPr>
      <w:r>
        <w:rPr>
          <w:rFonts w:ascii="宋体" w:hAnsi="宋体" w:cs="宋体" w:hint="eastAsia"/>
          <w:szCs w:val="24"/>
        </w:rPr>
        <w:t>12.4 一项投标内容只允许一个报价，招标人不接受任何有选择性的投标报价。</w:t>
      </w:r>
    </w:p>
    <w:p w:rsidR="0095400A" w:rsidRDefault="00924B85">
      <w:pPr>
        <w:pStyle w:val="a8"/>
        <w:overflowPunct w:val="0"/>
        <w:spacing w:line="500" w:lineRule="exact"/>
        <w:ind w:firstLine="480"/>
        <w:rPr>
          <w:rFonts w:ascii="宋体" w:hAnsi="宋体" w:cs="宋体"/>
          <w:szCs w:val="24"/>
        </w:rPr>
      </w:pPr>
      <w:r>
        <w:rPr>
          <w:rFonts w:ascii="宋体" w:hAnsi="宋体" w:cs="宋体" w:hint="eastAsia"/>
          <w:szCs w:val="24"/>
        </w:rPr>
        <w:t>12.</w:t>
      </w:r>
      <w:r>
        <w:rPr>
          <w:rFonts w:ascii="宋体" w:hAnsi="宋体" w:cs="宋体" w:hint="eastAsia"/>
          <w:color w:val="000000"/>
          <w:szCs w:val="24"/>
        </w:rPr>
        <w:t>5</w:t>
      </w:r>
      <w:r>
        <w:rPr>
          <w:rFonts w:ascii="宋体" w:hAnsi="宋体" w:cs="宋体" w:hint="eastAsia"/>
          <w:b/>
          <w:bCs/>
          <w:color w:val="000000"/>
          <w:szCs w:val="24"/>
        </w:rPr>
        <w:t>投标报价作为此次评标的评定因素之一，同时也是中标后在本次项目中的收费标准，不得进行更改收费标准。</w:t>
      </w:r>
    </w:p>
    <w:bookmarkEnd w:id="11"/>
    <w:p w:rsidR="0095400A" w:rsidRDefault="00924B85">
      <w:pPr>
        <w:spacing w:line="500" w:lineRule="exact"/>
        <w:ind w:left="120" w:hanging="120"/>
        <w:rPr>
          <w:rFonts w:ascii="宋体" w:hAnsi="宋体" w:cs="宋体"/>
          <w:b/>
          <w:sz w:val="24"/>
        </w:rPr>
      </w:pPr>
      <w:r>
        <w:rPr>
          <w:rFonts w:ascii="宋体" w:hAnsi="宋体" w:cs="宋体" w:hint="eastAsia"/>
          <w:b/>
          <w:sz w:val="24"/>
        </w:rPr>
        <w:t xml:space="preserve">    13、投标人应逐条详细阅读招标文件有关要求，表明所提供的服务是否对招标文件做出实质性响应。</w:t>
      </w:r>
    </w:p>
    <w:p w:rsidR="0095400A" w:rsidRDefault="00924B85">
      <w:pPr>
        <w:spacing w:line="500" w:lineRule="exact"/>
        <w:ind w:firstLineChars="200" w:firstLine="482"/>
        <w:rPr>
          <w:rFonts w:ascii="宋体" w:hAnsi="宋体" w:cs="宋体"/>
          <w:b/>
          <w:sz w:val="24"/>
        </w:rPr>
      </w:pPr>
      <w:r>
        <w:rPr>
          <w:rFonts w:ascii="宋体" w:hAnsi="宋体" w:cs="宋体" w:hint="eastAsia"/>
          <w:b/>
          <w:sz w:val="24"/>
        </w:rPr>
        <w:t>14、投标文件的有效期</w:t>
      </w:r>
    </w:p>
    <w:p w:rsidR="0095400A" w:rsidRDefault="00924B85">
      <w:pPr>
        <w:spacing w:line="500" w:lineRule="exact"/>
        <w:ind w:firstLineChars="200" w:firstLine="480"/>
        <w:rPr>
          <w:rFonts w:ascii="宋体" w:hAnsi="宋体" w:cs="宋体"/>
          <w:sz w:val="24"/>
        </w:rPr>
      </w:pPr>
      <w:r>
        <w:rPr>
          <w:rFonts w:ascii="宋体" w:hAnsi="宋体" w:cs="宋体" w:hint="eastAsia"/>
          <w:sz w:val="24"/>
        </w:rPr>
        <w:t>14.1 投标文件从实际开标之日起</w:t>
      </w:r>
      <w:r>
        <w:rPr>
          <w:rFonts w:ascii="宋体" w:hAnsi="宋体" w:cs="宋体" w:hint="eastAsia"/>
          <w:color w:val="0000FF"/>
          <w:sz w:val="24"/>
          <w:u w:val="single"/>
        </w:rPr>
        <w:t>60</w:t>
      </w:r>
      <w:r>
        <w:rPr>
          <w:rFonts w:ascii="宋体" w:hAnsi="宋体" w:cs="宋体" w:hint="eastAsia"/>
          <w:sz w:val="24"/>
        </w:rPr>
        <w:t>天内有效。</w:t>
      </w:r>
    </w:p>
    <w:p w:rsidR="0095400A" w:rsidRDefault="00924B85">
      <w:pPr>
        <w:spacing w:line="500" w:lineRule="exact"/>
        <w:ind w:firstLineChars="200" w:firstLine="480"/>
        <w:rPr>
          <w:rFonts w:ascii="宋体" w:hAnsi="宋体" w:cs="宋体"/>
          <w:sz w:val="24"/>
        </w:rPr>
      </w:pPr>
      <w:r>
        <w:rPr>
          <w:rFonts w:ascii="宋体" w:hAnsi="宋体" w:cs="宋体" w:hint="eastAsia"/>
          <w:sz w:val="24"/>
        </w:rPr>
        <w:t>14.2 如遇特殊情况，在原投标有效期届满之前，招标人可与投标人协商延长投标文件的有效期，并经投标人确认。</w:t>
      </w:r>
    </w:p>
    <w:p w:rsidR="0095400A" w:rsidRDefault="00924B85">
      <w:pPr>
        <w:spacing w:line="500" w:lineRule="exact"/>
        <w:ind w:firstLineChars="200" w:firstLine="482"/>
        <w:rPr>
          <w:rFonts w:ascii="宋体" w:hAnsi="宋体" w:cs="宋体"/>
          <w:b/>
          <w:sz w:val="24"/>
        </w:rPr>
      </w:pPr>
      <w:r>
        <w:rPr>
          <w:rFonts w:ascii="宋体" w:hAnsi="宋体" w:cs="宋体" w:hint="eastAsia"/>
          <w:b/>
          <w:sz w:val="24"/>
        </w:rPr>
        <w:t>15、投标文件的份数、签署、字体、装订</w:t>
      </w:r>
    </w:p>
    <w:p w:rsidR="0095400A" w:rsidRDefault="00924B85">
      <w:pPr>
        <w:spacing w:line="500" w:lineRule="exact"/>
        <w:ind w:leftChars="114" w:left="239" w:firstLineChars="150" w:firstLine="361"/>
        <w:rPr>
          <w:rFonts w:ascii="宋体" w:hAnsi="宋体" w:cs="宋体"/>
          <w:b/>
          <w:sz w:val="24"/>
        </w:rPr>
      </w:pPr>
      <w:r>
        <w:rPr>
          <w:rFonts w:ascii="宋体" w:hAnsi="宋体" w:cs="宋体" w:hint="eastAsia"/>
          <w:b/>
          <w:sz w:val="24"/>
        </w:rPr>
        <w:t>15.1 投标人必须按“投标人须知前附表”中规定的“正本”和“副本”份数，投标文件正本和副本如有不一致之处，以正本为准。参考资料数量不限。</w:t>
      </w:r>
    </w:p>
    <w:p w:rsidR="0095400A" w:rsidRDefault="00924B85">
      <w:pPr>
        <w:spacing w:line="500" w:lineRule="exact"/>
        <w:ind w:leftChars="114" w:left="239" w:firstLineChars="150" w:firstLine="361"/>
        <w:rPr>
          <w:rFonts w:ascii="宋体" w:hAnsi="宋体" w:cs="宋体"/>
          <w:b/>
          <w:sz w:val="24"/>
        </w:rPr>
      </w:pPr>
      <w:r>
        <w:rPr>
          <w:rFonts w:ascii="宋体" w:hAnsi="宋体" w:cs="宋体" w:hint="eastAsia"/>
          <w:b/>
          <w:sz w:val="24"/>
        </w:rPr>
        <w:t>15.2投标文件正本与副本须用不褪色的墨水打印。投标文件的书写应清楚工整，修改处应由投标人全权代表签章。</w:t>
      </w:r>
    </w:p>
    <w:p w:rsidR="0095400A" w:rsidRDefault="00924B85">
      <w:pPr>
        <w:spacing w:line="500" w:lineRule="exact"/>
        <w:ind w:left="120" w:hanging="120"/>
        <w:rPr>
          <w:rFonts w:ascii="宋体" w:hAnsi="宋体" w:cs="宋体"/>
          <w:b/>
          <w:sz w:val="24"/>
        </w:rPr>
      </w:pPr>
      <w:r>
        <w:rPr>
          <w:rFonts w:ascii="宋体" w:hAnsi="宋体" w:cs="宋体" w:hint="eastAsia"/>
          <w:b/>
          <w:sz w:val="24"/>
        </w:rPr>
        <w:t>15.3 投标文件应由企业法人或法人授权代表在凡规定签章处逐一签署及加盖单位公章。</w:t>
      </w:r>
    </w:p>
    <w:p w:rsidR="0095400A" w:rsidRDefault="00924B85">
      <w:pPr>
        <w:spacing w:line="500" w:lineRule="exact"/>
        <w:ind w:firstLineChars="200" w:firstLine="482"/>
        <w:rPr>
          <w:rFonts w:ascii="宋体" w:hAnsi="宋体" w:cs="宋体"/>
          <w:b/>
          <w:sz w:val="24"/>
        </w:rPr>
      </w:pPr>
      <w:r>
        <w:rPr>
          <w:rFonts w:ascii="宋体" w:hAnsi="宋体" w:cs="宋体" w:hint="eastAsia"/>
          <w:b/>
          <w:sz w:val="24"/>
        </w:rPr>
        <w:t>15.5投标文件一律采用胶装方式进行装订。</w:t>
      </w:r>
    </w:p>
    <w:p w:rsidR="0095400A" w:rsidRDefault="00924B85">
      <w:pPr>
        <w:spacing w:line="500" w:lineRule="exact"/>
        <w:ind w:firstLineChars="200" w:firstLine="482"/>
        <w:rPr>
          <w:rFonts w:ascii="宋体" w:hAnsi="宋体" w:cs="宋体"/>
          <w:b/>
          <w:sz w:val="24"/>
        </w:rPr>
      </w:pPr>
      <w:r>
        <w:rPr>
          <w:rFonts w:ascii="宋体" w:hAnsi="宋体" w:cs="宋体" w:hint="eastAsia"/>
          <w:b/>
          <w:sz w:val="24"/>
        </w:rPr>
        <w:t>16、投标保证金</w:t>
      </w:r>
    </w:p>
    <w:p w:rsidR="0095400A" w:rsidRDefault="00924B85">
      <w:pPr>
        <w:spacing w:line="500" w:lineRule="exact"/>
        <w:ind w:firstLineChars="200" w:firstLine="480"/>
        <w:rPr>
          <w:rFonts w:ascii="宋体" w:hAnsi="宋体" w:cs="宋体"/>
          <w:sz w:val="24"/>
        </w:rPr>
      </w:pPr>
      <w:r>
        <w:rPr>
          <w:rFonts w:ascii="宋体" w:hAnsi="宋体" w:cs="宋体" w:hint="eastAsia"/>
          <w:sz w:val="24"/>
        </w:rPr>
        <w:t>16.1 投标保证金数额</w:t>
      </w:r>
      <w:r>
        <w:rPr>
          <w:rFonts w:ascii="宋体" w:hAnsi="宋体" w:cs="宋体" w:hint="eastAsia"/>
          <w:b/>
          <w:sz w:val="24"/>
          <w:u w:val="single"/>
        </w:rPr>
        <w:t>详见投标人须知前附表第9条</w:t>
      </w:r>
      <w:r>
        <w:rPr>
          <w:rFonts w:ascii="宋体" w:hAnsi="宋体" w:cs="宋体" w:hint="eastAsia"/>
          <w:sz w:val="24"/>
        </w:rPr>
        <w:t>。</w:t>
      </w:r>
    </w:p>
    <w:p w:rsidR="0095400A" w:rsidRDefault="00924B85">
      <w:pPr>
        <w:spacing w:line="500" w:lineRule="exact"/>
        <w:ind w:firstLineChars="200" w:firstLine="480"/>
        <w:rPr>
          <w:rFonts w:ascii="宋体" w:hAnsi="宋体" w:cs="宋体"/>
          <w:sz w:val="24"/>
        </w:rPr>
      </w:pPr>
      <w:r>
        <w:rPr>
          <w:rFonts w:ascii="宋体" w:hAnsi="宋体" w:cs="宋体" w:hint="eastAsia"/>
          <w:sz w:val="24"/>
        </w:rPr>
        <w:t>16.2 投标保证金用于应对本次招标因投标人违规、违约而产生的风险。</w:t>
      </w:r>
    </w:p>
    <w:p w:rsidR="0095400A" w:rsidRDefault="00924B85">
      <w:pPr>
        <w:spacing w:line="500" w:lineRule="exact"/>
        <w:ind w:firstLineChars="200" w:firstLine="480"/>
        <w:rPr>
          <w:rFonts w:ascii="宋体" w:hAnsi="宋体" w:cs="宋体"/>
          <w:sz w:val="24"/>
        </w:rPr>
      </w:pPr>
      <w:r>
        <w:rPr>
          <w:rFonts w:ascii="宋体" w:hAnsi="宋体" w:cs="宋体" w:hint="eastAsia"/>
          <w:sz w:val="24"/>
        </w:rPr>
        <w:t>16.3 投标人必须于投标截止时间之前（</w:t>
      </w:r>
      <w:r>
        <w:rPr>
          <w:rFonts w:ascii="宋体" w:hAnsi="宋体" w:cs="宋体" w:hint="eastAsia"/>
          <w:b/>
          <w:sz w:val="24"/>
          <w:u w:val="single"/>
        </w:rPr>
        <w:t>详见投标人须知前附表第9条规定）</w:t>
      </w:r>
      <w:r>
        <w:rPr>
          <w:rFonts w:ascii="宋体" w:hAnsi="宋体" w:cs="宋体" w:hint="eastAsia"/>
          <w:sz w:val="24"/>
        </w:rPr>
        <w:t>按将投标保证金交纳至规定的帐号，对未按要求提交投标保证金的投标书，招标机构将视为不响应投标予以拒绝。</w:t>
      </w:r>
    </w:p>
    <w:p w:rsidR="0095400A" w:rsidRDefault="00924B85">
      <w:pPr>
        <w:spacing w:line="500" w:lineRule="exact"/>
        <w:ind w:firstLineChars="200" w:firstLine="480"/>
        <w:rPr>
          <w:rFonts w:ascii="宋体" w:hAnsi="宋体" w:cs="宋体"/>
          <w:sz w:val="24"/>
        </w:rPr>
      </w:pPr>
      <w:r>
        <w:rPr>
          <w:rFonts w:ascii="宋体" w:hAnsi="宋体" w:cs="宋体" w:hint="eastAsia"/>
          <w:sz w:val="24"/>
        </w:rPr>
        <w:t>16.4 投标保证金应以公对公转账方式提交。本招标不接受其他形式的投标保证金。</w:t>
      </w:r>
    </w:p>
    <w:p w:rsidR="0095400A" w:rsidRDefault="00924B85">
      <w:pPr>
        <w:spacing w:line="500" w:lineRule="exact"/>
        <w:ind w:firstLineChars="200" w:firstLine="480"/>
        <w:rPr>
          <w:rFonts w:ascii="宋体" w:hAnsi="宋体" w:cs="宋体"/>
          <w:sz w:val="24"/>
        </w:rPr>
      </w:pPr>
      <w:r>
        <w:rPr>
          <w:rFonts w:ascii="宋体" w:hAnsi="宋体" w:cs="宋体" w:hint="eastAsia"/>
          <w:sz w:val="24"/>
        </w:rPr>
        <w:t>16.5在招标方规定的投标有效期满之前，招标方将以书面形式发出《中标通知书》，《中标通知书》一经发出即发生法律效力。</w:t>
      </w:r>
    </w:p>
    <w:p w:rsidR="0095400A" w:rsidRDefault="00924B85">
      <w:pPr>
        <w:spacing w:line="500" w:lineRule="exact"/>
        <w:ind w:firstLineChars="200" w:firstLine="480"/>
        <w:rPr>
          <w:rFonts w:ascii="宋体" w:hAnsi="宋体" w:cs="宋体"/>
          <w:sz w:val="24"/>
        </w:rPr>
      </w:pPr>
      <w:r>
        <w:rPr>
          <w:rFonts w:ascii="宋体" w:hAnsi="宋体" w:cs="宋体" w:hint="eastAsia"/>
          <w:sz w:val="24"/>
        </w:rPr>
        <w:lastRenderedPageBreak/>
        <w:t>16.6 发生以下情况投标保证金可能不退还：</w:t>
      </w:r>
    </w:p>
    <w:p w:rsidR="0095400A" w:rsidRDefault="00924B85">
      <w:pPr>
        <w:spacing w:line="500" w:lineRule="exact"/>
        <w:ind w:firstLineChars="200" w:firstLine="480"/>
        <w:rPr>
          <w:rFonts w:ascii="宋体" w:hAnsi="宋体" w:cs="宋体"/>
          <w:sz w:val="24"/>
        </w:rPr>
      </w:pPr>
      <w:r>
        <w:rPr>
          <w:rFonts w:ascii="宋体" w:hAnsi="宋体" w:cs="宋体" w:hint="eastAsia"/>
          <w:sz w:val="24"/>
        </w:rPr>
        <w:t>16.6.1 投标人在投标有效期内撤回投标的；</w:t>
      </w:r>
    </w:p>
    <w:p w:rsidR="0095400A" w:rsidRDefault="00924B85">
      <w:pPr>
        <w:spacing w:line="500" w:lineRule="exact"/>
        <w:ind w:firstLineChars="200" w:firstLine="480"/>
        <w:rPr>
          <w:rFonts w:ascii="宋体" w:hAnsi="宋体" w:cs="宋体"/>
          <w:sz w:val="24"/>
        </w:rPr>
      </w:pPr>
      <w:r>
        <w:rPr>
          <w:rFonts w:ascii="宋体" w:hAnsi="宋体" w:cs="宋体" w:hint="eastAsia"/>
          <w:sz w:val="24"/>
        </w:rPr>
        <w:t>16.6.2 中标人未能做到：</w:t>
      </w:r>
    </w:p>
    <w:p w:rsidR="0095400A" w:rsidRDefault="00924B85">
      <w:pPr>
        <w:spacing w:line="500" w:lineRule="exact"/>
        <w:ind w:firstLineChars="200" w:firstLine="480"/>
        <w:rPr>
          <w:rFonts w:ascii="宋体" w:hAnsi="宋体" w:cs="宋体"/>
          <w:sz w:val="24"/>
        </w:rPr>
      </w:pPr>
      <w:r>
        <w:rPr>
          <w:rFonts w:ascii="宋体" w:hAnsi="宋体" w:cs="宋体" w:hint="eastAsia"/>
          <w:sz w:val="24"/>
        </w:rPr>
        <w:t>(1)投标人在投标有效期内撤回其投标文件；</w:t>
      </w:r>
    </w:p>
    <w:p w:rsidR="0095400A" w:rsidRDefault="00924B85">
      <w:pPr>
        <w:spacing w:line="500" w:lineRule="exact"/>
        <w:ind w:firstLineChars="200" w:firstLine="480"/>
        <w:rPr>
          <w:rFonts w:ascii="宋体" w:hAnsi="宋体" w:cs="宋体"/>
          <w:sz w:val="24"/>
        </w:rPr>
      </w:pPr>
      <w:r>
        <w:rPr>
          <w:rFonts w:ascii="宋体" w:hAnsi="宋体" w:cs="宋体" w:hint="eastAsia"/>
          <w:sz w:val="24"/>
        </w:rPr>
        <w:t>(2)中标单位无正当理由拒绝签订合同；</w:t>
      </w:r>
    </w:p>
    <w:p w:rsidR="0095400A" w:rsidRDefault="00924B85">
      <w:pPr>
        <w:spacing w:line="500" w:lineRule="exact"/>
        <w:ind w:firstLineChars="200" w:firstLine="480"/>
        <w:rPr>
          <w:rFonts w:ascii="宋体" w:hAnsi="宋体" w:cs="宋体"/>
          <w:sz w:val="24"/>
        </w:rPr>
      </w:pPr>
      <w:r>
        <w:rPr>
          <w:rFonts w:ascii="宋体" w:hAnsi="宋体" w:cs="宋体" w:hint="eastAsia"/>
          <w:sz w:val="24"/>
        </w:rPr>
        <w:t>(3)若经查实,中标单位在招投标过程中有串标、围标行为。</w:t>
      </w:r>
    </w:p>
    <w:p w:rsidR="0095400A" w:rsidRDefault="00924B85">
      <w:pPr>
        <w:spacing w:line="500" w:lineRule="exact"/>
        <w:ind w:firstLineChars="200" w:firstLine="480"/>
        <w:rPr>
          <w:rFonts w:ascii="宋体" w:hAnsi="宋体" w:cs="宋体"/>
          <w:sz w:val="24"/>
        </w:rPr>
      </w:pPr>
      <w:r>
        <w:rPr>
          <w:rFonts w:ascii="宋体" w:hAnsi="宋体" w:cs="宋体" w:hint="eastAsia"/>
          <w:sz w:val="24"/>
        </w:rPr>
        <w:t>16.6.3投标人在投标过程中有违反有关法律法规行为的。</w:t>
      </w:r>
    </w:p>
    <w:p w:rsidR="0095400A" w:rsidRDefault="0095400A">
      <w:pPr>
        <w:spacing w:line="480" w:lineRule="exact"/>
        <w:ind w:left="120" w:hanging="120"/>
        <w:jc w:val="center"/>
        <w:rPr>
          <w:rFonts w:ascii="宋体" w:hAnsi="宋体" w:cs="宋体"/>
          <w:b/>
          <w:sz w:val="24"/>
        </w:rPr>
      </w:pPr>
    </w:p>
    <w:p w:rsidR="0095400A" w:rsidRDefault="00924B85">
      <w:pPr>
        <w:numPr>
          <w:ilvl w:val="0"/>
          <w:numId w:val="4"/>
        </w:numPr>
        <w:spacing w:line="480" w:lineRule="exact"/>
        <w:ind w:left="120" w:hanging="120"/>
        <w:jc w:val="center"/>
        <w:rPr>
          <w:rFonts w:ascii="宋体" w:hAnsi="宋体" w:cs="宋体"/>
          <w:b/>
          <w:sz w:val="24"/>
        </w:rPr>
      </w:pPr>
      <w:r>
        <w:rPr>
          <w:rFonts w:ascii="宋体" w:hAnsi="宋体" w:cs="宋体" w:hint="eastAsia"/>
          <w:b/>
          <w:sz w:val="24"/>
        </w:rPr>
        <w:t>投标文件的递交</w:t>
      </w:r>
    </w:p>
    <w:p w:rsidR="0095400A" w:rsidRDefault="00924B85">
      <w:pPr>
        <w:spacing w:line="480" w:lineRule="exact"/>
        <w:ind w:firstLineChars="200" w:firstLine="482"/>
        <w:rPr>
          <w:rFonts w:ascii="宋体" w:hAnsi="宋体" w:cs="宋体"/>
          <w:b/>
          <w:sz w:val="24"/>
        </w:rPr>
      </w:pPr>
      <w:r>
        <w:rPr>
          <w:rFonts w:ascii="宋体" w:hAnsi="宋体" w:cs="宋体" w:hint="eastAsia"/>
          <w:b/>
          <w:sz w:val="24"/>
        </w:rPr>
        <w:t>17、投标文件的密封与标记</w:t>
      </w:r>
    </w:p>
    <w:p w:rsidR="0095400A" w:rsidRDefault="00924B85">
      <w:pPr>
        <w:widowControl/>
        <w:spacing w:line="480" w:lineRule="exact"/>
        <w:ind w:leftChars="-1" w:left="-2" w:firstLineChars="193" w:firstLine="463"/>
        <w:rPr>
          <w:rFonts w:ascii="宋体" w:hAnsi="宋体" w:cs="宋体"/>
          <w:sz w:val="24"/>
        </w:rPr>
      </w:pPr>
      <w:r>
        <w:rPr>
          <w:rFonts w:ascii="宋体" w:hAnsi="宋体" w:cs="宋体" w:hint="eastAsia"/>
          <w:sz w:val="24"/>
        </w:rPr>
        <w:t>17.1</w:t>
      </w:r>
      <w:r>
        <w:rPr>
          <w:rFonts w:ascii="宋体" w:hAnsi="宋体" w:cs="宋体" w:hint="eastAsia"/>
          <w:b/>
          <w:sz w:val="24"/>
        </w:rPr>
        <w:t>投标方应将投标文件正、副本、开标一览表、电子版投标文件分别密封，在密封件的封面上标明正本或副本、投标人名称、法定代表人、单位公章</w:t>
      </w:r>
      <w:r>
        <w:rPr>
          <w:rFonts w:ascii="宋体" w:hAnsi="宋体" w:cs="宋体" w:hint="eastAsia"/>
          <w:sz w:val="24"/>
        </w:rPr>
        <w:t>。</w:t>
      </w:r>
    </w:p>
    <w:p w:rsidR="0095400A" w:rsidRDefault="00924B85">
      <w:pPr>
        <w:spacing w:line="480" w:lineRule="exact"/>
        <w:ind w:firstLineChars="200" w:firstLine="480"/>
        <w:rPr>
          <w:rFonts w:ascii="宋体" w:hAnsi="宋体" w:cs="宋体"/>
          <w:sz w:val="24"/>
        </w:rPr>
      </w:pPr>
      <w:r>
        <w:rPr>
          <w:rFonts w:ascii="宋体" w:hAnsi="宋体" w:cs="宋体" w:hint="eastAsia"/>
          <w:sz w:val="24"/>
        </w:rPr>
        <w:t>17.2所有投标文件信袋及包装物上均应贴上封条，封条上应注明以下内容：</w:t>
      </w:r>
    </w:p>
    <w:p w:rsidR="0095400A" w:rsidRDefault="00924B85">
      <w:pPr>
        <w:spacing w:line="480" w:lineRule="exact"/>
        <w:ind w:firstLineChars="200" w:firstLine="480"/>
        <w:rPr>
          <w:rFonts w:ascii="宋体" w:hAnsi="宋体" w:cs="宋体"/>
          <w:sz w:val="24"/>
        </w:rPr>
      </w:pPr>
      <w:r>
        <w:rPr>
          <w:rFonts w:ascii="宋体" w:hAnsi="宋体" w:cs="宋体" w:hint="eastAsia"/>
          <w:sz w:val="24"/>
        </w:rPr>
        <w:t>（1）</w:t>
      </w:r>
      <w:r w:rsidR="001A4558">
        <w:rPr>
          <w:rFonts w:ascii="宋体" w:hAnsi="宋体" w:cs="宋体" w:hint="eastAsia"/>
          <w:sz w:val="24"/>
        </w:rPr>
        <w:t xml:space="preserve">项目名称 </w:t>
      </w:r>
      <w:r>
        <w:rPr>
          <w:rFonts w:ascii="宋体" w:hAnsi="宋体" w:cs="宋体" w:hint="eastAsia"/>
          <w:sz w:val="24"/>
        </w:rPr>
        <w:t>；</w:t>
      </w:r>
    </w:p>
    <w:p w:rsidR="0095400A" w:rsidRDefault="00924B85">
      <w:pPr>
        <w:spacing w:line="480" w:lineRule="exact"/>
        <w:ind w:firstLineChars="200" w:firstLine="480"/>
        <w:rPr>
          <w:rFonts w:ascii="宋体" w:hAnsi="宋体" w:cs="宋体"/>
          <w:sz w:val="24"/>
        </w:rPr>
      </w:pPr>
      <w:r>
        <w:rPr>
          <w:rFonts w:ascii="宋体" w:hAnsi="宋体" w:cs="宋体" w:hint="eastAsia"/>
          <w:sz w:val="24"/>
        </w:rPr>
        <w:t>（2）</w:t>
      </w:r>
      <w:r w:rsidR="001A4558">
        <w:rPr>
          <w:rFonts w:ascii="宋体" w:hAnsi="宋体" w:cs="宋体" w:hint="eastAsia"/>
          <w:sz w:val="24"/>
        </w:rPr>
        <w:t>投标</w:t>
      </w:r>
      <w:r w:rsidR="001A4558">
        <w:rPr>
          <w:rFonts w:ascii="宋体" w:hAnsi="宋体" w:cs="宋体"/>
          <w:sz w:val="24"/>
        </w:rPr>
        <w:t>企业名称</w:t>
      </w:r>
      <w:r>
        <w:rPr>
          <w:rFonts w:ascii="宋体" w:hAnsi="宋体" w:cs="宋体" w:hint="eastAsia"/>
          <w:sz w:val="24"/>
        </w:rPr>
        <w:t>；</w:t>
      </w:r>
    </w:p>
    <w:p w:rsidR="0095400A" w:rsidRDefault="00924B85">
      <w:pPr>
        <w:spacing w:line="480" w:lineRule="exact"/>
        <w:ind w:firstLineChars="200" w:firstLine="480"/>
        <w:rPr>
          <w:rFonts w:ascii="宋体" w:hAnsi="宋体" w:cs="宋体"/>
          <w:sz w:val="24"/>
        </w:rPr>
      </w:pPr>
      <w:r>
        <w:rPr>
          <w:rFonts w:ascii="宋体" w:hAnsi="宋体" w:cs="宋体" w:hint="eastAsia"/>
          <w:sz w:val="24"/>
        </w:rPr>
        <w:t>（3）</w:t>
      </w:r>
      <w:r w:rsidR="001A4558">
        <w:rPr>
          <w:rFonts w:ascii="宋体" w:hAnsi="宋体" w:cs="宋体" w:hint="eastAsia"/>
          <w:sz w:val="24"/>
        </w:rPr>
        <w:t>联系人、</w:t>
      </w:r>
      <w:r w:rsidR="001A4558">
        <w:rPr>
          <w:rFonts w:ascii="宋体" w:hAnsi="宋体" w:cs="宋体"/>
          <w:sz w:val="24"/>
        </w:rPr>
        <w:t>联系方式</w:t>
      </w:r>
      <w:r>
        <w:rPr>
          <w:rFonts w:ascii="宋体" w:hAnsi="宋体" w:cs="宋体" w:hint="eastAsia"/>
          <w:sz w:val="24"/>
        </w:rPr>
        <w:t>；</w:t>
      </w:r>
    </w:p>
    <w:p w:rsidR="0095400A" w:rsidRDefault="00924B85">
      <w:pPr>
        <w:spacing w:line="480" w:lineRule="exact"/>
        <w:ind w:firstLineChars="200" w:firstLine="480"/>
        <w:rPr>
          <w:rFonts w:ascii="宋体" w:hAnsi="宋体" w:cs="宋体"/>
          <w:sz w:val="24"/>
        </w:rPr>
      </w:pPr>
      <w:r>
        <w:rPr>
          <w:rFonts w:ascii="宋体" w:hAnsi="宋体" w:cs="宋体" w:hint="eastAsia"/>
          <w:sz w:val="24"/>
        </w:rPr>
        <w:t>（4）投标企业名称和地址；</w:t>
      </w:r>
    </w:p>
    <w:p w:rsidR="0095400A" w:rsidRDefault="00924B85">
      <w:pPr>
        <w:spacing w:line="480" w:lineRule="exact"/>
        <w:ind w:firstLineChars="200" w:firstLine="480"/>
        <w:rPr>
          <w:rFonts w:ascii="宋体" w:hAnsi="宋体" w:cs="宋体"/>
          <w:sz w:val="24"/>
        </w:rPr>
      </w:pPr>
      <w:r>
        <w:rPr>
          <w:rFonts w:ascii="宋体" w:hAnsi="宋体" w:cs="宋体" w:hint="eastAsia"/>
          <w:sz w:val="24"/>
        </w:rPr>
        <w:t>（5）“开标前不准启封”；</w:t>
      </w:r>
    </w:p>
    <w:p w:rsidR="0095400A" w:rsidRDefault="00924B85">
      <w:pPr>
        <w:spacing w:line="480" w:lineRule="exact"/>
        <w:ind w:firstLineChars="200" w:firstLine="480"/>
        <w:rPr>
          <w:rFonts w:ascii="宋体" w:hAnsi="宋体" w:cs="宋体"/>
          <w:sz w:val="24"/>
        </w:rPr>
      </w:pPr>
      <w:r>
        <w:rPr>
          <w:rFonts w:ascii="宋体" w:hAnsi="宋体" w:cs="宋体" w:hint="eastAsia"/>
          <w:sz w:val="24"/>
        </w:rPr>
        <w:t>17.4未按本须知要求密封、标记和递交的投标文件，后果自负。</w:t>
      </w:r>
    </w:p>
    <w:p w:rsidR="0095400A" w:rsidRDefault="00924B85">
      <w:pPr>
        <w:spacing w:line="480" w:lineRule="exact"/>
        <w:ind w:firstLineChars="200" w:firstLine="482"/>
        <w:rPr>
          <w:rFonts w:ascii="宋体" w:hAnsi="宋体" w:cs="宋体"/>
          <w:b/>
          <w:sz w:val="24"/>
        </w:rPr>
      </w:pPr>
      <w:r>
        <w:rPr>
          <w:rFonts w:ascii="宋体" w:hAnsi="宋体" w:cs="宋体" w:hint="eastAsia"/>
          <w:b/>
          <w:sz w:val="24"/>
        </w:rPr>
        <w:t>18、投标文件递交的截止日期</w:t>
      </w:r>
    </w:p>
    <w:p w:rsidR="0095400A" w:rsidRDefault="00924B85">
      <w:pPr>
        <w:spacing w:line="480" w:lineRule="exact"/>
        <w:ind w:firstLineChars="200" w:firstLine="480"/>
        <w:rPr>
          <w:rFonts w:ascii="宋体" w:hAnsi="宋体" w:cs="宋体"/>
          <w:sz w:val="24"/>
        </w:rPr>
      </w:pPr>
      <w:r>
        <w:rPr>
          <w:rFonts w:ascii="宋体" w:hAnsi="宋体" w:cs="宋体" w:hint="eastAsia"/>
          <w:sz w:val="24"/>
        </w:rPr>
        <w:t>18.1投标人必须按“投标人须知前附表”中规定的投标截止时间将投标文件送达</w:t>
      </w:r>
      <w:r>
        <w:rPr>
          <w:rFonts w:ascii="宋体" w:hAnsi="宋体" w:cs="宋体" w:hint="eastAsia"/>
          <w:b/>
          <w:sz w:val="24"/>
          <w:u w:val="single"/>
        </w:rPr>
        <w:t>开标地点</w:t>
      </w:r>
      <w:r>
        <w:rPr>
          <w:rFonts w:ascii="宋体" w:hAnsi="宋体" w:cs="宋体" w:hint="eastAsia"/>
          <w:sz w:val="24"/>
        </w:rPr>
        <w:t>。</w:t>
      </w:r>
    </w:p>
    <w:p w:rsidR="0095400A" w:rsidRDefault="00924B85">
      <w:pPr>
        <w:spacing w:line="480" w:lineRule="exact"/>
        <w:ind w:firstLineChars="200" w:firstLine="480"/>
        <w:rPr>
          <w:rFonts w:ascii="宋体" w:hAnsi="宋体" w:cs="宋体"/>
          <w:sz w:val="24"/>
        </w:rPr>
      </w:pPr>
      <w:r>
        <w:rPr>
          <w:rFonts w:ascii="宋体" w:hAnsi="宋体" w:cs="宋体" w:hint="eastAsia"/>
          <w:sz w:val="24"/>
        </w:rPr>
        <w:t>18.2超过招标文件规定的投标截止时间送达或邮寄的投标文件将不予接受。</w:t>
      </w:r>
    </w:p>
    <w:p w:rsidR="0095400A" w:rsidRDefault="00924B85">
      <w:pPr>
        <w:spacing w:line="480" w:lineRule="exact"/>
        <w:ind w:firstLineChars="200" w:firstLine="482"/>
        <w:rPr>
          <w:rFonts w:ascii="宋体" w:hAnsi="宋体" w:cs="宋体"/>
          <w:b/>
          <w:sz w:val="24"/>
        </w:rPr>
      </w:pPr>
      <w:r>
        <w:rPr>
          <w:rFonts w:ascii="宋体" w:hAnsi="宋体" w:cs="宋体" w:hint="eastAsia"/>
          <w:b/>
          <w:sz w:val="24"/>
        </w:rPr>
        <w:t>19、投标文件的修改和撤消</w:t>
      </w:r>
    </w:p>
    <w:p w:rsidR="0095400A" w:rsidRDefault="00924B85">
      <w:pPr>
        <w:spacing w:line="480" w:lineRule="exact"/>
        <w:ind w:firstLineChars="200" w:firstLine="480"/>
        <w:rPr>
          <w:rFonts w:ascii="宋体" w:hAnsi="宋体" w:cs="宋体"/>
          <w:sz w:val="24"/>
        </w:rPr>
      </w:pPr>
      <w:r>
        <w:rPr>
          <w:rFonts w:ascii="宋体" w:hAnsi="宋体" w:cs="宋体" w:hint="eastAsia"/>
          <w:sz w:val="24"/>
        </w:rPr>
        <w:t>19.1 投标人可以在递交投标文件后，在规定的投标截止时间前，以书面形式向招标人递交通知修改或撤回其投标文件。</w:t>
      </w:r>
    </w:p>
    <w:p w:rsidR="0095400A" w:rsidRDefault="00924B85">
      <w:pPr>
        <w:spacing w:line="480" w:lineRule="exact"/>
        <w:ind w:firstLineChars="200" w:firstLine="480"/>
        <w:rPr>
          <w:rFonts w:ascii="宋体" w:hAnsi="宋体" w:cs="宋体"/>
          <w:sz w:val="24"/>
        </w:rPr>
      </w:pPr>
      <w:r>
        <w:rPr>
          <w:rFonts w:ascii="宋体" w:hAnsi="宋体" w:cs="宋体" w:hint="eastAsia"/>
          <w:sz w:val="24"/>
        </w:rPr>
        <w:t>19.2 投标截止时间之前，投标人可对所递交的投标文件进行修改或撤回，但所递交的修改或撤回通知必须按招标文件的规定进行编制、密封、标志(在包封上标明“修改”</w:t>
      </w:r>
      <w:r>
        <w:rPr>
          <w:rFonts w:ascii="宋体" w:hAnsi="宋体" w:cs="宋体" w:hint="eastAsia"/>
          <w:sz w:val="24"/>
        </w:rPr>
        <w:lastRenderedPageBreak/>
        <w:t>或“撤回”字样，并注明修改或撤回的时间)和递交。投标截止时间之后，投标人不得修改或撤回投标文件。</w:t>
      </w:r>
    </w:p>
    <w:p w:rsidR="0095400A" w:rsidRDefault="00924B85">
      <w:pPr>
        <w:spacing w:line="480" w:lineRule="exact"/>
        <w:ind w:firstLineChars="200" w:firstLine="480"/>
        <w:rPr>
          <w:rFonts w:ascii="宋体" w:hAnsi="宋体" w:cs="宋体"/>
          <w:sz w:val="24"/>
        </w:rPr>
      </w:pPr>
      <w:r>
        <w:rPr>
          <w:rFonts w:ascii="宋体" w:hAnsi="宋体" w:cs="宋体" w:hint="eastAsia"/>
          <w:sz w:val="24"/>
        </w:rPr>
        <w:t>19.3 投标截止时间后不得修改投标文件。</w:t>
      </w:r>
    </w:p>
    <w:p w:rsidR="0095400A" w:rsidRDefault="00924B85">
      <w:pPr>
        <w:spacing w:line="480" w:lineRule="exact"/>
        <w:ind w:firstLineChars="200" w:firstLine="480"/>
        <w:rPr>
          <w:rFonts w:ascii="宋体" w:hAnsi="宋体" w:cs="宋体"/>
          <w:sz w:val="24"/>
        </w:rPr>
      </w:pPr>
      <w:r>
        <w:rPr>
          <w:rFonts w:ascii="宋体" w:hAnsi="宋体" w:cs="宋体" w:hint="eastAsia"/>
          <w:sz w:val="24"/>
        </w:rPr>
        <w:t>19.4投标人不得在投标截止时间起至投标文件有效期满前撤消投标文件，否则招标机构将不退还其投标保证金。作为对招标代理机构和招标人的违约赔偿金。</w:t>
      </w:r>
    </w:p>
    <w:p w:rsidR="0095400A" w:rsidRDefault="0095400A">
      <w:pPr>
        <w:spacing w:line="480" w:lineRule="exact"/>
        <w:ind w:left="120" w:hanging="120"/>
        <w:jc w:val="center"/>
        <w:rPr>
          <w:rFonts w:ascii="宋体" w:hAnsi="宋体" w:cs="宋体"/>
          <w:b/>
          <w:sz w:val="24"/>
        </w:rPr>
      </w:pPr>
    </w:p>
    <w:p w:rsidR="0095400A" w:rsidRDefault="00924B85">
      <w:pPr>
        <w:spacing w:line="480" w:lineRule="exact"/>
        <w:ind w:left="120" w:hanging="120"/>
        <w:jc w:val="center"/>
        <w:rPr>
          <w:rFonts w:ascii="宋体" w:hAnsi="宋体" w:cs="宋体"/>
          <w:b/>
          <w:sz w:val="24"/>
        </w:rPr>
      </w:pPr>
      <w:r>
        <w:rPr>
          <w:rFonts w:ascii="宋体" w:hAnsi="宋体" w:cs="宋体" w:hint="eastAsia"/>
          <w:b/>
          <w:sz w:val="24"/>
        </w:rPr>
        <w:t>五、开标</w:t>
      </w:r>
    </w:p>
    <w:p w:rsidR="0095400A" w:rsidRDefault="00924B85">
      <w:pPr>
        <w:spacing w:line="480" w:lineRule="exact"/>
        <w:ind w:firstLineChars="200" w:firstLine="482"/>
        <w:rPr>
          <w:rFonts w:ascii="宋体" w:hAnsi="宋体" w:cs="宋体"/>
          <w:b/>
          <w:sz w:val="24"/>
        </w:rPr>
      </w:pPr>
      <w:r>
        <w:rPr>
          <w:rFonts w:ascii="宋体" w:hAnsi="宋体" w:cs="宋体" w:hint="eastAsia"/>
          <w:b/>
          <w:sz w:val="24"/>
        </w:rPr>
        <w:t>20、开标</w:t>
      </w:r>
    </w:p>
    <w:p w:rsidR="0095400A" w:rsidRDefault="00924B85">
      <w:pPr>
        <w:spacing w:line="480" w:lineRule="exact"/>
        <w:ind w:firstLineChars="200" w:firstLine="480"/>
        <w:rPr>
          <w:rFonts w:ascii="宋体" w:hAnsi="宋体" w:cs="宋体"/>
          <w:sz w:val="24"/>
        </w:rPr>
      </w:pPr>
      <w:r>
        <w:rPr>
          <w:rFonts w:ascii="宋体" w:hAnsi="宋体" w:cs="宋体" w:hint="eastAsia"/>
          <w:sz w:val="24"/>
        </w:rPr>
        <w:t>20.1 招标</w:t>
      </w:r>
      <w:r w:rsidR="00F37FB5">
        <w:rPr>
          <w:rFonts w:ascii="宋体" w:hAnsi="宋体" w:cs="宋体" w:hint="eastAsia"/>
          <w:sz w:val="24"/>
        </w:rPr>
        <w:t>代理机构按“投标人须知前附表”规定的时间和地点开标，届时请监督</w:t>
      </w:r>
      <w:r>
        <w:rPr>
          <w:rFonts w:ascii="宋体" w:hAnsi="宋体" w:cs="宋体" w:hint="eastAsia"/>
          <w:sz w:val="24"/>
        </w:rPr>
        <w:t>和投标方代表参加并签到。</w:t>
      </w:r>
    </w:p>
    <w:p w:rsidR="0095400A" w:rsidRDefault="00924B85">
      <w:pPr>
        <w:spacing w:line="480" w:lineRule="exact"/>
        <w:ind w:firstLineChars="200" w:firstLine="480"/>
        <w:rPr>
          <w:rFonts w:ascii="宋体" w:hAnsi="宋体" w:cs="宋体"/>
          <w:sz w:val="24"/>
        </w:rPr>
      </w:pPr>
      <w:r>
        <w:rPr>
          <w:rFonts w:ascii="宋体" w:hAnsi="宋体" w:cs="宋体" w:hint="eastAsia"/>
          <w:sz w:val="24"/>
        </w:rPr>
        <w:t>20.2 开标时先由</w:t>
      </w:r>
      <w:r w:rsidR="00F37FB5">
        <w:rPr>
          <w:rFonts w:ascii="宋体" w:hAnsi="宋体" w:cs="宋体" w:hint="eastAsia"/>
          <w:sz w:val="24"/>
        </w:rPr>
        <w:t>专家</w:t>
      </w:r>
      <w:r>
        <w:rPr>
          <w:rFonts w:ascii="宋体" w:hAnsi="宋体" w:cs="宋体" w:hint="eastAsia"/>
          <w:sz w:val="24"/>
        </w:rPr>
        <w:t>对投标人有效资质进行核查</w:t>
      </w:r>
      <w:r w:rsidR="00F37FB5">
        <w:rPr>
          <w:rFonts w:ascii="宋体" w:hAnsi="宋体" w:cs="宋体" w:hint="eastAsia"/>
          <w:sz w:val="24"/>
        </w:rPr>
        <w:t>。</w:t>
      </w:r>
      <w:r>
        <w:rPr>
          <w:rFonts w:ascii="宋体" w:hAnsi="宋体" w:cs="宋体" w:hint="eastAsia"/>
          <w:sz w:val="24"/>
        </w:rPr>
        <w:t>投标代表人对投标文件的密封进行核查；唱标人宣读投标文件正本、“开标一览表”有关内容及投标文件的修改、撤消和招标代理机构认为合适的其它内容。</w:t>
      </w:r>
    </w:p>
    <w:p w:rsidR="0095400A" w:rsidRDefault="00924B85">
      <w:pPr>
        <w:autoSpaceDE w:val="0"/>
        <w:autoSpaceDN w:val="0"/>
        <w:adjustRightInd w:val="0"/>
        <w:spacing w:line="480" w:lineRule="exact"/>
        <w:ind w:left="120" w:hanging="120"/>
        <w:jc w:val="left"/>
        <w:rPr>
          <w:rFonts w:ascii="宋体" w:hAnsi="宋体" w:cs="宋体"/>
          <w:sz w:val="24"/>
        </w:rPr>
      </w:pPr>
      <w:r>
        <w:rPr>
          <w:rFonts w:ascii="宋体" w:hAnsi="宋体" w:cs="宋体" w:hint="eastAsia"/>
          <w:sz w:val="24"/>
        </w:rPr>
        <w:t xml:space="preserve">    20.3 有效证件</w:t>
      </w:r>
    </w:p>
    <w:p w:rsidR="0095400A" w:rsidRDefault="00924B85">
      <w:pPr>
        <w:spacing w:line="480" w:lineRule="exact"/>
        <w:ind w:firstLineChars="200" w:firstLine="482"/>
        <w:rPr>
          <w:rFonts w:ascii="宋体" w:hAnsi="宋体" w:cs="宋体"/>
          <w:b/>
          <w:color w:val="000000"/>
          <w:sz w:val="24"/>
        </w:rPr>
      </w:pPr>
      <w:r>
        <w:rPr>
          <w:rFonts w:ascii="宋体" w:hAnsi="宋体" w:cs="宋体" w:hint="eastAsia"/>
          <w:b/>
          <w:color w:val="000000"/>
          <w:sz w:val="24"/>
        </w:rPr>
        <w:t>开标时，请各投标人随身携带以下有效证件的原件查验：</w:t>
      </w:r>
    </w:p>
    <w:p w:rsidR="0095400A" w:rsidRPr="00F37FB5" w:rsidRDefault="00924B85">
      <w:pPr>
        <w:spacing w:line="480" w:lineRule="exact"/>
        <w:ind w:firstLineChars="200" w:firstLine="482"/>
        <w:rPr>
          <w:rFonts w:ascii="宋体" w:hAnsi="宋体" w:cs="宋体"/>
          <w:b/>
          <w:color w:val="000000"/>
          <w:sz w:val="24"/>
        </w:rPr>
      </w:pPr>
      <w:r>
        <w:rPr>
          <w:rFonts w:ascii="宋体" w:hAnsi="宋体" w:cs="宋体" w:hint="eastAsia"/>
          <w:b/>
          <w:sz w:val="24"/>
        </w:rPr>
        <w:t>1、</w:t>
      </w:r>
      <w:r w:rsidR="00F37FB5" w:rsidRPr="00F37FB5">
        <w:rPr>
          <w:rFonts w:ascii="宋体" w:hAnsi="宋体" w:cs="宋体"/>
          <w:b/>
          <w:color w:val="000000"/>
          <w:sz w:val="24"/>
        </w:rPr>
        <w:t>符合《中华人民共和国政府采购法》第二十二条之规定：（1）具有独立承担民事责任的能力；（提供合法有效的法人营业执照）；（2）具有健全的财务会计制度；（提供20</w:t>
      </w:r>
      <w:r w:rsidR="00F37FB5" w:rsidRPr="00F37FB5">
        <w:rPr>
          <w:rFonts w:ascii="宋体" w:hAnsi="宋体" w:cs="宋体" w:hint="eastAsia"/>
          <w:b/>
          <w:color w:val="000000"/>
          <w:sz w:val="24"/>
        </w:rPr>
        <w:t>20</w:t>
      </w:r>
      <w:r w:rsidR="00F37FB5" w:rsidRPr="00F37FB5">
        <w:rPr>
          <w:rFonts w:ascii="宋体" w:hAnsi="宋体" w:cs="宋体"/>
          <w:b/>
          <w:color w:val="000000"/>
          <w:sz w:val="24"/>
        </w:rPr>
        <w:t>年度的财务审计报告）；（3）具有履行合同所必需的设备和专业技术能力；（根据项目需求提供履行合同所必需的设备和专业技术能力的证明材料或加盖单位章的书面承诺函）；（4）有依法缴纳税收和社会保障资金的良好记录；（提供参加本次政府采购活动前近半年内任意一个月的依法缴纳税收和社会保障资金的相关材料）；（5）参加政府采购活动前三年内，在经营活动中没有重大违法记录；（提供参加本次政府采购活动前3年内在经营活动中没有重大违法记录的书面承诺函并加盖单位章）</w:t>
      </w:r>
      <w:r w:rsidR="00F37FB5" w:rsidRPr="00F37FB5">
        <w:rPr>
          <w:rFonts w:ascii="宋体" w:hAnsi="宋体" w:cs="宋体" w:hint="eastAsia"/>
          <w:b/>
          <w:color w:val="000000"/>
          <w:sz w:val="24"/>
        </w:rPr>
        <w:t>；</w:t>
      </w:r>
      <w:r w:rsidR="00F37FB5" w:rsidRPr="00F37FB5">
        <w:rPr>
          <w:rFonts w:ascii="宋体" w:hAnsi="宋体" w:cs="宋体"/>
          <w:b/>
          <w:color w:val="000000"/>
          <w:sz w:val="24"/>
        </w:rPr>
        <w:t>（6）法律、行政法规规定的其他条件。</w:t>
      </w:r>
    </w:p>
    <w:p w:rsidR="0095400A" w:rsidRPr="00F37FB5" w:rsidRDefault="00924B85" w:rsidP="00170F2F">
      <w:pPr>
        <w:spacing w:line="480" w:lineRule="exact"/>
        <w:ind w:firstLineChars="200" w:firstLine="482"/>
        <w:rPr>
          <w:rFonts w:ascii="宋体" w:hAnsi="宋体" w:cs="宋体"/>
          <w:b/>
          <w:color w:val="000000"/>
          <w:sz w:val="24"/>
        </w:rPr>
      </w:pPr>
      <w:r w:rsidRPr="00F37FB5">
        <w:rPr>
          <w:rFonts w:ascii="宋体" w:hAnsi="宋体" w:cs="宋体" w:hint="eastAsia"/>
          <w:b/>
          <w:color w:val="000000"/>
          <w:sz w:val="24"/>
        </w:rPr>
        <w:t>2、</w:t>
      </w:r>
      <w:r w:rsidR="00F37FB5" w:rsidRPr="00F37FB5">
        <w:rPr>
          <w:rFonts w:ascii="宋体" w:hAnsi="宋体" w:cs="宋体"/>
          <w:b/>
          <w:color w:val="000000"/>
          <w:sz w:val="24"/>
        </w:rPr>
        <w:t>投标人不能是被列入“信用中国”网站(www.creditchina.gov.cn)失信被执行人、重大税收违法案件当事人名单的供应商，不能是被列入“中国政府采购网”网站（www.ccgp.gov.cn）政府采购严重违法失信行为记录名单中仍在处罚期被禁止参加政府采购活动的供应商</w:t>
      </w:r>
      <w:r w:rsidR="00F37FB5" w:rsidRPr="00F37FB5">
        <w:rPr>
          <w:rFonts w:ascii="宋体" w:hAnsi="宋体" w:cs="宋体" w:hint="eastAsia"/>
          <w:b/>
          <w:color w:val="000000"/>
          <w:sz w:val="24"/>
        </w:rPr>
        <w:t>；</w:t>
      </w:r>
      <w:r w:rsidR="00F37FB5">
        <w:rPr>
          <w:rFonts w:ascii="宋体" w:hAnsi="宋体" w:cs="宋体" w:hint="eastAsia"/>
          <w:b/>
          <w:color w:val="000000"/>
          <w:sz w:val="24"/>
        </w:rPr>
        <w:t>【截图</w:t>
      </w:r>
      <w:r w:rsidR="00F37FB5">
        <w:rPr>
          <w:rFonts w:ascii="宋体" w:hAnsi="宋体" w:cs="宋体"/>
          <w:b/>
          <w:color w:val="000000"/>
          <w:sz w:val="24"/>
        </w:rPr>
        <w:t>加盖公章</w:t>
      </w:r>
      <w:r w:rsidR="00F37FB5">
        <w:rPr>
          <w:rFonts w:ascii="宋体" w:hAnsi="宋体" w:cs="宋体" w:hint="eastAsia"/>
          <w:b/>
          <w:color w:val="000000"/>
          <w:sz w:val="24"/>
        </w:rPr>
        <w:t>】</w:t>
      </w:r>
      <w:r w:rsidRPr="00F37FB5">
        <w:rPr>
          <w:rFonts w:ascii="宋体" w:hAnsi="宋体" w:cs="宋体" w:hint="eastAsia"/>
          <w:b/>
          <w:color w:val="000000"/>
          <w:sz w:val="24"/>
        </w:rPr>
        <w:t xml:space="preserve">                                                                                                                                     </w:t>
      </w:r>
    </w:p>
    <w:p w:rsidR="0095400A" w:rsidRPr="00F37FB5" w:rsidRDefault="00170F2F">
      <w:pPr>
        <w:spacing w:line="480" w:lineRule="exact"/>
        <w:ind w:firstLineChars="200" w:firstLine="482"/>
        <w:rPr>
          <w:rFonts w:ascii="宋体" w:hAnsi="宋体" w:cs="宋体"/>
          <w:b/>
          <w:color w:val="000000"/>
          <w:sz w:val="24"/>
        </w:rPr>
      </w:pPr>
      <w:r>
        <w:rPr>
          <w:rFonts w:ascii="宋体" w:hAnsi="宋体" w:cs="宋体" w:hint="eastAsia"/>
          <w:b/>
          <w:color w:val="000000"/>
          <w:sz w:val="24"/>
        </w:rPr>
        <w:t>3</w:t>
      </w:r>
      <w:r w:rsidR="00924B85" w:rsidRPr="00F37FB5">
        <w:rPr>
          <w:rFonts w:ascii="宋体" w:hAnsi="宋体" w:cs="宋体" w:hint="eastAsia"/>
          <w:b/>
          <w:color w:val="000000"/>
          <w:sz w:val="24"/>
        </w:rPr>
        <w:t>、营业执照原件；</w:t>
      </w:r>
    </w:p>
    <w:p w:rsidR="0095400A" w:rsidRPr="00F37FB5" w:rsidRDefault="00170F2F">
      <w:pPr>
        <w:pStyle w:val="affb"/>
        <w:ind w:firstLine="482"/>
        <w:rPr>
          <w:rFonts w:hAnsi="宋体" w:cs="宋体"/>
          <w:b/>
          <w:color w:val="000000"/>
          <w:kern w:val="2"/>
          <w:sz w:val="24"/>
          <w:szCs w:val="24"/>
        </w:rPr>
      </w:pPr>
      <w:r>
        <w:rPr>
          <w:rFonts w:hAnsi="宋体" w:cs="宋体" w:hint="eastAsia"/>
          <w:b/>
          <w:color w:val="000000"/>
          <w:kern w:val="2"/>
          <w:sz w:val="24"/>
          <w:szCs w:val="24"/>
        </w:rPr>
        <w:lastRenderedPageBreak/>
        <w:t>4</w:t>
      </w:r>
      <w:r w:rsidR="00924B85" w:rsidRPr="00F37FB5">
        <w:rPr>
          <w:rFonts w:hAnsi="宋体" w:cs="宋体" w:hint="eastAsia"/>
          <w:b/>
          <w:color w:val="000000"/>
          <w:kern w:val="2"/>
          <w:sz w:val="24"/>
          <w:szCs w:val="24"/>
        </w:rPr>
        <w:t>、</w:t>
      </w:r>
      <w:r w:rsidR="00F37FB5" w:rsidRPr="00F37FB5">
        <w:rPr>
          <w:rFonts w:hAnsi="宋体" w:cs="宋体" w:hint="eastAsia"/>
          <w:b/>
          <w:color w:val="000000"/>
          <w:kern w:val="2"/>
          <w:sz w:val="24"/>
          <w:szCs w:val="24"/>
        </w:rPr>
        <w:t>城乡规划编制乙级(含乙级)及以上资质，项目负责人具有注册规划师资格</w:t>
      </w:r>
      <w:r w:rsidR="00924B85" w:rsidRPr="00F37FB5">
        <w:rPr>
          <w:rFonts w:hAnsi="宋体" w:cs="宋体" w:hint="eastAsia"/>
          <w:b/>
          <w:color w:val="000000"/>
          <w:kern w:val="2"/>
          <w:sz w:val="24"/>
          <w:szCs w:val="24"/>
        </w:rPr>
        <w:t>；</w:t>
      </w:r>
    </w:p>
    <w:p w:rsidR="0095400A" w:rsidRPr="00F37FB5" w:rsidRDefault="00170F2F">
      <w:pPr>
        <w:spacing w:line="480" w:lineRule="exact"/>
        <w:ind w:firstLineChars="200" w:firstLine="482"/>
        <w:rPr>
          <w:rFonts w:ascii="宋体" w:hAnsi="宋体" w:cs="宋体"/>
          <w:b/>
          <w:color w:val="000000"/>
          <w:sz w:val="24"/>
        </w:rPr>
      </w:pPr>
      <w:r>
        <w:rPr>
          <w:rFonts w:ascii="宋体" w:hAnsi="宋体" w:cs="宋体" w:hint="eastAsia"/>
          <w:b/>
          <w:color w:val="000000"/>
          <w:sz w:val="24"/>
        </w:rPr>
        <w:t>5</w:t>
      </w:r>
      <w:r w:rsidR="00924B85" w:rsidRPr="00F37FB5">
        <w:rPr>
          <w:rFonts w:ascii="宋体" w:hAnsi="宋体" w:cs="宋体" w:hint="eastAsia"/>
          <w:b/>
          <w:color w:val="000000"/>
          <w:sz w:val="24"/>
        </w:rPr>
        <w:t>、</w:t>
      </w:r>
      <w:r w:rsidR="00F37FB5" w:rsidRPr="00F37FB5">
        <w:rPr>
          <w:rFonts w:ascii="宋体" w:hAnsi="宋体" w:cs="宋体"/>
          <w:b/>
          <w:color w:val="000000"/>
          <w:sz w:val="24"/>
        </w:rPr>
        <w:t>法定代表人身份证原件及复印件或法定代表人授权委托书和委托代理人的身份证原件</w:t>
      </w:r>
      <w:r w:rsidR="00F37FB5" w:rsidRPr="00F37FB5">
        <w:rPr>
          <w:rFonts w:ascii="宋体" w:hAnsi="宋体" w:cs="宋体" w:hint="eastAsia"/>
          <w:b/>
          <w:color w:val="000000"/>
          <w:sz w:val="24"/>
        </w:rPr>
        <w:t>。</w:t>
      </w:r>
      <w:r w:rsidR="00F37FB5" w:rsidRPr="00F37FB5">
        <w:rPr>
          <w:rFonts w:ascii="宋体" w:hAnsi="宋体" w:cs="宋体"/>
          <w:b/>
          <w:color w:val="000000"/>
          <w:sz w:val="24"/>
        </w:rPr>
        <w:t>（授权书需附法人身份证及委托人身份证复印件）</w:t>
      </w:r>
      <w:r w:rsidR="00F37FB5" w:rsidRPr="00F37FB5">
        <w:rPr>
          <w:rFonts w:ascii="宋体" w:hAnsi="宋体" w:cs="宋体" w:hint="eastAsia"/>
          <w:b/>
          <w:color w:val="000000"/>
          <w:sz w:val="24"/>
        </w:rPr>
        <w:t>；</w:t>
      </w:r>
      <w:r w:rsidR="00924B85" w:rsidRPr="00F37FB5">
        <w:rPr>
          <w:rFonts w:ascii="宋体" w:hAnsi="宋体" w:cs="宋体" w:hint="eastAsia"/>
          <w:b/>
          <w:color w:val="000000"/>
          <w:sz w:val="24"/>
        </w:rPr>
        <w:t>；</w:t>
      </w:r>
    </w:p>
    <w:p w:rsidR="0095400A" w:rsidRPr="00F37FB5" w:rsidRDefault="00170F2F">
      <w:pPr>
        <w:spacing w:line="480" w:lineRule="exact"/>
        <w:ind w:firstLineChars="200" w:firstLine="482"/>
        <w:rPr>
          <w:rFonts w:ascii="宋体" w:hAnsi="宋体" w:cs="宋体"/>
          <w:b/>
          <w:color w:val="000000"/>
          <w:sz w:val="24"/>
        </w:rPr>
      </w:pPr>
      <w:r>
        <w:rPr>
          <w:rFonts w:ascii="宋体" w:hAnsi="宋体" w:cs="宋体" w:hint="eastAsia"/>
          <w:b/>
          <w:color w:val="000000"/>
          <w:sz w:val="24"/>
        </w:rPr>
        <w:t>6</w:t>
      </w:r>
      <w:r w:rsidR="00924B85" w:rsidRPr="00F37FB5">
        <w:rPr>
          <w:rFonts w:ascii="宋体" w:hAnsi="宋体" w:cs="宋体" w:hint="eastAsia"/>
          <w:b/>
          <w:color w:val="000000"/>
          <w:sz w:val="24"/>
        </w:rPr>
        <w:t>、</w:t>
      </w:r>
      <w:r w:rsidR="00F37FB5" w:rsidRPr="00F37FB5">
        <w:rPr>
          <w:rFonts w:ascii="宋体" w:hAnsi="宋体" w:cs="宋体" w:hint="eastAsia"/>
          <w:b/>
          <w:color w:val="000000"/>
          <w:sz w:val="24"/>
        </w:rPr>
        <w:t>哈密市发展和改革委员会备案通过的信用服务机构网站建立信用档案，出具的综合信用评价报告</w:t>
      </w:r>
      <w:r w:rsidR="00924B85" w:rsidRPr="00F37FB5">
        <w:rPr>
          <w:rFonts w:ascii="宋体" w:hAnsi="宋体" w:cs="宋体" w:hint="eastAsia"/>
          <w:b/>
          <w:color w:val="000000"/>
          <w:sz w:val="24"/>
        </w:rPr>
        <w:t>；</w:t>
      </w:r>
    </w:p>
    <w:p w:rsidR="0095400A" w:rsidRPr="00F37FB5" w:rsidRDefault="00170F2F" w:rsidP="00F37FB5">
      <w:pPr>
        <w:pStyle w:val="affb"/>
        <w:ind w:firstLine="482"/>
        <w:rPr>
          <w:rFonts w:hAnsi="宋体" w:cs="宋体"/>
          <w:b/>
          <w:color w:val="000000"/>
          <w:kern w:val="2"/>
          <w:sz w:val="24"/>
          <w:szCs w:val="24"/>
        </w:rPr>
      </w:pPr>
      <w:r>
        <w:rPr>
          <w:rFonts w:hAnsi="宋体" w:cs="宋体" w:hint="eastAsia"/>
          <w:b/>
          <w:color w:val="000000"/>
          <w:kern w:val="2"/>
          <w:sz w:val="24"/>
          <w:szCs w:val="24"/>
        </w:rPr>
        <w:t>7</w:t>
      </w:r>
      <w:r w:rsidR="00924B85" w:rsidRPr="00F37FB5">
        <w:rPr>
          <w:rFonts w:hAnsi="宋体" w:cs="宋体" w:hint="eastAsia"/>
          <w:b/>
          <w:color w:val="000000"/>
          <w:kern w:val="2"/>
          <w:sz w:val="24"/>
          <w:szCs w:val="24"/>
        </w:rPr>
        <w:t>、投标保证金收据原件；</w:t>
      </w:r>
    </w:p>
    <w:p w:rsidR="0095400A" w:rsidRPr="00F37FB5" w:rsidRDefault="00924B85">
      <w:pPr>
        <w:spacing w:line="480" w:lineRule="exact"/>
        <w:ind w:firstLineChars="200" w:firstLine="482"/>
        <w:rPr>
          <w:rFonts w:ascii="宋体" w:hAnsi="宋体" w:cs="宋体"/>
          <w:b/>
          <w:color w:val="000000"/>
          <w:sz w:val="24"/>
        </w:rPr>
      </w:pPr>
      <w:r w:rsidRPr="00F37FB5">
        <w:rPr>
          <w:rFonts w:ascii="宋体" w:hAnsi="宋体" w:cs="宋体" w:hint="eastAsia"/>
          <w:b/>
          <w:color w:val="000000"/>
          <w:sz w:val="24"/>
        </w:rPr>
        <w:t>未通过资质查验的投标文件将不予以接受。</w:t>
      </w:r>
    </w:p>
    <w:p w:rsidR="0095400A" w:rsidRDefault="00924B85">
      <w:pPr>
        <w:spacing w:line="480" w:lineRule="exact"/>
        <w:ind w:firstLineChars="200" w:firstLine="482"/>
        <w:rPr>
          <w:rFonts w:ascii="宋体" w:hAnsi="宋体" w:cs="宋体"/>
          <w:b/>
          <w:color w:val="000000"/>
          <w:sz w:val="24"/>
        </w:rPr>
      </w:pPr>
      <w:r>
        <w:rPr>
          <w:rFonts w:ascii="宋体" w:hAnsi="宋体" w:cs="宋体" w:hint="eastAsia"/>
          <w:b/>
          <w:color w:val="000000"/>
          <w:sz w:val="24"/>
        </w:rPr>
        <w:t>20.4投标人的法定代表人或被授权人未准时参加开标会议的视为自动弃权。</w:t>
      </w:r>
    </w:p>
    <w:p w:rsidR="0095400A" w:rsidRDefault="0095400A">
      <w:pPr>
        <w:spacing w:line="500" w:lineRule="exact"/>
        <w:ind w:left="120" w:hanging="120"/>
        <w:jc w:val="center"/>
        <w:rPr>
          <w:rFonts w:ascii="宋体" w:hAnsi="宋体" w:cs="宋体"/>
          <w:b/>
          <w:sz w:val="24"/>
        </w:rPr>
      </w:pPr>
    </w:p>
    <w:p w:rsidR="0095400A" w:rsidRDefault="00924B85">
      <w:pPr>
        <w:spacing w:line="500" w:lineRule="exact"/>
        <w:ind w:left="120" w:hanging="120"/>
        <w:jc w:val="center"/>
        <w:rPr>
          <w:rFonts w:ascii="宋体" w:hAnsi="宋体" w:cs="宋体"/>
          <w:b/>
          <w:sz w:val="24"/>
        </w:rPr>
      </w:pPr>
      <w:r>
        <w:rPr>
          <w:rFonts w:ascii="宋体" w:hAnsi="宋体" w:cs="宋体" w:hint="eastAsia"/>
          <w:b/>
          <w:sz w:val="24"/>
        </w:rPr>
        <w:t>六、评标、定标</w:t>
      </w:r>
    </w:p>
    <w:p w:rsidR="0095400A" w:rsidRDefault="00924B85">
      <w:pPr>
        <w:spacing w:line="500" w:lineRule="exact"/>
        <w:ind w:firstLineChars="200" w:firstLine="482"/>
        <w:rPr>
          <w:rFonts w:ascii="宋体" w:hAnsi="宋体" w:cs="宋体"/>
          <w:b/>
          <w:sz w:val="24"/>
        </w:rPr>
      </w:pPr>
      <w:r>
        <w:rPr>
          <w:rFonts w:ascii="宋体" w:hAnsi="宋体" w:cs="宋体" w:hint="eastAsia"/>
          <w:b/>
          <w:sz w:val="24"/>
        </w:rPr>
        <w:t>21、评标</w:t>
      </w:r>
    </w:p>
    <w:p w:rsidR="0095400A" w:rsidRDefault="00924B85">
      <w:pPr>
        <w:spacing w:line="500" w:lineRule="exact"/>
        <w:ind w:firstLineChars="200" w:firstLine="480"/>
        <w:rPr>
          <w:rFonts w:ascii="宋体" w:hAnsi="宋体" w:cs="宋体"/>
          <w:sz w:val="24"/>
        </w:rPr>
      </w:pPr>
      <w:r>
        <w:rPr>
          <w:rFonts w:ascii="宋体" w:hAnsi="宋体" w:cs="宋体" w:hint="eastAsia"/>
          <w:sz w:val="24"/>
        </w:rPr>
        <w:t xml:space="preserve">21.1  </w:t>
      </w:r>
      <w:r>
        <w:rPr>
          <w:rFonts w:ascii="宋体" w:hAnsi="宋体" w:cs="宋体" w:hint="eastAsia"/>
          <w:b/>
          <w:sz w:val="24"/>
        </w:rPr>
        <w:t>评标委员会或评标小组</w:t>
      </w:r>
    </w:p>
    <w:p w:rsidR="0095400A" w:rsidRDefault="00924B85">
      <w:pPr>
        <w:spacing w:line="500" w:lineRule="exact"/>
        <w:ind w:left="120" w:hanging="120"/>
        <w:rPr>
          <w:rFonts w:ascii="宋体" w:hAnsi="宋体" w:cs="宋体"/>
          <w:sz w:val="24"/>
        </w:rPr>
      </w:pPr>
      <w:r>
        <w:rPr>
          <w:rFonts w:ascii="宋体" w:hAnsi="宋体" w:cs="宋体" w:hint="eastAsia"/>
          <w:sz w:val="24"/>
        </w:rPr>
        <w:t xml:space="preserve">    21.1.1评标委员会或评标小组（以下简称评标委员会）的评标工作由招标单位负责组织，具体评标事务由评标委员会负责，并独立履行其法规规定的职责。</w:t>
      </w:r>
    </w:p>
    <w:p w:rsidR="0095400A" w:rsidRDefault="00924B85">
      <w:pPr>
        <w:spacing w:line="500" w:lineRule="exact"/>
        <w:ind w:left="120" w:hanging="120"/>
        <w:rPr>
          <w:rFonts w:ascii="宋体" w:hAnsi="宋体" w:cs="宋体"/>
          <w:sz w:val="24"/>
        </w:rPr>
      </w:pPr>
      <w:r>
        <w:rPr>
          <w:rFonts w:ascii="宋体" w:hAnsi="宋体" w:cs="宋体" w:hint="eastAsia"/>
          <w:sz w:val="24"/>
        </w:rPr>
        <w:t xml:space="preserve">    21.1.2本项目评标委员会构成为5人，其中专家4人，招标人代表1人。评标委员会设评标组长的，评标委员组长由评标委员会全体成员推举产生。</w:t>
      </w:r>
    </w:p>
    <w:p w:rsidR="0095400A" w:rsidRDefault="00924B85">
      <w:pPr>
        <w:spacing w:line="500" w:lineRule="exact"/>
        <w:ind w:left="120" w:hanging="120"/>
        <w:rPr>
          <w:rFonts w:ascii="宋体" w:hAnsi="宋体" w:cs="宋体"/>
          <w:sz w:val="24"/>
        </w:rPr>
      </w:pPr>
      <w:r>
        <w:rPr>
          <w:rFonts w:ascii="宋体" w:hAnsi="宋体" w:cs="宋体" w:hint="eastAsia"/>
          <w:sz w:val="24"/>
        </w:rPr>
        <w:t>21.1.3  评标委员会或评标小组负责具体的评标事务，并独立履行以下职责：</w:t>
      </w:r>
    </w:p>
    <w:p w:rsidR="0095400A" w:rsidRDefault="00924B85">
      <w:pPr>
        <w:spacing w:line="500" w:lineRule="exact"/>
        <w:ind w:left="120" w:hanging="120"/>
        <w:rPr>
          <w:rFonts w:ascii="宋体" w:hAnsi="宋体" w:cs="宋体"/>
          <w:sz w:val="24"/>
        </w:rPr>
      </w:pPr>
      <w:r>
        <w:rPr>
          <w:rFonts w:ascii="宋体" w:hAnsi="宋体" w:cs="宋体" w:hint="eastAsia"/>
          <w:sz w:val="24"/>
        </w:rPr>
        <w:t xml:space="preserve">    21.1.3.1 审查投标文件是否符合招标文件的要求，并作出评价；</w:t>
      </w:r>
    </w:p>
    <w:p w:rsidR="0095400A" w:rsidRDefault="00924B85">
      <w:pPr>
        <w:spacing w:line="500" w:lineRule="exact"/>
        <w:ind w:left="120" w:hanging="120"/>
        <w:rPr>
          <w:rFonts w:ascii="宋体" w:hAnsi="宋体" w:cs="宋体"/>
          <w:sz w:val="24"/>
        </w:rPr>
      </w:pPr>
      <w:r>
        <w:rPr>
          <w:rFonts w:ascii="宋体" w:hAnsi="宋体" w:cs="宋体" w:hint="eastAsia"/>
          <w:sz w:val="24"/>
        </w:rPr>
        <w:t xml:space="preserve">    21.1.3.2 可以要求投标供应商对投标文件有关事项作出解释或澄清；</w:t>
      </w:r>
    </w:p>
    <w:p w:rsidR="0095400A" w:rsidRDefault="00924B85">
      <w:pPr>
        <w:spacing w:line="500" w:lineRule="exact"/>
        <w:ind w:left="120" w:hanging="120"/>
        <w:rPr>
          <w:rFonts w:ascii="宋体" w:hAnsi="宋体" w:cs="宋体"/>
          <w:sz w:val="24"/>
        </w:rPr>
      </w:pPr>
      <w:r>
        <w:rPr>
          <w:rFonts w:ascii="宋体" w:hAnsi="宋体" w:cs="宋体" w:hint="eastAsia"/>
          <w:sz w:val="24"/>
        </w:rPr>
        <w:t xml:space="preserve">    21.1.3.3 推荐中标候选供应商名单，或者受招标人委托按照事先确定的办法直接确定中标人；</w:t>
      </w:r>
    </w:p>
    <w:p w:rsidR="0095400A" w:rsidRDefault="00924B85">
      <w:pPr>
        <w:spacing w:line="500" w:lineRule="exact"/>
        <w:ind w:left="120" w:hanging="120"/>
        <w:rPr>
          <w:rFonts w:ascii="宋体" w:hAnsi="宋体" w:cs="宋体"/>
          <w:sz w:val="24"/>
        </w:rPr>
      </w:pPr>
      <w:r>
        <w:rPr>
          <w:rFonts w:ascii="宋体" w:hAnsi="宋体" w:cs="宋体" w:hint="eastAsia"/>
          <w:sz w:val="24"/>
        </w:rPr>
        <w:t xml:space="preserve">    21.1.3.4 向招标单位或者有关部门报告非法干预评标工作的行为。</w:t>
      </w:r>
    </w:p>
    <w:p w:rsidR="0095400A" w:rsidRDefault="00924B85">
      <w:pPr>
        <w:spacing w:line="500" w:lineRule="exact"/>
        <w:ind w:left="120" w:hanging="120"/>
        <w:rPr>
          <w:rFonts w:ascii="宋体" w:hAnsi="宋体" w:cs="宋体"/>
          <w:sz w:val="24"/>
        </w:rPr>
      </w:pPr>
      <w:r>
        <w:rPr>
          <w:rFonts w:ascii="宋体" w:hAnsi="宋体" w:cs="宋体" w:hint="eastAsia"/>
          <w:sz w:val="24"/>
        </w:rPr>
        <w:t xml:space="preserve">    21.1.4 评标委员会成员应当履行下列义务：</w:t>
      </w:r>
    </w:p>
    <w:p w:rsidR="0095400A" w:rsidRDefault="00924B85">
      <w:pPr>
        <w:spacing w:line="500" w:lineRule="exact"/>
        <w:ind w:left="120" w:hanging="120"/>
        <w:rPr>
          <w:rFonts w:ascii="宋体" w:hAnsi="宋体" w:cs="宋体"/>
          <w:sz w:val="24"/>
        </w:rPr>
      </w:pPr>
      <w:r>
        <w:rPr>
          <w:rFonts w:ascii="宋体" w:hAnsi="宋体" w:cs="宋体" w:hint="eastAsia"/>
          <w:sz w:val="24"/>
        </w:rPr>
        <w:t xml:space="preserve">    21.1.4.1 遵纪守法，客观、公正、廉洁地履行职责；</w:t>
      </w:r>
    </w:p>
    <w:p w:rsidR="0095400A" w:rsidRDefault="00924B85">
      <w:pPr>
        <w:spacing w:line="500" w:lineRule="exact"/>
        <w:ind w:left="120" w:hanging="120"/>
        <w:rPr>
          <w:rFonts w:ascii="宋体" w:hAnsi="宋体" w:cs="宋体"/>
          <w:sz w:val="24"/>
        </w:rPr>
      </w:pPr>
      <w:r>
        <w:rPr>
          <w:rFonts w:ascii="宋体" w:hAnsi="宋体" w:cs="宋体" w:hint="eastAsia"/>
          <w:sz w:val="24"/>
        </w:rPr>
        <w:t xml:space="preserve">    21.1.4 .2 按照招标文件规定的评标办法和评标标准进行评标，对评审意见承担个人责任；</w:t>
      </w:r>
    </w:p>
    <w:p w:rsidR="0095400A" w:rsidRDefault="00924B85">
      <w:pPr>
        <w:spacing w:line="500" w:lineRule="exact"/>
        <w:ind w:left="120" w:hanging="120"/>
        <w:rPr>
          <w:rFonts w:ascii="宋体" w:hAnsi="宋体" w:cs="宋体"/>
          <w:sz w:val="24"/>
        </w:rPr>
      </w:pPr>
      <w:r>
        <w:rPr>
          <w:rFonts w:ascii="宋体" w:hAnsi="宋体" w:cs="宋体" w:hint="eastAsia"/>
          <w:sz w:val="24"/>
        </w:rPr>
        <w:t xml:space="preserve">    21.1.4 .3 对评标过程和结果，以及投标人的商业秘密保密；</w:t>
      </w:r>
    </w:p>
    <w:p w:rsidR="0095400A" w:rsidRDefault="00924B85">
      <w:pPr>
        <w:spacing w:line="500" w:lineRule="exact"/>
        <w:ind w:left="120" w:hanging="120"/>
        <w:rPr>
          <w:rFonts w:ascii="宋体" w:hAnsi="宋体" w:cs="宋体"/>
          <w:sz w:val="24"/>
        </w:rPr>
      </w:pPr>
      <w:r>
        <w:rPr>
          <w:rFonts w:ascii="宋体" w:hAnsi="宋体" w:cs="宋体" w:hint="eastAsia"/>
          <w:sz w:val="24"/>
        </w:rPr>
        <w:t xml:space="preserve">    21.1.4 .4 参与评标报告的起草；</w:t>
      </w:r>
    </w:p>
    <w:p w:rsidR="0095400A" w:rsidRDefault="00924B85">
      <w:pPr>
        <w:spacing w:line="500" w:lineRule="exact"/>
        <w:ind w:left="120" w:hanging="120"/>
        <w:rPr>
          <w:rFonts w:ascii="宋体" w:hAnsi="宋体" w:cs="宋体"/>
          <w:sz w:val="24"/>
        </w:rPr>
      </w:pPr>
      <w:r>
        <w:rPr>
          <w:rFonts w:ascii="宋体" w:hAnsi="宋体" w:cs="宋体" w:hint="eastAsia"/>
          <w:sz w:val="24"/>
        </w:rPr>
        <w:lastRenderedPageBreak/>
        <w:t xml:space="preserve">    21.1.4 .5 配合财政部门的投诉处理工作；</w:t>
      </w:r>
    </w:p>
    <w:p w:rsidR="0095400A" w:rsidRDefault="00924B85">
      <w:pPr>
        <w:spacing w:line="500" w:lineRule="exact"/>
        <w:ind w:left="120" w:hanging="120"/>
        <w:rPr>
          <w:rFonts w:ascii="宋体" w:hAnsi="宋体" w:cs="宋体"/>
          <w:sz w:val="24"/>
        </w:rPr>
      </w:pPr>
      <w:r>
        <w:rPr>
          <w:rFonts w:ascii="宋体" w:hAnsi="宋体" w:cs="宋体" w:hint="eastAsia"/>
          <w:sz w:val="24"/>
        </w:rPr>
        <w:t xml:space="preserve">    21.1.4 .6 配合招标单位答复投标供应商提出的质疑。</w:t>
      </w:r>
    </w:p>
    <w:p w:rsidR="0095400A" w:rsidRDefault="00924B85">
      <w:pPr>
        <w:spacing w:line="500" w:lineRule="exact"/>
        <w:ind w:firstLineChars="200" w:firstLine="480"/>
        <w:rPr>
          <w:rFonts w:ascii="宋体" w:hAnsi="宋体" w:cs="宋体"/>
          <w:b/>
          <w:sz w:val="24"/>
        </w:rPr>
      </w:pPr>
      <w:r>
        <w:rPr>
          <w:rFonts w:ascii="宋体" w:hAnsi="宋体" w:cs="宋体" w:hint="eastAsia"/>
          <w:sz w:val="24"/>
        </w:rPr>
        <w:t>21.2按国家计委等七部委颁发的《评标委员会和评标方法暂行规定》，结合本工程特点，</w:t>
      </w:r>
      <w:r>
        <w:rPr>
          <w:rFonts w:ascii="宋体" w:hAnsi="宋体" w:cs="宋体" w:hint="eastAsia"/>
          <w:b/>
          <w:sz w:val="24"/>
        </w:rPr>
        <w:t>本项目采用综合评分法，最低报价不是中标的唯一条件，综合评分因素的主要因素为价格、人员、财务状况、信誉、业绩、服务、规划编制实施成果等以及对招标文件的响应程度等。</w:t>
      </w:r>
      <w:r>
        <w:rPr>
          <w:rFonts w:ascii="宋体" w:hAnsi="宋体" w:cs="宋体" w:hint="eastAsia"/>
          <w:bCs/>
          <w:sz w:val="24"/>
        </w:rPr>
        <w:t>每一投标人的最终得分为商务、技术及报价最终合计得分。（总分100分：其中商务部分和技术部分占90分，投标报价占10分）</w:t>
      </w:r>
      <w:r>
        <w:rPr>
          <w:rFonts w:ascii="宋体" w:hAnsi="宋体" w:cs="宋体" w:hint="eastAsia"/>
          <w:b/>
          <w:sz w:val="24"/>
        </w:rPr>
        <w:t>，并按得分由高到低顺序排列，选择前三名投标人依次推荐为第一名、第二名和第三名中标候选人推荐中标候选人。当评标人得分相等时，以评标价较低者优先。</w:t>
      </w:r>
    </w:p>
    <w:p w:rsidR="0095400A" w:rsidRDefault="00924B85">
      <w:pPr>
        <w:spacing w:line="500" w:lineRule="exact"/>
        <w:ind w:firstLineChars="200" w:firstLine="480"/>
        <w:rPr>
          <w:rFonts w:ascii="宋体" w:hAnsi="宋体" w:cs="宋体"/>
          <w:sz w:val="24"/>
        </w:rPr>
      </w:pPr>
      <w:r>
        <w:rPr>
          <w:rFonts w:ascii="宋体" w:hAnsi="宋体" w:cs="宋体" w:hint="eastAsia"/>
          <w:sz w:val="24"/>
        </w:rPr>
        <w:t>21.3 评标的依据为招标文件和投标文件。</w:t>
      </w:r>
    </w:p>
    <w:p w:rsidR="0095400A" w:rsidRDefault="00924B85">
      <w:pPr>
        <w:spacing w:line="500" w:lineRule="exact"/>
        <w:ind w:firstLineChars="200" w:firstLine="480"/>
        <w:rPr>
          <w:rFonts w:ascii="宋体" w:hAnsi="宋体" w:cs="宋体"/>
          <w:sz w:val="24"/>
        </w:rPr>
      </w:pPr>
      <w:r>
        <w:rPr>
          <w:rFonts w:ascii="宋体" w:hAnsi="宋体" w:cs="宋体" w:hint="eastAsia"/>
          <w:sz w:val="24"/>
        </w:rPr>
        <w:t>21.4评标过程的保密性。开标后，直到授予投标人合同止，凡是属于审查、澄清、评价和比较的有关资料以及授标建议等均不得向投标人或其他无关的人员透露。</w:t>
      </w:r>
    </w:p>
    <w:p w:rsidR="0095400A" w:rsidRDefault="00924B85">
      <w:pPr>
        <w:spacing w:line="500" w:lineRule="exact"/>
        <w:ind w:firstLineChars="200" w:firstLine="480"/>
        <w:rPr>
          <w:rFonts w:ascii="宋体" w:hAnsi="宋体" w:cs="宋体"/>
          <w:sz w:val="24"/>
        </w:rPr>
      </w:pPr>
      <w:r>
        <w:rPr>
          <w:rFonts w:ascii="宋体" w:hAnsi="宋体" w:cs="宋体" w:hint="eastAsia"/>
          <w:sz w:val="24"/>
        </w:rPr>
        <w:t>21.5 投标人在评标过程中所进行的力图影响评标结果、有悖于招标规则的活动，可能导致取消其中标资格。</w:t>
      </w:r>
    </w:p>
    <w:p w:rsidR="0095400A" w:rsidRDefault="00924B85">
      <w:pPr>
        <w:spacing w:line="500" w:lineRule="exact"/>
        <w:ind w:firstLineChars="200" w:firstLine="480"/>
        <w:rPr>
          <w:rFonts w:ascii="宋体" w:hAnsi="宋体" w:cs="宋体"/>
          <w:sz w:val="24"/>
        </w:rPr>
      </w:pPr>
      <w:r>
        <w:rPr>
          <w:rFonts w:ascii="宋体" w:hAnsi="宋体" w:cs="宋体" w:hint="eastAsia"/>
          <w:sz w:val="24"/>
        </w:rPr>
        <w:t>21.6 与招标文件有重大偏离的投标文件将被拒绝。且此重大偏离在开标后不许修改。</w:t>
      </w:r>
    </w:p>
    <w:p w:rsidR="0095400A" w:rsidRDefault="00924B85">
      <w:pPr>
        <w:spacing w:line="500" w:lineRule="exact"/>
        <w:ind w:firstLineChars="200" w:firstLine="480"/>
        <w:rPr>
          <w:rFonts w:ascii="宋体" w:hAnsi="宋体" w:cs="宋体"/>
          <w:sz w:val="24"/>
        </w:rPr>
      </w:pPr>
      <w:r>
        <w:rPr>
          <w:rFonts w:ascii="宋体" w:hAnsi="宋体" w:cs="宋体" w:hint="eastAsia"/>
          <w:sz w:val="24"/>
        </w:rPr>
        <w:t>21.7 根据国家计委等七部委颁发的《评标委员会和评标方法暂行规定》以下为重大偏离：</w:t>
      </w:r>
    </w:p>
    <w:p w:rsidR="0095400A" w:rsidRDefault="00924B85">
      <w:pPr>
        <w:spacing w:line="500" w:lineRule="exact"/>
        <w:ind w:firstLineChars="200" w:firstLine="480"/>
        <w:rPr>
          <w:rFonts w:ascii="宋体" w:hAnsi="宋体" w:cs="宋体"/>
          <w:sz w:val="24"/>
        </w:rPr>
      </w:pPr>
      <w:r>
        <w:rPr>
          <w:rFonts w:ascii="宋体" w:hAnsi="宋体" w:cs="宋体" w:hint="eastAsia"/>
          <w:sz w:val="24"/>
        </w:rPr>
        <w:t>（一）</w:t>
      </w:r>
      <w:r w:rsidRPr="00C33DD2">
        <w:rPr>
          <w:rFonts w:ascii="宋体" w:hAnsi="宋体" w:cs="宋体" w:hint="eastAsia"/>
          <w:sz w:val="24"/>
        </w:rPr>
        <w:t>投标保证金的缴纳主体与投标人不一致的，</w:t>
      </w:r>
      <w:r>
        <w:rPr>
          <w:rFonts w:ascii="宋体" w:hAnsi="宋体" w:cs="宋体" w:hint="eastAsia"/>
          <w:sz w:val="24"/>
        </w:rPr>
        <w:t>没有按照招标文件要求提供投标担保，或者所提供的投标担保有瑕疵的；</w:t>
      </w:r>
    </w:p>
    <w:p w:rsidR="0095400A" w:rsidRDefault="00924B85">
      <w:pPr>
        <w:spacing w:line="500" w:lineRule="exact"/>
        <w:ind w:firstLineChars="200" w:firstLine="480"/>
        <w:rPr>
          <w:rFonts w:ascii="宋体" w:hAnsi="宋体" w:cs="宋体"/>
          <w:sz w:val="24"/>
        </w:rPr>
      </w:pPr>
      <w:r>
        <w:rPr>
          <w:rFonts w:ascii="宋体" w:hAnsi="宋体" w:cs="宋体" w:hint="eastAsia"/>
          <w:sz w:val="24"/>
        </w:rPr>
        <w:t>（二）投标文件没有投标人法定代表人或其授权代表签字（章）和加盖投标单位公章的；</w:t>
      </w:r>
    </w:p>
    <w:p w:rsidR="0095400A" w:rsidRDefault="00924B85">
      <w:pPr>
        <w:spacing w:line="500" w:lineRule="exact"/>
        <w:ind w:firstLineChars="200" w:firstLine="480"/>
        <w:rPr>
          <w:rFonts w:ascii="宋体" w:hAnsi="宋体" w:cs="宋体"/>
          <w:sz w:val="24"/>
        </w:rPr>
      </w:pPr>
      <w:r>
        <w:rPr>
          <w:rFonts w:ascii="宋体" w:hAnsi="宋体" w:cs="宋体" w:hint="eastAsia"/>
          <w:sz w:val="24"/>
        </w:rPr>
        <w:t>（三）投标文件记载的招标项目完成期限超过招标文件规定的完成期限；</w:t>
      </w:r>
    </w:p>
    <w:p w:rsidR="0095400A" w:rsidRDefault="00924B85">
      <w:pPr>
        <w:spacing w:line="500" w:lineRule="exact"/>
        <w:ind w:firstLineChars="200" w:firstLine="480"/>
        <w:rPr>
          <w:rFonts w:ascii="宋体" w:hAnsi="宋体" w:cs="宋体"/>
          <w:sz w:val="24"/>
        </w:rPr>
      </w:pPr>
      <w:r>
        <w:rPr>
          <w:rFonts w:ascii="宋体" w:hAnsi="宋体" w:cs="宋体" w:hint="eastAsia"/>
          <w:sz w:val="24"/>
        </w:rPr>
        <w:t>（四）商务条款有偏离情况的；</w:t>
      </w:r>
    </w:p>
    <w:p w:rsidR="0095400A" w:rsidRDefault="00924B85">
      <w:pPr>
        <w:spacing w:line="500" w:lineRule="exact"/>
        <w:ind w:firstLineChars="200" w:firstLine="480"/>
        <w:rPr>
          <w:rFonts w:ascii="宋体" w:hAnsi="宋体" w:cs="宋体"/>
          <w:sz w:val="24"/>
        </w:rPr>
      </w:pPr>
      <w:r>
        <w:rPr>
          <w:rFonts w:ascii="宋体" w:hAnsi="宋体" w:cs="宋体" w:hint="eastAsia"/>
          <w:sz w:val="24"/>
        </w:rPr>
        <w:t>（五）投标附有招标人不能接受的条件；</w:t>
      </w:r>
    </w:p>
    <w:p w:rsidR="0095400A" w:rsidRDefault="00924B85">
      <w:pPr>
        <w:spacing w:line="500" w:lineRule="exact"/>
        <w:ind w:firstLineChars="200" w:firstLine="480"/>
        <w:rPr>
          <w:rFonts w:ascii="宋体" w:hAnsi="宋体" w:cs="宋体"/>
          <w:sz w:val="24"/>
        </w:rPr>
      </w:pPr>
      <w:r>
        <w:rPr>
          <w:rFonts w:ascii="宋体" w:hAnsi="宋体" w:cs="宋体" w:hint="eastAsia"/>
          <w:sz w:val="24"/>
        </w:rPr>
        <w:t>（六）不符合招标文件中规定的其他实质性要求；</w:t>
      </w:r>
    </w:p>
    <w:p w:rsidR="0095400A" w:rsidRDefault="00924B85">
      <w:pPr>
        <w:spacing w:line="500" w:lineRule="exact"/>
        <w:ind w:firstLineChars="200" w:firstLine="480"/>
        <w:rPr>
          <w:rFonts w:ascii="宋体" w:hAnsi="宋体" w:cs="宋体"/>
          <w:sz w:val="24"/>
        </w:rPr>
      </w:pPr>
      <w:r>
        <w:rPr>
          <w:rFonts w:ascii="宋体" w:hAnsi="宋体" w:cs="宋体" w:hint="eastAsia"/>
          <w:sz w:val="24"/>
        </w:rPr>
        <w:t>（七)投标报价不符合招标文件规定的要求；</w:t>
      </w:r>
    </w:p>
    <w:p w:rsidR="0095400A" w:rsidRDefault="00924B85">
      <w:pPr>
        <w:spacing w:line="500" w:lineRule="exact"/>
        <w:ind w:firstLineChars="200" w:firstLine="480"/>
        <w:rPr>
          <w:rFonts w:ascii="宋体" w:hAnsi="宋体" w:cs="宋体"/>
          <w:sz w:val="24"/>
        </w:rPr>
      </w:pPr>
      <w:r>
        <w:rPr>
          <w:rFonts w:ascii="宋体" w:hAnsi="宋体" w:cs="宋体" w:hint="eastAsia"/>
          <w:sz w:val="24"/>
        </w:rPr>
        <w:t>（八）法律法规规定的其他情形。</w:t>
      </w:r>
    </w:p>
    <w:p w:rsidR="0095400A" w:rsidRDefault="00924B85">
      <w:pPr>
        <w:spacing w:line="500" w:lineRule="exact"/>
        <w:ind w:firstLineChars="200" w:firstLine="480"/>
        <w:rPr>
          <w:rFonts w:ascii="宋体" w:hAnsi="宋体" w:cs="宋体"/>
          <w:sz w:val="24"/>
        </w:rPr>
      </w:pPr>
      <w:r>
        <w:rPr>
          <w:rFonts w:ascii="宋体" w:hAnsi="宋体" w:cs="宋体" w:hint="eastAsia"/>
          <w:sz w:val="24"/>
        </w:rPr>
        <w:lastRenderedPageBreak/>
        <w:t>投标文件有上述情形之一的，视为非实质性响应招标，并按规定作废标处理。招标文件对重大偏差另有规定的，从其规定。</w:t>
      </w:r>
    </w:p>
    <w:p w:rsidR="0095400A" w:rsidRDefault="00924B85">
      <w:pPr>
        <w:spacing w:line="500" w:lineRule="exact"/>
        <w:ind w:firstLineChars="200" w:firstLine="480"/>
        <w:rPr>
          <w:rFonts w:ascii="宋体" w:hAnsi="宋体" w:cs="宋体"/>
          <w:sz w:val="24"/>
        </w:rPr>
      </w:pPr>
      <w:r>
        <w:rPr>
          <w:rFonts w:ascii="宋体" w:hAnsi="宋体" w:cs="宋体" w:hint="eastAsia"/>
          <w:sz w:val="24"/>
        </w:rPr>
        <w:t>评标委员会应当审查每一投标文件是否对招标文件提出的所有实质性要求和条件作出响应。未能在实质上响应招标的投标，将作废标处理。</w:t>
      </w:r>
    </w:p>
    <w:p w:rsidR="0095400A" w:rsidRDefault="00924B85">
      <w:pPr>
        <w:spacing w:line="500" w:lineRule="exact"/>
        <w:ind w:firstLineChars="200" w:firstLine="482"/>
        <w:rPr>
          <w:rFonts w:ascii="宋体" w:hAnsi="宋体" w:cs="宋体"/>
          <w:b/>
          <w:sz w:val="24"/>
        </w:rPr>
      </w:pPr>
      <w:r>
        <w:rPr>
          <w:rFonts w:ascii="宋体" w:hAnsi="宋体" w:cs="宋体" w:hint="eastAsia"/>
          <w:b/>
          <w:sz w:val="24"/>
        </w:rPr>
        <w:t>22、对投标文件的初步审查和响应性确定</w:t>
      </w:r>
    </w:p>
    <w:p w:rsidR="0095400A" w:rsidRDefault="00924B85">
      <w:pPr>
        <w:spacing w:line="500" w:lineRule="exact"/>
        <w:ind w:firstLineChars="200" w:firstLine="480"/>
        <w:rPr>
          <w:rFonts w:ascii="宋体" w:hAnsi="宋体" w:cs="宋体"/>
          <w:sz w:val="24"/>
        </w:rPr>
      </w:pPr>
      <w:r>
        <w:rPr>
          <w:rFonts w:ascii="宋体" w:hAnsi="宋体" w:cs="宋体" w:hint="eastAsia"/>
          <w:sz w:val="24"/>
        </w:rPr>
        <w:t>22.1 开标后招标人将审查投标文件的完整性、准确性以及保证金提交、文件签署情况。在审查时，投标报价大写与数字有出入，以大写金额为准。若投标人拒绝接受上述修正，其投标将可能被拒绝。</w:t>
      </w:r>
    </w:p>
    <w:p w:rsidR="0095400A" w:rsidRDefault="00924B85">
      <w:pPr>
        <w:spacing w:line="500" w:lineRule="exact"/>
        <w:ind w:firstLineChars="200" w:firstLine="480"/>
        <w:rPr>
          <w:rFonts w:ascii="宋体" w:hAnsi="宋体" w:cs="宋体"/>
          <w:sz w:val="24"/>
        </w:rPr>
      </w:pPr>
      <w:r>
        <w:rPr>
          <w:rFonts w:ascii="宋体" w:hAnsi="宋体" w:cs="宋体" w:hint="eastAsia"/>
          <w:sz w:val="24"/>
        </w:rPr>
        <w:t>22.2 在对投标文件进行详细评估之前，评标委员会将审查每一份投标文件是否对招标文件的要求作出了实质性的响应。实质性响应的投标文件应该是与招标文件的全部条款、条件和技术规格相符，而没有重大偏离。</w:t>
      </w:r>
    </w:p>
    <w:p w:rsidR="0095400A" w:rsidRDefault="00924B85">
      <w:pPr>
        <w:spacing w:line="500" w:lineRule="exact"/>
        <w:ind w:firstLineChars="200" w:firstLine="480"/>
        <w:rPr>
          <w:rFonts w:ascii="宋体" w:hAnsi="宋体" w:cs="宋体"/>
          <w:sz w:val="24"/>
        </w:rPr>
      </w:pPr>
      <w:r>
        <w:rPr>
          <w:rFonts w:ascii="宋体" w:hAnsi="宋体" w:cs="宋体" w:hint="eastAsia"/>
          <w:sz w:val="24"/>
        </w:rPr>
        <w:t>22.3招标人判断投标文件的响应性是基于投标文件本身而不靠外部证据。</w:t>
      </w:r>
    </w:p>
    <w:p w:rsidR="0095400A" w:rsidRDefault="00924B85">
      <w:pPr>
        <w:spacing w:line="500" w:lineRule="exact"/>
        <w:ind w:firstLineChars="200" w:firstLine="480"/>
        <w:rPr>
          <w:rFonts w:ascii="宋体" w:hAnsi="宋体" w:cs="宋体"/>
          <w:sz w:val="24"/>
        </w:rPr>
      </w:pPr>
      <w:r>
        <w:rPr>
          <w:rFonts w:ascii="宋体" w:hAnsi="宋体" w:cs="宋体" w:hint="eastAsia"/>
          <w:sz w:val="24"/>
        </w:rPr>
        <w:t>22.4 招标人将拒绝被定为非响应性的投标，投标人不能通过修正或撤消不符之处而使其投标成为响应性投标。</w:t>
      </w:r>
    </w:p>
    <w:p w:rsidR="0095400A" w:rsidRDefault="00924B85">
      <w:pPr>
        <w:ind w:left="0" w:right="0" w:firstLineChars="0" w:firstLine="0"/>
        <w:jc w:val="left"/>
        <w:rPr>
          <w:rFonts w:ascii="宋体" w:hAnsi="宋体" w:cs="宋体"/>
          <w:b/>
          <w:bCs/>
          <w:sz w:val="24"/>
        </w:rPr>
      </w:pPr>
      <w:r>
        <w:rPr>
          <w:rFonts w:ascii="宋体" w:hAnsi="宋体" w:cs="宋体" w:hint="eastAsia"/>
          <w:b/>
          <w:bCs/>
          <w:sz w:val="24"/>
        </w:rPr>
        <w:t>22.5投标评审标准：</w:t>
      </w:r>
    </w:p>
    <w:tbl>
      <w:tblPr>
        <w:tblpPr w:leftFromText="180" w:rightFromText="180" w:vertAnchor="text" w:horzAnchor="page" w:tblpX="1229" w:tblpY="474"/>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606"/>
        <w:gridCol w:w="6662"/>
        <w:gridCol w:w="851"/>
        <w:gridCol w:w="992"/>
      </w:tblGrid>
      <w:tr w:rsidR="00F37FB5" w:rsidRPr="00F37FB5" w:rsidTr="0067588B">
        <w:trPr>
          <w:cantSplit/>
          <w:trHeight w:val="302"/>
        </w:trPr>
        <w:tc>
          <w:tcPr>
            <w:tcW w:w="778" w:type="dxa"/>
            <w:vAlign w:val="center"/>
          </w:tcPr>
          <w:p w:rsidR="00F37FB5" w:rsidRPr="00F37FB5" w:rsidRDefault="00F37FB5">
            <w:pPr>
              <w:autoSpaceDE w:val="0"/>
              <w:autoSpaceDN w:val="0"/>
              <w:spacing w:line="240" w:lineRule="auto"/>
              <w:ind w:left="105" w:hanging="105"/>
              <w:jc w:val="center"/>
              <w:rPr>
                <w:color w:val="000000" w:themeColor="text1"/>
                <w:szCs w:val="21"/>
              </w:rPr>
            </w:pPr>
            <w:r w:rsidRPr="00F37FB5">
              <w:rPr>
                <w:color w:val="000000" w:themeColor="text1"/>
                <w:szCs w:val="21"/>
              </w:rPr>
              <w:t>项目</w:t>
            </w:r>
          </w:p>
        </w:tc>
        <w:tc>
          <w:tcPr>
            <w:tcW w:w="606" w:type="dxa"/>
            <w:vMerge w:val="restart"/>
            <w:vAlign w:val="center"/>
          </w:tcPr>
          <w:p w:rsidR="00F37FB5" w:rsidRPr="00F37FB5" w:rsidRDefault="00F37FB5">
            <w:pPr>
              <w:autoSpaceDE w:val="0"/>
              <w:autoSpaceDN w:val="0"/>
              <w:spacing w:line="240" w:lineRule="auto"/>
              <w:ind w:left="105" w:hanging="105"/>
              <w:jc w:val="center"/>
              <w:rPr>
                <w:color w:val="000000" w:themeColor="text1"/>
                <w:szCs w:val="21"/>
              </w:rPr>
            </w:pPr>
            <w:r w:rsidRPr="00F37FB5">
              <w:rPr>
                <w:rFonts w:hint="eastAsia"/>
                <w:color w:val="000000" w:themeColor="text1"/>
                <w:szCs w:val="21"/>
              </w:rPr>
              <w:t>序号</w:t>
            </w:r>
          </w:p>
        </w:tc>
        <w:tc>
          <w:tcPr>
            <w:tcW w:w="6662" w:type="dxa"/>
            <w:vMerge w:val="restart"/>
            <w:vAlign w:val="center"/>
          </w:tcPr>
          <w:p w:rsidR="00F37FB5" w:rsidRPr="00F37FB5" w:rsidRDefault="00F37FB5">
            <w:pPr>
              <w:autoSpaceDE w:val="0"/>
              <w:autoSpaceDN w:val="0"/>
              <w:spacing w:line="240" w:lineRule="auto"/>
              <w:ind w:left="105" w:hanging="105"/>
              <w:jc w:val="center"/>
              <w:rPr>
                <w:color w:val="000000" w:themeColor="text1"/>
                <w:szCs w:val="21"/>
              </w:rPr>
            </w:pPr>
            <w:r w:rsidRPr="00F37FB5">
              <w:rPr>
                <w:color w:val="000000" w:themeColor="text1"/>
                <w:szCs w:val="21"/>
              </w:rPr>
              <w:t>评审内容</w:t>
            </w:r>
          </w:p>
        </w:tc>
        <w:tc>
          <w:tcPr>
            <w:tcW w:w="1843" w:type="dxa"/>
            <w:gridSpan w:val="2"/>
            <w:vAlign w:val="center"/>
          </w:tcPr>
          <w:p w:rsidR="00F37FB5" w:rsidRPr="00F37FB5" w:rsidRDefault="00F37FB5">
            <w:pPr>
              <w:autoSpaceDE w:val="0"/>
              <w:autoSpaceDN w:val="0"/>
              <w:spacing w:line="240" w:lineRule="auto"/>
              <w:ind w:left="105" w:hanging="105"/>
              <w:jc w:val="center"/>
              <w:rPr>
                <w:color w:val="000000" w:themeColor="text1"/>
                <w:szCs w:val="21"/>
              </w:rPr>
            </w:pPr>
            <w:r w:rsidRPr="00F37FB5">
              <w:rPr>
                <w:color w:val="000000" w:themeColor="text1"/>
                <w:szCs w:val="21"/>
              </w:rPr>
              <w:t>评审方法</w:t>
            </w:r>
          </w:p>
        </w:tc>
      </w:tr>
      <w:tr w:rsidR="00F37FB5" w:rsidRPr="00F37FB5" w:rsidTr="0067588B">
        <w:trPr>
          <w:cantSplit/>
          <w:trHeight w:val="90"/>
        </w:trPr>
        <w:tc>
          <w:tcPr>
            <w:tcW w:w="778" w:type="dxa"/>
            <w:vMerge w:val="restart"/>
            <w:vAlign w:val="center"/>
          </w:tcPr>
          <w:p w:rsidR="00F37FB5" w:rsidRPr="00F37FB5" w:rsidRDefault="00F37FB5">
            <w:pPr>
              <w:autoSpaceDE w:val="0"/>
              <w:autoSpaceDN w:val="0"/>
              <w:spacing w:line="240" w:lineRule="auto"/>
              <w:ind w:left="105" w:hanging="105"/>
              <w:jc w:val="center"/>
              <w:rPr>
                <w:color w:val="000000" w:themeColor="text1"/>
                <w:szCs w:val="21"/>
              </w:rPr>
            </w:pPr>
            <w:r w:rsidRPr="00F37FB5">
              <w:rPr>
                <w:rFonts w:hint="eastAsia"/>
                <w:color w:val="000000" w:themeColor="text1"/>
                <w:szCs w:val="21"/>
              </w:rPr>
              <w:t>资</w:t>
            </w:r>
          </w:p>
          <w:p w:rsidR="00F37FB5" w:rsidRPr="00F37FB5" w:rsidRDefault="00F37FB5">
            <w:pPr>
              <w:autoSpaceDE w:val="0"/>
              <w:autoSpaceDN w:val="0"/>
              <w:spacing w:line="240" w:lineRule="auto"/>
              <w:ind w:left="105" w:hanging="105"/>
              <w:jc w:val="center"/>
              <w:rPr>
                <w:color w:val="000000" w:themeColor="text1"/>
                <w:szCs w:val="21"/>
              </w:rPr>
            </w:pPr>
            <w:r w:rsidRPr="00F37FB5">
              <w:rPr>
                <w:rFonts w:hint="eastAsia"/>
                <w:color w:val="000000" w:themeColor="text1"/>
                <w:szCs w:val="21"/>
              </w:rPr>
              <w:t>格</w:t>
            </w:r>
          </w:p>
          <w:p w:rsidR="00F37FB5" w:rsidRPr="00F37FB5" w:rsidRDefault="00F37FB5">
            <w:pPr>
              <w:autoSpaceDE w:val="0"/>
              <w:autoSpaceDN w:val="0"/>
              <w:spacing w:line="240" w:lineRule="auto"/>
              <w:ind w:left="105" w:hanging="105"/>
              <w:jc w:val="center"/>
              <w:rPr>
                <w:color w:val="000000" w:themeColor="text1"/>
                <w:szCs w:val="21"/>
              </w:rPr>
            </w:pPr>
            <w:r w:rsidRPr="00F37FB5">
              <w:rPr>
                <w:rFonts w:hint="eastAsia"/>
                <w:color w:val="000000" w:themeColor="text1"/>
                <w:szCs w:val="21"/>
              </w:rPr>
              <w:t>审</w:t>
            </w:r>
          </w:p>
          <w:p w:rsidR="00F37FB5" w:rsidRPr="00F37FB5" w:rsidRDefault="00F37FB5">
            <w:pPr>
              <w:autoSpaceDE w:val="0"/>
              <w:autoSpaceDN w:val="0"/>
              <w:spacing w:line="240" w:lineRule="auto"/>
              <w:ind w:left="105" w:hanging="105"/>
              <w:jc w:val="center"/>
              <w:rPr>
                <w:color w:val="000000" w:themeColor="text1"/>
                <w:szCs w:val="21"/>
              </w:rPr>
            </w:pPr>
            <w:r w:rsidRPr="00F37FB5">
              <w:rPr>
                <w:rFonts w:hint="eastAsia"/>
                <w:color w:val="000000" w:themeColor="text1"/>
                <w:szCs w:val="21"/>
              </w:rPr>
              <w:t>查</w:t>
            </w:r>
          </w:p>
        </w:tc>
        <w:tc>
          <w:tcPr>
            <w:tcW w:w="606" w:type="dxa"/>
            <w:vMerge/>
            <w:vAlign w:val="center"/>
          </w:tcPr>
          <w:p w:rsidR="00F37FB5" w:rsidRPr="00F37FB5" w:rsidRDefault="00F37FB5">
            <w:pPr>
              <w:autoSpaceDE w:val="0"/>
              <w:autoSpaceDN w:val="0"/>
              <w:spacing w:line="240" w:lineRule="auto"/>
              <w:ind w:left="105" w:hanging="105"/>
              <w:jc w:val="center"/>
              <w:rPr>
                <w:color w:val="000000" w:themeColor="text1"/>
                <w:szCs w:val="21"/>
              </w:rPr>
            </w:pPr>
          </w:p>
        </w:tc>
        <w:tc>
          <w:tcPr>
            <w:tcW w:w="6662" w:type="dxa"/>
            <w:vMerge/>
            <w:vAlign w:val="center"/>
          </w:tcPr>
          <w:p w:rsidR="00F37FB5" w:rsidRPr="00F37FB5" w:rsidRDefault="00F37FB5">
            <w:pPr>
              <w:autoSpaceDE w:val="0"/>
              <w:autoSpaceDN w:val="0"/>
              <w:spacing w:line="240" w:lineRule="auto"/>
              <w:ind w:left="105" w:hanging="105"/>
              <w:rPr>
                <w:color w:val="000000" w:themeColor="text1"/>
                <w:szCs w:val="21"/>
              </w:rPr>
            </w:pPr>
          </w:p>
        </w:tc>
        <w:tc>
          <w:tcPr>
            <w:tcW w:w="851" w:type="dxa"/>
            <w:vAlign w:val="center"/>
          </w:tcPr>
          <w:p w:rsidR="00F37FB5" w:rsidRPr="00F37FB5" w:rsidRDefault="00F37FB5">
            <w:pPr>
              <w:autoSpaceDE w:val="0"/>
              <w:autoSpaceDN w:val="0"/>
              <w:spacing w:line="240" w:lineRule="auto"/>
              <w:ind w:left="105" w:hanging="105"/>
              <w:jc w:val="center"/>
              <w:rPr>
                <w:color w:val="000000" w:themeColor="text1"/>
                <w:szCs w:val="21"/>
              </w:rPr>
            </w:pPr>
            <w:r w:rsidRPr="00F37FB5">
              <w:rPr>
                <w:rFonts w:hint="eastAsia"/>
                <w:color w:val="000000" w:themeColor="text1"/>
                <w:szCs w:val="21"/>
              </w:rPr>
              <w:t>通过</w:t>
            </w:r>
          </w:p>
        </w:tc>
        <w:tc>
          <w:tcPr>
            <w:tcW w:w="992" w:type="dxa"/>
            <w:vAlign w:val="center"/>
          </w:tcPr>
          <w:p w:rsidR="00F37FB5" w:rsidRPr="00F37FB5" w:rsidRDefault="00F37FB5">
            <w:pPr>
              <w:autoSpaceDE w:val="0"/>
              <w:autoSpaceDN w:val="0"/>
              <w:spacing w:line="240" w:lineRule="auto"/>
              <w:ind w:left="105" w:hanging="105"/>
              <w:jc w:val="center"/>
              <w:rPr>
                <w:color w:val="000000" w:themeColor="text1"/>
                <w:szCs w:val="21"/>
              </w:rPr>
            </w:pPr>
            <w:r w:rsidRPr="00F37FB5">
              <w:rPr>
                <w:rFonts w:hint="eastAsia"/>
                <w:color w:val="000000" w:themeColor="text1"/>
                <w:szCs w:val="21"/>
              </w:rPr>
              <w:t>不通过</w:t>
            </w:r>
          </w:p>
        </w:tc>
      </w:tr>
      <w:tr w:rsidR="0095400A" w:rsidRPr="00F37FB5" w:rsidTr="0067588B">
        <w:trPr>
          <w:cantSplit/>
          <w:trHeight w:val="753"/>
        </w:trPr>
        <w:tc>
          <w:tcPr>
            <w:tcW w:w="778" w:type="dxa"/>
            <w:vMerge/>
            <w:vAlign w:val="center"/>
          </w:tcPr>
          <w:p w:rsidR="0095400A" w:rsidRPr="00F37FB5" w:rsidRDefault="0095400A">
            <w:pPr>
              <w:autoSpaceDE w:val="0"/>
              <w:autoSpaceDN w:val="0"/>
              <w:spacing w:line="240" w:lineRule="auto"/>
              <w:ind w:left="105" w:hanging="105"/>
              <w:jc w:val="center"/>
              <w:rPr>
                <w:color w:val="000000" w:themeColor="text1"/>
                <w:szCs w:val="21"/>
              </w:rPr>
            </w:pPr>
          </w:p>
        </w:tc>
        <w:tc>
          <w:tcPr>
            <w:tcW w:w="606" w:type="dxa"/>
            <w:vAlign w:val="center"/>
          </w:tcPr>
          <w:p w:rsidR="0095400A" w:rsidRPr="00F37FB5" w:rsidRDefault="00924B85">
            <w:pPr>
              <w:autoSpaceDE w:val="0"/>
              <w:autoSpaceDN w:val="0"/>
              <w:spacing w:line="240" w:lineRule="auto"/>
              <w:ind w:left="105" w:hanging="105"/>
              <w:jc w:val="center"/>
              <w:rPr>
                <w:color w:val="000000" w:themeColor="text1"/>
                <w:szCs w:val="21"/>
              </w:rPr>
            </w:pPr>
            <w:r w:rsidRPr="00F37FB5">
              <w:rPr>
                <w:rFonts w:hint="eastAsia"/>
                <w:color w:val="000000" w:themeColor="text1"/>
                <w:szCs w:val="21"/>
              </w:rPr>
              <w:t>1</w:t>
            </w:r>
          </w:p>
        </w:tc>
        <w:tc>
          <w:tcPr>
            <w:tcW w:w="6662" w:type="dxa"/>
            <w:vAlign w:val="center"/>
          </w:tcPr>
          <w:p w:rsidR="0095400A" w:rsidRPr="00F37FB5" w:rsidRDefault="00924B85" w:rsidP="00F37FB5">
            <w:pPr>
              <w:widowControl/>
              <w:spacing w:line="240" w:lineRule="auto"/>
              <w:ind w:left="105" w:hanging="105"/>
              <w:rPr>
                <w:rFonts w:ascii="宋体" w:hAnsi="宋体" w:cs="宋体"/>
                <w:color w:val="000000" w:themeColor="text1"/>
                <w:kern w:val="0"/>
                <w:szCs w:val="21"/>
              </w:rPr>
            </w:pPr>
            <w:r w:rsidRPr="00F37FB5">
              <w:rPr>
                <w:rFonts w:ascii="宋体" w:hAnsi="宋体" w:cs="宋体" w:hint="eastAsia"/>
                <w:color w:val="000000" w:themeColor="text1"/>
                <w:kern w:val="0"/>
                <w:szCs w:val="21"/>
              </w:rPr>
              <w:t>是否</w:t>
            </w:r>
            <w:r w:rsidR="00F37FB5">
              <w:rPr>
                <w:rFonts w:ascii="宋体" w:hAnsi="宋体" w:cs="宋体" w:hint="eastAsia"/>
                <w:color w:val="000000" w:themeColor="text1"/>
                <w:kern w:val="0"/>
                <w:szCs w:val="21"/>
              </w:rPr>
              <w:t xml:space="preserve">提供 </w:t>
            </w:r>
            <w:r w:rsidR="00F37FB5" w:rsidRPr="00F37FB5">
              <w:rPr>
                <w:rFonts w:ascii="宋体" w:hAnsi="宋体" w:cs="宋体"/>
                <w:color w:val="000000" w:themeColor="text1"/>
                <w:kern w:val="0"/>
                <w:szCs w:val="21"/>
              </w:rPr>
              <w:t>《中华人民共和国政府采购法》第二十二条之规定：（1）具有独立承担民事责任的能力；（提供合法有效的法人营业执照）；（2）具有健全的财务会计制度；（提供20</w:t>
            </w:r>
            <w:r w:rsidR="00F37FB5" w:rsidRPr="00F37FB5">
              <w:rPr>
                <w:rFonts w:ascii="宋体" w:hAnsi="宋体" w:cs="宋体" w:hint="eastAsia"/>
                <w:color w:val="000000" w:themeColor="text1"/>
                <w:kern w:val="0"/>
                <w:szCs w:val="21"/>
              </w:rPr>
              <w:t>20</w:t>
            </w:r>
            <w:r w:rsidR="00F37FB5" w:rsidRPr="00F37FB5">
              <w:rPr>
                <w:rFonts w:ascii="宋体" w:hAnsi="宋体" w:cs="宋体"/>
                <w:color w:val="000000" w:themeColor="text1"/>
                <w:kern w:val="0"/>
                <w:szCs w:val="21"/>
              </w:rPr>
              <w:t>年度的财务审计报告）；（3）具有履行合同所必需的设备和专业技术能力；（根据项目需求提供履行合同所必需的设备和专业技术能力的证明材料或加盖单位章的书面承诺函）；（4）有依法缴纳税收和社会保障资金的良好记录；（提供参加本次政府采购活动前近半年内任意一个月的依法缴纳税收和社会保障资金的相关材料）；（5）参加政府采购活动前三年内，在经营活动中没有重大违法记录；（提供参加本次政府采购活动前3年内在经营活动中没有重大违法记录的书面承诺函并加盖单位章）</w:t>
            </w:r>
            <w:r w:rsidR="00F37FB5" w:rsidRPr="00F37FB5">
              <w:rPr>
                <w:rFonts w:ascii="宋体" w:hAnsi="宋体" w:cs="宋体" w:hint="eastAsia"/>
                <w:color w:val="000000" w:themeColor="text1"/>
                <w:kern w:val="0"/>
                <w:szCs w:val="21"/>
              </w:rPr>
              <w:t>；</w:t>
            </w:r>
            <w:r w:rsidR="00F37FB5" w:rsidRPr="00F37FB5">
              <w:rPr>
                <w:rFonts w:ascii="宋体" w:hAnsi="宋体" w:cs="宋体"/>
                <w:color w:val="000000" w:themeColor="text1"/>
                <w:kern w:val="0"/>
                <w:szCs w:val="21"/>
              </w:rPr>
              <w:t>（6）法律、行政法规规定的其他条件。</w:t>
            </w:r>
          </w:p>
        </w:tc>
        <w:tc>
          <w:tcPr>
            <w:tcW w:w="851" w:type="dxa"/>
          </w:tcPr>
          <w:p w:rsidR="0095400A" w:rsidRPr="00F37FB5" w:rsidRDefault="0095400A">
            <w:pPr>
              <w:autoSpaceDE w:val="0"/>
              <w:autoSpaceDN w:val="0"/>
              <w:spacing w:line="240" w:lineRule="auto"/>
              <w:ind w:left="105" w:hanging="105"/>
              <w:jc w:val="left"/>
              <w:rPr>
                <w:color w:val="000000" w:themeColor="text1"/>
                <w:szCs w:val="21"/>
              </w:rPr>
            </w:pPr>
          </w:p>
        </w:tc>
        <w:tc>
          <w:tcPr>
            <w:tcW w:w="992" w:type="dxa"/>
          </w:tcPr>
          <w:p w:rsidR="0095400A" w:rsidRPr="00F37FB5" w:rsidRDefault="0095400A">
            <w:pPr>
              <w:autoSpaceDE w:val="0"/>
              <w:autoSpaceDN w:val="0"/>
              <w:spacing w:line="240" w:lineRule="auto"/>
              <w:ind w:left="105" w:hanging="105"/>
              <w:jc w:val="left"/>
              <w:rPr>
                <w:color w:val="000000" w:themeColor="text1"/>
                <w:szCs w:val="21"/>
              </w:rPr>
            </w:pPr>
          </w:p>
        </w:tc>
      </w:tr>
      <w:tr w:rsidR="0095400A" w:rsidRPr="00F37FB5" w:rsidTr="0067588B">
        <w:trPr>
          <w:cantSplit/>
          <w:trHeight w:val="533"/>
        </w:trPr>
        <w:tc>
          <w:tcPr>
            <w:tcW w:w="778" w:type="dxa"/>
            <w:vMerge/>
            <w:vAlign w:val="center"/>
          </w:tcPr>
          <w:p w:rsidR="0095400A" w:rsidRPr="00F37FB5" w:rsidRDefault="0095400A">
            <w:pPr>
              <w:autoSpaceDE w:val="0"/>
              <w:autoSpaceDN w:val="0"/>
              <w:spacing w:line="240" w:lineRule="auto"/>
              <w:ind w:left="105" w:hanging="105"/>
              <w:jc w:val="center"/>
              <w:rPr>
                <w:color w:val="000000" w:themeColor="text1"/>
                <w:szCs w:val="21"/>
              </w:rPr>
            </w:pPr>
          </w:p>
        </w:tc>
        <w:tc>
          <w:tcPr>
            <w:tcW w:w="606" w:type="dxa"/>
            <w:vAlign w:val="center"/>
          </w:tcPr>
          <w:p w:rsidR="0095400A" w:rsidRPr="00F37FB5" w:rsidRDefault="00924B85">
            <w:pPr>
              <w:autoSpaceDE w:val="0"/>
              <w:autoSpaceDN w:val="0"/>
              <w:spacing w:line="240" w:lineRule="auto"/>
              <w:ind w:left="105" w:hanging="105"/>
              <w:jc w:val="center"/>
              <w:rPr>
                <w:color w:val="000000" w:themeColor="text1"/>
                <w:szCs w:val="21"/>
              </w:rPr>
            </w:pPr>
            <w:r w:rsidRPr="00F37FB5">
              <w:rPr>
                <w:rFonts w:hint="eastAsia"/>
                <w:color w:val="000000" w:themeColor="text1"/>
                <w:szCs w:val="21"/>
              </w:rPr>
              <w:t>2</w:t>
            </w:r>
          </w:p>
        </w:tc>
        <w:tc>
          <w:tcPr>
            <w:tcW w:w="6662" w:type="dxa"/>
            <w:vAlign w:val="center"/>
          </w:tcPr>
          <w:p w:rsidR="0095400A" w:rsidRPr="00F37FB5" w:rsidRDefault="00924B85" w:rsidP="0067588B">
            <w:pPr>
              <w:widowControl/>
              <w:spacing w:line="240" w:lineRule="auto"/>
              <w:ind w:left="105" w:hanging="105"/>
              <w:rPr>
                <w:rFonts w:ascii="宋体" w:hAnsi="宋体" w:cs="宋体"/>
                <w:color w:val="000000" w:themeColor="text1"/>
                <w:kern w:val="0"/>
                <w:szCs w:val="21"/>
              </w:rPr>
            </w:pPr>
            <w:r w:rsidRPr="00F37FB5">
              <w:rPr>
                <w:rFonts w:ascii="宋体" w:hAnsi="宋体" w:cs="宋体" w:hint="eastAsia"/>
                <w:color w:val="000000" w:themeColor="text1"/>
                <w:kern w:val="0"/>
                <w:szCs w:val="21"/>
              </w:rPr>
              <w:t>是否提供有效的企业资质证书（建设行政主管部门颁发的城乡规划编制</w:t>
            </w:r>
            <w:r w:rsidR="0067588B">
              <w:rPr>
                <w:rFonts w:ascii="宋体" w:hAnsi="宋体" w:cs="宋体" w:hint="eastAsia"/>
                <w:color w:val="000000" w:themeColor="text1"/>
                <w:kern w:val="0"/>
                <w:szCs w:val="21"/>
              </w:rPr>
              <w:t>乙级或乙级</w:t>
            </w:r>
            <w:r w:rsidRPr="00F37FB5">
              <w:rPr>
                <w:rFonts w:ascii="宋体" w:hAnsi="宋体" w:cs="宋体" w:hint="eastAsia"/>
                <w:color w:val="000000" w:themeColor="text1"/>
                <w:kern w:val="0"/>
                <w:szCs w:val="21"/>
              </w:rPr>
              <w:t>以上资质）；</w:t>
            </w:r>
          </w:p>
        </w:tc>
        <w:tc>
          <w:tcPr>
            <w:tcW w:w="851" w:type="dxa"/>
          </w:tcPr>
          <w:p w:rsidR="0095400A" w:rsidRPr="00F37FB5" w:rsidRDefault="0095400A">
            <w:pPr>
              <w:autoSpaceDE w:val="0"/>
              <w:autoSpaceDN w:val="0"/>
              <w:spacing w:line="240" w:lineRule="auto"/>
              <w:ind w:left="105" w:hanging="105"/>
              <w:jc w:val="left"/>
              <w:rPr>
                <w:color w:val="000000" w:themeColor="text1"/>
                <w:szCs w:val="21"/>
              </w:rPr>
            </w:pPr>
          </w:p>
        </w:tc>
        <w:tc>
          <w:tcPr>
            <w:tcW w:w="992" w:type="dxa"/>
          </w:tcPr>
          <w:p w:rsidR="0095400A" w:rsidRPr="00F37FB5" w:rsidRDefault="0095400A">
            <w:pPr>
              <w:autoSpaceDE w:val="0"/>
              <w:autoSpaceDN w:val="0"/>
              <w:spacing w:line="240" w:lineRule="auto"/>
              <w:ind w:left="105" w:hanging="105"/>
              <w:jc w:val="left"/>
              <w:rPr>
                <w:color w:val="000000" w:themeColor="text1"/>
                <w:szCs w:val="21"/>
              </w:rPr>
            </w:pPr>
          </w:p>
        </w:tc>
      </w:tr>
      <w:tr w:rsidR="0095400A" w:rsidRPr="00F37FB5" w:rsidTr="0067588B">
        <w:trPr>
          <w:cantSplit/>
          <w:trHeight w:val="668"/>
        </w:trPr>
        <w:tc>
          <w:tcPr>
            <w:tcW w:w="778" w:type="dxa"/>
            <w:vMerge/>
            <w:vAlign w:val="center"/>
          </w:tcPr>
          <w:p w:rsidR="0095400A" w:rsidRPr="00F37FB5" w:rsidRDefault="0095400A">
            <w:pPr>
              <w:autoSpaceDE w:val="0"/>
              <w:autoSpaceDN w:val="0"/>
              <w:spacing w:line="240" w:lineRule="auto"/>
              <w:ind w:left="105" w:hanging="105"/>
              <w:jc w:val="center"/>
              <w:rPr>
                <w:color w:val="000000" w:themeColor="text1"/>
                <w:szCs w:val="21"/>
              </w:rPr>
            </w:pPr>
          </w:p>
        </w:tc>
        <w:tc>
          <w:tcPr>
            <w:tcW w:w="606" w:type="dxa"/>
            <w:vAlign w:val="center"/>
          </w:tcPr>
          <w:p w:rsidR="0095400A" w:rsidRPr="00F37FB5" w:rsidRDefault="00924B85">
            <w:pPr>
              <w:autoSpaceDE w:val="0"/>
              <w:autoSpaceDN w:val="0"/>
              <w:spacing w:line="240" w:lineRule="auto"/>
              <w:ind w:left="105" w:hanging="105"/>
              <w:jc w:val="center"/>
              <w:rPr>
                <w:color w:val="000000" w:themeColor="text1"/>
                <w:szCs w:val="21"/>
              </w:rPr>
            </w:pPr>
            <w:r w:rsidRPr="00F37FB5">
              <w:rPr>
                <w:rFonts w:hint="eastAsia"/>
                <w:color w:val="000000" w:themeColor="text1"/>
                <w:szCs w:val="21"/>
              </w:rPr>
              <w:t>3</w:t>
            </w:r>
          </w:p>
        </w:tc>
        <w:tc>
          <w:tcPr>
            <w:tcW w:w="6662" w:type="dxa"/>
            <w:vAlign w:val="center"/>
          </w:tcPr>
          <w:p w:rsidR="0095400A" w:rsidRPr="00F37FB5" w:rsidRDefault="00924B85">
            <w:pPr>
              <w:widowControl/>
              <w:spacing w:line="240" w:lineRule="auto"/>
              <w:ind w:left="105" w:hanging="105"/>
              <w:rPr>
                <w:rFonts w:ascii="宋体" w:hAnsi="宋体" w:cs="宋体"/>
                <w:color w:val="000000" w:themeColor="text1"/>
                <w:kern w:val="0"/>
                <w:szCs w:val="21"/>
              </w:rPr>
            </w:pPr>
            <w:r w:rsidRPr="00F37FB5">
              <w:rPr>
                <w:rFonts w:ascii="宋体" w:hAnsi="宋体" w:cs="宋体" w:hint="eastAsia"/>
                <w:color w:val="000000" w:themeColor="text1"/>
                <w:kern w:val="0"/>
                <w:szCs w:val="21"/>
              </w:rPr>
              <w:t>是否提供有效的</w:t>
            </w:r>
            <w:r w:rsidR="0067588B" w:rsidRPr="0067588B">
              <w:rPr>
                <w:rFonts w:ascii="宋体" w:hAnsi="宋体" w:cs="宋体" w:hint="eastAsia"/>
                <w:color w:val="000000" w:themeColor="text1"/>
                <w:kern w:val="0"/>
                <w:szCs w:val="21"/>
              </w:rPr>
              <w:t>项目负责人具有注册规划师资格</w:t>
            </w:r>
            <w:r w:rsidRPr="00F37FB5">
              <w:rPr>
                <w:rFonts w:ascii="宋体" w:hAnsi="宋体" w:cs="宋体" w:hint="eastAsia"/>
                <w:color w:val="000000" w:themeColor="text1"/>
                <w:kern w:val="0"/>
                <w:szCs w:val="21"/>
              </w:rPr>
              <w:t>；</w:t>
            </w:r>
          </w:p>
        </w:tc>
        <w:tc>
          <w:tcPr>
            <w:tcW w:w="851" w:type="dxa"/>
          </w:tcPr>
          <w:p w:rsidR="0095400A" w:rsidRPr="00F37FB5" w:rsidRDefault="0095400A">
            <w:pPr>
              <w:autoSpaceDE w:val="0"/>
              <w:autoSpaceDN w:val="0"/>
              <w:spacing w:line="240" w:lineRule="auto"/>
              <w:ind w:left="105" w:hanging="105"/>
              <w:jc w:val="left"/>
              <w:rPr>
                <w:color w:val="000000" w:themeColor="text1"/>
                <w:szCs w:val="21"/>
              </w:rPr>
            </w:pPr>
          </w:p>
        </w:tc>
        <w:tc>
          <w:tcPr>
            <w:tcW w:w="992" w:type="dxa"/>
          </w:tcPr>
          <w:p w:rsidR="0095400A" w:rsidRPr="00F37FB5" w:rsidRDefault="0095400A">
            <w:pPr>
              <w:autoSpaceDE w:val="0"/>
              <w:autoSpaceDN w:val="0"/>
              <w:spacing w:line="240" w:lineRule="auto"/>
              <w:ind w:left="105" w:hanging="105"/>
              <w:jc w:val="left"/>
              <w:rPr>
                <w:color w:val="000000" w:themeColor="text1"/>
                <w:szCs w:val="21"/>
              </w:rPr>
            </w:pPr>
          </w:p>
        </w:tc>
      </w:tr>
      <w:tr w:rsidR="0095400A" w:rsidRPr="00F37FB5" w:rsidTr="0067588B">
        <w:trPr>
          <w:cantSplit/>
          <w:trHeight w:val="563"/>
        </w:trPr>
        <w:tc>
          <w:tcPr>
            <w:tcW w:w="778" w:type="dxa"/>
            <w:vMerge/>
            <w:vAlign w:val="center"/>
          </w:tcPr>
          <w:p w:rsidR="0095400A" w:rsidRPr="00F37FB5" w:rsidRDefault="0095400A">
            <w:pPr>
              <w:autoSpaceDE w:val="0"/>
              <w:autoSpaceDN w:val="0"/>
              <w:spacing w:line="240" w:lineRule="auto"/>
              <w:ind w:left="105" w:hanging="105"/>
              <w:jc w:val="center"/>
              <w:rPr>
                <w:color w:val="000000" w:themeColor="text1"/>
                <w:szCs w:val="21"/>
              </w:rPr>
            </w:pPr>
          </w:p>
        </w:tc>
        <w:tc>
          <w:tcPr>
            <w:tcW w:w="606" w:type="dxa"/>
            <w:vAlign w:val="center"/>
          </w:tcPr>
          <w:p w:rsidR="0095400A" w:rsidRPr="00F37FB5" w:rsidRDefault="00924B85">
            <w:pPr>
              <w:autoSpaceDE w:val="0"/>
              <w:autoSpaceDN w:val="0"/>
              <w:spacing w:line="240" w:lineRule="auto"/>
              <w:ind w:left="105" w:hanging="105"/>
              <w:jc w:val="center"/>
              <w:rPr>
                <w:color w:val="000000" w:themeColor="text1"/>
                <w:szCs w:val="21"/>
              </w:rPr>
            </w:pPr>
            <w:r w:rsidRPr="00F37FB5">
              <w:rPr>
                <w:rFonts w:hint="eastAsia"/>
                <w:color w:val="000000" w:themeColor="text1"/>
                <w:szCs w:val="21"/>
              </w:rPr>
              <w:t>4</w:t>
            </w:r>
          </w:p>
        </w:tc>
        <w:tc>
          <w:tcPr>
            <w:tcW w:w="6662" w:type="dxa"/>
            <w:vAlign w:val="center"/>
          </w:tcPr>
          <w:p w:rsidR="0095400A" w:rsidRPr="00F37FB5" w:rsidRDefault="00924B85" w:rsidP="00170F2F">
            <w:pPr>
              <w:widowControl/>
              <w:spacing w:line="240" w:lineRule="auto"/>
              <w:ind w:left="105" w:hanging="105"/>
              <w:rPr>
                <w:rFonts w:ascii="宋体" w:hAnsi="宋体" w:cs="宋体"/>
                <w:color w:val="000000" w:themeColor="text1"/>
                <w:kern w:val="0"/>
                <w:szCs w:val="21"/>
              </w:rPr>
            </w:pPr>
            <w:r w:rsidRPr="00F37FB5">
              <w:rPr>
                <w:rFonts w:ascii="宋体" w:hAnsi="宋体" w:cs="宋体" w:hint="eastAsia"/>
                <w:color w:val="000000" w:themeColor="text1"/>
                <w:kern w:val="0"/>
                <w:szCs w:val="21"/>
              </w:rPr>
              <w:t>是否提供</w:t>
            </w:r>
            <w:r w:rsidR="0067588B">
              <w:rPr>
                <w:rFonts w:ascii="宋体" w:hAnsi="宋体" w:cs="宋体"/>
                <w:color w:val="000000" w:themeColor="text1"/>
                <w:kern w:val="0"/>
                <w:szCs w:val="21"/>
              </w:rPr>
              <w:t>“</w:t>
            </w:r>
            <w:r w:rsidR="0067588B">
              <w:rPr>
                <w:rFonts w:ascii="宋体" w:hAnsi="宋体" w:cs="宋体" w:hint="eastAsia"/>
                <w:color w:val="000000" w:themeColor="text1"/>
                <w:kern w:val="0"/>
                <w:szCs w:val="21"/>
              </w:rPr>
              <w:t>信用中国</w:t>
            </w:r>
            <w:r w:rsidR="0067588B">
              <w:rPr>
                <w:rFonts w:ascii="宋体" w:hAnsi="宋体" w:cs="宋体"/>
                <w:color w:val="000000" w:themeColor="text1"/>
                <w:kern w:val="0"/>
                <w:szCs w:val="21"/>
              </w:rPr>
              <w:t>”</w:t>
            </w:r>
            <w:r w:rsidR="0067588B">
              <w:rPr>
                <w:rFonts w:ascii="宋体" w:hAnsi="宋体" w:cs="宋体" w:hint="eastAsia"/>
                <w:color w:val="000000" w:themeColor="text1"/>
                <w:kern w:val="0"/>
                <w:szCs w:val="21"/>
              </w:rPr>
              <w:t>、</w:t>
            </w:r>
            <w:r w:rsidR="0067588B">
              <w:rPr>
                <w:rFonts w:ascii="宋体" w:hAnsi="宋体" w:cs="宋体"/>
                <w:color w:val="000000" w:themeColor="text1"/>
                <w:kern w:val="0"/>
                <w:szCs w:val="21"/>
              </w:rPr>
              <w:t>“</w:t>
            </w:r>
            <w:r w:rsidR="0067588B">
              <w:rPr>
                <w:rFonts w:ascii="宋体" w:hAnsi="宋体" w:cs="宋体" w:hint="eastAsia"/>
                <w:color w:val="000000" w:themeColor="text1"/>
                <w:kern w:val="0"/>
                <w:szCs w:val="21"/>
              </w:rPr>
              <w:t>中国</w:t>
            </w:r>
            <w:r w:rsidR="0067588B">
              <w:rPr>
                <w:rFonts w:ascii="宋体" w:hAnsi="宋体" w:cs="宋体"/>
                <w:color w:val="000000" w:themeColor="text1"/>
                <w:kern w:val="0"/>
                <w:szCs w:val="21"/>
              </w:rPr>
              <w:t>政府采购网”</w:t>
            </w:r>
            <w:r w:rsidR="0067588B">
              <w:rPr>
                <w:rFonts w:ascii="宋体" w:hAnsi="宋体" w:cs="宋体" w:hint="eastAsia"/>
                <w:color w:val="000000" w:themeColor="text1"/>
                <w:kern w:val="0"/>
                <w:szCs w:val="21"/>
              </w:rPr>
              <w:t>相关</w:t>
            </w:r>
            <w:r w:rsidR="0067588B">
              <w:rPr>
                <w:rFonts w:ascii="宋体" w:hAnsi="宋体" w:cs="宋体"/>
                <w:color w:val="000000" w:themeColor="text1"/>
                <w:kern w:val="0"/>
                <w:szCs w:val="21"/>
              </w:rPr>
              <w:t>截图</w:t>
            </w:r>
          </w:p>
        </w:tc>
        <w:tc>
          <w:tcPr>
            <w:tcW w:w="851" w:type="dxa"/>
          </w:tcPr>
          <w:p w:rsidR="0095400A" w:rsidRPr="00F37FB5" w:rsidRDefault="0095400A">
            <w:pPr>
              <w:autoSpaceDE w:val="0"/>
              <w:autoSpaceDN w:val="0"/>
              <w:spacing w:line="240" w:lineRule="auto"/>
              <w:ind w:left="105" w:hanging="105"/>
              <w:jc w:val="left"/>
              <w:rPr>
                <w:color w:val="000000" w:themeColor="text1"/>
                <w:szCs w:val="21"/>
              </w:rPr>
            </w:pPr>
          </w:p>
        </w:tc>
        <w:tc>
          <w:tcPr>
            <w:tcW w:w="992" w:type="dxa"/>
          </w:tcPr>
          <w:p w:rsidR="0095400A" w:rsidRPr="00F37FB5" w:rsidRDefault="0095400A">
            <w:pPr>
              <w:autoSpaceDE w:val="0"/>
              <w:autoSpaceDN w:val="0"/>
              <w:spacing w:line="240" w:lineRule="auto"/>
              <w:ind w:left="105" w:hanging="105"/>
              <w:jc w:val="left"/>
              <w:rPr>
                <w:color w:val="000000" w:themeColor="text1"/>
                <w:szCs w:val="21"/>
              </w:rPr>
            </w:pPr>
          </w:p>
        </w:tc>
      </w:tr>
      <w:tr w:rsidR="0095400A" w:rsidRPr="00F37FB5" w:rsidTr="0067588B">
        <w:trPr>
          <w:cantSplit/>
          <w:trHeight w:val="753"/>
        </w:trPr>
        <w:tc>
          <w:tcPr>
            <w:tcW w:w="778" w:type="dxa"/>
            <w:vMerge/>
            <w:vAlign w:val="center"/>
          </w:tcPr>
          <w:p w:rsidR="0095400A" w:rsidRPr="00F37FB5" w:rsidRDefault="0095400A">
            <w:pPr>
              <w:autoSpaceDE w:val="0"/>
              <w:autoSpaceDN w:val="0"/>
              <w:spacing w:line="240" w:lineRule="auto"/>
              <w:ind w:left="105" w:hanging="105"/>
              <w:jc w:val="center"/>
              <w:rPr>
                <w:color w:val="000000" w:themeColor="text1"/>
                <w:szCs w:val="21"/>
              </w:rPr>
            </w:pPr>
          </w:p>
        </w:tc>
        <w:tc>
          <w:tcPr>
            <w:tcW w:w="606" w:type="dxa"/>
            <w:vAlign w:val="center"/>
          </w:tcPr>
          <w:p w:rsidR="0095400A" w:rsidRPr="00F37FB5" w:rsidRDefault="00924B85">
            <w:pPr>
              <w:autoSpaceDE w:val="0"/>
              <w:autoSpaceDN w:val="0"/>
              <w:spacing w:line="240" w:lineRule="auto"/>
              <w:ind w:left="105" w:hanging="105"/>
              <w:jc w:val="center"/>
              <w:rPr>
                <w:color w:val="000000" w:themeColor="text1"/>
                <w:szCs w:val="21"/>
              </w:rPr>
            </w:pPr>
            <w:r w:rsidRPr="00F37FB5">
              <w:rPr>
                <w:rFonts w:hint="eastAsia"/>
                <w:color w:val="000000" w:themeColor="text1"/>
                <w:szCs w:val="21"/>
              </w:rPr>
              <w:t>5</w:t>
            </w:r>
          </w:p>
        </w:tc>
        <w:tc>
          <w:tcPr>
            <w:tcW w:w="6662" w:type="dxa"/>
            <w:vAlign w:val="center"/>
          </w:tcPr>
          <w:p w:rsidR="0095400A" w:rsidRPr="00F37FB5" w:rsidRDefault="0067588B">
            <w:pPr>
              <w:widowControl/>
              <w:spacing w:line="240" w:lineRule="auto"/>
              <w:ind w:left="105" w:hanging="105"/>
              <w:rPr>
                <w:rFonts w:ascii="宋体" w:hAnsi="宋体" w:cs="宋体"/>
                <w:color w:val="000000" w:themeColor="text1"/>
                <w:kern w:val="0"/>
                <w:szCs w:val="21"/>
              </w:rPr>
            </w:pPr>
            <w:r>
              <w:rPr>
                <w:rFonts w:ascii="宋体" w:hAnsi="宋体" w:cs="宋体" w:hint="eastAsia"/>
                <w:color w:val="000000" w:themeColor="text1"/>
                <w:kern w:val="0"/>
                <w:szCs w:val="21"/>
              </w:rPr>
              <w:t>是否</w:t>
            </w:r>
            <w:r>
              <w:rPr>
                <w:rFonts w:ascii="宋体" w:hAnsi="宋体" w:cs="宋体"/>
                <w:color w:val="000000" w:themeColor="text1"/>
                <w:kern w:val="0"/>
                <w:szCs w:val="21"/>
              </w:rPr>
              <w:t>提供</w:t>
            </w:r>
            <w:r w:rsidRPr="0067588B">
              <w:rPr>
                <w:rFonts w:ascii="宋体" w:hAnsi="宋体" w:cs="宋体" w:hint="eastAsia"/>
                <w:color w:val="000000" w:themeColor="text1"/>
                <w:kern w:val="0"/>
                <w:szCs w:val="21"/>
              </w:rPr>
              <w:t>哈密市发展和改革委员会备案通过的信用服务机构网站出具</w:t>
            </w:r>
            <w:r w:rsidRPr="0067588B">
              <w:rPr>
                <w:rFonts w:ascii="宋体" w:hAnsi="宋体" w:cs="宋体"/>
                <w:color w:val="000000" w:themeColor="text1"/>
                <w:kern w:val="0"/>
                <w:szCs w:val="21"/>
              </w:rPr>
              <w:t>的综合信用评价报告</w:t>
            </w:r>
          </w:p>
        </w:tc>
        <w:tc>
          <w:tcPr>
            <w:tcW w:w="851" w:type="dxa"/>
          </w:tcPr>
          <w:p w:rsidR="0095400A" w:rsidRPr="00F37FB5" w:rsidRDefault="0095400A">
            <w:pPr>
              <w:autoSpaceDE w:val="0"/>
              <w:autoSpaceDN w:val="0"/>
              <w:spacing w:line="240" w:lineRule="auto"/>
              <w:ind w:left="105" w:hanging="105"/>
              <w:jc w:val="left"/>
              <w:rPr>
                <w:color w:val="000000" w:themeColor="text1"/>
                <w:szCs w:val="21"/>
              </w:rPr>
            </w:pPr>
          </w:p>
        </w:tc>
        <w:tc>
          <w:tcPr>
            <w:tcW w:w="992" w:type="dxa"/>
          </w:tcPr>
          <w:p w:rsidR="0095400A" w:rsidRPr="00F37FB5" w:rsidRDefault="0095400A">
            <w:pPr>
              <w:autoSpaceDE w:val="0"/>
              <w:autoSpaceDN w:val="0"/>
              <w:spacing w:line="240" w:lineRule="auto"/>
              <w:ind w:left="105" w:hanging="105"/>
              <w:jc w:val="left"/>
              <w:rPr>
                <w:color w:val="000000" w:themeColor="text1"/>
                <w:szCs w:val="21"/>
              </w:rPr>
            </w:pPr>
          </w:p>
        </w:tc>
      </w:tr>
      <w:tr w:rsidR="0095400A" w:rsidRPr="00F37FB5" w:rsidTr="0067588B">
        <w:trPr>
          <w:cantSplit/>
          <w:trHeight w:val="704"/>
        </w:trPr>
        <w:tc>
          <w:tcPr>
            <w:tcW w:w="778" w:type="dxa"/>
            <w:vMerge/>
            <w:vAlign w:val="center"/>
          </w:tcPr>
          <w:p w:rsidR="0095400A" w:rsidRPr="00F37FB5" w:rsidRDefault="0095400A">
            <w:pPr>
              <w:autoSpaceDE w:val="0"/>
              <w:autoSpaceDN w:val="0"/>
              <w:spacing w:line="240" w:lineRule="auto"/>
              <w:ind w:left="105" w:hanging="105"/>
              <w:jc w:val="center"/>
              <w:rPr>
                <w:color w:val="000000" w:themeColor="text1"/>
                <w:szCs w:val="21"/>
              </w:rPr>
            </w:pPr>
          </w:p>
        </w:tc>
        <w:tc>
          <w:tcPr>
            <w:tcW w:w="606" w:type="dxa"/>
            <w:shd w:val="clear" w:color="auto" w:fill="auto"/>
            <w:vAlign w:val="center"/>
          </w:tcPr>
          <w:p w:rsidR="0095400A" w:rsidRPr="00F37FB5" w:rsidRDefault="00924B85">
            <w:pPr>
              <w:autoSpaceDE w:val="0"/>
              <w:autoSpaceDN w:val="0"/>
              <w:spacing w:line="240" w:lineRule="auto"/>
              <w:ind w:left="105" w:hanging="105"/>
              <w:jc w:val="center"/>
              <w:rPr>
                <w:color w:val="000000" w:themeColor="text1"/>
                <w:szCs w:val="21"/>
              </w:rPr>
            </w:pPr>
            <w:r w:rsidRPr="00F37FB5">
              <w:rPr>
                <w:rFonts w:hint="eastAsia"/>
                <w:color w:val="000000" w:themeColor="text1"/>
                <w:szCs w:val="21"/>
              </w:rPr>
              <w:t>6</w:t>
            </w:r>
          </w:p>
        </w:tc>
        <w:tc>
          <w:tcPr>
            <w:tcW w:w="6662" w:type="dxa"/>
            <w:shd w:val="clear" w:color="auto" w:fill="auto"/>
            <w:vAlign w:val="center"/>
          </w:tcPr>
          <w:p w:rsidR="0095400A" w:rsidRPr="00F37FB5" w:rsidRDefault="0067588B">
            <w:pPr>
              <w:widowControl/>
              <w:spacing w:line="240" w:lineRule="auto"/>
              <w:ind w:left="105" w:hanging="105"/>
              <w:rPr>
                <w:rFonts w:ascii="宋体" w:hAnsi="宋体" w:cs="宋体"/>
                <w:color w:val="000000" w:themeColor="text1"/>
                <w:kern w:val="0"/>
                <w:szCs w:val="21"/>
              </w:rPr>
            </w:pPr>
            <w:r>
              <w:rPr>
                <w:rFonts w:hint="eastAsia"/>
                <w:color w:val="000000" w:themeColor="text1"/>
                <w:szCs w:val="21"/>
              </w:rPr>
              <w:t>是否</w:t>
            </w:r>
            <w:r>
              <w:rPr>
                <w:color w:val="000000" w:themeColor="text1"/>
                <w:szCs w:val="21"/>
              </w:rPr>
              <w:t>提供</w:t>
            </w:r>
            <w:r w:rsidRPr="0067588B">
              <w:rPr>
                <w:rFonts w:ascii="宋体" w:hAnsi="宋体" w:cs="宋体"/>
                <w:color w:val="000000" w:themeColor="text1"/>
                <w:kern w:val="0"/>
                <w:szCs w:val="21"/>
              </w:rPr>
              <w:t>法定代表人身份证原件及复印件或法定代表人授权委托书和委托代理人的身份证原件</w:t>
            </w:r>
            <w:r w:rsidRPr="0067588B">
              <w:rPr>
                <w:rFonts w:ascii="宋体" w:hAnsi="宋体" w:cs="宋体" w:hint="eastAsia"/>
                <w:color w:val="000000" w:themeColor="text1"/>
                <w:kern w:val="0"/>
                <w:szCs w:val="21"/>
              </w:rPr>
              <w:t>。</w:t>
            </w:r>
            <w:r w:rsidRPr="0067588B">
              <w:rPr>
                <w:rFonts w:ascii="宋体" w:hAnsi="宋体" w:cs="宋体"/>
                <w:color w:val="000000" w:themeColor="text1"/>
                <w:kern w:val="0"/>
                <w:szCs w:val="21"/>
              </w:rPr>
              <w:t>（授权书需附法人身份证及委托人身份证复印件）</w:t>
            </w:r>
            <w:r w:rsidRPr="0067588B">
              <w:rPr>
                <w:rFonts w:ascii="宋体" w:hAnsi="宋体" w:cs="宋体" w:hint="eastAsia"/>
                <w:color w:val="000000" w:themeColor="text1"/>
                <w:kern w:val="0"/>
                <w:szCs w:val="21"/>
              </w:rPr>
              <w:t>；</w:t>
            </w:r>
          </w:p>
        </w:tc>
        <w:tc>
          <w:tcPr>
            <w:tcW w:w="851" w:type="dxa"/>
          </w:tcPr>
          <w:p w:rsidR="0095400A" w:rsidRPr="00F37FB5" w:rsidRDefault="0095400A">
            <w:pPr>
              <w:autoSpaceDE w:val="0"/>
              <w:autoSpaceDN w:val="0"/>
              <w:spacing w:line="240" w:lineRule="auto"/>
              <w:ind w:left="105" w:hanging="105"/>
              <w:jc w:val="left"/>
              <w:rPr>
                <w:color w:val="000000" w:themeColor="text1"/>
                <w:szCs w:val="21"/>
              </w:rPr>
            </w:pPr>
          </w:p>
        </w:tc>
        <w:tc>
          <w:tcPr>
            <w:tcW w:w="992" w:type="dxa"/>
          </w:tcPr>
          <w:p w:rsidR="0095400A" w:rsidRPr="00F37FB5" w:rsidRDefault="0095400A">
            <w:pPr>
              <w:autoSpaceDE w:val="0"/>
              <w:autoSpaceDN w:val="0"/>
              <w:spacing w:line="240" w:lineRule="auto"/>
              <w:ind w:left="105" w:hanging="105"/>
              <w:jc w:val="left"/>
              <w:rPr>
                <w:color w:val="000000" w:themeColor="text1"/>
                <w:szCs w:val="21"/>
              </w:rPr>
            </w:pPr>
          </w:p>
        </w:tc>
      </w:tr>
      <w:tr w:rsidR="0095400A" w:rsidRPr="00F37FB5" w:rsidTr="0067588B">
        <w:trPr>
          <w:cantSplit/>
          <w:trHeight w:val="704"/>
        </w:trPr>
        <w:tc>
          <w:tcPr>
            <w:tcW w:w="778" w:type="dxa"/>
            <w:vMerge/>
            <w:vAlign w:val="center"/>
          </w:tcPr>
          <w:p w:rsidR="0095400A" w:rsidRPr="00F37FB5" w:rsidRDefault="0095400A">
            <w:pPr>
              <w:autoSpaceDE w:val="0"/>
              <w:autoSpaceDN w:val="0"/>
              <w:spacing w:line="240" w:lineRule="auto"/>
              <w:ind w:left="105" w:hanging="105"/>
              <w:jc w:val="center"/>
              <w:rPr>
                <w:color w:val="000000" w:themeColor="text1"/>
                <w:szCs w:val="21"/>
              </w:rPr>
            </w:pPr>
          </w:p>
        </w:tc>
        <w:tc>
          <w:tcPr>
            <w:tcW w:w="606" w:type="dxa"/>
            <w:vAlign w:val="center"/>
          </w:tcPr>
          <w:p w:rsidR="0095400A" w:rsidRPr="00F37FB5" w:rsidRDefault="00924B85">
            <w:pPr>
              <w:autoSpaceDE w:val="0"/>
              <w:autoSpaceDN w:val="0"/>
              <w:spacing w:line="240" w:lineRule="auto"/>
              <w:ind w:left="105" w:hanging="105"/>
              <w:jc w:val="center"/>
              <w:rPr>
                <w:color w:val="000000" w:themeColor="text1"/>
                <w:szCs w:val="21"/>
                <w:highlight w:val="red"/>
              </w:rPr>
            </w:pPr>
            <w:r w:rsidRPr="00F37FB5">
              <w:rPr>
                <w:rFonts w:hint="eastAsia"/>
                <w:color w:val="000000" w:themeColor="text1"/>
                <w:szCs w:val="21"/>
              </w:rPr>
              <w:t>7</w:t>
            </w:r>
          </w:p>
        </w:tc>
        <w:tc>
          <w:tcPr>
            <w:tcW w:w="6662" w:type="dxa"/>
            <w:vAlign w:val="center"/>
          </w:tcPr>
          <w:p w:rsidR="0095400A" w:rsidRPr="00F37FB5" w:rsidRDefault="00924B85" w:rsidP="0067588B">
            <w:pPr>
              <w:widowControl/>
              <w:spacing w:line="240" w:lineRule="auto"/>
              <w:ind w:left="105" w:hanging="105"/>
              <w:rPr>
                <w:color w:val="000000" w:themeColor="text1"/>
                <w:szCs w:val="21"/>
                <w:highlight w:val="red"/>
              </w:rPr>
            </w:pPr>
            <w:r w:rsidRPr="00F37FB5">
              <w:rPr>
                <w:rFonts w:ascii="宋体" w:hAnsi="宋体" w:cs="宋体" w:hint="eastAsia"/>
                <w:color w:val="000000" w:themeColor="text1"/>
                <w:kern w:val="0"/>
                <w:szCs w:val="21"/>
              </w:rPr>
              <w:t>是否</w:t>
            </w:r>
            <w:r w:rsidR="0067588B">
              <w:rPr>
                <w:rFonts w:ascii="宋体" w:hAnsi="宋体" w:cs="宋体" w:hint="eastAsia"/>
                <w:color w:val="000000" w:themeColor="text1"/>
                <w:kern w:val="0"/>
                <w:szCs w:val="21"/>
              </w:rPr>
              <w:t>提供投标保证金收据</w:t>
            </w:r>
            <w:r w:rsidRPr="00F37FB5">
              <w:rPr>
                <w:rFonts w:ascii="宋体" w:hAnsi="宋体" w:cs="宋体" w:hint="eastAsia"/>
                <w:color w:val="000000" w:themeColor="text1"/>
                <w:kern w:val="0"/>
                <w:szCs w:val="21"/>
              </w:rPr>
              <w:t>；</w:t>
            </w:r>
          </w:p>
        </w:tc>
        <w:tc>
          <w:tcPr>
            <w:tcW w:w="851" w:type="dxa"/>
          </w:tcPr>
          <w:p w:rsidR="0095400A" w:rsidRPr="00F37FB5" w:rsidRDefault="0095400A">
            <w:pPr>
              <w:autoSpaceDE w:val="0"/>
              <w:autoSpaceDN w:val="0"/>
              <w:spacing w:line="240" w:lineRule="auto"/>
              <w:ind w:left="105" w:hanging="105"/>
              <w:jc w:val="left"/>
              <w:rPr>
                <w:color w:val="000000" w:themeColor="text1"/>
                <w:szCs w:val="21"/>
              </w:rPr>
            </w:pPr>
          </w:p>
        </w:tc>
        <w:tc>
          <w:tcPr>
            <w:tcW w:w="992" w:type="dxa"/>
          </w:tcPr>
          <w:p w:rsidR="0095400A" w:rsidRPr="00F37FB5" w:rsidRDefault="0095400A">
            <w:pPr>
              <w:autoSpaceDE w:val="0"/>
              <w:autoSpaceDN w:val="0"/>
              <w:spacing w:line="240" w:lineRule="auto"/>
              <w:ind w:left="105" w:hanging="105"/>
              <w:jc w:val="left"/>
              <w:rPr>
                <w:color w:val="000000" w:themeColor="text1"/>
                <w:szCs w:val="21"/>
              </w:rPr>
            </w:pPr>
          </w:p>
        </w:tc>
      </w:tr>
      <w:tr w:rsidR="0095400A" w:rsidRPr="00F37FB5" w:rsidTr="0067588B">
        <w:trPr>
          <w:cantSplit/>
          <w:trHeight w:val="741"/>
        </w:trPr>
        <w:tc>
          <w:tcPr>
            <w:tcW w:w="778" w:type="dxa"/>
            <w:vMerge w:val="restart"/>
            <w:vAlign w:val="center"/>
          </w:tcPr>
          <w:p w:rsidR="0095400A" w:rsidRPr="00F37FB5" w:rsidRDefault="00924B85">
            <w:pPr>
              <w:autoSpaceDE w:val="0"/>
              <w:autoSpaceDN w:val="0"/>
              <w:spacing w:line="240" w:lineRule="auto"/>
              <w:ind w:left="105" w:hanging="105"/>
              <w:jc w:val="center"/>
              <w:rPr>
                <w:color w:val="000000" w:themeColor="text1"/>
                <w:szCs w:val="21"/>
              </w:rPr>
            </w:pPr>
            <w:r w:rsidRPr="00F37FB5">
              <w:rPr>
                <w:color w:val="000000" w:themeColor="text1"/>
                <w:szCs w:val="21"/>
              </w:rPr>
              <w:t>响</w:t>
            </w:r>
          </w:p>
          <w:p w:rsidR="0095400A" w:rsidRPr="00F37FB5" w:rsidRDefault="00924B85">
            <w:pPr>
              <w:autoSpaceDE w:val="0"/>
              <w:autoSpaceDN w:val="0"/>
              <w:spacing w:line="240" w:lineRule="auto"/>
              <w:ind w:left="105" w:hanging="105"/>
              <w:jc w:val="center"/>
              <w:rPr>
                <w:color w:val="000000" w:themeColor="text1"/>
                <w:szCs w:val="21"/>
              </w:rPr>
            </w:pPr>
            <w:r w:rsidRPr="00F37FB5">
              <w:rPr>
                <w:color w:val="000000" w:themeColor="text1"/>
                <w:szCs w:val="21"/>
              </w:rPr>
              <w:t>应</w:t>
            </w:r>
          </w:p>
          <w:p w:rsidR="0095400A" w:rsidRPr="00F37FB5" w:rsidRDefault="00924B85">
            <w:pPr>
              <w:autoSpaceDE w:val="0"/>
              <w:autoSpaceDN w:val="0"/>
              <w:spacing w:line="240" w:lineRule="auto"/>
              <w:ind w:left="105" w:hanging="105"/>
              <w:jc w:val="center"/>
              <w:rPr>
                <w:color w:val="000000" w:themeColor="text1"/>
                <w:szCs w:val="21"/>
              </w:rPr>
            </w:pPr>
            <w:r w:rsidRPr="00F37FB5">
              <w:rPr>
                <w:color w:val="000000" w:themeColor="text1"/>
                <w:szCs w:val="21"/>
              </w:rPr>
              <w:t>性</w:t>
            </w:r>
          </w:p>
          <w:p w:rsidR="0095400A" w:rsidRPr="00F37FB5" w:rsidRDefault="00924B85">
            <w:pPr>
              <w:autoSpaceDE w:val="0"/>
              <w:autoSpaceDN w:val="0"/>
              <w:spacing w:line="240" w:lineRule="auto"/>
              <w:ind w:left="105" w:hanging="105"/>
              <w:jc w:val="center"/>
              <w:rPr>
                <w:color w:val="000000" w:themeColor="text1"/>
                <w:szCs w:val="21"/>
              </w:rPr>
            </w:pPr>
            <w:r w:rsidRPr="00F37FB5">
              <w:rPr>
                <w:color w:val="000000" w:themeColor="text1"/>
                <w:szCs w:val="21"/>
              </w:rPr>
              <w:t>评</w:t>
            </w:r>
          </w:p>
          <w:p w:rsidR="0095400A" w:rsidRPr="00F37FB5" w:rsidRDefault="00924B85">
            <w:pPr>
              <w:autoSpaceDE w:val="0"/>
              <w:autoSpaceDN w:val="0"/>
              <w:spacing w:line="240" w:lineRule="auto"/>
              <w:ind w:left="105" w:hanging="105"/>
              <w:jc w:val="center"/>
              <w:rPr>
                <w:color w:val="000000" w:themeColor="text1"/>
                <w:szCs w:val="21"/>
              </w:rPr>
            </w:pPr>
            <w:r w:rsidRPr="00F37FB5">
              <w:rPr>
                <w:color w:val="000000" w:themeColor="text1"/>
                <w:szCs w:val="21"/>
              </w:rPr>
              <w:t>审</w:t>
            </w:r>
          </w:p>
        </w:tc>
        <w:tc>
          <w:tcPr>
            <w:tcW w:w="606" w:type="dxa"/>
            <w:vAlign w:val="center"/>
          </w:tcPr>
          <w:p w:rsidR="0095400A" w:rsidRPr="00F37FB5" w:rsidRDefault="00924B85">
            <w:pPr>
              <w:autoSpaceDE w:val="0"/>
              <w:autoSpaceDN w:val="0"/>
              <w:spacing w:line="240" w:lineRule="auto"/>
              <w:ind w:left="105" w:hanging="105"/>
              <w:jc w:val="center"/>
              <w:rPr>
                <w:color w:val="000000" w:themeColor="text1"/>
                <w:szCs w:val="21"/>
              </w:rPr>
            </w:pPr>
            <w:r w:rsidRPr="00F37FB5">
              <w:rPr>
                <w:color w:val="000000" w:themeColor="text1"/>
                <w:szCs w:val="21"/>
              </w:rPr>
              <w:t>1</w:t>
            </w:r>
          </w:p>
        </w:tc>
        <w:tc>
          <w:tcPr>
            <w:tcW w:w="6662" w:type="dxa"/>
            <w:vAlign w:val="center"/>
          </w:tcPr>
          <w:p w:rsidR="0095400A" w:rsidRPr="00F37FB5" w:rsidRDefault="00924B85">
            <w:pPr>
              <w:autoSpaceDE w:val="0"/>
              <w:autoSpaceDN w:val="0"/>
              <w:spacing w:line="240" w:lineRule="auto"/>
              <w:ind w:left="105" w:hanging="105"/>
              <w:rPr>
                <w:color w:val="000000" w:themeColor="text1"/>
                <w:szCs w:val="21"/>
              </w:rPr>
            </w:pPr>
            <w:r w:rsidRPr="00F37FB5">
              <w:rPr>
                <w:color w:val="000000" w:themeColor="text1"/>
                <w:szCs w:val="21"/>
              </w:rPr>
              <w:t>投标文件是否有投标单位法定代表人或其</w:t>
            </w:r>
            <w:r w:rsidRPr="00F37FB5">
              <w:rPr>
                <w:rFonts w:hint="eastAsia"/>
                <w:color w:val="000000" w:themeColor="text1"/>
                <w:szCs w:val="21"/>
              </w:rPr>
              <w:t>委托代理人（签字或签章）</w:t>
            </w:r>
            <w:r w:rsidRPr="00F37FB5">
              <w:rPr>
                <w:color w:val="000000" w:themeColor="text1"/>
                <w:szCs w:val="21"/>
              </w:rPr>
              <w:t>和加盖了投标单位的</w:t>
            </w:r>
            <w:r w:rsidRPr="00F37FB5">
              <w:rPr>
                <w:rFonts w:hint="eastAsia"/>
                <w:color w:val="000000" w:themeColor="text1"/>
                <w:szCs w:val="21"/>
              </w:rPr>
              <w:t>盖章，投标文件的装订是否符合招标文件要求；</w:t>
            </w:r>
          </w:p>
        </w:tc>
        <w:tc>
          <w:tcPr>
            <w:tcW w:w="851" w:type="dxa"/>
          </w:tcPr>
          <w:p w:rsidR="0095400A" w:rsidRPr="00F37FB5" w:rsidRDefault="0095400A">
            <w:pPr>
              <w:autoSpaceDE w:val="0"/>
              <w:autoSpaceDN w:val="0"/>
              <w:spacing w:line="240" w:lineRule="auto"/>
              <w:ind w:left="105" w:hanging="105"/>
              <w:jc w:val="left"/>
              <w:rPr>
                <w:color w:val="000000" w:themeColor="text1"/>
                <w:szCs w:val="21"/>
              </w:rPr>
            </w:pPr>
          </w:p>
        </w:tc>
        <w:tc>
          <w:tcPr>
            <w:tcW w:w="992" w:type="dxa"/>
          </w:tcPr>
          <w:p w:rsidR="0095400A" w:rsidRPr="00F37FB5" w:rsidRDefault="0095400A">
            <w:pPr>
              <w:autoSpaceDE w:val="0"/>
              <w:autoSpaceDN w:val="0"/>
              <w:spacing w:line="240" w:lineRule="auto"/>
              <w:ind w:left="105" w:hanging="105"/>
              <w:jc w:val="left"/>
              <w:rPr>
                <w:color w:val="000000" w:themeColor="text1"/>
                <w:szCs w:val="21"/>
              </w:rPr>
            </w:pPr>
          </w:p>
        </w:tc>
      </w:tr>
      <w:tr w:rsidR="0095400A" w:rsidRPr="00F37FB5" w:rsidTr="0067588B">
        <w:trPr>
          <w:cantSplit/>
          <w:trHeight w:val="545"/>
        </w:trPr>
        <w:tc>
          <w:tcPr>
            <w:tcW w:w="778" w:type="dxa"/>
            <w:vMerge/>
            <w:vAlign w:val="center"/>
          </w:tcPr>
          <w:p w:rsidR="0095400A" w:rsidRPr="00F37FB5" w:rsidRDefault="0095400A">
            <w:pPr>
              <w:autoSpaceDE w:val="0"/>
              <w:autoSpaceDN w:val="0"/>
              <w:spacing w:line="240" w:lineRule="auto"/>
              <w:ind w:left="105" w:hanging="105"/>
              <w:jc w:val="center"/>
              <w:rPr>
                <w:color w:val="000000" w:themeColor="text1"/>
                <w:szCs w:val="21"/>
              </w:rPr>
            </w:pPr>
          </w:p>
        </w:tc>
        <w:tc>
          <w:tcPr>
            <w:tcW w:w="606" w:type="dxa"/>
            <w:vAlign w:val="center"/>
          </w:tcPr>
          <w:p w:rsidR="0095400A" w:rsidRPr="00F37FB5" w:rsidRDefault="00924B85">
            <w:pPr>
              <w:autoSpaceDE w:val="0"/>
              <w:autoSpaceDN w:val="0"/>
              <w:spacing w:line="240" w:lineRule="auto"/>
              <w:ind w:left="105" w:hanging="105"/>
              <w:jc w:val="center"/>
              <w:rPr>
                <w:color w:val="000000" w:themeColor="text1"/>
                <w:szCs w:val="21"/>
              </w:rPr>
            </w:pPr>
            <w:r w:rsidRPr="00F37FB5">
              <w:rPr>
                <w:rFonts w:hint="eastAsia"/>
                <w:color w:val="000000" w:themeColor="text1"/>
                <w:szCs w:val="21"/>
              </w:rPr>
              <w:t>2</w:t>
            </w:r>
          </w:p>
        </w:tc>
        <w:tc>
          <w:tcPr>
            <w:tcW w:w="6662" w:type="dxa"/>
            <w:vAlign w:val="center"/>
          </w:tcPr>
          <w:p w:rsidR="0095400A" w:rsidRPr="00F37FB5" w:rsidRDefault="00924B85">
            <w:pPr>
              <w:autoSpaceDE w:val="0"/>
              <w:autoSpaceDN w:val="0"/>
              <w:spacing w:line="240" w:lineRule="auto"/>
              <w:ind w:left="105" w:hanging="105"/>
              <w:rPr>
                <w:color w:val="000000" w:themeColor="text1"/>
                <w:szCs w:val="21"/>
              </w:rPr>
            </w:pPr>
            <w:r w:rsidRPr="00F37FB5">
              <w:rPr>
                <w:rFonts w:hint="eastAsia"/>
                <w:color w:val="000000" w:themeColor="text1"/>
                <w:szCs w:val="21"/>
              </w:rPr>
              <w:t>投标报价是否超过预算金额；</w:t>
            </w:r>
          </w:p>
        </w:tc>
        <w:tc>
          <w:tcPr>
            <w:tcW w:w="851" w:type="dxa"/>
          </w:tcPr>
          <w:p w:rsidR="0095400A" w:rsidRPr="00F37FB5" w:rsidRDefault="0095400A">
            <w:pPr>
              <w:autoSpaceDE w:val="0"/>
              <w:autoSpaceDN w:val="0"/>
              <w:spacing w:line="240" w:lineRule="auto"/>
              <w:ind w:left="105" w:hanging="105"/>
              <w:jc w:val="left"/>
              <w:rPr>
                <w:color w:val="000000" w:themeColor="text1"/>
                <w:szCs w:val="21"/>
              </w:rPr>
            </w:pPr>
          </w:p>
        </w:tc>
        <w:tc>
          <w:tcPr>
            <w:tcW w:w="992" w:type="dxa"/>
          </w:tcPr>
          <w:p w:rsidR="0095400A" w:rsidRPr="00F37FB5" w:rsidRDefault="0095400A">
            <w:pPr>
              <w:autoSpaceDE w:val="0"/>
              <w:autoSpaceDN w:val="0"/>
              <w:spacing w:line="240" w:lineRule="auto"/>
              <w:ind w:left="105" w:hanging="105"/>
              <w:jc w:val="left"/>
              <w:rPr>
                <w:color w:val="000000" w:themeColor="text1"/>
                <w:szCs w:val="21"/>
              </w:rPr>
            </w:pPr>
          </w:p>
        </w:tc>
      </w:tr>
      <w:tr w:rsidR="0095400A" w:rsidRPr="00F37FB5" w:rsidTr="0067588B">
        <w:trPr>
          <w:cantSplit/>
          <w:trHeight w:val="718"/>
        </w:trPr>
        <w:tc>
          <w:tcPr>
            <w:tcW w:w="778" w:type="dxa"/>
            <w:vMerge/>
            <w:vAlign w:val="center"/>
          </w:tcPr>
          <w:p w:rsidR="0095400A" w:rsidRPr="00F37FB5" w:rsidRDefault="0095400A">
            <w:pPr>
              <w:widowControl/>
              <w:spacing w:line="240" w:lineRule="auto"/>
              <w:ind w:left="105" w:hanging="105"/>
              <w:jc w:val="left"/>
              <w:rPr>
                <w:color w:val="000000" w:themeColor="text1"/>
                <w:szCs w:val="21"/>
              </w:rPr>
            </w:pPr>
          </w:p>
        </w:tc>
        <w:tc>
          <w:tcPr>
            <w:tcW w:w="606" w:type="dxa"/>
            <w:vAlign w:val="center"/>
          </w:tcPr>
          <w:p w:rsidR="0095400A" w:rsidRPr="00F37FB5" w:rsidRDefault="00924B85">
            <w:pPr>
              <w:autoSpaceDE w:val="0"/>
              <w:autoSpaceDN w:val="0"/>
              <w:spacing w:line="240" w:lineRule="auto"/>
              <w:ind w:left="105" w:hanging="105"/>
              <w:jc w:val="center"/>
              <w:rPr>
                <w:color w:val="000000" w:themeColor="text1"/>
                <w:szCs w:val="21"/>
              </w:rPr>
            </w:pPr>
            <w:r w:rsidRPr="00F37FB5">
              <w:rPr>
                <w:rFonts w:hint="eastAsia"/>
                <w:color w:val="000000" w:themeColor="text1"/>
                <w:szCs w:val="21"/>
              </w:rPr>
              <w:t>3</w:t>
            </w:r>
          </w:p>
        </w:tc>
        <w:tc>
          <w:tcPr>
            <w:tcW w:w="6662" w:type="dxa"/>
            <w:vAlign w:val="center"/>
          </w:tcPr>
          <w:p w:rsidR="0095400A" w:rsidRPr="00F37FB5" w:rsidRDefault="00924B85">
            <w:pPr>
              <w:autoSpaceDE w:val="0"/>
              <w:autoSpaceDN w:val="0"/>
              <w:spacing w:line="240" w:lineRule="auto"/>
              <w:ind w:left="105" w:hanging="105"/>
              <w:rPr>
                <w:color w:val="000000" w:themeColor="text1"/>
                <w:szCs w:val="21"/>
              </w:rPr>
            </w:pPr>
            <w:r w:rsidRPr="00F37FB5">
              <w:rPr>
                <w:color w:val="000000" w:themeColor="text1"/>
                <w:szCs w:val="21"/>
              </w:rPr>
              <w:t>投标人是否对同一招标项目做出两个以上报价而未明确效力</w:t>
            </w:r>
            <w:r w:rsidRPr="00F37FB5">
              <w:rPr>
                <w:rFonts w:hint="eastAsia"/>
                <w:color w:val="000000" w:themeColor="text1"/>
                <w:szCs w:val="21"/>
              </w:rPr>
              <w:t>；</w:t>
            </w:r>
          </w:p>
        </w:tc>
        <w:tc>
          <w:tcPr>
            <w:tcW w:w="851" w:type="dxa"/>
          </w:tcPr>
          <w:p w:rsidR="0095400A" w:rsidRPr="00F37FB5" w:rsidRDefault="0095400A">
            <w:pPr>
              <w:autoSpaceDE w:val="0"/>
              <w:autoSpaceDN w:val="0"/>
              <w:spacing w:line="240" w:lineRule="auto"/>
              <w:ind w:left="105" w:hanging="105"/>
              <w:jc w:val="left"/>
              <w:rPr>
                <w:color w:val="000000" w:themeColor="text1"/>
                <w:szCs w:val="21"/>
              </w:rPr>
            </w:pPr>
          </w:p>
        </w:tc>
        <w:tc>
          <w:tcPr>
            <w:tcW w:w="992" w:type="dxa"/>
          </w:tcPr>
          <w:p w:rsidR="0095400A" w:rsidRPr="00F37FB5" w:rsidRDefault="0095400A">
            <w:pPr>
              <w:autoSpaceDE w:val="0"/>
              <w:autoSpaceDN w:val="0"/>
              <w:spacing w:line="240" w:lineRule="auto"/>
              <w:ind w:left="105" w:hanging="105"/>
              <w:jc w:val="left"/>
              <w:rPr>
                <w:color w:val="000000" w:themeColor="text1"/>
                <w:szCs w:val="21"/>
              </w:rPr>
            </w:pPr>
          </w:p>
        </w:tc>
      </w:tr>
      <w:tr w:rsidR="0095400A" w:rsidRPr="00F37FB5" w:rsidTr="0067588B">
        <w:trPr>
          <w:cantSplit/>
          <w:trHeight w:val="515"/>
        </w:trPr>
        <w:tc>
          <w:tcPr>
            <w:tcW w:w="778" w:type="dxa"/>
            <w:vMerge/>
            <w:vAlign w:val="center"/>
          </w:tcPr>
          <w:p w:rsidR="0095400A" w:rsidRPr="00F37FB5" w:rsidRDefault="0095400A">
            <w:pPr>
              <w:widowControl/>
              <w:spacing w:line="240" w:lineRule="auto"/>
              <w:ind w:left="105" w:hanging="105"/>
              <w:jc w:val="left"/>
              <w:rPr>
                <w:color w:val="000000" w:themeColor="text1"/>
                <w:szCs w:val="21"/>
              </w:rPr>
            </w:pPr>
          </w:p>
        </w:tc>
        <w:tc>
          <w:tcPr>
            <w:tcW w:w="606" w:type="dxa"/>
            <w:vAlign w:val="center"/>
          </w:tcPr>
          <w:p w:rsidR="0095400A" w:rsidRPr="00F37FB5" w:rsidRDefault="00924B85">
            <w:pPr>
              <w:autoSpaceDE w:val="0"/>
              <w:autoSpaceDN w:val="0"/>
              <w:spacing w:line="240" w:lineRule="auto"/>
              <w:ind w:left="105" w:hanging="105"/>
              <w:jc w:val="center"/>
              <w:rPr>
                <w:color w:val="000000" w:themeColor="text1"/>
                <w:szCs w:val="21"/>
              </w:rPr>
            </w:pPr>
            <w:r w:rsidRPr="00F37FB5">
              <w:rPr>
                <w:rFonts w:hint="eastAsia"/>
                <w:color w:val="000000" w:themeColor="text1"/>
                <w:szCs w:val="21"/>
              </w:rPr>
              <w:t>4</w:t>
            </w:r>
          </w:p>
        </w:tc>
        <w:tc>
          <w:tcPr>
            <w:tcW w:w="6662" w:type="dxa"/>
            <w:vAlign w:val="center"/>
          </w:tcPr>
          <w:p w:rsidR="0095400A" w:rsidRPr="00F37FB5" w:rsidRDefault="00924B85">
            <w:pPr>
              <w:autoSpaceDE w:val="0"/>
              <w:autoSpaceDN w:val="0"/>
              <w:spacing w:line="240" w:lineRule="auto"/>
              <w:ind w:left="105" w:hanging="105"/>
              <w:rPr>
                <w:color w:val="000000" w:themeColor="text1"/>
                <w:szCs w:val="21"/>
              </w:rPr>
            </w:pPr>
            <w:r w:rsidRPr="00F37FB5">
              <w:rPr>
                <w:rFonts w:hint="eastAsia"/>
                <w:color w:val="000000" w:themeColor="text1"/>
                <w:szCs w:val="21"/>
              </w:rPr>
              <w:t>技术要求</w:t>
            </w:r>
            <w:r w:rsidRPr="00F37FB5">
              <w:rPr>
                <w:color w:val="000000" w:themeColor="text1"/>
                <w:szCs w:val="21"/>
              </w:rPr>
              <w:t>是否满足招标文件要求</w:t>
            </w:r>
            <w:r w:rsidRPr="00F37FB5">
              <w:rPr>
                <w:rFonts w:hint="eastAsia"/>
                <w:color w:val="000000" w:themeColor="text1"/>
                <w:szCs w:val="21"/>
              </w:rPr>
              <w:t>；</w:t>
            </w:r>
          </w:p>
        </w:tc>
        <w:tc>
          <w:tcPr>
            <w:tcW w:w="851" w:type="dxa"/>
          </w:tcPr>
          <w:p w:rsidR="0095400A" w:rsidRPr="00F37FB5" w:rsidRDefault="0095400A">
            <w:pPr>
              <w:autoSpaceDE w:val="0"/>
              <w:autoSpaceDN w:val="0"/>
              <w:spacing w:line="240" w:lineRule="auto"/>
              <w:ind w:left="105" w:hanging="105"/>
              <w:jc w:val="left"/>
              <w:rPr>
                <w:color w:val="000000" w:themeColor="text1"/>
                <w:szCs w:val="21"/>
              </w:rPr>
            </w:pPr>
          </w:p>
        </w:tc>
        <w:tc>
          <w:tcPr>
            <w:tcW w:w="992" w:type="dxa"/>
          </w:tcPr>
          <w:p w:rsidR="0095400A" w:rsidRPr="00F37FB5" w:rsidRDefault="0095400A">
            <w:pPr>
              <w:autoSpaceDE w:val="0"/>
              <w:autoSpaceDN w:val="0"/>
              <w:spacing w:line="240" w:lineRule="auto"/>
              <w:ind w:left="105" w:hanging="105"/>
              <w:jc w:val="left"/>
              <w:rPr>
                <w:color w:val="000000" w:themeColor="text1"/>
                <w:szCs w:val="21"/>
              </w:rPr>
            </w:pPr>
          </w:p>
        </w:tc>
      </w:tr>
      <w:tr w:rsidR="0095400A" w:rsidRPr="00F37FB5" w:rsidTr="0067588B">
        <w:trPr>
          <w:cantSplit/>
          <w:trHeight w:val="487"/>
        </w:trPr>
        <w:tc>
          <w:tcPr>
            <w:tcW w:w="778" w:type="dxa"/>
            <w:vMerge/>
            <w:vAlign w:val="center"/>
          </w:tcPr>
          <w:p w:rsidR="0095400A" w:rsidRPr="00F37FB5" w:rsidRDefault="0095400A">
            <w:pPr>
              <w:widowControl/>
              <w:spacing w:line="240" w:lineRule="auto"/>
              <w:ind w:left="105" w:hanging="105"/>
              <w:jc w:val="left"/>
              <w:rPr>
                <w:color w:val="000000" w:themeColor="text1"/>
                <w:szCs w:val="21"/>
              </w:rPr>
            </w:pPr>
          </w:p>
        </w:tc>
        <w:tc>
          <w:tcPr>
            <w:tcW w:w="606" w:type="dxa"/>
            <w:vAlign w:val="center"/>
          </w:tcPr>
          <w:p w:rsidR="0095400A" w:rsidRPr="00F37FB5" w:rsidRDefault="00924B85">
            <w:pPr>
              <w:autoSpaceDE w:val="0"/>
              <w:autoSpaceDN w:val="0"/>
              <w:spacing w:line="240" w:lineRule="auto"/>
              <w:ind w:left="105" w:hanging="105"/>
              <w:jc w:val="center"/>
              <w:rPr>
                <w:color w:val="000000" w:themeColor="text1"/>
                <w:szCs w:val="21"/>
              </w:rPr>
            </w:pPr>
            <w:r w:rsidRPr="00F37FB5">
              <w:rPr>
                <w:rFonts w:hint="eastAsia"/>
                <w:color w:val="000000" w:themeColor="text1"/>
                <w:szCs w:val="21"/>
              </w:rPr>
              <w:t>5</w:t>
            </w:r>
          </w:p>
        </w:tc>
        <w:tc>
          <w:tcPr>
            <w:tcW w:w="6662" w:type="dxa"/>
            <w:vAlign w:val="center"/>
          </w:tcPr>
          <w:p w:rsidR="0095400A" w:rsidRPr="00F37FB5" w:rsidRDefault="00924B85">
            <w:pPr>
              <w:autoSpaceDE w:val="0"/>
              <w:autoSpaceDN w:val="0"/>
              <w:spacing w:line="240" w:lineRule="auto"/>
              <w:ind w:left="105" w:hanging="105"/>
              <w:rPr>
                <w:color w:val="000000" w:themeColor="text1"/>
                <w:szCs w:val="21"/>
              </w:rPr>
            </w:pPr>
            <w:r w:rsidRPr="00F37FB5">
              <w:rPr>
                <w:rFonts w:hint="eastAsia"/>
                <w:color w:val="000000" w:themeColor="text1"/>
                <w:szCs w:val="21"/>
              </w:rPr>
              <w:t>服务期限</w:t>
            </w:r>
            <w:r w:rsidRPr="00F37FB5">
              <w:rPr>
                <w:color w:val="000000" w:themeColor="text1"/>
                <w:szCs w:val="21"/>
              </w:rPr>
              <w:t>是否符合招标文件要求</w:t>
            </w:r>
            <w:r w:rsidRPr="00F37FB5">
              <w:rPr>
                <w:rFonts w:hint="eastAsia"/>
                <w:color w:val="000000" w:themeColor="text1"/>
                <w:szCs w:val="21"/>
              </w:rPr>
              <w:t>；</w:t>
            </w:r>
          </w:p>
        </w:tc>
        <w:tc>
          <w:tcPr>
            <w:tcW w:w="851" w:type="dxa"/>
          </w:tcPr>
          <w:p w:rsidR="0095400A" w:rsidRPr="00F37FB5" w:rsidRDefault="0095400A">
            <w:pPr>
              <w:autoSpaceDE w:val="0"/>
              <w:autoSpaceDN w:val="0"/>
              <w:spacing w:line="240" w:lineRule="auto"/>
              <w:ind w:left="105" w:hanging="105"/>
              <w:jc w:val="left"/>
              <w:rPr>
                <w:color w:val="000000" w:themeColor="text1"/>
                <w:szCs w:val="21"/>
              </w:rPr>
            </w:pPr>
          </w:p>
        </w:tc>
        <w:tc>
          <w:tcPr>
            <w:tcW w:w="992" w:type="dxa"/>
          </w:tcPr>
          <w:p w:rsidR="0095400A" w:rsidRPr="00F37FB5" w:rsidRDefault="0095400A">
            <w:pPr>
              <w:autoSpaceDE w:val="0"/>
              <w:autoSpaceDN w:val="0"/>
              <w:spacing w:line="240" w:lineRule="auto"/>
              <w:ind w:left="105" w:hanging="105"/>
              <w:jc w:val="left"/>
              <w:rPr>
                <w:color w:val="000000" w:themeColor="text1"/>
                <w:szCs w:val="21"/>
              </w:rPr>
            </w:pPr>
          </w:p>
        </w:tc>
      </w:tr>
      <w:tr w:rsidR="0095400A" w:rsidRPr="00F37FB5" w:rsidTr="0067588B">
        <w:trPr>
          <w:cantSplit/>
          <w:trHeight w:val="574"/>
        </w:trPr>
        <w:tc>
          <w:tcPr>
            <w:tcW w:w="778" w:type="dxa"/>
            <w:vMerge/>
            <w:vAlign w:val="center"/>
          </w:tcPr>
          <w:p w:rsidR="0095400A" w:rsidRPr="00F37FB5" w:rsidRDefault="0095400A">
            <w:pPr>
              <w:widowControl/>
              <w:spacing w:line="240" w:lineRule="auto"/>
              <w:ind w:left="105" w:hanging="105"/>
              <w:jc w:val="left"/>
              <w:rPr>
                <w:color w:val="000000" w:themeColor="text1"/>
                <w:szCs w:val="21"/>
              </w:rPr>
            </w:pPr>
          </w:p>
        </w:tc>
        <w:tc>
          <w:tcPr>
            <w:tcW w:w="606" w:type="dxa"/>
            <w:vAlign w:val="center"/>
          </w:tcPr>
          <w:p w:rsidR="0095400A" w:rsidRPr="00F37FB5" w:rsidRDefault="00924B85">
            <w:pPr>
              <w:autoSpaceDE w:val="0"/>
              <w:autoSpaceDN w:val="0"/>
              <w:spacing w:line="240" w:lineRule="auto"/>
              <w:ind w:left="105" w:hanging="105"/>
              <w:jc w:val="center"/>
              <w:rPr>
                <w:color w:val="000000" w:themeColor="text1"/>
                <w:szCs w:val="21"/>
              </w:rPr>
            </w:pPr>
            <w:r w:rsidRPr="00F37FB5">
              <w:rPr>
                <w:rFonts w:hint="eastAsia"/>
                <w:color w:val="000000" w:themeColor="text1"/>
                <w:szCs w:val="21"/>
              </w:rPr>
              <w:t>6</w:t>
            </w:r>
          </w:p>
        </w:tc>
        <w:tc>
          <w:tcPr>
            <w:tcW w:w="6662" w:type="dxa"/>
            <w:vAlign w:val="center"/>
          </w:tcPr>
          <w:p w:rsidR="0095400A" w:rsidRPr="00F37FB5" w:rsidRDefault="00924B85">
            <w:pPr>
              <w:autoSpaceDE w:val="0"/>
              <w:autoSpaceDN w:val="0"/>
              <w:spacing w:line="240" w:lineRule="auto"/>
              <w:ind w:left="105" w:hanging="105"/>
              <w:rPr>
                <w:color w:val="000000" w:themeColor="text1"/>
                <w:szCs w:val="21"/>
              </w:rPr>
            </w:pPr>
            <w:r w:rsidRPr="00F37FB5">
              <w:rPr>
                <w:color w:val="000000" w:themeColor="text1"/>
                <w:szCs w:val="21"/>
              </w:rPr>
              <w:t>投标文件是否附有招标人不能接受的条件</w:t>
            </w:r>
            <w:r w:rsidRPr="00F37FB5">
              <w:rPr>
                <w:rFonts w:hint="eastAsia"/>
                <w:color w:val="000000" w:themeColor="text1"/>
                <w:szCs w:val="21"/>
              </w:rPr>
              <w:t>；</w:t>
            </w:r>
          </w:p>
        </w:tc>
        <w:tc>
          <w:tcPr>
            <w:tcW w:w="851" w:type="dxa"/>
          </w:tcPr>
          <w:p w:rsidR="0095400A" w:rsidRPr="00F37FB5" w:rsidRDefault="0095400A">
            <w:pPr>
              <w:autoSpaceDE w:val="0"/>
              <w:autoSpaceDN w:val="0"/>
              <w:spacing w:line="240" w:lineRule="auto"/>
              <w:ind w:left="105" w:hanging="105"/>
              <w:jc w:val="left"/>
              <w:rPr>
                <w:color w:val="000000" w:themeColor="text1"/>
                <w:szCs w:val="21"/>
              </w:rPr>
            </w:pPr>
          </w:p>
        </w:tc>
        <w:tc>
          <w:tcPr>
            <w:tcW w:w="992" w:type="dxa"/>
          </w:tcPr>
          <w:p w:rsidR="0095400A" w:rsidRPr="00F37FB5" w:rsidRDefault="0095400A">
            <w:pPr>
              <w:autoSpaceDE w:val="0"/>
              <w:autoSpaceDN w:val="0"/>
              <w:spacing w:line="240" w:lineRule="auto"/>
              <w:ind w:left="105" w:hanging="105"/>
              <w:jc w:val="left"/>
              <w:rPr>
                <w:color w:val="000000" w:themeColor="text1"/>
                <w:szCs w:val="21"/>
              </w:rPr>
            </w:pPr>
          </w:p>
        </w:tc>
      </w:tr>
    </w:tbl>
    <w:p w:rsidR="00C33DD2" w:rsidRDefault="00C33DD2">
      <w:pPr>
        <w:pStyle w:val="a8"/>
        <w:ind w:left="0" w:firstLineChars="0" w:firstLine="0"/>
        <w:jc w:val="center"/>
        <w:rPr>
          <w:rFonts w:ascii="宋体" w:hAnsi="宋体"/>
          <w:b/>
          <w:bCs/>
          <w:color w:val="000000"/>
          <w:sz w:val="36"/>
          <w:szCs w:val="36"/>
        </w:rPr>
      </w:pPr>
    </w:p>
    <w:p w:rsidR="0095400A" w:rsidRDefault="00924B85">
      <w:pPr>
        <w:pStyle w:val="a8"/>
        <w:ind w:left="0" w:firstLineChars="0" w:firstLine="0"/>
        <w:jc w:val="center"/>
        <w:rPr>
          <w:rFonts w:ascii="宋体" w:hAnsi="宋体"/>
          <w:b/>
          <w:bCs/>
          <w:color w:val="000000"/>
          <w:sz w:val="36"/>
          <w:szCs w:val="36"/>
        </w:rPr>
      </w:pPr>
      <w:r>
        <w:rPr>
          <w:rFonts w:ascii="宋体" w:hAnsi="宋体" w:hint="eastAsia"/>
          <w:b/>
          <w:bCs/>
          <w:color w:val="000000"/>
          <w:sz w:val="36"/>
          <w:szCs w:val="36"/>
        </w:rPr>
        <w:t>详细评审</w:t>
      </w:r>
    </w:p>
    <w:p w:rsidR="0095400A" w:rsidRDefault="00924B85">
      <w:pPr>
        <w:spacing w:line="400" w:lineRule="atLeast"/>
        <w:ind w:left="120" w:hanging="120"/>
        <w:rPr>
          <w:rFonts w:ascii="Arial" w:hAnsi="Arial" w:cs="Arial"/>
          <w:bCs/>
          <w:sz w:val="24"/>
        </w:rPr>
      </w:pPr>
      <w:r>
        <w:rPr>
          <w:rFonts w:ascii="宋体" w:hAnsi="宋体"/>
          <w:sz w:val="24"/>
          <w:shd w:val="clear" w:color="auto" w:fill="FFFFFF"/>
        </w:rPr>
        <w:t>打分方法：总分为100分，其中价格因素占</w:t>
      </w:r>
      <w:r>
        <w:rPr>
          <w:rFonts w:ascii="宋体" w:hAnsi="宋体" w:hint="eastAsia"/>
          <w:sz w:val="24"/>
          <w:shd w:val="clear" w:color="auto" w:fill="FFFFFF"/>
        </w:rPr>
        <w:t>1</w:t>
      </w:r>
      <w:r>
        <w:rPr>
          <w:rFonts w:ascii="宋体" w:hAnsi="宋体"/>
          <w:sz w:val="24"/>
          <w:shd w:val="clear" w:color="auto" w:fill="FFFFFF"/>
        </w:rPr>
        <w:t>0分，技术因素、商务因素占</w:t>
      </w:r>
      <w:r>
        <w:rPr>
          <w:rFonts w:ascii="宋体" w:hAnsi="宋体" w:hint="eastAsia"/>
          <w:sz w:val="24"/>
          <w:shd w:val="clear" w:color="auto" w:fill="FFFFFF"/>
        </w:rPr>
        <w:t>9</w:t>
      </w:r>
      <w:r>
        <w:rPr>
          <w:rFonts w:ascii="宋体" w:hAnsi="宋体"/>
          <w:sz w:val="24"/>
          <w:shd w:val="clear" w:color="auto" w:fill="FFFFFF"/>
        </w:rPr>
        <w:t>0分。将每位</w:t>
      </w:r>
      <w:r>
        <w:rPr>
          <w:rFonts w:ascii="宋体" w:hAnsi="宋体" w:hint="eastAsia"/>
          <w:sz w:val="24"/>
          <w:shd w:val="clear" w:color="auto" w:fill="FFFFFF"/>
        </w:rPr>
        <w:t>供应商</w:t>
      </w:r>
      <w:r>
        <w:rPr>
          <w:rFonts w:ascii="宋体" w:hAnsi="宋体"/>
          <w:sz w:val="24"/>
          <w:shd w:val="clear" w:color="auto" w:fill="FFFFFF"/>
        </w:rPr>
        <w:t>的价格得分、技术得分、商务得分相加即为该</w:t>
      </w:r>
      <w:r>
        <w:rPr>
          <w:rFonts w:ascii="宋体" w:hAnsi="宋体" w:hint="eastAsia"/>
          <w:sz w:val="24"/>
          <w:shd w:val="clear" w:color="auto" w:fill="FFFFFF"/>
        </w:rPr>
        <w:t>供应商</w:t>
      </w:r>
      <w:r>
        <w:rPr>
          <w:rFonts w:ascii="宋体" w:hAnsi="宋体"/>
          <w:sz w:val="24"/>
          <w:shd w:val="clear" w:color="auto" w:fill="FFFFFF"/>
        </w:rPr>
        <w:t>的总得分。详细评分标准如下：</w:t>
      </w:r>
    </w:p>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88"/>
        <w:gridCol w:w="822"/>
        <w:gridCol w:w="6132"/>
      </w:tblGrid>
      <w:tr w:rsidR="0041036C" w:rsidRPr="0041036C" w:rsidTr="0060406B">
        <w:tc>
          <w:tcPr>
            <w:tcW w:w="675" w:type="dxa"/>
            <w:vAlign w:val="center"/>
          </w:tcPr>
          <w:p w:rsidR="0041036C" w:rsidRPr="0041036C" w:rsidRDefault="0041036C" w:rsidP="00E64D55">
            <w:pPr>
              <w:spacing w:line="300" w:lineRule="exact"/>
              <w:ind w:left="105" w:hanging="105"/>
              <w:jc w:val="center"/>
              <w:rPr>
                <w:rFonts w:ascii="宋体" w:hAnsi="宋体" w:cs="仿宋"/>
                <w:color w:val="000000"/>
                <w:szCs w:val="21"/>
              </w:rPr>
            </w:pPr>
            <w:r w:rsidRPr="0041036C">
              <w:rPr>
                <w:rFonts w:ascii="宋体" w:hAnsi="宋体" w:cs="仿宋" w:hint="eastAsia"/>
                <w:color w:val="000000"/>
                <w:szCs w:val="21"/>
              </w:rPr>
              <w:t>序号</w:t>
            </w:r>
          </w:p>
        </w:tc>
        <w:tc>
          <w:tcPr>
            <w:tcW w:w="1588" w:type="dxa"/>
            <w:vAlign w:val="center"/>
          </w:tcPr>
          <w:p w:rsidR="0041036C" w:rsidRPr="0041036C" w:rsidRDefault="0041036C" w:rsidP="00E64D55">
            <w:pPr>
              <w:spacing w:line="300" w:lineRule="exact"/>
              <w:ind w:left="105" w:hanging="105"/>
              <w:jc w:val="center"/>
              <w:rPr>
                <w:rFonts w:ascii="宋体" w:hAnsi="宋体" w:cs="仿宋"/>
                <w:color w:val="000000"/>
                <w:szCs w:val="21"/>
              </w:rPr>
            </w:pPr>
            <w:r w:rsidRPr="0041036C">
              <w:rPr>
                <w:rFonts w:ascii="宋体" w:hAnsi="宋体" w:cs="仿宋" w:hint="eastAsia"/>
                <w:color w:val="000000"/>
                <w:szCs w:val="21"/>
              </w:rPr>
              <w:t>评分项</w:t>
            </w:r>
          </w:p>
        </w:tc>
        <w:tc>
          <w:tcPr>
            <w:tcW w:w="6954" w:type="dxa"/>
            <w:gridSpan w:val="2"/>
            <w:vAlign w:val="center"/>
          </w:tcPr>
          <w:p w:rsidR="0041036C" w:rsidRPr="0041036C" w:rsidRDefault="0041036C" w:rsidP="00E64D55">
            <w:pPr>
              <w:spacing w:line="300" w:lineRule="exact"/>
              <w:ind w:left="105" w:hanging="105"/>
              <w:jc w:val="center"/>
              <w:rPr>
                <w:rFonts w:ascii="宋体" w:hAnsi="宋体" w:cs="仿宋"/>
                <w:color w:val="000000"/>
                <w:szCs w:val="21"/>
              </w:rPr>
            </w:pPr>
            <w:r w:rsidRPr="0041036C">
              <w:rPr>
                <w:rFonts w:ascii="宋体" w:hAnsi="宋体" w:cs="仿宋" w:hint="eastAsia"/>
                <w:color w:val="000000"/>
                <w:szCs w:val="21"/>
              </w:rPr>
              <w:t>权重</w:t>
            </w:r>
          </w:p>
        </w:tc>
      </w:tr>
      <w:tr w:rsidR="0041036C" w:rsidRPr="0041036C" w:rsidTr="0060406B">
        <w:trPr>
          <w:trHeight w:val="451"/>
        </w:trPr>
        <w:tc>
          <w:tcPr>
            <w:tcW w:w="675" w:type="dxa"/>
            <w:vMerge w:val="restart"/>
            <w:vAlign w:val="center"/>
          </w:tcPr>
          <w:p w:rsidR="0041036C" w:rsidRPr="0041036C" w:rsidRDefault="0041036C" w:rsidP="00E64D55">
            <w:pPr>
              <w:spacing w:line="300" w:lineRule="exact"/>
              <w:ind w:left="105" w:hanging="105"/>
              <w:jc w:val="center"/>
              <w:rPr>
                <w:rFonts w:ascii="宋体" w:hAnsi="宋体" w:cs="仿宋"/>
                <w:b/>
                <w:color w:val="000000"/>
                <w:szCs w:val="21"/>
              </w:rPr>
            </w:pPr>
            <w:r w:rsidRPr="0041036C">
              <w:rPr>
                <w:rFonts w:ascii="宋体" w:hAnsi="宋体" w:cs="仿宋" w:hint="eastAsia"/>
                <w:b/>
                <w:color w:val="000000"/>
                <w:szCs w:val="21"/>
              </w:rPr>
              <w:t>一</w:t>
            </w:r>
          </w:p>
        </w:tc>
        <w:tc>
          <w:tcPr>
            <w:tcW w:w="1588" w:type="dxa"/>
            <w:vAlign w:val="center"/>
          </w:tcPr>
          <w:p w:rsidR="0041036C" w:rsidRPr="0041036C" w:rsidRDefault="0041036C" w:rsidP="00E64D55">
            <w:pPr>
              <w:spacing w:line="300" w:lineRule="exact"/>
              <w:ind w:left="105" w:hanging="105"/>
              <w:jc w:val="left"/>
              <w:rPr>
                <w:rFonts w:ascii="宋体" w:hAnsi="宋体" w:cs="仿宋"/>
                <w:b/>
                <w:color w:val="000000"/>
                <w:szCs w:val="21"/>
              </w:rPr>
            </w:pPr>
            <w:r w:rsidRPr="0041036C">
              <w:rPr>
                <w:rFonts w:ascii="宋体" w:hAnsi="宋体" w:cs="仿宋" w:hint="eastAsia"/>
                <w:b/>
                <w:color w:val="000000"/>
                <w:szCs w:val="21"/>
              </w:rPr>
              <w:t>价格部分</w:t>
            </w:r>
          </w:p>
        </w:tc>
        <w:tc>
          <w:tcPr>
            <w:tcW w:w="6954" w:type="dxa"/>
            <w:gridSpan w:val="2"/>
            <w:vAlign w:val="center"/>
          </w:tcPr>
          <w:p w:rsidR="0041036C" w:rsidRPr="0041036C" w:rsidRDefault="0041036C" w:rsidP="00E64D55">
            <w:pPr>
              <w:spacing w:line="300" w:lineRule="exact"/>
              <w:ind w:left="105" w:hanging="105"/>
              <w:jc w:val="center"/>
              <w:rPr>
                <w:rFonts w:ascii="宋体" w:hAnsi="宋体" w:cs="仿宋"/>
                <w:b/>
                <w:color w:val="000000"/>
                <w:szCs w:val="21"/>
              </w:rPr>
            </w:pPr>
            <w:r w:rsidRPr="0041036C">
              <w:rPr>
                <w:rFonts w:ascii="宋体" w:hAnsi="宋体" w:cs="仿宋" w:hint="eastAsia"/>
                <w:b/>
                <w:color w:val="000000"/>
                <w:szCs w:val="21"/>
              </w:rPr>
              <w:t>10</w:t>
            </w:r>
          </w:p>
        </w:tc>
      </w:tr>
      <w:tr w:rsidR="0041036C" w:rsidRPr="0041036C" w:rsidTr="0060406B">
        <w:trPr>
          <w:trHeight w:val="1926"/>
        </w:trPr>
        <w:tc>
          <w:tcPr>
            <w:tcW w:w="675" w:type="dxa"/>
            <w:vMerge/>
            <w:vAlign w:val="center"/>
          </w:tcPr>
          <w:p w:rsidR="0041036C" w:rsidRPr="0041036C" w:rsidRDefault="0041036C" w:rsidP="00E64D55">
            <w:pPr>
              <w:spacing w:line="300" w:lineRule="exact"/>
              <w:ind w:left="105" w:hanging="105"/>
              <w:jc w:val="center"/>
              <w:rPr>
                <w:rFonts w:ascii="宋体" w:hAnsi="宋体" w:cs="仿宋"/>
                <w:b/>
                <w:color w:val="000000"/>
                <w:szCs w:val="21"/>
              </w:rPr>
            </w:pPr>
          </w:p>
        </w:tc>
        <w:tc>
          <w:tcPr>
            <w:tcW w:w="8542" w:type="dxa"/>
            <w:gridSpan w:val="3"/>
            <w:vAlign w:val="center"/>
          </w:tcPr>
          <w:p w:rsidR="0041036C" w:rsidRPr="0041036C" w:rsidRDefault="0041036C" w:rsidP="00E64D55">
            <w:pPr>
              <w:spacing w:line="300" w:lineRule="exact"/>
              <w:ind w:left="105" w:hanging="105"/>
              <w:rPr>
                <w:rFonts w:ascii="宋体" w:hAnsi="宋体" w:cs="仿宋"/>
                <w:color w:val="000000"/>
                <w:szCs w:val="21"/>
              </w:rPr>
            </w:pPr>
            <w:r w:rsidRPr="0041036C">
              <w:rPr>
                <w:rFonts w:ascii="宋体" w:hAnsi="宋体" w:cs="仿宋" w:hint="eastAsia"/>
                <w:color w:val="000000"/>
                <w:szCs w:val="21"/>
              </w:rPr>
              <w:t>评审内容价格分：</w:t>
            </w:r>
          </w:p>
          <w:p w:rsidR="0041036C" w:rsidRPr="0041036C" w:rsidRDefault="0041036C" w:rsidP="00E64D55">
            <w:pPr>
              <w:spacing w:line="300" w:lineRule="exact"/>
              <w:ind w:left="105" w:hanging="105"/>
              <w:jc w:val="left"/>
              <w:rPr>
                <w:rFonts w:ascii="宋体" w:hAnsi="宋体" w:cs="仿宋"/>
                <w:color w:val="000000"/>
                <w:szCs w:val="21"/>
              </w:rPr>
            </w:pPr>
            <w:r w:rsidRPr="0041036C">
              <w:rPr>
                <w:rFonts w:ascii="宋体" w:hAnsi="宋体" w:cs="仿宋" w:hint="eastAsia"/>
                <w:color w:val="000000"/>
                <w:szCs w:val="21"/>
              </w:rPr>
              <w:t>根据《中华人民共和国财政部令第 87 号--政府采购货物和服务招标投标管理办法》：“价格分应当采用低价优先法计算，即满足招标文件要求且投标价格最低的投标报价为评标基准价，其价格分为满分。其他投标人的价格分统一按照下列公式计算：报价得分=（基准价/最后报价）×10%×100</w:t>
            </w:r>
          </w:p>
          <w:p w:rsidR="0041036C" w:rsidRPr="0041036C" w:rsidRDefault="0041036C" w:rsidP="00E64D55">
            <w:pPr>
              <w:spacing w:line="300" w:lineRule="exact"/>
              <w:ind w:left="105" w:hanging="105"/>
              <w:jc w:val="left"/>
              <w:rPr>
                <w:rFonts w:ascii="宋体" w:hAnsi="宋体" w:cs="仿宋"/>
                <w:b/>
                <w:color w:val="000000"/>
                <w:szCs w:val="21"/>
              </w:rPr>
            </w:pPr>
            <w:r w:rsidRPr="0041036C">
              <w:rPr>
                <w:rFonts w:ascii="宋体" w:hAnsi="宋体" w:cs="仿宋" w:hint="eastAsia"/>
                <w:color w:val="000000"/>
                <w:szCs w:val="21"/>
              </w:rPr>
              <w:t>根据《财政部司法部关于政府采购支持监狱企业发展有关问题的通知》（财库〔2014〕68号）和《三部门联合发布关于促进残疾人就业政府采购政策的通知》（财库〔2017〕141号）和《政府采购促进中小企业发展管理办法》（财库〔2020〕46号）的规定，对满足价格扣除条件且在投标文件中提交了《投标人企业类型声明函》或省级以上监狱管理局、戒毒管理局（含新疆生产建设兵团）、中小企业出具的属于监狱企业的证明文件的投标人实行6%价格扣除制度，用扣除后的价格参与价格因素评审。于同时属于小微企业、监狱企业或残疾人福利性单位的，不重复进行投标报价扣除。</w:t>
            </w:r>
          </w:p>
        </w:tc>
      </w:tr>
      <w:tr w:rsidR="0041036C" w:rsidRPr="0041036C" w:rsidTr="0060406B">
        <w:trPr>
          <w:trHeight w:val="446"/>
        </w:trPr>
        <w:tc>
          <w:tcPr>
            <w:tcW w:w="675" w:type="dxa"/>
            <w:vAlign w:val="center"/>
          </w:tcPr>
          <w:p w:rsidR="0041036C" w:rsidRPr="0041036C" w:rsidRDefault="0041036C" w:rsidP="00E64D55">
            <w:pPr>
              <w:spacing w:line="300" w:lineRule="exact"/>
              <w:ind w:left="105" w:hanging="105"/>
              <w:jc w:val="center"/>
              <w:rPr>
                <w:rFonts w:ascii="宋体" w:hAnsi="宋体" w:cs="仿宋"/>
                <w:b/>
                <w:color w:val="000000"/>
                <w:szCs w:val="21"/>
              </w:rPr>
            </w:pPr>
            <w:r w:rsidRPr="0041036C">
              <w:rPr>
                <w:rFonts w:ascii="宋体" w:hAnsi="宋体" w:cs="仿宋" w:hint="eastAsia"/>
                <w:b/>
                <w:color w:val="000000"/>
                <w:szCs w:val="21"/>
              </w:rPr>
              <w:t>二</w:t>
            </w:r>
          </w:p>
        </w:tc>
        <w:tc>
          <w:tcPr>
            <w:tcW w:w="1588" w:type="dxa"/>
            <w:vAlign w:val="center"/>
          </w:tcPr>
          <w:p w:rsidR="0041036C" w:rsidRPr="0041036C" w:rsidRDefault="0041036C" w:rsidP="00E64D55">
            <w:pPr>
              <w:spacing w:line="300" w:lineRule="exact"/>
              <w:ind w:left="105" w:hanging="105"/>
              <w:jc w:val="left"/>
              <w:rPr>
                <w:rFonts w:ascii="宋体" w:hAnsi="宋体" w:cs="仿宋"/>
                <w:b/>
                <w:color w:val="000000"/>
                <w:szCs w:val="21"/>
              </w:rPr>
            </w:pPr>
            <w:r w:rsidRPr="0041036C">
              <w:rPr>
                <w:rFonts w:ascii="宋体" w:hAnsi="宋体" w:cs="仿宋" w:hint="eastAsia"/>
                <w:b/>
                <w:color w:val="000000"/>
                <w:szCs w:val="21"/>
              </w:rPr>
              <w:t>技术服务部分</w:t>
            </w:r>
          </w:p>
        </w:tc>
        <w:tc>
          <w:tcPr>
            <w:tcW w:w="6954" w:type="dxa"/>
            <w:gridSpan w:val="2"/>
            <w:vAlign w:val="center"/>
          </w:tcPr>
          <w:p w:rsidR="0041036C" w:rsidRPr="0041036C" w:rsidRDefault="0041036C" w:rsidP="00E64D55">
            <w:pPr>
              <w:spacing w:line="300" w:lineRule="exact"/>
              <w:ind w:left="105" w:hanging="105"/>
              <w:jc w:val="center"/>
              <w:rPr>
                <w:rFonts w:ascii="宋体" w:hAnsi="宋体" w:cs="仿宋"/>
                <w:b/>
                <w:color w:val="000000"/>
                <w:szCs w:val="21"/>
              </w:rPr>
            </w:pPr>
            <w:r w:rsidRPr="0041036C">
              <w:rPr>
                <w:rFonts w:ascii="宋体" w:hAnsi="宋体" w:cs="仿宋"/>
                <w:b/>
                <w:color w:val="000000"/>
                <w:szCs w:val="21"/>
              </w:rPr>
              <w:t>50</w:t>
            </w:r>
          </w:p>
        </w:tc>
      </w:tr>
      <w:tr w:rsidR="0041036C" w:rsidRPr="0041036C" w:rsidTr="0060406B">
        <w:trPr>
          <w:trHeight w:val="84"/>
        </w:trPr>
        <w:tc>
          <w:tcPr>
            <w:tcW w:w="675" w:type="dxa"/>
            <w:vMerge w:val="restart"/>
            <w:vAlign w:val="center"/>
          </w:tcPr>
          <w:p w:rsidR="0041036C" w:rsidRPr="0041036C" w:rsidRDefault="0041036C" w:rsidP="00E64D55">
            <w:pPr>
              <w:spacing w:line="300" w:lineRule="exact"/>
              <w:ind w:left="105" w:hanging="105"/>
              <w:rPr>
                <w:rFonts w:ascii="宋体" w:hAnsi="宋体" w:cs="仿宋"/>
                <w:color w:val="000000"/>
                <w:szCs w:val="21"/>
              </w:rPr>
            </w:pPr>
          </w:p>
        </w:tc>
        <w:tc>
          <w:tcPr>
            <w:tcW w:w="1588" w:type="dxa"/>
            <w:vAlign w:val="center"/>
          </w:tcPr>
          <w:p w:rsidR="0041036C" w:rsidRPr="0041036C" w:rsidRDefault="0041036C" w:rsidP="00E64D55">
            <w:pPr>
              <w:spacing w:line="300" w:lineRule="exact"/>
              <w:ind w:left="105" w:hanging="105"/>
              <w:jc w:val="center"/>
              <w:rPr>
                <w:rFonts w:ascii="宋体" w:hAnsi="宋体" w:cs="仿宋"/>
                <w:color w:val="000000"/>
                <w:szCs w:val="21"/>
              </w:rPr>
            </w:pPr>
            <w:r w:rsidRPr="0041036C">
              <w:rPr>
                <w:rFonts w:ascii="宋体" w:hAnsi="宋体" w:cs="仿宋" w:hint="eastAsia"/>
                <w:color w:val="000000"/>
                <w:szCs w:val="21"/>
              </w:rPr>
              <w:t>评分因素</w:t>
            </w:r>
          </w:p>
        </w:tc>
        <w:tc>
          <w:tcPr>
            <w:tcW w:w="822" w:type="dxa"/>
            <w:vAlign w:val="center"/>
          </w:tcPr>
          <w:p w:rsidR="0041036C" w:rsidRPr="0041036C" w:rsidRDefault="0041036C" w:rsidP="00E64D55">
            <w:pPr>
              <w:spacing w:line="300" w:lineRule="exact"/>
              <w:ind w:left="105" w:hanging="105"/>
              <w:jc w:val="center"/>
              <w:rPr>
                <w:rFonts w:ascii="宋体" w:hAnsi="宋体" w:cs="仿宋"/>
                <w:color w:val="000000"/>
                <w:szCs w:val="21"/>
              </w:rPr>
            </w:pPr>
            <w:r w:rsidRPr="0041036C">
              <w:rPr>
                <w:rFonts w:ascii="宋体" w:hAnsi="宋体" w:cs="仿宋" w:hint="eastAsia"/>
                <w:color w:val="000000"/>
                <w:szCs w:val="21"/>
              </w:rPr>
              <w:t>权重</w:t>
            </w:r>
          </w:p>
        </w:tc>
        <w:tc>
          <w:tcPr>
            <w:tcW w:w="6132" w:type="dxa"/>
            <w:vAlign w:val="center"/>
          </w:tcPr>
          <w:p w:rsidR="0041036C" w:rsidRPr="0041036C" w:rsidRDefault="0041036C" w:rsidP="00E64D55">
            <w:pPr>
              <w:spacing w:line="300" w:lineRule="exact"/>
              <w:ind w:left="105" w:hanging="105"/>
              <w:jc w:val="center"/>
              <w:rPr>
                <w:rFonts w:ascii="宋体" w:hAnsi="宋体" w:cs="仿宋"/>
                <w:color w:val="000000"/>
                <w:szCs w:val="21"/>
              </w:rPr>
            </w:pPr>
            <w:r w:rsidRPr="0041036C">
              <w:rPr>
                <w:rFonts w:ascii="宋体" w:hAnsi="宋体" w:cs="仿宋" w:hint="eastAsia"/>
                <w:color w:val="000000"/>
                <w:szCs w:val="21"/>
              </w:rPr>
              <w:t>评分准则</w:t>
            </w:r>
          </w:p>
        </w:tc>
      </w:tr>
      <w:tr w:rsidR="0041036C" w:rsidRPr="0041036C" w:rsidTr="0060406B">
        <w:trPr>
          <w:trHeight w:val="1950"/>
        </w:trPr>
        <w:tc>
          <w:tcPr>
            <w:tcW w:w="675" w:type="dxa"/>
            <w:vMerge/>
            <w:vAlign w:val="center"/>
          </w:tcPr>
          <w:p w:rsidR="0041036C" w:rsidRPr="0041036C" w:rsidRDefault="0041036C" w:rsidP="00E64D55">
            <w:pPr>
              <w:spacing w:line="300" w:lineRule="exact"/>
              <w:ind w:left="105" w:hanging="105"/>
              <w:rPr>
                <w:rFonts w:ascii="宋体" w:hAnsi="宋体" w:cs="仿宋"/>
                <w:color w:val="000000"/>
                <w:szCs w:val="21"/>
              </w:rPr>
            </w:pPr>
          </w:p>
        </w:tc>
        <w:tc>
          <w:tcPr>
            <w:tcW w:w="1588" w:type="dxa"/>
            <w:vAlign w:val="center"/>
          </w:tcPr>
          <w:p w:rsidR="0041036C" w:rsidRPr="0041036C" w:rsidRDefault="0041036C" w:rsidP="0041036C">
            <w:pPr>
              <w:numPr>
                <w:ilvl w:val="0"/>
                <w:numId w:val="14"/>
              </w:numPr>
              <w:spacing w:line="300" w:lineRule="exact"/>
              <w:ind w:left="105" w:right="0" w:firstLineChars="0" w:hanging="105"/>
              <w:rPr>
                <w:rFonts w:ascii="宋体" w:hAnsi="宋体" w:cs="仿宋"/>
                <w:color w:val="000000"/>
                <w:szCs w:val="21"/>
              </w:rPr>
            </w:pPr>
            <w:r w:rsidRPr="0041036C">
              <w:rPr>
                <w:rFonts w:ascii="宋体" w:hAnsi="宋体" w:cs="仿宋" w:hint="eastAsia"/>
                <w:color w:val="000000"/>
                <w:szCs w:val="21"/>
              </w:rPr>
              <w:t>对项目背景及</w:t>
            </w:r>
            <w:r w:rsidRPr="0041036C">
              <w:rPr>
                <w:rFonts w:ascii="宋体" w:hAnsi="宋体" w:cs="仿宋"/>
                <w:color w:val="000000"/>
                <w:szCs w:val="21"/>
              </w:rPr>
              <w:t>总体纲要的</w:t>
            </w:r>
            <w:r w:rsidRPr="0041036C">
              <w:rPr>
                <w:rFonts w:ascii="宋体" w:hAnsi="宋体" w:cs="仿宋" w:hint="eastAsia"/>
                <w:color w:val="000000"/>
                <w:szCs w:val="21"/>
              </w:rPr>
              <w:t>理解和认识</w:t>
            </w:r>
          </w:p>
        </w:tc>
        <w:tc>
          <w:tcPr>
            <w:tcW w:w="822" w:type="dxa"/>
            <w:vAlign w:val="center"/>
          </w:tcPr>
          <w:p w:rsidR="0041036C" w:rsidRPr="0041036C" w:rsidRDefault="0041036C" w:rsidP="00E64D55">
            <w:pPr>
              <w:spacing w:line="300" w:lineRule="exact"/>
              <w:ind w:left="105" w:hanging="105"/>
              <w:jc w:val="center"/>
              <w:rPr>
                <w:rFonts w:ascii="宋体" w:hAnsi="宋体" w:cs="仿宋"/>
                <w:color w:val="000000"/>
                <w:szCs w:val="21"/>
              </w:rPr>
            </w:pPr>
            <w:r w:rsidRPr="0041036C">
              <w:rPr>
                <w:rFonts w:ascii="宋体" w:hAnsi="宋体" w:cs="仿宋" w:hint="eastAsia"/>
                <w:color w:val="000000"/>
                <w:szCs w:val="21"/>
              </w:rPr>
              <w:t>1</w:t>
            </w:r>
            <w:r w:rsidRPr="0041036C">
              <w:rPr>
                <w:rFonts w:ascii="宋体" w:hAnsi="宋体" w:cs="仿宋"/>
                <w:color w:val="000000"/>
                <w:szCs w:val="21"/>
              </w:rPr>
              <w:t>0</w:t>
            </w:r>
          </w:p>
        </w:tc>
        <w:tc>
          <w:tcPr>
            <w:tcW w:w="6132" w:type="dxa"/>
            <w:vAlign w:val="center"/>
          </w:tcPr>
          <w:p w:rsidR="0041036C" w:rsidRPr="0041036C" w:rsidRDefault="0041036C" w:rsidP="0060406B">
            <w:pPr>
              <w:pStyle w:val="a8"/>
              <w:spacing w:line="300" w:lineRule="exact"/>
              <w:ind w:left="105" w:firstLineChars="0" w:firstLine="0"/>
              <w:rPr>
                <w:rFonts w:ascii="宋体" w:hAnsi="宋体" w:cs="仿宋"/>
                <w:color w:val="000000"/>
                <w:sz w:val="21"/>
                <w:szCs w:val="21"/>
              </w:rPr>
            </w:pPr>
            <w:r w:rsidRPr="0041036C">
              <w:rPr>
                <w:rFonts w:ascii="宋体" w:hAnsi="宋体" w:cs="仿宋" w:hint="eastAsia"/>
                <w:color w:val="000000"/>
                <w:sz w:val="21"/>
                <w:szCs w:val="21"/>
              </w:rPr>
              <w:t>1）熟悉伊吾地区发展背景、自然资源行业发展情况，准确把握自然资源领域发展方向，对规划内容、操作、实施和管理有全面周到的考虑和安排，符合委托方的需求，得</w:t>
            </w:r>
            <w:r w:rsidRPr="0041036C">
              <w:rPr>
                <w:rFonts w:ascii="宋体" w:hAnsi="宋体" w:cs="仿宋"/>
                <w:color w:val="000000"/>
                <w:sz w:val="21"/>
                <w:szCs w:val="21"/>
              </w:rPr>
              <w:t>6-10</w:t>
            </w:r>
            <w:r w:rsidRPr="0041036C">
              <w:rPr>
                <w:rFonts w:ascii="宋体" w:hAnsi="宋体" w:cs="仿宋" w:hint="eastAsia"/>
                <w:color w:val="000000"/>
                <w:sz w:val="21"/>
                <w:szCs w:val="21"/>
              </w:rPr>
              <w:t>分；</w:t>
            </w:r>
          </w:p>
          <w:p w:rsidR="0041036C" w:rsidRPr="0041036C" w:rsidRDefault="0041036C" w:rsidP="0060406B">
            <w:pPr>
              <w:pStyle w:val="a8"/>
              <w:spacing w:line="300" w:lineRule="exact"/>
              <w:ind w:left="105" w:firstLineChars="0" w:firstLine="0"/>
              <w:rPr>
                <w:rFonts w:ascii="宋体" w:hAnsi="宋体" w:cs="仿宋"/>
                <w:color w:val="000000"/>
                <w:sz w:val="21"/>
                <w:szCs w:val="21"/>
              </w:rPr>
            </w:pPr>
            <w:r w:rsidRPr="0041036C">
              <w:rPr>
                <w:rFonts w:ascii="宋体" w:hAnsi="宋体" w:cs="仿宋" w:hint="eastAsia"/>
                <w:color w:val="000000"/>
                <w:sz w:val="21"/>
                <w:szCs w:val="21"/>
              </w:rPr>
              <w:t>2）对规划内容、操作、实施和管理有一定想法，与委托方的需求有一定出入，得</w:t>
            </w:r>
            <w:r w:rsidRPr="0041036C">
              <w:rPr>
                <w:rFonts w:ascii="宋体" w:hAnsi="宋体" w:cs="仿宋"/>
                <w:color w:val="000000"/>
                <w:sz w:val="21"/>
                <w:szCs w:val="21"/>
              </w:rPr>
              <w:t>3-5</w:t>
            </w:r>
            <w:r w:rsidRPr="0041036C">
              <w:rPr>
                <w:rFonts w:ascii="宋体" w:hAnsi="宋体" w:cs="仿宋" w:hint="eastAsia"/>
                <w:color w:val="000000"/>
                <w:sz w:val="21"/>
                <w:szCs w:val="21"/>
              </w:rPr>
              <w:t>分；</w:t>
            </w:r>
          </w:p>
          <w:p w:rsidR="0041036C" w:rsidRPr="0041036C" w:rsidRDefault="0041036C" w:rsidP="0060406B">
            <w:pPr>
              <w:pStyle w:val="a8"/>
              <w:spacing w:line="300" w:lineRule="exact"/>
              <w:ind w:left="105" w:firstLineChars="0" w:firstLine="0"/>
              <w:rPr>
                <w:rFonts w:ascii="宋体" w:hAnsi="宋体"/>
                <w:color w:val="000000"/>
                <w:sz w:val="21"/>
                <w:szCs w:val="21"/>
              </w:rPr>
            </w:pPr>
            <w:r w:rsidRPr="0041036C">
              <w:rPr>
                <w:rFonts w:ascii="宋体" w:hAnsi="宋体" w:cs="仿宋" w:hint="eastAsia"/>
                <w:color w:val="000000"/>
                <w:sz w:val="21"/>
                <w:szCs w:val="21"/>
              </w:rPr>
              <w:t>3）对规划内容、操作、实施和管理的构想不全面，与委托方的需求有较大出入，得0-</w:t>
            </w:r>
            <w:r w:rsidRPr="0041036C">
              <w:rPr>
                <w:rFonts w:ascii="宋体" w:hAnsi="宋体" w:cs="仿宋"/>
                <w:color w:val="000000"/>
                <w:sz w:val="21"/>
                <w:szCs w:val="21"/>
              </w:rPr>
              <w:t>3</w:t>
            </w:r>
            <w:r w:rsidRPr="0041036C">
              <w:rPr>
                <w:rFonts w:ascii="宋体" w:hAnsi="宋体" w:cs="仿宋" w:hint="eastAsia"/>
                <w:color w:val="000000"/>
                <w:sz w:val="21"/>
                <w:szCs w:val="21"/>
              </w:rPr>
              <w:t>分。</w:t>
            </w:r>
          </w:p>
        </w:tc>
      </w:tr>
      <w:tr w:rsidR="0041036C" w:rsidRPr="0041036C" w:rsidTr="0060406B">
        <w:trPr>
          <w:trHeight w:val="2092"/>
        </w:trPr>
        <w:tc>
          <w:tcPr>
            <w:tcW w:w="675" w:type="dxa"/>
            <w:vMerge/>
            <w:vAlign w:val="center"/>
          </w:tcPr>
          <w:p w:rsidR="0041036C" w:rsidRPr="0041036C" w:rsidRDefault="0041036C" w:rsidP="00E64D55">
            <w:pPr>
              <w:spacing w:line="300" w:lineRule="exact"/>
              <w:ind w:left="105" w:hanging="105"/>
              <w:rPr>
                <w:rFonts w:ascii="宋体" w:hAnsi="宋体" w:cs="仿宋"/>
                <w:color w:val="000000"/>
                <w:szCs w:val="21"/>
              </w:rPr>
            </w:pPr>
          </w:p>
        </w:tc>
        <w:tc>
          <w:tcPr>
            <w:tcW w:w="1588" w:type="dxa"/>
            <w:vAlign w:val="center"/>
          </w:tcPr>
          <w:p w:rsidR="0041036C" w:rsidRPr="0041036C" w:rsidRDefault="0041036C" w:rsidP="0041036C">
            <w:pPr>
              <w:numPr>
                <w:ilvl w:val="0"/>
                <w:numId w:val="14"/>
              </w:numPr>
              <w:spacing w:line="300" w:lineRule="exact"/>
              <w:ind w:left="105" w:right="0" w:firstLineChars="0" w:hanging="105"/>
              <w:rPr>
                <w:rFonts w:ascii="宋体" w:hAnsi="宋体" w:cs="仿宋"/>
                <w:color w:val="000000"/>
                <w:szCs w:val="21"/>
              </w:rPr>
            </w:pPr>
            <w:r w:rsidRPr="0041036C">
              <w:rPr>
                <w:rFonts w:ascii="宋体" w:hAnsi="宋体" w:cs="仿宋" w:hint="eastAsia"/>
                <w:color w:val="000000"/>
                <w:szCs w:val="21"/>
              </w:rPr>
              <w:t>对项目现状情况了解程度</w:t>
            </w:r>
          </w:p>
        </w:tc>
        <w:tc>
          <w:tcPr>
            <w:tcW w:w="822" w:type="dxa"/>
            <w:vAlign w:val="center"/>
          </w:tcPr>
          <w:p w:rsidR="0041036C" w:rsidRPr="0041036C" w:rsidRDefault="0041036C" w:rsidP="00E64D55">
            <w:pPr>
              <w:spacing w:line="300" w:lineRule="exact"/>
              <w:ind w:left="105" w:hanging="105"/>
              <w:jc w:val="center"/>
              <w:rPr>
                <w:rFonts w:ascii="宋体" w:hAnsi="宋体" w:cs="仿宋"/>
                <w:color w:val="000000"/>
                <w:szCs w:val="21"/>
              </w:rPr>
            </w:pPr>
            <w:r w:rsidRPr="0041036C">
              <w:rPr>
                <w:rFonts w:ascii="宋体" w:hAnsi="宋体" w:cs="仿宋" w:hint="eastAsia"/>
                <w:color w:val="000000"/>
                <w:szCs w:val="21"/>
              </w:rPr>
              <w:t>1</w:t>
            </w:r>
            <w:r w:rsidRPr="0041036C">
              <w:rPr>
                <w:rFonts w:ascii="宋体" w:hAnsi="宋体" w:cs="仿宋"/>
                <w:color w:val="000000"/>
                <w:szCs w:val="21"/>
              </w:rPr>
              <w:t>0</w:t>
            </w:r>
          </w:p>
        </w:tc>
        <w:tc>
          <w:tcPr>
            <w:tcW w:w="6132" w:type="dxa"/>
          </w:tcPr>
          <w:p w:rsidR="0041036C" w:rsidRPr="0041036C" w:rsidRDefault="0041036C" w:rsidP="0060406B">
            <w:pPr>
              <w:pStyle w:val="a8"/>
              <w:spacing w:line="300" w:lineRule="exact"/>
              <w:ind w:firstLineChars="0" w:firstLine="0"/>
              <w:rPr>
                <w:rFonts w:ascii="宋体" w:hAnsi="宋体" w:cs="仿宋"/>
                <w:color w:val="000000"/>
                <w:sz w:val="21"/>
                <w:szCs w:val="21"/>
              </w:rPr>
            </w:pPr>
            <w:r w:rsidRPr="0041036C">
              <w:rPr>
                <w:rFonts w:ascii="宋体" w:hAnsi="宋体" w:cs="仿宋" w:hint="eastAsia"/>
                <w:color w:val="000000"/>
                <w:sz w:val="21"/>
                <w:szCs w:val="21"/>
              </w:rPr>
              <w:t>1）开展“十三五”自然资源行业发展问题回顾，对伊吾地区自然资源、建设开发、社会经济、已有规划等方面分析全面，分析结论针对性、科学性较强，得</w:t>
            </w:r>
            <w:r w:rsidRPr="0041036C">
              <w:rPr>
                <w:rFonts w:ascii="宋体" w:hAnsi="宋体" w:cs="仿宋"/>
                <w:color w:val="000000"/>
                <w:sz w:val="21"/>
                <w:szCs w:val="21"/>
              </w:rPr>
              <w:t>6-10</w:t>
            </w:r>
            <w:r w:rsidRPr="0041036C">
              <w:rPr>
                <w:rFonts w:ascii="宋体" w:hAnsi="宋体" w:cs="仿宋" w:hint="eastAsia"/>
                <w:color w:val="000000"/>
                <w:sz w:val="21"/>
                <w:szCs w:val="21"/>
              </w:rPr>
              <w:t>分；</w:t>
            </w:r>
          </w:p>
          <w:p w:rsidR="0041036C" w:rsidRPr="0041036C" w:rsidRDefault="0041036C" w:rsidP="00E64D55">
            <w:pPr>
              <w:pStyle w:val="a8"/>
              <w:spacing w:line="300" w:lineRule="exact"/>
              <w:ind w:left="2" w:hangingChars="1" w:hanging="2"/>
              <w:rPr>
                <w:rFonts w:ascii="宋体" w:hAnsi="宋体" w:cs="仿宋"/>
                <w:color w:val="000000"/>
                <w:sz w:val="21"/>
                <w:szCs w:val="21"/>
              </w:rPr>
            </w:pPr>
            <w:r w:rsidRPr="0041036C">
              <w:rPr>
                <w:rFonts w:ascii="宋体" w:hAnsi="宋体" w:cs="仿宋" w:hint="eastAsia"/>
                <w:color w:val="000000"/>
                <w:sz w:val="21"/>
                <w:szCs w:val="21"/>
              </w:rPr>
              <w:t>2）对伊吾地区自然资源、建设开发、社会经济、已有规划等方面进行了一定的分析，分析结论有一定针对性，得3</w:t>
            </w:r>
            <w:r w:rsidRPr="0041036C">
              <w:rPr>
                <w:rFonts w:ascii="宋体" w:hAnsi="宋体" w:cs="仿宋"/>
                <w:color w:val="000000"/>
                <w:sz w:val="21"/>
                <w:szCs w:val="21"/>
              </w:rPr>
              <w:t>-5</w:t>
            </w:r>
            <w:r w:rsidRPr="0041036C">
              <w:rPr>
                <w:rFonts w:ascii="宋体" w:hAnsi="宋体" w:cs="仿宋" w:hint="eastAsia"/>
                <w:color w:val="000000"/>
                <w:sz w:val="21"/>
                <w:szCs w:val="21"/>
              </w:rPr>
              <w:t>分；</w:t>
            </w:r>
          </w:p>
          <w:p w:rsidR="0041036C" w:rsidRPr="0041036C" w:rsidRDefault="0041036C" w:rsidP="0060406B">
            <w:pPr>
              <w:pStyle w:val="a8"/>
              <w:spacing w:line="300" w:lineRule="exact"/>
              <w:ind w:firstLineChars="0" w:firstLine="0"/>
              <w:rPr>
                <w:rFonts w:ascii="宋体" w:hAnsi="宋体"/>
                <w:color w:val="000000"/>
                <w:sz w:val="21"/>
                <w:szCs w:val="21"/>
              </w:rPr>
            </w:pPr>
            <w:r w:rsidRPr="0041036C">
              <w:rPr>
                <w:rFonts w:ascii="宋体" w:hAnsi="宋体" w:cs="仿宋" w:hint="eastAsia"/>
                <w:color w:val="000000"/>
                <w:sz w:val="21"/>
                <w:szCs w:val="21"/>
              </w:rPr>
              <w:t>3）对伊吾地区自然资源、建设开发、社会经济、已有规划等方面分析较少，分析结论缺乏针对性、科学性，得0-</w:t>
            </w:r>
            <w:r w:rsidRPr="0041036C">
              <w:rPr>
                <w:rFonts w:ascii="宋体" w:hAnsi="宋体" w:cs="仿宋"/>
                <w:color w:val="000000"/>
                <w:sz w:val="21"/>
                <w:szCs w:val="21"/>
              </w:rPr>
              <w:t>3</w:t>
            </w:r>
            <w:r w:rsidRPr="0041036C">
              <w:rPr>
                <w:rFonts w:ascii="宋体" w:hAnsi="宋体" w:cs="仿宋" w:hint="eastAsia"/>
                <w:color w:val="000000"/>
                <w:sz w:val="21"/>
                <w:szCs w:val="21"/>
              </w:rPr>
              <w:t>分。</w:t>
            </w:r>
          </w:p>
        </w:tc>
      </w:tr>
      <w:tr w:rsidR="0041036C" w:rsidRPr="0041036C" w:rsidTr="0060406B">
        <w:trPr>
          <w:trHeight w:val="78"/>
        </w:trPr>
        <w:tc>
          <w:tcPr>
            <w:tcW w:w="675" w:type="dxa"/>
            <w:vMerge/>
            <w:vAlign w:val="center"/>
          </w:tcPr>
          <w:p w:rsidR="0041036C" w:rsidRPr="0041036C" w:rsidRDefault="0041036C" w:rsidP="00E64D55">
            <w:pPr>
              <w:spacing w:line="300" w:lineRule="exact"/>
              <w:ind w:left="105" w:hanging="105"/>
              <w:rPr>
                <w:rFonts w:ascii="宋体" w:hAnsi="宋体" w:cs="仿宋"/>
                <w:color w:val="000000"/>
                <w:szCs w:val="21"/>
              </w:rPr>
            </w:pPr>
          </w:p>
        </w:tc>
        <w:tc>
          <w:tcPr>
            <w:tcW w:w="1588" w:type="dxa"/>
            <w:vAlign w:val="center"/>
          </w:tcPr>
          <w:p w:rsidR="0041036C" w:rsidRPr="0041036C" w:rsidRDefault="0041036C" w:rsidP="0041036C">
            <w:pPr>
              <w:numPr>
                <w:ilvl w:val="0"/>
                <w:numId w:val="14"/>
              </w:numPr>
              <w:spacing w:line="300" w:lineRule="exact"/>
              <w:ind w:left="105" w:right="0" w:firstLineChars="0" w:hanging="105"/>
              <w:rPr>
                <w:rFonts w:ascii="宋体" w:hAnsi="宋体" w:cs="仿宋"/>
                <w:color w:val="000000"/>
                <w:szCs w:val="21"/>
              </w:rPr>
            </w:pPr>
            <w:r w:rsidRPr="0041036C">
              <w:rPr>
                <w:rFonts w:ascii="宋体" w:hAnsi="宋体" w:cs="仿宋" w:hint="eastAsia"/>
                <w:color w:val="000000"/>
                <w:szCs w:val="21"/>
              </w:rPr>
              <w:t>规划编制技术思路及</w:t>
            </w:r>
            <w:r w:rsidRPr="0041036C">
              <w:rPr>
                <w:rFonts w:ascii="宋体" w:hAnsi="宋体" w:cs="仿宋"/>
                <w:color w:val="000000"/>
                <w:szCs w:val="21"/>
              </w:rPr>
              <w:t>方案内容</w:t>
            </w:r>
          </w:p>
        </w:tc>
        <w:tc>
          <w:tcPr>
            <w:tcW w:w="822" w:type="dxa"/>
            <w:vAlign w:val="center"/>
          </w:tcPr>
          <w:p w:rsidR="0041036C" w:rsidRPr="0041036C" w:rsidRDefault="0041036C" w:rsidP="00E64D55">
            <w:pPr>
              <w:spacing w:line="300" w:lineRule="exact"/>
              <w:ind w:left="105" w:hanging="105"/>
              <w:jc w:val="center"/>
              <w:rPr>
                <w:rFonts w:ascii="宋体" w:hAnsi="宋体" w:cs="仿宋"/>
                <w:color w:val="000000"/>
                <w:szCs w:val="21"/>
              </w:rPr>
            </w:pPr>
            <w:r w:rsidRPr="0041036C">
              <w:rPr>
                <w:rFonts w:ascii="宋体" w:hAnsi="宋体" w:cs="仿宋" w:hint="eastAsia"/>
                <w:color w:val="000000"/>
                <w:szCs w:val="21"/>
              </w:rPr>
              <w:t>1</w:t>
            </w:r>
            <w:r w:rsidRPr="0041036C">
              <w:rPr>
                <w:rFonts w:ascii="宋体" w:hAnsi="宋体" w:cs="仿宋"/>
                <w:color w:val="000000"/>
                <w:szCs w:val="21"/>
              </w:rPr>
              <w:t>7</w:t>
            </w:r>
          </w:p>
        </w:tc>
        <w:tc>
          <w:tcPr>
            <w:tcW w:w="6132" w:type="dxa"/>
            <w:vAlign w:val="center"/>
          </w:tcPr>
          <w:p w:rsidR="0041036C" w:rsidRPr="0041036C" w:rsidRDefault="0041036C" w:rsidP="0041036C">
            <w:pPr>
              <w:pStyle w:val="afff1"/>
              <w:widowControl/>
              <w:numPr>
                <w:ilvl w:val="0"/>
                <w:numId w:val="15"/>
              </w:numPr>
              <w:spacing w:line="300" w:lineRule="exact"/>
              <w:ind w:left="0" w:right="0" w:firstLineChars="0" w:hanging="2"/>
              <w:jc w:val="left"/>
              <w:rPr>
                <w:rFonts w:ascii="宋体" w:hAnsi="宋体" w:cs="仿宋"/>
                <w:color w:val="000000"/>
                <w:szCs w:val="21"/>
              </w:rPr>
            </w:pPr>
            <w:r w:rsidRPr="0041036C">
              <w:rPr>
                <w:rFonts w:ascii="宋体" w:hAnsi="宋体" w:cs="仿宋" w:hint="eastAsia"/>
                <w:color w:val="000000"/>
                <w:szCs w:val="21"/>
              </w:rPr>
              <w:t>规划思路清晰，规划内容框架完整，重点突出，技术路线正确导向最终成果，得11-1</w:t>
            </w:r>
            <w:r w:rsidRPr="0041036C">
              <w:rPr>
                <w:rFonts w:ascii="宋体" w:hAnsi="宋体" w:cs="仿宋"/>
                <w:color w:val="000000"/>
                <w:szCs w:val="21"/>
              </w:rPr>
              <w:t>7</w:t>
            </w:r>
            <w:r w:rsidRPr="0041036C">
              <w:rPr>
                <w:rFonts w:ascii="宋体" w:hAnsi="宋体" w:cs="仿宋" w:hint="eastAsia"/>
                <w:color w:val="000000"/>
                <w:szCs w:val="21"/>
              </w:rPr>
              <w:t>分；</w:t>
            </w:r>
          </w:p>
          <w:p w:rsidR="0041036C" w:rsidRPr="0041036C" w:rsidRDefault="0041036C" w:rsidP="0041036C">
            <w:pPr>
              <w:pStyle w:val="afff1"/>
              <w:widowControl/>
              <w:numPr>
                <w:ilvl w:val="0"/>
                <w:numId w:val="15"/>
              </w:numPr>
              <w:spacing w:line="300" w:lineRule="exact"/>
              <w:ind w:left="0" w:right="0" w:firstLineChars="0" w:hanging="2"/>
              <w:jc w:val="left"/>
              <w:rPr>
                <w:rFonts w:ascii="宋体" w:hAnsi="宋体"/>
                <w:color w:val="000000"/>
                <w:szCs w:val="21"/>
              </w:rPr>
            </w:pPr>
            <w:r w:rsidRPr="0041036C">
              <w:rPr>
                <w:rFonts w:ascii="宋体" w:hAnsi="宋体" w:cs="仿宋" w:hint="eastAsia"/>
                <w:color w:val="000000"/>
                <w:szCs w:val="21"/>
              </w:rPr>
              <w:t>规划思路有一定逻辑性，规划内容框架基本完整，技术路线导向最终成果，得6-10分；</w:t>
            </w:r>
          </w:p>
          <w:p w:rsidR="0041036C" w:rsidRPr="0041036C" w:rsidRDefault="0041036C" w:rsidP="0041036C">
            <w:pPr>
              <w:pStyle w:val="afff1"/>
              <w:widowControl/>
              <w:numPr>
                <w:ilvl w:val="0"/>
                <w:numId w:val="15"/>
              </w:numPr>
              <w:spacing w:line="300" w:lineRule="exact"/>
              <w:ind w:left="0" w:right="0" w:firstLineChars="0" w:hanging="2"/>
              <w:jc w:val="left"/>
              <w:rPr>
                <w:rFonts w:ascii="宋体" w:hAnsi="宋体"/>
                <w:color w:val="000000"/>
                <w:szCs w:val="21"/>
              </w:rPr>
            </w:pPr>
            <w:r w:rsidRPr="0041036C">
              <w:rPr>
                <w:rFonts w:ascii="宋体" w:hAnsi="宋体" w:cs="仿宋" w:hint="eastAsia"/>
                <w:color w:val="000000"/>
                <w:szCs w:val="21"/>
              </w:rPr>
              <w:t>规划思路不清，规划内容框架不完整，得0-5分。</w:t>
            </w:r>
          </w:p>
        </w:tc>
      </w:tr>
      <w:tr w:rsidR="0041036C" w:rsidRPr="0041036C" w:rsidTr="0060406B">
        <w:trPr>
          <w:trHeight w:val="78"/>
        </w:trPr>
        <w:tc>
          <w:tcPr>
            <w:tcW w:w="675" w:type="dxa"/>
            <w:vMerge/>
            <w:vAlign w:val="center"/>
          </w:tcPr>
          <w:p w:rsidR="0041036C" w:rsidRPr="0041036C" w:rsidRDefault="0041036C" w:rsidP="00E64D55">
            <w:pPr>
              <w:spacing w:line="300" w:lineRule="exact"/>
              <w:ind w:left="105" w:hanging="105"/>
              <w:rPr>
                <w:rFonts w:ascii="宋体" w:hAnsi="宋体" w:cs="仿宋"/>
                <w:color w:val="000000"/>
                <w:szCs w:val="21"/>
              </w:rPr>
            </w:pPr>
          </w:p>
        </w:tc>
        <w:tc>
          <w:tcPr>
            <w:tcW w:w="1588" w:type="dxa"/>
            <w:vAlign w:val="center"/>
          </w:tcPr>
          <w:p w:rsidR="0041036C" w:rsidRPr="0041036C" w:rsidRDefault="0041036C" w:rsidP="0041036C">
            <w:pPr>
              <w:numPr>
                <w:ilvl w:val="0"/>
                <w:numId w:val="14"/>
              </w:numPr>
              <w:spacing w:line="300" w:lineRule="exact"/>
              <w:ind w:left="105" w:right="0" w:firstLineChars="0" w:hanging="105"/>
              <w:rPr>
                <w:rFonts w:ascii="宋体" w:hAnsi="宋体" w:cs="仿宋"/>
                <w:color w:val="000000"/>
                <w:szCs w:val="21"/>
              </w:rPr>
            </w:pPr>
            <w:r w:rsidRPr="0041036C">
              <w:rPr>
                <w:rFonts w:ascii="宋体" w:hAnsi="宋体" w:cs="仿宋" w:hint="eastAsia"/>
                <w:color w:val="000000"/>
                <w:szCs w:val="21"/>
              </w:rPr>
              <w:t>规划编制技术手段</w:t>
            </w:r>
          </w:p>
        </w:tc>
        <w:tc>
          <w:tcPr>
            <w:tcW w:w="822" w:type="dxa"/>
            <w:vAlign w:val="center"/>
          </w:tcPr>
          <w:p w:rsidR="0041036C" w:rsidRPr="0041036C" w:rsidRDefault="0041036C" w:rsidP="00E64D55">
            <w:pPr>
              <w:spacing w:line="300" w:lineRule="exact"/>
              <w:ind w:left="105" w:hanging="105"/>
              <w:jc w:val="center"/>
              <w:rPr>
                <w:rFonts w:ascii="宋体" w:hAnsi="宋体" w:cs="仿宋"/>
                <w:color w:val="000000"/>
                <w:szCs w:val="21"/>
              </w:rPr>
            </w:pPr>
            <w:r w:rsidRPr="0041036C">
              <w:rPr>
                <w:rFonts w:ascii="宋体" w:hAnsi="宋体" w:cs="仿宋" w:hint="eastAsia"/>
                <w:color w:val="000000"/>
                <w:szCs w:val="21"/>
              </w:rPr>
              <w:t>10</w:t>
            </w:r>
          </w:p>
        </w:tc>
        <w:tc>
          <w:tcPr>
            <w:tcW w:w="6132" w:type="dxa"/>
          </w:tcPr>
          <w:p w:rsidR="0041036C" w:rsidRPr="0041036C" w:rsidRDefault="0041036C" w:rsidP="0041036C">
            <w:pPr>
              <w:pStyle w:val="afff1"/>
              <w:widowControl/>
              <w:numPr>
                <w:ilvl w:val="0"/>
                <w:numId w:val="16"/>
              </w:numPr>
              <w:spacing w:line="300" w:lineRule="exact"/>
              <w:ind w:left="0" w:right="0" w:firstLineChars="0" w:firstLine="0"/>
              <w:jc w:val="left"/>
              <w:rPr>
                <w:rFonts w:ascii="宋体" w:hAnsi="宋体" w:cs="仿宋"/>
                <w:color w:val="000000"/>
                <w:szCs w:val="21"/>
              </w:rPr>
            </w:pPr>
            <w:r w:rsidRPr="0041036C">
              <w:rPr>
                <w:rFonts w:ascii="宋体" w:hAnsi="宋体" w:cs="仿宋" w:hint="eastAsia"/>
                <w:color w:val="000000"/>
                <w:szCs w:val="21"/>
              </w:rPr>
              <w:t>规划方法手段多样化，创新性强，规划成果预设合理，得8-10分；</w:t>
            </w:r>
          </w:p>
          <w:p w:rsidR="0041036C" w:rsidRPr="0041036C" w:rsidRDefault="0041036C" w:rsidP="0041036C">
            <w:pPr>
              <w:pStyle w:val="afff1"/>
              <w:widowControl/>
              <w:numPr>
                <w:ilvl w:val="0"/>
                <w:numId w:val="16"/>
              </w:numPr>
              <w:spacing w:line="300" w:lineRule="exact"/>
              <w:ind w:left="0" w:right="0" w:firstLineChars="0" w:hanging="2"/>
              <w:jc w:val="left"/>
              <w:rPr>
                <w:rFonts w:ascii="宋体" w:hAnsi="宋体" w:cs="仿宋"/>
                <w:color w:val="000000"/>
                <w:szCs w:val="21"/>
              </w:rPr>
            </w:pPr>
            <w:r w:rsidRPr="0041036C">
              <w:rPr>
                <w:rFonts w:ascii="宋体" w:hAnsi="宋体" w:cs="仿宋" w:hint="eastAsia"/>
                <w:color w:val="000000"/>
                <w:szCs w:val="21"/>
              </w:rPr>
              <w:t>规划方法手段多样，规划成果预设有一定合理性，得4-7分；</w:t>
            </w:r>
          </w:p>
          <w:p w:rsidR="0041036C" w:rsidRPr="0041036C" w:rsidRDefault="0041036C" w:rsidP="0041036C">
            <w:pPr>
              <w:pStyle w:val="afff1"/>
              <w:widowControl/>
              <w:numPr>
                <w:ilvl w:val="0"/>
                <w:numId w:val="16"/>
              </w:numPr>
              <w:spacing w:line="300" w:lineRule="exact"/>
              <w:ind w:left="0" w:right="0" w:firstLineChars="0" w:firstLine="0"/>
              <w:jc w:val="left"/>
              <w:rPr>
                <w:rFonts w:ascii="宋体" w:hAnsi="宋体"/>
                <w:color w:val="000000"/>
                <w:szCs w:val="21"/>
              </w:rPr>
            </w:pPr>
            <w:r w:rsidRPr="0041036C">
              <w:rPr>
                <w:rFonts w:ascii="宋体" w:hAnsi="宋体" w:cs="仿宋" w:hint="eastAsia"/>
                <w:color w:val="000000"/>
                <w:szCs w:val="21"/>
              </w:rPr>
              <w:t>规划方法手段单一，技术路线难以导向最终成果，得0-3分；</w:t>
            </w:r>
          </w:p>
        </w:tc>
      </w:tr>
      <w:tr w:rsidR="0041036C" w:rsidRPr="0041036C" w:rsidTr="0060406B">
        <w:trPr>
          <w:trHeight w:val="78"/>
        </w:trPr>
        <w:tc>
          <w:tcPr>
            <w:tcW w:w="675" w:type="dxa"/>
            <w:vMerge/>
            <w:vAlign w:val="center"/>
          </w:tcPr>
          <w:p w:rsidR="0041036C" w:rsidRPr="0041036C" w:rsidRDefault="0041036C" w:rsidP="00E64D55">
            <w:pPr>
              <w:spacing w:line="300" w:lineRule="exact"/>
              <w:ind w:left="105" w:hanging="105"/>
              <w:rPr>
                <w:rFonts w:ascii="宋体" w:hAnsi="宋体" w:cs="仿宋"/>
                <w:color w:val="000000"/>
                <w:szCs w:val="21"/>
              </w:rPr>
            </w:pPr>
          </w:p>
        </w:tc>
        <w:tc>
          <w:tcPr>
            <w:tcW w:w="1588" w:type="dxa"/>
            <w:vAlign w:val="center"/>
          </w:tcPr>
          <w:p w:rsidR="0041036C" w:rsidRPr="0041036C" w:rsidRDefault="0041036C" w:rsidP="0041036C">
            <w:pPr>
              <w:numPr>
                <w:ilvl w:val="0"/>
                <w:numId w:val="14"/>
              </w:numPr>
              <w:spacing w:line="300" w:lineRule="exact"/>
              <w:ind w:left="105" w:right="0" w:firstLineChars="0" w:hanging="105"/>
              <w:rPr>
                <w:rFonts w:ascii="宋体" w:hAnsi="宋体" w:cs="仿宋"/>
                <w:color w:val="000000"/>
                <w:szCs w:val="21"/>
              </w:rPr>
            </w:pPr>
            <w:r w:rsidRPr="0041036C">
              <w:rPr>
                <w:rFonts w:ascii="宋体" w:hAnsi="宋体" w:cs="仿宋" w:hint="eastAsia"/>
                <w:color w:val="000000"/>
                <w:szCs w:val="21"/>
              </w:rPr>
              <w:t>项目质量保证措施</w:t>
            </w:r>
          </w:p>
        </w:tc>
        <w:tc>
          <w:tcPr>
            <w:tcW w:w="822" w:type="dxa"/>
            <w:vAlign w:val="center"/>
          </w:tcPr>
          <w:p w:rsidR="0041036C" w:rsidRPr="0041036C" w:rsidRDefault="0041036C" w:rsidP="00E64D55">
            <w:pPr>
              <w:spacing w:line="300" w:lineRule="exact"/>
              <w:ind w:left="105" w:hanging="105"/>
              <w:jc w:val="center"/>
              <w:rPr>
                <w:rFonts w:ascii="宋体" w:hAnsi="宋体" w:cs="仿宋"/>
                <w:color w:val="000000"/>
                <w:szCs w:val="21"/>
              </w:rPr>
            </w:pPr>
            <w:r w:rsidRPr="0041036C">
              <w:rPr>
                <w:rFonts w:ascii="宋体" w:hAnsi="宋体" w:cs="仿宋" w:hint="eastAsia"/>
                <w:color w:val="000000"/>
                <w:szCs w:val="21"/>
              </w:rPr>
              <w:t>3</w:t>
            </w:r>
          </w:p>
        </w:tc>
        <w:tc>
          <w:tcPr>
            <w:tcW w:w="6132" w:type="dxa"/>
            <w:vAlign w:val="center"/>
          </w:tcPr>
          <w:p w:rsidR="0041036C" w:rsidRPr="0041036C" w:rsidRDefault="0041036C" w:rsidP="0041036C">
            <w:pPr>
              <w:pStyle w:val="afff1"/>
              <w:widowControl/>
              <w:numPr>
                <w:ilvl w:val="0"/>
                <w:numId w:val="17"/>
              </w:numPr>
              <w:spacing w:line="300" w:lineRule="exact"/>
              <w:ind w:left="-2" w:right="0" w:firstLineChars="0" w:firstLine="0"/>
              <w:jc w:val="left"/>
              <w:rPr>
                <w:rFonts w:ascii="宋体" w:hAnsi="宋体" w:cs="仿宋"/>
                <w:color w:val="000000"/>
                <w:szCs w:val="21"/>
              </w:rPr>
            </w:pPr>
            <w:r w:rsidRPr="0041036C">
              <w:rPr>
                <w:rFonts w:ascii="宋体" w:hAnsi="宋体" w:cs="仿宋" w:hint="eastAsia"/>
                <w:color w:val="000000"/>
                <w:szCs w:val="21"/>
              </w:rPr>
              <w:t>工作安排满足任务要求，进度安排合理。单位内部管理制度完善，服务意识强，管理水平高，对完成本项目有较好承诺，项目质量的保障措施具体、合理、可行、针对性强，能够持续提供完整、优质后续服务，得3分；</w:t>
            </w:r>
          </w:p>
          <w:p w:rsidR="0041036C" w:rsidRPr="0041036C" w:rsidRDefault="0041036C" w:rsidP="0041036C">
            <w:pPr>
              <w:pStyle w:val="afff1"/>
              <w:widowControl/>
              <w:numPr>
                <w:ilvl w:val="0"/>
                <w:numId w:val="17"/>
              </w:numPr>
              <w:spacing w:line="300" w:lineRule="exact"/>
              <w:ind w:left="-2" w:right="0" w:firstLineChars="0" w:firstLine="0"/>
              <w:jc w:val="left"/>
              <w:rPr>
                <w:rFonts w:ascii="宋体" w:hAnsi="宋体" w:cs="仿宋"/>
                <w:color w:val="000000"/>
                <w:szCs w:val="21"/>
              </w:rPr>
            </w:pPr>
            <w:r w:rsidRPr="0041036C">
              <w:rPr>
                <w:rFonts w:ascii="宋体" w:hAnsi="宋体" w:cs="仿宋" w:hint="eastAsia"/>
                <w:color w:val="000000"/>
                <w:szCs w:val="21"/>
              </w:rPr>
              <w:t>工作安排基本满足任务要求，进度安排具一定合理性。单位服务意识强，有一定管理水平，项目质量的保障措施具体、可行，得1分；</w:t>
            </w:r>
          </w:p>
          <w:p w:rsidR="0041036C" w:rsidRPr="0041036C" w:rsidRDefault="0041036C" w:rsidP="0041036C">
            <w:pPr>
              <w:pStyle w:val="afff1"/>
              <w:widowControl/>
              <w:numPr>
                <w:ilvl w:val="0"/>
                <w:numId w:val="17"/>
              </w:numPr>
              <w:spacing w:line="300" w:lineRule="exact"/>
              <w:ind w:left="-2" w:right="0" w:firstLineChars="0" w:firstLine="0"/>
              <w:jc w:val="left"/>
              <w:rPr>
                <w:rFonts w:ascii="宋体" w:hAnsi="宋体" w:cs="仿宋"/>
                <w:color w:val="000000"/>
                <w:szCs w:val="21"/>
              </w:rPr>
            </w:pPr>
            <w:r w:rsidRPr="0041036C">
              <w:rPr>
                <w:rFonts w:ascii="宋体" w:hAnsi="宋体" w:cs="仿宋" w:hint="eastAsia"/>
                <w:color w:val="000000"/>
                <w:szCs w:val="21"/>
              </w:rPr>
              <w:t>工作安排不符合任务要求，进度安排不合理。单位服务意识薄弱，难以保障项目质量，得0分。</w:t>
            </w:r>
          </w:p>
        </w:tc>
      </w:tr>
      <w:tr w:rsidR="0041036C" w:rsidRPr="0041036C" w:rsidTr="0060406B">
        <w:trPr>
          <w:trHeight w:val="458"/>
        </w:trPr>
        <w:tc>
          <w:tcPr>
            <w:tcW w:w="675" w:type="dxa"/>
            <w:vAlign w:val="center"/>
          </w:tcPr>
          <w:p w:rsidR="0041036C" w:rsidRPr="0041036C" w:rsidRDefault="0041036C" w:rsidP="00E64D55">
            <w:pPr>
              <w:spacing w:line="300" w:lineRule="exact"/>
              <w:ind w:left="105" w:hanging="105"/>
              <w:rPr>
                <w:rFonts w:ascii="宋体" w:hAnsi="宋体" w:cs="仿宋"/>
                <w:b/>
                <w:color w:val="000000"/>
                <w:szCs w:val="21"/>
              </w:rPr>
            </w:pPr>
            <w:r w:rsidRPr="0041036C">
              <w:rPr>
                <w:rFonts w:ascii="宋体" w:hAnsi="宋体" w:cs="仿宋" w:hint="eastAsia"/>
                <w:b/>
                <w:color w:val="000000"/>
                <w:szCs w:val="21"/>
              </w:rPr>
              <w:t>三</w:t>
            </w:r>
          </w:p>
        </w:tc>
        <w:tc>
          <w:tcPr>
            <w:tcW w:w="1588" w:type="dxa"/>
            <w:vAlign w:val="center"/>
          </w:tcPr>
          <w:p w:rsidR="0041036C" w:rsidRPr="0041036C" w:rsidRDefault="0041036C" w:rsidP="00E64D55">
            <w:pPr>
              <w:spacing w:line="300" w:lineRule="exact"/>
              <w:ind w:left="105" w:hanging="105"/>
              <w:rPr>
                <w:rFonts w:ascii="宋体" w:hAnsi="宋体" w:cs="仿宋"/>
                <w:b/>
                <w:color w:val="000000"/>
                <w:szCs w:val="21"/>
              </w:rPr>
            </w:pPr>
            <w:r w:rsidRPr="0041036C">
              <w:rPr>
                <w:rFonts w:ascii="宋体" w:hAnsi="宋体" w:cs="仿宋" w:hint="eastAsia"/>
                <w:b/>
                <w:color w:val="000000"/>
                <w:szCs w:val="21"/>
              </w:rPr>
              <w:t>商务部分</w:t>
            </w:r>
          </w:p>
        </w:tc>
        <w:tc>
          <w:tcPr>
            <w:tcW w:w="6954" w:type="dxa"/>
            <w:gridSpan w:val="2"/>
            <w:vAlign w:val="center"/>
          </w:tcPr>
          <w:p w:rsidR="0041036C" w:rsidRPr="0041036C" w:rsidRDefault="0041036C" w:rsidP="00E64D55">
            <w:pPr>
              <w:spacing w:line="300" w:lineRule="exact"/>
              <w:ind w:left="105" w:hanging="105"/>
              <w:jc w:val="center"/>
              <w:rPr>
                <w:rFonts w:ascii="宋体" w:hAnsi="宋体" w:cs="仿宋"/>
                <w:b/>
                <w:color w:val="000000"/>
                <w:szCs w:val="21"/>
              </w:rPr>
            </w:pPr>
            <w:r w:rsidRPr="0041036C">
              <w:rPr>
                <w:rFonts w:ascii="宋体" w:hAnsi="宋体" w:cs="仿宋"/>
                <w:b/>
                <w:color w:val="000000"/>
                <w:szCs w:val="21"/>
              </w:rPr>
              <w:t>40</w:t>
            </w:r>
          </w:p>
        </w:tc>
      </w:tr>
      <w:tr w:rsidR="0041036C" w:rsidRPr="0041036C" w:rsidTr="0060406B">
        <w:trPr>
          <w:trHeight w:val="159"/>
        </w:trPr>
        <w:tc>
          <w:tcPr>
            <w:tcW w:w="675" w:type="dxa"/>
            <w:vMerge w:val="restart"/>
            <w:vAlign w:val="center"/>
          </w:tcPr>
          <w:p w:rsidR="0041036C" w:rsidRPr="0041036C" w:rsidRDefault="0041036C" w:rsidP="00E64D55">
            <w:pPr>
              <w:spacing w:line="300" w:lineRule="exact"/>
              <w:ind w:left="105" w:hanging="105"/>
              <w:rPr>
                <w:rFonts w:ascii="宋体" w:hAnsi="宋体" w:cs="仿宋"/>
                <w:color w:val="000000"/>
                <w:szCs w:val="21"/>
              </w:rPr>
            </w:pPr>
          </w:p>
        </w:tc>
        <w:tc>
          <w:tcPr>
            <w:tcW w:w="1588" w:type="dxa"/>
            <w:vAlign w:val="center"/>
          </w:tcPr>
          <w:p w:rsidR="0041036C" w:rsidRPr="0041036C" w:rsidRDefault="0041036C" w:rsidP="00E64D55">
            <w:pPr>
              <w:spacing w:line="300" w:lineRule="exact"/>
              <w:ind w:left="105" w:hanging="105"/>
              <w:jc w:val="center"/>
              <w:rPr>
                <w:rFonts w:ascii="宋体" w:hAnsi="宋体" w:cs="仿宋"/>
                <w:color w:val="000000"/>
                <w:szCs w:val="21"/>
              </w:rPr>
            </w:pPr>
            <w:r w:rsidRPr="0041036C">
              <w:rPr>
                <w:rFonts w:ascii="宋体" w:hAnsi="宋体" w:cs="仿宋" w:hint="eastAsia"/>
                <w:color w:val="000000"/>
                <w:szCs w:val="21"/>
              </w:rPr>
              <w:t>评分因素</w:t>
            </w:r>
          </w:p>
        </w:tc>
        <w:tc>
          <w:tcPr>
            <w:tcW w:w="822" w:type="dxa"/>
            <w:vAlign w:val="center"/>
          </w:tcPr>
          <w:p w:rsidR="0041036C" w:rsidRPr="0041036C" w:rsidRDefault="0041036C" w:rsidP="00E64D55">
            <w:pPr>
              <w:spacing w:line="300" w:lineRule="exact"/>
              <w:ind w:left="105" w:hanging="105"/>
              <w:jc w:val="center"/>
              <w:rPr>
                <w:rFonts w:ascii="宋体" w:hAnsi="宋体" w:cs="仿宋"/>
                <w:color w:val="000000"/>
                <w:szCs w:val="21"/>
              </w:rPr>
            </w:pPr>
            <w:r w:rsidRPr="0041036C">
              <w:rPr>
                <w:rFonts w:ascii="宋体" w:hAnsi="宋体" w:cs="仿宋" w:hint="eastAsia"/>
                <w:color w:val="000000"/>
                <w:szCs w:val="21"/>
              </w:rPr>
              <w:t>权重</w:t>
            </w:r>
          </w:p>
        </w:tc>
        <w:tc>
          <w:tcPr>
            <w:tcW w:w="6132" w:type="dxa"/>
            <w:vAlign w:val="center"/>
          </w:tcPr>
          <w:p w:rsidR="0041036C" w:rsidRPr="0041036C" w:rsidRDefault="0041036C" w:rsidP="00E64D55">
            <w:pPr>
              <w:spacing w:line="300" w:lineRule="exact"/>
              <w:ind w:left="105" w:hanging="105"/>
              <w:jc w:val="center"/>
              <w:rPr>
                <w:rFonts w:ascii="宋体" w:hAnsi="宋体" w:cs="仿宋"/>
                <w:color w:val="000000"/>
                <w:szCs w:val="21"/>
              </w:rPr>
            </w:pPr>
            <w:r w:rsidRPr="0041036C">
              <w:rPr>
                <w:rFonts w:ascii="宋体" w:hAnsi="宋体" w:cs="仿宋" w:hint="eastAsia"/>
                <w:color w:val="000000"/>
                <w:szCs w:val="21"/>
              </w:rPr>
              <w:t>评分准则</w:t>
            </w:r>
          </w:p>
        </w:tc>
      </w:tr>
      <w:tr w:rsidR="0041036C" w:rsidRPr="0041036C" w:rsidTr="0060406B">
        <w:trPr>
          <w:trHeight w:val="157"/>
        </w:trPr>
        <w:tc>
          <w:tcPr>
            <w:tcW w:w="675" w:type="dxa"/>
            <w:vMerge/>
            <w:vAlign w:val="center"/>
          </w:tcPr>
          <w:p w:rsidR="0041036C" w:rsidRPr="0041036C" w:rsidRDefault="0041036C" w:rsidP="00E64D55">
            <w:pPr>
              <w:spacing w:line="300" w:lineRule="exact"/>
              <w:ind w:left="105" w:hanging="105"/>
              <w:rPr>
                <w:rFonts w:ascii="宋体" w:hAnsi="宋体" w:cs="仿宋"/>
                <w:color w:val="000000"/>
                <w:szCs w:val="21"/>
              </w:rPr>
            </w:pPr>
          </w:p>
        </w:tc>
        <w:tc>
          <w:tcPr>
            <w:tcW w:w="1588" w:type="dxa"/>
            <w:vAlign w:val="center"/>
          </w:tcPr>
          <w:p w:rsidR="0041036C" w:rsidRPr="0041036C" w:rsidRDefault="0041036C" w:rsidP="0041036C">
            <w:pPr>
              <w:numPr>
                <w:ilvl w:val="0"/>
                <w:numId w:val="18"/>
              </w:numPr>
              <w:spacing w:line="300" w:lineRule="exact"/>
              <w:ind w:left="105" w:right="0" w:firstLineChars="0" w:hanging="105"/>
              <w:rPr>
                <w:rFonts w:ascii="宋体" w:hAnsi="宋体" w:cs="仿宋"/>
                <w:color w:val="000000"/>
                <w:szCs w:val="21"/>
              </w:rPr>
            </w:pPr>
            <w:r w:rsidRPr="0041036C">
              <w:rPr>
                <w:rFonts w:ascii="宋体" w:hAnsi="宋体" w:cs="仿宋" w:hint="eastAsia"/>
                <w:color w:val="000000"/>
                <w:szCs w:val="21"/>
              </w:rPr>
              <w:t>单位业绩</w:t>
            </w:r>
          </w:p>
        </w:tc>
        <w:tc>
          <w:tcPr>
            <w:tcW w:w="822" w:type="dxa"/>
            <w:vAlign w:val="center"/>
          </w:tcPr>
          <w:p w:rsidR="0041036C" w:rsidRPr="0041036C" w:rsidRDefault="0041036C" w:rsidP="00E64D55">
            <w:pPr>
              <w:spacing w:line="300" w:lineRule="exact"/>
              <w:ind w:left="105" w:hanging="105"/>
              <w:jc w:val="center"/>
              <w:rPr>
                <w:rFonts w:ascii="宋体" w:hAnsi="宋体" w:cs="仿宋"/>
                <w:color w:val="000000"/>
                <w:szCs w:val="21"/>
              </w:rPr>
            </w:pPr>
            <w:r w:rsidRPr="0041036C">
              <w:rPr>
                <w:rFonts w:ascii="宋体" w:hAnsi="宋体" w:cs="仿宋"/>
                <w:color w:val="000000"/>
                <w:szCs w:val="21"/>
              </w:rPr>
              <w:t>10</w:t>
            </w:r>
          </w:p>
        </w:tc>
        <w:tc>
          <w:tcPr>
            <w:tcW w:w="6132" w:type="dxa"/>
            <w:vAlign w:val="center"/>
          </w:tcPr>
          <w:p w:rsidR="0041036C" w:rsidRPr="0041036C" w:rsidRDefault="0041036C" w:rsidP="00E64D55">
            <w:pPr>
              <w:spacing w:line="300" w:lineRule="exact"/>
              <w:ind w:left="105" w:hanging="105"/>
              <w:rPr>
                <w:rFonts w:ascii="宋体" w:hAnsi="宋体" w:cs="仿宋"/>
                <w:color w:val="000000"/>
                <w:szCs w:val="21"/>
              </w:rPr>
            </w:pPr>
            <w:r w:rsidRPr="0041036C">
              <w:rPr>
                <w:rFonts w:ascii="宋体" w:hAnsi="宋体" w:cs="仿宋" w:hint="eastAsia"/>
                <w:color w:val="000000"/>
                <w:szCs w:val="21"/>
              </w:rPr>
              <w:t>1、自201</w:t>
            </w:r>
            <w:r w:rsidRPr="0041036C">
              <w:rPr>
                <w:rFonts w:ascii="宋体" w:hAnsi="宋体" w:cs="仿宋"/>
                <w:color w:val="000000"/>
                <w:szCs w:val="21"/>
              </w:rPr>
              <w:t>8</w:t>
            </w:r>
            <w:r w:rsidRPr="0041036C">
              <w:rPr>
                <w:rFonts w:ascii="宋体" w:hAnsi="宋体" w:cs="仿宋" w:hint="eastAsia"/>
                <w:color w:val="000000"/>
                <w:szCs w:val="21"/>
              </w:rPr>
              <w:t>年1月1日以来编制过国土空间规划项目的，县级及以上国土空间规划项目每项得</w:t>
            </w:r>
            <w:r w:rsidRPr="0041036C">
              <w:rPr>
                <w:rFonts w:ascii="宋体" w:hAnsi="宋体" w:cs="仿宋"/>
                <w:color w:val="000000"/>
                <w:szCs w:val="21"/>
              </w:rPr>
              <w:t>1</w:t>
            </w:r>
            <w:r w:rsidRPr="0041036C">
              <w:rPr>
                <w:rFonts w:ascii="宋体" w:hAnsi="宋体" w:cs="仿宋" w:hint="eastAsia"/>
                <w:color w:val="000000"/>
                <w:szCs w:val="21"/>
              </w:rPr>
              <w:t>分（最多</w:t>
            </w:r>
            <w:r w:rsidRPr="0041036C">
              <w:rPr>
                <w:rFonts w:ascii="宋体" w:hAnsi="宋体" w:cs="仿宋"/>
                <w:color w:val="000000"/>
                <w:szCs w:val="21"/>
              </w:rPr>
              <w:t>3</w:t>
            </w:r>
            <w:r w:rsidRPr="0041036C">
              <w:rPr>
                <w:rFonts w:ascii="宋体" w:hAnsi="宋体" w:cs="仿宋" w:hint="eastAsia"/>
                <w:color w:val="000000"/>
                <w:szCs w:val="21"/>
              </w:rPr>
              <w:t>分）。编制</w:t>
            </w:r>
            <w:r w:rsidRPr="0041036C">
              <w:rPr>
                <w:rFonts w:ascii="宋体" w:hAnsi="宋体" w:cs="仿宋"/>
                <w:color w:val="000000"/>
                <w:szCs w:val="21"/>
              </w:rPr>
              <w:t>过本地区域内国土空间规划项目</w:t>
            </w:r>
            <w:r w:rsidRPr="0041036C">
              <w:rPr>
                <w:rFonts w:ascii="宋体" w:hAnsi="宋体" w:cs="仿宋" w:hint="eastAsia"/>
                <w:color w:val="000000"/>
                <w:szCs w:val="21"/>
              </w:rPr>
              <w:t>的得</w:t>
            </w:r>
            <w:r w:rsidRPr="0041036C">
              <w:rPr>
                <w:rFonts w:ascii="宋体" w:hAnsi="宋体" w:cs="仿宋"/>
                <w:color w:val="000000"/>
                <w:szCs w:val="21"/>
              </w:rPr>
              <w:t>3</w:t>
            </w:r>
            <w:r w:rsidRPr="0041036C">
              <w:rPr>
                <w:rFonts w:ascii="宋体" w:hAnsi="宋体" w:cs="仿宋" w:hint="eastAsia"/>
                <w:color w:val="000000"/>
                <w:szCs w:val="21"/>
              </w:rPr>
              <w:t>分（注：业绩证明材料以合同首页及签订盖章页等复印件加盖公章）</w:t>
            </w:r>
          </w:p>
          <w:p w:rsidR="0041036C" w:rsidRPr="0041036C" w:rsidRDefault="0041036C" w:rsidP="00E64D55">
            <w:pPr>
              <w:spacing w:line="300" w:lineRule="exact"/>
              <w:ind w:left="105" w:hanging="105"/>
              <w:rPr>
                <w:rFonts w:ascii="宋体" w:hAnsi="宋体" w:cs="仿宋"/>
                <w:color w:val="000000"/>
                <w:szCs w:val="21"/>
              </w:rPr>
            </w:pPr>
            <w:r w:rsidRPr="0041036C">
              <w:rPr>
                <w:rFonts w:ascii="宋体" w:hAnsi="宋体" w:cs="仿宋" w:hint="eastAsia"/>
                <w:color w:val="000000"/>
                <w:szCs w:val="21"/>
              </w:rPr>
              <w:t>2、编制过</w:t>
            </w:r>
            <w:r w:rsidRPr="0041036C">
              <w:rPr>
                <w:rFonts w:ascii="宋体" w:hAnsi="宋体" w:cs="仿宋"/>
                <w:color w:val="000000"/>
                <w:szCs w:val="21"/>
              </w:rPr>
              <w:t>县级及以上“</w:t>
            </w:r>
            <w:r w:rsidRPr="0041036C">
              <w:rPr>
                <w:rFonts w:ascii="宋体" w:hAnsi="宋体" w:cs="仿宋" w:hint="eastAsia"/>
                <w:color w:val="000000"/>
                <w:szCs w:val="21"/>
              </w:rPr>
              <w:t>十四五</w:t>
            </w:r>
            <w:r w:rsidRPr="0041036C">
              <w:rPr>
                <w:rFonts w:ascii="宋体" w:hAnsi="宋体" w:cs="仿宋"/>
                <w:color w:val="000000"/>
                <w:szCs w:val="21"/>
              </w:rPr>
              <w:t>”</w:t>
            </w:r>
            <w:r w:rsidRPr="0041036C">
              <w:rPr>
                <w:rFonts w:ascii="宋体" w:hAnsi="宋体" w:cs="仿宋" w:hint="eastAsia"/>
                <w:color w:val="000000"/>
                <w:szCs w:val="21"/>
              </w:rPr>
              <w:t>规划</w:t>
            </w:r>
            <w:r w:rsidRPr="0041036C">
              <w:rPr>
                <w:rFonts w:ascii="宋体" w:hAnsi="宋体" w:cs="仿宋"/>
                <w:color w:val="000000"/>
                <w:szCs w:val="21"/>
              </w:rPr>
              <w:t>纲要每项得</w:t>
            </w:r>
            <w:r w:rsidRPr="0041036C">
              <w:rPr>
                <w:rFonts w:ascii="宋体" w:hAnsi="宋体" w:cs="仿宋" w:hint="eastAsia"/>
                <w:color w:val="000000"/>
                <w:szCs w:val="21"/>
              </w:rPr>
              <w:t>1分</w:t>
            </w:r>
            <w:r w:rsidRPr="0041036C">
              <w:rPr>
                <w:rFonts w:ascii="宋体" w:hAnsi="宋体" w:cs="仿宋"/>
                <w:color w:val="000000"/>
                <w:szCs w:val="21"/>
              </w:rPr>
              <w:t>（</w:t>
            </w:r>
            <w:r w:rsidRPr="0041036C">
              <w:rPr>
                <w:rFonts w:ascii="宋体" w:hAnsi="宋体" w:cs="仿宋" w:hint="eastAsia"/>
                <w:color w:val="000000"/>
                <w:szCs w:val="21"/>
              </w:rPr>
              <w:t>最多</w:t>
            </w:r>
            <w:r w:rsidRPr="0041036C">
              <w:rPr>
                <w:rFonts w:ascii="宋体" w:hAnsi="宋体" w:cs="仿宋"/>
                <w:color w:val="000000"/>
                <w:szCs w:val="21"/>
              </w:rPr>
              <w:t>得</w:t>
            </w:r>
            <w:r w:rsidRPr="0041036C">
              <w:rPr>
                <w:rFonts w:ascii="宋体" w:hAnsi="宋体" w:cs="仿宋" w:hint="eastAsia"/>
                <w:color w:val="000000"/>
                <w:szCs w:val="21"/>
              </w:rPr>
              <w:t>2分</w:t>
            </w:r>
            <w:r w:rsidRPr="0041036C">
              <w:rPr>
                <w:rFonts w:ascii="宋体" w:hAnsi="宋体" w:cs="仿宋"/>
                <w:color w:val="000000"/>
                <w:szCs w:val="21"/>
              </w:rPr>
              <w:t>）</w:t>
            </w:r>
            <w:r w:rsidRPr="0041036C">
              <w:rPr>
                <w:rFonts w:ascii="宋体" w:hAnsi="宋体" w:cs="仿宋" w:hint="eastAsia"/>
                <w:color w:val="000000"/>
                <w:szCs w:val="21"/>
              </w:rPr>
              <w:t>（注：业绩证明材料以合同首页及签订盖章页等复印件加盖公章）</w:t>
            </w:r>
          </w:p>
          <w:p w:rsidR="0041036C" w:rsidRPr="0041036C" w:rsidRDefault="0041036C" w:rsidP="00E64D55">
            <w:pPr>
              <w:pStyle w:val="aff"/>
              <w:ind w:left="105" w:hanging="105"/>
              <w:rPr>
                <w:rFonts w:ascii="宋体" w:hAnsi="宋体"/>
              </w:rPr>
            </w:pPr>
            <w:r w:rsidRPr="0041036C">
              <w:rPr>
                <w:rFonts w:ascii="宋体" w:hAnsi="宋体" w:cs="仿宋" w:hint="eastAsia"/>
                <w:color w:val="000000"/>
                <w:sz w:val="21"/>
                <w:szCs w:val="21"/>
              </w:rPr>
              <w:t>3、</w:t>
            </w:r>
            <w:r w:rsidRPr="0041036C">
              <w:rPr>
                <w:rFonts w:ascii="宋体" w:hAnsi="宋体" w:cs="仿宋"/>
                <w:color w:val="000000"/>
                <w:sz w:val="21"/>
                <w:szCs w:val="21"/>
              </w:rPr>
              <w:t>自</w:t>
            </w:r>
            <w:r w:rsidRPr="0041036C">
              <w:rPr>
                <w:rFonts w:ascii="宋体" w:hAnsi="宋体" w:cs="仿宋" w:hint="eastAsia"/>
                <w:color w:val="000000"/>
                <w:sz w:val="21"/>
                <w:szCs w:val="21"/>
              </w:rPr>
              <w:t>2018年1月1日</w:t>
            </w:r>
            <w:r w:rsidRPr="0041036C">
              <w:rPr>
                <w:rFonts w:ascii="宋体" w:hAnsi="宋体" w:cs="仿宋"/>
                <w:color w:val="000000"/>
                <w:sz w:val="21"/>
                <w:szCs w:val="21"/>
              </w:rPr>
              <w:t>以来编制过控制详细规划的每项得</w:t>
            </w:r>
            <w:r w:rsidRPr="0041036C">
              <w:rPr>
                <w:rFonts w:ascii="宋体" w:hAnsi="宋体" w:cs="仿宋" w:hint="eastAsia"/>
                <w:color w:val="000000"/>
                <w:sz w:val="21"/>
                <w:szCs w:val="21"/>
              </w:rPr>
              <w:t>1分</w:t>
            </w:r>
            <w:r w:rsidRPr="0041036C">
              <w:rPr>
                <w:rFonts w:ascii="宋体" w:hAnsi="宋体" w:cs="仿宋"/>
                <w:color w:val="000000"/>
                <w:sz w:val="21"/>
                <w:szCs w:val="21"/>
              </w:rPr>
              <w:t>（</w:t>
            </w:r>
            <w:r w:rsidRPr="0041036C">
              <w:rPr>
                <w:rFonts w:ascii="宋体" w:hAnsi="宋体" w:cs="仿宋" w:hint="eastAsia"/>
                <w:color w:val="000000"/>
                <w:sz w:val="21"/>
                <w:szCs w:val="21"/>
              </w:rPr>
              <w:t>最多</w:t>
            </w:r>
            <w:r w:rsidRPr="0041036C">
              <w:rPr>
                <w:rFonts w:ascii="宋体" w:hAnsi="宋体" w:cs="仿宋"/>
                <w:color w:val="000000"/>
                <w:sz w:val="21"/>
                <w:szCs w:val="21"/>
              </w:rPr>
              <w:t>得</w:t>
            </w:r>
            <w:r w:rsidRPr="0041036C">
              <w:rPr>
                <w:rFonts w:ascii="宋体" w:hAnsi="宋体" w:cs="仿宋" w:hint="eastAsia"/>
                <w:color w:val="000000"/>
                <w:sz w:val="21"/>
                <w:szCs w:val="21"/>
              </w:rPr>
              <w:t>2分</w:t>
            </w:r>
            <w:r w:rsidRPr="0041036C">
              <w:rPr>
                <w:rFonts w:ascii="宋体" w:hAnsi="宋体" w:cs="仿宋"/>
                <w:color w:val="000000"/>
                <w:sz w:val="21"/>
                <w:szCs w:val="21"/>
              </w:rPr>
              <w:t>）</w:t>
            </w:r>
            <w:r w:rsidRPr="0041036C">
              <w:rPr>
                <w:rFonts w:ascii="宋体" w:hAnsi="宋体" w:cs="仿宋" w:hint="eastAsia"/>
                <w:color w:val="000000"/>
                <w:sz w:val="21"/>
                <w:szCs w:val="21"/>
              </w:rPr>
              <w:t>（注：业绩证明材料以合同首页及签订盖章页等复印件加盖公章）</w:t>
            </w:r>
          </w:p>
        </w:tc>
      </w:tr>
      <w:tr w:rsidR="0041036C" w:rsidRPr="0041036C" w:rsidTr="0060406B">
        <w:trPr>
          <w:trHeight w:val="157"/>
        </w:trPr>
        <w:tc>
          <w:tcPr>
            <w:tcW w:w="675" w:type="dxa"/>
            <w:vMerge/>
            <w:vAlign w:val="center"/>
          </w:tcPr>
          <w:p w:rsidR="0041036C" w:rsidRPr="0041036C" w:rsidRDefault="0041036C" w:rsidP="00E64D55">
            <w:pPr>
              <w:spacing w:line="300" w:lineRule="exact"/>
              <w:ind w:left="105" w:hanging="105"/>
              <w:rPr>
                <w:rFonts w:ascii="宋体" w:hAnsi="宋体" w:cs="仿宋"/>
                <w:color w:val="000000"/>
                <w:szCs w:val="21"/>
              </w:rPr>
            </w:pPr>
          </w:p>
        </w:tc>
        <w:tc>
          <w:tcPr>
            <w:tcW w:w="1588" w:type="dxa"/>
            <w:vAlign w:val="center"/>
          </w:tcPr>
          <w:p w:rsidR="0041036C" w:rsidRPr="0041036C" w:rsidRDefault="0041036C" w:rsidP="0041036C">
            <w:pPr>
              <w:numPr>
                <w:ilvl w:val="0"/>
                <w:numId w:val="18"/>
              </w:numPr>
              <w:spacing w:line="300" w:lineRule="exact"/>
              <w:ind w:left="105" w:right="0" w:firstLineChars="0" w:hanging="105"/>
              <w:rPr>
                <w:rFonts w:ascii="宋体" w:hAnsi="宋体" w:cs="仿宋"/>
                <w:color w:val="000000"/>
                <w:szCs w:val="21"/>
              </w:rPr>
            </w:pPr>
            <w:r w:rsidRPr="0041036C">
              <w:rPr>
                <w:rFonts w:ascii="宋体" w:hAnsi="宋体" w:cs="仿宋" w:hint="eastAsia"/>
                <w:color w:val="000000"/>
                <w:szCs w:val="21"/>
              </w:rPr>
              <w:t>项目负责人</w:t>
            </w:r>
          </w:p>
        </w:tc>
        <w:tc>
          <w:tcPr>
            <w:tcW w:w="822" w:type="dxa"/>
            <w:vAlign w:val="center"/>
          </w:tcPr>
          <w:p w:rsidR="0041036C" w:rsidRPr="0041036C" w:rsidRDefault="0041036C" w:rsidP="00E64D55">
            <w:pPr>
              <w:spacing w:line="300" w:lineRule="exact"/>
              <w:ind w:left="105" w:hanging="105"/>
              <w:jc w:val="center"/>
              <w:rPr>
                <w:rFonts w:ascii="宋体" w:hAnsi="宋体" w:cs="仿宋"/>
                <w:color w:val="000000"/>
                <w:szCs w:val="21"/>
              </w:rPr>
            </w:pPr>
            <w:r w:rsidRPr="0041036C">
              <w:rPr>
                <w:rFonts w:ascii="宋体" w:hAnsi="宋体" w:cs="仿宋" w:hint="eastAsia"/>
                <w:color w:val="000000"/>
                <w:szCs w:val="21"/>
              </w:rPr>
              <w:t>8</w:t>
            </w:r>
          </w:p>
        </w:tc>
        <w:tc>
          <w:tcPr>
            <w:tcW w:w="6132" w:type="dxa"/>
            <w:vAlign w:val="center"/>
          </w:tcPr>
          <w:p w:rsidR="0041036C" w:rsidRPr="0041036C" w:rsidRDefault="0041036C" w:rsidP="0041036C">
            <w:pPr>
              <w:numPr>
                <w:ilvl w:val="0"/>
                <w:numId w:val="19"/>
              </w:numPr>
              <w:spacing w:line="300" w:lineRule="exact"/>
              <w:ind w:left="210" w:right="0" w:hangingChars="100" w:hanging="210"/>
              <w:rPr>
                <w:rFonts w:ascii="宋体" w:hAnsi="宋体" w:cs="仿宋"/>
                <w:color w:val="000000"/>
                <w:szCs w:val="21"/>
              </w:rPr>
            </w:pPr>
            <w:r w:rsidRPr="0041036C">
              <w:rPr>
                <w:rFonts w:ascii="宋体" w:hAnsi="宋体" w:cs="仿宋" w:hint="eastAsia"/>
                <w:color w:val="000000"/>
                <w:szCs w:val="21"/>
              </w:rPr>
              <w:t>项目负责人具有教授级高级规划师或研究员，且具有注册城乡规划师资格的得</w:t>
            </w:r>
            <w:r w:rsidRPr="0041036C">
              <w:rPr>
                <w:rFonts w:ascii="宋体" w:hAnsi="宋体" w:cs="仿宋"/>
                <w:color w:val="000000"/>
                <w:szCs w:val="21"/>
              </w:rPr>
              <w:t>2</w:t>
            </w:r>
            <w:r w:rsidRPr="0041036C">
              <w:rPr>
                <w:rFonts w:ascii="宋体" w:hAnsi="宋体" w:cs="仿宋" w:hint="eastAsia"/>
                <w:color w:val="000000"/>
                <w:szCs w:val="21"/>
              </w:rPr>
              <w:t>分；</w:t>
            </w:r>
          </w:p>
          <w:p w:rsidR="0041036C" w:rsidRPr="0041036C" w:rsidRDefault="0041036C" w:rsidP="00E64D55">
            <w:pPr>
              <w:spacing w:line="300" w:lineRule="exact"/>
              <w:ind w:left="105" w:hanging="105"/>
              <w:rPr>
                <w:rFonts w:ascii="宋体" w:hAnsi="宋体" w:cs="仿宋"/>
                <w:color w:val="000000"/>
                <w:szCs w:val="21"/>
              </w:rPr>
            </w:pPr>
            <w:r w:rsidRPr="0041036C">
              <w:rPr>
                <w:rFonts w:ascii="宋体" w:hAnsi="宋体" w:cs="仿宋"/>
                <w:color w:val="000000"/>
                <w:szCs w:val="21"/>
              </w:rPr>
              <w:t>2）</w:t>
            </w:r>
            <w:r w:rsidRPr="0041036C">
              <w:rPr>
                <w:rFonts w:ascii="宋体" w:hAnsi="宋体" w:cs="仿宋" w:hint="eastAsia"/>
                <w:color w:val="000000"/>
                <w:szCs w:val="21"/>
              </w:rPr>
              <w:t>获得全国</w:t>
            </w:r>
            <w:r w:rsidRPr="0041036C">
              <w:rPr>
                <w:rFonts w:ascii="宋体" w:hAnsi="宋体" w:cs="仿宋"/>
                <w:color w:val="000000"/>
                <w:szCs w:val="21"/>
              </w:rPr>
              <w:t>及自治区</w:t>
            </w:r>
            <w:r w:rsidRPr="0041036C">
              <w:rPr>
                <w:rFonts w:ascii="宋体" w:hAnsi="宋体" w:cs="仿宋" w:hint="eastAsia"/>
                <w:color w:val="000000"/>
                <w:szCs w:val="21"/>
              </w:rPr>
              <w:t>优秀城乡规划设计奖一等奖，每项得</w:t>
            </w:r>
            <w:r w:rsidRPr="0041036C">
              <w:rPr>
                <w:rFonts w:ascii="宋体" w:hAnsi="宋体" w:cs="仿宋"/>
                <w:color w:val="000000"/>
                <w:szCs w:val="21"/>
              </w:rPr>
              <w:t>1</w:t>
            </w:r>
            <w:r w:rsidRPr="0041036C">
              <w:rPr>
                <w:rFonts w:ascii="宋体" w:hAnsi="宋体" w:cs="仿宋" w:hint="eastAsia"/>
                <w:color w:val="000000"/>
                <w:szCs w:val="21"/>
              </w:rPr>
              <w:t>分（最多</w:t>
            </w:r>
            <w:r w:rsidRPr="0041036C">
              <w:rPr>
                <w:rFonts w:ascii="宋体" w:hAnsi="宋体" w:cs="仿宋"/>
                <w:color w:val="000000"/>
                <w:szCs w:val="21"/>
              </w:rPr>
              <w:t>2</w:t>
            </w:r>
            <w:r w:rsidRPr="0041036C">
              <w:rPr>
                <w:rFonts w:ascii="宋体" w:hAnsi="宋体" w:cs="仿宋" w:hint="eastAsia"/>
                <w:color w:val="000000"/>
                <w:szCs w:val="21"/>
              </w:rPr>
              <w:t>分），二等奖每项得</w:t>
            </w:r>
            <w:r w:rsidRPr="0041036C">
              <w:rPr>
                <w:rFonts w:ascii="宋体" w:hAnsi="宋体" w:cs="仿宋"/>
                <w:color w:val="000000"/>
                <w:szCs w:val="21"/>
              </w:rPr>
              <w:t>1</w:t>
            </w:r>
            <w:r w:rsidRPr="0041036C">
              <w:rPr>
                <w:rFonts w:ascii="宋体" w:hAnsi="宋体" w:cs="仿宋" w:hint="eastAsia"/>
                <w:color w:val="000000"/>
                <w:szCs w:val="21"/>
              </w:rPr>
              <w:t>分（最多</w:t>
            </w:r>
            <w:r w:rsidRPr="0041036C">
              <w:rPr>
                <w:rFonts w:ascii="宋体" w:hAnsi="宋体" w:cs="仿宋"/>
                <w:color w:val="000000"/>
                <w:szCs w:val="21"/>
              </w:rPr>
              <w:t>4</w:t>
            </w:r>
            <w:r w:rsidRPr="0041036C">
              <w:rPr>
                <w:rFonts w:ascii="宋体" w:hAnsi="宋体" w:cs="仿宋" w:hint="eastAsia"/>
                <w:color w:val="000000"/>
                <w:szCs w:val="21"/>
              </w:rPr>
              <w:t>分）。本项满分6分。</w:t>
            </w:r>
          </w:p>
        </w:tc>
      </w:tr>
      <w:tr w:rsidR="0041036C" w:rsidRPr="0041036C" w:rsidTr="0060406B">
        <w:trPr>
          <w:trHeight w:val="662"/>
        </w:trPr>
        <w:tc>
          <w:tcPr>
            <w:tcW w:w="675" w:type="dxa"/>
            <w:vMerge/>
            <w:vAlign w:val="center"/>
          </w:tcPr>
          <w:p w:rsidR="0041036C" w:rsidRPr="0041036C" w:rsidRDefault="0041036C" w:rsidP="00E64D55">
            <w:pPr>
              <w:spacing w:line="300" w:lineRule="exact"/>
              <w:ind w:left="105" w:hanging="105"/>
              <w:rPr>
                <w:rFonts w:ascii="宋体" w:hAnsi="宋体" w:cs="仿宋"/>
                <w:color w:val="000000"/>
                <w:szCs w:val="21"/>
              </w:rPr>
            </w:pPr>
          </w:p>
        </w:tc>
        <w:tc>
          <w:tcPr>
            <w:tcW w:w="1588" w:type="dxa"/>
            <w:vAlign w:val="center"/>
          </w:tcPr>
          <w:p w:rsidR="0041036C" w:rsidRPr="0041036C" w:rsidRDefault="0041036C" w:rsidP="0041036C">
            <w:pPr>
              <w:pStyle w:val="afff1"/>
              <w:widowControl/>
              <w:numPr>
                <w:ilvl w:val="0"/>
                <w:numId w:val="18"/>
              </w:numPr>
              <w:spacing w:line="300" w:lineRule="exact"/>
              <w:ind w:right="0" w:firstLineChars="0"/>
              <w:jc w:val="left"/>
              <w:rPr>
                <w:rFonts w:ascii="宋体" w:hAnsi="宋体" w:cs="仿宋"/>
                <w:color w:val="000000"/>
                <w:szCs w:val="21"/>
              </w:rPr>
            </w:pPr>
            <w:r w:rsidRPr="0041036C">
              <w:rPr>
                <w:rFonts w:ascii="宋体" w:hAnsi="宋体" w:cs="仿宋" w:hint="eastAsia"/>
                <w:color w:val="000000"/>
                <w:szCs w:val="21"/>
              </w:rPr>
              <w:t>项目团队</w:t>
            </w:r>
          </w:p>
        </w:tc>
        <w:tc>
          <w:tcPr>
            <w:tcW w:w="822" w:type="dxa"/>
            <w:vAlign w:val="center"/>
          </w:tcPr>
          <w:p w:rsidR="0041036C" w:rsidRPr="0041036C" w:rsidRDefault="0041036C" w:rsidP="00E64D55">
            <w:pPr>
              <w:spacing w:line="300" w:lineRule="exact"/>
              <w:ind w:left="105" w:hanging="105"/>
              <w:jc w:val="center"/>
              <w:rPr>
                <w:rFonts w:ascii="宋体" w:hAnsi="宋体" w:cs="仿宋"/>
                <w:color w:val="000000"/>
                <w:szCs w:val="21"/>
              </w:rPr>
            </w:pPr>
            <w:r w:rsidRPr="0041036C">
              <w:rPr>
                <w:rFonts w:ascii="宋体" w:hAnsi="宋体" w:cs="仿宋"/>
                <w:color w:val="000000"/>
                <w:szCs w:val="21"/>
              </w:rPr>
              <w:t>10</w:t>
            </w:r>
          </w:p>
        </w:tc>
        <w:tc>
          <w:tcPr>
            <w:tcW w:w="6132" w:type="dxa"/>
            <w:vAlign w:val="center"/>
          </w:tcPr>
          <w:p w:rsidR="0041036C" w:rsidRPr="0041036C" w:rsidRDefault="0041036C" w:rsidP="00E64D55">
            <w:pPr>
              <w:spacing w:line="300" w:lineRule="exact"/>
              <w:ind w:left="105" w:hanging="105"/>
              <w:rPr>
                <w:rFonts w:ascii="宋体" w:hAnsi="宋体" w:cs="仿宋"/>
                <w:color w:val="000000"/>
                <w:szCs w:val="21"/>
              </w:rPr>
            </w:pPr>
            <w:r w:rsidRPr="0041036C">
              <w:rPr>
                <w:rFonts w:ascii="宋体" w:hAnsi="宋体" w:cs="仿宋" w:hint="eastAsia"/>
                <w:color w:val="000000"/>
                <w:szCs w:val="21"/>
              </w:rPr>
              <w:t>项目团队中有正高级职称，每增加一个人，得</w:t>
            </w:r>
            <w:r w:rsidRPr="0041036C">
              <w:rPr>
                <w:rFonts w:ascii="宋体" w:hAnsi="宋体" w:cs="仿宋"/>
                <w:color w:val="000000"/>
                <w:szCs w:val="21"/>
              </w:rPr>
              <w:t>2</w:t>
            </w:r>
            <w:r w:rsidRPr="0041036C">
              <w:rPr>
                <w:rFonts w:ascii="宋体" w:hAnsi="宋体" w:cs="仿宋" w:hint="eastAsia"/>
                <w:color w:val="000000"/>
                <w:szCs w:val="21"/>
              </w:rPr>
              <w:t>分，最高</w:t>
            </w:r>
            <w:r w:rsidRPr="0041036C">
              <w:rPr>
                <w:rFonts w:ascii="宋体" w:hAnsi="宋体" w:cs="仿宋"/>
                <w:color w:val="000000"/>
                <w:szCs w:val="21"/>
              </w:rPr>
              <w:t>4</w:t>
            </w:r>
            <w:r w:rsidRPr="0041036C">
              <w:rPr>
                <w:rFonts w:ascii="宋体" w:hAnsi="宋体" w:cs="仿宋" w:hint="eastAsia"/>
                <w:color w:val="000000"/>
                <w:szCs w:val="21"/>
              </w:rPr>
              <w:t>分。副高级职称的每增加一个人得</w:t>
            </w:r>
            <w:r w:rsidRPr="0041036C">
              <w:rPr>
                <w:rFonts w:ascii="宋体" w:hAnsi="宋体" w:cs="仿宋"/>
                <w:color w:val="000000"/>
                <w:szCs w:val="21"/>
              </w:rPr>
              <w:t>2</w:t>
            </w:r>
            <w:r w:rsidRPr="0041036C">
              <w:rPr>
                <w:rFonts w:ascii="宋体" w:hAnsi="宋体" w:cs="仿宋" w:hint="eastAsia"/>
                <w:color w:val="000000"/>
                <w:szCs w:val="21"/>
              </w:rPr>
              <w:t>分，最高</w:t>
            </w:r>
            <w:r w:rsidRPr="0041036C">
              <w:rPr>
                <w:rFonts w:ascii="宋体" w:hAnsi="宋体" w:cs="仿宋"/>
                <w:color w:val="000000"/>
                <w:szCs w:val="21"/>
              </w:rPr>
              <w:t>4分</w:t>
            </w:r>
            <w:r w:rsidRPr="0041036C">
              <w:rPr>
                <w:rFonts w:ascii="宋体" w:hAnsi="宋体" w:cs="仿宋" w:hint="eastAsia"/>
                <w:color w:val="000000"/>
                <w:szCs w:val="21"/>
              </w:rPr>
              <w:t>。具有注册城乡规划师，每增加一个人得</w:t>
            </w:r>
            <w:r w:rsidRPr="0041036C">
              <w:rPr>
                <w:rFonts w:ascii="宋体" w:hAnsi="宋体" w:cs="仿宋"/>
                <w:color w:val="000000"/>
                <w:szCs w:val="21"/>
              </w:rPr>
              <w:t>1</w:t>
            </w:r>
            <w:r w:rsidRPr="0041036C">
              <w:rPr>
                <w:rFonts w:ascii="宋体" w:hAnsi="宋体" w:cs="仿宋" w:hint="eastAsia"/>
                <w:color w:val="000000"/>
                <w:szCs w:val="21"/>
              </w:rPr>
              <w:t>分，最高</w:t>
            </w:r>
            <w:r w:rsidRPr="0041036C">
              <w:rPr>
                <w:rFonts w:ascii="宋体" w:hAnsi="宋体" w:cs="仿宋"/>
                <w:color w:val="000000"/>
                <w:szCs w:val="21"/>
              </w:rPr>
              <w:t>2分</w:t>
            </w:r>
            <w:r w:rsidRPr="0041036C">
              <w:rPr>
                <w:rFonts w:ascii="宋体" w:hAnsi="宋体" w:cs="仿宋" w:hint="eastAsia"/>
                <w:color w:val="000000"/>
                <w:szCs w:val="21"/>
              </w:rPr>
              <w:t>。本项满分</w:t>
            </w:r>
            <w:r w:rsidRPr="0041036C">
              <w:rPr>
                <w:rFonts w:ascii="宋体" w:hAnsi="宋体" w:cs="仿宋"/>
                <w:color w:val="000000"/>
                <w:szCs w:val="21"/>
              </w:rPr>
              <w:t>10</w:t>
            </w:r>
            <w:r w:rsidRPr="0041036C">
              <w:rPr>
                <w:rFonts w:ascii="宋体" w:hAnsi="宋体" w:cs="仿宋" w:hint="eastAsia"/>
                <w:color w:val="000000"/>
                <w:szCs w:val="21"/>
              </w:rPr>
              <w:t>分。</w:t>
            </w:r>
          </w:p>
        </w:tc>
      </w:tr>
      <w:tr w:rsidR="0041036C" w:rsidRPr="0041036C" w:rsidTr="0060406B">
        <w:trPr>
          <w:trHeight w:val="938"/>
        </w:trPr>
        <w:tc>
          <w:tcPr>
            <w:tcW w:w="675" w:type="dxa"/>
            <w:vMerge/>
            <w:vAlign w:val="center"/>
          </w:tcPr>
          <w:p w:rsidR="0041036C" w:rsidRPr="0041036C" w:rsidRDefault="0041036C" w:rsidP="00E64D55">
            <w:pPr>
              <w:spacing w:line="300" w:lineRule="exact"/>
              <w:ind w:left="105" w:hanging="105"/>
              <w:rPr>
                <w:rFonts w:ascii="宋体" w:hAnsi="宋体" w:cs="仿宋"/>
                <w:color w:val="000000"/>
                <w:szCs w:val="21"/>
              </w:rPr>
            </w:pPr>
          </w:p>
        </w:tc>
        <w:tc>
          <w:tcPr>
            <w:tcW w:w="1588" w:type="dxa"/>
            <w:vAlign w:val="center"/>
          </w:tcPr>
          <w:p w:rsidR="0041036C" w:rsidRPr="0041036C" w:rsidRDefault="0041036C" w:rsidP="00E64D55">
            <w:pPr>
              <w:spacing w:line="300" w:lineRule="exact"/>
              <w:ind w:left="105" w:hanging="105"/>
              <w:rPr>
                <w:rFonts w:ascii="宋体" w:hAnsi="宋体" w:cs="仿宋"/>
                <w:color w:val="000000"/>
                <w:szCs w:val="21"/>
              </w:rPr>
            </w:pPr>
            <w:r w:rsidRPr="0041036C">
              <w:rPr>
                <w:rFonts w:ascii="宋体" w:hAnsi="宋体" w:cs="仿宋" w:hint="eastAsia"/>
                <w:color w:val="000000"/>
                <w:szCs w:val="21"/>
              </w:rPr>
              <w:t>4.企业</w:t>
            </w:r>
            <w:r w:rsidRPr="0041036C">
              <w:rPr>
                <w:rFonts w:ascii="宋体" w:hAnsi="宋体" w:cs="仿宋"/>
                <w:color w:val="000000"/>
                <w:szCs w:val="21"/>
              </w:rPr>
              <w:t>实力</w:t>
            </w:r>
          </w:p>
        </w:tc>
        <w:tc>
          <w:tcPr>
            <w:tcW w:w="822" w:type="dxa"/>
            <w:vAlign w:val="center"/>
          </w:tcPr>
          <w:p w:rsidR="0041036C" w:rsidRPr="0041036C" w:rsidRDefault="0041036C" w:rsidP="00E64D55">
            <w:pPr>
              <w:spacing w:line="300" w:lineRule="exact"/>
              <w:ind w:left="105" w:hanging="105"/>
              <w:jc w:val="center"/>
              <w:rPr>
                <w:rFonts w:ascii="宋体" w:hAnsi="宋体" w:cs="仿宋"/>
                <w:color w:val="000000"/>
                <w:szCs w:val="21"/>
              </w:rPr>
            </w:pPr>
            <w:r w:rsidRPr="0041036C">
              <w:rPr>
                <w:rFonts w:ascii="宋体" w:hAnsi="宋体" w:cs="仿宋" w:hint="eastAsia"/>
                <w:color w:val="000000"/>
                <w:szCs w:val="21"/>
              </w:rPr>
              <w:t>2</w:t>
            </w:r>
          </w:p>
        </w:tc>
        <w:tc>
          <w:tcPr>
            <w:tcW w:w="6132" w:type="dxa"/>
            <w:vAlign w:val="center"/>
          </w:tcPr>
          <w:p w:rsidR="0041036C" w:rsidRPr="0041036C" w:rsidRDefault="0041036C" w:rsidP="00E64D55">
            <w:pPr>
              <w:spacing w:line="300" w:lineRule="exact"/>
              <w:ind w:left="105" w:hanging="105"/>
              <w:rPr>
                <w:rFonts w:ascii="宋体" w:hAnsi="宋体" w:cs="仿宋"/>
                <w:color w:val="000000"/>
                <w:szCs w:val="21"/>
              </w:rPr>
            </w:pPr>
            <w:r w:rsidRPr="0041036C">
              <w:rPr>
                <w:rFonts w:ascii="宋体" w:hAnsi="宋体" w:cs="仿宋" w:hint="eastAsia"/>
                <w:color w:val="000000"/>
                <w:szCs w:val="21"/>
              </w:rPr>
              <w:t>企业技术力量雄厚，装备齐全，人员及设备配置；</w:t>
            </w:r>
            <w:r w:rsidRPr="0041036C">
              <w:rPr>
                <w:rFonts w:ascii="宋体" w:hAnsi="宋体" w:cs="仿宋"/>
                <w:color w:val="000000"/>
                <w:szCs w:val="21"/>
              </w:rPr>
              <w:t>企业</w:t>
            </w:r>
            <w:r w:rsidRPr="0041036C">
              <w:rPr>
                <w:rFonts w:ascii="宋体" w:hAnsi="宋体" w:cs="仿宋" w:hint="eastAsia"/>
                <w:color w:val="000000"/>
                <w:szCs w:val="21"/>
              </w:rPr>
              <w:t>含有编制</w:t>
            </w:r>
            <w:r w:rsidRPr="0041036C">
              <w:rPr>
                <w:rFonts w:ascii="宋体" w:hAnsi="宋体" w:cs="仿宋"/>
                <w:color w:val="000000"/>
                <w:szCs w:val="21"/>
              </w:rPr>
              <w:t>土规等方面人员配置。</w:t>
            </w:r>
          </w:p>
        </w:tc>
      </w:tr>
      <w:tr w:rsidR="0041036C" w:rsidRPr="0041036C" w:rsidTr="0060406B">
        <w:trPr>
          <w:trHeight w:val="938"/>
        </w:trPr>
        <w:tc>
          <w:tcPr>
            <w:tcW w:w="675" w:type="dxa"/>
            <w:vAlign w:val="center"/>
          </w:tcPr>
          <w:p w:rsidR="0041036C" w:rsidRPr="0041036C" w:rsidRDefault="0041036C" w:rsidP="00E64D55">
            <w:pPr>
              <w:spacing w:line="300" w:lineRule="exact"/>
              <w:ind w:left="105" w:hanging="105"/>
              <w:rPr>
                <w:rFonts w:ascii="宋体" w:hAnsi="宋体" w:cs="仿宋"/>
                <w:color w:val="000000"/>
                <w:szCs w:val="21"/>
              </w:rPr>
            </w:pPr>
          </w:p>
        </w:tc>
        <w:tc>
          <w:tcPr>
            <w:tcW w:w="1588" w:type="dxa"/>
            <w:vAlign w:val="center"/>
          </w:tcPr>
          <w:p w:rsidR="0041036C" w:rsidRPr="0041036C" w:rsidRDefault="0041036C" w:rsidP="00E64D55">
            <w:pPr>
              <w:spacing w:line="300" w:lineRule="exact"/>
              <w:ind w:left="105" w:hanging="105"/>
              <w:rPr>
                <w:rFonts w:ascii="宋体" w:hAnsi="宋体" w:cs="仿宋"/>
                <w:color w:val="000000"/>
                <w:szCs w:val="21"/>
              </w:rPr>
            </w:pPr>
            <w:r w:rsidRPr="0041036C">
              <w:rPr>
                <w:rFonts w:ascii="宋体" w:hAnsi="宋体" w:cs="仿宋" w:hint="eastAsia"/>
                <w:color w:val="000000"/>
                <w:szCs w:val="21"/>
              </w:rPr>
              <w:t>5.服务承诺</w:t>
            </w:r>
          </w:p>
        </w:tc>
        <w:tc>
          <w:tcPr>
            <w:tcW w:w="822" w:type="dxa"/>
            <w:vAlign w:val="center"/>
          </w:tcPr>
          <w:p w:rsidR="0041036C" w:rsidRPr="0041036C" w:rsidRDefault="0041036C" w:rsidP="00E64D55">
            <w:pPr>
              <w:spacing w:line="300" w:lineRule="exact"/>
              <w:ind w:left="105" w:hanging="105"/>
              <w:jc w:val="center"/>
              <w:rPr>
                <w:rFonts w:ascii="宋体" w:hAnsi="宋体" w:cs="仿宋"/>
                <w:color w:val="000000"/>
                <w:kern w:val="0"/>
                <w:szCs w:val="21"/>
              </w:rPr>
            </w:pPr>
            <w:r w:rsidRPr="0041036C">
              <w:rPr>
                <w:rFonts w:ascii="宋体" w:hAnsi="宋体" w:cs="仿宋" w:hint="eastAsia"/>
                <w:color w:val="000000"/>
                <w:kern w:val="0"/>
                <w:szCs w:val="21"/>
              </w:rPr>
              <w:t>5</w:t>
            </w:r>
          </w:p>
        </w:tc>
        <w:tc>
          <w:tcPr>
            <w:tcW w:w="6132" w:type="dxa"/>
            <w:vAlign w:val="center"/>
          </w:tcPr>
          <w:p w:rsidR="0041036C" w:rsidRPr="0041036C" w:rsidRDefault="0041036C" w:rsidP="00E64D55">
            <w:pPr>
              <w:spacing w:line="400" w:lineRule="exact"/>
              <w:ind w:left="105" w:hanging="105"/>
              <w:rPr>
                <w:rFonts w:ascii="宋体" w:hAnsi="宋体" w:cs="仿宋"/>
                <w:color w:val="000000"/>
                <w:kern w:val="0"/>
                <w:szCs w:val="21"/>
              </w:rPr>
            </w:pPr>
            <w:r w:rsidRPr="0041036C">
              <w:rPr>
                <w:rFonts w:ascii="宋体" w:hAnsi="宋体" w:cs="仿宋" w:hint="eastAsia"/>
                <w:color w:val="000000"/>
                <w:kern w:val="0"/>
                <w:szCs w:val="21"/>
              </w:rPr>
              <w:t>为保障规划设计服务质量，规划设计人向招标人提供的各项服务承诺。</w:t>
            </w:r>
          </w:p>
          <w:p w:rsidR="0041036C" w:rsidRPr="0041036C" w:rsidRDefault="0041036C" w:rsidP="0041036C">
            <w:pPr>
              <w:pStyle w:val="afff1"/>
              <w:numPr>
                <w:ilvl w:val="0"/>
                <w:numId w:val="7"/>
              </w:numPr>
              <w:spacing w:line="400" w:lineRule="exact"/>
              <w:ind w:right="0" w:firstLineChars="0"/>
              <w:rPr>
                <w:rFonts w:ascii="宋体" w:hAnsi="宋体" w:cs="仿宋"/>
                <w:color w:val="000000"/>
                <w:szCs w:val="21"/>
              </w:rPr>
            </w:pPr>
            <w:r w:rsidRPr="0041036C">
              <w:rPr>
                <w:rFonts w:ascii="宋体" w:hAnsi="宋体" w:cs="仿宋" w:hint="eastAsia"/>
                <w:color w:val="000000"/>
                <w:szCs w:val="21"/>
              </w:rPr>
              <w:t>服务内容详实具体、可操作性强的5分；</w:t>
            </w:r>
          </w:p>
          <w:p w:rsidR="0041036C" w:rsidRPr="0041036C" w:rsidRDefault="0041036C" w:rsidP="00E64D55">
            <w:pPr>
              <w:pStyle w:val="afff1"/>
              <w:numPr>
                <w:ilvl w:val="0"/>
                <w:numId w:val="7"/>
              </w:numPr>
              <w:spacing w:line="400" w:lineRule="exact"/>
              <w:ind w:firstLineChars="0"/>
              <w:rPr>
                <w:rFonts w:ascii="宋体" w:hAnsi="宋体" w:cs="仿宋"/>
                <w:color w:val="000000"/>
                <w:szCs w:val="21"/>
              </w:rPr>
            </w:pPr>
            <w:r w:rsidRPr="0041036C">
              <w:rPr>
                <w:rFonts w:ascii="宋体" w:hAnsi="宋体" w:cs="仿宋" w:hint="eastAsia"/>
                <w:color w:val="000000"/>
                <w:szCs w:val="21"/>
              </w:rPr>
              <w:t>服务内容不详实、可操作性一般的得3分。</w:t>
            </w:r>
          </w:p>
          <w:p w:rsidR="0041036C" w:rsidRPr="0041036C" w:rsidRDefault="0041036C" w:rsidP="00E64D55">
            <w:pPr>
              <w:spacing w:line="300" w:lineRule="exact"/>
              <w:ind w:left="105" w:hanging="105"/>
              <w:rPr>
                <w:rFonts w:ascii="宋体" w:hAnsi="宋体" w:cs="仿宋"/>
                <w:color w:val="000000"/>
                <w:kern w:val="0"/>
                <w:szCs w:val="21"/>
              </w:rPr>
            </w:pPr>
            <w:r w:rsidRPr="0041036C">
              <w:rPr>
                <w:rFonts w:ascii="宋体" w:hAnsi="宋体" w:cs="仿宋"/>
                <w:color w:val="000000"/>
                <w:kern w:val="0"/>
                <w:szCs w:val="21"/>
              </w:rPr>
              <w:t>不提供不得分</w:t>
            </w:r>
          </w:p>
        </w:tc>
      </w:tr>
      <w:tr w:rsidR="0041036C" w:rsidRPr="0041036C" w:rsidTr="0060406B">
        <w:trPr>
          <w:trHeight w:val="938"/>
        </w:trPr>
        <w:tc>
          <w:tcPr>
            <w:tcW w:w="675" w:type="dxa"/>
            <w:vAlign w:val="center"/>
          </w:tcPr>
          <w:p w:rsidR="0041036C" w:rsidRPr="0041036C" w:rsidRDefault="0041036C" w:rsidP="00E64D55">
            <w:pPr>
              <w:spacing w:line="300" w:lineRule="exact"/>
              <w:ind w:left="105" w:hanging="105"/>
              <w:rPr>
                <w:rFonts w:ascii="宋体" w:hAnsi="宋体" w:cs="仿宋"/>
                <w:color w:val="000000"/>
                <w:szCs w:val="21"/>
              </w:rPr>
            </w:pPr>
          </w:p>
        </w:tc>
        <w:tc>
          <w:tcPr>
            <w:tcW w:w="1588" w:type="dxa"/>
            <w:vAlign w:val="center"/>
          </w:tcPr>
          <w:p w:rsidR="0041036C" w:rsidRPr="0041036C" w:rsidRDefault="0041036C" w:rsidP="00E64D55">
            <w:pPr>
              <w:pStyle w:val="afff2"/>
              <w:snapToGrid w:val="0"/>
              <w:spacing w:line="240" w:lineRule="auto"/>
              <w:ind w:firstLineChars="0" w:firstLine="0"/>
              <w:rPr>
                <w:rFonts w:ascii="宋体" w:eastAsia="宋体" w:hAnsi="宋体" w:cs="仿宋"/>
                <w:b w:val="0"/>
                <w:color w:val="000000"/>
                <w:kern w:val="0"/>
                <w:sz w:val="21"/>
                <w:szCs w:val="21"/>
              </w:rPr>
            </w:pPr>
            <w:r w:rsidRPr="0041036C">
              <w:rPr>
                <w:rFonts w:ascii="宋体" w:eastAsia="宋体" w:hAnsi="宋体" w:cs="仿宋" w:hint="eastAsia"/>
                <w:b w:val="0"/>
                <w:color w:val="000000"/>
                <w:kern w:val="0"/>
                <w:sz w:val="21"/>
                <w:szCs w:val="21"/>
              </w:rPr>
              <w:t>6.企业信誉综合信用评价报告</w:t>
            </w:r>
          </w:p>
        </w:tc>
        <w:tc>
          <w:tcPr>
            <w:tcW w:w="822" w:type="dxa"/>
            <w:vAlign w:val="center"/>
          </w:tcPr>
          <w:p w:rsidR="0041036C" w:rsidRPr="0041036C" w:rsidRDefault="0041036C" w:rsidP="00E64D55">
            <w:pPr>
              <w:pStyle w:val="afff2"/>
              <w:snapToGrid w:val="0"/>
              <w:spacing w:line="240" w:lineRule="auto"/>
              <w:ind w:firstLineChars="0" w:firstLine="0"/>
              <w:rPr>
                <w:rFonts w:ascii="宋体" w:eastAsia="宋体" w:hAnsi="宋体" w:cs="仿宋"/>
                <w:b w:val="0"/>
                <w:color w:val="000000"/>
                <w:kern w:val="0"/>
                <w:sz w:val="21"/>
                <w:szCs w:val="21"/>
              </w:rPr>
            </w:pPr>
            <w:r w:rsidRPr="0041036C">
              <w:rPr>
                <w:rFonts w:ascii="宋体" w:eastAsia="宋体" w:hAnsi="宋体" w:cs="仿宋" w:hint="eastAsia"/>
                <w:b w:val="0"/>
                <w:color w:val="000000"/>
                <w:kern w:val="0"/>
                <w:sz w:val="21"/>
                <w:szCs w:val="21"/>
              </w:rPr>
              <w:t>5分</w:t>
            </w:r>
          </w:p>
        </w:tc>
        <w:tc>
          <w:tcPr>
            <w:tcW w:w="6132" w:type="dxa"/>
            <w:vAlign w:val="center"/>
          </w:tcPr>
          <w:p w:rsidR="0041036C" w:rsidRPr="0041036C" w:rsidRDefault="0041036C" w:rsidP="00E64D55">
            <w:pPr>
              <w:widowControl/>
              <w:ind w:left="105" w:hanging="105"/>
              <w:jc w:val="left"/>
              <w:rPr>
                <w:rFonts w:ascii="宋体" w:hAnsi="宋体" w:cs="仿宋"/>
                <w:color w:val="000000"/>
                <w:kern w:val="0"/>
                <w:szCs w:val="21"/>
              </w:rPr>
            </w:pPr>
            <w:r w:rsidRPr="0041036C">
              <w:rPr>
                <w:rFonts w:ascii="宋体" w:hAnsi="宋体" w:cs="仿宋" w:hint="eastAsia"/>
                <w:color w:val="000000"/>
                <w:kern w:val="0"/>
                <w:szCs w:val="21"/>
              </w:rPr>
              <w:t>出具的信用报告所评定信用等级评分：</w:t>
            </w:r>
          </w:p>
          <w:p w:rsidR="0041036C" w:rsidRPr="0041036C" w:rsidRDefault="0041036C" w:rsidP="00E64D55">
            <w:pPr>
              <w:widowControl/>
              <w:ind w:left="105" w:hanging="105"/>
              <w:jc w:val="left"/>
              <w:rPr>
                <w:rFonts w:ascii="宋体" w:hAnsi="宋体" w:cs="仿宋"/>
                <w:color w:val="000000"/>
                <w:kern w:val="0"/>
                <w:szCs w:val="21"/>
              </w:rPr>
            </w:pPr>
            <w:r w:rsidRPr="0041036C">
              <w:rPr>
                <w:rFonts w:ascii="宋体" w:hAnsi="宋体" w:cs="仿宋" w:hint="eastAsia"/>
                <w:color w:val="000000"/>
                <w:kern w:val="0"/>
                <w:szCs w:val="21"/>
              </w:rPr>
              <w:t>1、信用等级为AAA级，得5分； 2、信用等级为AA级，得4.5分；3、信用等级为A级，得4分；    4、信用等级为BBB级，得3.5分；5、信用等级为BB级，得3分；  6、信用等级为B级，得2.5分；7、信用等级为CCC级，得2分； 8、信用等级为CC级，得1.5分；9、信用等级为C级，得1分；1</w:t>
            </w:r>
            <w:r w:rsidRPr="0041036C">
              <w:rPr>
                <w:rFonts w:ascii="宋体" w:hAnsi="宋体" w:cs="仿宋"/>
                <w:color w:val="000000"/>
                <w:kern w:val="0"/>
                <w:szCs w:val="21"/>
              </w:rPr>
              <w:t>0</w:t>
            </w:r>
            <w:r w:rsidRPr="0041036C">
              <w:rPr>
                <w:rFonts w:ascii="宋体" w:hAnsi="宋体" w:cs="仿宋" w:hint="eastAsia"/>
                <w:color w:val="000000"/>
                <w:kern w:val="0"/>
                <w:szCs w:val="21"/>
              </w:rPr>
              <w:t>、未提供信用报告的，此项不得分。</w:t>
            </w:r>
          </w:p>
        </w:tc>
      </w:tr>
    </w:tbl>
    <w:p w:rsidR="0095400A" w:rsidRDefault="00924B85">
      <w:pPr>
        <w:spacing w:line="500" w:lineRule="exact"/>
        <w:ind w:firstLineChars="200" w:firstLine="482"/>
        <w:rPr>
          <w:rFonts w:ascii="宋体" w:hAnsi="宋体" w:cs="宋体"/>
          <w:b/>
          <w:sz w:val="24"/>
        </w:rPr>
      </w:pPr>
      <w:r>
        <w:rPr>
          <w:rFonts w:ascii="宋体" w:hAnsi="宋体" w:cs="宋体" w:hint="eastAsia"/>
          <w:b/>
          <w:sz w:val="24"/>
        </w:rPr>
        <w:t>23、投标文件的澄清</w:t>
      </w:r>
    </w:p>
    <w:p w:rsidR="0095400A" w:rsidRDefault="00924B85">
      <w:pPr>
        <w:spacing w:line="500" w:lineRule="exact"/>
        <w:ind w:firstLineChars="200" w:firstLine="480"/>
        <w:rPr>
          <w:rFonts w:ascii="宋体" w:hAnsi="宋体" w:cs="宋体"/>
          <w:sz w:val="24"/>
        </w:rPr>
      </w:pPr>
      <w:r>
        <w:rPr>
          <w:rFonts w:ascii="宋体" w:hAnsi="宋体" w:cs="宋体" w:hint="eastAsia"/>
          <w:sz w:val="24"/>
        </w:rPr>
        <w:t>23.1 评标委员会在评标过程中有权随时请投标人就投标文件中含混之处加以澄清或答疑。</w:t>
      </w:r>
    </w:p>
    <w:p w:rsidR="0095400A" w:rsidRDefault="00924B85">
      <w:pPr>
        <w:spacing w:line="500" w:lineRule="exact"/>
        <w:ind w:firstLineChars="200" w:firstLine="480"/>
        <w:rPr>
          <w:rFonts w:ascii="宋体" w:hAnsi="宋体" w:cs="宋体"/>
          <w:sz w:val="24"/>
        </w:rPr>
      </w:pPr>
      <w:r>
        <w:rPr>
          <w:rFonts w:ascii="宋体" w:hAnsi="宋体" w:cs="宋体" w:hint="eastAsia"/>
          <w:sz w:val="24"/>
        </w:rPr>
        <w:t>23.2 投标人对要求澄清的问题应以书面形式明确答复，并应有法人授权代表的签署。</w:t>
      </w:r>
    </w:p>
    <w:p w:rsidR="0095400A" w:rsidRDefault="00924B85">
      <w:pPr>
        <w:spacing w:line="500" w:lineRule="exact"/>
        <w:ind w:firstLineChars="200" w:firstLine="480"/>
        <w:rPr>
          <w:rFonts w:ascii="宋体" w:hAnsi="宋体" w:cs="宋体"/>
          <w:sz w:val="24"/>
        </w:rPr>
      </w:pPr>
      <w:r>
        <w:rPr>
          <w:rFonts w:ascii="宋体" w:hAnsi="宋体" w:cs="宋体" w:hint="eastAsia"/>
          <w:sz w:val="24"/>
        </w:rPr>
        <w:t>23.3 投标人的澄清文件是投标文件的组成部分，并取代投标文件中被澄清的部分。</w:t>
      </w:r>
    </w:p>
    <w:p w:rsidR="0095400A" w:rsidRDefault="00924B85">
      <w:pPr>
        <w:spacing w:line="500" w:lineRule="exact"/>
        <w:ind w:firstLineChars="200" w:firstLine="480"/>
        <w:rPr>
          <w:rFonts w:ascii="宋体" w:hAnsi="宋体" w:cs="宋体"/>
          <w:sz w:val="24"/>
        </w:rPr>
      </w:pPr>
      <w:r>
        <w:rPr>
          <w:rFonts w:ascii="宋体" w:hAnsi="宋体" w:cs="宋体" w:hint="eastAsia"/>
          <w:sz w:val="24"/>
        </w:rPr>
        <w:t>23.4 投标文件的澄清不得改变投标的实质内容。</w:t>
      </w:r>
    </w:p>
    <w:p w:rsidR="0095400A" w:rsidRDefault="00924B85">
      <w:pPr>
        <w:spacing w:line="500" w:lineRule="exact"/>
        <w:ind w:firstLineChars="200" w:firstLine="480"/>
        <w:rPr>
          <w:rFonts w:ascii="宋体" w:hAnsi="宋体" w:cs="宋体"/>
          <w:sz w:val="24"/>
        </w:rPr>
      </w:pPr>
      <w:r>
        <w:rPr>
          <w:rFonts w:ascii="宋体" w:hAnsi="宋体" w:cs="宋体" w:hint="eastAsia"/>
          <w:sz w:val="24"/>
        </w:rPr>
        <w:t>23.5如果投标人在投标文件中未对招标文件中的条款或参数要求提出偏离意见或澄清将视同投标人同意招标文件的全部或部分要求。</w:t>
      </w:r>
    </w:p>
    <w:p w:rsidR="0095400A" w:rsidRDefault="00924B85">
      <w:pPr>
        <w:spacing w:line="500" w:lineRule="exact"/>
        <w:ind w:firstLineChars="200" w:firstLine="482"/>
        <w:rPr>
          <w:rFonts w:ascii="宋体" w:hAnsi="宋体" w:cs="宋体"/>
          <w:b/>
          <w:sz w:val="24"/>
        </w:rPr>
      </w:pPr>
      <w:r>
        <w:rPr>
          <w:rFonts w:ascii="宋体" w:hAnsi="宋体" w:cs="宋体" w:hint="eastAsia"/>
          <w:b/>
          <w:sz w:val="24"/>
        </w:rPr>
        <w:t>24、定标</w:t>
      </w:r>
    </w:p>
    <w:p w:rsidR="0095400A" w:rsidRDefault="00924B85">
      <w:pPr>
        <w:spacing w:line="500" w:lineRule="exact"/>
        <w:ind w:firstLineChars="200" w:firstLine="480"/>
        <w:rPr>
          <w:rFonts w:ascii="宋体" w:hAnsi="宋体" w:cs="宋体"/>
          <w:sz w:val="24"/>
        </w:rPr>
      </w:pPr>
      <w:r>
        <w:rPr>
          <w:rFonts w:ascii="宋体" w:hAnsi="宋体" w:cs="宋体" w:hint="eastAsia"/>
          <w:sz w:val="24"/>
        </w:rPr>
        <w:lastRenderedPageBreak/>
        <w:t>24.1 评标委员会有权选择和拒绝投标人中标，且无需向投标人进行任何有关评标的解释工作。</w:t>
      </w:r>
    </w:p>
    <w:p w:rsidR="0095400A" w:rsidRDefault="00924B85">
      <w:pPr>
        <w:spacing w:line="500" w:lineRule="exact"/>
        <w:ind w:leftChars="57" w:left="120" w:firstLineChars="150" w:firstLine="360"/>
        <w:rPr>
          <w:rFonts w:ascii="宋体" w:hAnsi="宋体" w:cs="宋体"/>
          <w:b/>
          <w:color w:val="FF0000"/>
          <w:sz w:val="24"/>
        </w:rPr>
      </w:pPr>
      <w:r>
        <w:rPr>
          <w:rFonts w:ascii="宋体" w:hAnsi="宋体" w:cs="宋体" w:hint="eastAsia"/>
          <w:sz w:val="24"/>
        </w:rPr>
        <w:t>24.2 评标委员会通过上述评标方法以最终合计得分【为所有评委评分总和的算术平均值】，并按得分由高到低顺序排列，选择前三名投标人依次推荐为第一名、第二名和第三名中标候选人推荐中标候选人。当评标人得分相等时，以评标价较低者优先。</w:t>
      </w:r>
    </w:p>
    <w:p w:rsidR="0095400A" w:rsidRDefault="00924B85">
      <w:pPr>
        <w:spacing w:line="500" w:lineRule="exact"/>
        <w:ind w:firstLineChars="200" w:firstLine="482"/>
        <w:rPr>
          <w:rFonts w:ascii="宋体" w:hAnsi="宋体" w:cs="宋体"/>
          <w:b/>
          <w:sz w:val="24"/>
        </w:rPr>
      </w:pPr>
      <w:r>
        <w:rPr>
          <w:rFonts w:ascii="宋体" w:hAnsi="宋体" w:cs="宋体" w:hint="eastAsia"/>
          <w:b/>
          <w:sz w:val="24"/>
        </w:rPr>
        <w:t>25、中标的标准</w:t>
      </w:r>
    </w:p>
    <w:p w:rsidR="0095400A" w:rsidRDefault="00924B85">
      <w:pPr>
        <w:spacing w:line="500" w:lineRule="exact"/>
        <w:ind w:firstLineChars="200" w:firstLine="480"/>
        <w:rPr>
          <w:rFonts w:ascii="宋体" w:hAnsi="宋体" w:cs="宋体"/>
          <w:sz w:val="24"/>
        </w:rPr>
      </w:pPr>
      <w:r>
        <w:rPr>
          <w:rFonts w:ascii="宋体" w:hAnsi="宋体" w:cs="宋体" w:hint="eastAsia"/>
          <w:sz w:val="24"/>
        </w:rPr>
        <w:t>25.1 资格审查文件完整无缺；</w:t>
      </w:r>
    </w:p>
    <w:p w:rsidR="0095400A" w:rsidRDefault="00924B85">
      <w:pPr>
        <w:spacing w:line="500" w:lineRule="exact"/>
        <w:ind w:firstLineChars="200" w:firstLine="480"/>
        <w:rPr>
          <w:rFonts w:ascii="宋体" w:hAnsi="宋体" w:cs="宋体"/>
          <w:sz w:val="24"/>
        </w:rPr>
      </w:pPr>
      <w:r>
        <w:rPr>
          <w:rFonts w:ascii="宋体" w:hAnsi="宋体" w:cs="宋体" w:hint="eastAsia"/>
          <w:sz w:val="24"/>
        </w:rPr>
        <w:t>25.2 已交纳投标保证金；</w:t>
      </w:r>
    </w:p>
    <w:p w:rsidR="0095400A" w:rsidRDefault="00924B85">
      <w:pPr>
        <w:spacing w:line="500" w:lineRule="exact"/>
        <w:ind w:firstLineChars="200" w:firstLine="480"/>
        <w:rPr>
          <w:rFonts w:ascii="宋体" w:hAnsi="宋体" w:cs="宋体"/>
          <w:sz w:val="24"/>
        </w:rPr>
      </w:pPr>
      <w:r>
        <w:rPr>
          <w:rFonts w:ascii="宋体" w:hAnsi="宋体" w:cs="宋体" w:hint="eastAsia"/>
          <w:sz w:val="24"/>
        </w:rPr>
        <w:t>25.3 报价合理，承诺条件优惠；</w:t>
      </w:r>
    </w:p>
    <w:p w:rsidR="0095400A" w:rsidRDefault="00924B85">
      <w:pPr>
        <w:spacing w:line="500" w:lineRule="exact"/>
        <w:ind w:firstLineChars="200" w:firstLine="480"/>
        <w:rPr>
          <w:rFonts w:ascii="宋体" w:hAnsi="宋体" w:cs="宋体"/>
          <w:sz w:val="24"/>
        </w:rPr>
      </w:pPr>
      <w:r>
        <w:rPr>
          <w:rFonts w:ascii="宋体" w:hAnsi="宋体" w:cs="宋体" w:hint="eastAsia"/>
          <w:sz w:val="24"/>
        </w:rPr>
        <w:t>25.4 投标文件与招标文件无重大偏离；</w:t>
      </w:r>
    </w:p>
    <w:p w:rsidR="0095400A" w:rsidRDefault="00924B85">
      <w:pPr>
        <w:spacing w:line="500" w:lineRule="exact"/>
        <w:ind w:firstLineChars="200" w:firstLine="480"/>
        <w:rPr>
          <w:rFonts w:ascii="宋体" w:hAnsi="宋体" w:cs="宋体"/>
          <w:sz w:val="24"/>
        </w:rPr>
      </w:pPr>
      <w:r>
        <w:rPr>
          <w:rFonts w:ascii="宋体" w:hAnsi="宋体" w:cs="宋体" w:hint="eastAsia"/>
          <w:sz w:val="24"/>
        </w:rPr>
        <w:t>25.5 有较强的技术力量，能提供完善的技术服务，有较好的行业业绩；</w:t>
      </w:r>
    </w:p>
    <w:p w:rsidR="0095400A" w:rsidRDefault="00924B85">
      <w:pPr>
        <w:spacing w:line="500" w:lineRule="exact"/>
        <w:ind w:firstLineChars="200" w:firstLine="480"/>
        <w:rPr>
          <w:rFonts w:ascii="宋体" w:hAnsi="宋体" w:cs="宋体"/>
          <w:sz w:val="24"/>
        </w:rPr>
      </w:pPr>
      <w:r>
        <w:rPr>
          <w:rFonts w:ascii="宋体" w:hAnsi="宋体" w:cs="宋体" w:hint="eastAsia"/>
          <w:sz w:val="24"/>
        </w:rPr>
        <w:t>25.6 其他；</w:t>
      </w:r>
    </w:p>
    <w:p w:rsidR="0095400A" w:rsidRDefault="00924B85">
      <w:pPr>
        <w:spacing w:line="500" w:lineRule="exact"/>
        <w:ind w:firstLineChars="200" w:firstLine="480"/>
        <w:rPr>
          <w:rFonts w:ascii="宋体" w:hAnsi="宋体" w:cs="宋体"/>
          <w:sz w:val="24"/>
        </w:rPr>
      </w:pPr>
      <w:r>
        <w:rPr>
          <w:rFonts w:ascii="宋体" w:hAnsi="宋体" w:cs="宋体" w:hint="eastAsia"/>
          <w:sz w:val="24"/>
        </w:rPr>
        <w:t>25.7 在合同签订之前，招标人和招标代理人有权对中标单位的履约能力进行最后审查，审查方式包括询问、调查和实地考察，如发现中标单位提供的投标文件中有虚假或对招标书所要求说明的情况故意隐瞒或虚报，则有权取消其中标资格，其投标保证金不予退回，并在有效期内另行评定中标者。</w:t>
      </w:r>
    </w:p>
    <w:p w:rsidR="0095400A" w:rsidRDefault="00924B85">
      <w:pPr>
        <w:spacing w:line="500" w:lineRule="exact"/>
        <w:ind w:firstLineChars="200" w:firstLine="482"/>
        <w:rPr>
          <w:rFonts w:ascii="宋体" w:hAnsi="宋体" w:cs="宋体"/>
          <w:b/>
          <w:sz w:val="24"/>
        </w:rPr>
      </w:pPr>
      <w:r>
        <w:rPr>
          <w:rFonts w:ascii="宋体" w:hAnsi="宋体" w:cs="宋体" w:hint="eastAsia"/>
          <w:b/>
          <w:sz w:val="24"/>
        </w:rPr>
        <w:t>26、中标通知</w:t>
      </w:r>
    </w:p>
    <w:p w:rsidR="0095400A" w:rsidRDefault="00924B85">
      <w:pPr>
        <w:spacing w:line="500" w:lineRule="exact"/>
        <w:ind w:firstLineChars="200" w:firstLine="480"/>
        <w:rPr>
          <w:rFonts w:ascii="宋体" w:hAnsi="宋体" w:cs="宋体"/>
          <w:sz w:val="24"/>
        </w:rPr>
      </w:pPr>
      <w:r>
        <w:rPr>
          <w:rFonts w:ascii="宋体" w:hAnsi="宋体" w:cs="宋体" w:hint="eastAsia"/>
          <w:sz w:val="24"/>
        </w:rPr>
        <w:t>26.1中标公示期：</w:t>
      </w:r>
      <w:r>
        <w:rPr>
          <w:rFonts w:ascii="宋体" w:hAnsi="宋体" w:cs="宋体" w:hint="eastAsia"/>
          <w:sz w:val="24"/>
          <w:u w:val="single"/>
        </w:rPr>
        <w:t>中标结果公示一个工作日。</w:t>
      </w:r>
    </w:p>
    <w:p w:rsidR="0095400A" w:rsidRDefault="00924B85">
      <w:pPr>
        <w:spacing w:line="500" w:lineRule="exact"/>
        <w:ind w:firstLineChars="200" w:firstLine="480"/>
        <w:rPr>
          <w:rFonts w:ascii="宋体" w:hAnsi="宋体" w:cs="宋体"/>
          <w:sz w:val="24"/>
        </w:rPr>
      </w:pPr>
      <w:r>
        <w:rPr>
          <w:rFonts w:ascii="宋体" w:hAnsi="宋体" w:cs="宋体" w:hint="eastAsia"/>
          <w:sz w:val="24"/>
        </w:rPr>
        <w:t>26.2招标代理机构根据定标结果，在投标有效期届满前，以书面形式向中标单位发出中标通知书。</w:t>
      </w:r>
    </w:p>
    <w:p w:rsidR="0095400A" w:rsidRDefault="00924B85">
      <w:pPr>
        <w:spacing w:line="500" w:lineRule="exact"/>
        <w:ind w:firstLineChars="200" w:firstLine="480"/>
        <w:rPr>
          <w:rFonts w:ascii="宋体" w:hAnsi="宋体" w:cs="宋体"/>
          <w:sz w:val="24"/>
        </w:rPr>
      </w:pPr>
      <w:r>
        <w:rPr>
          <w:rFonts w:ascii="宋体" w:hAnsi="宋体" w:cs="宋体" w:hint="eastAsia"/>
          <w:sz w:val="24"/>
        </w:rPr>
        <w:t>26.3招标代理机构将定标结果及时通知未中标单位并退还投标保证金。无需解释落标原因。</w:t>
      </w:r>
    </w:p>
    <w:p w:rsidR="0095400A" w:rsidRDefault="00924B85">
      <w:pPr>
        <w:spacing w:line="500" w:lineRule="exact"/>
        <w:ind w:firstLineChars="200" w:firstLine="482"/>
        <w:rPr>
          <w:rFonts w:ascii="宋体" w:hAnsi="宋体" w:cs="宋体"/>
          <w:b/>
          <w:sz w:val="24"/>
        </w:rPr>
      </w:pPr>
      <w:r>
        <w:rPr>
          <w:rFonts w:ascii="宋体" w:hAnsi="宋体" w:cs="宋体" w:hint="eastAsia"/>
          <w:b/>
          <w:sz w:val="24"/>
        </w:rPr>
        <w:t>27、拒绝某些或所有投标的权力</w:t>
      </w:r>
    </w:p>
    <w:p w:rsidR="0095400A" w:rsidRDefault="00924B85">
      <w:pPr>
        <w:spacing w:line="500" w:lineRule="exact"/>
        <w:ind w:firstLineChars="200" w:firstLine="480"/>
        <w:rPr>
          <w:rFonts w:ascii="宋体" w:hAnsi="宋体" w:cs="宋体"/>
          <w:sz w:val="24"/>
        </w:rPr>
      </w:pPr>
      <w:r>
        <w:rPr>
          <w:rFonts w:ascii="宋体" w:hAnsi="宋体" w:cs="宋体" w:hint="eastAsia"/>
          <w:sz w:val="24"/>
        </w:rPr>
        <w:t>27.1招标人有权在定标之前拒绝任何有不正当行为或扰乱正常招标工作的投标人，由此对投标人造成的损失不负任何责任，同时对此无需做任何解释。</w:t>
      </w:r>
    </w:p>
    <w:p w:rsidR="0095400A" w:rsidRDefault="00924B85">
      <w:pPr>
        <w:spacing w:line="500" w:lineRule="exact"/>
        <w:ind w:left="120" w:hanging="120"/>
        <w:jc w:val="left"/>
        <w:rPr>
          <w:rFonts w:ascii="宋体" w:hAnsi="宋体" w:cs="宋体"/>
          <w:b/>
          <w:sz w:val="24"/>
        </w:rPr>
      </w:pPr>
      <w:r>
        <w:rPr>
          <w:rFonts w:ascii="宋体" w:hAnsi="宋体" w:cs="宋体" w:hint="eastAsia"/>
          <w:b/>
          <w:kern w:val="0"/>
          <w:sz w:val="24"/>
        </w:rPr>
        <w:t xml:space="preserve">  28、</w:t>
      </w:r>
      <w:r>
        <w:rPr>
          <w:rFonts w:ascii="宋体" w:hAnsi="宋体" w:cs="宋体" w:hint="eastAsia"/>
          <w:b/>
          <w:color w:val="000000"/>
          <w:sz w:val="24"/>
        </w:rPr>
        <w:t>付款方式</w:t>
      </w:r>
      <w:r>
        <w:rPr>
          <w:rFonts w:ascii="宋体" w:hAnsi="宋体" w:cs="宋体" w:hint="eastAsia"/>
          <w:b/>
          <w:color w:val="000000"/>
          <w:kern w:val="0"/>
          <w:sz w:val="24"/>
        </w:rPr>
        <w:t>：合同</w:t>
      </w:r>
      <w:r w:rsidR="00C33DD2">
        <w:rPr>
          <w:rFonts w:ascii="宋体" w:hAnsi="宋体" w:cs="宋体" w:hint="eastAsia"/>
          <w:b/>
          <w:color w:val="000000"/>
          <w:kern w:val="0"/>
          <w:sz w:val="24"/>
        </w:rPr>
        <w:t>内约定</w:t>
      </w:r>
    </w:p>
    <w:p w:rsidR="0095400A" w:rsidRDefault="00924B85">
      <w:pPr>
        <w:spacing w:line="500" w:lineRule="exact"/>
        <w:ind w:left="120" w:hanging="120"/>
        <w:jc w:val="center"/>
        <w:rPr>
          <w:rFonts w:ascii="宋体" w:hAnsi="宋体" w:cs="宋体"/>
          <w:b/>
          <w:sz w:val="24"/>
        </w:rPr>
      </w:pPr>
      <w:r>
        <w:rPr>
          <w:rFonts w:ascii="宋体" w:hAnsi="宋体" w:cs="宋体" w:hint="eastAsia"/>
          <w:b/>
          <w:sz w:val="24"/>
        </w:rPr>
        <w:t>七、签定合同</w:t>
      </w:r>
    </w:p>
    <w:p w:rsidR="0095400A" w:rsidRDefault="00924B85">
      <w:pPr>
        <w:spacing w:line="500" w:lineRule="exact"/>
        <w:ind w:firstLineChars="200" w:firstLine="482"/>
        <w:rPr>
          <w:rFonts w:ascii="宋体" w:hAnsi="宋体" w:cs="宋体"/>
          <w:b/>
          <w:sz w:val="24"/>
        </w:rPr>
      </w:pPr>
      <w:r>
        <w:rPr>
          <w:rFonts w:ascii="宋体" w:hAnsi="宋体" w:cs="宋体" w:hint="eastAsia"/>
          <w:b/>
          <w:sz w:val="24"/>
        </w:rPr>
        <w:t>29、签定合同</w:t>
      </w:r>
    </w:p>
    <w:p w:rsidR="0095400A" w:rsidRDefault="00924B85">
      <w:pPr>
        <w:spacing w:line="500" w:lineRule="exact"/>
        <w:ind w:firstLineChars="200" w:firstLine="480"/>
        <w:rPr>
          <w:rFonts w:ascii="宋体" w:hAnsi="宋体" w:cs="宋体"/>
          <w:sz w:val="24"/>
        </w:rPr>
      </w:pPr>
      <w:r>
        <w:rPr>
          <w:rFonts w:ascii="宋体" w:hAnsi="宋体" w:cs="宋体" w:hint="eastAsia"/>
          <w:sz w:val="24"/>
        </w:rPr>
        <w:lastRenderedPageBreak/>
        <w:t>29.1 招标人和中标人在自中标通知书发出之日起30日内，依据《中华人民共和国经济合同法》和有关法规及招、投标文件签定合同。</w:t>
      </w:r>
    </w:p>
    <w:p w:rsidR="0095400A" w:rsidRDefault="00924B85">
      <w:pPr>
        <w:spacing w:line="500" w:lineRule="exact"/>
        <w:ind w:firstLineChars="200" w:firstLine="480"/>
        <w:rPr>
          <w:rFonts w:ascii="宋体" w:hAnsi="宋体" w:cs="宋体"/>
          <w:sz w:val="24"/>
        </w:rPr>
      </w:pPr>
      <w:r>
        <w:rPr>
          <w:rFonts w:ascii="宋体" w:hAnsi="宋体" w:cs="宋体" w:hint="eastAsia"/>
          <w:sz w:val="24"/>
        </w:rPr>
        <w:t>29.2 中标合同不得转让。合同分包需在投标文件中予以说明，并需经招标人同意。否则，招标人有权取消中标人的中标资格。</w:t>
      </w:r>
    </w:p>
    <w:p w:rsidR="0095400A" w:rsidRDefault="00924B85">
      <w:pPr>
        <w:spacing w:line="500" w:lineRule="exact"/>
        <w:ind w:firstLineChars="200" w:firstLine="480"/>
        <w:rPr>
          <w:rFonts w:ascii="宋体" w:hAnsi="宋体" w:cs="宋体"/>
          <w:sz w:val="24"/>
        </w:rPr>
      </w:pPr>
      <w:r>
        <w:rPr>
          <w:rFonts w:ascii="宋体" w:hAnsi="宋体" w:cs="宋体" w:hint="eastAsia"/>
          <w:sz w:val="24"/>
        </w:rPr>
        <w:t>29.3 招标人如遇中标人违约，可从侯选中标人中重新选定中标人，并签定经济合同。</w:t>
      </w:r>
    </w:p>
    <w:p w:rsidR="0095400A" w:rsidRDefault="00924B85" w:rsidP="00C33DD2">
      <w:pPr>
        <w:spacing w:line="500" w:lineRule="exact"/>
        <w:ind w:firstLineChars="200" w:firstLine="480"/>
        <w:rPr>
          <w:rFonts w:ascii="宋体" w:hAnsi="宋体" w:cs="宋体"/>
          <w:b/>
          <w:sz w:val="24"/>
        </w:rPr>
      </w:pPr>
      <w:r>
        <w:rPr>
          <w:rFonts w:ascii="宋体" w:hAnsi="宋体" w:cs="宋体" w:hint="eastAsia"/>
          <w:sz w:val="24"/>
        </w:rPr>
        <w:t xml:space="preserve">29.4 </w:t>
      </w:r>
      <w:r w:rsidR="00C33DD2">
        <w:rPr>
          <w:rFonts w:ascii="宋体" w:hAnsi="宋体" w:cs="宋体" w:hint="eastAsia"/>
          <w:sz w:val="24"/>
        </w:rPr>
        <w:t xml:space="preserve"> </w:t>
      </w:r>
      <w:r>
        <w:rPr>
          <w:rFonts w:ascii="宋体" w:hAnsi="宋体" w:cs="宋体" w:hint="eastAsia"/>
          <w:b/>
          <w:sz w:val="24"/>
        </w:rPr>
        <w:t>合同一式三份，需经招标人、中标人双方签字盖章后即生效。</w:t>
      </w:r>
      <w:r w:rsidR="00C33DD2">
        <w:rPr>
          <w:rFonts w:ascii="宋体" w:hAnsi="宋体" w:cs="宋体" w:hint="eastAsia"/>
          <w:b/>
          <w:sz w:val="24"/>
        </w:rPr>
        <w:t xml:space="preserve"> </w:t>
      </w:r>
    </w:p>
    <w:p w:rsidR="0095400A" w:rsidRDefault="00924B85">
      <w:pPr>
        <w:spacing w:line="500" w:lineRule="exact"/>
        <w:ind w:firstLineChars="200" w:firstLine="482"/>
        <w:rPr>
          <w:rFonts w:ascii="宋体" w:hAnsi="宋体" w:cs="宋体"/>
          <w:b/>
          <w:sz w:val="24"/>
        </w:rPr>
      </w:pPr>
      <w:r>
        <w:rPr>
          <w:rFonts w:ascii="宋体" w:hAnsi="宋体" w:cs="宋体" w:hint="eastAsia"/>
          <w:b/>
          <w:sz w:val="24"/>
        </w:rPr>
        <w:t>30、合同的组成</w:t>
      </w:r>
    </w:p>
    <w:p w:rsidR="0095400A" w:rsidRDefault="00924B85">
      <w:pPr>
        <w:spacing w:line="500" w:lineRule="exact"/>
        <w:ind w:firstLineChars="200" w:firstLine="480"/>
        <w:rPr>
          <w:rFonts w:ascii="宋体" w:hAnsi="宋体" w:cs="宋体"/>
          <w:sz w:val="24"/>
        </w:rPr>
      </w:pPr>
      <w:r>
        <w:rPr>
          <w:rFonts w:ascii="宋体" w:hAnsi="宋体" w:cs="宋体" w:hint="eastAsia"/>
          <w:sz w:val="24"/>
        </w:rPr>
        <w:t>30.1 下列文件均为合同不可分割部分：</w:t>
      </w:r>
    </w:p>
    <w:p w:rsidR="0095400A" w:rsidRDefault="00924B85">
      <w:pPr>
        <w:spacing w:line="500" w:lineRule="exact"/>
        <w:ind w:firstLineChars="200" w:firstLine="480"/>
        <w:rPr>
          <w:rFonts w:ascii="宋体" w:hAnsi="宋体" w:cs="宋体"/>
          <w:sz w:val="24"/>
        </w:rPr>
      </w:pPr>
      <w:r>
        <w:rPr>
          <w:rFonts w:ascii="宋体" w:hAnsi="宋体" w:cs="宋体" w:hint="eastAsia"/>
          <w:sz w:val="24"/>
        </w:rPr>
        <w:t>30.1.1 专用合同；</w:t>
      </w:r>
    </w:p>
    <w:p w:rsidR="0095400A" w:rsidRDefault="00924B85">
      <w:pPr>
        <w:spacing w:line="500" w:lineRule="exact"/>
        <w:ind w:firstLineChars="200" w:firstLine="480"/>
        <w:rPr>
          <w:rFonts w:ascii="宋体" w:hAnsi="宋体" w:cs="宋体"/>
          <w:sz w:val="24"/>
        </w:rPr>
      </w:pPr>
      <w:r>
        <w:rPr>
          <w:rFonts w:ascii="宋体" w:hAnsi="宋体" w:cs="宋体" w:hint="eastAsia"/>
          <w:sz w:val="24"/>
        </w:rPr>
        <w:t>30.1.2 合同条款；</w:t>
      </w:r>
    </w:p>
    <w:p w:rsidR="0095400A" w:rsidRDefault="00924B85">
      <w:pPr>
        <w:spacing w:line="500" w:lineRule="exact"/>
        <w:ind w:firstLineChars="200" w:firstLine="480"/>
        <w:rPr>
          <w:rFonts w:ascii="宋体" w:hAnsi="宋体" w:cs="宋体"/>
          <w:sz w:val="24"/>
        </w:rPr>
      </w:pPr>
      <w:r>
        <w:rPr>
          <w:rFonts w:ascii="宋体" w:hAnsi="宋体" w:cs="宋体" w:hint="eastAsia"/>
          <w:sz w:val="24"/>
        </w:rPr>
        <w:t>30.1.3 中标通知书；</w:t>
      </w:r>
    </w:p>
    <w:p w:rsidR="0095400A" w:rsidRDefault="00924B85">
      <w:pPr>
        <w:spacing w:line="500" w:lineRule="exact"/>
        <w:ind w:firstLineChars="200" w:firstLine="480"/>
        <w:rPr>
          <w:rFonts w:ascii="宋体" w:hAnsi="宋体" w:cs="宋体"/>
          <w:sz w:val="24"/>
        </w:rPr>
      </w:pPr>
      <w:r>
        <w:rPr>
          <w:rFonts w:ascii="宋体" w:hAnsi="宋体" w:cs="宋体" w:hint="eastAsia"/>
          <w:sz w:val="24"/>
        </w:rPr>
        <w:t>30.1.4 乙方中标的投标文件；</w:t>
      </w:r>
    </w:p>
    <w:p w:rsidR="0095400A" w:rsidRDefault="00924B85">
      <w:pPr>
        <w:spacing w:line="500" w:lineRule="exact"/>
        <w:ind w:firstLineChars="200" w:firstLine="480"/>
        <w:rPr>
          <w:rFonts w:ascii="宋体" w:hAnsi="宋体" w:cs="宋体"/>
          <w:sz w:val="24"/>
        </w:rPr>
      </w:pPr>
      <w:r>
        <w:rPr>
          <w:rFonts w:ascii="宋体" w:hAnsi="宋体" w:cs="宋体" w:hint="eastAsia"/>
          <w:sz w:val="24"/>
        </w:rPr>
        <w:t>30.1.5 招标文件；</w:t>
      </w:r>
    </w:p>
    <w:p w:rsidR="0095400A" w:rsidRDefault="00924B85">
      <w:pPr>
        <w:spacing w:line="500" w:lineRule="exact"/>
        <w:ind w:firstLineChars="200" w:firstLine="480"/>
        <w:rPr>
          <w:rFonts w:ascii="宋体" w:hAnsi="宋体" w:cs="宋体"/>
          <w:sz w:val="24"/>
        </w:rPr>
      </w:pPr>
      <w:r>
        <w:rPr>
          <w:rFonts w:ascii="宋体" w:hAnsi="宋体" w:cs="宋体" w:hint="eastAsia"/>
          <w:sz w:val="24"/>
        </w:rPr>
        <w:t>30.1.6 评标答疑记录。</w:t>
      </w:r>
    </w:p>
    <w:p w:rsidR="0095400A" w:rsidRDefault="00924B85">
      <w:pPr>
        <w:numPr>
          <w:ilvl w:val="0"/>
          <w:numId w:val="8"/>
        </w:numPr>
        <w:spacing w:after="156" w:line="500" w:lineRule="exact"/>
        <w:ind w:left="120" w:hanging="120"/>
        <w:jc w:val="center"/>
        <w:rPr>
          <w:rFonts w:ascii="宋体" w:hAnsi="宋体" w:cs="宋体"/>
          <w:b/>
          <w:sz w:val="24"/>
        </w:rPr>
      </w:pPr>
      <w:r>
        <w:rPr>
          <w:rFonts w:ascii="宋体" w:hAnsi="宋体" w:cs="宋体" w:hint="eastAsia"/>
          <w:b/>
          <w:sz w:val="24"/>
        </w:rPr>
        <w:t>特别提示</w:t>
      </w:r>
    </w:p>
    <w:p w:rsidR="0095400A" w:rsidRDefault="00924B85">
      <w:pPr>
        <w:spacing w:line="500" w:lineRule="exact"/>
        <w:ind w:firstLineChars="200" w:firstLine="480"/>
        <w:rPr>
          <w:rFonts w:ascii="宋体" w:hAnsi="宋体" w:cs="宋体"/>
          <w:sz w:val="24"/>
        </w:rPr>
      </w:pPr>
      <w:r>
        <w:rPr>
          <w:rFonts w:ascii="宋体" w:hAnsi="宋体" w:cs="宋体" w:hint="eastAsia"/>
          <w:sz w:val="24"/>
        </w:rPr>
        <w:t>31、投标人应认真研读招标文件，充分考虑招标文件中的技术要求和合同条款后编制投标文件。</w:t>
      </w:r>
    </w:p>
    <w:p w:rsidR="0095400A" w:rsidRDefault="00924B85">
      <w:pPr>
        <w:spacing w:line="500" w:lineRule="exact"/>
        <w:ind w:firstLineChars="200" w:firstLine="480"/>
        <w:rPr>
          <w:rFonts w:ascii="宋体" w:hAnsi="宋体" w:cs="宋体"/>
          <w:b/>
          <w:sz w:val="24"/>
        </w:rPr>
      </w:pPr>
      <w:r>
        <w:rPr>
          <w:rFonts w:ascii="宋体" w:hAnsi="宋体" w:cs="宋体" w:hint="eastAsia"/>
          <w:sz w:val="24"/>
        </w:rPr>
        <w:t>32、如招标文件中未提供的各类表格样式，投标人可另行设计表格样式，但力求内容完整，表达清晰、准确。</w:t>
      </w:r>
    </w:p>
    <w:p w:rsidR="0095400A" w:rsidRDefault="00924B85">
      <w:pPr>
        <w:spacing w:before="156" w:after="156" w:line="500" w:lineRule="exact"/>
        <w:ind w:left="120" w:hanging="120"/>
        <w:jc w:val="center"/>
        <w:rPr>
          <w:rFonts w:ascii="宋体" w:hAnsi="宋体" w:cs="宋体"/>
          <w:b/>
          <w:sz w:val="24"/>
        </w:rPr>
      </w:pPr>
      <w:r>
        <w:rPr>
          <w:rFonts w:ascii="宋体" w:hAnsi="宋体" w:cs="宋体" w:hint="eastAsia"/>
          <w:b/>
          <w:sz w:val="24"/>
        </w:rPr>
        <w:t>九、其他事项</w:t>
      </w:r>
    </w:p>
    <w:p w:rsidR="0095400A" w:rsidRDefault="00924B85">
      <w:pPr>
        <w:spacing w:line="500" w:lineRule="exact"/>
        <w:ind w:firstLineChars="200" w:firstLine="482"/>
        <w:rPr>
          <w:rFonts w:ascii="宋体" w:hAnsi="宋体" w:cs="宋体"/>
          <w:b/>
          <w:sz w:val="24"/>
        </w:rPr>
      </w:pPr>
      <w:r>
        <w:rPr>
          <w:rFonts w:ascii="宋体" w:hAnsi="宋体" w:cs="宋体" w:hint="eastAsia"/>
          <w:b/>
          <w:sz w:val="24"/>
        </w:rPr>
        <w:t>34、中标服务费</w:t>
      </w:r>
    </w:p>
    <w:p w:rsidR="0095400A" w:rsidRDefault="00924B85">
      <w:pPr>
        <w:spacing w:line="500" w:lineRule="exact"/>
        <w:ind w:firstLineChars="200" w:firstLine="480"/>
        <w:rPr>
          <w:rFonts w:ascii="宋体" w:hAnsi="宋体" w:cs="宋体"/>
          <w:sz w:val="24"/>
        </w:rPr>
      </w:pPr>
      <w:r>
        <w:rPr>
          <w:rFonts w:ascii="宋体" w:hAnsi="宋体" w:cs="宋体" w:hint="eastAsia"/>
          <w:sz w:val="24"/>
        </w:rPr>
        <w:t>34.1</w:t>
      </w:r>
      <w:r w:rsidR="000B6D54">
        <w:rPr>
          <w:rFonts w:ascii="宋体" w:hAnsi="宋体" w:cs="宋体" w:hint="eastAsia"/>
          <w:sz w:val="24"/>
        </w:rPr>
        <w:t>招标人</w:t>
      </w:r>
      <w:r>
        <w:rPr>
          <w:rFonts w:ascii="宋体" w:hAnsi="宋体" w:cs="宋体" w:hint="eastAsia"/>
          <w:sz w:val="24"/>
        </w:rPr>
        <w:t>须在招标工作结束后向哈密众合恒达工程项目管理咨询有限公司一次付清中标服务费。</w:t>
      </w:r>
    </w:p>
    <w:p w:rsidR="0095400A" w:rsidRDefault="00924B85">
      <w:pPr>
        <w:spacing w:line="500" w:lineRule="exact"/>
        <w:ind w:firstLineChars="200" w:firstLine="480"/>
        <w:rPr>
          <w:rFonts w:ascii="宋体" w:hAnsi="宋体" w:cs="宋体"/>
          <w:sz w:val="24"/>
        </w:rPr>
      </w:pPr>
      <w:r>
        <w:rPr>
          <w:rFonts w:ascii="宋体" w:hAnsi="宋体" w:cs="宋体" w:hint="eastAsia"/>
          <w:sz w:val="24"/>
        </w:rPr>
        <w:t>34.2 中标服务费由</w:t>
      </w:r>
      <w:r w:rsidR="000B6D54">
        <w:rPr>
          <w:rFonts w:ascii="宋体" w:hAnsi="宋体" w:cs="宋体" w:hint="eastAsia"/>
          <w:sz w:val="24"/>
        </w:rPr>
        <w:t>招标人</w:t>
      </w:r>
      <w:r>
        <w:rPr>
          <w:rFonts w:ascii="宋体" w:hAnsi="宋体" w:cs="宋体" w:hint="eastAsia"/>
          <w:sz w:val="24"/>
        </w:rPr>
        <w:t>支付。</w:t>
      </w:r>
    </w:p>
    <w:p w:rsidR="0095400A" w:rsidRDefault="00924B85">
      <w:pPr>
        <w:spacing w:line="500" w:lineRule="exact"/>
        <w:ind w:firstLineChars="200" w:firstLine="480"/>
        <w:rPr>
          <w:rFonts w:ascii="宋体" w:hAnsi="宋体" w:cs="宋体"/>
          <w:b/>
          <w:sz w:val="24"/>
        </w:rPr>
      </w:pPr>
      <w:r>
        <w:rPr>
          <w:rFonts w:ascii="宋体" w:hAnsi="宋体" w:cs="宋体" w:hint="eastAsia"/>
          <w:sz w:val="24"/>
        </w:rPr>
        <w:t>35、本招标文件是根据《中华人民共和国招标投标法》规定编制的，解释权属哈密众合恒达工程项目管理咨询有限公司。</w:t>
      </w:r>
    </w:p>
    <w:p w:rsidR="0095400A" w:rsidRDefault="00924B85">
      <w:pPr>
        <w:pStyle w:val="1"/>
        <w:numPr>
          <w:ilvl w:val="0"/>
          <w:numId w:val="0"/>
        </w:numPr>
        <w:rPr>
          <w:b w:val="0"/>
          <w:bCs/>
        </w:rPr>
      </w:pPr>
      <w:bookmarkStart w:id="12" w:name="_Toc62562390"/>
      <w:r>
        <w:rPr>
          <w:rFonts w:hint="eastAsia"/>
        </w:rPr>
        <w:lastRenderedPageBreak/>
        <w:t>第三章</w:t>
      </w:r>
      <w:bookmarkEnd w:id="12"/>
      <w:r w:rsidR="000B6D54">
        <w:rPr>
          <w:rFonts w:hint="eastAsia"/>
        </w:rPr>
        <w:t>采购需求</w:t>
      </w:r>
    </w:p>
    <w:p w:rsidR="000B6D54" w:rsidRPr="000B6D54" w:rsidRDefault="000B6D54" w:rsidP="000B6D54">
      <w:pPr>
        <w:spacing w:line="240" w:lineRule="auto"/>
        <w:ind w:left="0" w:right="0" w:firstLineChars="0" w:firstLine="0"/>
        <w:rPr>
          <w:rFonts w:ascii="宋体" w:hAnsi="宋体" w:cs="方正小标宋简体"/>
          <w:sz w:val="28"/>
          <w:szCs w:val="28"/>
        </w:rPr>
      </w:pPr>
      <w:r w:rsidRPr="000B6D54">
        <w:rPr>
          <w:rFonts w:ascii="宋体" w:hAnsi="宋体" w:cs="方正小标宋简体" w:hint="eastAsia"/>
          <w:sz w:val="28"/>
          <w:szCs w:val="28"/>
        </w:rPr>
        <w:t>规划内容要求</w:t>
      </w:r>
    </w:p>
    <w:p w:rsidR="000B6D54" w:rsidRPr="000B6D54" w:rsidRDefault="000B6D54" w:rsidP="000B6D54">
      <w:pPr>
        <w:ind w:left="140" w:hanging="140"/>
        <w:rPr>
          <w:rFonts w:ascii="宋体" w:hAnsi="宋体" w:cs="仿宋_GB2312"/>
          <w:sz w:val="28"/>
          <w:szCs w:val="28"/>
        </w:rPr>
      </w:pPr>
      <w:r w:rsidRPr="000B6D54">
        <w:rPr>
          <w:rFonts w:ascii="宋体" w:hAnsi="宋体" w:cs="仿宋_GB2312" w:hint="eastAsia"/>
          <w:sz w:val="28"/>
          <w:szCs w:val="28"/>
        </w:rPr>
        <w:t>1、编制伊吾县城、淖毛湖镇、盐池镇、伊吾县工业园区（一园两区）控制性详细规划。共计90.75平方公里。</w:t>
      </w:r>
    </w:p>
    <w:p w:rsidR="000B6D54" w:rsidRDefault="000B6D54" w:rsidP="000B6D54">
      <w:pPr>
        <w:ind w:left="140" w:hanging="140"/>
        <w:rPr>
          <w:rFonts w:ascii="宋体" w:hAnsi="宋体" w:cs="仿宋_GB2312"/>
          <w:sz w:val="28"/>
          <w:szCs w:val="28"/>
        </w:rPr>
      </w:pPr>
      <w:r w:rsidRPr="000B6D54">
        <w:rPr>
          <w:rFonts w:ascii="宋体" w:hAnsi="宋体" w:cs="仿宋_GB2312" w:hint="eastAsia"/>
          <w:sz w:val="28"/>
          <w:szCs w:val="28"/>
        </w:rPr>
        <w:t>2、在规划编制事中事后应开展全面的技术服务。</w:t>
      </w:r>
    </w:p>
    <w:p w:rsidR="009442C8" w:rsidRDefault="009442C8" w:rsidP="009442C8">
      <w:pPr>
        <w:pStyle w:val="a0"/>
        <w:ind w:left="120" w:hanging="120"/>
      </w:pPr>
    </w:p>
    <w:p w:rsidR="009442C8" w:rsidRPr="009442C8" w:rsidRDefault="009442C8" w:rsidP="009442C8">
      <w:pPr>
        <w:pStyle w:val="a4"/>
        <w:ind w:firstLine="280"/>
        <w:rPr>
          <w:rFonts w:ascii="宋体" w:hAnsi="宋体" w:cs="仿宋_GB2312"/>
          <w:sz w:val="28"/>
          <w:szCs w:val="28"/>
        </w:rPr>
      </w:pPr>
      <w:r w:rsidRPr="009442C8">
        <w:rPr>
          <w:rFonts w:ascii="宋体" w:hAnsi="宋体" w:cs="仿宋_GB2312" w:hint="eastAsia"/>
          <w:sz w:val="28"/>
          <w:szCs w:val="28"/>
        </w:rPr>
        <w:t>服务周期</w:t>
      </w:r>
      <w:r w:rsidRPr="009442C8">
        <w:rPr>
          <w:rFonts w:ascii="宋体" w:hAnsi="宋体" w:cs="仿宋_GB2312"/>
          <w:sz w:val="28"/>
          <w:szCs w:val="28"/>
        </w:rPr>
        <w:t>：</w:t>
      </w:r>
      <w:r w:rsidRPr="009442C8">
        <w:rPr>
          <w:rFonts w:ascii="宋体" w:hAnsi="宋体" w:cs="仿宋_GB2312" w:hint="eastAsia"/>
          <w:sz w:val="28"/>
          <w:szCs w:val="28"/>
        </w:rPr>
        <w:t>2年</w:t>
      </w:r>
    </w:p>
    <w:p w:rsidR="0095400A" w:rsidRPr="000B6D54" w:rsidRDefault="0095400A">
      <w:pPr>
        <w:ind w:left="140" w:hanging="140"/>
        <w:rPr>
          <w:rFonts w:ascii="宋体" w:hAnsi="宋体"/>
          <w:sz w:val="28"/>
          <w:szCs w:val="28"/>
        </w:rPr>
      </w:pPr>
    </w:p>
    <w:p w:rsidR="0095400A" w:rsidRDefault="0095400A">
      <w:pPr>
        <w:pStyle w:val="affb"/>
        <w:ind w:firstLine="420"/>
      </w:pPr>
    </w:p>
    <w:p w:rsidR="0095400A" w:rsidRDefault="0095400A">
      <w:pPr>
        <w:ind w:left="105" w:hanging="105"/>
      </w:pPr>
    </w:p>
    <w:p w:rsidR="0095400A" w:rsidRDefault="0095400A">
      <w:pPr>
        <w:pStyle w:val="affb"/>
        <w:ind w:firstLine="420"/>
      </w:pPr>
    </w:p>
    <w:p w:rsidR="0095400A" w:rsidRDefault="0095400A">
      <w:pPr>
        <w:ind w:left="105" w:hanging="105"/>
      </w:pPr>
    </w:p>
    <w:p w:rsidR="0095400A" w:rsidRDefault="0095400A">
      <w:pPr>
        <w:pStyle w:val="affb"/>
        <w:ind w:firstLine="420"/>
      </w:pPr>
    </w:p>
    <w:p w:rsidR="0095400A" w:rsidRDefault="0095400A">
      <w:pPr>
        <w:ind w:left="105" w:hanging="105"/>
      </w:pPr>
    </w:p>
    <w:p w:rsidR="0095400A" w:rsidRDefault="0095400A">
      <w:pPr>
        <w:pStyle w:val="affb"/>
        <w:ind w:firstLine="420"/>
      </w:pPr>
    </w:p>
    <w:p w:rsidR="0095400A" w:rsidRDefault="0095400A">
      <w:pPr>
        <w:ind w:left="105" w:hanging="105"/>
      </w:pPr>
    </w:p>
    <w:p w:rsidR="0095400A" w:rsidRDefault="0095400A">
      <w:pPr>
        <w:pStyle w:val="affb"/>
        <w:ind w:firstLine="420"/>
      </w:pPr>
    </w:p>
    <w:p w:rsidR="0095400A" w:rsidRDefault="0095400A">
      <w:pPr>
        <w:ind w:left="105" w:hanging="105"/>
      </w:pPr>
    </w:p>
    <w:p w:rsidR="0095400A" w:rsidRDefault="0095400A">
      <w:pPr>
        <w:pStyle w:val="affb"/>
        <w:ind w:firstLine="420"/>
      </w:pPr>
    </w:p>
    <w:p w:rsidR="0095400A" w:rsidRDefault="0095400A">
      <w:pPr>
        <w:ind w:left="105" w:hanging="105"/>
      </w:pPr>
    </w:p>
    <w:p w:rsidR="0095400A" w:rsidRDefault="0095400A">
      <w:pPr>
        <w:pStyle w:val="affb"/>
        <w:ind w:firstLine="420"/>
      </w:pPr>
    </w:p>
    <w:p w:rsidR="0095400A" w:rsidRDefault="0095400A">
      <w:pPr>
        <w:ind w:left="105" w:hanging="105"/>
      </w:pPr>
    </w:p>
    <w:p w:rsidR="0095400A" w:rsidRDefault="0095400A">
      <w:pPr>
        <w:pStyle w:val="affb"/>
        <w:ind w:firstLine="420"/>
      </w:pPr>
    </w:p>
    <w:p w:rsidR="0095400A" w:rsidRDefault="0095400A">
      <w:pPr>
        <w:ind w:left="105" w:hanging="105"/>
      </w:pPr>
    </w:p>
    <w:p w:rsidR="0095400A" w:rsidRDefault="0095400A">
      <w:pPr>
        <w:pStyle w:val="affb"/>
        <w:ind w:firstLine="420"/>
      </w:pPr>
    </w:p>
    <w:p w:rsidR="0095400A" w:rsidRPr="00423D24" w:rsidRDefault="00924B85">
      <w:pPr>
        <w:spacing w:line="460" w:lineRule="exact"/>
        <w:ind w:left="0" w:firstLineChars="0" w:firstLine="0"/>
        <w:jc w:val="center"/>
        <w:rPr>
          <w:rFonts w:ascii="宋体" w:hAnsi="宋体" w:cs="宋体"/>
          <w:b/>
          <w:sz w:val="32"/>
          <w:szCs w:val="32"/>
        </w:rPr>
      </w:pPr>
      <w:r w:rsidRPr="00423D24">
        <w:rPr>
          <w:rFonts w:ascii="宋体" w:hAnsi="宋体" w:cs="宋体" w:hint="eastAsia"/>
          <w:b/>
          <w:sz w:val="32"/>
          <w:szCs w:val="32"/>
        </w:rPr>
        <w:lastRenderedPageBreak/>
        <w:t>第四章 合同</w:t>
      </w:r>
    </w:p>
    <w:p w:rsidR="0095400A" w:rsidRPr="00423D24" w:rsidRDefault="00924B85">
      <w:pPr>
        <w:widowControl/>
        <w:adjustRightInd w:val="0"/>
        <w:snapToGrid w:val="0"/>
        <w:spacing w:line="560" w:lineRule="exact"/>
        <w:ind w:left="141" w:hanging="141"/>
        <w:jc w:val="center"/>
        <w:rPr>
          <w:rFonts w:ascii="宋体" w:hAnsi="宋体" w:cs="宋体"/>
          <w:b/>
          <w:bCs/>
          <w:sz w:val="28"/>
          <w:szCs w:val="28"/>
        </w:rPr>
      </w:pPr>
      <w:r w:rsidRPr="00423D24">
        <w:rPr>
          <w:rFonts w:ascii="宋体" w:hAnsi="宋体" w:cs="宋体" w:hint="eastAsia"/>
          <w:b/>
          <w:bCs/>
          <w:sz w:val="28"/>
          <w:szCs w:val="28"/>
        </w:rPr>
        <w:t>合同（草案）</w:t>
      </w:r>
    </w:p>
    <w:p w:rsidR="0095400A" w:rsidRDefault="00924B85">
      <w:pPr>
        <w:widowControl/>
        <w:adjustRightInd w:val="0"/>
        <w:snapToGrid w:val="0"/>
        <w:ind w:firstLineChars="200" w:firstLine="562"/>
        <w:rPr>
          <w:rFonts w:ascii="宋体" w:hAnsi="宋体" w:cs="宋体"/>
          <w:b/>
          <w:bCs/>
          <w:sz w:val="28"/>
          <w:szCs w:val="28"/>
        </w:rPr>
      </w:pPr>
      <w:r>
        <w:rPr>
          <w:rFonts w:ascii="宋体" w:hAnsi="宋体" w:cs="宋体" w:hint="eastAsia"/>
          <w:b/>
          <w:bCs/>
          <w:sz w:val="28"/>
          <w:szCs w:val="28"/>
        </w:rPr>
        <w:t>采购方（以下称甲方）：</w:t>
      </w:r>
    </w:p>
    <w:p w:rsidR="0095400A" w:rsidRDefault="00924B85">
      <w:pPr>
        <w:widowControl/>
        <w:adjustRightInd w:val="0"/>
        <w:snapToGrid w:val="0"/>
        <w:ind w:firstLineChars="200" w:firstLine="562"/>
        <w:rPr>
          <w:rFonts w:ascii="宋体" w:hAnsi="宋体" w:cs="宋体"/>
          <w:color w:val="FF0000"/>
          <w:sz w:val="28"/>
          <w:szCs w:val="28"/>
          <w:u w:val="single"/>
        </w:rPr>
      </w:pPr>
      <w:r>
        <w:rPr>
          <w:rFonts w:ascii="宋体" w:hAnsi="宋体" w:cs="宋体" w:hint="eastAsia"/>
          <w:b/>
          <w:bCs/>
          <w:sz w:val="28"/>
          <w:szCs w:val="28"/>
        </w:rPr>
        <w:t>供应方（以下称乙方）：</w:t>
      </w:r>
    </w:p>
    <w:p w:rsidR="0095400A" w:rsidRDefault="00924B85">
      <w:pPr>
        <w:widowControl/>
        <w:adjustRightInd w:val="0"/>
        <w:snapToGrid w:val="0"/>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编制项目于年月日通过公开招标，经评标专家评定乙方为成交供应商。为了保护甲、乙双方合法权益，根据《中华人民共和国政府采购法》及其实施条例</w:t>
      </w:r>
      <w:r w:rsidRPr="00423D24">
        <w:rPr>
          <w:rFonts w:asciiTheme="minorEastAsia" w:eastAsiaTheme="minorEastAsia" w:hAnsiTheme="minorEastAsia" w:cs="宋体" w:hint="eastAsia"/>
          <w:sz w:val="28"/>
          <w:szCs w:val="28"/>
        </w:rPr>
        <w:t>、《中华人民共和国</w:t>
      </w:r>
      <w:hyperlink r:id="rId9" w:tgtFrame="_blank" w:tooltip="合同法" w:history="1">
        <w:r w:rsidRPr="00423D24">
          <w:rPr>
            <w:rFonts w:asciiTheme="minorEastAsia" w:eastAsiaTheme="minorEastAsia" w:hAnsiTheme="minorEastAsia" w:cs="宋体"/>
            <w:sz w:val="28"/>
            <w:szCs w:val="28"/>
          </w:rPr>
          <w:t>合同法</w:t>
        </w:r>
      </w:hyperlink>
      <w:r w:rsidRPr="00423D24">
        <w:rPr>
          <w:rFonts w:asciiTheme="minorEastAsia" w:eastAsiaTheme="minorEastAsia" w:hAnsiTheme="minorEastAsia" w:cs="宋体" w:hint="eastAsia"/>
          <w:sz w:val="28"/>
          <w:szCs w:val="28"/>
        </w:rPr>
        <w:t>》，在平</w:t>
      </w:r>
      <w:r>
        <w:rPr>
          <w:rFonts w:asciiTheme="minorEastAsia" w:eastAsiaTheme="minorEastAsia" w:hAnsiTheme="minorEastAsia" w:cs="宋体" w:hint="eastAsia"/>
          <w:sz w:val="28"/>
          <w:szCs w:val="28"/>
        </w:rPr>
        <w:t>等自愿的基础上，按照下面的条款和条件，签署本合同。</w:t>
      </w:r>
    </w:p>
    <w:p w:rsidR="0095400A" w:rsidRDefault="00924B85">
      <w:pPr>
        <w:widowControl/>
        <w:adjustRightInd w:val="0"/>
        <w:snapToGrid w:val="0"/>
        <w:ind w:firstLineChars="200" w:firstLine="562"/>
        <w:rPr>
          <w:rFonts w:ascii="宋体" w:hAnsi="宋体" w:cs="宋体"/>
          <w:sz w:val="28"/>
          <w:szCs w:val="28"/>
        </w:rPr>
      </w:pPr>
      <w:r>
        <w:rPr>
          <w:rFonts w:ascii="宋体" w:hAnsi="宋体" w:cs="宋体" w:hint="eastAsia"/>
          <w:b/>
          <w:sz w:val="28"/>
          <w:szCs w:val="28"/>
        </w:rPr>
        <w:t xml:space="preserve">第一条 </w:t>
      </w:r>
      <w:r>
        <w:rPr>
          <w:rFonts w:ascii="宋体" w:hAnsi="宋体" w:cs="宋体" w:hint="eastAsia"/>
          <w:b/>
          <w:bCs/>
          <w:sz w:val="28"/>
          <w:szCs w:val="28"/>
        </w:rPr>
        <w:t>合同项目</w:t>
      </w:r>
    </w:p>
    <w:p w:rsidR="0095400A" w:rsidRDefault="00924B85">
      <w:pPr>
        <w:widowControl/>
        <w:adjustRightInd w:val="0"/>
        <w:snapToGrid w:val="0"/>
        <w:ind w:firstLineChars="200" w:firstLine="560"/>
        <w:rPr>
          <w:rFonts w:ascii="宋体" w:hAnsi="宋体" w:cs="宋体"/>
          <w:sz w:val="28"/>
          <w:szCs w:val="28"/>
        </w:rPr>
      </w:pPr>
      <w:r>
        <w:rPr>
          <w:rFonts w:ascii="宋体" w:hAnsi="宋体" w:cs="宋体" w:hint="eastAsia"/>
          <w:sz w:val="28"/>
          <w:szCs w:val="28"/>
        </w:rPr>
        <w:t>1.项目名称：</w:t>
      </w:r>
    </w:p>
    <w:p w:rsidR="0095400A" w:rsidRDefault="00924B85">
      <w:pPr>
        <w:pStyle w:val="27"/>
        <w:ind w:leftChars="0" w:left="0" w:firstLine="560"/>
        <w:rPr>
          <w:rFonts w:ascii="宋体" w:hAnsi="宋体" w:cs="宋体"/>
          <w:sz w:val="28"/>
          <w:szCs w:val="28"/>
          <w:u w:val="single"/>
        </w:rPr>
      </w:pPr>
      <w:r>
        <w:rPr>
          <w:rFonts w:ascii="宋体" w:hAnsi="宋体" w:cs="宋体" w:hint="eastAsia"/>
          <w:sz w:val="28"/>
          <w:szCs w:val="28"/>
        </w:rPr>
        <w:t>2.采购编号：</w:t>
      </w:r>
    </w:p>
    <w:p w:rsidR="0095400A" w:rsidRDefault="00924B85">
      <w:pPr>
        <w:widowControl/>
        <w:adjustRightInd w:val="0"/>
        <w:snapToGrid w:val="0"/>
        <w:spacing w:line="600" w:lineRule="exact"/>
        <w:ind w:firstLineChars="200" w:firstLine="562"/>
        <w:rPr>
          <w:rFonts w:ascii="宋体" w:hAnsi="宋体" w:cs="宋体"/>
          <w:sz w:val="28"/>
          <w:szCs w:val="28"/>
        </w:rPr>
      </w:pPr>
      <w:r>
        <w:rPr>
          <w:rFonts w:ascii="宋体" w:hAnsi="宋体" w:cs="宋体" w:hint="eastAsia"/>
          <w:b/>
          <w:sz w:val="28"/>
          <w:szCs w:val="28"/>
        </w:rPr>
        <w:t xml:space="preserve">第二条 </w:t>
      </w:r>
      <w:r>
        <w:rPr>
          <w:rFonts w:ascii="宋体" w:hAnsi="宋体" w:cs="宋体" w:hint="eastAsia"/>
          <w:b/>
          <w:bCs/>
          <w:sz w:val="28"/>
          <w:szCs w:val="28"/>
        </w:rPr>
        <w:t>项目概况</w:t>
      </w:r>
    </w:p>
    <w:p w:rsidR="0095400A" w:rsidRDefault="00924B85">
      <w:pPr>
        <w:widowControl/>
        <w:adjustRightInd w:val="0"/>
        <w:snapToGrid w:val="0"/>
        <w:spacing w:line="600" w:lineRule="exact"/>
        <w:ind w:firstLineChars="200" w:firstLine="562"/>
        <w:rPr>
          <w:rFonts w:ascii="宋体" w:hAnsi="宋体" w:cs="宋体"/>
          <w:b/>
          <w:sz w:val="28"/>
          <w:szCs w:val="28"/>
        </w:rPr>
      </w:pPr>
      <w:r>
        <w:rPr>
          <w:rFonts w:ascii="宋体" w:hAnsi="宋体" w:cs="宋体" w:hint="eastAsia"/>
          <w:b/>
          <w:sz w:val="28"/>
          <w:szCs w:val="28"/>
        </w:rPr>
        <w:t>第三条 合同组成</w:t>
      </w:r>
    </w:p>
    <w:p w:rsidR="0095400A" w:rsidRDefault="00924B85">
      <w:pPr>
        <w:widowControl/>
        <w:adjustRightInd w:val="0"/>
        <w:snapToGrid w:val="0"/>
        <w:spacing w:line="600" w:lineRule="exact"/>
        <w:ind w:firstLineChars="200" w:firstLine="560"/>
        <w:rPr>
          <w:rFonts w:ascii="宋体" w:hAnsi="宋体" w:cs="宋体"/>
          <w:sz w:val="28"/>
          <w:szCs w:val="28"/>
        </w:rPr>
      </w:pPr>
      <w:r>
        <w:rPr>
          <w:rFonts w:ascii="宋体" w:hAnsi="宋体" w:cs="宋体" w:hint="eastAsia"/>
          <w:sz w:val="28"/>
          <w:szCs w:val="28"/>
        </w:rPr>
        <w:t>合同文件组成内容包括：本合同书、成交通知书、招标文件（含澄清、修改内容）等。</w:t>
      </w:r>
    </w:p>
    <w:p w:rsidR="0095400A" w:rsidRDefault="00924B85">
      <w:pPr>
        <w:widowControl/>
        <w:adjustRightInd w:val="0"/>
        <w:snapToGrid w:val="0"/>
        <w:spacing w:line="600" w:lineRule="exact"/>
        <w:ind w:firstLineChars="200" w:firstLine="562"/>
        <w:rPr>
          <w:rFonts w:ascii="宋体" w:hAnsi="宋体" w:cs="宋体"/>
          <w:b/>
          <w:sz w:val="28"/>
          <w:szCs w:val="28"/>
        </w:rPr>
      </w:pPr>
      <w:r>
        <w:rPr>
          <w:rFonts w:ascii="宋体" w:hAnsi="宋体" w:cs="宋体" w:hint="eastAsia"/>
          <w:b/>
          <w:sz w:val="28"/>
          <w:szCs w:val="28"/>
        </w:rPr>
        <w:t>第四条 采购内容、标准及要求</w:t>
      </w:r>
    </w:p>
    <w:p w:rsidR="00C33DD2" w:rsidRDefault="00924B85">
      <w:pPr>
        <w:widowControl/>
        <w:adjustRightInd w:val="0"/>
        <w:snapToGrid w:val="0"/>
        <w:spacing w:line="600" w:lineRule="exact"/>
        <w:ind w:firstLineChars="200" w:firstLine="560"/>
        <w:rPr>
          <w:rFonts w:ascii="宋体" w:hAnsi="宋体" w:cs="宋体"/>
          <w:sz w:val="28"/>
          <w:szCs w:val="28"/>
        </w:rPr>
      </w:pPr>
      <w:r>
        <w:rPr>
          <w:rFonts w:ascii="宋体" w:hAnsi="宋体" w:cs="宋体" w:hint="eastAsia"/>
          <w:sz w:val="28"/>
          <w:szCs w:val="28"/>
        </w:rPr>
        <w:t>1.采购内容：</w:t>
      </w:r>
      <w:r w:rsidR="00C33DD2">
        <w:rPr>
          <w:rFonts w:ascii="宋体" w:hAnsi="宋体" w:cs="宋体" w:hint="eastAsia"/>
          <w:sz w:val="28"/>
          <w:szCs w:val="28"/>
        </w:rPr>
        <w:t xml:space="preserve"> </w:t>
      </w:r>
    </w:p>
    <w:p w:rsidR="0095400A" w:rsidRDefault="00924B85">
      <w:pPr>
        <w:widowControl/>
        <w:adjustRightInd w:val="0"/>
        <w:snapToGrid w:val="0"/>
        <w:spacing w:line="600" w:lineRule="exact"/>
        <w:ind w:firstLineChars="200" w:firstLine="560"/>
        <w:rPr>
          <w:rFonts w:ascii="宋体" w:hAnsi="宋体" w:cs="宋体"/>
          <w:sz w:val="28"/>
          <w:szCs w:val="28"/>
        </w:rPr>
      </w:pPr>
      <w:r>
        <w:rPr>
          <w:rFonts w:ascii="宋体" w:hAnsi="宋体" w:cs="宋体" w:hint="eastAsia"/>
          <w:sz w:val="28"/>
          <w:szCs w:val="28"/>
        </w:rPr>
        <w:t>2.质量标准：符合国家相关标准要求。</w:t>
      </w:r>
    </w:p>
    <w:p w:rsidR="0095400A" w:rsidRDefault="00924B85">
      <w:pPr>
        <w:widowControl/>
        <w:adjustRightInd w:val="0"/>
        <w:snapToGrid w:val="0"/>
        <w:spacing w:line="600" w:lineRule="exact"/>
        <w:ind w:firstLineChars="200" w:firstLine="560"/>
        <w:rPr>
          <w:rFonts w:ascii="宋体" w:hAnsi="宋体" w:cs="宋体"/>
          <w:sz w:val="28"/>
          <w:szCs w:val="28"/>
        </w:rPr>
      </w:pPr>
      <w:r>
        <w:rPr>
          <w:rFonts w:ascii="宋体" w:hAnsi="宋体" w:cs="宋体" w:hint="eastAsia"/>
          <w:sz w:val="28"/>
          <w:szCs w:val="28"/>
        </w:rPr>
        <w:t>3.服务要求：</w:t>
      </w:r>
    </w:p>
    <w:p w:rsidR="0095400A" w:rsidRDefault="00924B85">
      <w:pPr>
        <w:widowControl/>
        <w:adjustRightInd w:val="0"/>
        <w:snapToGrid w:val="0"/>
        <w:spacing w:line="600" w:lineRule="exact"/>
        <w:ind w:firstLineChars="200" w:firstLine="560"/>
        <w:rPr>
          <w:rFonts w:ascii="宋体" w:hAnsi="宋体" w:cs="宋体"/>
          <w:sz w:val="28"/>
          <w:szCs w:val="28"/>
        </w:rPr>
      </w:pPr>
      <w:r>
        <w:rPr>
          <w:rFonts w:ascii="宋体" w:hAnsi="宋体" w:cs="宋体" w:hint="eastAsia"/>
          <w:sz w:val="28"/>
          <w:szCs w:val="28"/>
        </w:rPr>
        <w:t>4.具体采购内容、质量标准及服务要求以招标文件用户需求书及乙方招标文件承诺条款及方案为准。</w:t>
      </w:r>
    </w:p>
    <w:p w:rsidR="0095400A" w:rsidRDefault="00924B85">
      <w:pPr>
        <w:pStyle w:val="afff0"/>
        <w:spacing w:line="600" w:lineRule="exact"/>
        <w:ind w:firstLineChars="200" w:firstLine="562"/>
        <w:jc w:val="both"/>
        <w:outlineLvl w:val="0"/>
        <w:rPr>
          <w:rFonts w:ascii="宋体" w:hAnsi="宋体" w:cs="宋体"/>
          <w:b/>
          <w:color w:val="auto"/>
          <w:kern w:val="2"/>
          <w:sz w:val="28"/>
          <w:szCs w:val="28"/>
        </w:rPr>
      </w:pPr>
      <w:r>
        <w:rPr>
          <w:rFonts w:ascii="宋体" w:hAnsi="宋体" w:cs="宋体" w:hint="eastAsia"/>
          <w:b/>
          <w:color w:val="auto"/>
          <w:kern w:val="2"/>
          <w:sz w:val="28"/>
          <w:szCs w:val="28"/>
        </w:rPr>
        <w:t>第五条 合同总价</w:t>
      </w:r>
    </w:p>
    <w:p w:rsidR="0095400A" w:rsidRDefault="00924B85">
      <w:pPr>
        <w:pStyle w:val="afff0"/>
        <w:spacing w:line="600" w:lineRule="exact"/>
        <w:ind w:firstLineChars="200" w:firstLine="560"/>
        <w:jc w:val="both"/>
        <w:rPr>
          <w:rFonts w:ascii="宋体" w:hAnsi="宋体" w:cs="宋体"/>
          <w:b/>
          <w:sz w:val="28"/>
          <w:szCs w:val="28"/>
        </w:rPr>
      </w:pPr>
      <w:r>
        <w:rPr>
          <w:rFonts w:ascii="宋体" w:hAnsi="宋体" w:cs="宋体" w:hint="eastAsia"/>
          <w:color w:val="auto"/>
          <w:sz w:val="28"/>
          <w:szCs w:val="28"/>
        </w:rPr>
        <w:t>本合同总中标金额为（小写）</w:t>
      </w:r>
      <w:r>
        <w:rPr>
          <w:rFonts w:ascii="宋体" w:hAnsi="宋体" w:cs="宋体" w:hint="eastAsia"/>
          <w:color w:val="000000" w:themeColor="text1"/>
          <w:sz w:val="28"/>
          <w:szCs w:val="28"/>
        </w:rPr>
        <w:t>：</w:t>
      </w:r>
      <w:r>
        <w:rPr>
          <w:rFonts w:ascii="宋体" w:hAnsi="宋体" w:cs="宋体" w:hint="eastAsia"/>
          <w:color w:val="000000" w:themeColor="text1"/>
          <w:sz w:val="28"/>
          <w:szCs w:val="28"/>
          <w:u w:val="single"/>
        </w:rPr>
        <w:t>万元人民币（大写：人民币）。</w:t>
      </w:r>
    </w:p>
    <w:p w:rsidR="0095400A" w:rsidRDefault="00924B85">
      <w:pPr>
        <w:spacing w:line="600" w:lineRule="exact"/>
        <w:ind w:leftChars="67" w:left="141" w:firstLineChars="150" w:firstLine="420"/>
        <w:rPr>
          <w:rFonts w:ascii="宋体" w:hAnsi="宋体" w:cs="宋体"/>
          <w:kern w:val="0"/>
          <w:sz w:val="28"/>
          <w:szCs w:val="28"/>
        </w:rPr>
      </w:pPr>
      <w:r>
        <w:rPr>
          <w:rFonts w:ascii="宋体" w:hAnsi="宋体" w:cs="宋体" w:hint="eastAsia"/>
          <w:kern w:val="0"/>
          <w:sz w:val="28"/>
          <w:szCs w:val="28"/>
        </w:rPr>
        <w:t>1.本合同生效后支付%，计</w:t>
      </w:r>
      <w:r>
        <w:rPr>
          <w:rFonts w:ascii="宋体" w:hAnsi="宋体" w:cs="宋体" w:hint="eastAsia"/>
          <w:kern w:val="0"/>
          <w:sz w:val="28"/>
          <w:szCs w:val="28"/>
          <w:u w:val="single"/>
        </w:rPr>
        <w:t>万元人民币（大写：人民币）</w:t>
      </w:r>
      <w:r>
        <w:rPr>
          <w:rFonts w:ascii="宋体" w:hAnsi="宋体" w:cs="宋体" w:hint="eastAsia"/>
          <w:kern w:val="0"/>
          <w:sz w:val="28"/>
          <w:szCs w:val="28"/>
        </w:rPr>
        <w:t>作为规划项目</w:t>
      </w:r>
      <w:r>
        <w:rPr>
          <w:rFonts w:ascii="宋体" w:hAnsi="宋体" w:cs="宋体" w:hint="eastAsia"/>
          <w:kern w:val="0"/>
          <w:sz w:val="28"/>
          <w:szCs w:val="28"/>
        </w:rPr>
        <w:lastRenderedPageBreak/>
        <w:t>开展工作第一次付款。</w:t>
      </w:r>
    </w:p>
    <w:p w:rsidR="0095400A" w:rsidRDefault="00924B85">
      <w:pPr>
        <w:pStyle w:val="afff0"/>
        <w:spacing w:line="600" w:lineRule="exact"/>
        <w:ind w:firstLineChars="200" w:firstLine="560"/>
        <w:jc w:val="both"/>
        <w:outlineLvl w:val="0"/>
        <w:rPr>
          <w:rFonts w:ascii="宋体" w:hAnsi="宋体" w:cs="宋体"/>
          <w:color w:val="auto"/>
          <w:sz w:val="28"/>
          <w:szCs w:val="28"/>
        </w:rPr>
      </w:pPr>
      <w:r>
        <w:rPr>
          <w:rFonts w:ascii="宋体" w:hAnsi="宋体" w:cs="宋体" w:hint="eastAsia"/>
          <w:color w:val="auto"/>
          <w:sz w:val="28"/>
          <w:szCs w:val="28"/>
        </w:rPr>
        <w:t>2.乙方在成果编制完成后支付%，计</w:t>
      </w:r>
      <w:r>
        <w:rPr>
          <w:rFonts w:ascii="宋体" w:hAnsi="宋体" w:cs="宋体" w:hint="eastAsia"/>
          <w:color w:val="auto"/>
          <w:sz w:val="28"/>
          <w:szCs w:val="28"/>
          <w:u w:val="single"/>
        </w:rPr>
        <w:t>万元人民币（大写：人民币）</w:t>
      </w:r>
      <w:r>
        <w:rPr>
          <w:rFonts w:ascii="宋体" w:hAnsi="宋体" w:cs="宋体" w:hint="eastAsia"/>
          <w:color w:val="auto"/>
          <w:sz w:val="28"/>
          <w:szCs w:val="28"/>
        </w:rPr>
        <w:t>。</w:t>
      </w:r>
    </w:p>
    <w:p w:rsidR="0095400A" w:rsidRDefault="00924B85">
      <w:pPr>
        <w:pStyle w:val="afff0"/>
        <w:spacing w:line="600" w:lineRule="exact"/>
        <w:ind w:firstLineChars="200" w:firstLine="560"/>
        <w:jc w:val="both"/>
        <w:outlineLvl w:val="0"/>
        <w:rPr>
          <w:rFonts w:ascii="宋体" w:hAnsi="宋体" w:cs="宋体"/>
          <w:color w:val="auto"/>
          <w:sz w:val="28"/>
          <w:szCs w:val="28"/>
        </w:rPr>
      </w:pPr>
      <w:r>
        <w:rPr>
          <w:rFonts w:ascii="宋体" w:hAnsi="宋体" w:cs="宋体" w:hint="eastAsia"/>
          <w:color w:val="auto"/>
          <w:sz w:val="28"/>
          <w:szCs w:val="28"/>
        </w:rPr>
        <w:t>3.乙方在评审通过并取得批复文件后支付%，计</w:t>
      </w:r>
      <w:r>
        <w:rPr>
          <w:rFonts w:ascii="宋体" w:hAnsi="宋体" w:cs="宋体" w:hint="eastAsia"/>
          <w:color w:val="auto"/>
          <w:sz w:val="28"/>
          <w:szCs w:val="28"/>
          <w:u w:val="single"/>
        </w:rPr>
        <w:t>万元人民币（大写：人民币）</w:t>
      </w:r>
      <w:r>
        <w:rPr>
          <w:rFonts w:ascii="宋体" w:hAnsi="宋体" w:cs="宋体" w:hint="eastAsia"/>
          <w:color w:val="auto"/>
          <w:sz w:val="28"/>
          <w:szCs w:val="28"/>
        </w:rPr>
        <w:t>。</w:t>
      </w:r>
    </w:p>
    <w:p w:rsidR="0095400A" w:rsidRDefault="00924B85">
      <w:pPr>
        <w:pStyle w:val="afff0"/>
        <w:spacing w:line="600" w:lineRule="exact"/>
        <w:ind w:firstLineChars="200" w:firstLine="562"/>
        <w:jc w:val="both"/>
        <w:outlineLvl w:val="0"/>
        <w:rPr>
          <w:rFonts w:ascii="宋体" w:hAnsi="宋体" w:cs="宋体"/>
          <w:b/>
          <w:color w:val="auto"/>
          <w:kern w:val="2"/>
          <w:sz w:val="28"/>
          <w:szCs w:val="28"/>
        </w:rPr>
      </w:pPr>
      <w:r>
        <w:rPr>
          <w:rFonts w:ascii="宋体" w:hAnsi="宋体" w:cs="宋体" w:hint="eastAsia"/>
          <w:b/>
          <w:color w:val="auto"/>
          <w:kern w:val="2"/>
          <w:sz w:val="28"/>
          <w:szCs w:val="28"/>
        </w:rPr>
        <w:t>第六条 服务内容</w:t>
      </w:r>
    </w:p>
    <w:p w:rsidR="00423D24" w:rsidRDefault="00423D24">
      <w:pPr>
        <w:adjustRightInd w:val="0"/>
        <w:snapToGrid w:val="0"/>
        <w:spacing w:line="600" w:lineRule="exact"/>
        <w:ind w:firstLineChars="200" w:firstLine="560"/>
        <w:rPr>
          <w:rFonts w:ascii="宋体" w:hAnsi="宋体" w:cs="宋体"/>
          <w:sz w:val="28"/>
          <w:szCs w:val="28"/>
        </w:rPr>
      </w:pPr>
    </w:p>
    <w:p w:rsidR="00423D24" w:rsidRPr="00423D24" w:rsidRDefault="00423D24" w:rsidP="00423D24">
      <w:pPr>
        <w:pStyle w:val="a0"/>
        <w:ind w:left="120" w:hanging="120"/>
      </w:pPr>
    </w:p>
    <w:p w:rsidR="0095400A" w:rsidRDefault="00924B85">
      <w:pPr>
        <w:adjustRightInd w:val="0"/>
        <w:snapToGrid w:val="0"/>
        <w:spacing w:line="600" w:lineRule="exact"/>
        <w:ind w:firstLineChars="200" w:firstLine="562"/>
        <w:rPr>
          <w:rFonts w:ascii="宋体" w:hAnsi="宋体" w:cs="宋体"/>
          <w:b/>
          <w:sz w:val="28"/>
          <w:szCs w:val="28"/>
        </w:rPr>
      </w:pPr>
      <w:r>
        <w:rPr>
          <w:rFonts w:ascii="宋体" w:hAnsi="宋体" w:cs="宋体" w:hint="eastAsia"/>
          <w:b/>
          <w:sz w:val="28"/>
          <w:szCs w:val="28"/>
        </w:rPr>
        <w:t>第七条 服务要求</w:t>
      </w:r>
    </w:p>
    <w:p w:rsidR="0095400A" w:rsidRDefault="00924B85">
      <w:pPr>
        <w:pStyle w:val="afff0"/>
        <w:spacing w:line="600" w:lineRule="exact"/>
        <w:ind w:firstLineChars="200" w:firstLine="560"/>
        <w:jc w:val="both"/>
        <w:rPr>
          <w:rFonts w:ascii="宋体" w:hAnsi="宋体" w:cs="宋体"/>
          <w:color w:val="000000" w:themeColor="text1"/>
          <w:sz w:val="28"/>
          <w:szCs w:val="28"/>
        </w:rPr>
      </w:pPr>
      <w:r>
        <w:rPr>
          <w:rFonts w:ascii="宋体" w:hAnsi="宋体" w:cs="宋体" w:hint="eastAsia"/>
          <w:color w:val="000000" w:themeColor="text1"/>
          <w:sz w:val="28"/>
          <w:szCs w:val="28"/>
        </w:rPr>
        <w:t>1.乙方保证提供的服务合法合规。</w:t>
      </w:r>
    </w:p>
    <w:p w:rsidR="0095400A" w:rsidRDefault="00924B85">
      <w:pPr>
        <w:pStyle w:val="afff0"/>
        <w:spacing w:line="600" w:lineRule="exact"/>
        <w:ind w:firstLineChars="200" w:firstLine="560"/>
        <w:jc w:val="both"/>
        <w:rPr>
          <w:rFonts w:ascii="宋体" w:hAnsi="宋体" w:cs="宋体"/>
          <w:color w:val="000000" w:themeColor="text1"/>
          <w:sz w:val="28"/>
          <w:szCs w:val="28"/>
        </w:rPr>
      </w:pPr>
      <w:r>
        <w:rPr>
          <w:rFonts w:ascii="宋体" w:hAnsi="宋体" w:cs="宋体" w:hint="eastAsia"/>
          <w:color w:val="000000" w:themeColor="text1"/>
          <w:sz w:val="28"/>
          <w:szCs w:val="28"/>
        </w:rPr>
        <w:t>2.乙方保证所提供服务技术、质量标准、售后服务满足甲方需求。</w:t>
      </w:r>
    </w:p>
    <w:p w:rsidR="0095400A" w:rsidRDefault="00924B85">
      <w:pPr>
        <w:pStyle w:val="afff0"/>
        <w:spacing w:line="600" w:lineRule="exact"/>
        <w:ind w:firstLineChars="200" w:firstLine="560"/>
        <w:jc w:val="both"/>
        <w:rPr>
          <w:rFonts w:ascii="宋体" w:hAnsi="宋体" w:cs="宋体"/>
          <w:color w:val="000000" w:themeColor="text1"/>
          <w:sz w:val="28"/>
          <w:szCs w:val="28"/>
        </w:rPr>
      </w:pPr>
      <w:r>
        <w:rPr>
          <w:rFonts w:ascii="宋体" w:hAnsi="宋体" w:cs="宋体" w:hint="eastAsia"/>
          <w:color w:val="000000" w:themeColor="text1"/>
          <w:sz w:val="28"/>
          <w:szCs w:val="28"/>
        </w:rPr>
        <w:t>3.乙方保证提供的服务按国家标准要求制作，质量完全满足甲方要求。</w:t>
      </w:r>
    </w:p>
    <w:p w:rsidR="0095400A" w:rsidRDefault="00924B85">
      <w:pPr>
        <w:pStyle w:val="afff0"/>
        <w:spacing w:line="600" w:lineRule="exact"/>
        <w:ind w:firstLineChars="200" w:firstLine="560"/>
        <w:jc w:val="both"/>
        <w:rPr>
          <w:rFonts w:ascii="宋体" w:hAnsi="宋体" w:cs="宋体"/>
          <w:color w:val="000000" w:themeColor="text1"/>
          <w:sz w:val="28"/>
          <w:szCs w:val="28"/>
        </w:rPr>
      </w:pPr>
      <w:r>
        <w:rPr>
          <w:rFonts w:ascii="宋体" w:hAnsi="宋体" w:cs="宋体" w:hint="eastAsia"/>
          <w:color w:val="000000" w:themeColor="text1"/>
          <w:sz w:val="28"/>
          <w:szCs w:val="28"/>
        </w:rPr>
        <w:t>4.乙方提供的资料按照招标文件、投标文件中的要求，满足成果质量要求。</w:t>
      </w:r>
    </w:p>
    <w:p w:rsidR="0095400A" w:rsidRDefault="00924B85">
      <w:pPr>
        <w:pStyle w:val="afff0"/>
        <w:spacing w:line="600" w:lineRule="exact"/>
        <w:ind w:firstLineChars="200" w:firstLine="562"/>
        <w:outlineLvl w:val="0"/>
        <w:rPr>
          <w:rFonts w:ascii="宋体" w:hAnsi="宋体" w:cs="宋体"/>
          <w:b/>
          <w:color w:val="auto"/>
          <w:sz w:val="28"/>
          <w:szCs w:val="28"/>
        </w:rPr>
      </w:pPr>
      <w:r>
        <w:rPr>
          <w:rFonts w:ascii="宋体" w:hAnsi="宋体" w:cs="宋体" w:hint="eastAsia"/>
          <w:b/>
          <w:sz w:val="28"/>
          <w:szCs w:val="28"/>
        </w:rPr>
        <w:t>第八条</w:t>
      </w:r>
      <w:r>
        <w:rPr>
          <w:rFonts w:ascii="宋体" w:hAnsi="宋体" w:cs="宋体" w:hint="eastAsia"/>
          <w:b/>
          <w:color w:val="auto"/>
          <w:sz w:val="28"/>
          <w:szCs w:val="28"/>
        </w:rPr>
        <w:t>成果提交</w:t>
      </w:r>
    </w:p>
    <w:p w:rsidR="0095400A" w:rsidRDefault="00924B85">
      <w:pPr>
        <w:pStyle w:val="afff0"/>
        <w:spacing w:line="600" w:lineRule="exact"/>
        <w:ind w:firstLineChars="196" w:firstLine="549"/>
        <w:rPr>
          <w:rFonts w:ascii="宋体" w:hAnsi="宋体" w:cs="宋体"/>
          <w:sz w:val="28"/>
          <w:szCs w:val="28"/>
        </w:rPr>
      </w:pPr>
      <w:r>
        <w:rPr>
          <w:rFonts w:ascii="宋体" w:hAnsi="宋体" w:cs="宋体" w:hint="eastAsia"/>
          <w:color w:val="000000" w:themeColor="text1"/>
          <w:sz w:val="28"/>
          <w:szCs w:val="28"/>
        </w:rPr>
        <w:t>规划成果经政府审批通过后，乙方根据技术要求向甲方提供全部规划成果。（成果包括纸质文本</w:t>
      </w:r>
      <w:r w:rsidR="00423D24">
        <w:rPr>
          <w:rFonts w:ascii="宋体" w:hAnsi="宋体" w:cs="宋体"/>
          <w:color w:val="000000" w:themeColor="text1"/>
          <w:sz w:val="28"/>
          <w:szCs w:val="28"/>
          <w:u w:val="single"/>
        </w:rPr>
        <w:t xml:space="preserve">    </w:t>
      </w:r>
      <w:r>
        <w:rPr>
          <w:rFonts w:ascii="宋体" w:hAnsi="宋体" w:cs="宋体" w:hint="eastAsia"/>
          <w:color w:val="000000" w:themeColor="text1"/>
          <w:sz w:val="28"/>
          <w:szCs w:val="28"/>
          <w:u w:val="single"/>
        </w:rPr>
        <w:t>套</w:t>
      </w:r>
      <w:r>
        <w:rPr>
          <w:rFonts w:ascii="宋体" w:hAnsi="宋体" w:cs="宋体" w:hint="eastAsia"/>
          <w:color w:val="000000" w:themeColor="text1"/>
          <w:sz w:val="28"/>
          <w:szCs w:val="28"/>
        </w:rPr>
        <w:t>、纸质彩图</w:t>
      </w:r>
      <w:r w:rsidR="00423D24">
        <w:rPr>
          <w:rFonts w:ascii="宋体" w:hAnsi="宋体" w:cs="宋体"/>
          <w:color w:val="000000" w:themeColor="text1"/>
          <w:sz w:val="28"/>
          <w:szCs w:val="28"/>
          <w:u w:val="single"/>
        </w:rPr>
        <w:t xml:space="preserve">    </w:t>
      </w:r>
      <w:r>
        <w:rPr>
          <w:rFonts w:ascii="宋体" w:hAnsi="宋体" w:cs="宋体" w:hint="eastAsia"/>
          <w:color w:val="000000" w:themeColor="text1"/>
          <w:sz w:val="28"/>
          <w:szCs w:val="28"/>
          <w:u w:val="single"/>
        </w:rPr>
        <w:t>套</w:t>
      </w:r>
      <w:r>
        <w:rPr>
          <w:rFonts w:ascii="宋体" w:hAnsi="宋体" w:cs="宋体" w:hint="eastAsia"/>
          <w:color w:val="000000" w:themeColor="text1"/>
          <w:sz w:val="28"/>
          <w:szCs w:val="28"/>
        </w:rPr>
        <w:t>及电子文件数据）；乙方必须按照投标文件承诺的技术要求、服务标准等向甲方提交符合规范要求的规划成果。</w:t>
      </w:r>
    </w:p>
    <w:p w:rsidR="0095400A" w:rsidRDefault="00924B85">
      <w:pPr>
        <w:pStyle w:val="afff0"/>
        <w:spacing w:line="600" w:lineRule="exact"/>
        <w:ind w:firstLineChars="200" w:firstLine="562"/>
        <w:outlineLvl w:val="0"/>
        <w:rPr>
          <w:rFonts w:ascii="宋体" w:hAnsi="宋体" w:cs="宋体"/>
          <w:b/>
          <w:color w:val="auto"/>
          <w:sz w:val="28"/>
          <w:szCs w:val="28"/>
        </w:rPr>
      </w:pPr>
      <w:r>
        <w:rPr>
          <w:rFonts w:ascii="宋体" w:hAnsi="宋体" w:cs="宋体" w:hint="eastAsia"/>
          <w:b/>
          <w:sz w:val="28"/>
          <w:szCs w:val="28"/>
        </w:rPr>
        <w:t>第九条</w:t>
      </w:r>
      <w:r>
        <w:rPr>
          <w:rFonts w:ascii="宋体" w:hAnsi="宋体" w:cs="宋体" w:hint="eastAsia"/>
          <w:b/>
          <w:color w:val="auto"/>
          <w:sz w:val="28"/>
          <w:szCs w:val="28"/>
        </w:rPr>
        <w:t>合同变更、违约及其它</w:t>
      </w:r>
    </w:p>
    <w:p w:rsidR="0095400A" w:rsidRDefault="00924B85">
      <w:pPr>
        <w:spacing w:line="600" w:lineRule="exact"/>
        <w:ind w:firstLineChars="200" w:firstLine="562"/>
        <w:outlineLvl w:val="0"/>
        <w:rPr>
          <w:rFonts w:ascii="宋体" w:hAnsi="宋体" w:cs="宋体"/>
          <w:sz w:val="28"/>
          <w:szCs w:val="28"/>
        </w:rPr>
      </w:pPr>
      <w:r>
        <w:rPr>
          <w:rFonts w:ascii="宋体" w:hAnsi="宋体" w:cs="宋体" w:hint="eastAsia"/>
          <w:b/>
          <w:bCs/>
          <w:sz w:val="28"/>
          <w:szCs w:val="28"/>
        </w:rPr>
        <w:t>（一）甲方：</w:t>
      </w:r>
    </w:p>
    <w:p w:rsidR="0095400A" w:rsidRDefault="00924B85">
      <w:pPr>
        <w:tabs>
          <w:tab w:val="left" w:pos="1260"/>
        </w:tabs>
        <w:spacing w:line="600" w:lineRule="exact"/>
        <w:ind w:firstLineChars="200" w:firstLine="560"/>
        <w:rPr>
          <w:rFonts w:ascii="宋体" w:hAnsi="宋体" w:cs="宋体"/>
          <w:sz w:val="28"/>
          <w:szCs w:val="28"/>
        </w:rPr>
      </w:pPr>
      <w:r>
        <w:rPr>
          <w:rFonts w:ascii="宋体" w:hAnsi="宋体" w:cs="宋体" w:hint="eastAsia"/>
          <w:sz w:val="28"/>
          <w:szCs w:val="28"/>
        </w:rPr>
        <w:t>1、协助乙方开展现状调查和资料收集；</w:t>
      </w:r>
    </w:p>
    <w:p w:rsidR="0095400A" w:rsidRDefault="00924B85">
      <w:pPr>
        <w:tabs>
          <w:tab w:val="left" w:pos="1260"/>
        </w:tabs>
        <w:spacing w:line="600" w:lineRule="exact"/>
        <w:ind w:firstLineChars="200" w:firstLine="560"/>
        <w:rPr>
          <w:rFonts w:ascii="宋体" w:hAnsi="宋体" w:cs="宋体"/>
          <w:sz w:val="28"/>
          <w:szCs w:val="28"/>
        </w:rPr>
      </w:pPr>
      <w:r>
        <w:rPr>
          <w:rFonts w:ascii="宋体" w:hAnsi="宋体" w:cs="宋体" w:hint="eastAsia"/>
          <w:sz w:val="28"/>
          <w:szCs w:val="28"/>
        </w:rPr>
        <w:t>2、分阶段组织审查并对乙方所作的规划成果提出书面意见，对乙方提交的成果进行验收；</w:t>
      </w:r>
    </w:p>
    <w:p w:rsidR="0095400A" w:rsidRDefault="00924B85">
      <w:pPr>
        <w:tabs>
          <w:tab w:val="left" w:pos="1260"/>
        </w:tabs>
        <w:spacing w:line="600" w:lineRule="exact"/>
        <w:ind w:firstLineChars="200" w:firstLine="560"/>
        <w:rPr>
          <w:rFonts w:ascii="宋体" w:hAnsi="宋体" w:cs="宋体"/>
          <w:sz w:val="28"/>
          <w:szCs w:val="28"/>
        </w:rPr>
      </w:pPr>
      <w:r>
        <w:rPr>
          <w:rFonts w:ascii="宋体" w:hAnsi="宋体" w:cs="宋体" w:hint="eastAsia"/>
          <w:sz w:val="28"/>
          <w:szCs w:val="28"/>
        </w:rPr>
        <w:lastRenderedPageBreak/>
        <w:t>3、参与合同设定的各阶段工作，参与研究讨论工作；</w:t>
      </w:r>
    </w:p>
    <w:p w:rsidR="0095400A" w:rsidRDefault="00924B85">
      <w:pPr>
        <w:tabs>
          <w:tab w:val="left" w:pos="1260"/>
        </w:tabs>
        <w:spacing w:line="600" w:lineRule="exact"/>
        <w:ind w:firstLineChars="200" w:firstLine="560"/>
        <w:rPr>
          <w:rFonts w:ascii="宋体" w:hAnsi="宋体" w:cs="宋体"/>
          <w:sz w:val="28"/>
          <w:szCs w:val="28"/>
        </w:rPr>
      </w:pPr>
      <w:r>
        <w:rPr>
          <w:rFonts w:ascii="宋体" w:hAnsi="宋体" w:cs="宋体" w:hint="eastAsia"/>
          <w:sz w:val="28"/>
          <w:szCs w:val="28"/>
        </w:rPr>
        <w:t>4、根据情况需要安排召开相关讨论、咨询和论证会；</w:t>
      </w:r>
    </w:p>
    <w:p w:rsidR="0095400A" w:rsidRDefault="00924B85">
      <w:pPr>
        <w:tabs>
          <w:tab w:val="left" w:pos="1260"/>
        </w:tabs>
        <w:spacing w:line="600" w:lineRule="exact"/>
        <w:ind w:firstLineChars="200" w:firstLine="560"/>
        <w:rPr>
          <w:rFonts w:ascii="宋体" w:hAnsi="宋体" w:cs="宋体"/>
          <w:sz w:val="28"/>
          <w:szCs w:val="28"/>
        </w:rPr>
      </w:pPr>
      <w:r>
        <w:rPr>
          <w:rFonts w:ascii="宋体" w:hAnsi="宋体" w:cs="宋体" w:hint="eastAsia"/>
          <w:sz w:val="28"/>
          <w:szCs w:val="28"/>
        </w:rPr>
        <w:t>5、按合同要求履行付款义务。</w:t>
      </w:r>
    </w:p>
    <w:p w:rsidR="0095400A" w:rsidRDefault="00924B85">
      <w:pPr>
        <w:spacing w:line="600" w:lineRule="exact"/>
        <w:ind w:firstLineChars="200" w:firstLine="562"/>
        <w:outlineLvl w:val="0"/>
        <w:rPr>
          <w:rFonts w:ascii="宋体" w:hAnsi="宋体" w:cs="宋体"/>
          <w:b/>
          <w:bCs/>
          <w:sz w:val="28"/>
          <w:szCs w:val="28"/>
        </w:rPr>
      </w:pPr>
      <w:r>
        <w:rPr>
          <w:rFonts w:ascii="宋体" w:hAnsi="宋体" w:cs="宋体" w:hint="eastAsia"/>
          <w:b/>
          <w:bCs/>
          <w:sz w:val="28"/>
          <w:szCs w:val="28"/>
        </w:rPr>
        <w:t>（二）乙方：</w:t>
      </w:r>
    </w:p>
    <w:p w:rsidR="0095400A" w:rsidRDefault="00924B85">
      <w:pPr>
        <w:spacing w:line="600" w:lineRule="exact"/>
        <w:ind w:firstLineChars="200" w:firstLine="560"/>
        <w:outlineLvl w:val="0"/>
        <w:rPr>
          <w:rFonts w:ascii="宋体" w:hAnsi="宋体" w:cs="宋体"/>
          <w:sz w:val="28"/>
          <w:szCs w:val="28"/>
        </w:rPr>
      </w:pPr>
      <w:r>
        <w:rPr>
          <w:rFonts w:ascii="宋体" w:hAnsi="宋体" w:cs="宋体" w:hint="eastAsia"/>
          <w:sz w:val="28"/>
          <w:szCs w:val="28"/>
        </w:rPr>
        <w:t>1、乙方做好规划编制工作，全权负责项目技术质量，承担负责主要的技术协调工作；</w:t>
      </w:r>
    </w:p>
    <w:p w:rsidR="0095400A" w:rsidRDefault="00924B85">
      <w:pPr>
        <w:tabs>
          <w:tab w:val="left" w:pos="1260"/>
        </w:tabs>
        <w:spacing w:line="600" w:lineRule="exact"/>
        <w:ind w:firstLineChars="200" w:firstLine="560"/>
        <w:rPr>
          <w:rFonts w:ascii="宋体" w:hAnsi="宋体" w:cs="宋体"/>
          <w:sz w:val="28"/>
          <w:szCs w:val="28"/>
        </w:rPr>
      </w:pPr>
      <w:r>
        <w:rPr>
          <w:rFonts w:ascii="宋体" w:hAnsi="宋体" w:cs="宋体" w:hint="eastAsia"/>
          <w:sz w:val="28"/>
          <w:szCs w:val="28"/>
        </w:rPr>
        <w:t>2、乙方开展现状调查和基础资料收集；</w:t>
      </w:r>
    </w:p>
    <w:p w:rsidR="0095400A" w:rsidRDefault="00924B85">
      <w:pPr>
        <w:tabs>
          <w:tab w:val="left" w:pos="1260"/>
        </w:tabs>
        <w:spacing w:line="600" w:lineRule="exact"/>
        <w:ind w:firstLineChars="200" w:firstLine="560"/>
        <w:rPr>
          <w:rFonts w:ascii="宋体" w:hAnsi="宋体" w:cs="宋体"/>
          <w:sz w:val="28"/>
          <w:szCs w:val="28"/>
        </w:rPr>
      </w:pPr>
      <w:r>
        <w:rPr>
          <w:rFonts w:ascii="宋体" w:hAnsi="宋体" w:cs="宋体" w:hint="eastAsia"/>
          <w:sz w:val="28"/>
          <w:szCs w:val="28"/>
        </w:rPr>
        <w:t>3、乙方按国家有关技术标准和规范开展工作，按合同进度完成各阶段工作；</w:t>
      </w:r>
    </w:p>
    <w:p w:rsidR="0095400A" w:rsidRDefault="00924B85">
      <w:pPr>
        <w:tabs>
          <w:tab w:val="left" w:pos="1260"/>
        </w:tabs>
        <w:spacing w:line="600" w:lineRule="exact"/>
        <w:ind w:firstLineChars="200" w:firstLine="560"/>
        <w:rPr>
          <w:rFonts w:ascii="宋体" w:hAnsi="宋体" w:cs="宋体"/>
          <w:sz w:val="28"/>
          <w:szCs w:val="28"/>
        </w:rPr>
      </w:pPr>
      <w:r>
        <w:rPr>
          <w:rFonts w:ascii="宋体" w:hAnsi="宋体" w:cs="宋体" w:hint="eastAsia"/>
          <w:sz w:val="28"/>
          <w:szCs w:val="28"/>
        </w:rPr>
        <w:t>4、乙方有义务参加甲方组织的本项目各阶段方案论证会议，按甲方要求提供会议材料，并按甲方书面意见修改完善；</w:t>
      </w:r>
    </w:p>
    <w:p w:rsidR="0095400A" w:rsidRDefault="00924B85">
      <w:pPr>
        <w:tabs>
          <w:tab w:val="left" w:pos="1260"/>
        </w:tabs>
        <w:spacing w:line="600" w:lineRule="exact"/>
        <w:ind w:firstLineChars="200" w:firstLine="560"/>
        <w:rPr>
          <w:rFonts w:ascii="宋体" w:hAnsi="宋体" w:cs="宋体"/>
          <w:sz w:val="28"/>
          <w:szCs w:val="28"/>
        </w:rPr>
      </w:pPr>
      <w:r>
        <w:rPr>
          <w:rFonts w:ascii="宋体" w:hAnsi="宋体" w:cs="宋体" w:hint="eastAsia"/>
          <w:sz w:val="28"/>
          <w:szCs w:val="28"/>
        </w:rPr>
        <w:t>5、乙方应广泛征求当地政府、相关部门和单位的意见。乙方应认真落实甲方在项目编制各阶段提出的书面意见。</w:t>
      </w:r>
    </w:p>
    <w:p w:rsidR="0095400A" w:rsidRDefault="00924B85">
      <w:pPr>
        <w:spacing w:beforeLines="50" w:before="156" w:line="600" w:lineRule="exact"/>
        <w:ind w:firstLineChars="200" w:firstLine="562"/>
        <w:outlineLvl w:val="0"/>
        <w:rPr>
          <w:rFonts w:ascii="宋体" w:hAnsi="宋体" w:cs="宋体"/>
          <w:b/>
          <w:bCs/>
          <w:sz w:val="28"/>
          <w:szCs w:val="28"/>
        </w:rPr>
      </w:pPr>
      <w:r>
        <w:rPr>
          <w:rFonts w:ascii="宋体" w:hAnsi="宋体" w:cs="宋体" w:hint="eastAsia"/>
          <w:b/>
          <w:bCs/>
          <w:sz w:val="28"/>
          <w:szCs w:val="28"/>
        </w:rPr>
        <w:t>第十条 版权及保密约定</w:t>
      </w:r>
    </w:p>
    <w:p w:rsidR="0095400A" w:rsidRDefault="00924B85">
      <w:pPr>
        <w:numPr>
          <w:ilvl w:val="1"/>
          <w:numId w:val="9"/>
        </w:numPr>
        <w:spacing w:before="120" w:line="600" w:lineRule="exact"/>
        <w:ind w:left="1276" w:right="0" w:firstLineChars="0" w:hanging="856"/>
        <w:outlineLvl w:val="0"/>
        <w:rPr>
          <w:rFonts w:ascii="宋体" w:hAnsi="宋体" w:cs="宋体"/>
          <w:b/>
          <w:bCs/>
          <w:sz w:val="28"/>
          <w:szCs w:val="28"/>
        </w:rPr>
      </w:pPr>
      <w:r>
        <w:rPr>
          <w:rFonts w:ascii="宋体" w:hAnsi="宋体" w:cs="宋体" w:hint="eastAsia"/>
          <w:b/>
          <w:bCs/>
          <w:sz w:val="28"/>
          <w:szCs w:val="28"/>
        </w:rPr>
        <w:t>资料使用和管理</w:t>
      </w:r>
    </w:p>
    <w:p w:rsidR="0095400A" w:rsidRDefault="00924B85">
      <w:pPr>
        <w:spacing w:line="600" w:lineRule="exact"/>
        <w:ind w:firstLineChars="200" w:firstLine="560"/>
        <w:rPr>
          <w:rFonts w:ascii="宋体" w:hAnsi="宋体" w:cs="宋体"/>
          <w:sz w:val="28"/>
          <w:szCs w:val="28"/>
        </w:rPr>
      </w:pPr>
      <w:r>
        <w:rPr>
          <w:rFonts w:ascii="宋体" w:hAnsi="宋体" w:cs="宋体" w:hint="eastAsia"/>
          <w:sz w:val="28"/>
          <w:szCs w:val="28"/>
        </w:rPr>
        <w:t>1.甲方提供的既有规划成果只能用于本合同约定的规划项目，不得扩展到其他项目或其它单位。项目完成后，相关数据应交回甲方。乙方对甲方所提供资料的使用权在合同项目完成后自行终止。</w:t>
      </w:r>
    </w:p>
    <w:p w:rsidR="0095400A" w:rsidRDefault="00924B85">
      <w:pPr>
        <w:spacing w:line="600" w:lineRule="exact"/>
        <w:ind w:firstLineChars="200" w:firstLine="560"/>
        <w:rPr>
          <w:rFonts w:ascii="宋体" w:hAnsi="宋体" w:cs="宋体"/>
          <w:sz w:val="28"/>
          <w:szCs w:val="28"/>
        </w:rPr>
      </w:pPr>
      <w:r>
        <w:rPr>
          <w:rFonts w:ascii="宋体" w:hAnsi="宋体" w:cs="宋体" w:hint="eastAsia"/>
          <w:sz w:val="28"/>
          <w:szCs w:val="28"/>
        </w:rPr>
        <w:t>2.乙方应根据国家有关保密法律法规要求，承担对相关资料保密的法律义务。</w:t>
      </w:r>
    </w:p>
    <w:p w:rsidR="0095400A" w:rsidRDefault="00924B85">
      <w:pPr>
        <w:numPr>
          <w:ilvl w:val="1"/>
          <w:numId w:val="9"/>
        </w:numPr>
        <w:spacing w:before="120" w:line="600" w:lineRule="exact"/>
        <w:ind w:left="1276" w:right="0" w:firstLineChars="0" w:hanging="856"/>
        <w:outlineLvl w:val="0"/>
        <w:rPr>
          <w:rFonts w:ascii="宋体" w:hAnsi="宋体" w:cs="宋体"/>
          <w:b/>
          <w:bCs/>
          <w:sz w:val="28"/>
          <w:szCs w:val="28"/>
        </w:rPr>
      </w:pPr>
      <w:r>
        <w:rPr>
          <w:rFonts w:ascii="宋体" w:hAnsi="宋体" w:cs="宋体" w:hint="eastAsia"/>
          <w:b/>
          <w:bCs/>
          <w:sz w:val="28"/>
          <w:szCs w:val="28"/>
        </w:rPr>
        <w:t>版权与信息发布</w:t>
      </w:r>
    </w:p>
    <w:p w:rsidR="0095400A" w:rsidRDefault="00924B85">
      <w:pPr>
        <w:spacing w:line="600" w:lineRule="exact"/>
        <w:ind w:firstLineChars="200" w:firstLine="560"/>
        <w:rPr>
          <w:rFonts w:ascii="宋体" w:hAnsi="宋体" w:cs="宋体"/>
          <w:sz w:val="28"/>
          <w:szCs w:val="28"/>
        </w:rPr>
      </w:pPr>
      <w:r>
        <w:rPr>
          <w:rFonts w:ascii="宋体" w:hAnsi="宋体" w:cs="宋体" w:hint="eastAsia"/>
          <w:sz w:val="28"/>
          <w:szCs w:val="28"/>
        </w:rPr>
        <w:t>1、甲方拥有本规划成果的版权；</w:t>
      </w:r>
    </w:p>
    <w:p w:rsidR="0095400A" w:rsidRDefault="00924B85">
      <w:pPr>
        <w:spacing w:line="600" w:lineRule="exact"/>
        <w:ind w:firstLineChars="200" w:firstLine="560"/>
        <w:rPr>
          <w:rFonts w:ascii="宋体" w:hAnsi="宋体" w:cs="宋体"/>
          <w:sz w:val="28"/>
          <w:szCs w:val="28"/>
        </w:rPr>
      </w:pPr>
      <w:r>
        <w:rPr>
          <w:rFonts w:ascii="宋体" w:hAnsi="宋体" w:cs="宋体" w:hint="eastAsia"/>
          <w:sz w:val="28"/>
          <w:szCs w:val="28"/>
        </w:rPr>
        <w:lastRenderedPageBreak/>
        <w:t>2、未经甲方同意，乙方不得以任何形式擅自对外界发布关于本项目的任何信息。</w:t>
      </w:r>
    </w:p>
    <w:p w:rsidR="0095400A" w:rsidRDefault="00924B85">
      <w:pPr>
        <w:spacing w:line="600" w:lineRule="exact"/>
        <w:ind w:firstLineChars="200" w:firstLine="562"/>
        <w:rPr>
          <w:rFonts w:ascii="宋体" w:hAnsi="宋体" w:cs="宋体"/>
          <w:b/>
          <w:sz w:val="28"/>
          <w:szCs w:val="28"/>
        </w:rPr>
      </w:pPr>
      <w:r>
        <w:rPr>
          <w:rFonts w:ascii="宋体" w:hAnsi="宋体" w:cs="宋体" w:hint="eastAsia"/>
          <w:b/>
          <w:sz w:val="28"/>
          <w:szCs w:val="28"/>
        </w:rPr>
        <w:t>第十一条 争议的解决</w:t>
      </w:r>
    </w:p>
    <w:p w:rsidR="0095400A" w:rsidRDefault="00924B85">
      <w:pPr>
        <w:spacing w:line="600" w:lineRule="exact"/>
        <w:ind w:firstLineChars="200" w:firstLine="560"/>
        <w:rPr>
          <w:rFonts w:ascii="宋体" w:hAnsi="宋体" w:cs="宋体"/>
          <w:sz w:val="28"/>
          <w:szCs w:val="28"/>
        </w:rPr>
      </w:pPr>
      <w:r>
        <w:rPr>
          <w:rFonts w:ascii="宋体" w:hAnsi="宋体" w:cs="宋体" w:hint="eastAsia"/>
          <w:sz w:val="28"/>
          <w:szCs w:val="28"/>
        </w:rPr>
        <w:t>1.凡与本合同有关而引起的一切争议，甲乙双方应首先通过友好协商解决，如经协商后仍不能达成协议时，任何一方可以向法院提出诉讼。</w:t>
      </w:r>
    </w:p>
    <w:p w:rsidR="0095400A" w:rsidRDefault="00924B85">
      <w:pPr>
        <w:spacing w:line="600" w:lineRule="exact"/>
        <w:ind w:firstLineChars="200" w:firstLine="560"/>
        <w:rPr>
          <w:rFonts w:ascii="宋体" w:hAnsi="宋体" w:cs="宋体"/>
          <w:sz w:val="28"/>
          <w:szCs w:val="28"/>
        </w:rPr>
      </w:pPr>
      <w:r>
        <w:rPr>
          <w:rFonts w:ascii="宋体" w:hAnsi="宋体" w:cs="宋体" w:hint="eastAsia"/>
          <w:sz w:val="28"/>
          <w:szCs w:val="28"/>
        </w:rPr>
        <w:t>2.在进行法院审理期间，除提交法院审理的事项外，合同其他部分仍继续履行。</w:t>
      </w:r>
    </w:p>
    <w:p w:rsidR="0095400A" w:rsidRDefault="00924B85">
      <w:pPr>
        <w:spacing w:line="600" w:lineRule="exact"/>
        <w:ind w:firstLineChars="200" w:firstLine="560"/>
        <w:rPr>
          <w:rFonts w:ascii="宋体" w:hAnsi="宋体" w:cs="宋体"/>
          <w:sz w:val="28"/>
          <w:szCs w:val="28"/>
        </w:rPr>
      </w:pPr>
      <w:r>
        <w:rPr>
          <w:rFonts w:ascii="宋体" w:hAnsi="宋体" w:cs="宋体" w:hint="eastAsia"/>
          <w:sz w:val="28"/>
          <w:szCs w:val="28"/>
        </w:rPr>
        <w:t>3.本合同按照中华人民共和国的法律进行解释。</w:t>
      </w:r>
    </w:p>
    <w:p w:rsidR="0095400A" w:rsidRDefault="00924B85">
      <w:pPr>
        <w:spacing w:line="600" w:lineRule="exact"/>
        <w:ind w:firstLineChars="200" w:firstLine="562"/>
        <w:rPr>
          <w:rFonts w:ascii="宋体" w:hAnsi="宋体" w:cs="宋体"/>
          <w:b/>
          <w:bCs/>
          <w:sz w:val="28"/>
          <w:szCs w:val="28"/>
        </w:rPr>
      </w:pPr>
      <w:r>
        <w:rPr>
          <w:rFonts w:ascii="宋体" w:hAnsi="宋体" w:cs="宋体" w:hint="eastAsia"/>
          <w:b/>
          <w:bCs/>
          <w:sz w:val="28"/>
          <w:szCs w:val="28"/>
        </w:rPr>
        <w:t>第十二条 其它事项</w:t>
      </w:r>
    </w:p>
    <w:p w:rsidR="0095400A" w:rsidRDefault="00924B85">
      <w:pPr>
        <w:spacing w:line="600" w:lineRule="exact"/>
        <w:ind w:firstLineChars="200" w:firstLine="562"/>
        <w:rPr>
          <w:rFonts w:ascii="宋体" w:hAnsi="宋体" w:cs="宋体"/>
          <w:sz w:val="28"/>
          <w:szCs w:val="28"/>
        </w:rPr>
      </w:pPr>
      <w:r>
        <w:rPr>
          <w:rFonts w:ascii="宋体" w:hAnsi="宋体" w:cs="宋体" w:hint="eastAsia"/>
          <w:b/>
          <w:bCs/>
          <w:sz w:val="28"/>
          <w:szCs w:val="28"/>
        </w:rPr>
        <w:t>（一）</w:t>
      </w:r>
      <w:r>
        <w:rPr>
          <w:rFonts w:ascii="宋体" w:hAnsi="宋体" w:cs="宋体" w:hint="eastAsia"/>
          <w:sz w:val="28"/>
          <w:szCs w:val="28"/>
        </w:rPr>
        <w:t>甲方如需解除本合同，应提前通知乙方；给乙方造成损失的，根据实际设计进度赔偿；</w:t>
      </w:r>
    </w:p>
    <w:p w:rsidR="0095400A" w:rsidRDefault="00924B85">
      <w:pPr>
        <w:spacing w:line="600" w:lineRule="exact"/>
        <w:ind w:firstLineChars="200" w:firstLine="562"/>
        <w:rPr>
          <w:rFonts w:ascii="宋体" w:hAnsi="宋体" w:cs="宋体"/>
          <w:sz w:val="28"/>
          <w:szCs w:val="28"/>
        </w:rPr>
      </w:pPr>
      <w:r>
        <w:rPr>
          <w:rFonts w:ascii="宋体" w:hAnsi="宋体" w:cs="宋体" w:hint="eastAsia"/>
          <w:b/>
          <w:bCs/>
          <w:sz w:val="28"/>
          <w:szCs w:val="28"/>
        </w:rPr>
        <w:t>（二）</w:t>
      </w:r>
      <w:r>
        <w:rPr>
          <w:rFonts w:ascii="宋体" w:hAnsi="宋体" w:cs="宋体" w:hint="eastAsia"/>
          <w:sz w:val="28"/>
          <w:szCs w:val="28"/>
        </w:rPr>
        <w:t>由于乙方的原因，导致双方签订的合同终止，乙方因此而遭受的损失，将由乙方独立承担，甲方对此不负任何责任，也不作任何赔偿；</w:t>
      </w:r>
    </w:p>
    <w:p w:rsidR="0095400A" w:rsidRDefault="00924B85">
      <w:pPr>
        <w:spacing w:line="600" w:lineRule="exact"/>
        <w:ind w:firstLineChars="200" w:firstLine="560"/>
        <w:rPr>
          <w:rFonts w:ascii="宋体" w:hAnsi="宋体" w:cs="宋体"/>
          <w:sz w:val="28"/>
          <w:szCs w:val="28"/>
        </w:rPr>
      </w:pPr>
      <w:r>
        <w:rPr>
          <w:rFonts w:ascii="宋体" w:hAnsi="宋体" w:cs="宋体" w:hint="eastAsia"/>
          <w:sz w:val="28"/>
          <w:szCs w:val="28"/>
        </w:rPr>
        <w:t>（三）严禁转包，未经甲方书面同意不得分包；乙方服务人员进行服务期间的过失或故意行为，造成甲方经济损失的，由乙方负责赔偿；服务人员的劳动关系隶属乙方，乙方负责服务人员的工资、节假日和超时加班补助费、社会保险、住宿、伙食等；乙方负责本项目服务人员购买因意外身故或伤残和因意外事故住院治疗保险，并负责办理一切保险赔偿手续。</w:t>
      </w:r>
    </w:p>
    <w:p w:rsidR="0095400A" w:rsidRDefault="00924B85">
      <w:pPr>
        <w:spacing w:line="600" w:lineRule="exact"/>
        <w:ind w:firstLineChars="200" w:firstLine="560"/>
        <w:rPr>
          <w:rFonts w:ascii="宋体" w:hAnsi="宋体" w:cs="宋体"/>
          <w:sz w:val="28"/>
          <w:szCs w:val="28"/>
        </w:rPr>
      </w:pPr>
      <w:r>
        <w:rPr>
          <w:rFonts w:ascii="宋体" w:hAnsi="宋体" w:cs="宋体" w:hint="eastAsia"/>
          <w:sz w:val="28"/>
          <w:szCs w:val="28"/>
        </w:rPr>
        <w:t>（四）本合同未尽事宜，双方可签订补充协议，补充协议与合同具有同等效力。</w:t>
      </w:r>
    </w:p>
    <w:p w:rsidR="0095400A" w:rsidRDefault="00924B85">
      <w:pPr>
        <w:spacing w:line="600" w:lineRule="exact"/>
        <w:ind w:firstLineChars="200" w:firstLine="562"/>
        <w:rPr>
          <w:rFonts w:ascii="宋体" w:hAnsi="宋体" w:cs="宋体"/>
          <w:b/>
          <w:bCs/>
          <w:sz w:val="28"/>
          <w:szCs w:val="28"/>
        </w:rPr>
      </w:pPr>
      <w:r>
        <w:rPr>
          <w:rFonts w:ascii="宋体" w:hAnsi="宋体" w:cs="宋体" w:hint="eastAsia"/>
          <w:b/>
          <w:bCs/>
          <w:sz w:val="28"/>
          <w:szCs w:val="28"/>
        </w:rPr>
        <w:t>第十三条 本合同经双方签字盖章后即生效，一式</w:t>
      </w:r>
      <w:r>
        <w:rPr>
          <w:rFonts w:ascii="宋体" w:hAnsi="宋体" w:cs="宋体" w:hint="eastAsia"/>
          <w:b/>
          <w:bCs/>
          <w:sz w:val="28"/>
          <w:szCs w:val="28"/>
          <w:u w:val="single"/>
        </w:rPr>
        <w:t>陆</w:t>
      </w:r>
      <w:r>
        <w:rPr>
          <w:rFonts w:ascii="宋体" w:hAnsi="宋体" w:cs="宋体" w:hint="eastAsia"/>
          <w:b/>
          <w:bCs/>
          <w:sz w:val="28"/>
          <w:szCs w:val="28"/>
        </w:rPr>
        <w:t>份，甲、乙双方各执</w:t>
      </w:r>
      <w:r>
        <w:rPr>
          <w:rFonts w:ascii="宋体" w:hAnsi="宋体" w:cs="宋体" w:hint="eastAsia"/>
          <w:b/>
          <w:bCs/>
          <w:sz w:val="28"/>
          <w:szCs w:val="28"/>
          <w:u w:val="single"/>
        </w:rPr>
        <w:t>叁</w:t>
      </w:r>
      <w:r>
        <w:rPr>
          <w:rFonts w:ascii="宋体" w:hAnsi="宋体" w:cs="宋体" w:hint="eastAsia"/>
          <w:b/>
          <w:bCs/>
          <w:sz w:val="28"/>
          <w:szCs w:val="28"/>
        </w:rPr>
        <w:t>份。</w:t>
      </w:r>
    </w:p>
    <w:p w:rsidR="0095400A" w:rsidRDefault="0095400A">
      <w:pPr>
        <w:pStyle w:val="27"/>
        <w:ind w:firstLine="562"/>
        <w:rPr>
          <w:rFonts w:ascii="宋体" w:hAnsi="宋体" w:cs="宋体"/>
          <w:b/>
          <w:bCs/>
          <w:sz w:val="28"/>
          <w:szCs w:val="28"/>
        </w:rPr>
      </w:pPr>
    </w:p>
    <w:p w:rsidR="0095400A" w:rsidRDefault="00924B85">
      <w:pPr>
        <w:ind w:left="140" w:hanging="140"/>
        <w:rPr>
          <w:sz w:val="28"/>
          <w:szCs w:val="28"/>
        </w:rPr>
      </w:pPr>
      <w:r>
        <w:rPr>
          <w:rFonts w:hint="eastAsia"/>
          <w:sz w:val="28"/>
          <w:szCs w:val="28"/>
        </w:rPr>
        <w:lastRenderedPageBreak/>
        <w:t>甲方（盖章）：</w:t>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乙方（盖章）：</w:t>
      </w:r>
    </w:p>
    <w:p w:rsidR="0095400A" w:rsidRDefault="0095400A">
      <w:pPr>
        <w:ind w:left="140" w:hanging="140"/>
        <w:rPr>
          <w:sz w:val="28"/>
          <w:szCs w:val="28"/>
        </w:rPr>
      </w:pPr>
    </w:p>
    <w:p w:rsidR="0095400A" w:rsidRDefault="00924B85">
      <w:pPr>
        <w:spacing w:line="480" w:lineRule="auto"/>
        <w:ind w:left="140" w:hanging="140"/>
        <w:rPr>
          <w:sz w:val="28"/>
          <w:szCs w:val="28"/>
        </w:rPr>
      </w:pPr>
      <w:r>
        <w:rPr>
          <w:rFonts w:hint="eastAsia"/>
          <w:sz w:val="28"/>
          <w:szCs w:val="28"/>
        </w:rPr>
        <w:t>法定代表</w:t>
      </w:r>
      <w:r>
        <w:rPr>
          <w:rFonts w:hint="eastAsia"/>
          <w:sz w:val="28"/>
          <w:szCs w:val="28"/>
        </w:rPr>
        <w:t>(</w:t>
      </w:r>
      <w:r>
        <w:rPr>
          <w:rFonts w:hint="eastAsia"/>
          <w:sz w:val="28"/>
          <w:szCs w:val="28"/>
        </w:rPr>
        <w:t>签字</w:t>
      </w:r>
      <w:r>
        <w:rPr>
          <w:rFonts w:hint="eastAsia"/>
          <w:sz w:val="28"/>
          <w:szCs w:val="28"/>
        </w:rPr>
        <w:t>)</w:t>
      </w:r>
      <w:r>
        <w:rPr>
          <w:rFonts w:hint="eastAsia"/>
          <w:sz w:val="28"/>
          <w:szCs w:val="28"/>
        </w:rPr>
        <w:t>：</w:t>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法定代表</w:t>
      </w:r>
      <w:r>
        <w:rPr>
          <w:rFonts w:hint="eastAsia"/>
          <w:sz w:val="28"/>
          <w:szCs w:val="28"/>
        </w:rPr>
        <w:t>(</w:t>
      </w:r>
      <w:r>
        <w:rPr>
          <w:rFonts w:hint="eastAsia"/>
          <w:sz w:val="28"/>
          <w:szCs w:val="28"/>
        </w:rPr>
        <w:t>签字</w:t>
      </w:r>
      <w:r>
        <w:rPr>
          <w:rFonts w:hint="eastAsia"/>
          <w:sz w:val="28"/>
          <w:szCs w:val="28"/>
        </w:rPr>
        <w:t>)</w:t>
      </w:r>
      <w:r>
        <w:rPr>
          <w:rFonts w:hint="eastAsia"/>
          <w:sz w:val="28"/>
          <w:szCs w:val="28"/>
        </w:rPr>
        <w:t>：</w:t>
      </w:r>
    </w:p>
    <w:p w:rsidR="0095400A" w:rsidRDefault="00924B85">
      <w:pPr>
        <w:spacing w:line="480" w:lineRule="auto"/>
        <w:ind w:left="140" w:hanging="140"/>
        <w:rPr>
          <w:sz w:val="28"/>
          <w:szCs w:val="28"/>
        </w:rPr>
      </w:pPr>
      <w:r>
        <w:rPr>
          <w:rFonts w:hint="eastAsia"/>
          <w:sz w:val="28"/>
          <w:szCs w:val="28"/>
        </w:rPr>
        <w:t>项目负责人：</w:t>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项目负责人：</w:t>
      </w:r>
    </w:p>
    <w:p w:rsidR="0095400A" w:rsidRDefault="00924B85">
      <w:pPr>
        <w:spacing w:line="480" w:lineRule="auto"/>
        <w:ind w:left="140" w:hanging="140"/>
        <w:rPr>
          <w:sz w:val="28"/>
          <w:szCs w:val="28"/>
        </w:rPr>
      </w:pPr>
      <w:r>
        <w:rPr>
          <w:rFonts w:hint="eastAsia"/>
          <w:sz w:val="28"/>
          <w:szCs w:val="28"/>
        </w:rPr>
        <w:t>地址：</w:t>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地址：</w:t>
      </w:r>
    </w:p>
    <w:p w:rsidR="0095400A" w:rsidRDefault="00924B85">
      <w:pPr>
        <w:spacing w:line="480" w:lineRule="auto"/>
        <w:ind w:left="140" w:hanging="140"/>
        <w:rPr>
          <w:sz w:val="28"/>
          <w:szCs w:val="28"/>
        </w:rPr>
      </w:pPr>
      <w:r>
        <w:rPr>
          <w:rFonts w:hint="eastAsia"/>
          <w:sz w:val="28"/>
          <w:szCs w:val="28"/>
        </w:rPr>
        <w:t>电话：</w:t>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电话：</w:t>
      </w:r>
    </w:p>
    <w:p w:rsidR="0095400A" w:rsidRDefault="00924B85">
      <w:pPr>
        <w:spacing w:line="480" w:lineRule="auto"/>
        <w:ind w:left="140" w:hanging="140"/>
        <w:rPr>
          <w:sz w:val="28"/>
          <w:szCs w:val="28"/>
        </w:rPr>
      </w:pPr>
      <w:r>
        <w:rPr>
          <w:rFonts w:hint="eastAsia"/>
          <w:sz w:val="28"/>
          <w:szCs w:val="28"/>
        </w:rPr>
        <w:t>传真：</w:t>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传真：</w:t>
      </w:r>
    </w:p>
    <w:p w:rsidR="0095400A" w:rsidRDefault="00924B85">
      <w:pPr>
        <w:spacing w:line="480" w:lineRule="auto"/>
        <w:ind w:left="140" w:hanging="140"/>
        <w:rPr>
          <w:sz w:val="28"/>
          <w:szCs w:val="28"/>
        </w:rPr>
      </w:pPr>
      <w:r>
        <w:rPr>
          <w:rFonts w:hint="eastAsia"/>
          <w:sz w:val="28"/>
          <w:szCs w:val="28"/>
        </w:rPr>
        <w:t>开户银行：</w:t>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开户银行：</w:t>
      </w:r>
    </w:p>
    <w:p w:rsidR="0095400A" w:rsidRDefault="00924B85">
      <w:pPr>
        <w:spacing w:line="480" w:lineRule="auto"/>
        <w:ind w:left="140" w:hanging="140"/>
        <w:rPr>
          <w:sz w:val="28"/>
          <w:szCs w:val="28"/>
        </w:rPr>
      </w:pPr>
      <w:r>
        <w:rPr>
          <w:rFonts w:hint="eastAsia"/>
          <w:sz w:val="28"/>
          <w:szCs w:val="28"/>
        </w:rPr>
        <w:t>账号：</w:t>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账号：</w:t>
      </w:r>
    </w:p>
    <w:p w:rsidR="0095400A" w:rsidRDefault="0095400A">
      <w:pPr>
        <w:pStyle w:val="27"/>
      </w:pPr>
    </w:p>
    <w:p w:rsidR="0095400A" w:rsidRDefault="0095400A">
      <w:pPr>
        <w:pStyle w:val="27"/>
      </w:pPr>
    </w:p>
    <w:p w:rsidR="0095400A" w:rsidRDefault="0095400A">
      <w:pPr>
        <w:pStyle w:val="27"/>
      </w:pPr>
    </w:p>
    <w:p w:rsidR="0095400A" w:rsidRDefault="0095400A">
      <w:pPr>
        <w:pStyle w:val="27"/>
      </w:pPr>
    </w:p>
    <w:p w:rsidR="0095400A" w:rsidRDefault="00924B85">
      <w:pPr>
        <w:pStyle w:val="afff0"/>
        <w:spacing w:line="360" w:lineRule="auto"/>
        <w:ind w:left="141" w:hanging="141"/>
        <w:jc w:val="center"/>
        <w:rPr>
          <w:rFonts w:ascii="宋体" w:hAnsi="宋体"/>
          <w:color w:val="auto"/>
          <w:sz w:val="28"/>
          <w:szCs w:val="28"/>
        </w:rPr>
      </w:pPr>
      <w:r>
        <w:rPr>
          <w:rFonts w:ascii="宋体" w:hAnsi="宋体" w:hint="eastAsia"/>
          <w:color w:val="auto"/>
          <w:sz w:val="28"/>
          <w:szCs w:val="28"/>
        </w:rPr>
        <w:t>签约时间：</w:t>
      </w:r>
      <w:r w:rsidR="00423D24">
        <w:rPr>
          <w:rFonts w:ascii="宋体" w:hAnsi="宋体"/>
          <w:color w:val="auto"/>
          <w:sz w:val="28"/>
          <w:szCs w:val="28"/>
        </w:rPr>
        <w:t xml:space="preserve"> </w:t>
      </w:r>
      <w:r>
        <w:rPr>
          <w:rFonts w:ascii="宋体" w:hAnsi="宋体" w:hint="eastAsia"/>
          <w:color w:val="auto"/>
          <w:sz w:val="28"/>
          <w:szCs w:val="28"/>
        </w:rPr>
        <w:t>年月日</w:t>
      </w:r>
    </w:p>
    <w:p w:rsidR="0095400A" w:rsidRDefault="0095400A">
      <w:pPr>
        <w:pStyle w:val="a0"/>
        <w:ind w:left="120" w:hanging="120"/>
        <w:rPr>
          <w:rFonts w:ascii="宋体" w:hAnsi="宋体" w:cs="宋体"/>
        </w:rPr>
      </w:pPr>
    </w:p>
    <w:p w:rsidR="0095400A" w:rsidRDefault="0095400A">
      <w:pPr>
        <w:pStyle w:val="afff0"/>
        <w:spacing w:line="380" w:lineRule="exact"/>
        <w:jc w:val="center"/>
        <w:rPr>
          <w:rFonts w:ascii="宋体" w:hAnsi="宋体"/>
          <w:b/>
          <w:color w:val="auto"/>
          <w:sz w:val="28"/>
          <w:szCs w:val="28"/>
        </w:rPr>
      </w:pPr>
    </w:p>
    <w:p w:rsidR="0095400A" w:rsidRDefault="0095400A">
      <w:pPr>
        <w:pStyle w:val="afff0"/>
        <w:spacing w:line="380" w:lineRule="exact"/>
        <w:jc w:val="center"/>
        <w:rPr>
          <w:rFonts w:ascii="宋体" w:hAnsi="宋体"/>
          <w:b/>
          <w:color w:val="auto"/>
          <w:sz w:val="28"/>
          <w:szCs w:val="28"/>
        </w:rPr>
      </w:pPr>
    </w:p>
    <w:p w:rsidR="00C33DD2" w:rsidRDefault="00C33DD2">
      <w:pPr>
        <w:pStyle w:val="afff0"/>
        <w:spacing w:line="380" w:lineRule="exact"/>
        <w:jc w:val="center"/>
        <w:rPr>
          <w:rFonts w:ascii="宋体" w:hAnsi="宋体"/>
          <w:b/>
          <w:color w:val="auto"/>
          <w:sz w:val="28"/>
          <w:szCs w:val="28"/>
        </w:rPr>
      </w:pPr>
    </w:p>
    <w:p w:rsidR="00C33DD2" w:rsidRDefault="00C33DD2">
      <w:pPr>
        <w:pStyle w:val="afff0"/>
        <w:spacing w:line="380" w:lineRule="exact"/>
        <w:jc w:val="center"/>
        <w:rPr>
          <w:rFonts w:ascii="宋体" w:hAnsi="宋体"/>
          <w:b/>
          <w:color w:val="auto"/>
          <w:sz w:val="28"/>
          <w:szCs w:val="28"/>
        </w:rPr>
      </w:pPr>
    </w:p>
    <w:p w:rsidR="00C33DD2" w:rsidRDefault="00C33DD2">
      <w:pPr>
        <w:pStyle w:val="afff0"/>
        <w:spacing w:line="380" w:lineRule="exact"/>
        <w:jc w:val="center"/>
        <w:rPr>
          <w:rFonts w:ascii="宋体" w:hAnsi="宋体"/>
          <w:b/>
          <w:color w:val="auto"/>
          <w:sz w:val="28"/>
          <w:szCs w:val="28"/>
        </w:rPr>
      </w:pPr>
    </w:p>
    <w:p w:rsidR="00C33DD2" w:rsidRDefault="00C33DD2">
      <w:pPr>
        <w:pStyle w:val="afff0"/>
        <w:spacing w:line="380" w:lineRule="exact"/>
        <w:jc w:val="center"/>
        <w:rPr>
          <w:rFonts w:ascii="宋体" w:hAnsi="宋体"/>
          <w:b/>
          <w:color w:val="auto"/>
          <w:sz w:val="28"/>
          <w:szCs w:val="28"/>
        </w:rPr>
      </w:pPr>
    </w:p>
    <w:p w:rsidR="00C33DD2" w:rsidRDefault="00C33DD2">
      <w:pPr>
        <w:pStyle w:val="afff0"/>
        <w:spacing w:line="380" w:lineRule="exact"/>
        <w:jc w:val="center"/>
        <w:rPr>
          <w:rFonts w:ascii="宋体" w:hAnsi="宋体"/>
          <w:b/>
          <w:color w:val="auto"/>
          <w:sz w:val="28"/>
          <w:szCs w:val="28"/>
        </w:rPr>
      </w:pPr>
    </w:p>
    <w:p w:rsidR="00C33DD2" w:rsidRDefault="00C33DD2">
      <w:pPr>
        <w:pStyle w:val="afff0"/>
        <w:spacing w:line="380" w:lineRule="exact"/>
        <w:jc w:val="center"/>
        <w:rPr>
          <w:rFonts w:ascii="宋体" w:hAnsi="宋体"/>
          <w:b/>
          <w:color w:val="auto"/>
          <w:sz w:val="28"/>
          <w:szCs w:val="28"/>
        </w:rPr>
      </w:pPr>
    </w:p>
    <w:p w:rsidR="00433063" w:rsidRDefault="00433063">
      <w:pPr>
        <w:pStyle w:val="afff0"/>
        <w:spacing w:line="380" w:lineRule="exact"/>
        <w:jc w:val="center"/>
        <w:rPr>
          <w:rFonts w:ascii="宋体" w:hAnsi="宋体"/>
          <w:b/>
          <w:color w:val="auto"/>
          <w:sz w:val="28"/>
          <w:szCs w:val="28"/>
        </w:rPr>
      </w:pPr>
    </w:p>
    <w:p w:rsidR="00433063" w:rsidRDefault="00433063">
      <w:pPr>
        <w:pStyle w:val="afff0"/>
        <w:spacing w:line="380" w:lineRule="exact"/>
        <w:jc w:val="center"/>
        <w:rPr>
          <w:rFonts w:ascii="宋体" w:hAnsi="宋体"/>
          <w:b/>
          <w:color w:val="auto"/>
          <w:sz w:val="28"/>
          <w:szCs w:val="28"/>
        </w:rPr>
      </w:pPr>
    </w:p>
    <w:p w:rsidR="00C33DD2" w:rsidRDefault="00C33DD2">
      <w:pPr>
        <w:pStyle w:val="afff0"/>
        <w:spacing w:line="380" w:lineRule="exact"/>
        <w:jc w:val="center"/>
        <w:rPr>
          <w:rFonts w:ascii="宋体" w:hAnsi="宋体"/>
          <w:b/>
          <w:color w:val="auto"/>
          <w:sz w:val="28"/>
          <w:szCs w:val="28"/>
        </w:rPr>
      </w:pPr>
    </w:p>
    <w:p w:rsidR="00C33DD2" w:rsidRDefault="00C33DD2">
      <w:pPr>
        <w:pStyle w:val="afff0"/>
        <w:spacing w:line="380" w:lineRule="exact"/>
        <w:jc w:val="center"/>
        <w:rPr>
          <w:rFonts w:ascii="宋体" w:hAnsi="宋体"/>
          <w:b/>
          <w:color w:val="auto"/>
          <w:sz w:val="28"/>
          <w:szCs w:val="28"/>
        </w:rPr>
      </w:pPr>
    </w:p>
    <w:p w:rsidR="0095400A" w:rsidRDefault="0095400A">
      <w:pPr>
        <w:pStyle w:val="afff0"/>
        <w:spacing w:line="380" w:lineRule="exact"/>
        <w:jc w:val="center"/>
        <w:rPr>
          <w:rFonts w:ascii="宋体" w:hAnsi="宋体"/>
          <w:b/>
          <w:color w:val="auto"/>
          <w:sz w:val="28"/>
          <w:szCs w:val="28"/>
        </w:rPr>
      </w:pPr>
    </w:p>
    <w:p w:rsidR="0095400A" w:rsidRDefault="00924B85">
      <w:pPr>
        <w:pStyle w:val="afff0"/>
        <w:spacing w:line="380" w:lineRule="exact"/>
        <w:jc w:val="center"/>
        <w:rPr>
          <w:rFonts w:ascii="宋体" w:hAnsi="宋体"/>
          <w:b/>
          <w:color w:val="auto"/>
          <w:sz w:val="28"/>
          <w:szCs w:val="28"/>
        </w:rPr>
      </w:pPr>
      <w:r>
        <w:rPr>
          <w:rFonts w:ascii="宋体" w:hAnsi="宋体" w:hint="eastAsia"/>
          <w:b/>
          <w:color w:val="auto"/>
          <w:sz w:val="28"/>
          <w:szCs w:val="28"/>
        </w:rPr>
        <w:lastRenderedPageBreak/>
        <w:t>第五章 投标文件格式</w:t>
      </w:r>
    </w:p>
    <w:p w:rsidR="0095400A" w:rsidRDefault="0095400A">
      <w:pPr>
        <w:pStyle w:val="afff0"/>
        <w:spacing w:line="380" w:lineRule="exact"/>
        <w:jc w:val="center"/>
        <w:rPr>
          <w:rFonts w:ascii="宋体" w:hAnsi="宋体"/>
          <w:b/>
          <w:color w:val="auto"/>
          <w:sz w:val="28"/>
          <w:szCs w:val="28"/>
        </w:rPr>
      </w:pPr>
    </w:p>
    <w:p w:rsidR="0095400A" w:rsidRDefault="00924B85" w:rsidP="00423D24">
      <w:pPr>
        <w:pStyle w:val="afff0"/>
        <w:spacing w:line="480" w:lineRule="auto"/>
        <w:jc w:val="right"/>
        <w:rPr>
          <w:rFonts w:ascii="仿宋_GB2312" w:eastAsia="仿宋_GB2312" w:hAnsi="宋体"/>
          <w:sz w:val="28"/>
          <w:szCs w:val="28"/>
          <w:bdr w:val="single" w:sz="4" w:space="0" w:color="auto"/>
        </w:rPr>
      </w:pPr>
      <w:r>
        <w:rPr>
          <w:rFonts w:ascii="仿宋_GB2312" w:eastAsia="仿宋_GB2312" w:hAnsi="宋体" w:hint="eastAsia"/>
          <w:sz w:val="28"/>
          <w:szCs w:val="28"/>
          <w:bdr w:val="single" w:sz="4" w:space="0" w:color="auto"/>
        </w:rPr>
        <w:t>正本</w:t>
      </w:r>
    </w:p>
    <w:p w:rsidR="0095400A" w:rsidRDefault="0095400A">
      <w:pPr>
        <w:pStyle w:val="afff0"/>
        <w:spacing w:line="380" w:lineRule="exact"/>
        <w:jc w:val="center"/>
        <w:rPr>
          <w:rFonts w:ascii="仿宋_GB2312" w:eastAsia="仿宋_GB2312" w:hAnsi="宋体"/>
          <w:sz w:val="28"/>
          <w:szCs w:val="28"/>
        </w:rPr>
      </w:pPr>
    </w:p>
    <w:p w:rsidR="0095400A" w:rsidRDefault="00924B85">
      <w:pPr>
        <w:ind w:left="140" w:right="980" w:hanging="140"/>
        <w:jc w:val="center"/>
        <w:rPr>
          <w:rFonts w:ascii="宋体" w:hAnsi="宋体"/>
          <w:color w:val="000000"/>
          <w:sz w:val="28"/>
          <w:szCs w:val="28"/>
        </w:rPr>
      </w:pPr>
      <w:r>
        <w:rPr>
          <w:rFonts w:ascii="宋体" w:hAnsi="宋体" w:hint="eastAsia"/>
          <w:color w:val="000000"/>
          <w:sz w:val="28"/>
          <w:szCs w:val="28"/>
        </w:rPr>
        <w:t>（项目名称）</w:t>
      </w:r>
    </w:p>
    <w:p w:rsidR="0095400A" w:rsidRDefault="0095400A">
      <w:pPr>
        <w:ind w:left="140" w:hanging="140"/>
        <w:rPr>
          <w:rFonts w:ascii="宋体" w:hAnsi="宋体"/>
          <w:color w:val="000000"/>
          <w:sz w:val="28"/>
          <w:szCs w:val="28"/>
        </w:rPr>
      </w:pPr>
    </w:p>
    <w:p w:rsidR="0095400A" w:rsidRDefault="00924B85">
      <w:pPr>
        <w:ind w:firstLineChars="100" w:firstLine="280"/>
        <w:rPr>
          <w:rFonts w:ascii="宋体" w:hAnsi="宋体"/>
          <w:color w:val="000000"/>
          <w:sz w:val="28"/>
          <w:szCs w:val="28"/>
          <w:u w:val="single"/>
        </w:rPr>
      </w:pPr>
      <w:r>
        <w:rPr>
          <w:rFonts w:ascii="宋体" w:hAnsi="宋体" w:hint="eastAsia"/>
          <w:color w:val="000000"/>
          <w:sz w:val="28"/>
          <w:szCs w:val="28"/>
        </w:rPr>
        <w:t>招标文件编号：</w:t>
      </w:r>
    </w:p>
    <w:p w:rsidR="0095400A" w:rsidRDefault="0095400A">
      <w:pPr>
        <w:ind w:left="100" w:hanging="100"/>
        <w:rPr>
          <w:rFonts w:ascii="宋体" w:hAnsi="宋体"/>
          <w:color w:val="000000"/>
          <w:sz w:val="20"/>
        </w:rPr>
      </w:pPr>
    </w:p>
    <w:p w:rsidR="0095400A" w:rsidRDefault="0095400A">
      <w:pPr>
        <w:ind w:left="100" w:hanging="100"/>
        <w:rPr>
          <w:rFonts w:ascii="宋体" w:hAnsi="宋体"/>
          <w:color w:val="000000"/>
          <w:sz w:val="20"/>
        </w:rPr>
      </w:pPr>
    </w:p>
    <w:p w:rsidR="0095400A" w:rsidRDefault="0095400A">
      <w:pPr>
        <w:ind w:left="100" w:hanging="100"/>
        <w:rPr>
          <w:rFonts w:ascii="宋体" w:hAnsi="宋体"/>
          <w:color w:val="000000"/>
          <w:sz w:val="20"/>
        </w:rPr>
      </w:pPr>
    </w:p>
    <w:p w:rsidR="0095400A" w:rsidRDefault="0095400A">
      <w:pPr>
        <w:ind w:left="100" w:hanging="100"/>
        <w:rPr>
          <w:rFonts w:ascii="宋体" w:hAnsi="宋体"/>
          <w:color w:val="000000"/>
          <w:sz w:val="20"/>
        </w:rPr>
      </w:pPr>
    </w:p>
    <w:p w:rsidR="0095400A" w:rsidRDefault="0095400A">
      <w:pPr>
        <w:ind w:left="100" w:hanging="100"/>
        <w:rPr>
          <w:rFonts w:ascii="宋体" w:hAnsi="宋体"/>
          <w:color w:val="000000"/>
          <w:sz w:val="20"/>
        </w:rPr>
      </w:pPr>
    </w:p>
    <w:p w:rsidR="0095400A" w:rsidRDefault="00924B85">
      <w:pPr>
        <w:ind w:left="221" w:hanging="221"/>
        <w:jc w:val="center"/>
        <w:rPr>
          <w:rFonts w:ascii="宋体" w:hAnsi="宋体"/>
          <w:b/>
          <w:bCs/>
          <w:color w:val="000000"/>
          <w:sz w:val="44"/>
          <w:szCs w:val="44"/>
        </w:rPr>
      </w:pPr>
      <w:r>
        <w:rPr>
          <w:rFonts w:ascii="宋体" w:hAnsi="宋体" w:hint="eastAsia"/>
          <w:b/>
          <w:bCs/>
          <w:color w:val="000000"/>
          <w:sz w:val="44"/>
          <w:szCs w:val="44"/>
        </w:rPr>
        <w:t>投标文件</w:t>
      </w:r>
    </w:p>
    <w:p w:rsidR="0095400A" w:rsidRDefault="0095400A">
      <w:pPr>
        <w:ind w:left="0" w:firstLineChars="0" w:firstLine="0"/>
        <w:rPr>
          <w:rFonts w:ascii="宋体" w:hAnsi="宋体"/>
          <w:bCs/>
          <w:color w:val="000000"/>
          <w:sz w:val="30"/>
          <w:szCs w:val="30"/>
        </w:rPr>
      </w:pPr>
    </w:p>
    <w:p w:rsidR="0095400A" w:rsidRDefault="0095400A">
      <w:pPr>
        <w:ind w:left="150" w:hanging="150"/>
        <w:rPr>
          <w:rFonts w:ascii="宋体" w:hAnsi="宋体"/>
          <w:bCs/>
          <w:color w:val="000000"/>
          <w:sz w:val="30"/>
          <w:szCs w:val="30"/>
        </w:rPr>
      </w:pPr>
    </w:p>
    <w:p w:rsidR="0095400A" w:rsidRDefault="0095400A">
      <w:pPr>
        <w:ind w:left="150" w:hanging="150"/>
        <w:rPr>
          <w:rFonts w:ascii="宋体" w:hAnsi="宋体"/>
          <w:bCs/>
          <w:color w:val="000000"/>
          <w:sz w:val="30"/>
          <w:szCs w:val="30"/>
        </w:rPr>
      </w:pPr>
    </w:p>
    <w:p w:rsidR="0095400A" w:rsidRDefault="00924B85" w:rsidP="00423D24">
      <w:pPr>
        <w:spacing w:line="480" w:lineRule="auto"/>
        <w:ind w:leftChars="133" w:left="279" w:firstLineChars="150" w:firstLine="420"/>
        <w:rPr>
          <w:rFonts w:ascii="宋体" w:hAnsi="宋体"/>
          <w:color w:val="000000"/>
          <w:sz w:val="28"/>
          <w:szCs w:val="28"/>
        </w:rPr>
      </w:pPr>
      <w:r>
        <w:rPr>
          <w:rFonts w:ascii="宋体" w:hAnsi="宋体" w:hint="eastAsia"/>
          <w:color w:val="000000"/>
          <w:sz w:val="28"/>
          <w:szCs w:val="28"/>
        </w:rPr>
        <w:t>投标人：（盖单位章）</w:t>
      </w:r>
    </w:p>
    <w:p w:rsidR="0095400A" w:rsidRDefault="00924B85" w:rsidP="00423D24">
      <w:pPr>
        <w:spacing w:line="480" w:lineRule="auto"/>
        <w:ind w:leftChars="133" w:left="279" w:firstLineChars="150" w:firstLine="420"/>
        <w:rPr>
          <w:rFonts w:ascii="宋体" w:hAnsi="宋体"/>
          <w:color w:val="000000"/>
          <w:sz w:val="28"/>
          <w:szCs w:val="28"/>
        </w:rPr>
      </w:pPr>
      <w:r>
        <w:rPr>
          <w:rFonts w:ascii="宋体" w:hAnsi="宋体" w:hint="eastAsia"/>
          <w:color w:val="000000"/>
          <w:sz w:val="28"/>
          <w:szCs w:val="28"/>
        </w:rPr>
        <w:t>法定代表人：（签字或盖章）</w:t>
      </w:r>
    </w:p>
    <w:p w:rsidR="0095400A" w:rsidRDefault="00924B85" w:rsidP="00423D24">
      <w:pPr>
        <w:pStyle w:val="aff"/>
        <w:spacing w:line="480" w:lineRule="auto"/>
        <w:ind w:leftChars="133" w:left="279" w:firstLineChars="150" w:firstLine="420"/>
        <w:rPr>
          <w:rFonts w:ascii="宋体" w:hAnsi="宋体"/>
          <w:color w:val="000000"/>
          <w:sz w:val="28"/>
          <w:szCs w:val="28"/>
        </w:rPr>
      </w:pPr>
      <w:r>
        <w:rPr>
          <w:rFonts w:ascii="宋体" w:hAnsi="宋体" w:hint="eastAsia"/>
          <w:color w:val="000000"/>
          <w:sz w:val="28"/>
          <w:szCs w:val="28"/>
        </w:rPr>
        <w:t>联系人：</w:t>
      </w:r>
    </w:p>
    <w:p w:rsidR="0095400A" w:rsidRPr="00C83A00" w:rsidRDefault="00924B85" w:rsidP="00423D24">
      <w:pPr>
        <w:pStyle w:val="af5"/>
        <w:spacing w:line="480" w:lineRule="auto"/>
        <w:ind w:leftChars="133" w:left="279" w:firstLineChars="150" w:firstLine="420"/>
        <w:rPr>
          <w:rFonts w:hAnsi="宋体" w:cs="Times New Roman"/>
          <w:color w:val="000000"/>
          <w:sz w:val="28"/>
          <w:szCs w:val="28"/>
        </w:rPr>
      </w:pPr>
      <w:r w:rsidRPr="00C83A00">
        <w:rPr>
          <w:rFonts w:hAnsi="宋体" w:cs="Times New Roman" w:hint="eastAsia"/>
          <w:color w:val="000000"/>
          <w:sz w:val="28"/>
          <w:szCs w:val="28"/>
        </w:rPr>
        <w:t>联系电话：</w:t>
      </w:r>
    </w:p>
    <w:p w:rsidR="0095400A" w:rsidRDefault="0095400A">
      <w:pPr>
        <w:ind w:left="105" w:hanging="105"/>
        <w:jc w:val="center"/>
        <w:rPr>
          <w:rFonts w:ascii="宋体" w:hAnsi="宋体"/>
          <w:color w:val="000000"/>
        </w:rPr>
      </w:pPr>
    </w:p>
    <w:p w:rsidR="0095400A" w:rsidRDefault="00924B85">
      <w:pPr>
        <w:ind w:left="140" w:hanging="140"/>
        <w:jc w:val="center"/>
        <w:rPr>
          <w:rFonts w:ascii="宋体" w:hAnsi="宋体"/>
          <w:color w:val="000000"/>
          <w:sz w:val="28"/>
          <w:szCs w:val="28"/>
        </w:rPr>
      </w:pPr>
      <w:r>
        <w:rPr>
          <w:rFonts w:ascii="宋体" w:hAnsi="宋体" w:hint="eastAsia"/>
          <w:color w:val="000000"/>
          <w:sz w:val="28"/>
          <w:szCs w:val="28"/>
        </w:rPr>
        <w:t>年月日</w:t>
      </w:r>
    </w:p>
    <w:p w:rsidR="0095400A" w:rsidRDefault="0095400A">
      <w:pPr>
        <w:pStyle w:val="afff0"/>
        <w:spacing w:line="380" w:lineRule="exact"/>
        <w:rPr>
          <w:rFonts w:ascii="宋体" w:hAnsi="宋体" w:cs="宋体"/>
          <w:color w:val="auto"/>
          <w:sz w:val="21"/>
          <w:szCs w:val="21"/>
        </w:rPr>
      </w:pPr>
    </w:p>
    <w:p w:rsidR="0095400A" w:rsidRDefault="0095400A">
      <w:pPr>
        <w:ind w:left="221" w:hanging="221"/>
        <w:jc w:val="center"/>
        <w:rPr>
          <w:rFonts w:ascii="宋体" w:hAnsi="宋体"/>
          <w:b/>
          <w:bCs/>
          <w:color w:val="000000"/>
          <w:sz w:val="44"/>
          <w:szCs w:val="44"/>
        </w:rPr>
      </w:pPr>
    </w:p>
    <w:p w:rsidR="00C83A00" w:rsidRPr="00C83A00" w:rsidRDefault="00C83A00" w:rsidP="00C83A00">
      <w:pPr>
        <w:pStyle w:val="a0"/>
        <w:ind w:left="120" w:hanging="120"/>
      </w:pPr>
    </w:p>
    <w:p w:rsidR="0095400A" w:rsidRPr="007119DE" w:rsidRDefault="00924B85">
      <w:pPr>
        <w:ind w:left="151" w:hanging="151"/>
        <w:jc w:val="center"/>
        <w:rPr>
          <w:rFonts w:ascii="宋体" w:hAnsi="宋体"/>
          <w:b/>
          <w:bCs/>
          <w:color w:val="000000"/>
          <w:sz w:val="30"/>
          <w:szCs w:val="30"/>
        </w:rPr>
      </w:pPr>
      <w:r w:rsidRPr="007119DE">
        <w:rPr>
          <w:rFonts w:ascii="宋体" w:hAnsi="宋体" w:hint="eastAsia"/>
          <w:b/>
          <w:bCs/>
          <w:color w:val="000000"/>
          <w:sz w:val="30"/>
          <w:szCs w:val="30"/>
        </w:rPr>
        <w:lastRenderedPageBreak/>
        <w:t>第一部分</w:t>
      </w:r>
    </w:p>
    <w:p w:rsidR="0095400A" w:rsidRPr="007119DE" w:rsidRDefault="00924B85">
      <w:pPr>
        <w:ind w:left="151" w:hanging="151"/>
        <w:jc w:val="center"/>
        <w:rPr>
          <w:rFonts w:ascii="宋体" w:hAnsi="宋体"/>
          <w:b/>
          <w:bCs/>
          <w:color w:val="000000"/>
          <w:sz w:val="30"/>
          <w:szCs w:val="30"/>
        </w:rPr>
      </w:pPr>
      <w:r w:rsidRPr="007119DE">
        <w:rPr>
          <w:rFonts w:ascii="宋体" w:hAnsi="宋体" w:hint="eastAsia"/>
          <w:b/>
          <w:bCs/>
          <w:color w:val="000000"/>
          <w:sz w:val="30"/>
          <w:szCs w:val="30"/>
        </w:rPr>
        <w:t>经济报价部分</w:t>
      </w:r>
    </w:p>
    <w:p w:rsidR="0095400A" w:rsidRDefault="00924B85">
      <w:pPr>
        <w:spacing w:line="440" w:lineRule="exact"/>
        <w:ind w:left="120" w:hanging="120"/>
        <w:jc w:val="center"/>
        <w:rPr>
          <w:rFonts w:ascii="宋体" w:hAnsi="宋体" w:cs="宋体"/>
          <w:sz w:val="24"/>
          <w:lang w:val="zh-CN"/>
        </w:rPr>
      </w:pPr>
      <w:r>
        <w:rPr>
          <w:rFonts w:ascii="宋体" w:hAnsi="宋体" w:cs="宋体" w:hint="eastAsia"/>
          <w:sz w:val="24"/>
          <w:lang w:val="zh-CN"/>
        </w:rPr>
        <w:t>投标承诺书（一）</w:t>
      </w:r>
    </w:p>
    <w:p w:rsidR="0095400A" w:rsidRDefault="0095400A">
      <w:pPr>
        <w:spacing w:line="440" w:lineRule="exact"/>
        <w:ind w:left="120" w:hanging="120"/>
        <w:jc w:val="center"/>
        <w:rPr>
          <w:rFonts w:ascii="宋体" w:hAnsi="宋体" w:cs="宋体"/>
          <w:color w:val="FF0000"/>
          <w:sz w:val="24"/>
          <w:u w:val="single"/>
        </w:rPr>
      </w:pPr>
    </w:p>
    <w:p w:rsidR="0095400A" w:rsidRDefault="00924B85">
      <w:pPr>
        <w:spacing w:line="440" w:lineRule="exact"/>
        <w:ind w:left="120" w:hanging="120"/>
        <w:rPr>
          <w:rFonts w:ascii="宋体" w:hAnsi="宋体" w:cs="宋体"/>
          <w:sz w:val="24"/>
          <w:u w:val="single"/>
        </w:rPr>
      </w:pPr>
      <w:r>
        <w:rPr>
          <w:rFonts w:ascii="宋体" w:hAnsi="宋体" w:cs="宋体" w:hint="eastAsia"/>
          <w:sz w:val="24"/>
        </w:rPr>
        <w:t>致（招标人）：</w:t>
      </w:r>
    </w:p>
    <w:p w:rsidR="0095400A" w:rsidRDefault="00924B85">
      <w:pPr>
        <w:spacing w:line="500" w:lineRule="exact"/>
        <w:ind w:firstLineChars="200" w:firstLine="480"/>
        <w:rPr>
          <w:rFonts w:ascii="宋体" w:hAnsi="宋体" w:cs="宋体"/>
          <w:sz w:val="24"/>
        </w:rPr>
      </w:pPr>
      <w:r>
        <w:rPr>
          <w:rFonts w:ascii="宋体" w:hAnsi="宋体" w:cs="宋体" w:hint="eastAsia"/>
          <w:sz w:val="24"/>
        </w:rPr>
        <w:t xml:space="preserve"> 1.在研究了上述项目的招标文件后，我们愿意遵照招标文件的要求，参加的投标。</w:t>
      </w:r>
    </w:p>
    <w:p w:rsidR="0095400A" w:rsidRDefault="00924B85" w:rsidP="007119DE">
      <w:pPr>
        <w:spacing w:line="500" w:lineRule="exact"/>
        <w:ind w:leftChars="50" w:left="105" w:firstLineChars="150" w:firstLine="360"/>
        <w:rPr>
          <w:rFonts w:ascii="宋体" w:hAnsi="宋体" w:cs="宋体"/>
          <w:sz w:val="24"/>
        </w:rPr>
      </w:pPr>
      <w:r>
        <w:rPr>
          <w:rFonts w:ascii="宋体" w:hAnsi="宋体" w:cs="宋体" w:hint="eastAsia"/>
          <w:sz w:val="24"/>
        </w:rPr>
        <w:t>2.如果贵单位接受我们的投标,我们将保证按照工作要求和统一安排，在合同签订后天内完成规划编制工作，按照规定的时间内完成贵单位委托工作。</w:t>
      </w:r>
    </w:p>
    <w:p w:rsidR="0095400A" w:rsidRDefault="00924B85">
      <w:pPr>
        <w:spacing w:line="500" w:lineRule="exact"/>
        <w:ind w:firstLineChars="150" w:firstLine="360"/>
        <w:rPr>
          <w:rFonts w:ascii="宋体" w:hAnsi="宋体" w:cs="宋体"/>
          <w:sz w:val="24"/>
        </w:rPr>
      </w:pPr>
      <w:r>
        <w:rPr>
          <w:rFonts w:ascii="宋体" w:hAnsi="宋体" w:cs="宋体" w:hint="eastAsia"/>
          <w:sz w:val="24"/>
        </w:rPr>
        <w:t xml:space="preserve"> 3.我们同意从规定的开标之日至评标结束期内严格遵守本投标书的各项承诺，本投标书始终将对我方具有约束力，并随时接受中标。</w:t>
      </w:r>
    </w:p>
    <w:p w:rsidR="0095400A" w:rsidRDefault="00924B85">
      <w:pPr>
        <w:spacing w:line="500" w:lineRule="exact"/>
        <w:ind w:firstLineChars="200" w:firstLine="480"/>
        <w:rPr>
          <w:rFonts w:ascii="宋体" w:hAnsi="宋体" w:cs="宋体"/>
          <w:sz w:val="24"/>
        </w:rPr>
      </w:pPr>
      <w:r>
        <w:rPr>
          <w:rFonts w:ascii="宋体" w:hAnsi="宋体" w:cs="宋体" w:hint="eastAsia"/>
          <w:sz w:val="24"/>
        </w:rPr>
        <w:t>4.在年度委托合同正式签署生效之前，本投标书连同贵单位的中标通知书将构成双方之间共同遵守的文件，对双方具有约束力。</w:t>
      </w:r>
    </w:p>
    <w:p w:rsidR="0095400A" w:rsidRDefault="0095400A">
      <w:pPr>
        <w:spacing w:line="360" w:lineRule="exact"/>
        <w:ind w:left="120" w:hanging="120"/>
        <w:rPr>
          <w:rFonts w:ascii="宋体" w:hAnsi="宋体" w:cs="宋体"/>
          <w:sz w:val="24"/>
        </w:rPr>
      </w:pPr>
    </w:p>
    <w:p w:rsidR="0095400A" w:rsidRDefault="0095400A">
      <w:pPr>
        <w:spacing w:line="360" w:lineRule="exact"/>
        <w:ind w:left="120" w:hanging="120"/>
        <w:rPr>
          <w:rFonts w:ascii="宋体" w:hAnsi="宋体" w:cs="宋体"/>
          <w:sz w:val="24"/>
        </w:rPr>
      </w:pPr>
      <w:bookmarkStart w:id="13" w:name="OLE_LINK3"/>
      <w:bookmarkStart w:id="14" w:name="OLE_LINK2"/>
    </w:p>
    <w:p w:rsidR="0095400A" w:rsidRDefault="00924B85" w:rsidP="007119DE">
      <w:pPr>
        <w:spacing w:line="360" w:lineRule="exact"/>
        <w:ind w:left="48" w:hangingChars="20" w:hanging="48"/>
        <w:rPr>
          <w:rFonts w:ascii="宋体" w:hAnsi="宋体" w:cs="宋体"/>
          <w:sz w:val="24"/>
          <w:u w:val="single"/>
        </w:rPr>
      </w:pPr>
      <w:r>
        <w:rPr>
          <w:rFonts w:ascii="宋体" w:hAnsi="宋体" w:cs="宋体" w:hint="eastAsia"/>
          <w:sz w:val="24"/>
        </w:rPr>
        <w:t>投标人：</w:t>
      </w:r>
      <w:r>
        <w:rPr>
          <w:rFonts w:ascii="宋体" w:hAnsi="宋体" w:cs="宋体" w:hint="eastAsia"/>
          <w:sz w:val="24"/>
          <w:u w:val="single"/>
        </w:rPr>
        <w:t>（全称）（盖章）</w:t>
      </w:r>
    </w:p>
    <w:p w:rsidR="0095400A" w:rsidRDefault="0095400A">
      <w:pPr>
        <w:spacing w:line="360" w:lineRule="exact"/>
        <w:ind w:left="120" w:hanging="120"/>
        <w:rPr>
          <w:rFonts w:ascii="宋体" w:hAnsi="宋体" w:cs="宋体"/>
          <w:sz w:val="24"/>
        </w:rPr>
      </w:pPr>
    </w:p>
    <w:p w:rsidR="007119DE" w:rsidRDefault="007119DE" w:rsidP="007119DE">
      <w:pPr>
        <w:spacing w:line="360" w:lineRule="exact"/>
        <w:ind w:left="120" w:hanging="120"/>
        <w:rPr>
          <w:rFonts w:ascii="宋体" w:hAnsi="宋体" w:cs="宋体"/>
          <w:sz w:val="24"/>
        </w:rPr>
      </w:pPr>
      <w:r>
        <w:rPr>
          <w:rFonts w:ascii="宋体" w:hAnsi="宋体" w:cs="宋体" w:hint="eastAsia"/>
          <w:sz w:val="24"/>
        </w:rPr>
        <w:t xml:space="preserve">法定代表人 </w:t>
      </w:r>
      <w:r w:rsidR="00924B85">
        <w:rPr>
          <w:rFonts w:ascii="宋体" w:hAnsi="宋体" w:cs="宋体" w:hint="eastAsia"/>
          <w:sz w:val="24"/>
        </w:rPr>
        <w:t>：</w:t>
      </w:r>
      <w:r>
        <w:rPr>
          <w:rFonts w:ascii="宋体" w:hAnsi="宋体" w:cs="宋体" w:hint="eastAsia"/>
          <w:sz w:val="24"/>
          <w:u w:val="single"/>
        </w:rPr>
        <w:t>（签字或盖章）</w:t>
      </w:r>
    </w:p>
    <w:p w:rsidR="007119DE" w:rsidRDefault="007119DE">
      <w:pPr>
        <w:spacing w:line="360" w:lineRule="exact"/>
        <w:ind w:left="120" w:hanging="120"/>
        <w:rPr>
          <w:rFonts w:ascii="宋体" w:hAnsi="宋体" w:cs="宋体"/>
          <w:sz w:val="24"/>
        </w:rPr>
      </w:pPr>
    </w:p>
    <w:p w:rsidR="007119DE" w:rsidRDefault="007119DE">
      <w:pPr>
        <w:spacing w:line="360" w:lineRule="exact"/>
        <w:ind w:left="120" w:hanging="120"/>
        <w:rPr>
          <w:rFonts w:ascii="宋体" w:hAnsi="宋体" w:cs="宋体"/>
          <w:sz w:val="24"/>
        </w:rPr>
      </w:pPr>
    </w:p>
    <w:p w:rsidR="007119DE" w:rsidRDefault="007119DE" w:rsidP="007119DE">
      <w:pPr>
        <w:spacing w:line="360" w:lineRule="exact"/>
        <w:ind w:left="120" w:hanging="120"/>
        <w:rPr>
          <w:rFonts w:ascii="宋体" w:hAnsi="宋体" w:cs="宋体"/>
          <w:sz w:val="24"/>
        </w:rPr>
      </w:pPr>
      <w:r>
        <w:rPr>
          <w:rFonts w:ascii="宋体" w:hAnsi="宋体" w:cs="宋体" w:hint="eastAsia"/>
          <w:sz w:val="24"/>
        </w:rPr>
        <w:t>联系</w:t>
      </w:r>
      <w:r>
        <w:rPr>
          <w:rFonts w:ascii="宋体" w:hAnsi="宋体" w:cs="宋体"/>
          <w:sz w:val="24"/>
        </w:rPr>
        <w:t>人</w:t>
      </w:r>
      <w:r w:rsidR="00924B85">
        <w:rPr>
          <w:rFonts w:ascii="宋体" w:hAnsi="宋体" w:cs="宋体" w:hint="eastAsia"/>
          <w:sz w:val="24"/>
        </w:rPr>
        <w:t>:</w:t>
      </w:r>
      <w:r w:rsidRPr="007119DE">
        <w:rPr>
          <w:rFonts w:ascii="宋体" w:hAnsi="宋体" w:cs="宋体" w:hint="eastAsia"/>
          <w:sz w:val="24"/>
          <w:u w:val="single"/>
        </w:rPr>
        <w:t xml:space="preserve"> </w:t>
      </w:r>
      <w:r>
        <w:rPr>
          <w:rFonts w:ascii="宋体" w:hAnsi="宋体" w:cs="宋体" w:hint="eastAsia"/>
          <w:sz w:val="24"/>
          <w:u w:val="single"/>
        </w:rPr>
        <w:t>（签字或盖章）</w:t>
      </w:r>
    </w:p>
    <w:p w:rsidR="0095400A" w:rsidRDefault="0095400A">
      <w:pPr>
        <w:spacing w:line="360" w:lineRule="exact"/>
        <w:ind w:left="120" w:hanging="120"/>
        <w:rPr>
          <w:rFonts w:ascii="宋体" w:hAnsi="宋体" w:cs="宋体"/>
          <w:sz w:val="24"/>
        </w:rPr>
      </w:pPr>
    </w:p>
    <w:p w:rsidR="0095400A" w:rsidRDefault="0095400A">
      <w:pPr>
        <w:spacing w:line="360" w:lineRule="exact"/>
        <w:ind w:left="120" w:hanging="120"/>
        <w:rPr>
          <w:rFonts w:ascii="宋体" w:hAnsi="宋体" w:cs="宋体"/>
          <w:sz w:val="24"/>
        </w:rPr>
      </w:pPr>
    </w:p>
    <w:p w:rsidR="0095400A" w:rsidRDefault="007119DE">
      <w:pPr>
        <w:spacing w:line="360" w:lineRule="exact"/>
        <w:ind w:left="120" w:hanging="120"/>
        <w:rPr>
          <w:rFonts w:ascii="宋体" w:hAnsi="宋体" w:cs="宋体"/>
          <w:sz w:val="24"/>
          <w:u w:val="single"/>
        </w:rPr>
      </w:pPr>
      <w:r>
        <w:rPr>
          <w:rFonts w:ascii="宋体" w:hAnsi="宋体" w:cs="宋体" w:hint="eastAsia"/>
          <w:sz w:val="24"/>
        </w:rPr>
        <w:t>联系方式</w:t>
      </w:r>
      <w:r w:rsidR="00924B85">
        <w:rPr>
          <w:rFonts w:ascii="宋体" w:hAnsi="宋体" w:cs="宋体" w:hint="eastAsia"/>
          <w:sz w:val="24"/>
        </w:rPr>
        <w:t>：</w:t>
      </w:r>
      <w:r>
        <w:rPr>
          <w:rFonts w:ascii="宋体" w:hAnsi="宋体" w:cs="宋体" w:hint="eastAsia"/>
          <w:sz w:val="24"/>
          <w:u w:val="single"/>
        </w:rPr>
        <w:t xml:space="preserve"> </w:t>
      </w:r>
    </w:p>
    <w:p w:rsidR="007119DE" w:rsidRDefault="007119DE" w:rsidP="007119DE">
      <w:pPr>
        <w:pStyle w:val="a0"/>
        <w:ind w:left="120" w:hanging="120"/>
      </w:pPr>
      <w:r>
        <w:rPr>
          <w:rFonts w:hint="eastAsia"/>
        </w:rPr>
        <w:t xml:space="preserve"> </w:t>
      </w:r>
    </w:p>
    <w:p w:rsidR="007119DE" w:rsidRPr="007119DE" w:rsidRDefault="007119DE" w:rsidP="007119DE">
      <w:pPr>
        <w:pStyle w:val="a4"/>
        <w:ind w:left="0" w:firstLineChars="0" w:firstLine="0"/>
      </w:pPr>
      <w:r>
        <w:rPr>
          <w:rFonts w:hint="eastAsia"/>
        </w:rPr>
        <w:t>投标人地址</w:t>
      </w:r>
      <w:r>
        <w:t>：</w:t>
      </w:r>
    </w:p>
    <w:p w:rsidR="0095400A" w:rsidRDefault="0095400A">
      <w:pPr>
        <w:spacing w:line="360" w:lineRule="exact"/>
        <w:ind w:left="120" w:hanging="120"/>
        <w:jc w:val="right"/>
        <w:rPr>
          <w:rFonts w:ascii="宋体" w:hAnsi="宋体" w:cs="宋体"/>
          <w:sz w:val="24"/>
        </w:rPr>
      </w:pPr>
    </w:p>
    <w:p w:rsidR="0095400A" w:rsidRDefault="00924B85">
      <w:pPr>
        <w:autoSpaceDE w:val="0"/>
        <w:autoSpaceDN w:val="0"/>
        <w:adjustRightInd w:val="0"/>
        <w:ind w:firstLineChars="2050" w:firstLine="4920"/>
        <w:rPr>
          <w:rFonts w:ascii="宋体" w:hAnsi="宋体" w:cs="宋体"/>
          <w:b/>
          <w:sz w:val="24"/>
          <w:lang w:val="zh-CN"/>
        </w:rPr>
      </w:pPr>
      <w:r>
        <w:rPr>
          <w:rFonts w:ascii="宋体" w:hAnsi="宋体" w:cs="宋体" w:hint="eastAsia"/>
          <w:sz w:val="24"/>
        </w:rPr>
        <w:t>日期：年月日</w:t>
      </w:r>
      <w:bookmarkEnd w:id="13"/>
      <w:bookmarkEnd w:id="14"/>
    </w:p>
    <w:p w:rsidR="0095400A" w:rsidRDefault="0095400A">
      <w:pPr>
        <w:autoSpaceDE w:val="0"/>
        <w:autoSpaceDN w:val="0"/>
        <w:adjustRightInd w:val="0"/>
        <w:ind w:left="120" w:hanging="120"/>
        <w:jc w:val="center"/>
        <w:rPr>
          <w:rFonts w:ascii="宋体" w:hAnsi="宋体" w:cs="宋体"/>
          <w:b/>
          <w:sz w:val="24"/>
          <w:lang w:val="zh-CN"/>
        </w:rPr>
      </w:pPr>
    </w:p>
    <w:p w:rsidR="0095400A" w:rsidRDefault="00924B85">
      <w:pPr>
        <w:autoSpaceDE w:val="0"/>
        <w:autoSpaceDN w:val="0"/>
        <w:adjustRightInd w:val="0"/>
        <w:ind w:left="120" w:hanging="120"/>
        <w:jc w:val="center"/>
        <w:rPr>
          <w:rFonts w:ascii="宋体" w:hAnsi="宋体" w:cs="宋体"/>
          <w:sz w:val="24"/>
          <w:lang w:val="zh-CN"/>
        </w:rPr>
      </w:pPr>
      <w:r>
        <w:rPr>
          <w:rFonts w:ascii="宋体" w:hAnsi="宋体" w:cs="宋体" w:hint="eastAsia"/>
          <w:sz w:val="24"/>
          <w:lang w:val="zh-CN"/>
        </w:rPr>
        <w:br w:type="page"/>
      </w:r>
    </w:p>
    <w:p w:rsidR="0095400A" w:rsidRDefault="00924B85">
      <w:pPr>
        <w:autoSpaceDE w:val="0"/>
        <w:autoSpaceDN w:val="0"/>
        <w:adjustRightInd w:val="0"/>
        <w:ind w:left="120" w:hanging="120"/>
        <w:jc w:val="center"/>
        <w:rPr>
          <w:rFonts w:ascii="宋体" w:hAnsi="宋体" w:cs="宋体"/>
          <w:sz w:val="24"/>
          <w:lang w:val="zh-CN"/>
        </w:rPr>
      </w:pPr>
      <w:r>
        <w:rPr>
          <w:rFonts w:ascii="宋体" w:hAnsi="宋体" w:cs="宋体" w:hint="eastAsia"/>
          <w:sz w:val="24"/>
          <w:lang w:val="zh-CN"/>
        </w:rPr>
        <w:lastRenderedPageBreak/>
        <w:t>投标承诺书（二）</w:t>
      </w:r>
    </w:p>
    <w:p w:rsidR="0095400A" w:rsidRDefault="0095400A">
      <w:pPr>
        <w:autoSpaceDE w:val="0"/>
        <w:autoSpaceDN w:val="0"/>
        <w:adjustRightInd w:val="0"/>
        <w:ind w:left="120" w:hanging="120"/>
        <w:jc w:val="center"/>
        <w:rPr>
          <w:rFonts w:ascii="宋体" w:hAnsi="宋体" w:cs="宋体"/>
          <w:b/>
          <w:bCs/>
          <w:sz w:val="24"/>
          <w:lang w:val="zh-CN"/>
        </w:rPr>
      </w:pPr>
    </w:p>
    <w:p w:rsidR="0095400A" w:rsidRDefault="00924B85">
      <w:pPr>
        <w:autoSpaceDE w:val="0"/>
        <w:autoSpaceDN w:val="0"/>
        <w:adjustRightInd w:val="0"/>
        <w:ind w:left="120" w:hanging="120"/>
        <w:rPr>
          <w:rFonts w:ascii="宋体" w:hAnsi="宋体" w:cs="宋体"/>
          <w:sz w:val="24"/>
          <w:u w:val="single"/>
          <w:lang w:val="zh-CN"/>
        </w:rPr>
      </w:pPr>
      <w:r>
        <w:rPr>
          <w:rFonts w:ascii="宋体" w:hAnsi="宋体" w:cs="宋体" w:hint="eastAsia"/>
          <w:sz w:val="24"/>
          <w:lang w:val="zh-CN"/>
        </w:rPr>
        <w:t>招标人：</w:t>
      </w:r>
    </w:p>
    <w:p w:rsidR="0095400A" w:rsidRDefault="0095400A">
      <w:pPr>
        <w:autoSpaceDE w:val="0"/>
        <w:autoSpaceDN w:val="0"/>
        <w:adjustRightInd w:val="0"/>
        <w:ind w:left="120" w:hanging="120"/>
        <w:rPr>
          <w:rFonts w:ascii="宋体" w:hAnsi="宋体" w:cs="宋体"/>
          <w:sz w:val="24"/>
          <w:u w:val="single"/>
          <w:lang w:val="zh-CN"/>
        </w:rPr>
      </w:pPr>
    </w:p>
    <w:p w:rsidR="0095400A" w:rsidRDefault="00924B85">
      <w:pPr>
        <w:autoSpaceDE w:val="0"/>
        <w:autoSpaceDN w:val="0"/>
        <w:adjustRightInd w:val="0"/>
        <w:ind w:left="120" w:hanging="120"/>
        <w:rPr>
          <w:rFonts w:ascii="宋体" w:hAnsi="宋体" w:cs="宋体"/>
          <w:sz w:val="24"/>
          <w:lang w:val="zh-CN"/>
        </w:rPr>
      </w:pPr>
      <w:r>
        <w:rPr>
          <w:rFonts w:ascii="宋体" w:hAnsi="宋体" w:cs="宋体" w:hint="eastAsia"/>
          <w:sz w:val="24"/>
          <w:lang w:val="zh-CN"/>
        </w:rPr>
        <w:t>若我公司中标后，项目负责人为：</w:t>
      </w:r>
    </w:p>
    <w:p w:rsidR="0095400A" w:rsidRDefault="0095400A">
      <w:pPr>
        <w:autoSpaceDE w:val="0"/>
        <w:autoSpaceDN w:val="0"/>
        <w:adjustRightInd w:val="0"/>
        <w:ind w:left="120" w:hanging="120"/>
        <w:rPr>
          <w:rFonts w:ascii="宋体" w:hAnsi="宋体" w:cs="宋体"/>
          <w:sz w:val="24"/>
          <w:lang w:val="zh-CN"/>
        </w:rPr>
      </w:pPr>
    </w:p>
    <w:tbl>
      <w:tblPr>
        <w:tblW w:w="9855" w:type="dxa"/>
        <w:tblLayout w:type="fixed"/>
        <w:tblLook w:val="04A0" w:firstRow="1" w:lastRow="0" w:firstColumn="1" w:lastColumn="0" w:noHBand="0" w:noVBand="1"/>
      </w:tblPr>
      <w:tblGrid>
        <w:gridCol w:w="2463"/>
        <w:gridCol w:w="2464"/>
        <w:gridCol w:w="2464"/>
        <w:gridCol w:w="2464"/>
      </w:tblGrid>
      <w:tr w:rsidR="0095400A">
        <w:trPr>
          <w:trHeight w:val="296"/>
        </w:trPr>
        <w:tc>
          <w:tcPr>
            <w:tcW w:w="2463" w:type="dxa"/>
            <w:tcBorders>
              <w:top w:val="single" w:sz="6" w:space="0" w:color="auto"/>
              <w:left w:val="single" w:sz="6" w:space="0" w:color="auto"/>
              <w:bottom w:val="single" w:sz="6" w:space="0" w:color="auto"/>
              <w:right w:val="single" w:sz="6" w:space="0" w:color="auto"/>
            </w:tcBorders>
            <w:vAlign w:val="center"/>
          </w:tcPr>
          <w:p w:rsidR="0095400A" w:rsidRDefault="00924B85">
            <w:pPr>
              <w:autoSpaceDE w:val="0"/>
              <w:autoSpaceDN w:val="0"/>
              <w:adjustRightInd w:val="0"/>
              <w:ind w:left="120" w:hanging="120"/>
              <w:jc w:val="center"/>
              <w:rPr>
                <w:rFonts w:ascii="宋体" w:hAnsi="宋体" w:cs="宋体"/>
                <w:sz w:val="24"/>
                <w:lang w:val="zh-CN"/>
              </w:rPr>
            </w:pPr>
            <w:r>
              <w:rPr>
                <w:rFonts w:ascii="宋体" w:hAnsi="宋体" w:cs="宋体" w:hint="eastAsia"/>
                <w:sz w:val="24"/>
                <w:lang w:val="zh-CN"/>
              </w:rPr>
              <w:t>姓名</w:t>
            </w:r>
          </w:p>
        </w:tc>
        <w:tc>
          <w:tcPr>
            <w:tcW w:w="2464" w:type="dxa"/>
            <w:tcBorders>
              <w:top w:val="single" w:sz="6" w:space="0" w:color="auto"/>
              <w:left w:val="single" w:sz="6" w:space="0" w:color="auto"/>
              <w:bottom w:val="single" w:sz="6" w:space="0" w:color="auto"/>
              <w:right w:val="single" w:sz="6" w:space="0" w:color="auto"/>
            </w:tcBorders>
            <w:vAlign w:val="center"/>
          </w:tcPr>
          <w:p w:rsidR="0095400A" w:rsidRDefault="0095400A">
            <w:pPr>
              <w:autoSpaceDE w:val="0"/>
              <w:autoSpaceDN w:val="0"/>
              <w:adjustRightInd w:val="0"/>
              <w:ind w:left="120" w:hanging="120"/>
              <w:jc w:val="center"/>
              <w:rPr>
                <w:rFonts w:ascii="宋体" w:hAnsi="宋体" w:cs="宋体"/>
                <w:sz w:val="24"/>
                <w:lang w:val="zh-CN"/>
              </w:rPr>
            </w:pPr>
          </w:p>
        </w:tc>
        <w:tc>
          <w:tcPr>
            <w:tcW w:w="2464" w:type="dxa"/>
            <w:tcBorders>
              <w:top w:val="single" w:sz="6" w:space="0" w:color="auto"/>
              <w:left w:val="single" w:sz="6" w:space="0" w:color="auto"/>
              <w:bottom w:val="single" w:sz="6" w:space="0" w:color="auto"/>
              <w:right w:val="single" w:sz="6" w:space="0" w:color="auto"/>
            </w:tcBorders>
            <w:vAlign w:val="center"/>
          </w:tcPr>
          <w:p w:rsidR="0095400A" w:rsidRDefault="00924B85">
            <w:pPr>
              <w:autoSpaceDE w:val="0"/>
              <w:autoSpaceDN w:val="0"/>
              <w:adjustRightInd w:val="0"/>
              <w:ind w:left="120" w:hanging="120"/>
              <w:jc w:val="center"/>
              <w:rPr>
                <w:rFonts w:ascii="宋体" w:hAnsi="宋体" w:cs="宋体"/>
                <w:sz w:val="24"/>
                <w:lang w:val="zh-CN"/>
              </w:rPr>
            </w:pPr>
            <w:r>
              <w:rPr>
                <w:rFonts w:ascii="宋体" w:hAnsi="宋体" w:cs="宋体" w:hint="eastAsia"/>
                <w:sz w:val="24"/>
                <w:lang w:val="zh-CN"/>
              </w:rPr>
              <w:t>职称</w:t>
            </w:r>
          </w:p>
        </w:tc>
        <w:tc>
          <w:tcPr>
            <w:tcW w:w="2464" w:type="dxa"/>
            <w:tcBorders>
              <w:top w:val="single" w:sz="6" w:space="0" w:color="auto"/>
              <w:left w:val="single" w:sz="6" w:space="0" w:color="auto"/>
              <w:bottom w:val="single" w:sz="6" w:space="0" w:color="auto"/>
              <w:right w:val="single" w:sz="6" w:space="0" w:color="auto"/>
            </w:tcBorders>
            <w:vAlign w:val="center"/>
          </w:tcPr>
          <w:p w:rsidR="0095400A" w:rsidRDefault="0095400A">
            <w:pPr>
              <w:autoSpaceDE w:val="0"/>
              <w:autoSpaceDN w:val="0"/>
              <w:adjustRightInd w:val="0"/>
              <w:ind w:left="120" w:hanging="120"/>
              <w:jc w:val="center"/>
              <w:rPr>
                <w:rFonts w:ascii="宋体" w:hAnsi="宋体" w:cs="宋体"/>
                <w:sz w:val="24"/>
                <w:lang w:val="zh-CN"/>
              </w:rPr>
            </w:pPr>
          </w:p>
        </w:tc>
      </w:tr>
      <w:tr w:rsidR="0095400A">
        <w:trPr>
          <w:trHeight w:val="327"/>
        </w:trPr>
        <w:tc>
          <w:tcPr>
            <w:tcW w:w="2463" w:type="dxa"/>
            <w:tcBorders>
              <w:top w:val="single" w:sz="6" w:space="0" w:color="auto"/>
              <w:left w:val="single" w:sz="6" w:space="0" w:color="auto"/>
              <w:bottom w:val="single" w:sz="6" w:space="0" w:color="auto"/>
              <w:right w:val="single" w:sz="6" w:space="0" w:color="auto"/>
            </w:tcBorders>
            <w:vAlign w:val="center"/>
          </w:tcPr>
          <w:p w:rsidR="0095400A" w:rsidRDefault="00924B85">
            <w:pPr>
              <w:autoSpaceDE w:val="0"/>
              <w:autoSpaceDN w:val="0"/>
              <w:adjustRightInd w:val="0"/>
              <w:ind w:left="120" w:hanging="120"/>
              <w:jc w:val="center"/>
              <w:rPr>
                <w:rFonts w:ascii="宋体" w:hAnsi="宋体" w:cs="宋体"/>
                <w:sz w:val="24"/>
              </w:rPr>
            </w:pPr>
            <w:r>
              <w:rPr>
                <w:rFonts w:ascii="宋体" w:hAnsi="宋体" w:cs="宋体" w:hint="eastAsia"/>
                <w:sz w:val="24"/>
                <w:lang w:val="zh-CN"/>
              </w:rPr>
              <w:t>注册规划师证书编号</w:t>
            </w:r>
          </w:p>
        </w:tc>
        <w:tc>
          <w:tcPr>
            <w:tcW w:w="2464" w:type="dxa"/>
            <w:tcBorders>
              <w:top w:val="single" w:sz="6" w:space="0" w:color="auto"/>
              <w:left w:val="single" w:sz="6" w:space="0" w:color="auto"/>
              <w:bottom w:val="single" w:sz="6" w:space="0" w:color="auto"/>
              <w:right w:val="single" w:sz="6" w:space="0" w:color="auto"/>
            </w:tcBorders>
            <w:vAlign w:val="center"/>
          </w:tcPr>
          <w:p w:rsidR="0095400A" w:rsidRDefault="0095400A">
            <w:pPr>
              <w:autoSpaceDE w:val="0"/>
              <w:autoSpaceDN w:val="0"/>
              <w:adjustRightInd w:val="0"/>
              <w:ind w:left="120" w:hanging="120"/>
              <w:jc w:val="center"/>
              <w:rPr>
                <w:rFonts w:ascii="宋体" w:hAnsi="宋体" w:cs="宋体"/>
                <w:sz w:val="24"/>
              </w:rPr>
            </w:pPr>
          </w:p>
        </w:tc>
        <w:tc>
          <w:tcPr>
            <w:tcW w:w="2464" w:type="dxa"/>
            <w:tcBorders>
              <w:top w:val="single" w:sz="6" w:space="0" w:color="auto"/>
              <w:left w:val="single" w:sz="6" w:space="0" w:color="auto"/>
              <w:bottom w:val="single" w:sz="6" w:space="0" w:color="auto"/>
              <w:right w:val="single" w:sz="6" w:space="0" w:color="auto"/>
            </w:tcBorders>
            <w:vAlign w:val="center"/>
          </w:tcPr>
          <w:p w:rsidR="0095400A" w:rsidRDefault="00924B85">
            <w:pPr>
              <w:autoSpaceDE w:val="0"/>
              <w:autoSpaceDN w:val="0"/>
              <w:adjustRightInd w:val="0"/>
              <w:ind w:left="120" w:hanging="120"/>
              <w:jc w:val="center"/>
              <w:rPr>
                <w:rFonts w:ascii="宋体" w:hAnsi="宋体" w:cs="宋体"/>
                <w:sz w:val="24"/>
              </w:rPr>
            </w:pPr>
            <w:r>
              <w:rPr>
                <w:rFonts w:ascii="宋体" w:hAnsi="宋体" w:cs="宋体" w:hint="eastAsia"/>
                <w:sz w:val="24"/>
              </w:rPr>
              <w:t>专业</w:t>
            </w:r>
          </w:p>
        </w:tc>
        <w:tc>
          <w:tcPr>
            <w:tcW w:w="2464" w:type="dxa"/>
            <w:tcBorders>
              <w:top w:val="single" w:sz="6" w:space="0" w:color="auto"/>
              <w:left w:val="single" w:sz="6" w:space="0" w:color="auto"/>
              <w:bottom w:val="single" w:sz="6" w:space="0" w:color="auto"/>
              <w:right w:val="single" w:sz="6" w:space="0" w:color="auto"/>
            </w:tcBorders>
            <w:vAlign w:val="center"/>
          </w:tcPr>
          <w:p w:rsidR="0095400A" w:rsidRDefault="0095400A">
            <w:pPr>
              <w:autoSpaceDE w:val="0"/>
              <w:autoSpaceDN w:val="0"/>
              <w:adjustRightInd w:val="0"/>
              <w:ind w:left="120" w:hanging="120"/>
              <w:jc w:val="center"/>
              <w:rPr>
                <w:rFonts w:ascii="宋体" w:hAnsi="宋体" w:cs="宋体"/>
                <w:sz w:val="24"/>
              </w:rPr>
            </w:pPr>
          </w:p>
        </w:tc>
      </w:tr>
      <w:tr w:rsidR="0095400A">
        <w:trPr>
          <w:trHeight w:val="360"/>
        </w:trPr>
        <w:tc>
          <w:tcPr>
            <w:tcW w:w="2463" w:type="dxa"/>
            <w:tcBorders>
              <w:top w:val="single" w:sz="6" w:space="0" w:color="auto"/>
              <w:left w:val="single" w:sz="6" w:space="0" w:color="auto"/>
              <w:bottom w:val="single" w:sz="6" w:space="0" w:color="auto"/>
              <w:right w:val="single" w:sz="6" w:space="0" w:color="auto"/>
            </w:tcBorders>
            <w:vAlign w:val="center"/>
          </w:tcPr>
          <w:p w:rsidR="0095400A" w:rsidRDefault="00924B85">
            <w:pPr>
              <w:autoSpaceDE w:val="0"/>
              <w:autoSpaceDN w:val="0"/>
              <w:adjustRightInd w:val="0"/>
              <w:ind w:left="120" w:hanging="120"/>
              <w:jc w:val="center"/>
              <w:rPr>
                <w:rFonts w:ascii="宋体" w:hAnsi="宋体" w:cs="宋体"/>
                <w:sz w:val="24"/>
              </w:rPr>
            </w:pPr>
            <w:r>
              <w:rPr>
                <w:rFonts w:ascii="宋体" w:hAnsi="宋体" w:cs="宋体" w:hint="eastAsia"/>
                <w:sz w:val="24"/>
                <w:lang w:val="zh-CN"/>
              </w:rPr>
              <w:t>身份证号码</w:t>
            </w:r>
          </w:p>
        </w:tc>
        <w:tc>
          <w:tcPr>
            <w:tcW w:w="7392" w:type="dxa"/>
            <w:gridSpan w:val="3"/>
            <w:tcBorders>
              <w:top w:val="single" w:sz="6" w:space="0" w:color="auto"/>
              <w:left w:val="single" w:sz="6" w:space="0" w:color="auto"/>
              <w:bottom w:val="single" w:sz="6" w:space="0" w:color="auto"/>
              <w:right w:val="single" w:sz="6" w:space="0" w:color="auto"/>
            </w:tcBorders>
            <w:vAlign w:val="center"/>
          </w:tcPr>
          <w:p w:rsidR="0095400A" w:rsidRDefault="0095400A">
            <w:pPr>
              <w:autoSpaceDE w:val="0"/>
              <w:autoSpaceDN w:val="0"/>
              <w:adjustRightInd w:val="0"/>
              <w:ind w:left="120" w:hanging="120"/>
              <w:jc w:val="center"/>
              <w:rPr>
                <w:rFonts w:ascii="宋体" w:hAnsi="宋体" w:cs="宋体"/>
                <w:sz w:val="24"/>
              </w:rPr>
            </w:pPr>
          </w:p>
        </w:tc>
      </w:tr>
    </w:tbl>
    <w:p w:rsidR="0095400A" w:rsidRDefault="0095400A">
      <w:pPr>
        <w:autoSpaceDE w:val="0"/>
        <w:autoSpaceDN w:val="0"/>
        <w:adjustRightInd w:val="0"/>
        <w:ind w:left="120" w:hanging="120"/>
        <w:rPr>
          <w:rFonts w:ascii="宋体" w:hAnsi="宋体" w:cs="宋体"/>
          <w:sz w:val="24"/>
        </w:rPr>
      </w:pPr>
    </w:p>
    <w:p w:rsidR="0095400A" w:rsidRDefault="00924B85">
      <w:pPr>
        <w:spacing w:line="500" w:lineRule="exact"/>
        <w:ind w:firstLineChars="200" w:firstLine="480"/>
        <w:rPr>
          <w:rFonts w:ascii="宋体" w:hAnsi="宋体" w:cs="宋体"/>
          <w:sz w:val="24"/>
        </w:rPr>
      </w:pPr>
      <w:r>
        <w:rPr>
          <w:rFonts w:ascii="宋体" w:hAnsi="宋体" w:cs="宋体" w:hint="eastAsia"/>
          <w:sz w:val="24"/>
        </w:rPr>
        <w:t>中标后，我公司组建专业配备齐全的项目规划编制工作服务人员，并具有相关职称。若由于特殊原因须更换项目负责人时，我方将以资质、业绩以及信誉不低于此</w:t>
      </w:r>
      <w:r>
        <w:rPr>
          <w:rFonts w:ascii="宋体" w:hAnsi="宋体" w:cs="宋体" w:hint="eastAsia"/>
          <w:sz w:val="24"/>
          <w:lang w:val="zh-CN"/>
        </w:rPr>
        <w:t>注册规划师</w:t>
      </w:r>
      <w:r>
        <w:rPr>
          <w:rFonts w:ascii="宋体" w:hAnsi="宋体" w:cs="宋体" w:hint="eastAsia"/>
          <w:sz w:val="24"/>
        </w:rPr>
        <w:t>的人员替换，并报业主审查。经审查通过后，方可更换。</w:t>
      </w:r>
    </w:p>
    <w:p w:rsidR="0095400A" w:rsidRDefault="0095400A">
      <w:pPr>
        <w:autoSpaceDE w:val="0"/>
        <w:autoSpaceDN w:val="0"/>
        <w:adjustRightInd w:val="0"/>
        <w:ind w:left="120" w:hanging="120"/>
        <w:rPr>
          <w:rFonts w:ascii="宋体" w:hAnsi="宋体" w:cs="宋体"/>
          <w:sz w:val="24"/>
          <w:lang w:val="zh-CN"/>
        </w:rPr>
      </w:pPr>
    </w:p>
    <w:p w:rsidR="0095400A" w:rsidRDefault="00924B85">
      <w:pPr>
        <w:autoSpaceDE w:val="0"/>
        <w:autoSpaceDN w:val="0"/>
        <w:adjustRightInd w:val="0"/>
        <w:ind w:left="120" w:hanging="120"/>
        <w:rPr>
          <w:rFonts w:ascii="宋体" w:hAnsi="宋体" w:cs="宋体"/>
          <w:sz w:val="24"/>
          <w:lang w:val="zh-CN"/>
        </w:rPr>
      </w:pPr>
      <w:r>
        <w:rPr>
          <w:rFonts w:ascii="宋体" w:hAnsi="宋体" w:cs="宋体" w:hint="eastAsia"/>
          <w:sz w:val="24"/>
          <w:lang w:val="zh-CN"/>
        </w:rPr>
        <w:t>投标人：（盖章）</w:t>
      </w:r>
    </w:p>
    <w:p w:rsidR="0095400A" w:rsidRDefault="0095400A">
      <w:pPr>
        <w:autoSpaceDE w:val="0"/>
        <w:autoSpaceDN w:val="0"/>
        <w:adjustRightInd w:val="0"/>
        <w:spacing w:line="500" w:lineRule="exact"/>
        <w:ind w:left="120" w:hanging="120"/>
        <w:rPr>
          <w:rFonts w:ascii="宋体" w:hAnsi="宋体" w:cs="宋体"/>
          <w:sz w:val="24"/>
          <w:lang w:val="zh-CN"/>
        </w:rPr>
      </w:pPr>
    </w:p>
    <w:p w:rsidR="0095400A" w:rsidRDefault="00924B85">
      <w:pPr>
        <w:autoSpaceDE w:val="0"/>
        <w:autoSpaceDN w:val="0"/>
        <w:adjustRightInd w:val="0"/>
        <w:spacing w:line="500" w:lineRule="exact"/>
        <w:ind w:left="120" w:hanging="120"/>
        <w:rPr>
          <w:rFonts w:ascii="宋体" w:hAnsi="宋体" w:cs="宋体"/>
          <w:sz w:val="24"/>
          <w:lang w:val="zh-CN"/>
        </w:rPr>
      </w:pPr>
      <w:r>
        <w:rPr>
          <w:rFonts w:ascii="宋体" w:hAnsi="宋体" w:cs="宋体" w:hint="eastAsia"/>
          <w:sz w:val="24"/>
          <w:lang w:val="zh-CN"/>
        </w:rPr>
        <w:t>法定代表人或授权代理人：（签字或盖章）</w:t>
      </w:r>
    </w:p>
    <w:p w:rsidR="007119DE" w:rsidRDefault="007119DE" w:rsidP="007119DE">
      <w:pPr>
        <w:pStyle w:val="a0"/>
        <w:ind w:left="120" w:hanging="120"/>
        <w:rPr>
          <w:lang w:val="zh-CN"/>
        </w:rPr>
      </w:pPr>
    </w:p>
    <w:p w:rsidR="007119DE" w:rsidRPr="007119DE" w:rsidRDefault="007119DE" w:rsidP="007119DE">
      <w:pPr>
        <w:pStyle w:val="a4"/>
        <w:ind w:firstLine="210"/>
        <w:rPr>
          <w:lang w:val="zh-CN"/>
        </w:rPr>
      </w:pPr>
    </w:p>
    <w:p w:rsidR="0095400A" w:rsidRDefault="00924B85">
      <w:pPr>
        <w:autoSpaceDE w:val="0"/>
        <w:autoSpaceDN w:val="0"/>
        <w:adjustRightInd w:val="0"/>
        <w:spacing w:line="500" w:lineRule="exact"/>
        <w:ind w:left="120" w:hanging="120"/>
        <w:rPr>
          <w:rFonts w:ascii="宋体" w:hAnsi="宋体" w:cs="宋体"/>
          <w:sz w:val="24"/>
          <w:lang w:val="zh-CN"/>
        </w:rPr>
      </w:pPr>
      <w:r>
        <w:rPr>
          <w:rFonts w:ascii="宋体" w:hAnsi="宋体" w:cs="宋体" w:hint="eastAsia"/>
          <w:sz w:val="24"/>
          <w:lang w:val="zh-CN"/>
        </w:rPr>
        <w:t>日期：年月日</w:t>
      </w:r>
    </w:p>
    <w:p w:rsidR="0095400A" w:rsidRDefault="0095400A">
      <w:pPr>
        <w:autoSpaceDE w:val="0"/>
        <w:autoSpaceDN w:val="0"/>
        <w:adjustRightInd w:val="0"/>
        <w:ind w:left="120" w:hanging="120"/>
        <w:rPr>
          <w:rFonts w:ascii="宋体" w:hAnsi="宋体" w:cs="宋体"/>
          <w:sz w:val="24"/>
          <w:lang w:val="zh-CN"/>
        </w:rPr>
      </w:pPr>
    </w:p>
    <w:p w:rsidR="0095400A" w:rsidRDefault="0095400A">
      <w:pPr>
        <w:autoSpaceDE w:val="0"/>
        <w:autoSpaceDN w:val="0"/>
        <w:adjustRightInd w:val="0"/>
        <w:ind w:left="120" w:hanging="120"/>
        <w:rPr>
          <w:rFonts w:ascii="宋体" w:hAnsi="宋体" w:cs="宋体"/>
          <w:sz w:val="24"/>
          <w:lang w:val="zh-CN"/>
        </w:rPr>
      </w:pPr>
    </w:p>
    <w:p w:rsidR="0095400A" w:rsidRDefault="0095400A">
      <w:pPr>
        <w:autoSpaceDE w:val="0"/>
        <w:autoSpaceDN w:val="0"/>
        <w:adjustRightInd w:val="0"/>
        <w:ind w:left="120" w:hanging="120"/>
        <w:rPr>
          <w:rFonts w:ascii="宋体" w:hAnsi="宋体" w:cs="宋体"/>
          <w:sz w:val="24"/>
          <w:lang w:val="zh-CN"/>
        </w:rPr>
      </w:pPr>
    </w:p>
    <w:p w:rsidR="0095400A" w:rsidRDefault="0095400A">
      <w:pPr>
        <w:autoSpaceDE w:val="0"/>
        <w:autoSpaceDN w:val="0"/>
        <w:adjustRightInd w:val="0"/>
        <w:ind w:left="120" w:hanging="120"/>
        <w:rPr>
          <w:rFonts w:ascii="宋体" w:hAnsi="宋体" w:cs="宋体"/>
          <w:sz w:val="24"/>
          <w:lang w:val="zh-CN"/>
        </w:rPr>
      </w:pPr>
    </w:p>
    <w:p w:rsidR="0095400A" w:rsidRDefault="0095400A">
      <w:pPr>
        <w:autoSpaceDE w:val="0"/>
        <w:autoSpaceDN w:val="0"/>
        <w:adjustRightInd w:val="0"/>
        <w:ind w:left="120" w:hanging="120"/>
        <w:rPr>
          <w:rFonts w:ascii="宋体" w:hAnsi="宋体" w:cs="宋体"/>
          <w:sz w:val="24"/>
          <w:lang w:val="zh-CN"/>
        </w:rPr>
      </w:pPr>
    </w:p>
    <w:p w:rsidR="0095400A" w:rsidRDefault="0095400A">
      <w:pPr>
        <w:autoSpaceDE w:val="0"/>
        <w:autoSpaceDN w:val="0"/>
        <w:adjustRightInd w:val="0"/>
        <w:ind w:left="120" w:hanging="120"/>
        <w:rPr>
          <w:rFonts w:ascii="宋体" w:hAnsi="宋体" w:cs="宋体"/>
          <w:sz w:val="24"/>
          <w:lang w:val="zh-CN"/>
        </w:rPr>
      </w:pPr>
    </w:p>
    <w:p w:rsidR="0095400A" w:rsidRDefault="0095400A">
      <w:pPr>
        <w:autoSpaceDE w:val="0"/>
        <w:autoSpaceDN w:val="0"/>
        <w:adjustRightInd w:val="0"/>
        <w:ind w:left="120" w:hanging="120"/>
        <w:rPr>
          <w:rFonts w:ascii="宋体" w:hAnsi="宋体" w:cs="宋体"/>
          <w:sz w:val="24"/>
          <w:lang w:val="zh-CN"/>
        </w:rPr>
      </w:pPr>
    </w:p>
    <w:p w:rsidR="0095400A" w:rsidRDefault="0095400A">
      <w:pPr>
        <w:autoSpaceDE w:val="0"/>
        <w:autoSpaceDN w:val="0"/>
        <w:adjustRightInd w:val="0"/>
        <w:ind w:left="120" w:hanging="120"/>
        <w:rPr>
          <w:rFonts w:ascii="宋体" w:hAnsi="宋体" w:cs="宋体"/>
          <w:sz w:val="24"/>
          <w:lang w:val="zh-CN"/>
        </w:rPr>
      </w:pPr>
    </w:p>
    <w:p w:rsidR="0095400A" w:rsidRDefault="0095400A">
      <w:pPr>
        <w:autoSpaceDE w:val="0"/>
        <w:autoSpaceDN w:val="0"/>
        <w:adjustRightInd w:val="0"/>
        <w:ind w:left="120" w:hanging="120"/>
        <w:rPr>
          <w:rFonts w:ascii="宋体" w:hAnsi="宋体" w:cs="宋体"/>
          <w:sz w:val="24"/>
          <w:lang w:val="zh-CN"/>
        </w:rPr>
      </w:pPr>
    </w:p>
    <w:p w:rsidR="0095400A" w:rsidRDefault="0095400A">
      <w:pPr>
        <w:pStyle w:val="affb"/>
        <w:ind w:firstLine="420"/>
        <w:rPr>
          <w:lang w:val="zh-CN"/>
        </w:rPr>
      </w:pPr>
    </w:p>
    <w:p w:rsidR="0095400A" w:rsidRDefault="00924B85">
      <w:pPr>
        <w:spacing w:line="460" w:lineRule="exact"/>
        <w:ind w:left="120" w:hanging="120"/>
        <w:jc w:val="center"/>
        <w:rPr>
          <w:rFonts w:ascii="宋体" w:hAnsi="宋体" w:cs="宋体"/>
          <w:b/>
          <w:sz w:val="24"/>
        </w:rPr>
      </w:pPr>
      <w:r>
        <w:rPr>
          <w:rFonts w:ascii="宋体" w:hAnsi="宋体" w:cs="宋体" w:hint="eastAsia"/>
          <w:b/>
          <w:sz w:val="24"/>
        </w:rPr>
        <w:t>2、报价一览表</w:t>
      </w:r>
    </w:p>
    <w:p w:rsidR="0095400A" w:rsidRDefault="0095400A">
      <w:pPr>
        <w:spacing w:line="460" w:lineRule="exact"/>
        <w:ind w:left="120" w:hanging="120"/>
        <w:rPr>
          <w:rFonts w:ascii="宋体" w:hAnsi="宋体" w:cs="宋体"/>
          <w:b/>
          <w:sz w:val="24"/>
        </w:rPr>
      </w:pPr>
    </w:p>
    <w:p w:rsidR="0095400A" w:rsidRDefault="00924B85">
      <w:pPr>
        <w:tabs>
          <w:tab w:val="left" w:pos="7540"/>
        </w:tabs>
        <w:autoSpaceDE w:val="0"/>
        <w:autoSpaceDN w:val="0"/>
        <w:adjustRightInd w:val="0"/>
        <w:ind w:left="120" w:hanging="120"/>
        <w:rPr>
          <w:rFonts w:ascii="宋体" w:hAnsi="宋体" w:cs="宋体"/>
          <w:sz w:val="24"/>
          <w:lang w:val="zh-CN"/>
        </w:rPr>
      </w:pPr>
      <w:r>
        <w:rPr>
          <w:rFonts w:ascii="宋体" w:hAnsi="宋体" w:cs="宋体" w:hint="eastAsia"/>
          <w:sz w:val="24"/>
          <w:lang w:val="zh-CN"/>
        </w:rPr>
        <w:t>项目名称：</w:t>
      </w:r>
    </w:p>
    <w:tbl>
      <w:tblPr>
        <w:tblW w:w="89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4"/>
        <w:gridCol w:w="1627"/>
        <w:gridCol w:w="1800"/>
        <w:gridCol w:w="1765"/>
        <w:gridCol w:w="1472"/>
      </w:tblGrid>
      <w:tr w:rsidR="0095400A">
        <w:trPr>
          <w:trHeight w:val="809"/>
        </w:trPr>
        <w:tc>
          <w:tcPr>
            <w:tcW w:w="3961" w:type="dxa"/>
            <w:gridSpan w:val="2"/>
            <w:vAlign w:val="center"/>
          </w:tcPr>
          <w:p w:rsidR="0095400A" w:rsidRDefault="00924B85">
            <w:pPr>
              <w:ind w:left="120" w:hanging="120"/>
              <w:jc w:val="center"/>
              <w:rPr>
                <w:rFonts w:ascii="宋体" w:hAnsi="宋体" w:cs="宋体"/>
                <w:sz w:val="24"/>
              </w:rPr>
            </w:pPr>
            <w:r>
              <w:rPr>
                <w:rFonts w:ascii="宋体" w:hAnsi="宋体" w:cs="宋体" w:hint="eastAsia"/>
                <w:sz w:val="24"/>
              </w:rPr>
              <w:t>名称</w:t>
            </w:r>
          </w:p>
        </w:tc>
        <w:tc>
          <w:tcPr>
            <w:tcW w:w="1800" w:type="dxa"/>
            <w:vAlign w:val="center"/>
          </w:tcPr>
          <w:p w:rsidR="0095400A" w:rsidRDefault="007119DE">
            <w:pPr>
              <w:pStyle w:val="DefaultText"/>
              <w:snapToGrid w:val="0"/>
              <w:spacing w:line="400" w:lineRule="exact"/>
              <w:jc w:val="center"/>
              <w:rPr>
                <w:rFonts w:ascii="宋体" w:hAnsi="宋体" w:cs="宋体"/>
                <w:highlight w:val="yellow"/>
              </w:rPr>
            </w:pPr>
            <w:r>
              <w:rPr>
                <w:rFonts w:ascii="宋体" w:hAnsi="宋体" w:cs="宋体" w:hint="eastAsia"/>
              </w:rPr>
              <w:t>报价</w:t>
            </w:r>
            <w:r w:rsidR="00924B85">
              <w:rPr>
                <w:rFonts w:ascii="宋体" w:hAnsi="宋体" w:cs="宋体" w:hint="eastAsia"/>
              </w:rPr>
              <w:t>（元）</w:t>
            </w:r>
          </w:p>
        </w:tc>
        <w:tc>
          <w:tcPr>
            <w:tcW w:w="1765" w:type="dxa"/>
            <w:vAlign w:val="center"/>
          </w:tcPr>
          <w:p w:rsidR="0095400A" w:rsidRDefault="00924B85" w:rsidP="007119DE">
            <w:pPr>
              <w:ind w:left="120" w:hanging="120"/>
              <w:jc w:val="center"/>
              <w:rPr>
                <w:rFonts w:ascii="宋体" w:hAnsi="宋体" w:cs="宋体"/>
                <w:sz w:val="24"/>
              </w:rPr>
            </w:pPr>
            <w:r>
              <w:rPr>
                <w:rFonts w:ascii="宋体" w:hAnsi="宋体" w:cs="宋体" w:hint="eastAsia"/>
                <w:sz w:val="24"/>
              </w:rPr>
              <w:t>服务</w:t>
            </w:r>
            <w:r w:rsidR="007119DE">
              <w:rPr>
                <w:rFonts w:ascii="宋体" w:hAnsi="宋体" w:cs="宋体" w:hint="eastAsia"/>
                <w:sz w:val="24"/>
              </w:rPr>
              <w:t>周期</w:t>
            </w:r>
            <w:r>
              <w:rPr>
                <w:rFonts w:ascii="宋体" w:hAnsi="宋体" w:cs="宋体" w:hint="eastAsia"/>
                <w:sz w:val="24"/>
              </w:rPr>
              <w:t>期</w:t>
            </w:r>
          </w:p>
        </w:tc>
        <w:tc>
          <w:tcPr>
            <w:tcW w:w="1472" w:type="dxa"/>
            <w:vAlign w:val="center"/>
          </w:tcPr>
          <w:p w:rsidR="0095400A" w:rsidRDefault="00924B85">
            <w:pPr>
              <w:ind w:left="120" w:hanging="120"/>
              <w:jc w:val="center"/>
              <w:rPr>
                <w:rFonts w:ascii="宋体" w:hAnsi="宋体" w:cs="宋体"/>
                <w:sz w:val="24"/>
              </w:rPr>
            </w:pPr>
            <w:r>
              <w:rPr>
                <w:rFonts w:ascii="宋体" w:hAnsi="宋体" w:cs="宋体" w:hint="eastAsia"/>
                <w:sz w:val="24"/>
              </w:rPr>
              <w:t>备注</w:t>
            </w:r>
          </w:p>
        </w:tc>
      </w:tr>
      <w:tr w:rsidR="007119DE" w:rsidTr="00C7342D">
        <w:trPr>
          <w:trHeight w:val="2685"/>
        </w:trPr>
        <w:tc>
          <w:tcPr>
            <w:tcW w:w="3961" w:type="dxa"/>
            <w:gridSpan w:val="2"/>
            <w:vAlign w:val="center"/>
          </w:tcPr>
          <w:p w:rsidR="007119DE" w:rsidRDefault="007119DE">
            <w:pPr>
              <w:ind w:left="120" w:hanging="120"/>
              <w:rPr>
                <w:rFonts w:ascii="宋体" w:hAnsi="宋体"/>
                <w:sz w:val="24"/>
              </w:rPr>
            </w:pPr>
          </w:p>
        </w:tc>
        <w:tc>
          <w:tcPr>
            <w:tcW w:w="1800" w:type="dxa"/>
            <w:vAlign w:val="center"/>
          </w:tcPr>
          <w:p w:rsidR="007119DE" w:rsidRDefault="007119DE">
            <w:pPr>
              <w:ind w:leftChars="114" w:left="239" w:firstLineChars="50" w:firstLine="120"/>
              <w:rPr>
                <w:rFonts w:ascii="宋体" w:hAnsi="宋体" w:cs="宋体"/>
                <w:sz w:val="24"/>
                <w:highlight w:val="yellow"/>
              </w:rPr>
            </w:pPr>
          </w:p>
        </w:tc>
        <w:tc>
          <w:tcPr>
            <w:tcW w:w="1765" w:type="dxa"/>
            <w:vAlign w:val="center"/>
          </w:tcPr>
          <w:p w:rsidR="007119DE" w:rsidRDefault="007119DE">
            <w:pPr>
              <w:ind w:left="120" w:hanging="120"/>
              <w:rPr>
                <w:rFonts w:ascii="宋体" w:hAnsi="宋体" w:cs="宋体"/>
                <w:color w:val="FF0000"/>
                <w:sz w:val="24"/>
                <w:highlight w:val="yellow"/>
              </w:rPr>
            </w:pPr>
          </w:p>
        </w:tc>
        <w:tc>
          <w:tcPr>
            <w:tcW w:w="1472" w:type="dxa"/>
            <w:vAlign w:val="center"/>
          </w:tcPr>
          <w:p w:rsidR="007119DE" w:rsidRDefault="007119DE">
            <w:pPr>
              <w:ind w:left="120" w:hanging="120"/>
              <w:rPr>
                <w:rFonts w:ascii="宋体" w:hAnsi="宋体" w:cs="宋体"/>
                <w:color w:val="FF0000"/>
                <w:sz w:val="24"/>
                <w:highlight w:val="yellow"/>
              </w:rPr>
            </w:pPr>
          </w:p>
        </w:tc>
      </w:tr>
      <w:tr w:rsidR="0095400A">
        <w:trPr>
          <w:trHeight w:val="1350"/>
        </w:trPr>
        <w:tc>
          <w:tcPr>
            <w:tcW w:w="2334" w:type="dxa"/>
            <w:vAlign w:val="center"/>
          </w:tcPr>
          <w:p w:rsidR="0095400A" w:rsidRDefault="00924B85">
            <w:pPr>
              <w:ind w:left="120" w:hanging="120"/>
              <w:jc w:val="center"/>
              <w:rPr>
                <w:rFonts w:ascii="宋体" w:hAnsi="宋体"/>
                <w:sz w:val="24"/>
              </w:rPr>
            </w:pPr>
            <w:r>
              <w:rPr>
                <w:rFonts w:ascii="宋体" w:hAnsi="宋体" w:hint="eastAsia"/>
                <w:sz w:val="24"/>
              </w:rPr>
              <w:t>合计（元）：</w:t>
            </w:r>
          </w:p>
        </w:tc>
        <w:tc>
          <w:tcPr>
            <w:tcW w:w="6664" w:type="dxa"/>
            <w:gridSpan w:val="4"/>
            <w:vAlign w:val="center"/>
          </w:tcPr>
          <w:p w:rsidR="0095400A" w:rsidRDefault="00924B85">
            <w:pPr>
              <w:ind w:left="120" w:hanging="120"/>
              <w:rPr>
                <w:rFonts w:ascii="宋体" w:hAnsi="宋体" w:cs="宋体"/>
                <w:sz w:val="24"/>
              </w:rPr>
            </w:pPr>
            <w:r>
              <w:rPr>
                <w:rFonts w:ascii="宋体" w:hAnsi="宋体" w:cs="宋体" w:hint="eastAsia"/>
                <w:sz w:val="24"/>
              </w:rPr>
              <w:t>小写：</w:t>
            </w:r>
          </w:p>
          <w:p w:rsidR="0095400A" w:rsidRDefault="00924B85">
            <w:pPr>
              <w:ind w:left="120" w:hanging="120"/>
              <w:rPr>
                <w:rFonts w:ascii="宋体" w:hAnsi="宋体" w:cs="宋体"/>
                <w:sz w:val="24"/>
              </w:rPr>
            </w:pPr>
            <w:r>
              <w:rPr>
                <w:rFonts w:ascii="宋体" w:hAnsi="宋体" w:cs="宋体" w:hint="eastAsia"/>
                <w:sz w:val="24"/>
              </w:rPr>
              <w:t>大写：</w:t>
            </w:r>
          </w:p>
        </w:tc>
      </w:tr>
    </w:tbl>
    <w:p w:rsidR="0095400A" w:rsidRDefault="00924B85">
      <w:pPr>
        <w:ind w:leftChars="114" w:left="239" w:firstLineChars="150" w:firstLine="360"/>
        <w:rPr>
          <w:rFonts w:ascii="宋体" w:hAnsi="宋体" w:cs="宋体"/>
          <w:sz w:val="24"/>
        </w:rPr>
      </w:pPr>
      <w:r>
        <w:rPr>
          <w:rFonts w:ascii="宋体" w:hAnsi="宋体" w:cs="宋体" w:hint="eastAsia"/>
          <w:sz w:val="24"/>
        </w:rPr>
        <w:t>备注：若投标报价大小写不一致时以大写为准。</w:t>
      </w:r>
    </w:p>
    <w:p w:rsidR="0095400A" w:rsidRDefault="00924B85">
      <w:pPr>
        <w:spacing w:line="640" w:lineRule="exact"/>
        <w:ind w:left="120" w:hanging="120"/>
        <w:rPr>
          <w:rFonts w:ascii="宋体" w:hAnsi="宋体" w:cs="宋体"/>
          <w:sz w:val="24"/>
        </w:rPr>
      </w:pPr>
      <w:r>
        <w:rPr>
          <w:rFonts w:ascii="宋体" w:hAnsi="宋体" w:cs="宋体" w:hint="eastAsia"/>
          <w:sz w:val="24"/>
        </w:rPr>
        <w:t xml:space="preserve">　</w:t>
      </w:r>
    </w:p>
    <w:p w:rsidR="0095400A" w:rsidRDefault="0095400A">
      <w:pPr>
        <w:spacing w:line="640" w:lineRule="exact"/>
        <w:ind w:left="120" w:hanging="120"/>
        <w:rPr>
          <w:rFonts w:ascii="宋体" w:hAnsi="宋体" w:cs="宋体"/>
          <w:sz w:val="24"/>
        </w:rPr>
      </w:pPr>
    </w:p>
    <w:p w:rsidR="0095400A" w:rsidRDefault="00924B85">
      <w:pPr>
        <w:spacing w:line="640" w:lineRule="exact"/>
        <w:ind w:leftChars="57" w:left="120" w:firstLineChars="150" w:firstLine="360"/>
        <w:rPr>
          <w:rFonts w:ascii="宋体" w:hAnsi="宋体" w:cs="宋体"/>
          <w:sz w:val="24"/>
        </w:rPr>
      </w:pPr>
      <w:r>
        <w:rPr>
          <w:rFonts w:ascii="宋体" w:hAnsi="宋体" w:cs="宋体" w:hint="eastAsia"/>
          <w:sz w:val="24"/>
        </w:rPr>
        <w:t>投标</w:t>
      </w:r>
      <w:r>
        <w:rPr>
          <w:rFonts w:ascii="宋体" w:hAnsi="宋体" w:cs="宋体" w:hint="eastAsia"/>
          <w:color w:val="000000"/>
          <w:sz w:val="24"/>
        </w:rPr>
        <w:t>单位：</w:t>
      </w:r>
      <w:r>
        <w:rPr>
          <w:rFonts w:ascii="宋体" w:hAnsi="宋体" w:cs="宋体" w:hint="eastAsia"/>
          <w:sz w:val="24"/>
        </w:rPr>
        <w:t>(</w:t>
      </w:r>
      <w:r>
        <w:rPr>
          <w:rFonts w:ascii="宋体" w:hAnsi="宋体" w:cs="宋体" w:hint="eastAsia"/>
          <w:color w:val="000000"/>
          <w:sz w:val="24"/>
        </w:rPr>
        <w:t>公章</w:t>
      </w:r>
      <w:r>
        <w:rPr>
          <w:rFonts w:ascii="宋体" w:hAnsi="宋体" w:cs="宋体" w:hint="eastAsia"/>
          <w:sz w:val="24"/>
        </w:rPr>
        <w:t>)：</w:t>
      </w:r>
    </w:p>
    <w:p w:rsidR="0095400A" w:rsidRDefault="00924B85">
      <w:pPr>
        <w:spacing w:line="640" w:lineRule="exact"/>
        <w:ind w:firstLineChars="100" w:firstLine="240"/>
        <w:rPr>
          <w:rFonts w:ascii="宋体" w:hAnsi="宋体" w:cs="宋体"/>
          <w:sz w:val="24"/>
          <w:u w:val="single"/>
        </w:rPr>
      </w:pPr>
      <w:r>
        <w:rPr>
          <w:rFonts w:ascii="宋体" w:hAnsi="宋体" w:cs="宋体" w:hint="eastAsia"/>
          <w:sz w:val="24"/>
        </w:rPr>
        <w:t xml:space="preserve">　</w:t>
      </w:r>
      <w:r>
        <w:rPr>
          <w:rFonts w:ascii="宋体" w:hAnsi="宋体" w:cs="宋体" w:hint="eastAsia"/>
          <w:color w:val="000000"/>
          <w:sz w:val="24"/>
        </w:rPr>
        <w:t>法定代表人或授权代理人（签字或盖章）：</w:t>
      </w:r>
    </w:p>
    <w:p w:rsidR="0095400A" w:rsidRDefault="00924B85">
      <w:pPr>
        <w:spacing w:line="640" w:lineRule="exact"/>
        <w:ind w:left="120" w:hanging="120"/>
        <w:rPr>
          <w:rFonts w:ascii="宋体" w:hAnsi="宋体" w:cs="宋体"/>
          <w:sz w:val="24"/>
        </w:rPr>
      </w:pPr>
      <w:r>
        <w:rPr>
          <w:rFonts w:ascii="宋体" w:hAnsi="宋体" w:cs="宋体" w:hint="eastAsia"/>
          <w:sz w:val="24"/>
        </w:rPr>
        <w:t xml:space="preserve">　　日期:</w:t>
      </w:r>
    </w:p>
    <w:p w:rsidR="0095400A" w:rsidRDefault="00924B85">
      <w:pPr>
        <w:spacing w:line="460" w:lineRule="exact"/>
        <w:ind w:left="120" w:hanging="120"/>
        <w:rPr>
          <w:rFonts w:ascii="宋体" w:hAnsi="宋体" w:cs="宋体"/>
          <w:sz w:val="24"/>
        </w:rPr>
      </w:pPr>
      <w:r>
        <w:rPr>
          <w:rFonts w:ascii="宋体" w:hAnsi="宋体" w:cs="宋体" w:hint="eastAsia"/>
          <w:sz w:val="24"/>
        </w:rPr>
        <w:t xml:space="preserve">　　</w:t>
      </w:r>
    </w:p>
    <w:p w:rsidR="0095400A" w:rsidRDefault="0095400A">
      <w:pPr>
        <w:spacing w:line="460" w:lineRule="exact"/>
        <w:ind w:left="120" w:hanging="120"/>
        <w:rPr>
          <w:rFonts w:ascii="宋体" w:hAnsi="宋体" w:cs="宋体"/>
          <w:sz w:val="24"/>
        </w:rPr>
      </w:pPr>
    </w:p>
    <w:p w:rsidR="0095400A" w:rsidRDefault="0095400A">
      <w:pPr>
        <w:spacing w:line="460" w:lineRule="exact"/>
        <w:ind w:left="120" w:hanging="120"/>
        <w:rPr>
          <w:rFonts w:ascii="宋体" w:hAnsi="宋体" w:cs="宋体"/>
          <w:sz w:val="24"/>
        </w:rPr>
      </w:pPr>
    </w:p>
    <w:p w:rsidR="0095400A" w:rsidRDefault="0095400A">
      <w:pPr>
        <w:ind w:left="120" w:hanging="120"/>
        <w:rPr>
          <w:rFonts w:ascii="宋体" w:hAnsi="宋体" w:cs="宋体"/>
          <w:b/>
          <w:color w:val="000000"/>
          <w:sz w:val="24"/>
        </w:rPr>
      </w:pPr>
    </w:p>
    <w:p w:rsidR="0095400A" w:rsidRDefault="0095400A">
      <w:pPr>
        <w:ind w:left="120" w:hanging="120"/>
        <w:rPr>
          <w:rFonts w:ascii="宋体" w:hAnsi="宋体" w:cs="宋体"/>
          <w:b/>
          <w:color w:val="000000"/>
          <w:sz w:val="24"/>
        </w:rPr>
      </w:pPr>
    </w:p>
    <w:p w:rsidR="0095400A" w:rsidRDefault="0095400A">
      <w:pPr>
        <w:ind w:left="120" w:hanging="120"/>
        <w:rPr>
          <w:rFonts w:ascii="宋体" w:hAnsi="宋体" w:cs="宋体"/>
          <w:b/>
          <w:color w:val="000000"/>
          <w:sz w:val="24"/>
        </w:rPr>
      </w:pPr>
    </w:p>
    <w:p w:rsidR="0095400A" w:rsidRDefault="0095400A">
      <w:pPr>
        <w:pStyle w:val="affb"/>
        <w:ind w:firstLine="420"/>
      </w:pPr>
    </w:p>
    <w:p w:rsidR="0095400A" w:rsidRPr="007119DE" w:rsidRDefault="00924B85">
      <w:pPr>
        <w:ind w:left="161" w:hanging="161"/>
        <w:jc w:val="center"/>
        <w:rPr>
          <w:rFonts w:ascii="宋体" w:hAnsi="宋体"/>
          <w:b/>
          <w:bCs/>
          <w:color w:val="000000"/>
          <w:sz w:val="32"/>
          <w:szCs w:val="32"/>
        </w:rPr>
      </w:pPr>
      <w:r w:rsidRPr="007119DE">
        <w:rPr>
          <w:rFonts w:ascii="宋体" w:hAnsi="宋体" w:hint="eastAsia"/>
          <w:b/>
          <w:bCs/>
          <w:color w:val="000000"/>
          <w:sz w:val="32"/>
          <w:szCs w:val="32"/>
        </w:rPr>
        <w:lastRenderedPageBreak/>
        <w:t>第二部分</w:t>
      </w:r>
    </w:p>
    <w:p w:rsidR="0095400A" w:rsidRPr="007119DE" w:rsidRDefault="00924B85">
      <w:pPr>
        <w:ind w:left="161" w:hanging="161"/>
        <w:jc w:val="center"/>
        <w:rPr>
          <w:rFonts w:ascii="宋体" w:hAnsi="宋体"/>
          <w:b/>
          <w:bCs/>
          <w:color w:val="000000"/>
          <w:sz w:val="32"/>
          <w:szCs w:val="32"/>
        </w:rPr>
      </w:pPr>
      <w:r w:rsidRPr="007119DE">
        <w:rPr>
          <w:rFonts w:ascii="宋体" w:hAnsi="宋体" w:hint="eastAsia"/>
          <w:b/>
          <w:bCs/>
          <w:color w:val="000000"/>
          <w:sz w:val="32"/>
          <w:szCs w:val="32"/>
        </w:rPr>
        <w:t>商务部分</w:t>
      </w:r>
    </w:p>
    <w:p w:rsidR="0095400A" w:rsidRDefault="0095400A">
      <w:pPr>
        <w:spacing w:line="460" w:lineRule="exact"/>
        <w:ind w:left="120" w:hanging="120"/>
        <w:rPr>
          <w:rFonts w:ascii="宋体" w:hAnsi="宋体"/>
          <w:b/>
          <w:sz w:val="24"/>
        </w:rPr>
      </w:pPr>
    </w:p>
    <w:p w:rsidR="0095400A" w:rsidRDefault="00924B85">
      <w:pPr>
        <w:pStyle w:val="2"/>
        <w:numPr>
          <w:ilvl w:val="0"/>
          <w:numId w:val="10"/>
        </w:numPr>
        <w:spacing w:line="460" w:lineRule="exact"/>
        <w:ind w:left="120" w:hanging="120"/>
        <w:rPr>
          <w:rFonts w:ascii="宋体" w:hAnsi="宋体" w:cs="宋体"/>
          <w:sz w:val="24"/>
          <w:szCs w:val="24"/>
        </w:rPr>
      </w:pPr>
      <w:r>
        <w:rPr>
          <w:rFonts w:ascii="宋体" w:hAnsi="宋体" w:cs="宋体" w:hint="eastAsia"/>
          <w:sz w:val="24"/>
          <w:szCs w:val="24"/>
        </w:rPr>
        <w:t>投标方的资格声明</w:t>
      </w:r>
    </w:p>
    <w:p w:rsidR="0095400A" w:rsidRDefault="0095400A">
      <w:pPr>
        <w:ind w:left="120" w:hanging="120"/>
        <w:rPr>
          <w:rFonts w:ascii="宋体" w:hAnsi="宋体" w:cs="宋体"/>
          <w:sz w:val="24"/>
        </w:rPr>
      </w:pPr>
    </w:p>
    <w:p w:rsidR="0095400A" w:rsidRDefault="00924B85">
      <w:pPr>
        <w:spacing w:line="460" w:lineRule="exact"/>
        <w:ind w:left="120" w:hanging="120"/>
        <w:rPr>
          <w:rFonts w:ascii="宋体" w:hAnsi="宋体" w:cs="宋体"/>
          <w:sz w:val="24"/>
        </w:rPr>
      </w:pPr>
      <w:r>
        <w:rPr>
          <w:rFonts w:ascii="宋体" w:hAnsi="宋体" w:cs="宋体" w:hint="eastAsia"/>
          <w:sz w:val="24"/>
          <w:u w:val="single"/>
        </w:rPr>
        <w:t>招标人</w:t>
      </w:r>
      <w:r>
        <w:rPr>
          <w:rFonts w:ascii="宋体" w:hAnsi="宋体" w:cs="宋体" w:hint="eastAsia"/>
          <w:sz w:val="24"/>
        </w:rPr>
        <w:t>：</w:t>
      </w:r>
    </w:p>
    <w:p w:rsidR="0095400A" w:rsidRDefault="00924B85">
      <w:pPr>
        <w:widowControl/>
        <w:spacing w:line="460" w:lineRule="exact"/>
        <w:ind w:left="120" w:hanging="120"/>
        <w:jc w:val="left"/>
        <w:rPr>
          <w:rFonts w:ascii="宋体" w:hAnsi="宋体" w:cs="宋体"/>
          <w:sz w:val="24"/>
        </w:rPr>
      </w:pPr>
      <w:r>
        <w:rPr>
          <w:rFonts w:ascii="宋体" w:hAnsi="宋体" w:cs="宋体" w:hint="eastAsia"/>
          <w:sz w:val="24"/>
        </w:rPr>
        <w:t>关于贵方年月日发出的项目招标文件，本投标方愿意参加投标，并证明资格文件中和所要求的说明是真实和准确无误的。</w:t>
      </w:r>
    </w:p>
    <w:p w:rsidR="0095400A" w:rsidRDefault="00924B85">
      <w:pPr>
        <w:spacing w:line="460" w:lineRule="exact"/>
        <w:ind w:left="120" w:hanging="120"/>
        <w:rPr>
          <w:rFonts w:ascii="宋体" w:hAnsi="宋体" w:cs="宋体"/>
          <w:sz w:val="24"/>
        </w:rPr>
      </w:pPr>
      <w:r>
        <w:rPr>
          <w:rFonts w:ascii="宋体" w:hAnsi="宋体" w:cs="宋体" w:hint="eastAsia"/>
          <w:sz w:val="24"/>
        </w:rPr>
        <w:t>本投标方对可能要求的进一步的资格资料表示理解和同意，并同意按贵方的要求提供任何有关资料。</w:t>
      </w:r>
    </w:p>
    <w:p w:rsidR="0095400A" w:rsidRDefault="0095400A">
      <w:pPr>
        <w:spacing w:line="460" w:lineRule="exact"/>
        <w:ind w:left="120" w:hanging="120"/>
        <w:rPr>
          <w:rFonts w:ascii="宋体" w:hAnsi="宋体" w:cs="宋体"/>
          <w:sz w:val="24"/>
        </w:rPr>
      </w:pPr>
    </w:p>
    <w:p w:rsidR="0095400A" w:rsidRDefault="0095400A">
      <w:pPr>
        <w:spacing w:line="460" w:lineRule="exact"/>
        <w:ind w:left="120" w:hanging="120"/>
        <w:rPr>
          <w:rFonts w:ascii="宋体" w:hAnsi="宋体" w:cs="宋体"/>
          <w:sz w:val="24"/>
        </w:rPr>
      </w:pPr>
    </w:p>
    <w:p w:rsidR="0095400A" w:rsidRDefault="0095400A">
      <w:pPr>
        <w:spacing w:line="460" w:lineRule="exact"/>
        <w:ind w:left="120" w:hanging="120"/>
        <w:rPr>
          <w:rFonts w:ascii="宋体" w:hAnsi="宋体" w:cs="宋体"/>
          <w:sz w:val="24"/>
        </w:rPr>
      </w:pPr>
    </w:p>
    <w:p w:rsidR="0095400A" w:rsidRDefault="00924B85">
      <w:pPr>
        <w:spacing w:line="460" w:lineRule="exact"/>
        <w:ind w:left="120" w:hanging="120"/>
        <w:rPr>
          <w:rFonts w:ascii="宋体" w:hAnsi="宋体" w:cs="宋体"/>
          <w:sz w:val="24"/>
        </w:rPr>
      </w:pPr>
      <w:r>
        <w:rPr>
          <w:rFonts w:ascii="宋体" w:hAnsi="宋体" w:cs="宋体" w:hint="eastAsia"/>
          <w:sz w:val="24"/>
        </w:rPr>
        <w:t>投标单位名称：（法人公章）</w:t>
      </w:r>
    </w:p>
    <w:p w:rsidR="0095400A" w:rsidRDefault="00924B85">
      <w:pPr>
        <w:spacing w:line="460" w:lineRule="exact"/>
        <w:ind w:left="120" w:hanging="120"/>
        <w:rPr>
          <w:rFonts w:ascii="宋体" w:hAnsi="宋体" w:cs="宋体"/>
          <w:sz w:val="24"/>
        </w:rPr>
      </w:pPr>
      <w:r>
        <w:rPr>
          <w:rFonts w:ascii="宋体" w:hAnsi="宋体" w:cs="宋体" w:hint="eastAsia"/>
          <w:sz w:val="24"/>
        </w:rPr>
        <w:t>法定代表人或授权代理人（签字或盖章）：</w:t>
      </w:r>
    </w:p>
    <w:p w:rsidR="0095400A" w:rsidRDefault="00924B85">
      <w:pPr>
        <w:spacing w:line="460" w:lineRule="exact"/>
        <w:ind w:left="48" w:hangingChars="20" w:hanging="48"/>
        <w:rPr>
          <w:rFonts w:ascii="宋体" w:hAnsi="宋体" w:cs="宋体"/>
          <w:sz w:val="24"/>
        </w:rPr>
      </w:pPr>
      <w:r>
        <w:rPr>
          <w:rFonts w:ascii="宋体" w:hAnsi="宋体" w:cs="宋体" w:hint="eastAsia"/>
          <w:sz w:val="24"/>
        </w:rPr>
        <w:t>地址：</w:t>
      </w:r>
    </w:p>
    <w:p w:rsidR="0095400A" w:rsidRDefault="00924B85">
      <w:pPr>
        <w:spacing w:line="460" w:lineRule="exact"/>
        <w:ind w:left="120" w:hanging="120"/>
        <w:rPr>
          <w:rFonts w:ascii="宋体" w:hAnsi="宋体" w:cs="宋体"/>
          <w:sz w:val="24"/>
        </w:rPr>
      </w:pPr>
      <w:r>
        <w:rPr>
          <w:rFonts w:ascii="宋体" w:hAnsi="宋体" w:cs="宋体" w:hint="eastAsia"/>
          <w:sz w:val="24"/>
        </w:rPr>
        <w:t>传真：</w:t>
      </w:r>
    </w:p>
    <w:p w:rsidR="0095400A" w:rsidRDefault="00924B85">
      <w:pPr>
        <w:spacing w:line="460" w:lineRule="exact"/>
        <w:ind w:left="120" w:hanging="120"/>
        <w:rPr>
          <w:rFonts w:ascii="宋体" w:hAnsi="宋体" w:cs="宋体"/>
          <w:sz w:val="24"/>
        </w:rPr>
      </w:pPr>
      <w:r>
        <w:rPr>
          <w:rFonts w:ascii="宋体" w:hAnsi="宋体" w:cs="宋体" w:hint="eastAsia"/>
          <w:sz w:val="24"/>
        </w:rPr>
        <w:t>电话：</w:t>
      </w:r>
    </w:p>
    <w:p w:rsidR="0095400A" w:rsidRDefault="0095400A">
      <w:pPr>
        <w:spacing w:line="460" w:lineRule="exact"/>
        <w:ind w:left="120" w:hanging="120"/>
        <w:jc w:val="center"/>
        <w:rPr>
          <w:rFonts w:ascii="宋体" w:hAnsi="宋体" w:cs="宋体"/>
          <w:b/>
          <w:sz w:val="24"/>
        </w:rPr>
      </w:pPr>
    </w:p>
    <w:p w:rsidR="0095400A" w:rsidRDefault="0095400A">
      <w:pPr>
        <w:spacing w:line="460" w:lineRule="exact"/>
        <w:ind w:left="120" w:hanging="120"/>
        <w:jc w:val="center"/>
        <w:rPr>
          <w:rFonts w:ascii="宋体" w:hAnsi="宋体" w:cs="宋体"/>
          <w:b/>
          <w:sz w:val="24"/>
        </w:rPr>
      </w:pPr>
    </w:p>
    <w:p w:rsidR="0095400A" w:rsidRDefault="0095400A">
      <w:pPr>
        <w:spacing w:line="460" w:lineRule="exact"/>
        <w:ind w:left="120" w:hanging="120"/>
        <w:jc w:val="center"/>
        <w:rPr>
          <w:rFonts w:ascii="宋体" w:hAnsi="宋体" w:cs="宋体"/>
          <w:b/>
          <w:sz w:val="24"/>
        </w:rPr>
      </w:pPr>
    </w:p>
    <w:p w:rsidR="0095400A" w:rsidRDefault="0095400A">
      <w:pPr>
        <w:spacing w:line="460" w:lineRule="exact"/>
        <w:ind w:left="120" w:hanging="120"/>
        <w:jc w:val="center"/>
        <w:rPr>
          <w:rFonts w:ascii="宋体" w:hAnsi="宋体" w:cs="宋体"/>
          <w:b/>
          <w:sz w:val="24"/>
        </w:rPr>
      </w:pPr>
    </w:p>
    <w:p w:rsidR="0095400A" w:rsidRDefault="0095400A">
      <w:pPr>
        <w:spacing w:line="460" w:lineRule="exact"/>
        <w:ind w:left="120" w:hanging="120"/>
        <w:jc w:val="center"/>
        <w:rPr>
          <w:rFonts w:ascii="宋体" w:hAnsi="宋体" w:cs="宋体"/>
          <w:b/>
          <w:sz w:val="24"/>
        </w:rPr>
      </w:pPr>
    </w:p>
    <w:p w:rsidR="0095400A" w:rsidRDefault="0095400A">
      <w:pPr>
        <w:spacing w:line="460" w:lineRule="exact"/>
        <w:ind w:left="120" w:hanging="120"/>
        <w:jc w:val="center"/>
        <w:rPr>
          <w:rFonts w:ascii="宋体" w:hAnsi="宋体" w:cs="宋体"/>
          <w:b/>
          <w:sz w:val="24"/>
        </w:rPr>
      </w:pPr>
    </w:p>
    <w:p w:rsidR="0095400A" w:rsidRDefault="0095400A">
      <w:pPr>
        <w:spacing w:line="460" w:lineRule="exact"/>
        <w:ind w:left="120" w:hanging="120"/>
        <w:jc w:val="center"/>
        <w:rPr>
          <w:rFonts w:ascii="宋体" w:hAnsi="宋体" w:cs="宋体"/>
          <w:b/>
          <w:sz w:val="24"/>
        </w:rPr>
      </w:pPr>
    </w:p>
    <w:p w:rsidR="0095400A" w:rsidRDefault="0095400A">
      <w:pPr>
        <w:spacing w:line="460" w:lineRule="exact"/>
        <w:ind w:left="120" w:hanging="120"/>
        <w:jc w:val="center"/>
        <w:rPr>
          <w:rFonts w:ascii="宋体" w:hAnsi="宋体" w:cs="宋体"/>
          <w:b/>
          <w:sz w:val="24"/>
        </w:rPr>
      </w:pPr>
    </w:p>
    <w:p w:rsidR="0095400A" w:rsidRDefault="0095400A">
      <w:pPr>
        <w:spacing w:line="460" w:lineRule="exact"/>
        <w:ind w:left="120" w:hanging="120"/>
        <w:jc w:val="center"/>
        <w:rPr>
          <w:rFonts w:ascii="宋体" w:hAnsi="宋体" w:cs="宋体"/>
          <w:b/>
          <w:sz w:val="24"/>
        </w:rPr>
      </w:pPr>
    </w:p>
    <w:p w:rsidR="0095400A" w:rsidRDefault="0095400A">
      <w:pPr>
        <w:spacing w:line="460" w:lineRule="exact"/>
        <w:ind w:left="120" w:hanging="120"/>
        <w:jc w:val="center"/>
        <w:rPr>
          <w:rFonts w:ascii="宋体" w:hAnsi="宋体" w:cs="宋体"/>
          <w:b/>
          <w:sz w:val="24"/>
        </w:rPr>
      </w:pPr>
    </w:p>
    <w:p w:rsidR="0095400A" w:rsidRDefault="00924B85">
      <w:pPr>
        <w:ind w:left="120" w:hanging="120"/>
        <w:jc w:val="center"/>
        <w:rPr>
          <w:rFonts w:ascii="宋体" w:hAnsi="宋体" w:cs="宋体"/>
          <w:color w:val="000000"/>
          <w:sz w:val="24"/>
        </w:rPr>
      </w:pPr>
      <w:r>
        <w:rPr>
          <w:rFonts w:ascii="宋体" w:hAnsi="宋体" w:cs="宋体" w:hint="eastAsia"/>
          <w:b/>
          <w:sz w:val="24"/>
        </w:rPr>
        <w:lastRenderedPageBreak/>
        <w:t>2、投标单位基本情况表</w:t>
      </w:r>
    </w:p>
    <w:p w:rsidR="0095400A" w:rsidRDefault="00924B85">
      <w:pPr>
        <w:spacing w:line="440" w:lineRule="exact"/>
        <w:ind w:left="120" w:hanging="120"/>
        <w:jc w:val="left"/>
        <w:rPr>
          <w:rFonts w:ascii="宋体" w:hAnsi="宋体" w:cs="宋体"/>
          <w:b/>
          <w:bCs/>
          <w:sz w:val="24"/>
        </w:rPr>
      </w:pPr>
      <w:r>
        <w:rPr>
          <w:rFonts w:ascii="宋体" w:hAnsi="宋体" w:cs="宋体" w:hint="eastAsia"/>
          <w:b/>
          <w:bCs/>
          <w:sz w:val="24"/>
        </w:rPr>
        <w:t>2.1、具有较强的项目管理、技术服务和组织实施能力、具有履行合同所必需的设备和专业技术能力；有良好的执业质量记录，具有良好的职业道德记录和社会声誉（提供证明文件）。</w:t>
      </w:r>
    </w:p>
    <w:p w:rsidR="0095400A" w:rsidRDefault="0095400A">
      <w:pPr>
        <w:spacing w:line="480" w:lineRule="exact"/>
        <w:ind w:firstLineChars="200" w:firstLine="480"/>
        <w:rPr>
          <w:rFonts w:ascii="宋体" w:hAnsi="宋体" w:cs="宋体"/>
          <w:color w:val="000000"/>
          <w:sz w:val="24"/>
        </w:rPr>
      </w:pPr>
    </w:p>
    <w:p w:rsidR="0095400A" w:rsidRDefault="00924B85">
      <w:pPr>
        <w:autoSpaceDE w:val="0"/>
        <w:autoSpaceDN w:val="0"/>
        <w:adjustRightInd w:val="0"/>
        <w:ind w:left="120" w:hanging="120"/>
        <w:jc w:val="center"/>
        <w:rPr>
          <w:rFonts w:ascii="宋体" w:hAnsi="宋体" w:cs="宋体"/>
          <w:sz w:val="24"/>
        </w:rPr>
      </w:pPr>
      <w:r>
        <w:rPr>
          <w:rFonts w:ascii="宋体" w:hAnsi="宋体" w:cs="宋体" w:hint="eastAsia"/>
          <w:b/>
          <w:bCs/>
          <w:color w:val="000000"/>
          <w:kern w:val="0"/>
          <w:sz w:val="24"/>
        </w:rPr>
        <w:t>2.2</w:t>
      </w:r>
      <w:r>
        <w:rPr>
          <w:rFonts w:ascii="宋体" w:hAnsi="宋体" w:cs="宋体" w:hint="eastAsia"/>
          <w:b/>
          <w:sz w:val="24"/>
        </w:rPr>
        <w:t>投标单位总体情况表（一）</w:t>
      </w:r>
    </w:p>
    <w:tbl>
      <w:tblPr>
        <w:tblW w:w="10141" w:type="dxa"/>
        <w:tblInd w:w="-252" w:type="dxa"/>
        <w:tblLayout w:type="fixed"/>
        <w:tblLook w:val="04A0" w:firstRow="1" w:lastRow="0" w:firstColumn="1" w:lastColumn="0" w:noHBand="0" w:noVBand="1"/>
      </w:tblPr>
      <w:tblGrid>
        <w:gridCol w:w="1683"/>
        <w:gridCol w:w="1246"/>
        <w:gridCol w:w="1744"/>
        <w:gridCol w:w="2943"/>
        <w:gridCol w:w="2525"/>
      </w:tblGrid>
      <w:tr w:rsidR="0095400A">
        <w:trPr>
          <w:trHeight w:val="680"/>
        </w:trPr>
        <w:tc>
          <w:tcPr>
            <w:tcW w:w="10141" w:type="dxa"/>
            <w:gridSpan w:val="5"/>
            <w:tcBorders>
              <w:top w:val="nil"/>
              <w:left w:val="nil"/>
              <w:bottom w:val="single" w:sz="4" w:space="0" w:color="auto"/>
              <w:right w:val="nil"/>
            </w:tcBorders>
            <w:vAlign w:val="bottom"/>
          </w:tcPr>
          <w:p w:rsidR="0095400A" w:rsidRDefault="00924B85">
            <w:pPr>
              <w:widowControl/>
              <w:ind w:left="120" w:hanging="120"/>
              <w:rPr>
                <w:rFonts w:ascii="宋体" w:hAnsi="宋体" w:cs="宋体"/>
                <w:bCs/>
                <w:sz w:val="24"/>
              </w:rPr>
            </w:pPr>
            <w:r>
              <w:rPr>
                <w:rFonts w:ascii="宋体" w:hAnsi="宋体" w:cs="宋体" w:hint="eastAsia"/>
                <w:bCs/>
                <w:sz w:val="24"/>
              </w:rPr>
              <w:t>投标单位名称：</w:t>
            </w:r>
          </w:p>
        </w:tc>
      </w:tr>
      <w:tr w:rsidR="0095400A">
        <w:trPr>
          <w:trHeight w:val="837"/>
        </w:trPr>
        <w:tc>
          <w:tcPr>
            <w:tcW w:w="1683" w:type="dxa"/>
            <w:vMerge w:val="restart"/>
            <w:tcBorders>
              <w:top w:val="nil"/>
              <w:left w:val="single" w:sz="4" w:space="0" w:color="auto"/>
              <w:bottom w:val="single" w:sz="4" w:space="0" w:color="auto"/>
              <w:right w:val="single" w:sz="4" w:space="0" w:color="auto"/>
            </w:tcBorders>
            <w:vAlign w:val="center"/>
          </w:tcPr>
          <w:p w:rsidR="0095400A" w:rsidRDefault="00924B85">
            <w:pPr>
              <w:widowControl/>
              <w:snapToGrid w:val="0"/>
              <w:ind w:left="120" w:hanging="120"/>
              <w:jc w:val="center"/>
              <w:rPr>
                <w:rFonts w:ascii="宋体" w:hAnsi="宋体" w:cs="宋体"/>
                <w:bCs/>
                <w:sz w:val="24"/>
              </w:rPr>
            </w:pPr>
            <w:r>
              <w:rPr>
                <w:rFonts w:ascii="宋体" w:hAnsi="宋体" w:cs="宋体" w:hint="eastAsia"/>
                <w:bCs/>
                <w:sz w:val="24"/>
              </w:rPr>
              <w:t>资质等级</w:t>
            </w:r>
          </w:p>
        </w:tc>
        <w:tc>
          <w:tcPr>
            <w:tcW w:w="1246" w:type="dxa"/>
            <w:vMerge w:val="restart"/>
            <w:tcBorders>
              <w:top w:val="nil"/>
              <w:left w:val="single" w:sz="4" w:space="0" w:color="auto"/>
              <w:bottom w:val="single" w:sz="4" w:space="0" w:color="auto"/>
              <w:right w:val="single" w:sz="4" w:space="0" w:color="auto"/>
            </w:tcBorders>
            <w:vAlign w:val="center"/>
          </w:tcPr>
          <w:p w:rsidR="0095400A" w:rsidRDefault="00924B85">
            <w:pPr>
              <w:widowControl/>
              <w:snapToGrid w:val="0"/>
              <w:ind w:left="120" w:hanging="120"/>
              <w:jc w:val="center"/>
              <w:rPr>
                <w:rFonts w:ascii="宋体" w:hAnsi="宋体" w:cs="宋体"/>
                <w:bCs/>
                <w:sz w:val="24"/>
              </w:rPr>
            </w:pPr>
            <w:r>
              <w:rPr>
                <w:rFonts w:ascii="宋体" w:hAnsi="宋体" w:cs="宋体" w:hint="eastAsia"/>
                <w:bCs/>
                <w:sz w:val="24"/>
              </w:rPr>
              <w:t>注册资金（万元）</w:t>
            </w:r>
          </w:p>
        </w:tc>
        <w:tc>
          <w:tcPr>
            <w:tcW w:w="1744" w:type="dxa"/>
            <w:vMerge w:val="restart"/>
            <w:tcBorders>
              <w:top w:val="nil"/>
              <w:left w:val="single" w:sz="4" w:space="0" w:color="auto"/>
              <w:bottom w:val="single" w:sz="4" w:space="0" w:color="auto"/>
              <w:right w:val="single" w:sz="4" w:space="0" w:color="auto"/>
            </w:tcBorders>
            <w:vAlign w:val="center"/>
          </w:tcPr>
          <w:p w:rsidR="0095400A" w:rsidRDefault="00924B85">
            <w:pPr>
              <w:widowControl/>
              <w:snapToGrid w:val="0"/>
              <w:ind w:left="120" w:hanging="120"/>
              <w:jc w:val="center"/>
              <w:rPr>
                <w:rFonts w:ascii="宋体" w:hAnsi="宋体" w:cs="宋体"/>
                <w:bCs/>
                <w:sz w:val="24"/>
              </w:rPr>
            </w:pPr>
            <w:r>
              <w:rPr>
                <w:rFonts w:ascii="宋体" w:hAnsi="宋体" w:cs="宋体" w:hint="eastAsia"/>
                <w:bCs/>
                <w:sz w:val="24"/>
              </w:rPr>
              <w:t>近一年营业收入情况（万元）</w:t>
            </w:r>
          </w:p>
        </w:tc>
        <w:tc>
          <w:tcPr>
            <w:tcW w:w="5468" w:type="dxa"/>
            <w:gridSpan w:val="2"/>
            <w:tcBorders>
              <w:top w:val="single" w:sz="4" w:space="0" w:color="auto"/>
              <w:left w:val="nil"/>
              <w:bottom w:val="single" w:sz="4" w:space="0" w:color="auto"/>
              <w:right w:val="single" w:sz="4" w:space="0" w:color="auto"/>
            </w:tcBorders>
            <w:vAlign w:val="center"/>
          </w:tcPr>
          <w:p w:rsidR="0095400A" w:rsidRDefault="00924B85">
            <w:pPr>
              <w:widowControl/>
              <w:snapToGrid w:val="0"/>
              <w:ind w:left="120" w:hanging="120"/>
              <w:jc w:val="center"/>
              <w:rPr>
                <w:rFonts w:ascii="宋体" w:hAnsi="宋体" w:cs="宋体"/>
                <w:bCs/>
                <w:sz w:val="24"/>
              </w:rPr>
            </w:pPr>
            <w:r>
              <w:rPr>
                <w:rFonts w:ascii="宋体" w:hAnsi="宋体" w:cs="宋体" w:hint="eastAsia"/>
                <w:bCs/>
                <w:sz w:val="24"/>
              </w:rPr>
              <w:t>参加项目人员共计 人</w:t>
            </w:r>
          </w:p>
        </w:tc>
      </w:tr>
      <w:tr w:rsidR="0095400A">
        <w:trPr>
          <w:trHeight w:val="960"/>
        </w:trPr>
        <w:tc>
          <w:tcPr>
            <w:tcW w:w="1683" w:type="dxa"/>
            <w:vMerge/>
            <w:tcBorders>
              <w:top w:val="nil"/>
              <w:left w:val="single" w:sz="4" w:space="0" w:color="auto"/>
              <w:bottom w:val="single" w:sz="4" w:space="0" w:color="auto"/>
              <w:right w:val="single" w:sz="4" w:space="0" w:color="auto"/>
            </w:tcBorders>
            <w:vAlign w:val="center"/>
          </w:tcPr>
          <w:p w:rsidR="0095400A" w:rsidRDefault="0095400A">
            <w:pPr>
              <w:widowControl/>
              <w:snapToGrid w:val="0"/>
              <w:ind w:left="120" w:hanging="120"/>
              <w:rPr>
                <w:rFonts w:ascii="宋体" w:hAnsi="宋体" w:cs="宋体"/>
                <w:bCs/>
                <w:sz w:val="24"/>
              </w:rPr>
            </w:pPr>
          </w:p>
        </w:tc>
        <w:tc>
          <w:tcPr>
            <w:tcW w:w="1246" w:type="dxa"/>
            <w:vMerge/>
            <w:tcBorders>
              <w:top w:val="nil"/>
              <w:left w:val="single" w:sz="4" w:space="0" w:color="auto"/>
              <w:bottom w:val="single" w:sz="4" w:space="0" w:color="auto"/>
              <w:right w:val="single" w:sz="4" w:space="0" w:color="auto"/>
            </w:tcBorders>
            <w:vAlign w:val="center"/>
          </w:tcPr>
          <w:p w:rsidR="0095400A" w:rsidRDefault="0095400A">
            <w:pPr>
              <w:widowControl/>
              <w:snapToGrid w:val="0"/>
              <w:ind w:left="120" w:hanging="120"/>
              <w:rPr>
                <w:rFonts w:ascii="宋体" w:hAnsi="宋体" w:cs="宋体"/>
                <w:bCs/>
                <w:sz w:val="24"/>
              </w:rPr>
            </w:pPr>
          </w:p>
        </w:tc>
        <w:tc>
          <w:tcPr>
            <w:tcW w:w="1744" w:type="dxa"/>
            <w:vMerge/>
            <w:tcBorders>
              <w:top w:val="nil"/>
              <w:left w:val="single" w:sz="4" w:space="0" w:color="auto"/>
              <w:bottom w:val="single" w:sz="4" w:space="0" w:color="auto"/>
              <w:right w:val="single" w:sz="4" w:space="0" w:color="auto"/>
            </w:tcBorders>
            <w:vAlign w:val="center"/>
          </w:tcPr>
          <w:p w:rsidR="0095400A" w:rsidRDefault="0095400A">
            <w:pPr>
              <w:widowControl/>
              <w:snapToGrid w:val="0"/>
              <w:ind w:left="120" w:hanging="120"/>
              <w:rPr>
                <w:rFonts w:ascii="宋体" w:hAnsi="宋体" w:cs="宋体"/>
                <w:bCs/>
                <w:sz w:val="24"/>
              </w:rPr>
            </w:pPr>
          </w:p>
        </w:tc>
        <w:tc>
          <w:tcPr>
            <w:tcW w:w="2943" w:type="dxa"/>
            <w:tcBorders>
              <w:top w:val="nil"/>
              <w:left w:val="nil"/>
              <w:bottom w:val="single" w:sz="4" w:space="0" w:color="auto"/>
              <w:right w:val="single" w:sz="4" w:space="0" w:color="auto"/>
            </w:tcBorders>
            <w:vAlign w:val="center"/>
          </w:tcPr>
          <w:p w:rsidR="0095400A" w:rsidRDefault="00924B85">
            <w:pPr>
              <w:widowControl/>
              <w:snapToGrid w:val="0"/>
              <w:ind w:left="120" w:hanging="120"/>
              <w:jc w:val="center"/>
              <w:rPr>
                <w:rFonts w:ascii="宋体" w:hAnsi="宋体" w:cs="宋体"/>
                <w:bCs/>
                <w:sz w:val="24"/>
              </w:rPr>
            </w:pPr>
            <w:r>
              <w:rPr>
                <w:rFonts w:ascii="宋体" w:hAnsi="宋体" w:cs="宋体" w:hint="eastAsia"/>
                <w:bCs/>
                <w:sz w:val="24"/>
              </w:rPr>
              <w:t>注册规划师兼中、</w:t>
            </w:r>
            <w:r>
              <w:rPr>
                <w:rFonts w:ascii="宋体" w:hAnsi="宋体" w:cs="宋体" w:hint="eastAsia"/>
                <w:sz w:val="24"/>
              </w:rPr>
              <w:t>高</w:t>
            </w:r>
            <w:r>
              <w:rPr>
                <w:rFonts w:ascii="宋体" w:hAnsi="宋体" w:cs="宋体" w:hint="eastAsia"/>
                <w:bCs/>
                <w:sz w:val="24"/>
              </w:rPr>
              <w:t>级职称总人数</w:t>
            </w:r>
          </w:p>
        </w:tc>
        <w:tc>
          <w:tcPr>
            <w:tcW w:w="2525" w:type="dxa"/>
            <w:tcBorders>
              <w:top w:val="single" w:sz="4" w:space="0" w:color="auto"/>
              <w:left w:val="nil"/>
              <w:bottom w:val="single" w:sz="4" w:space="0" w:color="auto"/>
              <w:right w:val="single" w:sz="4" w:space="0" w:color="000000"/>
            </w:tcBorders>
            <w:vAlign w:val="center"/>
          </w:tcPr>
          <w:p w:rsidR="0095400A" w:rsidRDefault="00924B85">
            <w:pPr>
              <w:widowControl/>
              <w:snapToGrid w:val="0"/>
              <w:ind w:left="120" w:hanging="120"/>
              <w:jc w:val="center"/>
              <w:rPr>
                <w:rFonts w:ascii="宋体" w:hAnsi="宋体" w:cs="宋体"/>
                <w:bCs/>
                <w:sz w:val="24"/>
              </w:rPr>
            </w:pPr>
            <w:r>
              <w:rPr>
                <w:rFonts w:ascii="宋体" w:hAnsi="宋体" w:cs="宋体" w:hint="eastAsia"/>
                <w:bCs/>
                <w:sz w:val="24"/>
              </w:rPr>
              <w:t>其他人员情况</w:t>
            </w:r>
          </w:p>
        </w:tc>
      </w:tr>
      <w:tr w:rsidR="0095400A">
        <w:trPr>
          <w:trHeight w:val="973"/>
        </w:trPr>
        <w:tc>
          <w:tcPr>
            <w:tcW w:w="1683" w:type="dxa"/>
            <w:tcBorders>
              <w:top w:val="nil"/>
              <w:left w:val="single" w:sz="4" w:space="0" w:color="auto"/>
              <w:bottom w:val="single" w:sz="4" w:space="0" w:color="auto"/>
              <w:right w:val="single" w:sz="4" w:space="0" w:color="auto"/>
            </w:tcBorders>
            <w:vAlign w:val="center"/>
          </w:tcPr>
          <w:p w:rsidR="0095400A" w:rsidRDefault="00924B85">
            <w:pPr>
              <w:widowControl/>
              <w:ind w:left="120" w:hanging="120"/>
              <w:jc w:val="center"/>
              <w:rPr>
                <w:rFonts w:ascii="宋体" w:hAnsi="宋体" w:cs="宋体"/>
                <w:bCs/>
                <w:sz w:val="24"/>
              </w:rPr>
            </w:pPr>
            <w:r>
              <w:rPr>
                <w:rFonts w:ascii="宋体" w:hAnsi="宋体" w:cs="宋体" w:hint="eastAsia"/>
                <w:bCs/>
                <w:sz w:val="24"/>
              </w:rPr>
              <w:t xml:space="preserve">　</w:t>
            </w:r>
          </w:p>
        </w:tc>
        <w:tc>
          <w:tcPr>
            <w:tcW w:w="1246" w:type="dxa"/>
            <w:tcBorders>
              <w:top w:val="nil"/>
              <w:left w:val="nil"/>
              <w:bottom w:val="single" w:sz="4" w:space="0" w:color="auto"/>
              <w:right w:val="single" w:sz="4" w:space="0" w:color="auto"/>
            </w:tcBorders>
            <w:vAlign w:val="center"/>
          </w:tcPr>
          <w:p w:rsidR="0095400A" w:rsidRDefault="00924B85">
            <w:pPr>
              <w:widowControl/>
              <w:ind w:left="120" w:hanging="120"/>
              <w:jc w:val="center"/>
              <w:rPr>
                <w:rFonts w:ascii="宋体" w:hAnsi="宋体" w:cs="宋体"/>
                <w:bCs/>
                <w:sz w:val="24"/>
              </w:rPr>
            </w:pPr>
            <w:r>
              <w:rPr>
                <w:rFonts w:ascii="宋体" w:hAnsi="宋体" w:cs="宋体" w:hint="eastAsia"/>
                <w:bCs/>
                <w:sz w:val="24"/>
              </w:rPr>
              <w:t xml:space="preserve">　</w:t>
            </w:r>
          </w:p>
        </w:tc>
        <w:tc>
          <w:tcPr>
            <w:tcW w:w="1744" w:type="dxa"/>
            <w:tcBorders>
              <w:top w:val="nil"/>
              <w:left w:val="nil"/>
              <w:bottom w:val="single" w:sz="4" w:space="0" w:color="auto"/>
              <w:right w:val="single" w:sz="4" w:space="0" w:color="auto"/>
            </w:tcBorders>
            <w:vAlign w:val="center"/>
          </w:tcPr>
          <w:p w:rsidR="0095400A" w:rsidRDefault="00924B85">
            <w:pPr>
              <w:widowControl/>
              <w:ind w:left="120" w:hanging="120"/>
              <w:jc w:val="center"/>
              <w:rPr>
                <w:rFonts w:ascii="宋体" w:hAnsi="宋体" w:cs="宋体"/>
                <w:bCs/>
                <w:sz w:val="24"/>
              </w:rPr>
            </w:pPr>
            <w:r>
              <w:rPr>
                <w:rFonts w:ascii="宋体" w:hAnsi="宋体" w:cs="宋体" w:hint="eastAsia"/>
                <w:bCs/>
                <w:sz w:val="24"/>
              </w:rPr>
              <w:t xml:space="preserve">　</w:t>
            </w:r>
          </w:p>
        </w:tc>
        <w:tc>
          <w:tcPr>
            <w:tcW w:w="2943" w:type="dxa"/>
            <w:tcBorders>
              <w:top w:val="nil"/>
              <w:left w:val="nil"/>
              <w:bottom w:val="single" w:sz="4" w:space="0" w:color="auto"/>
              <w:right w:val="single" w:sz="4" w:space="0" w:color="auto"/>
            </w:tcBorders>
            <w:vAlign w:val="center"/>
          </w:tcPr>
          <w:p w:rsidR="0095400A" w:rsidRDefault="00924B85">
            <w:pPr>
              <w:widowControl/>
              <w:ind w:left="120" w:hanging="120"/>
              <w:jc w:val="center"/>
              <w:rPr>
                <w:rFonts w:ascii="宋体" w:hAnsi="宋体" w:cs="宋体"/>
                <w:bCs/>
                <w:sz w:val="24"/>
              </w:rPr>
            </w:pPr>
            <w:r>
              <w:rPr>
                <w:rFonts w:ascii="宋体" w:hAnsi="宋体" w:cs="宋体" w:hint="eastAsia"/>
                <w:bCs/>
                <w:sz w:val="24"/>
              </w:rPr>
              <w:t xml:space="preserve">　</w:t>
            </w:r>
          </w:p>
          <w:p w:rsidR="0095400A" w:rsidRDefault="0095400A">
            <w:pPr>
              <w:widowControl/>
              <w:ind w:left="120" w:hanging="120"/>
              <w:jc w:val="center"/>
              <w:rPr>
                <w:rFonts w:ascii="宋体" w:hAnsi="宋体" w:cs="宋体"/>
                <w:bCs/>
                <w:color w:val="FF0000"/>
                <w:sz w:val="24"/>
              </w:rPr>
            </w:pPr>
          </w:p>
        </w:tc>
        <w:tc>
          <w:tcPr>
            <w:tcW w:w="2525" w:type="dxa"/>
            <w:tcBorders>
              <w:top w:val="single" w:sz="4" w:space="0" w:color="auto"/>
              <w:left w:val="nil"/>
              <w:bottom w:val="single" w:sz="4" w:space="0" w:color="auto"/>
              <w:right w:val="single" w:sz="4" w:space="0" w:color="000000"/>
            </w:tcBorders>
            <w:vAlign w:val="center"/>
          </w:tcPr>
          <w:p w:rsidR="0095400A" w:rsidRDefault="00924B85">
            <w:pPr>
              <w:widowControl/>
              <w:ind w:left="120" w:hanging="120"/>
              <w:jc w:val="center"/>
              <w:rPr>
                <w:rFonts w:ascii="宋体" w:hAnsi="宋体" w:cs="宋体"/>
                <w:bCs/>
                <w:sz w:val="24"/>
              </w:rPr>
            </w:pPr>
            <w:r>
              <w:rPr>
                <w:rFonts w:ascii="宋体" w:hAnsi="宋体" w:cs="宋体" w:hint="eastAsia"/>
                <w:bCs/>
                <w:sz w:val="24"/>
              </w:rPr>
              <w:t xml:space="preserve">　</w:t>
            </w:r>
          </w:p>
        </w:tc>
      </w:tr>
      <w:tr w:rsidR="0095400A">
        <w:trPr>
          <w:trHeight w:val="1292"/>
        </w:trPr>
        <w:tc>
          <w:tcPr>
            <w:tcW w:w="10141" w:type="dxa"/>
            <w:gridSpan w:val="5"/>
            <w:tcBorders>
              <w:top w:val="single" w:sz="4" w:space="0" w:color="auto"/>
              <w:left w:val="nil"/>
              <w:bottom w:val="nil"/>
              <w:right w:val="nil"/>
            </w:tcBorders>
            <w:vAlign w:val="bottom"/>
          </w:tcPr>
          <w:p w:rsidR="0095400A" w:rsidRDefault="0095400A">
            <w:pPr>
              <w:widowControl/>
              <w:snapToGrid w:val="0"/>
              <w:ind w:left="120" w:hanging="120"/>
              <w:rPr>
                <w:rFonts w:ascii="宋体" w:hAnsi="宋体" w:cs="宋体"/>
                <w:bCs/>
                <w:sz w:val="24"/>
              </w:rPr>
            </w:pPr>
          </w:p>
          <w:p w:rsidR="0095400A" w:rsidRDefault="00924B85">
            <w:pPr>
              <w:widowControl/>
              <w:snapToGrid w:val="0"/>
              <w:ind w:left="120" w:hanging="120"/>
              <w:rPr>
                <w:rFonts w:ascii="宋体" w:hAnsi="宋体" w:cs="宋体"/>
                <w:bCs/>
                <w:sz w:val="24"/>
              </w:rPr>
            </w:pPr>
            <w:r>
              <w:rPr>
                <w:rFonts w:ascii="宋体" w:hAnsi="宋体" w:cs="宋体" w:hint="eastAsia"/>
                <w:bCs/>
                <w:sz w:val="24"/>
              </w:rPr>
              <w:t>附：</w:t>
            </w:r>
          </w:p>
          <w:p w:rsidR="0095400A" w:rsidRDefault="00924B85">
            <w:pPr>
              <w:widowControl/>
              <w:numPr>
                <w:ilvl w:val="0"/>
                <w:numId w:val="11"/>
              </w:numPr>
              <w:snapToGrid w:val="0"/>
              <w:ind w:left="120" w:hanging="120"/>
              <w:rPr>
                <w:rFonts w:ascii="宋体" w:hAnsi="宋体" w:cs="宋体"/>
                <w:bCs/>
                <w:sz w:val="24"/>
              </w:rPr>
            </w:pPr>
            <w:r>
              <w:rPr>
                <w:rFonts w:ascii="宋体" w:hAnsi="宋体" w:cs="宋体" w:hint="eastAsia"/>
                <w:bCs/>
                <w:sz w:val="24"/>
              </w:rPr>
              <w:t>近一年财务审计报告复印件。</w:t>
            </w:r>
          </w:p>
          <w:p w:rsidR="0095400A" w:rsidRDefault="00924B85">
            <w:pPr>
              <w:widowControl/>
              <w:numPr>
                <w:ilvl w:val="0"/>
                <w:numId w:val="11"/>
              </w:numPr>
              <w:snapToGrid w:val="0"/>
              <w:ind w:left="120" w:hanging="120"/>
              <w:rPr>
                <w:rFonts w:ascii="宋体" w:hAnsi="宋体" w:cs="宋体"/>
                <w:bCs/>
                <w:sz w:val="24"/>
              </w:rPr>
            </w:pPr>
            <w:r>
              <w:rPr>
                <w:rFonts w:ascii="宋体" w:hAnsi="宋体" w:cs="宋体" w:hint="eastAsia"/>
                <w:bCs/>
                <w:sz w:val="24"/>
              </w:rPr>
              <w:t>附投标人营业执照、资质证书等复印件。</w:t>
            </w:r>
          </w:p>
          <w:p w:rsidR="0095400A" w:rsidRDefault="0095400A">
            <w:pPr>
              <w:widowControl/>
              <w:snapToGrid w:val="0"/>
              <w:ind w:left="120" w:hanging="120"/>
              <w:rPr>
                <w:rFonts w:ascii="宋体" w:hAnsi="宋体" w:cs="宋体"/>
                <w:bCs/>
                <w:sz w:val="24"/>
              </w:rPr>
            </w:pPr>
          </w:p>
        </w:tc>
      </w:tr>
    </w:tbl>
    <w:p w:rsidR="0095400A" w:rsidRDefault="0095400A">
      <w:pPr>
        <w:autoSpaceDE w:val="0"/>
        <w:autoSpaceDN w:val="0"/>
        <w:adjustRightInd w:val="0"/>
        <w:ind w:left="120" w:hanging="120"/>
        <w:jc w:val="center"/>
        <w:rPr>
          <w:rFonts w:ascii="宋体" w:hAnsi="宋体" w:cs="宋体"/>
          <w:b/>
          <w:sz w:val="24"/>
        </w:rPr>
      </w:pPr>
    </w:p>
    <w:p w:rsidR="0095400A" w:rsidRDefault="0095400A">
      <w:pPr>
        <w:autoSpaceDE w:val="0"/>
        <w:autoSpaceDN w:val="0"/>
        <w:adjustRightInd w:val="0"/>
        <w:ind w:left="120" w:hanging="120"/>
        <w:jc w:val="center"/>
        <w:rPr>
          <w:rFonts w:ascii="宋体" w:hAnsi="宋体" w:cs="宋体"/>
          <w:b/>
          <w:sz w:val="24"/>
        </w:rPr>
      </w:pPr>
    </w:p>
    <w:p w:rsidR="0095400A" w:rsidRDefault="00924B85">
      <w:pPr>
        <w:spacing w:line="640" w:lineRule="exact"/>
        <w:ind w:left="120" w:hanging="120"/>
        <w:rPr>
          <w:rFonts w:ascii="宋体" w:hAnsi="宋体" w:cs="宋体"/>
          <w:sz w:val="24"/>
        </w:rPr>
      </w:pPr>
      <w:r>
        <w:rPr>
          <w:rFonts w:ascii="宋体" w:hAnsi="宋体" w:cs="宋体" w:hint="eastAsia"/>
          <w:sz w:val="24"/>
        </w:rPr>
        <w:t>投标</w:t>
      </w:r>
      <w:r>
        <w:rPr>
          <w:rFonts w:ascii="宋体" w:hAnsi="宋体" w:cs="宋体" w:hint="eastAsia"/>
          <w:color w:val="000000"/>
          <w:sz w:val="24"/>
        </w:rPr>
        <w:t>单位：</w:t>
      </w:r>
      <w:r>
        <w:rPr>
          <w:rFonts w:ascii="宋体" w:hAnsi="宋体" w:cs="宋体" w:hint="eastAsia"/>
          <w:sz w:val="24"/>
        </w:rPr>
        <w:t>(</w:t>
      </w:r>
      <w:r>
        <w:rPr>
          <w:rFonts w:ascii="宋体" w:hAnsi="宋体" w:cs="宋体" w:hint="eastAsia"/>
          <w:color w:val="000000"/>
          <w:sz w:val="24"/>
        </w:rPr>
        <w:t>公章</w:t>
      </w:r>
      <w:r>
        <w:rPr>
          <w:rFonts w:ascii="宋体" w:hAnsi="宋体" w:cs="宋体" w:hint="eastAsia"/>
          <w:sz w:val="24"/>
        </w:rPr>
        <w:t>)：</w:t>
      </w:r>
    </w:p>
    <w:p w:rsidR="0095400A" w:rsidRDefault="00924B85">
      <w:pPr>
        <w:spacing w:line="640" w:lineRule="exact"/>
        <w:ind w:left="48" w:hangingChars="20" w:hanging="48"/>
        <w:rPr>
          <w:rFonts w:ascii="宋体" w:hAnsi="宋体" w:cs="宋体"/>
          <w:sz w:val="24"/>
          <w:u w:val="single"/>
        </w:rPr>
      </w:pPr>
      <w:r>
        <w:rPr>
          <w:rFonts w:ascii="宋体" w:hAnsi="宋体" w:cs="宋体" w:hint="eastAsia"/>
          <w:color w:val="000000"/>
          <w:sz w:val="24"/>
        </w:rPr>
        <w:t>法定代表人或授权代理人（签字或盖章）：</w:t>
      </w:r>
    </w:p>
    <w:p w:rsidR="0095400A" w:rsidRDefault="00924B85">
      <w:pPr>
        <w:spacing w:line="640" w:lineRule="exact"/>
        <w:ind w:left="120" w:hanging="120"/>
        <w:rPr>
          <w:rFonts w:ascii="宋体" w:hAnsi="宋体" w:cs="宋体"/>
          <w:sz w:val="24"/>
        </w:rPr>
      </w:pPr>
      <w:r>
        <w:rPr>
          <w:rFonts w:ascii="宋体" w:hAnsi="宋体" w:cs="宋体" w:hint="eastAsia"/>
          <w:sz w:val="24"/>
        </w:rPr>
        <w:t>日期:</w:t>
      </w:r>
    </w:p>
    <w:p w:rsidR="0095400A" w:rsidRDefault="00924B85">
      <w:pPr>
        <w:pStyle w:val="af2"/>
        <w:spacing w:line="460" w:lineRule="exact"/>
        <w:ind w:firstLineChars="0" w:firstLine="0"/>
        <w:jc w:val="center"/>
        <w:rPr>
          <w:rFonts w:ascii="宋体" w:hAnsi="宋体" w:cs="宋体"/>
          <w:b/>
          <w:sz w:val="24"/>
        </w:rPr>
      </w:pPr>
      <w:r>
        <w:rPr>
          <w:rFonts w:ascii="宋体" w:hAnsi="宋体" w:cs="宋体" w:hint="eastAsia"/>
          <w:b/>
          <w:sz w:val="24"/>
        </w:rPr>
        <w:br w:type="page"/>
      </w:r>
    </w:p>
    <w:p w:rsidR="0095400A" w:rsidRDefault="00924B85">
      <w:pPr>
        <w:pStyle w:val="af2"/>
        <w:spacing w:line="460" w:lineRule="exact"/>
        <w:ind w:firstLineChars="0" w:firstLine="0"/>
        <w:jc w:val="center"/>
        <w:rPr>
          <w:rFonts w:ascii="宋体" w:hAnsi="宋体" w:cs="宋体"/>
          <w:b/>
          <w:sz w:val="24"/>
        </w:rPr>
      </w:pPr>
      <w:r>
        <w:rPr>
          <w:rFonts w:ascii="宋体" w:hAnsi="宋体" w:cs="宋体" w:hint="eastAsia"/>
          <w:b/>
          <w:sz w:val="24"/>
        </w:rPr>
        <w:lastRenderedPageBreak/>
        <w:t>3、出具法人营业执照函</w:t>
      </w:r>
    </w:p>
    <w:p w:rsidR="0095400A" w:rsidRDefault="0095400A">
      <w:pPr>
        <w:pStyle w:val="af2"/>
        <w:spacing w:line="460" w:lineRule="exact"/>
        <w:ind w:firstLineChars="0" w:firstLine="0"/>
        <w:rPr>
          <w:rFonts w:ascii="宋体" w:hAnsi="宋体" w:cs="宋体"/>
          <w:b/>
          <w:sz w:val="24"/>
        </w:rPr>
      </w:pPr>
    </w:p>
    <w:p w:rsidR="0095400A" w:rsidRDefault="00924B85">
      <w:pPr>
        <w:spacing w:line="460" w:lineRule="exact"/>
        <w:ind w:left="120" w:hanging="120"/>
        <w:jc w:val="left"/>
        <w:rPr>
          <w:rFonts w:ascii="宋体" w:hAnsi="宋体" w:cs="宋体"/>
          <w:sz w:val="24"/>
        </w:rPr>
      </w:pPr>
      <w:r>
        <w:rPr>
          <w:rFonts w:ascii="宋体" w:hAnsi="宋体" w:cs="宋体" w:hint="eastAsia"/>
          <w:sz w:val="24"/>
          <w:u w:val="single"/>
        </w:rPr>
        <w:t>招标人</w:t>
      </w:r>
      <w:r>
        <w:rPr>
          <w:rFonts w:ascii="宋体" w:hAnsi="宋体" w:cs="宋体" w:hint="eastAsia"/>
          <w:sz w:val="24"/>
        </w:rPr>
        <w:t>：</w:t>
      </w:r>
    </w:p>
    <w:p w:rsidR="0095400A" w:rsidRDefault="0095400A">
      <w:pPr>
        <w:spacing w:line="460" w:lineRule="exact"/>
        <w:ind w:left="120" w:hanging="120"/>
        <w:jc w:val="left"/>
        <w:rPr>
          <w:rFonts w:ascii="宋体" w:hAnsi="宋体" w:cs="宋体"/>
          <w:sz w:val="24"/>
        </w:rPr>
      </w:pPr>
    </w:p>
    <w:p w:rsidR="0095400A" w:rsidRDefault="00924B85">
      <w:pPr>
        <w:spacing w:line="460" w:lineRule="exact"/>
        <w:ind w:left="120" w:hanging="120"/>
        <w:rPr>
          <w:rFonts w:ascii="宋体" w:hAnsi="宋体" w:cs="宋体"/>
          <w:sz w:val="24"/>
        </w:rPr>
      </w:pPr>
      <w:r>
        <w:rPr>
          <w:rFonts w:ascii="宋体" w:hAnsi="宋体" w:cs="宋体" w:hint="eastAsia"/>
          <w:sz w:val="24"/>
        </w:rPr>
        <w:t>现附上由（签发机关名称）签发的我方法人营业执照复印件，该执照已经年检，真实有效。</w:t>
      </w:r>
    </w:p>
    <w:p w:rsidR="0095400A" w:rsidRDefault="0095400A">
      <w:pPr>
        <w:spacing w:line="460" w:lineRule="exact"/>
        <w:ind w:left="120" w:hanging="120"/>
        <w:rPr>
          <w:rFonts w:ascii="宋体" w:hAnsi="宋体" w:cs="宋体"/>
          <w:sz w:val="24"/>
        </w:rPr>
      </w:pPr>
    </w:p>
    <w:p w:rsidR="0095400A" w:rsidRDefault="0095400A">
      <w:pPr>
        <w:spacing w:line="460" w:lineRule="exact"/>
        <w:ind w:left="120" w:hanging="120"/>
        <w:rPr>
          <w:rFonts w:ascii="宋体" w:hAnsi="宋体" w:cs="宋体"/>
          <w:sz w:val="24"/>
        </w:rPr>
      </w:pPr>
    </w:p>
    <w:p w:rsidR="0095400A" w:rsidRDefault="0095400A">
      <w:pPr>
        <w:spacing w:line="460" w:lineRule="exact"/>
        <w:ind w:left="120" w:hanging="120"/>
        <w:rPr>
          <w:rFonts w:ascii="宋体" w:hAnsi="宋体" w:cs="宋体"/>
          <w:sz w:val="24"/>
        </w:rPr>
      </w:pPr>
    </w:p>
    <w:p w:rsidR="0095400A" w:rsidRDefault="00924B85">
      <w:pPr>
        <w:spacing w:line="640" w:lineRule="exact"/>
        <w:ind w:leftChars="57" w:left="120" w:firstLineChars="200" w:firstLine="480"/>
        <w:rPr>
          <w:rFonts w:ascii="宋体" w:hAnsi="宋体" w:cs="宋体"/>
          <w:sz w:val="24"/>
        </w:rPr>
      </w:pPr>
      <w:r>
        <w:rPr>
          <w:rFonts w:ascii="宋体" w:hAnsi="宋体" w:cs="宋体" w:hint="eastAsia"/>
          <w:sz w:val="24"/>
        </w:rPr>
        <w:t>投标</w:t>
      </w:r>
      <w:r>
        <w:rPr>
          <w:rFonts w:ascii="宋体" w:hAnsi="宋体" w:cs="宋体" w:hint="eastAsia"/>
          <w:color w:val="000000"/>
          <w:sz w:val="24"/>
        </w:rPr>
        <w:t>单位：</w:t>
      </w:r>
      <w:r>
        <w:rPr>
          <w:rFonts w:ascii="宋体" w:hAnsi="宋体" w:cs="宋体" w:hint="eastAsia"/>
          <w:sz w:val="24"/>
        </w:rPr>
        <w:t>(</w:t>
      </w:r>
      <w:r>
        <w:rPr>
          <w:rFonts w:ascii="宋体" w:hAnsi="宋体" w:cs="宋体" w:hint="eastAsia"/>
          <w:color w:val="000000"/>
          <w:sz w:val="24"/>
        </w:rPr>
        <w:t>公章</w:t>
      </w:r>
      <w:r>
        <w:rPr>
          <w:rFonts w:ascii="宋体" w:hAnsi="宋体" w:cs="宋体" w:hint="eastAsia"/>
          <w:sz w:val="24"/>
        </w:rPr>
        <w:t>)：</w:t>
      </w:r>
    </w:p>
    <w:p w:rsidR="0095400A" w:rsidRDefault="00924B85">
      <w:pPr>
        <w:spacing w:line="640" w:lineRule="exact"/>
        <w:ind w:firstLineChars="100" w:firstLine="240"/>
        <w:rPr>
          <w:rFonts w:ascii="宋体" w:hAnsi="宋体" w:cs="宋体"/>
          <w:sz w:val="24"/>
          <w:u w:val="single"/>
        </w:rPr>
      </w:pPr>
      <w:r>
        <w:rPr>
          <w:rFonts w:ascii="宋体" w:hAnsi="宋体" w:cs="宋体" w:hint="eastAsia"/>
          <w:sz w:val="24"/>
        </w:rPr>
        <w:t xml:space="preserve">　</w:t>
      </w:r>
      <w:r>
        <w:rPr>
          <w:rFonts w:ascii="宋体" w:hAnsi="宋体" w:cs="宋体" w:hint="eastAsia"/>
          <w:color w:val="000000"/>
          <w:sz w:val="24"/>
        </w:rPr>
        <w:t>法定代表人或授权代理人（签字或盖章）：</w:t>
      </w:r>
    </w:p>
    <w:p w:rsidR="0095400A" w:rsidRDefault="00924B85">
      <w:pPr>
        <w:spacing w:line="640" w:lineRule="exact"/>
        <w:ind w:left="120" w:hanging="120"/>
        <w:rPr>
          <w:rFonts w:ascii="宋体" w:hAnsi="宋体" w:cs="宋体"/>
          <w:sz w:val="24"/>
        </w:rPr>
      </w:pPr>
      <w:r>
        <w:rPr>
          <w:rFonts w:ascii="宋体" w:hAnsi="宋体" w:cs="宋体" w:hint="eastAsia"/>
          <w:sz w:val="24"/>
        </w:rPr>
        <w:t xml:space="preserve">　　日期:</w:t>
      </w:r>
    </w:p>
    <w:p w:rsidR="0095400A" w:rsidRDefault="0095400A">
      <w:pPr>
        <w:spacing w:line="460" w:lineRule="exact"/>
        <w:ind w:left="120" w:hanging="120"/>
        <w:rPr>
          <w:rFonts w:ascii="宋体" w:hAnsi="宋体" w:cs="宋体"/>
          <w:sz w:val="24"/>
        </w:rPr>
      </w:pPr>
    </w:p>
    <w:p w:rsidR="0095400A" w:rsidRDefault="0095400A">
      <w:pPr>
        <w:spacing w:line="460" w:lineRule="exact"/>
        <w:ind w:left="120" w:hanging="120"/>
        <w:jc w:val="center"/>
        <w:rPr>
          <w:rFonts w:ascii="宋体" w:hAnsi="宋体" w:cs="宋体"/>
          <w:b/>
          <w:sz w:val="24"/>
        </w:rPr>
      </w:pPr>
    </w:p>
    <w:p w:rsidR="0095400A" w:rsidRDefault="0095400A">
      <w:pPr>
        <w:spacing w:line="460" w:lineRule="exact"/>
        <w:ind w:left="120" w:hanging="120"/>
        <w:jc w:val="center"/>
        <w:rPr>
          <w:rFonts w:ascii="宋体" w:hAnsi="宋体" w:cs="宋体"/>
          <w:b/>
          <w:sz w:val="24"/>
        </w:rPr>
      </w:pPr>
    </w:p>
    <w:p w:rsidR="0095400A" w:rsidRDefault="0095400A">
      <w:pPr>
        <w:spacing w:line="460" w:lineRule="exact"/>
        <w:ind w:left="120" w:hanging="120"/>
        <w:jc w:val="center"/>
        <w:rPr>
          <w:rFonts w:ascii="宋体" w:hAnsi="宋体" w:cs="宋体"/>
          <w:b/>
          <w:sz w:val="24"/>
        </w:rPr>
      </w:pPr>
    </w:p>
    <w:p w:rsidR="0095400A" w:rsidRDefault="0095400A">
      <w:pPr>
        <w:spacing w:line="460" w:lineRule="exact"/>
        <w:ind w:left="120" w:hanging="120"/>
        <w:jc w:val="center"/>
        <w:rPr>
          <w:rFonts w:ascii="宋体" w:hAnsi="宋体" w:cs="宋体"/>
          <w:b/>
          <w:sz w:val="24"/>
        </w:rPr>
      </w:pPr>
    </w:p>
    <w:p w:rsidR="0095400A" w:rsidRDefault="0095400A">
      <w:pPr>
        <w:spacing w:line="460" w:lineRule="exact"/>
        <w:ind w:left="120" w:hanging="120"/>
        <w:jc w:val="center"/>
        <w:rPr>
          <w:rFonts w:ascii="宋体" w:hAnsi="宋体" w:cs="宋体"/>
          <w:b/>
          <w:sz w:val="24"/>
        </w:rPr>
      </w:pPr>
    </w:p>
    <w:p w:rsidR="0095400A" w:rsidRDefault="0095400A">
      <w:pPr>
        <w:spacing w:line="460" w:lineRule="exact"/>
        <w:ind w:left="120" w:hanging="120"/>
        <w:jc w:val="center"/>
        <w:rPr>
          <w:rFonts w:ascii="宋体" w:hAnsi="宋体" w:cs="宋体"/>
          <w:b/>
          <w:sz w:val="24"/>
        </w:rPr>
      </w:pPr>
    </w:p>
    <w:p w:rsidR="0095400A" w:rsidRDefault="0095400A">
      <w:pPr>
        <w:spacing w:line="460" w:lineRule="exact"/>
        <w:ind w:left="120" w:hanging="120"/>
        <w:jc w:val="center"/>
        <w:rPr>
          <w:rFonts w:ascii="宋体" w:hAnsi="宋体" w:cs="宋体"/>
          <w:b/>
          <w:sz w:val="24"/>
        </w:rPr>
      </w:pPr>
    </w:p>
    <w:p w:rsidR="0095400A" w:rsidRDefault="0095400A">
      <w:pPr>
        <w:spacing w:line="460" w:lineRule="exact"/>
        <w:ind w:left="120" w:hanging="120"/>
        <w:jc w:val="center"/>
        <w:rPr>
          <w:rFonts w:ascii="宋体" w:hAnsi="宋体" w:cs="宋体"/>
          <w:b/>
          <w:sz w:val="24"/>
        </w:rPr>
      </w:pPr>
    </w:p>
    <w:p w:rsidR="0095400A" w:rsidRDefault="0095400A">
      <w:pPr>
        <w:spacing w:line="460" w:lineRule="exact"/>
        <w:ind w:left="120" w:hanging="120"/>
        <w:jc w:val="center"/>
        <w:rPr>
          <w:rFonts w:ascii="宋体" w:hAnsi="宋体" w:cs="宋体"/>
          <w:b/>
          <w:sz w:val="24"/>
        </w:rPr>
      </w:pPr>
    </w:p>
    <w:p w:rsidR="0095400A" w:rsidRDefault="0095400A">
      <w:pPr>
        <w:spacing w:line="460" w:lineRule="exact"/>
        <w:ind w:left="120" w:hanging="120"/>
        <w:jc w:val="center"/>
        <w:rPr>
          <w:rFonts w:ascii="宋体" w:hAnsi="宋体" w:cs="宋体"/>
          <w:b/>
          <w:sz w:val="24"/>
        </w:rPr>
      </w:pPr>
    </w:p>
    <w:p w:rsidR="0095400A" w:rsidRDefault="0095400A">
      <w:pPr>
        <w:spacing w:line="460" w:lineRule="exact"/>
        <w:ind w:left="120" w:hanging="120"/>
        <w:jc w:val="center"/>
        <w:rPr>
          <w:rFonts w:ascii="宋体" w:hAnsi="宋体" w:cs="宋体"/>
          <w:b/>
          <w:sz w:val="24"/>
        </w:rPr>
      </w:pPr>
    </w:p>
    <w:p w:rsidR="0095400A" w:rsidRDefault="0095400A">
      <w:pPr>
        <w:spacing w:line="460" w:lineRule="exact"/>
        <w:ind w:left="120" w:hanging="120"/>
        <w:jc w:val="center"/>
        <w:rPr>
          <w:rFonts w:ascii="宋体" w:hAnsi="宋体" w:cs="宋体"/>
          <w:b/>
          <w:sz w:val="24"/>
        </w:rPr>
      </w:pPr>
    </w:p>
    <w:p w:rsidR="0095400A" w:rsidRDefault="0095400A">
      <w:pPr>
        <w:spacing w:line="460" w:lineRule="exact"/>
        <w:ind w:left="120" w:hanging="120"/>
        <w:jc w:val="center"/>
        <w:rPr>
          <w:rFonts w:ascii="宋体" w:hAnsi="宋体" w:cs="宋体"/>
          <w:b/>
          <w:sz w:val="24"/>
        </w:rPr>
      </w:pPr>
    </w:p>
    <w:p w:rsidR="0095400A" w:rsidRDefault="0095400A">
      <w:pPr>
        <w:spacing w:line="460" w:lineRule="exact"/>
        <w:ind w:left="120" w:hanging="120"/>
        <w:jc w:val="center"/>
        <w:rPr>
          <w:rFonts w:ascii="宋体" w:hAnsi="宋体" w:cs="宋体"/>
          <w:b/>
          <w:sz w:val="24"/>
        </w:rPr>
      </w:pPr>
    </w:p>
    <w:p w:rsidR="0095400A" w:rsidRDefault="0095400A">
      <w:pPr>
        <w:spacing w:line="460" w:lineRule="exact"/>
        <w:ind w:left="120" w:hanging="120"/>
        <w:jc w:val="center"/>
        <w:rPr>
          <w:rFonts w:ascii="宋体" w:hAnsi="宋体" w:cs="宋体"/>
          <w:b/>
          <w:sz w:val="24"/>
        </w:rPr>
      </w:pPr>
    </w:p>
    <w:p w:rsidR="0095400A" w:rsidRDefault="00924B85">
      <w:pPr>
        <w:pStyle w:val="2"/>
        <w:numPr>
          <w:ilvl w:val="0"/>
          <w:numId w:val="12"/>
        </w:numPr>
        <w:spacing w:line="460" w:lineRule="exact"/>
        <w:ind w:left="120" w:hanging="120"/>
        <w:rPr>
          <w:rFonts w:ascii="宋体" w:hAnsi="宋体" w:cs="宋体"/>
          <w:sz w:val="24"/>
          <w:szCs w:val="24"/>
        </w:rPr>
      </w:pPr>
      <w:r>
        <w:rPr>
          <w:rFonts w:ascii="宋体" w:hAnsi="宋体" w:cs="宋体" w:hint="eastAsia"/>
          <w:sz w:val="24"/>
          <w:szCs w:val="24"/>
        </w:rPr>
        <w:lastRenderedPageBreak/>
        <w:t>法定代表人证明书</w:t>
      </w:r>
    </w:p>
    <w:p w:rsidR="0095400A" w:rsidRDefault="0095400A">
      <w:pPr>
        <w:ind w:left="120" w:hanging="120"/>
        <w:rPr>
          <w:rFonts w:ascii="宋体" w:hAnsi="宋体" w:cs="宋体"/>
          <w:sz w:val="24"/>
        </w:rPr>
      </w:pPr>
    </w:p>
    <w:p w:rsidR="0095400A" w:rsidRDefault="00924B85">
      <w:pPr>
        <w:spacing w:line="460" w:lineRule="exact"/>
        <w:ind w:left="120" w:hanging="120"/>
        <w:rPr>
          <w:rFonts w:ascii="宋体" w:hAnsi="宋体" w:cs="宋体"/>
          <w:sz w:val="24"/>
          <w:u w:val="single"/>
        </w:rPr>
      </w:pPr>
      <w:r>
        <w:rPr>
          <w:rFonts w:ascii="宋体" w:hAnsi="宋体" w:cs="宋体" w:hint="eastAsia"/>
          <w:sz w:val="24"/>
        </w:rPr>
        <w:t>单位名称：</w:t>
      </w:r>
    </w:p>
    <w:p w:rsidR="0095400A" w:rsidRDefault="00924B85">
      <w:pPr>
        <w:spacing w:line="460" w:lineRule="exact"/>
        <w:ind w:left="120" w:hanging="120"/>
        <w:rPr>
          <w:rFonts w:ascii="宋体" w:hAnsi="宋体" w:cs="宋体"/>
          <w:sz w:val="24"/>
        </w:rPr>
      </w:pPr>
      <w:r>
        <w:rPr>
          <w:rFonts w:ascii="宋体" w:hAnsi="宋体" w:cs="宋体" w:hint="eastAsia"/>
          <w:sz w:val="24"/>
        </w:rPr>
        <w:t>地址：</w:t>
      </w:r>
    </w:p>
    <w:p w:rsidR="0095400A" w:rsidRDefault="00924B85">
      <w:pPr>
        <w:spacing w:line="460" w:lineRule="exact"/>
        <w:ind w:left="120" w:hanging="120"/>
        <w:rPr>
          <w:rFonts w:ascii="宋体" w:hAnsi="宋体" w:cs="宋体"/>
          <w:sz w:val="24"/>
        </w:rPr>
      </w:pPr>
      <w:r>
        <w:rPr>
          <w:rFonts w:ascii="宋体" w:hAnsi="宋体" w:cs="宋体" w:hint="eastAsia"/>
          <w:sz w:val="24"/>
        </w:rPr>
        <w:t>姓名：性别：年龄：职务：</w:t>
      </w:r>
    </w:p>
    <w:p w:rsidR="0095400A" w:rsidRDefault="00924B85">
      <w:pPr>
        <w:spacing w:line="460" w:lineRule="exact"/>
        <w:ind w:left="120" w:hanging="120"/>
        <w:rPr>
          <w:rFonts w:ascii="宋体" w:hAnsi="宋体" w:cs="宋体"/>
          <w:sz w:val="24"/>
        </w:rPr>
      </w:pPr>
      <w:r>
        <w:rPr>
          <w:rFonts w:ascii="宋体" w:hAnsi="宋体" w:cs="宋体" w:hint="eastAsia"/>
          <w:sz w:val="24"/>
        </w:rPr>
        <w:t>系的法定代表人。</w:t>
      </w:r>
    </w:p>
    <w:p w:rsidR="0095400A" w:rsidRDefault="0095400A">
      <w:pPr>
        <w:spacing w:line="460" w:lineRule="exact"/>
        <w:ind w:left="120" w:hanging="120"/>
        <w:rPr>
          <w:rFonts w:ascii="宋体" w:hAnsi="宋体" w:cs="宋体"/>
          <w:sz w:val="24"/>
        </w:rPr>
      </w:pPr>
    </w:p>
    <w:p w:rsidR="0095400A" w:rsidRDefault="00CF5AC1">
      <w:pPr>
        <w:spacing w:line="460" w:lineRule="exact"/>
        <w:ind w:left="120" w:hanging="120"/>
        <w:rPr>
          <w:rFonts w:ascii="宋体" w:hAnsi="宋体" w:cs="宋体"/>
          <w:sz w:val="24"/>
        </w:rPr>
      </w:pPr>
      <w:r>
        <w:rPr>
          <w:rFonts w:ascii="宋体" w:hAnsi="宋体" w:cs="宋体"/>
          <w:bCs/>
          <w:sz w:val="24"/>
        </w:rPr>
        <w:pict>
          <v:shapetype id="_x0000_t202" coordsize="21600,21600" o:spt="202" path="m,l,21600r21600,l21600,xe">
            <v:stroke joinstyle="miter"/>
            <v:path gradientshapeok="t" o:connecttype="rect"/>
          </v:shapetype>
          <v:shape id="_x0000_s1026" type="#_x0000_t202" style="position:absolute;left:0;text-align:left;margin-left:213.4pt;margin-top:9.3pt;width:194.7pt;height:99.5pt;z-index:25166438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">
            <v:stroke dashstyle="1 1" endcap="round"/>
            <v:path arrowok="t"/>
            <v:textbox>
              <w:txbxContent>
                <w:p w:rsidR="001A4558" w:rsidRDefault="001A4558">
                  <w:pPr>
                    <w:ind w:left="140" w:hanging="140"/>
                    <w:jc w:val="center"/>
                    <w:rPr>
                      <w:sz w:val="28"/>
                      <w:szCs w:val="28"/>
                    </w:rPr>
                  </w:pPr>
                  <w:r>
                    <w:rPr>
                      <w:rFonts w:hint="eastAsia"/>
                      <w:sz w:val="28"/>
                      <w:szCs w:val="28"/>
                    </w:rPr>
                    <w:t>法人身份证复印件背面</w:t>
                  </w:r>
                </w:p>
              </w:txbxContent>
            </v:textbox>
          </v:shape>
        </w:pict>
      </w:r>
      <w:r>
        <w:rPr>
          <w:rFonts w:ascii="宋体" w:hAnsi="宋体" w:cs="宋体"/>
          <w:bCs/>
          <w:sz w:val="24"/>
        </w:rPr>
        <w:pict>
          <v:shape id="文本框 1" o:spid="_x0000_s1027" type="#_x0000_t202" style="position:absolute;left:0;text-align:left;margin-left:-4.3pt;margin-top:7.8pt;width:194.7pt;height:99.5pt;z-index:25166336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">
            <v:stroke dashstyle="1 1" endcap="round"/>
            <v:path arrowok="t"/>
            <v:textbox>
              <w:txbxContent>
                <w:p w:rsidR="001A4558" w:rsidRDefault="001A4558">
                  <w:pPr>
                    <w:ind w:left="140" w:hanging="140"/>
                    <w:jc w:val="center"/>
                    <w:rPr>
                      <w:sz w:val="28"/>
                      <w:szCs w:val="28"/>
                    </w:rPr>
                  </w:pPr>
                  <w:r>
                    <w:rPr>
                      <w:rFonts w:hint="eastAsia"/>
                      <w:sz w:val="28"/>
                      <w:szCs w:val="28"/>
                    </w:rPr>
                    <w:t>法人身份证复印件正面</w:t>
                  </w:r>
                </w:p>
              </w:txbxContent>
            </v:textbox>
          </v:shape>
        </w:pict>
      </w:r>
    </w:p>
    <w:p w:rsidR="0095400A" w:rsidRDefault="0095400A">
      <w:pPr>
        <w:pStyle w:val="3"/>
        <w:ind w:left="120" w:hanging="120"/>
        <w:rPr>
          <w:rFonts w:ascii="宋体" w:hAnsi="宋体" w:cs="宋体"/>
          <w:sz w:val="24"/>
        </w:rPr>
      </w:pPr>
    </w:p>
    <w:p w:rsidR="0095400A" w:rsidRDefault="0095400A">
      <w:pPr>
        <w:ind w:left="120" w:hanging="120"/>
        <w:rPr>
          <w:rFonts w:ascii="宋体" w:hAnsi="宋体" w:cs="宋体"/>
          <w:sz w:val="24"/>
        </w:rPr>
      </w:pPr>
    </w:p>
    <w:p w:rsidR="0095400A" w:rsidRDefault="0095400A">
      <w:pPr>
        <w:pStyle w:val="3"/>
        <w:ind w:left="120" w:hanging="120"/>
        <w:rPr>
          <w:rFonts w:ascii="宋体" w:hAnsi="宋体" w:cs="宋体"/>
          <w:sz w:val="24"/>
        </w:rPr>
      </w:pPr>
    </w:p>
    <w:p w:rsidR="0095400A" w:rsidRDefault="0095400A">
      <w:pPr>
        <w:ind w:left="105" w:hanging="105"/>
      </w:pPr>
    </w:p>
    <w:p w:rsidR="0095400A" w:rsidRDefault="00924B85">
      <w:pPr>
        <w:spacing w:line="460" w:lineRule="exact"/>
        <w:ind w:left="120" w:hanging="120"/>
        <w:rPr>
          <w:rFonts w:ascii="宋体" w:hAnsi="宋体" w:cs="宋体"/>
          <w:sz w:val="24"/>
        </w:rPr>
      </w:pPr>
      <w:r>
        <w:rPr>
          <w:rFonts w:ascii="宋体" w:hAnsi="宋体" w:cs="宋体" w:hint="eastAsia"/>
          <w:sz w:val="24"/>
        </w:rPr>
        <w:t>投标单位名称：（公章）</w:t>
      </w:r>
    </w:p>
    <w:p w:rsidR="0095400A" w:rsidRDefault="0095400A">
      <w:pPr>
        <w:spacing w:line="460" w:lineRule="exact"/>
        <w:ind w:firstLineChars="400" w:firstLine="960"/>
        <w:jc w:val="right"/>
        <w:rPr>
          <w:rFonts w:ascii="宋体" w:hAnsi="宋体" w:cs="宋体"/>
          <w:sz w:val="24"/>
        </w:rPr>
      </w:pPr>
    </w:p>
    <w:p w:rsidR="0095400A" w:rsidRDefault="0095400A">
      <w:pPr>
        <w:spacing w:line="460" w:lineRule="exact"/>
        <w:ind w:firstLineChars="400" w:firstLine="960"/>
        <w:jc w:val="right"/>
        <w:rPr>
          <w:rFonts w:ascii="宋体" w:hAnsi="宋体" w:cs="宋体"/>
          <w:sz w:val="24"/>
        </w:rPr>
      </w:pPr>
    </w:p>
    <w:p w:rsidR="0095400A" w:rsidRDefault="0095400A">
      <w:pPr>
        <w:spacing w:line="460" w:lineRule="exact"/>
        <w:ind w:firstLineChars="400" w:firstLine="960"/>
        <w:jc w:val="right"/>
        <w:rPr>
          <w:rFonts w:ascii="宋体" w:hAnsi="宋体" w:cs="宋体"/>
          <w:sz w:val="24"/>
        </w:rPr>
      </w:pPr>
    </w:p>
    <w:p w:rsidR="0095400A" w:rsidRDefault="0095400A">
      <w:pPr>
        <w:spacing w:line="460" w:lineRule="exact"/>
        <w:ind w:firstLineChars="400" w:firstLine="960"/>
        <w:jc w:val="right"/>
        <w:rPr>
          <w:rFonts w:ascii="宋体" w:hAnsi="宋体" w:cs="宋体"/>
          <w:sz w:val="24"/>
        </w:rPr>
      </w:pPr>
    </w:p>
    <w:p w:rsidR="0095400A" w:rsidRDefault="0095400A">
      <w:pPr>
        <w:spacing w:line="460" w:lineRule="exact"/>
        <w:ind w:firstLineChars="400" w:firstLine="960"/>
        <w:jc w:val="right"/>
        <w:rPr>
          <w:rFonts w:ascii="宋体" w:hAnsi="宋体" w:cs="宋体"/>
          <w:sz w:val="24"/>
        </w:rPr>
      </w:pPr>
    </w:p>
    <w:p w:rsidR="0095400A" w:rsidRDefault="00924B85">
      <w:pPr>
        <w:spacing w:line="460" w:lineRule="exact"/>
        <w:ind w:firstLineChars="400" w:firstLine="960"/>
        <w:rPr>
          <w:rFonts w:ascii="宋体" w:hAnsi="宋体" w:cs="宋体"/>
          <w:sz w:val="24"/>
        </w:rPr>
      </w:pPr>
      <w:r>
        <w:rPr>
          <w:rFonts w:ascii="宋体" w:hAnsi="宋体" w:cs="宋体" w:hint="eastAsia"/>
          <w:sz w:val="24"/>
        </w:rPr>
        <w:t>日期： 年 月 日</w:t>
      </w:r>
    </w:p>
    <w:p w:rsidR="0095400A" w:rsidRDefault="00924B85">
      <w:pPr>
        <w:spacing w:line="460" w:lineRule="exact"/>
        <w:ind w:left="120" w:hanging="120"/>
        <w:jc w:val="center"/>
        <w:rPr>
          <w:rFonts w:ascii="宋体" w:hAnsi="宋体" w:cs="宋体"/>
          <w:b/>
          <w:sz w:val="24"/>
          <w:lang w:val="zh-CN"/>
        </w:rPr>
      </w:pPr>
      <w:r>
        <w:rPr>
          <w:rFonts w:ascii="宋体" w:hAnsi="宋体" w:cs="宋体" w:hint="eastAsia"/>
          <w:sz w:val="24"/>
        </w:rPr>
        <w:br w:type="page"/>
      </w:r>
      <w:r>
        <w:rPr>
          <w:rFonts w:ascii="宋体" w:hAnsi="宋体" w:cs="宋体" w:hint="eastAsia"/>
          <w:b/>
          <w:sz w:val="24"/>
        </w:rPr>
        <w:lastRenderedPageBreak/>
        <w:t>5.1、法定代表人授权委托书</w:t>
      </w:r>
    </w:p>
    <w:p w:rsidR="0095400A" w:rsidRDefault="00924B85">
      <w:pPr>
        <w:autoSpaceDE w:val="0"/>
        <w:autoSpaceDN w:val="0"/>
        <w:adjustRightInd w:val="0"/>
        <w:ind w:left="120" w:hanging="120"/>
        <w:jc w:val="center"/>
        <w:rPr>
          <w:rFonts w:ascii="宋体" w:hAnsi="宋体" w:cs="宋体"/>
          <w:b/>
          <w:bCs/>
          <w:sz w:val="24"/>
          <w:lang w:val="zh-CN"/>
        </w:rPr>
      </w:pPr>
      <w:r>
        <w:rPr>
          <w:rFonts w:ascii="宋体" w:hAnsi="宋体" w:cs="宋体" w:hint="eastAsia"/>
          <w:b/>
          <w:bCs/>
          <w:sz w:val="24"/>
          <w:lang w:val="zh-CN"/>
        </w:rPr>
        <w:t>（必须在一张纸上）</w:t>
      </w:r>
    </w:p>
    <w:p w:rsidR="0095400A" w:rsidRDefault="0095400A">
      <w:pPr>
        <w:autoSpaceDE w:val="0"/>
        <w:autoSpaceDN w:val="0"/>
        <w:adjustRightInd w:val="0"/>
        <w:ind w:left="120" w:hanging="120"/>
        <w:rPr>
          <w:rFonts w:ascii="宋体" w:hAnsi="宋体" w:cs="宋体"/>
          <w:sz w:val="24"/>
          <w:lang w:val="zh-CN"/>
        </w:rPr>
      </w:pPr>
    </w:p>
    <w:p w:rsidR="0095400A" w:rsidRDefault="00924B85">
      <w:pPr>
        <w:autoSpaceDE w:val="0"/>
        <w:autoSpaceDN w:val="0"/>
        <w:adjustRightInd w:val="0"/>
        <w:spacing w:line="320" w:lineRule="exact"/>
        <w:ind w:leftChars="114" w:left="239" w:firstLineChars="250" w:firstLine="600"/>
        <w:rPr>
          <w:rFonts w:ascii="宋体" w:hAnsi="宋体" w:cs="宋体"/>
          <w:sz w:val="24"/>
          <w:lang w:val="zh-CN"/>
        </w:rPr>
      </w:pPr>
      <w:r>
        <w:rPr>
          <w:rFonts w:ascii="宋体" w:hAnsi="宋体" w:cs="宋体" w:hint="eastAsia"/>
          <w:sz w:val="24"/>
          <w:lang w:val="zh-CN"/>
        </w:rPr>
        <w:t>本授权委托书声明：我（姓名）系（投标人名称）的法定代表人，现授权委托（姓名）为我公司代理人，以参加（招标人）的招标投标活动。代理人在参加整个招标投标活动、合同谈判过程中所签署的一切文件和处理与之有关的一切事物，我均予以承认。</w:t>
      </w:r>
    </w:p>
    <w:p w:rsidR="0095400A" w:rsidRDefault="0095400A">
      <w:pPr>
        <w:autoSpaceDE w:val="0"/>
        <w:autoSpaceDN w:val="0"/>
        <w:adjustRightInd w:val="0"/>
        <w:spacing w:line="320" w:lineRule="exact"/>
        <w:ind w:left="120" w:hanging="120"/>
        <w:rPr>
          <w:rFonts w:ascii="宋体" w:hAnsi="宋体" w:cs="宋体"/>
          <w:sz w:val="24"/>
          <w:lang w:val="zh-CN"/>
        </w:rPr>
      </w:pPr>
    </w:p>
    <w:p w:rsidR="0095400A" w:rsidRDefault="00924B85">
      <w:pPr>
        <w:autoSpaceDE w:val="0"/>
        <w:autoSpaceDN w:val="0"/>
        <w:adjustRightInd w:val="0"/>
        <w:spacing w:line="320" w:lineRule="exact"/>
        <w:ind w:left="120" w:hanging="120"/>
        <w:rPr>
          <w:rFonts w:ascii="宋体" w:hAnsi="宋体" w:cs="宋体"/>
          <w:sz w:val="24"/>
          <w:lang w:val="zh-CN"/>
        </w:rPr>
      </w:pPr>
      <w:r>
        <w:rPr>
          <w:rFonts w:ascii="宋体" w:hAnsi="宋体" w:cs="宋体" w:hint="eastAsia"/>
          <w:sz w:val="24"/>
          <w:lang w:val="zh-CN"/>
        </w:rPr>
        <w:t>代理人：性别：年龄：</w:t>
      </w:r>
    </w:p>
    <w:p w:rsidR="0095400A" w:rsidRDefault="0095400A">
      <w:pPr>
        <w:autoSpaceDE w:val="0"/>
        <w:autoSpaceDN w:val="0"/>
        <w:adjustRightInd w:val="0"/>
        <w:spacing w:line="320" w:lineRule="exact"/>
        <w:ind w:left="120" w:hanging="120"/>
        <w:rPr>
          <w:rFonts w:ascii="宋体" w:hAnsi="宋体" w:cs="宋体"/>
          <w:sz w:val="24"/>
          <w:lang w:val="zh-CN"/>
        </w:rPr>
      </w:pPr>
    </w:p>
    <w:p w:rsidR="0095400A" w:rsidRDefault="00924B85">
      <w:pPr>
        <w:autoSpaceDE w:val="0"/>
        <w:autoSpaceDN w:val="0"/>
        <w:adjustRightInd w:val="0"/>
        <w:spacing w:line="320" w:lineRule="exact"/>
        <w:ind w:left="120" w:hanging="120"/>
        <w:rPr>
          <w:rFonts w:ascii="宋体" w:hAnsi="宋体" w:cs="宋体"/>
          <w:sz w:val="24"/>
          <w:lang w:val="zh-CN"/>
        </w:rPr>
      </w:pPr>
      <w:r>
        <w:rPr>
          <w:rFonts w:ascii="宋体" w:hAnsi="宋体" w:cs="宋体" w:hint="eastAsia"/>
          <w:sz w:val="24"/>
          <w:lang w:val="zh-CN"/>
        </w:rPr>
        <w:t>单位：部门：职务：</w:t>
      </w:r>
    </w:p>
    <w:p w:rsidR="0095400A" w:rsidRDefault="0095400A">
      <w:pPr>
        <w:autoSpaceDE w:val="0"/>
        <w:autoSpaceDN w:val="0"/>
        <w:adjustRightInd w:val="0"/>
        <w:spacing w:line="320" w:lineRule="exact"/>
        <w:ind w:left="120" w:hanging="120"/>
        <w:rPr>
          <w:rFonts w:ascii="宋体" w:hAnsi="宋体" w:cs="宋体"/>
          <w:sz w:val="24"/>
          <w:lang w:val="zh-CN"/>
        </w:rPr>
      </w:pPr>
    </w:p>
    <w:p w:rsidR="0095400A" w:rsidRDefault="00924B85">
      <w:pPr>
        <w:autoSpaceDE w:val="0"/>
        <w:autoSpaceDN w:val="0"/>
        <w:adjustRightInd w:val="0"/>
        <w:spacing w:line="320" w:lineRule="exact"/>
        <w:ind w:left="120" w:hanging="120"/>
        <w:rPr>
          <w:rFonts w:ascii="宋体" w:hAnsi="宋体" w:cs="宋体"/>
          <w:sz w:val="24"/>
          <w:lang w:val="zh-CN"/>
        </w:rPr>
      </w:pPr>
      <w:r>
        <w:rPr>
          <w:rFonts w:ascii="宋体" w:hAnsi="宋体" w:cs="宋体" w:hint="eastAsia"/>
          <w:sz w:val="24"/>
          <w:lang w:val="zh-CN"/>
        </w:rPr>
        <w:t>代理人无转委权。特此委托。附法定代表人、被授权人身份证复印件</w:t>
      </w:r>
    </w:p>
    <w:p w:rsidR="0095400A" w:rsidRDefault="0095400A">
      <w:pPr>
        <w:autoSpaceDE w:val="0"/>
        <w:autoSpaceDN w:val="0"/>
        <w:adjustRightInd w:val="0"/>
        <w:spacing w:line="320" w:lineRule="exact"/>
        <w:ind w:left="120" w:hanging="120"/>
        <w:rPr>
          <w:rFonts w:ascii="宋体" w:hAnsi="宋体" w:cs="宋体"/>
          <w:sz w:val="24"/>
          <w:lang w:val="zh-CN"/>
        </w:rPr>
      </w:pPr>
    </w:p>
    <w:p w:rsidR="0095400A" w:rsidRDefault="0095400A">
      <w:pPr>
        <w:autoSpaceDE w:val="0"/>
        <w:autoSpaceDN w:val="0"/>
        <w:adjustRightInd w:val="0"/>
        <w:spacing w:line="320" w:lineRule="exact"/>
        <w:ind w:left="120" w:hanging="120"/>
        <w:rPr>
          <w:rFonts w:ascii="宋体" w:hAnsi="宋体" w:cs="宋体"/>
          <w:sz w:val="24"/>
          <w:lang w:val="zh-CN"/>
        </w:rPr>
      </w:pPr>
    </w:p>
    <w:p w:rsidR="0095400A" w:rsidRDefault="0095400A">
      <w:pPr>
        <w:autoSpaceDE w:val="0"/>
        <w:autoSpaceDN w:val="0"/>
        <w:adjustRightInd w:val="0"/>
        <w:spacing w:line="320" w:lineRule="exact"/>
        <w:ind w:left="120" w:hanging="120"/>
        <w:rPr>
          <w:rFonts w:ascii="宋体" w:hAnsi="宋体" w:cs="宋体"/>
          <w:sz w:val="24"/>
          <w:lang w:val="zh-CN"/>
        </w:rPr>
      </w:pPr>
    </w:p>
    <w:p w:rsidR="0095400A" w:rsidRDefault="00CF5AC1">
      <w:pPr>
        <w:autoSpaceDE w:val="0"/>
        <w:autoSpaceDN w:val="0"/>
        <w:adjustRightInd w:val="0"/>
        <w:spacing w:line="320" w:lineRule="exact"/>
        <w:ind w:left="120" w:hanging="120"/>
        <w:rPr>
          <w:rFonts w:ascii="宋体" w:hAnsi="宋体" w:cs="宋体"/>
          <w:sz w:val="24"/>
          <w:lang w:val="zh-CN"/>
        </w:rPr>
      </w:pPr>
      <w:r>
        <w:rPr>
          <w:rFonts w:ascii="宋体" w:hAnsi="宋体" w:cs="宋体"/>
          <w:bCs/>
          <w:sz w:val="24"/>
        </w:rPr>
        <w:pict>
          <v:shape id="文本框 9" o:spid="_x0000_s1028" type="#_x0000_t202" style="position:absolute;left:0;text-align:left;margin-left:219.75pt;margin-top:11.45pt;width:194.7pt;height:99.5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">
            <v:stroke dashstyle="1 1" endcap="round"/>
            <v:path arrowok="t"/>
            <v:textbox>
              <w:txbxContent>
                <w:p w:rsidR="001A4558" w:rsidRDefault="001A4558">
                  <w:pPr>
                    <w:ind w:left="140" w:hanging="140"/>
                    <w:jc w:val="center"/>
                    <w:rPr>
                      <w:sz w:val="28"/>
                      <w:szCs w:val="28"/>
                    </w:rPr>
                  </w:pPr>
                  <w:r>
                    <w:rPr>
                      <w:rFonts w:hint="eastAsia"/>
                      <w:sz w:val="28"/>
                      <w:szCs w:val="28"/>
                    </w:rPr>
                    <w:t>法人身份证复印件背面</w:t>
                  </w:r>
                </w:p>
              </w:txbxContent>
            </v:textbox>
          </v:shape>
        </w:pict>
      </w:r>
      <w:r>
        <w:rPr>
          <w:rFonts w:ascii="宋体" w:hAnsi="宋体" w:cs="宋体"/>
          <w:bCs/>
          <w:sz w:val="24"/>
        </w:rPr>
        <w:pict>
          <v:shape id="文本框 15" o:spid="_x0000_s1029" type="#_x0000_t202" style="position:absolute;left:0;text-align:left;margin-left:-3.75pt;margin-top:12.3pt;width:194.7pt;height:99.5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">
            <v:stroke dashstyle="1 1" endcap="round"/>
            <v:path arrowok="t"/>
            <v:textbox>
              <w:txbxContent>
                <w:p w:rsidR="001A4558" w:rsidRDefault="001A4558">
                  <w:pPr>
                    <w:ind w:left="140" w:hanging="140"/>
                    <w:jc w:val="center"/>
                    <w:rPr>
                      <w:sz w:val="28"/>
                      <w:szCs w:val="28"/>
                    </w:rPr>
                  </w:pPr>
                  <w:r>
                    <w:rPr>
                      <w:rFonts w:hint="eastAsia"/>
                      <w:sz w:val="28"/>
                      <w:szCs w:val="28"/>
                    </w:rPr>
                    <w:t>法人身份证复印件正面</w:t>
                  </w:r>
                </w:p>
              </w:txbxContent>
            </v:textbox>
          </v:shape>
        </w:pict>
      </w:r>
    </w:p>
    <w:p w:rsidR="0095400A" w:rsidRDefault="0095400A">
      <w:pPr>
        <w:autoSpaceDE w:val="0"/>
        <w:autoSpaceDN w:val="0"/>
        <w:adjustRightInd w:val="0"/>
        <w:spacing w:line="320" w:lineRule="exact"/>
        <w:ind w:left="120" w:hanging="120"/>
        <w:rPr>
          <w:rFonts w:ascii="宋体" w:hAnsi="宋体" w:cs="宋体"/>
          <w:sz w:val="24"/>
          <w:lang w:val="zh-CN"/>
        </w:rPr>
      </w:pPr>
    </w:p>
    <w:p w:rsidR="0095400A" w:rsidRDefault="0095400A">
      <w:pPr>
        <w:autoSpaceDE w:val="0"/>
        <w:autoSpaceDN w:val="0"/>
        <w:adjustRightInd w:val="0"/>
        <w:spacing w:line="320" w:lineRule="exact"/>
        <w:ind w:left="120" w:hanging="120"/>
        <w:rPr>
          <w:rFonts w:ascii="宋体" w:hAnsi="宋体" w:cs="宋体"/>
          <w:sz w:val="24"/>
          <w:lang w:val="zh-CN"/>
        </w:rPr>
      </w:pPr>
    </w:p>
    <w:p w:rsidR="0095400A" w:rsidRDefault="0095400A">
      <w:pPr>
        <w:autoSpaceDE w:val="0"/>
        <w:autoSpaceDN w:val="0"/>
        <w:adjustRightInd w:val="0"/>
        <w:spacing w:line="320" w:lineRule="exact"/>
        <w:ind w:left="120" w:hanging="120"/>
        <w:rPr>
          <w:rFonts w:ascii="宋体" w:hAnsi="宋体" w:cs="宋体"/>
          <w:sz w:val="24"/>
          <w:lang w:val="zh-CN"/>
        </w:rPr>
      </w:pPr>
    </w:p>
    <w:p w:rsidR="0095400A" w:rsidRDefault="0095400A">
      <w:pPr>
        <w:autoSpaceDE w:val="0"/>
        <w:autoSpaceDN w:val="0"/>
        <w:adjustRightInd w:val="0"/>
        <w:spacing w:line="320" w:lineRule="exact"/>
        <w:ind w:left="120" w:hanging="120"/>
        <w:rPr>
          <w:rFonts w:ascii="宋体" w:hAnsi="宋体" w:cs="宋体"/>
          <w:sz w:val="24"/>
          <w:lang w:val="zh-CN"/>
        </w:rPr>
      </w:pPr>
    </w:p>
    <w:p w:rsidR="0095400A" w:rsidRDefault="0095400A">
      <w:pPr>
        <w:autoSpaceDE w:val="0"/>
        <w:autoSpaceDN w:val="0"/>
        <w:adjustRightInd w:val="0"/>
        <w:spacing w:line="320" w:lineRule="exact"/>
        <w:ind w:left="120" w:hanging="120"/>
        <w:rPr>
          <w:rFonts w:ascii="宋体" w:hAnsi="宋体" w:cs="宋体"/>
          <w:sz w:val="24"/>
          <w:lang w:val="zh-CN"/>
        </w:rPr>
      </w:pPr>
    </w:p>
    <w:p w:rsidR="0095400A" w:rsidRDefault="0095400A">
      <w:pPr>
        <w:autoSpaceDE w:val="0"/>
        <w:autoSpaceDN w:val="0"/>
        <w:adjustRightInd w:val="0"/>
        <w:spacing w:line="320" w:lineRule="exact"/>
        <w:ind w:left="120" w:hanging="120"/>
        <w:rPr>
          <w:rFonts w:ascii="宋体" w:hAnsi="宋体" w:cs="宋体"/>
          <w:sz w:val="24"/>
          <w:lang w:val="zh-CN"/>
        </w:rPr>
      </w:pPr>
    </w:p>
    <w:p w:rsidR="0095400A" w:rsidRDefault="00CF5AC1">
      <w:pPr>
        <w:autoSpaceDE w:val="0"/>
        <w:autoSpaceDN w:val="0"/>
        <w:adjustRightInd w:val="0"/>
        <w:spacing w:line="320" w:lineRule="exact"/>
        <w:ind w:left="120" w:hanging="120"/>
        <w:rPr>
          <w:rFonts w:ascii="宋体" w:hAnsi="宋体" w:cs="宋体"/>
          <w:sz w:val="24"/>
          <w:lang w:val="zh-CN"/>
        </w:rPr>
      </w:pPr>
      <w:r>
        <w:rPr>
          <w:rFonts w:ascii="宋体" w:hAnsi="宋体" w:cs="宋体"/>
          <w:bCs/>
          <w:sz w:val="24"/>
        </w:rPr>
        <w:pict>
          <v:shape id="文本框 4" o:spid="_x0000_s1030" type="#_x0000_t202" style="position:absolute;left:0;text-align:left;margin-left:221.05pt;margin-top:11.9pt;width:194.7pt;height:99.5pt;z-index:25166233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">
            <v:stroke dashstyle="1 1" endcap="round"/>
            <v:path arrowok="t"/>
            <v:textbox>
              <w:txbxContent>
                <w:p w:rsidR="001A4558" w:rsidRDefault="001A4558">
                  <w:pPr>
                    <w:ind w:left="140" w:hanging="140"/>
                    <w:jc w:val="center"/>
                    <w:rPr>
                      <w:sz w:val="28"/>
                      <w:szCs w:val="28"/>
                    </w:rPr>
                  </w:pPr>
                  <w:r>
                    <w:rPr>
                      <w:rFonts w:hint="eastAsia"/>
                      <w:sz w:val="28"/>
                      <w:szCs w:val="28"/>
                    </w:rPr>
                    <w:t>被委托人身份证复印件背面</w:t>
                  </w:r>
                </w:p>
              </w:txbxContent>
            </v:textbox>
          </v:shape>
        </w:pict>
      </w:r>
      <w:r>
        <w:rPr>
          <w:rFonts w:ascii="宋体" w:hAnsi="宋体" w:cs="宋体"/>
          <w:bCs/>
          <w:sz w:val="24"/>
        </w:rPr>
        <w:pict>
          <v:shape id="文本框 5" o:spid="_x0000_s1031" type="#_x0000_t202" style="position:absolute;left:0;text-align:left;margin-left:-3.9pt;margin-top:11.45pt;width:194.7pt;height:99.5pt;z-index:25166131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">
            <v:stroke dashstyle="1 1" endcap="round"/>
            <v:path arrowok="t"/>
            <v:textbox>
              <w:txbxContent>
                <w:p w:rsidR="001A4558" w:rsidRDefault="001A4558">
                  <w:pPr>
                    <w:ind w:left="140" w:hanging="140"/>
                    <w:jc w:val="center"/>
                    <w:rPr>
                      <w:sz w:val="28"/>
                      <w:szCs w:val="28"/>
                    </w:rPr>
                  </w:pPr>
                  <w:r>
                    <w:rPr>
                      <w:rFonts w:hint="eastAsia"/>
                      <w:sz w:val="28"/>
                      <w:szCs w:val="28"/>
                    </w:rPr>
                    <w:t>被委托人身份证复印件正面</w:t>
                  </w:r>
                </w:p>
              </w:txbxContent>
            </v:textbox>
          </v:shape>
        </w:pict>
      </w:r>
    </w:p>
    <w:p w:rsidR="0095400A" w:rsidRDefault="0095400A">
      <w:pPr>
        <w:autoSpaceDE w:val="0"/>
        <w:autoSpaceDN w:val="0"/>
        <w:adjustRightInd w:val="0"/>
        <w:spacing w:line="320" w:lineRule="exact"/>
        <w:ind w:left="120" w:hanging="120"/>
        <w:rPr>
          <w:rFonts w:ascii="宋体" w:hAnsi="宋体" w:cs="宋体"/>
          <w:sz w:val="24"/>
          <w:lang w:val="zh-CN"/>
        </w:rPr>
      </w:pPr>
    </w:p>
    <w:p w:rsidR="0095400A" w:rsidRDefault="0095400A">
      <w:pPr>
        <w:autoSpaceDE w:val="0"/>
        <w:autoSpaceDN w:val="0"/>
        <w:adjustRightInd w:val="0"/>
        <w:spacing w:line="320" w:lineRule="exact"/>
        <w:ind w:left="120" w:hanging="120"/>
        <w:rPr>
          <w:rFonts w:ascii="宋体" w:hAnsi="宋体" w:cs="宋体"/>
          <w:sz w:val="24"/>
          <w:lang w:val="zh-CN"/>
        </w:rPr>
      </w:pPr>
    </w:p>
    <w:p w:rsidR="0095400A" w:rsidRDefault="0095400A">
      <w:pPr>
        <w:autoSpaceDE w:val="0"/>
        <w:autoSpaceDN w:val="0"/>
        <w:adjustRightInd w:val="0"/>
        <w:spacing w:line="320" w:lineRule="exact"/>
        <w:ind w:left="120" w:hanging="120"/>
        <w:rPr>
          <w:rFonts w:ascii="宋体" w:hAnsi="宋体" w:cs="宋体"/>
          <w:sz w:val="24"/>
          <w:lang w:val="zh-CN"/>
        </w:rPr>
      </w:pPr>
    </w:p>
    <w:p w:rsidR="0095400A" w:rsidRDefault="0095400A">
      <w:pPr>
        <w:autoSpaceDE w:val="0"/>
        <w:autoSpaceDN w:val="0"/>
        <w:adjustRightInd w:val="0"/>
        <w:spacing w:line="320" w:lineRule="exact"/>
        <w:ind w:left="120" w:hanging="120"/>
        <w:rPr>
          <w:rFonts w:ascii="宋体" w:hAnsi="宋体" w:cs="宋体"/>
          <w:sz w:val="24"/>
          <w:lang w:val="zh-CN"/>
        </w:rPr>
      </w:pPr>
    </w:p>
    <w:p w:rsidR="0095400A" w:rsidRDefault="0095400A">
      <w:pPr>
        <w:autoSpaceDE w:val="0"/>
        <w:autoSpaceDN w:val="0"/>
        <w:adjustRightInd w:val="0"/>
        <w:spacing w:line="320" w:lineRule="exact"/>
        <w:ind w:left="120" w:hanging="120"/>
        <w:rPr>
          <w:rFonts w:ascii="宋体" w:hAnsi="宋体" w:cs="宋体"/>
          <w:sz w:val="24"/>
          <w:lang w:val="zh-CN"/>
        </w:rPr>
      </w:pPr>
    </w:p>
    <w:p w:rsidR="0095400A" w:rsidRDefault="0095400A">
      <w:pPr>
        <w:autoSpaceDE w:val="0"/>
        <w:autoSpaceDN w:val="0"/>
        <w:adjustRightInd w:val="0"/>
        <w:spacing w:line="320" w:lineRule="exact"/>
        <w:ind w:left="120" w:hanging="120"/>
        <w:rPr>
          <w:rFonts w:ascii="宋体" w:hAnsi="宋体" w:cs="宋体"/>
          <w:sz w:val="24"/>
          <w:lang w:val="zh-CN"/>
        </w:rPr>
      </w:pPr>
    </w:p>
    <w:p w:rsidR="0095400A" w:rsidRDefault="0095400A">
      <w:pPr>
        <w:autoSpaceDE w:val="0"/>
        <w:autoSpaceDN w:val="0"/>
        <w:adjustRightInd w:val="0"/>
        <w:spacing w:line="320" w:lineRule="exact"/>
        <w:ind w:left="120" w:hanging="120"/>
        <w:rPr>
          <w:rFonts w:ascii="宋体" w:hAnsi="宋体" w:cs="宋体"/>
          <w:sz w:val="24"/>
          <w:lang w:val="zh-CN"/>
        </w:rPr>
      </w:pPr>
    </w:p>
    <w:p w:rsidR="0095400A" w:rsidRDefault="00924B85">
      <w:pPr>
        <w:autoSpaceDE w:val="0"/>
        <w:autoSpaceDN w:val="0"/>
        <w:adjustRightInd w:val="0"/>
        <w:spacing w:line="320" w:lineRule="exact"/>
        <w:ind w:left="120" w:hanging="120"/>
        <w:rPr>
          <w:rFonts w:ascii="宋体" w:hAnsi="宋体" w:cs="宋体"/>
          <w:sz w:val="24"/>
          <w:lang w:val="zh-CN"/>
        </w:rPr>
      </w:pPr>
      <w:r>
        <w:rPr>
          <w:rFonts w:ascii="宋体" w:hAnsi="宋体" w:cs="宋体" w:hint="eastAsia"/>
          <w:sz w:val="24"/>
          <w:lang w:val="zh-CN"/>
        </w:rPr>
        <w:t>投标人名称：（盖章）</w:t>
      </w:r>
    </w:p>
    <w:p w:rsidR="0095400A" w:rsidRDefault="0095400A">
      <w:pPr>
        <w:autoSpaceDE w:val="0"/>
        <w:autoSpaceDN w:val="0"/>
        <w:adjustRightInd w:val="0"/>
        <w:spacing w:line="320" w:lineRule="exact"/>
        <w:ind w:left="120" w:hanging="120"/>
        <w:rPr>
          <w:rFonts w:ascii="宋体" w:hAnsi="宋体" w:cs="宋体"/>
          <w:sz w:val="24"/>
          <w:lang w:val="zh-CN"/>
        </w:rPr>
      </w:pPr>
    </w:p>
    <w:p w:rsidR="0095400A" w:rsidRDefault="0095400A">
      <w:pPr>
        <w:autoSpaceDE w:val="0"/>
        <w:autoSpaceDN w:val="0"/>
        <w:adjustRightInd w:val="0"/>
        <w:spacing w:line="320" w:lineRule="exact"/>
        <w:ind w:left="120" w:hanging="120"/>
        <w:rPr>
          <w:rFonts w:ascii="宋体" w:hAnsi="宋体" w:cs="宋体"/>
          <w:sz w:val="24"/>
          <w:lang w:val="zh-CN"/>
        </w:rPr>
      </w:pPr>
    </w:p>
    <w:p w:rsidR="0095400A" w:rsidRDefault="00924B85">
      <w:pPr>
        <w:autoSpaceDE w:val="0"/>
        <w:autoSpaceDN w:val="0"/>
        <w:adjustRightInd w:val="0"/>
        <w:spacing w:line="320" w:lineRule="exact"/>
        <w:ind w:left="120" w:hanging="120"/>
        <w:rPr>
          <w:rFonts w:ascii="宋体" w:hAnsi="宋体" w:cs="宋体"/>
          <w:sz w:val="24"/>
          <w:lang w:val="zh-CN"/>
        </w:rPr>
      </w:pPr>
      <w:r>
        <w:rPr>
          <w:rFonts w:ascii="宋体" w:hAnsi="宋体" w:cs="宋体" w:hint="eastAsia"/>
          <w:sz w:val="24"/>
          <w:lang w:val="zh-CN"/>
        </w:rPr>
        <w:t>法定代表人：（签字或盖章）</w:t>
      </w:r>
    </w:p>
    <w:p w:rsidR="0095400A" w:rsidRDefault="0095400A">
      <w:pPr>
        <w:autoSpaceDE w:val="0"/>
        <w:autoSpaceDN w:val="0"/>
        <w:adjustRightInd w:val="0"/>
        <w:spacing w:line="320" w:lineRule="exact"/>
        <w:ind w:left="120" w:hanging="120"/>
        <w:rPr>
          <w:rFonts w:ascii="宋体" w:hAnsi="宋体" w:cs="宋体"/>
          <w:sz w:val="24"/>
          <w:lang w:val="zh-CN"/>
        </w:rPr>
      </w:pPr>
    </w:p>
    <w:p w:rsidR="0095400A" w:rsidRDefault="0095400A">
      <w:pPr>
        <w:autoSpaceDE w:val="0"/>
        <w:autoSpaceDN w:val="0"/>
        <w:adjustRightInd w:val="0"/>
        <w:spacing w:line="320" w:lineRule="exact"/>
        <w:ind w:left="120" w:hanging="120"/>
        <w:rPr>
          <w:rFonts w:ascii="宋体" w:hAnsi="宋体" w:cs="宋体"/>
          <w:sz w:val="24"/>
          <w:lang w:val="zh-CN"/>
        </w:rPr>
      </w:pPr>
    </w:p>
    <w:p w:rsidR="0095400A" w:rsidRDefault="00924B85">
      <w:pPr>
        <w:autoSpaceDE w:val="0"/>
        <w:autoSpaceDN w:val="0"/>
        <w:adjustRightInd w:val="0"/>
        <w:spacing w:line="320" w:lineRule="exact"/>
        <w:ind w:left="120" w:hanging="120"/>
        <w:rPr>
          <w:rFonts w:ascii="宋体" w:hAnsi="宋体" w:cs="宋体"/>
          <w:sz w:val="24"/>
          <w:lang w:val="zh-CN"/>
        </w:rPr>
      </w:pPr>
      <w:r>
        <w:rPr>
          <w:rFonts w:ascii="宋体" w:hAnsi="宋体" w:cs="宋体" w:hint="eastAsia"/>
          <w:sz w:val="24"/>
          <w:lang w:val="zh-CN"/>
        </w:rPr>
        <w:t>被委托人：（签字）</w:t>
      </w:r>
    </w:p>
    <w:p w:rsidR="0095400A" w:rsidRDefault="0095400A">
      <w:pPr>
        <w:autoSpaceDE w:val="0"/>
        <w:autoSpaceDN w:val="0"/>
        <w:adjustRightInd w:val="0"/>
        <w:spacing w:line="320" w:lineRule="exact"/>
        <w:ind w:left="120" w:hanging="120"/>
        <w:rPr>
          <w:rFonts w:ascii="宋体" w:hAnsi="宋体" w:cs="宋体"/>
          <w:b/>
          <w:bCs/>
          <w:sz w:val="24"/>
          <w:lang w:val="zh-CN"/>
        </w:rPr>
      </w:pPr>
    </w:p>
    <w:p w:rsidR="0095400A" w:rsidRDefault="00924B85">
      <w:pPr>
        <w:autoSpaceDE w:val="0"/>
        <w:autoSpaceDN w:val="0"/>
        <w:adjustRightInd w:val="0"/>
        <w:spacing w:line="320" w:lineRule="exact"/>
        <w:ind w:left="120" w:hanging="120"/>
        <w:jc w:val="center"/>
        <w:rPr>
          <w:rFonts w:ascii="宋体" w:hAnsi="宋体" w:cs="宋体"/>
          <w:sz w:val="24"/>
          <w:lang w:val="zh-CN"/>
        </w:rPr>
      </w:pPr>
      <w:r>
        <w:rPr>
          <w:rFonts w:ascii="宋体" w:hAnsi="宋体" w:cs="宋体" w:hint="eastAsia"/>
          <w:sz w:val="24"/>
          <w:lang w:val="zh-CN"/>
        </w:rPr>
        <w:t>日期：年月日</w:t>
      </w:r>
    </w:p>
    <w:p w:rsidR="0095400A" w:rsidRDefault="0095400A">
      <w:pPr>
        <w:autoSpaceDE w:val="0"/>
        <w:autoSpaceDN w:val="0"/>
        <w:adjustRightInd w:val="0"/>
        <w:spacing w:line="320" w:lineRule="exact"/>
        <w:ind w:left="120" w:hanging="120"/>
        <w:jc w:val="center"/>
        <w:rPr>
          <w:rFonts w:ascii="宋体" w:hAnsi="宋体" w:cs="宋体"/>
          <w:sz w:val="24"/>
          <w:lang w:val="zh-CN"/>
        </w:rPr>
      </w:pPr>
    </w:p>
    <w:p w:rsidR="0095400A" w:rsidRDefault="0095400A">
      <w:pPr>
        <w:autoSpaceDE w:val="0"/>
        <w:autoSpaceDN w:val="0"/>
        <w:adjustRightInd w:val="0"/>
        <w:ind w:left="120" w:hanging="120"/>
        <w:jc w:val="center"/>
        <w:rPr>
          <w:rFonts w:ascii="宋体" w:hAnsi="宋体" w:cs="宋体"/>
          <w:sz w:val="24"/>
          <w:lang w:val="zh-CN"/>
        </w:rPr>
      </w:pPr>
    </w:p>
    <w:p w:rsidR="0095400A" w:rsidRDefault="00924B85">
      <w:pPr>
        <w:pStyle w:val="2"/>
        <w:spacing w:line="240" w:lineRule="auto"/>
        <w:ind w:left="120" w:hanging="120"/>
        <w:rPr>
          <w:rFonts w:ascii="宋体" w:hAnsi="宋体" w:cs="宋体"/>
          <w:sz w:val="24"/>
          <w:szCs w:val="24"/>
        </w:rPr>
      </w:pPr>
      <w:r>
        <w:rPr>
          <w:rFonts w:ascii="宋体" w:hAnsi="宋体" w:cs="宋体" w:hint="eastAsia"/>
          <w:color w:val="000000"/>
          <w:sz w:val="24"/>
          <w:szCs w:val="24"/>
        </w:rPr>
        <w:lastRenderedPageBreak/>
        <w:t>6、近三年受托类似项目业绩表及相关证明</w:t>
      </w:r>
    </w:p>
    <w:p w:rsidR="0095400A" w:rsidRDefault="00924B85">
      <w:pPr>
        <w:autoSpaceDE w:val="0"/>
        <w:autoSpaceDN w:val="0"/>
        <w:adjustRightInd w:val="0"/>
        <w:ind w:left="120" w:hanging="120"/>
        <w:rPr>
          <w:rFonts w:ascii="宋体" w:hAnsi="宋体" w:cs="宋体"/>
          <w:b/>
          <w:bCs/>
          <w:sz w:val="24"/>
        </w:rPr>
      </w:pPr>
      <w:r>
        <w:rPr>
          <w:rFonts w:ascii="宋体" w:hAnsi="宋体" w:cs="宋体" w:hint="eastAsia"/>
          <w:b/>
          <w:bCs/>
          <w:sz w:val="24"/>
        </w:rPr>
        <w:t>6.1 近三年受托类似项目情况表</w:t>
      </w:r>
    </w:p>
    <w:tbl>
      <w:tblPr>
        <w:tblW w:w="9260" w:type="dxa"/>
        <w:tblInd w:w="93" w:type="dxa"/>
        <w:tblLook w:val="04A0" w:firstRow="1" w:lastRow="0" w:firstColumn="1" w:lastColumn="0" w:noHBand="0" w:noVBand="1"/>
      </w:tblPr>
      <w:tblGrid>
        <w:gridCol w:w="9260"/>
      </w:tblGrid>
      <w:tr w:rsidR="0095400A">
        <w:trPr>
          <w:trHeight w:val="585"/>
        </w:trPr>
        <w:tc>
          <w:tcPr>
            <w:tcW w:w="9260" w:type="dxa"/>
            <w:tcBorders>
              <w:top w:val="single" w:sz="4" w:space="0" w:color="auto"/>
              <w:left w:val="nil"/>
              <w:bottom w:val="nil"/>
              <w:right w:val="nil"/>
            </w:tcBorders>
            <w:vAlign w:val="bottom"/>
          </w:tcPr>
          <w:p w:rsidR="0095400A" w:rsidRDefault="0095400A">
            <w:pPr>
              <w:widowControl/>
              <w:ind w:left="120" w:hanging="120"/>
              <w:rPr>
                <w:rFonts w:ascii="宋体" w:hAnsi="宋体" w:cs="宋体"/>
                <w:sz w:val="2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66"/>
              <w:gridCol w:w="1328"/>
              <w:gridCol w:w="1095"/>
              <w:gridCol w:w="1311"/>
              <w:gridCol w:w="1270"/>
              <w:gridCol w:w="1605"/>
              <w:gridCol w:w="1242"/>
            </w:tblGrid>
            <w:tr w:rsidR="0095400A">
              <w:trPr>
                <w:trHeight w:val="1230"/>
                <w:jc w:val="center"/>
              </w:trPr>
              <w:tc>
                <w:tcPr>
                  <w:tcW w:w="866" w:type="dxa"/>
                  <w:tcBorders>
                    <w:top w:val="single" w:sz="4" w:space="0" w:color="auto"/>
                    <w:left w:val="single" w:sz="4" w:space="0" w:color="auto"/>
                    <w:bottom w:val="single" w:sz="4" w:space="0" w:color="auto"/>
                    <w:right w:val="single" w:sz="4" w:space="0" w:color="auto"/>
                  </w:tcBorders>
                  <w:vAlign w:val="center"/>
                </w:tcPr>
                <w:p w:rsidR="0095400A" w:rsidRDefault="00924B85">
                  <w:pPr>
                    <w:ind w:left="120" w:hanging="120"/>
                    <w:jc w:val="center"/>
                    <w:rPr>
                      <w:rFonts w:ascii="宋体" w:hAnsi="宋体" w:cs="宋体"/>
                      <w:sz w:val="24"/>
                    </w:rPr>
                  </w:pPr>
                  <w:r>
                    <w:rPr>
                      <w:rFonts w:ascii="宋体" w:hAnsi="宋体" w:cs="宋体" w:hint="eastAsia"/>
                      <w:b/>
                      <w:sz w:val="24"/>
                    </w:rPr>
                    <w:t>序号</w:t>
                  </w:r>
                </w:p>
              </w:tc>
              <w:tc>
                <w:tcPr>
                  <w:tcW w:w="1328" w:type="dxa"/>
                  <w:tcBorders>
                    <w:top w:val="single" w:sz="4" w:space="0" w:color="auto"/>
                    <w:left w:val="single" w:sz="4" w:space="0" w:color="auto"/>
                    <w:bottom w:val="single" w:sz="4" w:space="0" w:color="auto"/>
                    <w:right w:val="single" w:sz="4" w:space="0" w:color="auto"/>
                  </w:tcBorders>
                  <w:vAlign w:val="center"/>
                </w:tcPr>
                <w:p w:rsidR="0095400A" w:rsidRDefault="00924B85">
                  <w:pPr>
                    <w:ind w:left="120" w:hanging="120"/>
                    <w:jc w:val="center"/>
                    <w:rPr>
                      <w:rFonts w:ascii="宋体" w:hAnsi="宋体" w:cs="宋体"/>
                      <w:sz w:val="24"/>
                    </w:rPr>
                  </w:pPr>
                  <w:r>
                    <w:rPr>
                      <w:rFonts w:ascii="宋体" w:hAnsi="宋体" w:cs="宋体" w:hint="eastAsia"/>
                      <w:b/>
                      <w:sz w:val="24"/>
                    </w:rPr>
                    <w:t>项目名称</w:t>
                  </w:r>
                </w:p>
              </w:tc>
              <w:tc>
                <w:tcPr>
                  <w:tcW w:w="1095" w:type="dxa"/>
                  <w:tcBorders>
                    <w:top w:val="single" w:sz="4" w:space="0" w:color="auto"/>
                    <w:left w:val="single" w:sz="4" w:space="0" w:color="auto"/>
                    <w:bottom w:val="single" w:sz="4" w:space="0" w:color="auto"/>
                    <w:right w:val="single" w:sz="4" w:space="0" w:color="auto"/>
                  </w:tcBorders>
                  <w:vAlign w:val="center"/>
                </w:tcPr>
                <w:p w:rsidR="0095400A" w:rsidRDefault="00924B85">
                  <w:pPr>
                    <w:ind w:left="120" w:hanging="120"/>
                    <w:jc w:val="center"/>
                    <w:rPr>
                      <w:rFonts w:ascii="宋体" w:hAnsi="宋体" w:cs="宋体"/>
                      <w:sz w:val="24"/>
                    </w:rPr>
                  </w:pPr>
                  <w:r>
                    <w:rPr>
                      <w:rFonts w:ascii="宋体" w:hAnsi="宋体" w:cs="宋体" w:hint="eastAsia"/>
                      <w:b/>
                      <w:sz w:val="24"/>
                    </w:rPr>
                    <w:t>主要内容</w:t>
                  </w:r>
                </w:p>
              </w:tc>
              <w:tc>
                <w:tcPr>
                  <w:tcW w:w="1311" w:type="dxa"/>
                  <w:tcBorders>
                    <w:top w:val="single" w:sz="4" w:space="0" w:color="auto"/>
                    <w:left w:val="single" w:sz="4" w:space="0" w:color="auto"/>
                    <w:bottom w:val="single" w:sz="4" w:space="0" w:color="auto"/>
                    <w:right w:val="single" w:sz="4" w:space="0" w:color="auto"/>
                  </w:tcBorders>
                  <w:vAlign w:val="center"/>
                </w:tcPr>
                <w:p w:rsidR="0095400A" w:rsidRDefault="00924B85">
                  <w:pPr>
                    <w:ind w:left="120" w:hanging="120"/>
                    <w:jc w:val="center"/>
                    <w:rPr>
                      <w:rFonts w:ascii="宋体" w:hAnsi="宋体" w:cs="宋体"/>
                      <w:sz w:val="24"/>
                    </w:rPr>
                  </w:pPr>
                  <w:r>
                    <w:rPr>
                      <w:rFonts w:ascii="宋体" w:hAnsi="宋体" w:cs="宋体" w:hint="eastAsia"/>
                      <w:b/>
                      <w:sz w:val="24"/>
                    </w:rPr>
                    <w:t>合同金额</w:t>
                  </w:r>
                </w:p>
              </w:tc>
              <w:tc>
                <w:tcPr>
                  <w:tcW w:w="1270" w:type="dxa"/>
                  <w:tcBorders>
                    <w:top w:val="single" w:sz="4" w:space="0" w:color="auto"/>
                    <w:left w:val="single" w:sz="4" w:space="0" w:color="auto"/>
                    <w:bottom w:val="single" w:sz="4" w:space="0" w:color="auto"/>
                    <w:right w:val="single" w:sz="4" w:space="0" w:color="auto"/>
                  </w:tcBorders>
                  <w:vAlign w:val="center"/>
                </w:tcPr>
                <w:p w:rsidR="0095400A" w:rsidRDefault="00924B85">
                  <w:pPr>
                    <w:ind w:left="120" w:hanging="120"/>
                    <w:jc w:val="center"/>
                    <w:rPr>
                      <w:rFonts w:ascii="宋体" w:hAnsi="宋体" w:cs="宋体"/>
                      <w:sz w:val="24"/>
                    </w:rPr>
                  </w:pPr>
                  <w:r>
                    <w:rPr>
                      <w:rFonts w:ascii="宋体" w:hAnsi="宋体" w:cs="宋体" w:hint="eastAsia"/>
                      <w:b/>
                      <w:sz w:val="24"/>
                    </w:rPr>
                    <w:t>完成时间</w:t>
                  </w:r>
                </w:p>
              </w:tc>
              <w:tc>
                <w:tcPr>
                  <w:tcW w:w="1605" w:type="dxa"/>
                  <w:tcBorders>
                    <w:top w:val="single" w:sz="4" w:space="0" w:color="auto"/>
                    <w:left w:val="single" w:sz="4" w:space="0" w:color="auto"/>
                    <w:bottom w:val="single" w:sz="4" w:space="0" w:color="auto"/>
                    <w:right w:val="single" w:sz="4" w:space="0" w:color="auto"/>
                  </w:tcBorders>
                  <w:vAlign w:val="center"/>
                </w:tcPr>
                <w:p w:rsidR="0095400A" w:rsidRDefault="00924B85">
                  <w:pPr>
                    <w:ind w:left="120" w:hanging="120"/>
                    <w:jc w:val="center"/>
                    <w:rPr>
                      <w:rFonts w:ascii="宋体" w:hAnsi="宋体" w:cs="宋体"/>
                      <w:sz w:val="24"/>
                    </w:rPr>
                  </w:pPr>
                  <w:r>
                    <w:rPr>
                      <w:rFonts w:ascii="宋体" w:hAnsi="宋体" w:cs="宋体" w:hint="eastAsia"/>
                      <w:b/>
                      <w:sz w:val="24"/>
                    </w:rPr>
                    <w:t>采购主体单位</w:t>
                  </w:r>
                </w:p>
              </w:tc>
              <w:tc>
                <w:tcPr>
                  <w:tcW w:w="1242" w:type="dxa"/>
                  <w:tcBorders>
                    <w:top w:val="single" w:sz="4" w:space="0" w:color="auto"/>
                    <w:left w:val="single" w:sz="4" w:space="0" w:color="auto"/>
                    <w:bottom w:val="single" w:sz="4" w:space="0" w:color="auto"/>
                    <w:right w:val="single" w:sz="4" w:space="0" w:color="auto"/>
                  </w:tcBorders>
                  <w:vAlign w:val="center"/>
                </w:tcPr>
                <w:p w:rsidR="0095400A" w:rsidRDefault="00924B85">
                  <w:pPr>
                    <w:ind w:left="120" w:hanging="120"/>
                    <w:jc w:val="center"/>
                    <w:rPr>
                      <w:rFonts w:ascii="宋体" w:hAnsi="宋体" w:cs="宋体"/>
                      <w:sz w:val="24"/>
                    </w:rPr>
                  </w:pPr>
                  <w:r>
                    <w:rPr>
                      <w:rFonts w:ascii="宋体" w:hAnsi="宋体" w:cs="宋体" w:hint="eastAsia"/>
                      <w:b/>
                      <w:sz w:val="24"/>
                    </w:rPr>
                    <w:t>备注</w:t>
                  </w:r>
                </w:p>
              </w:tc>
            </w:tr>
            <w:tr w:rsidR="0095400A">
              <w:trPr>
                <w:trHeight w:val="624"/>
                <w:jc w:val="center"/>
              </w:trPr>
              <w:tc>
                <w:tcPr>
                  <w:tcW w:w="866" w:type="dxa"/>
                  <w:tcBorders>
                    <w:top w:val="single" w:sz="4" w:space="0" w:color="auto"/>
                    <w:left w:val="single" w:sz="4" w:space="0" w:color="auto"/>
                    <w:bottom w:val="single" w:sz="4" w:space="0" w:color="auto"/>
                    <w:right w:val="single" w:sz="4" w:space="0" w:color="auto"/>
                  </w:tcBorders>
                  <w:vAlign w:val="center"/>
                </w:tcPr>
                <w:p w:rsidR="0095400A" w:rsidRDefault="0095400A">
                  <w:pPr>
                    <w:adjustRightInd w:val="0"/>
                    <w:snapToGrid w:val="0"/>
                    <w:ind w:left="120" w:hanging="120"/>
                    <w:jc w:val="center"/>
                    <w:rPr>
                      <w:rFonts w:ascii="宋体" w:hAnsi="宋体" w:cs="宋体"/>
                      <w:sz w:val="24"/>
                    </w:rPr>
                  </w:pPr>
                </w:p>
              </w:tc>
              <w:tc>
                <w:tcPr>
                  <w:tcW w:w="1328" w:type="dxa"/>
                  <w:tcBorders>
                    <w:top w:val="single" w:sz="4" w:space="0" w:color="auto"/>
                    <w:left w:val="single" w:sz="4" w:space="0" w:color="auto"/>
                    <w:bottom w:val="single" w:sz="4" w:space="0" w:color="auto"/>
                    <w:right w:val="single" w:sz="4" w:space="0" w:color="auto"/>
                  </w:tcBorders>
                  <w:vAlign w:val="center"/>
                </w:tcPr>
                <w:p w:rsidR="0095400A" w:rsidRDefault="0095400A">
                  <w:pPr>
                    <w:adjustRightInd w:val="0"/>
                    <w:snapToGrid w:val="0"/>
                    <w:ind w:left="120" w:hanging="120"/>
                    <w:jc w:val="center"/>
                    <w:rPr>
                      <w:rFonts w:ascii="宋体" w:hAnsi="宋体" w:cs="宋体"/>
                      <w:sz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95400A" w:rsidRDefault="0095400A">
                  <w:pPr>
                    <w:adjustRightInd w:val="0"/>
                    <w:snapToGrid w:val="0"/>
                    <w:ind w:left="120" w:hanging="120"/>
                    <w:jc w:val="center"/>
                    <w:rPr>
                      <w:rFonts w:ascii="宋体" w:hAnsi="宋体" w:cs="宋体"/>
                      <w:sz w:val="24"/>
                    </w:rPr>
                  </w:pPr>
                </w:p>
              </w:tc>
              <w:tc>
                <w:tcPr>
                  <w:tcW w:w="1311" w:type="dxa"/>
                  <w:tcBorders>
                    <w:top w:val="single" w:sz="4" w:space="0" w:color="auto"/>
                    <w:left w:val="single" w:sz="4" w:space="0" w:color="auto"/>
                    <w:bottom w:val="single" w:sz="4" w:space="0" w:color="auto"/>
                    <w:right w:val="single" w:sz="4" w:space="0" w:color="auto"/>
                  </w:tcBorders>
                  <w:vAlign w:val="center"/>
                </w:tcPr>
                <w:p w:rsidR="0095400A" w:rsidRDefault="0095400A">
                  <w:pPr>
                    <w:adjustRightInd w:val="0"/>
                    <w:snapToGrid w:val="0"/>
                    <w:ind w:left="120" w:hanging="120"/>
                    <w:jc w:val="center"/>
                    <w:rPr>
                      <w:rFonts w:ascii="宋体" w:hAnsi="宋体" w:cs="宋体"/>
                      <w:sz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95400A" w:rsidRDefault="0095400A">
                  <w:pPr>
                    <w:adjustRightInd w:val="0"/>
                    <w:snapToGrid w:val="0"/>
                    <w:ind w:left="120" w:hanging="120"/>
                    <w:jc w:val="center"/>
                    <w:rPr>
                      <w:rFonts w:ascii="宋体" w:hAnsi="宋体" w:cs="宋体"/>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95400A" w:rsidRDefault="0095400A">
                  <w:pPr>
                    <w:adjustRightInd w:val="0"/>
                    <w:snapToGrid w:val="0"/>
                    <w:ind w:left="120" w:hanging="120"/>
                    <w:jc w:val="center"/>
                    <w:rPr>
                      <w:rFonts w:ascii="宋体" w:hAnsi="宋体" w:cs="宋体"/>
                      <w:sz w:val="24"/>
                    </w:rPr>
                  </w:pPr>
                </w:p>
              </w:tc>
              <w:tc>
                <w:tcPr>
                  <w:tcW w:w="1242" w:type="dxa"/>
                  <w:tcBorders>
                    <w:top w:val="single" w:sz="4" w:space="0" w:color="auto"/>
                    <w:left w:val="single" w:sz="4" w:space="0" w:color="auto"/>
                    <w:bottom w:val="single" w:sz="4" w:space="0" w:color="auto"/>
                    <w:right w:val="single" w:sz="4" w:space="0" w:color="auto"/>
                  </w:tcBorders>
                  <w:vAlign w:val="center"/>
                </w:tcPr>
                <w:p w:rsidR="0095400A" w:rsidRDefault="0095400A">
                  <w:pPr>
                    <w:adjustRightInd w:val="0"/>
                    <w:snapToGrid w:val="0"/>
                    <w:ind w:left="120" w:hanging="120"/>
                    <w:jc w:val="center"/>
                    <w:rPr>
                      <w:rFonts w:ascii="宋体" w:hAnsi="宋体" w:cs="宋体"/>
                      <w:sz w:val="24"/>
                    </w:rPr>
                  </w:pPr>
                </w:p>
              </w:tc>
            </w:tr>
            <w:tr w:rsidR="0095400A">
              <w:trPr>
                <w:trHeight w:val="624"/>
                <w:jc w:val="center"/>
              </w:trPr>
              <w:tc>
                <w:tcPr>
                  <w:tcW w:w="866" w:type="dxa"/>
                  <w:tcBorders>
                    <w:top w:val="single" w:sz="4" w:space="0" w:color="auto"/>
                    <w:left w:val="single" w:sz="4" w:space="0" w:color="auto"/>
                    <w:bottom w:val="single" w:sz="4" w:space="0" w:color="auto"/>
                    <w:right w:val="single" w:sz="4" w:space="0" w:color="auto"/>
                  </w:tcBorders>
                  <w:vAlign w:val="center"/>
                </w:tcPr>
                <w:p w:rsidR="0095400A" w:rsidRDefault="0095400A">
                  <w:pPr>
                    <w:adjustRightInd w:val="0"/>
                    <w:snapToGrid w:val="0"/>
                    <w:ind w:left="120" w:hanging="120"/>
                    <w:jc w:val="center"/>
                    <w:rPr>
                      <w:rFonts w:ascii="宋体" w:hAnsi="宋体" w:cs="宋体"/>
                      <w:sz w:val="24"/>
                    </w:rPr>
                  </w:pPr>
                </w:p>
              </w:tc>
              <w:tc>
                <w:tcPr>
                  <w:tcW w:w="1328" w:type="dxa"/>
                  <w:tcBorders>
                    <w:top w:val="single" w:sz="4" w:space="0" w:color="auto"/>
                    <w:left w:val="single" w:sz="4" w:space="0" w:color="auto"/>
                    <w:bottom w:val="single" w:sz="4" w:space="0" w:color="auto"/>
                    <w:right w:val="single" w:sz="4" w:space="0" w:color="auto"/>
                  </w:tcBorders>
                  <w:vAlign w:val="center"/>
                </w:tcPr>
                <w:p w:rsidR="0095400A" w:rsidRDefault="0095400A">
                  <w:pPr>
                    <w:adjustRightInd w:val="0"/>
                    <w:snapToGrid w:val="0"/>
                    <w:ind w:left="120" w:hanging="120"/>
                    <w:jc w:val="center"/>
                    <w:rPr>
                      <w:rFonts w:ascii="宋体" w:hAnsi="宋体" w:cs="宋体"/>
                      <w:sz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95400A" w:rsidRDefault="0095400A">
                  <w:pPr>
                    <w:adjustRightInd w:val="0"/>
                    <w:snapToGrid w:val="0"/>
                    <w:ind w:left="120" w:hanging="120"/>
                    <w:jc w:val="center"/>
                    <w:rPr>
                      <w:rFonts w:ascii="宋体" w:hAnsi="宋体" w:cs="宋体"/>
                      <w:sz w:val="24"/>
                    </w:rPr>
                  </w:pPr>
                </w:p>
              </w:tc>
              <w:tc>
                <w:tcPr>
                  <w:tcW w:w="1311" w:type="dxa"/>
                  <w:tcBorders>
                    <w:top w:val="single" w:sz="4" w:space="0" w:color="auto"/>
                    <w:left w:val="single" w:sz="4" w:space="0" w:color="auto"/>
                    <w:bottom w:val="single" w:sz="4" w:space="0" w:color="auto"/>
                    <w:right w:val="single" w:sz="4" w:space="0" w:color="auto"/>
                  </w:tcBorders>
                  <w:vAlign w:val="center"/>
                </w:tcPr>
                <w:p w:rsidR="0095400A" w:rsidRDefault="0095400A">
                  <w:pPr>
                    <w:adjustRightInd w:val="0"/>
                    <w:snapToGrid w:val="0"/>
                    <w:ind w:left="120" w:hanging="120"/>
                    <w:jc w:val="center"/>
                    <w:rPr>
                      <w:rFonts w:ascii="宋体" w:hAnsi="宋体" w:cs="宋体"/>
                      <w:sz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95400A" w:rsidRDefault="0095400A">
                  <w:pPr>
                    <w:adjustRightInd w:val="0"/>
                    <w:snapToGrid w:val="0"/>
                    <w:ind w:left="120" w:hanging="120"/>
                    <w:jc w:val="center"/>
                    <w:rPr>
                      <w:rFonts w:ascii="宋体" w:hAnsi="宋体" w:cs="宋体"/>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95400A" w:rsidRDefault="0095400A">
                  <w:pPr>
                    <w:adjustRightInd w:val="0"/>
                    <w:snapToGrid w:val="0"/>
                    <w:ind w:left="120" w:hanging="120"/>
                    <w:jc w:val="center"/>
                    <w:rPr>
                      <w:rFonts w:ascii="宋体" w:hAnsi="宋体" w:cs="宋体"/>
                      <w:sz w:val="24"/>
                    </w:rPr>
                  </w:pPr>
                </w:p>
              </w:tc>
              <w:tc>
                <w:tcPr>
                  <w:tcW w:w="1242" w:type="dxa"/>
                  <w:tcBorders>
                    <w:top w:val="single" w:sz="4" w:space="0" w:color="auto"/>
                    <w:left w:val="single" w:sz="4" w:space="0" w:color="auto"/>
                    <w:bottom w:val="single" w:sz="4" w:space="0" w:color="auto"/>
                    <w:right w:val="single" w:sz="4" w:space="0" w:color="auto"/>
                  </w:tcBorders>
                  <w:vAlign w:val="center"/>
                </w:tcPr>
                <w:p w:rsidR="0095400A" w:rsidRDefault="0095400A">
                  <w:pPr>
                    <w:adjustRightInd w:val="0"/>
                    <w:snapToGrid w:val="0"/>
                    <w:ind w:left="120" w:hanging="120"/>
                    <w:jc w:val="center"/>
                    <w:rPr>
                      <w:rFonts w:ascii="宋体" w:hAnsi="宋体" w:cs="宋体"/>
                      <w:sz w:val="24"/>
                    </w:rPr>
                  </w:pPr>
                </w:p>
              </w:tc>
            </w:tr>
            <w:tr w:rsidR="0095400A">
              <w:trPr>
                <w:trHeight w:val="624"/>
                <w:jc w:val="center"/>
              </w:trPr>
              <w:tc>
                <w:tcPr>
                  <w:tcW w:w="866" w:type="dxa"/>
                  <w:tcBorders>
                    <w:top w:val="single" w:sz="4" w:space="0" w:color="auto"/>
                    <w:left w:val="single" w:sz="4" w:space="0" w:color="auto"/>
                    <w:bottom w:val="single" w:sz="4" w:space="0" w:color="auto"/>
                    <w:right w:val="single" w:sz="4" w:space="0" w:color="auto"/>
                  </w:tcBorders>
                  <w:vAlign w:val="center"/>
                </w:tcPr>
                <w:p w:rsidR="0095400A" w:rsidRDefault="0095400A">
                  <w:pPr>
                    <w:adjustRightInd w:val="0"/>
                    <w:snapToGrid w:val="0"/>
                    <w:ind w:left="120" w:hanging="120"/>
                    <w:jc w:val="center"/>
                    <w:rPr>
                      <w:rFonts w:ascii="宋体" w:hAnsi="宋体" w:cs="宋体"/>
                      <w:sz w:val="24"/>
                    </w:rPr>
                  </w:pPr>
                </w:p>
              </w:tc>
              <w:tc>
                <w:tcPr>
                  <w:tcW w:w="1328" w:type="dxa"/>
                  <w:tcBorders>
                    <w:top w:val="single" w:sz="4" w:space="0" w:color="auto"/>
                    <w:left w:val="single" w:sz="4" w:space="0" w:color="auto"/>
                    <w:bottom w:val="single" w:sz="4" w:space="0" w:color="auto"/>
                    <w:right w:val="single" w:sz="4" w:space="0" w:color="auto"/>
                  </w:tcBorders>
                  <w:vAlign w:val="center"/>
                </w:tcPr>
                <w:p w:rsidR="0095400A" w:rsidRDefault="0095400A">
                  <w:pPr>
                    <w:adjustRightInd w:val="0"/>
                    <w:snapToGrid w:val="0"/>
                    <w:ind w:left="120" w:hanging="120"/>
                    <w:jc w:val="center"/>
                    <w:rPr>
                      <w:rFonts w:ascii="宋体" w:hAnsi="宋体" w:cs="宋体"/>
                      <w:sz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95400A" w:rsidRDefault="0095400A">
                  <w:pPr>
                    <w:adjustRightInd w:val="0"/>
                    <w:snapToGrid w:val="0"/>
                    <w:ind w:left="120" w:hanging="120"/>
                    <w:jc w:val="center"/>
                    <w:rPr>
                      <w:rFonts w:ascii="宋体" w:hAnsi="宋体" w:cs="宋体"/>
                      <w:sz w:val="24"/>
                    </w:rPr>
                  </w:pPr>
                </w:p>
              </w:tc>
              <w:tc>
                <w:tcPr>
                  <w:tcW w:w="1311" w:type="dxa"/>
                  <w:tcBorders>
                    <w:top w:val="single" w:sz="4" w:space="0" w:color="auto"/>
                    <w:left w:val="single" w:sz="4" w:space="0" w:color="auto"/>
                    <w:bottom w:val="single" w:sz="4" w:space="0" w:color="auto"/>
                    <w:right w:val="single" w:sz="4" w:space="0" w:color="auto"/>
                  </w:tcBorders>
                  <w:vAlign w:val="center"/>
                </w:tcPr>
                <w:p w:rsidR="0095400A" w:rsidRDefault="0095400A">
                  <w:pPr>
                    <w:adjustRightInd w:val="0"/>
                    <w:snapToGrid w:val="0"/>
                    <w:ind w:left="120" w:hanging="120"/>
                    <w:jc w:val="center"/>
                    <w:rPr>
                      <w:rFonts w:ascii="宋体" w:hAnsi="宋体" w:cs="宋体"/>
                      <w:sz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95400A" w:rsidRDefault="0095400A">
                  <w:pPr>
                    <w:adjustRightInd w:val="0"/>
                    <w:snapToGrid w:val="0"/>
                    <w:ind w:left="120" w:hanging="120"/>
                    <w:jc w:val="center"/>
                    <w:rPr>
                      <w:rFonts w:ascii="宋体" w:hAnsi="宋体" w:cs="宋体"/>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95400A" w:rsidRDefault="0095400A">
                  <w:pPr>
                    <w:adjustRightInd w:val="0"/>
                    <w:snapToGrid w:val="0"/>
                    <w:ind w:left="120" w:hanging="120"/>
                    <w:jc w:val="center"/>
                    <w:rPr>
                      <w:rFonts w:ascii="宋体" w:hAnsi="宋体" w:cs="宋体"/>
                      <w:sz w:val="24"/>
                    </w:rPr>
                  </w:pPr>
                </w:p>
              </w:tc>
              <w:tc>
                <w:tcPr>
                  <w:tcW w:w="1242" w:type="dxa"/>
                  <w:tcBorders>
                    <w:top w:val="single" w:sz="4" w:space="0" w:color="auto"/>
                    <w:left w:val="single" w:sz="4" w:space="0" w:color="auto"/>
                    <w:bottom w:val="single" w:sz="4" w:space="0" w:color="auto"/>
                    <w:right w:val="single" w:sz="4" w:space="0" w:color="auto"/>
                  </w:tcBorders>
                  <w:vAlign w:val="center"/>
                </w:tcPr>
                <w:p w:rsidR="0095400A" w:rsidRDefault="0095400A">
                  <w:pPr>
                    <w:adjustRightInd w:val="0"/>
                    <w:snapToGrid w:val="0"/>
                    <w:ind w:left="120" w:hanging="120"/>
                    <w:jc w:val="center"/>
                    <w:rPr>
                      <w:rFonts w:ascii="宋体" w:hAnsi="宋体" w:cs="宋体"/>
                      <w:sz w:val="24"/>
                    </w:rPr>
                  </w:pPr>
                </w:p>
              </w:tc>
            </w:tr>
            <w:tr w:rsidR="0095400A">
              <w:trPr>
                <w:trHeight w:val="624"/>
                <w:jc w:val="center"/>
              </w:trPr>
              <w:tc>
                <w:tcPr>
                  <w:tcW w:w="866" w:type="dxa"/>
                  <w:tcBorders>
                    <w:top w:val="single" w:sz="4" w:space="0" w:color="auto"/>
                    <w:left w:val="single" w:sz="4" w:space="0" w:color="auto"/>
                    <w:bottom w:val="single" w:sz="4" w:space="0" w:color="auto"/>
                    <w:right w:val="single" w:sz="4" w:space="0" w:color="auto"/>
                  </w:tcBorders>
                  <w:vAlign w:val="center"/>
                </w:tcPr>
                <w:p w:rsidR="0095400A" w:rsidRDefault="0095400A">
                  <w:pPr>
                    <w:adjustRightInd w:val="0"/>
                    <w:snapToGrid w:val="0"/>
                    <w:ind w:left="120" w:hanging="120"/>
                    <w:jc w:val="center"/>
                    <w:rPr>
                      <w:rFonts w:ascii="宋体" w:hAnsi="宋体" w:cs="宋体"/>
                      <w:sz w:val="24"/>
                    </w:rPr>
                  </w:pPr>
                </w:p>
              </w:tc>
              <w:tc>
                <w:tcPr>
                  <w:tcW w:w="1328" w:type="dxa"/>
                  <w:tcBorders>
                    <w:top w:val="single" w:sz="4" w:space="0" w:color="auto"/>
                    <w:left w:val="single" w:sz="4" w:space="0" w:color="auto"/>
                    <w:bottom w:val="single" w:sz="4" w:space="0" w:color="auto"/>
                    <w:right w:val="single" w:sz="4" w:space="0" w:color="auto"/>
                  </w:tcBorders>
                  <w:vAlign w:val="center"/>
                </w:tcPr>
                <w:p w:rsidR="0095400A" w:rsidRDefault="0095400A">
                  <w:pPr>
                    <w:adjustRightInd w:val="0"/>
                    <w:snapToGrid w:val="0"/>
                    <w:ind w:left="120" w:hanging="120"/>
                    <w:jc w:val="center"/>
                    <w:rPr>
                      <w:rFonts w:ascii="宋体" w:hAnsi="宋体" w:cs="宋体"/>
                      <w:sz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95400A" w:rsidRDefault="0095400A">
                  <w:pPr>
                    <w:adjustRightInd w:val="0"/>
                    <w:snapToGrid w:val="0"/>
                    <w:ind w:left="120" w:hanging="120"/>
                    <w:jc w:val="center"/>
                    <w:rPr>
                      <w:rFonts w:ascii="宋体" w:hAnsi="宋体" w:cs="宋体"/>
                      <w:sz w:val="24"/>
                    </w:rPr>
                  </w:pPr>
                </w:p>
              </w:tc>
              <w:tc>
                <w:tcPr>
                  <w:tcW w:w="1311" w:type="dxa"/>
                  <w:tcBorders>
                    <w:top w:val="single" w:sz="4" w:space="0" w:color="auto"/>
                    <w:left w:val="single" w:sz="4" w:space="0" w:color="auto"/>
                    <w:bottom w:val="single" w:sz="4" w:space="0" w:color="auto"/>
                    <w:right w:val="single" w:sz="4" w:space="0" w:color="auto"/>
                  </w:tcBorders>
                  <w:vAlign w:val="center"/>
                </w:tcPr>
                <w:p w:rsidR="0095400A" w:rsidRDefault="0095400A">
                  <w:pPr>
                    <w:adjustRightInd w:val="0"/>
                    <w:snapToGrid w:val="0"/>
                    <w:ind w:left="120" w:hanging="120"/>
                    <w:jc w:val="center"/>
                    <w:rPr>
                      <w:rFonts w:ascii="宋体" w:hAnsi="宋体" w:cs="宋体"/>
                      <w:sz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95400A" w:rsidRDefault="0095400A">
                  <w:pPr>
                    <w:adjustRightInd w:val="0"/>
                    <w:snapToGrid w:val="0"/>
                    <w:ind w:left="120" w:hanging="120"/>
                    <w:jc w:val="center"/>
                    <w:rPr>
                      <w:rFonts w:ascii="宋体" w:hAnsi="宋体" w:cs="宋体"/>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95400A" w:rsidRDefault="0095400A">
                  <w:pPr>
                    <w:adjustRightInd w:val="0"/>
                    <w:snapToGrid w:val="0"/>
                    <w:ind w:left="120" w:hanging="120"/>
                    <w:jc w:val="center"/>
                    <w:rPr>
                      <w:rFonts w:ascii="宋体" w:hAnsi="宋体" w:cs="宋体"/>
                      <w:sz w:val="24"/>
                    </w:rPr>
                  </w:pPr>
                </w:p>
              </w:tc>
              <w:tc>
                <w:tcPr>
                  <w:tcW w:w="1242" w:type="dxa"/>
                  <w:tcBorders>
                    <w:top w:val="single" w:sz="4" w:space="0" w:color="auto"/>
                    <w:left w:val="single" w:sz="4" w:space="0" w:color="auto"/>
                    <w:bottom w:val="single" w:sz="4" w:space="0" w:color="auto"/>
                    <w:right w:val="single" w:sz="4" w:space="0" w:color="auto"/>
                  </w:tcBorders>
                  <w:vAlign w:val="center"/>
                </w:tcPr>
                <w:p w:rsidR="0095400A" w:rsidRDefault="0095400A">
                  <w:pPr>
                    <w:adjustRightInd w:val="0"/>
                    <w:snapToGrid w:val="0"/>
                    <w:ind w:left="120" w:hanging="120"/>
                    <w:jc w:val="center"/>
                    <w:rPr>
                      <w:rFonts w:ascii="宋体" w:hAnsi="宋体" w:cs="宋体"/>
                      <w:sz w:val="24"/>
                    </w:rPr>
                  </w:pPr>
                </w:p>
              </w:tc>
            </w:tr>
            <w:tr w:rsidR="0095400A">
              <w:trPr>
                <w:trHeight w:val="624"/>
                <w:jc w:val="center"/>
              </w:trPr>
              <w:tc>
                <w:tcPr>
                  <w:tcW w:w="866" w:type="dxa"/>
                  <w:tcBorders>
                    <w:top w:val="single" w:sz="4" w:space="0" w:color="auto"/>
                    <w:left w:val="single" w:sz="4" w:space="0" w:color="auto"/>
                    <w:bottom w:val="single" w:sz="4" w:space="0" w:color="auto"/>
                    <w:right w:val="single" w:sz="4" w:space="0" w:color="auto"/>
                  </w:tcBorders>
                  <w:vAlign w:val="center"/>
                </w:tcPr>
                <w:p w:rsidR="0095400A" w:rsidRDefault="0095400A">
                  <w:pPr>
                    <w:adjustRightInd w:val="0"/>
                    <w:snapToGrid w:val="0"/>
                    <w:ind w:left="120" w:hanging="120"/>
                    <w:jc w:val="center"/>
                    <w:rPr>
                      <w:rFonts w:ascii="宋体" w:hAnsi="宋体" w:cs="宋体"/>
                      <w:sz w:val="24"/>
                    </w:rPr>
                  </w:pPr>
                </w:p>
              </w:tc>
              <w:tc>
                <w:tcPr>
                  <w:tcW w:w="1328" w:type="dxa"/>
                  <w:tcBorders>
                    <w:top w:val="single" w:sz="4" w:space="0" w:color="auto"/>
                    <w:left w:val="single" w:sz="4" w:space="0" w:color="auto"/>
                    <w:bottom w:val="single" w:sz="4" w:space="0" w:color="auto"/>
                    <w:right w:val="single" w:sz="4" w:space="0" w:color="auto"/>
                  </w:tcBorders>
                  <w:vAlign w:val="center"/>
                </w:tcPr>
                <w:p w:rsidR="0095400A" w:rsidRDefault="0095400A">
                  <w:pPr>
                    <w:adjustRightInd w:val="0"/>
                    <w:snapToGrid w:val="0"/>
                    <w:ind w:left="120" w:hanging="120"/>
                    <w:jc w:val="center"/>
                    <w:rPr>
                      <w:rFonts w:ascii="宋体" w:hAnsi="宋体" w:cs="宋体"/>
                      <w:sz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95400A" w:rsidRDefault="0095400A">
                  <w:pPr>
                    <w:adjustRightInd w:val="0"/>
                    <w:snapToGrid w:val="0"/>
                    <w:ind w:left="120" w:hanging="120"/>
                    <w:jc w:val="center"/>
                    <w:rPr>
                      <w:rFonts w:ascii="宋体" w:hAnsi="宋体" w:cs="宋体"/>
                      <w:sz w:val="24"/>
                    </w:rPr>
                  </w:pPr>
                </w:p>
              </w:tc>
              <w:tc>
                <w:tcPr>
                  <w:tcW w:w="1311" w:type="dxa"/>
                  <w:tcBorders>
                    <w:top w:val="single" w:sz="4" w:space="0" w:color="auto"/>
                    <w:left w:val="single" w:sz="4" w:space="0" w:color="auto"/>
                    <w:bottom w:val="single" w:sz="4" w:space="0" w:color="auto"/>
                    <w:right w:val="single" w:sz="4" w:space="0" w:color="auto"/>
                  </w:tcBorders>
                  <w:vAlign w:val="center"/>
                </w:tcPr>
                <w:p w:rsidR="0095400A" w:rsidRDefault="0095400A">
                  <w:pPr>
                    <w:adjustRightInd w:val="0"/>
                    <w:snapToGrid w:val="0"/>
                    <w:ind w:left="120" w:hanging="120"/>
                    <w:jc w:val="center"/>
                    <w:rPr>
                      <w:rFonts w:ascii="宋体" w:hAnsi="宋体" w:cs="宋体"/>
                      <w:sz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95400A" w:rsidRDefault="0095400A">
                  <w:pPr>
                    <w:adjustRightInd w:val="0"/>
                    <w:snapToGrid w:val="0"/>
                    <w:ind w:left="120" w:hanging="120"/>
                    <w:jc w:val="center"/>
                    <w:rPr>
                      <w:rFonts w:ascii="宋体" w:hAnsi="宋体" w:cs="宋体"/>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95400A" w:rsidRDefault="0095400A">
                  <w:pPr>
                    <w:adjustRightInd w:val="0"/>
                    <w:snapToGrid w:val="0"/>
                    <w:ind w:left="120" w:hanging="120"/>
                    <w:jc w:val="center"/>
                    <w:rPr>
                      <w:rFonts w:ascii="宋体" w:hAnsi="宋体" w:cs="宋体"/>
                      <w:sz w:val="24"/>
                    </w:rPr>
                  </w:pPr>
                </w:p>
              </w:tc>
              <w:tc>
                <w:tcPr>
                  <w:tcW w:w="1242" w:type="dxa"/>
                  <w:tcBorders>
                    <w:top w:val="single" w:sz="4" w:space="0" w:color="auto"/>
                    <w:left w:val="single" w:sz="4" w:space="0" w:color="auto"/>
                    <w:bottom w:val="single" w:sz="4" w:space="0" w:color="auto"/>
                    <w:right w:val="single" w:sz="4" w:space="0" w:color="auto"/>
                  </w:tcBorders>
                  <w:vAlign w:val="center"/>
                </w:tcPr>
                <w:p w:rsidR="0095400A" w:rsidRDefault="0095400A">
                  <w:pPr>
                    <w:adjustRightInd w:val="0"/>
                    <w:snapToGrid w:val="0"/>
                    <w:ind w:left="120" w:hanging="120"/>
                    <w:jc w:val="center"/>
                    <w:rPr>
                      <w:rFonts w:ascii="宋体" w:hAnsi="宋体" w:cs="宋体"/>
                      <w:sz w:val="24"/>
                    </w:rPr>
                  </w:pPr>
                </w:p>
              </w:tc>
            </w:tr>
            <w:tr w:rsidR="0095400A">
              <w:trPr>
                <w:trHeight w:val="649"/>
                <w:jc w:val="center"/>
              </w:trPr>
              <w:tc>
                <w:tcPr>
                  <w:tcW w:w="866" w:type="dxa"/>
                  <w:tcBorders>
                    <w:top w:val="single" w:sz="4" w:space="0" w:color="auto"/>
                    <w:left w:val="single" w:sz="4" w:space="0" w:color="auto"/>
                    <w:bottom w:val="single" w:sz="4" w:space="0" w:color="auto"/>
                    <w:right w:val="single" w:sz="4" w:space="0" w:color="auto"/>
                  </w:tcBorders>
                  <w:vAlign w:val="center"/>
                </w:tcPr>
                <w:p w:rsidR="0095400A" w:rsidRDefault="0095400A">
                  <w:pPr>
                    <w:adjustRightInd w:val="0"/>
                    <w:snapToGrid w:val="0"/>
                    <w:ind w:left="120" w:hanging="120"/>
                    <w:jc w:val="center"/>
                    <w:rPr>
                      <w:rFonts w:ascii="宋体" w:hAnsi="宋体" w:cs="宋体"/>
                      <w:sz w:val="24"/>
                    </w:rPr>
                  </w:pPr>
                </w:p>
              </w:tc>
              <w:tc>
                <w:tcPr>
                  <w:tcW w:w="1328" w:type="dxa"/>
                  <w:tcBorders>
                    <w:top w:val="single" w:sz="4" w:space="0" w:color="auto"/>
                    <w:left w:val="single" w:sz="4" w:space="0" w:color="auto"/>
                    <w:bottom w:val="single" w:sz="4" w:space="0" w:color="auto"/>
                    <w:right w:val="single" w:sz="4" w:space="0" w:color="auto"/>
                  </w:tcBorders>
                  <w:vAlign w:val="center"/>
                </w:tcPr>
                <w:p w:rsidR="0095400A" w:rsidRDefault="0095400A">
                  <w:pPr>
                    <w:adjustRightInd w:val="0"/>
                    <w:snapToGrid w:val="0"/>
                    <w:ind w:left="120" w:hanging="120"/>
                    <w:jc w:val="center"/>
                    <w:rPr>
                      <w:rFonts w:ascii="宋体" w:hAnsi="宋体" w:cs="宋体"/>
                      <w:sz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95400A" w:rsidRDefault="0095400A">
                  <w:pPr>
                    <w:adjustRightInd w:val="0"/>
                    <w:snapToGrid w:val="0"/>
                    <w:ind w:left="120" w:hanging="120"/>
                    <w:jc w:val="center"/>
                    <w:rPr>
                      <w:rFonts w:ascii="宋体" w:hAnsi="宋体" w:cs="宋体"/>
                      <w:sz w:val="24"/>
                    </w:rPr>
                  </w:pPr>
                </w:p>
              </w:tc>
              <w:tc>
                <w:tcPr>
                  <w:tcW w:w="1311" w:type="dxa"/>
                  <w:tcBorders>
                    <w:top w:val="single" w:sz="4" w:space="0" w:color="auto"/>
                    <w:left w:val="single" w:sz="4" w:space="0" w:color="auto"/>
                    <w:bottom w:val="single" w:sz="4" w:space="0" w:color="auto"/>
                    <w:right w:val="single" w:sz="4" w:space="0" w:color="auto"/>
                  </w:tcBorders>
                  <w:vAlign w:val="center"/>
                </w:tcPr>
                <w:p w:rsidR="0095400A" w:rsidRDefault="0095400A">
                  <w:pPr>
                    <w:adjustRightInd w:val="0"/>
                    <w:snapToGrid w:val="0"/>
                    <w:ind w:left="120" w:hanging="120"/>
                    <w:jc w:val="center"/>
                    <w:rPr>
                      <w:rFonts w:ascii="宋体" w:hAnsi="宋体" w:cs="宋体"/>
                      <w:sz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95400A" w:rsidRDefault="0095400A">
                  <w:pPr>
                    <w:adjustRightInd w:val="0"/>
                    <w:snapToGrid w:val="0"/>
                    <w:ind w:left="120" w:hanging="120"/>
                    <w:jc w:val="center"/>
                    <w:rPr>
                      <w:rFonts w:ascii="宋体" w:hAnsi="宋体" w:cs="宋体"/>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95400A" w:rsidRDefault="0095400A">
                  <w:pPr>
                    <w:adjustRightInd w:val="0"/>
                    <w:snapToGrid w:val="0"/>
                    <w:ind w:left="120" w:hanging="120"/>
                    <w:jc w:val="center"/>
                    <w:rPr>
                      <w:rFonts w:ascii="宋体" w:hAnsi="宋体" w:cs="宋体"/>
                      <w:sz w:val="24"/>
                    </w:rPr>
                  </w:pPr>
                </w:p>
              </w:tc>
              <w:tc>
                <w:tcPr>
                  <w:tcW w:w="1242" w:type="dxa"/>
                  <w:tcBorders>
                    <w:top w:val="single" w:sz="4" w:space="0" w:color="auto"/>
                    <w:left w:val="single" w:sz="4" w:space="0" w:color="auto"/>
                    <w:bottom w:val="single" w:sz="4" w:space="0" w:color="auto"/>
                    <w:right w:val="single" w:sz="4" w:space="0" w:color="auto"/>
                  </w:tcBorders>
                  <w:vAlign w:val="center"/>
                </w:tcPr>
                <w:p w:rsidR="0095400A" w:rsidRDefault="0095400A">
                  <w:pPr>
                    <w:adjustRightInd w:val="0"/>
                    <w:snapToGrid w:val="0"/>
                    <w:ind w:left="120" w:hanging="120"/>
                    <w:jc w:val="center"/>
                    <w:rPr>
                      <w:rFonts w:ascii="宋体" w:hAnsi="宋体" w:cs="宋体"/>
                      <w:sz w:val="24"/>
                    </w:rPr>
                  </w:pPr>
                </w:p>
              </w:tc>
            </w:tr>
          </w:tbl>
          <w:p w:rsidR="0095400A" w:rsidRDefault="0095400A">
            <w:pPr>
              <w:widowControl/>
              <w:ind w:left="120" w:hanging="120"/>
              <w:rPr>
                <w:rFonts w:ascii="宋体" w:hAnsi="宋体" w:cs="宋体"/>
                <w:sz w:val="24"/>
              </w:rPr>
            </w:pPr>
          </w:p>
          <w:p w:rsidR="0095400A" w:rsidRDefault="0095400A">
            <w:pPr>
              <w:widowControl/>
              <w:ind w:left="120" w:hanging="120"/>
              <w:rPr>
                <w:rFonts w:ascii="宋体" w:hAnsi="宋体" w:cs="宋体"/>
                <w:sz w:val="24"/>
              </w:rPr>
            </w:pPr>
          </w:p>
          <w:p w:rsidR="0095400A" w:rsidRDefault="00924B85">
            <w:pPr>
              <w:widowControl/>
              <w:ind w:left="120" w:hanging="120"/>
              <w:rPr>
                <w:rFonts w:ascii="宋体" w:hAnsi="宋体" w:cs="宋体"/>
                <w:sz w:val="24"/>
              </w:rPr>
            </w:pPr>
            <w:r>
              <w:rPr>
                <w:rFonts w:ascii="宋体" w:hAnsi="宋体" w:cs="宋体" w:hint="eastAsia"/>
                <w:sz w:val="24"/>
              </w:rPr>
              <w:t>说明：</w:t>
            </w:r>
          </w:p>
          <w:p w:rsidR="0095400A" w:rsidRDefault="00924B85">
            <w:pPr>
              <w:widowControl/>
              <w:ind w:left="120" w:hanging="120"/>
              <w:rPr>
                <w:rFonts w:ascii="宋体" w:hAnsi="宋体" w:cs="宋体"/>
                <w:sz w:val="24"/>
              </w:rPr>
            </w:pPr>
            <w:r>
              <w:rPr>
                <w:rFonts w:ascii="宋体" w:hAnsi="宋体" w:cs="宋体" w:hint="eastAsia"/>
                <w:sz w:val="24"/>
              </w:rPr>
              <w:t>1、2018年1月1日至今</w:t>
            </w:r>
          </w:p>
          <w:p w:rsidR="0095400A" w:rsidRDefault="00924B85">
            <w:pPr>
              <w:widowControl/>
              <w:ind w:left="120" w:hanging="120"/>
              <w:rPr>
                <w:rFonts w:ascii="宋体" w:hAnsi="宋体" w:cs="宋体"/>
                <w:sz w:val="24"/>
              </w:rPr>
            </w:pPr>
            <w:r>
              <w:rPr>
                <w:rFonts w:ascii="宋体" w:hAnsi="宋体" w:cs="宋体" w:hint="eastAsia"/>
                <w:sz w:val="24"/>
              </w:rPr>
              <w:t>2、要求附合同和中标通知书的复印件加盖公章</w:t>
            </w:r>
          </w:p>
        </w:tc>
      </w:tr>
      <w:tr w:rsidR="0095400A">
        <w:trPr>
          <w:trHeight w:val="585"/>
        </w:trPr>
        <w:tc>
          <w:tcPr>
            <w:tcW w:w="9260" w:type="dxa"/>
            <w:tcBorders>
              <w:top w:val="nil"/>
              <w:left w:val="nil"/>
              <w:bottom w:val="nil"/>
              <w:right w:val="nil"/>
            </w:tcBorders>
            <w:vAlign w:val="bottom"/>
          </w:tcPr>
          <w:p w:rsidR="0095400A" w:rsidRDefault="0095400A">
            <w:pPr>
              <w:widowControl/>
              <w:ind w:left="120" w:hanging="120"/>
              <w:rPr>
                <w:rFonts w:ascii="宋体" w:hAnsi="宋体" w:cs="宋体"/>
                <w:sz w:val="24"/>
              </w:rPr>
            </w:pPr>
          </w:p>
        </w:tc>
      </w:tr>
      <w:tr w:rsidR="0095400A">
        <w:trPr>
          <w:trHeight w:val="1890"/>
        </w:trPr>
        <w:tc>
          <w:tcPr>
            <w:tcW w:w="9260" w:type="dxa"/>
            <w:tcBorders>
              <w:top w:val="nil"/>
              <w:left w:val="nil"/>
              <w:bottom w:val="nil"/>
              <w:right w:val="nil"/>
            </w:tcBorders>
            <w:vAlign w:val="center"/>
          </w:tcPr>
          <w:p w:rsidR="0095400A" w:rsidRDefault="00924B85">
            <w:pPr>
              <w:widowControl/>
              <w:ind w:left="105" w:hanging="105"/>
            </w:pPr>
            <w:r>
              <w:rPr>
                <w:rFonts w:hint="eastAsia"/>
              </w:rPr>
              <w:t>投标单位（签章）：</w:t>
            </w:r>
          </w:p>
          <w:p w:rsidR="0095400A" w:rsidRDefault="00924B85">
            <w:pPr>
              <w:widowControl/>
              <w:ind w:left="105" w:hanging="105"/>
            </w:pPr>
            <w:r>
              <w:rPr>
                <w:rFonts w:hint="eastAsia"/>
              </w:rPr>
              <w:t>法定代表人或授权代理人（签字或盖章）：</w:t>
            </w:r>
          </w:p>
          <w:p w:rsidR="0095400A" w:rsidRDefault="00924B85">
            <w:pPr>
              <w:autoSpaceDE w:val="0"/>
              <w:autoSpaceDN w:val="0"/>
              <w:adjustRightInd w:val="0"/>
              <w:spacing w:line="320" w:lineRule="exact"/>
              <w:ind w:left="120" w:hanging="120"/>
              <w:rPr>
                <w:rFonts w:ascii="宋体" w:hAnsi="宋体" w:cs="宋体"/>
                <w:sz w:val="24"/>
                <w:lang w:val="zh-CN"/>
              </w:rPr>
            </w:pPr>
            <w:r>
              <w:rPr>
                <w:rFonts w:ascii="宋体" w:hAnsi="宋体" w:cs="宋体" w:hint="eastAsia"/>
                <w:sz w:val="24"/>
                <w:lang w:val="zh-CN"/>
              </w:rPr>
              <w:t>日期：年月日</w:t>
            </w:r>
          </w:p>
          <w:p w:rsidR="0095400A" w:rsidRDefault="0095400A">
            <w:pPr>
              <w:pStyle w:val="affc"/>
              <w:ind w:left="130" w:hanging="130"/>
            </w:pPr>
          </w:p>
        </w:tc>
      </w:tr>
    </w:tbl>
    <w:p w:rsidR="0095400A" w:rsidRDefault="0095400A">
      <w:pPr>
        <w:ind w:left="120" w:hanging="120"/>
        <w:rPr>
          <w:rFonts w:ascii="宋体" w:hAnsi="宋体" w:cs="宋体"/>
          <w:b/>
          <w:color w:val="000000"/>
          <w:kern w:val="0"/>
          <w:sz w:val="24"/>
        </w:rPr>
      </w:pPr>
    </w:p>
    <w:p w:rsidR="0095400A" w:rsidRDefault="0095400A">
      <w:pPr>
        <w:ind w:left="120" w:hanging="120"/>
        <w:rPr>
          <w:rFonts w:ascii="宋体" w:hAnsi="宋体" w:cs="宋体"/>
          <w:b/>
          <w:color w:val="000000"/>
          <w:kern w:val="0"/>
          <w:sz w:val="24"/>
        </w:rPr>
      </w:pPr>
    </w:p>
    <w:p w:rsidR="0095400A" w:rsidRDefault="0095400A">
      <w:pPr>
        <w:pStyle w:val="aff"/>
        <w:ind w:left="120" w:hanging="120"/>
        <w:rPr>
          <w:rFonts w:ascii="宋体" w:hAnsi="宋体" w:cs="宋体"/>
          <w:b/>
          <w:color w:val="000000"/>
          <w:kern w:val="0"/>
          <w:sz w:val="24"/>
        </w:rPr>
      </w:pPr>
    </w:p>
    <w:p w:rsidR="0095400A" w:rsidRDefault="0095400A">
      <w:pPr>
        <w:pStyle w:val="af5"/>
        <w:ind w:left="120" w:hanging="120"/>
        <w:rPr>
          <w:rFonts w:hAnsi="宋体" w:cs="宋体"/>
          <w:b/>
          <w:color w:val="000000"/>
          <w:kern w:val="0"/>
          <w:sz w:val="24"/>
        </w:rPr>
      </w:pPr>
    </w:p>
    <w:p w:rsidR="0095400A" w:rsidRDefault="0095400A">
      <w:pPr>
        <w:autoSpaceDE w:val="0"/>
        <w:autoSpaceDN w:val="0"/>
        <w:adjustRightInd w:val="0"/>
        <w:ind w:left="120" w:hanging="120"/>
        <w:jc w:val="center"/>
        <w:rPr>
          <w:rFonts w:ascii="宋体" w:hAnsi="宋体" w:cs="宋体"/>
          <w:b/>
          <w:bCs/>
          <w:sz w:val="24"/>
        </w:rPr>
      </w:pPr>
    </w:p>
    <w:p w:rsidR="0095400A" w:rsidRDefault="00924B85">
      <w:pPr>
        <w:autoSpaceDE w:val="0"/>
        <w:autoSpaceDN w:val="0"/>
        <w:adjustRightInd w:val="0"/>
        <w:ind w:left="120" w:hanging="120"/>
        <w:jc w:val="center"/>
        <w:rPr>
          <w:rFonts w:ascii="宋体" w:hAnsi="宋体" w:cs="宋体"/>
          <w:b/>
          <w:bCs/>
          <w:sz w:val="24"/>
          <w:lang w:val="zh-CN"/>
        </w:rPr>
      </w:pPr>
      <w:r>
        <w:rPr>
          <w:rFonts w:ascii="宋体" w:hAnsi="宋体" w:cs="宋体" w:hint="eastAsia"/>
          <w:b/>
          <w:bCs/>
          <w:sz w:val="24"/>
        </w:rPr>
        <w:lastRenderedPageBreak/>
        <w:t>7.</w:t>
      </w:r>
      <w:r>
        <w:rPr>
          <w:rFonts w:ascii="宋体" w:hAnsi="宋体" w:cs="宋体" w:hint="eastAsia"/>
          <w:b/>
          <w:bCs/>
          <w:sz w:val="24"/>
          <w:lang w:val="zh-CN"/>
        </w:rPr>
        <w:t>项目负责人简历表</w:t>
      </w:r>
    </w:p>
    <w:p w:rsidR="0095400A" w:rsidRDefault="0095400A">
      <w:pPr>
        <w:autoSpaceDE w:val="0"/>
        <w:autoSpaceDN w:val="0"/>
        <w:adjustRightInd w:val="0"/>
        <w:ind w:left="120" w:hanging="120"/>
        <w:jc w:val="center"/>
        <w:rPr>
          <w:rFonts w:ascii="宋体" w:hAnsi="宋体" w:cs="宋体"/>
          <w:sz w:val="24"/>
          <w:lang w:val="zh-CN"/>
        </w:rPr>
      </w:pPr>
    </w:p>
    <w:p w:rsidR="0095400A" w:rsidRDefault="00924B85">
      <w:pPr>
        <w:autoSpaceDE w:val="0"/>
        <w:autoSpaceDN w:val="0"/>
        <w:adjustRightInd w:val="0"/>
        <w:ind w:left="120" w:hanging="120"/>
        <w:jc w:val="center"/>
        <w:rPr>
          <w:rFonts w:ascii="宋体" w:hAnsi="宋体" w:cs="宋体"/>
          <w:sz w:val="24"/>
          <w:lang w:val="zh-CN"/>
        </w:rPr>
      </w:pPr>
      <w:r>
        <w:rPr>
          <w:rFonts w:ascii="宋体" w:hAnsi="宋体" w:cs="宋体" w:hint="eastAsia"/>
          <w:sz w:val="24"/>
          <w:lang w:val="zh-CN"/>
        </w:rPr>
        <w:t>（1）</w:t>
      </w:r>
      <w:r>
        <w:rPr>
          <w:rFonts w:ascii="宋体" w:hAnsi="宋体" w:cs="宋体" w:hint="eastAsia"/>
          <w:b/>
          <w:bCs/>
          <w:sz w:val="24"/>
          <w:lang w:val="zh-CN"/>
        </w:rPr>
        <w:t>项目负责人</w:t>
      </w:r>
      <w:r>
        <w:rPr>
          <w:rFonts w:ascii="宋体" w:hAnsi="宋体" w:cs="宋体" w:hint="eastAsia"/>
          <w:sz w:val="24"/>
          <w:lang w:val="zh-CN"/>
        </w:rPr>
        <w:t>简历及业绩表</w:t>
      </w:r>
    </w:p>
    <w:p w:rsidR="0095400A" w:rsidRDefault="0095400A">
      <w:pPr>
        <w:autoSpaceDE w:val="0"/>
        <w:autoSpaceDN w:val="0"/>
        <w:adjustRightInd w:val="0"/>
        <w:ind w:left="120" w:hanging="120"/>
        <w:jc w:val="center"/>
        <w:rPr>
          <w:rFonts w:ascii="宋体" w:hAnsi="宋体" w:cs="宋体"/>
          <w:b/>
          <w:bCs/>
          <w:sz w:val="24"/>
          <w:lang w:val="zh-CN"/>
        </w:rPr>
      </w:pPr>
    </w:p>
    <w:p w:rsidR="0095400A" w:rsidRDefault="00924B85">
      <w:pPr>
        <w:autoSpaceDE w:val="0"/>
        <w:autoSpaceDN w:val="0"/>
        <w:adjustRightInd w:val="0"/>
        <w:ind w:left="120" w:hanging="120"/>
        <w:rPr>
          <w:rFonts w:ascii="宋体" w:hAnsi="宋体" w:cs="宋体"/>
          <w:sz w:val="24"/>
          <w:lang w:val="zh-CN"/>
        </w:rPr>
      </w:pPr>
      <w:r>
        <w:rPr>
          <w:rFonts w:ascii="宋体" w:hAnsi="宋体" w:cs="宋体" w:hint="eastAsia"/>
          <w:sz w:val="24"/>
          <w:lang w:val="zh-CN"/>
        </w:rPr>
        <w:t>1、项目负责人介绍应包括：姓名、性别、年龄、职称、学历、参加工作时间、从</w:t>
      </w:r>
      <w:r>
        <w:rPr>
          <w:rFonts w:ascii="宋体" w:hAnsi="宋体" w:cs="宋体" w:hint="eastAsia"/>
          <w:sz w:val="24"/>
        </w:rPr>
        <w:t>业年限</w:t>
      </w:r>
      <w:r>
        <w:rPr>
          <w:rFonts w:ascii="宋体" w:hAnsi="宋体" w:cs="宋体" w:hint="eastAsia"/>
          <w:sz w:val="24"/>
          <w:lang w:val="zh-CN"/>
        </w:rPr>
        <w:t>、注册</w:t>
      </w:r>
      <w:r>
        <w:rPr>
          <w:rFonts w:ascii="宋体" w:hAnsi="宋体" w:cs="宋体" w:hint="eastAsia"/>
          <w:sz w:val="24"/>
        </w:rPr>
        <w:t>规划师</w:t>
      </w:r>
      <w:r>
        <w:rPr>
          <w:rFonts w:ascii="宋体" w:hAnsi="宋体" w:cs="宋体" w:hint="eastAsia"/>
          <w:sz w:val="24"/>
          <w:lang w:val="zh-CN"/>
        </w:rPr>
        <w:t>证书编号以及其他内容。</w:t>
      </w:r>
    </w:p>
    <w:p w:rsidR="0095400A" w:rsidRDefault="00924B85">
      <w:pPr>
        <w:autoSpaceDE w:val="0"/>
        <w:autoSpaceDN w:val="0"/>
        <w:adjustRightInd w:val="0"/>
        <w:ind w:left="120" w:hanging="120"/>
        <w:rPr>
          <w:rFonts w:ascii="宋体" w:hAnsi="宋体" w:cs="宋体"/>
          <w:sz w:val="24"/>
          <w:lang w:val="zh-CN"/>
        </w:rPr>
      </w:pPr>
      <w:r>
        <w:rPr>
          <w:rFonts w:ascii="宋体" w:hAnsi="宋体" w:cs="宋体" w:hint="eastAsia"/>
          <w:sz w:val="24"/>
          <w:lang w:val="zh-CN"/>
        </w:rPr>
        <w:t>2、项目负责人近3年内类似</w:t>
      </w:r>
      <w:r>
        <w:rPr>
          <w:rFonts w:ascii="宋体" w:hAnsi="宋体" w:cs="宋体" w:hint="eastAsia"/>
          <w:sz w:val="24"/>
        </w:rPr>
        <w:t>从业</w:t>
      </w:r>
      <w:r>
        <w:rPr>
          <w:rFonts w:ascii="宋体" w:hAnsi="宋体" w:cs="宋体" w:hint="eastAsia"/>
          <w:sz w:val="24"/>
          <w:lang w:val="zh-CN"/>
        </w:rPr>
        <w:t>经历应按下表提供。</w:t>
      </w:r>
    </w:p>
    <w:p w:rsidR="0095400A" w:rsidRDefault="00924B85">
      <w:pPr>
        <w:autoSpaceDE w:val="0"/>
        <w:autoSpaceDN w:val="0"/>
        <w:adjustRightInd w:val="0"/>
        <w:ind w:left="0" w:firstLineChars="0" w:firstLine="0"/>
        <w:jc w:val="center"/>
        <w:rPr>
          <w:rFonts w:ascii="宋体" w:hAnsi="宋体" w:cs="宋体"/>
          <w:sz w:val="24"/>
          <w:lang w:val="zh-CN"/>
        </w:rPr>
      </w:pPr>
      <w:r>
        <w:rPr>
          <w:rFonts w:ascii="宋体" w:hAnsi="宋体" w:cs="宋体" w:hint="eastAsia"/>
          <w:sz w:val="24"/>
          <w:lang w:val="zh-CN"/>
        </w:rPr>
        <w:t>项目负责人近3年内类似工作经历一览表</w:t>
      </w:r>
    </w:p>
    <w:tbl>
      <w:tblPr>
        <w:tblW w:w="9162" w:type="dxa"/>
        <w:tblLayout w:type="fixed"/>
        <w:tblLook w:val="04A0" w:firstRow="1" w:lastRow="0" w:firstColumn="1" w:lastColumn="0" w:noHBand="0" w:noVBand="1"/>
      </w:tblPr>
      <w:tblGrid>
        <w:gridCol w:w="1472"/>
        <w:gridCol w:w="2510"/>
        <w:gridCol w:w="2400"/>
        <w:gridCol w:w="2780"/>
      </w:tblGrid>
      <w:tr w:rsidR="0095400A">
        <w:trPr>
          <w:trHeight w:val="921"/>
        </w:trPr>
        <w:tc>
          <w:tcPr>
            <w:tcW w:w="1472" w:type="dxa"/>
            <w:tcBorders>
              <w:top w:val="single" w:sz="12" w:space="0" w:color="auto"/>
              <w:left w:val="single" w:sz="12" w:space="0" w:color="auto"/>
              <w:bottom w:val="single" w:sz="6" w:space="0" w:color="auto"/>
              <w:right w:val="single" w:sz="6" w:space="0" w:color="auto"/>
            </w:tcBorders>
            <w:vAlign w:val="center"/>
          </w:tcPr>
          <w:p w:rsidR="0095400A" w:rsidRDefault="00924B85">
            <w:pPr>
              <w:autoSpaceDE w:val="0"/>
              <w:autoSpaceDN w:val="0"/>
              <w:adjustRightInd w:val="0"/>
              <w:ind w:left="120" w:hanging="120"/>
              <w:jc w:val="center"/>
              <w:rPr>
                <w:rFonts w:ascii="宋体" w:hAnsi="宋体" w:cs="宋体"/>
                <w:sz w:val="24"/>
              </w:rPr>
            </w:pPr>
            <w:r>
              <w:rPr>
                <w:rFonts w:ascii="宋体" w:hAnsi="宋体" w:cs="宋体" w:hint="eastAsia"/>
                <w:sz w:val="24"/>
              </w:rPr>
              <w:t>序号</w:t>
            </w:r>
          </w:p>
        </w:tc>
        <w:tc>
          <w:tcPr>
            <w:tcW w:w="2510" w:type="dxa"/>
            <w:tcBorders>
              <w:top w:val="single" w:sz="12" w:space="0" w:color="auto"/>
              <w:left w:val="single" w:sz="6" w:space="0" w:color="auto"/>
              <w:bottom w:val="single" w:sz="6" w:space="0" w:color="auto"/>
              <w:right w:val="single" w:sz="6" w:space="0" w:color="auto"/>
            </w:tcBorders>
            <w:vAlign w:val="center"/>
          </w:tcPr>
          <w:p w:rsidR="0095400A" w:rsidRDefault="00924B85">
            <w:pPr>
              <w:autoSpaceDE w:val="0"/>
              <w:autoSpaceDN w:val="0"/>
              <w:adjustRightInd w:val="0"/>
              <w:ind w:left="120" w:hanging="120"/>
              <w:jc w:val="center"/>
              <w:rPr>
                <w:rFonts w:ascii="宋体" w:hAnsi="宋体" w:cs="宋体"/>
                <w:sz w:val="24"/>
              </w:rPr>
            </w:pPr>
            <w:r>
              <w:rPr>
                <w:rFonts w:ascii="宋体" w:hAnsi="宋体" w:cs="宋体" w:hint="eastAsia"/>
                <w:sz w:val="24"/>
                <w:lang w:val="zh-CN"/>
              </w:rPr>
              <w:t>项目名称</w:t>
            </w:r>
          </w:p>
        </w:tc>
        <w:tc>
          <w:tcPr>
            <w:tcW w:w="2400" w:type="dxa"/>
            <w:tcBorders>
              <w:top w:val="single" w:sz="12" w:space="0" w:color="auto"/>
              <w:left w:val="single" w:sz="6" w:space="0" w:color="auto"/>
              <w:bottom w:val="single" w:sz="6" w:space="0" w:color="auto"/>
              <w:right w:val="single" w:sz="6" w:space="0" w:color="auto"/>
            </w:tcBorders>
            <w:vAlign w:val="center"/>
          </w:tcPr>
          <w:p w:rsidR="0095400A" w:rsidRDefault="00924B85">
            <w:pPr>
              <w:autoSpaceDE w:val="0"/>
              <w:autoSpaceDN w:val="0"/>
              <w:adjustRightInd w:val="0"/>
              <w:ind w:left="120" w:hanging="120"/>
              <w:jc w:val="center"/>
              <w:rPr>
                <w:rFonts w:ascii="宋体" w:hAnsi="宋体" w:cs="宋体"/>
                <w:sz w:val="24"/>
              </w:rPr>
            </w:pPr>
            <w:r>
              <w:rPr>
                <w:rFonts w:ascii="宋体" w:hAnsi="宋体" w:cs="宋体" w:hint="eastAsia"/>
                <w:sz w:val="24"/>
              </w:rPr>
              <w:t>委托单位</w:t>
            </w:r>
          </w:p>
        </w:tc>
        <w:tc>
          <w:tcPr>
            <w:tcW w:w="2780" w:type="dxa"/>
            <w:tcBorders>
              <w:top w:val="single" w:sz="12" w:space="0" w:color="auto"/>
              <w:left w:val="single" w:sz="6" w:space="0" w:color="auto"/>
              <w:bottom w:val="single" w:sz="6" w:space="0" w:color="auto"/>
              <w:right w:val="single" w:sz="12" w:space="0" w:color="auto"/>
            </w:tcBorders>
            <w:vAlign w:val="center"/>
          </w:tcPr>
          <w:p w:rsidR="0095400A" w:rsidRDefault="00924B85">
            <w:pPr>
              <w:autoSpaceDE w:val="0"/>
              <w:autoSpaceDN w:val="0"/>
              <w:adjustRightInd w:val="0"/>
              <w:ind w:left="120" w:hanging="120"/>
              <w:jc w:val="center"/>
              <w:rPr>
                <w:rFonts w:ascii="宋体" w:hAnsi="宋体" w:cs="宋体"/>
                <w:sz w:val="24"/>
              </w:rPr>
            </w:pPr>
            <w:r>
              <w:rPr>
                <w:rFonts w:ascii="宋体" w:hAnsi="宋体" w:cs="宋体" w:hint="eastAsia"/>
                <w:sz w:val="24"/>
                <w:lang w:val="zh-CN"/>
              </w:rPr>
              <w:t>备注</w:t>
            </w:r>
          </w:p>
        </w:tc>
      </w:tr>
      <w:tr w:rsidR="0095400A">
        <w:trPr>
          <w:trHeight w:val="756"/>
        </w:trPr>
        <w:tc>
          <w:tcPr>
            <w:tcW w:w="1472" w:type="dxa"/>
            <w:tcBorders>
              <w:top w:val="single" w:sz="6" w:space="0" w:color="auto"/>
              <w:left w:val="single" w:sz="12" w:space="0" w:color="auto"/>
              <w:bottom w:val="single" w:sz="12" w:space="0" w:color="auto"/>
              <w:right w:val="single" w:sz="6" w:space="0" w:color="auto"/>
            </w:tcBorders>
            <w:vAlign w:val="center"/>
          </w:tcPr>
          <w:p w:rsidR="0095400A" w:rsidRDefault="0095400A">
            <w:pPr>
              <w:autoSpaceDE w:val="0"/>
              <w:autoSpaceDN w:val="0"/>
              <w:adjustRightInd w:val="0"/>
              <w:ind w:left="120" w:hanging="120"/>
              <w:rPr>
                <w:rFonts w:ascii="宋体" w:hAnsi="宋体" w:cs="宋体"/>
                <w:sz w:val="24"/>
              </w:rPr>
            </w:pPr>
          </w:p>
        </w:tc>
        <w:tc>
          <w:tcPr>
            <w:tcW w:w="2510" w:type="dxa"/>
            <w:tcBorders>
              <w:top w:val="single" w:sz="6" w:space="0" w:color="auto"/>
              <w:left w:val="single" w:sz="6" w:space="0" w:color="auto"/>
              <w:bottom w:val="single" w:sz="12" w:space="0" w:color="auto"/>
              <w:right w:val="single" w:sz="6" w:space="0" w:color="auto"/>
            </w:tcBorders>
            <w:vAlign w:val="center"/>
          </w:tcPr>
          <w:p w:rsidR="0095400A" w:rsidRDefault="0095400A">
            <w:pPr>
              <w:autoSpaceDE w:val="0"/>
              <w:autoSpaceDN w:val="0"/>
              <w:adjustRightInd w:val="0"/>
              <w:ind w:left="120" w:hanging="120"/>
              <w:rPr>
                <w:rFonts w:ascii="宋体" w:hAnsi="宋体" w:cs="宋体"/>
                <w:sz w:val="24"/>
              </w:rPr>
            </w:pPr>
          </w:p>
        </w:tc>
        <w:tc>
          <w:tcPr>
            <w:tcW w:w="2400" w:type="dxa"/>
            <w:tcBorders>
              <w:top w:val="single" w:sz="6" w:space="0" w:color="auto"/>
              <w:left w:val="single" w:sz="6" w:space="0" w:color="auto"/>
              <w:bottom w:val="single" w:sz="12" w:space="0" w:color="auto"/>
              <w:right w:val="single" w:sz="6" w:space="0" w:color="auto"/>
            </w:tcBorders>
            <w:vAlign w:val="center"/>
          </w:tcPr>
          <w:p w:rsidR="0095400A" w:rsidRDefault="0095400A">
            <w:pPr>
              <w:autoSpaceDE w:val="0"/>
              <w:autoSpaceDN w:val="0"/>
              <w:adjustRightInd w:val="0"/>
              <w:ind w:left="120" w:hanging="120"/>
              <w:rPr>
                <w:rFonts w:ascii="宋体" w:hAnsi="宋体" w:cs="宋体"/>
                <w:sz w:val="24"/>
              </w:rPr>
            </w:pPr>
          </w:p>
        </w:tc>
        <w:tc>
          <w:tcPr>
            <w:tcW w:w="2780" w:type="dxa"/>
            <w:tcBorders>
              <w:top w:val="single" w:sz="6" w:space="0" w:color="auto"/>
              <w:left w:val="single" w:sz="6" w:space="0" w:color="auto"/>
              <w:bottom w:val="single" w:sz="12" w:space="0" w:color="auto"/>
              <w:right w:val="single" w:sz="12" w:space="0" w:color="auto"/>
            </w:tcBorders>
            <w:vAlign w:val="center"/>
          </w:tcPr>
          <w:p w:rsidR="0095400A" w:rsidRDefault="0095400A">
            <w:pPr>
              <w:autoSpaceDE w:val="0"/>
              <w:autoSpaceDN w:val="0"/>
              <w:adjustRightInd w:val="0"/>
              <w:ind w:left="120" w:hanging="120"/>
              <w:rPr>
                <w:rFonts w:ascii="宋体" w:hAnsi="宋体" w:cs="宋体"/>
                <w:sz w:val="24"/>
              </w:rPr>
            </w:pPr>
          </w:p>
        </w:tc>
      </w:tr>
    </w:tbl>
    <w:p w:rsidR="0095400A" w:rsidRDefault="00924B85">
      <w:pPr>
        <w:spacing w:line="480" w:lineRule="auto"/>
        <w:ind w:left="120" w:hanging="120"/>
        <w:rPr>
          <w:rFonts w:ascii="宋体" w:hAnsi="宋体" w:cs="宋体"/>
          <w:sz w:val="24"/>
          <w:lang w:val="zh-CN"/>
        </w:rPr>
      </w:pPr>
      <w:r>
        <w:rPr>
          <w:rFonts w:ascii="宋体" w:hAnsi="宋体" w:cs="宋体" w:hint="eastAsia"/>
          <w:sz w:val="24"/>
          <w:lang w:val="zh-CN"/>
        </w:rPr>
        <w:t>3、项目负责人简历中应附相关资格证书、职称证书、类似业绩、需提供本单位社保记录等相关证明材料复印件。</w:t>
      </w:r>
    </w:p>
    <w:p w:rsidR="0095400A" w:rsidRDefault="0095400A">
      <w:pPr>
        <w:spacing w:line="480" w:lineRule="auto"/>
        <w:ind w:left="120" w:hanging="120"/>
        <w:rPr>
          <w:rFonts w:ascii="宋体" w:hAnsi="宋体" w:cs="宋体"/>
          <w:sz w:val="24"/>
        </w:rPr>
      </w:pPr>
    </w:p>
    <w:p w:rsidR="0095400A" w:rsidRDefault="0095400A">
      <w:pPr>
        <w:spacing w:line="480" w:lineRule="auto"/>
        <w:ind w:left="120" w:hanging="120"/>
        <w:rPr>
          <w:rFonts w:ascii="宋体" w:hAnsi="宋体" w:cs="宋体"/>
          <w:color w:val="FF0000"/>
          <w:sz w:val="24"/>
        </w:rPr>
      </w:pPr>
    </w:p>
    <w:p w:rsidR="0095400A" w:rsidRDefault="0095400A">
      <w:pPr>
        <w:autoSpaceDE w:val="0"/>
        <w:autoSpaceDN w:val="0"/>
        <w:adjustRightInd w:val="0"/>
        <w:ind w:left="120" w:hanging="120"/>
        <w:jc w:val="center"/>
        <w:rPr>
          <w:rFonts w:ascii="宋体" w:hAnsi="宋体" w:cs="宋体"/>
          <w:b/>
          <w:sz w:val="24"/>
        </w:rPr>
      </w:pPr>
    </w:p>
    <w:p w:rsidR="0095400A" w:rsidRDefault="0095400A">
      <w:pPr>
        <w:autoSpaceDE w:val="0"/>
        <w:autoSpaceDN w:val="0"/>
        <w:adjustRightInd w:val="0"/>
        <w:ind w:left="120" w:hanging="120"/>
        <w:jc w:val="center"/>
        <w:rPr>
          <w:rFonts w:ascii="宋体" w:hAnsi="宋体" w:cs="宋体"/>
          <w:b/>
          <w:sz w:val="24"/>
        </w:rPr>
      </w:pPr>
    </w:p>
    <w:p w:rsidR="0095400A" w:rsidRDefault="0095400A">
      <w:pPr>
        <w:autoSpaceDE w:val="0"/>
        <w:autoSpaceDN w:val="0"/>
        <w:adjustRightInd w:val="0"/>
        <w:ind w:left="120" w:hanging="120"/>
        <w:jc w:val="center"/>
        <w:rPr>
          <w:rFonts w:ascii="宋体" w:hAnsi="宋体" w:cs="宋体"/>
          <w:b/>
          <w:sz w:val="24"/>
        </w:rPr>
      </w:pPr>
    </w:p>
    <w:p w:rsidR="0095400A" w:rsidRDefault="0095400A">
      <w:pPr>
        <w:autoSpaceDE w:val="0"/>
        <w:autoSpaceDN w:val="0"/>
        <w:adjustRightInd w:val="0"/>
        <w:ind w:left="120" w:hanging="120"/>
        <w:jc w:val="center"/>
        <w:rPr>
          <w:rFonts w:ascii="宋体" w:hAnsi="宋体" w:cs="宋体"/>
          <w:b/>
          <w:sz w:val="24"/>
        </w:rPr>
      </w:pPr>
    </w:p>
    <w:p w:rsidR="0095400A" w:rsidRDefault="0095400A">
      <w:pPr>
        <w:autoSpaceDE w:val="0"/>
        <w:autoSpaceDN w:val="0"/>
        <w:adjustRightInd w:val="0"/>
        <w:ind w:left="120" w:hanging="120"/>
        <w:jc w:val="center"/>
        <w:rPr>
          <w:rFonts w:ascii="宋体" w:hAnsi="宋体" w:cs="宋体"/>
          <w:b/>
          <w:sz w:val="24"/>
        </w:rPr>
      </w:pPr>
    </w:p>
    <w:p w:rsidR="0095400A" w:rsidRDefault="0095400A">
      <w:pPr>
        <w:autoSpaceDE w:val="0"/>
        <w:autoSpaceDN w:val="0"/>
        <w:adjustRightInd w:val="0"/>
        <w:ind w:left="120" w:hanging="120"/>
        <w:jc w:val="center"/>
        <w:rPr>
          <w:rFonts w:ascii="宋体" w:hAnsi="宋体" w:cs="宋体"/>
          <w:b/>
          <w:sz w:val="24"/>
        </w:rPr>
      </w:pPr>
    </w:p>
    <w:p w:rsidR="0095400A" w:rsidRDefault="0095400A">
      <w:pPr>
        <w:autoSpaceDE w:val="0"/>
        <w:autoSpaceDN w:val="0"/>
        <w:adjustRightInd w:val="0"/>
        <w:ind w:left="120" w:hanging="120"/>
        <w:jc w:val="center"/>
        <w:rPr>
          <w:rFonts w:ascii="宋体" w:hAnsi="宋体" w:cs="宋体"/>
          <w:b/>
          <w:sz w:val="24"/>
        </w:rPr>
      </w:pPr>
    </w:p>
    <w:p w:rsidR="0095400A" w:rsidRDefault="0095400A">
      <w:pPr>
        <w:autoSpaceDE w:val="0"/>
        <w:autoSpaceDN w:val="0"/>
        <w:adjustRightInd w:val="0"/>
        <w:ind w:left="120" w:hanging="120"/>
        <w:jc w:val="center"/>
        <w:rPr>
          <w:rFonts w:ascii="宋体" w:hAnsi="宋体" w:cs="宋体"/>
          <w:b/>
          <w:sz w:val="24"/>
        </w:rPr>
      </w:pPr>
    </w:p>
    <w:p w:rsidR="0095400A" w:rsidRDefault="0095400A">
      <w:pPr>
        <w:autoSpaceDE w:val="0"/>
        <w:autoSpaceDN w:val="0"/>
        <w:adjustRightInd w:val="0"/>
        <w:ind w:left="120" w:hanging="120"/>
        <w:jc w:val="center"/>
        <w:rPr>
          <w:rFonts w:ascii="宋体" w:hAnsi="宋体" w:cs="宋体"/>
          <w:b/>
          <w:sz w:val="24"/>
        </w:rPr>
      </w:pPr>
    </w:p>
    <w:p w:rsidR="0095400A" w:rsidRDefault="0095400A">
      <w:pPr>
        <w:autoSpaceDE w:val="0"/>
        <w:autoSpaceDN w:val="0"/>
        <w:adjustRightInd w:val="0"/>
        <w:ind w:left="120" w:hanging="120"/>
        <w:jc w:val="center"/>
        <w:rPr>
          <w:rFonts w:ascii="宋体" w:hAnsi="宋体" w:cs="宋体"/>
          <w:b/>
          <w:sz w:val="24"/>
        </w:rPr>
      </w:pPr>
    </w:p>
    <w:p w:rsidR="0095400A" w:rsidRDefault="0095400A">
      <w:pPr>
        <w:autoSpaceDE w:val="0"/>
        <w:autoSpaceDN w:val="0"/>
        <w:adjustRightInd w:val="0"/>
        <w:ind w:left="120" w:hanging="120"/>
        <w:jc w:val="center"/>
        <w:rPr>
          <w:rFonts w:ascii="宋体" w:hAnsi="宋体" w:cs="宋体"/>
          <w:b/>
          <w:sz w:val="24"/>
        </w:rPr>
      </w:pPr>
    </w:p>
    <w:p w:rsidR="0095400A" w:rsidRDefault="0095400A">
      <w:pPr>
        <w:autoSpaceDE w:val="0"/>
        <w:autoSpaceDN w:val="0"/>
        <w:adjustRightInd w:val="0"/>
        <w:ind w:left="120" w:hanging="120"/>
        <w:jc w:val="center"/>
        <w:rPr>
          <w:rFonts w:ascii="宋体" w:hAnsi="宋体" w:cs="宋体"/>
          <w:b/>
          <w:sz w:val="24"/>
        </w:rPr>
      </w:pPr>
    </w:p>
    <w:p w:rsidR="0095400A" w:rsidRDefault="0095400A">
      <w:pPr>
        <w:pStyle w:val="a0"/>
        <w:ind w:left="120" w:hanging="120"/>
        <w:rPr>
          <w:rFonts w:ascii="宋体" w:hAnsi="宋体" w:cs="宋体"/>
          <w:b/>
        </w:rPr>
      </w:pPr>
    </w:p>
    <w:p w:rsidR="0095400A" w:rsidRDefault="0095400A">
      <w:pPr>
        <w:pStyle w:val="a4"/>
        <w:ind w:firstLine="210"/>
      </w:pPr>
    </w:p>
    <w:p w:rsidR="0095400A" w:rsidRDefault="0095400A">
      <w:pPr>
        <w:autoSpaceDE w:val="0"/>
        <w:autoSpaceDN w:val="0"/>
        <w:adjustRightInd w:val="0"/>
        <w:ind w:left="120" w:hanging="120"/>
        <w:jc w:val="center"/>
        <w:rPr>
          <w:rFonts w:ascii="宋体" w:hAnsi="宋体" w:cs="宋体"/>
          <w:b/>
          <w:sz w:val="24"/>
        </w:rPr>
      </w:pPr>
    </w:p>
    <w:p w:rsidR="0095400A" w:rsidRDefault="00924B85">
      <w:pPr>
        <w:autoSpaceDE w:val="0"/>
        <w:autoSpaceDN w:val="0"/>
        <w:adjustRightInd w:val="0"/>
        <w:ind w:left="120" w:hanging="120"/>
        <w:jc w:val="center"/>
        <w:rPr>
          <w:rFonts w:ascii="宋体" w:hAnsi="宋体" w:cs="宋体"/>
          <w:b/>
          <w:sz w:val="24"/>
        </w:rPr>
      </w:pPr>
      <w:r>
        <w:rPr>
          <w:rFonts w:ascii="宋体" w:hAnsi="宋体" w:cs="宋体" w:hint="eastAsia"/>
          <w:b/>
          <w:sz w:val="24"/>
        </w:rPr>
        <w:t>8、拟参加项目人员表</w:t>
      </w:r>
    </w:p>
    <w:p w:rsidR="0095400A" w:rsidRDefault="0095400A">
      <w:pPr>
        <w:ind w:left="120" w:hanging="120"/>
        <w:jc w:val="center"/>
        <w:rPr>
          <w:rFonts w:ascii="宋体" w:hAnsi="宋体" w:cs="宋体"/>
          <w:sz w:val="24"/>
        </w:rPr>
      </w:pPr>
    </w:p>
    <w:p w:rsidR="0095400A" w:rsidRDefault="0095400A">
      <w:pPr>
        <w:autoSpaceDE w:val="0"/>
        <w:autoSpaceDN w:val="0"/>
        <w:adjustRightInd w:val="0"/>
        <w:ind w:left="120" w:hanging="120"/>
        <w:jc w:val="center"/>
        <w:rPr>
          <w:rFonts w:ascii="宋体" w:hAnsi="宋体" w:cs="宋体"/>
          <w:sz w:val="24"/>
          <w:lang w:val="zh-CN"/>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790"/>
        <w:gridCol w:w="1090"/>
        <w:gridCol w:w="1453"/>
        <w:gridCol w:w="1682"/>
        <w:gridCol w:w="1522"/>
        <w:gridCol w:w="1463"/>
      </w:tblGrid>
      <w:tr w:rsidR="0095400A">
        <w:trPr>
          <w:jc w:val="center"/>
        </w:trPr>
        <w:tc>
          <w:tcPr>
            <w:tcW w:w="648" w:type="dxa"/>
          </w:tcPr>
          <w:p w:rsidR="0095400A" w:rsidRDefault="00924B85">
            <w:pPr>
              <w:autoSpaceDE w:val="0"/>
              <w:autoSpaceDN w:val="0"/>
              <w:adjustRightInd w:val="0"/>
              <w:ind w:left="120" w:hanging="120"/>
              <w:jc w:val="center"/>
              <w:rPr>
                <w:rFonts w:ascii="宋体" w:hAnsi="宋体" w:cs="宋体"/>
                <w:b/>
                <w:bCs/>
                <w:sz w:val="24"/>
                <w:lang w:val="zh-CN"/>
              </w:rPr>
            </w:pPr>
            <w:r>
              <w:rPr>
                <w:rFonts w:ascii="宋体" w:hAnsi="宋体" w:cs="宋体" w:hint="eastAsia"/>
                <w:b/>
                <w:bCs/>
                <w:sz w:val="24"/>
                <w:lang w:val="zh-CN"/>
              </w:rPr>
              <w:t>序号</w:t>
            </w:r>
          </w:p>
        </w:tc>
        <w:tc>
          <w:tcPr>
            <w:tcW w:w="1790" w:type="dxa"/>
          </w:tcPr>
          <w:p w:rsidR="0095400A" w:rsidRDefault="00924B85">
            <w:pPr>
              <w:autoSpaceDE w:val="0"/>
              <w:autoSpaceDN w:val="0"/>
              <w:adjustRightInd w:val="0"/>
              <w:ind w:left="120" w:hanging="120"/>
              <w:jc w:val="center"/>
              <w:rPr>
                <w:rFonts w:ascii="宋体" w:hAnsi="宋体" w:cs="宋体"/>
                <w:b/>
                <w:bCs/>
                <w:sz w:val="24"/>
                <w:lang w:val="zh-CN"/>
              </w:rPr>
            </w:pPr>
            <w:r>
              <w:rPr>
                <w:rFonts w:ascii="宋体" w:hAnsi="宋体" w:cs="宋体" w:hint="eastAsia"/>
                <w:b/>
                <w:bCs/>
                <w:sz w:val="24"/>
                <w:lang w:val="zh-CN"/>
              </w:rPr>
              <w:t>姓名</w:t>
            </w:r>
          </w:p>
        </w:tc>
        <w:tc>
          <w:tcPr>
            <w:tcW w:w="1090" w:type="dxa"/>
          </w:tcPr>
          <w:p w:rsidR="0095400A" w:rsidRDefault="00924B85">
            <w:pPr>
              <w:autoSpaceDE w:val="0"/>
              <w:autoSpaceDN w:val="0"/>
              <w:adjustRightInd w:val="0"/>
              <w:ind w:left="120" w:hanging="120"/>
              <w:jc w:val="center"/>
              <w:rPr>
                <w:rFonts w:ascii="宋体" w:hAnsi="宋体" w:cs="宋体"/>
                <w:b/>
                <w:bCs/>
                <w:sz w:val="24"/>
                <w:lang w:val="zh-CN"/>
              </w:rPr>
            </w:pPr>
            <w:r>
              <w:rPr>
                <w:rFonts w:ascii="宋体" w:hAnsi="宋体" w:cs="宋体" w:hint="eastAsia"/>
                <w:b/>
                <w:bCs/>
                <w:sz w:val="24"/>
                <w:lang w:val="zh-CN"/>
              </w:rPr>
              <w:t>性别</w:t>
            </w:r>
          </w:p>
        </w:tc>
        <w:tc>
          <w:tcPr>
            <w:tcW w:w="1453" w:type="dxa"/>
          </w:tcPr>
          <w:p w:rsidR="0095400A" w:rsidRDefault="00924B85">
            <w:pPr>
              <w:autoSpaceDE w:val="0"/>
              <w:autoSpaceDN w:val="0"/>
              <w:adjustRightInd w:val="0"/>
              <w:ind w:left="120" w:hanging="120"/>
              <w:jc w:val="center"/>
              <w:rPr>
                <w:rFonts w:ascii="宋体" w:hAnsi="宋体" w:cs="宋体"/>
                <w:b/>
                <w:bCs/>
                <w:sz w:val="24"/>
                <w:lang w:val="zh-CN"/>
              </w:rPr>
            </w:pPr>
            <w:r>
              <w:rPr>
                <w:rFonts w:ascii="宋体" w:hAnsi="宋体" w:cs="宋体" w:hint="eastAsia"/>
                <w:b/>
                <w:bCs/>
                <w:sz w:val="24"/>
                <w:lang w:val="zh-CN"/>
              </w:rPr>
              <w:t>专业</w:t>
            </w:r>
          </w:p>
        </w:tc>
        <w:tc>
          <w:tcPr>
            <w:tcW w:w="1682" w:type="dxa"/>
          </w:tcPr>
          <w:p w:rsidR="0095400A" w:rsidRDefault="00924B85">
            <w:pPr>
              <w:autoSpaceDE w:val="0"/>
              <w:autoSpaceDN w:val="0"/>
              <w:adjustRightInd w:val="0"/>
              <w:ind w:left="120" w:hanging="120"/>
              <w:jc w:val="center"/>
              <w:rPr>
                <w:rFonts w:ascii="宋体" w:hAnsi="宋体" w:cs="宋体"/>
                <w:b/>
                <w:bCs/>
                <w:sz w:val="24"/>
                <w:lang w:val="zh-CN"/>
              </w:rPr>
            </w:pPr>
            <w:r>
              <w:rPr>
                <w:rFonts w:ascii="宋体" w:hAnsi="宋体" w:cs="宋体" w:hint="eastAsia"/>
                <w:b/>
                <w:bCs/>
                <w:sz w:val="24"/>
                <w:lang w:val="zh-CN"/>
              </w:rPr>
              <w:t>技术职称</w:t>
            </w:r>
          </w:p>
        </w:tc>
        <w:tc>
          <w:tcPr>
            <w:tcW w:w="1522" w:type="dxa"/>
          </w:tcPr>
          <w:p w:rsidR="0095400A" w:rsidRDefault="00924B85">
            <w:pPr>
              <w:autoSpaceDE w:val="0"/>
              <w:autoSpaceDN w:val="0"/>
              <w:adjustRightInd w:val="0"/>
              <w:ind w:left="120" w:hanging="120"/>
              <w:jc w:val="center"/>
              <w:rPr>
                <w:rFonts w:ascii="宋体" w:hAnsi="宋体" w:cs="宋体"/>
                <w:b/>
                <w:bCs/>
                <w:sz w:val="24"/>
                <w:lang w:val="zh-CN"/>
              </w:rPr>
            </w:pPr>
            <w:r>
              <w:rPr>
                <w:rFonts w:ascii="宋体" w:hAnsi="宋体" w:cs="宋体" w:hint="eastAsia"/>
                <w:b/>
                <w:bCs/>
                <w:sz w:val="24"/>
                <w:lang w:val="zh-CN"/>
              </w:rPr>
              <w:t>执业资格证书号</w:t>
            </w:r>
          </w:p>
        </w:tc>
        <w:tc>
          <w:tcPr>
            <w:tcW w:w="1463" w:type="dxa"/>
          </w:tcPr>
          <w:p w:rsidR="0095400A" w:rsidRDefault="00924B85">
            <w:pPr>
              <w:autoSpaceDE w:val="0"/>
              <w:autoSpaceDN w:val="0"/>
              <w:adjustRightInd w:val="0"/>
              <w:ind w:left="120" w:hanging="120"/>
              <w:jc w:val="center"/>
              <w:rPr>
                <w:rFonts w:ascii="宋体" w:hAnsi="宋体" w:cs="宋体"/>
                <w:b/>
                <w:bCs/>
                <w:sz w:val="24"/>
                <w:lang w:val="zh-CN"/>
              </w:rPr>
            </w:pPr>
            <w:r>
              <w:rPr>
                <w:rFonts w:ascii="宋体" w:hAnsi="宋体" w:cs="宋体" w:hint="eastAsia"/>
                <w:b/>
                <w:bCs/>
                <w:sz w:val="24"/>
                <w:lang w:val="zh-CN"/>
              </w:rPr>
              <w:t>从事专业工作年限</w:t>
            </w:r>
          </w:p>
        </w:tc>
      </w:tr>
      <w:tr w:rsidR="0095400A">
        <w:trPr>
          <w:jc w:val="center"/>
        </w:trPr>
        <w:tc>
          <w:tcPr>
            <w:tcW w:w="9648" w:type="dxa"/>
            <w:gridSpan w:val="7"/>
          </w:tcPr>
          <w:p w:rsidR="0095400A" w:rsidRDefault="00924B85">
            <w:pPr>
              <w:autoSpaceDE w:val="0"/>
              <w:autoSpaceDN w:val="0"/>
              <w:adjustRightInd w:val="0"/>
              <w:ind w:left="120" w:hanging="120"/>
              <w:jc w:val="center"/>
              <w:rPr>
                <w:rFonts w:ascii="宋体" w:hAnsi="宋体" w:cs="宋体"/>
                <w:b/>
                <w:bCs/>
                <w:sz w:val="24"/>
                <w:lang w:val="zh-CN"/>
              </w:rPr>
            </w:pPr>
            <w:r>
              <w:rPr>
                <w:rFonts w:ascii="宋体" w:hAnsi="宋体" w:cs="宋体" w:hint="eastAsia"/>
                <w:b/>
                <w:bCs/>
                <w:sz w:val="24"/>
                <w:lang w:val="zh-CN"/>
              </w:rPr>
              <w:t>拟选派参加项目人员</w:t>
            </w:r>
          </w:p>
        </w:tc>
      </w:tr>
      <w:tr w:rsidR="0095400A">
        <w:trPr>
          <w:jc w:val="center"/>
        </w:trPr>
        <w:tc>
          <w:tcPr>
            <w:tcW w:w="648" w:type="dxa"/>
          </w:tcPr>
          <w:p w:rsidR="0095400A" w:rsidRDefault="00924B85">
            <w:pPr>
              <w:autoSpaceDE w:val="0"/>
              <w:autoSpaceDN w:val="0"/>
              <w:adjustRightInd w:val="0"/>
              <w:ind w:left="120" w:hanging="120"/>
              <w:jc w:val="center"/>
              <w:rPr>
                <w:rFonts w:ascii="宋体" w:hAnsi="宋体" w:cs="宋体"/>
                <w:b/>
                <w:bCs/>
                <w:sz w:val="24"/>
                <w:lang w:val="zh-CN"/>
              </w:rPr>
            </w:pPr>
            <w:r>
              <w:rPr>
                <w:rFonts w:ascii="宋体" w:hAnsi="宋体" w:cs="宋体" w:hint="eastAsia"/>
                <w:b/>
                <w:bCs/>
                <w:sz w:val="24"/>
                <w:lang w:val="zh-CN"/>
              </w:rPr>
              <w:t>1</w:t>
            </w:r>
          </w:p>
        </w:tc>
        <w:tc>
          <w:tcPr>
            <w:tcW w:w="1790"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090"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453"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682"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522"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463" w:type="dxa"/>
          </w:tcPr>
          <w:p w:rsidR="0095400A" w:rsidRDefault="0095400A">
            <w:pPr>
              <w:autoSpaceDE w:val="0"/>
              <w:autoSpaceDN w:val="0"/>
              <w:adjustRightInd w:val="0"/>
              <w:ind w:left="120" w:hanging="120"/>
              <w:jc w:val="center"/>
              <w:rPr>
                <w:rFonts w:ascii="宋体" w:hAnsi="宋体" w:cs="宋体"/>
                <w:b/>
                <w:bCs/>
                <w:sz w:val="24"/>
                <w:lang w:val="zh-CN"/>
              </w:rPr>
            </w:pPr>
          </w:p>
        </w:tc>
      </w:tr>
      <w:tr w:rsidR="0095400A">
        <w:trPr>
          <w:jc w:val="center"/>
        </w:trPr>
        <w:tc>
          <w:tcPr>
            <w:tcW w:w="648" w:type="dxa"/>
          </w:tcPr>
          <w:p w:rsidR="0095400A" w:rsidRDefault="00924B85">
            <w:pPr>
              <w:autoSpaceDE w:val="0"/>
              <w:autoSpaceDN w:val="0"/>
              <w:adjustRightInd w:val="0"/>
              <w:ind w:left="120" w:hanging="120"/>
              <w:jc w:val="center"/>
              <w:rPr>
                <w:rFonts w:ascii="宋体" w:hAnsi="宋体" w:cs="宋体"/>
                <w:b/>
                <w:bCs/>
                <w:sz w:val="24"/>
                <w:lang w:val="zh-CN"/>
              </w:rPr>
            </w:pPr>
            <w:r>
              <w:rPr>
                <w:rFonts w:ascii="宋体" w:hAnsi="宋体" w:cs="宋体" w:hint="eastAsia"/>
                <w:b/>
                <w:bCs/>
                <w:sz w:val="24"/>
                <w:lang w:val="zh-CN"/>
              </w:rPr>
              <w:t>2</w:t>
            </w:r>
          </w:p>
        </w:tc>
        <w:tc>
          <w:tcPr>
            <w:tcW w:w="1790"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090"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453"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682"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522"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463" w:type="dxa"/>
          </w:tcPr>
          <w:p w:rsidR="0095400A" w:rsidRDefault="0095400A">
            <w:pPr>
              <w:autoSpaceDE w:val="0"/>
              <w:autoSpaceDN w:val="0"/>
              <w:adjustRightInd w:val="0"/>
              <w:ind w:left="120" w:hanging="120"/>
              <w:jc w:val="center"/>
              <w:rPr>
                <w:rFonts w:ascii="宋体" w:hAnsi="宋体" w:cs="宋体"/>
                <w:b/>
                <w:bCs/>
                <w:sz w:val="24"/>
                <w:lang w:val="zh-CN"/>
              </w:rPr>
            </w:pPr>
          </w:p>
        </w:tc>
      </w:tr>
      <w:tr w:rsidR="0095400A">
        <w:trPr>
          <w:jc w:val="center"/>
        </w:trPr>
        <w:tc>
          <w:tcPr>
            <w:tcW w:w="648" w:type="dxa"/>
          </w:tcPr>
          <w:p w:rsidR="0095400A" w:rsidRDefault="00924B85">
            <w:pPr>
              <w:autoSpaceDE w:val="0"/>
              <w:autoSpaceDN w:val="0"/>
              <w:adjustRightInd w:val="0"/>
              <w:ind w:left="120" w:hanging="120"/>
              <w:jc w:val="center"/>
              <w:rPr>
                <w:rFonts w:ascii="宋体" w:hAnsi="宋体" w:cs="宋体"/>
                <w:b/>
                <w:bCs/>
                <w:sz w:val="24"/>
                <w:lang w:val="zh-CN"/>
              </w:rPr>
            </w:pPr>
            <w:r>
              <w:rPr>
                <w:rFonts w:ascii="宋体" w:hAnsi="宋体" w:cs="宋体" w:hint="eastAsia"/>
                <w:b/>
                <w:bCs/>
                <w:sz w:val="24"/>
                <w:lang w:val="zh-CN"/>
              </w:rPr>
              <w:t>3</w:t>
            </w:r>
          </w:p>
        </w:tc>
        <w:tc>
          <w:tcPr>
            <w:tcW w:w="1790"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090"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453"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682"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522"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463" w:type="dxa"/>
          </w:tcPr>
          <w:p w:rsidR="0095400A" w:rsidRDefault="0095400A">
            <w:pPr>
              <w:autoSpaceDE w:val="0"/>
              <w:autoSpaceDN w:val="0"/>
              <w:adjustRightInd w:val="0"/>
              <w:ind w:left="120" w:hanging="120"/>
              <w:jc w:val="center"/>
              <w:rPr>
                <w:rFonts w:ascii="宋体" w:hAnsi="宋体" w:cs="宋体"/>
                <w:b/>
                <w:bCs/>
                <w:sz w:val="24"/>
                <w:lang w:val="zh-CN"/>
              </w:rPr>
            </w:pPr>
          </w:p>
        </w:tc>
      </w:tr>
      <w:tr w:rsidR="0095400A">
        <w:trPr>
          <w:jc w:val="center"/>
        </w:trPr>
        <w:tc>
          <w:tcPr>
            <w:tcW w:w="648" w:type="dxa"/>
          </w:tcPr>
          <w:p w:rsidR="0095400A" w:rsidRDefault="00924B85">
            <w:pPr>
              <w:autoSpaceDE w:val="0"/>
              <w:autoSpaceDN w:val="0"/>
              <w:adjustRightInd w:val="0"/>
              <w:ind w:left="120" w:hanging="120"/>
              <w:jc w:val="center"/>
              <w:rPr>
                <w:rFonts w:ascii="宋体" w:hAnsi="宋体" w:cs="宋体"/>
                <w:b/>
                <w:bCs/>
                <w:sz w:val="24"/>
                <w:lang w:val="zh-CN"/>
              </w:rPr>
            </w:pPr>
            <w:r>
              <w:rPr>
                <w:rFonts w:ascii="宋体" w:hAnsi="宋体" w:cs="宋体" w:hint="eastAsia"/>
                <w:b/>
                <w:bCs/>
                <w:sz w:val="24"/>
                <w:lang w:val="zh-CN"/>
              </w:rPr>
              <w:t>……</w:t>
            </w:r>
          </w:p>
        </w:tc>
        <w:tc>
          <w:tcPr>
            <w:tcW w:w="1790"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090"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453"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682"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522"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463" w:type="dxa"/>
          </w:tcPr>
          <w:p w:rsidR="0095400A" w:rsidRDefault="0095400A">
            <w:pPr>
              <w:autoSpaceDE w:val="0"/>
              <w:autoSpaceDN w:val="0"/>
              <w:adjustRightInd w:val="0"/>
              <w:ind w:left="120" w:hanging="120"/>
              <w:jc w:val="center"/>
              <w:rPr>
                <w:rFonts w:ascii="宋体" w:hAnsi="宋体" w:cs="宋体"/>
                <w:b/>
                <w:bCs/>
                <w:sz w:val="24"/>
                <w:lang w:val="zh-CN"/>
              </w:rPr>
            </w:pPr>
          </w:p>
        </w:tc>
      </w:tr>
      <w:tr w:rsidR="0095400A">
        <w:trPr>
          <w:jc w:val="center"/>
        </w:trPr>
        <w:tc>
          <w:tcPr>
            <w:tcW w:w="648"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790"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090"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453"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682"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522"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463" w:type="dxa"/>
          </w:tcPr>
          <w:p w:rsidR="0095400A" w:rsidRDefault="0095400A">
            <w:pPr>
              <w:autoSpaceDE w:val="0"/>
              <w:autoSpaceDN w:val="0"/>
              <w:adjustRightInd w:val="0"/>
              <w:ind w:left="120" w:hanging="120"/>
              <w:jc w:val="center"/>
              <w:rPr>
                <w:rFonts w:ascii="宋体" w:hAnsi="宋体" w:cs="宋体"/>
                <w:b/>
                <w:bCs/>
                <w:sz w:val="24"/>
                <w:lang w:val="zh-CN"/>
              </w:rPr>
            </w:pPr>
          </w:p>
        </w:tc>
      </w:tr>
      <w:tr w:rsidR="0095400A">
        <w:trPr>
          <w:jc w:val="center"/>
        </w:trPr>
        <w:tc>
          <w:tcPr>
            <w:tcW w:w="648"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790"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090"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453"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682"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522"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463" w:type="dxa"/>
          </w:tcPr>
          <w:p w:rsidR="0095400A" w:rsidRDefault="0095400A">
            <w:pPr>
              <w:autoSpaceDE w:val="0"/>
              <w:autoSpaceDN w:val="0"/>
              <w:adjustRightInd w:val="0"/>
              <w:ind w:left="120" w:hanging="120"/>
              <w:jc w:val="center"/>
              <w:rPr>
                <w:rFonts w:ascii="宋体" w:hAnsi="宋体" w:cs="宋体"/>
                <w:b/>
                <w:bCs/>
                <w:sz w:val="24"/>
                <w:lang w:val="zh-CN"/>
              </w:rPr>
            </w:pPr>
          </w:p>
        </w:tc>
      </w:tr>
      <w:tr w:rsidR="0095400A">
        <w:trPr>
          <w:jc w:val="center"/>
        </w:trPr>
        <w:tc>
          <w:tcPr>
            <w:tcW w:w="648"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790"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090"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453"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682"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522"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463" w:type="dxa"/>
          </w:tcPr>
          <w:p w:rsidR="0095400A" w:rsidRDefault="0095400A">
            <w:pPr>
              <w:autoSpaceDE w:val="0"/>
              <w:autoSpaceDN w:val="0"/>
              <w:adjustRightInd w:val="0"/>
              <w:ind w:left="120" w:hanging="120"/>
              <w:jc w:val="center"/>
              <w:rPr>
                <w:rFonts w:ascii="宋体" w:hAnsi="宋体" w:cs="宋体"/>
                <w:b/>
                <w:bCs/>
                <w:sz w:val="24"/>
                <w:lang w:val="zh-CN"/>
              </w:rPr>
            </w:pPr>
          </w:p>
        </w:tc>
      </w:tr>
      <w:tr w:rsidR="0095400A">
        <w:trPr>
          <w:jc w:val="center"/>
        </w:trPr>
        <w:tc>
          <w:tcPr>
            <w:tcW w:w="648"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790"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090"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453"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682"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522"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463" w:type="dxa"/>
          </w:tcPr>
          <w:p w:rsidR="0095400A" w:rsidRDefault="0095400A">
            <w:pPr>
              <w:autoSpaceDE w:val="0"/>
              <w:autoSpaceDN w:val="0"/>
              <w:adjustRightInd w:val="0"/>
              <w:ind w:left="120" w:hanging="120"/>
              <w:jc w:val="center"/>
              <w:rPr>
                <w:rFonts w:ascii="宋体" w:hAnsi="宋体" w:cs="宋体"/>
                <w:b/>
                <w:bCs/>
                <w:sz w:val="24"/>
                <w:lang w:val="zh-CN"/>
              </w:rPr>
            </w:pPr>
          </w:p>
        </w:tc>
      </w:tr>
      <w:tr w:rsidR="0095400A">
        <w:trPr>
          <w:jc w:val="center"/>
        </w:trPr>
        <w:tc>
          <w:tcPr>
            <w:tcW w:w="648"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790"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090"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453"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682"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522"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463" w:type="dxa"/>
          </w:tcPr>
          <w:p w:rsidR="0095400A" w:rsidRDefault="0095400A">
            <w:pPr>
              <w:autoSpaceDE w:val="0"/>
              <w:autoSpaceDN w:val="0"/>
              <w:adjustRightInd w:val="0"/>
              <w:ind w:left="120" w:hanging="120"/>
              <w:jc w:val="center"/>
              <w:rPr>
                <w:rFonts w:ascii="宋体" w:hAnsi="宋体" w:cs="宋体"/>
                <w:b/>
                <w:bCs/>
                <w:sz w:val="24"/>
                <w:lang w:val="zh-CN"/>
              </w:rPr>
            </w:pPr>
          </w:p>
        </w:tc>
      </w:tr>
      <w:tr w:rsidR="0095400A">
        <w:trPr>
          <w:jc w:val="center"/>
        </w:trPr>
        <w:tc>
          <w:tcPr>
            <w:tcW w:w="648"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790"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090"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453"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682"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522"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463" w:type="dxa"/>
          </w:tcPr>
          <w:p w:rsidR="0095400A" w:rsidRDefault="0095400A">
            <w:pPr>
              <w:autoSpaceDE w:val="0"/>
              <w:autoSpaceDN w:val="0"/>
              <w:adjustRightInd w:val="0"/>
              <w:ind w:left="120" w:hanging="120"/>
              <w:jc w:val="center"/>
              <w:rPr>
                <w:rFonts w:ascii="宋体" w:hAnsi="宋体" w:cs="宋体"/>
                <w:b/>
                <w:bCs/>
                <w:sz w:val="24"/>
                <w:lang w:val="zh-CN"/>
              </w:rPr>
            </w:pPr>
          </w:p>
        </w:tc>
      </w:tr>
      <w:tr w:rsidR="0095400A">
        <w:trPr>
          <w:jc w:val="center"/>
        </w:trPr>
        <w:tc>
          <w:tcPr>
            <w:tcW w:w="648"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790"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090"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453"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682"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522" w:type="dxa"/>
          </w:tcPr>
          <w:p w:rsidR="0095400A" w:rsidRDefault="0095400A">
            <w:pPr>
              <w:autoSpaceDE w:val="0"/>
              <w:autoSpaceDN w:val="0"/>
              <w:adjustRightInd w:val="0"/>
              <w:ind w:left="120" w:hanging="120"/>
              <w:jc w:val="center"/>
              <w:rPr>
                <w:rFonts w:ascii="宋体" w:hAnsi="宋体" w:cs="宋体"/>
                <w:b/>
                <w:bCs/>
                <w:sz w:val="24"/>
                <w:lang w:val="zh-CN"/>
              </w:rPr>
            </w:pPr>
          </w:p>
        </w:tc>
        <w:tc>
          <w:tcPr>
            <w:tcW w:w="1463" w:type="dxa"/>
          </w:tcPr>
          <w:p w:rsidR="0095400A" w:rsidRDefault="0095400A">
            <w:pPr>
              <w:autoSpaceDE w:val="0"/>
              <w:autoSpaceDN w:val="0"/>
              <w:adjustRightInd w:val="0"/>
              <w:ind w:left="120" w:hanging="120"/>
              <w:jc w:val="center"/>
              <w:rPr>
                <w:rFonts w:ascii="宋体" w:hAnsi="宋体" w:cs="宋体"/>
                <w:b/>
                <w:bCs/>
                <w:sz w:val="24"/>
                <w:lang w:val="zh-CN"/>
              </w:rPr>
            </w:pPr>
          </w:p>
        </w:tc>
      </w:tr>
    </w:tbl>
    <w:p w:rsidR="0095400A" w:rsidRDefault="0095400A">
      <w:pPr>
        <w:ind w:left="120" w:hanging="120"/>
        <w:rPr>
          <w:rFonts w:ascii="宋体" w:hAnsi="宋体" w:cs="宋体"/>
          <w:sz w:val="24"/>
        </w:rPr>
      </w:pPr>
    </w:p>
    <w:p w:rsidR="0095400A" w:rsidRDefault="00924B85">
      <w:pPr>
        <w:spacing w:line="640" w:lineRule="exact"/>
        <w:ind w:left="120" w:hanging="120"/>
        <w:rPr>
          <w:rFonts w:ascii="宋体" w:hAnsi="宋体" w:cs="宋体"/>
          <w:sz w:val="24"/>
        </w:rPr>
      </w:pPr>
      <w:r>
        <w:rPr>
          <w:rFonts w:ascii="宋体" w:hAnsi="宋体" w:cs="宋体" w:hint="eastAsia"/>
          <w:sz w:val="24"/>
        </w:rPr>
        <w:t xml:space="preserve">　   投标</w:t>
      </w:r>
      <w:r>
        <w:rPr>
          <w:rFonts w:ascii="宋体" w:hAnsi="宋体" w:cs="宋体" w:hint="eastAsia"/>
          <w:color w:val="000000"/>
          <w:sz w:val="24"/>
        </w:rPr>
        <w:t>单位：</w:t>
      </w:r>
      <w:r>
        <w:rPr>
          <w:rFonts w:ascii="宋体" w:hAnsi="宋体" w:cs="宋体" w:hint="eastAsia"/>
          <w:sz w:val="24"/>
        </w:rPr>
        <w:t>(</w:t>
      </w:r>
      <w:r>
        <w:rPr>
          <w:rFonts w:ascii="宋体" w:hAnsi="宋体" w:cs="宋体" w:hint="eastAsia"/>
          <w:color w:val="000000"/>
          <w:sz w:val="24"/>
        </w:rPr>
        <w:t>公章</w:t>
      </w:r>
      <w:r>
        <w:rPr>
          <w:rFonts w:ascii="宋体" w:hAnsi="宋体" w:cs="宋体" w:hint="eastAsia"/>
          <w:sz w:val="24"/>
        </w:rPr>
        <w:t>)：</w:t>
      </w:r>
    </w:p>
    <w:p w:rsidR="0095400A" w:rsidRDefault="00924B85">
      <w:pPr>
        <w:spacing w:line="640" w:lineRule="exact"/>
        <w:ind w:firstLineChars="100" w:firstLine="240"/>
        <w:rPr>
          <w:rFonts w:ascii="宋体" w:hAnsi="宋体" w:cs="宋体"/>
          <w:sz w:val="24"/>
          <w:u w:val="single"/>
        </w:rPr>
      </w:pPr>
      <w:r>
        <w:rPr>
          <w:rFonts w:ascii="宋体" w:hAnsi="宋体" w:cs="宋体" w:hint="eastAsia"/>
          <w:sz w:val="24"/>
        </w:rPr>
        <w:t xml:space="preserve">　</w:t>
      </w:r>
      <w:r>
        <w:rPr>
          <w:rFonts w:ascii="宋体" w:hAnsi="宋体" w:cs="宋体" w:hint="eastAsia"/>
          <w:color w:val="000000"/>
          <w:sz w:val="24"/>
        </w:rPr>
        <w:t>法定代表人或授权代理人（签字或盖章）：</w:t>
      </w:r>
    </w:p>
    <w:p w:rsidR="0095400A" w:rsidRDefault="00924B85">
      <w:pPr>
        <w:spacing w:line="640" w:lineRule="exact"/>
        <w:ind w:left="120" w:hanging="120"/>
        <w:rPr>
          <w:rFonts w:ascii="宋体" w:hAnsi="宋体" w:cs="宋体"/>
          <w:sz w:val="24"/>
        </w:rPr>
      </w:pPr>
      <w:r>
        <w:rPr>
          <w:rFonts w:ascii="宋体" w:hAnsi="宋体" w:cs="宋体" w:hint="eastAsia"/>
          <w:sz w:val="24"/>
        </w:rPr>
        <w:t xml:space="preserve">　　日期:</w:t>
      </w:r>
    </w:p>
    <w:p w:rsidR="0095400A" w:rsidRDefault="00924B85">
      <w:pPr>
        <w:ind w:left="120" w:hanging="120"/>
        <w:rPr>
          <w:rFonts w:ascii="宋体" w:hAnsi="宋体" w:cs="宋体"/>
          <w:color w:val="000000"/>
          <w:sz w:val="24"/>
          <w:lang w:val="zh-CN"/>
        </w:rPr>
      </w:pPr>
      <w:r>
        <w:rPr>
          <w:rFonts w:ascii="宋体" w:hAnsi="宋体" w:cs="宋体" w:hint="eastAsia"/>
          <w:sz w:val="24"/>
        </w:rPr>
        <w:t>备注：1、</w:t>
      </w:r>
      <w:r>
        <w:rPr>
          <w:rFonts w:ascii="宋体" w:hAnsi="宋体" w:cs="宋体" w:hint="eastAsia"/>
          <w:color w:val="000000"/>
          <w:sz w:val="24"/>
          <w:lang w:val="zh-CN"/>
        </w:rPr>
        <w:t>附相关注册证书、专业技术职称证书等复印件，加盖公章</w:t>
      </w:r>
      <w:r>
        <w:rPr>
          <w:rFonts w:ascii="宋体" w:hAnsi="宋体" w:cs="宋体" w:hint="eastAsia"/>
          <w:color w:val="000000"/>
          <w:sz w:val="24"/>
        </w:rPr>
        <w:t>。</w:t>
      </w:r>
    </w:p>
    <w:p w:rsidR="0095400A" w:rsidRDefault="00924B85">
      <w:pPr>
        <w:ind w:leftChars="114" w:left="239" w:firstLineChars="150" w:firstLine="360"/>
        <w:rPr>
          <w:rFonts w:ascii="宋体" w:hAnsi="宋体" w:cs="宋体"/>
          <w:color w:val="000000"/>
          <w:sz w:val="24"/>
          <w:lang w:val="zh-CN"/>
        </w:rPr>
      </w:pPr>
      <w:r>
        <w:rPr>
          <w:rFonts w:ascii="宋体" w:hAnsi="宋体" w:cs="宋体" w:hint="eastAsia"/>
          <w:color w:val="000000"/>
          <w:sz w:val="24"/>
        </w:rPr>
        <w:t>2、</w:t>
      </w:r>
      <w:r>
        <w:rPr>
          <w:rFonts w:ascii="宋体" w:hAnsi="宋体" w:cs="宋体" w:hint="eastAsia"/>
          <w:color w:val="000000"/>
          <w:sz w:val="24"/>
          <w:lang w:val="zh-CN"/>
        </w:rPr>
        <w:t>需提供本单位近</w:t>
      </w:r>
      <w:r>
        <w:rPr>
          <w:rFonts w:ascii="宋体" w:hAnsi="宋体" w:cs="宋体" w:hint="eastAsia"/>
          <w:color w:val="000000"/>
          <w:sz w:val="24"/>
        </w:rPr>
        <w:t>1</w:t>
      </w:r>
      <w:r>
        <w:rPr>
          <w:rFonts w:ascii="宋体" w:hAnsi="宋体" w:cs="宋体" w:hint="eastAsia"/>
          <w:color w:val="000000"/>
          <w:sz w:val="24"/>
          <w:lang w:val="zh-CN"/>
        </w:rPr>
        <w:t>年</w:t>
      </w:r>
      <w:r>
        <w:rPr>
          <w:rFonts w:ascii="宋体" w:hAnsi="宋体" w:cs="宋体" w:hint="eastAsia"/>
          <w:color w:val="000000"/>
          <w:sz w:val="24"/>
        </w:rPr>
        <w:t>任意三个月</w:t>
      </w:r>
      <w:r>
        <w:rPr>
          <w:rFonts w:ascii="宋体" w:hAnsi="宋体" w:cs="宋体" w:hint="eastAsia"/>
          <w:color w:val="000000"/>
          <w:sz w:val="24"/>
          <w:lang w:val="zh-CN"/>
        </w:rPr>
        <w:t>社保记录等相关证明材料复印件。</w:t>
      </w:r>
    </w:p>
    <w:p w:rsidR="0095400A" w:rsidRDefault="0095400A">
      <w:pPr>
        <w:ind w:left="120" w:hanging="120"/>
        <w:rPr>
          <w:rFonts w:ascii="宋体" w:hAnsi="宋体" w:cs="宋体"/>
          <w:color w:val="000000"/>
          <w:sz w:val="24"/>
        </w:rPr>
      </w:pPr>
    </w:p>
    <w:p w:rsidR="0095400A" w:rsidRDefault="0095400A">
      <w:pPr>
        <w:ind w:left="120" w:hanging="120"/>
        <w:rPr>
          <w:rFonts w:ascii="宋体" w:hAnsi="宋体" w:cs="宋体"/>
          <w:color w:val="000000"/>
          <w:sz w:val="24"/>
        </w:rPr>
      </w:pPr>
    </w:p>
    <w:p w:rsidR="0095400A" w:rsidRDefault="0095400A">
      <w:pPr>
        <w:ind w:left="120" w:hanging="120"/>
        <w:rPr>
          <w:rFonts w:ascii="宋体" w:hAnsi="宋体" w:cs="宋体"/>
          <w:color w:val="000000"/>
          <w:sz w:val="24"/>
        </w:rPr>
      </w:pPr>
    </w:p>
    <w:p w:rsidR="0095400A" w:rsidRDefault="00C83A00">
      <w:pPr>
        <w:ind w:left="120" w:hanging="120"/>
        <w:jc w:val="center"/>
        <w:rPr>
          <w:rFonts w:ascii="宋体" w:hAnsi="宋体" w:cs="宋体"/>
          <w:b/>
          <w:color w:val="000000"/>
          <w:sz w:val="24"/>
        </w:rPr>
      </w:pPr>
      <w:r>
        <w:rPr>
          <w:rFonts w:ascii="宋体" w:hAnsi="宋体" w:cs="宋体" w:hint="eastAsia"/>
          <w:b/>
          <w:color w:val="000000"/>
          <w:sz w:val="24"/>
        </w:rPr>
        <w:t>9、商务条款偏离表</w:t>
      </w:r>
    </w:p>
    <w:p w:rsidR="0095400A" w:rsidRDefault="0095400A">
      <w:pPr>
        <w:ind w:left="120" w:hanging="120"/>
        <w:rPr>
          <w:rFonts w:ascii="宋体" w:hAnsi="宋体" w:cs="宋体"/>
          <w:b/>
          <w:color w:val="000000"/>
          <w:sz w:val="24"/>
        </w:rPr>
      </w:pPr>
    </w:p>
    <w:p w:rsidR="0095400A" w:rsidRDefault="00924B85">
      <w:pPr>
        <w:ind w:left="120" w:hanging="120"/>
        <w:jc w:val="center"/>
        <w:rPr>
          <w:rFonts w:ascii="宋体" w:hAnsi="宋体" w:cs="宋体"/>
          <w:b/>
          <w:color w:val="000000"/>
          <w:sz w:val="24"/>
        </w:rPr>
      </w:pPr>
      <w:r>
        <w:rPr>
          <w:rFonts w:ascii="宋体" w:hAnsi="宋体" w:cs="宋体" w:hint="eastAsia"/>
          <w:color w:val="000000"/>
          <w:sz w:val="24"/>
        </w:rPr>
        <w:t>项目名称</w:t>
      </w:r>
      <w:r>
        <w:rPr>
          <w:rFonts w:ascii="宋体" w:hAnsi="宋体" w:cs="宋体" w:hint="eastAsia"/>
          <w:color w:val="000000"/>
          <w:sz w:val="24"/>
          <w:u w:val="single"/>
        </w:rPr>
        <w:t xml:space="preserve">　　　　　</w:t>
      </w:r>
      <w:r>
        <w:rPr>
          <w:rFonts w:ascii="宋体" w:hAnsi="宋体" w:cs="宋体" w:hint="eastAsia"/>
          <w:color w:val="000000"/>
          <w:sz w:val="24"/>
        </w:rPr>
        <w:t>项目编号：</w:t>
      </w:r>
      <w:r>
        <w:rPr>
          <w:rFonts w:ascii="宋体" w:hAnsi="宋体" w:cs="宋体" w:hint="eastAsia"/>
          <w:color w:val="000000"/>
          <w:sz w:val="24"/>
          <w:u w:val="single"/>
        </w:rPr>
        <w:t xml:space="preserve">　　　　</w:t>
      </w:r>
    </w:p>
    <w:p w:rsidR="0095400A" w:rsidRDefault="0095400A">
      <w:pPr>
        <w:ind w:left="120" w:hanging="120"/>
        <w:rPr>
          <w:rFonts w:ascii="宋体" w:hAnsi="宋体" w:cs="宋体"/>
          <w:color w:val="000000"/>
          <w:sz w:val="24"/>
          <w:u w:val="single"/>
        </w:rPr>
      </w:pP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398"/>
        <w:gridCol w:w="2277"/>
        <w:gridCol w:w="2835"/>
        <w:gridCol w:w="1984"/>
      </w:tblGrid>
      <w:tr w:rsidR="0095400A">
        <w:trPr>
          <w:cantSplit/>
          <w:trHeight w:val="480"/>
          <w:jc w:val="center"/>
        </w:trPr>
        <w:tc>
          <w:tcPr>
            <w:tcW w:w="675" w:type="dxa"/>
            <w:vAlign w:val="center"/>
          </w:tcPr>
          <w:p w:rsidR="0095400A" w:rsidRDefault="00924B85">
            <w:pPr>
              <w:ind w:left="120" w:hanging="120"/>
              <w:jc w:val="center"/>
              <w:rPr>
                <w:rFonts w:ascii="宋体" w:hAnsi="宋体" w:cs="宋体"/>
                <w:color w:val="000000"/>
                <w:sz w:val="24"/>
              </w:rPr>
            </w:pPr>
            <w:r>
              <w:rPr>
                <w:rFonts w:ascii="宋体" w:hAnsi="宋体" w:cs="宋体" w:hint="eastAsia"/>
                <w:color w:val="000000"/>
                <w:sz w:val="24"/>
              </w:rPr>
              <w:t>序号</w:t>
            </w:r>
          </w:p>
        </w:tc>
        <w:tc>
          <w:tcPr>
            <w:tcW w:w="1398" w:type="dxa"/>
            <w:vAlign w:val="center"/>
          </w:tcPr>
          <w:p w:rsidR="0095400A" w:rsidRDefault="00924B85">
            <w:pPr>
              <w:ind w:left="120" w:hanging="120"/>
              <w:jc w:val="center"/>
              <w:rPr>
                <w:rFonts w:ascii="宋体" w:hAnsi="宋体" w:cs="宋体"/>
                <w:color w:val="000000"/>
                <w:sz w:val="24"/>
              </w:rPr>
            </w:pPr>
            <w:r>
              <w:rPr>
                <w:rFonts w:ascii="宋体" w:hAnsi="宋体" w:cs="宋体" w:hint="eastAsia"/>
                <w:color w:val="000000"/>
                <w:sz w:val="24"/>
              </w:rPr>
              <w:t>招标文件</w:t>
            </w:r>
          </w:p>
          <w:p w:rsidR="0095400A" w:rsidRDefault="00924B85">
            <w:pPr>
              <w:ind w:left="120" w:hanging="120"/>
              <w:jc w:val="center"/>
              <w:rPr>
                <w:rFonts w:ascii="宋体" w:hAnsi="宋体" w:cs="宋体"/>
                <w:color w:val="000000"/>
                <w:sz w:val="24"/>
              </w:rPr>
            </w:pPr>
            <w:r>
              <w:rPr>
                <w:rFonts w:ascii="宋体" w:hAnsi="宋体" w:cs="宋体" w:hint="eastAsia"/>
                <w:color w:val="000000"/>
                <w:sz w:val="24"/>
              </w:rPr>
              <w:t>条目号</w:t>
            </w:r>
          </w:p>
        </w:tc>
        <w:tc>
          <w:tcPr>
            <w:tcW w:w="2277" w:type="dxa"/>
            <w:vAlign w:val="center"/>
          </w:tcPr>
          <w:p w:rsidR="0095400A" w:rsidRDefault="00924B85">
            <w:pPr>
              <w:ind w:left="120" w:hanging="120"/>
              <w:jc w:val="center"/>
              <w:rPr>
                <w:rFonts w:ascii="宋体" w:hAnsi="宋体" w:cs="宋体"/>
                <w:color w:val="000000"/>
                <w:sz w:val="24"/>
              </w:rPr>
            </w:pPr>
            <w:r>
              <w:rPr>
                <w:rFonts w:ascii="宋体" w:hAnsi="宋体" w:cs="宋体" w:hint="eastAsia"/>
                <w:color w:val="000000"/>
                <w:sz w:val="24"/>
              </w:rPr>
              <w:t>招标文件的商务条款</w:t>
            </w:r>
          </w:p>
        </w:tc>
        <w:tc>
          <w:tcPr>
            <w:tcW w:w="2835" w:type="dxa"/>
            <w:vAlign w:val="center"/>
          </w:tcPr>
          <w:p w:rsidR="0095400A" w:rsidRDefault="00924B85">
            <w:pPr>
              <w:ind w:left="120" w:hanging="120"/>
              <w:jc w:val="center"/>
              <w:rPr>
                <w:rFonts w:ascii="宋体" w:hAnsi="宋体" w:cs="宋体"/>
                <w:color w:val="000000"/>
                <w:sz w:val="24"/>
              </w:rPr>
            </w:pPr>
            <w:r>
              <w:rPr>
                <w:rFonts w:ascii="宋体" w:hAnsi="宋体" w:cs="宋体" w:hint="eastAsia"/>
                <w:color w:val="000000"/>
                <w:sz w:val="24"/>
              </w:rPr>
              <w:t>投标文件的商务条款</w:t>
            </w:r>
          </w:p>
        </w:tc>
        <w:tc>
          <w:tcPr>
            <w:tcW w:w="1984" w:type="dxa"/>
            <w:vAlign w:val="center"/>
          </w:tcPr>
          <w:p w:rsidR="0095400A" w:rsidRDefault="00924B85">
            <w:pPr>
              <w:ind w:left="120" w:hanging="120"/>
              <w:jc w:val="center"/>
              <w:rPr>
                <w:rFonts w:ascii="宋体" w:hAnsi="宋体" w:cs="宋体"/>
                <w:color w:val="000000"/>
                <w:sz w:val="24"/>
              </w:rPr>
            </w:pPr>
            <w:r>
              <w:rPr>
                <w:rFonts w:ascii="宋体" w:hAnsi="宋体" w:cs="宋体" w:hint="eastAsia"/>
                <w:color w:val="000000"/>
                <w:sz w:val="24"/>
              </w:rPr>
              <w:t>说明</w:t>
            </w:r>
          </w:p>
        </w:tc>
      </w:tr>
      <w:tr w:rsidR="0095400A">
        <w:trPr>
          <w:cantSplit/>
          <w:trHeight w:val="390"/>
          <w:jc w:val="center"/>
        </w:trPr>
        <w:tc>
          <w:tcPr>
            <w:tcW w:w="675" w:type="dxa"/>
          </w:tcPr>
          <w:p w:rsidR="0095400A" w:rsidRDefault="00924B85">
            <w:pPr>
              <w:ind w:left="120" w:hanging="120"/>
              <w:rPr>
                <w:rFonts w:ascii="宋体" w:hAnsi="宋体" w:cs="宋体"/>
                <w:color w:val="000000"/>
                <w:sz w:val="24"/>
              </w:rPr>
            </w:pPr>
            <w:r>
              <w:rPr>
                <w:rFonts w:ascii="宋体" w:hAnsi="宋体" w:cs="宋体" w:hint="eastAsia"/>
                <w:color w:val="000000"/>
                <w:sz w:val="24"/>
              </w:rPr>
              <w:t>1</w:t>
            </w:r>
          </w:p>
        </w:tc>
        <w:tc>
          <w:tcPr>
            <w:tcW w:w="1398" w:type="dxa"/>
          </w:tcPr>
          <w:p w:rsidR="0095400A" w:rsidRDefault="0095400A">
            <w:pPr>
              <w:widowControl/>
              <w:ind w:left="120" w:hanging="120"/>
              <w:jc w:val="left"/>
              <w:rPr>
                <w:rFonts w:ascii="宋体" w:hAnsi="宋体" w:cs="宋体"/>
                <w:color w:val="000000"/>
                <w:sz w:val="24"/>
              </w:rPr>
            </w:pPr>
          </w:p>
          <w:p w:rsidR="0095400A" w:rsidRDefault="00924B85">
            <w:pPr>
              <w:ind w:left="120" w:hanging="120"/>
              <w:jc w:val="left"/>
              <w:rPr>
                <w:rFonts w:ascii="宋体" w:hAnsi="宋体" w:cs="宋体"/>
                <w:color w:val="000000"/>
                <w:sz w:val="24"/>
              </w:rPr>
            </w:pPr>
            <w:r>
              <w:rPr>
                <w:rFonts w:ascii="宋体" w:hAnsi="宋体" w:cs="宋体" w:hint="eastAsia"/>
                <w:color w:val="000000"/>
                <w:sz w:val="24"/>
              </w:rPr>
              <w:t>第三章</w:t>
            </w:r>
          </w:p>
        </w:tc>
        <w:tc>
          <w:tcPr>
            <w:tcW w:w="2277" w:type="dxa"/>
          </w:tcPr>
          <w:p w:rsidR="0095400A" w:rsidRDefault="00924B85" w:rsidP="00C83A00">
            <w:pPr>
              <w:ind w:left="120" w:hanging="120"/>
              <w:jc w:val="left"/>
              <w:rPr>
                <w:rFonts w:ascii="宋体" w:hAnsi="宋体" w:cs="宋体"/>
                <w:color w:val="000000"/>
                <w:sz w:val="24"/>
              </w:rPr>
            </w:pPr>
            <w:r>
              <w:rPr>
                <w:rFonts w:ascii="宋体" w:hAnsi="宋体" w:cs="宋体" w:hint="eastAsia"/>
                <w:color w:val="000000"/>
                <w:sz w:val="24"/>
              </w:rPr>
              <w:t>合同签订后</w:t>
            </w:r>
            <w:r w:rsidR="00C83A00">
              <w:rPr>
                <w:rFonts w:ascii="宋体" w:hAnsi="宋体" w:cs="宋体" w:hint="eastAsia"/>
                <w:color w:val="000000"/>
                <w:sz w:val="24"/>
              </w:rPr>
              <w:t>两年内</w:t>
            </w:r>
            <w:r>
              <w:rPr>
                <w:rFonts w:ascii="宋体" w:hAnsi="宋体" w:cs="宋体" w:hint="eastAsia"/>
                <w:color w:val="000000"/>
                <w:sz w:val="24"/>
              </w:rPr>
              <w:t>完成规划编制工作</w:t>
            </w:r>
            <w:r w:rsidR="00C83A00">
              <w:rPr>
                <w:rFonts w:ascii="宋体" w:hAnsi="宋体" w:cs="宋体" w:hint="eastAsia"/>
                <w:color w:val="000000"/>
                <w:sz w:val="24"/>
              </w:rPr>
              <w:t xml:space="preserve"> </w:t>
            </w:r>
          </w:p>
        </w:tc>
        <w:tc>
          <w:tcPr>
            <w:tcW w:w="2835" w:type="dxa"/>
          </w:tcPr>
          <w:p w:rsidR="0095400A" w:rsidRDefault="0095400A">
            <w:pPr>
              <w:ind w:left="120" w:hanging="120"/>
              <w:rPr>
                <w:rFonts w:ascii="宋体" w:hAnsi="宋体" w:cs="宋体"/>
                <w:color w:val="000000"/>
                <w:sz w:val="24"/>
              </w:rPr>
            </w:pPr>
          </w:p>
        </w:tc>
        <w:tc>
          <w:tcPr>
            <w:tcW w:w="1984" w:type="dxa"/>
          </w:tcPr>
          <w:p w:rsidR="0095400A" w:rsidRDefault="0095400A">
            <w:pPr>
              <w:ind w:left="120" w:hanging="120"/>
              <w:rPr>
                <w:rFonts w:ascii="宋体" w:hAnsi="宋体" w:cs="宋体"/>
                <w:color w:val="000000"/>
                <w:sz w:val="24"/>
              </w:rPr>
            </w:pPr>
          </w:p>
        </w:tc>
      </w:tr>
      <w:tr w:rsidR="0095400A">
        <w:trPr>
          <w:cantSplit/>
          <w:trHeight w:val="435"/>
          <w:jc w:val="center"/>
        </w:trPr>
        <w:tc>
          <w:tcPr>
            <w:tcW w:w="675" w:type="dxa"/>
          </w:tcPr>
          <w:p w:rsidR="0095400A" w:rsidRDefault="00924B85">
            <w:pPr>
              <w:ind w:left="120" w:hanging="120"/>
              <w:rPr>
                <w:rFonts w:ascii="宋体" w:hAnsi="宋体" w:cs="宋体"/>
                <w:color w:val="000000"/>
                <w:sz w:val="24"/>
              </w:rPr>
            </w:pPr>
            <w:r>
              <w:rPr>
                <w:rFonts w:ascii="宋体" w:hAnsi="宋体" w:cs="宋体" w:hint="eastAsia"/>
                <w:color w:val="000000"/>
                <w:sz w:val="24"/>
              </w:rPr>
              <w:t>2</w:t>
            </w:r>
          </w:p>
          <w:p w:rsidR="0095400A" w:rsidRDefault="0095400A">
            <w:pPr>
              <w:ind w:left="120" w:hanging="120"/>
              <w:rPr>
                <w:rFonts w:ascii="宋体" w:hAnsi="宋体" w:cs="宋体"/>
                <w:color w:val="000000"/>
                <w:sz w:val="24"/>
              </w:rPr>
            </w:pPr>
          </w:p>
        </w:tc>
        <w:tc>
          <w:tcPr>
            <w:tcW w:w="1398" w:type="dxa"/>
          </w:tcPr>
          <w:p w:rsidR="0095400A" w:rsidRDefault="00924B85">
            <w:pPr>
              <w:widowControl/>
              <w:ind w:left="120" w:hanging="120"/>
              <w:jc w:val="left"/>
              <w:rPr>
                <w:rFonts w:ascii="宋体" w:hAnsi="宋体" w:cs="宋体"/>
                <w:color w:val="000000"/>
                <w:sz w:val="24"/>
              </w:rPr>
            </w:pPr>
            <w:r>
              <w:rPr>
                <w:rFonts w:ascii="宋体" w:hAnsi="宋体" w:cs="宋体" w:hint="eastAsia"/>
                <w:color w:val="000000"/>
                <w:sz w:val="24"/>
              </w:rPr>
              <w:t>第一部分的报价一览表</w:t>
            </w:r>
          </w:p>
          <w:p w:rsidR="0095400A" w:rsidRDefault="0095400A">
            <w:pPr>
              <w:ind w:left="120" w:hanging="120"/>
              <w:rPr>
                <w:rFonts w:ascii="宋体" w:hAnsi="宋体" w:cs="宋体"/>
                <w:color w:val="000000"/>
                <w:sz w:val="24"/>
              </w:rPr>
            </w:pPr>
          </w:p>
        </w:tc>
        <w:tc>
          <w:tcPr>
            <w:tcW w:w="2277" w:type="dxa"/>
            <w:vAlign w:val="center"/>
          </w:tcPr>
          <w:p w:rsidR="0095400A" w:rsidRDefault="00924B85">
            <w:pPr>
              <w:autoSpaceDE w:val="0"/>
              <w:autoSpaceDN w:val="0"/>
              <w:spacing w:line="240" w:lineRule="auto"/>
              <w:ind w:left="120" w:hanging="120"/>
              <w:rPr>
                <w:color w:val="000000" w:themeColor="text1"/>
                <w:sz w:val="24"/>
              </w:rPr>
            </w:pPr>
            <w:r>
              <w:rPr>
                <w:rFonts w:hint="eastAsia"/>
                <w:color w:val="000000" w:themeColor="text1"/>
                <w:sz w:val="24"/>
              </w:rPr>
              <w:t>投标报价是否超过预算金额</w:t>
            </w:r>
          </w:p>
        </w:tc>
        <w:tc>
          <w:tcPr>
            <w:tcW w:w="2835" w:type="dxa"/>
          </w:tcPr>
          <w:p w:rsidR="0095400A" w:rsidRDefault="0095400A">
            <w:pPr>
              <w:ind w:left="120" w:hanging="120"/>
              <w:rPr>
                <w:rFonts w:ascii="宋体" w:hAnsi="宋体" w:cs="宋体"/>
                <w:color w:val="000000"/>
                <w:sz w:val="24"/>
              </w:rPr>
            </w:pPr>
          </w:p>
        </w:tc>
        <w:tc>
          <w:tcPr>
            <w:tcW w:w="1984" w:type="dxa"/>
          </w:tcPr>
          <w:p w:rsidR="0095400A" w:rsidRDefault="0095400A">
            <w:pPr>
              <w:ind w:left="120" w:hanging="120"/>
              <w:rPr>
                <w:rFonts w:ascii="宋体" w:hAnsi="宋体" w:cs="宋体"/>
                <w:color w:val="000000"/>
                <w:sz w:val="24"/>
              </w:rPr>
            </w:pPr>
          </w:p>
        </w:tc>
      </w:tr>
      <w:tr w:rsidR="0095400A">
        <w:trPr>
          <w:cantSplit/>
          <w:trHeight w:val="390"/>
          <w:jc w:val="center"/>
        </w:trPr>
        <w:tc>
          <w:tcPr>
            <w:tcW w:w="675" w:type="dxa"/>
          </w:tcPr>
          <w:p w:rsidR="0095400A" w:rsidRDefault="00924B85">
            <w:pPr>
              <w:ind w:left="120" w:hanging="120"/>
              <w:rPr>
                <w:rFonts w:ascii="宋体" w:hAnsi="宋体" w:cs="宋体"/>
                <w:color w:val="000000"/>
                <w:sz w:val="24"/>
              </w:rPr>
            </w:pPr>
            <w:r>
              <w:rPr>
                <w:rFonts w:ascii="宋体" w:hAnsi="宋体" w:cs="宋体" w:hint="eastAsia"/>
                <w:color w:val="000000"/>
                <w:sz w:val="24"/>
              </w:rPr>
              <w:t>3</w:t>
            </w:r>
          </w:p>
          <w:p w:rsidR="0095400A" w:rsidRDefault="0095400A">
            <w:pPr>
              <w:ind w:left="120" w:hanging="120"/>
              <w:rPr>
                <w:rFonts w:ascii="宋体" w:hAnsi="宋体" w:cs="宋体"/>
                <w:color w:val="000000"/>
                <w:sz w:val="24"/>
              </w:rPr>
            </w:pPr>
          </w:p>
        </w:tc>
        <w:tc>
          <w:tcPr>
            <w:tcW w:w="1398" w:type="dxa"/>
          </w:tcPr>
          <w:p w:rsidR="0095400A" w:rsidRDefault="0095400A">
            <w:pPr>
              <w:widowControl/>
              <w:ind w:left="120" w:hanging="120"/>
              <w:jc w:val="left"/>
              <w:rPr>
                <w:rFonts w:ascii="宋体" w:hAnsi="宋体" w:cs="宋体"/>
                <w:color w:val="000000"/>
                <w:sz w:val="24"/>
              </w:rPr>
            </w:pPr>
          </w:p>
          <w:p w:rsidR="0095400A" w:rsidRDefault="0095400A">
            <w:pPr>
              <w:ind w:left="120" w:hanging="120"/>
              <w:rPr>
                <w:rFonts w:ascii="宋体" w:hAnsi="宋体" w:cs="宋体"/>
                <w:color w:val="000000"/>
                <w:sz w:val="24"/>
              </w:rPr>
            </w:pPr>
          </w:p>
        </w:tc>
        <w:tc>
          <w:tcPr>
            <w:tcW w:w="2277" w:type="dxa"/>
            <w:vAlign w:val="center"/>
          </w:tcPr>
          <w:p w:rsidR="0095400A" w:rsidRDefault="0095400A">
            <w:pPr>
              <w:autoSpaceDE w:val="0"/>
              <w:autoSpaceDN w:val="0"/>
              <w:spacing w:line="240" w:lineRule="auto"/>
              <w:ind w:left="120" w:hanging="120"/>
              <w:rPr>
                <w:color w:val="000000" w:themeColor="text1"/>
                <w:sz w:val="24"/>
              </w:rPr>
            </w:pPr>
          </w:p>
        </w:tc>
        <w:tc>
          <w:tcPr>
            <w:tcW w:w="2835" w:type="dxa"/>
          </w:tcPr>
          <w:p w:rsidR="0095400A" w:rsidRDefault="0095400A">
            <w:pPr>
              <w:ind w:left="120" w:hanging="120"/>
              <w:rPr>
                <w:rFonts w:ascii="宋体" w:hAnsi="宋体" w:cs="宋体"/>
                <w:color w:val="000000"/>
                <w:sz w:val="24"/>
              </w:rPr>
            </w:pPr>
          </w:p>
        </w:tc>
        <w:tc>
          <w:tcPr>
            <w:tcW w:w="1984" w:type="dxa"/>
          </w:tcPr>
          <w:p w:rsidR="0095400A" w:rsidRDefault="0095400A">
            <w:pPr>
              <w:ind w:left="120" w:hanging="120"/>
              <w:rPr>
                <w:rFonts w:ascii="宋体" w:hAnsi="宋体" w:cs="宋体"/>
                <w:color w:val="000000"/>
                <w:sz w:val="24"/>
              </w:rPr>
            </w:pPr>
          </w:p>
        </w:tc>
      </w:tr>
      <w:tr w:rsidR="0095400A">
        <w:trPr>
          <w:cantSplit/>
          <w:trHeight w:val="390"/>
          <w:jc w:val="center"/>
        </w:trPr>
        <w:tc>
          <w:tcPr>
            <w:tcW w:w="675" w:type="dxa"/>
          </w:tcPr>
          <w:p w:rsidR="0095400A" w:rsidRDefault="00924B85">
            <w:pPr>
              <w:ind w:left="120" w:hanging="120"/>
              <w:rPr>
                <w:rFonts w:ascii="宋体" w:hAnsi="宋体" w:cs="宋体"/>
                <w:color w:val="000000"/>
                <w:sz w:val="24"/>
              </w:rPr>
            </w:pPr>
            <w:r>
              <w:rPr>
                <w:rFonts w:ascii="宋体" w:hAnsi="宋体" w:cs="宋体" w:hint="eastAsia"/>
                <w:color w:val="000000"/>
                <w:sz w:val="24"/>
              </w:rPr>
              <w:t>…</w:t>
            </w:r>
          </w:p>
          <w:p w:rsidR="0095400A" w:rsidRDefault="0095400A">
            <w:pPr>
              <w:ind w:left="120" w:hanging="120"/>
              <w:rPr>
                <w:rFonts w:ascii="宋体" w:hAnsi="宋体" w:cs="宋体"/>
                <w:color w:val="000000"/>
                <w:sz w:val="24"/>
              </w:rPr>
            </w:pPr>
          </w:p>
        </w:tc>
        <w:tc>
          <w:tcPr>
            <w:tcW w:w="1398" w:type="dxa"/>
          </w:tcPr>
          <w:p w:rsidR="0095400A" w:rsidRDefault="0095400A">
            <w:pPr>
              <w:widowControl/>
              <w:ind w:left="120" w:hanging="120"/>
              <w:jc w:val="left"/>
              <w:rPr>
                <w:rFonts w:ascii="宋体" w:hAnsi="宋体" w:cs="宋体"/>
                <w:color w:val="000000"/>
                <w:sz w:val="24"/>
              </w:rPr>
            </w:pPr>
          </w:p>
          <w:p w:rsidR="0095400A" w:rsidRDefault="0095400A">
            <w:pPr>
              <w:ind w:left="120" w:hanging="120"/>
              <w:rPr>
                <w:rFonts w:ascii="宋体" w:hAnsi="宋体" w:cs="宋体"/>
                <w:color w:val="000000"/>
                <w:sz w:val="24"/>
              </w:rPr>
            </w:pPr>
          </w:p>
        </w:tc>
        <w:tc>
          <w:tcPr>
            <w:tcW w:w="2277" w:type="dxa"/>
          </w:tcPr>
          <w:p w:rsidR="0095400A" w:rsidRDefault="0095400A">
            <w:pPr>
              <w:ind w:left="120" w:hanging="120"/>
              <w:rPr>
                <w:rFonts w:ascii="宋体" w:hAnsi="宋体" w:cs="宋体"/>
                <w:color w:val="000000"/>
                <w:sz w:val="24"/>
              </w:rPr>
            </w:pPr>
          </w:p>
        </w:tc>
        <w:tc>
          <w:tcPr>
            <w:tcW w:w="2835" w:type="dxa"/>
          </w:tcPr>
          <w:p w:rsidR="0095400A" w:rsidRDefault="0095400A">
            <w:pPr>
              <w:ind w:left="120" w:hanging="120"/>
              <w:rPr>
                <w:rFonts w:ascii="宋体" w:hAnsi="宋体" w:cs="宋体"/>
                <w:color w:val="000000"/>
                <w:sz w:val="24"/>
              </w:rPr>
            </w:pPr>
          </w:p>
        </w:tc>
        <w:tc>
          <w:tcPr>
            <w:tcW w:w="1984" w:type="dxa"/>
          </w:tcPr>
          <w:p w:rsidR="0095400A" w:rsidRDefault="0095400A">
            <w:pPr>
              <w:ind w:left="120" w:hanging="120"/>
              <w:rPr>
                <w:rFonts w:ascii="宋体" w:hAnsi="宋体" w:cs="宋体"/>
                <w:color w:val="000000"/>
                <w:sz w:val="24"/>
              </w:rPr>
            </w:pPr>
          </w:p>
        </w:tc>
      </w:tr>
    </w:tbl>
    <w:p w:rsidR="0095400A" w:rsidRDefault="0095400A">
      <w:pPr>
        <w:ind w:left="120" w:hanging="120"/>
        <w:rPr>
          <w:rFonts w:ascii="宋体" w:hAnsi="宋体" w:cs="宋体"/>
          <w:color w:val="000000"/>
          <w:sz w:val="24"/>
        </w:rPr>
      </w:pPr>
    </w:p>
    <w:p w:rsidR="0095400A" w:rsidRDefault="0095400A">
      <w:pPr>
        <w:ind w:left="120" w:hanging="120"/>
        <w:rPr>
          <w:rFonts w:ascii="宋体" w:hAnsi="宋体" w:cs="宋体"/>
          <w:color w:val="000000"/>
          <w:sz w:val="24"/>
        </w:rPr>
      </w:pPr>
    </w:p>
    <w:p w:rsidR="0095400A" w:rsidRDefault="00924B85">
      <w:pPr>
        <w:spacing w:before="100" w:beforeAutospacing="1" w:after="100" w:afterAutospacing="1"/>
        <w:ind w:left="120" w:hanging="120"/>
        <w:rPr>
          <w:rFonts w:ascii="宋体" w:hAnsi="宋体" w:cs="宋体"/>
          <w:color w:val="000000"/>
          <w:sz w:val="24"/>
          <w:u w:val="single"/>
        </w:rPr>
      </w:pPr>
      <w:r>
        <w:rPr>
          <w:rFonts w:ascii="宋体" w:hAnsi="宋体" w:cs="宋体" w:hint="eastAsia"/>
          <w:color w:val="000000"/>
          <w:sz w:val="24"/>
        </w:rPr>
        <w:t xml:space="preserve">　投标单位：</w:t>
      </w:r>
      <w:r>
        <w:rPr>
          <w:rFonts w:ascii="宋体" w:hAnsi="宋体" w:cs="宋体" w:hint="eastAsia"/>
          <w:color w:val="000000"/>
          <w:sz w:val="24"/>
          <w:u w:val="single"/>
        </w:rPr>
        <w:t>（公章）</w:t>
      </w:r>
    </w:p>
    <w:p w:rsidR="0095400A" w:rsidRDefault="00924B85">
      <w:pPr>
        <w:ind w:leftChars="57" w:left="120" w:firstLineChars="0" w:firstLine="0"/>
        <w:rPr>
          <w:rFonts w:ascii="宋体" w:hAnsi="宋体" w:cs="宋体"/>
          <w:color w:val="000000"/>
          <w:sz w:val="24"/>
        </w:rPr>
      </w:pPr>
      <w:r>
        <w:rPr>
          <w:rFonts w:ascii="宋体" w:hAnsi="宋体" w:cs="宋体" w:hint="eastAsia"/>
          <w:color w:val="000000"/>
          <w:sz w:val="24"/>
        </w:rPr>
        <w:t xml:space="preserve">法定代表人或授权代理人（签字或盖章）：　</w:t>
      </w:r>
    </w:p>
    <w:p w:rsidR="0095400A" w:rsidRDefault="00924B85">
      <w:pPr>
        <w:ind w:leftChars="57" w:left="120" w:firstLineChars="0" w:firstLine="0"/>
        <w:rPr>
          <w:rFonts w:ascii="宋体" w:hAnsi="宋体" w:cs="宋体"/>
          <w:color w:val="000000"/>
          <w:sz w:val="24"/>
        </w:rPr>
      </w:pPr>
      <w:r>
        <w:rPr>
          <w:rFonts w:ascii="宋体" w:hAnsi="宋体" w:cs="宋体" w:hint="eastAsia"/>
          <w:color w:val="000000"/>
          <w:sz w:val="24"/>
        </w:rPr>
        <w:t>日期：年月日</w:t>
      </w:r>
    </w:p>
    <w:p w:rsidR="0095400A" w:rsidRDefault="00924B85">
      <w:pPr>
        <w:ind w:left="120" w:hanging="120"/>
        <w:jc w:val="center"/>
        <w:rPr>
          <w:rFonts w:ascii="宋体" w:hAnsi="宋体" w:cs="宋体"/>
          <w:b/>
          <w:color w:val="000000"/>
          <w:kern w:val="0"/>
          <w:sz w:val="24"/>
          <w:lang w:val="zh-CN"/>
        </w:rPr>
      </w:pPr>
      <w:r>
        <w:rPr>
          <w:rFonts w:ascii="宋体" w:hAnsi="宋体" w:cs="宋体" w:hint="eastAsia"/>
          <w:sz w:val="24"/>
        </w:rPr>
        <w:br w:type="page"/>
      </w:r>
      <w:r>
        <w:rPr>
          <w:rFonts w:ascii="宋体" w:hAnsi="宋体" w:cs="宋体" w:hint="eastAsia"/>
          <w:b/>
          <w:color w:val="000000"/>
          <w:kern w:val="0"/>
          <w:sz w:val="24"/>
        </w:rPr>
        <w:lastRenderedPageBreak/>
        <w:t>10、</w:t>
      </w:r>
      <w:r>
        <w:rPr>
          <w:rFonts w:ascii="宋体" w:hAnsi="宋体" w:cs="宋体" w:hint="eastAsia"/>
          <w:b/>
          <w:color w:val="000000"/>
          <w:kern w:val="0"/>
          <w:sz w:val="24"/>
          <w:lang w:val="zh-CN"/>
        </w:rPr>
        <w:t>投标单位（供应商）反商业贿赂承诺书</w:t>
      </w:r>
    </w:p>
    <w:p w:rsidR="0095400A" w:rsidRDefault="0095400A">
      <w:pPr>
        <w:autoSpaceDE w:val="0"/>
        <w:autoSpaceDN w:val="0"/>
        <w:adjustRightInd w:val="0"/>
        <w:ind w:left="120" w:hanging="120"/>
        <w:jc w:val="left"/>
        <w:rPr>
          <w:rFonts w:ascii="宋体" w:hAnsi="宋体" w:cs="宋体"/>
          <w:color w:val="000000"/>
          <w:kern w:val="0"/>
          <w:sz w:val="24"/>
          <w:lang w:val="zh-CN"/>
        </w:rPr>
      </w:pPr>
    </w:p>
    <w:p w:rsidR="0095400A" w:rsidRDefault="00924B85">
      <w:pPr>
        <w:autoSpaceDE w:val="0"/>
        <w:autoSpaceDN w:val="0"/>
        <w:adjustRightInd w:val="0"/>
        <w:ind w:left="120" w:hanging="120"/>
        <w:rPr>
          <w:rFonts w:ascii="宋体" w:hAnsi="宋体" w:cs="宋体"/>
          <w:color w:val="000000"/>
          <w:kern w:val="0"/>
          <w:sz w:val="24"/>
        </w:rPr>
      </w:pPr>
      <w:r>
        <w:rPr>
          <w:rFonts w:ascii="宋体" w:hAnsi="宋体" w:cs="宋体" w:hint="eastAsia"/>
          <w:color w:val="000000"/>
          <w:kern w:val="0"/>
          <w:sz w:val="24"/>
        </w:rPr>
        <w:t>在号（项目）招标活动中，我公司承诺如下：</w:t>
      </w:r>
    </w:p>
    <w:p w:rsidR="0095400A" w:rsidRDefault="00924B85">
      <w:pPr>
        <w:autoSpaceDE w:val="0"/>
        <w:autoSpaceDN w:val="0"/>
        <w:adjustRightInd w:val="0"/>
        <w:ind w:left="120" w:hanging="120"/>
        <w:rPr>
          <w:rFonts w:ascii="宋体" w:hAnsi="宋体" w:cs="宋体"/>
          <w:color w:val="000000"/>
          <w:kern w:val="0"/>
          <w:sz w:val="24"/>
        </w:rPr>
      </w:pPr>
      <w:r>
        <w:rPr>
          <w:rFonts w:ascii="宋体" w:hAnsi="宋体" w:cs="宋体" w:hint="eastAsia"/>
          <w:color w:val="000000"/>
          <w:kern w:val="0"/>
          <w:sz w:val="24"/>
        </w:rPr>
        <w:t xml:space="preserve">    1、不给予国家工作人员及其亲属各种形式的商业贿赂（包括送礼金礼品、有价证券、购物券、回扣、佣金、咨询费、劳务费、赞助费、宣传费、支付旅游费用、报销各种消费凭证、宴请、娱乐等）；</w:t>
      </w:r>
    </w:p>
    <w:p w:rsidR="0095400A" w:rsidRDefault="00924B85">
      <w:pPr>
        <w:autoSpaceDE w:val="0"/>
        <w:autoSpaceDN w:val="0"/>
        <w:adjustRightInd w:val="0"/>
        <w:ind w:left="120" w:hanging="120"/>
        <w:jc w:val="left"/>
        <w:rPr>
          <w:rFonts w:ascii="宋体" w:hAnsi="宋体" w:cs="宋体"/>
          <w:color w:val="000000"/>
          <w:kern w:val="0"/>
          <w:sz w:val="24"/>
        </w:rPr>
      </w:pPr>
      <w:r>
        <w:rPr>
          <w:rFonts w:ascii="宋体" w:hAnsi="宋体" w:cs="宋体" w:hint="eastAsia"/>
          <w:color w:val="000000"/>
          <w:kern w:val="0"/>
          <w:sz w:val="24"/>
        </w:rPr>
        <w:t xml:space="preserve">    2、不与投标人相互勾结私下协议，弄虚作假，搞假招标、陪标、串通投标，明招暗定，暗箱操作。</w:t>
      </w:r>
    </w:p>
    <w:p w:rsidR="0095400A" w:rsidRDefault="00924B85">
      <w:pPr>
        <w:ind w:left="120" w:hanging="120"/>
        <w:jc w:val="left"/>
        <w:rPr>
          <w:rFonts w:ascii="宋体" w:hAnsi="宋体" w:cs="宋体"/>
          <w:color w:val="000000"/>
          <w:kern w:val="0"/>
          <w:sz w:val="24"/>
        </w:rPr>
      </w:pPr>
      <w:r>
        <w:rPr>
          <w:rFonts w:ascii="宋体" w:hAnsi="宋体" w:cs="宋体" w:hint="eastAsia"/>
          <w:color w:val="000000"/>
          <w:kern w:val="0"/>
          <w:sz w:val="24"/>
        </w:rPr>
        <w:t xml:space="preserve">    3、我公司法人及项目参与人员有亲戚担任业主方副科级以上领导职务时，自愿放弃此次投标权。</w:t>
      </w:r>
    </w:p>
    <w:p w:rsidR="0095400A" w:rsidRDefault="00924B85">
      <w:pPr>
        <w:autoSpaceDE w:val="0"/>
        <w:autoSpaceDN w:val="0"/>
        <w:adjustRightInd w:val="0"/>
        <w:ind w:left="120" w:hanging="120"/>
        <w:jc w:val="left"/>
        <w:rPr>
          <w:rFonts w:ascii="宋体" w:hAnsi="宋体" w:cs="宋体"/>
          <w:color w:val="000000"/>
          <w:kern w:val="0"/>
          <w:sz w:val="24"/>
        </w:rPr>
      </w:pPr>
      <w:r>
        <w:rPr>
          <w:rFonts w:ascii="宋体" w:hAnsi="宋体" w:cs="宋体" w:hint="eastAsia"/>
          <w:color w:val="000000"/>
          <w:kern w:val="0"/>
          <w:sz w:val="24"/>
        </w:rPr>
        <w:t>如有上述行为，一经发现，我公司及项目参与人员愿意按照《政府采购法》、《招投标法》、《反不正当竞争法》的有关规定接受处罚。</w:t>
      </w:r>
    </w:p>
    <w:p w:rsidR="0095400A" w:rsidRDefault="0095400A">
      <w:pPr>
        <w:autoSpaceDE w:val="0"/>
        <w:autoSpaceDN w:val="0"/>
        <w:adjustRightInd w:val="0"/>
        <w:ind w:left="120" w:hanging="120"/>
        <w:rPr>
          <w:rFonts w:ascii="宋体" w:hAnsi="宋体" w:cs="宋体"/>
          <w:color w:val="000000"/>
          <w:kern w:val="0"/>
          <w:sz w:val="24"/>
        </w:rPr>
      </w:pPr>
    </w:p>
    <w:p w:rsidR="0095400A" w:rsidRDefault="00924B85">
      <w:pPr>
        <w:autoSpaceDE w:val="0"/>
        <w:autoSpaceDN w:val="0"/>
        <w:adjustRightInd w:val="0"/>
        <w:ind w:left="120" w:hanging="120"/>
        <w:rPr>
          <w:rFonts w:ascii="宋体" w:hAnsi="宋体" w:cs="宋体"/>
          <w:color w:val="000000"/>
          <w:kern w:val="0"/>
          <w:sz w:val="24"/>
        </w:rPr>
      </w:pPr>
      <w:r>
        <w:rPr>
          <w:rFonts w:ascii="宋体" w:hAnsi="宋体" w:cs="宋体" w:hint="eastAsia"/>
          <w:color w:val="000000"/>
          <w:kern w:val="0"/>
          <w:sz w:val="24"/>
        </w:rPr>
        <w:t>公司法人代表：（签字）</w:t>
      </w:r>
    </w:p>
    <w:p w:rsidR="0095400A" w:rsidRDefault="00924B85">
      <w:pPr>
        <w:autoSpaceDE w:val="0"/>
        <w:autoSpaceDN w:val="0"/>
        <w:adjustRightInd w:val="0"/>
        <w:ind w:left="120" w:hanging="120"/>
        <w:rPr>
          <w:rFonts w:ascii="宋体" w:hAnsi="宋体" w:cs="宋体"/>
          <w:color w:val="000000"/>
          <w:kern w:val="0"/>
          <w:sz w:val="24"/>
        </w:rPr>
      </w:pPr>
      <w:r>
        <w:rPr>
          <w:rFonts w:ascii="宋体" w:hAnsi="宋体" w:cs="宋体" w:hint="eastAsia"/>
          <w:color w:val="000000"/>
          <w:kern w:val="0"/>
          <w:sz w:val="24"/>
        </w:rPr>
        <w:t>法人授权代表：（签字）</w:t>
      </w:r>
    </w:p>
    <w:p w:rsidR="0095400A" w:rsidRDefault="00924B85">
      <w:pPr>
        <w:autoSpaceDE w:val="0"/>
        <w:autoSpaceDN w:val="0"/>
        <w:adjustRightInd w:val="0"/>
        <w:ind w:left="120" w:hanging="120"/>
        <w:rPr>
          <w:rFonts w:ascii="宋体" w:hAnsi="宋体" w:cs="宋体"/>
          <w:color w:val="000000"/>
          <w:kern w:val="0"/>
          <w:sz w:val="24"/>
        </w:rPr>
      </w:pPr>
      <w:r>
        <w:rPr>
          <w:rFonts w:ascii="宋体" w:hAnsi="宋体" w:cs="宋体" w:hint="eastAsia"/>
          <w:color w:val="000000"/>
          <w:kern w:val="0"/>
          <w:sz w:val="24"/>
        </w:rPr>
        <w:t>项目负责人：（签字）</w:t>
      </w:r>
    </w:p>
    <w:p w:rsidR="0095400A" w:rsidRDefault="0095400A">
      <w:pPr>
        <w:autoSpaceDE w:val="0"/>
        <w:autoSpaceDN w:val="0"/>
        <w:adjustRightInd w:val="0"/>
        <w:ind w:left="120" w:hanging="120"/>
        <w:rPr>
          <w:rFonts w:ascii="宋体" w:hAnsi="宋体" w:cs="宋体"/>
          <w:color w:val="000000"/>
          <w:kern w:val="0"/>
          <w:sz w:val="24"/>
        </w:rPr>
      </w:pPr>
    </w:p>
    <w:p w:rsidR="0095400A" w:rsidRDefault="00924B85">
      <w:pPr>
        <w:autoSpaceDE w:val="0"/>
        <w:autoSpaceDN w:val="0"/>
        <w:adjustRightInd w:val="0"/>
        <w:ind w:left="120" w:hanging="120"/>
        <w:jc w:val="center"/>
        <w:rPr>
          <w:rFonts w:ascii="宋体" w:hAnsi="宋体" w:cs="宋体"/>
          <w:color w:val="000000"/>
          <w:kern w:val="0"/>
          <w:sz w:val="24"/>
          <w:u w:val="single"/>
        </w:rPr>
      </w:pPr>
      <w:r>
        <w:rPr>
          <w:rFonts w:ascii="宋体" w:hAnsi="宋体" w:cs="宋体" w:hint="eastAsia"/>
          <w:color w:val="000000"/>
          <w:kern w:val="0"/>
          <w:sz w:val="24"/>
          <w:u w:val="single"/>
        </w:rPr>
        <w:t>公司签章</w:t>
      </w:r>
    </w:p>
    <w:p w:rsidR="0095400A" w:rsidRDefault="00924B85">
      <w:pPr>
        <w:autoSpaceDE w:val="0"/>
        <w:autoSpaceDN w:val="0"/>
        <w:adjustRightInd w:val="0"/>
        <w:ind w:left="120" w:hanging="120"/>
        <w:rPr>
          <w:rFonts w:ascii="宋体" w:hAnsi="宋体" w:cs="宋体"/>
          <w:sz w:val="24"/>
        </w:rPr>
      </w:pPr>
      <w:r>
        <w:rPr>
          <w:rFonts w:ascii="宋体" w:hAnsi="宋体" w:cs="宋体" w:hint="eastAsia"/>
          <w:color w:val="000000"/>
          <w:kern w:val="0"/>
          <w:sz w:val="24"/>
        </w:rPr>
        <w:t>年月日</w:t>
      </w:r>
    </w:p>
    <w:p w:rsidR="0095400A" w:rsidRDefault="0095400A">
      <w:pPr>
        <w:autoSpaceDE w:val="0"/>
        <w:autoSpaceDN w:val="0"/>
        <w:adjustRightInd w:val="0"/>
        <w:ind w:firstLineChars="250" w:firstLine="600"/>
        <w:rPr>
          <w:rFonts w:ascii="宋体" w:hAnsi="宋体" w:cs="宋体"/>
          <w:color w:val="000000"/>
          <w:kern w:val="0"/>
          <w:sz w:val="24"/>
        </w:rPr>
      </w:pPr>
    </w:p>
    <w:p w:rsidR="0095400A" w:rsidRDefault="0095400A">
      <w:pPr>
        <w:autoSpaceDE w:val="0"/>
        <w:autoSpaceDN w:val="0"/>
        <w:adjustRightInd w:val="0"/>
        <w:ind w:firstLineChars="250" w:firstLine="600"/>
        <w:rPr>
          <w:rFonts w:ascii="宋体" w:hAnsi="宋体" w:cs="宋体"/>
          <w:color w:val="000000"/>
          <w:kern w:val="0"/>
          <w:sz w:val="24"/>
        </w:rPr>
      </w:pPr>
    </w:p>
    <w:p w:rsidR="0095400A" w:rsidRDefault="0095400A">
      <w:pPr>
        <w:autoSpaceDE w:val="0"/>
        <w:autoSpaceDN w:val="0"/>
        <w:adjustRightInd w:val="0"/>
        <w:ind w:firstLineChars="250" w:firstLine="600"/>
        <w:rPr>
          <w:rFonts w:ascii="宋体" w:hAnsi="宋体" w:cs="宋体"/>
          <w:color w:val="000000"/>
          <w:kern w:val="0"/>
          <w:sz w:val="24"/>
        </w:rPr>
      </w:pPr>
    </w:p>
    <w:p w:rsidR="0095400A" w:rsidRDefault="0095400A">
      <w:pPr>
        <w:autoSpaceDE w:val="0"/>
        <w:autoSpaceDN w:val="0"/>
        <w:adjustRightInd w:val="0"/>
        <w:ind w:firstLineChars="250" w:firstLine="600"/>
        <w:rPr>
          <w:rFonts w:ascii="宋体" w:hAnsi="宋体" w:cs="宋体"/>
          <w:color w:val="000000"/>
          <w:kern w:val="0"/>
          <w:sz w:val="24"/>
        </w:rPr>
      </w:pPr>
    </w:p>
    <w:p w:rsidR="0095400A" w:rsidRDefault="0095400A">
      <w:pPr>
        <w:autoSpaceDE w:val="0"/>
        <w:autoSpaceDN w:val="0"/>
        <w:adjustRightInd w:val="0"/>
        <w:ind w:firstLineChars="250" w:firstLine="600"/>
        <w:rPr>
          <w:rFonts w:ascii="宋体" w:hAnsi="宋体" w:cs="宋体"/>
          <w:color w:val="000000"/>
          <w:kern w:val="0"/>
          <w:sz w:val="24"/>
        </w:rPr>
      </w:pPr>
    </w:p>
    <w:p w:rsidR="0095400A" w:rsidRDefault="0095400A">
      <w:pPr>
        <w:autoSpaceDE w:val="0"/>
        <w:autoSpaceDN w:val="0"/>
        <w:adjustRightInd w:val="0"/>
        <w:ind w:firstLineChars="250" w:firstLine="600"/>
        <w:rPr>
          <w:rFonts w:ascii="宋体" w:hAnsi="宋体" w:cs="宋体"/>
          <w:color w:val="000000"/>
          <w:kern w:val="0"/>
          <w:sz w:val="24"/>
        </w:rPr>
      </w:pPr>
    </w:p>
    <w:p w:rsidR="0095400A" w:rsidRDefault="0095400A">
      <w:pPr>
        <w:autoSpaceDE w:val="0"/>
        <w:autoSpaceDN w:val="0"/>
        <w:adjustRightInd w:val="0"/>
        <w:ind w:firstLineChars="250" w:firstLine="600"/>
        <w:rPr>
          <w:rFonts w:ascii="宋体" w:hAnsi="宋体" w:cs="宋体"/>
          <w:color w:val="000000"/>
          <w:kern w:val="0"/>
          <w:sz w:val="24"/>
        </w:rPr>
      </w:pPr>
    </w:p>
    <w:p w:rsidR="0095400A" w:rsidRDefault="0095400A">
      <w:pPr>
        <w:autoSpaceDE w:val="0"/>
        <w:autoSpaceDN w:val="0"/>
        <w:adjustRightInd w:val="0"/>
        <w:ind w:firstLineChars="250" w:firstLine="600"/>
        <w:rPr>
          <w:rFonts w:ascii="宋体" w:hAnsi="宋体" w:cs="宋体"/>
          <w:color w:val="000000"/>
          <w:kern w:val="0"/>
          <w:sz w:val="24"/>
        </w:rPr>
      </w:pPr>
    </w:p>
    <w:p w:rsidR="0095400A" w:rsidRDefault="0095400A">
      <w:pPr>
        <w:autoSpaceDE w:val="0"/>
        <w:autoSpaceDN w:val="0"/>
        <w:adjustRightInd w:val="0"/>
        <w:ind w:firstLineChars="250" w:firstLine="600"/>
        <w:rPr>
          <w:rFonts w:ascii="宋体" w:hAnsi="宋体" w:cs="宋体"/>
          <w:color w:val="000000"/>
          <w:kern w:val="0"/>
          <w:sz w:val="24"/>
        </w:rPr>
      </w:pPr>
    </w:p>
    <w:p w:rsidR="0095400A" w:rsidRDefault="0095400A">
      <w:pPr>
        <w:autoSpaceDE w:val="0"/>
        <w:autoSpaceDN w:val="0"/>
        <w:adjustRightInd w:val="0"/>
        <w:ind w:firstLineChars="250" w:firstLine="600"/>
        <w:rPr>
          <w:rFonts w:ascii="宋体" w:hAnsi="宋体" w:cs="宋体"/>
          <w:color w:val="000000"/>
          <w:kern w:val="0"/>
          <w:sz w:val="24"/>
        </w:rPr>
      </w:pPr>
    </w:p>
    <w:p w:rsidR="0095400A" w:rsidRDefault="0095400A">
      <w:pPr>
        <w:autoSpaceDE w:val="0"/>
        <w:autoSpaceDN w:val="0"/>
        <w:adjustRightInd w:val="0"/>
        <w:ind w:firstLineChars="250" w:firstLine="600"/>
        <w:rPr>
          <w:rFonts w:ascii="宋体" w:hAnsi="宋体" w:cs="宋体"/>
          <w:color w:val="000000"/>
          <w:kern w:val="0"/>
          <w:sz w:val="24"/>
        </w:rPr>
      </w:pPr>
    </w:p>
    <w:p w:rsidR="0095400A" w:rsidRDefault="00924B85">
      <w:pPr>
        <w:ind w:left="120" w:hanging="120"/>
        <w:jc w:val="center"/>
        <w:rPr>
          <w:rFonts w:ascii="宋体" w:hAnsi="宋体" w:cs="宋体"/>
          <w:b/>
          <w:sz w:val="24"/>
        </w:rPr>
      </w:pPr>
      <w:r>
        <w:rPr>
          <w:rFonts w:ascii="宋体" w:hAnsi="宋体" w:cs="宋体" w:hint="eastAsia"/>
          <w:b/>
          <w:sz w:val="24"/>
        </w:rPr>
        <w:lastRenderedPageBreak/>
        <w:t>11、服务承诺书</w:t>
      </w:r>
    </w:p>
    <w:p w:rsidR="0095400A" w:rsidRDefault="00924B85">
      <w:pPr>
        <w:ind w:left="120" w:hanging="120"/>
        <w:jc w:val="left"/>
        <w:rPr>
          <w:rFonts w:ascii="宋体" w:hAnsi="宋体" w:cs="宋体"/>
          <w:sz w:val="24"/>
        </w:rPr>
      </w:pPr>
      <w:r>
        <w:rPr>
          <w:rFonts w:ascii="宋体" w:hAnsi="宋体" w:cs="宋体" w:hint="eastAsia"/>
          <w:sz w:val="24"/>
        </w:rPr>
        <w:t>致：</w:t>
      </w:r>
    </w:p>
    <w:p w:rsidR="0095400A" w:rsidRDefault="00924B85">
      <w:pPr>
        <w:ind w:leftChars="114" w:left="239" w:firstLineChars="150" w:firstLine="360"/>
        <w:jc w:val="left"/>
        <w:rPr>
          <w:rFonts w:ascii="宋体" w:hAnsi="宋体" w:cs="宋体"/>
          <w:sz w:val="24"/>
        </w:rPr>
      </w:pPr>
      <w:r>
        <w:rPr>
          <w:rFonts w:ascii="宋体" w:hAnsi="宋体" w:cs="宋体" w:hint="eastAsia"/>
          <w:sz w:val="24"/>
        </w:rPr>
        <w:t>我公司如中标，在此郑重承诺：如果在此次投标过程中或者在中标后，招标人或者有管辖权的招标投标行政监管机构发现并查实我公司在所填报的该项目投标文件中存在提供虚假或不真实的信息或者伪造数据、资料或证书等情况，不管招标人或有管辖权的招标投标监管机构是否有合法的处罚依据，我公司将无条件地自动放弃该项目地投标资格和中标资格；如我单位成为中标候选人，在2021年度如我公司因企业名称、资质等级、企业法人、注册资金和性质、主管人员、投标人员、办公地点等情况发生变化，我公司会在发生变化后5日内以书面形式通知业主单位，上述内容发生变化后，不能满足业主单位规定的条件，我公司的该项目中标资格自动解除。在2021年度如我公司被有关行政管理部门、行业协会、司法机构给予处理、处罚或追究法律责任，我公司中标资格自动解除。我公司无条件地承认，我公司所收到的中标通知书为无效文件，对招标人不具备任何法律约束力；如发生上述几种情况由此造成的任何后果和损失均由我公司承担。</w:t>
      </w:r>
    </w:p>
    <w:p w:rsidR="0095400A" w:rsidRDefault="00924B85">
      <w:pPr>
        <w:ind w:leftChars="114" w:left="239" w:firstLineChars="150" w:firstLine="360"/>
        <w:jc w:val="left"/>
        <w:rPr>
          <w:rFonts w:ascii="宋体" w:hAnsi="宋体" w:cs="宋体"/>
          <w:sz w:val="24"/>
        </w:rPr>
      </w:pPr>
      <w:r>
        <w:rPr>
          <w:rFonts w:ascii="宋体" w:hAnsi="宋体" w:cs="宋体" w:hint="eastAsia"/>
          <w:sz w:val="24"/>
        </w:rPr>
        <w:t>我公司郑重承诺：如我公司成为中标单位，在服务期内必须服从业主单位的领导和管理。</w:t>
      </w:r>
    </w:p>
    <w:p w:rsidR="0095400A" w:rsidRDefault="00924B85">
      <w:pPr>
        <w:ind w:leftChars="114" w:left="239" w:firstLineChars="150" w:firstLine="360"/>
        <w:jc w:val="left"/>
        <w:rPr>
          <w:rFonts w:ascii="宋体" w:hAnsi="宋体" w:cs="宋体"/>
          <w:sz w:val="24"/>
        </w:rPr>
      </w:pPr>
      <w:r>
        <w:rPr>
          <w:rFonts w:ascii="宋体" w:hAnsi="宋体" w:cs="宋体" w:hint="eastAsia"/>
          <w:sz w:val="24"/>
        </w:rPr>
        <w:t>以上承诺是我公司投标文件的有效组成内容，也是我公司在以后与</w:t>
      </w:r>
      <w:r w:rsidR="001642E9">
        <w:rPr>
          <w:rFonts w:ascii="宋体" w:hAnsi="宋体" w:cs="宋体" w:hint="eastAsia"/>
          <w:sz w:val="24"/>
        </w:rPr>
        <w:t xml:space="preserve"> </w:t>
      </w:r>
      <w:r w:rsidR="001642E9">
        <w:rPr>
          <w:rFonts w:ascii="宋体" w:hAnsi="宋体" w:cs="宋体"/>
          <w:sz w:val="24"/>
        </w:rPr>
        <w:t xml:space="preserve">        </w:t>
      </w:r>
      <w:bookmarkStart w:id="15" w:name="_GoBack"/>
      <w:bookmarkEnd w:id="15"/>
      <w:r>
        <w:rPr>
          <w:rFonts w:ascii="宋体" w:hAnsi="宋体" w:cs="宋体" w:hint="eastAsia"/>
          <w:sz w:val="24"/>
        </w:rPr>
        <w:t>签订有关协议有效组成内容，是我公司真实意思表示，对我公司在该项目有关的任何行为中始终具有优先的法律约束力。</w:t>
      </w:r>
    </w:p>
    <w:p w:rsidR="0095400A" w:rsidRDefault="00924B85">
      <w:pPr>
        <w:ind w:leftChars="114" w:left="239" w:firstLineChars="150" w:firstLine="360"/>
        <w:jc w:val="left"/>
        <w:rPr>
          <w:rFonts w:ascii="宋体" w:hAnsi="宋体" w:cs="宋体"/>
          <w:sz w:val="24"/>
        </w:rPr>
      </w:pPr>
      <w:r>
        <w:rPr>
          <w:rFonts w:ascii="宋体" w:hAnsi="宋体" w:cs="宋体" w:hint="eastAsia"/>
          <w:sz w:val="24"/>
        </w:rPr>
        <w:t>如您们需要我们提供任何进一步资料，请与下述人员联系：</w:t>
      </w:r>
    </w:p>
    <w:p w:rsidR="0095400A" w:rsidRDefault="00924B85">
      <w:pPr>
        <w:ind w:left="120" w:hanging="120"/>
        <w:jc w:val="left"/>
        <w:rPr>
          <w:rFonts w:ascii="宋体" w:hAnsi="宋体" w:cs="宋体"/>
          <w:sz w:val="24"/>
        </w:rPr>
      </w:pPr>
      <w:r>
        <w:rPr>
          <w:rFonts w:ascii="宋体" w:hAnsi="宋体" w:cs="宋体" w:hint="eastAsia"/>
          <w:sz w:val="24"/>
        </w:rPr>
        <w:t>姓名：职务：</w:t>
      </w:r>
    </w:p>
    <w:p w:rsidR="0095400A" w:rsidRDefault="00924B85">
      <w:pPr>
        <w:ind w:left="120" w:hanging="120"/>
        <w:jc w:val="left"/>
        <w:rPr>
          <w:rFonts w:ascii="宋体" w:hAnsi="宋体" w:cs="宋体"/>
          <w:sz w:val="24"/>
        </w:rPr>
      </w:pPr>
      <w:r>
        <w:rPr>
          <w:rFonts w:ascii="宋体" w:hAnsi="宋体" w:cs="宋体" w:hint="eastAsia"/>
          <w:sz w:val="24"/>
        </w:rPr>
        <w:t>联系电话和地址：</w:t>
      </w:r>
    </w:p>
    <w:p w:rsidR="0095400A" w:rsidRDefault="0095400A">
      <w:pPr>
        <w:ind w:left="120" w:hanging="120"/>
        <w:jc w:val="left"/>
        <w:rPr>
          <w:rFonts w:ascii="宋体" w:hAnsi="宋体" w:cs="宋体"/>
          <w:sz w:val="24"/>
        </w:rPr>
      </w:pPr>
    </w:p>
    <w:p w:rsidR="0095400A" w:rsidRDefault="00924B85">
      <w:pPr>
        <w:ind w:left="120" w:hanging="120"/>
        <w:jc w:val="left"/>
        <w:rPr>
          <w:rFonts w:ascii="宋体" w:hAnsi="宋体" w:cs="宋体"/>
          <w:sz w:val="24"/>
        </w:rPr>
      </w:pPr>
      <w:r>
        <w:rPr>
          <w:rFonts w:ascii="宋体" w:hAnsi="宋体" w:cs="宋体" w:hint="eastAsia"/>
          <w:sz w:val="24"/>
        </w:rPr>
        <w:t>投标人（公章）</w:t>
      </w:r>
    </w:p>
    <w:p w:rsidR="0095400A" w:rsidRDefault="00924B85">
      <w:pPr>
        <w:ind w:left="120" w:hanging="120"/>
        <w:jc w:val="left"/>
        <w:rPr>
          <w:rFonts w:ascii="宋体" w:hAnsi="宋体" w:cs="宋体"/>
          <w:sz w:val="24"/>
        </w:rPr>
      </w:pPr>
      <w:r>
        <w:rPr>
          <w:rFonts w:ascii="宋体" w:hAnsi="宋体" w:cs="宋体" w:hint="eastAsia"/>
          <w:sz w:val="24"/>
        </w:rPr>
        <w:t>法定代表人（签字）</w:t>
      </w:r>
    </w:p>
    <w:p w:rsidR="0095400A" w:rsidRDefault="00924B85">
      <w:pPr>
        <w:spacing w:line="640" w:lineRule="exact"/>
        <w:ind w:left="120" w:hanging="120"/>
        <w:rPr>
          <w:rFonts w:ascii="宋体" w:hAnsi="宋体" w:cs="宋体"/>
          <w:sz w:val="24"/>
        </w:rPr>
      </w:pPr>
      <w:r>
        <w:rPr>
          <w:rFonts w:ascii="宋体" w:hAnsi="宋体" w:cs="宋体" w:hint="eastAsia"/>
          <w:sz w:val="24"/>
        </w:rPr>
        <w:t xml:space="preserve">日期:                      </w:t>
      </w:r>
    </w:p>
    <w:p w:rsidR="0095400A" w:rsidRDefault="0095400A">
      <w:pPr>
        <w:ind w:left="120" w:hanging="120"/>
        <w:jc w:val="left"/>
        <w:rPr>
          <w:rFonts w:ascii="宋体" w:hAnsi="宋体" w:cs="宋体"/>
          <w:sz w:val="24"/>
        </w:rPr>
      </w:pPr>
    </w:p>
    <w:p w:rsidR="0095400A" w:rsidRDefault="0095400A">
      <w:pPr>
        <w:ind w:left="120" w:hanging="120"/>
        <w:jc w:val="left"/>
        <w:rPr>
          <w:rFonts w:ascii="宋体" w:hAnsi="宋体" w:cs="宋体"/>
          <w:sz w:val="24"/>
        </w:rPr>
      </w:pPr>
    </w:p>
    <w:p w:rsidR="0095400A" w:rsidRDefault="0095400A">
      <w:pPr>
        <w:pStyle w:val="aff"/>
        <w:ind w:left="120" w:hanging="120"/>
        <w:rPr>
          <w:rFonts w:ascii="宋体" w:hAnsi="宋体" w:cs="宋体"/>
          <w:sz w:val="24"/>
        </w:rPr>
      </w:pPr>
    </w:p>
    <w:p w:rsidR="0095400A" w:rsidRDefault="00924B85" w:rsidP="00C83A00">
      <w:pPr>
        <w:widowControl/>
        <w:tabs>
          <w:tab w:val="left" w:pos="2700"/>
        </w:tabs>
        <w:adjustRightInd w:val="0"/>
        <w:snapToGrid w:val="0"/>
        <w:ind w:left="181" w:hanging="181"/>
        <w:jc w:val="center"/>
        <w:rPr>
          <w:rFonts w:ascii="宋体" w:hAnsi="宋体" w:cs="宋体"/>
          <w:b/>
          <w:bCs/>
          <w:color w:val="000000"/>
          <w:sz w:val="24"/>
        </w:rPr>
      </w:pPr>
      <w:r>
        <w:rPr>
          <w:rFonts w:ascii="仿宋" w:eastAsia="仿宋" w:hAnsi="仿宋" w:cs="宋体" w:hint="eastAsia"/>
          <w:b/>
          <w:spacing w:val="40"/>
          <w:sz w:val="28"/>
          <w:szCs w:val="28"/>
        </w:rPr>
        <w:lastRenderedPageBreak/>
        <w:t>12、</w:t>
      </w:r>
      <w:r w:rsidR="00C83A00">
        <w:rPr>
          <w:rFonts w:ascii="仿宋" w:eastAsia="仿宋" w:hAnsi="仿宋" w:cs="宋体" w:hint="eastAsia"/>
          <w:b/>
          <w:spacing w:val="40"/>
          <w:sz w:val="28"/>
          <w:szCs w:val="28"/>
        </w:rPr>
        <w:t xml:space="preserve"> </w:t>
      </w:r>
      <w:r w:rsidR="00C83A00">
        <w:rPr>
          <w:rFonts w:ascii="宋体" w:hAnsi="宋体" w:cs="宋体"/>
          <w:b/>
          <w:bCs/>
          <w:color w:val="000000"/>
          <w:sz w:val="24"/>
        </w:rPr>
        <w:t xml:space="preserve"> </w:t>
      </w:r>
      <w:r>
        <w:rPr>
          <w:rFonts w:ascii="宋体" w:hAnsi="宋体" w:cs="宋体" w:hint="eastAsia"/>
          <w:b/>
          <w:bCs/>
          <w:color w:val="000000"/>
          <w:sz w:val="24"/>
        </w:rPr>
        <w:t>投标保证金缴纳凭证</w:t>
      </w:r>
    </w:p>
    <w:p w:rsidR="0095400A" w:rsidRDefault="0095400A">
      <w:pPr>
        <w:ind w:left="120" w:hanging="120"/>
        <w:jc w:val="center"/>
        <w:rPr>
          <w:rFonts w:ascii="宋体" w:hAnsi="宋体" w:cs="宋体"/>
          <w:b/>
          <w:bCs/>
          <w:color w:val="000000"/>
          <w:sz w:val="24"/>
        </w:rPr>
      </w:pPr>
    </w:p>
    <w:p w:rsidR="0095400A" w:rsidRDefault="0095400A">
      <w:pPr>
        <w:ind w:left="120" w:hanging="120"/>
        <w:jc w:val="center"/>
        <w:rPr>
          <w:rFonts w:ascii="宋体" w:hAnsi="宋体" w:cs="宋体"/>
          <w:b/>
          <w:bCs/>
          <w:color w:val="000000"/>
          <w:sz w:val="24"/>
        </w:rPr>
      </w:pPr>
    </w:p>
    <w:p w:rsidR="0095400A" w:rsidRDefault="0095400A">
      <w:pPr>
        <w:ind w:left="120" w:hanging="120"/>
        <w:jc w:val="center"/>
        <w:rPr>
          <w:rFonts w:ascii="宋体" w:hAnsi="宋体" w:cs="宋体"/>
          <w:b/>
          <w:bCs/>
          <w:color w:val="000000"/>
          <w:sz w:val="24"/>
        </w:rPr>
      </w:pPr>
    </w:p>
    <w:p w:rsidR="0095400A" w:rsidRDefault="0095400A">
      <w:pPr>
        <w:ind w:left="120" w:hanging="120"/>
        <w:jc w:val="center"/>
        <w:rPr>
          <w:rFonts w:ascii="宋体" w:hAnsi="宋体" w:cs="宋体"/>
          <w:b/>
          <w:bCs/>
          <w:color w:val="000000"/>
          <w:sz w:val="24"/>
        </w:rPr>
      </w:pPr>
    </w:p>
    <w:p w:rsidR="0095400A" w:rsidRDefault="0095400A">
      <w:pPr>
        <w:ind w:left="120" w:hanging="120"/>
        <w:jc w:val="center"/>
        <w:rPr>
          <w:rFonts w:ascii="宋体" w:hAnsi="宋体" w:cs="宋体"/>
          <w:b/>
          <w:bCs/>
          <w:color w:val="000000"/>
          <w:sz w:val="24"/>
        </w:rPr>
      </w:pPr>
    </w:p>
    <w:p w:rsidR="0095400A" w:rsidRDefault="0095400A">
      <w:pPr>
        <w:ind w:left="120" w:hanging="120"/>
        <w:jc w:val="center"/>
        <w:rPr>
          <w:rFonts w:ascii="宋体" w:hAnsi="宋体" w:cs="宋体"/>
          <w:b/>
          <w:bCs/>
          <w:color w:val="000000"/>
          <w:sz w:val="24"/>
        </w:rPr>
      </w:pPr>
    </w:p>
    <w:p w:rsidR="0095400A" w:rsidRDefault="0095400A">
      <w:pPr>
        <w:ind w:left="120" w:hanging="120"/>
        <w:jc w:val="center"/>
        <w:rPr>
          <w:rFonts w:ascii="宋体" w:hAnsi="宋体" w:cs="宋体"/>
          <w:b/>
          <w:bCs/>
          <w:color w:val="000000"/>
          <w:sz w:val="24"/>
        </w:rPr>
      </w:pPr>
    </w:p>
    <w:p w:rsidR="0095400A" w:rsidRDefault="0095400A">
      <w:pPr>
        <w:ind w:left="120" w:hanging="120"/>
        <w:jc w:val="center"/>
        <w:rPr>
          <w:rFonts w:ascii="宋体" w:hAnsi="宋体" w:cs="宋体"/>
          <w:b/>
          <w:bCs/>
          <w:color w:val="000000"/>
          <w:sz w:val="24"/>
        </w:rPr>
      </w:pPr>
    </w:p>
    <w:p w:rsidR="0095400A" w:rsidRDefault="0095400A">
      <w:pPr>
        <w:ind w:left="120" w:hanging="120"/>
        <w:jc w:val="center"/>
        <w:rPr>
          <w:rFonts w:ascii="宋体" w:hAnsi="宋体" w:cs="宋体"/>
          <w:b/>
          <w:bCs/>
          <w:color w:val="000000"/>
          <w:sz w:val="24"/>
        </w:rPr>
      </w:pPr>
    </w:p>
    <w:p w:rsidR="0095400A" w:rsidRDefault="0095400A">
      <w:pPr>
        <w:ind w:left="120" w:hanging="120"/>
        <w:jc w:val="center"/>
        <w:rPr>
          <w:rFonts w:ascii="宋体" w:hAnsi="宋体" w:cs="宋体"/>
          <w:b/>
          <w:bCs/>
          <w:color w:val="000000"/>
          <w:sz w:val="24"/>
        </w:rPr>
      </w:pPr>
    </w:p>
    <w:p w:rsidR="0095400A" w:rsidRDefault="0095400A">
      <w:pPr>
        <w:ind w:left="120" w:hanging="120"/>
        <w:jc w:val="center"/>
        <w:rPr>
          <w:rFonts w:ascii="宋体" w:hAnsi="宋体" w:cs="宋体"/>
          <w:b/>
          <w:bCs/>
          <w:color w:val="000000"/>
          <w:sz w:val="24"/>
        </w:rPr>
      </w:pPr>
    </w:p>
    <w:p w:rsidR="0095400A" w:rsidRDefault="0095400A">
      <w:pPr>
        <w:ind w:left="120" w:hanging="120"/>
        <w:jc w:val="center"/>
        <w:rPr>
          <w:rFonts w:ascii="宋体" w:hAnsi="宋体" w:cs="宋体"/>
          <w:b/>
          <w:bCs/>
          <w:color w:val="000000"/>
          <w:sz w:val="24"/>
        </w:rPr>
      </w:pPr>
    </w:p>
    <w:p w:rsidR="0095400A" w:rsidRDefault="0095400A">
      <w:pPr>
        <w:ind w:left="120" w:hanging="120"/>
        <w:jc w:val="center"/>
        <w:rPr>
          <w:rFonts w:ascii="宋体" w:hAnsi="宋体" w:cs="宋体"/>
          <w:b/>
          <w:bCs/>
          <w:color w:val="000000"/>
          <w:sz w:val="24"/>
        </w:rPr>
      </w:pPr>
    </w:p>
    <w:p w:rsidR="0095400A" w:rsidRDefault="0095400A">
      <w:pPr>
        <w:ind w:left="120" w:hanging="120"/>
        <w:jc w:val="center"/>
        <w:rPr>
          <w:rFonts w:ascii="宋体" w:hAnsi="宋体" w:cs="宋体"/>
          <w:b/>
          <w:bCs/>
          <w:color w:val="000000"/>
          <w:sz w:val="24"/>
        </w:rPr>
      </w:pPr>
    </w:p>
    <w:p w:rsidR="0095400A" w:rsidRDefault="0095400A">
      <w:pPr>
        <w:ind w:left="120" w:hanging="120"/>
        <w:jc w:val="center"/>
        <w:rPr>
          <w:rFonts w:ascii="宋体" w:hAnsi="宋体" w:cs="宋体"/>
          <w:b/>
          <w:bCs/>
          <w:color w:val="000000"/>
          <w:sz w:val="24"/>
        </w:rPr>
      </w:pPr>
    </w:p>
    <w:p w:rsidR="0095400A" w:rsidRDefault="0095400A">
      <w:pPr>
        <w:ind w:left="120" w:hanging="120"/>
        <w:jc w:val="center"/>
        <w:rPr>
          <w:rFonts w:ascii="宋体" w:hAnsi="宋体" w:cs="宋体"/>
          <w:b/>
          <w:bCs/>
          <w:color w:val="000000"/>
          <w:sz w:val="24"/>
        </w:rPr>
      </w:pPr>
    </w:p>
    <w:p w:rsidR="0095400A" w:rsidRDefault="0095400A">
      <w:pPr>
        <w:ind w:left="120" w:hanging="120"/>
        <w:jc w:val="center"/>
        <w:rPr>
          <w:rFonts w:ascii="宋体" w:hAnsi="宋体" w:cs="宋体"/>
          <w:b/>
          <w:bCs/>
          <w:color w:val="000000"/>
          <w:sz w:val="24"/>
        </w:rPr>
      </w:pPr>
    </w:p>
    <w:p w:rsidR="0095400A" w:rsidRDefault="0095400A">
      <w:pPr>
        <w:ind w:left="120" w:hanging="120"/>
        <w:jc w:val="center"/>
        <w:rPr>
          <w:rFonts w:ascii="宋体" w:hAnsi="宋体" w:cs="宋体"/>
          <w:b/>
          <w:bCs/>
          <w:color w:val="000000"/>
          <w:sz w:val="24"/>
        </w:rPr>
      </w:pPr>
    </w:p>
    <w:p w:rsidR="0095400A" w:rsidRDefault="0095400A">
      <w:pPr>
        <w:ind w:left="120" w:hanging="120"/>
        <w:jc w:val="center"/>
        <w:rPr>
          <w:rFonts w:ascii="宋体" w:hAnsi="宋体" w:cs="宋体"/>
          <w:b/>
          <w:bCs/>
          <w:color w:val="000000"/>
          <w:sz w:val="24"/>
        </w:rPr>
      </w:pPr>
    </w:p>
    <w:p w:rsidR="0095400A" w:rsidRDefault="0095400A">
      <w:pPr>
        <w:ind w:left="120" w:hanging="120"/>
        <w:jc w:val="center"/>
        <w:rPr>
          <w:rFonts w:ascii="宋体" w:hAnsi="宋体" w:cs="宋体"/>
          <w:b/>
          <w:bCs/>
          <w:color w:val="000000"/>
          <w:sz w:val="24"/>
        </w:rPr>
      </w:pPr>
    </w:p>
    <w:p w:rsidR="0095400A" w:rsidRDefault="0095400A">
      <w:pPr>
        <w:ind w:left="120" w:hanging="120"/>
        <w:jc w:val="center"/>
        <w:rPr>
          <w:rFonts w:ascii="宋体" w:hAnsi="宋体" w:cs="宋体"/>
          <w:b/>
          <w:bCs/>
          <w:color w:val="000000"/>
          <w:sz w:val="24"/>
        </w:rPr>
      </w:pPr>
    </w:p>
    <w:p w:rsidR="0095400A" w:rsidRDefault="0095400A">
      <w:pPr>
        <w:ind w:left="120" w:hanging="120"/>
        <w:jc w:val="center"/>
        <w:rPr>
          <w:rFonts w:ascii="宋体" w:hAnsi="宋体" w:cs="宋体"/>
          <w:b/>
          <w:bCs/>
          <w:color w:val="000000"/>
          <w:sz w:val="24"/>
        </w:rPr>
      </w:pPr>
    </w:p>
    <w:p w:rsidR="0095400A" w:rsidRDefault="0095400A">
      <w:pPr>
        <w:ind w:left="120" w:hanging="120"/>
        <w:jc w:val="center"/>
        <w:rPr>
          <w:rFonts w:ascii="宋体" w:hAnsi="宋体" w:cs="宋体"/>
          <w:b/>
          <w:bCs/>
          <w:color w:val="000000"/>
          <w:sz w:val="24"/>
        </w:rPr>
      </w:pPr>
    </w:p>
    <w:p w:rsidR="0095400A" w:rsidRDefault="0095400A">
      <w:pPr>
        <w:ind w:left="120" w:hanging="120"/>
        <w:jc w:val="center"/>
        <w:rPr>
          <w:rFonts w:ascii="宋体" w:hAnsi="宋体" w:cs="宋体"/>
          <w:b/>
          <w:bCs/>
          <w:color w:val="000000"/>
          <w:sz w:val="24"/>
        </w:rPr>
      </w:pPr>
    </w:p>
    <w:p w:rsidR="0095400A" w:rsidRDefault="0095400A">
      <w:pPr>
        <w:ind w:left="120" w:hanging="120"/>
        <w:jc w:val="center"/>
        <w:rPr>
          <w:rFonts w:ascii="宋体" w:hAnsi="宋体" w:cs="宋体"/>
          <w:b/>
          <w:bCs/>
          <w:color w:val="000000"/>
          <w:sz w:val="24"/>
        </w:rPr>
      </w:pPr>
    </w:p>
    <w:p w:rsidR="0095400A" w:rsidRDefault="0095400A">
      <w:pPr>
        <w:ind w:left="120" w:hanging="120"/>
        <w:jc w:val="center"/>
        <w:rPr>
          <w:rFonts w:ascii="宋体" w:hAnsi="宋体" w:cs="宋体"/>
          <w:b/>
          <w:bCs/>
          <w:color w:val="000000"/>
          <w:sz w:val="24"/>
        </w:rPr>
      </w:pPr>
    </w:p>
    <w:p w:rsidR="0095400A" w:rsidRDefault="0095400A">
      <w:pPr>
        <w:ind w:left="120" w:hanging="120"/>
        <w:jc w:val="center"/>
        <w:rPr>
          <w:rFonts w:ascii="宋体" w:hAnsi="宋体" w:cs="宋体"/>
          <w:b/>
          <w:bCs/>
          <w:color w:val="000000"/>
          <w:sz w:val="24"/>
        </w:rPr>
      </w:pPr>
    </w:p>
    <w:p w:rsidR="0095400A" w:rsidRDefault="0095400A">
      <w:pPr>
        <w:ind w:left="120" w:hanging="120"/>
        <w:jc w:val="center"/>
        <w:rPr>
          <w:rFonts w:ascii="宋体" w:hAnsi="宋体" w:cs="宋体"/>
          <w:b/>
          <w:bCs/>
          <w:color w:val="000000"/>
          <w:sz w:val="24"/>
        </w:rPr>
      </w:pPr>
    </w:p>
    <w:p w:rsidR="0095400A" w:rsidRDefault="00C83A00">
      <w:pPr>
        <w:ind w:left="120" w:hanging="120"/>
        <w:jc w:val="center"/>
        <w:rPr>
          <w:rFonts w:ascii="宋体" w:hAnsi="宋体" w:cs="宋体"/>
          <w:b/>
          <w:bCs/>
          <w:color w:val="000000"/>
          <w:sz w:val="24"/>
        </w:rPr>
      </w:pPr>
      <w:r>
        <w:rPr>
          <w:rFonts w:ascii="宋体" w:hAnsi="宋体" w:cs="宋体" w:hint="eastAsia"/>
          <w:b/>
          <w:bCs/>
          <w:color w:val="000000"/>
          <w:sz w:val="24"/>
        </w:rPr>
        <w:lastRenderedPageBreak/>
        <w:t>13</w:t>
      </w:r>
      <w:r w:rsidR="00924B85">
        <w:rPr>
          <w:rFonts w:ascii="宋体" w:hAnsi="宋体" w:cs="宋体" w:hint="eastAsia"/>
          <w:b/>
          <w:bCs/>
          <w:color w:val="000000"/>
          <w:sz w:val="24"/>
        </w:rPr>
        <w:t>、投标人认为必要的相关证明材料及其他</w:t>
      </w:r>
    </w:p>
    <w:p w:rsidR="0095400A" w:rsidRDefault="0095400A">
      <w:pPr>
        <w:ind w:left="120" w:hanging="120"/>
        <w:jc w:val="center"/>
        <w:rPr>
          <w:rFonts w:ascii="宋体" w:hAnsi="宋体" w:cs="宋体"/>
          <w:b/>
          <w:bCs/>
          <w:color w:val="000000"/>
          <w:sz w:val="24"/>
        </w:rPr>
      </w:pPr>
    </w:p>
    <w:p w:rsidR="0095400A" w:rsidRDefault="0095400A">
      <w:pPr>
        <w:pStyle w:val="a0"/>
        <w:ind w:left="120" w:hanging="120"/>
        <w:rPr>
          <w:rFonts w:ascii="宋体" w:hAnsi="宋体" w:cs="宋体"/>
          <w:b/>
          <w:bCs/>
          <w:color w:val="000000"/>
        </w:rPr>
      </w:pPr>
    </w:p>
    <w:p w:rsidR="0095400A" w:rsidRDefault="0095400A">
      <w:pPr>
        <w:pStyle w:val="a0"/>
        <w:ind w:left="120" w:hanging="120"/>
        <w:rPr>
          <w:rFonts w:ascii="宋体" w:hAnsi="宋体" w:cs="宋体"/>
          <w:b/>
          <w:bCs/>
          <w:color w:val="000000"/>
        </w:rPr>
      </w:pPr>
    </w:p>
    <w:p w:rsidR="0095400A" w:rsidRDefault="0095400A">
      <w:pPr>
        <w:pStyle w:val="a0"/>
        <w:ind w:left="120" w:hanging="120"/>
        <w:rPr>
          <w:rFonts w:ascii="宋体" w:hAnsi="宋体" w:cs="宋体"/>
          <w:b/>
          <w:bCs/>
          <w:color w:val="000000"/>
        </w:rPr>
      </w:pPr>
    </w:p>
    <w:p w:rsidR="0095400A" w:rsidRDefault="0095400A">
      <w:pPr>
        <w:pStyle w:val="a0"/>
        <w:ind w:left="120" w:hanging="120"/>
        <w:rPr>
          <w:rFonts w:ascii="宋体" w:hAnsi="宋体" w:cs="宋体"/>
          <w:b/>
          <w:bCs/>
          <w:color w:val="000000"/>
        </w:rPr>
      </w:pPr>
    </w:p>
    <w:p w:rsidR="0095400A" w:rsidRDefault="0095400A">
      <w:pPr>
        <w:pStyle w:val="a0"/>
        <w:ind w:left="120" w:hanging="120"/>
        <w:rPr>
          <w:rFonts w:ascii="宋体" w:hAnsi="宋体" w:cs="宋体"/>
          <w:b/>
          <w:bCs/>
          <w:color w:val="000000"/>
        </w:rPr>
      </w:pPr>
    </w:p>
    <w:p w:rsidR="0095400A" w:rsidRDefault="0095400A">
      <w:pPr>
        <w:pStyle w:val="a0"/>
        <w:ind w:left="120" w:hanging="120"/>
        <w:rPr>
          <w:rFonts w:ascii="宋体" w:hAnsi="宋体" w:cs="宋体"/>
          <w:b/>
          <w:bCs/>
          <w:color w:val="000000"/>
        </w:rPr>
      </w:pPr>
    </w:p>
    <w:p w:rsidR="0095400A" w:rsidRDefault="0095400A">
      <w:pPr>
        <w:pStyle w:val="a0"/>
        <w:ind w:left="120" w:hanging="120"/>
        <w:rPr>
          <w:rFonts w:ascii="宋体" w:hAnsi="宋体" w:cs="宋体"/>
          <w:b/>
          <w:bCs/>
          <w:color w:val="000000"/>
        </w:rPr>
      </w:pPr>
    </w:p>
    <w:p w:rsidR="0095400A" w:rsidRDefault="0095400A">
      <w:pPr>
        <w:pStyle w:val="a0"/>
        <w:ind w:left="120" w:hanging="120"/>
        <w:rPr>
          <w:rFonts w:ascii="宋体" w:hAnsi="宋体" w:cs="宋体"/>
          <w:b/>
          <w:bCs/>
          <w:color w:val="000000"/>
        </w:rPr>
      </w:pPr>
    </w:p>
    <w:p w:rsidR="0095400A" w:rsidRDefault="0095400A">
      <w:pPr>
        <w:pStyle w:val="a0"/>
        <w:ind w:left="120" w:hanging="120"/>
        <w:rPr>
          <w:rFonts w:ascii="宋体" w:hAnsi="宋体" w:cs="宋体"/>
          <w:b/>
          <w:bCs/>
          <w:color w:val="000000"/>
        </w:rPr>
      </w:pPr>
    </w:p>
    <w:p w:rsidR="0095400A" w:rsidRDefault="0095400A">
      <w:pPr>
        <w:pStyle w:val="a0"/>
        <w:ind w:left="120" w:hanging="120"/>
        <w:rPr>
          <w:rFonts w:ascii="宋体" w:hAnsi="宋体" w:cs="宋体"/>
          <w:b/>
          <w:bCs/>
          <w:color w:val="000000"/>
        </w:rPr>
      </w:pPr>
    </w:p>
    <w:p w:rsidR="0095400A" w:rsidRDefault="0095400A">
      <w:pPr>
        <w:pStyle w:val="a0"/>
        <w:ind w:left="120" w:hanging="120"/>
        <w:rPr>
          <w:rFonts w:ascii="宋体" w:hAnsi="宋体" w:cs="宋体"/>
          <w:b/>
          <w:bCs/>
          <w:color w:val="000000"/>
        </w:rPr>
      </w:pPr>
    </w:p>
    <w:p w:rsidR="0095400A" w:rsidRDefault="0095400A">
      <w:pPr>
        <w:pStyle w:val="a0"/>
        <w:ind w:left="120" w:hanging="120"/>
        <w:rPr>
          <w:rFonts w:ascii="宋体" w:hAnsi="宋体" w:cs="宋体"/>
          <w:b/>
          <w:bCs/>
          <w:color w:val="000000"/>
        </w:rPr>
      </w:pPr>
    </w:p>
    <w:p w:rsidR="0095400A" w:rsidRDefault="0095400A">
      <w:pPr>
        <w:pStyle w:val="a0"/>
        <w:ind w:left="120" w:hanging="120"/>
        <w:rPr>
          <w:rFonts w:ascii="宋体" w:hAnsi="宋体" w:cs="宋体"/>
          <w:b/>
          <w:bCs/>
          <w:color w:val="000000"/>
        </w:rPr>
      </w:pPr>
    </w:p>
    <w:p w:rsidR="0095400A" w:rsidRDefault="0095400A">
      <w:pPr>
        <w:pStyle w:val="a0"/>
        <w:ind w:left="120" w:hanging="120"/>
        <w:rPr>
          <w:rFonts w:ascii="宋体" w:hAnsi="宋体" w:cs="宋体"/>
          <w:b/>
          <w:bCs/>
          <w:color w:val="000000"/>
        </w:rPr>
      </w:pPr>
    </w:p>
    <w:p w:rsidR="0095400A" w:rsidRDefault="0095400A">
      <w:pPr>
        <w:pStyle w:val="a0"/>
        <w:ind w:left="120" w:hanging="120"/>
        <w:rPr>
          <w:rFonts w:ascii="宋体" w:hAnsi="宋体" w:cs="宋体"/>
          <w:b/>
          <w:bCs/>
          <w:color w:val="000000"/>
        </w:rPr>
      </w:pPr>
    </w:p>
    <w:p w:rsidR="0095400A" w:rsidRDefault="0095400A">
      <w:pPr>
        <w:pStyle w:val="a0"/>
        <w:ind w:left="120" w:hanging="120"/>
        <w:rPr>
          <w:rFonts w:ascii="宋体" w:hAnsi="宋体" w:cs="宋体"/>
          <w:b/>
          <w:bCs/>
          <w:color w:val="000000"/>
        </w:rPr>
      </w:pPr>
    </w:p>
    <w:p w:rsidR="0095400A" w:rsidRDefault="0095400A">
      <w:pPr>
        <w:pStyle w:val="a0"/>
        <w:ind w:left="120" w:hanging="120"/>
        <w:rPr>
          <w:rFonts w:ascii="宋体" w:hAnsi="宋体" w:cs="宋体"/>
          <w:b/>
          <w:bCs/>
          <w:color w:val="000000"/>
        </w:rPr>
      </w:pPr>
    </w:p>
    <w:p w:rsidR="0095400A" w:rsidRDefault="0095400A">
      <w:pPr>
        <w:pStyle w:val="a0"/>
        <w:ind w:left="120" w:hanging="120"/>
        <w:rPr>
          <w:rFonts w:ascii="宋体" w:hAnsi="宋体" w:cs="宋体"/>
          <w:b/>
          <w:bCs/>
          <w:color w:val="000000"/>
        </w:rPr>
      </w:pPr>
    </w:p>
    <w:p w:rsidR="0095400A" w:rsidRDefault="0095400A">
      <w:pPr>
        <w:pStyle w:val="a0"/>
        <w:ind w:left="120" w:hanging="120"/>
        <w:rPr>
          <w:rFonts w:ascii="宋体" w:hAnsi="宋体" w:cs="宋体"/>
          <w:b/>
          <w:bCs/>
          <w:color w:val="000000"/>
        </w:rPr>
      </w:pPr>
    </w:p>
    <w:p w:rsidR="0095400A" w:rsidRDefault="0095400A">
      <w:pPr>
        <w:pStyle w:val="a0"/>
        <w:ind w:left="120" w:hanging="120"/>
        <w:rPr>
          <w:rFonts w:ascii="宋体" w:hAnsi="宋体" w:cs="宋体"/>
          <w:b/>
          <w:bCs/>
          <w:color w:val="000000"/>
        </w:rPr>
      </w:pPr>
    </w:p>
    <w:p w:rsidR="0095400A" w:rsidRDefault="0095400A">
      <w:pPr>
        <w:pStyle w:val="a0"/>
        <w:ind w:left="120" w:hanging="120"/>
        <w:rPr>
          <w:rFonts w:ascii="宋体" w:hAnsi="宋体" w:cs="宋体"/>
          <w:b/>
          <w:bCs/>
          <w:color w:val="000000"/>
        </w:rPr>
      </w:pPr>
    </w:p>
    <w:p w:rsidR="0095400A" w:rsidRDefault="0095400A">
      <w:pPr>
        <w:pStyle w:val="a0"/>
        <w:ind w:left="120" w:hanging="120"/>
        <w:rPr>
          <w:rFonts w:ascii="宋体" w:hAnsi="宋体" w:cs="宋体"/>
          <w:b/>
          <w:bCs/>
          <w:color w:val="000000"/>
        </w:rPr>
      </w:pPr>
    </w:p>
    <w:p w:rsidR="0095400A" w:rsidRDefault="0095400A">
      <w:pPr>
        <w:pStyle w:val="a0"/>
        <w:ind w:left="120" w:hanging="120"/>
        <w:rPr>
          <w:rFonts w:ascii="宋体" w:hAnsi="宋体" w:cs="宋体"/>
          <w:b/>
          <w:bCs/>
          <w:color w:val="000000"/>
        </w:rPr>
      </w:pPr>
    </w:p>
    <w:p w:rsidR="0095400A" w:rsidRDefault="0095400A">
      <w:pPr>
        <w:pStyle w:val="a0"/>
        <w:ind w:left="120" w:hanging="120"/>
        <w:rPr>
          <w:rFonts w:ascii="宋体" w:hAnsi="宋体" w:cs="宋体"/>
          <w:b/>
          <w:bCs/>
          <w:color w:val="000000"/>
        </w:rPr>
      </w:pPr>
    </w:p>
    <w:p w:rsidR="0095400A" w:rsidRDefault="0095400A">
      <w:pPr>
        <w:pStyle w:val="a0"/>
        <w:ind w:left="120" w:hanging="120"/>
        <w:rPr>
          <w:rFonts w:ascii="宋体" w:hAnsi="宋体" w:cs="宋体"/>
          <w:b/>
          <w:bCs/>
          <w:color w:val="000000"/>
        </w:rPr>
      </w:pPr>
    </w:p>
    <w:p w:rsidR="0095400A" w:rsidRDefault="0095400A">
      <w:pPr>
        <w:pStyle w:val="a0"/>
        <w:ind w:left="120" w:hanging="120"/>
        <w:rPr>
          <w:rFonts w:ascii="宋体" w:hAnsi="宋体" w:cs="宋体"/>
          <w:b/>
          <w:bCs/>
          <w:color w:val="000000"/>
        </w:rPr>
      </w:pPr>
    </w:p>
    <w:p w:rsidR="0095400A" w:rsidRDefault="0095400A">
      <w:pPr>
        <w:pStyle w:val="a0"/>
        <w:ind w:left="120" w:hanging="120"/>
        <w:rPr>
          <w:rFonts w:ascii="宋体" w:hAnsi="宋体" w:cs="宋体"/>
          <w:b/>
          <w:bCs/>
          <w:color w:val="000000"/>
        </w:rPr>
      </w:pPr>
    </w:p>
    <w:p w:rsidR="0095400A" w:rsidRDefault="0095400A">
      <w:pPr>
        <w:pStyle w:val="a0"/>
        <w:ind w:left="120" w:hanging="120"/>
        <w:rPr>
          <w:rFonts w:ascii="宋体" w:hAnsi="宋体" w:cs="宋体"/>
          <w:b/>
          <w:bCs/>
          <w:color w:val="000000"/>
        </w:rPr>
      </w:pPr>
    </w:p>
    <w:p w:rsidR="0095400A" w:rsidRDefault="0095400A">
      <w:pPr>
        <w:pStyle w:val="a0"/>
        <w:ind w:left="120" w:hanging="120"/>
        <w:rPr>
          <w:rFonts w:ascii="宋体" w:hAnsi="宋体" w:cs="宋体"/>
          <w:b/>
          <w:bCs/>
          <w:color w:val="000000"/>
        </w:rPr>
      </w:pPr>
    </w:p>
    <w:p w:rsidR="0095400A" w:rsidRDefault="0095400A">
      <w:pPr>
        <w:ind w:left="120" w:hanging="120"/>
        <w:jc w:val="center"/>
        <w:rPr>
          <w:rFonts w:ascii="宋体" w:hAnsi="宋体" w:cs="宋体"/>
          <w:b/>
          <w:bCs/>
          <w:color w:val="000000"/>
          <w:sz w:val="24"/>
        </w:rPr>
      </w:pPr>
    </w:p>
    <w:p w:rsidR="0095400A" w:rsidRDefault="00924B85">
      <w:pPr>
        <w:ind w:left="120" w:hanging="120"/>
        <w:jc w:val="center"/>
        <w:rPr>
          <w:rFonts w:ascii="宋体" w:hAnsi="宋体" w:cs="宋体"/>
          <w:b/>
          <w:bCs/>
          <w:color w:val="000000"/>
          <w:sz w:val="24"/>
        </w:rPr>
      </w:pPr>
      <w:r>
        <w:rPr>
          <w:rFonts w:ascii="宋体" w:hAnsi="宋体" w:cs="宋体" w:hint="eastAsia"/>
          <w:b/>
          <w:bCs/>
          <w:color w:val="000000"/>
          <w:sz w:val="24"/>
        </w:rPr>
        <w:lastRenderedPageBreak/>
        <w:t>第三部分</w:t>
      </w:r>
    </w:p>
    <w:p w:rsidR="0095400A" w:rsidRDefault="00924B85">
      <w:pPr>
        <w:ind w:left="120" w:hanging="120"/>
        <w:jc w:val="center"/>
        <w:rPr>
          <w:rFonts w:ascii="宋体" w:hAnsi="宋体" w:cs="宋体"/>
          <w:b/>
          <w:bCs/>
          <w:color w:val="000000"/>
          <w:sz w:val="24"/>
        </w:rPr>
      </w:pPr>
      <w:r>
        <w:rPr>
          <w:rFonts w:ascii="宋体" w:hAnsi="宋体" w:cs="宋体" w:hint="eastAsia"/>
          <w:b/>
          <w:bCs/>
          <w:color w:val="000000"/>
          <w:sz w:val="24"/>
        </w:rPr>
        <w:t>规划编制实施方案</w:t>
      </w:r>
    </w:p>
    <w:p w:rsidR="0095400A" w:rsidRDefault="00924B85">
      <w:pPr>
        <w:spacing w:line="380" w:lineRule="exact"/>
        <w:ind w:firstLineChars="200" w:firstLine="480"/>
        <w:rPr>
          <w:rFonts w:ascii="宋体" w:hAnsi="宋体" w:cs="宋体"/>
          <w:sz w:val="24"/>
        </w:rPr>
      </w:pPr>
      <w:r>
        <w:rPr>
          <w:rFonts w:ascii="宋体" w:hAnsi="宋体" w:cs="宋体" w:hint="eastAsia"/>
          <w:sz w:val="24"/>
        </w:rPr>
        <w:t>应包括保障完成本项目的全部任务和内容的实施方案等。</w:t>
      </w:r>
    </w:p>
    <w:p w:rsidR="0095400A" w:rsidRPr="007119DE" w:rsidRDefault="00924B85" w:rsidP="007119DE">
      <w:pPr>
        <w:pStyle w:val="afff1"/>
        <w:numPr>
          <w:ilvl w:val="0"/>
          <w:numId w:val="21"/>
        </w:numPr>
        <w:spacing w:line="380" w:lineRule="exact"/>
        <w:ind w:firstLineChars="0"/>
        <w:rPr>
          <w:rFonts w:ascii="宋体" w:hAnsi="宋体" w:cs="宋体"/>
          <w:sz w:val="24"/>
        </w:rPr>
      </w:pPr>
      <w:r w:rsidRPr="007119DE">
        <w:rPr>
          <w:rFonts w:ascii="宋体" w:hAnsi="宋体" w:cs="宋体" w:hint="eastAsia"/>
          <w:sz w:val="24"/>
        </w:rPr>
        <w:t>项目总体纲要；</w:t>
      </w:r>
    </w:p>
    <w:p w:rsidR="007119DE" w:rsidRDefault="007119DE" w:rsidP="007119DE">
      <w:pPr>
        <w:numPr>
          <w:ilvl w:val="0"/>
          <w:numId w:val="21"/>
        </w:numPr>
        <w:spacing w:line="380" w:lineRule="exact"/>
        <w:ind w:firstLineChars="0"/>
        <w:rPr>
          <w:rFonts w:ascii="宋体" w:hAnsi="宋体" w:cs="宋体"/>
          <w:sz w:val="24"/>
        </w:rPr>
      </w:pPr>
      <w:r w:rsidRPr="007119DE">
        <w:rPr>
          <w:rFonts w:ascii="宋体" w:hAnsi="宋体" w:cs="宋体" w:hint="eastAsia"/>
          <w:sz w:val="24"/>
        </w:rPr>
        <w:t>对项目背景及</w:t>
      </w:r>
      <w:r w:rsidRPr="007119DE">
        <w:rPr>
          <w:rFonts w:ascii="宋体" w:hAnsi="宋体" w:cs="宋体"/>
          <w:sz w:val="24"/>
        </w:rPr>
        <w:t>总体纲要的</w:t>
      </w:r>
      <w:r w:rsidRPr="007119DE">
        <w:rPr>
          <w:rFonts w:ascii="宋体" w:hAnsi="宋体" w:cs="宋体" w:hint="eastAsia"/>
          <w:sz w:val="24"/>
        </w:rPr>
        <w:t>理解和认识</w:t>
      </w:r>
      <w:r>
        <w:rPr>
          <w:rFonts w:ascii="宋体" w:hAnsi="宋体" w:cs="宋体" w:hint="eastAsia"/>
          <w:sz w:val="24"/>
        </w:rPr>
        <w:t>；</w:t>
      </w:r>
    </w:p>
    <w:p w:rsidR="007119DE" w:rsidRPr="007119DE" w:rsidRDefault="007119DE" w:rsidP="007119DE">
      <w:pPr>
        <w:pStyle w:val="a0"/>
        <w:numPr>
          <w:ilvl w:val="0"/>
          <w:numId w:val="21"/>
        </w:numPr>
        <w:ind w:firstLineChars="0"/>
        <w:rPr>
          <w:rFonts w:ascii="宋体" w:hAnsi="宋体" w:cs="宋体"/>
          <w:kern w:val="2"/>
          <w:szCs w:val="24"/>
        </w:rPr>
      </w:pPr>
      <w:r w:rsidRPr="007119DE">
        <w:rPr>
          <w:rFonts w:ascii="宋体" w:hAnsi="宋体" w:cs="宋体" w:hint="eastAsia"/>
          <w:kern w:val="2"/>
          <w:szCs w:val="24"/>
        </w:rPr>
        <w:t>对项目现状情况了解程度</w:t>
      </w:r>
    </w:p>
    <w:p w:rsidR="007119DE" w:rsidRDefault="007119DE" w:rsidP="007119DE">
      <w:pPr>
        <w:pStyle w:val="a0"/>
        <w:numPr>
          <w:ilvl w:val="0"/>
          <w:numId w:val="21"/>
        </w:numPr>
        <w:ind w:firstLineChars="0"/>
        <w:rPr>
          <w:rFonts w:ascii="宋体" w:hAnsi="宋体" w:cs="宋体"/>
        </w:rPr>
      </w:pPr>
      <w:r w:rsidRPr="007119DE">
        <w:rPr>
          <w:rFonts w:ascii="宋体" w:hAnsi="宋体" w:cs="宋体" w:hint="eastAsia"/>
          <w:szCs w:val="24"/>
        </w:rPr>
        <w:t>规划编制技术思路及</w:t>
      </w:r>
      <w:r w:rsidRPr="007119DE">
        <w:rPr>
          <w:rFonts w:ascii="宋体" w:hAnsi="宋体" w:cs="宋体"/>
          <w:szCs w:val="24"/>
        </w:rPr>
        <w:t>方案内容</w:t>
      </w:r>
      <w:r>
        <w:rPr>
          <w:rFonts w:ascii="宋体" w:hAnsi="宋体" w:cs="宋体" w:hint="eastAsia"/>
        </w:rPr>
        <w:t>；</w:t>
      </w:r>
    </w:p>
    <w:p w:rsidR="007119DE" w:rsidRPr="007119DE" w:rsidRDefault="007119DE" w:rsidP="007119DE">
      <w:pPr>
        <w:pStyle w:val="afff1"/>
        <w:numPr>
          <w:ilvl w:val="0"/>
          <w:numId w:val="21"/>
        </w:numPr>
        <w:spacing w:line="380" w:lineRule="exact"/>
        <w:ind w:firstLineChars="0"/>
        <w:rPr>
          <w:rFonts w:ascii="宋体" w:hAnsi="宋体" w:cs="宋体"/>
          <w:sz w:val="24"/>
        </w:rPr>
      </w:pPr>
      <w:r w:rsidRPr="007119DE">
        <w:rPr>
          <w:rFonts w:ascii="宋体" w:hAnsi="宋体" w:cs="宋体" w:hint="eastAsia"/>
          <w:sz w:val="24"/>
        </w:rPr>
        <w:t>规划编制技术手段</w:t>
      </w:r>
    </w:p>
    <w:p w:rsidR="007119DE" w:rsidRPr="007119DE" w:rsidRDefault="007119DE" w:rsidP="007119DE">
      <w:pPr>
        <w:pStyle w:val="a0"/>
        <w:numPr>
          <w:ilvl w:val="0"/>
          <w:numId w:val="21"/>
        </w:numPr>
        <w:ind w:firstLineChars="0"/>
        <w:rPr>
          <w:rFonts w:ascii="宋体" w:hAnsi="宋体" w:cs="宋体"/>
          <w:kern w:val="2"/>
          <w:szCs w:val="24"/>
        </w:rPr>
      </w:pPr>
      <w:r w:rsidRPr="007119DE">
        <w:rPr>
          <w:rFonts w:ascii="宋体" w:hAnsi="宋体" w:cs="宋体" w:hint="eastAsia"/>
          <w:kern w:val="2"/>
          <w:szCs w:val="24"/>
        </w:rPr>
        <w:t>项目质量保证措施</w:t>
      </w:r>
    </w:p>
    <w:p w:rsidR="007119DE" w:rsidRPr="007119DE" w:rsidRDefault="007119DE" w:rsidP="007119DE">
      <w:pPr>
        <w:pStyle w:val="afff1"/>
        <w:numPr>
          <w:ilvl w:val="0"/>
          <w:numId w:val="21"/>
        </w:numPr>
        <w:spacing w:line="380" w:lineRule="exact"/>
        <w:ind w:firstLineChars="0"/>
        <w:rPr>
          <w:rFonts w:ascii="宋体" w:hAnsi="宋体" w:cs="宋体"/>
          <w:sz w:val="24"/>
        </w:rPr>
      </w:pPr>
      <w:r w:rsidRPr="007119DE">
        <w:rPr>
          <w:rFonts w:ascii="宋体" w:hAnsi="宋体" w:cs="宋体" w:hint="eastAsia"/>
          <w:sz w:val="24"/>
        </w:rPr>
        <w:t>工作进度及人员保障；</w:t>
      </w:r>
    </w:p>
    <w:p w:rsidR="007119DE" w:rsidRPr="007119DE" w:rsidRDefault="007119DE" w:rsidP="007119DE">
      <w:pPr>
        <w:pStyle w:val="afff1"/>
        <w:numPr>
          <w:ilvl w:val="0"/>
          <w:numId w:val="21"/>
        </w:numPr>
        <w:spacing w:line="380" w:lineRule="exact"/>
        <w:ind w:firstLineChars="0"/>
        <w:rPr>
          <w:rFonts w:ascii="宋体" w:hAnsi="宋体" w:cs="宋体"/>
          <w:sz w:val="24"/>
        </w:rPr>
      </w:pPr>
      <w:r w:rsidRPr="007119DE">
        <w:rPr>
          <w:rFonts w:ascii="宋体" w:hAnsi="宋体" w:cs="宋体" w:hint="eastAsia"/>
          <w:sz w:val="24"/>
        </w:rPr>
        <w:t>服务承诺；</w:t>
      </w:r>
    </w:p>
    <w:p w:rsidR="007119DE" w:rsidRPr="007119DE" w:rsidRDefault="007119DE" w:rsidP="007119DE">
      <w:pPr>
        <w:pStyle w:val="afff1"/>
        <w:numPr>
          <w:ilvl w:val="0"/>
          <w:numId w:val="21"/>
        </w:numPr>
        <w:spacing w:line="380" w:lineRule="exact"/>
        <w:ind w:firstLineChars="0"/>
        <w:rPr>
          <w:rFonts w:ascii="宋体" w:hAnsi="宋体" w:cs="宋体"/>
          <w:sz w:val="24"/>
        </w:rPr>
      </w:pPr>
      <w:r w:rsidRPr="007119DE">
        <w:rPr>
          <w:rFonts w:ascii="宋体" w:hAnsi="宋体" w:cs="宋体" w:hint="eastAsia"/>
          <w:sz w:val="24"/>
        </w:rPr>
        <w:t>其他。</w:t>
      </w:r>
    </w:p>
    <w:p w:rsidR="007119DE" w:rsidRPr="007119DE" w:rsidRDefault="007119DE" w:rsidP="003D6F5D">
      <w:pPr>
        <w:pStyle w:val="a0"/>
        <w:ind w:left="890" w:firstLineChars="0" w:firstLine="0"/>
      </w:pPr>
    </w:p>
    <w:p w:rsidR="007119DE" w:rsidRPr="007119DE" w:rsidRDefault="007119DE" w:rsidP="007119DE">
      <w:pPr>
        <w:pStyle w:val="a4"/>
        <w:ind w:firstLine="210"/>
      </w:pPr>
    </w:p>
    <w:p w:rsidR="007119DE" w:rsidRPr="007119DE" w:rsidRDefault="007119DE" w:rsidP="007119DE">
      <w:pPr>
        <w:pStyle w:val="a0"/>
        <w:ind w:left="120" w:hanging="120"/>
      </w:pPr>
      <w:r>
        <w:rPr>
          <w:rFonts w:hint="eastAsia"/>
        </w:rPr>
        <w:t xml:space="preserve">     </w:t>
      </w:r>
    </w:p>
    <w:p w:rsidR="0095400A" w:rsidRDefault="0095400A" w:rsidP="007119DE">
      <w:pPr>
        <w:pStyle w:val="a0"/>
        <w:ind w:left="48" w:hangingChars="20" w:hanging="48"/>
        <w:rPr>
          <w:rFonts w:ascii="宋体" w:hAnsi="宋体" w:cs="宋体"/>
        </w:rPr>
      </w:pPr>
    </w:p>
    <w:p w:rsidR="0095400A" w:rsidRDefault="0095400A">
      <w:pPr>
        <w:spacing w:line="380" w:lineRule="exact"/>
        <w:ind w:firstLineChars="200" w:firstLine="480"/>
        <w:rPr>
          <w:rFonts w:ascii="宋体" w:hAnsi="宋体" w:cs="宋体"/>
          <w:sz w:val="24"/>
        </w:rPr>
      </w:pPr>
    </w:p>
    <w:p w:rsidR="0095400A" w:rsidRDefault="0095400A">
      <w:pPr>
        <w:spacing w:line="380" w:lineRule="exact"/>
        <w:ind w:firstLineChars="200" w:firstLine="480"/>
        <w:rPr>
          <w:rFonts w:ascii="宋体" w:hAnsi="宋体" w:cs="宋体"/>
          <w:color w:val="FF0000"/>
          <w:sz w:val="24"/>
        </w:rPr>
      </w:pPr>
    </w:p>
    <w:p w:rsidR="0095400A" w:rsidRDefault="00924B85">
      <w:pPr>
        <w:spacing w:line="380" w:lineRule="exact"/>
        <w:ind w:left="120" w:hanging="120"/>
        <w:rPr>
          <w:rFonts w:ascii="宋体" w:hAnsi="宋体" w:cs="宋体"/>
          <w:sz w:val="24"/>
        </w:rPr>
      </w:pPr>
      <w:r>
        <w:rPr>
          <w:rFonts w:ascii="宋体" w:hAnsi="宋体" w:cs="宋体" w:hint="eastAsia"/>
          <w:sz w:val="24"/>
        </w:rPr>
        <w:t>注：1、以上内容中若需要表格请投标人自行编制</w:t>
      </w:r>
    </w:p>
    <w:p w:rsidR="0095400A" w:rsidRDefault="00924B85">
      <w:pPr>
        <w:spacing w:line="380" w:lineRule="exact"/>
        <w:ind w:leftChars="114" w:left="239" w:firstLineChars="150" w:firstLine="360"/>
        <w:rPr>
          <w:rFonts w:ascii="宋体" w:hAnsi="宋体" w:cs="宋体"/>
          <w:sz w:val="24"/>
        </w:rPr>
      </w:pPr>
      <w:r>
        <w:rPr>
          <w:rFonts w:ascii="宋体" w:hAnsi="宋体" w:cs="宋体" w:hint="eastAsia"/>
          <w:sz w:val="24"/>
        </w:rPr>
        <w:t>2、以上内容为招标文件要求，如投标人认为有与本投标项目相关的其他内容也可自行编制放入。</w:t>
      </w:r>
    </w:p>
    <w:p w:rsidR="0095400A" w:rsidRDefault="0095400A">
      <w:pPr>
        <w:spacing w:line="440" w:lineRule="exact"/>
        <w:ind w:left="120" w:hanging="120"/>
        <w:rPr>
          <w:rFonts w:ascii="宋体" w:hAnsi="宋体" w:cs="宋体"/>
          <w:sz w:val="24"/>
        </w:rPr>
      </w:pPr>
    </w:p>
    <w:p w:rsidR="0095400A" w:rsidRDefault="0095400A">
      <w:pPr>
        <w:ind w:left="120" w:hanging="120"/>
        <w:rPr>
          <w:rFonts w:ascii="宋体" w:hAnsi="宋体" w:cs="宋体"/>
          <w:sz w:val="24"/>
        </w:rPr>
      </w:pPr>
    </w:p>
    <w:p w:rsidR="0095400A" w:rsidRDefault="0095400A">
      <w:pPr>
        <w:ind w:left="120" w:hanging="120"/>
        <w:rPr>
          <w:sz w:val="24"/>
        </w:rPr>
      </w:pPr>
    </w:p>
    <w:p w:rsidR="0095400A" w:rsidRDefault="0095400A">
      <w:pPr>
        <w:pStyle w:val="3"/>
        <w:ind w:left="0" w:firstLineChars="0" w:firstLine="0"/>
        <w:rPr>
          <w:color w:val="000000" w:themeColor="text1"/>
        </w:rPr>
      </w:pPr>
    </w:p>
    <w:p w:rsidR="0095400A" w:rsidRDefault="0095400A">
      <w:pPr>
        <w:ind w:left="105" w:hanging="105"/>
        <w:rPr>
          <w:color w:val="000000" w:themeColor="text1"/>
        </w:rPr>
      </w:pPr>
    </w:p>
    <w:p w:rsidR="0095400A" w:rsidRDefault="0095400A">
      <w:pPr>
        <w:pStyle w:val="a0"/>
        <w:ind w:left="120" w:hanging="120"/>
        <w:rPr>
          <w:color w:val="000000" w:themeColor="text1"/>
        </w:rPr>
      </w:pPr>
    </w:p>
    <w:p w:rsidR="0095400A" w:rsidRDefault="0095400A">
      <w:pPr>
        <w:pStyle w:val="a0"/>
        <w:ind w:left="120" w:hanging="120"/>
        <w:rPr>
          <w:color w:val="000000" w:themeColor="text1"/>
        </w:rPr>
      </w:pPr>
    </w:p>
    <w:sectPr w:rsidR="0095400A">
      <w:headerReference w:type="even" r:id="rId10"/>
      <w:headerReference w:type="default" r:id="rId11"/>
      <w:footerReference w:type="even" r:id="rId12"/>
      <w:footerReference w:type="default" r:id="rId13"/>
      <w:headerReference w:type="first" r:id="rId14"/>
      <w:footerReference w:type="first" r:id="rId15"/>
      <w:pgSz w:w="11906" w:h="16838"/>
      <w:pgMar w:top="1418" w:right="1247"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AC1" w:rsidRDefault="00CF5AC1">
      <w:pPr>
        <w:spacing w:line="240" w:lineRule="auto"/>
        <w:ind w:left="105" w:hanging="105"/>
      </w:pPr>
      <w:r>
        <w:separator/>
      </w:r>
    </w:p>
  </w:endnote>
  <w:endnote w:type="continuationSeparator" w:id="0">
    <w:p w:rsidR="00CF5AC1" w:rsidRDefault="00CF5AC1">
      <w:pPr>
        <w:spacing w:line="240" w:lineRule="auto"/>
        <w:ind w:left="105" w:hanging="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Garamond">
    <w:panose1 w:val="02020502050306020203"/>
    <w:charset w:val="00"/>
    <w:family w:val="roman"/>
    <w:pitch w:val="variable"/>
    <w:sig w:usb0="00000003" w:usb1="00000000" w:usb2="00000000" w:usb3="00000000" w:csb0="00000001" w:csb1="00000000"/>
  </w:font>
  <w:font w:name="隶书">
    <w:altName w:val="微软雅黑"/>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TKTypeRegular">
    <w:altName w:val="Segoe Print"/>
    <w:charset w:val="00"/>
    <w:family w:val="auto"/>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558" w:rsidRDefault="001A4558">
    <w:pPr>
      <w:pStyle w:val="afa"/>
      <w:ind w:left="90" w:hanging="9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558" w:rsidRDefault="001A4558">
    <w:pPr>
      <w:pStyle w:val="afa"/>
      <w:ind w:left="90" w:right="360" w:hanging="90"/>
      <w:jc w:val="center"/>
    </w:pPr>
    <w:r>
      <w:rPr>
        <w:rFonts w:ascii="宋体" w:hAnsi="宋体"/>
        <w:szCs w:val="21"/>
      </w:rPr>
      <w:t xml:space="preserve">-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sidR="001642E9">
      <w:rPr>
        <w:rFonts w:ascii="宋体" w:hAnsi="宋体"/>
        <w:noProof/>
        <w:szCs w:val="21"/>
      </w:rPr>
      <w:t>48</w:t>
    </w:r>
    <w:r>
      <w:rPr>
        <w:rFonts w:ascii="宋体" w:hAnsi="宋体"/>
        <w:szCs w:val="21"/>
      </w:rPr>
      <w:fldChar w:fldCharType="end"/>
    </w:r>
    <w:r>
      <w:rPr>
        <w:rFonts w:ascii="宋体" w:hAnsi="宋体"/>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558" w:rsidRDefault="001A4558">
    <w:pPr>
      <w:pStyle w:val="afa"/>
      <w:ind w:left="90" w:hanging="9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AC1" w:rsidRDefault="00CF5AC1">
      <w:pPr>
        <w:spacing w:line="240" w:lineRule="auto"/>
        <w:ind w:left="105" w:hanging="105"/>
      </w:pPr>
      <w:r>
        <w:separator/>
      </w:r>
    </w:p>
  </w:footnote>
  <w:footnote w:type="continuationSeparator" w:id="0">
    <w:p w:rsidR="00CF5AC1" w:rsidRDefault="00CF5AC1">
      <w:pPr>
        <w:spacing w:line="240" w:lineRule="auto"/>
        <w:ind w:left="105" w:hanging="10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558" w:rsidRDefault="001A4558">
    <w:pPr>
      <w:pStyle w:val="afd"/>
      <w:ind w:left="90" w:hanging="9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558" w:rsidRDefault="001A4558">
    <w:pPr>
      <w:pStyle w:val="afd"/>
      <w:pBdr>
        <w:bottom w:val="none" w:sz="0" w:space="1" w:color="auto"/>
      </w:pBdr>
      <w:ind w:left="90" w:hanging="90"/>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558" w:rsidRDefault="001A4558">
    <w:pPr>
      <w:pStyle w:val="afd"/>
      <w:ind w:left="90" w:hanging="9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F5B83D"/>
    <w:multiLevelType w:val="singleLevel"/>
    <w:tmpl w:val="81F5B83D"/>
    <w:lvl w:ilvl="0">
      <w:start w:val="1"/>
      <w:numFmt w:val="decimal"/>
      <w:suff w:val="nothing"/>
      <w:lvlText w:val="%1、"/>
      <w:lvlJc w:val="left"/>
    </w:lvl>
  </w:abstractNum>
  <w:abstractNum w:abstractNumId="1" w15:restartNumberingAfterBreak="0">
    <w:nsid w:val="93F621DC"/>
    <w:multiLevelType w:val="singleLevel"/>
    <w:tmpl w:val="93F621DC"/>
    <w:lvl w:ilvl="0">
      <w:start w:val="2"/>
      <w:numFmt w:val="chineseCounting"/>
      <w:suff w:val="nothing"/>
      <w:lvlText w:val="%1、"/>
      <w:lvlJc w:val="left"/>
      <w:rPr>
        <w:rFonts w:hint="eastAsia"/>
      </w:rPr>
    </w:lvl>
  </w:abstractNum>
  <w:abstractNum w:abstractNumId="2" w15:restartNumberingAfterBreak="0">
    <w:nsid w:val="A2ED616B"/>
    <w:multiLevelType w:val="singleLevel"/>
    <w:tmpl w:val="A2ED616B"/>
    <w:lvl w:ilvl="0">
      <w:start w:val="8"/>
      <w:numFmt w:val="chineseCounting"/>
      <w:suff w:val="nothing"/>
      <w:lvlText w:val="%1、"/>
      <w:lvlJc w:val="left"/>
      <w:rPr>
        <w:rFonts w:hint="eastAsia"/>
      </w:rPr>
    </w:lvl>
  </w:abstractNum>
  <w:abstractNum w:abstractNumId="3" w15:restartNumberingAfterBreak="0">
    <w:nsid w:val="A904DBD3"/>
    <w:multiLevelType w:val="singleLevel"/>
    <w:tmpl w:val="A904DBD3"/>
    <w:lvl w:ilvl="0">
      <w:start w:val="1"/>
      <w:numFmt w:val="decimal"/>
      <w:suff w:val="nothing"/>
      <w:lvlText w:val="%1）"/>
      <w:lvlJc w:val="left"/>
    </w:lvl>
  </w:abstractNum>
  <w:abstractNum w:abstractNumId="4" w15:restartNumberingAfterBreak="0">
    <w:nsid w:val="09FD638A"/>
    <w:multiLevelType w:val="multilevel"/>
    <w:tmpl w:val="09FD638A"/>
    <w:lvl w:ilvl="0">
      <w:start w:val="1"/>
      <w:numFmt w:val="japaneseCounting"/>
      <w:pStyle w:val="5"/>
      <w:lvlText w:val="%1、"/>
      <w:lvlJc w:val="left"/>
      <w:pPr>
        <w:tabs>
          <w:tab w:val="left" w:pos="420"/>
        </w:tabs>
        <w:ind w:left="420" w:hanging="420"/>
      </w:pPr>
      <w:rPr>
        <w:rFonts w:hint="default"/>
      </w:rPr>
    </w:lvl>
    <w:lvl w:ilvl="1">
      <w:start w:val="1"/>
      <w:numFmt w:val="decimal"/>
      <w:lvlText w:val="%2、"/>
      <w:lvlJc w:val="left"/>
      <w:pPr>
        <w:tabs>
          <w:tab w:val="left" w:pos="644"/>
        </w:tabs>
        <w:ind w:left="644" w:hanging="360"/>
      </w:pPr>
      <w:rPr>
        <w:rFonts w:ascii="宋体" w:eastAsia="宋体" w:hAnsi="宋体" w:cs="Times New Roman"/>
      </w:rPr>
    </w:lvl>
    <w:lvl w:ilvl="2">
      <w:start w:val="2"/>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F0B4B67"/>
    <w:multiLevelType w:val="multilevel"/>
    <w:tmpl w:val="0F0B4B67"/>
    <w:lvl w:ilvl="0">
      <w:start w:val="1"/>
      <w:numFmt w:val="decimal"/>
      <w:lvlText w:val="%1、"/>
      <w:lvlJc w:val="left"/>
      <w:pPr>
        <w:ind w:left="675"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6" w15:restartNumberingAfterBreak="0">
    <w:nsid w:val="0FD64977"/>
    <w:multiLevelType w:val="multilevel"/>
    <w:tmpl w:val="0FD649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61F5C58"/>
    <w:multiLevelType w:val="multilevel"/>
    <w:tmpl w:val="161F5C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8CC129B"/>
    <w:multiLevelType w:val="hybridMultilevel"/>
    <w:tmpl w:val="1C7E8888"/>
    <w:lvl w:ilvl="0" w:tplc="2A78A652">
      <w:start w:val="1"/>
      <w:numFmt w:val="decimal"/>
      <w:lvlText w:val="%1、"/>
      <w:lvlJc w:val="left"/>
      <w:pPr>
        <w:ind w:left="890" w:hanging="360"/>
      </w:pPr>
      <w:rPr>
        <w:rFonts w:hint="default"/>
      </w:rPr>
    </w:lvl>
    <w:lvl w:ilvl="1" w:tplc="04090019" w:tentative="1">
      <w:start w:val="1"/>
      <w:numFmt w:val="lowerLetter"/>
      <w:lvlText w:val="%2)"/>
      <w:lvlJc w:val="left"/>
      <w:pPr>
        <w:ind w:left="1370" w:hanging="420"/>
      </w:pPr>
    </w:lvl>
    <w:lvl w:ilvl="2" w:tplc="0409001B" w:tentative="1">
      <w:start w:val="1"/>
      <w:numFmt w:val="lowerRoman"/>
      <w:lvlText w:val="%3."/>
      <w:lvlJc w:val="right"/>
      <w:pPr>
        <w:ind w:left="1790" w:hanging="420"/>
      </w:pPr>
    </w:lvl>
    <w:lvl w:ilvl="3" w:tplc="0409000F" w:tentative="1">
      <w:start w:val="1"/>
      <w:numFmt w:val="decimal"/>
      <w:lvlText w:val="%4."/>
      <w:lvlJc w:val="left"/>
      <w:pPr>
        <w:ind w:left="2210" w:hanging="420"/>
      </w:pPr>
    </w:lvl>
    <w:lvl w:ilvl="4" w:tplc="04090019" w:tentative="1">
      <w:start w:val="1"/>
      <w:numFmt w:val="lowerLetter"/>
      <w:lvlText w:val="%5)"/>
      <w:lvlJc w:val="left"/>
      <w:pPr>
        <w:ind w:left="2630" w:hanging="420"/>
      </w:pPr>
    </w:lvl>
    <w:lvl w:ilvl="5" w:tplc="0409001B" w:tentative="1">
      <w:start w:val="1"/>
      <w:numFmt w:val="lowerRoman"/>
      <w:lvlText w:val="%6."/>
      <w:lvlJc w:val="right"/>
      <w:pPr>
        <w:ind w:left="3050" w:hanging="420"/>
      </w:pPr>
    </w:lvl>
    <w:lvl w:ilvl="6" w:tplc="0409000F" w:tentative="1">
      <w:start w:val="1"/>
      <w:numFmt w:val="decimal"/>
      <w:lvlText w:val="%7."/>
      <w:lvlJc w:val="left"/>
      <w:pPr>
        <w:ind w:left="3470" w:hanging="420"/>
      </w:pPr>
    </w:lvl>
    <w:lvl w:ilvl="7" w:tplc="04090019" w:tentative="1">
      <w:start w:val="1"/>
      <w:numFmt w:val="lowerLetter"/>
      <w:lvlText w:val="%8)"/>
      <w:lvlJc w:val="left"/>
      <w:pPr>
        <w:ind w:left="3890" w:hanging="420"/>
      </w:pPr>
    </w:lvl>
    <w:lvl w:ilvl="8" w:tplc="0409001B" w:tentative="1">
      <w:start w:val="1"/>
      <w:numFmt w:val="lowerRoman"/>
      <w:lvlText w:val="%9."/>
      <w:lvlJc w:val="right"/>
      <w:pPr>
        <w:ind w:left="4310" w:hanging="420"/>
      </w:pPr>
    </w:lvl>
  </w:abstractNum>
  <w:abstractNum w:abstractNumId="9" w15:restartNumberingAfterBreak="0">
    <w:nsid w:val="1AE90807"/>
    <w:multiLevelType w:val="multilevel"/>
    <w:tmpl w:val="1AE90807"/>
    <w:lvl w:ilvl="0">
      <w:start w:val="1"/>
      <w:numFmt w:val="decimal"/>
      <w:lvlText w:val="%1）"/>
      <w:lvlJc w:val="left"/>
      <w:pPr>
        <w:ind w:left="760" w:hanging="360"/>
      </w:pPr>
      <w:rPr>
        <w:rFonts w:ascii="仿宋" w:eastAsia="仿宋" w:hAnsi="仿宋"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10" w15:restartNumberingAfterBreak="0">
    <w:nsid w:val="1D2D113A"/>
    <w:multiLevelType w:val="multilevel"/>
    <w:tmpl w:val="1D2D113A"/>
    <w:lvl w:ilvl="0">
      <w:start w:val="1"/>
      <w:numFmt w:val="decimal"/>
      <w:lvlText w:val="%1、"/>
      <w:lvlJc w:val="left"/>
      <w:pPr>
        <w:ind w:left="450" w:hanging="450"/>
      </w:pPr>
      <w:rPr>
        <w:rFonts w:eastAsia="黑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FFA3793"/>
    <w:multiLevelType w:val="multilevel"/>
    <w:tmpl w:val="2FFA3793"/>
    <w:lvl w:ilvl="0">
      <w:start w:val="1"/>
      <w:numFmt w:val="decimal"/>
      <w:lvlText w:val="%1）"/>
      <w:lvlJc w:val="left"/>
      <w:pPr>
        <w:ind w:left="760" w:hanging="360"/>
      </w:pPr>
      <w:rPr>
        <w:rFonts w:ascii="仿宋" w:eastAsia="仿宋" w:hAnsi="仿宋"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12" w15:restartNumberingAfterBreak="0">
    <w:nsid w:val="36D4198A"/>
    <w:multiLevelType w:val="multilevel"/>
    <w:tmpl w:val="36D4198A"/>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none"/>
      <w:lvlRestart w:val="0"/>
      <w:pStyle w:val="4"/>
      <w:isLgl/>
      <w:lvlText w:val="4.1.1.1"/>
      <w:lvlJc w:val="left"/>
      <w:pPr>
        <w:tabs>
          <w:tab w:val="left" w:pos="1751"/>
        </w:tabs>
        <w:ind w:left="17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3" w15:restartNumberingAfterBreak="0">
    <w:nsid w:val="36F80CBB"/>
    <w:multiLevelType w:val="multilevel"/>
    <w:tmpl w:val="36F80CBB"/>
    <w:lvl w:ilvl="0">
      <w:start w:val="1"/>
      <w:numFmt w:val="japaneseCounting"/>
      <w:lvlText w:val="%1、"/>
      <w:lvlJc w:val="left"/>
      <w:pPr>
        <w:tabs>
          <w:tab w:val="left" w:pos="720"/>
        </w:tabs>
        <w:ind w:left="720" w:hanging="720"/>
      </w:pPr>
      <w:rPr>
        <w:rFonts w:hint="eastAsia"/>
      </w:rPr>
    </w:lvl>
    <w:lvl w:ilvl="1">
      <w:start w:val="1"/>
      <w:numFmt w:val="japaneseCounting"/>
      <w:lvlText w:val="（%2）"/>
      <w:lvlJc w:val="left"/>
      <w:pPr>
        <w:tabs>
          <w:tab w:val="left" w:pos="1275"/>
        </w:tabs>
        <w:ind w:left="1275" w:hanging="855"/>
      </w:pPr>
      <w:rPr>
        <w:rFonts w:hint="eastAsia"/>
        <w:lang w:val="en-US"/>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3C7D36E3"/>
    <w:multiLevelType w:val="multilevel"/>
    <w:tmpl w:val="3C7D36E3"/>
    <w:lvl w:ilvl="0">
      <w:start w:val="1"/>
      <w:numFmt w:val="japaneseCounting"/>
      <w:pStyle w:val="1"/>
      <w:lvlText w:val="%1．"/>
      <w:lvlJc w:val="left"/>
      <w:pPr>
        <w:tabs>
          <w:tab w:val="left" w:pos="3060"/>
        </w:tabs>
        <w:ind w:left="3060" w:hanging="720"/>
      </w:pPr>
      <w:rPr>
        <w:b/>
        <w:sz w:val="36"/>
        <w:szCs w:val="36"/>
      </w:rPr>
    </w:lvl>
    <w:lvl w:ilvl="1">
      <w:start w:val="6"/>
      <w:numFmt w:val="decimal"/>
      <w:lvlText w:val="%2、"/>
      <w:lvlJc w:val="left"/>
      <w:pPr>
        <w:tabs>
          <w:tab w:val="left" w:pos="3160"/>
        </w:tabs>
        <w:ind w:left="3160" w:hanging="825"/>
      </w:pPr>
    </w:lvl>
    <w:lvl w:ilvl="2">
      <w:start w:val="2"/>
      <w:numFmt w:val="japaneseCounting"/>
      <w:lvlText w:val="%3、"/>
      <w:lvlJc w:val="left"/>
      <w:pPr>
        <w:tabs>
          <w:tab w:val="left" w:pos="3475"/>
        </w:tabs>
        <w:ind w:left="3475" w:hanging="720"/>
      </w:pPr>
      <w:rPr>
        <w:b/>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4F372EF1"/>
    <w:multiLevelType w:val="multilevel"/>
    <w:tmpl w:val="4F372EF1"/>
    <w:lvl w:ilvl="0">
      <w:start w:val="1"/>
      <w:numFmt w:val="decimal"/>
      <w:lvlText w:val="%1."/>
      <w:lvlJc w:val="left"/>
      <w:pPr>
        <w:ind w:left="360" w:hanging="360"/>
      </w:pPr>
      <w:rPr>
        <w:rFonts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037A6D6"/>
    <w:multiLevelType w:val="singleLevel"/>
    <w:tmpl w:val="5037A6D6"/>
    <w:lvl w:ilvl="0">
      <w:start w:val="1"/>
      <w:numFmt w:val="decimal"/>
      <w:suff w:val="nothing"/>
      <w:lvlText w:val="%1、"/>
      <w:lvlJc w:val="left"/>
    </w:lvl>
  </w:abstractNum>
  <w:abstractNum w:abstractNumId="17" w15:restartNumberingAfterBreak="0">
    <w:nsid w:val="5808D697"/>
    <w:multiLevelType w:val="singleLevel"/>
    <w:tmpl w:val="5808D697"/>
    <w:lvl w:ilvl="0">
      <w:start w:val="12"/>
      <w:numFmt w:val="decimal"/>
      <w:suff w:val="nothing"/>
      <w:lvlText w:val="%1、"/>
      <w:lvlJc w:val="left"/>
    </w:lvl>
  </w:abstractNum>
  <w:abstractNum w:abstractNumId="18" w15:restartNumberingAfterBreak="0">
    <w:nsid w:val="58B78C3E"/>
    <w:multiLevelType w:val="singleLevel"/>
    <w:tmpl w:val="58B78C3E"/>
    <w:lvl w:ilvl="0">
      <w:start w:val="3"/>
      <w:numFmt w:val="chineseCounting"/>
      <w:suff w:val="nothing"/>
      <w:lvlText w:val="%1、"/>
      <w:lvlJc w:val="left"/>
    </w:lvl>
  </w:abstractNum>
  <w:abstractNum w:abstractNumId="19" w15:restartNumberingAfterBreak="0">
    <w:nsid w:val="58B79D08"/>
    <w:multiLevelType w:val="singleLevel"/>
    <w:tmpl w:val="58B79D08"/>
    <w:lvl w:ilvl="0">
      <w:start w:val="4"/>
      <w:numFmt w:val="decimal"/>
      <w:suff w:val="nothing"/>
      <w:lvlText w:val="%1、"/>
      <w:lvlJc w:val="left"/>
    </w:lvl>
  </w:abstractNum>
  <w:abstractNum w:abstractNumId="20" w15:restartNumberingAfterBreak="0">
    <w:nsid w:val="5F0806F9"/>
    <w:multiLevelType w:val="multilevel"/>
    <w:tmpl w:val="5F0806F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4"/>
  </w:num>
  <w:num w:numId="2">
    <w:abstractNumId w:val="12"/>
  </w:num>
  <w:num w:numId="3">
    <w:abstractNumId w:val="4"/>
  </w:num>
  <w:num w:numId="4">
    <w:abstractNumId w:val="18"/>
  </w:num>
  <w:num w:numId="5">
    <w:abstractNumId w:val="17"/>
  </w:num>
  <w:num w:numId="6">
    <w:abstractNumId w:val="0"/>
  </w:num>
  <w:num w:numId="7">
    <w:abstractNumId w:val="6"/>
  </w:num>
  <w:num w:numId="8">
    <w:abstractNumId w:val="2"/>
  </w:num>
  <w:num w:numId="9">
    <w:abstractNumId w:val="13"/>
  </w:num>
  <w:num w:numId="10">
    <w:abstractNumId w:val="10"/>
  </w:num>
  <w:num w:numId="11">
    <w:abstractNumId w:val="5"/>
  </w:num>
  <w:num w:numId="12">
    <w:abstractNumId w:val="19"/>
  </w:num>
  <w:num w:numId="13">
    <w:abstractNumId w:val="16"/>
  </w:num>
  <w:num w:numId="14">
    <w:abstractNumId w:val="15"/>
  </w:num>
  <w:num w:numId="15">
    <w:abstractNumId w:val="9"/>
  </w:num>
  <w:num w:numId="16">
    <w:abstractNumId w:val="11"/>
  </w:num>
  <w:num w:numId="17">
    <w:abstractNumId w:val="7"/>
  </w:num>
  <w:num w:numId="18">
    <w:abstractNumId w:val="20"/>
  </w:num>
  <w:num w:numId="19">
    <w:abstractNumId w:val="3"/>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69E3"/>
    <w:rsid w:val="0000017A"/>
    <w:rsid w:val="00001114"/>
    <w:rsid w:val="000015C3"/>
    <w:rsid w:val="000022DA"/>
    <w:rsid w:val="00002548"/>
    <w:rsid w:val="00002650"/>
    <w:rsid w:val="00002EB5"/>
    <w:rsid w:val="000047A6"/>
    <w:rsid w:val="00005531"/>
    <w:rsid w:val="0000598D"/>
    <w:rsid w:val="0000642A"/>
    <w:rsid w:val="00010945"/>
    <w:rsid w:val="00010D6A"/>
    <w:rsid w:val="00010DE7"/>
    <w:rsid w:val="000114C6"/>
    <w:rsid w:val="0001150B"/>
    <w:rsid w:val="000119F6"/>
    <w:rsid w:val="00011ACB"/>
    <w:rsid w:val="000125BA"/>
    <w:rsid w:val="0001305F"/>
    <w:rsid w:val="0001321B"/>
    <w:rsid w:val="00013CD2"/>
    <w:rsid w:val="00014A81"/>
    <w:rsid w:val="000153DC"/>
    <w:rsid w:val="00015A0D"/>
    <w:rsid w:val="00015EFC"/>
    <w:rsid w:val="00017574"/>
    <w:rsid w:val="00021ABA"/>
    <w:rsid w:val="00021B8D"/>
    <w:rsid w:val="00023BA4"/>
    <w:rsid w:val="00023E15"/>
    <w:rsid w:val="00023EAB"/>
    <w:rsid w:val="00024218"/>
    <w:rsid w:val="000249A0"/>
    <w:rsid w:val="000249C0"/>
    <w:rsid w:val="00024AFD"/>
    <w:rsid w:val="0002736B"/>
    <w:rsid w:val="00027C9F"/>
    <w:rsid w:val="00027D10"/>
    <w:rsid w:val="000304EB"/>
    <w:rsid w:val="00030E3D"/>
    <w:rsid w:val="000310D4"/>
    <w:rsid w:val="000313F5"/>
    <w:rsid w:val="00031D85"/>
    <w:rsid w:val="00032314"/>
    <w:rsid w:val="000331FC"/>
    <w:rsid w:val="00033F3F"/>
    <w:rsid w:val="00034325"/>
    <w:rsid w:val="00034591"/>
    <w:rsid w:val="00034620"/>
    <w:rsid w:val="00035933"/>
    <w:rsid w:val="000402B7"/>
    <w:rsid w:val="000419EE"/>
    <w:rsid w:val="00042652"/>
    <w:rsid w:val="00042AD1"/>
    <w:rsid w:val="00043140"/>
    <w:rsid w:val="000431EC"/>
    <w:rsid w:val="00043B2F"/>
    <w:rsid w:val="00044301"/>
    <w:rsid w:val="00044550"/>
    <w:rsid w:val="00046295"/>
    <w:rsid w:val="000468CA"/>
    <w:rsid w:val="000503CE"/>
    <w:rsid w:val="00051B8A"/>
    <w:rsid w:val="000529BE"/>
    <w:rsid w:val="00052CBC"/>
    <w:rsid w:val="00052DB3"/>
    <w:rsid w:val="00052F6D"/>
    <w:rsid w:val="0005368B"/>
    <w:rsid w:val="00053C23"/>
    <w:rsid w:val="00053CFF"/>
    <w:rsid w:val="00053E1F"/>
    <w:rsid w:val="00053E58"/>
    <w:rsid w:val="00054F1F"/>
    <w:rsid w:val="00055868"/>
    <w:rsid w:val="00055CAE"/>
    <w:rsid w:val="00056A9F"/>
    <w:rsid w:val="00062622"/>
    <w:rsid w:val="000626D5"/>
    <w:rsid w:val="00062F9B"/>
    <w:rsid w:val="000638E6"/>
    <w:rsid w:val="00065C00"/>
    <w:rsid w:val="00065C0F"/>
    <w:rsid w:val="000669E3"/>
    <w:rsid w:val="00066EF0"/>
    <w:rsid w:val="0006748A"/>
    <w:rsid w:val="00067FC5"/>
    <w:rsid w:val="0007065D"/>
    <w:rsid w:val="00070921"/>
    <w:rsid w:val="0007118D"/>
    <w:rsid w:val="0007251F"/>
    <w:rsid w:val="00072667"/>
    <w:rsid w:val="00072A12"/>
    <w:rsid w:val="000740C5"/>
    <w:rsid w:val="000759C0"/>
    <w:rsid w:val="0007642E"/>
    <w:rsid w:val="00076B8F"/>
    <w:rsid w:val="000773C9"/>
    <w:rsid w:val="000807F9"/>
    <w:rsid w:val="000809ED"/>
    <w:rsid w:val="00080BDF"/>
    <w:rsid w:val="00080D57"/>
    <w:rsid w:val="00080EFF"/>
    <w:rsid w:val="00081459"/>
    <w:rsid w:val="000814B9"/>
    <w:rsid w:val="00081F12"/>
    <w:rsid w:val="000823DF"/>
    <w:rsid w:val="000827B7"/>
    <w:rsid w:val="0008305D"/>
    <w:rsid w:val="0008316E"/>
    <w:rsid w:val="0008364F"/>
    <w:rsid w:val="00084DF5"/>
    <w:rsid w:val="00084E6B"/>
    <w:rsid w:val="000853FA"/>
    <w:rsid w:val="0008688C"/>
    <w:rsid w:val="00087211"/>
    <w:rsid w:val="0009027E"/>
    <w:rsid w:val="000911EB"/>
    <w:rsid w:val="00091957"/>
    <w:rsid w:val="00094282"/>
    <w:rsid w:val="00095C12"/>
    <w:rsid w:val="00096651"/>
    <w:rsid w:val="00096D20"/>
    <w:rsid w:val="00097124"/>
    <w:rsid w:val="000978D2"/>
    <w:rsid w:val="000A00AB"/>
    <w:rsid w:val="000A0A41"/>
    <w:rsid w:val="000A17B6"/>
    <w:rsid w:val="000A2663"/>
    <w:rsid w:val="000A28E5"/>
    <w:rsid w:val="000A3084"/>
    <w:rsid w:val="000A3430"/>
    <w:rsid w:val="000A3489"/>
    <w:rsid w:val="000A4486"/>
    <w:rsid w:val="000A54E2"/>
    <w:rsid w:val="000A5A93"/>
    <w:rsid w:val="000A637F"/>
    <w:rsid w:val="000A656C"/>
    <w:rsid w:val="000A6BCB"/>
    <w:rsid w:val="000A6DE4"/>
    <w:rsid w:val="000A7182"/>
    <w:rsid w:val="000A75D6"/>
    <w:rsid w:val="000A7DC8"/>
    <w:rsid w:val="000B09E9"/>
    <w:rsid w:val="000B13CF"/>
    <w:rsid w:val="000B215B"/>
    <w:rsid w:val="000B2B45"/>
    <w:rsid w:val="000B2F20"/>
    <w:rsid w:val="000B4C14"/>
    <w:rsid w:val="000B58F9"/>
    <w:rsid w:val="000B6D54"/>
    <w:rsid w:val="000B716F"/>
    <w:rsid w:val="000C0145"/>
    <w:rsid w:val="000C08E5"/>
    <w:rsid w:val="000C0BCC"/>
    <w:rsid w:val="000C0C52"/>
    <w:rsid w:val="000C0FE2"/>
    <w:rsid w:val="000C151F"/>
    <w:rsid w:val="000C1B22"/>
    <w:rsid w:val="000C300F"/>
    <w:rsid w:val="000C3573"/>
    <w:rsid w:val="000C44B1"/>
    <w:rsid w:val="000C48E5"/>
    <w:rsid w:val="000C49E3"/>
    <w:rsid w:val="000C4EB1"/>
    <w:rsid w:val="000C503A"/>
    <w:rsid w:val="000C5544"/>
    <w:rsid w:val="000C589D"/>
    <w:rsid w:val="000C5B1C"/>
    <w:rsid w:val="000D0CFC"/>
    <w:rsid w:val="000D1AB0"/>
    <w:rsid w:val="000D1CDF"/>
    <w:rsid w:val="000D25FE"/>
    <w:rsid w:val="000D47D6"/>
    <w:rsid w:val="000D67EF"/>
    <w:rsid w:val="000D6CB9"/>
    <w:rsid w:val="000D6D98"/>
    <w:rsid w:val="000D74DC"/>
    <w:rsid w:val="000D7AAD"/>
    <w:rsid w:val="000D7ED7"/>
    <w:rsid w:val="000E0613"/>
    <w:rsid w:val="000E0653"/>
    <w:rsid w:val="000E1B78"/>
    <w:rsid w:val="000E2252"/>
    <w:rsid w:val="000E2C6C"/>
    <w:rsid w:val="000E3A28"/>
    <w:rsid w:val="000E4029"/>
    <w:rsid w:val="000E46AE"/>
    <w:rsid w:val="000E7122"/>
    <w:rsid w:val="000E73E6"/>
    <w:rsid w:val="000F0270"/>
    <w:rsid w:val="000F0EA1"/>
    <w:rsid w:val="000F2007"/>
    <w:rsid w:val="000F2BD0"/>
    <w:rsid w:val="000F2D7A"/>
    <w:rsid w:val="000F5A7D"/>
    <w:rsid w:val="000F5BB0"/>
    <w:rsid w:val="000F761E"/>
    <w:rsid w:val="00100687"/>
    <w:rsid w:val="001010CA"/>
    <w:rsid w:val="001019D2"/>
    <w:rsid w:val="0010264D"/>
    <w:rsid w:val="00103CA2"/>
    <w:rsid w:val="0010442D"/>
    <w:rsid w:val="00104E91"/>
    <w:rsid w:val="0010533E"/>
    <w:rsid w:val="0010584C"/>
    <w:rsid w:val="00106A4E"/>
    <w:rsid w:val="001075E1"/>
    <w:rsid w:val="00112154"/>
    <w:rsid w:val="001125E0"/>
    <w:rsid w:val="00112EDF"/>
    <w:rsid w:val="001143F1"/>
    <w:rsid w:val="00116422"/>
    <w:rsid w:val="00117B8A"/>
    <w:rsid w:val="00120B86"/>
    <w:rsid w:val="00122A99"/>
    <w:rsid w:val="00122ED8"/>
    <w:rsid w:val="00124803"/>
    <w:rsid w:val="00126D9E"/>
    <w:rsid w:val="001272CC"/>
    <w:rsid w:val="00130228"/>
    <w:rsid w:val="0013032D"/>
    <w:rsid w:val="00130816"/>
    <w:rsid w:val="00130B51"/>
    <w:rsid w:val="001316AE"/>
    <w:rsid w:val="0013181B"/>
    <w:rsid w:val="00131BC1"/>
    <w:rsid w:val="001329D2"/>
    <w:rsid w:val="00133E1A"/>
    <w:rsid w:val="00134657"/>
    <w:rsid w:val="00134D40"/>
    <w:rsid w:val="00134ED4"/>
    <w:rsid w:val="00136EB6"/>
    <w:rsid w:val="00140763"/>
    <w:rsid w:val="00140EBD"/>
    <w:rsid w:val="00140FA9"/>
    <w:rsid w:val="001420B1"/>
    <w:rsid w:val="0014510E"/>
    <w:rsid w:val="00145DB0"/>
    <w:rsid w:val="00146C42"/>
    <w:rsid w:val="00147DFE"/>
    <w:rsid w:val="001503D3"/>
    <w:rsid w:val="0015071A"/>
    <w:rsid w:val="00150CC4"/>
    <w:rsid w:val="00151386"/>
    <w:rsid w:val="00152CDC"/>
    <w:rsid w:val="0015399B"/>
    <w:rsid w:val="00154A06"/>
    <w:rsid w:val="001554A8"/>
    <w:rsid w:val="00155DBA"/>
    <w:rsid w:val="001563BC"/>
    <w:rsid w:val="001574CB"/>
    <w:rsid w:val="00157F0D"/>
    <w:rsid w:val="00163FC6"/>
    <w:rsid w:val="001642E9"/>
    <w:rsid w:val="00164ADD"/>
    <w:rsid w:val="00164FC3"/>
    <w:rsid w:val="00165654"/>
    <w:rsid w:val="00165E50"/>
    <w:rsid w:val="0016665E"/>
    <w:rsid w:val="0016685F"/>
    <w:rsid w:val="00166E54"/>
    <w:rsid w:val="001673D2"/>
    <w:rsid w:val="001673EE"/>
    <w:rsid w:val="00167E73"/>
    <w:rsid w:val="001703C1"/>
    <w:rsid w:val="00170F2F"/>
    <w:rsid w:val="00171B01"/>
    <w:rsid w:val="00171FF9"/>
    <w:rsid w:val="00172DBD"/>
    <w:rsid w:val="0017422B"/>
    <w:rsid w:val="001742CF"/>
    <w:rsid w:val="001751A7"/>
    <w:rsid w:val="00175F29"/>
    <w:rsid w:val="00176A84"/>
    <w:rsid w:val="00176DF7"/>
    <w:rsid w:val="00177B4D"/>
    <w:rsid w:val="0018036A"/>
    <w:rsid w:val="00180AE6"/>
    <w:rsid w:val="00180B35"/>
    <w:rsid w:val="00181EED"/>
    <w:rsid w:val="00182063"/>
    <w:rsid w:val="001821B8"/>
    <w:rsid w:val="0018225C"/>
    <w:rsid w:val="00182674"/>
    <w:rsid w:val="00182D50"/>
    <w:rsid w:val="001843F4"/>
    <w:rsid w:val="00184498"/>
    <w:rsid w:val="00185EC2"/>
    <w:rsid w:val="00185F02"/>
    <w:rsid w:val="00186104"/>
    <w:rsid w:val="00186890"/>
    <w:rsid w:val="00186C70"/>
    <w:rsid w:val="00187210"/>
    <w:rsid w:val="001876C3"/>
    <w:rsid w:val="001907CD"/>
    <w:rsid w:val="00191F54"/>
    <w:rsid w:val="0019412C"/>
    <w:rsid w:val="001A0274"/>
    <w:rsid w:val="001A0317"/>
    <w:rsid w:val="001A1BE0"/>
    <w:rsid w:val="001A209D"/>
    <w:rsid w:val="001A2183"/>
    <w:rsid w:val="001A31A3"/>
    <w:rsid w:val="001A369C"/>
    <w:rsid w:val="001A445A"/>
    <w:rsid w:val="001A4558"/>
    <w:rsid w:val="001A47C4"/>
    <w:rsid w:val="001A4D87"/>
    <w:rsid w:val="001A5E39"/>
    <w:rsid w:val="001A6370"/>
    <w:rsid w:val="001A682D"/>
    <w:rsid w:val="001A68E9"/>
    <w:rsid w:val="001B0C12"/>
    <w:rsid w:val="001B1015"/>
    <w:rsid w:val="001B1894"/>
    <w:rsid w:val="001B19E3"/>
    <w:rsid w:val="001B2FCD"/>
    <w:rsid w:val="001B4E3B"/>
    <w:rsid w:val="001B51BA"/>
    <w:rsid w:val="001B5A58"/>
    <w:rsid w:val="001B6088"/>
    <w:rsid w:val="001B6DFC"/>
    <w:rsid w:val="001B77D6"/>
    <w:rsid w:val="001C277F"/>
    <w:rsid w:val="001C34EC"/>
    <w:rsid w:val="001C3636"/>
    <w:rsid w:val="001C4FEE"/>
    <w:rsid w:val="001C54D1"/>
    <w:rsid w:val="001C5A28"/>
    <w:rsid w:val="001C5B8B"/>
    <w:rsid w:val="001C5C24"/>
    <w:rsid w:val="001C78B4"/>
    <w:rsid w:val="001C7A72"/>
    <w:rsid w:val="001C7D0B"/>
    <w:rsid w:val="001D172A"/>
    <w:rsid w:val="001D1A84"/>
    <w:rsid w:val="001D2B44"/>
    <w:rsid w:val="001D307A"/>
    <w:rsid w:val="001D3CB3"/>
    <w:rsid w:val="001D50C9"/>
    <w:rsid w:val="001D648E"/>
    <w:rsid w:val="001D652E"/>
    <w:rsid w:val="001D76F5"/>
    <w:rsid w:val="001D7F5D"/>
    <w:rsid w:val="001E0B3C"/>
    <w:rsid w:val="001E1094"/>
    <w:rsid w:val="001E125F"/>
    <w:rsid w:val="001E1361"/>
    <w:rsid w:val="001E20D3"/>
    <w:rsid w:val="001E2E9F"/>
    <w:rsid w:val="001E34A1"/>
    <w:rsid w:val="001E35F7"/>
    <w:rsid w:val="001E4AC4"/>
    <w:rsid w:val="001E648A"/>
    <w:rsid w:val="001F044D"/>
    <w:rsid w:val="001F0914"/>
    <w:rsid w:val="001F0B9A"/>
    <w:rsid w:val="001F1932"/>
    <w:rsid w:val="001F24A0"/>
    <w:rsid w:val="001F251A"/>
    <w:rsid w:val="001F2F02"/>
    <w:rsid w:val="001F3FE1"/>
    <w:rsid w:val="001F50AA"/>
    <w:rsid w:val="001F5C57"/>
    <w:rsid w:val="001F7016"/>
    <w:rsid w:val="00200EBC"/>
    <w:rsid w:val="00201899"/>
    <w:rsid w:val="002046CE"/>
    <w:rsid w:val="00205775"/>
    <w:rsid w:val="00205C63"/>
    <w:rsid w:val="00206399"/>
    <w:rsid w:val="00206466"/>
    <w:rsid w:val="00206B62"/>
    <w:rsid w:val="00210567"/>
    <w:rsid w:val="002106E5"/>
    <w:rsid w:val="00210735"/>
    <w:rsid w:val="00210779"/>
    <w:rsid w:val="00211D4E"/>
    <w:rsid w:val="00213F35"/>
    <w:rsid w:val="00214516"/>
    <w:rsid w:val="00214BDF"/>
    <w:rsid w:val="00215804"/>
    <w:rsid w:val="00215A2B"/>
    <w:rsid w:val="00215AE9"/>
    <w:rsid w:val="00216F0D"/>
    <w:rsid w:val="00217A2E"/>
    <w:rsid w:val="00217EC2"/>
    <w:rsid w:val="0022055F"/>
    <w:rsid w:val="00220D49"/>
    <w:rsid w:val="0022288C"/>
    <w:rsid w:val="0022312B"/>
    <w:rsid w:val="0022394B"/>
    <w:rsid w:val="00223AF4"/>
    <w:rsid w:val="0022587A"/>
    <w:rsid w:val="00225910"/>
    <w:rsid w:val="00225BED"/>
    <w:rsid w:val="0022731E"/>
    <w:rsid w:val="00227928"/>
    <w:rsid w:val="00227CFB"/>
    <w:rsid w:val="00230046"/>
    <w:rsid w:val="002305CA"/>
    <w:rsid w:val="00230614"/>
    <w:rsid w:val="00230C25"/>
    <w:rsid w:val="002328CF"/>
    <w:rsid w:val="00232932"/>
    <w:rsid w:val="00232FA4"/>
    <w:rsid w:val="00234BD6"/>
    <w:rsid w:val="00234C06"/>
    <w:rsid w:val="00234DD4"/>
    <w:rsid w:val="00234FB7"/>
    <w:rsid w:val="002362BD"/>
    <w:rsid w:val="0023754C"/>
    <w:rsid w:val="002375E1"/>
    <w:rsid w:val="00237AB6"/>
    <w:rsid w:val="00237CCF"/>
    <w:rsid w:val="00237E62"/>
    <w:rsid w:val="002401A9"/>
    <w:rsid w:val="00240E9F"/>
    <w:rsid w:val="00241351"/>
    <w:rsid w:val="00242ECA"/>
    <w:rsid w:val="00243621"/>
    <w:rsid w:val="002438B3"/>
    <w:rsid w:val="002448E9"/>
    <w:rsid w:val="00244B0E"/>
    <w:rsid w:val="002458F6"/>
    <w:rsid w:val="002465C5"/>
    <w:rsid w:val="00247AD9"/>
    <w:rsid w:val="002508D9"/>
    <w:rsid w:val="00251C08"/>
    <w:rsid w:val="00252988"/>
    <w:rsid w:val="00252E05"/>
    <w:rsid w:val="0025456F"/>
    <w:rsid w:val="002577F4"/>
    <w:rsid w:val="00257F2D"/>
    <w:rsid w:val="0026026B"/>
    <w:rsid w:val="00260F9D"/>
    <w:rsid w:val="00261188"/>
    <w:rsid w:val="00261D5A"/>
    <w:rsid w:val="00262BB1"/>
    <w:rsid w:val="00262E8F"/>
    <w:rsid w:val="00264567"/>
    <w:rsid w:val="00265348"/>
    <w:rsid w:val="00265855"/>
    <w:rsid w:val="00265DED"/>
    <w:rsid w:val="0026623D"/>
    <w:rsid w:val="0026630F"/>
    <w:rsid w:val="0026671C"/>
    <w:rsid w:val="00267082"/>
    <w:rsid w:val="002677F0"/>
    <w:rsid w:val="002678AD"/>
    <w:rsid w:val="00267D5B"/>
    <w:rsid w:val="0027056C"/>
    <w:rsid w:val="002708B6"/>
    <w:rsid w:val="0027184E"/>
    <w:rsid w:val="0027516A"/>
    <w:rsid w:val="002755A1"/>
    <w:rsid w:val="00276715"/>
    <w:rsid w:val="00276C41"/>
    <w:rsid w:val="00277C87"/>
    <w:rsid w:val="002800E8"/>
    <w:rsid w:val="0028090B"/>
    <w:rsid w:val="0028183B"/>
    <w:rsid w:val="00281E6C"/>
    <w:rsid w:val="00281F2F"/>
    <w:rsid w:val="0028234E"/>
    <w:rsid w:val="00284FE8"/>
    <w:rsid w:val="0028549A"/>
    <w:rsid w:val="0028661F"/>
    <w:rsid w:val="002870C8"/>
    <w:rsid w:val="002872E3"/>
    <w:rsid w:val="00287C0A"/>
    <w:rsid w:val="00287CA0"/>
    <w:rsid w:val="00287EAD"/>
    <w:rsid w:val="00290897"/>
    <w:rsid w:val="0029105E"/>
    <w:rsid w:val="002919A1"/>
    <w:rsid w:val="00294B33"/>
    <w:rsid w:val="0029648F"/>
    <w:rsid w:val="00297917"/>
    <w:rsid w:val="002A0A5F"/>
    <w:rsid w:val="002A0B27"/>
    <w:rsid w:val="002A0F40"/>
    <w:rsid w:val="002A26D8"/>
    <w:rsid w:val="002A2D80"/>
    <w:rsid w:val="002A2FAF"/>
    <w:rsid w:val="002A48FD"/>
    <w:rsid w:val="002A6220"/>
    <w:rsid w:val="002A669B"/>
    <w:rsid w:val="002A7712"/>
    <w:rsid w:val="002A7A8A"/>
    <w:rsid w:val="002A7A9F"/>
    <w:rsid w:val="002B143B"/>
    <w:rsid w:val="002B1871"/>
    <w:rsid w:val="002B2532"/>
    <w:rsid w:val="002B2E65"/>
    <w:rsid w:val="002B5BAB"/>
    <w:rsid w:val="002B6C2B"/>
    <w:rsid w:val="002B73DC"/>
    <w:rsid w:val="002C1816"/>
    <w:rsid w:val="002C275C"/>
    <w:rsid w:val="002C30CE"/>
    <w:rsid w:val="002C4052"/>
    <w:rsid w:val="002C4279"/>
    <w:rsid w:val="002D086B"/>
    <w:rsid w:val="002D1689"/>
    <w:rsid w:val="002D18BE"/>
    <w:rsid w:val="002D3361"/>
    <w:rsid w:val="002D384F"/>
    <w:rsid w:val="002D3D79"/>
    <w:rsid w:val="002D6C2A"/>
    <w:rsid w:val="002D737E"/>
    <w:rsid w:val="002E02EE"/>
    <w:rsid w:val="002E0371"/>
    <w:rsid w:val="002E0BB8"/>
    <w:rsid w:val="002E1A29"/>
    <w:rsid w:val="002E1ABA"/>
    <w:rsid w:val="002E203E"/>
    <w:rsid w:val="002E2D94"/>
    <w:rsid w:val="002E3DD4"/>
    <w:rsid w:val="002E47C4"/>
    <w:rsid w:val="002E4C49"/>
    <w:rsid w:val="002E4E8E"/>
    <w:rsid w:val="002E5294"/>
    <w:rsid w:val="002E6A78"/>
    <w:rsid w:val="002E7075"/>
    <w:rsid w:val="002E725F"/>
    <w:rsid w:val="002E7791"/>
    <w:rsid w:val="002F150F"/>
    <w:rsid w:val="002F1805"/>
    <w:rsid w:val="002F1995"/>
    <w:rsid w:val="002F26A1"/>
    <w:rsid w:val="002F2D76"/>
    <w:rsid w:val="002F3AB0"/>
    <w:rsid w:val="002F413D"/>
    <w:rsid w:val="002F428F"/>
    <w:rsid w:val="002F5045"/>
    <w:rsid w:val="002F51E7"/>
    <w:rsid w:val="002F59D8"/>
    <w:rsid w:val="002F76F0"/>
    <w:rsid w:val="00300E0F"/>
    <w:rsid w:val="00301EF9"/>
    <w:rsid w:val="00302080"/>
    <w:rsid w:val="003020B5"/>
    <w:rsid w:val="00302F74"/>
    <w:rsid w:val="00303055"/>
    <w:rsid w:val="003033A3"/>
    <w:rsid w:val="0030385D"/>
    <w:rsid w:val="00303C2D"/>
    <w:rsid w:val="00303F79"/>
    <w:rsid w:val="003048B3"/>
    <w:rsid w:val="00304A0C"/>
    <w:rsid w:val="0030501A"/>
    <w:rsid w:val="00305368"/>
    <w:rsid w:val="00306817"/>
    <w:rsid w:val="003076A5"/>
    <w:rsid w:val="003078CC"/>
    <w:rsid w:val="0031073E"/>
    <w:rsid w:val="00311745"/>
    <w:rsid w:val="00311FEF"/>
    <w:rsid w:val="00312880"/>
    <w:rsid w:val="00313787"/>
    <w:rsid w:val="00313F38"/>
    <w:rsid w:val="003157FB"/>
    <w:rsid w:val="003166D3"/>
    <w:rsid w:val="003168EE"/>
    <w:rsid w:val="0031702E"/>
    <w:rsid w:val="003179C7"/>
    <w:rsid w:val="00320629"/>
    <w:rsid w:val="0032092B"/>
    <w:rsid w:val="003224E4"/>
    <w:rsid w:val="00323827"/>
    <w:rsid w:val="00324CCA"/>
    <w:rsid w:val="003258EA"/>
    <w:rsid w:val="00325C18"/>
    <w:rsid w:val="0032775D"/>
    <w:rsid w:val="0033022F"/>
    <w:rsid w:val="00330DAC"/>
    <w:rsid w:val="003312E9"/>
    <w:rsid w:val="00333D70"/>
    <w:rsid w:val="00333F2B"/>
    <w:rsid w:val="003346C4"/>
    <w:rsid w:val="003349B6"/>
    <w:rsid w:val="00334DA5"/>
    <w:rsid w:val="00335545"/>
    <w:rsid w:val="00335CE0"/>
    <w:rsid w:val="003371BE"/>
    <w:rsid w:val="003373A0"/>
    <w:rsid w:val="00337D3D"/>
    <w:rsid w:val="003401CD"/>
    <w:rsid w:val="0034087F"/>
    <w:rsid w:val="00341D70"/>
    <w:rsid w:val="0034229B"/>
    <w:rsid w:val="003429D3"/>
    <w:rsid w:val="00342A81"/>
    <w:rsid w:val="00343A8A"/>
    <w:rsid w:val="00345AB4"/>
    <w:rsid w:val="00346C9C"/>
    <w:rsid w:val="00347A92"/>
    <w:rsid w:val="003507F5"/>
    <w:rsid w:val="00350C32"/>
    <w:rsid w:val="00351E14"/>
    <w:rsid w:val="00351FE4"/>
    <w:rsid w:val="00352320"/>
    <w:rsid w:val="0035257D"/>
    <w:rsid w:val="00353954"/>
    <w:rsid w:val="00353C4D"/>
    <w:rsid w:val="003541AE"/>
    <w:rsid w:val="0035479E"/>
    <w:rsid w:val="003548F1"/>
    <w:rsid w:val="003562EB"/>
    <w:rsid w:val="00356E84"/>
    <w:rsid w:val="00357D62"/>
    <w:rsid w:val="0036063A"/>
    <w:rsid w:val="00360A3E"/>
    <w:rsid w:val="00360B9D"/>
    <w:rsid w:val="0036130F"/>
    <w:rsid w:val="0036167B"/>
    <w:rsid w:val="00361684"/>
    <w:rsid w:val="00363FBD"/>
    <w:rsid w:val="003645AF"/>
    <w:rsid w:val="00364B71"/>
    <w:rsid w:val="00365B7E"/>
    <w:rsid w:val="00365F2D"/>
    <w:rsid w:val="0036642F"/>
    <w:rsid w:val="00366761"/>
    <w:rsid w:val="003670FA"/>
    <w:rsid w:val="003679E4"/>
    <w:rsid w:val="00367A9B"/>
    <w:rsid w:val="00370524"/>
    <w:rsid w:val="00370C6A"/>
    <w:rsid w:val="00371C2E"/>
    <w:rsid w:val="00372B46"/>
    <w:rsid w:val="0037375D"/>
    <w:rsid w:val="00374FED"/>
    <w:rsid w:val="00375107"/>
    <w:rsid w:val="00375573"/>
    <w:rsid w:val="003759A0"/>
    <w:rsid w:val="00375B6D"/>
    <w:rsid w:val="00375C10"/>
    <w:rsid w:val="00376A15"/>
    <w:rsid w:val="003773EB"/>
    <w:rsid w:val="00380A14"/>
    <w:rsid w:val="00381665"/>
    <w:rsid w:val="003823BC"/>
    <w:rsid w:val="00382ECD"/>
    <w:rsid w:val="003832BE"/>
    <w:rsid w:val="0038369A"/>
    <w:rsid w:val="0038396D"/>
    <w:rsid w:val="00383EE5"/>
    <w:rsid w:val="003848E0"/>
    <w:rsid w:val="00384CBD"/>
    <w:rsid w:val="00384FC5"/>
    <w:rsid w:val="0038525B"/>
    <w:rsid w:val="0038632F"/>
    <w:rsid w:val="00386409"/>
    <w:rsid w:val="0038661C"/>
    <w:rsid w:val="00386ACF"/>
    <w:rsid w:val="003874F2"/>
    <w:rsid w:val="003879C0"/>
    <w:rsid w:val="00387AE0"/>
    <w:rsid w:val="00387DA8"/>
    <w:rsid w:val="00391B2F"/>
    <w:rsid w:val="0039274A"/>
    <w:rsid w:val="003933C9"/>
    <w:rsid w:val="00394ACA"/>
    <w:rsid w:val="0039530C"/>
    <w:rsid w:val="003953D8"/>
    <w:rsid w:val="00395D67"/>
    <w:rsid w:val="00396E06"/>
    <w:rsid w:val="00397958"/>
    <w:rsid w:val="00397F67"/>
    <w:rsid w:val="003A0949"/>
    <w:rsid w:val="003A0DFE"/>
    <w:rsid w:val="003A0F5F"/>
    <w:rsid w:val="003A28FF"/>
    <w:rsid w:val="003A2E0F"/>
    <w:rsid w:val="003A2F6A"/>
    <w:rsid w:val="003A3944"/>
    <w:rsid w:val="003A3ED4"/>
    <w:rsid w:val="003A45E3"/>
    <w:rsid w:val="003A4F1C"/>
    <w:rsid w:val="003A6AAD"/>
    <w:rsid w:val="003A6CD0"/>
    <w:rsid w:val="003A787B"/>
    <w:rsid w:val="003B0244"/>
    <w:rsid w:val="003B040E"/>
    <w:rsid w:val="003B0ED2"/>
    <w:rsid w:val="003B37FF"/>
    <w:rsid w:val="003B3FE2"/>
    <w:rsid w:val="003B47A6"/>
    <w:rsid w:val="003B4F6D"/>
    <w:rsid w:val="003B662F"/>
    <w:rsid w:val="003B6FBA"/>
    <w:rsid w:val="003C2486"/>
    <w:rsid w:val="003C2E48"/>
    <w:rsid w:val="003C344D"/>
    <w:rsid w:val="003C3C8A"/>
    <w:rsid w:val="003C5D48"/>
    <w:rsid w:val="003C6884"/>
    <w:rsid w:val="003C7929"/>
    <w:rsid w:val="003D136A"/>
    <w:rsid w:val="003D1EEB"/>
    <w:rsid w:val="003D34A6"/>
    <w:rsid w:val="003D3E14"/>
    <w:rsid w:val="003D5963"/>
    <w:rsid w:val="003D5D39"/>
    <w:rsid w:val="003D6E2F"/>
    <w:rsid w:val="003D6F18"/>
    <w:rsid w:val="003D6F5D"/>
    <w:rsid w:val="003D7DD3"/>
    <w:rsid w:val="003E0576"/>
    <w:rsid w:val="003E0931"/>
    <w:rsid w:val="003E0BA4"/>
    <w:rsid w:val="003E116A"/>
    <w:rsid w:val="003E1353"/>
    <w:rsid w:val="003E36D7"/>
    <w:rsid w:val="003E3C0B"/>
    <w:rsid w:val="003E4252"/>
    <w:rsid w:val="003E43FB"/>
    <w:rsid w:val="003E4542"/>
    <w:rsid w:val="003E497E"/>
    <w:rsid w:val="003E4BEB"/>
    <w:rsid w:val="003E5D43"/>
    <w:rsid w:val="003E6DEC"/>
    <w:rsid w:val="003E704E"/>
    <w:rsid w:val="003F04A8"/>
    <w:rsid w:val="003F04BF"/>
    <w:rsid w:val="003F1067"/>
    <w:rsid w:val="003F1D27"/>
    <w:rsid w:val="003F4481"/>
    <w:rsid w:val="003F5972"/>
    <w:rsid w:val="003F6407"/>
    <w:rsid w:val="003F64F4"/>
    <w:rsid w:val="003F6A6C"/>
    <w:rsid w:val="003F7AB8"/>
    <w:rsid w:val="00400114"/>
    <w:rsid w:val="00400273"/>
    <w:rsid w:val="0040042C"/>
    <w:rsid w:val="00400E85"/>
    <w:rsid w:val="004016B5"/>
    <w:rsid w:val="004025CE"/>
    <w:rsid w:val="00402A63"/>
    <w:rsid w:val="00402AEF"/>
    <w:rsid w:val="004030FD"/>
    <w:rsid w:val="00403E05"/>
    <w:rsid w:val="00404A3F"/>
    <w:rsid w:val="00404B74"/>
    <w:rsid w:val="00404C80"/>
    <w:rsid w:val="00404FCE"/>
    <w:rsid w:val="00405804"/>
    <w:rsid w:val="004067EE"/>
    <w:rsid w:val="0041036C"/>
    <w:rsid w:val="00410DA0"/>
    <w:rsid w:val="00411DA4"/>
    <w:rsid w:val="00411DEA"/>
    <w:rsid w:val="004121F7"/>
    <w:rsid w:val="00412589"/>
    <w:rsid w:val="004128D6"/>
    <w:rsid w:val="00413960"/>
    <w:rsid w:val="004139A1"/>
    <w:rsid w:val="00413BA4"/>
    <w:rsid w:val="00413F15"/>
    <w:rsid w:val="004145D5"/>
    <w:rsid w:val="00414BCD"/>
    <w:rsid w:val="00415370"/>
    <w:rsid w:val="00416C8F"/>
    <w:rsid w:val="00416FF4"/>
    <w:rsid w:val="004171BA"/>
    <w:rsid w:val="004176EB"/>
    <w:rsid w:val="00417C7D"/>
    <w:rsid w:val="00420979"/>
    <w:rsid w:val="00420A77"/>
    <w:rsid w:val="00420EA3"/>
    <w:rsid w:val="00420FD7"/>
    <w:rsid w:val="004228E5"/>
    <w:rsid w:val="00422A51"/>
    <w:rsid w:val="00423BEF"/>
    <w:rsid w:val="00423D24"/>
    <w:rsid w:val="00423E1B"/>
    <w:rsid w:val="0042407C"/>
    <w:rsid w:val="004243B9"/>
    <w:rsid w:val="004244A2"/>
    <w:rsid w:val="00425033"/>
    <w:rsid w:val="004253E4"/>
    <w:rsid w:val="0042573D"/>
    <w:rsid w:val="00427118"/>
    <w:rsid w:val="0043013B"/>
    <w:rsid w:val="004322F9"/>
    <w:rsid w:val="00432337"/>
    <w:rsid w:val="004327EA"/>
    <w:rsid w:val="00433063"/>
    <w:rsid w:val="00433101"/>
    <w:rsid w:val="00433B0F"/>
    <w:rsid w:val="004344EA"/>
    <w:rsid w:val="00434508"/>
    <w:rsid w:val="0043549A"/>
    <w:rsid w:val="004355D3"/>
    <w:rsid w:val="004356E3"/>
    <w:rsid w:val="0043639E"/>
    <w:rsid w:val="004371E1"/>
    <w:rsid w:val="004375D4"/>
    <w:rsid w:val="004400AB"/>
    <w:rsid w:val="0044017F"/>
    <w:rsid w:val="00440205"/>
    <w:rsid w:val="0044098C"/>
    <w:rsid w:val="004411D9"/>
    <w:rsid w:val="00441C9D"/>
    <w:rsid w:val="004432BF"/>
    <w:rsid w:val="004437A5"/>
    <w:rsid w:val="00443B69"/>
    <w:rsid w:val="00444E18"/>
    <w:rsid w:val="0044548B"/>
    <w:rsid w:val="00445DAF"/>
    <w:rsid w:val="00445E13"/>
    <w:rsid w:val="004475C4"/>
    <w:rsid w:val="004479E4"/>
    <w:rsid w:val="00447E03"/>
    <w:rsid w:val="00451772"/>
    <w:rsid w:val="004521D1"/>
    <w:rsid w:val="0045409D"/>
    <w:rsid w:val="0045570B"/>
    <w:rsid w:val="00456A9C"/>
    <w:rsid w:val="004571D7"/>
    <w:rsid w:val="004573B2"/>
    <w:rsid w:val="004574F3"/>
    <w:rsid w:val="00460639"/>
    <w:rsid w:val="00460D19"/>
    <w:rsid w:val="00461161"/>
    <w:rsid w:val="004618FA"/>
    <w:rsid w:val="00465079"/>
    <w:rsid w:val="0046514C"/>
    <w:rsid w:val="00465592"/>
    <w:rsid w:val="004675DF"/>
    <w:rsid w:val="0047018C"/>
    <w:rsid w:val="00470A8C"/>
    <w:rsid w:val="0047227B"/>
    <w:rsid w:val="00473739"/>
    <w:rsid w:val="00473B38"/>
    <w:rsid w:val="004753D6"/>
    <w:rsid w:val="00475AA4"/>
    <w:rsid w:val="00476E90"/>
    <w:rsid w:val="00477416"/>
    <w:rsid w:val="004778F2"/>
    <w:rsid w:val="00477C69"/>
    <w:rsid w:val="00477E36"/>
    <w:rsid w:val="00477FE3"/>
    <w:rsid w:val="004801E6"/>
    <w:rsid w:val="00481E30"/>
    <w:rsid w:val="00482554"/>
    <w:rsid w:val="004835A0"/>
    <w:rsid w:val="00483635"/>
    <w:rsid w:val="004845D8"/>
    <w:rsid w:val="00484C3A"/>
    <w:rsid w:val="00485679"/>
    <w:rsid w:val="004862E1"/>
    <w:rsid w:val="00486390"/>
    <w:rsid w:val="00487D25"/>
    <w:rsid w:val="00490B1E"/>
    <w:rsid w:val="00490DE6"/>
    <w:rsid w:val="004920AC"/>
    <w:rsid w:val="0049296C"/>
    <w:rsid w:val="00492B8C"/>
    <w:rsid w:val="00493415"/>
    <w:rsid w:val="00493748"/>
    <w:rsid w:val="00493EE0"/>
    <w:rsid w:val="00493F16"/>
    <w:rsid w:val="00494684"/>
    <w:rsid w:val="00494B2F"/>
    <w:rsid w:val="00495542"/>
    <w:rsid w:val="00495B0E"/>
    <w:rsid w:val="004A1116"/>
    <w:rsid w:val="004A1B71"/>
    <w:rsid w:val="004A1BE7"/>
    <w:rsid w:val="004A364A"/>
    <w:rsid w:val="004A3D6D"/>
    <w:rsid w:val="004A4A28"/>
    <w:rsid w:val="004A4AC3"/>
    <w:rsid w:val="004A53EA"/>
    <w:rsid w:val="004A5A08"/>
    <w:rsid w:val="004A5FED"/>
    <w:rsid w:val="004A6A23"/>
    <w:rsid w:val="004A6B35"/>
    <w:rsid w:val="004A6FF5"/>
    <w:rsid w:val="004A7C65"/>
    <w:rsid w:val="004B001F"/>
    <w:rsid w:val="004B02D1"/>
    <w:rsid w:val="004B0456"/>
    <w:rsid w:val="004B04E1"/>
    <w:rsid w:val="004B0DE6"/>
    <w:rsid w:val="004B23C0"/>
    <w:rsid w:val="004B2B38"/>
    <w:rsid w:val="004B32A3"/>
    <w:rsid w:val="004B38BE"/>
    <w:rsid w:val="004B3D19"/>
    <w:rsid w:val="004B41C2"/>
    <w:rsid w:val="004B56BD"/>
    <w:rsid w:val="004B6247"/>
    <w:rsid w:val="004B6633"/>
    <w:rsid w:val="004C053C"/>
    <w:rsid w:val="004C095A"/>
    <w:rsid w:val="004C0E71"/>
    <w:rsid w:val="004C25F4"/>
    <w:rsid w:val="004C3B9F"/>
    <w:rsid w:val="004C3E22"/>
    <w:rsid w:val="004C47ED"/>
    <w:rsid w:val="004C4E48"/>
    <w:rsid w:val="004C4E4C"/>
    <w:rsid w:val="004C608A"/>
    <w:rsid w:val="004C6692"/>
    <w:rsid w:val="004C69DC"/>
    <w:rsid w:val="004C6F25"/>
    <w:rsid w:val="004C7576"/>
    <w:rsid w:val="004D020C"/>
    <w:rsid w:val="004D03AD"/>
    <w:rsid w:val="004D0DAF"/>
    <w:rsid w:val="004D0ED6"/>
    <w:rsid w:val="004D1A60"/>
    <w:rsid w:val="004D1C4C"/>
    <w:rsid w:val="004D1C97"/>
    <w:rsid w:val="004D2FBF"/>
    <w:rsid w:val="004D3E95"/>
    <w:rsid w:val="004D4580"/>
    <w:rsid w:val="004D4988"/>
    <w:rsid w:val="004D5FB2"/>
    <w:rsid w:val="004D6490"/>
    <w:rsid w:val="004D688D"/>
    <w:rsid w:val="004D6BBE"/>
    <w:rsid w:val="004E246A"/>
    <w:rsid w:val="004E391C"/>
    <w:rsid w:val="004E415F"/>
    <w:rsid w:val="004E4EF5"/>
    <w:rsid w:val="004E54E3"/>
    <w:rsid w:val="004E6716"/>
    <w:rsid w:val="004E7063"/>
    <w:rsid w:val="004F01F1"/>
    <w:rsid w:val="004F027F"/>
    <w:rsid w:val="004F0F91"/>
    <w:rsid w:val="004F20B1"/>
    <w:rsid w:val="004F4FB2"/>
    <w:rsid w:val="004F6968"/>
    <w:rsid w:val="004F6AFF"/>
    <w:rsid w:val="004F70CB"/>
    <w:rsid w:val="004F7E87"/>
    <w:rsid w:val="005000C4"/>
    <w:rsid w:val="00500A48"/>
    <w:rsid w:val="00500C86"/>
    <w:rsid w:val="00500E17"/>
    <w:rsid w:val="00502D86"/>
    <w:rsid w:val="005031A1"/>
    <w:rsid w:val="00503ACC"/>
    <w:rsid w:val="00506C52"/>
    <w:rsid w:val="005075DE"/>
    <w:rsid w:val="00507C66"/>
    <w:rsid w:val="0051014F"/>
    <w:rsid w:val="0051020D"/>
    <w:rsid w:val="00510C56"/>
    <w:rsid w:val="00510D55"/>
    <w:rsid w:val="00511160"/>
    <w:rsid w:val="00511607"/>
    <w:rsid w:val="0051179F"/>
    <w:rsid w:val="00511890"/>
    <w:rsid w:val="00512927"/>
    <w:rsid w:val="0051351F"/>
    <w:rsid w:val="00513730"/>
    <w:rsid w:val="00513CBB"/>
    <w:rsid w:val="005142E4"/>
    <w:rsid w:val="00514C05"/>
    <w:rsid w:val="00515082"/>
    <w:rsid w:val="00515272"/>
    <w:rsid w:val="005158A4"/>
    <w:rsid w:val="005165A1"/>
    <w:rsid w:val="005166D7"/>
    <w:rsid w:val="00516CCD"/>
    <w:rsid w:val="00517518"/>
    <w:rsid w:val="00517FC3"/>
    <w:rsid w:val="00520B7B"/>
    <w:rsid w:val="00520F97"/>
    <w:rsid w:val="0052167B"/>
    <w:rsid w:val="005224ED"/>
    <w:rsid w:val="005228B2"/>
    <w:rsid w:val="005231D7"/>
    <w:rsid w:val="005232E5"/>
    <w:rsid w:val="005235B3"/>
    <w:rsid w:val="005247E4"/>
    <w:rsid w:val="0052524E"/>
    <w:rsid w:val="005255CF"/>
    <w:rsid w:val="00525986"/>
    <w:rsid w:val="00525A69"/>
    <w:rsid w:val="00526B54"/>
    <w:rsid w:val="00526DA7"/>
    <w:rsid w:val="00526DB1"/>
    <w:rsid w:val="00526F0E"/>
    <w:rsid w:val="00527157"/>
    <w:rsid w:val="005279F2"/>
    <w:rsid w:val="00530301"/>
    <w:rsid w:val="00531B74"/>
    <w:rsid w:val="00533EFF"/>
    <w:rsid w:val="0053454E"/>
    <w:rsid w:val="00534A81"/>
    <w:rsid w:val="00534C2D"/>
    <w:rsid w:val="005372D7"/>
    <w:rsid w:val="005373F4"/>
    <w:rsid w:val="00537FCD"/>
    <w:rsid w:val="005401BA"/>
    <w:rsid w:val="00541035"/>
    <w:rsid w:val="00541538"/>
    <w:rsid w:val="005419E5"/>
    <w:rsid w:val="005425FD"/>
    <w:rsid w:val="005431E5"/>
    <w:rsid w:val="0054362C"/>
    <w:rsid w:val="00544F4F"/>
    <w:rsid w:val="0054502D"/>
    <w:rsid w:val="005455C0"/>
    <w:rsid w:val="005457D9"/>
    <w:rsid w:val="00546D13"/>
    <w:rsid w:val="00547406"/>
    <w:rsid w:val="0055120F"/>
    <w:rsid w:val="0055155A"/>
    <w:rsid w:val="00552CD4"/>
    <w:rsid w:val="00552E4F"/>
    <w:rsid w:val="00553E28"/>
    <w:rsid w:val="0055411A"/>
    <w:rsid w:val="0055509B"/>
    <w:rsid w:val="005552F0"/>
    <w:rsid w:val="00555969"/>
    <w:rsid w:val="00557332"/>
    <w:rsid w:val="00557339"/>
    <w:rsid w:val="005573BF"/>
    <w:rsid w:val="0056029A"/>
    <w:rsid w:val="0056061C"/>
    <w:rsid w:val="005615FC"/>
    <w:rsid w:val="00564456"/>
    <w:rsid w:val="00564CC8"/>
    <w:rsid w:val="00565ABC"/>
    <w:rsid w:val="00566638"/>
    <w:rsid w:val="005670E7"/>
    <w:rsid w:val="005678A8"/>
    <w:rsid w:val="0057033F"/>
    <w:rsid w:val="00570527"/>
    <w:rsid w:val="00571098"/>
    <w:rsid w:val="00571981"/>
    <w:rsid w:val="00571C8A"/>
    <w:rsid w:val="00572349"/>
    <w:rsid w:val="00572654"/>
    <w:rsid w:val="00573BD1"/>
    <w:rsid w:val="0057493D"/>
    <w:rsid w:val="00574DA8"/>
    <w:rsid w:val="005756FC"/>
    <w:rsid w:val="0057599D"/>
    <w:rsid w:val="00576ECD"/>
    <w:rsid w:val="00577037"/>
    <w:rsid w:val="00577216"/>
    <w:rsid w:val="00577284"/>
    <w:rsid w:val="00577D7E"/>
    <w:rsid w:val="00577ECF"/>
    <w:rsid w:val="00580079"/>
    <w:rsid w:val="00580FB6"/>
    <w:rsid w:val="00581013"/>
    <w:rsid w:val="00582724"/>
    <w:rsid w:val="00583726"/>
    <w:rsid w:val="00583FF9"/>
    <w:rsid w:val="0058419C"/>
    <w:rsid w:val="005843E0"/>
    <w:rsid w:val="005855ED"/>
    <w:rsid w:val="00585FD6"/>
    <w:rsid w:val="005864E5"/>
    <w:rsid w:val="005866E4"/>
    <w:rsid w:val="00587C09"/>
    <w:rsid w:val="00587CBD"/>
    <w:rsid w:val="00591A31"/>
    <w:rsid w:val="00591E8A"/>
    <w:rsid w:val="0059203E"/>
    <w:rsid w:val="00592128"/>
    <w:rsid w:val="005943FF"/>
    <w:rsid w:val="005945DD"/>
    <w:rsid w:val="00595240"/>
    <w:rsid w:val="00596AC3"/>
    <w:rsid w:val="005A01F3"/>
    <w:rsid w:val="005A0D66"/>
    <w:rsid w:val="005A112D"/>
    <w:rsid w:val="005A30EB"/>
    <w:rsid w:val="005A35FF"/>
    <w:rsid w:val="005A4F5F"/>
    <w:rsid w:val="005A5598"/>
    <w:rsid w:val="005A7016"/>
    <w:rsid w:val="005A7391"/>
    <w:rsid w:val="005A7EE1"/>
    <w:rsid w:val="005B0DC6"/>
    <w:rsid w:val="005B213C"/>
    <w:rsid w:val="005B2338"/>
    <w:rsid w:val="005B245E"/>
    <w:rsid w:val="005B30C6"/>
    <w:rsid w:val="005B313B"/>
    <w:rsid w:val="005B367A"/>
    <w:rsid w:val="005B5444"/>
    <w:rsid w:val="005B5466"/>
    <w:rsid w:val="005B609F"/>
    <w:rsid w:val="005B6C6C"/>
    <w:rsid w:val="005C3F9F"/>
    <w:rsid w:val="005C4AB5"/>
    <w:rsid w:val="005C5E14"/>
    <w:rsid w:val="005C6324"/>
    <w:rsid w:val="005C6E31"/>
    <w:rsid w:val="005C6F20"/>
    <w:rsid w:val="005C77A0"/>
    <w:rsid w:val="005D0216"/>
    <w:rsid w:val="005D0824"/>
    <w:rsid w:val="005D0BA8"/>
    <w:rsid w:val="005D0C64"/>
    <w:rsid w:val="005D0CC5"/>
    <w:rsid w:val="005D1D96"/>
    <w:rsid w:val="005D21FD"/>
    <w:rsid w:val="005D3154"/>
    <w:rsid w:val="005D31B1"/>
    <w:rsid w:val="005D4613"/>
    <w:rsid w:val="005D508F"/>
    <w:rsid w:val="005D640F"/>
    <w:rsid w:val="005D7C7F"/>
    <w:rsid w:val="005E2A24"/>
    <w:rsid w:val="005E2AE0"/>
    <w:rsid w:val="005E2C54"/>
    <w:rsid w:val="005E3411"/>
    <w:rsid w:val="005E40CD"/>
    <w:rsid w:val="005E42D7"/>
    <w:rsid w:val="005E4739"/>
    <w:rsid w:val="005E4894"/>
    <w:rsid w:val="005E4935"/>
    <w:rsid w:val="005E4E05"/>
    <w:rsid w:val="005E534A"/>
    <w:rsid w:val="005E6691"/>
    <w:rsid w:val="005E6FB2"/>
    <w:rsid w:val="005E77F3"/>
    <w:rsid w:val="005F009C"/>
    <w:rsid w:val="005F11C7"/>
    <w:rsid w:val="005F141C"/>
    <w:rsid w:val="005F5129"/>
    <w:rsid w:val="005F6D46"/>
    <w:rsid w:val="005F7765"/>
    <w:rsid w:val="005F7C1B"/>
    <w:rsid w:val="00600009"/>
    <w:rsid w:val="006000F1"/>
    <w:rsid w:val="00600152"/>
    <w:rsid w:val="00600E60"/>
    <w:rsid w:val="00602B34"/>
    <w:rsid w:val="006031D1"/>
    <w:rsid w:val="00603474"/>
    <w:rsid w:val="0060372F"/>
    <w:rsid w:val="00603A41"/>
    <w:rsid w:val="0060406B"/>
    <w:rsid w:val="00606D36"/>
    <w:rsid w:val="006106DB"/>
    <w:rsid w:val="006114D4"/>
    <w:rsid w:val="00612CF5"/>
    <w:rsid w:val="006132A5"/>
    <w:rsid w:val="00613DB3"/>
    <w:rsid w:val="006147EC"/>
    <w:rsid w:val="00616C4B"/>
    <w:rsid w:val="006177B2"/>
    <w:rsid w:val="00620298"/>
    <w:rsid w:val="00621610"/>
    <w:rsid w:val="00621D61"/>
    <w:rsid w:val="00622400"/>
    <w:rsid w:val="00622833"/>
    <w:rsid w:val="006228B3"/>
    <w:rsid w:val="00622B26"/>
    <w:rsid w:val="006232C3"/>
    <w:rsid w:val="006236D0"/>
    <w:rsid w:val="006247FE"/>
    <w:rsid w:val="00626B93"/>
    <w:rsid w:val="006271FB"/>
    <w:rsid w:val="006310DC"/>
    <w:rsid w:val="0063116E"/>
    <w:rsid w:val="00631855"/>
    <w:rsid w:val="00632E37"/>
    <w:rsid w:val="006333C5"/>
    <w:rsid w:val="0063362B"/>
    <w:rsid w:val="006345FF"/>
    <w:rsid w:val="00634D96"/>
    <w:rsid w:val="00634E4D"/>
    <w:rsid w:val="0063510B"/>
    <w:rsid w:val="00635693"/>
    <w:rsid w:val="00635958"/>
    <w:rsid w:val="006379E2"/>
    <w:rsid w:val="00637C91"/>
    <w:rsid w:val="0064059E"/>
    <w:rsid w:val="0064150F"/>
    <w:rsid w:val="006433C0"/>
    <w:rsid w:val="00643796"/>
    <w:rsid w:val="00643878"/>
    <w:rsid w:val="00643D69"/>
    <w:rsid w:val="00644AA8"/>
    <w:rsid w:val="00645CC4"/>
    <w:rsid w:val="006463DC"/>
    <w:rsid w:val="006477C9"/>
    <w:rsid w:val="00647C15"/>
    <w:rsid w:val="00650317"/>
    <w:rsid w:val="00650D61"/>
    <w:rsid w:val="006540A7"/>
    <w:rsid w:val="0065446F"/>
    <w:rsid w:val="006555F7"/>
    <w:rsid w:val="00655F0D"/>
    <w:rsid w:val="00656C0A"/>
    <w:rsid w:val="006572F6"/>
    <w:rsid w:val="006573DD"/>
    <w:rsid w:val="006608E8"/>
    <w:rsid w:val="0066176E"/>
    <w:rsid w:val="00661949"/>
    <w:rsid w:val="006619E2"/>
    <w:rsid w:val="0066267A"/>
    <w:rsid w:val="00663063"/>
    <w:rsid w:val="0066413E"/>
    <w:rsid w:val="0066424D"/>
    <w:rsid w:val="00664554"/>
    <w:rsid w:val="006653A6"/>
    <w:rsid w:val="00665689"/>
    <w:rsid w:val="00665C08"/>
    <w:rsid w:val="0066732D"/>
    <w:rsid w:val="00667505"/>
    <w:rsid w:val="0067002E"/>
    <w:rsid w:val="006701A0"/>
    <w:rsid w:val="00670A6A"/>
    <w:rsid w:val="00670D19"/>
    <w:rsid w:val="0067112A"/>
    <w:rsid w:val="0067139A"/>
    <w:rsid w:val="006714ED"/>
    <w:rsid w:val="00671724"/>
    <w:rsid w:val="0067183F"/>
    <w:rsid w:val="0067216E"/>
    <w:rsid w:val="0067280F"/>
    <w:rsid w:val="00673AC2"/>
    <w:rsid w:val="00673B69"/>
    <w:rsid w:val="0067588B"/>
    <w:rsid w:val="006779F7"/>
    <w:rsid w:val="00680085"/>
    <w:rsid w:val="00680206"/>
    <w:rsid w:val="00680DB9"/>
    <w:rsid w:val="00682499"/>
    <w:rsid w:val="00683653"/>
    <w:rsid w:val="00683B18"/>
    <w:rsid w:val="0068490B"/>
    <w:rsid w:val="00684A47"/>
    <w:rsid w:val="00684ED1"/>
    <w:rsid w:val="0068590E"/>
    <w:rsid w:val="00686758"/>
    <w:rsid w:val="00687052"/>
    <w:rsid w:val="006906F8"/>
    <w:rsid w:val="00691370"/>
    <w:rsid w:val="00691B37"/>
    <w:rsid w:val="00691D74"/>
    <w:rsid w:val="00691FB0"/>
    <w:rsid w:val="006928D3"/>
    <w:rsid w:val="006930AB"/>
    <w:rsid w:val="00694BE7"/>
    <w:rsid w:val="0069601C"/>
    <w:rsid w:val="0069607E"/>
    <w:rsid w:val="00696843"/>
    <w:rsid w:val="006A03C8"/>
    <w:rsid w:val="006A08AD"/>
    <w:rsid w:val="006A0A80"/>
    <w:rsid w:val="006A1149"/>
    <w:rsid w:val="006A1F2A"/>
    <w:rsid w:val="006A23FD"/>
    <w:rsid w:val="006A34E7"/>
    <w:rsid w:val="006A4989"/>
    <w:rsid w:val="006A4D14"/>
    <w:rsid w:val="006A6AB5"/>
    <w:rsid w:val="006A6BAF"/>
    <w:rsid w:val="006A77AD"/>
    <w:rsid w:val="006B0020"/>
    <w:rsid w:val="006B020D"/>
    <w:rsid w:val="006B0617"/>
    <w:rsid w:val="006B096D"/>
    <w:rsid w:val="006B0C48"/>
    <w:rsid w:val="006B1438"/>
    <w:rsid w:val="006B1B1F"/>
    <w:rsid w:val="006B1E56"/>
    <w:rsid w:val="006B241F"/>
    <w:rsid w:val="006B275D"/>
    <w:rsid w:val="006B2F48"/>
    <w:rsid w:val="006B3130"/>
    <w:rsid w:val="006B3395"/>
    <w:rsid w:val="006B35FD"/>
    <w:rsid w:val="006B4668"/>
    <w:rsid w:val="006B4E6B"/>
    <w:rsid w:val="006B4FFA"/>
    <w:rsid w:val="006B5B6F"/>
    <w:rsid w:val="006B5D50"/>
    <w:rsid w:val="006B7006"/>
    <w:rsid w:val="006B7738"/>
    <w:rsid w:val="006C08CA"/>
    <w:rsid w:val="006C0B1B"/>
    <w:rsid w:val="006C225B"/>
    <w:rsid w:val="006C232A"/>
    <w:rsid w:val="006C26DE"/>
    <w:rsid w:val="006C2A96"/>
    <w:rsid w:val="006C4277"/>
    <w:rsid w:val="006C4DDE"/>
    <w:rsid w:val="006C52A8"/>
    <w:rsid w:val="006C5EAC"/>
    <w:rsid w:val="006C624E"/>
    <w:rsid w:val="006C7CD6"/>
    <w:rsid w:val="006D00C0"/>
    <w:rsid w:val="006D02BD"/>
    <w:rsid w:val="006D02E5"/>
    <w:rsid w:val="006D0926"/>
    <w:rsid w:val="006D0C63"/>
    <w:rsid w:val="006D10FE"/>
    <w:rsid w:val="006D16BA"/>
    <w:rsid w:val="006D233C"/>
    <w:rsid w:val="006D2343"/>
    <w:rsid w:val="006D4008"/>
    <w:rsid w:val="006D5B78"/>
    <w:rsid w:val="006D5F5E"/>
    <w:rsid w:val="006D6596"/>
    <w:rsid w:val="006D6A71"/>
    <w:rsid w:val="006D74CE"/>
    <w:rsid w:val="006E012C"/>
    <w:rsid w:val="006E0627"/>
    <w:rsid w:val="006E1EEA"/>
    <w:rsid w:val="006E20B0"/>
    <w:rsid w:val="006E23D5"/>
    <w:rsid w:val="006E3874"/>
    <w:rsid w:val="006E39F3"/>
    <w:rsid w:val="006E3FFD"/>
    <w:rsid w:val="006E4C7A"/>
    <w:rsid w:val="006E4D2B"/>
    <w:rsid w:val="006E4E23"/>
    <w:rsid w:val="006E5F88"/>
    <w:rsid w:val="006E6D9B"/>
    <w:rsid w:val="006E777D"/>
    <w:rsid w:val="006E78B3"/>
    <w:rsid w:val="006E7E37"/>
    <w:rsid w:val="006F08F2"/>
    <w:rsid w:val="006F0B1E"/>
    <w:rsid w:val="006F10AD"/>
    <w:rsid w:val="006F15A9"/>
    <w:rsid w:val="006F2B9B"/>
    <w:rsid w:val="006F3300"/>
    <w:rsid w:val="006F4521"/>
    <w:rsid w:val="006F502C"/>
    <w:rsid w:val="006F748E"/>
    <w:rsid w:val="0070001D"/>
    <w:rsid w:val="00700231"/>
    <w:rsid w:val="0070117C"/>
    <w:rsid w:val="007021F6"/>
    <w:rsid w:val="00702D75"/>
    <w:rsid w:val="00702E44"/>
    <w:rsid w:val="00704A0B"/>
    <w:rsid w:val="007056A8"/>
    <w:rsid w:val="007058FE"/>
    <w:rsid w:val="007067E5"/>
    <w:rsid w:val="007071BD"/>
    <w:rsid w:val="00707705"/>
    <w:rsid w:val="0071088C"/>
    <w:rsid w:val="007119DE"/>
    <w:rsid w:val="00711F0B"/>
    <w:rsid w:val="0071232C"/>
    <w:rsid w:val="00713BB6"/>
    <w:rsid w:val="007143A0"/>
    <w:rsid w:val="007143B6"/>
    <w:rsid w:val="00714B62"/>
    <w:rsid w:val="00714DCF"/>
    <w:rsid w:val="00716F55"/>
    <w:rsid w:val="00717F50"/>
    <w:rsid w:val="0072140D"/>
    <w:rsid w:val="00721D0C"/>
    <w:rsid w:val="00723247"/>
    <w:rsid w:val="0072364B"/>
    <w:rsid w:val="00723A34"/>
    <w:rsid w:val="00723D75"/>
    <w:rsid w:val="0072491D"/>
    <w:rsid w:val="007255E0"/>
    <w:rsid w:val="007261F3"/>
    <w:rsid w:val="00726F7C"/>
    <w:rsid w:val="00730BDA"/>
    <w:rsid w:val="00730E59"/>
    <w:rsid w:val="007315B7"/>
    <w:rsid w:val="007319FB"/>
    <w:rsid w:val="007323CF"/>
    <w:rsid w:val="00733AFB"/>
    <w:rsid w:val="00734CC7"/>
    <w:rsid w:val="00734E45"/>
    <w:rsid w:val="0073516F"/>
    <w:rsid w:val="0074034F"/>
    <w:rsid w:val="007403E9"/>
    <w:rsid w:val="0074062D"/>
    <w:rsid w:val="007407F7"/>
    <w:rsid w:val="00740D22"/>
    <w:rsid w:val="007411BF"/>
    <w:rsid w:val="00741772"/>
    <w:rsid w:val="007417A5"/>
    <w:rsid w:val="00741D34"/>
    <w:rsid w:val="00743046"/>
    <w:rsid w:val="0074456C"/>
    <w:rsid w:val="00747015"/>
    <w:rsid w:val="00750039"/>
    <w:rsid w:val="007509BF"/>
    <w:rsid w:val="00750E71"/>
    <w:rsid w:val="00751023"/>
    <w:rsid w:val="00751FF7"/>
    <w:rsid w:val="00752619"/>
    <w:rsid w:val="0075291B"/>
    <w:rsid w:val="00752A2F"/>
    <w:rsid w:val="007532ED"/>
    <w:rsid w:val="007533F8"/>
    <w:rsid w:val="00753F98"/>
    <w:rsid w:val="00754035"/>
    <w:rsid w:val="00754200"/>
    <w:rsid w:val="007550E2"/>
    <w:rsid w:val="00756CC8"/>
    <w:rsid w:val="007572C5"/>
    <w:rsid w:val="0075764D"/>
    <w:rsid w:val="00757724"/>
    <w:rsid w:val="00757B17"/>
    <w:rsid w:val="00757DC5"/>
    <w:rsid w:val="00760C64"/>
    <w:rsid w:val="00760D13"/>
    <w:rsid w:val="007611F3"/>
    <w:rsid w:val="00762121"/>
    <w:rsid w:val="00763875"/>
    <w:rsid w:val="00763F61"/>
    <w:rsid w:val="00764F95"/>
    <w:rsid w:val="0076604C"/>
    <w:rsid w:val="0076627B"/>
    <w:rsid w:val="007664F8"/>
    <w:rsid w:val="00766767"/>
    <w:rsid w:val="00766A14"/>
    <w:rsid w:val="007676AB"/>
    <w:rsid w:val="00767DB0"/>
    <w:rsid w:val="0077020F"/>
    <w:rsid w:val="00770376"/>
    <w:rsid w:val="00770CCD"/>
    <w:rsid w:val="00771A39"/>
    <w:rsid w:val="00771DCA"/>
    <w:rsid w:val="00772D1B"/>
    <w:rsid w:val="00773002"/>
    <w:rsid w:val="0077303C"/>
    <w:rsid w:val="007730A0"/>
    <w:rsid w:val="00773F96"/>
    <w:rsid w:val="0077456D"/>
    <w:rsid w:val="00774EDA"/>
    <w:rsid w:val="00774FCD"/>
    <w:rsid w:val="00775B90"/>
    <w:rsid w:val="00775FA1"/>
    <w:rsid w:val="00775FBA"/>
    <w:rsid w:val="0077614F"/>
    <w:rsid w:val="0077686C"/>
    <w:rsid w:val="007768CA"/>
    <w:rsid w:val="00776D95"/>
    <w:rsid w:val="00776FD2"/>
    <w:rsid w:val="00780E89"/>
    <w:rsid w:val="00781475"/>
    <w:rsid w:val="007818C2"/>
    <w:rsid w:val="0078211C"/>
    <w:rsid w:val="007822B0"/>
    <w:rsid w:val="007828C6"/>
    <w:rsid w:val="00782EF5"/>
    <w:rsid w:val="00783A7F"/>
    <w:rsid w:val="00783E21"/>
    <w:rsid w:val="00784BF0"/>
    <w:rsid w:val="00785838"/>
    <w:rsid w:val="00785962"/>
    <w:rsid w:val="00786892"/>
    <w:rsid w:val="00786F1D"/>
    <w:rsid w:val="00787370"/>
    <w:rsid w:val="007876C0"/>
    <w:rsid w:val="007916E4"/>
    <w:rsid w:val="00791C15"/>
    <w:rsid w:val="007935F9"/>
    <w:rsid w:val="007943F7"/>
    <w:rsid w:val="00795A99"/>
    <w:rsid w:val="00796204"/>
    <w:rsid w:val="00797065"/>
    <w:rsid w:val="007A0B26"/>
    <w:rsid w:val="007A1ECC"/>
    <w:rsid w:val="007A37BA"/>
    <w:rsid w:val="007A4AB6"/>
    <w:rsid w:val="007A4C95"/>
    <w:rsid w:val="007A4F63"/>
    <w:rsid w:val="007A5B6F"/>
    <w:rsid w:val="007A6635"/>
    <w:rsid w:val="007A6BF6"/>
    <w:rsid w:val="007A6EC2"/>
    <w:rsid w:val="007A7BE9"/>
    <w:rsid w:val="007A7F45"/>
    <w:rsid w:val="007B02F7"/>
    <w:rsid w:val="007B0787"/>
    <w:rsid w:val="007B0BE5"/>
    <w:rsid w:val="007B1146"/>
    <w:rsid w:val="007B1187"/>
    <w:rsid w:val="007B2AEA"/>
    <w:rsid w:val="007B2F9C"/>
    <w:rsid w:val="007B355D"/>
    <w:rsid w:val="007B61B3"/>
    <w:rsid w:val="007B659D"/>
    <w:rsid w:val="007B687D"/>
    <w:rsid w:val="007B705D"/>
    <w:rsid w:val="007B7102"/>
    <w:rsid w:val="007B7BF7"/>
    <w:rsid w:val="007C047C"/>
    <w:rsid w:val="007C052F"/>
    <w:rsid w:val="007C2A02"/>
    <w:rsid w:val="007C3CBF"/>
    <w:rsid w:val="007C40E2"/>
    <w:rsid w:val="007C4F2A"/>
    <w:rsid w:val="007C66C0"/>
    <w:rsid w:val="007C6DD8"/>
    <w:rsid w:val="007D08EF"/>
    <w:rsid w:val="007D0A05"/>
    <w:rsid w:val="007D10F4"/>
    <w:rsid w:val="007D2143"/>
    <w:rsid w:val="007D2960"/>
    <w:rsid w:val="007D3C17"/>
    <w:rsid w:val="007D4D6A"/>
    <w:rsid w:val="007D5086"/>
    <w:rsid w:val="007D561E"/>
    <w:rsid w:val="007D590D"/>
    <w:rsid w:val="007D5B1F"/>
    <w:rsid w:val="007D67E4"/>
    <w:rsid w:val="007D6A20"/>
    <w:rsid w:val="007D6CD7"/>
    <w:rsid w:val="007D7B98"/>
    <w:rsid w:val="007E0C94"/>
    <w:rsid w:val="007E1242"/>
    <w:rsid w:val="007E1435"/>
    <w:rsid w:val="007E18A4"/>
    <w:rsid w:val="007E2653"/>
    <w:rsid w:val="007E33C4"/>
    <w:rsid w:val="007E4411"/>
    <w:rsid w:val="007E4688"/>
    <w:rsid w:val="007E5DB1"/>
    <w:rsid w:val="007E6221"/>
    <w:rsid w:val="007E7A13"/>
    <w:rsid w:val="007E7DDC"/>
    <w:rsid w:val="007F082E"/>
    <w:rsid w:val="007F13BA"/>
    <w:rsid w:val="007F1E2A"/>
    <w:rsid w:val="007F2E95"/>
    <w:rsid w:val="007F365A"/>
    <w:rsid w:val="007F47F0"/>
    <w:rsid w:val="00800717"/>
    <w:rsid w:val="00800D39"/>
    <w:rsid w:val="00801643"/>
    <w:rsid w:val="00801E29"/>
    <w:rsid w:val="00802E87"/>
    <w:rsid w:val="00803517"/>
    <w:rsid w:val="008043BC"/>
    <w:rsid w:val="00804AE1"/>
    <w:rsid w:val="00804F0B"/>
    <w:rsid w:val="00807422"/>
    <w:rsid w:val="0080746D"/>
    <w:rsid w:val="0081041D"/>
    <w:rsid w:val="00810504"/>
    <w:rsid w:val="00810E69"/>
    <w:rsid w:val="00810F1C"/>
    <w:rsid w:val="00813171"/>
    <w:rsid w:val="008144F0"/>
    <w:rsid w:val="0081457E"/>
    <w:rsid w:val="00815373"/>
    <w:rsid w:val="00815C3F"/>
    <w:rsid w:val="008160D1"/>
    <w:rsid w:val="0081637B"/>
    <w:rsid w:val="008164E3"/>
    <w:rsid w:val="008177A9"/>
    <w:rsid w:val="00820336"/>
    <w:rsid w:val="00820AC6"/>
    <w:rsid w:val="00820F52"/>
    <w:rsid w:val="00821981"/>
    <w:rsid w:val="00823224"/>
    <w:rsid w:val="008235A0"/>
    <w:rsid w:val="0082384F"/>
    <w:rsid w:val="008275AA"/>
    <w:rsid w:val="0083038D"/>
    <w:rsid w:val="00830B29"/>
    <w:rsid w:val="00830DDA"/>
    <w:rsid w:val="00830E68"/>
    <w:rsid w:val="00830F67"/>
    <w:rsid w:val="00832172"/>
    <w:rsid w:val="00832638"/>
    <w:rsid w:val="0083310C"/>
    <w:rsid w:val="008332FA"/>
    <w:rsid w:val="008346BF"/>
    <w:rsid w:val="0083575C"/>
    <w:rsid w:val="00836898"/>
    <w:rsid w:val="0083696C"/>
    <w:rsid w:val="00837057"/>
    <w:rsid w:val="008376A0"/>
    <w:rsid w:val="008376AC"/>
    <w:rsid w:val="008379E1"/>
    <w:rsid w:val="008412B2"/>
    <w:rsid w:val="008415FE"/>
    <w:rsid w:val="00841EE8"/>
    <w:rsid w:val="00842334"/>
    <w:rsid w:val="00842451"/>
    <w:rsid w:val="0084306C"/>
    <w:rsid w:val="00843841"/>
    <w:rsid w:val="00843A57"/>
    <w:rsid w:val="00844151"/>
    <w:rsid w:val="008443DE"/>
    <w:rsid w:val="0084479E"/>
    <w:rsid w:val="008456F2"/>
    <w:rsid w:val="00846567"/>
    <w:rsid w:val="00846AE3"/>
    <w:rsid w:val="00846BBB"/>
    <w:rsid w:val="008470F0"/>
    <w:rsid w:val="008515D0"/>
    <w:rsid w:val="008534B0"/>
    <w:rsid w:val="00853AE1"/>
    <w:rsid w:val="00853E03"/>
    <w:rsid w:val="00856F87"/>
    <w:rsid w:val="00856FFF"/>
    <w:rsid w:val="00857A01"/>
    <w:rsid w:val="00860995"/>
    <w:rsid w:val="008614A4"/>
    <w:rsid w:val="008626F5"/>
    <w:rsid w:val="008628E9"/>
    <w:rsid w:val="0086434A"/>
    <w:rsid w:val="008645A5"/>
    <w:rsid w:val="0086501B"/>
    <w:rsid w:val="00865CD7"/>
    <w:rsid w:val="00865CF2"/>
    <w:rsid w:val="00866387"/>
    <w:rsid w:val="008665F3"/>
    <w:rsid w:val="008674C5"/>
    <w:rsid w:val="00870005"/>
    <w:rsid w:val="00870115"/>
    <w:rsid w:val="00871493"/>
    <w:rsid w:val="008727A6"/>
    <w:rsid w:val="00872E03"/>
    <w:rsid w:val="00874A87"/>
    <w:rsid w:val="00874C85"/>
    <w:rsid w:val="00874FA5"/>
    <w:rsid w:val="00875100"/>
    <w:rsid w:val="00875380"/>
    <w:rsid w:val="00875621"/>
    <w:rsid w:val="00876655"/>
    <w:rsid w:val="00876FD7"/>
    <w:rsid w:val="008807DA"/>
    <w:rsid w:val="00882629"/>
    <w:rsid w:val="00882930"/>
    <w:rsid w:val="00883331"/>
    <w:rsid w:val="00883553"/>
    <w:rsid w:val="00883A6C"/>
    <w:rsid w:val="00884369"/>
    <w:rsid w:val="0088485C"/>
    <w:rsid w:val="00885ADB"/>
    <w:rsid w:val="008901FC"/>
    <w:rsid w:val="008903A5"/>
    <w:rsid w:val="0089047B"/>
    <w:rsid w:val="00890F46"/>
    <w:rsid w:val="0089250A"/>
    <w:rsid w:val="00892844"/>
    <w:rsid w:val="00892C5B"/>
    <w:rsid w:val="00892E1B"/>
    <w:rsid w:val="0089393C"/>
    <w:rsid w:val="008948F4"/>
    <w:rsid w:val="00894D9F"/>
    <w:rsid w:val="0089590D"/>
    <w:rsid w:val="00895DB8"/>
    <w:rsid w:val="00896B69"/>
    <w:rsid w:val="00897BF0"/>
    <w:rsid w:val="00897E70"/>
    <w:rsid w:val="008A03F2"/>
    <w:rsid w:val="008A0446"/>
    <w:rsid w:val="008A0BA0"/>
    <w:rsid w:val="008A1478"/>
    <w:rsid w:val="008A1618"/>
    <w:rsid w:val="008A2546"/>
    <w:rsid w:val="008A3365"/>
    <w:rsid w:val="008A4051"/>
    <w:rsid w:val="008A431E"/>
    <w:rsid w:val="008A49B3"/>
    <w:rsid w:val="008A54D7"/>
    <w:rsid w:val="008A5A4B"/>
    <w:rsid w:val="008A61E0"/>
    <w:rsid w:val="008A6F16"/>
    <w:rsid w:val="008B0644"/>
    <w:rsid w:val="008B13B1"/>
    <w:rsid w:val="008B14D7"/>
    <w:rsid w:val="008B2A4B"/>
    <w:rsid w:val="008B3084"/>
    <w:rsid w:val="008B30B7"/>
    <w:rsid w:val="008B31A4"/>
    <w:rsid w:val="008B35D6"/>
    <w:rsid w:val="008B55B7"/>
    <w:rsid w:val="008B5684"/>
    <w:rsid w:val="008B6133"/>
    <w:rsid w:val="008B6924"/>
    <w:rsid w:val="008B7144"/>
    <w:rsid w:val="008B719C"/>
    <w:rsid w:val="008B743E"/>
    <w:rsid w:val="008B78A7"/>
    <w:rsid w:val="008B7B84"/>
    <w:rsid w:val="008C3594"/>
    <w:rsid w:val="008C3899"/>
    <w:rsid w:val="008C38B0"/>
    <w:rsid w:val="008C56AF"/>
    <w:rsid w:val="008C5A25"/>
    <w:rsid w:val="008C711F"/>
    <w:rsid w:val="008D0A98"/>
    <w:rsid w:val="008D0C69"/>
    <w:rsid w:val="008D18EA"/>
    <w:rsid w:val="008D1CD2"/>
    <w:rsid w:val="008D25F4"/>
    <w:rsid w:val="008D3317"/>
    <w:rsid w:val="008D3857"/>
    <w:rsid w:val="008D3A62"/>
    <w:rsid w:val="008D4722"/>
    <w:rsid w:val="008D4FE5"/>
    <w:rsid w:val="008D5645"/>
    <w:rsid w:val="008D6A2D"/>
    <w:rsid w:val="008D774A"/>
    <w:rsid w:val="008D7AA0"/>
    <w:rsid w:val="008D7DFA"/>
    <w:rsid w:val="008E0084"/>
    <w:rsid w:val="008E0862"/>
    <w:rsid w:val="008E0B4C"/>
    <w:rsid w:val="008E13CB"/>
    <w:rsid w:val="008E14A7"/>
    <w:rsid w:val="008E2A59"/>
    <w:rsid w:val="008E2FB9"/>
    <w:rsid w:val="008E3C5A"/>
    <w:rsid w:val="008E5CAB"/>
    <w:rsid w:val="008E6FE8"/>
    <w:rsid w:val="008F1C8D"/>
    <w:rsid w:val="008F3A86"/>
    <w:rsid w:val="008F45EC"/>
    <w:rsid w:val="008F5409"/>
    <w:rsid w:val="008F5B60"/>
    <w:rsid w:val="008F612E"/>
    <w:rsid w:val="008F6C07"/>
    <w:rsid w:val="008F731C"/>
    <w:rsid w:val="009019A2"/>
    <w:rsid w:val="009021EB"/>
    <w:rsid w:val="0090251D"/>
    <w:rsid w:val="00903397"/>
    <w:rsid w:val="00903A9E"/>
    <w:rsid w:val="00903F13"/>
    <w:rsid w:val="0090429A"/>
    <w:rsid w:val="0090454E"/>
    <w:rsid w:val="00905ABF"/>
    <w:rsid w:val="0090603D"/>
    <w:rsid w:val="0090621F"/>
    <w:rsid w:val="009064E9"/>
    <w:rsid w:val="00906C1E"/>
    <w:rsid w:val="009075F7"/>
    <w:rsid w:val="00911C6F"/>
    <w:rsid w:val="0091201D"/>
    <w:rsid w:val="00912841"/>
    <w:rsid w:val="00912C95"/>
    <w:rsid w:val="00912E45"/>
    <w:rsid w:val="00914603"/>
    <w:rsid w:val="00914B0F"/>
    <w:rsid w:val="00915344"/>
    <w:rsid w:val="00915A79"/>
    <w:rsid w:val="00915BAC"/>
    <w:rsid w:val="00917D7D"/>
    <w:rsid w:val="00917F5C"/>
    <w:rsid w:val="00920344"/>
    <w:rsid w:val="009203D2"/>
    <w:rsid w:val="00920C99"/>
    <w:rsid w:val="00922422"/>
    <w:rsid w:val="00923005"/>
    <w:rsid w:val="0092352A"/>
    <w:rsid w:val="0092393F"/>
    <w:rsid w:val="00923A78"/>
    <w:rsid w:val="00923EB4"/>
    <w:rsid w:val="00924B85"/>
    <w:rsid w:val="009251A0"/>
    <w:rsid w:val="009253AA"/>
    <w:rsid w:val="00925584"/>
    <w:rsid w:val="009262FB"/>
    <w:rsid w:val="00926B45"/>
    <w:rsid w:val="0092728B"/>
    <w:rsid w:val="0092764B"/>
    <w:rsid w:val="009278A8"/>
    <w:rsid w:val="009278ED"/>
    <w:rsid w:val="009305DD"/>
    <w:rsid w:val="00930D4B"/>
    <w:rsid w:val="00931168"/>
    <w:rsid w:val="009315D3"/>
    <w:rsid w:val="00932A97"/>
    <w:rsid w:val="00932CA7"/>
    <w:rsid w:val="00932D31"/>
    <w:rsid w:val="00933041"/>
    <w:rsid w:val="00933336"/>
    <w:rsid w:val="00934286"/>
    <w:rsid w:val="00934DE9"/>
    <w:rsid w:val="00934ECC"/>
    <w:rsid w:val="009362B2"/>
    <w:rsid w:val="00936366"/>
    <w:rsid w:val="009365B4"/>
    <w:rsid w:val="00936C17"/>
    <w:rsid w:val="00936DBF"/>
    <w:rsid w:val="00937994"/>
    <w:rsid w:val="00937CFE"/>
    <w:rsid w:val="00940BCF"/>
    <w:rsid w:val="0094258A"/>
    <w:rsid w:val="0094384A"/>
    <w:rsid w:val="00943BB9"/>
    <w:rsid w:val="009442C8"/>
    <w:rsid w:val="009446CE"/>
    <w:rsid w:val="00944EB1"/>
    <w:rsid w:val="0094658D"/>
    <w:rsid w:val="00946897"/>
    <w:rsid w:val="0094759A"/>
    <w:rsid w:val="009520BC"/>
    <w:rsid w:val="00953FE2"/>
    <w:rsid w:val="0095400A"/>
    <w:rsid w:val="00954836"/>
    <w:rsid w:val="00954C1E"/>
    <w:rsid w:val="00954CE8"/>
    <w:rsid w:val="00954DFC"/>
    <w:rsid w:val="00955C53"/>
    <w:rsid w:val="00956C80"/>
    <w:rsid w:val="00956D18"/>
    <w:rsid w:val="00956E5F"/>
    <w:rsid w:val="00957B09"/>
    <w:rsid w:val="00957B48"/>
    <w:rsid w:val="00960238"/>
    <w:rsid w:val="00961623"/>
    <w:rsid w:val="00961FA3"/>
    <w:rsid w:val="0096243F"/>
    <w:rsid w:val="00962662"/>
    <w:rsid w:val="0096304A"/>
    <w:rsid w:val="0096316F"/>
    <w:rsid w:val="00963867"/>
    <w:rsid w:val="00963B8F"/>
    <w:rsid w:val="00963F42"/>
    <w:rsid w:val="0096462B"/>
    <w:rsid w:val="00966871"/>
    <w:rsid w:val="00967466"/>
    <w:rsid w:val="00967E5D"/>
    <w:rsid w:val="00970488"/>
    <w:rsid w:val="00971234"/>
    <w:rsid w:val="00971BA8"/>
    <w:rsid w:val="00972BCA"/>
    <w:rsid w:val="00972F6C"/>
    <w:rsid w:val="00973128"/>
    <w:rsid w:val="00974424"/>
    <w:rsid w:val="00976DE8"/>
    <w:rsid w:val="00977650"/>
    <w:rsid w:val="00977692"/>
    <w:rsid w:val="00977941"/>
    <w:rsid w:val="009803D6"/>
    <w:rsid w:val="00980C8E"/>
    <w:rsid w:val="00981B84"/>
    <w:rsid w:val="00984842"/>
    <w:rsid w:val="00984BF6"/>
    <w:rsid w:val="00985B32"/>
    <w:rsid w:val="009864F7"/>
    <w:rsid w:val="009866E4"/>
    <w:rsid w:val="009876FA"/>
    <w:rsid w:val="00990428"/>
    <w:rsid w:val="009905FE"/>
    <w:rsid w:val="00991DAD"/>
    <w:rsid w:val="00991F82"/>
    <w:rsid w:val="009947AA"/>
    <w:rsid w:val="00994C06"/>
    <w:rsid w:val="0099600A"/>
    <w:rsid w:val="00996FD4"/>
    <w:rsid w:val="009A026F"/>
    <w:rsid w:val="009A1833"/>
    <w:rsid w:val="009A1854"/>
    <w:rsid w:val="009A264F"/>
    <w:rsid w:val="009A3A89"/>
    <w:rsid w:val="009A3FF8"/>
    <w:rsid w:val="009A4E15"/>
    <w:rsid w:val="009A5571"/>
    <w:rsid w:val="009A5AA5"/>
    <w:rsid w:val="009A6319"/>
    <w:rsid w:val="009A643B"/>
    <w:rsid w:val="009A6AE6"/>
    <w:rsid w:val="009A6B0C"/>
    <w:rsid w:val="009A75E2"/>
    <w:rsid w:val="009A7B92"/>
    <w:rsid w:val="009A7BFF"/>
    <w:rsid w:val="009A7E9E"/>
    <w:rsid w:val="009B07F5"/>
    <w:rsid w:val="009B1D25"/>
    <w:rsid w:val="009B20D1"/>
    <w:rsid w:val="009B2246"/>
    <w:rsid w:val="009B24A6"/>
    <w:rsid w:val="009B2E8A"/>
    <w:rsid w:val="009B2ED6"/>
    <w:rsid w:val="009B33CE"/>
    <w:rsid w:val="009B4AE5"/>
    <w:rsid w:val="009B5744"/>
    <w:rsid w:val="009B5F26"/>
    <w:rsid w:val="009B679C"/>
    <w:rsid w:val="009B6C1F"/>
    <w:rsid w:val="009B6D71"/>
    <w:rsid w:val="009B7132"/>
    <w:rsid w:val="009B73CA"/>
    <w:rsid w:val="009C1FE5"/>
    <w:rsid w:val="009C1FF4"/>
    <w:rsid w:val="009C32C2"/>
    <w:rsid w:val="009C4368"/>
    <w:rsid w:val="009C49F6"/>
    <w:rsid w:val="009C7782"/>
    <w:rsid w:val="009D08D3"/>
    <w:rsid w:val="009D0A76"/>
    <w:rsid w:val="009D0B4F"/>
    <w:rsid w:val="009D1D59"/>
    <w:rsid w:val="009D3198"/>
    <w:rsid w:val="009D3958"/>
    <w:rsid w:val="009D3EBF"/>
    <w:rsid w:val="009D414F"/>
    <w:rsid w:val="009D5191"/>
    <w:rsid w:val="009D56A7"/>
    <w:rsid w:val="009D57A2"/>
    <w:rsid w:val="009D5FA4"/>
    <w:rsid w:val="009D6090"/>
    <w:rsid w:val="009D7A57"/>
    <w:rsid w:val="009E053A"/>
    <w:rsid w:val="009E0D64"/>
    <w:rsid w:val="009E0E63"/>
    <w:rsid w:val="009E0E79"/>
    <w:rsid w:val="009E1997"/>
    <w:rsid w:val="009E1CB3"/>
    <w:rsid w:val="009E20F2"/>
    <w:rsid w:val="009E230D"/>
    <w:rsid w:val="009E2E2A"/>
    <w:rsid w:val="009E3112"/>
    <w:rsid w:val="009E5FBC"/>
    <w:rsid w:val="009E6208"/>
    <w:rsid w:val="009E6D69"/>
    <w:rsid w:val="009E728A"/>
    <w:rsid w:val="009E72D5"/>
    <w:rsid w:val="009E7C91"/>
    <w:rsid w:val="009F08AA"/>
    <w:rsid w:val="009F092A"/>
    <w:rsid w:val="009F109A"/>
    <w:rsid w:val="009F1779"/>
    <w:rsid w:val="009F2AA7"/>
    <w:rsid w:val="009F4A35"/>
    <w:rsid w:val="009F5E4F"/>
    <w:rsid w:val="009F6EA7"/>
    <w:rsid w:val="009F7A91"/>
    <w:rsid w:val="009F7EB6"/>
    <w:rsid w:val="00A00099"/>
    <w:rsid w:val="00A006C8"/>
    <w:rsid w:val="00A01754"/>
    <w:rsid w:val="00A0188B"/>
    <w:rsid w:val="00A02997"/>
    <w:rsid w:val="00A02F09"/>
    <w:rsid w:val="00A041C0"/>
    <w:rsid w:val="00A04927"/>
    <w:rsid w:val="00A0591A"/>
    <w:rsid w:val="00A05D53"/>
    <w:rsid w:val="00A0627A"/>
    <w:rsid w:val="00A10BFD"/>
    <w:rsid w:val="00A1258A"/>
    <w:rsid w:val="00A13494"/>
    <w:rsid w:val="00A14D75"/>
    <w:rsid w:val="00A1501B"/>
    <w:rsid w:val="00A15421"/>
    <w:rsid w:val="00A15DF8"/>
    <w:rsid w:val="00A16002"/>
    <w:rsid w:val="00A16906"/>
    <w:rsid w:val="00A203F8"/>
    <w:rsid w:val="00A21015"/>
    <w:rsid w:val="00A2180D"/>
    <w:rsid w:val="00A23A46"/>
    <w:rsid w:val="00A23A9B"/>
    <w:rsid w:val="00A25A83"/>
    <w:rsid w:val="00A26585"/>
    <w:rsid w:val="00A265CE"/>
    <w:rsid w:val="00A26723"/>
    <w:rsid w:val="00A27158"/>
    <w:rsid w:val="00A275B0"/>
    <w:rsid w:val="00A27E33"/>
    <w:rsid w:val="00A301DD"/>
    <w:rsid w:val="00A309EC"/>
    <w:rsid w:val="00A30ED4"/>
    <w:rsid w:val="00A31756"/>
    <w:rsid w:val="00A31EA4"/>
    <w:rsid w:val="00A32B5D"/>
    <w:rsid w:val="00A33173"/>
    <w:rsid w:val="00A36DDE"/>
    <w:rsid w:val="00A37D33"/>
    <w:rsid w:val="00A37DC4"/>
    <w:rsid w:val="00A37E82"/>
    <w:rsid w:val="00A4008D"/>
    <w:rsid w:val="00A40194"/>
    <w:rsid w:val="00A40548"/>
    <w:rsid w:val="00A40B45"/>
    <w:rsid w:val="00A428C8"/>
    <w:rsid w:val="00A44B29"/>
    <w:rsid w:val="00A44CA0"/>
    <w:rsid w:val="00A45557"/>
    <w:rsid w:val="00A47714"/>
    <w:rsid w:val="00A477AE"/>
    <w:rsid w:val="00A47B0C"/>
    <w:rsid w:val="00A501D3"/>
    <w:rsid w:val="00A50FC1"/>
    <w:rsid w:val="00A517D0"/>
    <w:rsid w:val="00A519F2"/>
    <w:rsid w:val="00A5334C"/>
    <w:rsid w:val="00A54759"/>
    <w:rsid w:val="00A54D83"/>
    <w:rsid w:val="00A5609B"/>
    <w:rsid w:val="00A5724F"/>
    <w:rsid w:val="00A5769B"/>
    <w:rsid w:val="00A576B7"/>
    <w:rsid w:val="00A6159C"/>
    <w:rsid w:val="00A6491F"/>
    <w:rsid w:val="00A65201"/>
    <w:rsid w:val="00A65A42"/>
    <w:rsid w:val="00A65AE2"/>
    <w:rsid w:val="00A6636F"/>
    <w:rsid w:val="00A670E0"/>
    <w:rsid w:val="00A67942"/>
    <w:rsid w:val="00A67D2D"/>
    <w:rsid w:val="00A700F1"/>
    <w:rsid w:val="00A70430"/>
    <w:rsid w:val="00A707C7"/>
    <w:rsid w:val="00A7115B"/>
    <w:rsid w:val="00A72465"/>
    <w:rsid w:val="00A727F6"/>
    <w:rsid w:val="00A7289D"/>
    <w:rsid w:val="00A729C7"/>
    <w:rsid w:val="00A72B9B"/>
    <w:rsid w:val="00A73923"/>
    <w:rsid w:val="00A75EAB"/>
    <w:rsid w:val="00A76935"/>
    <w:rsid w:val="00A77292"/>
    <w:rsid w:val="00A807DB"/>
    <w:rsid w:val="00A80F97"/>
    <w:rsid w:val="00A810F5"/>
    <w:rsid w:val="00A81330"/>
    <w:rsid w:val="00A831F9"/>
    <w:rsid w:val="00A8379F"/>
    <w:rsid w:val="00A839DD"/>
    <w:rsid w:val="00A8563C"/>
    <w:rsid w:val="00A85F8C"/>
    <w:rsid w:val="00A906CF"/>
    <w:rsid w:val="00A90EFE"/>
    <w:rsid w:val="00A91B15"/>
    <w:rsid w:val="00A92033"/>
    <w:rsid w:val="00A92572"/>
    <w:rsid w:val="00A957C0"/>
    <w:rsid w:val="00A96755"/>
    <w:rsid w:val="00A96A20"/>
    <w:rsid w:val="00A96C51"/>
    <w:rsid w:val="00A97156"/>
    <w:rsid w:val="00A975F3"/>
    <w:rsid w:val="00A977C8"/>
    <w:rsid w:val="00A97B2E"/>
    <w:rsid w:val="00AA037C"/>
    <w:rsid w:val="00AA08E8"/>
    <w:rsid w:val="00AA095A"/>
    <w:rsid w:val="00AA2895"/>
    <w:rsid w:val="00AA2C24"/>
    <w:rsid w:val="00AA2E59"/>
    <w:rsid w:val="00AA51FD"/>
    <w:rsid w:val="00AB0AFD"/>
    <w:rsid w:val="00AB0F10"/>
    <w:rsid w:val="00AB23E5"/>
    <w:rsid w:val="00AB5CB4"/>
    <w:rsid w:val="00AB6400"/>
    <w:rsid w:val="00AC0777"/>
    <w:rsid w:val="00AC086B"/>
    <w:rsid w:val="00AC1D9F"/>
    <w:rsid w:val="00AC1E2A"/>
    <w:rsid w:val="00AC34C7"/>
    <w:rsid w:val="00AC4066"/>
    <w:rsid w:val="00AC4C75"/>
    <w:rsid w:val="00AC4E3D"/>
    <w:rsid w:val="00AC4F58"/>
    <w:rsid w:val="00AC5DBE"/>
    <w:rsid w:val="00AC6247"/>
    <w:rsid w:val="00AC630A"/>
    <w:rsid w:val="00AC6F05"/>
    <w:rsid w:val="00AC740B"/>
    <w:rsid w:val="00AC785C"/>
    <w:rsid w:val="00AC7A76"/>
    <w:rsid w:val="00AD01EC"/>
    <w:rsid w:val="00AD143E"/>
    <w:rsid w:val="00AD23D1"/>
    <w:rsid w:val="00AD3C2C"/>
    <w:rsid w:val="00AD460F"/>
    <w:rsid w:val="00AD4BB0"/>
    <w:rsid w:val="00AD5235"/>
    <w:rsid w:val="00AD61D7"/>
    <w:rsid w:val="00AD6CE7"/>
    <w:rsid w:val="00AD7D49"/>
    <w:rsid w:val="00AE0692"/>
    <w:rsid w:val="00AE1014"/>
    <w:rsid w:val="00AE11BA"/>
    <w:rsid w:val="00AE1904"/>
    <w:rsid w:val="00AE1EFA"/>
    <w:rsid w:val="00AE2FFB"/>
    <w:rsid w:val="00AE35F8"/>
    <w:rsid w:val="00AE403B"/>
    <w:rsid w:val="00AE43EA"/>
    <w:rsid w:val="00AE44C4"/>
    <w:rsid w:val="00AE473F"/>
    <w:rsid w:val="00AE5767"/>
    <w:rsid w:val="00AE6861"/>
    <w:rsid w:val="00AE6B0D"/>
    <w:rsid w:val="00AE716B"/>
    <w:rsid w:val="00AE72C8"/>
    <w:rsid w:val="00AE742C"/>
    <w:rsid w:val="00AE7490"/>
    <w:rsid w:val="00AF1614"/>
    <w:rsid w:val="00AF1A13"/>
    <w:rsid w:val="00AF22DC"/>
    <w:rsid w:val="00AF26E2"/>
    <w:rsid w:val="00AF3067"/>
    <w:rsid w:val="00AF6BF8"/>
    <w:rsid w:val="00AF7E77"/>
    <w:rsid w:val="00AF7EA5"/>
    <w:rsid w:val="00B0027C"/>
    <w:rsid w:val="00B0050E"/>
    <w:rsid w:val="00B015AA"/>
    <w:rsid w:val="00B0239C"/>
    <w:rsid w:val="00B02530"/>
    <w:rsid w:val="00B0435E"/>
    <w:rsid w:val="00B044D6"/>
    <w:rsid w:val="00B046D9"/>
    <w:rsid w:val="00B05FCE"/>
    <w:rsid w:val="00B06341"/>
    <w:rsid w:val="00B07C3D"/>
    <w:rsid w:val="00B101AB"/>
    <w:rsid w:val="00B108AC"/>
    <w:rsid w:val="00B10A0D"/>
    <w:rsid w:val="00B11C6C"/>
    <w:rsid w:val="00B11F3D"/>
    <w:rsid w:val="00B125C0"/>
    <w:rsid w:val="00B1324D"/>
    <w:rsid w:val="00B1351A"/>
    <w:rsid w:val="00B1527B"/>
    <w:rsid w:val="00B1562E"/>
    <w:rsid w:val="00B1567D"/>
    <w:rsid w:val="00B20224"/>
    <w:rsid w:val="00B22898"/>
    <w:rsid w:val="00B2311A"/>
    <w:rsid w:val="00B2428C"/>
    <w:rsid w:val="00B26BFD"/>
    <w:rsid w:val="00B27475"/>
    <w:rsid w:val="00B300F7"/>
    <w:rsid w:val="00B303BB"/>
    <w:rsid w:val="00B310C5"/>
    <w:rsid w:val="00B327E3"/>
    <w:rsid w:val="00B32AFC"/>
    <w:rsid w:val="00B334C2"/>
    <w:rsid w:val="00B33B26"/>
    <w:rsid w:val="00B34BCA"/>
    <w:rsid w:val="00B356BF"/>
    <w:rsid w:val="00B3656D"/>
    <w:rsid w:val="00B3701F"/>
    <w:rsid w:val="00B3721C"/>
    <w:rsid w:val="00B37F48"/>
    <w:rsid w:val="00B418E9"/>
    <w:rsid w:val="00B42C73"/>
    <w:rsid w:val="00B42E2C"/>
    <w:rsid w:val="00B4337B"/>
    <w:rsid w:val="00B44D8F"/>
    <w:rsid w:val="00B44E58"/>
    <w:rsid w:val="00B47BEF"/>
    <w:rsid w:val="00B50B0E"/>
    <w:rsid w:val="00B50E66"/>
    <w:rsid w:val="00B50F79"/>
    <w:rsid w:val="00B5179A"/>
    <w:rsid w:val="00B52ADC"/>
    <w:rsid w:val="00B533C5"/>
    <w:rsid w:val="00B53A91"/>
    <w:rsid w:val="00B54262"/>
    <w:rsid w:val="00B54B3B"/>
    <w:rsid w:val="00B54B82"/>
    <w:rsid w:val="00B55AEB"/>
    <w:rsid w:val="00B5622A"/>
    <w:rsid w:val="00B5660D"/>
    <w:rsid w:val="00B572BC"/>
    <w:rsid w:val="00B60624"/>
    <w:rsid w:val="00B60E31"/>
    <w:rsid w:val="00B610FB"/>
    <w:rsid w:val="00B63748"/>
    <w:rsid w:val="00B6400F"/>
    <w:rsid w:val="00B64500"/>
    <w:rsid w:val="00B655B3"/>
    <w:rsid w:val="00B65896"/>
    <w:rsid w:val="00B665C5"/>
    <w:rsid w:val="00B6715B"/>
    <w:rsid w:val="00B678E0"/>
    <w:rsid w:val="00B70080"/>
    <w:rsid w:val="00B71B98"/>
    <w:rsid w:val="00B71E1D"/>
    <w:rsid w:val="00B72AED"/>
    <w:rsid w:val="00B73AD9"/>
    <w:rsid w:val="00B746BC"/>
    <w:rsid w:val="00B74AE2"/>
    <w:rsid w:val="00B74CC7"/>
    <w:rsid w:val="00B74F8D"/>
    <w:rsid w:val="00B758A9"/>
    <w:rsid w:val="00B75BB6"/>
    <w:rsid w:val="00B76B71"/>
    <w:rsid w:val="00B76C2D"/>
    <w:rsid w:val="00B77031"/>
    <w:rsid w:val="00B77693"/>
    <w:rsid w:val="00B77810"/>
    <w:rsid w:val="00B77A96"/>
    <w:rsid w:val="00B77AED"/>
    <w:rsid w:val="00B8001A"/>
    <w:rsid w:val="00B8392E"/>
    <w:rsid w:val="00B83BE7"/>
    <w:rsid w:val="00B84ECF"/>
    <w:rsid w:val="00B85A6A"/>
    <w:rsid w:val="00B85D9A"/>
    <w:rsid w:val="00B86377"/>
    <w:rsid w:val="00B866F8"/>
    <w:rsid w:val="00B87069"/>
    <w:rsid w:val="00B905FA"/>
    <w:rsid w:val="00B90A5B"/>
    <w:rsid w:val="00B92DE6"/>
    <w:rsid w:val="00B937EB"/>
    <w:rsid w:val="00B9446F"/>
    <w:rsid w:val="00B950BE"/>
    <w:rsid w:val="00B95AE3"/>
    <w:rsid w:val="00B9620F"/>
    <w:rsid w:val="00B9644B"/>
    <w:rsid w:val="00B966D6"/>
    <w:rsid w:val="00B9685F"/>
    <w:rsid w:val="00B971F8"/>
    <w:rsid w:val="00B97EED"/>
    <w:rsid w:val="00BA02CC"/>
    <w:rsid w:val="00BA0617"/>
    <w:rsid w:val="00BA1506"/>
    <w:rsid w:val="00BA24C1"/>
    <w:rsid w:val="00BA31DB"/>
    <w:rsid w:val="00BA34A4"/>
    <w:rsid w:val="00BA3D79"/>
    <w:rsid w:val="00BA5826"/>
    <w:rsid w:val="00BA5C8E"/>
    <w:rsid w:val="00BA618A"/>
    <w:rsid w:val="00BA6A17"/>
    <w:rsid w:val="00BA719C"/>
    <w:rsid w:val="00BA7308"/>
    <w:rsid w:val="00BA73C9"/>
    <w:rsid w:val="00BA74FE"/>
    <w:rsid w:val="00BB0D73"/>
    <w:rsid w:val="00BB0E36"/>
    <w:rsid w:val="00BB1066"/>
    <w:rsid w:val="00BB1BD6"/>
    <w:rsid w:val="00BB20E0"/>
    <w:rsid w:val="00BB3A8F"/>
    <w:rsid w:val="00BB4230"/>
    <w:rsid w:val="00BB4320"/>
    <w:rsid w:val="00BB7548"/>
    <w:rsid w:val="00BB7914"/>
    <w:rsid w:val="00BB7DF5"/>
    <w:rsid w:val="00BC0172"/>
    <w:rsid w:val="00BC170A"/>
    <w:rsid w:val="00BC26EB"/>
    <w:rsid w:val="00BC315E"/>
    <w:rsid w:val="00BC32B6"/>
    <w:rsid w:val="00BC3401"/>
    <w:rsid w:val="00BC4651"/>
    <w:rsid w:val="00BC490A"/>
    <w:rsid w:val="00BC4A4F"/>
    <w:rsid w:val="00BC4FE0"/>
    <w:rsid w:val="00BC549E"/>
    <w:rsid w:val="00BC54A0"/>
    <w:rsid w:val="00BC5E1D"/>
    <w:rsid w:val="00BC7EAD"/>
    <w:rsid w:val="00BD0DE1"/>
    <w:rsid w:val="00BD0F9A"/>
    <w:rsid w:val="00BD13DA"/>
    <w:rsid w:val="00BD1510"/>
    <w:rsid w:val="00BD1EF3"/>
    <w:rsid w:val="00BD3F24"/>
    <w:rsid w:val="00BD40A8"/>
    <w:rsid w:val="00BD41F7"/>
    <w:rsid w:val="00BD5557"/>
    <w:rsid w:val="00BD748B"/>
    <w:rsid w:val="00BD7799"/>
    <w:rsid w:val="00BE00A0"/>
    <w:rsid w:val="00BE012D"/>
    <w:rsid w:val="00BE0D2A"/>
    <w:rsid w:val="00BE3A58"/>
    <w:rsid w:val="00BE516D"/>
    <w:rsid w:val="00BE51BF"/>
    <w:rsid w:val="00BE59CB"/>
    <w:rsid w:val="00BF006B"/>
    <w:rsid w:val="00BF22E5"/>
    <w:rsid w:val="00BF24F2"/>
    <w:rsid w:val="00BF3748"/>
    <w:rsid w:val="00BF39DB"/>
    <w:rsid w:val="00BF404C"/>
    <w:rsid w:val="00BF4339"/>
    <w:rsid w:val="00BF4402"/>
    <w:rsid w:val="00BF6298"/>
    <w:rsid w:val="00BF6F4A"/>
    <w:rsid w:val="00BF75CA"/>
    <w:rsid w:val="00C004C0"/>
    <w:rsid w:val="00C011A0"/>
    <w:rsid w:val="00C01C7C"/>
    <w:rsid w:val="00C02DAF"/>
    <w:rsid w:val="00C036F9"/>
    <w:rsid w:val="00C03C31"/>
    <w:rsid w:val="00C04735"/>
    <w:rsid w:val="00C0478F"/>
    <w:rsid w:val="00C05DF9"/>
    <w:rsid w:val="00C064C7"/>
    <w:rsid w:val="00C0675C"/>
    <w:rsid w:val="00C06828"/>
    <w:rsid w:val="00C076EF"/>
    <w:rsid w:val="00C106BF"/>
    <w:rsid w:val="00C117B5"/>
    <w:rsid w:val="00C11C93"/>
    <w:rsid w:val="00C12495"/>
    <w:rsid w:val="00C1431F"/>
    <w:rsid w:val="00C14431"/>
    <w:rsid w:val="00C16761"/>
    <w:rsid w:val="00C17AA9"/>
    <w:rsid w:val="00C23238"/>
    <w:rsid w:val="00C23716"/>
    <w:rsid w:val="00C246AA"/>
    <w:rsid w:val="00C2569D"/>
    <w:rsid w:val="00C25FD2"/>
    <w:rsid w:val="00C26584"/>
    <w:rsid w:val="00C26C2B"/>
    <w:rsid w:val="00C2721C"/>
    <w:rsid w:val="00C273BA"/>
    <w:rsid w:val="00C317A6"/>
    <w:rsid w:val="00C31B95"/>
    <w:rsid w:val="00C32E25"/>
    <w:rsid w:val="00C33599"/>
    <w:rsid w:val="00C33DD2"/>
    <w:rsid w:val="00C344AD"/>
    <w:rsid w:val="00C3487F"/>
    <w:rsid w:val="00C34C76"/>
    <w:rsid w:val="00C37099"/>
    <w:rsid w:val="00C40E02"/>
    <w:rsid w:val="00C40F48"/>
    <w:rsid w:val="00C44014"/>
    <w:rsid w:val="00C44234"/>
    <w:rsid w:val="00C45420"/>
    <w:rsid w:val="00C47874"/>
    <w:rsid w:val="00C5006B"/>
    <w:rsid w:val="00C50A86"/>
    <w:rsid w:val="00C50F98"/>
    <w:rsid w:val="00C51447"/>
    <w:rsid w:val="00C51513"/>
    <w:rsid w:val="00C51B41"/>
    <w:rsid w:val="00C51E7B"/>
    <w:rsid w:val="00C5320F"/>
    <w:rsid w:val="00C53328"/>
    <w:rsid w:val="00C537CC"/>
    <w:rsid w:val="00C53E42"/>
    <w:rsid w:val="00C547BA"/>
    <w:rsid w:val="00C54E9C"/>
    <w:rsid w:val="00C56839"/>
    <w:rsid w:val="00C568CE"/>
    <w:rsid w:val="00C56A9B"/>
    <w:rsid w:val="00C57332"/>
    <w:rsid w:val="00C57D83"/>
    <w:rsid w:val="00C61ED8"/>
    <w:rsid w:val="00C644F5"/>
    <w:rsid w:val="00C64CB9"/>
    <w:rsid w:val="00C65126"/>
    <w:rsid w:val="00C65558"/>
    <w:rsid w:val="00C6590A"/>
    <w:rsid w:val="00C66AAD"/>
    <w:rsid w:val="00C730AE"/>
    <w:rsid w:val="00C7334E"/>
    <w:rsid w:val="00C73447"/>
    <w:rsid w:val="00C73DB1"/>
    <w:rsid w:val="00C741E9"/>
    <w:rsid w:val="00C74825"/>
    <w:rsid w:val="00C74CBC"/>
    <w:rsid w:val="00C76FAA"/>
    <w:rsid w:val="00C8163F"/>
    <w:rsid w:val="00C8180A"/>
    <w:rsid w:val="00C81A10"/>
    <w:rsid w:val="00C83671"/>
    <w:rsid w:val="00C83A00"/>
    <w:rsid w:val="00C84D87"/>
    <w:rsid w:val="00C851A9"/>
    <w:rsid w:val="00C852F9"/>
    <w:rsid w:val="00C875A6"/>
    <w:rsid w:val="00C87CDB"/>
    <w:rsid w:val="00C90CDD"/>
    <w:rsid w:val="00C93274"/>
    <w:rsid w:val="00C937D2"/>
    <w:rsid w:val="00C96571"/>
    <w:rsid w:val="00C96D2E"/>
    <w:rsid w:val="00C973FB"/>
    <w:rsid w:val="00C9745F"/>
    <w:rsid w:val="00C97BF4"/>
    <w:rsid w:val="00CA14B9"/>
    <w:rsid w:val="00CA3135"/>
    <w:rsid w:val="00CA4287"/>
    <w:rsid w:val="00CA42AC"/>
    <w:rsid w:val="00CA4A14"/>
    <w:rsid w:val="00CA52A1"/>
    <w:rsid w:val="00CA54BB"/>
    <w:rsid w:val="00CA5739"/>
    <w:rsid w:val="00CA6A72"/>
    <w:rsid w:val="00CA6D31"/>
    <w:rsid w:val="00CA75BE"/>
    <w:rsid w:val="00CB01F4"/>
    <w:rsid w:val="00CB05F4"/>
    <w:rsid w:val="00CB0F37"/>
    <w:rsid w:val="00CB1653"/>
    <w:rsid w:val="00CB1C83"/>
    <w:rsid w:val="00CB2118"/>
    <w:rsid w:val="00CB23FA"/>
    <w:rsid w:val="00CB3FDC"/>
    <w:rsid w:val="00CB44EE"/>
    <w:rsid w:val="00CB5AF8"/>
    <w:rsid w:val="00CB5C00"/>
    <w:rsid w:val="00CB5EED"/>
    <w:rsid w:val="00CB6227"/>
    <w:rsid w:val="00CB7423"/>
    <w:rsid w:val="00CB7B28"/>
    <w:rsid w:val="00CC13B4"/>
    <w:rsid w:val="00CC18E6"/>
    <w:rsid w:val="00CC35D1"/>
    <w:rsid w:val="00CC3D33"/>
    <w:rsid w:val="00CC429B"/>
    <w:rsid w:val="00CC504C"/>
    <w:rsid w:val="00CC50AD"/>
    <w:rsid w:val="00CC5345"/>
    <w:rsid w:val="00CC5589"/>
    <w:rsid w:val="00CC7C38"/>
    <w:rsid w:val="00CC7D8C"/>
    <w:rsid w:val="00CD01BA"/>
    <w:rsid w:val="00CD15AC"/>
    <w:rsid w:val="00CD168E"/>
    <w:rsid w:val="00CD186A"/>
    <w:rsid w:val="00CD1891"/>
    <w:rsid w:val="00CD312D"/>
    <w:rsid w:val="00CD3337"/>
    <w:rsid w:val="00CD343C"/>
    <w:rsid w:val="00CD3F15"/>
    <w:rsid w:val="00CD521A"/>
    <w:rsid w:val="00CD6756"/>
    <w:rsid w:val="00CD6803"/>
    <w:rsid w:val="00CD70E7"/>
    <w:rsid w:val="00CE098C"/>
    <w:rsid w:val="00CE0DD1"/>
    <w:rsid w:val="00CE10FD"/>
    <w:rsid w:val="00CE2098"/>
    <w:rsid w:val="00CE355A"/>
    <w:rsid w:val="00CE3E77"/>
    <w:rsid w:val="00CE4B1B"/>
    <w:rsid w:val="00CE4D39"/>
    <w:rsid w:val="00CE5DAC"/>
    <w:rsid w:val="00CE7932"/>
    <w:rsid w:val="00CF1ADB"/>
    <w:rsid w:val="00CF29CE"/>
    <w:rsid w:val="00CF2A16"/>
    <w:rsid w:val="00CF2CF7"/>
    <w:rsid w:val="00CF3A03"/>
    <w:rsid w:val="00CF3A95"/>
    <w:rsid w:val="00CF543D"/>
    <w:rsid w:val="00CF553A"/>
    <w:rsid w:val="00CF5AC1"/>
    <w:rsid w:val="00CF5D27"/>
    <w:rsid w:val="00CF64A2"/>
    <w:rsid w:val="00CF6835"/>
    <w:rsid w:val="00CF6893"/>
    <w:rsid w:val="00CF6DF3"/>
    <w:rsid w:val="00D004C3"/>
    <w:rsid w:val="00D0099A"/>
    <w:rsid w:val="00D01466"/>
    <w:rsid w:val="00D01F31"/>
    <w:rsid w:val="00D021D8"/>
    <w:rsid w:val="00D03132"/>
    <w:rsid w:val="00D03FBB"/>
    <w:rsid w:val="00D04777"/>
    <w:rsid w:val="00D056ED"/>
    <w:rsid w:val="00D05D29"/>
    <w:rsid w:val="00D060AF"/>
    <w:rsid w:val="00D06E05"/>
    <w:rsid w:val="00D07691"/>
    <w:rsid w:val="00D10A61"/>
    <w:rsid w:val="00D11313"/>
    <w:rsid w:val="00D11BC7"/>
    <w:rsid w:val="00D11E50"/>
    <w:rsid w:val="00D121C6"/>
    <w:rsid w:val="00D1229F"/>
    <w:rsid w:val="00D12777"/>
    <w:rsid w:val="00D12B0E"/>
    <w:rsid w:val="00D14520"/>
    <w:rsid w:val="00D14791"/>
    <w:rsid w:val="00D1760C"/>
    <w:rsid w:val="00D179BB"/>
    <w:rsid w:val="00D21121"/>
    <w:rsid w:val="00D212DE"/>
    <w:rsid w:val="00D21A79"/>
    <w:rsid w:val="00D21F14"/>
    <w:rsid w:val="00D22442"/>
    <w:rsid w:val="00D22511"/>
    <w:rsid w:val="00D241CE"/>
    <w:rsid w:val="00D2439D"/>
    <w:rsid w:val="00D24C07"/>
    <w:rsid w:val="00D24D5D"/>
    <w:rsid w:val="00D26730"/>
    <w:rsid w:val="00D27A6F"/>
    <w:rsid w:val="00D27AF4"/>
    <w:rsid w:val="00D27EA3"/>
    <w:rsid w:val="00D301BF"/>
    <w:rsid w:val="00D30ABC"/>
    <w:rsid w:val="00D30BA4"/>
    <w:rsid w:val="00D31AAF"/>
    <w:rsid w:val="00D32056"/>
    <w:rsid w:val="00D32835"/>
    <w:rsid w:val="00D333A2"/>
    <w:rsid w:val="00D33578"/>
    <w:rsid w:val="00D344FA"/>
    <w:rsid w:val="00D34F29"/>
    <w:rsid w:val="00D35D57"/>
    <w:rsid w:val="00D36595"/>
    <w:rsid w:val="00D36D3F"/>
    <w:rsid w:val="00D37231"/>
    <w:rsid w:val="00D40EF2"/>
    <w:rsid w:val="00D419B5"/>
    <w:rsid w:val="00D41AAE"/>
    <w:rsid w:val="00D4306E"/>
    <w:rsid w:val="00D43367"/>
    <w:rsid w:val="00D43DD5"/>
    <w:rsid w:val="00D44A96"/>
    <w:rsid w:val="00D44B12"/>
    <w:rsid w:val="00D469A2"/>
    <w:rsid w:val="00D50244"/>
    <w:rsid w:val="00D50259"/>
    <w:rsid w:val="00D51645"/>
    <w:rsid w:val="00D537E6"/>
    <w:rsid w:val="00D53E79"/>
    <w:rsid w:val="00D54249"/>
    <w:rsid w:val="00D546FF"/>
    <w:rsid w:val="00D5484C"/>
    <w:rsid w:val="00D55B60"/>
    <w:rsid w:val="00D55E16"/>
    <w:rsid w:val="00D55E74"/>
    <w:rsid w:val="00D56BAC"/>
    <w:rsid w:val="00D56C42"/>
    <w:rsid w:val="00D5721E"/>
    <w:rsid w:val="00D57388"/>
    <w:rsid w:val="00D578EC"/>
    <w:rsid w:val="00D57D48"/>
    <w:rsid w:val="00D57E10"/>
    <w:rsid w:val="00D60B71"/>
    <w:rsid w:val="00D61BCD"/>
    <w:rsid w:val="00D622AE"/>
    <w:rsid w:val="00D63224"/>
    <w:rsid w:val="00D63E75"/>
    <w:rsid w:val="00D657B7"/>
    <w:rsid w:val="00D67513"/>
    <w:rsid w:val="00D675A9"/>
    <w:rsid w:val="00D709A6"/>
    <w:rsid w:val="00D71E74"/>
    <w:rsid w:val="00D72251"/>
    <w:rsid w:val="00D7262A"/>
    <w:rsid w:val="00D749E2"/>
    <w:rsid w:val="00D753AB"/>
    <w:rsid w:val="00D76067"/>
    <w:rsid w:val="00D76A55"/>
    <w:rsid w:val="00D77642"/>
    <w:rsid w:val="00D776E1"/>
    <w:rsid w:val="00D779C8"/>
    <w:rsid w:val="00D77A13"/>
    <w:rsid w:val="00D8068F"/>
    <w:rsid w:val="00D8098A"/>
    <w:rsid w:val="00D824A4"/>
    <w:rsid w:val="00D840F8"/>
    <w:rsid w:val="00D8414B"/>
    <w:rsid w:val="00D84317"/>
    <w:rsid w:val="00D85256"/>
    <w:rsid w:val="00D85A95"/>
    <w:rsid w:val="00D870F4"/>
    <w:rsid w:val="00D87761"/>
    <w:rsid w:val="00D87ECF"/>
    <w:rsid w:val="00D91407"/>
    <w:rsid w:val="00D91FAF"/>
    <w:rsid w:val="00D922C1"/>
    <w:rsid w:val="00D92B93"/>
    <w:rsid w:val="00D93263"/>
    <w:rsid w:val="00D938B7"/>
    <w:rsid w:val="00D944EF"/>
    <w:rsid w:val="00D946FF"/>
    <w:rsid w:val="00D94F98"/>
    <w:rsid w:val="00D956F0"/>
    <w:rsid w:val="00D95E37"/>
    <w:rsid w:val="00D9667D"/>
    <w:rsid w:val="00D96E88"/>
    <w:rsid w:val="00DA0F93"/>
    <w:rsid w:val="00DA110E"/>
    <w:rsid w:val="00DA12FF"/>
    <w:rsid w:val="00DA17D7"/>
    <w:rsid w:val="00DA2768"/>
    <w:rsid w:val="00DA34DD"/>
    <w:rsid w:val="00DA4054"/>
    <w:rsid w:val="00DA518E"/>
    <w:rsid w:val="00DA5240"/>
    <w:rsid w:val="00DA53DE"/>
    <w:rsid w:val="00DA5BFF"/>
    <w:rsid w:val="00DA5DFD"/>
    <w:rsid w:val="00DA6783"/>
    <w:rsid w:val="00DA70E1"/>
    <w:rsid w:val="00DA75BF"/>
    <w:rsid w:val="00DA7713"/>
    <w:rsid w:val="00DA795B"/>
    <w:rsid w:val="00DB17B4"/>
    <w:rsid w:val="00DB1B99"/>
    <w:rsid w:val="00DB1E1E"/>
    <w:rsid w:val="00DB2667"/>
    <w:rsid w:val="00DB28DF"/>
    <w:rsid w:val="00DB36D5"/>
    <w:rsid w:val="00DB3A36"/>
    <w:rsid w:val="00DB4C7F"/>
    <w:rsid w:val="00DB4E24"/>
    <w:rsid w:val="00DB571F"/>
    <w:rsid w:val="00DB5851"/>
    <w:rsid w:val="00DB7A73"/>
    <w:rsid w:val="00DC03EA"/>
    <w:rsid w:val="00DC06FC"/>
    <w:rsid w:val="00DC0E29"/>
    <w:rsid w:val="00DC113E"/>
    <w:rsid w:val="00DC14A6"/>
    <w:rsid w:val="00DC17CD"/>
    <w:rsid w:val="00DC181D"/>
    <w:rsid w:val="00DC1DC6"/>
    <w:rsid w:val="00DC27D4"/>
    <w:rsid w:val="00DC2A2E"/>
    <w:rsid w:val="00DC467D"/>
    <w:rsid w:val="00DC4925"/>
    <w:rsid w:val="00DC68D0"/>
    <w:rsid w:val="00DC6935"/>
    <w:rsid w:val="00DC7C94"/>
    <w:rsid w:val="00DD092F"/>
    <w:rsid w:val="00DD0959"/>
    <w:rsid w:val="00DD09CF"/>
    <w:rsid w:val="00DD0BC5"/>
    <w:rsid w:val="00DD163C"/>
    <w:rsid w:val="00DD1AE0"/>
    <w:rsid w:val="00DD2E20"/>
    <w:rsid w:val="00DD2E70"/>
    <w:rsid w:val="00DD30AE"/>
    <w:rsid w:val="00DD32DA"/>
    <w:rsid w:val="00DD3467"/>
    <w:rsid w:val="00DD3ABC"/>
    <w:rsid w:val="00DD5155"/>
    <w:rsid w:val="00DD5189"/>
    <w:rsid w:val="00DD5A7A"/>
    <w:rsid w:val="00DD5B0A"/>
    <w:rsid w:val="00DD6E2B"/>
    <w:rsid w:val="00DD7BC7"/>
    <w:rsid w:val="00DD7E13"/>
    <w:rsid w:val="00DE0CBE"/>
    <w:rsid w:val="00DE11CA"/>
    <w:rsid w:val="00DE19C4"/>
    <w:rsid w:val="00DE2A39"/>
    <w:rsid w:val="00DE3ECE"/>
    <w:rsid w:val="00DE4A09"/>
    <w:rsid w:val="00DE4EDF"/>
    <w:rsid w:val="00DE5170"/>
    <w:rsid w:val="00DE53CD"/>
    <w:rsid w:val="00DE57C6"/>
    <w:rsid w:val="00DE5FC1"/>
    <w:rsid w:val="00DE6294"/>
    <w:rsid w:val="00DE6601"/>
    <w:rsid w:val="00DE68D6"/>
    <w:rsid w:val="00DE6B5B"/>
    <w:rsid w:val="00DE6CA8"/>
    <w:rsid w:val="00DE6EC1"/>
    <w:rsid w:val="00DE71EF"/>
    <w:rsid w:val="00DE781D"/>
    <w:rsid w:val="00DE78D2"/>
    <w:rsid w:val="00DE7B85"/>
    <w:rsid w:val="00DE7BE9"/>
    <w:rsid w:val="00DF0976"/>
    <w:rsid w:val="00DF10F9"/>
    <w:rsid w:val="00DF1320"/>
    <w:rsid w:val="00DF1DCE"/>
    <w:rsid w:val="00DF3B05"/>
    <w:rsid w:val="00DF4992"/>
    <w:rsid w:val="00DF4ECF"/>
    <w:rsid w:val="00DF4F00"/>
    <w:rsid w:val="00DF4FB9"/>
    <w:rsid w:val="00DF5789"/>
    <w:rsid w:val="00DF5861"/>
    <w:rsid w:val="00DF6A08"/>
    <w:rsid w:val="00E00028"/>
    <w:rsid w:val="00E00663"/>
    <w:rsid w:val="00E00F17"/>
    <w:rsid w:val="00E014CE"/>
    <w:rsid w:val="00E01C2F"/>
    <w:rsid w:val="00E022EA"/>
    <w:rsid w:val="00E02908"/>
    <w:rsid w:val="00E0296D"/>
    <w:rsid w:val="00E04DF5"/>
    <w:rsid w:val="00E0500E"/>
    <w:rsid w:val="00E06664"/>
    <w:rsid w:val="00E0673E"/>
    <w:rsid w:val="00E06916"/>
    <w:rsid w:val="00E073CB"/>
    <w:rsid w:val="00E07DA0"/>
    <w:rsid w:val="00E07EEF"/>
    <w:rsid w:val="00E07F9D"/>
    <w:rsid w:val="00E12D64"/>
    <w:rsid w:val="00E13164"/>
    <w:rsid w:val="00E15424"/>
    <w:rsid w:val="00E1560A"/>
    <w:rsid w:val="00E2016F"/>
    <w:rsid w:val="00E20606"/>
    <w:rsid w:val="00E20E32"/>
    <w:rsid w:val="00E21941"/>
    <w:rsid w:val="00E2199F"/>
    <w:rsid w:val="00E21BDB"/>
    <w:rsid w:val="00E2299D"/>
    <w:rsid w:val="00E229CF"/>
    <w:rsid w:val="00E232D4"/>
    <w:rsid w:val="00E23867"/>
    <w:rsid w:val="00E23A7D"/>
    <w:rsid w:val="00E23F99"/>
    <w:rsid w:val="00E24070"/>
    <w:rsid w:val="00E25D1F"/>
    <w:rsid w:val="00E260DB"/>
    <w:rsid w:val="00E26D18"/>
    <w:rsid w:val="00E270AF"/>
    <w:rsid w:val="00E3085C"/>
    <w:rsid w:val="00E30D95"/>
    <w:rsid w:val="00E31EFB"/>
    <w:rsid w:val="00E33D00"/>
    <w:rsid w:val="00E34257"/>
    <w:rsid w:val="00E34EF3"/>
    <w:rsid w:val="00E36352"/>
    <w:rsid w:val="00E370FB"/>
    <w:rsid w:val="00E408AA"/>
    <w:rsid w:val="00E40F80"/>
    <w:rsid w:val="00E42273"/>
    <w:rsid w:val="00E42BB7"/>
    <w:rsid w:val="00E447D9"/>
    <w:rsid w:val="00E45A83"/>
    <w:rsid w:val="00E45E65"/>
    <w:rsid w:val="00E50027"/>
    <w:rsid w:val="00E50161"/>
    <w:rsid w:val="00E510FE"/>
    <w:rsid w:val="00E514A5"/>
    <w:rsid w:val="00E51623"/>
    <w:rsid w:val="00E51956"/>
    <w:rsid w:val="00E51A29"/>
    <w:rsid w:val="00E52682"/>
    <w:rsid w:val="00E52C2C"/>
    <w:rsid w:val="00E52F02"/>
    <w:rsid w:val="00E53558"/>
    <w:rsid w:val="00E53D06"/>
    <w:rsid w:val="00E54997"/>
    <w:rsid w:val="00E549A6"/>
    <w:rsid w:val="00E55143"/>
    <w:rsid w:val="00E55AF3"/>
    <w:rsid w:val="00E567CD"/>
    <w:rsid w:val="00E6055A"/>
    <w:rsid w:val="00E606D8"/>
    <w:rsid w:val="00E617AE"/>
    <w:rsid w:val="00E61D75"/>
    <w:rsid w:val="00E624B9"/>
    <w:rsid w:val="00E649B6"/>
    <w:rsid w:val="00E651A6"/>
    <w:rsid w:val="00E65387"/>
    <w:rsid w:val="00E65C14"/>
    <w:rsid w:val="00E6646D"/>
    <w:rsid w:val="00E67665"/>
    <w:rsid w:val="00E713E1"/>
    <w:rsid w:val="00E71C13"/>
    <w:rsid w:val="00E72675"/>
    <w:rsid w:val="00E72863"/>
    <w:rsid w:val="00E736BF"/>
    <w:rsid w:val="00E74259"/>
    <w:rsid w:val="00E7538B"/>
    <w:rsid w:val="00E75EEF"/>
    <w:rsid w:val="00E77EA7"/>
    <w:rsid w:val="00E800E4"/>
    <w:rsid w:val="00E802C0"/>
    <w:rsid w:val="00E80814"/>
    <w:rsid w:val="00E812AE"/>
    <w:rsid w:val="00E818D6"/>
    <w:rsid w:val="00E81C8B"/>
    <w:rsid w:val="00E8219A"/>
    <w:rsid w:val="00E84510"/>
    <w:rsid w:val="00E84E14"/>
    <w:rsid w:val="00E86902"/>
    <w:rsid w:val="00E8704F"/>
    <w:rsid w:val="00E87356"/>
    <w:rsid w:val="00E908E1"/>
    <w:rsid w:val="00E90D0A"/>
    <w:rsid w:val="00E9124C"/>
    <w:rsid w:val="00E93836"/>
    <w:rsid w:val="00E94841"/>
    <w:rsid w:val="00E9536A"/>
    <w:rsid w:val="00E9548B"/>
    <w:rsid w:val="00E96E19"/>
    <w:rsid w:val="00EA0404"/>
    <w:rsid w:val="00EA2F6C"/>
    <w:rsid w:val="00EA42EE"/>
    <w:rsid w:val="00EA500C"/>
    <w:rsid w:val="00EA5069"/>
    <w:rsid w:val="00EA581E"/>
    <w:rsid w:val="00EA642A"/>
    <w:rsid w:val="00EA7799"/>
    <w:rsid w:val="00EB00FC"/>
    <w:rsid w:val="00EB07D2"/>
    <w:rsid w:val="00EB11D0"/>
    <w:rsid w:val="00EB2868"/>
    <w:rsid w:val="00EB54CF"/>
    <w:rsid w:val="00EB5CA1"/>
    <w:rsid w:val="00EB65E4"/>
    <w:rsid w:val="00EB6B48"/>
    <w:rsid w:val="00EC0CAF"/>
    <w:rsid w:val="00EC236F"/>
    <w:rsid w:val="00EC3044"/>
    <w:rsid w:val="00EC3522"/>
    <w:rsid w:val="00EC3914"/>
    <w:rsid w:val="00EC3FF1"/>
    <w:rsid w:val="00EC476D"/>
    <w:rsid w:val="00EC4BA8"/>
    <w:rsid w:val="00EC5478"/>
    <w:rsid w:val="00EC6898"/>
    <w:rsid w:val="00EC74C6"/>
    <w:rsid w:val="00ED1061"/>
    <w:rsid w:val="00ED1590"/>
    <w:rsid w:val="00ED1CB9"/>
    <w:rsid w:val="00ED203B"/>
    <w:rsid w:val="00ED2244"/>
    <w:rsid w:val="00ED33CD"/>
    <w:rsid w:val="00ED3A1C"/>
    <w:rsid w:val="00ED3FFA"/>
    <w:rsid w:val="00ED42A9"/>
    <w:rsid w:val="00ED50AE"/>
    <w:rsid w:val="00ED676B"/>
    <w:rsid w:val="00ED72A6"/>
    <w:rsid w:val="00ED7B04"/>
    <w:rsid w:val="00EE0FB3"/>
    <w:rsid w:val="00EE1158"/>
    <w:rsid w:val="00EE2F92"/>
    <w:rsid w:val="00EE42AC"/>
    <w:rsid w:val="00EE44BC"/>
    <w:rsid w:val="00EE59BC"/>
    <w:rsid w:val="00EE6F84"/>
    <w:rsid w:val="00EE7E6A"/>
    <w:rsid w:val="00EF00AD"/>
    <w:rsid w:val="00EF116A"/>
    <w:rsid w:val="00EF1939"/>
    <w:rsid w:val="00EF3D60"/>
    <w:rsid w:val="00EF4A92"/>
    <w:rsid w:val="00EF4D5F"/>
    <w:rsid w:val="00EF59A0"/>
    <w:rsid w:val="00EF72DD"/>
    <w:rsid w:val="00EF7C11"/>
    <w:rsid w:val="00F008E0"/>
    <w:rsid w:val="00F01216"/>
    <w:rsid w:val="00F01778"/>
    <w:rsid w:val="00F019A6"/>
    <w:rsid w:val="00F02906"/>
    <w:rsid w:val="00F05084"/>
    <w:rsid w:val="00F055B4"/>
    <w:rsid w:val="00F055EA"/>
    <w:rsid w:val="00F05994"/>
    <w:rsid w:val="00F103AF"/>
    <w:rsid w:val="00F109A2"/>
    <w:rsid w:val="00F10B4D"/>
    <w:rsid w:val="00F11A07"/>
    <w:rsid w:val="00F11DEF"/>
    <w:rsid w:val="00F1274D"/>
    <w:rsid w:val="00F13036"/>
    <w:rsid w:val="00F1394A"/>
    <w:rsid w:val="00F13B07"/>
    <w:rsid w:val="00F15736"/>
    <w:rsid w:val="00F15B8D"/>
    <w:rsid w:val="00F1610E"/>
    <w:rsid w:val="00F1667C"/>
    <w:rsid w:val="00F16D97"/>
    <w:rsid w:val="00F17BB4"/>
    <w:rsid w:val="00F20064"/>
    <w:rsid w:val="00F20F82"/>
    <w:rsid w:val="00F22765"/>
    <w:rsid w:val="00F227A3"/>
    <w:rsid w:val="00F22D19"/>
    <w:rsid w:val="00F22E12"/>
    <w:rsid w:val="00F24133"/>
    <w:rsid w:val="00F24294"/>
    <w:rsid w:val="00F250F7"/>
    <w:rsid w:val="00F25676"/>
    <w:rsid w:val="00F25BBB"/>
    <w:rsid w:val="00F25C6C"/>
    <w:rsid w:val="00F266B7"/>
    <w:rsid w:val="00F26DC5"/>
    <w:rsid w:val="00F27561"/>
    <w:rsid w:val="00F27CD1"/>
    <w:rsid w:val="00F304E8"/>
    <w:rsid w:val="00F30695"/>
    <w:rsid w:val="00F32098"/>
    <w:rsid w:val="00F32491"/>
    <w:rsid w:val="00F34987"/>
    <w:rsid w:val="00F35144"/>
    <w:rsid w:val="00F35C4C"/>
    <w:rsid w:val="00F35F4E"/>
    <w:rsid w:val="00F3756D"/>
    <w:rsid w:val="00F37FB5"/>
    <w:rsid w:val="00F4109B"/>
    <w:rsid w:val="00F4129F"/>
    <w:rsid w:val="00F41E6F"/>
    <w:rsid w:val="00F42894"/>
    <w:rsid w:val="00F44276"/>
    <w:rsid w:val="00F444D1"/>
    <w:rsid w:val="00F447E7"/>
    <w:rsid w:val="00F44932"/>
    <w:rsid w:val="00F45602"/>
    <w:rsid w:val="00F46D44"/>
    <w:rsid w:val="00F47840"/>
    <w:rsid w:val="00F51383"/>
    <w:rsid w:val="00F5182C"/>
    <w:rsid w:val="00F51E2F"/>
    <w:rsid w:val="00F5202D"/>
    <w:rsid w:val="00F522F6"/>
    <w:rsid w:val="00F52CDB"/>
    <w:rsid w:val="00F53FAF"/>
    <w:rsid w:val="00F547EC"/>
    <w:rsid w:val="00F54D95"/>
    <w:rsid w:val="00F55773"/>
    <w:rsid w:val="00F5618B"/>
    <w:rsid w:val="00F61330"/>
    <w:rsid w:val="00F614AA"/>
    <w:rsid w:val="00F61ED3"/>
    <w:rsid w:val="00F62C76"/>
    <w:rsid w:val="00F63331"/>
    <w:rsid w:val="00F635EF"/>
    <w:rsid w:val="00F639B3"/>
    <w:rsid w:val="00F63B57"/>
    <w:rsid w:val="00F64239"/>
    <w:rsid w:val="00F64D03"/>
    <w:rsid w:val="00F652B9"/>
    <w:rsid w:val="00F66644"/>
    <w:rsid w:val="00F66A64"/>
    <w:rsid w:val="00F679A9"/>
    <w:rsid w:val="00F67EA7"/>
    <w:rsid w:val="00F70E0B"/>
    <w:rsid w:val="00F71041"/>
    <w:rsid w:val="00F717BD"/>
    <w:rsid w:val="00F71C9B"/>
    <w:rsid w:val="00F71D97"/>
    <w:rsid w:val="00F72346"/>
    <w:rsid w:val="00F73914"/>
    <w:rsid w:val="00F74136"/>
    <w:rsid w:val="00F7464C"/>
    <w:rsid w:val="00F810D2"/>
    <w:rsid w:val="00F81640"/>
    <w:rsid w:val="00F81A6A"/>
    <w:rsid w:val="00F822E2"/>
    <w:rsid w:val="00F8367A"/>
    <w:rsid w:val="00F85880"/>
    <w:rsid w:val="00F869AB"/>
    <w:rsid w:val="00F86F1D"/>
    <w:rsid w:val="00F8707D"/>
    <w:rsid w:val="00F8721D"/>
    <w:rsid w:val="00F877EA"/>
    <w:rsid w:val="00F903DD"/>
    <w:rsid w:val="00F90E90"/>
    <w:rsid w:val="00F91CED"/>
    <w:rsid w:val="00F95427"/>
    <w:rsid w:val="00F967CE"/>
    <w:rsid w:val="00F96AAC"/>
    <w:rsid w:val="00F96EB0"/>
    <w:rsid w:val="00F97BF5"/>
    <w:rsid w:val="00FA0ABD"/>
    <w:rsid w:val="00FA297B"/>
    <w:rsid w:val="00FA2D13"/>
    <w:rsid w:val="00FA2F91"/>
    <w:rsid w:val="00FA40F7"/>
    <w:rsid w:val="00FA4F0B"/>
    <w:rsid w:val="00FA550D"/>
    <w:rsid w:val="00FA5FBE"/>
    <w:rsid w:val="00FA61EB"/>
    <w:rsid w:val="00FA656A"/>
    <w:rsid w:val="00FA69DD"/>
    <w:rsid w:val="00FA70D5"/>
    <w:rsid w:val="00FA7D74"/>
    <w:rsid w:val="00FB0868"/>
    <w:rsid w:val="00FB1FF0"/>
    <w:rsid w:val="00FB237E"/>
    <w:rsid w:val="00FB3368"/>
    <w:rsid w:val="00FB4A9D"/>
    <w:rsid w:val="00FB51FE"/>
    <w:rsid w:val="00FC1288"/>
    <w:rsid w:val="00FC1F9A"/>
    <w:rsid w:val="00FC242C"/>
    <w:rsid w:val="00FC2970"/>
    <w:rsid w:val="00FC2A95"/>
    <w:rsid w:val="00FC2E25"/>
    <w:rsid w:val="00FC34F9"/>
    <w:rsid w:val="00FC6938"/>
    <w:rsid w:val="00FD00DD"/>
    <w:rsid w:val="00FD0383"/>
    <w:rsid w:val="00FD0C40"/>
    <w:rsid w:val="00FD197B"/>
    <w:rsid w:val="00FD1BCF"/>
    <w:rsid w:val="00FD21AB"/>
    <w:rsid w:val="00FD3189"/>
    <w:rsid w:val="00FD4697"/>
    <w:rsid w:val="00FD5082"/>
    <w:rsid w:val="00FD58AB"/>
    <w:rsid w:val="00FD5CF3"/>
    <w:rsid w:val="00FD5CF8"/>
    <w:rsid w:val="00FD609A"/>
    <w:rsid w:val="00FD70A6"/>
    <w:rsid w:val="00FD76B6"/>
    <w:rsid w:val="00FD7DCD"/>
    <w:rsid w:val="00FE2CA9"/>
    <w:rsid w:val="00FE33B5"/>
    <w:rsid w:val="00FE3F68"/>
    <w:rsid w:val="00FE4CAC"/>
    <w:rsid w:val="00FE7E7D"/>
    <w:rsid w:val="00FF0BBE"/>
    <w:rsid w:val="00FF1CD6"/>
    <w:rsid w:val="00FF20B8"/>
    <w:rsid w:val="00FF2600"/>
    <w:rsid w:val="00FF293E"/>
    <w:rsid w:val="00FF425A"/>
    <w:rsid w:val="00FF52CA"/>
    <w:rsid w:val="00FF540E"/>
    <w:rsid w:val="00FF5AE5"/>
    <w:rsid w:val="00FF6187"/>
    <w:rsid w:val="00FF6695"/>
    <w:rsid w:val="00FF70E6"/>
    <w:rsid w:val="00FF7F37"/>
    <w:rsid w:val="01740465"/>
    <w:rsid w:val="01757D6C"/>
    <w:rsid w:val="01B219E1"/>
    <w:rsid w:val="01B67A50"/>
    <w:rsid w:val="01C603F3"/>
    <w:rsid w:val="026D5A4E"/>
    <w:rsid w:val="027146E7"/>
    <w:rsid w:val="027F08F6"/>
    <w:rsid w:val="029C3C3D"/>
    <w:rsid w:val="02AF35B9"/>
    <w:rsid w:val="02BB0876"/>
    <w:rsid w:val="02DB5B22"/>
    <w:rsid w:val="02E2117E"/>
    <w:rsid w:val="02EF31FC"/>
    <w:rsid w:val="02FB26C3"/>
    <w:rsid w:val="03036C9A"/>
    <w:rsid w:val="030C0966"/>
    <w:rsid w:val="031D5029"/>
    <w:rsid w:val="031F5CB1"/>
    <w:rsid w:val="03423A5A"/>
    <w:rsid w:val="035739D7"/>
    <w:rsid w:val="0370603A"/>
    <w:rsid w:val="03745A07"/>
    <w:rsid w:val="037764FA"/>
    <w:rsid w:val="038B7DBD"/>
    <w:rsid w:val="038F6F0F"/>
    <w:rsid w:val="03B67A42"/>
    <w:rsid w:val="03BC3FA3"/>
    <w:rsid w:val="03CD7699"/>
    <w:rsid w:val="03D05B32"/>
    <w:rsid w:val="03E30766"/>
    <w:rsid w:val="0403263B"/>
    <w:rsid w:val="0453546B"/>
    <w:rsid w:val="04D75C17"/>
    <w:rsid w:val="04DF51E5"/>
    <w:rsid w:val="04F67264"/>
    <w:rsid w:val="05057FD0"/>
    <w:rsid w:val="05444623"/>
    <w:rsid w:val="054E0A7B"/>
    <w:rsid w:val="058118D7"/>
    <w:rsid w:val="05B6173B"/>
    <w:rsid w:val="05BA22D5"/>
    <w:rsid w:val="05EE13C9"/>
    <w:rsid w:val="05F525E4"/>
    <w:rsid w:val="05FE5366"/>
    <w:rsid w:val="06090CF5"/>
    <w:rsid w:val="0610361A"/>
    <w:rsid w:val="0620398B"/>
    <w:rsid w:val="063548D6"/>
    <w:rsid w:val="065E0D7E"/>
    <w:rsid w:val="06734DC0"/>
    <w:rsid w:val="068F508F"/>
    <w:rsid w:val="06B16195"/>
    <w:rsid w:val="077B122A"/>
    <w:rsid w:val="07AE5867"/>
    <w:rsid w:val="07CA6A37"/>
    <w:rsid w:val="07F80286"/>
    <w:rsid w:val="07FA45B7"/>
    <w:rsid w:val="08724C55"/>
    <w:rsid w:val="0880043F"/>
    <w:rsid w:val="08AF04E2"/>
    <w:rsid w:val="0954000D"/>
    <w:rsid w:val="09A77682"/>
    <w:rsid w:val="09CE6E57"/>
    <w:rsid w:val="09FC6A4A"/>
    <w:rsid w:val="0A171B22"/>
    <w:rsid w:val="0A3F353B"/>
    <w:rsid w:val="0AC72D79"/>
    <w:rsid w:val="0B162392"/>
    <w:rsid w:val="0B4E4A5D"/>
    <w:rsid w:val="0B7D1AED"/>
    <w:rsid w:val="0BA042B4"/>
    <w:rsid w:val="0C835496"/>
    <w:rsid w:val="0CE770D5"/>
    <w:rsid w:val="0CFB26C2"/>
    <w:rsid w:val="0D1D6ADC"/>
    <w:rsid w:val="0D2276AE"/>
    <w:rsid w:val="0D3C1AAA"/>
    <w:rsid w:val="0D680BE0"/>
    <w:rsid w:val="0D9B0927"/>
    <w:rsid w:val="0DA447BB"/>
    <w:rsid w:val="0DDE6EB8"/>
    <w:rsid w:val="0DFF388F"/>
    <w:rsid w:val="0E232C28"/>
    <w:rsid w:val="0E2E129C"/>
    <w:rsid w:val="0E574EDB"/>
    <w:rsid w:val="0E5C4985"/>
    <w:rsid w:val="0E7A5896"/>
    <w:rsid w:val="0EBC177A"/>
    <w:rsid w:val="0EEB6FFF"/>
    <w:rsid w:val="0EF7450F"/>
    <w:rsid w:val="0F6760B8"/>
    <w:rsid w:val="0F735BCE"/>
    <w:rsid w:val="0FAA071A"/>
    <w:rsid w:val="0FC0444C"/>
    <w:rsid w:val="105A72C5"/>
    <w:rsid w:val="107463E5"/>
    <w:rsid w:val="10C74658"/>
    <w:rsid w:val="10EF29DA"/>
    <w:rsid w:val="11B852B2"/>
    <w:rsid w:val="11D91672"/>
    <w:rsid w:val="11F25627"/>
    <w:rsid w:val="1234148C"/>
    <w:rsid w:val="12371A06"/>
    <w:rsid w:val="123C4ABE"/>
    <w:rsid w:val="12645CA1"/>
    <w:rsid w:val="13061A78"/>
    <w:rsid w:val="130F3B9D"/>
    <w:rsid w:val="13154116"/>
    <w:rsid w:val="133C6704"/>
    <w:rsid w:val="13630A49"/>
    <w:rsid w:val="13BD3F47"/>
    <w:rsid w:val="13D9596F"/>
    <w:rsid w:val="13E36B8A"/>
    <w:rsid w:val="145427FA"/>
    <w:rsid w:val="14927C53"/>
    <w:rsid w:val="14AC3604"/>
    <w:rsid w:val="14F12775"/>
    <w:rsid w:val="14FD37CF"/>
    <w:rsid w:val="15817636"/>
    <w:rsid w:val="158445F0"/>
    <w:rsid w:val="158A5B65"/>
    <w:rsid w:val="164A6478"/>
    <w:rsid w:val="165E0F95"/>
    <w:rsid w:val="166516F8"/>
    <w:rsid w:val="16CB3D75"/>
    <w:rsid w:val="16FF3191"/>
    <w:rsid w:val="17077FD1"/>
    <w:rsid w:val="170A3665"/>
    <w:rsid w:val="17664E76"/>
    <w:rsid w:val="177C7763"/>
    <w:rsid w:val="17900032"/>
    <w:rsid w:val="17927295"/>
    <w:rsid w:val="179A6581"/>
    <w:rsid w:val="17A12634"/>
    <w:rsid w:val="17B14BF9"/>
    <w:rsid w:val="17CA36C8"/>
    <w:rsid w:val="17DF1A3B"/>
    <w:rsid w:val="17FB5A34"/>
    <w:rsid w:val="184360FD"/>
    <w:rsid w:val="18716220"/>
    <w:rsid w:val="18876A37"/>
    <w:rsid w:val="188E43E0"/>
    <w:rsid w:val="189D479A"/>
    <w:rsid w:val="18BD7169"/>
    <w:rsid w:val="18D1647F"/>
    <w:rsid w:val="18D86D91"/>
    <w:rsid w:val="1908025D"/>
    <w:rsid w:val="19D6028A"/>
    <w:rsid w:val="19E77C11"/>
    <w:rsid w:val="19EF538C"/>
    <w:rsid w:val="19EF6927"/>
    <w:rsid w:val="1A0650F4"/>
    <w:rsid w:val="1A0924D1"/>
    <w:rsid w:val="1A1C0FE1"/>
    <w:rsid w:val="1A88384B"/>
    <w:rsid w:val="1AD872CD"/>
    <w:rsid w:val="1AE70EEC"/>
    <w:rsid w:val="1B14076F"/>
    <w:rsid w:val="1B565609"/>
    <w:rsid w:val="1B5A4640"/>
    <w:rsid w:val="1BA81D0B"/>
    <w:rsid w:val="1BA82F7A"/>
    <w:rsid w:val="1C4D14DD"/>
    <w:rsid w:val="1C612B8E"/>
    <w:rsid w:val="1CEA7476"/>
    <w:rsid w:val="1CFC2CF4"/>
    <w:rsid w:val="1D530096"/>
    <w:rsid w:val="1D8A7DED"/>
    <w:rsid w:val="1DAF4EEB"/>
    <w:rsid w:val="1DE975C0"/>
    <w:rsid w:val="1DF3679B"/>
    <w:rsid w:val="1DFB7351"/>
    <w:rsid w:val="1E473237"/>
    <w:rsid w:val="1EE745BF"/>
    <w:rsid w:val="1EF676C0"/>
    <w:rsid w:val="1F0C32E7"/>
    <w:rsid w:val="1F5910C8"/>
    <w:rsid w:val="1F5E0C8E"/>
    <w:rsid w:val="1F7603E0"/>
    <w:rsid w:val="1F816C08"/>
    <w:rsid w:val="1F974EC1"/>
    <w:rsid w:val="1FBF47A2"/>
    <w:rsid w:val="1FFE72CB"/>
    <w:rsid w:val="20113134"/>
    <w:rsid w:val="2017074E"/>
    <w:rsid w:val="20C133F8"/>
    <w:rsid w:val="20C80C1B"/>
    <w:rsid w:val="20D524BE"/>
    <w:rsid w:val="20F54E29"/>
    <w:rsid w:val="21113B78"/>
    <w:rsid w:val="212030D7"/>
    <w:rsid w:val="212874CF"/>
    <w:rsid w:val="213825F5"/>
    <w:rsid w:val="21383928"/>
    <w:rsid w:val="21536FC0"/>
    <w:rsid w:val="217A0581"/>
    <w:rsid w:val="217E667A"/>
    <w:rsid w:val="218D656F"/>
    <w:rsid w:val="21C6695D"/>
    <w:rsid w:val="21CE16A8"/>
    <w:rsid w:val="21F93FD6"/>
    <w:rsid w:val="220723E7"/>
    <w:rsid w:val="221940A8"/>
    <w:rsid w:val="22486578"/>
    <w:rsid w:val="22575D40"/>
    <w:rsid w:val="226E4DC5"/>
    <w:rsid w:val="22BB54C1"/>
    <w:rsid w:val="22CB180A"/>
    <w:rsid w:val="22DE4EC7"/>
    <w:rsid w:val="235653D0"/>
    <w:rsid w:val="235D2862"/>
    <w:rsid w:val="23A41D2F"/>
    <w:rsid w:val="23A65565"/>
    <w:rsid w:val="23D42997"/>
    <w:rsid w:val="23DB32E7"/>
    <w:rsid w:val="23E915D2"/>
    <w:rsid w:val="24057A2D"/>
    <w:rsid w:val="24064469"/>
    <w:rsid w:val="240F3266"/>
    <w:rsid w:val="241B13FE"/>
    <w:rsid w:val="243D3911"/>
    <w:rsid w:val="24661BDD"/>
    <w:rsid w:val="246E342D"/>
    <w:rsid w:val="24716EF0"/>
    <w:rsid w:val="24881E36"/>
    <w:rsid w:val="248E3FF4"/>
    <w:rsid w:val="249A411D"/>
    <w:rsid w:val="24CE08C5"/>
    <w:rsid w:val="252B59D4"/>
    <w:rsid w:val="25C072B1"/>
    <w:rsid w:val="26362C80"/>
    <w:rsid w:val="267E54C8"/>
    <w:rsid w:val="27236C9D"/>
    <w:rsid w:val="27255B66"/>
    <w:rsid w:val="273C6F37"/>
    <w:rsid w:val="275B006D"/>
    <w:rsid w:val="27697725"/>
    <w:rsid w:val="277A4090"/>
    <w:rsid w:val="278A18F4"/>
    <w:rsid w:val="28174E2B"/>
    <w:rsid w:val="28284E1A"/>
    <w:rsid w:val="286A13F2"/>
    <w:rsid w:val="28780AC6"/>
    <w:rsid w:val="288E5833"/>
    <w:rsid w:val="28F42A99"/>
    <w:rsid w:val="293526AA"/>
    <w:rsid w:val="293F7FDE"/>
    <w:rsid w:val="295A2FA1"/>
    <w:rsid w:val="29A22701"/>
    <w:rsid w:val="29C80FE7"/>
    <w:rsid w:val="29EC73A5"/>
    <w:rsid w:val="2A1D57A1"/>
    <w:rsid w:val="2A3A42FE"/>
    <w:rsid w:val="2A5A0799"/>
    <w:rsid w:val="2AA10CE0"/>
    <w:rsid w:val="2AAD67A9"/>
    <w:rsid w:val="2AEE28F5"/>
    <w:rsid w:val="2AF6495F"/>
    <w:rsid w:val="2B1271EB"/>
    <w:rsid w:val="2B2E70E5"/>
    <w:rsid w:val="2B646932"/>
    <w:rsid w:val="2B7967EF"/>
    <w:rsid w:val="2BAE26FB"/>
    <w:rsid w:val="2BCD0AE0"/>
    <w:rsid w:val="2BD30E96"/>
    <w:rsid w:val="2C134FE1"/>
    <w:rsid w:val="2C2514B1"/>
    <w:rsid w:val="2C3B6A04"/>
    <w:rsid w:val="2C3E2C4C"/>
    <w:rsid w:val="2C5021B7"/>
    <w:rsid w:val="2C512E89"/>
    <w:rsid w:val="2C7B609C"/>
    <w:rsid w:val="2C8E561B"/>
    <w:rsid w:val="2C932C69"/>
    <w:rsid w:val="2C9F2A67"/>
    <w:rsid w:val="2D1A5BEB"/>
    <w:rsid w:val="2D2845BC"/>
    <w:rsid w:val="2D2A7E3E"/>
    <w:rsid w:val="2D2E73A1"/>
    <w:rsid w:val="2D956272"/>
    <w:rsid w:val="2D9C188C"/>
    <w:rsid w:val="2DC34A81"/>
    <w:rsid w:val="2DD125B6"/>
    <w:rsid w:val="2E144608"/>
    <w:rsid w:val="2E207B5D"/>
    <w:rsid w:val="2E244107"/>
    <w:rsid w:val="2E2462D8"/>
    <w:rsid w:val="2E3D676C"/>
    <w:rsid w:val="2E510491"/>
    <w:rsid w:val="2E5A73E1"/>
    <w:rsid w:val="2E665884"/>
    <w:rsid w:val="2E893550"/>
    <w:rsid w:val="2E974B67"/>
    <w:rsid w:val="2EDD3BF4"/>
    <w:rsid w:val="2F3B1796"/>
    <w:rsid w:val="2F544FF2"/>
    <w:rsid w:val="2F6B678F"/>
    <w:rsid w:val="2FB567F9"/>
    <w:rsid w:val="2FD70501"/>
    <w:rsid w:val="301C4621"/>
    <w:rsid w:val="30384F1F"/>
    <w:rsid w:val="303D703D"/>
    <w:rsid w:val="30461B53"/>
    <w:rsid w:val="30DB62B6"/>
    <w:rsid w:val="31067F47"/>
    <w:rsid w:val="31167EA0"/>
    <w:rsid w:val="311878A1"/>
    <w:rsid w:val="311D4032"/>
    <w:rsid w:val="31281E5B"/>
    <w:rsid w:val="31637517"/>
    <w:rsid w:val="31A910FC"/>
    <w:rsid w:val="31AD08B7"/>
    <w:rsid w:val="31B27A3B"/>
    <w:rsid w:val="31C44A11"/>
    <w:rsid w:val="31DA5A6E"/>
    <w:rsid w:val="31ED2820"/>
    <w:rsid w:val="32024F1D"/>
    <w:rsid w:val="325038E7"/>
    <w:rsid w:val="328525EA"/>
    <w:rsid w:val="32CE29C2"/>
    <w:rsid w:val="32DB1C0E"/>
    <w:rsid w:val="32DF309E"/>
    <w:rsid w:val="3322684B"/>
    <w:rsid w:val="33625EAA"/>
    <w:rsid w:val="337F0FF3"/>
    <w:rsid w:val="33EF36DB"/>
    <w:rsid w:val="33FB645A"/>
    <w:rsid w:val="345C616D"/>
    <w:rsid w:val="345E27C4"/>
    <w:rsid w:val="34BD4B51"/>
    <w:rsid w:val="34E872EB"/>
    <w:rsid w:val="35075E5A"/>
    <w:rsid w:val="350E36C5"/>
    <w:rsid w:val="354C2118"/>
    <w:rsid w:val="35610790"/>
    <w:rsid w:val="35612591"/>
    <w:rsid w:val="35887B8D"/>
    <w:rsid w:val="35AE4476"/>
    <w:rsid w:val="35B03D92"/>
    <w:rsid w:val="35CE11B2"/>
    <w:rsid w:val="36154C88"/>
    <w:rsid w:val="36252C67"/>
    <w:rsid w:val="368F0B09"/>
    <w:rsid w:val="369A4027"/>
    <w:rsid w:val="369A739E"/>
    <w:rsid w:val="36EB122B"/>
    <w:rsid w:val="37395321"/>
    <w:rsid w:val="374227A0"/>
    <w:rsid w:val="37853041"/>
    <w:rsid w:val="379E4C02"/>
    <w:rsid w:val="37C5232F"/>
    <w:rsid w:val="381F569E"/>
    <w:rsid w:val="38634BC8"/>
    <w:rsid w:val="38F94A57"/>
    <w:rsid w:val="392B2444"/>
    <w:rsid w:val="39306E4F"/>
    <w:rsid w:val="395846F2"/>
    <w:rsid w:val="395B345B"/>
    <w:rsid w:val="39C74071"/>
    <w:rsid w:val="39E130BC"/>
    <w:rsid w:val="3A320D90"/>
    <w:rsid w:val="3A4B78A6"/>
    <w:rsid w:val="3A5623DE"/>
    <w:rsid w:val="3A5A7B55"/>
    <w:rsid w:val="3A977430"/>
    <w:rsid w:val="3AD2491E"/>
    <w:rsid w:val="3B0C3412"/>
    <w:rsid w:val="3B2107BB"/>
    <w:rsid w:val="3B257775"/>
    <w:rsid w:val="3B4646D5"/>
    <w:rsid w:val="3B4F0D0C"/>
    <w:rsid w:val="3B540375"/>
    <w:rsid w:val="3B8F06C2"/>
    <w:rsid w:val="3BB31816"/>
    <w:rsid w:val="3BDC7581"/>
    <w:rsid w:val="3C083874"/>
    <w:rsid w:val="3C4701D3"/>
    <w:rsid w:val="3C552BBD"/>
    <w:rsid w:val="3C6411CD"/>
    <w:rsid w:val="3C6476E4"/>
    <w:rsid w:val="3C671A8F"/>
    <w:rsid w:val="3C7D6764"/>
    <w:rsid w:val="3CCC64D2"/>
    <w:rsid w:val="3CDD209D"/>
    <w:rsid w:val="3D244AC1"/>
    <w:rsid w:val="3D44608B"/>
    <w:rsid w:val="3D5E3E87"/>
    <w:rsid w:val="3D7E718E"/>
    <w:rsid w:val="3D9C262D"/>
    <w:rsid w:val="3DFB14A1"/>
    <w:rsid w:val="3E035B0F"/>
    <w:rsid w:val="3E0F0DF5"/>
    <w:rsid w:val="3E297D36"/>
    <w:rsid w:val="3E5842FE"/>
    <w:rsid w:val="3E5D4364"/>
    <w:rsid w:val="3ECA596B"/>
    <w:rsid w:val="3EE956B2"/>
    <w:rsid w:val="3F2E38A2"/>
    <w:rsid w:val="3F551B15"/>
    <w:rsid w:val="3FBB6142"/>
    <w:rsid w:val="3FDE44DC"/>
    <w:rsid w:val="3FE0391A"/>
    <w:rsid w:val="40291232"/>
    <w:rsid w:val="4031316B"/>
    <w:rsid w:val="407903DC"/>
    <w:rsid w:val="408706D3"/>
    <w:rsid w:val="40D05741"/>
    <w:rsid w:val="40F55A84"/>
    <w:rsid w:val="40FA7E49"/>
    <w:rsid w:val="41070BBC"/>
    <w:rsid w:val="417360EA"/>
    <w:rsid w:val="41771B49"/>
    <w:rsid w:val="418057A6"/>
    <w:rsid w:val="41DA50FE"/>
    <w:rsid w:val="421A2073"/>
    <w:rsid w:val="422148CB"/>
    <w:rsid w:val="426D1F05"/>
    <w:rsid w:val="429574BD"/>
    <w:rsid w:val="42B60A09"/>
    <w:rsid w:val="42F8532F"/>
    <w:rsid w:val="434D6210"/>
    <w:rsid w:val="43507DFC"/>
    <w:rsid w:val="4357075F"/>
    <w:rsid w:val="43732951"/>
    <w:rsid w:val="43A01BC0"/>
    <w:rsid w:val="43B47F2B"/>
    <w:rsid w:val="43C1218D"/>
    <w:rsid w:val="43D24560"/>
    <w:rsid w:val="441B3459"/>
    <w:rsid w:val="442B032B"/>
    <w:rsid w:val="443E61C5"/>
    <w:rsid w:val="447B7CC7"/>
    <w:rsid w:val="44CB1ED8"/>
    <w:rsid w:val="44CB6774"/>
    <w:rsid w:val="44D04950"/>
    <w:rsid w:val="451633F6"/>
    <w:rsid w:val="451F2246"/>
    <w:rsid w:val="457B08BE"/>
    <w:rsid w:val="459A673B"/>
    <w:rsid w:val="45DD31E9"/>
    <w:rsid w:val="46080375"/>
    <w:rsid w:val="462D3813"/>
    <w:rsid w:val="4639421E"/>
    <w:rsid w:val="467B06C3"/>
    <w:rsid w:val="46857785"/>
    <w:rsid w:val="46887A7D"/>
    <w:rsid w:val="46C6375A"/>
    <w:rsid w:val="470914ED"/>
    <w:rsid w:val="4717429E"/>
    <w:rsid w:val="477A7EBA"/>
    <w:rsid w:val="477B4092"/>
    <w:rsid w:val="47C379D7"/>
    <w:rsid w:val="47E430EB"/>
    <w:rsid w:val="48150A12"/>
    <w:rsid w:val="48512772"/>
    <w:rsid w:val="48514EDE"/>
    <w:rsid w:val="485C4777"/>
    <w:rsid w:val="48654948"/>
    <w:rsid w:val="487D4232"/>
    <w:rsid w:val="48D616D5"/>
    <w:rsid w:val="48FB4E7E"/>
    <w:rsid w:val="490B4AEA"/>
    <w:rsid w:val="493961BF"/>
    <w:rsid w:val="4998576C"/>
    <w:rsid w:val="49D87443"/>
    <w:rsid w:val="4A1608FD"/>
    <w:rsid w:val="4A2D0A01"/>
    <w:rsid w:val="4AB13666"/>
    <w:rsid w:val="4AB74588"/>
    <w:rsid w:val="4AC94F42"/>
    <w:rsid w:val="4ADD5148"/>
    <w:rsid w:val="4AE41E96"/>
    <w:rsid w:val="4B3A109F"/>
    <w:rsid w:val="4B7F53EA"/>
    <w:rsid w:val="4B9107F9"/>
    <w:rsid w:val="4B9E34D5"/>
    <w:rsid w:val="4BB20856"/>
    <w:rsid w:val="4BCB2534"/>
    <w:rsid w:val="4BD166D8"/>
    <w:rsid w:val="4BE776C6"/>
    <w:rsid w:val="4BEB03B4"/>
    <w:rsid w:val="4C011848"/>
    <w:rsid w:val="4C044814"/>
    <w:rsid w:val="4C1A2BA0"/>
    <w:rsid w:val="4C1D581B"/>
    <w:rsid w:val="4C29373A"/>
    <w:rsid w:val="4C2E6D51"/>
    <w:rsid w:val="4C4174A2"/>
    <w:rsid w:val="4C585A0F"/>
    <w:rsid w:val="4C616BB5"/>
    <w:rsid w:val="4CDA38D9"/>
    <w:rsid w:val="4CF96382"/>
    <w:rsid w:val="4D3C3A61"/>
    <w:rsid w:val="4D4E063D"/>
    <w:rsid w:val="4D790B90"/>
    <w:rsid w:val="4DE04487"/>
    <w:rsid w:val="4DF254C6"/>
    <w:rsid w:val="4E380C6E"/>
    <w:rsid w:val="4E4C53B9"/>
    <w:rsid w:val="4E5530AA"/>
    <w:rsid w:val="4E5F400D"/>
    <w:rsid w:val="4ED61323"/>
    <w:rsid w:val="4F137AC1"/>
    <w:rsid w:val="4F33111A"/>
    <w:rsid w:val="4F454546"/>
    <w:rsid w:val="4F7751AF"/>
    <w:rsid w:val="4F940184"/>
    <w:rsid w:val="50017646"/>
    <w:rsid w:val="500C4858"/>
    <w:rsid w:val="502B04BF"/>
    <w:rsid w:val="503D42C7"/>
    <w:rsid w:val="50E40C87"/>
    <w:rsid w:val="50FB6272"/>
    <w:rsid w:val="510328D8"/>
    <w:rsid w:val="51034FE2"/>
    <w:rsid w:val="51072832"/>
    <w:rsid w:val="51230246"/>
    <w:rsid w:val="51A21C47"/>
    <w:rsid w:val="51A60B4C"/>
    <w:rsid w:val="51C439CB"/>
    <w:rsid w:val="51F356C8"/>
    <w:rsid w:val="52052024"/>
    <w:rsid w:val="520D0A99"/>
    <w:rsid w:val="520E1F51"/>
    <w:rsid w:val="520F6A58"/>
    <w:rsid w:val="52107A7E"/>
    <w:rsid w:val="52306A34"/>
    <w:rsid w:val="52535DFD"/>
    <w:rsid w:val="525C12CD"/>
    <w:rsid w:val="525F2EBE"/>
    <w:rsid w:val="5262211C"/>
    <w:rsid w:val="52675DF4"/>
    <w:rsid w:val="526C7972"/>
    <w:rsid w:val="527B6469"/>
    <w:rsid w:val="52C35E78"/>
    <w:rsid w:val="52D066AE"/>
    <w:rsid w:val="52E77ECA"/>
    <w:rsid w:val="530B5910"/>
    <w:rsid w:val="530C3352"/>
    <w:rsid w:val="531D707B"/>
    <w:rsid w:val="53341DDA"/>
    <w:rsid w:val="534012A3"/>
    <w:rsid w:val="53497F05"/>
    <w:rsid w:val="53871202"/>
    <w:rsid w:val="53AF6DF2"/>
    <w:rsid w:val="53C15842"/>
    <w:rsid w:val="53D31908"/>
    <w:rsid w:val="541C4E2F"/>
    <w:rsid w:val="542157DA"/>
    <w:rsid w:val="54284764"/>
    <w:rsid w:val="544210CA"/>
    <w:rsid w:val="5470418F"/>
    <w:rsid w:val="547F1351"/>
    <w:rsid w:val="54887153"/>
    <w:rsid w:val="54B9312F"/>
    <w:rsid w:val="54C432DB"/>
    <w:rsid w:val="54DE744F"/>
    <w:rsid w:val="54E50447"/>
    <w:rsid w:val="55456B70"/>
    <w:rsid w:val="555B1B85"/>
    <w:rsid w:val="55750D6B"/>
    <w:rsid w:val="559669A1"/>
    <w:rsid w:val="55C228D3"/>
    <w:rsid w:val="55FF5FDA"/>
    <w:rsid w:val="56017B32"/>
    <w:rsid w:val="560C4EB1"/>
    <w:rsid w:val="560D1E89"/>
    <w:rsid w:val="56451293"/>
    <w:rsid w:val="567E091F"/>
    <w:rsid w:val="56904B2B"/>
    <w:rsid w:val="56933E7B"/>
    <w:rsid w:val="56946301"/>
    <w:rsid w:val="56CB0123"/>
    <w:rsid w:val="573258B8"/>
    <w:rsid w:val="57401D39"/>
    <w:rsid w:val="577416FB"/>
    <w:rsid w:val="5782176E"/>
    <w:rsid w:val="57A22507"/>
    <w:rsid w:val="57E93E2C"/>
    <w:rsid w:val="57F40DD1"/>
    <w:rsid w:val="57FC26EC"/>
    <w:rsid w:val="58085963"/>
    <w:rsid w:val="580D7666"/>
    <w:rsid w:val="5829098B"/>
    <w:rsid w:val="58BE479E"/>
    <w:rsid w:val="58EA3588"/>
    <w:rsid w:val="58FA668E"/>
    <w:rsid w:val="59015042"/>
    <w:rsid w:val="59457BE8"/>
    <w:rsid w:val="59FF561A"/>
    <w:rsid w:val="5A285312"/>
    <w:rsid w:val="5A6D1A7D"/>
    <w:rsid w:val="5A70455A"/>
    <w:rsid w:val="5A71640A"/>
    <w:rsid w:val="5A7A294F"/>
    <w:rsid w:val="5A982F4B"/>
    <w:rsid w:val="5ACA6B16"/>
    <w:rsid w:val="5AED5059"/>
    <w:rsid w:val="5B055EEB"/>
    <w:rsid w:val="5B0B6244"/>
    <w:rsid w:val="5B2979FC"/>
    <w:rsid w:val="5B3D39D4"/>
    <w:rsid w:val="5B532804"/>
    <w:rsid w:val="5B96130A"/>
    <w:rsid w:val="5C4573A4"/>
    <w:rsid w:val="5C5D5374"/>
    <w:rsid w:val="5C6B2AB9"/>
    <w:rsid w:val="5C975A0D"/>
    <w:rsid w:val="5C992482"/>
    <w:rsid w:val="5CCA41B3"/>
    <w:rsid w:val="5CD77D14"/>
    <w:rsid w:val="5CDF3D0B"/>
    <w:rsid w:val="5D57303F"/>
    <w:rsid w:val="5D7A07D2"/>
    <w:rsid w:val="5DCC51F1"/>
    <w:rsid w:val="5E036F3A"/>
    <w:rsid w:val="5E236935"/>
    <w:rsid w:val="5E347057"/>
    <w:rsid w:val="5E425C3D"/>
    <w:rsid w:val="5E6A7CB4"/>
    <w:rsid w:val="5EA24574"/>
    <w:rsid w:val="5EC048E4"/>
    <w:rsid w:val="5EF36D0A"/>
    <w:rsid w:val="5F430A12"/>
    <w:rsid w:val="5FE90D26"/>
    <w:rsid w:val="60390B97"/>
    <w:rsid w:val="60661647"/>
    <w:rsid w:val="60980B9E"/>
    <w:rsid w:val="60B976A3"/>
    <w:rsid w:val="60D34072"/>
    <w:rsid w:val="6154758E"/>
    <w:rsid w:val="616B189F"/>
    <w:rsid w:val="616E1587"/>
    <w:rsid w:val="61722B2B"/>
    <w:rsid w:val="61D24AF7"/>
    <w:rsid w:val="624E1F21"/>
    <w:rsid w:val="62594DDD"/>
    <w:rsid w:val="626F5D9D"/>
    <w:rsid w:val="6271555C"/>
    <w:rsid w:val="628932D3"/>
    <w:rsid w:val="62A8648E"/>
    <w:rsid w:val="62AB1EEE"/>
    <w:rsid w:val="63293329"/>
    <w:rsid w:val="632A47AA"/>
    <w:rsid w:val="63366193"/>
    <w:rsid w:val="63466990"/>
    <w:rsid w:val="637412F7"/>
    <w:rsid w:val="63A42748"/>
    <w:rsid w:val="63E56AA5"/>
    <w:rsid w:val="640F0F63"/>
    <w:rsid w:val="642C1829"/>
    <w:rsid w:val="642C510C"/>
    <w:rsid w:val="64325DFA"/>
    <w:rsid w:val="647B1063"/>
    <w:rsid w:val="64D47463"/>
    <w:rsid w:val="64E35139"/>
    <w:rsid w:val="65111481"/>
    <w:rsid w:val="652A3D62"/>
    <w:rsid w:val="65767563"/>
    <w:rsid w:val="659348BD"/>
    <w:rsid w:val="65C72DCF"/>
    <w:rsid w:val="65EE2AFE"/>
    <w:rsid w:val="65F02759"/>
    <w:rsid w:val="664B4A49"/>
    <w:rsid w:val="666530BD"/>
    <w:rsid w:val="6674225F"/>
    <w:rsid w:val="668B7764"/>
    <w:rsid w:val="66A55C3C"/>
    <w:rsid w:val="66AC046D"/>
    <w:rsid w:val="67387A67"/>
    <w:rsid w:val="67575A8D"/>
    <w:rsid w:val="675C471E"/>
    <w:rsid w:val="67B12081"/>
    <w:rsid w:val="67BF6B6F"/>
    <w:rsid w:val="67DE26FC"/>
    <w:rsid w:val="68644FB0"/>
    <w:rsid w:val="6867292C"/>
    <w:rsid w:val="68EB1DD2"/>
    <w:rsid w:val="68F06AD4"/>
    <w:rsid w:val="69181BD9"/>
    <w:rsid w:val="69231DD9"/>
    <w:rsid w:val="69390091"/>
    <w:rsid w:val="695F6E2D"/>
    <w:rsid w:val="69992D2E"/>
    <w:rsid w:val="69A41AEF"/>
    <w:rsid w:val="69BC61FD"/>
    <w:rsid w:val="69F93FC7"/>
    <w:rsid w:val="6A0771B6"/>
    <w:rsid w:val="6A1F03EC"/>
    <w:rsid w:val="6A505E2F"/>
    <w:rsid w:val="6A894111"/>
    <w:rsid w:val="6AAE1F9D"/>
    <w:rsid w:val="6AC822CC"/>
    <w:rsid w:val="6AD420B4"/>
    <w:rsid w:val="6AE16EAC"/>
    <w:rsid w:val="6B155E6C"/>
    <w:rsid w:val="6B8B0EDA"/>
    <w:rsid w:val="6BF42D98"/>
    <w:rsid w:val="6C371D38"/>
    <w:rsid w:val="6C696AEF"/>
    <w:rsid w:val="6C7527A8"/>
    <w:rsid w:val="6C9A5C8A"/>
    <w:rsid w:val="6C9B5D7E"/>
    <w:rsid w:val="6CD00A4A"/>
    <w:rsid w:val="6CE358B6"/>
    <w:rsid w:val="6D21445E"/>
    <w:rsid w:val="6D4754F7"/>
    <w:rsid w:val="6D4E1456"/>
    <w:rsid w:val="6D753C6A"/>
    <w:rsid w:val="6D8E3146"/>
    <w:rsid w:val="6E044D55"/>
    <w:rsid w:val="6E5505E5"/>
    <w:rsid w:val="6EB47248"/>
    <w:rsid w:val="6EB72CA6"/>
    <w:rsid w:val="6EE97800"/>
    <w:rsid w:val="6F357F71"/>
    <w:rsid w:val="6F613C82"/>
    <w:rsid w:val="6F7E2037"/>
    <w:rsid w:val="6F8B2BA3"/>
    <w:rsid w:val="6FA808C0"/>
    <w:rsid w:val="6FB87F9A"/>
    <w:rsid w:val="6FD11E06"/>
    <w:rsid w:val="7056535F"/>
    <w:rsid w:val="708625C4"/>
    <w:rsid w:val="70A873C2"/>
    <w:rsid w:val="70B94E05"/>
    <w:rsid w:val="70C861EE"/>
    <w:rsid w:val="70E96186"/>
    <w:rsid w:val="71125771"/>
    <w:rsid w:val="712461B2"/>
    <w:rsid w:val="71483F36"/>
    <w:rsid w:val="714A72CE"/>
    <w:rsid w:val="715E7C9F"/>
    <w:rsid w:val="71607375"/>
    <w:rsid w:val="71C700B0"/>
    <w:rsid w:val="71F64E38"/>
    <w:rsid w:val="72286570"/>
    <w:rsid w:val="724D243B"/>
    <w:rsid w:val="72516958"/>
    <w:rsid w:val="72781833"/>
    <w:rsid w:val="727E5BD4"/>
    <w:rsid w:val="72B13D47"/>
    <w:rsid w:val="72CA46F8"/>
    <w:rsid w:val="731D5B21"/>
    <w:rsid w:val="73710963"/>
    <w:rsid w:val="73775D00"/>
    <w:rsid w:val="73BF3D93"/>
    <w:rsid w:val="73DB1909"/>
    <w:rsid w:val="73E44651"/>
    <w:rsid w:val="742D247D"/>
    <w:rsid w:val="743413EE"/>
    <w:rsid w:val="74922A45"/>
    <w:rsid w:val="74DE3AC0"/>
    <w:rsid w:val="74E35816"/>
    <w:rsid w:val="74F3159E"/>
    <w:rsid w:val="752F25FD"/>
    <w:rsid w:val="75381CB7"/>
    <w:rsid w:val="756B2F29"/>
    <w:rsid w:val="75B8697D"/>
    <w:rsid w:val="75BD6B07"/>
    <w:rsid w:val="75E176F0"/>
    <w:rsid w:val="760859F0"/>
    <w:rsid w:val="762828AA"/>
    <w:rsid w:val="763A313F"/>
    <w:rsid w:val="76483F8A"/>
    <w:rsid w:val="7669422C"/>
    <w:rsid w:val="7671525A"/>
    <w:rsid w:val="768F5973"/>
    <w:rsid w:val="76A2773F"/>
    <w:rsid w:val="76B00445"/>
    <w:rsid w:val="76BB4582"/>
    <w:rsid w:val="77112F29"/>
    <w:rsid w:val="772877DD"/>
    <w:rsid w:val="773410EC"/>
    <w:rsid w:val="7764604A"/>
    <w:rsid w:val="77C316A6"/>
    <w:rsid w:val="780A11D3"/>
    <w:rsid w:val="784D7779"/>
    <w:rsid w:val="789E3011"/>
    <w:rsid w:val="78BF4C03"/>
    <w:rsid w:val="78E801F3"/>
    <w:rsid w:val="792D68FB"/>
    <w:rsid w:val="793346B0"/>
    <w:rsid w:val="79864A5B"/>
    <w:rsid w:val="799668CF"/>
    <w:rsid w:val="79C73CD9"/>
    <w:rsid w:val="79CA729C"/>
    <w:rsid w:val="79CB7624"/>
    <w:rsid w:val="79DB5CC4"/>
    <w:rsid w:val="79ED7357"/>
    <w:rsid w:val="79F13720"/>
    <w:rsid w:val="7A6D0F88"/>
    <w:rsid w:val="7A806D0F"/>
    <w:rsid w:val="7AEE3F26"/>
    <w:rsid w:val="7AF4123C"/>
    <w:rsid w:val="7B0477E6"/>
    <w:rsid w:val="7B611261"/>
    <w:rsid w:val="7B985B8F"/>
    <w:rsid w:val="7BAE471C"/>
    <w:rsid w:val="7BC24A25"/>
    <w:rsid w:val="7BCB7049"/>
    <w:rsid w:val="7BD20BCC"/>
    <w:rsid w:val="7C1750A0"/>
    <w:rsid w:val="7C251E94"/>
    <w:rsid w:val="7C5D3FD8"/>
    <w:rsid w:val="7C656269"/>
    <w:rsid w:val="7CBF4EBE"/>
    <w:rsid w:val="7CF94473"/>
    <w:rsid w:val="7D0C7BFF"/>
    <w:rsid w:val="7D144545"/>
    <w:rsid w:val="7D1D1705"/>
    <w:rsid w:val="7D417E8C"/>
    <w:rsid w:val="7D4B6BE2"/>
    <w:rsid w:val="7D767CFD"/>
    <w:rsid w:val="7D777104"/>
    <w:rsid w:val="7D8446CF"/>
    <w:rsid w:val="7DC67768"/>
    <w:rsid w:val="7DDB7472"/>
    <w:rsid w:val="7DE06ED6"/>
    <w:rsid w:val="7DEE7E1B"/>
    <w:rsid w:val="7DEF34B8"/>
    <w:rsid w:val="7E127936"/>
    <w:rsid w:val="7E2E0971"/>
    <w:rsid w:val="7E374363"/>
    <w:rsid w:val="7E622438"/>
    <w:rsid w:val="7E780DEC"/>
    <w:rsid w:val="7EC3172A"/>
    <w:rsid w:val="7ECE3578"/>
    <w:rsid w:val="7EF265F5"/>
    <w:rsid w:val="7F073D2A"/>
    <w:rsid w:val="7F2D196A"/>
    <w:rsid w:val="7F3A2A76"/>
    <w:rsid w:val="7F6C1DC8"/>
    <w:rsid w:val="7F991A4B"/>
    <w:rsid w:val="7FC655DB"/>
    <w:rsid w:val="7FCB445E"/>
    <w:rsid w:val="7FCB7FB6"/>
    <w:rsid w:val="7FE910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fillcolor="white">
      <v:fill color="white"/>
    </o:shapedefaults>
    <o:shapelayout v:ext="edit">
      <o:idmap v:ext="edit" data="1"/>
    </o:shapelayout>
  </w:shapeDefaults>
  <w:decimalSymbol w:val="."/>
  <w:listSeparator w:val=","/>
  <w14:docId w14:val="073EE836"/>
  <w15:docId w15:val="{A2F16890-1439-4B70-9408-66622AAD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semiHidden="1" w:qFormat="1"/>
    <w:lsdException w:name="toc 2" w:semiHidden="1" w:qFormat="1"/>
    <w:lsdException w:name="toc 3" w:semiHidden="1" w:qFormat="1"/>
    <w:lsdException w:name="Normal Indent" w:qFormat="1"/>
    <w:lsdException w:name="footnote text" w:uiPriority="99" w:qFormat="1"/>
    <w:lsdException w:name="annotation text" w:qFormat="1"/>
    <w:lsdException w:name="header" w:qFormat="1"/>
    <w:lsdException w:name="footer" w:uiPriority="99" w:qFormat="1"/>
    <w:lsdException w:name="index heading" w:qFormat="1"/>
    <w:lsdException w:name="caption" w:qFormat="1"/>
    <w:lsdException w:name="envelope address" w:qFormat="1"/>
    <w:lsdException w:name="envelope return"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Strong" w:qFormat="1"/>
    <w:lsdException w:name="Emphasis" w:uiPriority="20"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Samp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360" w:lineRule="auto"/>
      <w:ind w:left="50" w:right="62" w:hangingChars="50" w:hanging="50"/>
      <w:jc w:val="both"/>
    </w:pPr>
    <w:rPr>
      <w:kern w:val="2"/>
      <w:sz w:val="21"/>
      <w:szCs w:val="24"/>
    </w:rPr>
  </w:style>
  <w:style w:type="paragraph" w:styleId="1">
    <w:name w:val="heading 1"/>
    <w:basedOn w:val="a"/>
    <w:next w:val="a"/>
    <w:link w:val="10"/>
    <w:qFormat/>
    <w:pPr>
      <w:keepNext/>
      <w:keepLines/>
      <w:pageBreakBefore/>
      <w:numPr>
        <w:numId w:val="1"/>
      </w:numPr>
      <w:adjustRightInd w:val="0"/>
      <w:spacing w:before="340" w:after="330" w:line="900" w:lineRule="exact"/>
      <w:jc w:val="center"/>
      <w:outlineLvl w:val="0"/>
    </w:pPr>
    <w:rPr>
      <w:b/>
      <w:kern w:val="44"/>
      <w:sz w:val="32"/>
      <w:szCs w:val="20"/>
    </w:rPr>
  </w:style>
  <w:style w:type="paragraph" w:styleId="2">
    <w:name w:val="heading 2"/>
    <w:basedOn w:val="a"/>
    <w:next w:val="a"/>
    <w:qFormat/>
    <w:pPr>
      <w:keepNext/>
      <w:keepLines/>
      <w:spacing w:before="260" w:after="260" w:line="800" w:lineRule="exact"/>
      <w:jc w:val="center"/>
      <w:outlineLvl w:val="1"/>
    </w:pPr>
    <w:rPr>
      <w:b/>
      <w:bCs/>
      <w:sz w:val="30"/>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numPr>
        <w:ilvl w:val="3"/>
        <w:numId w:val="2"/>
      </w:numPr>
      <w:tabs>
        <w:tab w:val="left" w:pos="425"/>
      </w:tabs>
      <w:spacing w:before="280" w:after="290" w:line="376" w:lineRule="auto"/>
      <w:outlineLvl w:val="3"/>
    </w:pPr>
    <w:rPr>
      <w:rFonts w:ascii="Arial" w:eastAsia="黑体" w:hAnsi="Arial"/>
      <w:b/>
      <w:bCs/>
      <w:sz w:val="28"/>
      <w:szCs w:val="28"/>
    </w:rPr>
  </w:style>
  <w:style w:type="paragraph" w:styleId="50">
    <w:name w:val="heading 5"/>
    <w:basedOn w:val="HeadingBase"/>
    <w:next w:val="a0"/>
    <w:qFormat/>
    <w:pPr>
      <w:outlineLvl w:val="4"/>
    </w:pPr>
  </w:style>
  <w:style w:type="paragraph" w:styleId="6">
    <w:name w:val="heading 6"/>
    <w:basedOn w:val="HeadingBase"/>
    <w:next w:val="a0"/>
    <w:qFormat/>
    <w:pPr>
      <w:outlineLvl w:val="5"/>
    </w:pPr>
    <w:rPr>
      <w:i/>
    </w:rPr>
  </w:style>
  <w:style w:type="paragraph" w:styleId="7">
    <w:name w:val="heading 7"/>
    <w:basedOn w:val="HeadingBase"/>
    <w:next w:val="a0"/>
    <w:qFormat/>
    <w:pPr>
      <w:ind w:firstLine="360"/>
      <w:outlineLvl w:val="6"/>
    </w:pPr>
    <w:rPr>
      <w:smallCaps/>
      <w:sz w:val="23"/>
    </w:rPr>
  </w:style>
  <w:style w:type="paragraph" w:styleId="8">
    <w:name w:val="heading 8"/>
    <w:basedOn w:val="HeadingBase"/>
    <w:next w:val="a0"/>
    <w:qFormat/>
    <w:pPr>
      <w:ind w:firstLine="360"/>
      <w:outlineLvl w:val="7"/>
    </w:pPr>
    <w:rPr>
      <w:i/>
    </w:rPr>
  </w:style>
  <w:style w:type="paragraph" w:styleId="9">
    <w:name w:val="heading 9"/>
    <w:basedOn w:val="HeadingBase"/>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adjustRightInd w:val="0"/>
      <w:spacing w:after="120" w:line="312" w:lineRule="atLeast"/>
    </w:pPr>
    <w:rPr>
      <w:kern w:val="0"/>
      <w:sz w:val="24"/>
      <w:szCs w:val="20"/>
    </w:rPr>
  </w:style>
  <w:style w:type="paragraph" w:styleId="a4">
    <w:name w:val="Body Text First Indent"/>
    <w:basedOn w:val="a0"/>
    <w:qFormat/>
    <w:pPr>
      <w:adjustRightInd/>
      <w:spacing w:line="240" w:lineRule="auto"/>
      <w:ind w:firstLineChars="100" w:firstLine="420"/>
    </w:pPr>
    <w:rPr>
      <w:kern w:val="2"/>
      <w:sz w:val="21"/>
      <w:szCs w:val="24"/>
    </w:rPr>
  </w:style>
  <w:style w:type="paragraph" w:customStyle="1" w:styleId="HeadingBase">
    <w:name w:val="Heading Base"/>
    <w:basedOn w:val="a0"/>
    <w:next w:val="a0"/>
    <w:qFormat/>
    <w:pPr>
      <w:keepNext/>
      <w:keepLines/>
      <w:widowControl/>
      <w:overflowPunct w:val="0"/>
      <w:autoSpaceDE w:val="0"/>
      <w:autoSpaceDN w:val="0"/>
      <w:spacing w:after="0" w:line="240" w:lineRule="atLeast"/>
      <w:jc w:val="left"/>
      <w:textAlignment w:val="baseline"/>
    </w:pPr>
    <w:rPr>
      <w:rFonts w:ascii="Garamond" w:hAnsi="Garamond"/>
      <w:kern w:val="20"/>
      <w:sz w:val="20"/>
    </w:rPr>
  </w:style>
  <w:style w:type="paragraph" w:styleId="30">
    <w:name w:val="List 3"/>
    <w:basedOn w:val="a5"/>
    <w:qFormat/>
    <w:pPr>
      <w:widowControl/>
      <w:overflowPunct w:val="0"/>
      <w:autoSpaceDE w:val="0"/>
      <w:autoSpaceDN w:val="0"/>
      <w:spacing w:after="240" w:line="240" w:lineRule="atLeast"/>
      <w:ind w:left="1440" w:hanging="360"/>
    </w:pPr>
    <w:rPr>
      <w:rFonts w:ascii="Garamond" w:hAnsi="Garamond"/>
      <w:kern w:val="18"/>
      <w:sz w:val="20"/>
    </w:rPr>
  </w:style>
  <w:style w:type="paragraph" w:styleId="a5">
    <w:name w:val="List"/>
    <w:basedOn w:val="a"/>
    <w:qFormat/>
    <w:pPr>
      <w:adjustRightInd w:val="0"/>
      <w:spacing w:line="312" w:lineRule="atLeast"/>
      <w:ind w:left="420" w:hanging="420"/>
      <w:textAlignment w:val="baseline"/>
    </w:pPr>
    <w:rPr>
      <w:kern w:val="0"/>
      <w:szCs w:val="20"/>
    </w:rPr>
  </w:style>
  <w:style w:type="paragraph" w:styleId="20">
    <w:name w:val="List Number 2"/>
    <w:basedOn w:val="a6"/>
    <w:qFormat/>
    <w:pPr>
      <w:ind w:left="1080"/>
    </w:pPr>
  </w:style>
  <w:style w:type="paragraph" w:styleId="a6">
    <w:name w:val="List Number"/>
    <w:basedOn w:val="a5"/>
    <w:qFormat/>
    <w:pPr>
      <w:widowControl/>
      <w:overflowPunct w:val="0"/>
      <w:autoSpaceDE w:val="0"/>
      <w:autoSpaceDN w:val="0"/>
      <w:spacing w:after="240" w:line="240" w:lineRule="atLeast"/>
      <w:ind w:left="720" w:right="720" w:firstLineChars="0" w:hanging="360"/>
    </w:pPr>
    <w:rPr>
      <w:rFonts w:ascii="Garamond" w:hAnsi="Garamond"/>
      <w:kern w:val="18"/>
      <w:sz w:val="20"/>
    </w:rPr>
  </w:style>
  <w:style w:type="paragraph" w:styleId="40">
    <w:name w:val="List Bullet 4"/>
    <w:basedOn w:val="a7"/>
    <w:qFormat/>
    <w:pPr>
      <w:ind w:left="1800"/>
    </w:pPr>
  </w:style>
  <w:style w:type="paragraph" w:styleId="a7">
    <w:name w:val="List Bullet"/>
    <w:basedOn w:val="a5"/>
    <w:qFormat/>
    <w:pPr>
      <w:widowControl/>
      <w:overflowPunct w:val="0"/>
      <w:autoSpaceDE w:val="0"/>
      <w:autoSpaceDN w:val="0"/>
      <w:spacing w:after="240" w:line="240" w:lineRule="atLeast"/>
      <w:ind w:left="720" w:right="720" w:firstLineChars="0" w:hanging="360"/>
    </w:pPr>
    <w:rPr>
      <w:rFonts w:ascii="Garamond" w:hAnsi="Garamond"/>
      <w:kern w:val="18"/>
      <w:sz w:val="20"/>
    </w:rPr>
  </w:style>
  <w:style w:type="paragraph" w:styleId="a8">
    <w:name w:val="Normal Indent"/>
    <w:basedOn w:val="a"/>
    <w:link w:val="a9"/>
    <w:qFormat/>
    <w:pPr>
      <w:ind w:firstLineChars="200" w:firstLine="420"/>
    </w:pPr>
    <w:rPr>
      <w:sz w:val="24"/>
      <w:szCs w:val="20"/>
    </w:rPr>
  </w:style>
  <w:style w:type="paragraph" w:styleId="aa">
    <w:name w:val="caption"/>
    <w:basedOn w:val="a"/>
    <w:next w:val="a"/>
    <w:qFormat/>
    <w:rPr>
      <w:i/>
      <w:spacing w:val="5"/>
    </w:rPr>
  </w:style>
  <w:style w:type="paragraph" w:styleId="ab">
    <w:name w:val="envelope address"/>
    <w:basedOn w:val="a0"/>
    <w:qFormat/>
    <w:pPr>
      <w:framePr w:w="7920" w:h="1987" w:hRule="exact" w:hSpace="187" w:vSpace="187" w:wrap="around" w:hAnchor="page" w:xAlign="center" w:yAlign="bottom"/>
      <w:widowControl/>
      <w:overflowPunct w:val="0"/>
      <w:autoSpaceDE w:val="0"/>
      <w:autoSpaceDN w:val="0"/>
      <w:spacing w:after="0" w:line="220" w:lineRule="atLeast"/>
      <w:ind w:left="2880"/>
      <w:jc w:val="left"/>
      <w:textAlignment w:val="baseline"/>
    </w:pPr>
    <w:rPr>
      <w:rFonts w:ascii="Garamond" w:hAnsi="Garamond"/>
      <w:kern w:val="18"/>
      <w:sz w:val="20"/>
    </w:rPr>
  </w:style>
  <w:style w:type="paragraph" w:styleId="ac">
    <w:name w:val="Document Map"/>
    <w:basedOn w:val="a"/>
    <w:next w:val="a"/>
    <w:semiHidden/>
    <w:qFormat/>
    <w:pPr>
      <w:shd w:val="clear" w:color="auto" w:fill="000080"/>
    </w:pPr>
  </w:style>
  <w:style w:type="paragraph" w:styleId="ad">
    <w:name w:val="annotation text"/>
    <w:basedOn w:val="a"/>
    <w:link w:val="ae"/>
    <w:qFormat/>
    <w:pPr>
      <w:jc w:val="left"/>
    </w:pPr>
  </w:style>
  <w:style w:type="paragraph" w:styleId="af">
    <w:name w:val="Salutation"/>
    <w:basedOn w:val="a"/>
    <w:next w:val="a"/>
    <w:qFormat/>
  </w:style>
  <w:style w:type="paragraph" w:styleId="31">
    <w:name w:val="Body Text 3"/>
    <w:basedOn w:val="a"/>
    <w:qFormat/>
    <w:pPr>
      <w:spacing w:after="120"/>
    </w:pPr>
    <w:rPr>
      <w:sz w:val="16"/>
      <w:szCs w:val="16"/>
    </w:rPr>
  </w:style>
  <w:style w:type="paragraph" w:styleId="af0">
    <w:name w:val="Closing"/>
    <w:basedOn w:val="a0"/>
    <w:next w:val="SignatureCompanyName"/>
    <w:qFormat/>
    <w:pPr>
      <w:keepNext/>
      <w:widowControl/>
      <w:overflowPunct w:val="0"/>
      <w:autoSpaceDE w:val="0"/>
      <w:autoSpaceDN w:val="0"/>
      <w:spacing w:line="240" w:lineRule="atLeast"/>
      <w:ind w:left="4560"/>
      <w:jc w:val="left"/>
      <w:textAlignment w:val="baseline"/>
    </w:pPr>
    <w:rPr>
      <w:rFonts w:ascii="Garamond" w:hAnsi="Garamond"/>
      <w:kern w:val="18"/>
      <w:sz w:val="20"/>
    </w:rPr>
  </w:style>
  <w:style w:type="paragraph" w:customStyle="1" w:styleId="SignatureCompanyName">
    <w:name w:val="Signature Company Name"/>
    <w:basedOn w:val="af1"/>
    <w:next w:val="SignatureName"/>
    <w:qFormat/>
    <w:pPr>
      <w:spacing w:before="0"/>
    </w:pPr>
    <w:rPr>
      <w:caps/>
      <w:sz w:val="21"/>
    </w:rPr>
  </w:style>
  <w:style w:type="paragraph" w:styleId="af1">
    <w:name w:val="Signature"/>
    <w:basedOn w:val="a0"/>
    <w:qFormat/>
    <w:pPr>
      <w:keepNext/>
      <w:widowControl/>
      <w:overflowPunct w:val="0"/>
      <w:autoSpaceDE w:val="0"/>
      <w:autoSpaceDN w:val="0"/>
      <w:spacing w:before="660" w:after="0" w:line="240" w:lineRule="atLeast"/>
      <w:ind w:left="4560"/>
      <w:jc w:val="left"/>
      <w:textAlignment w:val="baseline"/>
    </w:pPr>
    <w:rPr>
      <w:rFonts w:ascii="Garamond" w:hAnsi="Garamond"/>
      <w:kern w:val="18"/>
      <w:sz w:val="20"/>
    </w:rPr>
  </w:style>
  <w:style w:type="paragraph" w:customStyle="1" w:styleId="SignatureName">
    <w:name w:val="Signature Name"/>
    <w:basedOn w:val="af1"/>
    <w:next w:val="SignatureJobTitle"/>
    <w:qFormat/>
    <w:pPr>
      <w:spacing w:before="880"/>
    </w:pPr>
  </w:style>
  <w:style w:type="paragraph" w:customStyle="1" w:styleId="SignatureJobTitle">
    <w:name w:val="Signature Job Title"/>
    <w:basedOn w:val="af1"/>
    <w:next w:val="ReferenceInitials"/>
    <w:qFormat/>
    <w:pPr>
      <w:spacing w:before="0"/>
    </w:pPr>
  </w:style>
  <w:style w:type="paragraph" w:customStyle="1" w:styleId="ReferenceInitials">
    <w:name w:val="Reference Initials"/>
    <w:basedOn w:val="a0"/>
    <w:next w:val="Enclosure"/>
    <w:qFormat/>
    <w:pPr>
      <w:keepNext/>
      <w:keepLines/>
      <w:widowControl/>
      <w:overflowPunct w:val="0"/>
      <w:autoSpaceDE w:val="0"/>
      <w:autoSpaceDN w:val="0"/>
      <w:spacing w:before="220" w:after="0" w:line="240" w:lineRule="atLeast"/>
      <w:jc w:val="left"/>
      <w:textAlignment w:val="baseline"/>
    </w:pPr>
    <w:rPr>
      <w:rFonts w:ascii="Garamond" w:hAnsi="Garamond"/>
      <w:kern w:val="18"/>
      <w:sz w:val="20"/>
    </w:rPr>
  </w:style>
  <w:style w:type="paragraph" w:customStyle="1" w:styleId="Enclosure">
    <w:name w:val="Enclosure"/>
    <w:basedOn w:val="a0"/>
    <w:next w:val="CC"/>
    <w:qFormat/>
    <w:pPr>
      <w:keepNext/>
      <w:keepLines/>
      <w:widowControl/>
      <w:overflowPunct w:val="0"/>
      <w:autoSpaceDE w:val="0"/>
      <w:autoSpaceDN w:val="0"/>
      <w:spacing w:after="240" w:line="240" w:lineRule="atLeast"/>
      <w:textAlignment w:val="baseline"/>
    </w:pPr>
    <w:rPr>
      <w:rFonts w:ascii="Garamond" w:hAnsi="Garamond"/>
      <w:kern w:val="18"/>
      <w:sz w:val="20"/>
    </w:rPr>
  </w:style>
  <w:style w:type="paragraph" w:customStyle="1" w:styleId="CC">
    <w:name w:val="CC"/>
    <w:basedOn w:val="a0"/>
    <w:qFormat/>
    <w:pPr>
      <w:keepLines/>
      <w:widowControl/>
      <w:overflowPunct w:val="0"/>
      <w:autoSpaceDE w:val="0"/>
      <w:autoSpaceDN w:val="0"/>
      <w:spacing w:after="240" w:line="240" w:lineRule="atLeast"/>
      <w:ind w:left="360" w:hanging="360"/>
      <w:jc w:val="left"/>
      <w:textAlignment w:val="baseline"/>
    </w:pPr>
    <w:rPr>
      <w:rFonts w:ascii="Garamond" w:hAnsi="Garamond"/>
      <w:kern w:val="18"/>
      <w:sz w:val="20"/>
    </w:rPr>
  </w:style>
  <w:style w:type="paragraph" w:styleId="32">
    <w:name w:val="List Bullet 3"/>
    <w:basedOn w:val="a7"/>
    <w:qFormat/>
    <w:pPr>
      <w:ind w:left="1440"/>
    </w:pPr>
  </w:style>
  <w:style w:type="paragraph" w:styleId="af2">
    <w:name w:val="Body Text Indent"/>
    <w:basedOn w:val="a"/>
    <w:qFormat/>
    <w:pPr>
      <w:spacing w:after="120"/>
      <w:ind w:leftChars="200" w:left="420"/>
    </w:pPr>
  </w:style>
  <w:style w:type="paragraph" w:styleId="33">
    <w:name w:val="List Number 3"/>
    <w:basedOn w:val="a6"/>
    <w:qFormat/>
    <w:pPr>
      <w:ind w:left="1440"/>
    </w:pPr>
  </w:style>
  <w:style w:type="paragraph" w:styleId="21">
    <w:name w:val="List 2"/>
    <w:basedOn w:val="a5"/>
    <w:qFormat/>
    <w:pPr>
      <w:widowControl/>
      <w:overflowPunct w:val="0"/>
      <w:autoSpaceDE w:val="0"/>
      <w:autoSpaceDN w:val="0"/>
      <w:spacing w:after="240" w:line="240" w:lineRule="atLeast"/>
      <w:ind w:left="1080" w:hanging="360"/>
    </w:pPr>
    <w:rPr>
      <w:rFonts w:ascii="Garamond" w:hAnsi="Garamond"/>
      <w:kern w:val="18"/>
      <w:sz w:val="20"/>
    </w:rPr>
  </w:style>
  <w:style w:type="paragraph" w:styleId="af3">
    <w:name w:val="List Continue"/>
    <w:basedOn w:val="a5"/>
    <w:qFormat/>
    <w:pPr>
      <w:widowControl/>
      <w:overflowPunct w:val="0"/>
      <w:autoSpaceDE w:val="0"/>
      <w:autoSpaceDN w:val="0"/>
      <w:spacing w:after="240" w:line="240" w:lineRule="atLeast"/>
      <w:ind w:left="720" w:right="720" w:firstLine="0"/>
    </w:pPr>
    <w:rPr>
      <w:rFonts w:ascii="Garamond" w:hAnsi="Garamond"/>
      <w:kern w:val="18"/>
      <w:sz w:val="20"/>
    </w:rPr>
  </w:style>
  <w:style w:type="paragraph" w:styleId="af4">
    <w:name w:val="Block Text"/>
    <w:basedOn w:val="a"/>
    <w:qFormat/>
    <w:pPr>
      <w:adjustRightInd w:val="0"/>
      <w:spacing w:line="312" w:lineRule="atLeast"/>
      <w:ind w:left="113" w:right="113"/>
      <w:jc w:val="center"/>
      <w:textAlignment w:val="baseline"/>
    </w:pPr>
    <w:rPr>
      <w:rFonts w:eastAsia="隶书"/>
      <w:kern w:val="0"/>
      <w:sz w:val="28"/>
      <w:szCs w:val="20"/>
    </w:rPr>
  </w:style>
  <w:style w:type="paragraph" w:styleId="22">
    <w:name w:val="List Bullet 2"/>
    <w:basedOn w:val="a7"/>
    <w:qFormat/>
    <w:pPr>
      <w:ind w:left="1080"/>
    </w:pPr>
  </w:style>
  <w:style w:type="paragraph" w:styleId="34">
    <w:name w:val="toc 3"/>
    <w:basedOn w:val="a"/>
    <w:next w:val="a"/>
    <w:semiHidden/>
    <w:qFormat/>
    <w:pPr>
      <w:ind w:leftChars="400" w:left="840"/>
    </w:pPr>
  </w:style>
  <w:style w:type="paragraph" w:styleId="af5">
    <w:name w:val="Plain Text"/>
    <w:basedOn w:val="a"/>
    <w:next w:val="ac"/>
    <w:link w:val="af6"/>
    <w:qFormat/>
    <w:rPr>
      <w:rFonts w:ascii="宋体" w:hAnsi="Courier New" w:cs="Courier New"/>
      <w:szCs w:val="21"/>
    </w:rPr>
  </w:style>
  <w:style w:type="paragraph" w:styleId="51">
    <w:name w:val="List Bullet 5"/>
    <w:basedOn w:val="a7"/>
    <w:qFormat/>
    <w:pPr>
      <w:ind w:left="2160"/>
    </w:pPr>
  </w:style>
  <w:style w:type="paragraph" w:styleId="41">
    <w:name w:val="List Number 4"/>
    <w:basedOn w:val="a6"/>
    <w:qFormat/>
    <w:pPr>
      <w:ind w:left="1800"/>
    </w:pPr>
  </w:style>
  <w:style w:type="paragraph" w:styleId="af7">
    <w:name w:val="Date"/>
    <w:basedOn w:val="a"/>
    <w:next w:val="a"/>
    <w:link w:val="af8"/>
    <w:qFormat/>
    <w:pPr>
      <w:ind w:leftChars="2500" w:left="100"/>
    </w:pPr>
    <w:rPr>
      <w:b/>
      <w:spacing w:val="40"/>
      <w:sz w:val="44"/>
      <w:szCs w:val="44"/>
    </w:rPr>
  </w:style>
  <w:style w:type="paragraph" w:styleId="23">
    <w:name w:val="Body Text Indent 2"/>
    <w:basedOn w:val="a"/>
    <w:qFormat/>
    <w:pPr>
      <w:spacing w:after="120" w:line="480" w:lineRule="auto"/>
      <w:ind w:leftChars="200" w:left="420"/>
    </w:pPr>
  </w:style>
  <w:style w:type="paragraph" w:styleId="52">
    <w:name w:val="List Continue 5"/>
    <w:basedOn w:val="af3"/>
    <w:qFormat/>
    <w:pPr>
      <w:ind w:left="2160"/>
    </w:pPr>
  </w:style>
  <w:style w:type="paragraph" w:styleId="af9">
    <w:name w:val="Balloon Text"/>
    <w:basedOn w:val="a"/>
    <w:semiHidden/>
    <w:qFormat/>
    <w:rPr>
      <w:sz w:val="18"/>
      <w:szCs w:val="18"/>
    </w:rPr>
  </w:style>
  <w:style w:type="paragraph" w:styleId="afa">
    <w:name w:val="footer"/>
    <w:basedOn w:val="a"/>
    <w:link w:val="afb"/>
    <w:uiPriority w:val="99"/>
    <w:qFormat/>
    <w:pPr>
      <w:tabs>
        <w:tab w:val="center" w:pos="4153"/>
        <w:tab w:val="right" w:pos="8306"/>
      </w:tabs>
      <w:snapToGrid w:val="0"/>
      <w:jc w:val="left"/>
    </w:pPr>
    <w:rPr>
      <w:sz w:val="18"/>
      <w:szCs w:val="18"/>
    </w:rPr>
  </w:style>
  <w:style w:type="paragraph" w:styleId="afc">
    <w:name w:val="envelope return"/>
    <w:basedOn w:val="a0"/>
    <w:qFormat/>
    <w:pPr>
      <w:widowControl/>
      <w:overflowPunct w:val="0"/>
      <w:autoSpaceDE w:val="0"/>
      <w:autoSpaceDN w:val="0"/>
      <w:spacing w:after="0" w:line="240" w:lineRule="atLeast"/>
      <w:jc w:val="left"/>
      <w:textAlignment w:val="baseline"/>
    </w:pPr>
    <w:rPr>
      <w:rFonts w:ascii="Garamond" w:hAnsi="Garamond"/>
      <w:caps/>
      <w:spacing w:val="30"/>
      <w:sz w:val="15"/>
    </w:rPr>
  </w:style>
  <w:style w:type="paragraph" w:styleId="afd">
    <w:name w:val="header"/>
    <w:basedOn w:val="a"/>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semiHidden/>
    <w:qFormat/>
  </w:style>
  <w:style w:type="paragraph" w:styleId="42">
    <w:name w:val="List Continue 4"/>
    <w:basedOn w:val="af3"/>
    <w:qFormat/>
    <w:pPr>
      <w:ind w:left="1800"/>
    </w:pPr>
  </w:style>
  <w:style w:type="paragraph" w:styleId="afe">
    <w:name w:val="index heading"/>
    <w:basedOn w:val="a"/>
    <w:next w:val="12"/>
    <w:qFormat/>
  </w:style>
  <w:style w:type="paragraph" w:styleId="12">
    <w:name w:val="index 1"/>
    <w:basedOn w:val="a"/>
    <w:next w:val="a"/>
    <w:qFormat/>
    <w:pPr>
      <w:spacing w:line="240" w:lineRule="auto"/>
      <w:ind w:left="0" w:right="0" w:firstLineChars="0" w:firstLine="0"/>
    </w:pPr>
    <w:rPr>
      <w:rFonts w:ascii="Calibri" w:hAnsi="Calibri" w:cs="Calibri"/>
      <w:szCs w:val="21"/>
    </w:rPr>
  </w:style>
  <w:style w:type="paragraph" w:styleId="53">
    <w:name w:val="List Number 5"/>
    <w:basedOn w:val="a6"/>
    <w:qFormat/>
    <w:pPr>
      <w:ind w:left="2160"/>
    </w:pPr>
  </w:style>
  <w:style w:type="paragraph" w:styleId="aff">
    <w:name w:val="footnote text"/>
    <w:basedOn w:val="a"/>
    <w:next w:val="af5"/>
    <w:link w:val="aff0"/>
    <w:uiPriority w:val="99"/>
    <w:qFormat/>
    <w:pPr>
      <w:snapToGrid w:val="0"/>
      <w:jc w:val="left"/>
    </w:pPr>
    <w:rPr>
      <w:sz w:val="18"/>
    </w:rPr>
  </w:style>
  <w:style w:type="paragraph" w:styleId="54">
    <w:name w:val="List 5"/>
    <w:basedOn w:val="a5"/>
    <w:qFormat/>
    <w:pPr>
      <w:widowControl/>
      <w:overflowPunct w:val="0"/>
      <w:autoSpaceDE w:val="0"/>
      <w:autoSpaceDN w:val="0"/>
      <w:spacing w:after="240" w:line="240" w:lineRule="atLeast"/>
      <w:ind w:left="2160" w:hanging="360"/>
    </w:pPr>
    <w:rPr>
      <w:rFonts w:ascii="Garamond" w:hAnsi="Garamond"/>
      <w:kern w:val="18"/>
      <w:sz w:val="20"/>
    </w:rPr>
  </w:style>
  <w:style w:type="paragraph" w:styleId="35">
    <w:name w:val="Body Text Indent 3"/>
    <w:basedOn w:val="a"/>
    <w:qFormat/>
    <w:pPr>
      <w:spacing w:after="120"/>
      <w:ind w:leftChars="200" w:left="420"/>
    </w:pPr>
    <w:rPr>
      <w:sz w:val="16"/>
      <w:szCs w:val="16"/>
    </w:rPr>
  </w:style>
  <w:style w:type="paragraph" w:styleId="24">
    <w:name w:val="toc 2"/>
    <w:basedOn w:val="a"/>
    <w:next w:val="a"/>
    <w:semiHidden/>
    <w:qFormat/>
    <w:pPr>
      <w:ind w:leftChars="200" w:left="420"/>
    </w:pPr>
  </w:style>
  <w:style w:type="paragraph" w:styleId="25">
    <w:name w:val="Body Text 2"/>
    <w:basedOn w:val="a"/>
    <w:qFormat/>
    <w:pPr>
      <w:spacing w:after="120" w:line="480" w:lineRule="auto"/>
    </w:pPr>
  </w:style>
  <w:style w:type="paragraph" w:styleId="43">
    <w:name w:val="List 4"/>
    <w:basedOn w:val="a5"/>
    <w:qFormat/>
    <w:pPr>
      <w:widowControl/>
      <w:overflowPunct w:val="0"/>
      <w:autoSpaceDE w:val="0"/>
      <w:autoSpaceDN w:val="0"/>
      <w:spacing w:after="240" w:line="240" w:lineRule="atLeast"/>
      <w:ind w:left="1800" w:hanging="360"/>
    </w:pPr>
    <w:rPr>
      <w:rFonts w:ascii="Garamond" w:hAnsi="Garamond"/>
      <w:kern w:val="18"/>
      <w:sz w:val="20"/>
    </w:rPr>
  </w:style>
  <w:style w:type="paragraph" w:styleId="26">
    <w:name w:val="List Continue 2"/>
    <w:basedOn w:val="af3"/>
    <w:qFormat/>
    <w:pPr>
      <w:ind w:left="1080"/>
    </w:pPr>
  </w:style>
  <w:style w:type="paragraph" w:styleId="aff1">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36">
    <w:name w:val="List Continue 3"/>
    <w:basedOn w:val="af3"/>
    <w:qFormat/>
    <w:pPr>
      <w:ind w:left="1440"/>
    </w:pPr>
  </w:style>
  <w:style w:type="paragraph" w:styleId="aff2">
    <w:name w:val="annotation subject"/>
    <w:basedOn w:val="ad"/>
    <w:next w:val="ad"/>
    <w:link w:val="aff3"/>
    <w:qFormat/>
    <w:rPr>
      <w:b/>
      <w:bCs/>
    </w:rPr>
  </w:style>
  <w:style w:type="paragraph" w:styleId="27">
    <w:name w:val="Body Text First Indent 2"/>
    <w:basedOn w:val="af2"/>
    <w:qFormat/>
    <w:pPr>
      <w:ind w:firstLineChars="200" w:firstLine="420"/>
    </w:pPr>
  </w:style>
  <w:style w:type="table" w:styleId="aff4">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basedOn w:val="a1"/>
    <w:qFormat/>
    <w:rPr>
      <w:b/>
    </w:rPr>
  </w:style>
  <w:style w:type="character" w:styleId="aff6">
    <w:name w:val="page number"/>
    <w:basedOn w:val="a1"/>
    <w:qFormat/>
  </w:style>
  <w:style w:type="character" w:styleId="aff7">
    <w:name w:val="Emphasis"/>
    <w:uiPriority w:val="20"/>
    <w:qFormat/>
    <w:rPr>
      <w:caps/>
      <w:sz w:val="18"/>
    </w:rPr>
  </w:style>
  <w:style w:type="character" w:styleId="aff8">
    <w:name w:val="line number"/>
    <w:qFormat/>
    <w:rPr>
      <w:rFonts w:ascii="Garamond" w:hAnsi="Garamond"/>
      <w:sz w:val="21"/>
    </w:rPr>
  </w:style>
  <w:style w:type="character" w:styleId="aff9">
    <w:name w:val="Hyperlink"/>
    <w:qFormat/>
    <w:rPr>
      <w:color w:val="0000FF"/>
      <w:u w:val="single"/>
    </w:rPr>
  </w:style>
  <w:style w:type="character" w:styleId="affa">
    <w:name w:val="annotation reference"/>
    <w:qFormat/>
    <w:rPr>
      <w:sz w:val="21"/>
      <w:szCs w:val="21"/>
    </w:rPr>
  </w:style>
  <w:style w:type="character" w:styleId="HTML">
    <w:name w:val="HTML Sample"/>
    <w:basedOn w:val="a1"/>
    <w:qFormat/>
    <w:rPr>
      <w:rFonts w:ascii="Courier New" w:hAnsi="Courier New"/>
    </w:rPr>
  </w:style>
  <w:style w:type="paragraph" w:customStyle="1" w:styleId="affb">
    <w:name w:val="段"/>
    <w:next w:val="a"/>
    <w:link w:val="Char"/>
    <w:qFormat/>
    <w:pPr>
      <w:autoSpaceDE w:val="0"/>
      <w:autoSpaceDN w:val="0"/>
      <w:spacing w:line="360" w:lineRule="auto"/>
      <w:ind w:left="50" w:right="62" w:firstLineChars="200" w:firstLine="200"/>
      <w:jc w:val="both"/>
    </w:pPr>
    <w:rPr>
      <w:rFonts w:ascii="宋体"/>
      <w:sz w:val="21"/>
    </w:rPr>
  </w:style>
  <w:style w:type="paragraph" w:customStyle="1" w:styleId="Char1CharCharCharChar">
    <w:name w:val="Char1 Char Char Char Char"/>
    <w:basedOn w:val="a"/>
    <w:qFormat/>
  </w:style>
  <w:style w:type="paragraph" w:customStyle="1" w:styleId="Picture">
    <w:name w:val="Picture"/>
    <w:basedOn w:val="a"/>
    <w:next w:val="aa"/>
    <w:qFormat/>
    <w:pPr>
      <w:keepNext/>
      <w:widowControl/>
      <w:overflowPunct w:val="0"/>
      <w:autoSpaceDE w:val="0"/>
      <w:autoSpaceDN w:val="0"/>
      <w:adjustRightInd w:val="0"/>
      <w:textAlignment w:val="baseline"/>
    </w:pPr>
    <w:rPr>
      <w:rFonts w:ascii="Garamond" w:hAnsi="Garamond"/>
      <w:kern w:val="18"/>
      <w:sz w:val="20"/>
      <w:szCs w:val="20"/>
    </w:rPr>
  </w:style>
  <w:style w:type="paragraph" w:customStyle="1" w:styleId="37">
    <w:name w:val="标题 3 + 宋体"/>
    <w:basedOn w:val="2"/>
    <w:qFormat/>
    <w:pPr>
      <w:spacing w:beforeLines="50" w:afterLines="50" w:line="416" w:lineRule="auto"/>
      <w:jc w:val="both"/>
    </w:pPr>
    <w:rPr>
      <w:rFonts w:ascii="宋体" w:hAnsi="宋体" w:cs="Arial"/>
      <w:kern w:val="0"/>
      <w:sz w:val="28"/>
    </w:rPr>
  </w:style>
  <w:style w:type="paragraph" w:customStyle="1" w:styleId="HeaderFirst">
    <w:name w:val="Header First"/>
    <w:basedOn w:val="afd"/>
    <w:qFormat/>
    <w:pPr>
      <w:keepLines/>
      <w:widowControl/>
      <w:pBdr>
        <w:bottom w:val="none" w:sz="0" w:space="0" w:color="auto"/>
      </w:pBdr>
      <w:tabs>
        <w:tab w:val="clear" w:pos="4153"/>
        <w:tab w:val="clear" w:pos="8306"/>
        <w:tab w:val="center" w:pos="4320"/>
        <w:tab w:val="right" w:pos="8640"/>
      </w:tabs>
      <w:overflowPunct w:val="0"/>
      <w:autoSpaceDE w:val="0"/>
      <w:autoSpaceDN w:val="0"/>
      <w:adjustRightInd w:val="0"/>
      <w:snapToGrid/>
      <w:spacing w:after="880" w:line="240" w:lineRule="atLeast"/>
      <w:jc w:val="left"/>
      <w:textAlignment w:val="baseline"/>
    </w:pPr>
    <w:rPr>
      <w:rFonts w:ascii="Garamond" w:hAnsi="Garamond"/>
      <w:smallCaps/>
      <w:kern w:val="18"/>
      <w:sz w:val="20"/>
      <w:szCs w:val="20"/>
    </w:rPr>
  </w:style>
  <w:style w:type="paragraph" w:customStyle="1" w:styleId="210">
    <w:name w:val="列出段落21"/>
    <w:basedOn w:val="a"/>
    <w:qFormat/>
    <w:pPr>
      <w:spacing w:line="240" w:lineRule="auto"/>
      <w:ind w:left="0" w:right="0" w:firstLineChars="200" w:firstLine="420"/>
    </w:pPr>
    <w:rPr>
      <w:rFonts w:ascii="Calibri" w:hAnsi="Calibri"/>
      <w:szCs w:val="21"/>
    </w:rPr>
  </w:style>
  <w:style w:type="paragraph" w:customStyle="1" w:styleId="Style35">
    <w:name w:val="_Style 35"/>
    <w:basedOn w:val="a"/>
    <w:qFormat/>
    <w:pPr>
      <w:widowControl/>
      <w:spacing w:after="160" w:line="240" w:lineRule="exact"/>
      <w:jc w:val="left"/>
    </w:pPr>
    <w:rPr>
      <w:szCs w:val="20"/>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ttentionLine">
    <w:name w:val="Attention Line"/>
    <w:basedOn w:val="a"/>
    <w:next w:val="af"/>
    <w:qFormat/>
    <w:pPr>
      <w:widowControl/>
      <w:spacing w:before="220"/>
      <w:ind w:left="840" w:right="-360"/>
      <w:jc w:val="left"/>
    </w:pPr>
    <w:rPr>
      <w:rFonts w:eastAsia="Times New Roman"/>
      <w:kern w:val="0"/>
      <w:sz w:val="20"/>
      <w:szCs w:val="20"/>
      <w:lang w:eastAsia="en-US"/>
    </w:rPr>
  </w:style>
  <w:style w:type="paragraph" w:customStyle="1" w:styleId="Char2">
    <w:name w:val="Char2"/>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BlockQuotation">
    <w:name w:val="Block Quotation"/>
    <w:basedOn w:val="a0"/>
    <w:qFormat/>
    <w:pPr>
      <w:keepLines/>
      <w:widowControl/>
      <w:overflowPunct w:val="0"/>
      <w:autoSpaceDE w:val="0"/>
      <w:autoSpaceDN w:val="0"/>
      <w:spacing w:after="240" w:line="240" w:lineRule="atLeast"/>
      <w:ind w:left="720" w:right="720" w:firstLine="360"/>
      <w:textAlignment w:val="baseline"/>
    </w:pPr>
    <w:rPr>
      <w:rFonts w:ascii="Garamond" w:hAnsi="Garamond"/>
      <w:kern w:val="18"/>
      <w:sz w:val="20"/>
    </w:rPr>
  </w:style>
  <w:style w:type="paragraph" w:customStyle="1" w:styleId="ParaCharCharCharCharCharCharChar">
    <w:name w:val="默认段落字体 Para Char Char Char Char Char Char Char"/>
    <w:basedOn w:val="a"/>
    <w:qFormat/>
    <w:rPr>
      <w:rFonts w:ascii="Tahoma" w:hAnsi="Tahoma"/>
      <w:sz w:val="24"/>
      <w:szCs w:val="20"/>
    </w:rPr>
  </w:style>
  <w:style w:type="paragraph" w:customStyle="1" w:styleId="CompanyName">
    <w:name w:val="Company Name"/>
    <w:basedOn w:val="a0"/>
    <w:next w:val="a0"/>
    <w:qFormat/>
    <w:pPr>
      <w:keepLines/>
      <w:framePr w:w="8640" w:h="1440" w:wrap="notBeside" w:vAnchor="page" w:hAnchor="margin" w:xAlign="center" w:y="889"/>
      <w:widowControl/>
      <w:overflowPunct w:val="0"/>
      <w:autoSpaceDE w:val="0"/>
      <w:autoSpaceDN w:val="0"/>
      <w:spacing w:after="40" w:line="240" w:lineRule="atLeast"/>
      <w:jc w:val="center"/>
      <w:textAlignment w:val="baseline"/>
    </w:pPr>
    <w:rPr>
      <w:rFonts w:ascii="Garamond" w:hAnsi="Garamond"/>
      <w:caps/>
      <w:spacing w:val="75"/>
      <w:kern w:val="18"/>
      <w:sz w:val="21"/>
    </w:rPr>
  </w:style>
  <w:style w:type="paragraph" w:customStyle="1" w:styleId="Char1CharCharCharChar2">
    <w:name w:val="Char1 Char Char Char Char2"/>
    <w:basedOn w:val="a"/>
    <w:qFormat/>
    <w:pPr>
      <w:spacing w:line="240" w:lineRule="auto"/>
      <w:ind w:left="0" w:right="0" w:firstLineChars="0" w:firstLine="0"/>
    </w:pPr>
    <w:rPr>
      <w:szCs w:val="20"/>
    </w:rPr>
  </w:style>
  <w:style w:type="paragraph" w:customStyle="1" w:styleId="CharChar3">
    <w:name w:val="Char Char3"/>
    <w:basedOn w:val="a"/>
    <w:qFormat/>
  </w:style>
  <w:style w:type="paragraph" w:customStyle="1" w:styleId="CharChar1Char">
    <w:name w:val="Char Char1 Char"/>
    <w:basedOn w:val="a"/>
    <w:qFormat/>
  </w:style>
  <w:style w:type="paragraph" w:customStyle="1" w:styleId="13">
    <w:name w:val="标题1"/>
    <w:basedOn w:val="a"/>
    <w:qFormat/>
    <w:pPr>
      <w:widowControl/>
      <w:jc w:val="center"/>
    </w:pPr>
    <w:rPr>
      <w:rFonts w:ascii="黑体" w:eastAsia="黑体"/>
      <w:b/>
      <w:kern w:val="0"/>
      <w:sz w:val="44"/>
      <w:szCs w:val="20"/>
    </w:rPr>
  </w:style>
  <w:style w:type="paragraph" w:customStyle="1" w:styleId="CharCharCharCharCharChar1">
    <w:name w:val="Char Char Char Char Char Char1"/>
    <w:basedOn w:val="a"/>
    <w:qFormat/>
    <w:rPr>
      <w:rFonts w:ascii="Tahoma" w:hAnsi="Tahoma"/>
      <w:sz w:val="24"/>
      <w:szCs w:val="20"/>
    </w:rPr>
  </w:style>
  <w:style w:type="paragraph" w:customStyle="1" w:styleId="SubjectLine">
    <w:name w:val="Subject Line"/>
    <w:basedOn w:val="a0"/>
    <w:next w:val="a0"/>
    <w:qFormat/>
    <w:pPr>
      <w:widowControl/>
      <w:overflowPunct w:val="0"/>
      <w:autoSpaceDE w:val="0"/>
      <w:autoSpaceDN w:val="0"/>
      <w:spacing w:after="180" w:line="240" w:lineRule="atLeast"/>
      <w:ind w:left="360" w:hanging="360"/>
      <w:jc w:val="left"/>
      <w:textAlignment w:val="baseline"/>
    </w:pPr>
    <w:rPr>
      <w:rFonts w:ascii="Garamond" w:hAnsi="Garamond"/>
      <w:caps/>
      <w:kern w:val="18"/>
      <w:sz w:val="21"/>
    </w:rPr>
  </w:style>
  <w:style w:type="paragraph" w:customStyle="1" w:styleId="xl31">
    <w:name w:val="xl31"/>
    <w:basedOn w:val="a"/>
    <w:qFormat/>
    <w:pPr>
      <w:widowControl/>
      <w:spacing w:before="100" w:beforeAutospacing="1" w:after="100" w:afterAutospacing="1"/>
      <w:jc w:val="center"/>
    </w:pPr>
    <w:rPr>
      <w:kern w:val="0"/>
      <w:sz w:val="36"/>
      <w:szCs w:val="36"/>
    </w:rPr>
  </w:style>
  <w:style w:type="paragraph" w:customStyle="1" w:styleId="CharCharChar">
    <w:name w:val="Char Char Char"/>
    <w:basedOn w:val="a"/>
    <w:qFormat/>
    <w:rPr>
      <w:rFonts w:ascii="Tahoma" w:hAnsi="Tahoma"/>
      <w:sz w:val="24"/>
      <w:szCs w:val="20"/>
    </w:rPr>
  </w:style>
  <w:style w:type="paragraph" w:customStyle="1" w:styleId="InsideAddress">
    <w:name w:val="Inside Address"/>
    <w:basedOn w:val="a0"/>
    <w:qFormat/>
    <w:pPr>
      <w:widowControl/>
      <w:overflowPunct w:val="0"/>
      <w:autoSpaceDE w:val="0"/>
      <w:autoSpaceDN w:val="0"/>
      <w:spacing w:after="0" w:line="240" w:lineRule="atLeast"/>
      <w:jc w:val="left"/>
      <w:textAlignment w:val="baseline"/>
    </w:pPr>
    <w:rPr>
      <w:rFonts w:ascii="Garamond" w:hAnsi="Garamond"/>
      <w:kern w:val="18"/>
      <w:sz w:val="20"/>
    </w:rPr>
  </w:style>
  <w:style w:type="paragraph" w:customStyle="1" w:styleId="CharChar15CharChar">
    <w:name w:val="Char Char15 Char Char"/>
    <w:basedOn w:val="a"/>
    <w:qFormat/>
    <w:pPr>
      <w:spacing w:line="240" w:lineRule="auto"/>
      <w:ind w:left="0" w:right="0" w:firstLineChars="0" w:firstLine="0"/>
    </w:pPr>
    <w:rPr>
      <w:szCs w:val="20"/>
    </w:rPr>
  </w:style>
  <w:style w:type="paragraph" w:customStyle="1" w:styleId="CharCharChar1">
    <w:name w:val="Char Char Char1"/>
    <w:basedOn w:val="a"/>
    <w:qFormat/>
    <w:rPr>
      <w:rFonts w:ascii="Tahoma" w:hAnsi="Tahoma"/>
      <w:sz w:val="24"/>
      <w:szCs w:val="20"/>
    </w:rPr>
  </w:style>
  <w:style w:type="paragraph" w:customStyle="1" w:styleId="CharChar1CharCharCharCharCharCharCharCharCharChar">
    <w:name w:val="Char Char1 Char Char Char Char Char Char Char Char Char Char"/>
    <w:basedOn w:val="a"/>
    <w:qFormat/>
    <w:rPr>
      <w:rFonts w:ascii="Tahoma" w:hAnsi="Tahoma"/>
      <w:sz w:val="24"/>
      <w:szCs w:val="20"/>
    </w:rPr>
  </w:style>
  <w:style w:type="paragraph" w:customStyle="1" w:styleId="ReturnAddress">
    <w:name w:val="Return Address"/>
    <w:qFormat/>
    <w:pPr>
      <w:tabs>
        <w:tab w:val="left" w:pos="2160"/>
      </w:tabs>
      <w:overflowPunct w:val="0"/>
      <w:autoSpaceDE w:val="0"/>
      <w:autoSpaceDN w:val="0"/>
      <w:adjustRightInd w:val="0"/>
      <w:spacing w:line="240" w:lineRule="atLeast"/>
      <w:ind w:left="50" w:right="-240" w:hangingChars="50" w:hanging="50"/>
      <w:jc w:val="center"/>
      <w:textAlignment w:val="baseline"/>
    </w:pPr>
    <w:rPr>
      <w:rFonts w:ascii="Garamond" w:hAnsi="Garamond"/>
      <w:caps/>
      <w:spacing w:val="30"/>
      <w:sz w:val="14"/>
    </w:rPr>
  </w:style>
  <w:style w:type="paragraph" w:customStyle="1" w:styleId="affc">
    <w:name w:val="表格文字"/>
    <w:basedOn w:val="af5"/>
    <w:next w:val="a0"/>
    <w:qFormat/>
    <w:pPr>
      <w:spacing w:before="25" w:after="25" w:line="300" w:lineRule="auto"/>
    </w:pPr>
    <w:rPr>
      <w:rFonts w:ascii="Times" w:hAnsi="Times"/>
      <w:spacing w:val="10"/>
      <w:kern w:val="0"/>
      <w:sz w:val="24"/>
      <w:szCs w:val="20"/>
    </w:rPr>
  </w:style>
  <w:style w:type="paragraph" w:customStyle="1" w:styleId="FootnoteBase">
    <w:name w:val="Footnote Base"/>
    <w:basedOn w:val="a0"/>
    <w:qFormat/>
    <w:pPr>
      <w:keepLines/>
      <w:widowControl/>
      <w:overflowPunct w:val="0"/>
      <w:autoSpaceDE w:val="0"/>
      <w:autoSpaceDN w:val="0"/>
      <w:spacing w:after="240" w:line="240" w:lineRule="atLeast"/>
      <w:textAlignment w:val="baseline"/>
    </w:pPr>
    <w:rPr>
      <w:rFonts w:ascii="Garamond" w:hAnsi="Garamond"/>
      <w:kern w:val="18"/>
      <w:sz w:val="16"/>
    </w:rPr>
  </w:style>
  <w:style w:type="paragraph" w:customStyle="1" w:styleId="Char1CharCharCharChar1">
    <w:name w:val="Char1 Char Char Char Char1"/>
    <w:basedOn w:val="a"/>
    <w:qFormat/>
    <w:pPr>
      <w:widowControl/>
      <w:spacing w:after="160" w:line="240" w:lineRule="exact"/>
      <w:jc w:val="left"/>
    </w:pPr>
    <w:rPr>
      <w:szCs w:val="20"/>
    </w:rPr>
  </w:style>
  <w:style w:type="paragraph" w:customStyle="1" w:styleId="Char1CharCharChar1">
    <w:name w:val="Char1 Char Char Char1"/>
    <w:basedOn w:val="a"/>
    <w:qFormat/>
    <w:pPr>
      <w:widowControl/>
      <w:spacing w:after="160" w:line="240" w:lineRule="exact"/>
      <w:jc w:val="left"/>
    </w:pPr>
    <w:rPr>
      <w:rFonts w:ascii="Verdana" w:eastAsia="仿宋_GB2312" w:hAnsi="Verdana"/>
      <w:kern w:val="0"/>
      <w:sz w:val="28"/>
      <w:szCs w:val="20"/>
      <w:lang w:eastAsia="en-US"/>
    </w:rPr>
  </w:style>
  <w:style w:type="paragraph" w:customStyle="1" w:styleId="CharCharCharCharCharChar">
    <w:name w:val="Char Char Char Char Char Char"/>
    <w:basedOn w:val="a"/>
    <w:qFormat/>
    <w:rPr>
      <w:rFonts w:ascii="Tahoma" w:hAnsi="Tahoma"/>
      <w:sz w:val="24"/>
      <w:szCs w:val="20"/>
    </w:rPr>
  </w:style>
  <w:style w:type="paragraph" w:customStyle="1" w:styleId="p0">
    <w:name w:val="p0"/>
    <w:basedOn w:val="a"/>
    <w:qFormat/>
    <w:pPr>
      <w:widowControl/>
    </w:pPr>
    <w:rPr>
      <w:kern w:val="0"/>
      <w:szCs w:val="21"/>
    </w:rPr>
  </w:style>
  <w:style w:type="paragraph" w:customStyle="1" w:styleId="CharChar7">
    <w:name w:val="Char Char7"/>
    <w:basedOn w:val="a"/>
    <w:qFormat/>
    <w:pPr>
      <w:spacing w:line="240" w:lineRule="auto"/>
      <w:ind w:left="0" w:right="0" w:firstLineChars="0" w:firstLine="0"/>
    </w:pPr>
  </w:style>
  <w:style w:type="paragraph" w:customStyle="1" w:styleId="Char1CharChar">
    <w:name w:val="Char1 Char Char"/>
    <w:basedOn w:val="a"/>
    <w:qFormat/>
    <w:pPr>
      <w:widowControl/>
      <w:spacing w:after="160" w:line="240" w:lineRule="exact"/>
      <w:ind w:left="0" w:right="0" w:firstLineChars="0" w:firstLine="0"/>
      <w:jc w:val="left"/>
    </w:pPr>
    <w:rPr>
      <w:szCs w:val="20"/>
    </w:rPr>
  </w:style>
  <w:style w:type="paragraph" w:customStyle="1" w:styleId="CharCharCharChar">
    <w:name w:val="Char Char Char Char"/>
    <w:basedOn w:val="a"/>
    <w:qFormat/>
    <w:rPr>
      <w:szCs w:val="20"/>
    </w:rPr>
  </w:style>
  <w:style w:type="paragraph" w:customStyle="1" w:styleId="Char1CharCharCharChar3">
    <w:name w:val="Char1 Char Char Char Char3"/>
    <w:basedOn w:val="a"/>
    <w:qFormat/>
    <w:rPr>
      <w:szCs w:val="20"/>
    </w:rPr>
  </w:style>
  <w:style w:type="paragraph" w:customStyle="1" w:styleId="14">
    <w:name w:val="列出段落1"/>
    <w:basedOn w:val="a"/>
    <w:uiPriority w:val="34"/>
    <w:qFormat/>
    <w:pPr>
      <w:ind w:firstLineChars="200" w:firstLine="420"/>
    </w:pPr>
    <w:rPr>
      <w:rFonts w:ascii="Calibri" w:hAnsi="Calibri"/>
      <w:szCs w:val="22"/>
    </w:rPr>
  </w:style>
  <w:style w:type="paragraph" w:customStyle="1" w:styleId="HeaderOdd">
    <w:name w:val="Header Odd"/>
    <w:basedOn w:val="afd"/>
    <w:qFormat/>
    <w:pPr>
      <w:keepLines/>
      <w:widowControl/>
      <w:pBdr>
        <w:bottom w:val="none" w:sz="0" w:space="0" w:color="auto"/>
      </w:pBdr>
      <w:tabs>
        <w:tab w:val="clear" w:pos="4153"/>
        <w:tab w:val="clear" w:pos="8306"/>
        <w:tab w:val="center" w:pos="4320"/>
        <w:tab w:val="right" w:pos="8640"/>
      </w:tabs>
      <w:overflowPunct w:val="0"/>
      <w:autoSpaceDE w:val="0"/>
      <w:autoSpaceDN w:val="0"/>
      <w:adjustRightInd w:val="0"/>
      <w:snapToGrid/>
      <w:spacing w:after="660" w:line="240" w:lineRule="atLeast"/>
      <w:jc w:val="left"/>
      <w:textAlignment w:val="baseline"/>
    </w:pPr>
    <w:rPr>
      <w:rFonts w:ascii="Garamond" w:hAnsi="Garamond"/>
      <w:smallCaps/>
      <w:kern w:val="18"/>
      <w:sz w:val="20"/>
      <w:szCs w:val="20"/>
    </w:rPr>
  </w:style>
  <w:style w:type="paragraph" w:customStyle="1" w:styleId="CharChar8CharChar">
    <w:name w:val="Char Char8 Char Char"/>
    <w:basedOn w:val="a"/>
    <w:qFormat/>
    <w:pPr>
      <w:widowControl/>
      <w:spacing w:after="160" w:line="240" w:lineRule="exact"/>
      <w:jc w:val="left"/>
    </w:pPr>
    <w:rPr>
      <w:szCs w:val="20"/>
    </w:rPr>
  </w:style>
  <w:style w:type="paragraph" w:customStyle="1" w:styleId="ThyssenStandard">
    <w:name w:val="Thyssen Standard"/>
    <w:basedOn w:val="a"/>
    <w:qFormat/>
    <w:pPr>
      <w:widowControl/>
      <w:spacing w:before="120" w:after="120" w:line="300" w:lineRule="atLeast"/>
    </w:pPr>
    <w:rPr>
      <w:rFonts w:ascii="TKTypeRegular" w:eastAsia="Times New Roman" w:hAnsi="TKTypeRegular"/>
      <w:kern w:val="0"/>
      <w:sz w:val="22"/>
      <w:szCs w:val="20"/>
      <w:lang w:eastAsia="en-US"/>
    </w:rPr>
  </w:style>
  <w:style w:type="paragraph" w:customStyle="1" w:styleId="HeaderEven">
    <w:name w:val="Header Even"/>
    <w:basedOn w:val="afd"/>
    <w:qFormat/>
    <w:pPr>
      <w:keepLines/>
      <w:widowControl/>
      <w:pBdr>
        <w:bottom w:val="none" w:sz="0" w:space="0" w:color="auto"/>
      </w:pBdr>
      <w:tabs>
        <w:tab w:val="clear" w:pos="4153"/>
        <w:tab w:val="clear" w:pos="8306"/>
        <w:tab w:val="center" w:pos="4320"/>
        <w:tab w:val="right" w:pos="8640"/>
      </w:tabs>
      <w:overflowPunct w:val="0"/>
      <w:autoSpaceDE w:val="0"/>
      <w:autoSpaceDN w:val="0"/>
      <w:adjustRightInd w:val="0"/>
      <w:snapToGrid/>
      <w:spacing w:after="660" w:line="240" w:lineRule="atLeast"/>
      <w:jc w:val="left"/>
      <w:textAlignment w:val="baseline"/>
    </w:pPr>
    <w:rPr>
      <w:rFonts w:ascii="Garamond" w:hAnsi="Garamond"/>
      <w:smallCaps/>
      <w:kern w:val="18"/>
      <w:sz w:val="20"/>
      <w:szCs w:val="20"/>
    </w:rPr>
  </w:style>
  <w:style w:type="paragraph" w:customStyle="1" w:styleId="affd">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HeaderBase">
    <w:name w:val="Header Base"/>
    <w:basedOn w:val="a0"/>
    <w:qFormat/>
    <w:pPr>
      <w:keepLines/>
      <w:widowControl/>
      <w:tabs>
        <w:tab w:val="center" w:pos="4320"/>
        <w:tab w:val="right" w:pos="8640"/>
      </w:tabs>
      <w:overflowPunct w:val="0"/>
      <w:autoSpaceDE w:val="0"/>
      <w:autoSpaceDN w:val="0"/>
      <w:spacing w:after="0" w:line="240" w:lineRule="atLeast"/>
      <w:jc w:val="left"/>
      <w:textAlignment w:val="baseline"/>
    </w:pPr>
    <w:rPr>
      <w:rFonts w:ascii="Garamond" w:hAnsi="Garamond"/>
      <w:kern w:val="18"/>
      <w:sz w:val="20"/>
    </w:rPr>
  </w:style>
  <w:style w:type="paragraph" w:customStyle="1" w:styleId="BodyTextKeep">
    <w:name w:val="Body Text Keep"/>
    <w:basedOn w:val="a0"/>
    <w:qFormat/>
    <w:pPr>
      <w:keepNext/>
      <w:widowControl/>
      <w:overflowPunct w:val="0"/>
      <w:autoSpaceDE w:val="0"/>
      <w:autoSpaceDN w:val="0"/>
      <w:spacing w:after="240" w:line="240" w:lineRule="atLeast"/>
      <w:ind w:firstLine="360"/>
      <w:textAlignment w:val="baseline"/>
    </w:pPr>
    <w:rPr>
      <w:rFonts w:ascii="Garamond" w:hAnsi="Garamond"/>
      <w:kern w:val="18"/>
      <w:sz w:val="20"/>
    </w:rPr>
  </w:style>
  <w:style w:type="paragraph" w:customStyle="1" w:styleId="Char0">
    <w:name w:val="Char"/>
    <w:basedOn w:val="a"/>
    <w:qFormat/>
    <w:rPr>
      <w:rFonts w:ascii="Tahoma" w:hAnsi="Tahoma"/>
      <w:sz w:val="24"/>
      <w:szCs w:val="20"/>
    </w:rPr>
  </w:style>
  <w:style w:type="paragraph" w:customStyle="1" w:styleId="Char1">
    <w:name w:val="Char1"/>
    <w:basedOn w:val="a"/>
    <w:qFormat/>
    <w:rPr>
      <w:rFonts w:ascii="Tahoma" w:hAnsi="Tahoma"/>
      <w:sz w:val="24"/>
      <w:szCs w:val="20"/>
    </w:rPr>
  </w:style>
  <w:style w:type="paragraph" w:customStyle="1" w:styleId="affe">
    <w:name w:val="正文格式"/>
    <w:basedOn w:val="a"/>
    <w:qFormat/>
    <w:pPr>
      <w:ind w:firstLineChars="200" w:firstLine="420"/>
    </w:pPr>
    <w:rPr>
      <w:sz w:val="28"/>
      <w:szCs w:val="20"/>
    </w:rPr>
  </w:style>
  <w:style w:type="paragraph" w:customStyle="1" w:styleId="WW-">
    <w:name w:val="WW-正文缩进"/>
    <w:basedOn w:val="a"/>
    <w:qFormat/>
    <w:pPr>
      <w:suppressAutoHyphens/>
      <w:autoSpaceDE w:val="0"/>
      <w:ind w:firstLine="420"/>
      <w:jc w:val="left"/>
      <w:textAlignment w:val="baseline"/>
    </w:pPr>
    <w:rPr>
      <w:rFonts w:ascii="宋体" w:hAnsi="宋体"/>
      <w:kern w:val="1"/>
      <w:sz w:val="34"/>
      <w:szCs w:val="20"/>
      <w:lang w:eastAsia="ar-SA"/>
    </w:rPr>
  </w:style>
  <w:style w:type="paragraph" w:customStyle="1" w:styleId="5">
    <w:name w:val="题注5"/>
    <w:basedOn w:val="a"/>
    <w:next w:val="aa"/>
    <w:qFormat/>
    <w:pPr>
      <w:numPr>
        <w:numId w:val="3"/>
      </w:numPr>
      <w:tabs>
        <w:tab w:val="clear" w:pos="420"/>
        <w:tab w:val="left" w:pos="540"/>
      </w:tabs>
      <w:ind w:left="540" w:right="0" w:hangingChars="225" w:hanging="540"/>
    </w:pPr>
    <w:rPr>
      <w:rFonts w:ascii="宋体" w:hAnsi="宋体"/>
      <w:color w:val="000000"/>
      <w:sz w:val="24"/>
    </w:rPr>
  </w:style>
  <w:style w:type="paragraph" w:customStyle="1" w:styleId="44">
    <w:name w:val="题注4"/>
    <w:basedOn w:val="a"/>
    <w:next w:val="aa"/>
    <w:qFormat/>
    <w:pPr>
      <w:ind w:leftChars="-64" w:left="-132" w:rightChars="-50" w:right="-50" w:hanging="2"/>
      <w:jc w:val="center"/>
    </w:pPr>
    <w:rPr>
      <w:b/>
      <w:color w:val="FF0000"/>
    </w:rPr>
  </w:style>
  <w:style w:type="character" w:customStyle="1" w:styleId="Superscript">
    <w:name w:val="Superscript"/>
    <w:qFormat/>
    <w:rPr>
      <w:vertAlign w:val="superscript"/>
    </w:rPr>
  </w:style>
  <w:style w:type="character" w:customStyle="1" w:styleId="font41">
    <w:name w:val="font41"/>
    <w:qFormat/>
    <w:rPr>
      <w:rFonts w:ascii="Times New Roman" w:hAnsi="Times New Roman" w:cs="Times New Roman" w:hint="default"/>
      <w:color w:val="000000"/>
      <w:sz w:val="24"/>
      <w:szCs w:val="24"/>
      <w:u w:val="none"/>
    </w:rPr>
  </w:style>
  <w:style w:type="character" w:customStyle="1" w:styleId="ae">
    <w:name w:val="批注文字 字符"/>
    <w:link w:val="ad"/>
    <w:qFormat/>
    <w:rPr>
      <w:kern w:val="2"/>
      <w:sz w:val="21"/>
      <w:szCs w:val="24"/>
    </w:rPr>
  </w:style>
  <w:style w:type="character" w:customStyle="1" w:styleId="a9">
    <w:name w:val="正文缩进 字符"/>
    <w:link w:val="a8"/>
    <w:qFormat/>
    <w:locked/>
    <w:rPr>
      <w:rFonts w:eastAsia="宋体"/>
      <w:kern w:val="2"/>
      <w:sz w:val="24"/>
      <w:lang w:val="en-US" w:eastAsia="zh-CN" w:bidi="ar-SA"/>
    </w:rPr>
  </w:style>
  <w:style w:type="character" w:customStyle="1" w:styleId="font81">
    <w:name w:val="font81"/>
    <w:qFormat/>
    <w:rPr>
      <w:rFonts w:ascii="宋体" w:eastAsia="宋体" w:hAnsi="宋体" w:hint="eastAsia"/>
      <w:color w:val="000000"/>
      <w:sz w:val="22"/>
      <w:szCs w:val="22"/>
      <w:u w:val="none"/>
    </w:rPr>
  </w:style>
  <w:style w:type="character" w:customStyle="1" w:styleId="af8">
    <w:name w:val="日期 字符"/>
    <w:link w:val="af7"/>
    <w:qFormat/>
    <w:rPr>
      <w:rFonts w:eastAsia="宋体"/>
      <w:b/>
      <w:spacing w:val="40"/>
      <w:kern w:val="2"/>
      <w:sz w:val="44"/>
      <w:szCs w:val="44"/>
      <w:lang w:val="en-US" w:eastAsia="zh-CN" w:bidi="ar-SA"/>
    </w:rPr>
  </w:style>
  <w:style w:type="character" w:customStyle="1" w:styleId="1Char1">
    <w:name w:val="正文缩进1 Char1"/>
    <w:qFormat/>
    <w:locked/>
    <w:rPr>
      <w:rFonts w:eastAsia="宋体"/>
      <w:sz w:val="21"/>
      <w:lang w:val="en-US" w:eastAsia="zh-CN" w:bidi="ar-SA"/>
    </w:rPr>
  </w:style>
  <w:style w:type="character" w:customStyle="1" w:styleId="font61">
    <w:name w:val="font61"/>
    <w:qFormat/>
    <w:rPr>
      <w:rFonts w:ascii="宋体" w:eastAsia="宋体" w:hAnsi="宋体" w:hint="eastAsia"/>
      <w:color w:val="000000"/>
      <w:sz w:val="18"/>
      <w:szCs w:val="18"/>
      <w:u w:val="none"/>
      <w:vertAlign w:val="superscript"/>
    </w:rPr>
  </w:style>
  <w:style w:type="character" w:customStyle="1" w:styleId="Char10">
    <w:name w:val="普通文字 Char1"/>
    <w:qFormat/>
    <w:rPr>
      <w:rFonts w:ascii="宋体" w:eastAsia="宋体" w:hAnsi="Courier New"/>
      <w:kern w:val="2"/>
      <w:sz w:val="21"/>
      <w:lang w:val="en-US" w:eastAsia="zh-CN" w:bidi="ar-SA"/>
    </w:rPr>
  </w:style>
  <w:style w:type="character" w:customStyle="1" w:styleId="CharCharChar0">
    <w:name w:val="普通文字 Char Char Char"/>
    <w:qFormat/>
    <w:rPr>
      <w:rFonts w:ascii="宋体" w:eastAsia="宋体" w:hAnsi="Courier New"/>
      <w:kern w:val="2"/>
      <w:sz w:val="21"/>
      <w:lang w:val="en-US" w:eastAsia="zh-CN" w:bidi="ar-SA"/>
    </w:rPr>
  </w:style>
  <w:style w:type="character" w:customStyle="1" w:styleId="af6">
    <w:name w:val="纯文本 字符"/>
    <w:link w:val="af5"/>
    <w:qFormat/>
    <w:rPr>
      <w:rFonts w:ascii="宋体" w:eastAsia="宋体" w:hAnsi="Courier New" w:cs="Courier New"/>
      <w:kern w:val="2"/>
      <w:sz w:val="21"/>
      <w:szCs w:val="21"/>
      <w:lang w:val="en-US" w:eastAsia="zh-CN" w:bidi="ar-SA"/>
    </w:rPr>
  </w:style>
  <w:style w:type="character" w:customStyle="1" w:styleId="aff3">
    <w:name w:val="批注主题 字符"/>
    <w:link w:val="aff2"/>
    <w:qFormat/>
    <w:rPr>
      <w:b/>
      <w:bCs/>
      <w:kern w:val="2"/>
      <w:sz w:val="21"/>
      <w:szCs w:val="24"/>
    </w:rPr>
  </w:style>
  <w:style w:type="character" w:customStyle="1" w:styleId="font71">
    <w:name w:val="font71"/>
    <w:qFormat/>
    <w:rPr>
      <w:rFonts w:ascii="Times New Roman" w:hAnsi="Times New Roman" w:cs="Times New Roman" w:hint="default"/>
      <w:color w:val="000000"/>
      <w:sz w:val="24"/>
      <w:szCs w:val="24"/>
      <w:u w:val="none"/>
    </w:rPr>
  </w:style>
  <w:style w:type="character" w:customStyle="1" w:styleId="Char3">
    <w:name w:val="纯文本 Char"/>
    <w:qFormat/>
    <w:rPr>
      <w:rFonts w:ascii="宋体" w:eastAsia="宋体" w:hAnsi="Courier New" w:cs="Courier New"/>
      <w:kern w:val="2"/>
      <w:sz w:val="21"/>
      <w:szCs w:val="21"/>
      <w:lang w:val="en-US" w:eastAsia="zh-CN" w:bidi="ar-SA"/>
    </w:rPr>
  </w:style>
  <w:style w:type="character" w:customStyle="1" w:styleId="Lead-inEmphasis">
    <w:name w:val="Lead-in Emphasis"/>
    <w:qFormat/>
    <w:rPr>
      <w:caps/>
      <w:sz w:val="18"/>
    </w:rPr>
  </w:style>
  <w:style w:type="character" w:customStyle="1" w:styleId="CharCharChar2">
    <w:name w:val="纯文本 Char Char Char"/>
    <w:qFormat/>
    <w:rPr>
      <w:rFonts w:ascii="宋体" w:eastAsia="仿宋_GB2312" w:hAnsi="Courier New"/>
      <w:kern w:val="2"/>
      <w:sz w:val="30"/>
      <w:lang w:val="en-US" w:eastAsia="zh-CN" w:bidi="ar-SA"/>
    </w:rPr>
  </w:style>
  <w:style w:type="character" w:customStyle="1" w:styleId="Char">
    <w:name w:val="段 Char"/>
    <w:link w:val="affb"/>
    <w:qFormat/>
    <w:rPr>
      <w:rFonts w:ascii="宋体"/>
      <w:sz w:val="21"/>
      <w:lang w:val="en-US" w:eastAsia="zh-CN" w:bidi="ar-SA"/>
    </w:rPr>
  </w:style>
  <w:style w:type="character" w:customStyle="1" w:styleId="afb">
    <w:name w:val="页脚 字符"/>
    <w:link w:val="afa"/>
    <w:uiPriority w:val="99"/>
    <w:qFormat/>
    <w:rPr>
      <w:kern w:val="2"/>
      <w:sz w:val="18"/>
      <w:szCs w:val="18"/>
    </w:rPr>
  </w:style>
  <w:style w:type="character" w:customStyle="1" w:styleId="Slogan">
    <w:name w:val="Slogan"/>
    <w:qFormat/>
    <w:rPr>
      <w:i/>
      <w:spacing w:val="70"/>
    </w:rPr>
  </w:style>
  <w:style w:type="character" w:customStyle="1" w:styleId="font21">
    <w:name w:val="font21"/>
    <w:qFormat/>
    <w:rPr>
      <w:rFonts w:ascii="宋体" w:eastAsia="宋体" w:hAnsi="宋体" w:hint="eastAsia"/>
      <w:color w:val="000000"/>
      <w:sz w:val="24"/>
      <w:szCs w:val="24"/>
      <w:u w:val="none"/>
    </w:rPr>
  </w:style>
  <w:style w:type="character" w:customStyle="1" w:styleId="font91">
    <w:name w:val="font91"/>
    <w:qFormat/>
    <w:rPr>
      <w:rFonts w:ascii="宋体" w:eastAsia="宋体" w:hAnsi="宋体" w:hint="eastAsia"/>
      <w:color w:val="000000"/>
      <w:sz w:val="18"/>
      <w:szCs w:val="18"/>
      <w:u w:val="none"/>
    </w:rPr>
  </w:style>
  <w:style w:type="character" w:customStyle="1" w:styleId="font01">
    <w:name w:val="font01"/>
    <w:qFormat/>
    <w:rPr>
      <w:rFonts w:ascii="宋体" w:eastAsia="宋体" w:hAnsi="宋体" w:hint="eastAsia"/>
      <w:color w:val="000000"/>
      <w:sz w:val="24"/>
      <w:szCs w:val="24"/>
      <w:u w:val="none"/>
    </w:rPr>
  </w:style>
  <w:style w:type="character" w:customStyle="1" w:styleId="font51">
    <w:name w:val="font51"/>
    <w:qFormat/>
    <w:rPr>
      <w:rFonts w:ascii="宋体" w:eastAsia="宋体" w:hAnsi="宋体" w:hint="eastAsia"/>
      <w:color w:val="000000"/>
      <w:sz w:val="18"/>
      <w:szCs w:val="18"/>
      <w:u w:val="none"/>
    </w:rPr>
  </w:style>
  <w:style w:type="character" w:customStyle="1" w:styleId="font11">
    <w:name w:val="font11"/>
    <w:basedOn w:val="a1"/>
    <w:qFormat/>
    <w:rPr>
      <w:rFonts w:ascii="宋体" w:eastAsia="宋体" w:hAnsi="宋体" w:cs="宋体" w:hint="eastAsia"/>
      <w:color w:val="000000"/>
      <w:sz w:val="20"/>
      <w:szCs w:val="20"/>
      <w:u w:val="none"/>
    </w:rPr>
  </w:style>
  <w:style w:type="paragraph" w:customStyle="1" w:styleId="DefaultText">
    <w:name w:val="Default Text"/>
    <w:link w:val="DefaultTextCharChar"/>
    <w:qFormat/>
    <w:pPr>
      <w:widowControl w:val="0"/>
      <w:autoSpaceDE w:val="0"/>
      <w:autoSpaceDN w:val="0"/>
      <w:adjustRightInd w:val="0"/>
    </w:pPr>
    <w:rPr>
      <w:color w:val="000000"/>
      <w:sz w:val="24"/>
      <w:szCs w:val="24"/>
    </w:rPr>
  </w:style>
  <w:style w:type="paragraph" w:customStyle="1" w:styleId="15">
    <w:name w:val="样式1"/>
    <w:basedOn w:val="a"/>
    <w:qFormat/>
    <w:pPr>
      <w:tabs>
        <w:tab w:val="left" w:pos="709"/>
      </w:tabs>
      <w:spacing w:line="240" w:lineRule="auto"/>
      <w:ind w:left="709" w:hanging="709"/>
    </w:pPr>
    <w:rPr>
      <w:rFonts w:ascii="宋体" w:hAnsi="宋体"/>
      <w:szCs w:val="21"/>
    </w:rPr>
  </w:style>
  <w:style w:type="character" w:customStyle="1" w:styleId="NormalCharacter">
    <w:name w:val="NormalCharacter"/>
    <w:semiHidden/>
    <w:qFormat/>
    <w:rPr>
      <w:rFonts w:ascii="Times New Roman" w:eastAsia="宋体" w:hAnsi="Times New Roman" w:cs="Times New Roman"/>
      <w:kern w:val="2"/>
      <w:sz w:val="21"/>
      <w:szCs w:val="24"/>
      <w:lang w:val="en-US" w:eastAsia="zh-CN" w:bidi="ar-SA"/>
    </w:rPr>
  </w:style>
  <w:style w:type="paragraph" w:customStyle="1" w:styleId="afff">
    <w:name w:val="子标题"/>
    <w:basedOn w:val="a"/>
    <w:qFormat/>
    <w:pPr>
      <w:ind w:firstLineChars="200" w:firstLine="200"/>
      <w:jc w:val="center"/>
    </w:pPr>
    <w:rPr>
      <w:rFonts w:eastAsia="新宋体"/>
      <w:sz w:val="28"/>
    </w:rPr>
  </w:style>
  <w:style w:type="paragraph" w:customStyle="1" w:styleId="afff0">
    <w:name w:val="缺省文本"/>
    <w:qFormat/>
    <w:pPr>
      <w:widowControl w:val="0"/>
      <w:autoSpaceDE w:val="0"/>
      <w:autoSpaceDN w:val="0"/>
      <w:adjustRightInd w:val="0"/>
    </w:pPr>
    <w:rPr>
      <w:rFonts w:ascii="Calibri" w:hAnsi="Calibri"/>
      <w:color w:val="000000"/>
      <w:sz w:val="24"/>
    </w:rPr>
  </w:style>
  <w:style w:type="paragraph" w:styleId="afff1">
    <w:name w:val="List Paragraph"/>
    <w:basedOn w:val="a"/>
    <w:uiPriority w:val="34"/>
    <w:unhideWhenUsed/>
    <w:qFormat/>
    <w:pPr>
      <w:ind w:firstLineChars="200" w:firstLine="420"/>
    </w:pPr>
  </w:style>
  <w:style w:type="character" w:customStyle="1" w:styleId="DefaultTextCharChar">
    <w:name w:val="Default Text Char Char"/>
    <w:link w:val="DefaultText"/>
    <w:qFormat/>
    <w:rPr>
      <w:rFonts w:ascii="Times New Roman" w:hAnsi="Times New Roman"/>
      <w:color w:val="000000"/>
      <w:sz w:val="24"/>
      <w:szCs w:val="24"/>
    </w:rPr>
  </w:style>
  <w:style w:type="character" w:customStyle="1" w:styleId="10">
    <w:name w:val="标题 1 字符"/>
    <w:link w:val="1"/>
    <w:qFormat/>
    <w:rPr>
      <w:rFonts w:ascii="Times New Roman" w:hAnsi="Times New Roman"/>
      <w:b/>
      <w:kern w:val="44"/>
      <w:sz w:val="32"/>
    </w:rPr>
  </w:style>
  <w:style w:type="paragraph" w:customStyle="1" w:styleId="28">
    <w:name w:val="标题2"/>
    <w:basedOn w:val="a"/>
    <w:qFormat/>
    <w:pPr>
      <w:widowControl/>
      <w:pBdr>
        <w:top w:val="none" w:sz="0" w:space="11" w:color="auto"/>
        <w:bottom w:val="none" w:sz="0" w:space="11" w:color="auto"/>
      </w:pBdr>
      <w:jc w:val="center"/>
    </w:pPr>
    <w:rPr>
      <w:b/>
      <w:bCs/>
      <w:kern w:val="0"/>
      <w:sz w:val="32"/>
      <w:szCs w:val="32"/>
    </w:rPr>
  </w:style>
  <w:style w:type="paragraph" w:customStyle="1" w:styleId="p">
    <w:name w:val="p"/>
    <w:basedOn w:val="a"/>
    <w:qFormat/>
    <w:pPr>
      <w:widowControl/>
      <w:spacing w:line="525" w:lineRule="atLeast"/>
      <w:ind w:firstLine="375"/>
      <w:jc w:val="left"/>
    </w:pPr>
    <w:rPr>
      <w:kern w:val="0"/>
      <w:sz w:val="24"/>
    </w:rPr>
  </w:style>
  <w:style w:type="paragraph" w:customStyle="1" w:styleId="Normal0">
    <w:name w:val="Normal_0"/>
    <w:qFormat/>
    <w:rPr>
      <w:rFonts w:eastAsia="Times New Roman"/>
      <w:sz w:val="24"/>
      <w:szCs w:val="24"/>
    </w:rPr>
  </w:style>
  <w:style w:type="paragraph" w:customStyle="1" w:styleId="Style3">
    <w:name w:val="_Style 3"/>
    <w:basedOn w:val="af2"/>
    <w:next w:val="27"/>
    <w:qFormat/>
    <w:pPr>
      <w:spacing w:after="0"/>
      <w:ind w:leftChars="0" w:left="0" w:right="0" w:firstLineChars="200" w:firstLine="420"/>
    </w:pPr>
    <w:rPr>
      <w:rFonts w:ascii="Calibri" w:hAnsi="Calibri"/>
      <w:kern w:val="0"/>
      <w:sz w:val="20"/>
      <w:szCs w:val="22"/>
    </w:rPr>
  </w:style>
  <w:style w:type="paragraph" w:customStyle="1" w:styleId="afff2">
    <w:name w:val="标书正文"/>
    <w:basedOn w:val="a"/>
    <w:qFormat/>
    <w:rsid w:val="0067588B"/>
    <w:pPr>
      <w:spacing w:line="560" w:lineRule="exact"/>
      <w:ind w:left="0" w:right="0" w:firstLineChars="200" w:firstLine="723"/>
      <w:jc w:val="center"/>
    </w:pPr>
    <w:rPr>
      <w:rFonts w:ascii="仿宋_GB2312" w:eastAsia="仿宋_GB2312" w:hAnsi="Calibri"/>
      <w:b/>
      <w:sz w:val="36"/>
      <w:szCs w:val="20"/>
    </w:rPr>
  </w:style>
  <w:style w:type="character" w:customStyle="1" w:styleId="aff0">
    <w:name w:val="脚注文本 字符"/>
    <w:basedOn w:val="a1"/>
    <w:link w:val="aff"/>
    <w:uiPriority w:val="99"/>
    <w:rsid w:val="0041036C"/>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hinalawedu.com/web/23251/"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A631FC-0660-4ECE-86A9-476188023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50</Pages>
  <Words>3439</Words>
  <Characters>19608</Characters>
  <Application>Microsoft Office Word</Application>
  <DocSecurity>0</DocSecurity>
  <Lines>163</Lines>
  <Paragraphs>46</Paragraphs>
  <ScaleCrop>false</ScaleCrop>
  <Company>微软中国</Company>
  <LinksUpToDate>false</LinksUpToDate>
  <CharactersWithSpaces>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2017年中山市政府绩效管理咨询服务项目</dc:title>
  <dc:creator>Administrator</dc:creator>
  <cp:lastModifiedBy>Administrator</cp:lastModifiedBy>
  <cp:revision>55</cp:revision>
  <cp:lastPrinted>2021-05-08T02:23:00Z</cp:lastPrinted>
  <dcterms:created xsi:type="dcterms:W3CDTF">2021-04-09T07:46:00Z</dcterms:created>
  <dcterms:modified xsi:type="dcterms:W3CDTF">2021-09-06T02:32:00Z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4F829D1DBCE64E06B0ACBB09FDC7E2A5</vt:lpwstr>
  </property>
</Properties>
</file>