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01" w:rsidRPr="003233CD" w:rsidRDefault="00207E17">
      <w:pPr>
        <w:pStyle w:val="a4"/>
        <w:rPr>
          <w:rFonts w:asciiTheme="minorEastAsia" w:eastAsiaTheme="minorEastAsia" w:hAnsiTheme="minorEastAsia"/>
          <w:color w:val="000000" w:themeColor="text1"/>
        </w:rPr>
      </w:pPr>
      <w:r w:rsidRPr="0030718D">
        <w:rPr>
          <w:rFonts w:asciiTheme="minorEastAsia" w:eastAsiaTheme="minorEastAsia" w:hAnsiTheme="minorEastAsia"/>
          <w:b/>
          <w:noProof/>
          <w:lang w:val="en-US" w:bidi="ar-SA"/>
        </w:rPr>
        <w:drawing>
          <wp:anchor distT="0" distB="0" distL="114300" distR="114300" simplePos="0" relativeHeight="251696128" behindDoc="0" locked="0" layoutInCell="1" allowOverlap="1" wp14:anchorId="5B9B7014" wp14:editId="7527A905">
            <wp:simplePos x="0" y="0"/>
            <wp:positionH relativeFrom="column">
              <wp:posOffset>152400</wp:posOffset>
            </wp:positionH>
            <wp:positionV relativeFrom="paragraph">
              <wp:posOffset>349885</wp:posOffset>
            </wp:positionV>
            <wp:extent cx="1219835" cy="91440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835" cy="914400"/>
                    </a:xfrm>
                    <a:prstGeom prst="rect">
                      <a:avLst/>
                    </a:prstGeom>
                    <a:noFill/>
                  </pic:spPr>
                </pic:pic>
              </a:graphicData>
            </a:graphic>
          </wp:anchor>
        </w:drawing>
      </w:r>
    </w:p>
    <w:p w:rsidR="00C065EB" w:rsidRPr="003233CD" w:rsidRDefault="0039706E" w:rsidP="00C065EB">
      <w:pPr>
        <w:spacing w:before="11"/>
        <w:rPr>
          <w:rFonts w:asciiTheme="minorEastAsia" w:eastAsiaTheme="minorEastAsia" w:hAnsiTheme="minorEastAsia"/>
          <w:b/>
          <w:color w:val="000000" w:themeColor="text1"/>
          <w:sz w:val="24"/>
          <w:szCs w:val="24"/>
          <w:lang w:val="en-US"/>
        </w:rPr>
      </w:pPr>
      <w:r w:rsidRPr="003233CD">
        <w:rPr>
          <w:rFonts w:asciiTheme="minorEastAsia" w:eastAsiaTheme="minorEastAsia" w:hAnsiTheme="minorEastAsia"/>
          <w:b/>
          <w:color w:val="000000" w:themeColor="text1"/>
          <w:sz w:val="24"/>
          <w:szCs w:val="24"/>
          <w:lang w:val="en-US"/>
        </w:rPr>
        <w:br w:type="textWrapping" w:clear="all"/>
      </w:r>
    </w:p>
    <w:p w:rsidR="00C065EB" w:rsidRPr="003233CD" w:rsidRDefault="00C065EB">
      <w:pPr>
        <w:spacing w:before="11"/>
        <w:jc w:val="center"/>
        <w:rPr>
          <w:rFonts w:asciiTheme="minorEastAsia" w:eastAsiaTheme="minorEastAsia" w:hAnsiTheme="minorEastAsia"/>
          <w:b/>
          <w:color w:val="000000" w:themeColor="text1"/>
          <w:sz w:val="24"/>
          <w:szCs w:val="24"/>
          <w:lang w:val="en-US"/>
        </w:rPr>
      </w:pPr>
    </w:p>
    <w:p w:rsidR="00C065EB" w:rsidRPr="003233CD" w:rsidRDefault="00C065EB" w:rsidP="0030718D">
      <w:pPr>
        <w:rPr>
          <w:color w:val="000000" w:themeColor="text1"/>
          <w:lang w:val="en-US"/>
        </w:rPr>
      </w:pPr>
    </w:p>
    <w:p w:rsidR="00526201" w:rsidRPr="009244F6" w:rsidRDefault="002E49D9">
      <w:pPr>
        <w:spacing w:before="11"/>
        <w:jc w:val="center"/>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lang w:val="en-US"/>
        </w:rPr>
        <w:t>民丰县萨勒吾则克乡2023年新增机动用水用地建设项目（场外水利工程+场内田间工程）设计</w:t>
      </w:r>
    </w:p>
    <w:p w:rsidR="00526201" w:rsidRPr="003233CD" w:rsidRDefault="00526201">
      <w:pPr>
        <w:spacing w:before="11"/>
        <w:ind w:left="1001"/>
        <w:jc w:val="center"/>
        <w:rPr>
          <w:rFonts w:asciiTheme="minorEastAsia" w:eastAsiaTheme="minorEastAsia" w:hAnsiTheme="minorEastAsia"/>
          <w:b/>
          <w:color w:val="000000" w:themeColor="text1"/>
          <w:sz w:val="24"/>
          <w:szCs w:val="24"/>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38722B">
      <w:pPr>
        <w:pStyle w:val="a4"/>
        <w:spacing w:before="10"/>
        <w:jc w:val="center"/>
        <w:rPr>
          <w:rFonts w:asciiTheme="minorEastAsia" w:eastAsiaTheme="minorEastAsia" w:hAnsiTheme="minorEastAsia"/>
          <w:b/>
          <w:color w:val="000000" w:themeColor="text1"/>
          <w:sz w:val="52"/>
          <w:szCs w:val="52"/>
        </w:rPr>
      </w:pPr>
      <w:r w:rsidRPr="003233CD">
        <w:rPr>
          <w:rFonts w:asciiTheme="minorEastAsia" w:eastAsiaTheme="minorEastAsia" w:hAnsiTheme="minorEastAsia" w:hint="eastAsia"/>
          <w:b/>
          <w:color w:val="000000" w:themeColor="text1"/>
          <w:sz w:val="52"/>
          <w:szCs w:val="52"/>
        </w:rPr>
        <w:t>招标文件</w:t>
      </w:r>
    </w:p>
    <w:p w:rsidR="00526201" w:rsidRPr="003233CD" w:rsidRDefault="00526201">
      <w:pPr>
        <w:pStyle w:val="a4"/>
        <w:spacing w:before="11"/>
        <w:rPr>
          <w:rFonts w:asciiTheme="minorEastAsia" w:eastAsiaTheme="minorEastAsia" w:hAnsiTheme="minorEastAsia"/>
          <w:b/>
          <w:color w:val="000000" w:themeColor="text1"/>
        </w:rPr>
      </w:pPr>
    </w:p>
    <w:p w:rsidR="00526201" w:rsidRPr="003233CD" w:rsidRDefault="0038722B">
      <w:pPr>
        <w:spacing w:line="360" w:lineRule="auto"/>
        <w:jc w:val="center"/>
        <w:rPr>
          <w:rFonts w:asciiTheme="minorEastAsia" w:eastAsiaTheme="minorEastAsia" w:hAnsiTheme="minorEastAsia" w:cs="Tahoma"/>
          <w:b/>
          <w:color w:val="000000" w:themeColor="text1"/>
          <w:sz w:val="24"/>
          <w:szCs w:val="24"/>
          <w:lang w:val="en-US"/>
        </w:rPr>
      </w:pPr>
      <w:r w:rsidRPr="003233CD">
        <w:rPr>
          <w:rFonts w:asciiTheme="minorEastAsia" w:eastAsiaTheme="minorEastAsia" w:hAnsiTheme="minorEastAsia"/>
          <w:b/>
          <w:bCs/>
          <w:color w:val="000000" w:themeColor="text1"/>
          <w:sz w:val="24"/>
          <w:szCs w:val="24"/>
        </w:rPr>
        <w:t>招标编号</w:t>
      </w:r>
      <w:r w:rsidRPr="003233CD">
        <w:rPr>
          <w:rFonts w:asciiTheme="minorEastAsia" w:eastAsiaTheme="minorEastAsia" w:hAnsiTheme="minorEastAsia" w:hint="eastAsia"/>
          <w:b/>
          <w:bCs/>
          <w:color w:val="000000" w:themeColor="text1"/>
          <w:sz w:val="24"/>
          <w:szCs w:val="24"/>
        </w:rPr>
        <w:t>：</w:t>
      </w:r>
      <w:r w:rsidR="00450BA7">
        <w:rPr>
          <w:rFonts w:asciiTheme="minorEastAsia" w:eastAsiaTheme="minorEastAsia" w:hAnsiTheme="minorEastAsia" w:hint="eastAsia"/>
          <w:b/>
          <w:bCs/>
          <w:color w:val="000000" w:themeColor="text1"/>
          <w:sz w:val="24"/>
          <w:szCs w:val="24"/>
        </w:rPr>
        <w:t>WL2023(ZH)-001</w:t>
      </w: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38722B" w:rsidP="0030718D">
      <w:pPr>
        <w:spacing w:before="190" w:line="350" w:lineRule="auto"/>
        <w:ind w:right="172" w:firstLineChars="396" w:firstLine="954"/>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招标人：</w:t>
      </w:r>
      <w:r w:rsidRPr="003233CD">
        <w:rPr>
          <w:rFonts w:asciiTheme="minorEastAsia" w:eastAsiaTheme="minorEastAsia" w:hAnsiTheme="minorEastAsia" w:hint="eastAsia"/>
          <w:b/>
          <w:color w:val="000000" w:themeColor="text1"/>
          <w:sz w:val="24"/>
          <w:szCs w:val="24"/>
          <w:lang w:val="en-US"/>
        </w:rPr>
        <w:t>民丰县农业农村和水利局</w:t>
      </w:r>
    </w:p>
    <w:p w:rsidR="00526201" w:rsidRPr="003233CD" w:rsidRDefault="00C065EB" w:rsidP="0030718D">
      <w:pPr>
        <w:spacing w:before="190" w:line="350" w:lineRule="auto"/>
        <w:ind w:right="172" w:firstLineChars="396" w:firstLine="954"/>
        <w:rPr>
          <w:rFonts w:asciiTheme="minorEastAsia" w:eastAsiaTheme="minorEastAsia" w:hAnsiTheme="minorEastAsia"/>
          <w:b/>
          <w:color w:val="000000" w:themeColor="text1"/>
          <w:sz w:val="24"/>
          <w:szCs w:val="24"/>
        </w:rPr>
      </w:pPr>
      <w:r w:rsidRPr="003233CD">
        <w:rPr>
          <w:rFonts w:asciiTheme="minorEastAsia" w:eastAsiaTheme="minorEastAsia" w:hAnsiTheme="minorEastAsia" w:hint="eastAsia"/>
          <w:b/>
          <w:color w:val="000000" w:themeColor="text1"/>
          <w:sz w:val="24"/>
          <w:szCs w:val="24"/>
        </w:rPr>
        <w:t>招标代理</w:t>
      </w:r>
      <w:r w:rsidR="0038722B" w:rsidRPr="003233CD">
        <w:rPr>
          <w:rFonts w:asciiTheme="minorEastAsia" w:eastAsiaTheme="minorEastAsia" w:hAnsiTheme="minorEastAsia" w:hint="eastAsia"/>
          <w:b/>
          <w:color w:val="000000" w:themeColor="text1"/>
          <w:sz w:val="24"/>
          <w:szCs w:val="24"/>
        </w:rPr>
        <w:t>：</w:t>
      </w:r>
      <w:r w:rsidR="00450BA7">
        <w:rPr>
          <w:rFonts w:asciiTheme="minorEastAsia" w:eastAsiaTheme="minorEastAsia" w:hAnsiTheme="minorEastAsia" w:hint="eastAsia"/>
          <w:b/>
          <w:color w:val="000000" w:themeColor="text1"/>
          <w:sz w:val="24"/>
          <w:szCs w:val="24"/>
        </w:rPr>
        <w:t>新疆万隆新新工程项目管理咨询有限责任公司</w:t>
      </w:r>
    </w:p>
    <w:p w:rsidR="0039706E" w:rsidRPr="003233CD" w:rsidRDefault="00C3380E">
      <w:pPr>
        <w:spacing w:before="190" w:line="350" w:lineRule="auto"/>
        <w:ind w:left="1917" w:right="1861"/>
        <w:jc w:val="center"/>
        <w:rPr>
          <w:rFonts w:asciiTheme="minorEastAsia" w:eastAsiaTheme="minorEastAsia" w:hAnsiTheme="minorEastAsia"/>
          <w:b/>
          <w:color w:val="000000" w:themeColor="text1"/>
          <w:sz w:val="24"/>
          <w:szCs w:val="24"/>
        </w:rPr>
        <w:sectPr w:rsidR="0039706E" w:rsidRPr="003233CD" w:rsidSect="004F3F92">
          <w:headerReference w:type="default" r:id="rId11"/>
          <w:footerReference w:type="default" r:id="rId12"/>
          <w:headerReference w:type="first" r:id="rId13"/>
          <w:footerReference w:type="first" r:id="rId14"/>
          <w:pgSz w:w="11910" w:h="16840"/>
          <w:pgMar w:top="1191" w:right="1287" w:bottom="1191" w:left="1287" w:header="567" w:footer="567" w:gutter="0"/>
          <w:pgNumType w:start="1"/>
          <w:cols w:space="720"/>
          <w:docGrid w:linePitch="299"/>
        </w:sectPr>
      </w:pPr>
      <w:r w:rsidRPr="003233CD">
        <w:rPr>
          <w:rFonts w:asciiTheme="minorEastAsia" w:eastAsiaTheme="minorEastAsia" w:hAnsiTheme="minorEastAsia"/>
          <w:b/>
          <w:color w:val="000000" w:themeColor="text1"/>
          <w:sz w:val="24"/>
          <w:szCs w:val="24"/>
        </w:rPr>
        <w:t>20</w:t>
      </w:r>
      <w:r w:rsidRPr="003233CD">
        <w:rPr>
          <w:rFonts w:asciiTheme="minorEastAsia" w:eastAsiaTheme="minorEastAsia" w:hAnsiTheme="minorEastAsia" w:hint="eastAsia"/>
          <w:b/>
          <w:color w:val="000000" w:themeColor="text1"/>
          <w:sz w:val="24"/>
          <w:szCs w:val="24"/>
          <w:lang w:val="en-US"/>
        </w:rPr>
        <w:t>2</w:t>
      </w:r>
      <w:r w:rsidR="00450BA7">
        <w:rPr>
          <w:rFonts w:asciiTheme="minorEastAsia" w:eastAsiaTheme="minorEastAsia" w:hAnsiTheme="minorEastAsia" w:hint="eastAsia"/>
          <w:b/>
          <w:color w:val="000000" w:themeColor="text1"/>
          <w:sz w:val="24"/>
          <w:szCs w:val="24"/>
          <w:lang w:val="en-US"/>
        </w:rPr>
        <w:t>3</w:t>
      </w:r>
      <w:r w:rsidRPr="003233CD">
        <w:rPr>
          <w:rFonts w:asciiTheme="minorEastAsia" w:eastAsiaTheme="minorEastAsia" w:hAnsiTheme="minorEastAsia"/>
          <w:b/>
          <w:color w:val="000000" w:themeColor="text1"/>
          <w:sz w:val="24"/>
          <w:szCs w:val="24"/>
        </w:rPr>
        <w:t>年</w:t>
      </w:r>
      <w:r w:rsidR="00450BA7">
        <w:rPr>
          <w:rFonts w:asciiTheme="minorEastAsia" w:eastAsiaTheme="minorEastAsia" w:hAnsiTheme="minorEastAsia" w:hint="eastAsia"/>
          <w:b/>
          <w:color w:val="000000" w:themeColor="text1"/>
          <w:sz w:val="24"/>
          <w:szCs w:val="24"/>
          <w:lang w:val="en-US"/>
        </w:rPr>
        <w:t>03</w:t>
      </w:r>
      <w:r w:rsidR="0038722B" w:rsidRPr="003233CD">
        <w:rPr>
          <w:rFonts w:asciiTheme="minorEastAsia" w:eastAsiaTheme="minorEastAsia" w:hAnsiTheme="minorEastAsia"/>
          <w:b/>
          <w:color w:val="000000" w:themeColor="text1"/>
          <w:sz w:val="24"/>
          <w:szCs w:val="24"/>
        </w:rPr>
        <w:t>月</w:t>
      </w:r>
    </w:p>
    <w:p w:rsidR="009E2ADF" w:rsidRPr="003233CD" w:rsidRDefault="0038722B" w:rsidP="008D2998">
      <w:pPr>
        <w:pStyle w:val="2"/>
        <w:rPr>
          <w:rFonts w:asciiTheme="minorEastAsia" w:eastAsiaTheme="minorEastAsia" w:hAnsiTheme="minorEastAsia"/>
          <w:color w:val="000000" w:themeColor="text1"/>
          <w:sz w:val="24"/>
          <w:szCs w:val="24"/>
        </w:rPr>
      </w:pPr>
      <w:bookmarkStart w:id="0" w:name="_Toc97544771"/>
      <w:r w:rsidRPr="003233CD">
        <w:rPr>
          <w:rFonts w:asciiTheme="minorEastAsia" w:eastAsiaTheme="minorEastAsia" w:hAnsiTheme="minorEastAsia"/>
          <w:color w:val="000000" w:themeColor="text1"/>
          <w:sz w:val="24"/>
          <w:szCs w:val="24"/>
        </w:rPr>
        <w:lastRenderedPageBreak/>
        <w:t>目</w:t>
      </w:r>
      <w:r w:rsidRPr="003233CD">
        <w:rPr>
          <w:rFonts w:asciiTheme="minorEastAsia" w:eastAsiaTheme="minorEastAsia" w:hAnsiTheme="minorEastAsia"/>
          <w:color w:val="000000" w:themeColor="text1"/>
          <w:sz w:val="24"/>
          <w:szCs w:val="24"/>
        </w:rPr>
        <w:tab/>
        <w:t>录</w:t>
      </w:r>
      <w:bookmarkEnd w:id="0"/>
    </w:p>
    <w:sdt>
      <w:sdtPr>
        <w:rPr>
          <w:rFonts w:asciiTheme="minorEastAsia" w:eastAsiaTheme="minorEastAsia" w:hAnsiTheme="minorEastAsia" w:cs="宋体"/>
          <w:b w:val="0"/>
          <w:bCs w:val="0"/>
          <w:color w:val="000000" w:themeColor="text1"/>
          <w:sz w:val="30"/>
          <w:szCs w:val="30"/>
          <w:lang w:val="zh-CN" w:bidi="zh-CN"/>
        </w:rPr>
        <w:id w:val="-828364946"/>
        <w:docPartObj>
          <w:docPartGallery w:val="Table of Contents"/>
          <w:docPartUnique/>
        </w:docPartObj>
      </w:sdtPr>
      <w:sdtEndPr>
        <w:rPr>
          <w:rFonts w:ascii="宋体" w:eastAsia="宋体" w:hAnsi="宋体"/>
          <w:sz w:val="22"/>
          <w:szCs w:val="22"/>
        </w:rPr>
      </w:sdtEndPr>
      <w:sdtContent>
        <w:p w:rsidR="00B41746" w:rsidRPr="003233CD" w:rsidRDefault="00B41746" w:rsidP="00B41746">
          <w:pPr>
            <w:pStyle w:val="TOC"/>
            <w:spacing w:line="480" w:lineRule="auto"/>
            <w:rPr>
              <w:rFonts w:asciiTheme="minorEastAsia" w:eastAsiaTheme="minorEastAsia" w:hAnsiTheme="minorEastAsia"/>
              <w:noProof/>
              <w:color w:val="000000" w:themeColor="text1"/>
              <w:sz w:val="30"/>
              <w:szCs w:val="30"/>
            </w:rPr>
          </w:pPr>
          <w:r w:rsidRPr="003233CD">
            <w:rPr>
              <w:rFonts w:asciiTheme="minorEastAsia" w:eastAsiaTheme="minorEastAsia" w:hAnsiTheme="minorEastAsia"/>
              <w:color w:val="000000" w:themeColor="text1"/>
              <w:sz w:val="30"/>
              <w:szCs w:val="30"/>
            </w:rPr>
            <w:fldChar w:fldCharType="begin"/>
          </w:r>
          <w:r w:rsidRPr="003233CD">
            <w:rPr>
              <w:rFonts w:asciiTheme="minorEastAsia" w:eastAsiaTheme="minorEastAsia" w:hAnsiTheme="minorEastAsia"/>
              <w:color w:val="000000" w:themeColor="text1"/>
              <w:sz w:val="30"/>
              <w:szCs w:val="30"/>
            </w:rPr>
            <w:instrText xml:space="preserve"> TOC \o "1-3" \h \z \u </w:instrText>
          </w:r>
          <w:r w:rsidRPr="003233CD">
            <w:rPr>
              <w:rFonts w:asciiTheme="minorEastAsia" w:eastAsiaTheme="minorEastAsia" w:hAnsiTheme="minorEastAsia"/>
              <w:color w:val="000000" w:themeColor="text1"/>
              <w:sz w:val="30"/>
              <w:szCs w:val="30"/>
            </w:rPr>
            <w:fldChar w:fldCharType="separate"/>
          </w:r>
        </w:p>
        <w:p w:rsidR="00B41746" w:rsidRPr="003233CD" w:rsidRDefault="00565E79" w:rsidP="00B41746">
          <w:pPr>
            <w:pStyle w:val="21"/>
            <w:tabs>
              <w:tab w:val="right" w:leader="dot" w:pos="9326"/>
            </w:tabs>
            <w:spacing w:line="480" w:lineRule="auto"/>
            <w:ind w:left="440"/>
            <w:rPr>
              <w:rFonts w:asciiTheme="minorEastAsia" w:eastAsiaTheme="minorEastAsia" w:hAnsiTheme="minorEastAsia"/>
              <w:noProof/>
              <w:color w:val="000000" w:themeColor="text1"/>
              <w:sz w:val="30"/>
              <w:szCs w:val="30"/>
            </w:rPr>
          </w:pPr>
          <w:hyperlink w:anchor="_Toc97544772" w:history="1">
            <w:r w:rsidR="00B41746" w:rsidRPr="003233CD">
              <w:rPr>
                <w:rStyle w:val="ae"/>
                <w:rFonts w:asciiTheme="minorEastAsia" w:eastAsiaTheme="minorEastAsia" w:hAnsiTheme="minorEastAsia" w:hint="eastAsia"/>
                <w:noProof/>
                <w:color w:val="000000" w:themeColor="text1"/>
                <w:sz w:val="30"/>
                <w:szCs w:val="30"/>
              </w:rPr>
              <w:t>第一章</w:t>
            </w:r>
            <w:r w:rsidR="00B41746" w:rsidRPr="003233CD">
              <w:rPr>
                <w:rStyle w:val="ae"/>
                <w:rFonts w:asciiTheme="minorEastAsia" w:eastAsiaTheme="minorEastAsia" w:hAnsiTheme="minorEastAsia"/>
                <w:noProof/>
                <w:color w:val="000000" w:themeColor="text1"/>
                <w:sz w:val="30"/>
                <w:szCs w:val="30"/>
              </w:rPr>
              <w:t xml:space="preserve"> </w:t>
            </w:r>
            <w:r w:rsidR="00B41746" w:rsidRPr="003233CD">
              <w:rPr>
                <w:rStyle w:val="ae"/>
                <w:rFonts w:asciiTheme="minorEastAsia" w:eastAsiaTheme="minorEastAsia" w:hAnsiTheme="minorEastAsia" w:hint="eastAsia"/>
                <w:noProof/>
                <w:color w:val="000000" w:themeColor="text1"/>
                <w:sz w:val="30"/>
                <w:szCs w:val="30"/>
              </w:rPr>
              <w:t>招标公告</w:t>
            </w:r>
            <w:r w:rsidR="00B41746" w:rsidRPr="003233CD">
              <w:rPr>
                <w:rFonts w:asciiTheme="minorEastAsia" w:eastAsiaTheme="minorEastAsia" w:hAnsiTheme="minorEastAsia"/>
                <w:noProof/>
                <w:webHidden/>
                <w:color w:val="000000" w:themeColor="text1"/>
                <w:sz w:val="30"/>
                <w:szCs w:val="30"/>
              </w:rPr>
              <w:tab/>
            </w:r>
            <w:r w:rsidR="00B41746" w:rsidRPr="003233CD">
              <w:rPr>
                <w:rFonts w:asciiTheme="minorEastAsia" w:eastAsiaTheme="minorEastAsia" w:hAnsiTheme="minorEastAsia"/>
                <w:noProof/>
                <w:webHidden/>
                <w:color w:val="000000" w:themeColor="text1"/>
                <w:sz w:val="30"/>
                <w:szCs w:val="30"/>
              </w:rPr>
              <w:fldChar w:fldCharType="begin"/>
            </w:r>
            <w:r w:rsidR="00B41746" w:rsidRPr="003233CD">
              <w:rPr>
                <w:rFonts w:asciiTheme="minorEastAsia" w:eastAsiaTheme="minorEastAsia" w:hAnsiTheme="minorEastAsia"/>
                <w:noProof/>
                <w:webHidden/>
                <w:color w:val="000000" w:themeColor="text1"/>
                <w:sz w:val="30"/>
                <w:szCs w:val="30"/>
              </w:rPr>
              <w:instrText xml:space="preserve"> PAGEREF _Toc97544772 \h </w:instrText>
            </w:r>
            <w:r w:rsidR="00B41746" w:rsidRPr="003233CD">
              <w:rPr>
                <w:rFonts w:asciiTheme="minorEastAsia" w:eastAsiaTheme="minorEastAsia" w:hAnsiTheme="minorEastAsia"/>
                <w:noProof/>
                <w:webHidden/>
                <w:color w:val="000000" w:themeColor="text1"/>
                <w:sz w:val="30"/>
                <w:szCs w:val="30"/>
              </w:rPr>
            </w:r>
            <w:r w:rsidR="00B41746" w:rsidRPr="003233CD">
              <w:rPr>
                <w:rFonts w:asciiTheme="minorEastAsia" w:eastAsiaTheme="minorEastAsia" w:hAnsiTheme="minorEastAsia"/>
                <w:noProof/>
                <w:webHidden/>
                <w:color w:val="000000" w:themeColor="text1"/>
                <w:sz w:val="30"/>
                <w:szCs w:val="30"/>
              </w:rPr>
              <w:fldChar w:fldCharType="separate"/>
            </w:r>
            <w:r w:rsidR="005C4C78">
              <w:rPr>
                <w:rFonts w:asciiTheme="minorEastAsia" w:eastAsiaTheme="minorEastAsia" w:hAnsiTheme="minorEastAsia"/>
                <w:noProof/>
                <w:webHidden/>
                <w:color w:val="000000" w:themeColor="text1"/>
                <w:sz w:val="30"/>
                <w:szCs w:val="30"/>
              </w:rPr>
              <w:t>2</w:t>
            </w:r>
            <w:r w:rsidR="00B41746" w:rsidRPr="003233CD">
              <w:rPr>
                <w:rFonts w:asciiTheme="minorEastAsia" w:eastAsiaTheme="minorEastAsia" w:hAnsiTheme="minorEastAsia"/>
                <w:noProof/>
                <w:webHidden/>
                <w:color w:val="000000" w:themeColor="text1"/>
                <w:sz w:val="30"/>
                <w:szCs w:val="30"/>
              </w:rPr>
              <w:fldChar w:fldCharType="end"/>
            </w:r>
          </w:hyperlink>
        </w:p>
        <w:p w:rsidR="00B41746" w:rsidRPr="003233CD" w:rsidRDefault="00565E79" w:rsidP="00B41746">
          <w:pPr>
            <w:pStyle w:val="21"/>
            <w:tabs>
              <w:tab w:val="left" w:pos="1470"/>
              <w:tab w:val="right" w:leader="dot" w:pos="9326"/>
            </w:tabs>
            <w:spacing w:line="480" w:lineRule="auto"/>
            <w:ind w:left="440"/>
            <w:rPr>
              <w:rFonts w:asciiTheme="minorEastAsia" w:eastAsiaTheme="minorEastAsia" w:hAnsiTheme="minorEastAsia"/>
              <w:noProof/>
              <w:color w:val="000000" w:themeColor="text1"/>
              <w:sz w:val="30"/>
              <w:szCs w:val="30"/>
            </w:rPr>
          </w:pPr>
          <w:hyperlink w:anchor="_Toc97544773" w:history="1">
            <w:r w:rsidR="00B41746" w:rsidRPr="003233CD">
              <w:rPr>
                <w:rStyle w:val="ae"/>
                <w:rFonts w:asciiTheme="minorEastAsia" w:eastAsiaTheme="minorEastAsia" w:hAnsiTheme="minorEastAsia" w:hint="eastAsia"/>
                <w:noProof/>
                <w:color w:val="000000" w:themeColor="text1"/>
                <w:sz w:val="30"/>
                <w:szCs w:val="30"/>
              </w:rPr>
              <w:t>第二章</w:t>
            </w:r>
            <w:r w:rsidR="00B41746" w:rsidRPr="003233CD">
              <w:rPr>
                <w:rFonts w:asciiTheme="minorEastAsia" w:eastAsiaTheme="minorEastAsia" w:hAnsiTheme="minorEastAsia"/>
                <w:noProof/>
                <w:color w:val="000000" w:themeColor="text1"/>
                <w:sz w:val="30"/>
                <w:szCs w:val="30"/>
              </w:rPr>
              <w:tab/>
            </w:r>
            <w:r w:rsidR="00B41746" w:rsidRPr="003233CD">
              <w:rPr>
                <w:rStyle w:val="ae"/>
                <w:rFonts w:asciiTheme="minorEastAsia" w:eastAsiaTheme="minorEastAsia" w:hAnsiTheme="minorEastAsia" w:hint="eastAsia"/>
                <w:noProof/>
                <w:color w:val="000000" w:themeColor="text1"/>
                <w:sz w:val="30"/>
                <w:szCs w:val="30"/>
              </w:rPr>
              <w:t>投标须知</w:t>
            </w:r>
            <w:r w:rsidR="00B41746" w:rsidRPr="003233CD">
              <w:rPr>
                <w:rFonts w:asciiTheme="minorEastAsia" w:eastAsiaTheme="minorEastAsia" w:hAnsiTheme="minorEastAsia"/>
                <w:noProof/>
                <w:webHidden/>
                <w:color w:val="000000" w:themeColor="text1"/>
                <w:sz w:val="30"/>
                <w:szCs w:val="30"/>
              </w:rPr>
              <w:tab/>
            </w:r>
            <w:r w:rsidR="00B41746" w:rsidRPr="003233CD">
              <w:rPr>
                <w:rFonts w:asciiTheme="minorEastAsia" w:eastAsiaTheme="minorEastAsia" w:hAnsiTheme="minorEastAsia"/>
                <w:noProof/>
                <w:webHidden/>
                <w:color w:val="000000" w:themeColor="text1"/>
                <w:sz w:val="30"/>
                <w:szCs w:val="30"/>
              </w:rPr>
              <w:fldChar w:fldCharType="begin"/>
            </w:r>
            <w:r w:rsidR="00B41746" w:rsidRPr="003233CD">
              <w:rPr>
                <w:rFonts w:asciiTheme="minorEastAsia" w:eastAsiaTheme="minorEastAsia" w:hAnsiTheme="minorEastAsia"/>
                <w:noProof/>
                <w:webHidden/>
                <w:color w:val="000000" w:themeColor="text1"/>
                <w:sz w:val="30"/>
                <w:szCs w:val="30"/>
              </w:rPr>
              <w:instrText xml:space="preserve"> PAGEREF _Toc97544773 \h </w:instrText>
            </w:r>
            <w:r w:rsidR="00B41746" w:rsidRPr="003233CD">
              <w:rPr>
                <w:rFonts w:asciiTheme="minorEastAsia" w:eastAsiaTheme="minorEastAsia" w:hAnsiTheme="minorEastAsia"/>
                <w:noProof/>
                <w:webHidden/>
                <w:color w:val="000000" w:themeColor="text1"/>
                <w:sz w:val="30"/>
                <w:szCs w:val="30"/>
              </w:rPr>
            </w:r>
            <w:r w:rsidR="00B41746" w:rsidRPr="003233CD">
              <w:rPr>
                <w:rFonts w:asciiTheme="minorEastAsia" w:eastAsiaTheme="minorEastAsia" w:hAnsiTheme="minorEastAsia"/>
                <w:noProof/>
                <w:webHidden/>
                <w:color w:val="000000" w:themeColor="text1"/>
                <w:sz w:val="30"/>
                <w:szCs w:val="30"/>
              </w:rPr>
              <w:fldChar w:fldCharType="separate"/>
            </w:r>
            <w:r w:rsidR="005C4C78">
              <w:rPr>
                <w:rFonts w:asciiTheme="minorEastAsia" w:eastAsiaTheme="minorEastAsia" w:hAnsiTheme="minorEastAsia"/>
                <w:noProof/>
                <w:webHidden/>
                <w:color w:val="000000" w:themeColor="text1"/>
                <w:sz w:val="30"/>
                <w:szCs w:val="30"/>
              </w:rPr>
              <w:t>4</w:t>
            </w:r>
            <w:r w:rsidR="00B41746" w:rsidRPr="003233CD">
              <w:rPr>
                <w:rFonts w:asciiTheme="minorEastAsia" w:eastAsiaTheme="minorEastAsia" w:hAnsiTheme="minorEastAsia"/>
                <w:noProof/>
                <w:webHidden/>
                <w:color w:val="000000" w:themeColor="text1"/>
                <w:sz w:val="30"/>
                <w:szCs w:val="30"/>
              </w:rPr>
              <w:fldChar w:fldCharType="end"/>
            </w:r>
          </w:hyperlink>
        </w:p>
        <w:p w:rsidR="00B41746" w:rsidRPr="003233CD" w:rsidRDefault="00565E79" w:rsidP="00B41746">
          <w:pPr>
            <w:pStyle w:val="21"/>
            <w:tabs>
              <w:tab w:val="left" w:pos="1470"/>
              <w:tab w:val="right" w:leader="dot" w:pos="9326"/>
            </w:tabs>
            <w:spacing w:line="480" w:lineRule="auto"/>
            <w:ind w:left="440"/>
            <w:rPr>
              <w:rFonts w:asciiTheme="minorEastAsia" w:eastAsiaTheme="minorEastAsia" w:hAnsiTheme="minorEastAsia"/>
              <w:noProof/>
              <w:color w:val="000000" w:themeColor="text1"/>
              <w:sz w:val="30"/>
              <w:szCs w:val="30"/>
            </w:rPr>
          </w:pPr>
          <w:hyperlink w:anchor="_Toc97544774" w:history="1">
            <w:r w:rsidR="00B41746" w:rsidRPr="003233CD">
              <w:rPr>
                <w:rStyle w:val="ae"/>
                <w:rFonts w:asciiTheme="minorEastAsia" w:eastAsiaTheme="minorEastAsia" w:hAnsiTheme="minorEastAsia" w:hint="eastAsia"/>
                <w:noProof/>
                <w:color w:val="000000" w:themeColor="text1"/>
                <w:sz w:val="30"/>
                <w:szCs w:val="30"/>
              </w:rPr>
              <w:t>第三章</w:t>
            </w:r>
            <w:r w:rsidR="00B41746" w:rsidRPr="003233CD">
              <w:rPr>
                <w:rFonts w:asciiTheme="minorEastAsia" w:eastAsiaTheme="minorEastAsia" w:hAnsiTheme="minorEastAsia"/>
                <w:noProof/>
                <w:color w:val="000000" w:themeColor="text1"/>
                <w:sz w:val="30"/>
                <w:szCs w:val="30"/>
              </w:rPr>
              <w:tab/>
            </w:r>
            <w:r w:rsidR="00B41746" w:rsidRPr="003233CD">
              <w:rPr>
                <w:rStyle w:val="ae"/>
                <w:rFonts w:asciiTheme="minorEastAsia" w:eastAsiaTheme="minorEastAsia" w:hAnsiTheme="minorEastAsia" w:hint="eastAsia"/>
                <w:noProof/>
                <w:color w:val="000000" w:themeColor="text1"/>
                <w:sz w:val="30"/>
                <w:szCs w:val="30"/>
              </w:rPr>
              <w:t>评标办法（综合评估法）</w:t>
            </w:r>
            <w:r w:rsidR="00B41746" w:rsidRPr="003233CD">
              <w:rPr>
                <w:rFonts w:asciiTheme="minorEastAsia" w:eastAsiaTheme="minorEastAsia" w:hAnsiTheme="minorEastAsia"/>
                <w:noProof/>
                <w:webHidden/>
                <w:color w:val="000000" w:themeColor="text1"/>
                <w:sz w:val="30"/>
                <w:szCs w:val="30"/>
              </w:rPr>
              <w:tab/>
            </w:r>
            <w:r w:rsidR="00B41746" w:rsidRPr="003233CD">
              <w:rPr>
                <w:rFonts w:asciiTheme="minorEastAsia" w:eastAsiaTheme="minorEastAsia" w:hAnsiTheme="minorEastAsia"/>
                <w:noProof/>
                <w:webHidden/>
                <w:color w:val="000000" w:themeColor="text1"/>
                <w:sz w:val="30"/>
                <w:szCs w:val="30"/>
              </w:rPr>
              <w:fldChar w:fldCharType="begin"/>
            </w:r>
            <w:r w:rsidR="00B41746" w:rsidRPr="003233CD">
              <w:rPr>
                <w:rFonts w:asciiTheme="minorEastAsia" w:eastAsiaTheme="minorEastAsia" w:hAnsiTheme="minorEastAsia"/>
                <w:noProof/>
                <w:webHidden/>
                <w:color w:val="000000" w:themeColor="text1"/>
                <w:sz w:val="30"/>
                <w:szCs w:val="30"/>
              </w:rPr>
              <w:instrText xml:space="preserve"> PAGEREF _Toc97544774 \h </w:instrText>
            </w:r>
            <w:r w:rsidR="00B41746" w:rsidRPr="003233CD">
              <w:rPr>
                <w:rFonts w:asciiTheme="minorEastAsia" w:eastAsiaTheme="minorEastAsia" w:hAnsiTheme="minorEastAsia"/>
                <w:noProof/>
                <w:webHidden/>
                <w:color w:val="000000" w:themeColor="text1"/>
                <w:sz w:val="30"/>
                <w:szCs w:val="30"/>
              </w:rPr>
            </w:r>
            <w:r w:rsidR="00B41746" w:rsidRPr="003233CD">
              <w:rPr>
                <w:rFonts w:asciiTheme="minorEastAsia" w:eastAsiaTheme="minorEastAsia" w:hAnsiTheme="minorEastAsia"/>
                <w:noProof/>
                <w:webHidden/>
                <w:color w:val="000000" w:themeColor="text1"/>
                <w:sz w:val="30"/>
                <w:szCs w:val="30"/>
              </w:rPr>
              <w:fldChar w:fldCharType="separate"/>
            </w:r>
            <w:r w:rsidR="005C4C78">
              <w:rPr>
                <w:rFonts w:asciiTheme="minorEastAsia" w:eastAsiaTheme="minorEastAsia" w:hAnsiTheme="minorEastAsia"/>
                <w:noProof/>
                <w:webHidden/>
                <w:color w:val="000000" w:themeColor="text1"/>
                <w:sz w:val="30"/>
                <w:szCs w:val="30"/>
              </w:rPr>
              <w:t>33</w:t>
            </w:r>
            <w:r w:rsidR="00B41746" w:rsidRPr="003233CD">
              <w:rPr>
                <w:rFonts w:asciiTheme="minorEastAsia" w:eastAsiaTheme="minorEastAsia" w:hAnsiTheme="minorEastAsia"/>
                <w:noProof/>
                <w:webHidden/>
                <w:color w:val="000000" w:themeColor="text1"/>
                <w:sz w:val="30"/>
                <w:szCs w:val="30"/>
              </w:rPr>
              <w:fldChar w:fldCharType="end"/>
            </w:r>
          </w:hyperlink>
        </w:p>
        <w:p w:rsidR="00B41746" w:rsidRPr="003233CD" w:rsidRDefault="00565E79" w:rsidP="00B41746">
          <w:pPr>
            <w:pStyle w:val="30"/>
            <w:tabs>
              <w:tab w:val="right" w:leader="dot" w:pos="9326"/>
            </w:tabs>
            <w:spacing w:line="480" w:lineRule="auto"/>
            <w:ind w:left="880"/>
            <w:rPr>
              <w:rFonts w:asciiTheme="minorEastAsia" w:eastAsiaTheme="minorEastAsia" w:hAnsiTheme="minorEastAsia"/>
              <w:noProof/>
              <w:color w:val="000000" w:themeColor="text1"/>
              <w:sz w:val="30"/>
              <w:szCs w:val="30"/>
            </w:rPr>
          </w:pPr>
          <w:hyperlink w:anchor="_Toc97544775" w:history="1">
            <w:r w:rsidR="00B41746" w:rsidRPr="003233CD">
              <w:rPr>
                <w:rStyle w:val="ae"/>
                <w:rFonts w:asciiTheme="minorEastAsia" w:eastAsiaTheme="minorEastAsia" w:hAnsiTheme="minorEastAsia" w:hint="eastAsia"/>
                <w:noProof/>
                <w:color w:val="000000" w:themeColor="text1"/>
                <w:sz w:val="30"/>
                <w:szCs w:val="30"/>
              </w:rPr>
              <w:t>形式评审表</w:t>
            </w:r>
            <w:r w:rsidR="00B41746" w:rsidRPr="003233CD">
              <w:rPr>
                <w:rFonts w:asciiTheme="minorEastAsia" w:eastAsiaTheme="minorEastAsia" w:hAnsiTheme="minorEastAsia"/>
                <w:noProof/>
                <w:webHidden/>
                <w:color w:val="000000" w:themeColor="text1"/>
                <w:sz w:val="30"/>
                <w:szCs w:val="30"/>
              </w:rPr>
              <w:tab/>
            </w:r>
            <w:r w:rsidR="00B41746" w:rsidRPr="003233CD">
              <w:rPr>
                <w:rFonts w:asciiTheme="minorEastAsia" w:eastAsiaTheme="minorEastAsia" w:hAnsiTheme="minorEastAsia"/>
                <w:noProof/>
                <w:webHidden/>
                <w:color w:val="000000" w:themeColor="text1"/>
                <w:sz w:val="30"/>
                <w:szCs w:val="30"/>
              </w:rPr>
              <w:fldChar w:fldCharType="begin"/>
            </w:r>
            <w:r w:rsidR="00B41746" w:rsidRPr="003233CD">
              <w:rPr>
                <w:rFonts w:asciiTheme="minorEastAsia" w:eastAsiaTheme="minorEastAsia" w:hAnsiTheme="minorEastAsia"/>
                <w:noProof/>
                <w:webHidden/>
                <w:color w:val="000000" w:themeColor="text1"/>
                <w:sz w:val="30"/>
                <w:szCs w:val="30"/>
              </w:rPr>
              <w:instrText xml:space="preserve"> PAGEREF _Toc97544775 \h </w:instrText>
            </w:r>
            <w:r w:rsidR="00B41746" w:rsidRPr="003233CD">
              <w:rPr>
                <w:rFonts w:asciiTheme="minorEastAsia" w:eastAsiaTheme="minorEastAsia" w:hAnsiTheme="minorEastAsia"/>
                <w:noProof/>
                <w:webHidden/>
                <w:color w:val="000000" w:themeColor="text1"/>
                <w:sz w:val="30"/>
                <w:szCs w:val="30"/>
              </w:rPr>
            </w:r>
            <w:r w:rsidR="00B41746" w:rsidRPr="003233CD">
              <w:rPr>
                <w:rFonts w:asciiTheme="minorEastAsia" w:eastAsiaTheme="minorEastAsia" w:hAnsiTheme="minorEastAsia"/>
                <w:noProof/>
                <w:webHidden/>
                <w:color w:val="000000" w:themeColor="text1"/>
                <w:sz w:val="30"/>
                <w:szCs w:val="30"/>
              </w:rPr>
              <w:fldChar w:fldCharType="separate"/>
            </w:r>
            <w:r w:rsidR="005C4C78">
              <w:rPr>
                <w:rFonts w:asciiTheme="minorEastAsia" w:eastAsiaTheme="minorEastAsia" w:hAnsiTheme="minorEastAsia"/>
                <w:noProof/>
                <w:webHidden/>
                <w:color w:val="000000" w:themeColor="text1"/>
                <w:sz w:val="30"/>
                <w:szCs w:val="30"/>
              </w:rPr>
              <w:t>38</w:t>
            </w:r>
            <w:r w:rsidR="00B41746" w:rsidRPr="003233CD">
              <w:rPr>
                <w:rFonts w:asciiTheme="minorEastAsia" w:eastAsiaTheme="minorEastAsia" w:hAnsiTheme="minorEastAsia"/>
                <w:noProof/>
                <w:webHidden/>
                <w:color w:val="000000" w:themeColor="text1"/>
                <w:sz w:val="30"/>
                <w:szCs w:val="30"/>
              </w:rPr>
              <w:fldChar w:fldCharType="end"/>
            </w:r>
          </w:hyperlink>
        </w:p>
        <w:p w:rsidR="00B41746" w:rsidRPr="003233CD" w:rsidRDefault="00565E79" w:rsidP="00B41746">
          <w:pPr>
            <w:pStyle w:val="30"/>
            <w:tabs>
              <w:tab w:val="right" w:leader="dot" w:pos="9326"/>
            </w:tabs>
            <w:spacing w:line="480" w:lineRule="auto"/>
            <w:ind w:left="880"/>
            <w:rPr>
              <w:rFonts w:asciiTheme="minorEastAsia" w:eastAsiaTheme="minorEastAsia" w:hAnsiTheme="minorEastAsia"/>
              <w:noProof/>
              <w:color w:val="000000" w:themeColor="text1"/>
              <w:sz w:val="30"/>
              <w:szCs w:val="30"/>
            </w:rPr>
          </w:pPr>
          <w:hyperlink w:anchor="_Toc97544776" w:history="1">
            <w:r w:rsidR="00B41746" w:rsidRPr="003233CD">
              <w:rPr>
                <w:rStyle w:val="ae"/>
                <w:rFonts w:asciiTheme="minorEastAsia" w:eastAsiaTheme="minorEastAsia" w:hAnsiTheme="minorEastAsia" w:hint="eastAsia"/>
                <w:noProof/>
                <w:color w:val="000000" w:themeColor="text1"/>
                <w:sz w:val="30"/>
                <w:szCs w:val="30"/>
              </w:rPr>
              <w:t>资格评审表</w:t>
            </w:r>
            <w:r w:rsidR="00B41746" w:rsidRPr="003233CD">
              <w:rPr>
                <w:rFonts w:asciiTheme="minorEastAsia" w:eastAsiaTheme="minorEastAsia" w:hAnsiTheme="minorEastAsia"/>
                <w:noProof/>
                <w:webHidden/>
                <w:color w:val="000000" w:themeColor="text1"/>
                <w:sz w:val="30"/>
                <w:szCs w:val="30"/>
              </w:rPr>
              <w:tab/>
            </w:r>
            <w:r w:rsidR="00B41746" w:rsidRPr="003233CD">
              <w:rPr>
                <w:rFonts w:asciiTheme="minorEastAsia" w:eastAsiaTheme="minorEastAsia" w:hAnsiTheme="minorEastAsia"/>
                <w:noProof/>
                <w:webHidden/>
                <w:color w:val="000000" w:themeColor="text1"/>
                <w:sz w:val="30"/>
                <w:szCs w:val="30"/>
              </w:rPr>
              <w:fldChar w:fldCharType="begin"/>
            </w:r>
            <w:r w:rsidR="00B41746" w:rsidRPr="003233CD">
              <w:rPr>
                <w:rFonts w:asciiTheme="minorEastAsia" w:eastAsiaTheme="minorEastAsia" w:hAnsiTheme="minorEastAsia"/>
                <w:noProof/>
                <w:webHidden/>
                <w:color w:val="000000" w:themeColor="text1"/>
                <w:sz w:val="30"/>
                <w:szCs w:val="30"/>
              </w:rPr>
              <w:instrText xml:space="preserve"> PAGEREF _Toc97544776 \h </w:instrText>
            </w:r>
            <w:r w:rsidR="00B41746" w:rsidRPr="003233CD">
              <w:rPr>
                <w:rFonts w:asciiTheme="minorEastAsia" w:eastAsiaTheme="minorEastAsia" w:hAnsiTheme="minorEastAsia"/>
                <w:noProof/>
                <w:webHidden/>
                <w:color w:val="000000" w:themeColor="text1"/>
                <w:sz w:val="30"/>
                <w:szCs w:val="30"/>
              </w:rPr>
            </w:r>
            <w:r w:rsidR="00B41746" w:rsidRPr="003233CD">
              <w:rPr>
                <w:rFonts w:asciiTheme="minorEastAsia" w:eastAsiaTheme="minorEastAsia" w:hAnsiTheme="minorEastAsia"/>
                <w:noProof/>
                <w:webHidden/>
                <w:color w:val="000000" w:themeColor="text1"/>
                <w:sz w:val="30"/>
                <w:szCs w:val="30"/>
              </w:rPr>
              <w:fldChar w:fldCharType="separate"/>
            </w:r>
            <w:r w:rsidR="005C4C78">
              <w:rPr>
                <w:rFonts w:asciiTheme="minorEastAsia" w:eastAsiaTheme="minorEastAsia" w:hAnsiTheme="minorEastAsia"/>
                <w:noProof/>
                <w:webHidden/>
                <w:color w:val="000000" w:themeColor="text1"/>
                <w:sz w:val="30"/>
                <w:szCs w:val="30"/>
              </w:rPr>
              <w:t>39</w:t>
            </w:r>
            <w:r w:rsidR="00B41746" w:rsidRPr="003233CD">
              <w:rPr>
                <w:rFonts w:asciiTheme="minorEastAsia" w:eastAsiaTheme="minorEastAsia" w:hAnsiTheme="minorEastAsia"/>
                <w:noProof/>
                <w:webHidden/>
                <w:color w:val="000000" w:themeColor="text1"/>
                <w:sz w:val="30"/>
                <w:szCs w:val="30"/>
              </w:rPr>
              <w:fldChar w:fldCharType="end"/>
            </w:r>
          </w:hyperlink>
        </w:p>
        <w:p w:rsidR="00B41746" w:rsidRPr="003233CD" w:rsidRDefault="00565E79" w:rsidP="00B41746">
          <w:pPr>
            <w:pStyle w:val="21"/>
            <w:tabs>
              <w:tab w:val="right" w:leader="dot" w:pos="9326"/>
            </w:tabs>
            <w:spacing w:line="480" w:lineRule="auto"/>
            <w:ind w:left="440"/>
            <w:rPr>
              <w:rFonts w:asciiTheme="minorEastAsia" w:eastAsiaTheme="minorEastAsia" w:hAnsiTheme="minorEastAsia"/>
              <w:noProof/>
              <w:color w:val="000000" w:themeColor="text1"/>
              <w:sz w:val="30"/>
              <w:szCs w:val="30"/>
            </w:rPr>
          </w:pPr>
          <w:hyperlink w:anchor="_Toc97544777" w:history="1">
            <w:r w:rsidR="00B41746" w:rsidRPr="003233CD">
              <w:rPr>
                <w:rStyle w:val="ae"/>
                <w:rFonts w:asciiTheme="minorEastAsia" w:eastAsiaTheme="minorEastAsia" w:hAnsiTheme="minorEastAsia" w:hint="eastAsia"/>
                <w:noProof/>
                <w:color w:val="000000" w:themeColor="text1"/>
                <w:sz w:val="30"/>
                <w:szCs w:val="30"/>
              </w:rPr>
              <w:t>响应性评审表</w:t>
            </w:r>
            <w:r w:rsidR="00B41746" w:rsidRPr="003233CD">
              <w:rPr>
                <w:rFonts w:asciiTheme="minorEastAsia" w:eastAsiaTheme="minorEastAsia" w:hAnsiTheme="minorEastAsia"/>
                <w:noProof/>
                <w:webHidden/>
                <w:color w:val="000000" w:themeColor="text1"/>
                <w:sz w:val="30"/>
                <w:szCs w:val="30"/>
              </w:rPr>
              <w:tab/>
            </w:r>
            <w:r w:rsidR="00B41746" w:rsidRPr="003233CD">
              <w:rPr>
                <w:rFonts w:asciiTheme="minorEastAsia" w:eastAsiaTheme="minorEastAsia" w:hAnsiTheme="minorEastAsia"/>
                <w:noProof/>
                <w:webHidden/>
                <w:color w:val="000000" w:themeColor="text1"/>
                <w:sz w:val="30"/>
                <w:szCs w:val="30"/>
              </w:rPr>
              <w:fldChar w:fldCharType="begin"/>
            </w:r>
            <w:r w:rsidR="00B41746" w:rsidRPr="003233CD">
              <w:rPr>
                <w:rFonts w:asciiTheme="minorEastAsia" w:eastAsiaTheme="minorEastAsia" w:hAnsiTheme="minorEastAsia"/>
                <w:noProof/>
                <w:webHidden/>
                <w:color w:val="000000" w:themeColor="text1"/>
                <w:sz w:val="30"/>
                <w:szCs w:val="30"/>
              </w:rPr>
              <w:instrText xml:space="preserve"> PAGEREF _Toc97544777 \h </w:instrText>
            </w:r>
            <w:r w:rsidR="00B41746" w:rsidRPr="003233CD">
              <w:rPr>
                <w:rFonts w:asciiTheme="minorEastAsia" w:eastAsiaTheme="minorEastAsia" w:hAnsiTheme="minorEastAsia"/>
                <w:noProof/>
                <w:webHidden/>
                <w:color w:val="000000" w:themeColor="text1"/>
                <w:sz w:val="30"/>
                <w:szCs w:val="30"/>
              </w:rPr>
            </w:r>
            <w:r w:rsidR="00B41746" w:rsidRPr="003233CD">
              <w:rPr>
                <w:rFonts w:asciiTheme="minorEastAsia" w:eastAsiaTheme="minorEastAsia" w:hAnsiTheme="minorEastAsia"/>
                <w:noProof/>
                <w:webHidden/>
                <w:color w:val="000000" w:themeColor="text1"/>
                <w:sz w:val="30"/>
                <w:szCs w:val="30"/>
              </w:rPr>
              <w:fldChar w:fldCharType="separate"/>
            </w:r>
            <w:r w:rsidR="005C4C78">
              <w:rPr>
                <w:rFonts w:asciiTheme="minorEastAsia" w:eastAsiaTheme="minorEastAsia" w:hAnsiTheme="minorEastAsia"/>
                <w:noProof/>
                <w:webHidden/>
                <w:color w:val="000000" w:themeColor="text1"/>
                <w:sz w:val="30"/>
                <w:szCs w:val="30"/>
              </w:rPr>
              <w:t>40</w:t>
            </w:r>
            <w:r w:rsidR="00B41746" w:rsidRPr="003233CD">
              <w:rPr>
                <w:rFonts w:asciiTheme="minorEastAsia" w:eastAsiaTheme="minorEastAsia" w:hAnsiTheme="minorEastAsia"/>
                <w:noProof/>
                <w:webHidden/>
                <w:color w:val="000000" w:themeColor="text1"/>
                <w:sz w:val="30"/>
                <w:szCs w:val="30"/>
              </w:rPr>
              <w:fldChar w:fldCharType="end"/>
            </w:r>
          </w:hyperlink>
        </w:p>
        <w:p w:rsidR="00B41746" w:rsidRPr="003233CD" w:rsidRDefault="00565E79" w:rsidP="00B41746">
          <w:pPr>
            <w:pStyle w:val="21"/>
            <w:tabs>
              <w:tab w:val="left" w:pos="1470"/>
              <w:tab w:val="right" w:leader="dot" w:pos="9326"/>
            </w:tabs>
            <w:spacing w:line="480" w:lineRule="auto"/>
            <w:ind w:left="440"/>
            <w:rPr>
              <w:rFonts w:asciiTheme="minorEastAsia" w:eastAsiaTheme="minorEastAsia" w:hAnsiTheme="minorEastAsia"/>
              <w:noProof/>
              <w:color w:val="000000" w:themeColor="text1"/>
              <w:sz w:val="30"/>
              <w:szCs w:val="30"/>
            </w:rPr>
          </w:pPr>
          <w:hyperlink w:anchor="_Toc97544778" w:history="1">
            <w:r w:rsidR="00B41746" w:rsidRPr="003233CD">
              <w:rPr>
                <w:rStyle w:val="ae"/>
                <w:rFonts w:asciiTheme="minorEastAsia" w:eastAsiaTheme="minorEastAsia" w:hAnsiTheme="minorEastAsia" w:hint="eastAsia"/>
                <w:noProof/>
                <w:color w:val="000000" w:themeColor="text1"/>
                <w:sz w:val="30"/>
                <w:szCs w:val="30"/>
              </w:rPr>
              <w:t>第四章</w:t>
            </w:r>
            <w:r w:rsidR="00B41746" w:rsidRPr="003233CD">
              <w:rPr>
                <w:rFonts w:asciiTheme="minorEastAsia" w:eastAsiaTheme="minorEastAsia" w:hAnsiTheme="minorEastAsia"/>
                <w:noProof/>
                <w:color w:val="000000" w:themeColor="text1"/>
                <w:sz w:val="30"/>
                <w:szCs w:val="30"/>
              </w:rPr>
              <w:tab/>
            </w:r>
            <w:r w:rsidR="00B41746" w:rsidRPr="003233CD">
              <w:rPr>
                <w:rStyle w:val="ae"/>
                <w:rFonts w:asciiTheme="minorEastAsia" w:eastAsiaTheme="minorEastAsia" w:hAnsiTheme="minorEastAsia" w:hint="eastAsia"/>
                <w:noProof/>
                <w:color w:val="000000" w:themeColor="text1"/>
                <w:sz w:val="30"/>
                <w:szCs w:val="30"/>
              </w:rPr>
              <w:t>合同条款及格式</w:t>
            </w:r>
            <w:r w:rsidR="00B41746" w:rsidRPr="003233CD">
              <w:rPr>
                <w:rFonts w:asciiTheme="minorEastAsia" w:eastAsiaTheme="minorEastAsia" w:hAnsiTheme="minorEastAsia"/>
                <w:noProof/>
                <w:webHidden/>
                <w:color w:val="000000" w:themeColor="text1"/>
                <w:sz w:val="30"/>
                <w:szCs w:val="30"/>
              </w:rPr>
              <w:tab/>
            </w:r>
            <w:r w:rsidR="00B41746" w:rsidRPr="003233CD">
              <w:rPr>
                <w:rFonts w:asciiTheme="minorEastAsia" w:eastAsiaTheme="minorEastAsia" w:hAnsiTheme="minorEastAsia"/>
                <w:noProof/>
                <w:webHidden/>
                <w:color w:val="000000" w:themeColor="text1"/>
                <w:sz w:val="30"/>
                <w:szCs w:val="30"/>
              </w:rPr>
              <w:fldChar w:fldCharType="begin"/>
            </w:r>
            <w:r w:rsidR="00B41746" w:rsidRPr="003233CD">
              <w:rPr>
                <w:rFonts w:asciiTheme="minorEastAsia" w:eastAsiaTheme="minorEastAsia" w:hAnsiTheme="minorEastAsia"/>
                <w:noProof/>
                <w:webHidden/>
                <w:color w:val="000000" w:themeColor="text1"/>
                <w:sz w:val="30"/>
                <w:szCs w:val="30"/>
              </w:rPr>
              <w:instrText xml:space="preserve"> PAGEREF _Toc97544778 \h </w:instrText>
            </w:r>
            <w:r w:rsidR="00B41746" w:rsidRPr="003233CD">
              <w:rPr>
                <w:rFonts w:asciiTheme="minorEastAsia" w:eastAsiaTheme="minorEastAsia" w:hAnsiTheme="minorEastAsia"/>
                <w:noProof/>
                <w:webHidden/>
                <w:color w:val="000000" w:themeColor="text1"/>
                <w:sz w:val="30"/>
                <w:szCs w:val="30"/>
              </w:rPr>
            </w:r>
            <w:r w:rsidR="00B41746" w:rsidRPr="003233CD">
              <w:rPr>
                <w:rFonts w:asciiTheme="minorEastAsia" w:eastAsiaTheme="minorEastAsia" w:hAnsiTheme="minorEastAsia"/>
                <w:noProof/>
                <w:webHidden/>
                <w:color w:val="000000" w:themeColor="text1"/>
                <w:sz w:val="30"/>
                <w:szCs w:val="30"/>
              </w:rPr>
              <w:fldChar w:fldCharType="separate"/>
            </w:r>
            <w:r w:rsidR="005C4C78">
              <w:rPr>
                <w:rFonts w:asciiTheme="minorEastAsia" w:eastAsiaTheme="minorEastAsia" w:hAnsiTheme="minorEastAsia"/>
                <w:noProof/>
                <w:webHidden/>
                <w:color w:val="000000" w:themeColor="text1"/>
                <w:sz w:val="30"/>
                <w:szCs w:val="30"/>
              </w:rPr>
              <w:t>41</w:t>
            </w:r>
            <w:r w:rsidR="00B41746" w:rsidRPr="003233CD">
              <w:rPr>
                <w:rFonts w:asciiTheme="minorEastAsia" w:eastAsiaTheme="minorEastAsia" w:hAnsiTheme="minorEastAsia"/>
                <w:noProof/>
                <w:webHidden/>
                <w:color w:val="000000" w:themeColor="text1"/>
                <w:sz w:val="30"/>
                <w:szCs w:val="30"/>
              </w:rPr>
              <w:fldChar w:fldCharType="end"/>
            </w:r>
          </w:hyperlink>
        </w:p>
        <w:p w:rsidR="00B41746" w:rsidRPr="003233CD" w:rsidRDefault="00565E79" w:rsidP="00B41746">
          <w:pPr>
            <w:pStyle w:val="21"/>
            <w:tabs>
              <w:tab w:val="left" w:pos="1470"/>
              <w:tab w:val="right" w:leader="dot" w:pos="9326"/>
            </w:tabs>
            <w:spacing w:line="480" w:lineRule="auto"/>
            <w:ind w:left="440"/>
            <w:rPr>
              <w:rFonts w:asciiTheme="minorEastAsia" w:eastAsiaTheme="minorEastAsia" w:hAnsiTheme="minorEastAsia"/>
              <w:noProof/>
              <w:color w:val="000000" w:themeColor="text1"/>
              <w:sz w:val="30"/>
              <w:szCs w:val="30"/>
            </w:rPr>
          </w:pPr>
          <w:hyperlink w:anchor="_Toc97544779" w:history="1">
            <w:r w:rsidR="00B41746" w:rsidRPr="003233CD">
              <w:rPr>
                <w:rStyle w:val="ae"/>
                <w:rFonts w:asciiTheme="minorEastAsia" w:eastAsiaTheme="minorEastAsia" w:hAnsiTheme="minorEastAsia" w:hint="eastAsia"/>
                <w:noProof/>
                <w:color w:val="000000" w:themeColor="text1"/>
                <w:sz w:val="30"/>
                <w:szCs w:val="30"/>
              </w:rPr>
              <w:t>第五章</w:t>
            </w:r>
            <w:r w:rsidR="00B41746" w:rsidRPr="003233CD">
              <w:rPr>
                <w:rFonts w:asciiTheme="minorEastAsia" w:eastAsiaTheme="minorEastAsia" w:hAnsiTheme="minorEastAsia"/>
                <w:noProof/>
                <w:color w:val="000000" w:themeColor="text1"/>
                <w:sz w:val="30"/>
                <w:szCs w:val="30"/>
              </w:rPr>
              <w:tab/>
            </w:r>
            <w:r w:rsidR="00B41746" w:rsidRPr="003233CD">
              <w:rPr>
                <w:rStyle w:val="ae"/>
                <w:rFonts w:asciiTheme="minorEastAsia" w:eastAsiaTheme="minorEastAsia" w:hAnsiTheme="minorEastAsia" w:hint="eastAsia"/>
                <w:noProof/>
                <w:color w:val="000000" w:themeColor="text1"/>
                <w:sz w:val="30"/>
                <w:szCs w:val="30"/>
              </w:rPr>
              <w:t>投标辅助资料</w:t>
            </w:r>
            <w:r w:rsidR="00B41746" w:rsidRPr="003233CD">
              <w:rPr>
                <w:rFonts w:asciiTheme="minorEastAsia" w:eastAsiaTheme="minorEastAsia" w:hAnsiTheme="minorEastAsia"/>
                <w:noProof/>
                <w:webHidden/>
                <w:color w:val="000000" w:themeColor="text1"/>
                <w:sz w:val="30"/>
                <w:szCs w:val="30"/>
              </w:rPr>
              <w:tab/>
            </w:r>
            <w:r w:rsidR="00B41746" w:rsidRPr="003233CD">
              <w:rPr>
                <w:rFonts w:asciiTheme="minorEastAsia" w:eastAsiaTheme="minorEastAsia" w:hAnsiTheme="minorEastAsia"/>
                <w:noProof/>
                <w:webHidden/>
                <w:color w:val="000000" w:themeColor="text1"/>
                <w:sz w:val="30"/>
                <w:szCs w:val="30"/>
              </w:rPr>
              <w:fldChar w:fldCharType="begin"/>
            </w:r>
            <w:r w:rsidR="00B41746" w:rsidRPr="003233CD">
              <w:rPr>
                <w:rFonts w:asciiTheme="minorEastAsia" w:eastAsiaTheme="minorEastAsia" w:hAnsiTheme="minorEastAsia"/>
                <w:noProof/>
                <w:webHidden/>
                <w:color w:val="000000" w:themeColor="text1"/>
                <w:sz w:val="30"/>
                <w:szCs w:val="30"/>
              </w:rPr>
              <w:instrText xml:space="preserve"> PAGEREF _Toc97544779 \h </w:instrText>
            </w:r>
            <w:r w:rsidR="00B41746" w:rsidRPr="003233CD">
              <w:rPr>
                <w:rFonts w:asciiTheme="minorEastAsia" w:eastAsiaTheme="minorEastAsia" w:hAnsiTheme="minorEastAsia"/>
                <w:noProof/>
                <w:webHidden/>
                <w:color w:val="000000" w:themeColor="text1"/>
                <w:sz w:val="30"/>
                <w:szCs w:val="30"/>
              </w:rPr>
            </w:r>
            <w:r w:rsidR="00B41746" w:rsidRPr="003233CD">
              <w:rPr>
                <w:rFonts w:asciiTheme="minorEastAsia" w:eastAsiaTheme="minorEastAsia" w:hAnsiTheme="minorEastAsia"/>
                <w:noProof/>
                <w:webHidden/>
                <w:color w:val="000000" w:themeColor="text1"/>
                <w:sz w:val="30"/>
                <w:szCs w:val="30"/>
              </w:rPr>
              <w:fldChar w:fldCharType="separate"/>
            </w:r>
            <w:r w:rsidR="005C4C78">
              <w:rPr>
                <w:rFonts w:asciiTheme="minorEastAsia" w:eastAsiaTheme="minorEastAsia" w:hAnsiTheme="minorEastAsia"/>
                <w:noProof/>
                <w:webHidden/>
                <w:color w:val="000000" w:themeColor="text1"/>
                <w:sz w:val="30"/>
                <w:szCs w:val="30"/>
              </w:rPr>
              <w:t>42</w:t>
            </w:r>
            <w:r w:rsidR="00B41746" w:rsidRPr="003233CD">
              <w:rPr>
                <w:rFonts w:asciiTheme="minorEastAsia" w:eastAsiaTheme="minorEastAsia" w:hAnsiTheme="minorEastAsia"/>
                <w:noProof/>
                <w:webHidden/>
                <w:color w:val="000000" w:themeColor="text1"/>
                <w:sz w:val="30"/>
                <w:szCs w:val="30"/>
              </w:rPr>
              <w:fldChar w:fldCharType="end"/>
            </w:r>
          </w:hyperlink>
        </w:p>
        <w:p w:rsidR="00B41746" w:rsidRPr="003233CD" w:rsidRDefault="00565E79" w:rsidP="00B41746">
          <w:pPr>
            <w:pStyle w:val="21"/>
            <w:tabs>
              <w:tab w:val="left" w:pos="1470"/>
              <w:tab w:val="right" w:leader="dot" w:pos="9326"/>
            </w:tabs>
            <w:spacing w:line="480" w:lineRule="auto"/>
            <w:ind w:left="440"/>
            <w:rPr>
              <w:rFonts w:asciiTheme="minorEastAsia" w:eastAsiaTheme="minorEastAsia" w:hAnsiTheme="minorEastAsia"/>
              <w:noProof/>
              <w:color w:val="000000" w:themeColor="text1"/>
              <w:sz w:val="30"/>
              <w:szCs w:val="30"/>
            </w:rPr>
          </w:pPr>
          <w:hyperlink w:anchor="_Toc97544780" w:history="1">
            <w:r w:rsidR="00B41746" w:rsidRPr="003233CD">
              <w:rPr>
                <w:rStyle w:val="ae"/>
                <w:rFonts w:asciiTheme="minorEastAsia" w:eastAsiaTheme="minorEastAsia" w:hAnsiTheme="minorEastAsia" w:hint="eastAsia"/>
                <w:noProof/>
                <w:color w:val="000000" w:themeColor="text1"/>
                <w:sz w:val="30"/>
                <w:szCs w:val="30"/>
              </w:rPr>
              <w:t>第六章</w:t>
            </w:r>
            <w:r w:rsidR="00B41746" w:rsidRPr="003233CD">
              <w:rPr>
                <w:rFonts w:asciiTheme="minorEastAsia" w:eastAsiaTheme="minorEastAsia" w:hAnsiTheme="minorEastAsia"/>
                <w:noProof/>
                <w:color w:val="000000" w:themeColor="text1"/>
                <w:sz w:val="30"/>
                <w:szCs w:val="30"/>
              </w:rPr>
              <w:tab/>
            </w:r>
            <w:r w:rsidR="00B41746" w:rsidRPr="003233CD">
              <w:rPr>
                <w:rStyle w:val="ae"/>
                <w:rFonts w:asciiTheme="minorEastAsia" w:eastAsiaTheme="minorEastAsia" w:hAnsiTheme="minorEastAsia" w:hint="eastAsia"/>
                <w:noProof/>
                <w:color w:val="000000" w:themeColor="text1"/>
                <w:sz w:val="30"/>
                <w:szCs w:val="30"/>
              </w:rPr>
              <w:t>图纸</w:t>
            </w:r>
            <w:r w:rsidR="00B41746" w:rsidRPr="003233CD">
              <w:rPr>
                <w:rFonts w:asciiTheme="minorEastAsia" w:eastAsiaTheme="minorEastAsia" w:hAnsiTheme="minorEastAsia"/>
                <w:noProof/>
                <w:webHidden/>
                <w:color w:val="000000" w:themeColor="text1"/>
                <w:sz w:val="30"/>
                <w:szCs w:val="30"/>
              </w:rPr>
              <w:tab/>
            </w:r>
            <w:r w:rsidR="00B41746" w:rsidRPr="003233CD">
              <w:rPr>
                <w:rFonts w:asciiTheme="minorEastAsia" w:eastAsiaTheme="minorEastAsia" w:hAnsiTheme="minorEastAsia"/>
                <w:noProof/>
                <w:webHidden/>
                <w:color w:val="000000" w:themeColor="text1"/>
                <w:sz w:val="30"/>
                <w:szCs w:val="30"/>
              </w:rPr>
              <w:fldChar w:fldCharType="begin"/>
            </w:r>
            <w:r w:rsidR="00B41746" w:rsidRPr="003233CD">
              <w:rPr>
                <w:rFonts w:asciiTheme="minorEastAsia" w:eastAsiaTheme="minorEastAsia" w:hAnsiTheme="minorEastAsia"/>
                <w:noProof/>
                <w:webHidden/>
                <w:color w:val="000000" w:themeColor="text1"/>
                <w:sz w:val="30"/>
                <w:szCs w:val="30"/>
              </w:rPr>
              <w:instrText xml:space="preserve"> PAGEREF _Toc97544780 \h </w:instrText>
            </w:r>
            <w:r w:rsidR="00B41746" w:rsidRPr="003233CD">
              <w:rPr>
                <w:rFonts w:asciiTheme="minorEastAsia" w:eastAsiaTheme="minorEastAsia" w:hAnsiTheme="minorEastAsia"/>
                <w:noProof/>
                <w:webHidden/>
                <w:color w:val="000000" w:themeColor="text1"/>
                <w:sz w:val="30"/>
                <w:szCs w:val="30"/>
              </w:rPr>
            </w:r>
            <w:r w:rsidR="00B41746" w:rsidRPr="003233CD">
              <w:rPr>
                <w:rFonts w:asciiTheme="minorEastAsia" w:eastAsiaTheme="minorEastAsia" w:hAnsiTheme="minorEastAsia"/>
                <w:noProof/>
                <w:webHidden/>
                <w:color w:val="000000" w:themeColor="text1"/>
                <w:sz w:val="30"/>
                <w:szCs w:val="30"/>
              </w:rPr>
              <w:fldChar w:fldCharType="separate"/>
            </w:r>
            <w:r w:rsidR="005C4C78">
              <w:rPr>
                <w:rFonts w:asciiTheme="minorEastAsia" w:eastAsiaTheme="minorEastAsia" w:hAnsiTheme="minorEastAsia"/>
                <w:noProof/>
                <w:webHidden/>
                <w:color w:val="000000" w:themeColor="text1"/>
                <w:sz w:val="30"/>
                <w:szCs w:val="30"/>
              </w:rPr>
              <w:t>44</w:t>
            </w:r>
            <w:r w:rsidR="00B41746" w:rsidRPr="003233CD">
              <w:rPr>
                <w:rFonts w:asciiTheme="minorEastAsia" w:eastAsiaTheme="minorEastAsia" w:hAnsiTheme="minorEastAsia"/>
                <w:noProof/>
                <w:webHidden/>
                <w:color w:val="000000" w:themeColor="text1"/>
                <w:sz w:val="30"/>
                <w:szCs w:val="30"/>
              </w:rPr>
              <w:fldChar w:fldCharType="end"/>
            </w:r>
          </w:hyperlink>
        </w:p>
        <w:p w:rsidR="00B41746" w:rsidRPr="003233CD" w:rsidRDefault="00565E79" w:rsidP="00B41746">
          <w:pPr>
            <w:pStyle w:val="21"/>
            <w:tabs>
              <w:tab w:val="left" w:pos="1470"/>
              <w:tab w:val="right" w:leader="dot" w:pos="9326"/>
            </w:tabs>
            <w:spacing w:line="480" w:lineRule="auto"/>
            <w:ind w:left="440"/>
            <w:rPr>
              <w:rFonts w:asciiTheme="minorEastAsia" w:eastAsiaTheme="minorEastAsia" w:hAnsiTheme="minorEastAsia"/>
              <w:noProof/>
              <w:color w:val="000000" w:themeColor="text1"/>
              <w:sz w:val="30"/>
              <w:szCs w:val="30"/>
            </w:rPr>
          </w:pPr>
          <w:hyperlink w:anchor="_Toc97544781" w:history="1">
            <w:r w:rsidR="00B41746" w:rsidRPr="003233CD">
              <w:rPr>
                <w:rStyle w:val="ae"/>
                <w:rFonts w:asciiTheme="minorEastAsia" w:eastAsiaTheme="minorEastAsia" w:hAnsiTheme="minorEastAsia" w:hint="eastAsia"/>
                <w:noProof/>
                <w:color w:val="000000" w:themeColor="text1"/>
                <w:sz w:val="30"/>
                <w:szCs w:val="30"/>
              </w:rPr>
              <w:t>第七章</w:t>
            </w:r>
            <w:r w:rsidR="00B41746" w:rsidRPr="003233CD">
              <w:rPr>
                <w:rFonts w:asciiTheme="minorEastAsia" w:eastAsiaTheme="minorEastAsia" w:hAnsiTheme="minorEastAsia"/>
                <w:noProof/>
                <w:color w:val="000000" w:themeColor="text1"/>
                <w:sz w:val="30"/>
                <w:szCs w:val="30"/>
              </w:rPr>
              <w:tab/>
            </w:r>
            <w:r w:rsidR="00B41746" w:rsidRPr="003233CD">
              <w:rPr>
                <w:rStyle w:val="ae"/>
                <w:rFonts w:asciiTheme="minorEastAsia" w:eastAsiaTheme="minorEastAsia" w:hAnsiTheme="minorEastAsia" w:hint="eastAsia"/>
                <w:noProof/>
                <w:color w:val="000000" w:themeColor="text1"/>
                <w:sz w:val="30"/>
                <w:szCs w:val="30"/>
              </w:rPr>
              <w:t>工程技术资料</w:t>
            </w:r>
            <w:r w:rsidR="00B41746" w:rsidRPr="003233CD">
              <w:rPr>
                <w:rFonts w:asciiTheme="minorEastAsia" w:eastAsiaTheme="minorEastAsia" w:hAnsiTheme="minorEastAsia"/>
                <w:noProof/>
                <w:webHidden/>
                <w:color w:val="000000" w:themeColor="text1"/>
                <w:sz w:val="30"/>
                <w:szCs w:val="30"/>
              </w:rPr>
              <w:tab/>
            </w:r>
            <w:r w:rsidR="00B41746" w:rsidRPr="003233CD">
              <w:rPr>
                <w:rFonts w:asciiTheme="minorEastAsia" w:eastAsiaTheme="minorEastAsia" w:hAnsiTheme="minorEastAsia"/>
                <w:noProof/>
                <w:webHidden/>
                <w:color w:val="000000" w:themeColor="text1"/>
                <w:sz w:val="30"/>
                <w:szCs w:val="30"/>
              </w:rPr>
              <w:fldChar w:fldCharType="begin"/>
            </w:r>
            <w:r w:rsidR="00B41746" w:rsidRPr="003233CD">
              <w:rPr>
                <w:rFonts w:asciiTheme="minorEastAsia" w:eastAsiaTheme="minorEastAsia" w:hAnsiTheme="minorEastAsia"/>
                <w:noProof/>
                <w:webHidden/>
                <w:color w:val="000000" w:themeColor="text1"/>
                <w:sz w:val="30"/>
                <w:szCs w:val="30"/>
              </w:rPr>
              <w:instrText xml:space="preserve"> PAGEREF _Toc97544781 \h </w:instrText>
            </w:r>
            <w:r w:rsidR="00B41746" w:rsidRPr="003233CD">
              <w:rPr>
                <w:rFonts w:asciiTheme="minorEastAsia" w:eastAsiaTheme="minorEastAsia" w:hAnsiTheme="minorEastAsia"/>
                <w:noProof/>
                <w:webHidden/>
                <w:color w:val="000000" w:themeColor="text1"/>
                <w:sz w:val="30"/>
                <w:szCs w:val="30"/>
              </w:rPr>
            </w:r>
            <w:r w:rsidR="00B41746" w:rsidRPr="003233CD">
              <w:rPr>
                <w:rFonts w:asciiTheme="minorEastAsia" w:eastAsiaTheme="minorEastAsia" w:hAnsiTheme="minorEastAsia"/>
                <w:noProof/>
                <w:webHidden/>
                <w:color w:val="000000" w:themeColor="text1"/>
                <w:sz w:val="30"/>
                <w:szCs w:val="30"/>
              </w:rPr>
              <w:fldChar w:fldCharType="separate"/>
            </w:r>
            <w:r w:rsidR="005C4C78">
              <w:rPr>
                <w:rFonts w:asciiTheme="minorEastAsia" w:eastAsiaTheme="minorEastAsia" w:hAnsiTheme="minorEastAsia"/>
                <w:noProof/>
                <w:webHidden/>
                <w:color w:val="000000" w:themeColor="text1"/>
                <w:sz w:val="30"/>
                <w:szCs w:val="30"/>
              </w:rPr>
              <w:t>44</w:t>
            </w:r>
            <w:r w:rsidR="00B41746" w:rsidRPr="003233CD">
              <w:rPr>
                <w:rFonts w:asciiTheme="minorEastAsia" w:eastAsiaTheme="minorEastAsia" w:hAnsiTheme="minorEastAsia"/>
                <w:noProof/>
                <w:webHidden/>
                <w:color w:val="000000" w:themeColor="text1"/>
                <w:sz w:val="30"/>
                <w:szCs w:val="30"/>
              </w:rPr>
              <w:fldChar w:fldCharType="end"/>
            </w:r>
          </w:hyperlink>
        </w:p>
        <w:p w:rsidR="00B41746" w:rsidRPr="003233CD" w:rsidRDefault="00565E79" w:rsidP="00B41746">
          <w:pPr>
            <w:pStyle w:val="21"/>
            <w:tabs>
              <w:tab w:val="left" w:pos="1470"/>
              <w:tab w:val="right" w:leader="dot" w:pos="9326"/>
            </w:tabs>
            <w:spacing w:line="480" w:lineRule="auto"/>
            <w:ind w:left="440"/>
            <w:rPr>
              <w:rFonts w:asciiTheme="minorEastAsia" w:eastAsiaTheme="minorEastAsia" w:hAnsiTheme="minorEastAsia"/>
              <w:noProof/>
              <w:color w:val="000000" w:themeColor="text1"/>
              <w:sz w:val="30"/>
              <w:szCs w:val="30"/>
            </w:rPr>
          </w:pPr>
          <w:hyperlink w:anchor="_Toc97544782" w:history="1">
            <w:r w:rsidR="00B41746" w:rsidRPr="003233CD">
              <w:rPr>
                <w:rStyle w:val="ae"/>
                <w:rFonts w:asciiTheme="minorEastAsia" w:eastAsiaTheme="minorEastAsia" w:hAnsiTheme="minorEastAsia" w:hint="eastAsia"/>
                <w:noProof/>
                <w:color w:val="000000" w:themeColor="text1"/>
                <w:sz w:val="30"/>
                <w:szCs w:val="30"/>
              </w:rPr>
              <w:t>第八章</w:t>
            </w:r>
            <w:r w:rsidR="00B41746" w:rsidRPr="003233CD">
              <w:rPr>
                <w:rFonts w:asciiTheme="minorEastAsia" w:eastAsiaTheme="minorEastAsia" w:hAnsiTheme="minorEastAsia"/>
                <w:noProof/>
                <w:color w:val="000000" w:themeColor="text1"/>
                <w:sz w:val="30"/>
                <w:szCs w:val="30"/>
              </w:rPr>
              <w:tab/>
            </w:r>
            <w:r w:rsidR="00B41746" w:rsidRPr="003233CD">
              <w:rPr>
                <w:rStyle w:val="ae"/>
                <w:rFonts w:asciiTheme="minorEastAsia" w:eastAsiaTheme="minorEastAsia" w:hAnsiTheme="minorEastAsia" w:hint="eastAsia"/>
                <w:noProof/>
                <w:color w:val="000000" w:themeColor="text1"/>
                <w:sz w:val="30"/>
                <w:szCs w:val="30"/>
              </w:rPr>
              <w:t>投标文件（格式）</w:t>
            </w:r>
            <w:r w:rsidR="00B41746" w:rsidRPr="003233CD">
              <w:rPr>
                <w:rFonts w:asciiTheme="minorEastAsia" w:eastAsiaTheme="minorEastAsia" w:hAnsiTheme="minorEastAsia"/>
                <w:noProof/>
                <w:webHidden/>
                <w:color w:val="000000" w:themeColor="text1"/>
                <w:sz w:val="30"/>
                <w:szCs w:val="30"/>
              </w:rPr>
              <w:tab/>
            </w:r>
            <w:r w:rsidR="00B41746" w:rsidRPr="003233CD">
              <w:rPr>
                <w:rFonts w:asciiTheme="minorEastAsia" w:eastAsiaTheme="minorEastAsia" w:hAnsiTheme="minorEastAsia"/>
                <w:noProof/>
                <w:webHidden/>
                <w:color w:val="000000" w:themeColor="text1"/>
                <w:sz w:val="30"/>
                <w:szCs w:val="30"/>
              </w:rPr>
              <w:fldChar w:fldCharType="begin"/>
            </w:r>
            <w:r w:rsidR="00B41746" w:rsidRPr="003233CD">
              <w:rPr>
                <w:rFonts w:asciiTheme="minorEastAsia" w:eastAsiaTheme="minorEastAsia" w:hAnsiTheme="minorEastAsia"/>
                <w:noProof/>
                <w:webHidden/>
                <w:color w:val="000000" w:themeColor="text1"/>
                <w:sz w:val="30"/>
                <w:szCs w:val="30"/>
              </w:rPr>
              <w:instrText xml:space="preserve"> PAGEREF _Toc97544782 \h </w:instrText>
            </w:r>
            <w:r w:rsidR="00B41746" w:rsidRPr="003233CD">
              <w:rPr>
                <w:rFonts w:asciiTheme="minorEastAsia" w:eastAsiaTheme="minorEastAsia" w:hAnsiTheme="minorEastAsia"/>
                <w:noProof/>
                <w:webHidden/>
                <w:color w:val="000000" w:themeColor="text1"/>
                <w:sz w:val="30"/>
                <w:szCs w:val="30"/>
              </w:rPr>
            </w:r>
            <w:r w:rsidR="00B41746" w:rsidRPr="003233CD">
              <w:rPr>
                <w:rFonts w:asciiTheme="minorEastAsia" w:eastAsiaTheme="minorEastAsia" w:hAnsiTheme="minorEastAsia"/>
                <w:noProof/>
                <w:webHidden/>
                <w:color w:val="000000" w:themeColor="text1"/>
                <w:sz w:val="30"/>
                <w:szCs w:val="30"/>
              </w:rPr>
              <w:fldChar w:fldCharType="separate"/>
            </w:r>
            <w:r w:rsidR="005C4C78">
              <w:rPr>
                <w:rFonts w:asciiTheme="minorEastAsia" w:eastAsiaTheme="minorEastAsia" w:hAnsiTheme="minorEastAsia"/>
                <w:noProof/>
                <w:webHidden/>
                <w:color w:val="000000" w:themeColor="text1"/>
                <w:sz w:val="30"/>
                <w:szCs w:val="30"/>
              </w:rPr>
              <w:t>45</w:t>
            </w:r>
            <w:r w:rsidR="00B41746" w:rsidRPr="003233CD">
              <w:rPr>
                <w:rFonts w:asciiTheme="minorEastAsia" w:eastAsiaTheme="minorEastAsia" w:hAnsiTheme="minorEastAsia"/>
                <w:noProof/>
                <w:webHidden/>
                <w:color w:val="000000" w:themeColor="text1"/>
                <w:sz w:val="30"/>
                <w:szCs w:val="30"/>
              </w:rPr>
              <w:fldChar w:fldCharType="end"/>
            </w:r>
          </w:hyperlink>
        </w:p>
        <w:p w:rsidR="00B41746" w:rsidRPr="003233CD" w:rsidRDefault="00565E79" w:rsidP="00B41746">
          <w:pPr>
            <w:pStyle w:val="10"/>
            <w:tabs>
              <w:tab w:val="right" w:leader="dot" w:pos="9326"/>
            </w:tabs>
            <w:spacing w:line="480" w:lineRule="auto"/>
            <w:rPr>
              <w:rFonts w:asciiTheme="minorEastAsia" w:eastAsiaTheme="minorEastAsia" w:hAnsiTheme="minorEastAsia"/>
              <w:noProof/>
              <w:color w:val="000000" w:themeColor="text1"/>
              <w:sz w:val="30"/>
              <w:szCs w:val="30"/>
            </w:rPr>
          </w:pPr>
          <w:hyperlink w:anchor="_Toc97544783" w:history="1">
            <w:r w:rsidR="00B41746" w:rsidRPr="003233CD">
              <w:rPr>
                <w:rStyle w:val="ae"/>
                <w:rFonts w:asciiTheme="minorEastAsia" w:eastAsiaTheme="minorEastAsia" w:hAnsiTheme="minorEastAsia" w:hint="eastAsia"/>
                <w:noProof/>
                <w:color w:val="000000" w:themeColor="text1"/>
                <w:sz w:val="30"/>
                <w:szCs w:val="30"/>
                <w:lang w:val="en-US"/>
              </w:rPr>
              <w:t>附件：现场勘察证明</w:t>
            </w:r>
            <w:r w:rsidR="00B41746" w:rsidRPr="003233CD">
              <w:rPr>
                <w:rFonts w:asciiTheme="minorEastAsia" w:eastAsiaTheme="minorEastAsia" w:hAnsiTheme="minorEastAsia"/>
                <w:noProof/>
                <w:webHidden/>
                <w:color w:val="000000" w:themeColor="text1"/>
                <w:sz w:val="30"/>
                <w:szCs w:val="30"/>
              </w:rPr>
              <w:tab/>
            </w:r>
            <w:r w:rsidR="00B41746" w:rsidRPr="003233CD">
              <w:rPr>
                <w:rFonts w:asciiTheme="minorEastAsia" w:eastAsiaTheme="minorEastAsia" w:hAnsiTheme="minorEastAsia"/>
                <w:noProof/>
                <w:webHidden/>
                <w:color w:val="000000" w:themeColor="text1"/>
                <w:sz w:val="30"/>
                <w:szCs w:val="30"/>
              </w:rPr>
              <w:fldChar w:fldCharType="begin"/>
            </w:r>
            <w:r w:rsidR="00B41746" w:rsidRPr="003233CD">
              <w:rPr>
                <w:rFonts w:asciiTheme="minorEastAsia" w:eastAsiaTheme="minorEastAsia" w:hAnsiTheme="minorEastAsia"/>
                <w:noProof/>
                <w:webHidden/>
                <w:color w:val="000000" w:themeColor="text1"/>
                <w:sz w:val="30"/>
                <w:szCs w:val="30"/>
              </w:rPr>
              <w:instrText xml:space="preserve"> PAGEREF _Toc97544783 \h </w:instrText>
            </w:r>
            <w:r w:rsidR="00B41746" w:rsidRPr="003233CD">
              <w:rPr>
                <w:rFonts w:asciiTheme="minorEastAsia" w:eastAsiaTheme="minorEastAsia" w:hAnsiTheme="minorEastAsia"/>
                <w:noProof/>
                <w:webHidden/>
                <w:color w:val="000000" w:themeColor="text1"/>
                <w:sz w:val="30"/>
                <w:szCs w:val="30"/>
              </w:rPr>
            </w:r>
            <w:r w:rsidR="00B41746" w:rsidRPr="003233CD">
              <w:rPr>
                <w:rFonts w:asciiTheme="minorEastAsia" w:eastAsiaTheme="minorEastAsia" w:hAnsiTheme="minorEastAsia"/>
                <w:noProof/>
                <w:webHidden/>
                <w:color w:val="000000" w:themeColor="text1"/>
                <w:sz w:val="30"/>
                <w:szCs w:val="30"/>
              </w:rPr>
              <w:fldChar w:fldCharType="separate"/>
            </w:r>
            <w:r w:rsidR="005C4C78">
              <w:rPr>
                <w:rFonts w:asciiTheme="minorEastAsia" w:eastAsiaTheme="minorEastAsia" w:hAnsiTheme="minorEastAsia"/>
                <w:noProof/>
                <w:webHidden/>
                <w:color w:val="000000" w:themeColor="text1"/>
                <w:sz w:val="30"/>
                <w:szCs w:val="30"/>
              </w:rPr>
              <w:t>57</w:t>
            </w:r>
            <w:r w:rsidR="00B41746" w:rsidRPr="003233CD">
              <w:rPr>
                <w:rFonts w:asciiTheme="minorEastAsia" w:eastAsiaTheme="minorEastAsia" w:hAnsiTheme="minorEastAsia"/>
                <w:noProof/>
                <w:webHidden/>
                <w:color w:val="000000" w:themeColor="text1"/>
                <w:sz w:val="30"/>
                <w:szCs w:val="30"/>
              </w:rPr>
              <w:fldChar w:fldCharType="end"/>
            </w:r>
          </w:hyperlink>
        </w:p>
        <w:p w:rsidR="00B41746" w:rsidRPr="003233CD" w:rsidRDefault="00B41746" w:rsidP="00B41746">
          <w:pPr>
            <w:spacing w:line="480" w:lineRule="auto"/>
            <w:rPr>
              <w:color w:val="000000" w:themeColor="text1"/>
            </w:rPr>
          </w:pPr>
          <w:r w:rsidRPr="003233CD">
            <w:rPr>
              <w:rFonts w:asciiTheme="minorEastAsia" w:eastAsiaTheme="minorEastAsia" w:hAnsiTheme="minorEastAsia"/>
              <w:b/>
              <w:bCs/>
              <w:color w:val="000000" w:themeColor="text1"/>
              <w:sz w:val="30"/>
              <w:szCs w:val="30"/>
            </w:rPr>
            <w:fldChar w:fldCharType="end"/>
          </w:r>
        </w:p>
      </w:sdtContent>
    </w:sdt>
    <w:p w:rsidR="00B41746" w:rsidRPr="003233CD" w:rsidRDefault="00B41746" w:rsidP="00B41746">
      <w:pPr>
        <w:rPr>
          <w:color w:val="000000" w:themeColor="text1"/>
        </w:rPr>
      </w:pPr>
    </w:p>
    <w:p w:rsidR="009E2ADF" w:rsidRPr="003233CD" w:rsidRDefault="009E2ADF" w:rsidP="008D2998">
      <w:pPr>
        <w:pStyle w:val="2"/>
        <w:rPr>
          <w:rFonts w:asciiTheme="minorEastAsia" w:eastAsiaTheme="minorEastAsia" w:hAnsiTheme="minorEastAsia"/>
          <w:color w:val="000000" w:themeColor="text1"/>
          <w:sz w:val="24"/>
          <w:szCs w:val="24"/>
        </w:rPr>
        <w:sectPr w:rsidR="009E2ADF" w:rsidRPr="003233CD" w:rsidSect="004F3F92">
          <w:pgSz w:w="11910" w:h="16840"/>
          <w:pgMar w:top="1191" w:right="1287" w:bottom="1191" w:left="1287" w:header="567" w:footer="567" w:gutter="0"/>
          <w:pgNumType w:start="1"/>
          <w:cols w:space="720"/>
          <w:docGrid w:linePitch="299"/>
        </w:sectPr>
      </w:pPr>
      <w:bookmarkStart w:id="1" w:name="_GoBack"/>
      <w:bookmarkEnd w:id="1"/>
    </w:p>
    <w:p w:rsidR="00526201" w:rsidRPr="003233CD" w:rsidRDefault="008D2998" w:rsidP="00B41746">
      <w:pPr>
        <w:pStyle w:val="2"/>
        <w:spacing w:line="360" w:lineRule="auto"/>
        <w:rPr>
          <w:rFonts w:asciiTheme="minorEastAsia" w:eastAsiaTheme="minorEastAsia" w:hAnsiTheme="minorEastAsia"/>
          <w:color w:val="000000" w:themeColor="text1"/>
          <w:sz w:val="24"/>
          <w:szCs w:val="24"/>
        </w:rPr>
      </w:pPr>
      <w:bookmarkStart w:id="2" w:name="_bookmark0"/>
      <w:bookmarkStart w:id="3" w:name="_Toc97544772"/>
      <w:bookmarkEnd w:id="2"/>
      <w:r w:rsidRPr="003233CD">
        <w:rPr>
          <w:rFonts w:asciiTheme="minorEastAsia" w:eastAsiaTheme="minorEastAsia" w:hAnsiTheme="minorEastAsia" w:hint="eastAsia"/>
          <w:color w:val="000000" w:themeColor="text1"/>
          <w:sz w:val="24"/>
          <w:szCs w:val="24"/>
        </w:rPr>
        <w:lastRenderedPageBreak/>
        <w:t xml:space="preserve">第一章 </w:t>
      </w:r>
      <w:r w:rsidR="0038722B" w:rsidRPr="003233CD">
        <w:rPr>
          <w:rFonts w:asciiTheme="minorEastAsia" w:eastAsiaTheme="minorEastAsia" w:hAnsiTheme="minorEastAsia"/>
          <w:color w:val="000000" w:themeColor="text1"/>
          <w:sz w:val="24"/>
          <w:szCs w:val="24"/>
        </w:rPr>
        <w:t>招标公告</w:t>
      </w:r>
      <w:bookmarkEnd w:id="3"/>
    </w:p>
    <w:p w:rsidR="001704F9" w:rsidRPr="001704F9" w:rsidRDefault="001704F9" w:rsidP="001704F9">
      <w:pPr>
        <w:autoSpaceDE/>
        <w:autoSpaceDN/>
        <w:spacing w:line="360" w:lineRule="auto"/>
        <w:ind w:firstLineChars="200" w:firstLine="420"/>
        <w:rPr>
          <w:rFonts w:cs="Arial"/>
          <w:color w:val="000000"/>
          <w:sz w:val="21"/>
          <w:szCs w:val="21"/>
          <w:lang w:val="en-US" w:bidi="ar-SA"/>
        </w:rPr>
      </w:pPr>
      <w:bookmarkStart w:id="4" w:name="_bookmark1"/>
      <w:bookmarkEnd w:id="4"/>
      <w:r w:rsidRPr="001704F9">
        <w:rPr>
          <w:rFonts w:cs="Arial"/>
          <w:color w:val="000000"/>
          <w:sz w:val="21"/>
          <w:szCs w:val="21"/>
          <w:lang w:val="en-US" w:bidi="ar-SA"/>
        </w:rPr>
        <w:t>民丰县萨勒吾则克乡2023年新增机动用水用地建设项目（场外水利工程+场内田间工程）设计招标项目的潜在投标人应在新疆政府采购网官网（http://www.ccgp-xinjiang.gov.cn/)获取招标文件，并于</w:t>
      </w:r>
      <w:r w:rsidRPr="001704F9">
        <w:rPr>
          <w:rFonts w:cs="Arial"/>
          <w:color w:val="FF0000"/>
          <w:sz w:val="21"/>
          <w:szCs w:val="21"/>
          <w:lang w:val="en-US" w:bidi="ar-SA"/>
        </w:rPr>
        <w:t>2022年</w:t>
      </w:r>
      <w:r w:rsidRPr="001704F9">
        <w:rPr>
          <w:rFonts w:cs="Arial" w:hint="eastAsia"/>
          <w:color w:val="FF0000"/>
          <w:sz w:val="21"/>
          <w:szCs w:val="21"/>
          <w:lang w:val="en-US" w:bidi="ar-SA"/>
        </w:rPr>
        <w:t>4</w:t>
      </w:r>
      <w:r w:rsidRPr="001704F9">
        <w:rPr>
          <w:rFonts w:cs="Arial"/>
          <w:color w:val="FF0000"/>
          <w:sz w:val="21"/>
          <w:szCs w:val="21"/>
          <w:lang w:val="en-US" w:bidi="ar-SA"/>
        </w:rPr>
        <w:t>月</w:t>
      </w:r>
      <w:r w:rsidRPr="001704F9">
        <w:rPr>
          <w:rFonts w:cs="Arial" w:hint="eastAsia"/>
          <w:color w:val="FF0000"/>
          <w:sz w:val="21"/>
          <w:szCs w:val="21"/>
          <w:lang w:val="en-US" w:bidi="ar-SA"/>
        </w:rPr>
        <w:t>14</w:t>
      </w:r>
      <w:r w:rsidRPr="001704F9">
        <w:rPr>
          <w:rFonts w:cs="Arial"/>
          <w:color w:val="FF0000"/>
          <w:sz w:val="21"/>
          <w:szCs w:val="21"/>
          <w:lang w:val="en-US" w:bidi="ar-SA"/>
        </w:rPr>
        <w:t xml:space="preserve">日 </w:t>
      </w:r>
      <w:r w:rsidRPr="001704F9">
        <w:rPr>
          <w:rFonts w:cs="Arial" w:hint="eastAsia"/>
          <w:color w:val="FF0000"/>
          <w:sz w:val="21"/>
          <w:szCs w:val="21"/>
          <w:lang w:val="en-US" w:bidi="ar-SA"/>
        </w:rPr>
        <w:t>15：30</w:t>
      </w:r>
      <w:r w:rsidRPr="001704F9">
        <w:rPr>
          <w:rFonts w:cs="Arial"/>
          <w:color w:val="FF0000"/>
          <w:sz w:val="21"/>
          <w:szCs w:val="21"/>
          <w:lang w:val="en-US" w:bidi="ar-SA"/>
        </w:rPr>
        <w:t>（</w:t>
      </w:r>
      <w:r w:rsidRPr="001704F9">
        <w:rPr>
          <w:rFonts w:cs="Arial"/>
          <w:color w:val="000000"/>
          <w:sz w:val="21"/>
          <w:szCs w:val="21"/>
          <w:lang w:val="en-US" w:bidi="ar-SA"/>
        </w:rPr>
        <w:t>北京时间）前递交投标文件。</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hint="eastAsia"/>
          <w:b/>
          <w:bCs/>
          <w:color w:val="000000"/>
          <w:sz w:val="21"/>
          <w:szCs w:val="21"/>
          <w:lang w:val="en-US" w:bidi="ar-SA"/>
        </w:rPr>
        <w:t>一、项目基本情况</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color w:val="000000"/>
          <w:sz w:val="21"/>
          <w:szCs w:val="21"/>
          <w:lang w:val="en-US" w:bidi="ar-SA"/>
        </w:rPr>
        <w:t>项目编号：</w:t>
      </w:r>
      <w:r w:rsidRPr="001704F9">
        <w:rPr>
          <w:rFonts w:cs="Arial" w:hint="eastAsia"/>
          <w:color w:val="000000"/>
          <w:sz w:val="21"/>
          <w:szCs w:val="21"/>
          <w:lang w:val="en-US" w:bidi="ar-SA"/>
        </w:rPr>
        <w:t>WL2023(ZH)-001</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color w:val="000000"/>
          <w:sz w:val="21"/>
          <w:szCs w:val="21"/>
          <w:lang w:val="en-US" w:bidi="ar-SA"/>
        </w:rPr>
        <w:t>项目名称：民丰县萨勒吾则克乡2023年新增机动用水用地建设项目（场外水利工程+场内田间工程）设计</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color w:val="000000"/>
          <w:sz w:val="21"/>
          <w:szCs w:val="21"/>
          <w:lang w:val="en-US" w:bidi="ar-SA"/>
        </w:rPr>
        <w:t>采购方式：公开招标</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color w:val="000000"/>
          <w:sz w:val="21"/>
          <w:szCs w:val="21"/>
          <w:lang w:val="en-US" w:bidi="ar-SA"/>
        </w:rPr>
        <w:t>预算金额（元）：</w:t>
      </w:r>
      <w:r w:rsidRPr="001704F9">
        <w:rPr>
          <w:rFonts w:cs="Arial" w:hint="eastAsia"/>
          <w:color w:val="000000"/>
          <w:sz w:val="21"/>
          <w:szCs w:val="21"/>
          <w:lang w:val="en-US" w:bidi="ar-SA"/>
        </w:rPr>
        <w:t>12000000</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color w:val="000000"/>
          <w:sz w:val="21"/>
          <w:szCs w:val="21"/>
          <w:lang w:val="en-US" w:bidi="ar-SA"/>
        </w:rPr>
        <w:t>最高限价（元）：</w:t>
      </w:r>
      <w:r w:rsidRPr="001704F9">
        <w:rPr>
          <w:rFonts w:cs="Arial" w:hint="eastAsia"/>
          <w:color w:val="000000"/>
          <w:sz w:val="21"/>
          <w:szCs w:val="21"/>
          <w:lang w:val="en-US" w:bidi="ar-SA"/>
        </w:rPr>
        <w:t>12000000</w:t>
      </w:r>
    </w:p>
    <w:p w:rsidR="00902D40" w:rsidRPr="00902D40" w:rsidRDefault="001704F9" w:rsidP="00902D40">
      <w:pPr>
        <w:autoSpaceDE/>
        <w:autoSpaceDN/>
        <w:spacing w:line="360" w:lineRule="auto"/>
        <w:rPr>
          <w:rFonts w:cs="Arial"/>
          <w:color w:val="FF0000"/>
          <w:sz w:val="21"/>
          <w:szCs w:val="21"/>
          <w:lang w:val="en-US" w:bidi="ar-SA"/>
        </w:rPr>
      </w:pPr>
      <w:r w:rsidRPr="001704F9">
        <w:rPr>
          <w:rFonts w:cs="Arial"/>
          <w:color w:val="FF0000"/>
          <w:sz w:val="21"/>
          <w:szCs w:val="21"/>
          <w:lang w:val="en-US" w:bidi="ar-SA"/>
        </w:rPr>
        <w:t>采购需求</w:t>
      </w:r>
      <w:r w:rsidRPr="001704F9">
        <w:rPr>
          <w:rFonts w:cs="Arial" w:hint="eastAsia"/>
          <w:color w:val="FF0000"/>
          <w:sz w:val="21"/>
          <w:szCs w:val="21"/>
          <w:lang w:val="en-US" w:bidi="ar-SA"/>
        </w:rPr>
        <w:t>：</w:t>
      </w:r>
      <w:r w:rsidR="00902D40" w:rsidRPr="00902D40">
        <w:rPr>
          <w:rFonts w:cs="Arial" w:hint="eastAsia"/>
          <w:color w:val="FF0000"/>
          <w:sz w:val="21"/>
          <w:szCs w:val="21"/>
          <w:lang w:val="en-US" w:bidi="ar-SA"/>
        </w:rPr>
        <w:t>设计服务</w:t>
      </w:r>
      <w:r w:rsidR="00902D40" w:rsidRPr="00902D40">
        <w:rPr>
          <w:rFonts w:cs="Arial"/>
          <w:color w:val="FF0000"/>
          <w:sz w:val="21"/>
          <w:szCs w:val="21"/>
          <w:lang w:val="en-US" w:bidi="ar-SA"/>
        </w:rPr>
        <w:t>:1.民丰县萨勒吾则克乡2023年新增机动用水用地建设项目(场外水利工程+场内田间工程)总体规划设计及附件;2.民丰县萨勒吾则克乡2023年新增机动用水用地建设项目(场外水利工程+场内田间工程)可行性研究阶段、初步设计阶段、招投标阶段及施工图阶段设计，含环境影响评价报告、水土保持报告、水源论证报告、社会稳定风险评估报告，用地手续办理及项目批复所需所有附件的编制（不包含申请金融性贷款及地方政府债券资金所需相关附件）。</w:t>
      </w:r>
    </w:p>
    <w:p w:rsidR="001704F9" w:rsidRPr="001704F9" w:rsidRDefault="001704F9" w:rsidP="001704F9">
      <w:pPr>
        <w:autoSpaceDE/>
        <w:autoSpaceDN/>
        <w:spacing w:line="360" w:lineRule="auto"/>
        <w:rPr>
          <w:rFonts w:cs="Arial"/>
          <w:color w:val="FF0000"/>
          <w:sz w:val="21"/>
          <w:szCs w:val="21"/>
          <w:lang w:val="en-US" w:bidi="ar-SA"/>
        </w:rPr>
      </w:pPr>
      <w:r w:rsidRPr="001704F9">
        <w:rPr>
          <w:rFonts w:cs="Arial"/>
          <w:color w:val="FF0000"/>
          <w:sz w:val="21"/>
          <w:szCs w:val="21"/>
          <w:lang w:val="en-US" w:bidi="ar-SA"/>
        </w:rPr>
        <w:t>合同履约期限</w:t>
      </w:r>
      <w:r w:rsidRPr="001704F9">
        <w:rPr>
          <w:rFonts w:cs="Arial" w:hint="eastAsia"/>
          <w:color w:val="FF0000"/>
          <w:sz w:val="21"/>
          <w:szCs w:val="21"/>
          <w:lang w:val="en-US" w:bidi="ar-SA"/>
        </w:rPr>
        <w:t>（设计周期）</w:t>
      </w:r>
      <w:r w:rsidRPr="001704F9">
        <w:rPr>
          <w:rFonts w:cs="Arial"/>
          <w:color w:val="FF0000"/>
          <w:sz w:val="21"/>
          <w:szCs w:val="21"/>
          <w:lang w:val="en-US" w:bidi="ar-SA"/>
        </w:rPr>
        <w:t>：</w:t>
      </w:r>
      <w:r w:rsidRPr="001704F9">
        <w:rPr>
          <w:rFonts w:cs="Arial" w:hint="eastAsia"/>
          <w:color w:val="FF0000"/>
          <w:sz w:val="21"/>
          <w:szCs w:val="21"/>
          <w:lang w:val="en-US" w:bidi="ar-SA"/>
        </w:rPr>
        <w:t>自合同签订之日起60日历天提交成果文件。</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color w:val="000000"/>
          <w:sz w:val="21"/>
          <w:szCs w:val="21"/>
          <w:lang w:val="en-US" w:bidi="ar-SA"/>
        </w:rPr>
        <w:t>本项目</w:t>
      </w:r>
      <w:r w:rsidRPr="001704F9">
        <w:rPr>
          <w:rFonts w:cs="Arial" w:hint="eastAsia"/>
          <w:color w:val="000000"/>
          <w:sz w:val="21"/>
          <w:szCs w:val="21"/>
          <w:lang w:val="en-US" w:bidi="ar-SA"/>
        </w:rPr>
        <w:t>不</w:t>
      </w:r>
      <w:r w:rsidRPr="001704F9">
        <w:rPr>
          <w:rFonts w:cs="Arial"/>
          <w:color w:val="000000"/>
          <w:sz w:val="21"/>
          <w:szCs w:val="21"/>
          <w:lang w:val="en-US" w:bidi="ar-SA"/>
        </w:rPr>
        <w:t>接受联合体投标。</w:t>
      </w:r>
    </w:p>
    <w:p w:rsidR="001704F9" w:rsidRPr="001704F9" w:rsidRDefault="001704F9" w:rsidP="001704F9">
      <w:pPr>
        <w:autoSpaceDE/>
        <w:autoSpaceDN/>
        <w:spacing w:line="360" w:lineRule="auto"/>
        <w:rPr>
          <w:rFonts w:cs="Arial"/>
          <w:sz w:val="21"/>
          <w:szCs w:val="21"/>
          <w:lang w:val="en-US" w:bidi="ar-SA"/>
        </w:rPr>
      </w:pPr>
      <w:r w:rsidRPr="001704F9">
        <w:rPr>
          <w:rFonts w:cs="Arial" w:hint="eastAsia"/>
          <w:b/>
          <w:bCs/>
          <w:sz w:val="21"/>
          <w:szCs w:val="21"/>
          <w:lang w:val="en-US" w:bidi="ar-SA"/>
        </w:rPr>
        <w:t>二、申请人的资格要求：</w:t>
      </w:r>
    </w:p>
    <w:p w:rsidR="001704F9" w:rsidRPr="001704F9" w:rsidRDefault="001704F9" w:rsidP="001704F9">
      <w:pPr>
        <w:autoSpaceDE/>
        <w:autoSpaceDN/>
        <w:spacing w:line="360" w:lineRule="auto"/>
        <w:rPr>
          <w:rFonts w:cs="Arial"/>
          <w:sz w:val="21"/>
          <w:szCs w:val="21"/>
          <w:lang w:val="en-US" w:bidi="ar-SA"/>
        </w:rPr>
      </w:pPr>
      <w:r w:rsidRPr="001704F9">
        <w:rPr>
          <w:rFonts w:cs="Arial"/>
          <w:sz w:val="21"/>
          <w:szCs w:val="21"/>
          <w:lang w:val="en-US" w:bidi="ar-SA"/>
        </w:rPr>
        <w:t>1.满足《中华人民共和国政府采购法》第二十二条规定；</w:t>
      </w:r>
    </w:p>
    <w:p w:rsidR="001704F9" w:rsidRPr="001704F9" w:rsidRDefault="001704F9" w:rsidP="001704F9">
      <w:pPr>
        <w:autoSpaceDE/>
        <w:autoSpaceDN/>
        <w:spacing w:line="360" w:lineRule="auto"/>
        <w:rPr>
          <w:rFonts w:cs="Arial"/>
          <w:sz w:val="21"/>
          <w:szCs w:val="21"/>
          <w:lang w:val="en-US" w:bidi="ar-SA"/>
        </w:rPr>
      </w:pPr>
      <w:r w:rsidRPr="001704F9">
        <w:rPr>
          <w:rFonts w:cs="Arial"/>
          <w:sz w:val="21"/>
          <w:szCs w:val="21"/>
          <w:lang w:val="en-US" w:bidi="ar-SA"/>
        </w:rPr>
        <w:t>2.具有经年审合格的企业法人三证合一营业执照</w:t>
      </w:r>
      <w:r w:rsidRPr="001704F9">
        <w:rPr>
          <w:rFonts w:cs="Arial" w:hint="eastAsia"/>
          <w:sz w:val="21"/>
          <w:szCs w:val="21"/>
          <w:lang w:val="en-US" w:bidi="ar-SA"/>
        </w:rPr>
        <w:t>；</w:t>
      </w:r>
    </w:p>
    <w:p w:rsidR="001704F9" w:rsidRPr="001704F9" w:rsidRDefault="001704F9" w:rsidP="001704F9">
      <w:pPr>
        <w:autoSpaceDE/>
        <w:autoSpaceDN/>
        <w:spacing w:line="360" w:lineRule="auto"/>
        <w:rPr>
          <w:rFonts w:cs="Arial"/>
          <w:color w:val="FF0000"/>
          <w:sz w:val="21"/>
          <w:szCs w:val="21"/>
          <w:lang w:val="en-US" w:bidi="ar-SA"/>
        </w:rPr>
      </w:pPr>
      <w:r w:rsidRPr="001704F9">
        <w:rPr>
          <w:rFonts w:cs="Arial" w:hint="eastAsia"/>
          <w:color w:val="FF0000"/>
          <w:sz w:val="21"/>
          <w:szCs w:val="21"/>
          <w:lang w:val="en-US" w:bidi="ar-SA"/>
        </w:rPr>
        <w:t>3</w:t>
      </w:r>
      <w:r w:rsidRPr="001704F9">
        <w:rPr>
          <w:rFonts w:cs="Arial"/>
          <w:color w:val="FF0000"/>
          <w:sz w:val="21"/>
          <w:szCs w:val="21"/>
          <w:lang w:val="en-US" w:bidi="ar-SA"/>
        </w:rPr>
        <w:t>.</w:t>
      </w:r>
      <w:r w:rsidRPr="001704F9">
        <w:rPr>
          <w:rFonts w:cs="Arial" w:hint="eastAsia"/>
          <w:color w:val="FF0000"/>
          <w:sz w:val="21"/>
          <w:szCs w:val="21"/>
          <w:lang w:val="en-US" w:bidi="ar-SA"/>
        </w:rPr>
        <w:t>具备工程勘察专业乙级及以上资质和水利行业工程设计乙级及以上资质。</w:t>
      </w:r>
    </w:p>
    <w:p w:rsidR="001704F9" w:rsidRPr="001704F9" w:rsidRDefault="001704F9" w:rsidP="001704F9">
      <w:pPr>
        <w:autoSpaceDE/>
        <w:autoSpaceDN/>
        <w:spacing w:line="360" w:lineRule="auto"/>
        <w:rPr>
          <w:rFonts w:cs="Arial"/>
          <w:color w:val="FF0000"/>
          <w:sz w:val="21"/>
          <w:szCs w:val="21"/>
          <w:lang w:val="en-US" w:bidi="ar-SA"/>
        </w:rPr>
      </w:pPr>
      <w:r w:rsidRPr="001704F9">
        <w:rPr>
          <w:rFonts w:cs="Arial" w:hint="eastAsia"/>
          <w:color w:val="FF0000"/>
          <w:sz w:val="21"/>
          <w:szCs w:val="21"/>
          <w:lang w:val="en-US" w:bidi="ar-SA"/>
        </w:rPr>
        <w:t>4.项目负责人需要有中级及以上职称。</w:t>
      </w:r>
    </w:p>
    <w:p w:rsidR="001704F9" w:rsidRPr="001704F9" w:rsidRDefault="001704F9" w:rsidP="001704F9">
      <w:pPr>
        <w:autoSpaceDE/>
        <w:autoSpaceDN/>
        <w:spacing w:line="360" w:lineRule="auto"/>
        <w:rPr>
          <w:rFonts w:cs="Arial"/>
          <w:sz w:val="21"/>
          <w:szCs w:val="21"/>
          <w:lang w:val="en-US" w:bidi="ar-SA"/>
        </w:rPr>
      </w:pPr>
      <w:r w:rsidRPr="001704F9">
        <w:rPr>
          <w:rFonts w:cs="Arial" w:hint="eastAsia"/>
          <w:sz w:val="21"/>
          <w:szCs w:val="21"/>
          <w:lang w:val="en-US" w:bidi="ar-SA"/>
        </w:rPr>
        <w:t>5</w:t>
      </w:r>
      <w:r w:rsidRPr="001704F9">
        <w:rPr>
          <w:rFonts w:cs="Arial"/>
          <w:sz w:val="21"/>
          <w:szCs w:val="21"/>
          <w:lang w:val="en-US" w:bidi="ar-SA"/>
        </w:rPr>
        <w:t>.法定代表人需提供法定代表人证明书及法定代表人身份证，委托代理人需提供法定代表人授权委托书及委托代理人身份证，被委托人必须是投标单位法人或正式员工，需提供近三个月的缴纳社保证明（社保缴费凭证及个人明细表）；</w:t>
      </w:r>
      <w:r w:rsidRPr="001704F9">
        <w:rPr>
          <w:rFonts w:cs="Arial"/>
          <w:sz w:val="21"/>
          <w:szCs w:val="21"/>
          <w:lang w:val="en-US" w:bidi="ar-SA"/>
        </w:rPr>
        <w:br/>
      </w:r>
      <w:r w:rsidRPr="001704F9">
        <w:rPr>
          <w:rFonts w:cs="Arial" w:hint="eastAsia"/>
          <w:sz w:val="21"/>
          <w:szCs w:val="21"/>
          <w:lang w:val="en-US" w:bidi="ar-SA"/>
        </w:rPr>
        <w:t>6</w:t>
      </w:r>
      <w:r w:rsidRPr="001704F9">
        <w:rPr>
          <w:rFonts w:cs="Arial"/>
          <w:sz w:val="21"/>
          <w:szCs w:val="21"/>
          <w:lang w:val="en-US" w:bidi="ar-SA"/>
        </w:rPr>
        <w:t>.须提供202</w:t>
      </w:r>
      <w:r w:rsidRPr="001704F9">
        <w:rPr>
          <w:rFonts w:cs="Arial" w:hint="eastAsia"/>
          <w:sz w:val="21"/>
          <w:szCs w:val="21"/>
          <w:lang w:val="en-US" w:bidi="ar-SA"/>
        </w:rPr>
        <w:t>1</w:t>
      </w:r>
      <w:r w:rsidRPr="001704F9">
        <w:rPr>
          <w:rFonts w:cs="Arial"/>
          <w:sz w:val="21"/>
          <w:szCs w:val="21"/>
          <w:lang w:val="en-US" w:bidi="ar-SA"/>
        </w:rPr>
        <w:t>年度财务审计报告.（202</w:t>
      </w:r>
      <w:r w:rsidRPr="001704F9">
        <w:rPr>
          <w:rFonts w:cs="Arial" w:hint="eastAsia"/>
          <w:sz w:val="21"/>
          <w:szCs w:val="21"/>
          <w:lang w:val="en-US" w:bidi="ar-SA"/>
        </w:rPr>
        <w:t>2</w:t>
      </w:r>
      <w:r w:rsidRPr="001704F9">
        <w:rPr>
          <w:rFonts w:cs="Arial"/>
          <w:sz w:val="21"/>
          <w:szCs w:val="21"/>
          <w:lang w:val="en-US" w:bidi="ar-SA"/>
        </w:rPr>
        <w:t>年1月份以后新公司除外但需提供银行出具的近三个月的资信证明原件和健全的财务会计制度；）</w:t>
      </w:r>
      <w:r w:rsidRPr="001704F9">
        <w:rPr>
          <w:rFonts w:cs="Arial"/>
          <w:sz w:val="21"/>
          <w:szCs w:val="21"/>
          <w:lang w:val="en-US" w:bidi="ar-SA"/>
        </w:rPr>
        <w:br/>
      </w:r>
      <w:r w:rsidRPr="001704F9">
        <w:rPr>
          <w:rFonts w:cs="Arial" w:hint="eastAsia"/>
          <w:sz w:val="21"/>
          <w:szCs w:val="21"/>
          <w:lang w:val="en-US" w:bidi="ar-SA"/>
        </w:rPr>
        <w:t>7</w:t>
      </w:r>
      <w:r w:rsidRPr="001704F9">
        <w:rPr>
          <w:rFonts w:cs="Arial"/>
          <w:sz w:val="21"/>
          <w:szCs w:val="21"/>
          <w:lang w:val="en-US" w:bidi="ar-SA"/>
        </w:rPr>
        <w:t>.具有依法缴纳税收的良好记录（近三个月的完税证明）；</w:t>
      </w:r>
      <w:r w:rsidRPr="001704F9">
        <w:rPr>
          <w:rFonts w:cs="Arial"/>
          <w:sz w:val="21"/>
          <w:szCs w:val="21"/>
          <w:lang w:val="en-US" w:bidi="ar-SA"/>
        </w:rPr>
        <w:br/>
      </w:r>
      <w:r w:rsidRPr="001704F9">
        <w:rPr>
          <w:rFonts w:cs="Arial" w:hint="eastAsia"/>
          <w:sz w:val="21"/>
          <w:szCs w:val="21"/>
          <w:lang w:val="en-US" w:bidi="ar-SA"/>
        </w:rPr>
        <w:t>8</w:t>
      </w:r>
      <w:r w:rsidRPr="001704F9">
        <w:rPr>
          <w:rFonts w:cs="Arial"/>
          <w:sz w:val="21"/>
          <w:szCs w:val="21"/>
          <w:lang w:val="en-US" w:bidi="ar-SA"/>
        </w:rPr>
        <w:t>.20</w:t>
      </w:r>
      <w:r w:rsidRPr="001704F9">
        <w:rPr>
          <w:rFonts w:cs="Arial" w:hint="eastAsia"/>
          <w:sz w:val="21"/>
          <w:szCs w:val="21"/>
          <w:lang w:val="en-US" w:bidi="ar-SA"/>
        </w:rPr>
        <w:t>20</w:t>
      </w:r>
      <w:r w:rsidRPr="001704F9">
        <w:rPr>
          <w:rFonts w:cs="Arial"/>
          <w:sz w:val="21"/>
          <w:szCs w:val="21"/>
          <w:lang w:val="en-US" w:bidi="ar-SA"/>
        </w:rPr>
        <w:t xml:space="preserve"> 年 1月 1 日起至投标截止之日须提供同类项目业绩（须提供中标通知书及合同协议书）；</w:t>
      </w:r>
      <w:r w:rsidRPr="001704F9">
        <w:rPr>
          <w:rFonts w:cs="Arial"/>
          <w:sz w:val="21"/>
          <w:szCs w:val="21"/>
          <w:lang w:val="en-US" w:bidi="ar-SA"/>
        </w:rPr>
        <w:br/>
      </w:r>
      <w:r w:rsidRPr="001704F9">
        <w:rPr>
          <w:rFonts w:cs="Arial" w:hint="eastAsia"/>
          <w:sz w:val="21"/>
          <w:szCs w:val="21"/>
          <w:lang w:val="en-US" w:bidi="ar-SA"/>
        </w:rPr>
        <w:t>9</w:t>
      </w:r>
      <w:r w:rsidRPr="001704F9">
        <w:rPr>
          <w:rFonts w:cs="Arial"/>
          <w:sz w:val="21"/>
          <w:szCs w:val="21"/>
          <w:lang w:val="en-US" w:bidi="ar-SA"/>
        </w:rPr>
        <w:t>.在“信用中国网站（www.creditchina.gov.cn）”</w:t>
      </w:r>
      <w:r w:rsidRPr="001704F9">
        <w:rPr>
          <w:rFonts w:cs="Arial" w:hint="eastAsia"/>
          <w:sz w:val="21"/>
          <w:szCs w:val="21"/>
          <w:lang w:val="en-US" w:bidi="ar-SA"/>
        </w:rPr>
        <w:t>未</w:t>
      </w:r>
      <w:r w:rsidRPr="001704F9">
        <w:rPr>
          <w:rFonts w:cs="Arial"/>
          <w:sz w:val="21"/>
          <w:szCs w:val="21"/>
          <w:lang w:val="en-US" w:bidi="ar-SA"/>
        </w:rPr>
        <w:t>被列入失信被执行人、企业经营异常名录、重大税收违法案件当事人名单、政府采购严重违法失信名单（尚在处罚期内的）；在“中国政府采购网（www.ccgp.gov.cn）”</w:t>
      </w:r>
      <w:r w:rsidRPr="001704F9">
        <w:rPr>
          <w:rFonts w:cs="Arial" w:hint="eastAsia"/>
          <w:sz w:val="21"/>
          <w:szCs w:val="21"/>
          <w:lang w:val="en-US" w:bidi="ar-SA"/>
        </w:rPr>
        <w:t>未</w:t>
      </w:r>
      <w:r w:rsidRPr="001704F9">
        <w:rPr>
          <w:rFonts w:cs="Arial"/>
          <w:sz w:val="21"/>
          <w:szCs w:val="21"/>
          <w:lang w:val="en-US" w:bidi="ar-SA"/>
        </w:rPr>
        <w:t>被列入政府采购严重违法失信行为记录名单的（尚在处罚期内的）；在“国家企业信用信息公示系统（http://www.gsxt.gov.cn）” “中国裁判文书网（http://wenshu.court.gov.cn/）”</w:t>
      </w:r>
      <w:r w:rsidRPr="001704F9">
        <w:rPr>
          <w:rFonts w:cs="Arial" w:hint="eastAsia"/>
          <w:sz w:val="21"/>
          <w:szCs w:val="21"/>
          <w:lang w:val="en-US" w:bidi="ar-SA"/>
        </w:rPr>
        <w:t>无</w:t>
      </w:r>
      <w:r w:rsidRPr="001704F9">
        <w:rPr>
          <w:rFonts w:cs="Arial"/>
          <w:sz w:val="21"/>
          <w:szCs w:val="21"/>
          <w:lang w:val="en-US" w:bidi="ar-SA"/>
        </w:rPr>
        <w:t>行政处罚信息、列入经营异常名录信息、列入严重违法失信</w:t>
      </w:r>
      <w:r w:rsidRPr="001704F9">
        <w:rPr>
          <w:rFonts w:cs="Arial"/>
          <w:sz w:val="21"/>
          <w:szCs w:val="21"/>
          <w:lang w:val="en-US" w:bidi="ar-SA"/>
        </w:rPr>
        <w:lastRenderedPageBreak/>
        <w:t>企业名单（黑名单）信息</w:t>
      </w:r>
      <w:r w:rsidRPr="001704F9">
        <w:rPr>
          <w:rFonts w:cs="Arial" w:hint="eastAsia"/>
          <w:sz w:val="21"/>
          <w:szCs w:val="21"/>
          <w:lang w:val="en-US" w:bidi="ar-SA"/>
        </w:rPr>
        <w:t>。</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hint="eastAsia"/>
          <w:b/>
          <w:bCs/>
          <w:color w:val="000000"/>
          <w:sz w:val="21"/>
          <w:szCs w:val="21"/>
          <w:lang w:val="en-US" w:bidi="ar-SA"/>
        </w:rPr>
        <w:t>三、获取招标文件</w:t>
      </w:r>
    </w:p>
    <w:p w:rsidR="001704F9" w:rsidRPr="001704F9" w:rsidRDefault="001704F9" w:rsidP="001704F9">
      <w:pPr>
        <w:autoSpaceDE/>
        <w:autoSpaceDN/>
        <w:spacing w:line="360" w:lineRule="auto"/>
        <w:rPr>
          <w:rFonts w:cs="Arial"/>
          <w:color w:val="FF0000"/>
          <w:sz w:val="21"/>
          <w:szCs w:val="21"/>
          <w:lang w:val="en-US" w:bidi="ar-SA"/>
        </w:rPr>
      </w:pPr>
      <w:r w:rsidRPr="001704F9">
        <w:rPr>
          <w:rFonts w:cs="Arial"/>
          <w:color w:val="FF0000"/>
          <w:sz w:val="21"/>
          <w:szCs w:val="21"/>
          <w:lang w:val="en-US" w:bidi="ar-SA"/>
        </w:rPr>
        <w:t>时间：202</w:t>
      </w:r>
      <w:r w:rsidRPr="001704F9">
        <w:rPr>
          <w:rFonts w:cs="Arial" w:hint="eastAsia"/>
          <w:color w:val="FF0000"/>
          <w:sz w:val="21"/>
          <w:szCs w:val="21"/>
          <w:lang w:val="en-US" w:bidi="ar-SA"/>
        </w:rPr>
        <w:t>3</w:t>
      </w:r>
      <w:r w:rsidRPr="001704F9">
        <w:rPr>
          <w:rFonts w:cs="Arial"/>
          <w:color w:val="FF0000"/>
          <w:sz w:val="21"/>
          <w:szCs w:val="21"/>
          <w:lang w:val="en-US" w:bidi="ar-SA"/>
        </w:rPr>
        <w:t>年0</w:t>
      </w:r>
      <w:r w:rsidRPr="001704F9">
        <w:rPr>
          <w:rFonts w:cs="Arial" w:hint="eastAsia"/>
          <w:color w:val="FF0000"/>
          <w:sz w:val="21"/>
          <w:szCs w:val="21"/>
          <w:lang w:val="en-US" w:bidi="ar-SA"/>
        </w:rPr>
        <w:t>3</w:t>
      </w:r>
      <w:r w:rsidRPr="001704F9">
        <w:rPr>
          <w:rFonts w:cs="Arial"/>
          <w:color w:val="FF0000"/>
          <w:sz w:val="21"/>
          <w:szCs w:val="21"/>
          <w:lang w:val="en-US" w:bidi="ar-SA"/>
        </w:rPr>
        <w:t>月</w:t>
      </w:r>
      <w:r w:rsidRPr="001704F9">
        <w:rPr>
          <w:rFonts w:cs="Arial" w:hint="eastAsia"/>
          <w:color w:val="FF0000"/>
          <w:sz w:val="21"/>
          <w:szCs w:val="21"/>
          <w:lang w:val="en-US" w:bidi="ar-SA"/>
        </w:rPr>
        <w:t>22</w:t>
      </w:r>
      <w:r w:rsidRPr="001704F9">
        <w:rPr>
          <w:rFonts w:cs="Arial"/>
          <w:color w:val="FF0000"/>
          <w:sz w:val="21"/>
          <w:szCs w:val="21"/>
          <w:lang w:val="en-US" w:bidi="ar-SA"/>
        </w:rPr>
        <w:t>日至202</w:t>
      </w:r>
      <w:r w:rsidRPr="001704F9">
        <w:rPr>
          <w:rFonts w:cs="Arial" w:hint="eastAsia"/>
          <w:color w:val="FF0000"/>
          <w:sz w:val="21"/>
          <w:szCs w:val="21"/>
          <w:lang w:val="en-US" w:bidi="ar-SA"/>
        </w:rPr>
        <w:t>3</w:t>
      </w:r>
      <w:r w:rsidRPr="001704F9">
        <w:rPr>
          <w:rFonts w:cs="Arial"/>
          <w:color w:val="FF0000"/>
          <w:sz w:val="21"/>
          <w:szCs w:val="21"/>
          <w:lang w:val="en-US" w:bidi="ar-SA"/>
        </w:rPr>
        <w:t>年0</w:t>
      </w:r>
      <w:r w:rsidRPr="001704F9">
        <w:rPr>
          <w:rFonts w:cs="Arial" w:hint="eastAsia"/>
          <w:color w:val="FF0000"/>
          <w:sz w:val="21"/>
          <w:szCs w:val="21"/>
          <w:lang w:val="en-US" w:bidi="ar-SA"/>
        </w:rPr>
        <w:t>3</w:t>
      </w:r>
      <w:r w:rsidRPr="001704F9">
        <w:rPr>
          <w:rFonts w:cs="Arial"/>
          <w:color w:val="FF0000"/>
          <w:sz w:val="21"/>
          <w:szCs w:val="21"/>
          <w:lang w:val="en-US" w:bidi="ar-SA"/>
        </w:rPr>
        <w:t>月</w:t>
      </w:r>
      <w:r w:rsidRPr="001704F9">
        <w:rPr>
          <w:rFonts w:cs="Arial" w:hint="eastAsia"/>
          <w:color w:val="FF0000"/>
          <w:sz w:val="21"/>
          <w:szCs w:val="21"/>
          <w:lang w:val="en-US" w:bidi="ar-SA"/>
        </w:rPr>
        <w:t>29</w:t>
      </w:r>
      <w:r w:rsidRPr="001704F9">
        <w:rPr>
          <w:rFonts w:cs="Arial"/>
          <w:color w:val="FF0000"/>
          <w:sz w:val="21"/>
          <w:szCs w:val="21"/>
          <w:lang w:val="en-US" w:bidi="ar-SA"/>
        </w:rPr>
        <w:t>日，每天上午00:00至12:00，下午12:00至23:59（北京时间）</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color w:val="000000"/>
          <w:sz w:val="21"/>
          <w:szCs w:val="21"/>
          <w:lang w:val="en-US" w:bidi="ar-SA"/>
        </w:rPr>
        <w:t>地点：新疆政府采购网官网（http://www.ccgp-xinjiang.gov.cn/)</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color w:val="000000"/>
          <w:sz w:val="21"/>
          <w:szCs w:val="21"/>
          <w:lang w:val="en-US" w:bidi="ar-SA"/>
        </w:rPr>
        <w:t>方式：首页点击“采购公告”，进入项目公告中自行下载招标文件，在符合该公告报名条件的前提下，可在该公告附件中自行下载文件并参与投标，不再需要报名，在开标时带原件进行资格审查。</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hint="eastAsia"/>
          <w:b/>
          <w:bCs/>
          <w:color w:val="000000"/>
          <w:sz w:val="21"/>
          <w:szCs w:val="21"/>
          <w:lang w:val="en-US" w:bidi="ar-SA"/>
        </w:rPr>
        <w:t>四、提交投标文件截止时间、开标时间和地点</w:t>
      </w:r>
    </w:p>
    <w:p w:rsidR="001704F9" w:rsidRPr="001704F9" w:rsidRDefault="001704F9" w:rsidP="001704F9">
      <w:pPr>
        <w:autoSpaceDE/>
        <w:autoSpaceDN/>
        <w:spacing w:line="360" w:lineRule="auto"/>
        <w:rPr>
          <w:rFonts w:cs="Arial"/>
          <w:color w:val="FF0000"/>
          <w:sz w:val="21"/>
          <w:szCs w:val="21"/>
          <w:lang w:val="en-US" w:bidi="ar-SA"/>
        </w:rPr>
      </w:pPr>
      <w:r w:rsidRPr="001704F9">
        <w:rPr>
          <w:rFonts w:cs="Arial"/>
          <w:color w:val="FF0000"/>
          <w:sz w:val="21"/>
          <w:szCs w:val="21"/>
          <w:lang w:val="en-US" w:bidi="ar-SA"/>
        </w:rPr>
        <w:t>开标时间</w:t>
      </w:r>
      <w:r w:rsidRPr="001704F9">
        <w:rPr>
          <w:rFonts w:cs="Arial" w:hint="eastAsia"/>
          <w:color w:val="FF0000"/>
          <w:sz w:val="21"/>
          <w:szCs w:val="21"/>
          <w:lang w:val="en-US" w:bidi="ar-SA"/>
        </w:rPr>
        <w:t>（同</w:t>
      </w:r>
      <w:r w:rsidRPr="001704F9">
        <w:rPr>
          <w:rFonts w:cs="Arial"/>
          <w:color w:val="FF0000"/>
          <w:sz w:val="21"/>
          <w:szCs w:val="21"/>
          <w:lang w:val="en-US" w:bidi="ar-SA"/>
        </w:rPr>
        <w:t>提交投标文件截止时间</w:t>
      </w:r>
      <w:r w:rsidRPr="001704F9">
        <w:rPr>
          <w:rFonts w:cs="Arial" w:hint="eastAsia"/>
          <w:color w:val="FF0000"/>
          <w:sz w:val="21"/>
          <w:szCs w:val="21"/>
          <w:lang w:val="en-US" w:bidi="ar-SA"/>
        </w:rPr>
        <w:t>）</w:t>
      </w:r>
      <w:r w:rsidRPr="001704F9">
        <w:rPr>
          <w:rFonts w:cs="Arial"/>
          <w:color w:val="FF0000"/>
          <w:sz w:val="21"/>
          <w:szCs w:val="21"/>
          <w:lang w:val="en-US" w:bidi="ar-SA"/>
        </w:rPr>
        <w:t>：202</w:t>
      </w:r>
      <w:r w:rsidRPr="001704F9">
        <w:rPr>
          <w:rFonts w:cs="Arial" w:hint="eastAsia"/>
          <w:color w:val="FF0000"/>
          <w:sz w:val="21"/>
          <w:szCs w:val="21"/>
          <w:lang w:val="en-US" w:bidi="ar-SA"/>
        </w:rPr>
        <w:t>3</w:t>
      </w:r>
      <w:r w:rsidRPr="001704F9">
        <w:rPr>
          <w:rFonts w:cs="Arial"/>
          <w:color w:val="FF0000"/>
          <w:sz w:val="21"/>
          <w:szCs w:val="21"/>
          <w:lang w:val="en-US" w:bidi="ar-SA"/>
        </w:rPr>
        <w:t>年0</w:t>
      </w:r>
      <w:r w:rsidRPr="001704F9">
        <w:rPr>
          <w:rFonts w:cs="Arial" w:hint="eastAsia"/>
          <w:color w:val="FF0000"/>
          <w:sz w:val="21"/>
          <w:szCs w:val="21"/>
          <w:lang w:val="en-US" w:bidi="ar-SA"/>
        </w:rPr>
        <w:t>4</w:t>
      </w:r>
      <w:r w:rsidRPr="001704F9">
        <w:rPr>
          <w:rFonts w:cs="Arial"/>
          <w:color w:val="FF0000"/>
          <w:sz w:val="21"/>
          <w:szCs w:val="21"/>
          <w:lang w:val="en-US" w:bidi="ar-SA"/>
        </w:rPr>
        <w:t>月</w:t>
      </w:r>
      <w:r w:rsidRPr="001704F9">
        <w:rPr>
          <w:rFonts w:cs="Arial" w:hint="eastAsia"/>
          <w:color w:val="FF0000"/>
          <w:sz w:val="21"/>
          <w:szCs w:val="21"/>
          <w:lang w:val="en-US" w:bidi="ar-SA"/>
        </w:rPr>
        <w:t>14</w:t>
      </w:r>
      <w:r w:rsidRPr="001704F9">
        <w:rPr>
          <w:rFonts w:cs="Arial"/>
          <w:color w:val="FF0000"/>
          <w:sz w:val="21"/>
          <w:szCs w:val="21"/>
          <w:lang w:val="en-US" w:bidi="ar-SA"/>
        </w:rPr>
        <w:t>日 1</w:t>
      </w:r>
      <w:r w:rsidRPr="001704F9">
        <w:rPr>
          <w:rFonts w:cs="Arial" w:hint="eastAsia"/>
          <w:color w:val="FF0000"/>
          <w:sz w:val="21"/>
          <w:szCs w:val="21"/>
          <w:lang w:val="en-US" w:bidi="ar-SA"/>
        </w:rPr>
        <w:t>5</w:t>
      </w:r>
      <w:r w:rsidRPr="001704F9">
        <w:rPr>
          <w:rFonts w:cs="Arial"/>
          <w:color w:val="FF0000"/>
          <w:sz w:val="21"/>
          <w:szCs w:val="21"/>
          <w:lang w:val="en-US" w:bidi="ar-SA"/>
        </w:rPr>
        <w:t>:</w:t>
      </w:r>
      <w:r w:rsidRPr="001704F9">
        <w:rPr>
          <w:rFonts w:cs="Arial" w:hint="eastAsia"/>
          <w:color w:val="FF0000"/>
          <w:sz w:val="21"/>
          <w:szCs w:val="21"/>
          <w:lang w:val="en-US" w:bidi="ar-SA"/>
        </w:rPr>
        <w:t>3</w:t>
      </w:r>
      <w:r w:rsidRPr="001704F9">
        <w:rPr>
          <w:rFonts w:cs="Arial"/>
          <w:color w:val="FF0000"/>
          <w:sz w:val="21"/>
          <w:szCs w:val="21"/>
          <w:lang w:val="en-US" w:bidi="ar-SA"/>
        </w:rPr>
        <w:t>0（北京时间）</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color w:val="000000"/>
          <w:sz w:val="21"/>
          <w:szCs w:val="21"/>
          <w:lang w:val="en-US" w:bidi="ar-SA"/>
        </w:rPr>
        <w:t>开标地点</w:t>
      </w:r>
      <w:r w:rsidRPr="001704F9">
        <w:rPr>
          <w:rFonts w:cs="Arial" w:hint="eastAsia"/>
          <w:color w:val="000000"/>
          <w:sz w:val="21"/>
          <w:szCs w:val="21"/>
          <w:lang w:val="en-US" w:bidi="ar-SA"/>
        </w:rPr>
        <w:t>（同提交投标文件提交地点）</w:t>
      </w:r>
      <w:r w:rsidRPr="001704F9">
        <w:rPr>
          <w:rFonts w:cs="Arial"/>
          <w:color w:val="000000"/>
          <w:sz w:val="21"/>
          <w:szCs w:val="21"/>
          <w:lang w:val="en-US" w:bidi="ar-SA"/>
        </w:rPr>
        <w:t>：</w:t>
      </w:r>
      <w:r w:rsidRPr="001704F9">
        <w:rPr>
          <w:rFonts w:cs="Arial" w:hint="eastAsia"/>
          <w:color w:val="000000"/>
          <w:sz w:val="21"/>
          <w:szCs w:val="21"/>
          <w:lang w:val="en-US" w:bidi="ar-SA"/>
        </w:rPr>
        <w:t>民丰县行政服务和公共资源交易中心（民丰县友谊路75号）</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hint="eastAsia"/>
          <w:b/>
          <w:bCs/>
          <w:color w:val="000000"/>
          <w:sz w:val="21"/>
          <w:szCs w:val="21"/>
          <w:lang w:val="en-US" w:bidi="ar-SA"/>
        </w:rPr>
        <w:t>五、公告期限</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color w:val="000000"/>
          <w:sz w:val="21"/>
          <w:szCs w:val="21"/>
          <w:lang w:val="en-US" w:bidi="ar-SA"/>
        </w:rPr>
        <w:t>自本公告发布之日起5个工作日。</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hint="eastAsia"/>
          <w:b/>
          <w:bCs/>
          <w:color w:val="000000"/>
          <w:sz w:val="21"/>
          <w:szCs w:val="21"/>
          <w:lang w:val="en-US" w:bidi="ar-SA"/>
        </w:rPr>
        <w:t>六、其他补充事宜</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color w:val="000000"/>
          <w:sz w:val="21"/>
          <w:szCs w:val="21"/>
          <w:lang w:val="en-US" w:bidi="ar-SA"/>
        </w:rPr>
        <w:t>无</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hint="eastAsia"/>
          <w:b/>
          <w:bCs/>
          <w:color w:val="000000"/>
          <w:sz w:val="21"/>
          <w:szCs w:val="21"/>
          <w:lang w:val="en-US" w:bidi="ar-SA"/>
        </w:rPr>
        <w:t>七、对本次采购提出询问，请按以下方式联系</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color w:val="000000"/>
          <w:sz w:val="21"/>
          <w:szCs w:val="21"/>
          <w:lang w:val="en-US" w:bidi="ar-SA"/>
        </w:rPr>
        <w:t>1.采购人信息</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color w:val="000000"/>
          <w:sz w:val="21"/>
          <w:szCs w:val="21"/>
          <w:lang w:val="en-US" w:bidi="ar-SA"/>
        </w:rPr>
        <w:t>名 称：</w:t>
      </w:r>
      <w:r w:rsidRPr="001704F9">
        <w:rPr>
          <w:rFonts w:cs="Times New Roman"/>
          <w:color w:val="000000"/>
          <w:sz w:val="21"/>
          <w:szCs w:val="21"/>
          <w:lang w:val="en-US" w:bidi="ar-SA"/>
        </w:rPr>
        <w:t>民丰县农业农村和水利局</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color w:val="000000"/>
          <w:sz w:val="21"/>
          <w:szCs w:val="21"/>
          <w:lang w:val="en-US" w:bidi="ar-SA"/>
        </w:rPr>
        <w:t>地 址：</w:t>
      </w:r>
      <w:r w:rsidRPr="001704F9">
        <w:rPr>
          <w:rFonts w:cs="Arial" w:hint="eastAsia"/>
          <w:color w:val="000000"/>
          <w:sz w:val="21"/>
          <w:szCs w:val="21"/>
          <w:lang w:val="en-US" w:bidi="ar-SA"/>
        </w:rPr>
        <w:t>民丰县文化东路10号</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color w:val="000000"/>
          <w:sz w:val="21"/>
          <w:szCs w:val="21"/>
          <w:lang w:val="en-US" w:bidi="ar-SA"/>
        </w:rPr>
        <w:t>联系方式：0903-6750088</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color w:val="000000"/>
          <w:sz w:val="21"/>
          <w:szCs w:val="21"/>
          <w:lang w:val="en-US" w:bidi="ar-SA"/>
        </w:rPr>
        <w:t>2.采购代理机构信息</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hint="eastAsia"/>
          <w:color w:val="000000"/>
          <w:sz w:val="21"/>
          <w:szCs w:val="21"/>
          <w:lang w:val="en-US" w:bidi="ar-SA"/>
        </w:rPr>
        <w:t>名    称：新疆万隆新新工程项目管理咨询有限责任公司</w:t>
      </w:r>
    </w:p>
    <w:p w:rsidR="001704F9" w:rsidRPr="001704F9" w:rsidRDefault="001704F9" w:rsidP="001704F9">
      <w:pPr>
        <w:autoSpaceDE/>
        <w:autoSpaceDN/>
        <w:spacing w:line="360" w:lineRule="auto"/>
        <w:rPr>
          <w:rFonts w:cs="Arial"/>
          <w:color w:val="000000"/>
          <w:sz w:val="21"/>
          <w:szCs w:val="21"/>
          <w:lang w:val="en-US" w:bidi="ar-SA"/>
        </w:rPr>
      </w:pPr>
      <w:r w:rsidRPr="001704F9">
        <w:rPr>
          <w:rFonts w:cs="Arial" w:hint="eastAsia"/>
          <w:color w:val="000000"/>
          <w:sz w:val="21"/>
          <w:szCs w:val="21"/>
          <w:lang w:val="en-US" w:bidi="ar-SA"/>
        </w:rPr>
        <w:t>地　　址：乌鲁木齐市水磨沟区立井街丽景中央城9号楼11层</w:t>
      </w:r>
    </w:p>
    <w:p w:rsidR="001704F9" w:rsidRPr="001704F9" w:rsidRDefault="001704F9" w:rsidP="001704F9">
      <w:pPr>
        <w:autoSpaceDE/>
        <w:autoSpaceDN/>
        <w:spacing w:line="360" w:lineRule="auto"/>
        <w:rPr>
          <w:rFonts w:cs="Times New Roman"/>
          <w:kern w:val="2"/>
          <w:sz w:val="21"/>
          <w:szCs w:val="21"/>
          <w:lang w:val="en-US" w:bidi="ar-SA"/>
        </w:rPr>
      </w:pPr>
      <w:r w:rsidRPr="001704F9">
        <w:rPr>
          <w:rFonts w:cs="Arial" w:hint="eastAsia"/>
          <w:color w:val="000000"/>
          <w:sz w:val="21"/>
          <w:szCs w:val="21"/>
          <w:lang w:val="en-US" w:bidi="ar-SA"/>
        </w:rPr>
        <w:t>联系方式：孙先生  13629938779</w:t>
      </w:r>
    </w:p>
    <w:p w:rsidR="00526201" w:rsidRPr="003233CD" w:rsidRDefault="00526201">
      <w:pPr>
        <w:tabs>
          <w:tab w:val="left" w:pos="1503"/>
        </w:tabs>
        <w:spacing w:before="21" w:line="461" w:lineRule="exact"/>
        <w:jc w:val="both"/>
        <w:rPr>
          <w:rFonts w:asciiTheme="minorEastAsia" w:eastAsiaTheme="minorEastAsia" w:hAnsiTheme="minorEastAsia"/>
          <w:bCs/>
          <w:color w:val="000000" w:themeColor="text1"/>
          <w:sz w:val="24"/>
          <w:szCs w:val="24"/>
        </w:rPr>
      </w:pPr>
    </w:p>
    <w:p w:rsidR="00526201" w:rsidRPr="003233CD" w:rsidRDefault="00526201">
      <w:pPr>
        <w:tabs>
          <w:tab w:val="left" w:pos="1503"/>
        </w:tabs>
        <w:spacing w:before="21" w:line="461" w:lineRule="exact"/>
        <w:jc w:val="both"/>
        <w:rPr>
          <w:rFonts w:asciiTheme="minorEastAsia" w:eastAsiaTheme="minorEastAsia" w:hAnsiTheme="minorEastAsia"/>
          <w:bCs/>
          <w:color w:val="000000" w:themeColor="text1"/>
          <w:sz w:val="24"/>
          <w:szCs w:val="24"/>
        </w:rPr>
      </w:pPr>
    </w:p>
    <w:p w:rsidR="00526201" w:rsidRPr="003233CD" w:rsidRDefault="00526201">
      <w:pPr>
        <w:tabs>
          <w:tab w:val="left" w:pos="1503"/>
        </w:tabs>
        <w:spacing w:before="21" w:line="461" w:lineRule="exact"/>
        <w:jc w:val="both"/>
        <w:rPr>
          <w:rFonts w:asciiTheme="minorEastAsia" w:eastAsiaTheme="minorEastAsia" w:hAnsiTheme="minorEastAsia"/>
          <w:bCs/>
          <w:color w:val="000000" w:themeColor="text1"/>
          <w:sz w:val="24"/>
          <w:szCs w:val="24"/>
        </w:rPr>
      </w:pPr>
    </w:p>
    <w:p w:rsidR="00526201" w:rsidRPr="003233CD" w:rsidRDefault="00526201">
      <w:pPr>
        <w:tabs>
          <w:tab w:val="left" w:pos="1503"/>
        </w:tabs>
        <w:spacing w:before="21" w:line="461" w:lineRule="exact"/>
        <w:jc w:val="both"/>
        <w:rPr>
          <w:rFonts w:asciiTheme="minorEastAsia" w:eastAsiaTheme="minorEastAsia" w:hAnsiTheme="minorEastAsia"/>
          <w:bCs/>
          <w:color w:val="000000" w:themeColor="text1"/>
          <w:sz w:val="24"/>
          <w:szCs w:val="24"/>
        </w:rPr>
      </w:pPr>
    </w:p>
    <w:p w:rsidR="00526201" w:rsidRPr="003233CD" w:rsidRDefault="00526201">
      <w:pPr>
        <w:tabs>
          <w:tab w:val="left" w:pos="1503"/>
        </w:tabs>
        <w:spacing w:before="21" w:line="461" w:lineRule="exact"/>
        <w:jc w:val="both"/>
        <w:rPr>
          <w:rFonts w:asciiTheme="minorEastAsia" w:eastAsiaTheme="minorEastAsia" w:hAnsiTheme="minorEastAsia"/>
          <w:bCs/>
          <w:color w:val="000000" w:themeColor="text1"/>
          <w:sz w:val="24"/>
          <w:szCs w:val="24"/>
        </w:rPr>
      </w:pPr>
    </w:p>
    <w:p w:rsidR="00526201" w:rsidRPr="003233CD" w:rsidRDefault="00526201">
      <w:pPr>
        <w:tabs>
          <w:tab w:val="left" w:pos="1503"/>
        </w:tabs>
        <w:spacing w:before="21" w:line="461" w:lineRule="exact"/>
        <w:jc w:val="both"/>
        <w:rPr>
          <w:rFonts w:asciiTheme="minorEastAsia" w:eastAsiaTheme="minorEastAsia" w:hAnsiTheme="minorEastAsia"/>
          <w:bCs/>
          <w:color w:val="000000" w:themeColor="text1"/>
          <w:sz w:val="24"/>
          <w:szCs w:val="24"/>
        </w:rPr>
      </w:pPr>
    </w:p>
    <w:p w:rsidR="00526201" w:rsidRPr="003233CD" w:rsidRDefault="00526201">
      <w:pPr>
        <w:tabs>
          <w:tab w:val="left" w:pos="1503"/>
        </w:tabs>
        <w:spacing w:before="21" w:line="461" w:lineRule="exact"/>
        <w:jc w:val="both"/>
        <w:rPr>
          <w:rFonts w:asciiTheme="minorEastAsia" w:eastAsiaTheme="minorEastAsia" w:hAnsiTheme="minorEastAsia"/>
          <w:bCs/>
          <w:color w:val="000000" w:themeColor="text1"/>
          <w:sz w:val="24"/>
          <w:szCs w:val="24"/>
        </w:rPr>
      </w:pPr>
    </w:p>
    <w:p w:rsidR="00526201" w:rsidRPr="003233CD" w:rsidRDefault="00526201">
      <w:pPr>
        <w:tabs>
          <w:tab w:val="left" w:pos="1503"/>
        </w:tabs>
        <w:spacing w:before="21" w:line="461" w:lineRule="exact"/>
        <w:jc w:val="both"/>
        <w:rPr>
          <w:rFonts w:asciiTheme="minorEastAsia" w:eastAsiaTheme="minorEastAsia" w:hAnsiTheme="minorEastAsia"/>
          <w:bCs/>
          <w:color w:val="000000" w:themeColor="text1"/>
          <w:sz w:val="24"/>
          <w:szCs w:val="24"/>
        </w:rPr>
      </w:pPr>
    </w:p>
    <w:p w:rsidR="00526201" w:rsidRPr="003233CD" w:rsidRDefault="00526201">
      <w:pPr>
        <w:tabs>
          <w:tab w:val="left" w:pos="1503"/>
        </w:tabs>
        <w:spacing w:before="21" w:line="461" w:lineRule="exact"/>
        <w:jc w:val="both"/>
        <w:rPr>
          <w:rFonts w:asciiTheme="minorEastAsia" w:eastAsiaTheme="minorEastAsia" w:hAnsiTheme="minorEastAsia"/>
          <w:bCs/>
          <w:color w:val="000000" w:themeColor="text1"/>
          <w:sz w:val="24"/>
          <w:szCs w:val="24"/>
        </w:rPr>
      </w:pPr>
    </w:p>
    <w:p w:rsidR="00526201" w:rsidRPr="003233CD" w:rsidRDefault="00526201">
      <w:pPr>
        <w:tabs>
          <w:tab w:val="left" w:pos="1503"/>
        </w:tabs>
        <w:spacing w:before="21" w:line="461" w:lineRule="exact"/>
        <w:jc w:val="both"/>
        <w:rPr>
          <w:rFonts w:asciiTheme="minorEastAsia" w:eastAsiaTheme="minorEastAsia" w:hAnsiTheme="minorEastAsia"/>
          <w:bCs/>
          <w:color w:val="000000" w:themeColor="text1"/>
          <w:sz w:val="24"/>
          <w:szCs w:val="24"/>
        </w:rPr>
      </w:pPr>
    </w:p>
    <w:p w:rsidR="00526201" w:rsidRPr="003233CD" w:rsidRDefault="0038722B" w:rsidP="008D2998">
      <w:pPr>
        <w:pStyle w:val="2"/>
        <w:rPr>
          <w:rFonts w:asciiTheme="minorEastAsia" w:eastAsiaTheme="minorEastAsia" w:hAnsiTheme="minorEastAsia"/>
          <w:color w:val="000000" w:themeColor="text1"/>
          <w:sz w:val="24"/>
          <w:szCs w:val="24"/>
        </w:rPr>
      </w:pPr>
      <w:bookmarkStart w:id="5" w:name="_Toc97544773"/>
      <w:r w:rsidRPr="003233CD">
        <w:rPr>
          <w:rFonts w:asciiTheme="minorEastAsia" w:eastAsiaTheme="minorEastAsia" w:hAnsiTheme="minorEastAsia"/>
          <w:color w:val="000000" w:themeColor="text1"/>
          <w:sz w:val="24"/>
          <w:szCs w:val="24"/>
        </w:rPr>
        <w:lastRenderedPageBreak/>
        <w:t>第二章</w:t>
      </w:r>
      <w:r w:rsidRPr="003233CD">
        <w:rPr>
          <w:rFonts w:asciiTheme="minorEastAsia" w:eastAsiaTheme="minorEastAsia" w:hAnsiTheme="minorEastAsia"/>
          <w:color w:val="000000" w:themeColor="text1"/>
          <w:sz w:val="24"/>
          <w:szCs w:val="24"/>
        </w:rPr>
        <w:tab/>
        <w:t>投标须知</w:t>
      </w:r>
      <w:bookmarkEnd w:id="5"/>
    </w:p>
    <w:p w:rsidR="00526201" w:rsidRPr="003233CD" w:rsidRDefault="0038722B">
      <w:pPr>
        <w:spacing w:line="409" w:lineRule="exact"/>
        <w:ind w:left="1914" w:right="1861"/>
        <w:jc w:val="center"/>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投标人须知前附表</w:t>
      </w:r>
    </w:p>
    <w:p w:rsidR="00526201" w:rsidRPr="003233CD" w:rsidRDefault="00526201">
      <w:pPr>
        <w:pStyle w:val="a4"/>
        <w:spacing w:before="7"/>
        <w:rPr>
          <w:rFonts w:asciiTheme="minorEastAsia" w:eastAsiaTheme="minorEastAsia" w:hAnsiTheme="minorEastAsia"/>
          <w:b/>
          <w:color w:val="000000" w:themeColor="text1"/>
        </w:rPr>
      </w:pPr>
    </w:p>
    <w:tbl>
      <w:tblPr>
        <w:tblW w:w="9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3"/>
        <w:gridCol w:w="2268"/>
        <w:gridCol w:w="6480"/>
      </w:tblGrid>
      <w:tr w:rsidR="00526201" w:rsidRPr="003233CD" w:rsidTr="00801300">
        <w:trPr>
          <w:trHeight w:val="566"/>
          <w:tblHeader/>
          <w:jc w:val="center"/>
        </w:trPr>
        <w:tc>
          <w:tcPr>
            <w:tcW w:w="993" w:type="dxa"/>
          </w:tcPr>
          <w:p w:rsidR="00526201" w:rsidRPr="003233CD" w:rsidRDefault="0038722B">
            <w:pPr>
              <w:pStyle w:val="TableParagraph"/>
              <w:spacing w:before="129"/>
              <w:ind w:left="113" w:right="100"/>
              <w:jc w:val="center"/>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条款号</w:t>
            </w:r>
          </w:p>
        </w:tc>
        <w:tc>
          <w:tcPr>
            <w:tcW w:w="2268" w:type="dxa"/>
          </w:tcPr>
          <w:p w:rsidR="00526201" w:rsidRPr="003233CD" w:rsidRDefault="0038722B"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条 款 名 称</w:t>
            </w:r>
          </w:p>
        </w:tc>
        <w:tc>
          <w:tcPr>
            <w:tcW w:w="6480" w:type="dxa"/>
          </w:tcPr>
          <w:p w:rsidR="00526201" w:rsidRPr="003233CD" w:rsidRDefault="0038722B">
            <w:pPr>
              <w:pStyle w:val="TableParagraph"/>
              <w:spacing w:before="129"/>
              <w:ind w:left="2046" w:right="2038"/>
              <w:jc w:val="center"/>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编 列 内 容</w:t>
            </w:r>
          </w:p>
        </w:tc>
      </w:tr>
      <w:tr w:rsidR="00526201" w:rsidRPr="003233CD" w:rsidTr="00801300">
        <w:trPr>
          <w:trHeight w:val="1518"/>
          <w:jc w:val="center"/>
        </w:trPr>
        <w:tc>
          <w:tcPr>
            <w:tcW w:w="993" w:type="dxa"/>
          </w:tcPr>
          <w:p w:rsidR="00526201" w:rsidRPr="003233CD" w:rsidRDefault="00526201">
            <w:pPr>
              <w:pStyle w:val="TableParagraph"/>
              <w:rPr>
                <w:rFonts w:asciiTheme="minorEastAsia" w:eastAsiaTheme="minorEastAsia" w:hAnsiTheme="minorEastAsia"/>
                <w:b/>
                <w:color w:val="000000" w:themeColor="text1"/>
                <w:sz w:val="24"/>
                <w:szCs w:val="24"/>
              </w:rPr>
            </w:pPr>
          </w:p>
          <w:p w:rsidR="00526201" w:rsidRPr="003233CD" w:rsidRDefault="00526201">
            <w:pPr>
              <w:pStyle w:val="TableParagraph"/>
              <w:rPr>
                <w:rFonts w:asciiTheme="minorEastAsia" w:eastAsiaTheme="minorEastAsia" w:hAnsiTheme="minorEastAsia"/>
                <w:b/>
                <w:color w:val="000000" w:themeColor="text1"/>
                <w:sz w:val="24"/>
                <w:szCs w:val="24"/>
              </w:rPr>
            </w:pPr>
          </w:p>
          <w:p w:rsidR="00526201" w:rsidRPr="003233CD" w:rsidRDefault="0038722B">
            <w:pPr>
              <w:pStyle w:val="TableParagraph"/>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1.1.2</w:t>
            </w:r>
          </w:p>
        </w:tc>
        <w:tc>
          <w:tcPr>
            <w:tcW w:w="2268" w:type="dxa"/>
          </w:tcPr>
          <w:p w:rsidR="00526201" w:rsidRPr="003233CD" w:rsidRDefault="00526201" w:rsidP="002A1492">
            <w:pPr>
              <w:rPr>
                <w:rFonts w:asciiTheme="minorEastAsia" w:eastAsiaTheme="minorEastAsia" w:hAnsiTheme="minorEastAsia"/>
                <w:color w:val="000000" w:themeColor="text1"/>
                <w:sz w:val="24"/>
                <w:szCs w:val="24"/>
              </w:rPr>
            </w:pPr>
          </w:p>
          <w:p w:rsidR="00526201" w:rsidRPr="003233CD" w:rsidRDefault="00526201" w:rsidP="002A1492">
            <w:pPr>
              <w:rPr>
                <w:rFonts w:asciiTheme="minorEastAsia" w:eastAsiaTheme="minorEastAsia" w:hAnsiTheme="minorEastAsia"/>
                <w:color w:val="000000" w:themeColor="text1"/>
                <w:sz w:val="24"/>
                <w:szCs w:val="24"/>
              </w:rPr>
            </w:pPr>
          </w:p>
          <w:p w:rsidR="00526201" w:rsidRPr="003233CD" w:rsidRDefault="0038722B"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招标人</w:t>
            </w:r>
          </w:p>
        </w:tc>
        <w:tc>
          <w:tcPr>
            <w:tcW w:w="6480" w:type="dxa"/>
          </w:tcPr>
          <w:p w:rsidR="00526201" w:rsidRPr="003233CD" w:rsidRDefault="0038722B">
            <w:pPr>
              <w:pStyle w:val="TableParagraph"/>
              <w:tabs>
                <w:tab w:val="left" w:pos="587"/>
              </w:tabs>
              <w:spacing w:before="64"/>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名</w:t>
            </w:r>
            <w:r w:rsidRPr="003233CD">
              <w:rPr>
                <w:rFonts w:asciiTheme="minorEastAsia" w:eastAsiaTheme="minorEastAsia" w:hAnsiTheme="minorEastAsia"/>
                <w:color w:val="000000" w:themeColor="text1"/>
                <w:sz w:val="24"/>
                <w:szCs w:val="24"/>
              </w:rPr>
              <w:tab/>
              <w:t>称：</w:t>
            </w:r>
            <w:r w:rsidRPr="003233CD">
              <w:rPr>
                <w:rFonts w:asciiTheme="minorEastAsia" w:eastAsiaTheme="minorEastAsia" w:hAnsiTheme="minorEastAsia" w:hint="eastAsia"/>
                <w:color w:val="000000" w:themeColor="text1"/>
                <w:sz w:val="24"/>
                <w:szCs w:val="24"/>
                <w:lang w:val="en-US"/>
              </w:rPr>
              <w:t>民丰县农业农村和水利局</w:t>
            </w:r>
          </w:p>
          <w:p w:rsidR="00526201" w:rsidRPr="003233CD" w:rsidRDefault="0038722B">
            <w:pPr>
              <w:pStyle w:val="TableParagraph"/>
              <w:tabs>
                <w:tab w:val="left" w:pos="587"/>
              </w:tabs>
              <w:spacing w:before="72" w:line="297" w:lineRule="auto"/>
              <w:ind w:left="107" w:right="2286"/>
              <w:rPr>
                <w:rFonts w:asciiTheme="minorEastAsia" w:eastAsiaTheme="minorEastAsia" w:hAnsiTheme="minorEastAsia"/>
                <w:color w:val="000000" w:themeColor="text1"/>
                <w:sz w:val="24"/>
                <w:szCs w:val="24"/>
                <w:lang w:val="en-US"/>
              </w:rPr>
            </w:pPr>
            <w:r w:rsidRPr="003233CD">
              <w:rPr>
                <w:rFonts w:asciiTheme="minorEastAsia" w:eastAsiaTheme="minorEastAsia" w:hAnsiTheme="minorEastAsia"/>
                <w:color w:val="000000" w:themeColor="text1"/>
                <w:sz w:val="24"/>
                <w:szCs w:val="24"/>
              </w:rPr>
              <w:t>地</w:t>
            </w:r>
            <w:r w:rsidRPr="003233CD">
              <w:rPr>
                <w:rFonts w:asciiTheme="minorEastAsia" w:eastAsiaTheme="minorEastAsia" w:hAnsiTheme="minorEastAsia"/>
                <w:color w:val="000000" w:themeColor="text1"/>
                <w:sz w:val="24"/>
                <w:szCs w:val="24"/>
              </w:rPr>
              <w:tab/>
              <w:t>址：</w:t>
            </w:r>
            <w:r w:rsidR="00B451F1" w:rsidRPr="003233CD">
              <w:rPr>
                <w:rFonts w:asciiTheme="minorEastAsia" w:eastAsiaTheme="minorEastAsia" w:hAnsiTheme="minorEastAsia" w:hint="eastAsia"/>
                <w:color w:val="000000" w:themeColor="text1"/>
                <w:sz w:val="24"/>
                <w:szCs w:val="24"/>
              </w:rPr>
              <w:t>民丰县文化东路</w:t>
            </w:r>
            <w:r w:rsidR="00B451F1" w:rsidRPr="003233CD">
              <w:rPr>
                <w:rFonts w:asciiTheme="minorEastAsia" w:eastAsiaTheme="minorEastAsia" w:hAnsiTheme="minorEastAsia"/>
                <w:color w:val="000000" w:themeColor="text1"/>
                <w:sz w:val="24"/>
                <w:szCs w:val="24"/>
              </w:rPr>
              <w:t>10号</w:t>
            </w:r>
          </w:p>
          <w:p w:rsidR="00526201" w:rsidRPr="003233CD" w:rsidRDefault="0038722B">
            <w:pPr>
              <w:pStyle w:val="TableParagraph"/>
              <w:tabs>
                <w:tab w:val="left" w:pos="587"/>
              </w:tabs>
              <w:spacing w:before="72" w:line="297" w:lineRule="auto"/>
              <w:ind w:left="107" w:right="2286"/>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联系人：</w:t>
            </w:r>
            <w:r w:rsidR="004F3F92" w:rsidRPr="003233CD">
              <w:rPr>
                <w:rFonts w:asciiTheme="minorEastAsia" w:eastAsiaTheme="minorEastAsia" w:hAnsiTheme="minorEastAsia" w:hint="eastAsia"/>
                <w:color w:val="000000" w:themeColor="text1"/>
                <w:sz w:val="24"/>
                <w:szCs w:val="24"/>
              </w:rPr>
              <w:t>袁小平</w:t>
            </w:r>
          </w:p>
          <w:p w:rsidR="00526201" w:rsidRPr="003233CD" w:rsidRDefault="0038722B">
            <w:pPr>
              <w:pStyle w:val="TableParagraph"/>
              <w:tabs>
                <w:tab w:val="left" w:pos="587"/>
              </w:tabs>
              <w:spacing w:line="292" w:lineRule="exact"/>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电</w:t>
            </w:r>
            <w:r w:rsidRPr="003233CD">
              <w:rPr>
                <w:rFonts w:asciiTheme="minorEastAsia" w:eastAsiaTheme="minorEastAsia" w:hAnsiTheme="minorEastAsia"/>
                <w:color w:val="000000" w:themeColor="text1"/>
                <w:sz w:val="24"/>
                <w:szCs w:val="24"/>
              </w:rPr>
              <w:tab/>
              <w:t>话：</w:t>
            </w:r>
            <w:r w:rsidR="004F3F92" w:rsidRPr="003233CD">
              <w:rPr>
                <w:rFonts w:asciiTheme="minorEastAsia" w:eastAsiaTheme="minorEastAsia" w:hAnsiTheme="minorEastAsia" w:hint="eastAsia"/>
                <w:color w:val="000000" w:themeColor="text1"/>
                <w:sz w:val="24"/>
                <w:szCs w:val="24"/>
                <w:lang w:val="en-US"/>
              </w:rPr>
              <w:t>0903—6750088</w:t>
            </w:r>
          </w:p>
        </w:tc>
      </w:tr>
      <w:tr w:rsidR="00526201" w:rsidRPr="003233CD" w:rsidTr="00801300">
        <w:trPr>
          <w:trHeight w:val="1521"/>
          <w:jc w:val="center"/>
        </w:trPr>
        <w:tc>
          <w:tcPr>
            <w:tcW w:w="993" w:type="dxa"/>
          </w:tcPr>
          <w:p w:rsidR="00526201" w:rsidRPr="003233CD" w:rsidRDefault="00526201">
            <w:pPr>
              <w:pStyle w:val="TableParagraph"/>
              <w:rPr>
                <w:rFonts w:asciiTheme="minorEastAsia" w:eastAsiaTheme="minorEastAsia" w:hAnsiTheme="minorEastAsia"/>
                <w:b/>
                <w:color w:val="000000" w:themeColor="text1"/>
                <w:sz w:val="24"/>
                <w:szCs w:val="24"/>
              </w:rPr>
            </w:pPr>
          </w:p>
          <w:p w:rsidR="00526201" w:rsidRPr="003233CD" w:rsidRDefault="00526201">
            <w:pPr>
              <w:pStyle w:val="TableParagraph"/>
              <w:spacing w:before="1"/>
              <w:rPr>
                <w:rFonts w:asciiTheme="minorEastAsia" w:eastAsiaTheme="minorEastAsia" w:hAnsiTheme="minorEastAsia"/>
                <w:b/>
                <w:color w:val="000000" w:themeColor="text1"/>
                <w:sz w:val="24"/>
                <w:szCs w:val="24"/>
              </w:rPr>
            </w:pPr>
          </w:p>
          <w:p w:rsidR="00526201" w:rsidRPr="003233CD" w:rsidRDefault="0038722B">
            <w:pPr>
              <w:pStyle w:val="TableParagraph"/>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1.1.3</w:t>
            </w:r>
          </w:p>
        </w:tc>
        <w:tc>
          <w:tcPr>
            <w:tcW w:w="2268" w:type="dxa"/>
          </w:tcPr>
          <w:p w:rsidR="00526201" w:rsidRPr="003233CD" w:rsidRDefault="00526201" w:rsidP="002A1492">
            <w:pPr>
              <w:rPr>
                <w:rFonts w:asciiTheme="minorEastAsia" w:eastAsiaTheme="minorEastAsia" w:hAnsiTheme="minorEastAsia"/>
                <w:color w:val="000000" w:themeColor="text1"/>
                <w:sz w:val="24"/>
                <w:szCs w:val="24"/>
              </w:rPr>
            </w:pPr>
          </w:p>
          <w:p w:rsidR="00526201" w:rsidRPr="003233CD" w:rsidRDefault="00526201" w:rsidP="002A1492">
            <w:pPr>
              <w:rPr>
                <w:rFonts w:asciiTheme="minorEastAsia" w:eastAsiaTheme="minorEastAsia" w:hAnsiTheme="minorEastAsia"/>
                <w:color w:val="000000" w:themeColor="text1"/>
                <w:sz w:val="24"/>
                <w:szCs w:val="24"/>
              </w:rPr>
            </w:pPr>
          </w:p>
          <w:p w:rsidR="00526201" w:rsidRPr="003233CD" w:rsidRDefault="0038722B"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招标代理机构</w:t>
            </w:r>
          </w:p>
        </w:tc>
        <w:tc>
          <w:tcPr>
            <w:tcW w:w="6480" w:type="dxa"/>
          </w:tcPr>
          <w:p w:rsidR="002E49D9" w:rsidRPr="002E49D9" w:rsidRDefault="002E49D9" w:rsidP="002E49D9">
            <w:pPr>
              <w:pStyle w:val="TableParagraph"/>
              <w:tabs>
                <w:tab w:val="left" w:pos="587"/>
              </w:tabs>
              <w:spacing w:before="67"/>
              <w:ind w:left="107"/>
              <w:rPr>
                <w:rFonts w:asciiTheme="minorEastAsia" w:eastAsiaTheme="minorEastAsia" w:hAnsiTheme="minorEastAsia"/>
                <w:color w:val="000000" w:themeColor="text1"/>
                <w:sz w:val="24"/>
                <w:szCs w:val="24"/>
              </w:rPr>
            </w:pPr>
            <w:r w:rsidRPr="002E49D9">
              <w:rPr>
                <w:rFonts w:asciiTheme="minorEastAsia" w:eastAsiaTheme="minorEastAsia" w:hAnsiTheme="minorEastAsia" w:hint="eastAsia"/>
                <w:color w:val="000000" w:themeColor="text1"/>
                <w:sz w:val="24"/>
                <w:szCs w:val="24"/>
              </w:rPr>
              <w:t>名</w:t>
            </w:r>
            <w:r w:rsidRPr="002E49D9">
              <w:rPr>
                <w:rFonts w:asciiTheme="minorEastAsia" w:eastAsiaTheme="minorEastAsia" w:hAnsiTheme="minorEastAsia"/>
                <w:color w:val="000000" w:themeColor="text1"/>
                <w:sz w:val="24"/>
                <w:szCs w:val="24"/>
              </w:rPr>
              <w:tab/>
              <w:t>称：新疆万隆新新工程项目管理咨询有限责任公司</w:t>
            </w:r>
          </w:p>
          <w:p w:rsidR="002E49D9" w:rsidRPr="002E49D9" w:rsidRDefault="002E49D9" w:rsidP="002E49D9">
            <w:pPr>
              <w:pStyle w:val="TableParagraph"/>
              <w:tabs>
                <w:tab w:val="left" w:pos="587"/>
              </w:tabs>
              <w:spacing w:before="67"/>
              <w:ind w:left="107"/>
              <w:rPr>
                <w:rFonts w:asciiTheme="minorEastAsia" w:eastAsiaTheme="minorEastAsia" w:hAnsiTheme="minorEastAsia"/>
                <w:color w:val="000000" w:themeColor="text1"/>
                <w:sz w:val="24"/>
                <w:szCs w:val="24"/>
              </w:rPr>
            </w:pPr>
            <w:r w:rsidRPr="002E49D9">
              <w:rPr>
                <w:rFonts w:asciiTheme="minorEastAsia" w:eastAsiaTheme="minorEastAsia" w:hAnsiTheme="minorEastAsia" w:hint="eastAsia"/>
                <w:color w:val="000000" w:themeColor="text1"/>
                <w:sz w:val="24"/>
                <w:szCs w:val="24"/>
              </w:rPr>
              <w:t>地</w:t>
            </w:r>
            <w:r w:rsidRPr="002E49D9">
              <w:rPr>
                <w:rFonts w:asciiTheme="minorEastAsia" w:eastAsiaTheme="minorEastAsia" w:hAnsiTheme="minorEastAsia"/>
                <w:color w:val="000000" w:themeColor="text1"/>
                <w:sz w:val="24"/>
                <w:szCs w:val="24"/>
              </w:rPr>
              <w:tab/>
              <w:t>址：乌鲁木齐市水磨沟区立井街198号丽景名都9号楼11层</w:t>
            </w:r>
          </w:p>
          <w:p w:rsidR="002E49D9" w:rsidRPr="002E49D9" w:rsidRDefault="002E49D9" w:rsidP="002E49D9">
            <w:pPr>
              <w:pStyle w:val="TableParagraph"/>
              <w:tabs>
                <w:tab w:val="left" w:pos="587"/>
              </w:tabs>
              <w:spacing w:before="67"/>
              <w:ind w:left="107"/>
              <w:rPr>
                <w:rFonts w:asciiTheme="minorEastAsia" w:eastAsiaTheme="minorEastAsia" w:hAnsiTheme="minorEastAsia"/>
                <w:color w:val="000000" w:themeColor="text1"/>
                <w:sz w:val="24"/>
                <w:szCs w:val="24"/>
              </w:rPr>
            </w:pPr>
            <w:r w:rsidRPr="002E49D9">
              <w:rPr>
                <w:rFonts w:asciiTheme="minorEastAsia" w:eastAsiaTheme="minorEastAsia" w:hAnsiTheme="minorEastAsia" w:hint="eastAsia"/>
                <w:color w:val="000000" w:themeColor="text1"/>
                <w:sz w:val="24"/>
                <w:szCs w:val="24"/>
              </w:rPr>
              <w:t>联系人：孙志鹏</w:t>
            </w:r>
          </w:p>
          <w:p w:rsidR="00526201" w:rsidRPr="003233CD" w:rsidRDefault="002E49D9" w:rsidP="002E49D9">
            <w:pPr>
              <w:pStyle w:val="TableParagraph"/>
              <w:tabs>
                <w:tab w:val="left" w:pos="587"/>
                <w:tab w:val="left" w:pos="2706"/>
              </w:tabs>
              <w:spacing w:line="283" w:lineRule="exact"/>
              <w:ind w:left="107"/>
              <w:rPr>
                <w:rFonts w:asciiTheme="minorEastAsia" w:eastAsiaTheme="minorEastAsia" w:hAnsiTheme="minorEastAsia"/>
                <w:color w:val="000000" w:themeColor="text1"/>
                <w:sz w:val="24"/>
                <w:szCs w:val="24"/>
                <w:lang w:val="en-US"/>
              </w:rPr>
            </w:pPr>
            <w:r w:rsidRPr="002E49D9">
              <w:rPr>
                <w:rFonts w:asciiTheme="minorEastAsia" w:eastAsiaTheme="minorEastAsia" w:hAnsiTheme="minorEastAsia" w:hint="eastAsia"/>
                <w:color w:val="000000" w:themeColor="text1"/>
                <w:sz w:val="24"/>
                <w:szCs w:val="24"/>
              </w:rPr>
              <w:t>电</w:t>
            </w:r>
            <w:r w:rsidRPr="002E49D9">
              <w:rPr>
                <w:rFonts w:asciiTheme="minorEastAsia" w:eastAsiaTheme="minorEastAsia" w:hAnsiTheme="minorEastAsia"/>
                <w:color w:val="000000" w:themeColor="text1"/>
                <w:sz w:val="24"/>
                <w:szCs w:val="24"/>
              </w:rPr>
              <w:tab/>
              <w:t>话：13629938779</w:t>
            </w:r>
          </w:p>
        </w:tc>
      </w:tr>
      <w:tr w:rsidR="00526201" w:rsidRPr="003233CD" w:rsidTr="00801300">
        <w:trPr>
          <w:trHeight w:val="420"/>
          <w:jc w:val="center"/>
        </w:trPr>
        <w:tc>
          <w:tcPr>
            <w:tcW w:w="993" w:type="dxa"/>
          </w:tcPr>
          <w:p w:rsidR="00526201" w:rsidRPr="003233CD" w:rsidRDefault="0038722B">
            <w:pPr>
              <w:pStyle w:val="TableParagraph"/>
              <w:spacing w:before="138"/>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1.1.4</w:t>
            </w:r>
          </w:p>
        </w:tc>
        <w:tc>
          <w:tcPr>
            <w:tcW w:w="2268" w:type="dxa"/>
          </w:tcPr>
          <w:p w:rsidR="00526201" w:rsidRPr="003233CD" w:rsidRDefault="0038722B"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设计项目名称</w:t>
            </w:r>
          </w:p>
        </w:tc>
        <w:tc>
          <w:tcPr>
            <w:tcW w:w="6480" w:type="dxa"/>
          </w:tcPr>
          <w:p w:rsidR="00526201" w:rsidRPr="003233CD" w:rsidRDefault="002E49D9">
            <w:pPr>
              <w:pStyle w:val="TableParagraph"/>
              <w:spacing w:before="129"/>
              <w:ind w:left="107"/>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民丰县萨勒吾则克乡2023年新增机动用水用地建设项目（场外水利工程+场内田间工程）设计</w:t>
            </w:r>
          </w:p>
        </w:tc>
      </w:tr>
      <w:tr w:rsidR="00526201" w:rsidRPr="003233CD" w:rsidTr="00801300">
        <w:trPr>
          <w:trHeight w:val="568"/>
          <w:jc w:val="center"/>
        </w:trPr>
        <w:tc>
          <w:tcPr>
            <w:tcW w:w="993" w:type="dxa"/>
          </w:tcPr>
          <w:p w:rsidR="00526201" w:rsidRPr="003233CD" w:rsidRDefault="0038722B">
            <w:pPr>
              <w:pStyle w:val="TableParagraph"/>
              <w:spacing w:before="140"/>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1.1.5</w:t>
            </w:r>
          </w:p>
        </w:tc>
        <w:tc>
          <w:tcPr>
            <w:tcW w:w="2268" w:type="dxa"/>
          </w:tcPr>
          <w:p w:rsidR="00526201" w:rsidRPr="003233CD" w:rsidRDefault="0038722B"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建设地点</w:t>
            </w:r>
          </w:p>
        </w:tc>
        <w:tc>
          <w:tcPr>
            <w:tcW w:w="6480" w:type="dxa"/>
          </w:tcPr>
          <w:p w:rsidR="00526201" w:rsidRPr="003233CD" w:rsidRDefault="00322DCE">
            <w:pPr>
              <w:pStyle w:val="TableParagraph"/>
              <w:spacing w:before="132"/>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民丰县</w:t>
            </w:r>
            <w:r w:rsidR="00114C07" w:rsidRPr="00114C07">
              <w:rPr>
                <w:rFonts w:asciiTheme="minorEastAsia" w:eastAsiaTheme="minorEastAsia" w:hAnsiTheme="minorEastAsia" w:hint="eastAsia"/>
                <w:color w:val="000000" w:themeColor="text1"/>
                <w:sz w:val="24"/>
                <w:szCs w:val="24"/>
              </w:rPr>
              <w:t>萨勒吾则克乡</w:t>
            </w:r>
            <w:r w:rsidR="0038722B" w:rsidRPr="003233CD">
              <w:rPr>
                <w:rFonts w:asciiTheme="minorEastAsia" w:eastAsiaTheme="minorEastAsia" w:hAnsiTheme="minorEastAsia"/>
                <w:color w:val="000000" w:themeColor="text1"/>
                <w:sz w:val="24"/>
                <w:szCs w:val="24"/>
              </w:rPr>
              <w:t>。</w:t>
            </w:r>
          </w:p>
        </w:tc>
      </w:tr>
      <w:tr w:rsidR="00526201" w:rsidRPr="003233CD" w:rsidTr="00801300">
        <w:trPr>
          <w:trHeight w:val="565"/>
          <w:jc w:val="center"/>
        </w:trPr>
        <w:tc>
          <w:tcPr>
            <w:tcW w:w="993" w:type="dxa"/>
          </w:tcPr>
          <w:p w:rsidR="00526201" w:rsidRPr="003233CD" w:rsidRDefault="0038722B">
            <w:pPr>
              <w:pStyle w:val="TableParagraph"/>
              <w:spacing w:before="138"/>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1.1.6</w:t>
            </w:r>
          </w:p>
        </w:tc>
        <w:tc>
          <w:tcPr>
            <w:tcW w:w="2268" w:type="dxa"/>
          </w:tcPr>
          <w:p w:rsidR="00526201" w:rsidRPr="003233CD" w:rsidRDefault="0038722B"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现场管理机构</w:t>
            </w:r>
          </w:p>
        </w:tc>
        <w:tc>
          <w:tcPr>
            <w:tcW w:w="6480" w:type="dxa"/>
          </w:tcPr>
          <w:p w:rsidR="00526201" w:rsidRPr="003233CD" w:rsidRDefault="0038722B">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lang w:val="en-US"/>
              </w:rPr>
              <w:t>民丰县农业农村和水利局</w:t>
            </w:r>
          </w:p>
        </w:tc>
      </w:tr>
      <w:tr w:rsidR="00526201" w:rsidRPr="003233CD" w:rsidTr="00801300">
        <w:trPr>
          <w:trHeight w:val="395"/>
          <w:jc w:val="center"/>
        </w:trPr>
        <w:tc>
          <w:tcPr>
            <w:tcW w:w="993" w:type="dxa"/>
          </w:tcPr>
          <w:p w:rsidR="00526201" w:rsidRPr="003233CD" w:rsidRDefault="0038722B">
            <w:pPr>
              <w:pStyle w:val="TableParagraph"/>
              <w:spacing w:before="138"/>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1.2.1</w:t>
            </w:r>
          </w:p>
        </w:tc>
        <w:tc>
          <w:tcPr>
            <w:tcW w:w="2268" w:type="dxa"/>
          </w:tcPr>
          <w:p w:rsidR="00526201" w:rsidRPr="003233CD" w:rsidRDefault="0038722B"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资金来源</w:t>
            </w:r>
          </w:p>
        </w:tc>
        <w:tc>
          <w:tcPr>
            <w:tcW w:w="6480" w:type="dxa"/>
          </w:tcPr>
          <w:p w:rsidR="00526201" w:rsidRPr="003233CD" w:rsidRDefault="00322DCE">
            <w:pPr>
              <w:pStyle w:val="TableParagraph"/>
              <w:spacing w:before="130"/>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lang w:val="en-US"/>
              </w:rPr>
              <w:t>其他</w:t>
            </w:r>
            <w:r w:rsidR="0038722B" w:rsidRPr="003233CD">
              <w:rPr>
                <w:rFonts w:asciiTheme="minorEastAsia" w:eastAsiaTheme="minorEastAsia" w:hAnsiTheme="minorEastAsia"/>
                <w:color w:val="000000" w:themeColor="text1"/>
                <w:sz w:val="24"/>
                <w:szCs w:val="24"/>
              </w:rPr>
              <w:t>。</w:t>
            </w:r>
          </w:p>
        </w:tc>
      </w:tr>
      <w:tr w:rsidR="0092766E" w:rsidRPr="003233CD" w:rsidTr="00801300">
        <w:trPr>
          <w:trHeight w:val="395"/>
          <w:jc w:val="center"/>
        </w:trPr>
        <w:tc>
          <w:tcPr>
            <w:tcW w:w="993" w:type="dxa"/>
          </w:tcPr>
          <w:p w:rsidR="0092766E" w:rsidRPr="003233CD" w:rsidRDefault="0092766E">
            <w:pPr>
              <w:pStyle w:val="TableParagraph"/>
              <w:spacing w:before="138"/>
              <w:ind w:left="111" w:right="10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1.2.2</w:t>
            </w:r>
          </w:p>
        </w:tc>
        <w:tc>
          <w:tcPr>
            <w:tcW w:w="2268" w:type="dxa"/>
          </w:tcPr>
          <w:p w:rsidR="0092766E" w:rsidRPr="003233CD" w:rsidRDefault="0092766E" w:rsidP="002A1492">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项目投资额</w:t>
            </w:r>
          </w:p>
        </w:tc>
        <w:tc>
          <w:tcPr>
            <w:tcW w:w="6480" w:type="dxa"/>
          </w:tcPr>
          <w:p w:rsidR="0092766E" w:rsidRPr="003233CD" w:rsidRDefault="0092766E">
            <w:pPr>
              <w:pStyle w:val="TableParagraph"/>
              <w:spacing w:before="130"/>
              <w:ind w:left="107"/>
              <w:rPr>
                <w:rFonts w:asciiTheme="minorEastAsia" w:eastAsiaTheme="minorEastAsia" w:hAnsiTheme="minorEastAsia"/>
                <w:color w:val="000000" w:themeColor="text1"/>
                <w:sz w:val="24"/>
                <w:szCs w:val="24"/>
                <w:lang w:val="en-US"/>
              </w:rPr>
            </w:pPr>
            <w:r>
              <w:rPr>
                <w:rFonts w:asciiTheme="minorEastAsia" w:eastAsiaTheme="minorEastAsia" w:hAnsiTheme="minorEastAsia" w:hint="eastAsia"/>
                <w:color w:val="000000" w:themeColor="text1"/>
                <w:sz w:val="24"/>
                <w:szCs w:val="24"/>
                <w:lang w:val="en-US"/>
              </w:rPr>
              <w:t>2亿元</w:t>
            </w:r>
          </w:p>
        </w:tc>
      </w:tr>
      <w:tr w:rsidR="00526201" w:rsidRPr="003233CD" w:rsidTr="00801300">
        <w:trPr>
          <w:trHeight w:val="356"/>
          <w:jc w:val="center"/>
        </w:trPr>
        <w:tc>
          <w:tcPr>
            <w:tcW w:w="993" w:type="dxa"/>
          </w:tcPr>
          <w:p w:rsidR="00526201" w:rsidRPr="003233CD" w:rsidRDefault="0038722B">
            <w:pPr>
              <w:pStyle w:val="TableParagraph"/>
              <w:spacing w:before="138"/>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1.2.3</w:t>
            </w:r>
          </w:p>
        </w:tc>
        <w:tc>
          <w:tcPr>
            <w:tcW w:w="2268" w:type="dxa"/>
          </w:tcPr>
          <w:p w:rsidR="00526201" w:rsidRPr="003233CD" w:rsidRDefault="0038722B"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资金落实情况</w:t>
            </w:r>
          </w:p>
        </w:tc>
        <w:tc>
          <w:tcPr>
            <w:tcW w:w="6480" w:type="dxa"/>
          </w:tcPr>
          <w:p w:rsidR="00526201" w:rsidRPr="003233CD" w:rsidRDefault="0038722B">
            <w:pPr>
              <w:pStyle w:val="TableParagraph"/>
              <w:spacing w:before="138"/>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lang w:val="en-US"/>
              </w:rPr>
              <w:t>已落实</w:t>
            </w:r>
          </w:p>
        </w:tc>
      </w:tr>
      <w:tr w:rsidR="00801300" w:rsidRPr="003233CD" w:rsidTr="00801300">
        <w:trPr>
          <w:trHeight w:val="482"/>
          <w:jc w:val="center"/>
        </w:trPr>
        <w:tc>
          <w:tcPr>
            <w:tcW w:w="993" w:type="dxa"/>
            <w:vAlign w:val="center"/>
          </w:tcPr>
          <w:p w:rsidR="00526201" w:rsidRPr="003233CD" w:rsidRDefault="0038722B">
            <w:pPr>
              <w:pStyle w:val="TableParagraph"/>
              <w:ind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1.3.1</w:t>
            </w:r>
          </w:p>
        </w:tc>
        <w:tc>
          <w:tcPr>
            <w:tcW w:w="2268" w:type="dxa"/>
            <w:vAlign w:val="center"/>
          </w:tcPr>
          <w:p w:rsidR="00526201" w:rsidRPr="003233CD" w:rsidRDefault="0038722B"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招标范围</w:t>
            </w:r>
          </w:p>
        </w:tc>
        <w:tc>
          <w:tcPr>
            <w:tcW w:w="6480" w:type="dxa"/>
            <w:vAlign w:val="center"/>
          </w:tcPr>
          <w:p w:rsidR="00526201" w:rsidRPr="003233CD" w:rsidRDefault="00C93977">
            <w:pPr>
              <w:pStyle w:val="TableParagraph"/>
              <w:spacing w:before="35"/>
              <w:rPr>
                <w:rFonts w:asciiTheme="minorEastAsia" w:eastAsiaTheme="minorEastAsia" w:hAnsiTheme="minorEastAsia"/>
                <w:color w:val="000000" w:themeColor="text1"/>
                <w:sz w:val="24"/>
                <w:szCs w:val="24"/>
              </w:rPr>
            </w:pPr>
            <w:r w:rsidRPr="00C93977">
              <w:rPr>
                <w:rFonts w:asciiTheme="minorEastAsia" w:eastAsiaTheme="minorEastAsia" w:hAnsiTheme="minorEastAsia" w:hint="eastAsia"/>
                <w:color w:val="000000" w:themeColor="text1"/>
                <w:sz w:val="24"/>
                <w:szCs w:val="24"/>
                <w:lang w:val="en-US"/>
              </w:rPr>
              <w:t>设计服务</w:t>
            </w:r>
            <w:r w:rsidRPr="00C93977">
              <w:rPr>
                <w:rFonts w:asciiTheme="minorEastAsia" w:eastAsiaTheme="minorEastAsia" w:hAnsiTheme="minorEastAsia"/>
                <w:color w:val="000000" w:themeColor="text1"/>
                <w:sz w:val="24"/>
                <w:szCs w:val="24"/>
                <w:lang w:val="en-US"/>
              </w:rPr>
              <w:t>:1.民丰县萨勒吾则克乡2023年新增机动用水用地建设项目(场外水利工程+场内田间工程)总体规划设计及附件;2.民丰县萨勒吾则克乡2023年新增机动用水用地建设项目(场外水利工程+场内田间工程)可行性研究阶段、初步设计阶段、招投标阶段及施工图阶段设计，含环境影响评价报告、水土保持报告、水源论证报告、社会稳定风险评估报告，用地手续办理及项目批复所需所有附件的编制（不包含申请金融性贷款及地方政府债券资金所需相关附件）。</w:t>
            </w:r>
          </w:p>
        </w:tc>
      </w:tr>
      <w:tr w:rsidR="00801300" w:rsidRPr="003233CD" w:rsidTr="00801300">
        <w:trPr>
          <w:trHeight w:val="1340"/>
          <w:jc w:val="center"/>
        </w:trPr>
        <w:tc>
          <w:tcPr>
            <w:tcW w:w="993" w:type="dxa"/>
          </w:tcPr>
          <w:p w:rsidR="00526201" w:rsidRPr="003233CD" w:rsidRDefault="0038722B" w:rsidP="00801300">
            <w:pPr>
              <w:pStyle w:val="TableParagraph"/>
              <w:spacing w:before="1"/>
              <w:ind w:right="10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1.3.2</w:t>
            </w:r>
          </w:p>
        </w:tc>
        <w:tc>
          <w:tcPr>
            <w:tcW w:w="2268" w:type="dxa"/>
          </w:tcPr>
          <w:p w:rsidR="00526201" w:rsidRPr="003233CD" w:rsidRDefault="003143A5" w:rsidP="002A1492">
            <w:pP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设计</w:t>
            </w:r>
            <w:r w:rsidR="0038722B" w:rsidRPr="003233CD">
              <w:rPr>
                <w:rFonts w:asciiTheme="minorEastAsia" w:eastAsiaTheme="minorEastAsia" w:hAnsiTheme="minorEastAsia"/>
                <w:color w:val="000000" w:themeColor="text1"/>
                <w:sz w:val="24"/>
                <w:szCs w:val="24"/>
              </w:rPr>
              <w:t>周期（设计周期）</w:t>
            </w:r>
          </w:p>
        </w:tc>
        <w:tc>
          <w:tcPr>
            <w:tcW w:w="6480" w:type="dxa"/>
          </w:tcPr>
          <w:p w:rsidR="00526201" w:rsidRPr="009244F6" w:rsidRDefault="0038722B">
            <w:pPr>
              <w:pStyle w:val="TableParagraph"/>
              <w:spacing w:before="36" w:line="297" w:lineRule="auto"/>
              <w:ind w:left="107" w:right="106"/>
              <w:rPr>
                <w:rFonts w:asciiTheme="minorEastAsia" w:eastAsiaTheme="minorEastAsia" w:hAnsiTheme="minorEastAsia"/>
                <w:color w:val="FF0000"/>
                <w:sz w:val="24"/>
                <w:szCs w:val="24"/>
                <w:highlight w:val="yellow"/>
              </w:rPr>
            </w:pPr>
            <w:r w:rsidRPr="009244F6">
              <w:rPr>
                <w:rFonts w:asciiTheme="minorEastAsia" w:eastAsiaTheme="minorEastAsia" w:hAnsiTheme="minorEastAsia"/>
                <w:b/>
                <w:color w:val="FF0000"/>
                <w:sz w:val="24"/>
                <w:szCs w:val="24"/>
                <w:highlight w:val="yellow"/>
              </w:rPr>
              <w:t>设计周期</w:t>
            </w:r>
            <w:r w:rsidRPr="009244F6">
              <w:rPr>
                <w:rFonts w:asciiTheme="minorEastAsia" w:eastAsiaTheme="minorEastAsia" w:hAnsiTheme="minorEastAsia"/>
                <w:color w:val="FF0000"/>
                <w:sz w:val="24"/>
                <w:szCs w:val="24"/>
                <w:highlight w:val="yellow"/>
              </w:rPr>
              <w:t>：</w:t>
            </w:r>
            <w:r w:rsidR="00DA2AFF">
              <w:rPr>
                <w:rFonts w:asciiTheme="minorEastAsia" w:eastAsiaTheme="minorEastAsia" w:hAnsiTheme="minorEastAsia" w:hint="eastAsia"/>
                <w:b/>
                <w:color w:val="FF0000"/>
                <w:sz w:val="24"/>
                <w:szCs w:val="24"/>
                <w:highlight w:val="yellow"/>
                <w:u w:val="single"/>
                <w:lang w:val="en-US"/>
              </w:rPr>
              <w:t>自合同签订之日起</w:t>
            </w:r>
            <w:r w:rsidR="00114C07">
              <w:rPr>
                <w:rFonts w:asciiTheme="minorEastAsia" w:eastAsiaTheme="minorEastAsia" w:hAnsiTheme="minorEastAsia" w:hint="eastAsia"/>
                <w:b/>
                <w:color w:val="FF0000"/>
                <w:sz w:val="24"/>
                <w:szCs w:val="24"/>
                <w:highlight w:val="yellow"/>
                <w:u w:val="single"/>
                <w:lang w:val="en-US"/>
              </w:rPr>
              <w:t>60日历天</w:t>
            </w:r>
            <w:r w:rsidR="00DA2AFF">
              <w:rPr>
                <w:rFonts w:asciiTheme="minorEastAsia" w:eastAsiaTheme="minorEastAsia" w:hAnsiTheme="minorEastAsia" w:hint="eastAsia"/>
                <w:b/>
                <w:color w:val="FF0000"/>
                <w:sz w:val="24"/>
                <w:szCs w:val="24"/>
                <w:highlight w:val="yellow"/>
                <w:u w:val="single"/>
                <w:lang w:val="en-US"/>
              </w:rPr>
              <w:t>提交成果文件</w:t>
            </w:r>
            <w:r w:rsidRPr="009244F6">
              <w:rPr>
                <w:rFonts w:asciiTheme="minorEastAsia" w:eastAsiaTheme="minorEastAsia" w:hAnsiTheme="minorEastAsia"/>
                <w:color w:val="FF0000"/>
                <w:sz w:val="24"/>
                <w:szCs w:val="24"/>
                <w:highlight w:val="yellow"/>
              </w:rPr>
              <w:t>。</w:t>
            </w:r>
          </w:p>
          <w:p w:rsidR="00526201" w:rsidRPr="009244F6" w:rsidRDefault="0038722B">
            <w:pPr>
              <w:pStyle w:val="TableParagraph"/>
              <w:spacing w:before="27" w:line="297" w:lineRule="auto"/>
              <w:ind w:left="107" w:right="102"/>
              <w:rPr>
                <w:rFonts w:asciiTheme="minorEastAsia" w:eastAsiaTheme="minorEastAsia" w:hAnsiTheme="minorEastAsia"/>
                <w:color w:val="FF0000"/>
                <w:sz w:val="24"/>
                <w:szCs w:val="24"/>
                <w:highlight w:val="yellow"/>
              </w:rPr>
            </w:pPr>
            <w:r w:rsidRPr="009244F6">
              <w:rPr>
                <w:rFonts w:asciiTheme="minorEastAsia" w:eastAsiaTheme="minorEastAsia" w:hAnsiTheme="minorEastAsia"/>
                <w:color w:val="FF0000"/>
                <w:sz w:val="24"/>
                <w:szCs w:val="24"/>
                <w:highlight w:val="yellow"/>
              </w:rPr>
              <w:t>设计深度及要求：按照国家有关技术标准及规范要求，达到相应设计阶段的技术要求，并通过相关部门审查批复。</w:t>
            </w:r>
          </w:p>
          <w:p w:rsidR="00526201" w:rsidRPr="003233CD" w:rsidRDefault="0038722B" w:rsidP="00114C07">
            <w:pPr>
              <w:pStyle w:val="TableParagraph"/>
              <w:spacing w:line="293" w:lineRule="exact"/>
              <w:ind w:left="107"/>
              <w:rPr>
                <w:rFonts w:asciiTheme="minorEastAsia" w:eastAsiaTheme="minorEastAsia" w:hAnsiTheme="minorEastAsia"/>
                <w:color w:val="000000" w:themeColor="text1"/>
                <w:sz w:val="24"/>
                <w:szCs w:val="24"/>
              </w:rPr>
            </w:pPr>
            <w:r w:rsidRPr="009244F6">
              <w:rPr>
                <w:rFonts w:asciiTheme="minorEastAsia" w:eastAsiaTheme="minorEastAsia" w:hAnsiTheme="minorEastAsia"/>
                <w:b/>
                <w:color w:val="FF0000"/>
                <w:sz w:val="24"/>
                <w:szCs w:val="24"/>
                <w:highlight w:val="yellow"/>
              </w:rPr>
              <w:t>承包方式</w:t>
            </w:r>
            <w:r w:rsidRPr="009244F6">
              <w:rPr>
                <w:rFonts w:asciiTheme="minorEastAsia" w:eastAsiaTheme="minorEastAsia" w:hAnsiTheme="minorEastAsia"/>
                <w:color w:val="FF0000"/>
                <w:sz w:val="24"/>
                <w:szCs w:val="24"/>
                <w:highlight w:val="yellow"/>
              </w:rPr>
              <w:t>：费用采用固定</w:t>
            </w:r>
            <w:r w:rsidR="00114C07">
              <w:rPr>
                <w:rFonts w:asciiTheme="minorEastAsia" w:eastAsiaTheme="minorEastAsia" w:hAnsiTheme="minorEastAsia" w:hint="eastAsia"/>
                <w:color w:val="FF0000"/>
                <w:sz w:val="24"/>
                <w:szCs w:val="24"/>
                <w:highlight w:val="yellow"/>
              </w:rPr>
              <w:t>费率</w:t>
            </w:r>
            <w:r w:rsidRPr="009244F6">
              <w:rPr>
                <w:rFonts w:asciiTheme="minorEastAsia" w:eastAsiaTheme="minorEastAsia" w:hAnsiTheme="minorEastAsia"/>
                <w:color w:val="FF0000"/>
                <w:sz w:val="24"/>
                <w:szCs w:val="24"/>
                <w:highlight w:val="yellow"/>
              </w:rPr>
              <w:t>方式支付。</w:t>
            </w:r>
          </w:p>
        </w:tc>
      </w:tr>
      <w:tr w:rsidR="00801300" w:rsidRPr="003233CD" w:rsidTr="00801300">
        <w:trPr>
          <w:trHeight w:val="2618"/>
          <w:jc w:val="center"/>
        </w:trPr>
        <w:tc>
          <w:tcPr>
            <w:tcW w:w="993" w:type="dxa"/>
          </w:tcPr>
          <w:p w:rsidR="00526201" w:rsidRPr="003233CD" w:rsidRDefault="00526201">
            <w:pPr>
              <w:pStyle w:val="TableParagraph"/>
              <w:rPr>
                <w:rFonts w:asciiTheme="minorEastAsia" w:eastAsiaTheme="minorEastAsia" w:hAnsiTheme="minorEastAsia"/>
                <w:b/>
                <w:color w:val="000000" w:themeColor="text1"/>
                <w:sz w:val="24"/>
                <w:szCs w:val="24"/>
              </w:rPr>
            </w:pPr>
          </w:p>
          <w:p w:rsidR="00526201" w:rsidRPr="003233CD" w:rsidRDefault="00526201">
            <w:pPr>
              <w:pStyle w:val="TableParagraph"/>
              <w:rPr>
                <w:rFonts w:asciiTheme="minorEastAsia" w:eastAsiaTheme="minorEastAsia" w:hAnsiTheme="minorEastAsia"/>
                <w:b/>
                <w:color w:val="000000" w:themeColor="text1"/>
                <w:sz w:val="24"/>
                <w:szCs w:val="24"/>
              </w:rPr>
            </w:pPr>
          </w:p>
          <w:p w:rsidR="00526201" w:rsidRPr="003233CD" w:rsidRDefault="00526201">
            <w:pPr>
              <w:pStyle w:val="TableParagraph"/>
              <w:rPr>
                <w:rFonts w:asciiTheme="minorEastAsia" w:eastAsiaTheme="minorEastAsia" w:hAnsiTheme="minorEastAsia"/>
                <w:b/>
                <w:color w:val="000000" w:themeColor="text1"/>
                <w:sz w:val="24"/>
                <w:szCs w:val="24"/>
              </w:rPr>
            </w:pPr>
          </w:p>
          <w:p w:rsidR="00526201" w:rsidRPr="003233CD" w:rsidRDefault="00526201">
            <w:pPr>
              <w:pStyle w:val="TableParagraph"/>
              <w:spacing w:before="3"/>
              <w:rPr>
                <w:rFonts w:asciiTheme="minorEastAsia" w:eastAsiaTheme="minorEastAsia" w:hAnsiTheme="minorEastAsia"/>
                <w:b/>
                <w:color w:val="000000" w:themeColor="text1"/>
                <w:sz w:val="24"/>
                <w:szCs w:val="24"/>
              </w:rPr>
            </w:pPr>
          </w:p>
          <w:p w:rsidR="00526201" w:rsidRPr="003233CD" w:rsidRDefault="0038722B">
            <w:pPr>
              <w:pStyle w:val="TableParagraph"/>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1.4.1</w:t>
            </w:r>
          </w:p>
        </w:tc>
        <w:tc>
          <w:tcPr>
            <w:tcW w:w="2268" w:type="dxa"/>
          </w:tcPr>
          <w:p w:rsidR="00526201" w:rsidRPr="003233CD" w:rsidRDefault="00526201" w:rsidP="002A1492">
            <w:pPr>
              <w:rPr>
                <w:rFonts w:asciiTheme="minorEastAsia" w:eastAsiaTheme="minorEastAsia" w:hAnsiTheme="minorEastAsia"/>
                <w:color w:val="000000" w:themeColor="text1"/>
                <w:sz w:val="24"/>
                <w:szCs w:val="24"/>
              </w:rPr>
            </w:pPr>
          </w:p>
          <w:p w:rsidR="00526201" w:rsidRPr="003233CD" w:rsidRDefault="00526201" w:rsidP="002A1492">
            <w:pPr>
              <w:rPr>
                <w:rFonts w:asciiTheme="minorEastAsia" w:eastAsiaTheme="minorEastAsia" w:hAnsiTheme="minorEastAsia"/>
                <w:color w:val="000000" w:themeColor="text1"/>
                <w:sz w:val="24"/>
                <w:szCs w:val="24"/>
              </w:rPr>
            </w:pPr>
          </w:p>
          <w:p w:rsidR="00526201" w:rsidRPr="003233CD" w:rsidRDefault="00526201" w:rsidP="002A1492">
            <w:pPr>
              <w:rPr>
                <w:rFonts w:asciiTheme="minorEastAsia" w:eastAsiaTheme="minorEastAsia" w:hAnsiTheme="minorEastAsia"/>
                <w:color w:val="000000" w:themeColor="text1"/>
                <w:sz w:val="24"/>
                <w:szCs w:val="24"/>
              </w:rPr>
            </w:pPr>
          </w:p>
          <w:p w:rsidR="00526201" w:rsidRPr="003233CD" w:rsidRDefault="00526201" w:rsidP="002A1492">
            <w:pPr>
              <w:rPr>
                <w:rFonts w:asciiTheme="minorEastAsia" w:eastAsiaTheme="minorEastAsia" w:hAnsiTheme="minorEastAsia"/>
                <w:color w:val="000000" w:themeColor="text1"/>
                <w:sz w:val="24"/>
                <w:szCs w:val="24"/>
              </w:rPr>
            </w:pPr>
          </w:p>
          <w:p w:rsidR="00526201" w:rsidRPr="003233CD" w:rsidRDefault="0038722B"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2"/>
                <w:sz w:val="24"/>
                <w:szCs w:val="24"/>
              </w:rPr>
              <w:t>投标人资质条件、能力和</w:t>
            </w:r>
            <w:r w:rsidRPr="003233CD">
              <w:rPr>
                <w:rFonts w:asciiTheme="minorEastAsia" w:eastAsiaTheme="minorEastAsia" w:hAnsiTheme="minorEastAsia"/>
                <w:color w:val="000000" w:themeColor="text1"/>
                <w:sz w:val="24"/>
                <w:szCs w:val="24"/>
              </w:rPr>
              <w:t>信誉</w:t>
            </w:r>
          </w:p>
        </w:tc>
        <w:tc>
          <w:tcPr>
            <w:tcW w:w="6480" w:type="dxa"/>
          </w:tcPr>
          <w:p w:rsidR="00BE0656" w:rsidRPr="00BE0656" w:rsidRDefault="00BE0656" w:rsidP="00BE0656">
            <w:pPr>
              <w:pStyle w:val="TableParagraph"/>
              <w:spacing w:before="74"/>
              <w:ind w:left="107"/>
              <w:rPr>
                <w:rFonts w:asciiTheme="minorEastAsia" w:eastAsiaTheme="minorEastAsia" w:hAnsiTheme="minorEastAsia"/>
                <w:color w:val="FF0000"/>
                <w:sz w:val="24"/>
                <w:szCs w:val="24"/>
              </w:rPr>
            </w:pPr>
            <w:r w:rsidRPr="00BE0656">
              <w:rPr>
                <w:rFonts w:asciiTheme="minorEastAsia" w:eastAsiaTheme="minorEastAsia" w:hAnsiTheme="minorEastAsia"/>
                <w:color w:val="FF0000"/>
                <w:sz w:val="24"/>
                <w:szCs w:val="24"/>
              </w:rPr>
              <w:t>1.满足《中华人民共和国政府采购法》第二十二条规定；</w:t>
            </w:r>
          </w:p>
          <w:p w:rsidR="00BE0656" w:rsidRPr="00BE0656" w:rsidRDefault="00BE0656" w:rsidP="00BE0656">
            <w:pPr>
              <w:pStyle w:val="TableParagraph"/>
              <w:spacing w:before="74"/>
              <w:ind w:left="107"/>
              <w:rPr>
                <w:rFonts w:asciiTheme="minorEastAsia" w:eastAsiaTheme="minorEastAsia" w:hAnsiTheme="minorEastAsia"/>
                <w:color w:val="FF0000"/>
                <w:sz w:val="24"/>
                <w:szCs w:val="24"/>
              </w:rPr>
            </w:pPr>
            <w:r w:rsidRPr="00BE0656">
              <w:rPr>
                <w:rFonts w:asciiTheme="minorEastAsia" w:eastAsiaTheme="minorEastAsia" w:hAnsiTheme="minorEastAsia"/>
                <w:color w:val="FF0000"/>
                <w:sz w:val="24"/>
                <w:szCs w:val="24"/>
              </w:rPr>
              <w:t>2.具有经年审合格的企业法人三证合一营业执照；</w:t>
            </w:r>
          </w:p>
          <w:p w:rsidR="00BE0656" w:rsidRPr="00BE0656" w:rsidRDefault="00BE0656" w:rsidP="00BE0656">
            <w:pPr>
              <w:pStyle w:val="TableParagraph"/>
              <w:spacing w:before="74"/>
              <w:ind w:left="107"/>
              <w:rPr>
                <w:rFonts w:asciiTheme="minorEastAsia" w:eastAsiaTheme="minorEastAsia" w:hAnsiTheme="minorEastAsia"/>
                <w:color w:val="FF0000"/>
                <w:sz w:val="24"/>
                <w:szCs w:val="24"/>
              </w:rPr>
            </w:pPr>
            <w:r w:rsidRPr="00BE0656">
              <w:rPr>
                <w:rFonts w:asciiTheme="minorEastAsia" w:eastAsiaTheme="minorEastAsia" w:hAnsiTheme="minorEastAsia"/>
                <w:color w:val="FF0000"/>
                <w:sz w:val="24"/>
                <w:szCs w:val="24"/>
              </w:rPr>
              <w:t>3.具备工程勘察专业乙级及以上资质和水利行业工程设计乙级及以上资质。</w:t>
            </w:r>
          </w:p>
          <w:p w:rsidR="00BE0656" w:rsidRPr="00BE0656" w:rsidRDefault="00BE0656" w:rsidP="00BE0656">
            <w:pPr>
              <w:pStyle w:val="TableParagraph"/>
              <w:spacing w:before="74"/>
              <w:ind w:left="107"/>
              <w:rPr>
                <w:rFonts w:asciiTheme="minorEastAsia" w:eastAsiaTheme="minorEastAsia" w:hAnsiTheme="minorEastAsia"/>
                <w:color w:val="FF0000"/>
                <w:sz w:val="24"/>
                <w:szCs w:val="24"/>
              </w:rPr>
            </w:pPr>
            <w:r w:rsidRPr="00BE0656">
              <w:rPr>
                <w:rFonts w:asciiTheme="minorEastAsia" w:eastAsiaTheme="minorEastAsia" w:hAnsiTheme="minorEastAsia"/>
                <w:color w:val="FF0000"/>
                <w:sz w:val="24"/>
                <w:szCs w:val="24"/>
              </w:rPr>
              <w:t>4.项目负责人需要有中级及以上职称。</w:t>
            </w:r>
          </w:p>
          <w:p w:rsidR="00BE0656" w:rsidRPr="00BE0656" w:rsidRDefault="00BE0656" w:rsidP="00BE0656">
            <w:pPr>
              <w:pStyle w:val="TableParagraph"/>
              <w:spacing w:before="74"/>
              <w:ind w:left="107"/>
              <w:rPr>
                <w:rFonts w:asciiTheme="minorEastAsia" w:eastAsiaTheme="minorEastAsia" w:hAnsiTheme="minorEastAsia"/>
                <w:color w:val="FF0000"/>
                <w:sz w:val="24"/>
                <w:szCs w:val="24"/>
              </w:rPr>
            </w:pPr>
            <w:r w:rsidRPr="00BE0656">
              <w:rPr>
                <w:rFonts w:asciiTheme="minorEastAsia" w:eastAsiaTheme="minorEastAsia" w:hAnsiTheme="minorEastAsia"/>
                <w:color w:val="FF0000"/>
                <w:sz w:val="24"/>
                <w:szCs w:val="24"/>
              </w:rPr>
              <w:t>5.法定代表人需提供法定代表人证明书及法定代表人身份证，委托代理人需提供法定代表人授权委托书及委托代理人身份证，被委托人必须是投标单位法人或正式员工，需提供近三个月的缴纳社保证明（社保缴费凭证及个人明细表）；</w:t>
            </w:r>
          </w:p>
          <w:p w:rsidR="00BE0656" w:rsidRPr="00BE0656" w:rsidRDefault="00BE0656" w:rsidP="00BE0656">
            <w:pPr>
              <w:pStyle w:val="TableParagraph"/>
              <w:spacing w:before="74"/>
              <w:ind w:left="107"/>
              <w:rPr>
                <w:rFonts w:asciiTheme="minorEastAsia" w:eastAsiaTheme="minorEastAsia" w:hAnsiTheme="minorEastAsia"/>
                <w:color w:val="FF0000"/>
                <w:sz w:val="24"/>
                <w:szCs w:val="24"/>
              </w:rPr>
            </w:pPr>
            <w:r w:rsidRPr="00BE0656">
              <w:rPr>
                <w:rFonts w:asciiTheme="minorEastAsia" w:eastAsiaTheme="minorEastAsia" w:hAnsiTheme="minorEastAsia"/>
                <w:color w:val="FF0000"/>
                <w:sz w:val="24"/>
                <w:szCs w:val="24"/>
              </w:rPr>
              <w:t>6.须提供2021年度财务审计报告.（2022年1月份以后新公司除外但需提供银行出具的近三个月的资信证明原件和健全的财务会计制度；）</w:t>
            </w:r>
          </w:p>
          <w:p w:rsidR="00BE0656" w:rsidRPr="00BE0656" w:rsidRDefault="00BE0656" w:rsidP="00BE0656">
            <w:pPr>
              <w:pStyle w:val="TableParagraph"/>
              <w:spacing w:before="74"/>
              <w:ind w:left="107"/>
              <w:rPr>
                <w:rFonts w:asciiTheme="minorEastAsia" w:eastAsiaTheme="minorEastAsia" w:hAnsiTheme="minorEastAsia"/>
                <w:color w:val="FF0000"/>
                <w:sz w:val="24"/>
                <w:szCs w:val="24"/>
              </w:rPr>
            </w:pPr>
            <w:r w:rsidRPr="00BE0656">
              <w:rPr>
                <w:rFonts w:asciiTheme="minorEastAsia" w:eastAsiaTheme="minorEastAsia" w:hAnsiTheme="minorEastAsia"/>
                <w:color w:val="FF0000"/>
                <w:sz w:val="24"/>
                <w:szCs w:val="24"/>
              </w:rPr>
              <w:t>7.具有依法缴纳税收的良好记录（近三个月的完税证明）；</w:t>
            </w:r>
          </w:p>
          <w:p w:rsidR="00BE0656" w:rsidRPr="00BE0656" w:rsidRDefault="00BE0656" w:rsidP="00BE0656">
            <w:pPr>
              <w:pStyle w:val="TableParagraph"/>
              <w:spacing w:before="74"/>
              <w:ind w:left="107"/>
              <w:rPr>
                <w:rFonts w:asciiTheme="minorEastAsia" w:eastAsiaTheme="minorEastAsia" w:hAnsiTheme="minorEastAsia"/>
                <w:color w:val="FF0000"/>
                <w:sz w:val="24"/>
                <w:szCs w:val="24"/>
              </w:rPr>
            </w:pPr>
            <w:r w:rsidRPr="00BE0656">
              <w:rPr>
                <w:rFonts w:asciiTheme="minorEastAsia" w:eastAsiaTheme="minorEastAsia" w:hAnsiTheme="minorEastAsia"/>
                <w:color w:val="FF0000"/>
                <w:sz w:val="24"/>
                <w:szCs w:val="24"/>
              </w:rPr>
              <w:t>8.2020 年 1月 1 日起至投标截止之日须提供同类项目业绩（须提供中标通知书及合同协议书）；</w:t>
            </w:r>
          </w:p>
          <w:p w:rsidR="00526201" w:rsidRPr="003233CD" w:rsidRDefault="00BE0656" w:rsidP="00BE0656">
            <w:pPr>
              <w:pStyle w:val="TableParagraph"/>
              <w:spacing w:before="74"/>
              <w:ind w:left="107"/>
              <w:rPr>
                <w:rFonts w:asciiTheme="minorEastAsia" w:eastAsiaTheme="minorEastAsia" w:hAnsiTheme="minorEastAsia"/>
                <w:color w:val="000000" w:themeColor="text1"/>
                <w:sz w:val="24"/>
                <w:szCs w:val="24"/>
              </w:rPr>
            </w:pPr>
            <w:r w:rsidRPr="00BE0656">
              <w:rPr>
                <w:rFonts w:asciiTheme="minorEastAsia" w:eastAsiaTheme="minorEastAsia" w:hAnsiTheme="minorEastAsia"/>
                <w:color w:val="FF0000"/>
                <w:sz w:val="24"/>
                <w:szCs w:val="24"/>
              </w:rPr>
              <w:t>9.在“信用中国网站（www.creditchina.gov.cn）”未被列入失信被执行人、企业经营异常名录、重大税收违法案件当事人名单、政府采购严重违法失信名单（尚在处罚期内的）；在“中国政府采购网（www.ccgp.gov.cn）”未被列入政府采购严重违法失信行为记录名单的（尚在处罚期内的）；在“国家企业信用信息公示系统（http://www.gsxt.gov.cn）” “中国裁判文书网（http://wenshu.court.gov.cn/）”无行政处罚信息、列入经营异常名录信息、列入严重违法失信企业</w:t>
            </w:r>
            <w:r w:rsidRPr="00BE0656">
              <w:rPr>
                <w:rFonts w:asciiTheme="minorEastAsia" w:eastAsiaTheme="minorEastAsia" w:hAnsiTheme="minorEastAsia" w:hint="eastAsia"/>
                <w:color w:val="FF0000"/>
                <w:sz w:val="24"/>
                <w:szCs w:val="24"/>
              </w:rPr>
              <w:t>名单（黑名单）信息。</w:t>
            </w:r>
          </w:p>
        </w:tc>
      </w:tr>
      <w:tr w:rsidR="00322DCE" w:rsidRPr="003233CD" w:rsidTr="00801300">
        <w:trPr>
          <w:trHeight w:val="453"/>
          <w:jc w:val="center"/>
        </w:trPr>
        <w:tc>
          <w:tcPr>
            <w:tcW w:w="993" w:type="dxa"/>
          </w:tcPr>
          <w:p w:rsidR="00322DCE" w:rsidRPr="003233CD" w:rsidRDefault="00322DCE" w:rsidP="00505C74">
            <w:pPr>
              <w:pStyle w:val="TableParagraph"/>
              <w:spacing w:before="80"/>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1.4.2</w:t>
            </w:r>
          </w:p>
        </w:tc>
        <w:tc>
          <w:tcPr>
            <w:tcW w:w="2268" w:type="dxa"/>
          </w:tcPr>
          <w:p w:rsidR="00322DCE" w:rsidRPr="003233CD" w:rsidRDefault="00322DCE"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是否接受联合体投标</w:t>
            </w:r>
          </w:p>
        </w:tc>
        <w:tc>
          <w:tcPr>
            <w:tcW w:w="6480" w:type="dxa"/>
          </w:tcPr>
          <w:p w:rsidR="00322DCE" w:rsidRPr="003233CD" w:rsidRDefault="00322DCE" w:rsidP="00505C74">
            <w:pPr>
              <w:pStyle w:val="TableParagraph"/>
              <w:spacing w:before="71"/>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不接受</w:t>
            </w:r>
          </w:p>
        </w:tc>
      </w:tr>
      <w:tr w:rsidR="00FC36AC" w:rsidRPr="003233CD" w:rsidTr="00801300">
        <w:trPr>
          <w:trHeight w:val="453"/>
          <w:jc w:val="center"/>
        </w:trPr>
        <w:tc>
          <w:tcPr>
            <w:tcW w:w="993" w:type="dxa"/>
          </w:tcPr>
          <w:p w:rsidR="00322DCE" w:rsidRPr="003233CD" w:rsidRDefault="00322DCE" w:rsidP="00505C74">
            <w:pPr>
              <w:pStyle w:val="TableParagraph"/>
              <w:spacing w:before="83"/>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1.9.1</w:t>
            </w:r>
          </w:p>
        </w:tc>
        <w:tc>
          <w:tcPr>
            <w:tcW w:w="2268" w:type="dxa"/>
          </w:tcPr>
          <w:p w:rsidR="00322DCE" w:rsidRPr="003233CD" w:rsidRDefault="00322DCE"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踏勘现场</w:t>
            </w:r>
          </w:p>
        </w:tc>
        <w:tc>
          <w:tcPr>
            <w:tcW w:w="6480" w:type="dxa"/>
          </w:tcPr>
          <w:p w:rsidR="00322DCE" w:rsidRPr="003233CD" w:rsidRDefault="00593831" w:rsidP="00593831">
            <w:pPr>
              <w:pStyle w:val="TableParagraph"/>
              <w:spacing w:before="74"/>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自行踏勘。投标单位需到采购人单位进行现场踏勘了解项目的建设具体内容及相关实际需求。踏勘时间为报名截止后</w:t>
            </w:r>
            <w:r w:rsidRPr="003233CD">
              <w:rPr>
                <w:rFonts w:asciiTheme="minorEastAsia" w:eastAsiaTheme="minorEastAsia" w:hAnsiTheme="minorEastAsia"/>
                <w:color w:val="000000" w:themeColor="text1"/>
                <w:sz w:val="24"/>
                <w:szCs w:val="24"/>
              </w:rPr>
              <w:t>5个工作日，踏勘完成后需得到采购人单位出具的现场踏勘证明（踏勘费用自理）。踏勘证明详见投标文件格式自行下载。</w:t>
            </w:r>
          </w:p>
        </w:tc>
      </w:tr>
      <w:tr w:rsidR="00322DCE" w:rsidRPr="003233CD" w:rsidTr="00801300">
        <w:trPr>
          <w:trHeight w:val="455"/>
          <w:jc w:val="center"/>
        </w:trPr>
        <w:tc>
          <w:tcPr>
            <w:tcW w:w="993" w:type="dxa"/>
          </w:tcPr>
          <w:p w:rsidR="00322DCE" w:rsidRPr="003233CD" w:rsidRDefault="00322DCE" w:rsidP="00505C74">
            <w:pPr>
              <w:pStyle w:val="TableParagraph"/>
              <w:spacing w:before="83"/>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1.10.1</w:t>
            </w:r>
          </w:p>
        </w:tc>
        <w:tc>
          <w:tcPr>
            <w:tcW w:w="2268" w:type="dxa"/>
          </w:tcPr>
          <w:p w:rsidR="00322DCE" w:rsidRPr="003233CD" w:rsidRDefault="00322DCE"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投标预备会</w:t>
            </w:r>
          </w:p>
        </w:tc>
        <w:tc>
          <w:tcPr>
            <w:tcW w:w="6480" w:type="dxa"/>
          </w:tcPr>
          <w:p w:rsidR="00322DCE" w:rsidRPr="003233CD" w:rsidRDefault="00322DCE" w:rsidP="00505C74">
            <w:pPr>
              <w:pStyle w:val="TableParagraph"/>
              <w:spacing w:before="74"/>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不召开</w:t>
            </w:r>
          </w:p>
        </w:tc>
      </w:tr>
      <w:tr w:rsidR="00322DCE" w:rsidRPr="003233CD" w:rsidTr="00801300">
        <w:trPr>
          <w:trHeight w:val="453"/>
          <w:jc w:val="center"/>
        </w:trPr>
        <w:tc>
          <w:tcPr>
            <w:tcW w:w="993" w:type="dxa"/>
          </w:tcPr>
          <w:p w:rsidR="00322DCE" w:rsidRPr="003233CD" w:rsidRDefault="00322DCE" w:rsidP="00505C74">
            <w:pPr>
              <w:pStyle w:val="TableParagraph"/>
              <w:spacing w:before="80"/>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1.10.3</w:t>
            </w:r>
          </w:p>
        </w:tc>
        <w:tc>
          <w:tcPr>
            <w:tcW w:w="2268" w:type="dxa"/>
          </w:tcPr>
          <w:p w:rsidR="00322DCE" w:rsidRPr="009244F6" w:rsidRDefault="00322DCE" w:rsidP="002A1492">
            <w:pPr>
              <w:rPr>
                <w:rFonts w:asciiTheme="minorEastAsia" w:eastAsiaTheme="minorEastAsia" w:hAnsiTheme="minorEastAsia"/>
                <w:color w:val="000000" w:themeColor="text1"/>
                <w:sz w:val="24"/>
                <w:szCs w:val="24"/>
                <w:highlight w:val="yellow"/>
              </w:rPr>
            </w:pPr>
            <w:r w:rsidRPr="009244F6">
              <w:rPr>
                <w:rFonts w:asciiTheme="minorEastAsia" w:eastAsiaTheme="minorEastAsia" w:hAnsiTheme="minorEastAsia"/>
                <w:color w:val="000000" w:themeColor="text1"/>
                <w:sz w:val="24"/>
                <w:szCs w:val="24"/>
                <w:highlight w:val="yellow"/>
              </w:rPr>
              <w:t>投标截止时间</w:t>
            </w:r>
          </w:p>
        </w:tc>
        <w:tc>
          <w:tcPr>
            <w:tcW w:w="6480" w:type="dxa"/>
          </w:tcPr>
          <w:p w:rsidR="00322DCE" w:rsidRPr="009244F6" w:rsidRDefault="005055E6" w:rsidP="003B3B36">
            <w:pPr>
              <w:pStyle w:val="TableParagraph"/>
              <w:spacing w:before="71"/>
              <w:ind w:left="107"/>
              <w:rPr>
                <w:rFonts w:asciiTheme="minorEastAsia" w:eastAsiaTheme="minorEastAsia" w:hAnsiTheme="minorEastAsia"/>
                <w:b/>
                <w:color w:val="000000" w:themeColor="text1"/>
                <w:sz w:val="24"/>
                <w:szCs w:val="24"/>
                <w:highlight w:val="yellow"/>
              </w:rPr>
            </w:pPr>
            <w:r w:rsidRPr="009244F6">
              <w:rPr>
                <w:rFonts w:asciiTheme="minorEastAsia" w:eastAsiaTheme="minorEastAsia" w:hAnsiTheme="minorEastAsia"/>
                <w:bCs/>
                <w:color w:val="000000" w:themeColor="text1"/>
                <w:sz w:val="24"/>
                <w:szCs w:val="24"/>
                <w:highlight w:val="yellow"/>
                <w:u w:val="single"/>
              </w:rPr>
              <w:t>20</w:t>
            </w:r>
            <w:r w:rsidRPr="009244F6">
              <w:rPr>
                <w:rFonts w:asciiTheme="minorEastAsia" w:eastAsiaTheme="minorEastAsia" w:hAnsiTheme="minorEastAsia"/>
                <w:bCs/>
                <w:color w:val="000000" w:themeColor="text1"/>
                <w:sz w:val="24"/>
                <w:szCs w:val="24"/>
                <w:highlight w:val="yellow"/>
                <w:u w:val="single"/>
                <w:lang w:val="en-US"/>
              </w:rPr>
              <w:t>23</w:t>
            </w:r>
            <w:r w:rsidRPr="009244F6">
              <w:rPr>
                <w:rFonts w:asciiTheme="minorEastAsia" w:eastAsiaTheme="minorEastAsia" w:hAnsiTheme="minorEastAsia"/>
                <w:b/>
                <w:color w:val="000000" w:themeColor="text1"/>
                <w:sz w:val="24"/>
                <w:szCs w:val="24"/>
                <w:highlight w:val="yellow"/>
              </w:rPr>
              <w:t>年</w:t>
            </w:r>
            <w:r w:rsidRPr="009244F6">
              <w:rPr>
                <w:rFonts w:asciiTheme="minorEastAsia" w:eastAsiaTheme="minorEastAsia" w:hAnsiTheme="minorEastAsia"/>
                <w:bCs/>
                <w:color w:val="000000" w:themeColor="text1"/>
                <w:sz w:val="24"/>
                <w:szCs w:val="24"/>
                <w:highlight w:val="yellow"/>
                <w:u w:val="single"/>
                <w:lang w:val="en-US"/>
              </w:rPr>
              <w:t>0</w:t>
            </w:r>
            <w:r w:rsidR="003B3B36">
              <w:rPr>
                <w:rFonts w:asciiTheme="minorEastAsia" w:eastAsiaTheme="minorEastAsia" w:hAnsiTheme="minorEastAsia" w:hint="eastAsia"/>
                <w:bCs/>
                <w:color w:val="000000" w:themeColor="text1"/>
                <w:sz w:val="24"/>
                <w:szCs w:val="24"/>
                <w:highlight w:val="yellow"/>
                <w:u w:val="single"/>
                <w:lang w:val="en-US"/>
              </w:rPr>
              <w:t>4</w:t>
            </w:r>
            <w:r w:rsidRPr="009244F6">
              <w:rPr>
                <w:rFonts w:asciiTheme="minorEastAsia" w:eastAsiaTheme="minorEastAsia" w:hAnsiTheme="minorEastAsia"/>
                <w:b/>
                <w:color w:val="000000" w:themeColor="text1"/>
                <w:sz w:val="24"/>
                <w:szCs w:val="24"/>
                <w:highlight w:val="yellow"/>
              </w:rPr>
              <w:t>月</w:t>
            </w:r>
            <w:r w:rsidR="003B3B36">
              <w:rPr>
                <w:rFonts w:asciiTheme="minorEastAsia" w:eastAsiaTheme="minorEastAsia" w:hAnsiTheme="minorEastAsia" w:hint="eastAsia"/>
                <w:bCs/>
                <w:color w:val="000000" w:themeColor="text1"/>
                <w:sz w:val="24"/>
                <w:szCs w:val="24"/>
                <w:highlight w:val="yellow"/>
                <w:u w:val="single"/>
                <w:lang w:val="en-US"/>
              </w:rPr>
              <w:t>14</w:t>
            </w:r>
            <w:r w:rsidR="00322DCE" w:rsidRPr="009244F6">
              <w:rPr>
                <w:rFonts w:asciiTheme="minorEastAsia" w:eastAsiaTheme="minorEastAsia" w:hAnsiTheme="minorEastAsia"/>
                <w:b/>
                <w:color w:val="000000" w:themeColor="text1"/>
                <w:sz w:val="24"/>
                <w:szCs w:val="24"/>
                <w:highlight w:val="yellow"/>
              </w:rPr>
              <w:t>日</w:t>
            </w:r>
            <w:r w:rsidR="00696BFD" w:rsidRPr="009244F6">
              <w:rPr>
                <w:rFonts w:asciiTheme="minorEastAsia" w:eastAsiaTheme="minorEastAsia" w:hAnsiTheme="minorEastAsia"/>
                <w:bCs/>
                <w:color w:val="000000" w:themeColor="text1"/>
                <w:sz w:val="24"/>
                <w:szCs w:val="24"/>
                <w:highlight w:val="yellow"/>
                <w:u w:val="single"/>
              </w:rPr>
              <w:t>1</w:t>
            </w:r>
            <w:r w:rsidR="00696BFD" w:rsidRPr="009244F6">
              <w:rPr>
                <w:rFonts w:asciiTheme="minorEastAsia" w:eastAsiaTheme="minorEastAsia" w:hAnsiTheme="minorEastAsia"/>
                <w:bCs/>
                <w:color w:val="000000" w:themeColor="text1"/>
                <w:sz w:val="24"/>
                <w:szCs w:val="24"/>
                <w:highlight w:val="yellow"/>
                <w:u w:val="single"/>
                <w:lang w:val="en-US"/>
              </w:rPr>
              <w:t>5</w:t>
            </w:r>
            <w:r w:rsidR="00322DCE" w:rsidRPr="009244F6">
              <w:rPr>
                <w:rFonts w:asciiTheme="minorEastAsia" w:eastAsiaTheme="minorEastAsia" w:hAnsiTheme="minorEastAsia"/>
                <w:bCs/>
                <w:color w:val="000000" w:themeColor="text1"/>
                <w:sz w:val="24"/>
                <w:szCs w:val="24"/>
                <w:highlight w:val="yellow"/>
                <w:u w:val="single"/>
              </w:rPr>
              <w:t>:</w:t>
            </w:r>
            <w:r w:rsidR="00696BFD" w:rsidRPr="009244F6">
              <w:rPr>
                <w:rFonts w:asciiTheme="minorEastAsia" w:eastAsiaTheme="minorEastAsia" w:hAnsiTheme="minorEastAsia"/>
                <w:bCs/>
                <w:color w:val="000000" w:themeColor="text1"/>
                <w:sz w:val="24"/>
                <w:szCs w:val="24"/>
                <w:highlight w:val="yellow"/>
                <w:u w:val="single"/>
                <w:lang w:val="en-US"/>
              </w:rPr>
              <w:t>3</w:t>
            </w:r>
            <w:r w:rsidR="00696BFD" w:rsidRPr="009244F6">
              <w:rPr>
                <w:rFonts w:asciiTheme="minorEastAsia" w:eastAsiaTheme="minorEastAsia" w:hAnsiTheme="minorEastAsia"/>
                <w:bCs/>
                <w:color w:val="000000" w:themeColor="text1"/>
                <w:sz w:val="24"/>
                <w:szCs w:val="24"/>
                <w:highlight w:val="yellow"/>
                <w:u w:val="single"/>
              </w:rPr>
              <w:t xml:space="preserve">0 </w:t>
            </w:r>
            <w:r w:rsidR="00322DCE" w:rsidRPr="009244F6">
              <w:rPr>
                <w:rFonts w:asciiTheme="minorEastAsia" w:eastAsiaTheme="minorEastAsia" w:hAnsiTheme="minorEastAsia" w:hint="eastAsia"/>
                <w:bCs/>
                <w:color w:val="000000" w:themeColor="text1"/>
                <w:sz w:val="24"/>
                <w:szCs w:val="24"/>
                <w:highlight w:val="yellow"/>
                <w:u w:val="single"/>
              </w:rPr>
              <w:t>（</w:t>
            </w:r>
            <w:r w:rsidR="00322DCE" w:rsidRPr="009244F6">
              <w:rPr>
                <w:rFonts w:asciiTheme="minorEastAsia" w:eastAsiaTheme="minorEastAsia" w:hAnsiTheme="minorEastAsia"/>
                <w:b/>
                <w:color w:val="000000" w:themeColor="text1"/>
                <w:sz w:val="24"/>
                <w:szCs w:val="24"/>
                <w:highlight w:val="yellow"/>
              </w:rPr>
              <w:t>北京时间</w:t>
            </w:r>
            <w:r w:rsidR="00641874" w:rsidRPr="009244F6">
              <w:rPr>
                <w:rFonts w:asciiTheme="minorEastAsia" w:eastAsiaTheme="minorEastAsia" w:hAnsiTheme="minorEastAsia" w:hint="eastAsia"/>
                <w:bCs/>
                <w:color w:val="000000" w:themeColor="text1"/>
                <w:sz w:val="24"/>
                <w:szCs w:val="24"/>
                <w:highlight w:val="yellow"/>
                <w:u w:val="single"/>
              </w:rPr>
              <w:t>）</w:t>
            </w:r>
          </w:p>
        </w:tc>
      </w:tr>
      <w:tr w:rsidR="00322DCE" w:rsidRPr="003233CD" w:rsidTr="00801300">
        <w:trPr>
          <w:trHeight w:val="90"/>
          <w:jc w:val="center"/>
        </w:trPr>
        <w:tc>
          <w:tcPr>
            <w:tcW w:w="993" w:type="dxa"/>
          </w:tcPr>
          <w:p w:rsidR="00322DCE" w:rsidRPr="003233CD" w:rsidRDefault="00322DCE" w:rsidP="00505C74">
            <w:pPr>
              <w:pStyle w:val="TableParagraph"/>
              <w:spacing w:before="83"/>
              <w:ind w:left="113"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1.11</w:t>
            </w:r>
          </w:p>
        </w:tc>
        <w:tc>
          <w:tcPr>
            <w:tcW w:w="2268" w:type="dxa"/>
          </w:tcPr>
          <w:p w:rsidR="00322DCE" w:rsidRPr="003233CD" w:rsidRDefault="00322DCE"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分包</w:t>
            </w:r>
          </w:p>
        </w:tc>
        <w:tc>
          <w:tcPr>
            <w:tcW w:w="6480" w:type="dxa"/>
          </w:tcPr>
          <w:p w:rsidR="00322DCE" w:rsidRPr="003233CD" w:rsidRDefault="00322DCE" w:rsidP="00505C74">
            <w:pPr>
              <w:pStyle w:val="TableParagraph"/>
              <w:spacing w:before="74"/>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不允许</w:t>
            </w:r>
          </w:p>
        </w:tc>
      </w:tr>
      <w:tr w:rsidR="00322DCE" w:rsidRPr="003233CD" w:rsidTr="00801300">
        <w:trPr>
          <w:trHeight w:val="455"/>
          <w:jc w:val="center"/>
        </w:trPr>
        <w:tc>
          <w:tcPr>
            <w:tcW w:w="993" w:type="dxa"/>
          </w:tcPr>
          <w:p w:rsidR="00322DCE" w:rsidRPr="003233CD" w:rsidRDefault="00322DCE" w:rsidP="00505C74">
            <w:pPr>
              <w:pStyle w:val="TableParagraph"/>
              <w:spacing w:before="83"/>
              <w:ind w:left="113"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1.12</w:t>
            </w:r>
          </w:p>
        </w:tc>
        <w:tc>
          <w:tcPr>
            <w:tcW w:w="2268" w:type="dxa"/>
          </w:tcPr>
          <w:p w:rsidR="00322DCE" w:rsidRPr="003233CD" w:rsidRDefault="00322DCE"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偏离</w:t>
            </w:r>
          </w:p>
        </w:tc>
        <w:tc>
          <w:tcPr>
            <w:tcW w:w="6480" w:type="dxa"/>
          </w:tcPr>
          <w:p w:rsidR="00322DCE" w:rsidRPr="003233CD" w:rsidRDefault="00322DCE" w:rsidP="00505C74">
            <w:pPr>
              <w:pStyle w:val="TableParagraph"/>
              <w:spacing w:before="74"/>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投标文件不允许偏离招标文件的实质性要求和条件</w:t>
            </w:r>
          </w:p>
        </w:tc>
      </w:tr>
      <w:tr w:rsidR="00322DCE" w:rsidRPr="003233CD" w:rsidTr="00801300">
        <w:trPr>
          <w:trHeight w:val="758"/>
          <w:jc w:val="center"/>
        </w:trPr>
        <w:tc>
          <w:tcPr>
            <w:tcW w:w="993" w:type="dxa"/>
          </w:tcPr>
          <w:p w:rsidR="00322DCE" w:rsidRPr="003233CD" w:rsidRDefault="00322DCE" w:rsidP="00FA43C8">
            <w:pPr>
              <w:pStyle w:val="TableParagraph"/>
              <w:ind w:right="10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2.1</w:t>
            </w:r>
          </w:p>
        </w:tc>
        <w:tc>
          <w:tcPr>
            <w:tcW w:w="2268" w:type="dxa"/>
          </w:tcPr>
          <w:p w:rsidR="00322DCE" w:rsidRPr="003233CD" w:rsidRDefault="00322DCE"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构成招标文件的</w:t>
            </w:r>
          </w:p>
          <w:p w:rsidR="00322DCE" w:rsidRPr="003233CD" w:rsidRDefault="00322DCE"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其他材料</w:t>
            </w:r>
          </w:p>
        </w:tc>
        <w:tc>
          <w:tcPr>
            <w:tcW w:w="6480" w:type="dxa"/>
          </w:tcPr>
          <w:p w:rsidR="00322DCE" w:rsidRPr="003233CD" w:rsidRDefault="00322DCE" w:rsidP="00FA43C8">
            <w:pPr>
              <w:pStyle w:val="TableParagrap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招标人发出的答疑、补充通知及修改通知</w:t>
            </w:r>
          </w:p>
        </w:tc>
      </w:tr>
      <w:tr w:rsidR="00322DCE" w:rsidRPr="003233CD" w:rsidTr="00FA43C8">
        <w:trPr>
          <w:trHeight w:val="1924"/>
          <w:jc w:val="center"/>
        </w:trPr>
        <w:tc>
          <w:tcPr>
            <w:tcW w:w="993" w:type="dxa"/>
          </w:tcPr>
          <w:p w:rsidR="00322DCE" w:rsidRPr="003233CD" w:rsidRDefault="00322DCE" w:rsidP="00505C74">
            <w:pPr>
              <w:pStyle w:val="TableParagraph"/>
              <w:rPr>
                <w:rFonts w:asciiTheme="minorEastAsia" w:eastAsiaTheme="minorEastAsia" w:hAnsiTheme="minorEastAsia"/>
                <w:b/>
                <w:color w:val="000000" w:themeColor="text1"/>
                <w:sz w:val="24"/>
                <w:szCs w:val="24"/>
              </w:rPr>
            </w:pPr>
          </w:p>
          <w:p w:rsidR="00322DCE" w:rsidRPr="003233CD" w:rsidRDefault="00322DCE" w:rsidP="00505C74">
            <w:pPr>
              <w:pStyle w:val="TableParagraph"/>
              <w:rPr>
                <w:rFonts w:asciiTheme="minorEastAsia" w:eastAsiaTheme="minorEastAsia" w:hAnsiTheme="minorEastAsia"/>
                <w:b/>
                <w:color w:val="000000" w:themeColor="text1"/>
                <w:sz w:val="24"/>
                <w:szCs w:val="24"/>
              </w:rPr>
            </w:pPr>
          </w:p>
          <w:p w:rsidR="00322DCE" w:rsidRPr="003233CD" w:rsidRDefault="00322DCE" w:rsidP="00505C74">
            <w:pPr>
              <w:pStyle w:val="TableParagraph"/>
              <w:spacing w:before="8"/>
              <w:rPr>
                <w:rFonts w:asciiTheme="minorEastAsia" w:eastAsiaTheme="minorEastAsia" w:hAnsiTheme="minorEastAsia"/>
                <w:b/>
                <w:color w:val="000000" w:themeColor="text1"/>
                <w:sz w:val="24"/>
                <w:szCs w:val="24"/>
              </w:rPr>
            </w:pPr>
          </w:p>
          <w:p w:rsidR="00322DCE" w:rsidRPr="003233CD" w:rsidRDefault="00322DCE" w:rsidP="00505C74">
            <w:pPr>
              <w:pStyle w:val="TableParagraph"/>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2.2.1</w:t>
            </w:r>
          </w:p>
        </w:tc>
        <w:tc>
          <w:tcPr>
            <w:tcW w:w="2268" w:type="dxa"/>
          </w:tcPr>
          <w:p w:rsidR="00322DCE" w:rsidRPr="003233CD" w:rsidRDefault="00322DCE" w:rsidP="002A1492">
            <w:pPr>
              <w:rPr>
                <w:rFonts w:asciiTheme="minorEastAsia" w:eastAsiaTheme="minorEastAsia" w:hAnsiTheme="minorEastAsia"/>
                <w:color w:val="000000" w:themeColor="text1"/>
                <w:sz w:val="24"/>
                <w:szCs w:val="24"/>
              </w:rPr>
            </w:pPr>
          </w:p>
          <w:p w:rsidR="00322DCE" w:rsidRPr="003233CD" w:rsidRDefault="00322DCE" w:rsidP="002A1492">
            <w:pPr>
              <w:rPr>
                <w:rFonts w:asciiTheme="minorEastAsia" w:eastAsiaTheme="minorEastAsia" w:hAnsiTheme="minorEastAsia"/>
                <w:color w:val="000000" w:themeColor="text1"/>
                <w:sz w:val="24"/>
                <w:szCs w:val="24"/>
              </w:rPr>
            </w:pPr>
          </w:p>
          <w:p w:rsidR="00322DCE" w:rsidRPr="003233CD" w:rsidRDefault="00322DCE"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投标人提出对招标文件有异议的截止时间</w:t>
            </w:r>
          </w:p>
        </w:tc>
        <w:tc>
          <w:tcPr>
            <w:tcW w:w="6480" w:type="dxa"/>
          </w:tcPr>
          <w:p w:rsidR="00322DCE" w:rsidRPr="003233CD" w:rsidRDefault="00322DCE" w:rsidP="00322DCE">
            <w:pPr>
              <w:pStyle w:val="TableParagraph"/>
              <w:spacing w:before="67" w:line="297" w:lineRule="auto"/>
              <w:ind w:left="107" w:right="-29"/>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8"/>
                <w:sz w:val="24"/>
                <w:szCs w:val="24"/>
              </w:rPr>
              <w:t>投标人在收到招标文件后，应仔细检查招标文件的所有内容， 如有残缺或文字表述不清以及存在错、碰、漏、缺、概念模糊和有可能出现歧义或理解上的偏差的内容等应在投标截止</w:t>
            </w:r>
            <w:r w:rsidRPr="003233CD">
              <w:rPr>
                <w:rFonts w:asciiTheme="minorEastAsia" w:eastAsiaTheme="minorEastAsia" w:hAnsiTheme="minorEastAsia"/>
                <w:color w:val="000000" w:themeColor="text1"/>
                <w:spacing w:val="-5"/>
                <w:sz w:val="24"/>
                <w:szCs w:val="24"/>
              </w:rPr>
              <w:t xml:space="preserve">时间 </w:t>
            </w:r>
            <w:r w:rsidRPr="003233CD">
              <w:rPr>
                <w:rFonts w:asciiTheme="minorEastAsia" w:eastAsiaTheme="minorEastAsia" w:hAnsiTheme="minorEastAsia"/>
                <w:color w:val="000000" w:themeColor="text1"/>
                <w:sz w:val="24"/>
                <w:szCs w:val="24"/>
                <w:u w:val="thick"/>
              </w:rPr>
              <w:t>1</w:t>
            </w:r>
            <w:r w:rsidRPr="003233CD">
              <w:rPr>
                <w:rFonts w:asciiTheme="minorEastAsia" w:eastAsiaTheme="minorEastAsia" w:hAnsiTheme="minorEastAsia" w:hint="eastAsia"/>
                <w:color w:val="000000" w:themeColor="text1"/>
                <w:sz w:val="24"/>
                <w:szCs w:val="24"/>
                <w:u w:val="thick"/>
              </w:rPr>
              <w:t>5</w:t>
            </w:r>
            <w:r w:rsidRPr="003233CD">
              <w:rPr>
                <w:rFonts w:asciiTheme="minorEastAsia" w:eastAsiaTheme="minorEastAsia" w:hAnsiTheme="minorEastAsia"/>
                <w:color w:val="000000" w:themeColor="text1"/>
                <w:sz w:val="24"/>
                <w:szCs w:val="24"/>
              </w:rPr>
              <w:t>日前</w:t>
            </w:r>
            <w:r w:rsidRPr="003233CD">
              <w:rPr>
                <w:rFonts w:asciiTheme="minorEastAsia" w:eastAsiaTheme="minorEastAsia" w:hAnsiTheme="minorEastAsia"/>
                <w:b/>
                <w:color w:val="000000" w:themeColor="text1"/>
                <w:sz w:val="24"/>
                <w:szCs w:val="24"/>
              </w:rPr>
              <w:t>将问题以文件形式发送到</w:t>
            </w:r>
            <w:r w:rsidR="00450BA7">
              <w:rPr>
                <w:rFonts w:asciiTheme="minorEastAsia" w:eastAsiaTheme="minorEastAsia" w:hAnsiTheme="minorEastAsia" w:hint="eastAsia"/>
                <w:b/>
                <w:color w:val="000000" w:themeColor="text1"/>
                <w:sz w:val="24"/>
                <w:szCs w:val="24"/>
                <w:lang w:val="en-US"/>
              </w:rPr>
              <w:t>新疆万隆新新工程项目管理咨询有限责任公司</w:t>
            </w:r>
            <w:r w:rsidRPr="003233CD">
              <w:rPr>
                <w:rFonts w:asciiTheme="minorEastAsia" w:eastAsiaTheme="minorEastAsia" w:hAnsiTheme="minorEastAsia"/>
                <w:color w:val="000000" w:themeColor="text1"/>
                <w:sz w:val="24"/>
                <w:szCs w:val="24"/>
              </w:rPr>
              <w:t>，要求招标人对招标文件予以澄清。</w:t>
            </w:r>
          </w:p>
        </w:tc>
      </w:tr>
      <w:tr w:rsidR="00322DCE" w:rsidRPr="003233CD" w:rsidTr="00801300">
        <w:trPr>
          <w:trHeight w:val="630"/>
          <w:jc w:val="center"/>
        </w:trPr>
        <w:tc>
          <w:tcPr>
            <w:tcW w:w="993" w:type="dxa"/>
          </w:tcPr>
          <w:p w:rsidR="00322DCE" w:rsidRPr="003233CD" w:rsidRDefault="00322DCE" w:rsidP="00505C74">
            <w:pPr>
              <w:pStyle w:val="TableParagraph"/>
              <w:spacing w:before="186"/>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2.2.2</w:t>
            </w:r>
          </w:p>
        </w:tc>
        <w:tc>
          <w:tcPr>
            <w:tcW w:w="2268" w:type="dxa"/>
          </w:tcPr>
          <w:p w:rsidR="00322DCE" w:rsidRPr="003233CD" w:rsidRDefault="00322DCE"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招标人澄清招标文件的截止时间</w:t>
            </w:r>
          </w:p>
        </w:tc>
        <w:tc>
          <w:tcPr>
            <w:tcW w:w="6480" w:type="dxa"/>
          </w:tcPr>
          <w:p w:rsidR="00322DCE" w:rsidRPr="003233CD" w:rsidRDefault="00322DCE" w:rsidP="00505C74">
            <w:pPr>
              <w:pStyle w:val="TableParagraph"/>
              <w:spacing w:before="170"/>
              <w:ind w:right="2040"/>
              <w:jc w:val="both"/>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投标截止时间 15 天前</w:t>
            </w:r>
          </w:p>
        </w:tc>
      </w:tr>
      <w:tr w:rsidR="00322DCE" w:rsidRPr="003233CD" w:rsidTr="00801300">
        <w:trPr>
          <w:trHeight w:val="633"/>
          <w:jc w:val="center"/>
        </w:trPr>
        <w:tc>
          <w:tcPr>
            <w:tcW w:w="993" w:type="dxa"/>
          </w:tcPr>
          <w:p w:rsidR="00322DCE" w:rsidRPr="003233CD" w:rsidRDefault="00322DCE" w:rsidP="00505C74">
            <w:pPr>
              <w:pStyle w:val="TableParagraph"/>
              <w:spacing w:before="186"/>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2.2.3</w:t>
            </w:r>
          </w:p>
        </w:tc>
        <w:tc>
          <w:tcPr>
            <w:tcW w:w="2268" w:type="dxa"/>
          </w:tcPr>
          <w:p w:rsidR="00322DCE" w:rsidRPr="003233CD" w:rsidRDefault="00322DCE"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投标人确认收到招标文件澄清的时间</w:t>
            </w:r>
          </w:p>
        </w:tc>
        <w:tc>
          <w:tcPr>
            <w:tcW w:w="6480" w:type="dxa"/>
          </w:tcPr>
          <w:p w:rsidR="00322DCE" w:rsidRPr="003233CD" w:rsidRDefault="00322DCE" w:rsidP="00505C74">
            <w:pPr>
              <w:pStyle w:val="TableParagraph"/>
              <w:spacing w:before="170"/>
              <w:ind w:left="107"/>
              <w:rPr>
                <w:rFonts w:asciiTheme="minorEastAsia" w:eastAsiaTheme="minorEastAsia" w:hAnsiTheme="minorEastAsia"/>
                <w:b/>
                <w:color w:val="000000" w:themeColor="text1"/>
                <w:sz w:val="24"/>
                <w:szCs w:val="24"/>
              </w:rPr>
            </w:pPr>
            <w:r w:rsidRPr="003233CD">
              <w:rPr>
                <w:rFonts w:asciiTheme="minorEastAsia" w:eastAsiaTheme="minorEastAsia" w:hAnsiTheme="minorEastAsia" w:hint="eastAsia"/>
                <w:b/>
                <w:color w:val="000000" w:themeColor="text1"/>
                <w:sz w:val="24"/>
                <w:szCs w:val="24"/>
              </w:rPr>
              <w:t>从招标代理机构处获取</w:t>
            </w:r>
          </w:p>
        </w:tc>
      </w:tr>
      <w:tr w:rsidR="00322DCE" w:rsidRPr="003233CD" w:rsidTr="00801300">
        <w:trPr>
          <w:trHeight w:val="630"/>
          <w:jc w:val="center"/>
        </w:trPr>
        <w:tc>
          <w:tcPr>
            <w:tcW w:w="993" w:type="dxa"/>
          </w:tcPr>
          <w:p w:rsidR="00322DCE" w:rsidRPr="003233CD" w:rsidRDefault="00322DCE" w:rsidP="00505C74">
            <w:pPr>
              <w:pStyle w:val="TableParagraph"/>
              <w:spacing w:before="186"/>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2.3.2</w:t>
            </w:r>
          </w:p>
        </w:tc>
        <w:tc>
          <w:tcPr>
            <w:tcW w:w="2268" w:type="dxa"/>
          </w:tcPr>
          <w:p w:rsidR="00322DCE" w:rsidRPr="003233CD" w:rsidRDefault="00322DCE"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投标人确认收到招标文件修改的时间</w:t>
            </w:r>
          </w:p>
        </w:tc>
        <w:tc>
          <w:tcPr>
            <w:tcW w:w="6480" w:type="dxa"/>
          </w:tcPr>
          <w:p w:rsidR="00322DCE" w:rsidRPr="003233CD" w:rsidRDefault="00322DCE" w:rsidP="00505C74">
            <w:pPr>
              <w:pStyle w:val="TableParagraph"/>
              <w:spacing w:before="170"/>
              <w:ind w:left="107"/>
              <w:rPr>
                <w:rFonts w:asciiTheme="minorEastAsia" w:eastAsiaTheme="minorEastAsia" w:hAnsiTheme="minorEastAsia"/>
                <w:b/>
                <w:color w:val="000000" w:themeColor="text1"/>
                <w:sz w:val="24"/>
                <w:szCs w:val="24"/>
              </w:rPr>
            </w:pPr>
            <w:r w:rsidRPr="003233CD">
              <w:rPr>
                <w:rFonts w:asciiTheme="minorEastAsia" w:eastAsiaTheme="minorEastAsia" w:hAnsiTheme="minorEastAsia" w:hint="eastAsia"/>
                <w:b/>
                <w:color w:val="000000" w:themeColor="text1"/>
                <w:sz w:val="24"/>
                <w:szCs w:val="24"/>
              </w:rPr>
              <w:t>从招标代理机构处获取</w:t>
            </w:r>
          </w:p>
        </w:tc>
      </w:tr>
      <w:tr w:rsidR="00322DCE" w:rsidRPr="003233CD" w:rsidTr="00801300">
        <w:trPr>
          <w:trHeight w:val="760"/>
          <w:jc w:val="center"/>
        </w:trPr>
        <w:tc>
          <w:tcPr>
            <w:tcW w:w="993" w:type="dxa"/>
          </w:tcPr>
          <w:p w:rsidR="00322DCE" w:rsidRPr="003233CD" w:rsidRDefault="00322DCE" w:rsidP="00801300">
            <w:pPr>
              <w:pStyle w:val="TableParagraph"/>
              <w:ind w:right="10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3.1.1</w:t>
            </w:r>
          </w:p>
        </w:tc>
        <w:tc>
          <w:tcPr>
            <w:tcW w:w="2268" w:type="dxa"/>
          </w:tcPr>
          <w:p w:rsidR="00322DCE" w:rsidRPr="003233CD" w:rsidRDefault="00322DCE"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构成投标文件的其他材料</w:t>
            </w:r>
          </w:p>
        </w:tc>
        <w:tc>
          <w:tcPr>
            <w:tcW w:w="6480" w:type="dxa"/>
          </w:tcPr>
          <w:p w:rsidR="00322DCE" w:rsidRPr="003233CD" w:rsidRDefault="00322DCE" w:rsidP="00801300">
            <w:pPr>
              <w:pStyle w:val="TableParagrap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投标文件澄清通知</w:t>
            </w:r>
          </w:p>
        </w:tc>
      </w:tr>
      <w:tr w:rsidR="00322DCE" w:rsidRPr="003233CD" w:rsidTr="00801300">
        <w:trPr>
          <w:trHeight w:val="760"/>
          <w:jc w:val="center"/>
        </w:trPr>
        <w:tc>
          <w:tcPr>
            <w:tcW w:w="993" w:type="dxa"/>
          </w:tcPr>
          <w:p w:rsidR="00322DCE" w:rsidRPr="003233CD" w:rsidRDefault="00322DCE" w:rsidP="00505C74">
            <w:pPr>
              <w:pStyle w:val="TableParagraph"/>
              <w:spacing w:before="3"/>
              <w:rPr>
                <w:rFonts w:asciiTheme="minorEastAsia" w:eastAsiaTheme="minorEastAsia" w:hAnsiTheme="minorEastAsia"/>
                <w:b/>
                <w:color w:val="000000" w:themeColor="text1"/>
                <w:sz w:val="24"/>
                <w:szCs w:val="24"/>
              </w:rPr>
            </w:pPr>
          </w:p>
          <w:p w:rsidR="00322DCE" w:rsidRPr="003233CD" w:rsidRDefault="00322DCE" w:rsidP="00505C74">
            <w:pPr>
              <w:pStyle w:val="TableParagraph"/>
              <w:ind w:left="111" w:right="100"/>
              <w:jc w:val="center"/>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3.1.3</w:t>
            </w:r>
          </w:p>
        </w:tc>
        <w:tc>
          <w:tcPr>
            <w:tcW w:w="2268" w:type="dxa"/>
          </w:tcPr>
          <w:p w:rsidR="001D6829" w:rsidRDefault="00322DCE" w:rsidP="002A1492">
            <w:pPr>
              <w:rPr>
                <w:rFonts w:asciiTheme="minorEastAsia" w:eastAsiaTheme="minorEastAsia" w:hAnsiTheme="minorEastAsia"/>
                <w:b/>
                <w:color w:val="FF0000"/>
                <w:sz w:val="24"/>
                <w:szCs w:val="24"/>
              </w:rPr>
            </w:pPr>
            <w:r w:rsidRPr="00EF717B">
              <w:rPr>
                <w:rFonts w:asciiTheme="minorEastAsia" w:eastAsiaTheme="minorEastAsia" w:hAnsiTheme="minorEastAsia"/>
                <w:b/>
                <w:color w:val="FF0000"/>
                <w:sz w:val="24"/>
                <w:szCs w:val="24"/>
              </w:rPr>
              <w:t>招标控制价</w:t>
            </w:r>
          </w:p>
          <w:p w:rsidR="00322DCE" w:rsidRPr="00EF717B" w:rsidRDefault="001D6829" w:rsidP="002A1492">
            <w:pPr>
              <w:rPr>
                <w:rFonts w:asciiTheme="minorEastAsia" w:eastAsiaTheme="minorEastAsia" w:hAnsiTheme="minorEastAsia"/>
                <w:b/>
                <w:color w:val="FF0000"/>
                <w:sz w:val="24"/>
                <w:szCs w:val="24"/>
              </w:rPr>
            </w:pPr>
            <w:r>
              <w:rPr>
                <w:rFonts w:asciiTheme="minorEastAsia" w:eastAsiaTheme="minorEastAsia" w:hAnsiTheme="minorEastAsia" w:hint="eastAsia"/>
                <w:b/>
                <w:color w:val="FF0000"/>
                <w:sz w:val="24"/>
                <w:szCs w:val="24"/>
              </w:rPr>
              <w:t>招标控制费率</w:t>
            </w:r>
          </w:p>
          <w:p w:rsidR="00322DCE" w:rsidRPr="00EF717B" w:rsidRDefault="00322DCE" w:rsidP="002A1492">
            <w:pPr>
              <w:rPr>
                <w:rFonts w:asciiTheme="minorEastAsia" w:eastAsiaTheme="minorEastAsia" w:hAnsiTheme="minorEastAsia"/>
                <w:b/>
                <w:color w:val="FF0000"/>
                <w:sz w:val="24"/>
                <w:szCs w:val="24"/>
              </w:rPr>
            </w:pPr>
            <w:r w:rsidRPr="00EF717B">
              <w:rPr>
                <w:rFonts w:asciiTheme="minorEastAsia" w:eastAsiaTheme="minorEastAsia" w:hAnsiTheme="minorEastAsia"/>
                <w:b/>
                <w:color w:val="FF0000"/>
                <w:sz w:val="24"/>
                <w:szCs w:val="24"/>
              </w:rPr>
              <w:t>（最高投标限价）</w:t>
            </w:r>
          </w:p>
        </w:tc>
        <w:tc>
          <w:tcPr>
            <w:tcW w:w="6480" w:type="dxa"/>
          </w:tcPr>
          <w:p w:rsidR="001D6829" w:rsidRDefault="001D6829">
            <w:pPr>
              <w:pStyle w:val="TableParagraph"/>
              <w:spacing w:before="35"/>
              <w:ind w:left="107"/>
              <w:rPr>
                <w:rFonts w:asciiTheme="minorEastAsia" w:eastAsiaTheme="minorEastAsia" w:hAnsiTheme="minorEastAsia"/>
                <w:b/>
                <w:color w:val="FF0000"/>
                <w:sz w:val="24"/>
                <w:szCs w:val="24"/>
              </w:rPr>
            </w:pPr>
            <w:r w:rsidRPr="001D6829">
              <w:rPr>
                <w:rFonts w:asciiTheme="minorEastAsia" w:eastAsiaTheme="minorEastAsia" w:hAnsiTheme="minorEastAsia" w:hint="eastAsia"/>
                <w:b/>
                <w:color w:val="FF0000"/>
                <w:sz w:val="24"/>
                <w:szCs w:val="24"/>
                <w:u w:val="single"/>
                <w:lang w:val="en-US"/>
              </w:rPr>
              <w:t>招标控制价：</w:t>
            </w:r>
            <w:r w:rsidR="0072358A" w:rsidRPr="001D6829">
              <w:rPr>
                <w:rFonts w:asciiTheme="minorEastAsia" w:eastAsiaTheme="minorEastAsia" w:hAnsiTheme="minorEastAsia" w:hint="eastAsia"/>
                <w:b/>
                <w:color w:val="FF0000"/>
                <w:sz w:val="24"/>
                <w:szCs w:val="24"/>
                <w:u w:val="single"/>
                <w:lang w:val="en-US"/>
              </w:rPr>
              <w:t>1</w:t>
            </w:r>
            <w:r w:rsidR="00CD154C" w:rsidRPr="001D6829">
              <w:rPr>
                <w:rFonts w:asciiTheme="minorEastAsia" w:eastAsiaTheme="minorEastAsia" w:hAnsiTheme="minorEastAsia"/>
                <w:b/>
                <w:color w:val="FF0000"/>
                <w:sz w:val="24"/>
                <w:szCs w:val="24"/>
                <w:u w:val="single"/>
                <w:lang w:val="en-US"/>
              </w:rPr>
              <w:t>200</w:t>
            </w:r>
            <w:r w:rsidR="00322DCE" w:rsidRPr="001D6829">
              <w:rPr>
                <w:rFonts w:asciiTheme="minorEastAsia" w:eastAsiaTheme="minorEastAsia" w:hAnsiTheme="minorEastAsia"/>
                <w:b/>
                <w:color w:val="FF0000"/>
                <w:sz w:val="24"/>
                <w:szCs w:val="24"/>
                <w:u w:val="single"/>
              </w:rPr>
              <w:t>万元</w:t>
            </w:r>
            <w:r>
              <w:rPr>
                <w:rFonts w:asciiTheme="minorEastAsia" w:eastAsiaTheme="minorEastAsia" w:hAnsiTheme="minorEastAsia" w:hint="eastAsia"/>
                <w:b/>
                <w:color w:val="FF0000"/>
                <w:sz w:val="24"/>
                <w:szCs w:val="24"/>
                <w:u w:val="single"/>
              </w:rPr>
              <w:t>。</w:t>
            </w:r>
            <w:r w:rsidR="00322DCE" w:rsidRPr="00EF717B">
              <w:rPr>
                <w:rFonts w:asciiTheme="minorEastAsia" w:eastAsiaTheme="minorEastAsia" w:hAnsiTheme="minorEastAsia"/>
                <w:b/>
                <w:color w:val="FF0000"/>
                <w:sz w:val="24"/>
                <w:szCs w:val="24"/>
              </w:rPr>
              <w:t>投标人的投标报价超出</w:t>
            </w:r>
            <w:r>
              <w:rPr>
                <w:rFonts w:asciiTheme="minorEastAsia" w:eastAsiaTheme="minorEastAsia" w:hAnsiTheme="minorEastAsia" w:hint="eastAsia"/>
                <w:b/>
                <w:color w:val="FF0000"/>
                <w:sz w:val="24"/>
                <w:szCs w:val="24"/>
              </w:rPr>
              <w:t>（不含等于）</w:t>
            </w:r>
            <w:r w:rsidR="00322DCE" w:rsidRPr="00EF717B">
              <w:rPr>
                <w:rFonts w:asciiTheme="minorEastAsia" w:eastAsiaTheme="minorEastAsia" w:hAnsiTheme="minorEastAsia"/>
                <w:b/>
                <w:color w:val="FF0000"/>
                <w:sz w:val="24"/>
                <w:szCs w:val="24"/>
              </w:rPr>
              <w:t>招标控制价的按无效标处理；</w:t>
            </w:r>
          </w:p>
          <w:p w:rsidR="00322DCE" w:rsidRPr="00EF717B" w:rsidRDefault="001D6829" w:rsidP="001D6829">
            <w:pPr>
              <w:pStyle w:val="TableParagraph"/>
              <w:spacing w:before="35"/>
              <w:ind w:left="107"/>
              <w:rPr>
                <w:rFonts w:asciiTheme="minorEastAsia" w:eastAsiaTheme="minorEastAsia" w:hAnsiTheme="minorEastAsia"/>
                <w:b/>
                <w:color w:val="FF0000"/>
                <w:sz w:val="24"/>
                <w:szCs w:val="24"/>
              </w:rPr>
            </w:pPr>
            <w:r w:rsidRPr="001D6829">
              <w:rPr>
                <w:rFonts w:asciiTheme="minorEastAsia" w:eastAsiaTheme="minorEastAsia" w:hAnsiTheme="minorEastAsia" w:hint="eastAsia"/>
                <w:b/>
                <w:color w:val="FF0000"/>
                <w:sz w:val="24"/>
                <w:szCs w:val="24"/>
                <w:u w:val="single"/>
              </w:rPr>
              <w:t>招标控制费率：6%。</w:t>
            </w:r>
            <w:r w:rsidRPr="001D6829">
              <w:rPr>
                <w:rFonts w:asciiTheme="minorEastAsia" w:eastAsiaTheme="minorEastAsia" w:hAnsiTheme="minorEastAsia" w:hint="eastAsia"/>
                <w:b/>
                <w:color w:val="FF0000"/>
                <w:sz w:val="24"/>
                <w:szCs w:val="24"/>
              </w:rPr>
              <w:t>投标人的投标</w:t>
            </w:r>
            <w:r>
              <w:rPr>
                <w:rFonts w:asciiTheme="minorEastAsia" w:eastAsiaTheme="minorEastAsia" w:hAnsiTheme="minorEastAsia" w:hint="eastAsia"/>
                <w:b/>
                <w:color w:val="FF0000"/>
                <w:sz w:val="24"/>
                <w:szCs w:val="24"/>
              </w:rPr>
              <w:t>费率</w:t>
            </w:r>
            <w:r w:rsidRPr="001D6829">
              <w:rPr>
                <w:rFonts w:asciiTheme="minorEastAsia" w:eastAsiaTheme="minorEastAsia" w:hAnsiTheme="minorEastAsia" w:hint="eastAsia"/>
                <w:b/>
                <w:color w:val="FF0000"/>
                <w:sz w:val="24"/>
                <w:szCs w:val="24"/>
              </w:rPr>
              <w:t>超出（不含等于）招标控制</w:t>
            </w:r>
            <w:r>
              <w:rPr>
                <w:rFonts w:asciiTheme="minorEastAsia" w:eastAsiaTheme="minorEastAsia" w:hAnsiTheme="minorEastAsia" w:hint="eastAsia"/>
                <w:b/>
                <w:color w:val="FF0000"/>
                <w:sz w:val="24"/>
                <w:szCs w:val="24"/>
              </w:rPr>
              <w:t>费率</w:t>
            </w:r>
            <w:r w:rsidRPr="001D6829">
              <w:rPr>
                <w:rFonts w:asciiTheme="minorEastAsia" w:eastAsiaTheme="minorEastAsia" w:hAnsiTheme="minorEastAsia" w:hint="eastAsia"/>
                <w:b/>
                <w:color w:val="FF0000"/>
                <w:sz w:val="24"/>
                <w:szCs w:val="24"/>
              </w:rPr>
              <w:t>的按无效标处理</w:t>
            </w:r>
            <w:r>
              <w:rPr>
                <w:rFonts w:asciiTheme="minorEastAsia" w:eastAsiaTheme="minorEastAsia" w:hAnsiTheme="minorEastAsia" w:hint="eastAsia"/>
                <w:b/>
                <w:color w:val="FF0000"/>
                <w:sz w:val="24"/>
                <w:szCs w:val="24"/>
              </w:rPr>
              <w:t>。</w:t>
            </w:r>
          </w:p>
        </w:tc>
      </w:tr>
      <w:tr w:rsidR="00322DCE" w:rsidRPr="003233CD" w:rsidTr="00801300">
        <w:trPr>
          <w:trHeight w:val="90"/>
          <w:jc w:val="center"/>
        </w:trPr>
        <w:tc>
          <w:tcPr>
            <w:tcW w:w="993" w:type="dxa"/>
          </w:tcPr>
          <w:p w:rsidR="00322DCE" w:rsidRPr="003233CD" w:rsidRDefault="00322DCE" w:rsidP="00505C74">
            <w:pPr>
              <w:pStyle w:val="TableParagraph"/>
              <w:spacing w:before="138"/>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3.3.1</w:t>
            </w:r>
          </w:p>
        </w:tc>
        <w:tc>
          <w:tcPr>
            <w:tcW w:w="2268" w:type="dxa"/>
          </w:tcPr>
          <w:p w:rsidR="00322DCE" w:rsidRPr="003233CD" w:rsidRDefault="00322DCE"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投标有效期</w:t>
            </w:r>
          </w:p>
        </w:tc>
        <w:tc>
          <w:tcPr>
            <w:tcW w:w="6480" w:type="dxa"/>
          </w:tcPr>
          <w:p w:rsidR="00322DCE" w:rsidRPr="003233CD" w:rsidRDefault="00322DCE" w:rsidP="00505C74">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 xml:space="preserve">投标截止日期后 </w:t>
            </w:r>
            <w:r w:rsidRPr="003233CD">
              <w:rPr>
                <w:rFonts w:asciiTheme="minorEastAsia" w:eastAsiaTheme="minorEastAsia" w:hAnsiTheme="minorEastAsia"/>
                <w:color w:val="000000" w:themeColor="text1"/>
                <w:position w:val="1"/>
                <w:sz w:val="24"/>
                <w:szCs w:val="24"/>
                <w:u w:val="single"/>
              </w:rPr>
              <w:t xml:space="preserve">60 </w:t>
            </w:r>
            <w:r w:rsidRPr="003233CD">
              <w:rPr>
                <w:rFonts w:asciiTheme="minorEastAsia" w:eastAsiaTheme="minorEastAsia" w:hAnsiTheme="minorEastAsia"/>
                <w:color w:val="000000" w:themeColor="text1"/>
                <w:sz w:val="24"/>
                <w:szCs w:val="24"/>
              </w:rPr>
              <w:t>日历天</w:t>
            </w:r>
          </w:p>
        </w:tc>
      </w:tr>
      <w:tr w:rsidR="0049583D"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4F61BF" w:rsidRPr="003233CD" w:rsidRDefault="004F61BF" w:rsidP="000363DE">
            <w:pPr>
              <w:pStyle w:val="TableParagraph"/>
              <w:spacing w:before="138"/>
              <w:ind w:left="111" w:right="100"/>
              <w:jc w:val="center"/>
              <w:rPr>
                <w:rFonts w:asciiTheme="minorEastAsia" w:eastAsiaTheme="minorEastAsia" w:hAnsiTheme="minorEastAsia"/>
                <w:color w:val="000000" w:themeColor="text1"/>
                <w:sz w:val="24"/>
                <w:szCs w:val="24"/>
              </w:rPr>
            </w:pPr>
          </w:p>
          <w:p w:rsidR="004F61BF" w:rsidRPr="003233CD" w:rsidRDefault="004F61BF" w:rsidP="000363DE">
            <w:pPr>
              <w:pStyle w:val="TableParagraph"/>
              <w:spacing w:before="138"/>
              <w:ind w:left="111" w:right="100"/>
              <w:jc w:val="center"/>
              <w:rPr>
                <w:rFonts w:asciiTheme="minorEastAsia" w:eastAsiaTheme="minorEastAsia" w:hAnsiTheme="minorEastAsia"/>
                <w:color w:val="000000" w:themeColor="text1"/>
                <w:sz w:val="24"/>
                <w:szCs w:val="24"/>
              </w:rPr>
            </w:pPr>
          </w:p>
          <w:p w:rsidR="004F61BF" w:rsidRPr="003233CD" w:rsidRDefault="004F61BF" w:rsidP="000363DE">
            <w:pPr>
              <w:pStyle w:val="TableParagraph"/>
              <w:spacing w:before="138"/>
              <w:ind w:left="111" w:right="100"/>
              <w:jc w:val="center"/>
              <w:rPr>
                <w:rFonts w:asciiTheme="minorEastAsia" w:eastAsiaTheme="minorEastAsia" w:hAnsiTheme="minorEastAsia"/>
                <w:color w:val="000000" w:themeColor="text1"/>
                <w:sz w:val="24"/>
                <w:szCs w:val="24"/>
              </w:rPr>
            </w:pPr>
          </w:p>
          <w:p w:rsidR="004F61BF" w:rsidRPr="003233CD" w:rsidRDefault="004F61BF" w:rsidP="000363DE">
            <w:pPr>
              <w:pStyle w:val="TableParagraph"/>
              <w:spacing w:before="138"/>
              <w:ind w:left="111" w:right="100"/>
              <w:jc w:val="center"/>
              <w:rPr>
                <w:rFonts w:asciiTheme="minorEastAsia" w:eastAsiaTheme="minorEastAsia" w:hAnsiTheme="minorEastAsia"/>
                <w:color w:val="000000" w:themeColor="text1"/>
                <w:sz w:val="24"/>
                <w:szCs w:val="24"/>
              </w:rPr>
            </w:pPr>
          </w:p>
          <w:p w:rsidR="004F61BF" w:rsidRPr="003233CD" w:rsidRDefault="004F61BF" w:rsidP="000363DE">
            <w:pPr>
              <w:pStyle w:val="TableParagraph"/>
              <w:spacing w:before="138"/>
              <w:ind w:left="111" w:right="100"/>
              <w:jc w:val="center"/>
              <w:rPr>
                <w:rFonts w:asciiTheme="minorEastAsia" w:eastAsiaTheme="minorEastAsia" w:hAnsiTheme="minorEastAsia"/>
                <w:color w:val="000000" w:themeColor="text1"/>
                <w:sz w:val="24"/>
                <w:szCs w:val="24"/>
              </w:rPr>
            </w:pPr>
          </w:p>
          <w:p w:rsidR="004F61BF" w:rsidRPr="003233CD" w:rsidRDefault="004F61BF" w:rsidP="000363DE">
            <w:pPr>
              <w:pStyle w:val="TableParagraph"/>
              <w:spacing w:before="138"/>
              <w:ind w:left="111" w:right="100"/>
              <w:jc w:val="center"/>
              <w:rPr>
                <w:rFonts w:asciiTheme="minorEastAsia" w:eastAsiaTheme="minorEastAsia" w:hAnsiTheme="minorEastAsia"/>
                <w:color w:val="000000" w:themeColor="text1"/>
                <w:sz w:val="24"/>
                <w:szCs w:val="24"/>
              </w:rPr>
            </w:pPr>
          </w:p>
          <w:p w:rsidR="0049583D" w:rsidRPr="003233CD" w:rsidRDefault="0049583D" w:rsidP="0049583D">
            <w:pPr>
              <w:pStyle w:val="TableParagraph"/>
              <w:spacing w:before="138"/>
              <w:ind w:right="100"/>
              <w:rPr>
                <w:rFonts w:asciiTheme="minorEastAsia" w:eastAsiaTheme="minorEastAsia" w:hAnsiTheme="minorEastAsia"/>
                <w:color w:val="000000" w:themeColor="text1"/>
                <w:sz w:val="24"/>
                <w:szCs w:val="24"/>
              </w:rPr>
            </w:pPr>
          </w:p>
          <w:p w:rsidR="0049583D" w:rsidRPr="003233CD" w:rsidRDefault="0049583D" w:rsidP="0049583D">
            <w:pPr>
              <w:pStyle w:val="TableParagraph"/>
              <w:spacing w:before="138"/>
              <w:ind w:right="100"/>
              <w:rPr>
                <w:rFonts w:asciiTheme="minorEastAsia" w:eastAsiaTheme="minorEastAsia" w:hAnsiTheme="minorEastAsia"/>
                <w:color w:val="000000" w:themeColor="text1"/>
                <w:sz w:val="24"/>
                <w:szCs w:val="24"/>
              </w:rPr>
            </w:pPr>
          </w:p>
          <w:p w:rsidR="000363DE" w:rsidRPr="003233CD" w:rsidRDefault="000363DE" w:rsidP="000363DE">
            <w:pPr>
              <w:pStyle w:val="TableParagraph"/>
              <w:spacing w:before="138"/>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3.4.1</w:t>
            </w:r>
          </w:p>
        </w:tc>
        <w:tc>
          <w:tcPr>
            <w:tcW w:w="2268" w:type="dxa"/>
            <w:tcBorders>
              <w:top w:val="single" w:sz="4" w:space="0" w:color="000000"/>
              <w:left w:val="single" w:sz="4" w:space="0" w:color="000000"/>
              <w:bottom w:val="single" w:sz="4" w:space="0" w:color="000000"/>
              <w:right w:val="single" w:sz="4" w:space="0" w:color="000000"/>
            </w:tcBorders>
          </w:tcPr>
          <w:p w:rsidR="004F61BF" w:rsidRPr="003233CD" w:rsidRDefault="004F61BF" w:rsidP="002A1492">
            <w:pPr>
              <w:rPr>
                <w:rFonts w:asciiTheme="minorEastAsia" w:eastAsiaTheme="minorEastAsia" w:hAnsiTheme="minorEastAsia"/>
                <w:color w:val="000000" w:themeColor="text1"/>
                <w:sz w:val="24"/>
                <w:szCs w:val="24"/>
              </w:rPr>
            </w:pPr>
          </w:p>
          <w:p w:rsidR="004F61BF" w:rsidRPr="003233CD" w:rsidRDefault="004F61BF" w:rsidP="002A1492">
            <w:pPr>
              <w:rPr>
                <w:rFonts w:asciiTheme="minorEastAsia" w:eastAsiaTheme="minorEastAsia" w:hAnsiTheme="minorEastAsia"/>
                <w:color w:val="000000" w:themeColor="text1"/>
                <w:sz w:val="24"/>
                <w:szCs w:val="24"/>
              </w:rPr>
            </w:pPr>
          </w:p>
          <w:p w:rsidR="004F61BF" w:rsidRPr="003233CD" w:rsidRDefault="004F61BF" w:rsidP="002A1492">
            <w:pPr>
              <w:rPr>
                <w:rFonts w:asciiTheme="minorEastAsia" w:eastAsiaTheme="minorEastAsia" w:hAnsiTheme="minorEastAsia"/>
                <w:color w:val="000000" w:themeColor="text1"/>
                <w:sz w:val="24"/>
                <w:szCs w:val="24"/>
              </w:rPr>
            </w:pPr>
          </w:p>
          <w:p w:rsidR="004F61BF" w:rsidRPr="003233CD" w:rsidRDefault="004F61BF" w:rsidP="002A1492">
            <w:pPr>
              <w:rPr>
                <w:rFonts w:asciiTheme="minorEastAsia" w:eastAsiaTheme="minorEastAsia" w:hAnsiTheme="minorEastAsia"/>
                <w:color w:val="000000" w:themeColor="text1"/>
                <w:sz w:val="24"/>
                <w:szCs w:val="24"/>
              </w:rPr>
            </w:pPr>
          </w:p>
          <w:p w:rsidR="004F61BF" w:rsidRPr="003233CD" w:rsidRDefault="004F61BF" w:rsidP="002A1492">
            <w:pPr>
              <w:rPr>
                <w:rFonts w:asciiTheme="minorEastAsia" w:eastAsiaTheme="minorEastAsia" w:hAnsiTheme="minorEastAsia"/>
                <w:color w:val="000000" w:themeColor="text1"/>
                <w:sz w:val="24"/>
                <w:szCs w:val="24"/>
              </w:rPr>
            </w:pPr>
          </w:p>
          <w:p w:rsidR="004F61BF" w:rsidRPr="003233CD" w:rsidRDefault="004F61BF" w:rsidP="002A1492">
            <w:pPr>
              <w:rPr>
                <w:rFonts w:asciiTheme="minorEastAsia" w:eastAsiaTheme="minorEastAsia" w:hAnsiTheme="minorEastAsia"/>
                <w:color w:val="000000" w:themeColor="text1"/>
                <w:sz w:val="24"/>
                <w:szCs w:val="24"/>
              </w:rPr>
            </w:pPr>
          </w:p>
          <w:p w:rsidR="0049583D" w:rsidRPr="003233CD" w:rsidRDefault="0049583D" w:rsidP="002A1492">
            <w:pPr>
              <w:rPr>
                <w:rFonts w:asciiTheme="minorEastAsia" w:eastAsiaTheme="minorEastAsia" w:hAnsiTheme="minorEastAsia"/>
                <w:color w:val="000000" w:themeColor="text1"/>
                <w:sz w:val="24"/>
                <w:szCs w:val="24"/>
              </w:rPr>
            </w:pPr>
          </w:p>
          <w:p w:rsidR="0049583D" w:rsidRPr="003233CD" w:rsidRDefault="0049583D" w:rsidP="002A1492">
            <w:pPr>
              <w:rPr>
                <w:rFonts w:asciiTheme="minorEastAsia" w:eastAsiaTheme="minorEastAsia" w:hAnsiTheme="minorEastAsia"/>
                <w:color w:val="000000" w:themeColor="text1"/>
                <w:sz w:val="24"/>
                <w:szCs w:val="24"/>
              </w:rPr>
            </w:pPr>
          </w:p>
          <w:p w:rsidR="000363DE" w:rsidRPr="003233CD" w:rsidRDefault="000363DE"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投标保证金</w:t>
            </w:r>
          </w:p>
        </w:tc>
        <w:tc>
          <w:tcPr>
            <w:tcW w:w="6480" w:type="dxa"/>
            <w:tcBorders>
              <w:top w:val="single" w:sz="4" w:space="0" w:color="000000"/>
              <w:left w:val="single" w:sz="4" w:space="0" w:color="000000"/>
              <w:bottom w:val="single" w:sz="4" w:space="0" w:color="000000"/>
              <w:right w:val="single" w:sz="4" w:space="0" w:color="000000"/>
            </w:tcBorders>
          </w:tcPr>
          <w:p w:rsidR="0035698B" w:rsidRPr="003233CD" w:rsidRDefault="0035698B" w:rsidP="0049583D">
            <w:pPr>
              <w:pStyle w:val="TableParagraph"/>
              <w:spacing w:before="129" w:line="276" w:lineRule="auto"/>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金额</w:t>
            </w:r>
            <w:r w:rsidRPr="00EF717B">
              <w:rPr>
                <w:rFonts w:asciiTheme="minorEastAsia" w:eastAsiaTheme="minorEastAsia" w:hAnsiTheme="minorEastAsia" w:hint="eastAsia"/>
                <w:color w:val="FF0000"/>
                <w:sz w:val="24"/>
                <w:szCs w:val="24"/>
              </w:rPr>
              <w:t>：</w:t>
            </w:r>
            <w:r w:rsidR="001704F9">
              <w:rPr>
                <w:rFonts w:asciiTheme="minorEastAsia" w:eastAsiaTheme="minorEastAsia" w:hAnsiTheme="minorEastAsia" w:hint="eastAsia"/>
                <w:color w:val="FF0000"/>
                <w:sz w:val="24"/>
                <w:szCs w:val="24"/>
              </w:rPr>
              <w:t>80000</w:t>
            </w:r>
            <w:r w:rsidRPr="00EF717B">
              <w:rPr>
                <w:rFonts w:asciiTheme="minorEastAsia" w:eastAsiaTheme="minorEastAsia" w:hAnsiTheme="minorEastAsia"/>
                <w:color w:val="FF0000"/>
                <w:sz w:val="24"/>
                <w:szCs w:val="24"/>
              </w:rPr>
              <w:t>元（</w:t>
            </w:r>
            <w:r w:rsidR="001704F9">
              <w:rPr>
                <w:rFonts w:asciiTheme="minorEastAsia" w:eastAsiaTheme="minorEastAsia" w:hAnsiTheme="minorEastAsia" w:hint="eastAsia"/>
                <w:color w:val="FF0000"/>
                <w:sz w:val="24"/>
                <w:szCs w:val="24"/>
              </w:rPr>
              <w:t>捌万元</w:t>
            </w:r>
            <w:r w:rsidRPr="00EF717B">
              <w:rPr>
                <w:rFonts w:asciiTheme="minorEastAsia" w:eastAsiaTheme="minorEastAsia" w:hAnsiTheme="minorEastAsia"/>
                <w:color w:val="FF0000"/>
                <w:sz w:val="24"/>
                <w:szCs w:val="24"/>
              </w:rPr>
              <w:t>整）</w:t>
            </w:r>
          </w:p>
          <w:p w:rsidR="0035698B" w:rsidRPr="003233CD" w:rsidRDefault="0035698B" w:rsidP="0049583D">
            <w:pPr>
              <w:pStyle w:val="TableParagraph"/>
              <w:spacing w:before="129" w:line="276" w:lineRule="auto"/>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投标保证金的形式：转账、汇款（对公转账，从基本账户转入）</w:t>
            </w:r>
          </w:p>
          <w:p w:rsidR="0035698B" w:rsidRPr="003233CD" w:rsidRDefault="0035698B" w:rsidP="0049583D">
            <w:pPr>
              <w:pStyle w:val="TableParagraph"/>
              <w:spacing w:before="129" w:line="276" w:lineRule="auto"/>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账户名称：民丰县行政服务和公共资源交易中心</w:t>
            </w:r>
            <w:r w:rsidRPr="003233CD">
              <w:rPr>
                <w:rFonts w:asciiTheme="minorEastAsia" w:eastAsiaTheme="minorEastAsia" w:hAnsiTheme="minorEastAsia"/>
                <w:color w:val="000000" w:themeColor="text1"/>
                <w:sz w:val="24"/>
                <w:szCs w:val="24"/>
              </w:rPr>
              <w:t xml:space="preserve"> </w:t>
            </w:r>
          </w:p>
          <w:p w:rsidR="0035698B" w:rsidRPr="003233CD" w:rsidRDefault="0035698B" w:rsidP="0049583D">
            <w:pPr>
              <w:pStyle w:val="TableParagraph"/>
              <w:spacing w:before="129" w:line="276" w:lineRule="auto"/>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开户银行：中国农业银行股份有限公司民丰县支行</w:t>
            </w:r>
            <w:r w:rsidRPr="003233CD">
              <w:rPr>
                <w:rFonts w:asciiTheme="minorEastAsia" w:eastAsiaTheme="minorEastAsia" w:hAnsiTheme="minorEastAsia"/>
                <w:color w:val="000000" w:themeColor="text1"/>
                <w:sz w:val="24"/>
                <w:szCs w:val="24"/>
              </w:rPr>
              <w:t xml:space="preserve"> </w:t>
            </w:r>
          </w:p>
          <w:p w:rsidR="0035698B" w:rsidRPr="003233CD" w:rsidRDefault="0035698B" w:rsidP="0049583D">
            <w:pPr>
              <w:pStyle w:val="TableParagraph"/>
              <w:spacing w:before="129" w:line="276" w:lineRule="auto"/>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账</w:t>
            </w:r>
            <w:r w:rsidRPr="003233CD">
              <w:rPr>
                <w:rFonts w:asciiTheme="minorEastAsia" w:eastAsiaTheme="minorEastAsia" w:hAnsiTheme="minorEastAsia"/>
                <w:color w:val="000000" w:themeColor="text1"/>
                <w:sz w:val="24"/>
                <w:szCs w:val="24"/>
              </w:rPr>
              <w:t xml:space="preserve">  号：30582301040020842 </w:t>
            </w:r>
          </w:p>
          <w:p w:rsidR="0035698B" w:rsidRPr="009244F6" w:rsidRDefault="0035698B" w:rsidP="0049583D">
            <w:pPr>
              <w:pStyle w:val="TableParagraph"/>
              <w:spacing w:before="129" w:line="276" w:lineRule="auto"/>
              <w:ind w:left="107"/>
              <w:rPr>
                <w:rFonts w:asciiTheme="minorEastAsia" w:eastAsiaTheme="minorEastAsia" w:hAnsiTheme="minorEastAsia"/>
                <w:color w:val="FF0000"/>
                <w:sz w:val="24"/>
                <w:szCs w:val="24"/>
              </w:rPr>
            </w:pPr>
            <w:r w:rsidRPr="009244F6">
              <w:rPr>
                <w:rFonts w:asciiTheme="minorEastAsia" w:eastAsiaTheme="minorEastAsia" w:hAnsiTheme="minorEastAsia" w:hint="eastAsia"/>
                <w:color w:val="FF0000"/>
                <w:sz w:val="24"/>
                <w:szCs w:val="24"/>
              </w:rPr>
              <w:t>到账截止时间：</w:t>
            </w:r>
            <w:r w:rsidR="005055E6" w:rsidRPr="009244F6">
              <w:rPr>
                <w:rFonts w:asciiTheme="minorEastAsia" w:eastAsiaTheme="minorEastAsia" w:hAnsiTheme="minorEastAsia"/>
                <w:color w:val="FF0000"/>
                <w:sz w:val="24"/>
                <w:szCs w:val="24"/>
              </w:rPr>
              <w:t>202</w:t>
            </w:r>
            <w:r w:rsidR="005055E6">
              <w:rPr>
                <w:rFonts w:asciiTheme="minorEastAsia" w:eastAsiaTheme="minorEastAsia" w:hAnsiTheme="minorEastAsia" w:hint="eastAsia"/>
                <w:color w:val="FF0000"/>
                <w:sz w:val="24"/>
                <w:szCs w:val="24"/>
              </w:rPr>
              <w:t>3</w:t>
            </w:r>
            <w:r w:rsidR="005055E6" w:rsidRPr="009244F6">
              <w:rPr>
                <w:rFonts w:asciiTheme="minorEastAsia" w:eastAsiaTheme="minorEastAsia" w:hAnsiTheme="minorEastAsia"/>
                <w:color w:val="FF0000"/>
                <w:sz w:val="24"/>
                <w:szCs w:val="24"/>
              </w:rPr>
              <w:t>年</w:t>
            </w:r>
            <w:r w:rsidR="005055E6">
              <w:rPr>
                <w:rFonts w:asciiTheme="minorEastAsia" w:eastAsiaTheme="minorEastAsia" w:hAnsiTheme="minorEastAsia" w:hint="eastAsia"/>
                <w:color w:val="FF0000"/>
                <w:sz w:val="24"/>
                <w:szCs w:val="24"/>
              </w:rPr>
              <w:t>0</w:t>
            </w:r>
            <w:r w:rsidR="0072358A">
              <w:rPr>
                <w:rFonts w:asciiTheme="minorEastAsia" w:eastAsiaTheme="minorEastAsia" w:hAnsiTheme="minorEastAsia" w:hint="eastAsia"/>
                <w:color w:val="FF0000"/>
                <w:sz w:val="24"/>
                <w:szCs w:val="24"/>
              </w:rPr>
              <w:t>4</w:t>
            </w:r>
            <w:r w:rsidR="005055E6" w:rsidRPr="009244F6">
              <w:rPr>
                <w:rFonts w:asciiTheme="minorEastAsia" w:eastAsiaTheme="minorEastAsia" w:hAnsiTheme="minorEastAsia"/>
                <w:color w:val="FF0000"/>
                <w:sz w:val="24"/>
                <w:szCs w:val="24"/>
              </w:rPr>
              <w:t>月</w:t>
            </w:r>
            <w:r w:rsidR="005055E6">
              <w:rPr>
                <w:rFonts w:asciiTheme="minorEastAsia" w:eastAsiaTheme="minorEastAsia" w:hAnsiTheme="minorEastAsia" w:hint="eastAsia"/>
                <w:color w:val="FF0000"/>
                <w:sz w:val="24"/>
                <w:szCs w:val="24"/>
              </w:rPr>
              <w:t>1</w:t>
            </w:r>
            <w:r w:rsidR="001D6829">
              <w:rPr>
                <w:rFonts w:asciiTheme="minorEastAsia" w:eastAsiaTheme="minorEastAsia" w:hAnsiTheme="minorEastAsia" w:hint="eastAsia"/>
                <w:color w:val="FF0000"/>
                <w:sz w:val="24"/>
                <w:szCs w:val="24"/>
              </w:rPr>
              <w:t>4</w:t>
            </w:r>
            <w:r w:rsidR="005055E6" w:rsidRPr="009244F6">
              <w:rPr>
                <w:rFonts w:asciiTheme="minorEastAsia" w:eastAsiaTheme="minorEastAsia" w:hAnsiTheme="minorEastAsia"/>
                <w:color w:val="FF0000"/>
                <w:sz w:val="24"/>
                <w:szCs w:val="24"/>
              </w:rPr>
              <w:t>日</w:t>
            </w:r>
            <w:r w:rsidR="00696BFD">
              <w:rPr>
                <w:rFonts w:asciiTheme="minorEastAsia" w:eastAsiaTheme="minorEastAsia" w:hAnsiTheme="minorEastAsia" w:hint="eastAsia"/>
                <w:color w:val="FF0000"/>
                <w:sz w:val="24"/>
                <w:szCs w:val="24"/>
              </w:rPr>
              <w:t>15：30</w:t>
            </w:r>
            <w:r w:rsidRPr="009244F6">
              <w:rPr>
                <w:rFonts w:asciiTheme="minorEastAsia" w:eastAsiaTheme="minorEastAsia" w:hAnsiTheme="minorEastAsia"/>
                <w:color w:val="FF0000"/>
                <w:sz w:val="24"/>
                <w:szCs w:val="24"/>
              </w:rPr>
              <w:t>（北京时间）</w:t>
            </w:r>
          </w:p>
          <w:p w:rsidR="0035698B" w:rsidRPr="003233CD" w:rsidRDefault="0035698B" w:rsidP="0049583D">
            <w:pPr>
              <w:pStyle w:val="TableParagraph"/>
              <w:spacing w:before="129" w:line="276" w:lineRule="auto"/>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其他：</w:t>
            </w:r>
            <w:r w:rsidR="0049583D" w:rsidRPr="003233CD">
              <w:rPr>
                <w:rFonts w:asciiTheme="minorEastAsia" w:eastAsiaTheme="minorEastAsia" w:hAnsiTheme="minorEastAsia" w:hint="eastAsia"/>
                <w:color w:val="000000" w:themeColor="text1"/>
                <w:sz w:val="24"/>
                <w:szCs w:val="24"/>
              </w:rPr>
              <w:t>投标人</w:t>
            </w:r>
            <w:r w:rsidRPr="003233CD">
              <w:rPr>
                <w:rFonts w:asciiTheme="minorEastAsia" w:eastAsiaTheme="minorEastAsia" w:hAnsiTheme="minorEastAsia" w:hint="eastAsia"/>
                <w:color w:val="000000" w:themeColor="text1"/>
                <w:sz w:val="24"/>
                <w:szCs w:val="24"/>
              </w:rPr>
              <w:t>按上述要求递交投标保证金后，开标时请携带银行电汇凭据。</w:t>
            </w:r>
            <w:r w:rsidR="0049583D" w:rsidRPr="003233CD">
              <w:rPr>
                <w:rFonts w:asciiTheme="minorEastAsia" w:eastAsiaTheme="minorEastAsia" w:hAnsiTheme="minorEastAsia" w:hint="eastAsia"/>
                <w:color w:val="000000" w:themeColor="text1"/>
                <w:sz w:val="24"/>
                <w:szCs w:val="24"/>
              </w:rPr>
              <w:t>投标人</w:t>
            </w:r>
            <w:r w:rsidRPr="003233CD">
              <w:rPr>
                <w:rFonts w:asciiTheme="minorEastAsia" w:eastAsiaTheme="minorEastAsia" w:hAnsiTheme="minorEastAsia" w:hint="eastAsia"/>
                <w:color w:val="000000" w:themeColor="text1"/>
                <w:sz w:val="24"/>
                <w:szCs w:val="24"/>
              </w:rPr>
              <w:t>未按谈判文件规定缴纳谈判保证金的，其响应文件将被拒绝评审。</w:t>
            </w:r>
          </w:p>
          <w:p w:rsidR="0035698B" w:rsidRPr="003233CD" w:rsidRDefault="0035698B" w:rsidP="0049583D">
            <w:pPr>
              <w:pStyle w:val="TableParagraph"/>
              <w:spacing w:before="129" w:line="276" w:lineRule="auto"/>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备注：</w:t>
            </w:r>
            <w:r w:rsidRPr="003233CD">
              <w:rPr>
                <w:rFonts w:asciiTheme="minorEastAsia" w:eastAsiaTheme="minorEastAsia" w:hAnsiTheme="minorEastAsia"/>
                <w:color w:val="000000" w:themeColor="text1"/>
                <w:sz w:val="24"/>
                <w:szCs w:val="24"/>
              </w:rPr>
              <w:t>1、投标企业必须以投标单位的名义缴纳投标保证金,投标单位在缴纳投标保证金时备注项目名称及用途,于开标前缴入指定账户，以进账时间为准确定投标保证金缴纳的时效性，无须到民丰县行政服务和公共资源交易中心换取保证金收据，开标时须手持投标保证金银行电子回单以备查验；</w:t>
            </w:r>
          </w:p>
          <w:p w:rsidR="000363DE" w:rsidRPr="003233CD" w:rsidRDefault="0035698B" w:rsidP="0049583D">
            <w:pPr>
              <w:pStyle w:val="TableParagraph"/>
              <w:spacing w:before="129" w:line="276" w:lineRule="auto"/>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2、开标结束后未中标企业现场将开户许可证复印件（注明：联系人、联系电话、行号）、收据（必须加盖公司公章/财务</w:t>
            </w:r>
            <w:r w:rsidRPr="003233CD">
              <w:rPr>
                <w:rFonts w:asciiTheme="minorEastAsia" w:eastAsiaTheme="minorEastAsia" w:hAnsiTheme="minorEastAsia"/>
                <w:color w:val="000000" w:themeColor="text1"/>
                <w:sz w:val="24"/>
                <w:szCs w:val="24"/>
              </w:rPr>
              <w:lastRenderedPageBreak/>
              <w:t>章）、投标保证金银行回单递交至民丰县行政服务和公共资源交易中心财务室。</w:t>
            </w:r>
          </w:p>
        </w:tc>
      </w:tr>
      <w:tr w:rsidR="0049583D"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0363DE" w:rsidRPr="003233CD" w:rsidRDefault="000363DE" w:rsidP="00505C74">
            <w:pPr>
              <w:pStyle w:val="TableParagraph"/>
              <w:spacing w:before="138"/>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lastRenderedPageBreak/>
              <w:t>3.5.3</w:t>
            </w:r>
          </w:p>
        </w:tc>
        <w:tc>
          <w:tcPr>
            <w:tcW w:w="2268" w:type="dxa"/>
            <w:tcBorders>
              <w:top w:val="single" w:sz="4" w:space="0" w:color="000000"/>
              <w:left w:val="single" w:sz="4" w:space="0" w:color="000000"/>
              <w:bottom w:val="single" w:sz="4" w:space="0" w:color="000000"/>
              <w:right w:val="single" w:sz="4" w:space="0" w:color="000000"/>
            </w:tcBorders>
          </w:tcPr>
          <w:p w:rsidR="000363DE" w:rsidRPr="003233CD" w:rsidRDefault="000363DE"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近年财务状况的年份要求</w:t>
            </w:r>
          </w:p>
        </w:tc>
        <w:tc>
          <w:tcPr>
            <w:tcW w:w="6480" w:type="dxa"/>
            <w:tcBorders>
              <w:top w:val="single" w:sz="4" w:space="0" w:color="000000"/>
              <w:left w:val="single" w:sz="4" w:space="0" w:color="000000"/>
              <w:bottom w:val="single" w:sz="4" w:space="0" w:color="000000"/>
              <w:right w:val="single" w:sz="4" w:space="0" w:color="000000"/>
            </w:tcBorders>
          </w:tcPr>
          <w:p w:rsidR="000363DE" w:rsidRPr="003233CD" w:rsidRDefault="00696BFD">
            <w:pPr>
              <w:pStyle w:val="TableParagraph"/>
              <w:spacing w:before="129"/>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202</w:t>
            </w:r>
            <w:r>
              <w:rPr>
                <w:rFonts w:asciiTheme="minorEastAsia" w:eastAsiaTheme="minorEastAsia" w:hAnsiTheme="minorEastAsia" w:hint="eastAsia"/>
                <w:color w:val="000000" w:themeColor="text1"/>
                <w:sz w:val="24"/>
                <w:szCs w:val="24"/>
              </w:rPr>
              <w:t>1</w:t>
            </w:r>
            <w:r w:rsidRPr="003233CD">
              <w:rPr>
                <w:rFonts w:asciiTheme="minorEastAsia" w:eastAsiaTheme="minorEastAsia" w:hAnsiTheme="minorEastAsia" w:hint="eastAsia"/>
                <w:color w:val="000000" w:themeColor="text1"/>
                <w:sz w:val="24"/>
                <w:szCs w:val="24"/>
              </w:rPr>
              <w:t>年</w:t>
            </w:r>
            <w:r w:rsidR="00801300" w:rsidRPr="003233CD">
              <w:rPr>
                <w:rFonts w:asciiTheme="minorEastAsia" w:eastAsiaTheme="minorEastAsia" w:hAnsiTheme="minorEastAsia" w:hint="eastAsia"/>
                <w:color w:val="000000" w:themeColor="text1"/>
                <w:sz w:val="24"/>
                <w:szCs w:val="24"/>
              </w:rPr>
              <w:t>财务审计报告</w:t>
            </w:r>
            <w:r w:rsidRPr="00696BFD">
              <w:rPr>
                <w:rFonts w:asciiTheme="minorEastAsia" w:eastAsiaTheme="minorEastAsia" w:hAnsiTheme="minorEastAsia" w:hint="eastAsia"/>
                <w:color w:val="000000" w:themeColor="text1"/>
                <w:sz w:val="24"/>
                <w:szCs w:val="24"/>
              </w:rPr>
              <w:t>（</w:t>
            </w:r>
            <w:r w:rsidRPr="00696BFD">
              <w:rPr>
                <w:rFonts w:asciiTheme="minorEastAsia" w:eastAsiaTheme="minorEastAsia" w:hAnsiTheme="minorEastAsia"/>
                <w:color w:val="000000" w:themeColor="text1"/>
                <w:sz w:val="24"/>
                <w:szCs w:val="24"/>
              </w:rPr>
              <w:t>2022年1月份以后成立新公司除外但需提供银行出具的近三个月的资信证明原件）</w:t>
            </w:r>
          </w:p>
        </w:tc>
      </w:tr>
      <w:tr w:rsidR="0049583D"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0363DE" w:rsidRPr="003233CD" w:rsidRDefault="000363DE" w:rsidP="00580334">
            <w:pPr>
              <w:pStyle w:val="TableParagraph"/>
              <w:spacing w:before="138"/>
              <w:ind w:right="10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3.5.4</w:t>
            </w:r>
          </w:p>
        </w:tc>
        <w:tc>
          <w:tcPr>
            <w:tcW w:w="2268" w:type="dxa"/>
            <w:tcBorders>
              <w:top w:val="single" w:sz="4" w:space="0" w:color="000000"/>
              <w:left w:val="single" w:sz="4" w:space="0" w:color="000000"/>
              <w:bottom w:val="single" w:sz="4" w:space="0" w:color="000000"/>
              <w:right w:val="single" w:sz="4" w:space="0" w:color="000000"/>
            </w:tcBorders>
          </w:tcPr>
          <w:p w:rsidR="000363DE" w:rsidRPr="003233CD" w:rsidRDefault="000363DE"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近年完成的类似项目的年份要求</w:t>
            </w:r>
          </w:p>
        </w:tc>
        <w:tc>
          <w:tcPr>
            <w:tcW w:w="6480" w:type="dxa"/>
            <w:tcBorders>
              <w:top w:val="single" w:sz="4" w:space="0" w:color="000000"/>
              <w:left w:val="single" w:sz="4" w:space="0" w:color="000000"/>
              <w:bottom w:val="single" w:sz="4" w:space="0" w:color="000000"/>
              <w:right w:val="single" w:sz="4" w:space="0" w:color="000000"/>
            </w:tcBorders>
          </w:tcPr>
          <w:p w:rsidR="000363DE" w:rsidRPr="003233CD" w:rsidRDefault="00BC1A5C" w:rsidP="0072358A">
            <w:pPr>
              <w:pStyle w:val="TableParagraph"/>
              <w:spacing w:before="129"/>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3</w:t>
            </w:r>
            <w:r w:rsidR="000363DE" w:rsidRPr="003233CD">
              <w:rPr>
                <w:rFonts w:asciiTheme="minorEastAsia" w:eastAsiaTheme="minorEastAsia" w:hAnsiTheme="minorEastAsia"/>
                <w:color w:val="000000" w:themeColor="text1"/>
                <w:sz w:val="24"/>
                <w:szCs w:val="24"/>
              </w:rPr>
              <w:t xml:space="preserve"> 年（</w:t>
            </w:r>
            <w:r w:rsidR="00696BFD" w:rsidRPr="003233CD">
              <w:rPr>
                <w:rFonts w:asciiTheme="minorEastAsia" w:eastAsiaTheme="minorEastAsia" w:hAnsiTheme="minorEastAsia"/>
                <w:color w:val="000000" w:themeColor="text1"/>
                <w:sz w:val="24"/>
                <w:szCs w:val="24"/>
              </w:rPr>
              <w:t>20</w:t>
            </w:r>
            <w:r w:rsidR="00696BFD">
              <w:rPr>
                <w:rFonts w:asciiTheme="minorEastAsia" w:eastAsiaTheme="minorEastAsia" w:hAnsiTheme="minorEastAsia" w:hint="eastAsia"/>
                <w:color w:val="000000" w:themeColor="text1"/>
                <w:sz w:val="24"/>
                <w:szCs w:val="24"/>
              </w:rPr>
              <w:t>20</w:t>
            </w:r>
            <w:r w:rsidR="00696BFD" w:rsidRPr="003233CD">
              <w:rPr>
                <w:rFonts w:asciiTheme="minorEastAsia" w:eastAsiaTheme="minorEastAsia" w:hAnsiTheme="minorEastAsia"/>
                <w:color w:val="000000" w:themeColor="text1"/>
                <w:sz w:val="24"/>
                <w:szCs w:val="24"/>
              </w:rPr>
              <w:t>年1月</w:t>
            </w:r>
            <w:r w:rsidR="000363DE" w:rsidRPr="003233CD">
              <w:rPr>
                <w:rFonts w:asciiTheme="minorEastAsia" w:eastAsiaTheme="minorEastAsia" w:hAnsiTheme="minorEastAsia"/>
                <w:color w:val="000000" w:themeColor="text1"/>
                <w:sz w:val="24"/>
                <w:szCs w:val="24"/>
              </w:rPr>
              <w:t>～20</w:t>
            </w:r>
            <w:r w:rsidRPr="003233CD">
              <w:rPr>
                <w:rFonts w:asciiTheme="minorEastAsia" w:eastAsiaTheme="minorEastAsia" w:hAnsiTheme="minorEastAsia" w:hint="eastAsia"/>
                <w:color w:val="000000" w:themeColor="text1"/>
                <w:sz w:val="24"/>
                <w:szCs w:val="24"/>
              </w:rPr>
              <w:t>2</w:t>
            </w:r>
            <w:r w:rsidR="0072358A">
              <w:rPr>
                <w:rFonts w:asciiTheme="minorEastAsia" w:eastAsiaTheme="minorEastAsia" w:hAnsiTheme="minorEastAsia" w:hint="eastAsia"/>
                <w:color w:val="000000" w:themeColor="text1"/>
                <w:sz w:val="24"/>
                <w:szCs w:val="24"/>
              </w:rPr>
              <w:t>3</w:t>
            </w:r>
            <w:r w:rsidR="000363DE" w:rsidRPr="003233CD">
              <w:rPr>
                <w:rFonts w:asciiTheme="minorEastAsia" w:eastAsiaTheme="minorEastAsia" w:hAnsiTheme="minorEastAsia"/>
                <w:color w:val="000000" w:themeColor="text1"/>
                <w:sz w:val="24"/>
                <w:szCs w:val="24"/>
              </w:rPr>
              <w:t>年</w:t>
            </w:r>
            <w:r w:rsidR="0072358A">
              <w:rPr>
                <w:rFonts w:asciiTheme="minorEastAsia" w:eastAsiaTheme="minorEastAsia" w:hAnsiTheme="minorEastAsia" w:hint="eastAsia"/>
                <w:color w:val="000000" w:themeColor="text1"/>
                <w:sz w:val="24"/>
                <w:szCs w:val="24"/>
              </w:rPr>
              <w:t>3</w:t>
            </w:r>
            <w:r w:rsidR="000363DE" w:rsidRPr="003233CD">
              <w:rPr>
                <w:rFonts w:asciiTheme="minorEastAsia" w:eastAsiaTheme="minorEastAsia" w:hAnsiTheme="minorEastAsia"/>
                <w:color w:val="000000" w:themeColor="text1"/>
                <w:sz w:val="24"/>
                <w:szCs w:val="24"/>
              </w:rPr>
              <w:t>月）</w:t>
            </w:r>
          </w:p>
        </w:tc>
      </w:tr>
      <w:tr w:rsidR="0049583D"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0363DE" w:rsidRPr="003233CD" w:rsidRDefault="000363DE" w:rsidP="00580334">
            <w:pPr>
              <w:pStyle w:val="TableParagraph"/>
              <w:spacing w:before="138"/>
              <w:ind w:right="10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3.5.5</w:t>
            </w:r>
          </w:p>
        </w:tc>
        <w:tc>
          <w:tcPr>
            <w:tcW w:w="2268" w:type="dxa"/>
            <w:tcBorders>
              <w:top w:val="single" w:sz="4" w:space="0" w:color="000000"/>
              <w:left w:val="single" w:sz="4" w:space="0" w:color="000000"/>
              <w:bottom w:val="single" w:sz="4" w:space="0" w:color="000000"/>
              <w:right w:val="single" w:sz="4" w:space="0" w:color="000000"/>
            </w:tcBorders>
          </w:tcPr>
          <w:p w:rsidR="000363DE" w:rsidRPr="003233CD" w:rsidRDefault="000363DE"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近年发生的诉讼及仲裁情况的年份要求</w:t>
            </w:r>
          </w:p>
        </w:tc>
        <w:tc>
          <w:tcPr>
            <w:tcW w:w="6480" w:type="dxa"/>
            <w:tcBorders>
              <w:top w:val="single" w:sz="4" w:space="0" w:color="000000"/>
              <w:left w:val="single" w:sz="4" w:space="0" w:color="000000"/>
              <w:bottom w:val="single" w:sz="4" w:space="0" w:color="000000"/>
              <w:right w:val="single" w:sz="4" w:space="0" w:color="000000"/>
            </w:tcBorders>
          </w:tcPr>
          <w:p w:rsidR="000363DE" w:rsidRPr="003233CD" w:rsidRDefault="000363DE">
            <w:pPr>
              <w:pStyle w:val="TableParagraph"/>
              <w:spacing w:before="129"/>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3 年（</w:t>
            </w:r>
            <w:r w:rsidR="00696BFD" w:rsidRPr="003233CD">
              <w:rPr>
                <w:rFonts w:asciiTheme="minorEastAsia" w:eastAsiaTheme="minorEastAsia" w:hAnsiTheme="minorEastAsia"/>
                <w:color w:val="000000" w:themeColor="text1"/>
                <w:sz w:val="24"/>
                <w:szCs w:val="24"/>
              </w:rPr>
              <w:t>20</w:t>
            </w:r>
            <w:r w:rsidR="00696BFD">
              <w:rPr>
                <w:rFonts w:asciiTheme="minorEastAsia" w:eastAsiaTheme="minorEastAsia" w:hAnsiTheme="minorEastAsia" w:hint="eastAsia"/>
                <w:color w:val="000000" w:themeColor="text1"/>
                <w:sz w:val="24"/>
                <w:szCs w:val="24"/>
              </w:rPr>
              <w:t>20</w:t>
            </w:r>
            <w:r w:rsidR="00696BFD" w:rsidRPr="003233CD">
              <w:rPr>
                <w:rFonts w:asciiTheme="minorEastAsia" w:eastAsiaTheme="minorEastAsia" w:hAnsiTheme="minorEastAsia"/>
                <w:color w:val="000000" w:themeColor="text1"/>
                <w:sz w:val="24"/>
                <w:szCs w:val="24"/>
              </w:rPr>
              <w:t>年</w:t>
            </w:r>
            <w:r w:rsidRPr="003233CD">
              <w:rPr>
                <w:rFonts w:asciiTheme="minorEastAsia" w:eastAsiaTheme="minorEastAsia" w:hAnsiTheme="minorEastAsia"/>
                <w:color w:val="000000" w:themeColor="text1"/>
                <w:sz w:val="24"/>
                <w:szCs w:val="24"/>
              </w:rPr>
              <w:t>～20</w:t>
            </w:r>
            <w:r w:rsidR="00BC1A5C" w:rsidRPr="003233CD">
              <w:rPr>
                <w:rFonts w:asciiTheme="minorEastAsia" w:eastAsiaTheme="minorEastAsia" w:hAnsiTheme="minorEastAsia" w:hint="eastAsia"/>
                <w:color w:val="000000" w:themeColor="text1"/>
                <w:sz w:val="24"/>
                <w:szCs w:val="24"/>
              </w:rPr>
              <w:t>22</w:t>
            </w:r>
            <w:r w:rsidRPr="003233CD">
              <w:rPr>
                <w:rFonts w:asciiTheme="minorEastAsia" w:eastAsiaTheme="minorEastAsia" w:hAnsiTheme="minorEastAsia"/>
                <w:color w:val="000000" w:themeColor="text1"/>
                <w:sz w:val="24"/>
                <w:szCs w:val="24"/>
              </w:rPr>
              <w:t>年）</w:t>
            </w:r>
          </w:p>
        </w:tc>
      </w:tr>
      <w:tr w:rsidR="0049583D"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0363DE" w:rsidRPr="003233CD" w:rsidRDefault="000363DE" w:rsidP="00580334">
            <w:pPr>
              <w:pStyle w:val="TableParagraph"/>
              <w:spacing w:before="138"/>
              <w:ind w:right="10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3.6</w:t>
            </w:r>
          </w:p>
        </w:tc>
        <w:tc>
          <w:tcPr>
            <w:tcW w:w="2268" w:type="dxa"/>
            <w:tcBorders>
              <w:top w:val="single" w:sz="4" w:space="0" w:color="000000"/>
              <w:left w:val="single" w:sz="4" w:space="0" w:color="000000"/>
              <w:bottom w:val="single" w:sz="4" w:space="0" w:color="000000"/>
              <w:right w:val="single" w:sz="4" w:space="0" w:color="000000"/>
            </w:tcBorders>
          </w:tcPr>
          <w:p w:rsidR="000363DE" w:rsidRPr="003233CD" w:rsidRDefault="000363DE"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是否允许递交备选投标方案</w:t>
            </w:r>
          </w:p>
        </w:tc>
        <w:tc>
          <w:tcPr>
            <w:tcW w:w="6480" w:type="dxa"/>
            <w:tcBorders>
              <w:top w:val="single" w:sz="4" w:space="0" w:color="000000"/>
              <w:left w:val="single" w:sz="4" w:space="0" w:color="000000"/>
              <w:bottom w:val="single" w:sz="4" w:space="0" w:color="000000"/>
              <w:right w:val="single" w:sz="4" w:space="0" w:color="000000"/>
            </w:tcBorders>
          </w:tcPr>
          <w:p w:rsidR="000363DE" w:rsidRPr="003233CD" w:rsidRDefault="000363DE" w:rsidP="00580334">
            <w:pPr>
              <w:pStyle w:val="TableParagraph"/>
              <w:spacing w:before="129"/>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不允许</w:t>
            </w:r>
          </w:p>
        </w:tc>
      </w:tr>
      <w:tr w:rsidR="0049583D"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0363DE" w:rsidRPr="003233CD" w:rsidRDefault="000363DE" w:rsidP="00BC1A5C">
            <w:pPr>
              <w:pStyle w:val="TableParagraph"/>
              <w:spacing w:before="138"/>
              <w:ind w:right="100"/>
              <w:rPr>
                <w:rFonts w:asciiTheme="minorEastAsia" w:eastAsiaTheme="minorEastAsia" w:hAnsiTheme="minorEastAsia"/>
                <w:color w:val="000000" w:themeColor="text1"/>
                <w:sz w:val="24"/>
                <w:szCs w:val="24"/>
              </w:rPr>
            </w:pPr>
          </w:p>
          <w:p w:rsidR="000363DE" w:rsidRPr="003233CD" w:rsidRDefault="000363DE" w:rsidP="000363DE">
            <w:pPr>
              <w:pStyle w:val="TableParagraph"/>
              <w:spacing w:before="138"/>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3.7.3</w:t>
            </w:r>
          </w:p>
        </w:tc>
        <w:tc>
          <w:tcPr>
            <w:tcW w:w="2268" w:type="dxa"/>
            <w:tcBorders>
              <w:top w:val="single" w:sz="4" w:space="0" w:color="000000"/>
              <w:left w:val="single" w:sz="4" w:space="0" w:color="000000"/>
              <w:bottom w:val="single" w:sz="4" w:space="0" w:color="000000"/>
              <w:right w:val="single" w:sz="4" w:space="0" w:color="000000"/>
            </w:tcBorders>
          </w:tcPr>
          <w:p w:rsidR="000363DE" w:rsidRPr="003233CD" w:rsidRDefault="000363DE" w:rsidP="002A1492">
            <w:pPr>
              <w:rPr>
                <w:rFonts w:asciiTheme="minorEastAsia" w:eastAsiaTheme="minorEastAsia" w:hAnsiTheme="minorEastAsia"/>
                <w:color w:val="000000" w:themeColor="text1"/>
                <w:sz w:val="24"/>
                <w:szCs w:val="24"/>
              </w:rPr>
            </w:pPr>
          </w:p>
          <w:p w:rsidR="000363DE" w:rsidRPr="003233CD" w:rsidRDefault="000363DE" w:rsidP="002A1492">
            <w:pPr>
              <w:rPr>
                <w:rFonts w:asciiTheme="minorEastAsia" w:eastAsiaTheme="minorEastAsia" w:hAnsiTheme="minorEastAsia"/>
                <w:color w:val="000000" w:themeColor="text1"/>
                <w:sz w:val="24"/>
                <w:szCs w:val="24"/>
              </w:rPr>
            </w:pPr>
          </w:p>
          <w:p w:rsidR="000363DE" w:rsidRPr="003233CD" w:rsidRDefault="000363DE"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签字或盖章要求</w:t>
            </w:r>
          </w:p>
        </w:tc>
        <w:tc>
          <w:tcPr>
            <w:tcW w:w="6480" w:type="dxa"/>
            <w:tcBorders>
              <w:top w:val="single" w:sz="4" w:space="0" w:color="000000"/>
              <w:left w:val="single" w:sz="4" w:space="0" w:color="000000"/>
              <w:bottom w:val="single" w:sz="4" w:space="0" w:color="000000"/>
              <w:right w:val="single" w:sz="4" w:space="0" w:color="000000"/>
            </w:tcBorders>
          </w:tcPr>
          <w:p w:rsidR="000363DE" w:rsidRPr="003233CD" w:rsidRDefault="000363DE" w:rsidP="00801300">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文件应采用不褪色的材料书写或打印或复印。投标文件正本应按招标文件要求在签字盖章页加盖投标单位公章，并有法定代表人或委托代理人签字；投标文件应避免涂改、行间插字或删除。如果出现上述情况，改动之处应由投标人的法定代表人或其授权的代理人签字或盖单位章</w:t>
            </w:r>
            <w:r w:rsidR="004C0479" w:rsidRPr="003233CD">
              <w:rPr>
                <w:rFonts w:asciiTheme="minorEastAsia" w:eastAsiaTheme="minorEastAsia" w:hAnsiTheme="minorEastAsia" w:hint="eastAsia"/>
                <w:color w:val="000000" w:themeColor="text1"/>
                <w:sz w:val="24"/>
                <w:szCs w:val="24"/>
              </w:rPr>
              <w:t>。</w:t>
            </w:r>
          </w:p>
        </w:tc>
      </w:tr>
      <w:tr w:rsidR="0049583D"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0363DE" w:rsidRPr="003233CD" w:rsidRDefault="000363DE" w:rsidP="000363DE">
            <w:pPr>
              <w:pStyle w:val="TableParagraph"/>
              <w:spacing w:before="138"/>
              <w:ind w:left="111" w:right="100"/>
              <w:jc w:val="center"/>
              <w:rPr>
                <w:rFonts w:asciiTheme="minorEastAsia" w:eastAsiaTheme="minorEastAsia" w:hAnsiTheme="minorEastAsia"/>
                <w:color w:val="000000" w:themeColor="text1"/>
                <w:sz w:val="24"/>
                <w:szCs w:val="24"/>
              </w:rPr>
            </w:pPr>
          </w:p>
          <w:p w:rsidR="000363DE" w:rsidRPr="003233CD" w:rsidRDefault="000363DE" w:rsidP="000363DE">
            <w:pPr>
              <w:pStyle w:val="TableParagraph"/>
              <w:spacing w:before="138"/>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3.7.4</w:t>
            </w:r>
          </w:p>
        </w:tc>
        <w:tc>
          <w:tcPr>
            <w:tcW w:w="2268" w:type="dxa"/>
            <w:tcBorders>
              <w:top w:val="single" w:sz="4" w:space="0" w:color="000000"/>
              <w:left w:val="single" w:sz="4" w:space="0" w:color="000000"/>
              <w:bottom w:val="single" w:sz="4" w:space="0" w:color="000000"/>
              <w:right w:val="single" w:sz="4" w:space="0" w:color="000000"/>
            </w:tcBorders>
          </w:tcPr>
          <w:p w:rsidR="000363DE" w:rsidRPr="003233CD" w:rsidRDefault="000363DE" w:rsidP="002A1492">
            <w:pPr>
              <w:rPr>
                <w:rFonts w:asciiTheme="minorEastAsia" w:eastAsiaTheme="minorEastAsia" w:hAnsiTheme="minorEastAsia"/>
                <w:color w:val="000000" w:themeColor="text1"/>
                <w:sz w:val="24"/>
                <w:szCs w:val="24"/>
              </w:rPr>
            </w:pPr>
          </w:p>
          <w:p w:rsidR="000363DE" w:rsidRPr="003233CD" w:rsidRDefault="000363DE"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投标文件正、副本份数</w:t>
            </w:r>
          </w:p>
        </w:tc>
        <w:tc>
          <w:tcPr>
            <w:tcW w:w="6480" w:type="dxa"/>
            <w:tcBorders>
              <w:top w:val="single" w:sz="4" w:space="0" w:color="000000"/>
              <w:left w:val="single" w:sz="4" w:space="0" w:color="000000"/>
              <w:bottom w:val="single" w:sz="4" w:space="0" w:color="000000"/>
              <w:right w:val="single" w:sz="4" w:space="0" w:color="000000"/>
            </w:tcBorders>
          </w:tcPr>
          <w:p w:rsidR="000363DE" w:rsidRPr="003233CD" w:rsidRDefault="000363DE" w:rsidP="00BC1A5C">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投标人应按招标文件规定的内容编制投标文件。投标文件一式肆份，其中正本壹份，副本叁份，电子版 1 份（U 盘,包括全套投标文件内容）。正本和副本的封面上应</w:t>
            </w:r>
            <w:r w:rsidR="00BC1A5C" w:rsidRPr="003233CD">
              <w:rPr>
                <w:rFonts w:asciiTheme="minorEastAsia" w:eastAsiaTheme="minorEastAsia" w:hAnsiTheme="minorEastAsia"/>
                <w:color w:val="000000" w:themeColor="text1"/>
                <w:sz w:val="24"/>
                <w:szCs w:val="24"/>
              </w:rPr>
              <w:t>清楚地标记 “ 正本 ”或“ 副本 ”的字样。当副本和正本不一致时，以正本为准。</w:t>
            </w:r>
          </w:p>
        </w:tc>
      </w:tr>
      <w:tr w:rsidR="007E4330"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BC1A5C" w:rsidRPr="003233CD" w:rsidRDefault="00BC1A5C" w:rsidP="00580334">
            <w:pPr>
              <w:pStyle w:val="TableParagraph"/>
              <w:spacing w:before="138"/>
              <w:ind w:right="100"/>
              <w:rPr>
                <w:rFonts w:asciiTheme="minorEastAsia" w:eastAsiaTheme="minorEastAsia" w:hAnsiTheme="minorEastAsia"/>
                <w:color w:val="000000" w:themeColor="text1"/>
                <w:sz w:val="24"/>
                <w:szCs w:val="24"/>
              </w:rPr>
            </w:pPr>
          </w:p>
          <w:p w:rsidR="00BC1A5C" w:rsidRPr="003233CD" w:rsidRDefault="00BC1A5C" w:rsidP="00BC1A5C">
            <w:pPr>
              <w:pStyle w:val="TableParagraph"/>
              <w:spacing w:before="138"/>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3.7.5</w:t>
            </w:r>
          </w:p>
        </w:tc>
        <w:tc>
          <w:tcPr>
            <w:tcW w:w="2268" w:type="dxa"/>
            <w:tcBorders>
              <w:top w:val="single" w:sz="4" w:space="0" w:color="000000"/>
              <w:left w:val="single" w:sz="4" w:space="0" w:color="000000"/>
              <w:bottom w:val="single" w:sz="4" w:space="0" w:color="000000"/>
              <w:right w:val="single" w:sz="4" w:space="0" w:color="000000"/>
            </w:tcBorders>
          </w:tcPr>
          <w:p w:rsidR="00BC1A5C" w:rsidRPr="003233CD" w:rsidRDefault="00BC1A5C" w:rsidP="002A1492">
            <w:pPr>
              <w:rPr>
                <w:rFonts w:asciiTheme="minorEastAsia" w:eastAsiaTheme="minorEastAsia" w:hAnsiTheme="minorEastAsia"/>
                <w:color w:val="000000" w:themeColor="text1"/>
                <w:sz w:val="24"/>
                <w:szCs w:val="24"/>
              </w:rPr>
            </w:pPr>
          </w:p>
          <w:p w:rsidR="00BC1A5C" w:rsidRPr="003233CD" w:rsidRDefault="00BC1A5C"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投标文件是否需分册装订及装订要求</w:t>
            </w:r>
          </w:p>
        </w:tc>
        <w:tc>
          <w:tcPr>
            <w:tcW w:w="6480" w:type="dxa"/>
            <w:tcBorders>
              <w:top w:val="single" w:sz="4" w:space="0" w:color="000000"/>
              <w:left w:val="single" w:sz="4" w:space="0" w:color="000000"/>
              <w:bottom w:val="single" w:sz="4" w:space="0" w:color="000000"/>
              <w:right w:val="single" w:sz="4" w:space="0" w:color="000000"/>
            </w:tcBorders>
          </w:tcPr>
          <w:p w:rsidR="00BC1A5C" w:rsidRPr="003233CD" w:rsidRDefault="00BC1A5C" w:rsidP="00580334">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投标文件的正本与副本应采用 A4 纸印刷（图表页可例外），分别装订成册，编制目录和页码，并不得采用活页装订。否则，招标人对由于投标文件装订松散而造成的丢失或其他后果不承担任何责任。投标文件可双面打印装订。</w:t>
            </w:r>
          </w:p>
        </w:tc>
      </w:tr>
      <w:tr w:rsidR="007E4330"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BC1A5C" w:rsidRPr="003233CD" w:rsidRDefault="00BC1A5C" w:rsidP="009B7534">
            <w:pPr>
              <w:pStyle w:val="TableParagraph"/>
              <w:spacing w:before="138"/>
              <w:ind w:right="100"/>
              <w:rPr>
                <w:rFonts w:asciiTheme="minorEastAsia" w:eastAsiaTheme="minorEastAsia" w:hAnsiTheme="minorEastAsia"/>
                <w:color w:val="000000" w:themeColor="text1"/>
                <w:sz w:val="24"/>
                <w:szCs w:val="24"/>
              </w:rPr>
            </w:pPr>
          </w:p>
          <w:p w:rsidR="00BC1A5C" w:rsidRPr="003233CD" w:rsidRDefault="00BC1A5C" w:rsidP="00BC1A5C">
            <w:pPr>
              <w:pStyle w:val="TableParagraph"/>
              <w:spacing w:before="138"/>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4.1.2</w:t>
            </w:r>
          </w:p>
        </w:tc>
        <w:tc>
          <w:tcPr>
            <w:tcW w:w="2268" w:type="dxa"/>
            <w:tcBorders>
              <w:top w:val="single" w:sz="4" w:space="0" w:color="000000"/>
              <w:left w:val="single" w:sz="4" w:space="0" w:color="000000"/>
              <w:bottom w:val="single" w:sz="4" w:space="0" w:color="000000"/>
              <w:right w:val="single" w:sz="4" w:space="0" w:color="000000"/>
            </w:tcBorders>
          </w:tcPr>
          <w:p w:rsidR="00BC1A5C" w:rsidRPr="003233CD" w:rsidRDefault="00BC1A5C" w:rsidP="002A1492">
            <w:pPr>
              <w:rPr>
                <w:rFonts w:asciiTheme="minorEastAsia" w:eastAsiaTheme="minorEastAsia" w:hAnsiTheme="minorEastAsia"/>
                <w:color w:val="000000" w:themeColor="text1"/>
                <w:sz w:val="24"/>
                <w:szCs w:val="24"/>
              </w:rPr>
            </w:pPr>
          </w:p>
          <w:p w:rsidR="00BC1A5C" w:rsidRPr="003233CD" w:rsidRDefault="00BC1A5C"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封套上写明</w:t>
            </w:r>
          </w:p>
        </w:tc>
        <w:tc>
          <w:tcPr>
            <w:tcW w:w="6480" w:type="dxa"/>
            <w:tcBorders>
              <w:top w:val="single" w:sz="4" w:space="0" w:color="000000"/>
              <w:left w:val="single" w:sz="4" w:space="0" w:color="000000"/>
              <w:bottom w:val="single" w:sz="4" w:space="0" w:color="000000"/>
              <w:right w:val="single" w:sz="4" w:space="0" w:color="000000"/>
            </w:tcBorders>
          </w:tcPr>
          <w:p w:rsidR="00BC1A5C" w:rsidRPr="003233CD" w:rsidRDefault="00BC1A5C" w:rsidP="00BC1A5C">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招标人名称：</w:t>
            </w:r>
            <w:r w:rsidRPr="003233CD">
              <w:rPr>
                <w:rFonts w:asciiTheme="minorEastAsia" w:eastAsiaTheme="minorEastAsia" w:hAnsiTheme="minorEastAsia" w:hint="eastAsia"/>
                <w:color w:val="000000" w:themeColor="text1"/>
                <w:sz w:val="24"/>
                <w:szCs w:val="24"/>
              </w:rPr>
              <w:t>民丰县农业农村和水利局</w:t>
            </w:r>
          </w:p>
          <w:p w:rsidR="00BC1A5C" w:rsidRPr="003233CD" w:rsidRDefault="00BC1A5C" w:rsidP="00BC1A5C">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招标人地址：</w:t>
            </w:r>
            <w:r w:rsidR="00580334" w:rsidRPr="003233CD">
              <w:rPr>
                <w:rFonts w:asciiTheme="minorEastAsia" w:eastAsiaTheme="minorEastAsia" w:hAnsiTheme="minorEastAsia" w:hint="eastAsia"/>
                <w:color w:val="000000" w:themeColor="text1"/>
                <w:sz w:val="24"/>
                <w:szCs w:val="24"/>
              </w:rPr>
              <w:t>民丰县文化东路</w:t>
            </w:r>
            <w:r w:rsidR="00580334" w:rsidRPr="003233CD">
              <w:rPr>
                <w:rFonts w:asciiTheme="minorEastAsia" w:eastAsiaTheme="minorEastAsia" w:hAnsiTheme="minorEastAsia"/>
                <w:color w:val="000000" w:themeColor="text1"/>
                <w:sz w:val="24"/>
                <w:szCs w:val="24"/>
              </w:rPr>
              <w:t>10号</w:t>
            </w:r>
          </w:p>
          <w:p w:rsidR="00BC1A5C" w:rsidRPr="003233CD" w:rsidRDefault="00BC1A5C" w:rsidP="00BC1A5C">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项目（标段）名称：</w:t>
            </w:r>
            <w:r w:rsidR="002E49D9">
              <w:rPr>
                <w:rFonts w:asciiTheme="minorEastAsia" w:eastAsiaTheme="minorEastAsia" w:hAnsiTheme="minorEastAsia" w:hint="eastAsia"/>
                <w:color w:val="000000" w:themeColor="text1"/>
                <w:sz w:val="24"/>
                <w:szCs w:val="24"/>
              </w:rPr>
              <w:t>民丰县萨勒吾则克乡2023年新增机动用水用地建设项目（场外水利工程+场内田间工程）设计</w:t>
            </w:r>
          </w:p>
          <w:p w:rsidR="00BC1A5C" w:rsidRPr="003233CD" w:rsidRDefault="00BC1A5C" w:rsidP="00BC1A5C">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w:t>
            </w:r>
            <w:r w:rsidRPr="003233CD">
              <w:rPr>
                <w:rFonts w:asciiTheme="minorEastAsia" w:eastAsiaTheme="minorEastAsia" w:hAnsiTheme="minorEastAsia" w:hint="eastAsia"/>
                <w:color w:val="000000" w:themeColor="text1"/>
                <w:sz w:val="24"/>
                <w:szCs w:val="24"/>
              </w:rPr>
              <w:t>招标</w:t>
            </w:r>
            <w:r w:rsidRPr="003233CD">
              <w:rPr>
                <w:rFonts w:asciiTheme="minorEastAsia" w:eastAsiaTheme="minorEastAsia" w:hAnsiTheme="minorEastAsia"/>
                <w:color w:val="000000" w:themeColor="text1"/>
                <w:sz w:val="24"/>
                <w:szCs w:val="24"/>
              </w:rPr>
              <w:t>编号：</w:t>
            </w:r>
            <w:r w:rsidR="00450BA7">
              <w:rPr>
                <w:rFonts w:asciiTheme="minorEastAsia" w:eastAsiaTheme="minorEastAsia" w:hAnsiTheme="minorEastAsia" w:hint="eastAsia"/>
                <w:color w:val="000000" w:themeColor="text1"/>
                <w:sz w:val="24"/>
                <w:szCs w:val="24"/>
              </w:rPr>
              <w:t>WL2023(ZH)-001</w:t>
            </w:r>
            <w:r w:rsidRPr="003233CD">
              <w:rPr>
                <w:rFonts w:asciiTheme="minorEastAsia" w:eastAsiaTheme="minorEastAsia" w:hAnsiTheme="minorEastAsia"/>
                <w:color w:val="000000" w:themeColor="text1"/>
                <w:sz w:val="24"/>
                <w:szCs w:val="24"/>
              </w:rPr>
              <w:t>）</w:t>
            </w:r>
          </w:p>
          <w:p w:rsidR="00BC1A5C" w:rsidRPr="009D6834" w:rsidRDefault="00BC1A5C" w:rsidP="00BC1A5C">
            <w:pPr>
              <w:pStyle w:val="TableParagraph"/>
              <w:spacing w:before="129"/>
              <w:ind w:left="107"/>
              <w:rPr>
                <w:rFonts w:asciiTheme="minorEastAsia" w:eastAsiaTheme="minorEastAsia" w:hAnsiTheme="minorEastAsia"/>
                <w:color w:val="FF0000"/>
                <w:sz w:val="24"/>
                <w:szCs w:val="24"/>
              </w:rPr>
            </w:pPr>
            <w:r w:rsidRPr="003233CD">
              <w:rPr>
                <w:rFonts w:asciiTheme="minorEastAsia" w:eastAsiaTheme="minorEastAsia" w:hAnsiTheme="minorEastAsia"/>
                <w:color w:val="000000" w:themeColor="text1"/>
                <w:sz w:val="24"/>
                <w:szCs w:val="24"/>
              </w:rPr>
              <w:t>在</w:t>
            </w:r>
            <w:r w:rsidRPr="003233CD">
              <w:rPr>
                <w:rFonts w:asciiTheme="minorEastAsia" w:eastAsiaTheme="minorEastAsia" w:hAnsiTheme="minorEastAsia" w:hint="eastAsia"/>
                <w:color w:val="000000" w:themeColor="text1"/>
                <w:sz w:val="24"/>
                <w:szCs w:val="24"/>
              </w:rPr>
              <w:t xml:space="preserve"> </w:t>
            </w:r>
            <w:r w:rsidR="005055E6" w:rsidRPr="009D6834">
              <w:rPr>
                <w:rFonts w:asciiTheme="minorEastAsia" w:eastAsiaTheme="minorEastAsia" w:hAnsiTheme="minorEastAsia" w:hint="eastAsia"/>
                <w:color w:val="FF0000"/>
                <w:sz w:val="24"/>
                <w:szCs w:val="24"/>
              </w:rPr>
              <w:t>202</w:t>
            </w:r>
            <w:r w:rsidR="005055E6">
              <w:rPr>
                <w:rFonts w:asciiTheme="minorEastAsia" w:eastAsiaTheme="minorEastAsia" w:hAnsiTheme="minorEastAsia" w:hint="eastAsia"/>
                <w:color w:val="FF0000"/>
                <w:sz w:val="24"/>
                <w:szCs w:val="24"/>
              </w:rPr>
              <w:t>3</w:t>
            </w:r>
            <w:r w:rsidR="005055E6" w:rsidRPr="009D6834">
              <w:rPr>
                <w:rFonts w:asciiTheme="minorEastAsia" w:eastAsiaTheme="minorEastAsia" w:hAnsiTheme="minorEastAsia" w:hint="eastAsia"/>
                <w:color w:val="FF0000"/>
                <w:sz w:val="24"/>
                <w:szCs w:val="24"/>
              </w:rPr>
              <w:t>年0</w:t>
            </w:r>
            <w:r w:rsidR="0072358A">
              <w:rPr>
                <w:rFonts w:asciiTheme="minorEastAsia" w:eastAsiaTheme="minorEastAsia" w:hAnsiTheme="minorEastAsia" w:hint="eastAsia"/>
                <w:color w:val="FF0000"/>
                <w:sz w:val="24"/>
                <w:szCs w:val="24"/>
              </w:rPr>
              <w:t>4</w:t>
            </w:r>
            <w:r w:rsidR="005055E6" w:rsidRPr="009D6834">
              <w:rPr>
                <w:rFonts w:asciiTheme="minorEastAsia" w:eastAsiaTheme="minorEastAsia" w:hAnsiTheme="minorEastAsia" w:hint="eastAsia"/>
                <w:color w:val="FF0000"/>
                <w:sz w:val="24"/>
                <w:szCs w:val="24"/>
              </w:rPr>
              <w:t>月</w:t>
            </w:r>
            <w:r w:rsidR="005055E6">
              <w:rPr>
                <w:rFonts w:asciiTheme="minorEastAsia" w:eastAsiaTheme="minorEastAsia" w:hAnsiTheme="minorEastAsia" w:hint="eastAsia"/>
                <w:color w:val="FF0000"/>
                <w:sz w:val="24"/>
                <w:szCs w:val="24"/>
              </w:rPr>
              <w:t>1</w:t>
            </w:r>
            <w:r w:rsidR="001704F9">
              <w:rPr>
                <w:rFonts w:asciiTheme="minorEastAsia" w:eastAsiaTheme="minorEastAsia" w:hAnsiTheme="minorEastAsia" w:hint="eastAsia"/>
                <w:color w:val="FF0000"/>
                <w:sz w:val="24"/>
                <w:szCs w:val="24"/>
              </w:rPr>
              <w:t>4</w:t>
            </w:r>
            <w:r w:rsidR="005055E6" w:rsidRPr="009D6834">
              <w:rPr>
                <w:rFonts w:asciiTheme="minorEastAsia" w:eastAsiaTheme="minorEastAsia" w:hAnsiTheme="minorEastAsia" w:hint="eastAsia"/>
                <w:color w:val="FF0000"/>
                <w:sz w:val="24"/>
                <w:szCs w:val="24"/>
              </w:rPr>
              <w:t>日15</w:t>
            </w:r>
            <w:r w:rsidR="005055E6" w:rsidRPr="009D6834">
              <w:rPr>
                <w:rFonts w:asciiTheme="minorEastAsia" w:eastAsiaTheme="minorEastAsia" w:hAnsiTheme="minorEastAsia"/>
                <w:color w:val="FF0000"/>
                <w:sz w:val="24"/>
                <w:szCs w:val="24"/>
              </w:rPr>
              <w:t>时</w:t>
            </w:r>
            <w:r w:rsidR="005055E6" w:rsidRPr="009D6834">
              <w:rPr>
                <w:rFonts w:asciiTheme="minorEastAsia" w:eastAsiaTheme="minorEastAsia" w:hAnsiTheme="minorEastAsia" w:hint="eastAsia"/>
                <w:color w:val="FF0000"/>
                <w:sz w:val="24"/>
                <w:szCs w:val="24"/>
              </w:rPr>
              <w:t>30</w:t>
            </w:r>
            <w:r w:rsidR="005055E6" w:rsidRPr="009D6834">
              <w:rPr>
                <w:rFonts w:asciiTheme="minorEastAsia" w:eastAsiaTheme="minorEastAsia" w:hAnsiTheme="minorEastAsia"/>
                <w:color w:val="FF0000"/>
                <w:sz w:val="24"/>
                <w:szCs w:val="24"/>
              </w:rPr>
              <w:t>分</w:t>
            </w:r>
            <w:r w:rsidR="001704F9">
              <w:rPr>
                <w:rFonts w:asciiTheme="minorEastAsia" w:eastAsiaTheme="minorEastAsia" w:hAnsiTheme="minorEastAsia" w:hint="eastAsia"/>
                <w:color w:val="FF0000"/>
                <w:sz w:val="24"/>
                <w:szCs w:val="24"/>
              </w:rPr>
              <w:t>（</w:t>
            </w:r>
            <w:r w:rsidR="001704F9" w:rsidRPr="009D6834">
              <w:rPr>
                <w:rFonts w:asciiTheme="minorEastAsia" w:eastAsiaTheme="minorEastAsia" w:hAnsiTheme="minorEastAsia"/>
                <w:color w:val="FF0000"/>
                <w:sz w:val="24"/>
                <w:szCs w:val="24"/>
              </w:rPr>
              <w:t>北京时间</w:t>
            </w:r>
            <w:r w:rsidR="001704F9">
              <w:rPr>
                <w:rFonts w:asciiTheme="minorEastAsia" w:eastAsiaTheme="minorEastAsia" w:hAnsiTheme="minorEastAsia" w:hint="eastAsia"/>
                <w:color w:val="FF0000"/>
                <w:sz w:val="24"/>
                <w:szCs w:val="24"/>
              </w:rPr>
              <w:t>）</w:t>
            </w:r>
            <w:r w:rsidR="005055E6" w:rsidRPr="009D6834">
              <w:rPr>
                <w:rFonts w:asciiTheme="minorEastAsia" w:eastAsiaTheme="minorEastAsia" w:hAnsiTheme="minorEastAsia"/>
                <w:color w:val="FF0000"/>
                <w:sz w:val="24"/>
                <w:szCs w:val="24"/>
              </w:rPr>
              <w:t>前</w:t>
            </w:r>
            <w:r w:rsidRPr="009D6834">
              <w:rPr>
                <w:rFonts w:asciiTheme="minorEastAsia" w:eastAsiaTheme="minorEastAsia" w:hAnsiTheme="minorEastAsia"/>
                <w:color w:val="FF0000"/>
                <w:sz w:val="24"/>
                <w:szCs w:val="24"/>
              </w:rPr>
              <w:t>不得拆封投标人名称（加盖单位公章）：</w:t>
            </w:r>
          </w:p>
          <w:p w:rsidR="00BC1A5C" w:rsidRPr="003233CD" w:rsidRDefault="00BC1A5C" w:rsidP="00BC1A5C">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投标人地址：</w:t>
            </w:r>
          </w:p>
        </w:tc>
      </w:tr>
      <w:tr w:rsidR="007E4330"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BC1A5C" w:rsidRPr="003233CD" w:rsidRDefault="00BC1A5C" w:rsidP="00BC1A5C">
            <w:pPr>
              <w:pStyle w:val="TableParagraph"/>
              <w:spacing w:before="138"/>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4.2.2</w:t>
            </w:r>
          </w:p>
        </w:tc>
        <w:tc>
          <w:tcPr>
            <w:tcW w:w="2268" w:type="dxa"/>
            <w:tcBorders>
              <w:top w:val="single" w:sz="4" w:space="0" w:color="000000"/>
              <w:left w:val="single" w:sz="4" w:space="0" w:color="000000"/>
              <w:bottom w:val="single" w:sz="4" w:space="0" w:color="000000"/>
              <w:right w:val="single" w:sz="4" w:space="0" w:color="000000"/>
            </w:tcBorders>
          </w:tcPr>
          <w:p w:rsidR="00BC1A5C" w:rsidRPr="003233CD" w:rsidRDefault="00BC1A5C"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递交投标文件地点</w:t>
            </w:r>
          </w:p>
        </w:tc>
        <w:tc>
          <w:tcPr>
            <w:tcW w:w="6480" w:type="dxa"/>
            <w:tcBorders>
              <w:top w:val="single" w:sz="4" w:space="0" w:color="000000"/>
              <w:left w:val="single" w:sz="4" w:space="0" w:color="000000"/>
              <w:bottom w:val="single" w:sz="4" w:space="0" w:color="000000"/>
              <w:right w:val="single" w:sz="4" w:space="0" w:color="000000"/>
            </w:tcBorders>
          </w:tcPr>
          <w:p w:rsidR="00BC1A5C" w:rsidRPr="003233CD" w:rsidRDefault="00696BFD" w:rsidP="00BC1A5C">
            <w:pPr>
              <w:pStyle w:val="TableParagraph"/>
              <w:spacing w:before="129"/>
              <w:ind w:left="107"/>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民丰县行政服务和公共资源交易中心 （新疆民丰县友谊路75号）</w:t>
            </w:r>
          </w:p>
        </w:tc>
      </w:tr>
      <w:tr w:rsidR="007E4330"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BC1A5C" w:rsidRPr="003233CD" w:rsidRDefault="00BC1A5C" w:rsidP="00BC1A5C">
            <w:pPr>
              <w:pStyle w:val="TableParagraph"/>
              <w:spacing w:before="138"/>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4.2.3</w:t>
            </w:r>
          </w:p>
        </w:tc>
        <w:tc>
          <w:tcPr>
            <w:tcW w:w="2268" w:type="dxa"/>
            <w:tcBorders>
              <w:top w:val="single" w:sz="4" w:space="0" w:color="000000"/>
              <w:left w:val="single" w:sz="4" w:space="0" w:color="000000"/>
              <w:bottom w:val="single" w:sz="4" w:space="0" w:color="000000"/>
              <w:right w:val="single" w:sz="4" w:space="0" w:color="000000"/>
            </w:tcBorders>
          </w:tcPr>
          <w:p w:rsidR="00BC1A5C" w:rsidRPr="003233CD" w:rsidRDefault="00BC1A5C"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是否退还投标文件</w:t>
            </w:r>
          </w:p>
        </w:tc>
        <w:tc>
          <w:tcPr>
            <w:tcW w:w="6480" w:type="dxa"/>
            <w:tcBorders>
              <w:top w:val="single" w:sz="4" w:space="0" w:color="000000"/>
              <w:left w:val="single" w:sz="4" w:space="0" w:color="000000"/>
              <w:bottom w:val="single" w:sz="4" w:space="0" w:color="000000"/>
              <w:right w:val="single" w:sz="4" w:space="0" w:color="000000"/>
            </w:tcBorders>
          </w:tcPr>
          <w:p w:rsidR="00BC1A5C" w:rsidRPr="003233CD" w:rsidRDefault="00BC1A5C" w:rsidP="00BC1A5C">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否</w:t>
            </w:r>
          </w:p>
        </w:tc>
      </w:tr>
      <w:tr w:rsidR="007E4330"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BC1A5C" w:rsidRPr="003233CD" w:rsidRDefault="00BC1A5C" w:rsidP="00BC1A5C">
            <w:pPr>
              <w:pStyle w:val="TableParagraph"/>
              <w:spacing w:before="138"/>
              <w:ind w:left="111" w:right="100"/>
              <w:jc w:val="center"/>
              <w:rPr>
                <w:rFonts w:asciiTheme="minorEastAsia" w:eastAsiaTheme="minorEastAsia" w:hAnsiTheme="minorEastAsia"/>
                <w:color w:val="000000" w:themeColor="text1"/>
                <w:sz w:val="24"/>
                <w:szCs w:val="24"/>
              </w:rPr>
            </w:pPr>
          </w:p>
          <w:p w:rsidR="00BC1A5C" w:rsidRPr="003233CD" w:rsidRDefault="00BC1A5C" w:rsidP="00BC1A5C">
            <w:pPr>
              <w:pStyle w:val="TableParagraph"/>
              <w:spacing w:before="138"/>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5.1</w:t>
            </w:r>
          </w:p>
        </w:tc>
        <w:tc>
          <w:tcPr>
            <w:tcW w:w="2268" w:type="dxa"/>
            <w:tcBorders>
              <w:top w:val="single" w:sz="4" w:space="0" w:color="000000"/>
              <w:left w:val="single" w:sz="4" w:space="0" w:color="000000"/>
              <w:bottom w:val="single" w:sz="4" w:space="0" w:color="000000"/>
              <w:right w:val="single" w:sz="4" w:space="0" w:color="000000"/>
            </w:tcBorders>
          </w:tcPr>
          <w:p w:rsidR="00BC1A5C" w:rsidRPr="003233CD" w:rsidRDefault="00BC1A5C" w:rsidP="002A1492">
            <w:pPr>
              <w:rPr>
                <w:rFonts w:asciiTheme="minorEastAsia" w:eastAsiaTheme="minorEastAsia" w:hAnsiTheme="minorEastAsia"/>
                <w:color w:val="000000" w:themeColor="text1"/>
                <w:sz w:val="24"/>
                <w:szCs w:val="24"/>
              </w:rPr>
            </w:pPr>
          </w:p>
          <w:p w:rsidR="00BC1A5C" w:rsidRPr="003233CD" w:rsidRDefault="00BC1A5C"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开标时间和地点</w:t>
            </w:r>
          </w:p>
        </w:tc>
        <w:tc>
          <w:tcPr>
            <w:tcW w:w="6480" w:type="dxa"/>
            <w:tcBorders>
              <w:top w:val="single" w:sz="4" w:space="0" w:color="000000"/>
              <w:left w:val="single" w:sz="4" w:space="0" w:color="000000"/>
              <w:bottom w:val="single" w:sz="4" w:space="0" w:color="000000"/>
              <w:right w:val="single" w:sz="4" w:space="0" w:color="000000"/>
            </w:tcBorders>
          </w:tcPr>
          <w:p w:rsidR="00BC1A5C" w:rsidRPr="003233CD" w:rsidRDefault="00505C74" w:rsidP="00BC1A5C">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开标时间</w:t>
            </w:r>
            <w:r w:rsidRPr="003233CD">
              <w:rPr>
                <w:rFonts w:asciiTheme="minorEastAsia" w:eastAsiaTheme="minorEastAsia" w:hAnsiTheme="minorEastAsia" w:hint="eastAsia"/>
                <w:color w:val="000000" w:themeColor="text1"/>
                <w:sz w:val="24"/>
                <w:szCs w:val="24"/>
              </w:rPr>
              <w:t>：</w:t>
            </w:r>
            <w:r w:rsidR="005055E6" w:rsidRPr="009D6834">
              <w:rPr>
                <w:rFonts w:asciiTheme="minorEastAsia" w:eastAsiaTheme="minorEastAsia" w:hAnsiTheme="minorEastAsia"/>
                <w:color w:val="FF0000"/>
                <w:sz w:val="24"/>
                <w:szCs w:val="24"/>
              </w:rPr>
              <w:t>20</w:t>
            </w:r>
            <w:r w:rsidR="005055E6" w:rsidRPr="009D6834">
              <w:rPr>
                <w:rFonts w:asciiTheme="minorEastAsia" w:eastAsiaTheme="minorEastAsia" w:hAnsiTheme="minorEastAsia" w:hint="eastAsia"/>
                <w:color w:val="FF0000"/>
                <w:sz w:val="24"/>
                <w:szCs w:val="24"/>
              </w:rPr>
              <w:t>23</w:t>
            </w:r>
            <w:r w:rsidR="005055E6" w:rsidRPr="009D6834">
              <w:rPr>
                <w:rFonts w:asciiTheme="minorEastAsia" w:eastAsiaTheme="minorEastAsia" w:hAnsiTheme="minorEastAsia"/>
                <w:color w:val="FF0000"/>
                <w:sz w:val="24"/>
                <w:szCs w:val="24"/>
              </w:rPr>
              <w:t>年</w:t>
            </w:r>
            <w:r w:rsidR="005055E6" w:rsidRPr="009D6834">
              <w:rPr>
                <w:rFonts w:asciiTheme="minorEastAsia" w:eastAsiaTheme="minorEastAsia" w:hAnsiTheme="minorEastAsia" w:hint="eastAsia"/>
                <w:color w:val="FF0000"/>
                <w:sz w:val="24"/>
                <w:szCs w:val="24"/>
              </w:rPr>
              <w:t>0</w:t>
            </w:r>
            <w:r w:rsidR="0072358A">
              <w:rPr>
                <w:rFonts w:asciiTheme="minorEastAsia" w:eastAsiaTheme="minorEastAsia" w:hAnsiTheme="minorEastAsia" w:hint="eastAsia"/>
                <w:color w:val="FF0000"/>
                <w:sz w:val="24"/>
                <w:szCs w:val="24"/>
              </w:rPr>
              <w:t>4</w:t>
            </w:r>
            <w:r w:rsidR="005055E6" w:rsidRPr="009D6834">
              <w:rPr>
                <w:rFonts w:asciiTheme="minorEastAsia" w:eastAsiaTheme="minorEastAsia" w:hAnsiTheme="minorEastAsia"/>
                <w:color w:val="FF0000"/>
                <w:sz w:val="24"/>
                <w:szCs w:val="24"/>
              </w:rPr>
              <w:t>月</w:t>
            </w:r>
            <w:r w:rsidR="005055E6">
              <w:rPr>
                <w:rFonts w:asciiTheme="minorEastAsia" w:eastAsiaTheme="minorEastAsia" w:hAnsiTheme="minorEastAsia" w:hint="eastAsia"/>
                <w:color w:val="FF0000"/>
                <w:sz w:val="24"/>
                <w:szCs w:val="24"/>
              </w:rPr>
              <w:t>1</w:t>
            </w:r>
            <w:r w:rsidR="001704F9">
              <w:rPr>
                <w:rFonts w:asciiTheme="minorEastAsia" w:eastAsiaTheme="minorEastAsia" w:hAnsiTheme="minorEastAsia" w:hint="eastAsia"/>
                <w:color w:val="FF0000"/>
                <w:sz w:val="24"/>
                <w:szCs w:val="24"/>
              </w:rPr>
              <w:t>4</w:t>
            </w:r>
            <w:r w:rsidR="005055E6" w:rsidRPr="009D6834">
              <w:rPr>
                <w:rFonts w:asciiTheme="minorEastAsia" w:eastAsiaTheme="minorEastAsia" w:hAnsiTheme="minorEastAsia"/>
                <w:color w:val="FF0000"/>
                <w:sz w:val="24"/>
                <w:szCs w:val="24"/>
              </w:rPr>
              <w:t>日</w:t>
            </w:r>
            <w:r w:rsidR="00696BFD" w:rsidRPr="009D6834">
              <w:rPr>
                <w:rFonts w:asciiTheme="minorEastAsia" w:eastAsiaTheme="minorEastAsia" w:hAnsiTheme="minorEastAsia"/>
                <w:color w:val="FF0000"/>
                <w:sz w:val="24"/>
                <w:szCs w:val="24"/>
              </w:rPr>
              <w:t>1</w:t>
            </w:r>
            <w:r w:rsidR="00696BFD" w:rsidRPr="009D6834">
              <w:rPr>
                <w:rFonts w:asciiTheme="minorEastAsia" w:eastAsiaTheme="minorEastAsia" w:hAnsiTheme="minorEastAsia" w:hint="eastAsia"/>
                <w:color w:val="FF0000"/>
                <w:sz w:val="24"/>
                <w:szCs w:val="24"/>
              </w:rPr>
              <w:t>5</w:t>
            </w:r>
            <w:r w:rsidR="00BC1A5C" w:rsidRPr="009D6834">
              <w:rPr>
                <w:rFonts w:asciiTheme="minorEastAsia" w:eastAsiaTheme="minorEastAsia" w:hAnsiTheme="minorEastAsia"/>
                <w:color w:val="FF0000"/>
                <w:sz w:val="24"/>
                <w:szCs w:val="24"/>
              </w:rPr>
              <w:t>:</w:t>
            </w:r>
            <w:r w:rsidR="00696BFD" w:rsidRPr="009D6834">
              <w:rPr>
                <w:rFonts w:asciiTheme="minorEastAsia" w:eastAsiaTheme="minorEastAsia" w:hAnsiTheme="minorEastAsia" w:hint="eastAsia"/>
                <w:color w:val="FF0000"/>
                <w:sz w:val="24"/>
                <w:szCs w:val="24"/>
              </w:rPr>
              <w:t>3</w:t>
            </w:r>
            <w:r w:rsidR="00696BFD" w:rsidRPr="009D6834">
              <w:rPr>
                <w:rFonts w:asciiTheme="minorEastAsia" w:eastAsiaTheme="minorEastAsia" w:hAnsiTheme="minorEastAsia"/>
                <w:color w:val="FF0000"/>
                <w:sz w:val="24"/>
                <w:szCs w:val="24"/>
              </w:rPr>
              <w:t>0</w:t>
            </w:r>
            <w:r w:rsidR="00634079" w:rsidRPr="009D6834">
              <w:rPr>
                <w:rFonts w:asciiTheme="minorEastAsia" w:eastAsiaTheme="minorEastAsia" w:hAnsiTheme="minorEastAsia" w:hint="eastAsia"/>
                <w:color w:val="FF0000"/>
                <w:sz w:val="24"/>
                <w:szCs w:val="24"/>
              </w:rPr>
              <w:t>（北京时间）</w:t>
            </w:r>
          </w:p>
          <w:p w:rsidR="00BC1A5C" w:rsidRPr="003233CD" w:rsidRDefault="00BC1A5C" w:rsidP="00BC1A5C">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开标地点:</w:t>
            </w:r>
            <w:r w:rsidR="00696BFD">
              <w:rPr>
                <w:rFonts w:asciiTheme="minorEastAsia" w:eastAsiaTheme="minorEastAsia" w:hAnsiTheme="minorEastAsia" w:hint="eastAsia"/>
                <w:color w:val="000000" w:themeColor="text1"/>
                <w:sz w:val="24"/>
                <w:szCs w:val="24"/>
              </w:rPr>
              <w:t>民丰县行政服务和公共资源交易中心 （新疆民丰县友谊路75号）</w:t>
            </w:r>
          </w:p>
        </w:tc>
      </w:tr>
      <w:tr w:rsidR="007E4330"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BC1A5C" w:rsidRPr="003233CD" w:rsidRDefault="00232514" w:rsidP="00FC27BC">
            <w:pPr>
              <w:pStyle w:val="TableParagraph"/>
              <w:spacing w:before="138"/>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lastRenderedPageBreak/>
              <w:t>5.1.1</w:t>
            </w:r>
          </w:p>
        </w:tc>
        <w:tc>
          <w:tcPr>
            <w:tcW w:w="2268" w:type="dxa"/>
            <w:tcBorders>
              <w:top w:val="single" w:sz="4" w:space="0" w:color="000000"/>
              <w:left w:val="single" w:sz="4" w:space="0" w:color="000000"/>
              <w:bottom w:val="single" w:sz="4" w:space="0" w:color="000000"/>
              <w:right w:val="single" w:sz="4" w:space="0" w:color="000000"/>
            </w:tcBorders>
          </w:tcPr>
          <w:p w:rsidR="00BC1A5C" w:rsidRPr="003233CD" w:rsidRDefault="00BC1A5C"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投标人有关人员参加开</w:t>
            </w:r>
            <w:r w:rsidR="00232514" w:rsidRPr="003233CD">
              <w:rPr>
                <w:rFonts w:asciiTheme="minorEastAsia" w:eastAsiaTheme="minorEastAsia" w:hAnsiTheme="minorEastAsia" w:hint="eastAsia"/>
                <w:color w:val="000000" w:themeColor="text1"/>
                <w:sz w:val="24"/>
                <w:szCs w:val="24"/>
              </w:rPr>
              <w:t>标会的要求</w:t>
            </w:r>
          </w:p>
        </w:tc>
        <w:tc>
          <w:tcPr>
            <w:tcW w:w="6480" w:type="dxa"/>
            <w:tcBorders>
              <w:top w:val="single" w:sz="4" w:space="0" w:color="000000"/>
              <w:left w:val="single" w:sz="4" w:space="0" w:color="000000"/>
              <w:bottom w:val="single" w:sz="4" w:space="0" w:color="000000"/>
              <w:right w:val="single" w:sz="4" w:space="0" w:color="000000"/>
            </w:tcBorders>
          </w:tcPr>
          <w:p w:rsidR="00BC1A5C" w:rsidRPr="003233CD" w:rsidRDefault="003B5718" w:rsidP="004C0479">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参见本须知10.2条款</w:t>
            </w:r>
          </w:p>
        </w:tc>
      </w:tr>
      <w:tr w:rsidR="007E4330"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BC1A5C" w:rsidRPr="003233CD" w:rsidRDefault="00BC1A5C" w:rsidP="00FC27BC">
            <w:pPr>
              <w:pStyle w:val="TableParagraph"/>
              <w:spacing w:before="138"/>
              <w:ind w:right="10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5.2</w:t>
            </w:r>
          </w:p>
        </w:tc>
        <w:tc>
          <w:tcPr>
            <w:tcW w:w="2268" w:type="dxa"/>
            <w:tcBorders>
              <w:top w:val="single" w:sz="4" w:space="0" w:color="000000"/>
              <w:left w:val="single" w:sz="4" w:space="0" w:color="000000"/>
              <w:bottom w:val="single" w:sz="4" w:space="0" w:color="000000"/>
              <w:right w:val="single" w:sz="4" w:space="0" w:color="000000"/>
            </w:tcBorders>
          </w:tcPr>
          <w:p w:rsidR="00BC1A5C" w:rsidRPr="003233CD" w:rsidRDefault="00BC1A5C"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开标程序</w:t>
            </w:r>
          </w:p>
        </w:tc>
        <w:tc>
          <w:tcPr>
            <w:tcW w:w="6480" w:type="dxa"/>
            <w:tcBorders>
              <w:top w:val="single" w:sz="4" w:space="0" w:color="000000"/>
              <w:left w:val="single" w:sz="4" w:space="0" w:color="000000"/>
              <w:bottom w:val="single" w:sz="4" w:space="0" w:color="000000"/>
              <w:right w:val="single" w:sz="4" w:space="0" w:color="000000"/>
            </w:tcBorders>
          </w:tcPr>
          <w:p w:rsidR="00BC1A5C" w:rsidRPr="003233CD" w:rsidRDefault="00BC1A5C" w:rsidP="00BC1A5C">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密封情况检查：由投标人代表检查投标文件的密封情况，并当场宣布查验结果。</w:t>
            </w:r>
          </w:p>
          <w:p w:rsidR="00BC1A5C" w:rsidRPr="003233CD" w:rsidRDefault="00FC27BC" w:rsidP="00BC1A5C">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开标顺序：按投标文件递交的</w:t>
            </w:r>
            <w:r w:rsidR="00BC1A5C" w:rsidRPr="003233CD">
              <w:rPr>
                <w:rFonts w:asciiTheme="minorEastAsia" w:eastAsiaTheme="minorEastAsia" w:hAnsiTheme="minorEastAsia"/>
                <w:color w:val="000000" w:themeColor="text1"/>
                <w:sz w:val="24"/>
                <w:szCs w:val="24"/>
              </w:rPr>
              <w:t>顺序。</w:t>
            </w:r>
          </w:p>
        </w:tc>
      </w:tr>
      <w:tr w:rsidR="007E4330"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BC1A5C" w:rsidRPr="003233CD" w:rsidRDefault="00BC1A5C" w:rsidP="00FC27BC">
            <w:pPr>
              <w:pStyle w:val="TableParagraph"/>
              <w:spacing w:before="138"/>
              <w:ind w:right="10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6.1.1</w:t>
            </w:r>
          </w:p>
        </w:tc>
        <w:tc>
          <w:tcPr>
            <w:tcW w:w="2268" w:type="dxa"/>
            <w:tcBorders>
              <w:top w:val="single" w:sz="4" w:space="0" w:color="000000"/>
              <w:left w:val="single" w:sz="4" w:space="0" w:color="000000"/>
              <w:bottom w:val="single" w:sz="4" w:space="0" w:color="000000"/>
              <w:right w:val="single" w:sz="4" w:space="0" w:color="000000"/>
            </w:tcBorders>
          </w:tcPr>
          <w:p w:rsidR="00BC1A5C" w:rsidRPr="003233CD" w:rsidRDefault="00BC1A5C"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评标委员会的组建</w:t>
            </w:r>
          </w:p>
        </w:tc>
        <w:tc>
          <w:tcPr>
            <w:tcW w:w="6480" w:type="dxa"/>
            <w:tcBorders>
              <w:top w:val="single" w:sz="4" w:space="0" w:color="000000"/>
              <w:left w:val="single" w:sz="4" w:space="0" w:color="000000"/>
              <w:bottom w:val="single" w:sz="4" w:space="0" w:color="000000"/>
              <w:right w:val="single" w:sz="4" w:space="0" w:color="000000"/>
            </w:tcBorders>
          </w:tcPr>
          <w:p w:rsidR="00BC1A5C" w:rsidRPr="003233CD" w:rsidRDefault="00BC1A5C" w:rsidP="00532285">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评标委员会构成：5 人，其中招标人代表</w:t>
            </w:r>
            <w:r w:rsidR="007E4330" w:rsidRPr="003233CD">
              <w:rPr>
                <w:rFonts w:asciiTheme="minorEastAsia" w:eastAsiaTheme="minorEastAsia" w:hAnsiTheme="minorEastAsia" w:hint="eastAsia"/>
                <w:color w:val="000000" w:themeColor="text1"/>
                <w:sz w:val="24"/>
                <w:szCs w:val="24"/>
              </w:rPr>
              <w:t>1</w:t>
            </w:r>
            <w:r w:rsidRPr="003233CD">
              <w:rPr>
                <w:rFonts w:asciiTheme="minorEastAsia" w:eastAsiaTheme="minorEastAsia" w:hAnsiTheme="minorEastAsia"/>
                <w:color w:val="000000" w:themeColor="text1"/>
                <w:sz w:val="24"/>
                <w:szCs w:val="24"/>
              </w:rPr>
              <w:t>人，专家</w:t>
            </w:r>
            <w:r w:rsidR="00532285" w:rsidRPr="003233CD">
              <w:rPr>
                <w:rFonts w:asciiTheme="minorEastAsia" w:eastAsiaTheme="minorEastAsia" w:hAnsiTheme="minorEastAsia" w:hint="eastAsia"/>
                <w:color w:val="000000" w:themeColor="text1"/>
                <w:sz w:val="24"/>
                <w:szCs w:val="24"/>
              </w:rPr>
              <w:t>4</w:t>
            </w:r>
            <w:r w:rsidRPr="003233CD">
              <w:rPr>
                <w:rFonts w:asciiTheme="minorEastAsia" w:eastAsiaTheme="minorEastAsia" w:hAnsiTheme="minorEastAsia"/>
                <w:color w:val="000000" w:themeColor="text1"/>
                <w:sz w:val="24"/>
                <w:szCs w:val="24"/>
              </w:rPr>
              <w:t>人。评标专家确定方式：从专家库中随机抽取。</w:t>
            </w:r>
          </w:p>
        </w:tc>
      </w:tr>
      <w:tr w:rsidR="007E4330"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BC1A5C" w:rsidRPr="003233CD" w:rsidRDefault="00BC1A5C" w:rsidP="00801300">
            <w:pPr>
              <w:pStyle w:val="TableParagraph"/>
              <w:spacing w:before="138"/>
              <w:ind w:right="10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7.1</w:t>
            </w:r>
          </w:p>
        </w:tc>
        <w:tc>
          <w:tcPr>
            <w:tcW w:w="2268" w:type="dxa"/>
            <w:tcBorders>
              <w:top w:val="single" w:sz="4" w:space="0" w:color="000000"/>
              <w:left w:val="single" w:sz="4" w:space="0" w:color="000000"/>
              <w:bottom w:val="single" w:sz="4" w:space="0" w:color="000000"/>
              <w:right w:val="single" w:sz="4" w:space="0" w:color="000000"/>
            </w:tcBorders>
          </w:tcPr>
          <w:p w:rsidR="00BC1A5C" w:rsidRPr="003233CD" w:rsidRDefault="00BC1A5C"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定标方式</w:t>
            </w:r>
          </w:p>
        </w:tc>
        <w:tc>
          <w:tcPr>
            <w:tcW w:w="6480" w:type="dxa"/>
            <w:tcBorders>
              <w:top w:val="single" w:sz="4" w:space="0" w:color="000000"/>
              <w:left w:val="single" w:sz="4" w:space="0" w:color="000000"/>
              <w:bottom w:val="single" w:sz="4" w:space="0" w:color="000000"/>
              <w:right w:val="single" w:sz="4" w:space="0" w:color="000000"/>
            </w:tcBorders>
          </w:tcPr>
          <w:p w:rsidR="00BC1A5C" w:rsidRPr="003233CD" w:rsidRDefault="00BC1A5C" w:rsidP="004C0479">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依法必须招标的项目，招标人应当自收到评标报告之日起 3 内公示中标候选人，中标候选人公示在《</w:t>
            </w:r>
            <w:r w:rsidR="004C0479" w:rsidRPr="003233CD">
              <w:rPr>
                <w:rFonts w:asciiTheme="minorEastAsia" w:eastAsiaTheme="minorEastAsia" w:hAnsiTheme="minorEastAsia" w:hint="eastAsia"/>
                <w:color w:val="000000" w:themeColor="text1"/>
                <w:sz w:val="24"/>
                <w:szCs w:val="24"/>
              </w:rPr>
              <w:t>新疆政府采购网</w:t>
            </w:r>
            <w:r w:rsidRPr="003233CD">
              <w:rPr>
                <w:rFonts w:asciiTheme="minorEastAsia" w:eastAsiaTheme="minorEastAsia" w:hAnsiTheme="minorEastAsia"/>
                <w:color w:val="000000" w:themeColor="text1"/>
                <w:sz w:val="24"/>
                <w:szCs w:val="24"/>
              </w:rPr>
              <w:t>》上公示期不得少于 3 日。</w:t>
            </w:r>
          </w:p>
        </w:tc>
      </w:tr>
      <w:tr w:rsidR="007E4330"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BC1A5C" w:rsidRPr="003233CD" w:rsidRDefault="00BC1A5C" w:rsidP="00BC1A5C">
            <w:pPr>
              <w:pStyle w:val="TableParagraph"/>
              <w:spacing w:before="138"/>
              <w:ind w:left="111" w:right="100"/>
              <w:jc w:val="center"/>
              <w:rPr>
                <w:rFonts w:asciiTheme="minorEastAsia" w:eastAsiaTheme="minorEastAsia" w:hAnsiTheme="minorEastAsia"/>
                <w:color w:val="000000" w:themeColor="text1"/>
                <w:sz w:val="24"/>
                <w:szCs w:val="24"/>
              </w:rPr>
            </w:pPr>
          </w:p>
          <w:p w:rsidR="00BC1A5C" w:rsidRPr="003233CD" w:rsidRDefault="00BC1A5C" w:rsidP="00BC1A5C">
            <w:pPr>
              <w:pStyle w:val="TableParagraph"/>
              <w:spacing w:before="138"/>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7.3.1</w:t>
            </w:r>
          </w:p>
        </w:tc>
        <w:tc>
          <w:tcPr>
            <w:tcW w:w="2268" w:type="dxa"/>
            <w:tcBorders>
              <w:top w:val="single" w:sz="4" w:space="0" w:color="000000"/>
              <w:left w:val="single" w:sz="4" w:space="0" w:color="000000"/>
              <w:bottom w:val="single" w:sz="4" w:space="0" w:color="000000"/>
              <w:right w:val="single" w:sz="4" w:space="0" w:color="000000"/>
            </w:tcBorders>
          </w:tcPr>
          <w:p w:rsidR="00BC1A5C" w:rsidRPr="003233CD" w:rsidRDefault="00BC1A5C" w:rsidP="002A1492">
            <w:pPr>
              <w:rPr>
                <w:rFonts w:asciiTheme="minorEastAsia" w:eastAsiaTheme="minorEastAsia" w:hAnsiTheme="minorEastAsia"/>
                <w:color w:val="000000" w:themeColor="text1"/>
                <w:sz w:val="24"/>
                <w:szCs w:val="24"/>
              </w:rPr>
            </w:pPr>
          </w:p>
          <w:p w:rsidR="00BC1A5C" w:rsidRPr="003233CD" w:rsidRDefault="00BC1A5C"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履约担保</w:t>
            </w:r>
          </w:p>
        </w:tc>
        <w:tc>
          <w:tcPr>
            <w:tcW w:w="6480" w:type="dxa"/>
            <w:tcBorders>
              <w:top w:val="single" w:sz="4" w:space="0" w:color="000000"/>
              <w:left w:val="single" w:sz="4" w:space="0" w:color="000000"/>
              <w:bottom w:val="single" w:sz="4" w:space="0" w:color="000000"/>
              <w:right w:val="single" w:sz="4" w:space="0" w:color="000000"/>
            </w:tcBorders>
          </w:tcPr>
          <w:p w:rsidR="00BC1A5C" w:rsidRPr="003233CD" w:rsidRDefault="00BC1A5C" w:rsidP="00BC1A5C">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履约担保的形式：可采取银行保函、汇票或现金的形式从中标人基本账户足额交纳至发包人指定账户。</w:t>
            </w:r>
          </w:p>
          <w:p w:rsidR="00BC1A5C" w:rsidRPr="003233CD" w:rsidRDefault="00BC1A5C" w:rsidP="004C0479">
            <w:pPr>
              <w:pStyle w:val="TableParagraph"/>
              <w:spacing w:before="129"/>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履约担保的金额：中标价的 5%</w:t>
            </w:r>
          </w:p>
        </w:tc>
      </w:tr>
      <w:tr w:rsidR="007E4330"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BC1A5C" w:rsidRPr="003233CD" w:rsidRDefault="00BC1A5C" w:rsidP="00BC1A5C">
            <w:pPr>
              <w:pStyle w:val="TableParagraph"/>
              <w:spacing w:before="138"/>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7.4</w:t>
            </w:r>
          </w:p>
        </w:tc>
        <w:tc>
          <w:tcPr>
            <w:tcW w:w="2268" w:type="dxa"/>
            <w:tcBorders>
              <w:top w:val="single" w:sz="4" w:space="0" w:color="000000"/>
              <w:left w:val="single" w:sz="4" w:space="0" w:color="000000"/>
              <w:bottom w:val="single" w:sz="4" w:space="0" w:color="000000"/>
              <w:right w:val="single" w:sz="4" w:space="0" w:color="000000"/>
            </w:tcBorders>
          </w:tcPr>
          <w:p w:rsidR="00BC1A5C" w:rsidRPr="003233CD" w:rsidRDefault="00BC1A5C"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中标服务费支付方式</w:t>
            </w:r>
          </w:p>
        </w:tc>
        <w:tc>
          <w:tcPr>
            <w:tcW w:w="6480" w:type="dxa"/>
            <w:tcBorders>
              <w:top w:val="single" w:sz="4" w:space="0" w:color="000000"/>
              <w:left w:val="single" w:sz="4" w:space="0" w:color="000000"/>
              <w:bottom w:val="single" w:sz="4" w:space="0" w:color="000000"/>
              <w:right w:val="single" w:sz="4" w:space="0" w:color="000000"/>
            </w:tcBorders>
          </w:tcPr>
          <w:p w:rsidR="00BC1A5C" w:rsidRPr="003233CD" w:rsidRDefault="00BC1A5C" w:rsidP="00BC1A5C">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根据计价格【2002】1980 号文件有关条款，本次招标代理费</w:t>
            </w:r>
            <w:r w:rsidR="004C0479" w:rsidRPr="003233CD">
              <w:rPr>
                <w:rFonts w:asciiTheme="minorEastAsia" w:eastAsiaTheme="minorEastAsia" w:hAnsiTheme="minorEastAsia"/>
                <w:color w:val="000000" w:themeColor="text1"/>
                <w:sz w:val="24"/>
                <w:szCs w:val="24"/>
              </w:rPr>
              <w:t>由中标单位支付。</w:t>
            </w:r>
          </w:p>
        </w:tc>
      </w:tr>
      <w:tr w:rsidR="00100581"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4C0479" w:rsidRPr="003233CD" w:rsidRDefault="004C0479" w:rsidP="004C0479">
            <w:pPr>
              <w:pStyle w:val="TableParagraph"/>
              <w:spacing w:before="138"/>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4C0479" w:rsidRPr="003233CD" w:rsidRDefault="004C0479" w:rsidP="002A1492">
            <w:pPr>
              <w:rPr>
                <w:rFonts w:asciiTheme="minorEastAsia" w:eastAsiaTheme="minorEastAsia" w:hAnsiTheme="minorEastAsia"/>
                <w:color w:val="000000" w:themeColor="text1"/>
                <w:sz w:val="24"/>
                <w:szCs w:val="24"/>
              </w:rPr>
            </w:pPr>
          </w:p>
        </w:tc>
        <w:tc>
          <w:tcPr>
            <w:tcW w:w="6480" w:type="dxa"/>
            <w:tcBorders>
              <w:top w:val="single" w:sz="4" w:space="0" w:color="000000"/>
              <w:left w:val="single" w:sz="4" w:space="0" w:color="000000"/>
              <w:bottom w:val="single" w:sz="4" w:space="0" w:color="000000"/>
              <w:right w:val="single" w:sz="4" w:space="0" w:color="000000"/>
            </w:tcBorders>
          </w:tcPr>
          <w:p w:rsidR="004C0479" w:rsidRPr="003233CD" w:rsidRDefault="004C0479" w:rsidP="004C0479">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需要补充的其它内容</w:t>
            </w:r>
          </w:p>
        </w:tc>
      </w:tr>
      <w:tr w:rsidR="00100581"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4C0479" w:rsidRPr="003233CD" w:rsidRDefault="004C0479" w:rsidP="004C0479">
            <w:pPr>
              <w:pStyle w:val="TableParagraph"/>
              <w:spacing w:before="138"/>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10.1</w:t>
            </w:r>
          </w:p>
        </w:tc>
        <w:tc>
          <w:tcPr>
            <w:tcW w:w="2268" w:type="dxa"/>
            <w:tcBorders>
              <w:top w:val="single" w:sz="4" w:space="0" w:color="000000"/>
              <w:left w:val="single" w:sz="4" w:space="0" w:color="000000"/>
              <w:bottom w:val="single" w:sz="4" w:space="0" w:color="000000"/>
              <w:right w:val="single" w:sz="4" w:space="0" w:color="000000"/>
            </w:tcBorders>
          </w:tcPr>
          <w:p w:rsidR="004C0479" w:rsidRPr="005055E6" w:rsidRDefault="004C0479" w:rsidP="002A1492">
            <w:pPr>
              <w:rPr>
                <w:rFonts w:asciiTheme="minorEastAsia" w:eastAsiaTheme="minorEastAsia" w:hAnsiTheme="minorEastAsia"/>
                <w:color w:val="000000" w:themeColor="text1"/>
                <w:sz w:val="24"/>
                <w:szCs w:val="24"/>
              </w:rPr>
            </w:pPr>
            <w:r w:rsidRPr="005055E6">
              <w:rPr>
                <w:rFonts w:asciiTheme="minorEastAsia" w:eastAsiaTheme="minorEastAsia" w:hAnsiTheme="minorEastAsia"/>
                <w:color w:val="000000" w:themeColor="text1"/>
                <w:sz w:val="24"/>
                <w:szCs w:val="24"/>
              </w:rPr>
              <w:t>类似项目</w:t>
            </w:r>
          </w:p>
        </w:tc>
        <w:tc>
          <w:tcPr>
            <w:tcW w:w="6480" w:type="dxa"/>
            <w:tcBorders>
              <w:top w:val="single" w:sz="4" w:space="0" w:color="000000"/>
              <w:left w:val="single" w:sz="4" w:space="0" w:color="000000"/>
              <w:bottom w:val="single" w:sz="4" w:space="0" w:color="000000"/>
              <w:right w:val="single" w:sz="4" w:space="0" w:color="000000"/>
            </w:tcBorders>
          </w:tcPr>
          <w:p w:rsidR="004C0479" w:rsidRPr="005055E6" w:rsidRDefault="004C0479" w:rsidP="004C0479">
            <w:pPr>
              <w:pStyle w:val="TableParagraph"/>
              <w:spacing w:before="129"/>
              <w:ind w:left="107"/>
              <w:rPr>
                <w:rFonts w:asciiTheme="minorEastAsia" w:eastAsiaTheme="minorEastAsia" w:hAnsiTheme="minorEastAsia"/>
                <w:color w:val="000000" w:themeColor="text1"/>
                <w:sz w:val="24"/>
                <w:szCs w:val="24"/>
              </w:rPr>
            </w:pPr>
            <w:r w:rsidRPr="009D6834">
              <w:rPr>
                <w:rFonts w:asciiTheme="minorEastAsia" w:eastAsiaTheme="minorEastAsia" w:hAnsiTheme="minorEastAsia"/>
                <w:color w:val="000000" w:themeColor="text1"/>
                <w:sz w:val="24"/>
                <w:szCs w:val="24"/>
              </w:rPr>
              <w:t>水利工程设计项目业绩</w:t>
            </w:r>
          </w:p>
        </w:tc>
      </w:tr>
      <w:tr w:rsidR="00801300"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4C0479" w:rsidRPr="003233CD" w:rsidRDefault="004C0479" w:rsidP="004C0479">
            <w:pPr>
              <w:pStyle w:val="TableParagraph"/>
              <w:spacing w:before="138"/>
              <w:ind w:left="111" w:right="100"/>
              <w:jc w:val="center"/>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10.2</w:t>
            </w:r>
          </w:p>
        </w:tc>
        <w:tc>
          <w:tcPr>
            <w:tcW w:w="2268" w:type="dxa"/>
            <w:tcBorders>
              <w:top w:val="single" w:sz="4" w:space="0" w:color="000000"/>
              <w:left w:val="single" w:sz="4" w:space="0" w:color="000000"/>
              <w:bottom w:val="single" w:sz="4" w:space="0" w:color="000000"/>
              <w:right w:val="single" w:sz="4" w:space="0" w:color="000000"/>
            </w:tcBorders>
          </w:tcPr>
          <w:p w:rsidR="004C0479" w:rsidRPr="003233CD" w:rsidRDefault="00100581" w:rsidP="002A1492">
            <w:pPr>
              <w:rPr>
                <w:rFonts w:asciiTheme="minorEastAsia" w:eastAsiaTheme="minorEastAsia" w:hAnsiTheme="minorEastAsia"/>
                <w:b/>
                <w:color w:val="000000" w:themeColor="text1"/>
                <w:sz w:val="24"/>
                <w:szCs w:val="24"/>
              </w:rPr>
            </w:pPr>
            <w:r w:rsidRPr="003233CD">
              <w:rPr>
                <w:rFonts w:asciiTheme="minorEastAsia" w:eastAsiaTheme="minorEastAsia" w:hAnsiTheme="minorEastAsia" w:hint="eastAsia"/>
                <w:b/>
                <w:color w:val="000000" w:themeColor="text1"/>
                <w:sz w:val="24"/>
                <w:szCs w:val="24"/>
              </w:rPr>
              <w:t>开标现场查验资质</w:t>
            </w:r>
          </w:p>
        </w:tc>
        <w:tc>
          <w:tcPr>
            <w:tcW w:w="6480" w:type="dxa"/>
            <w:tcBorders>
              <w:top w:val="single" w:sz="4" w:space="0" w:color="000000"/>
              <w:left w:val="single" w:sz="4" w:space="0" w:color="000000"/>
              <w:bottom w:val="single" w:sz="4" w:space="0" w:color="000000"/>
              <w:right w:val="single" w:sz="4" w:space="0" w:color="000000"/>
            </w:tcBorders>
          </w:tcPr>
          <w:p w:rsidR="004C0479" w:rsidRPr="003233CD" w:rsidRDefault="004C0479" w:rsidP="004C0479">
            <w:pPr>
              <w:pStyle w:val="TableParagraph"/>
              <w:spacing w:before="129"/>
              <w:ind w:left="107"/>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开标时，投标人须携带以下有效证件以备查验：</w:t>
            </w:r>
          </w:p>
          <w:p w:rsidR="004C0479" w:rsidRPr="003233CD" w:rsidRDefault="004C0479" w:rsidP="004C0479">
            <w:pPr>
              <w:pStyle w:val="TableParagraph"/>
              <w:spacing w:before="129"/>
              <w:ind w:left="107"/>
              <w:rPr>
                <w:rFonts w:asciiTheme="minorEastAsia" w:eastAsiaTheme="minorEastAsia" w:hAnsiTheme="minorEastAsia"/>
                <w:b/>
                <w:color w:val="000000" w:themeColor="text1"/>
                <w:sz w:val="24"/>
                <w:szCs w:val="24"/>
              </w:rPr>
            </w:pPr>
            <w:r w:rsidRPr="003233CD">
              <w:rPr>
                <w:rFonts w:asciiTheme="minorEastAsia" w:eastAsiaTheme="minorEastAsia" w:hAnsiTheme="minorEastAsia" w:hint="eastAsia"/>
                <w:b/>
                <w:color w:val="000000" w:themeColor="text1"/>
                <w:sz w:val="24"/>
                <w:szCs w:val="24"/>
              </w:rPr>
              <w:t>1、</w:t>
            </w:r>
            <w:r w:rsidRPr="003233CD">
              <w:rPr>
                <w:rFonts w:asciiTheme="minorEastAsia" w:eastAsiaTheme="minorEastAsia" w:hAnsiTheme="minorEastAsia"/>
                <w:b/>
                <w:color w:val="000000" w:themeColor="text1"/>
                <w:sz w:val="24"/>
                <w:szCs w:val="24"/>
              </w:rPr>
              <w:t>法定代表人身份证明及法人身份证原件或法定代表人授权委托书及被委托人身份证；</w:t>
            </w:r>
            <w:r w:rsidR="00100581" w:rsidRPr="003233CD">
              <w:rPr>
                <w:rFonts w:asciiTheme="minorEastAsia" w:eastAsiaTheme="minorEastAsia" w:hAnsiTheme="minorEastAsia" w:hint="eastAsia"/>
                <w:b/>
                <w:color w:val="000000" w:themeColor="text1"/>
                <w:sz w:val="24"/>
                <w:szCs w:val="24"/>
              </w:rPr>
              <w:t>（</w:t>
            </w:r>
            <w:r w:rsidR="00100581" w:rsidRPr="003233CD">
              <w:rPr>
                <w:rFonts w:asciiTheme="minorEastAsia" w:eastAsiaTheme="minorEastAsia" w:hAnsiTheme="minorEastAsia"/>
                <w:b/>
                <w:color w:val="000000" w:themeColor="text1"/>
                <w:sz w:val="24"/>
                <w:szCs w:val="24"/>
              </w:rPr>
              <w:t>原件</w:t>
            </w:r>
            <w:r w:rsidR="00100581" w:rsidRPr="003233CD">
              <w:rPr>
                <w:rFonts w:asciiTheme="minorEastAsia" w:eastAsiaTheme="minorEastAsia" w:hAnsiTheme="minorEastAsia" w:hint="eastAsia"/>
                <w:b/>
                <w:color w:val="000000" w:themeColor="text1"/>
                <w:sz w:val="24"/>
                <w:szCs w:val="24"/>
              </w:rPr>
              <w:t>）</w:t>
            </w:r>
          </w:p>
          <w:p w:rsidR="004C0479" w:rsidRPr="003233CD" w:rsidRDefault="004C0479" w:rsidP="004C0479">
            <w:pPr>
              <w:pStyle w:val="TableParagraph"/>
              <w:spacing w:before="129"/>
              <w:ind w:left="107"/>
              <w:rPr>
                <w:rFonts w:asciiTheme="minorEastAsia" w:eastAsiaTheme="minorEastAsia" w:hAnsiTheme="minorEastAsia"/>
                <w:b/>
                <w:color w:val="000000" w:themeColor="text1"/>
                <w:sz w:val="24"/>
                <w:szCs w:val="24"/>
              </w:rPr>
            </w:pPr>
            <w:r w:rsidRPr="003233CD">
              <w:rPr>
                <w:rFonts w:asciiTheme="minorEastAsia" w:eastAsiaTheme="minorEastAsia" w:hAnsiTheme="minorEastAsia" w:hint="eastAsia"/>
                <w:b/>
                <w:color w:val="000000" w:themeColor="text1"/>
                <w:sz w:val="24"/>
                <w:szCs w:val="24"/>
              </w:rPr>
              <w:t>2、</w:t>
            </w:r>
            <w:r w:rsidRPr="003233CD">
              <w:rPr>
                <w:rFonts w:asciiTheme="minorEastAsia" w:eastAsiaTheme="minorEastAsia" w:hAnsiTheme="minorEastAsia"/>
                <w:b/>
                <w:color w:val="000000" w:themeColor="text1"/>
                <w:sz w:val="24"/>
                <w:szCs w:val="24"/>
              </w:rPr>
              <w:t>营业执照；</w:t>
            </w:r>
            <w:r w:rsidR="00100581" w:rsidRPr="003233CD">
              <w:rPr>
                <w:rFonts w:asciiTheme="minorEastAsia" w:eastAsiaTheme="minorEastAsia" w:hAnsiTheme="minorEastAsia" w:hint="eastAsia"/>
                <w:b/>
                <w:color w:val="000000" w:themeColor="text1"/>
                <w:sz w:val="24"/>
                <w:szCs w:val="24"/>
              </w:rPr>
              <w:t>（</w:t>
            </w:r>
            <w:r w:rsidR="00100581" w:rsidRPr="003233CD">
              <w:rPr>
                <w:rFonts w:asciiTheme="minorEastAsia" w:eastAsiaTheme="minorEastAsia" w:hAnsiTheme="minorEastAsia"/>
                <w:b/>
                <w:color w:val="000000" w:themeColor="text1"/>
                <w:sz w:val="24"/>
                <w:szCs w:val="24"/>
              </w:rPr>
              <w:t>原件</w:t>
            </w:r>
            <w:r w:rsidR="00100581" w:rsidRPr="003233CD">
              <w:rPr>
                <w:rFonts w:asciiTheme="minorEastAsia" w:eastAsiaTheme="minorEastAsia" w:hAnsiTheme="minorEastAsia" w:hint="eastAsia"/>
                <w:b/>
                <w:color w:val="000000" w:themeColor="text1"/>
                <w:sz w:val="24"/>
                <w:szCs w:val="24"/>
              </w:rPr>
              <w:t>）</w:t>
            </w:r>
          </w:p>
          <w:p w:rsidR="004C0479" w:rsidRDefault="004C0479" w:rsidP="004C0479">
            <w:pPr>
              <w:pStyle w:val="TableParagraph"/>
              <w:spacing w:before="129"/>
              <w:ind w:left="107"/>
              <w:rPr>
                <w:rFonts w:asciiTheme="minorEastAsia" w:eastAsiaTheme="minorEastAsia" w:hAnsiTheme="minorEastAsia"/>
                <w:b/>
                <w:color w:val="000000" w:themeColor="text1"/>
                <w:sz w:val="24"/>
                <w:szCs w:val="24"/>
              </w:rPr>
            </w:pPr>
            <w:r w:rsidRPr="003233CD">
              <w:rPr>
                <w:rFonts w:asciiTheme="minorEastAsia" w:eastAsiaTheme="minorEastAsia" w:hAnsiTheme="minorEastAsia" w:hint="eastAsia"/>
                <w:b/>
                <w:color w:val="000000" w:themeColor="text1"/>
                <w:sz w:val="24"/>
                <w:szCs w:val="24"/>
              </w:rPr>
              <w:t>3、</w:t>
            </w:r>
            <w:r w:rsidRPr="003233CD">
              <w:rPr>
                <w:rFonts w:asciiTheme="minorEastAsia" w:eastAsiaTheme="minorEastAsia" w:hAnsiTheme="minorEastAsia"/>
                <w:b/>
                <w:color w:val="000000" w:themeColor="text1"/>
                <w:sz w:val="24"/>
                <w:szCs w:val="24"/>
              </w:rPr>
              <w:t>资质证书；</w:t>
            </w:r>
            <w:r w:rsidR="00100581" w:rsidRPr="003233CD">
              <w:rPr>
                <w:rFonts w:asciiTheme="minorEastAsia" w:eastAsiaTheme="minorEastAsia" w:hAnsiTheme="minorEastAsia" w:hint="eastAsia"/>
                <w:b/>
                <w:color w:val="000000" w:themeColor="text1"/>
                <w:sz w:val="24"/>
                <w:szCs w:val="24"/>
              </w:rPr>
              <w:t>（</w:t>
            </w:r>
            <w:r w:rsidR="00100581" w:rsidRPr="003233CD">
              <w:rPr>
                <w:rFonts w:asciiTheme="minorEastAsia" w:eastAsiaTheme="minorEastAsia" w:hAnsiTheme="minorEastAsia"/>
                <w:b/>
                <w:color w:val="000000" w:themeColor="text1"/>
                <w:sz w:val="24"/>
                <w:szCs w:val="24"/>
              </w:rPr>
              <w:t>原件</w:t>
            </w:r>
            <w:r w:rsidR="00100581" w:rsidRPr="003233CD">
              <w:rPr>
                <w:rFonts w:asciiTheme="minorEastAsia" w:eastAsiaTheme="minorEastAsia" w:hAnsiTheme="minorEastAsia" w:hint="eastAsia"/>
                <w:b/>
                <w:color w:val="000000" w:themeColor="text1"/>
                <w:sz w:val="24"/>
                <w:szCs w:val="24"/>
              </w:rPr>
              <w:t>）</w:t>
            </w:r>
          </w:p>
          <w:p w:rsidR="005055E6" w:rsidRPr="003233CD" w:rsidRDefault="005055E6" w:rsidP="004C0479">
            <w:pPr>
              <w:pStyle w:val="TableParagraph"/>
              <w:spacing w:before="129"/>
              <w:ind w:left="107"/>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4、</w:t>
            </w:r>
            <w:r w:rsidRPr="005055E6">
              <w:rPr>
                <w:rFonts w:asciiTheme="minorEastAsia" w:eastAsiaTheme="minorEastAsia" w:hAnsiTheme="minorEastAsia"/>
                <w:b/>
                <w:color w:val="000000" w:themeColor="text1"/>
                <w:sz w:val="24"/>
                <w:szCs w:val="24"/>
              </w:rPr>
              <w:t>2021年度财务审计报告</w:t>
            </w:r>
            <w:r>
              <w:rPr>
                <w:rFonts w:asciiTheme="minorEastAsia" w:eastAsiaTheme="minorEastAsia" w:hAnsiTheme="minorEastAsia" w:hint="eastAsia"/>
                <w:b/>
                <w:color w:val="000000" w:themeColor="text1"/>
                <w:sz w:val="24"/>
                <w:szCs w:val="24"/>
              </w:rPr>
              <w:t>的资产负债表、利润表、现金流量表和所有者权益变动表（复印件加盖单位公章）</w:t>
            </w:r>
            <w:r w:rsidRPr="005055E6">
              <w:rPr>
                <w:rFonts w:asciiTheme="minorEastAsia" w:eastAsiaTheme="minorEastAsia" w:hAnsiTheme="minorEastAsia"/>
                <w:b/>
                <w:color w:val="000000" w:themeColor="text1"/>
                <w:sz w:val="24"/>
                <w:szCs w:val="24"/>
              </w:rPr>
              <w:t>。</w:t>
            </w:r>
          </w:p>
          <w:p w:rsidR="00100581" w:rsidRPr="003233CD" w:rsidRDefault="005055E6" w:rsidP="004C0479">
            <w:pPr>
              <w:pStyle w:val="TableParagraph"/>
              <w:spacing w:before="129"/>
              <w:ind w:left="107"/>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5</w:t>
            </w:r>
            <w:r w:rsidR="004C0479" w:rsidRPr="003233CD">
              <w:rPr>
                <w:rFonts w:asciiTheme="minorEastAsia" w:eastAsiaTheme="minorEastAsia" w:hAnsiTheme="minorEastAsia" w:hint="eastAsia"/>
                <w:b/>
                <w:color w:val="000000" w:themeColor="text1"/>
                <w:sz w:val="24"/>
                <w:szCs w:val="24"/>
              </w:rPr>
              <w:t>、</w:t>
            </w:r>
            <w:r w:rsidR="00100581" w:rsidRPr="003233CD">
              <w:rPr>
                <w:rFonts w:asciiTheme="minorEastAsia" w:eastAsiaTheme="minorEastAsia" w:hAnsiTheme="minorEastAsia" w:hint="eastAsia"/>
                <w:b/>
                <w:color w:val="000000" w:themeColor="text1"/>
                <w:sz w:val="24"/>
                <w:szCs w:val="24"/>
              </w:rPr>
              <w:t>近三个月社保缴纳证明和完税证明</w:t>
            </w:r>
            <w:r w:rsidR="00B82E46" w:rsidRPr="003233CD">
              <w:rPr>
                <w:rFonts w:asciiTheme="minorEastAsia" w:eastAsiaTheme="minorEastAsia" w:hAnsiTheme="minorEastAsia" w:hint="eastAsia"/>
                <w:b/>
                <w:color w:val="000000" w:themeColor="text1"/>
                <w:sz w:val="24"/>
                <w:szCs w:val="24"/>
              </w:rPr>
              <w:t>；</w:t>
            </w:r>
            <w:r w:rsidR="00100581" w:rsidRPr="003233CD">
              <w:rPr>
                <w:rFonts w:asciiTheme="minorEastAsia" w:eastAsiaTheme="minorEastAsia" w:hAnsiTheme="minorEastAsia" w:hint="eastAsia"/>
                <w:b/>
                <w:color w:val="000000" w:themeColor="text1"/>
                <w:sz w:val="24"/>
                <w:szCs w:val="24"/>
              </w:rPr>
              <w:t>（打印件加盖公章）</w:t>
            </w:r>
            <w:r w:rsidR="009046E7" w:rsidRPr="009046E7">
              <w:rPr>
                <w:rFonts w:asciiTheme="minorEastAsia" w:eastAsiaTheme="minorEastAsia" w:hAnsiTheme="minorEastAsia" w:hint="eastAsia"/>
                <w:b/>
                <w:color w:val="000000" w:themeColor="text1"/>
                <w:sz w:val="24"/>
                <w:szCs w:val="24"/>
              </w:rPr>
              <w:t>（新成立时间少于三个月的公司，按实际发生提供）</w:t>
            </w:r>
          </w:p>
          <w:p w:rsidR="00100581" w:rsidRPr="003233CD" w:rsidRDefault="005055E6" w:rsidP="004C0479">
            <w:pPr>
              <w:pStyle w:val="TableParagraph"/>
              <w:spacing w:before="129"/>
              <w:ind w:left="107"/>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6</w:t>
            </w:r>
            <w:r w:rsidR="00100581" w:rsidRPr="003233CD">
              <w:rPr>
                <w:rFonts w:asciiTheme="minorEastAsia" w:eastAsiaTheme="minorEastAsia" w:hAnsiTheme="minorEastAsia" w:hint="eastAsia"/>
                <w:b/>
                <w:color w:val="000000" w:themeColor="text1"/>
                <w:sz w:val="24"/>
                <w:szCs w:val="24"/>
              </w:rPr>
              <w:t>、在“信用中国网站（</w:t>
            </w:r>
            <w:r w:rsidR="00100581" w:rsidRPr="003233CD">
              <w:rPr>
                <w:rFonts w:asciiTheme="minorEastAsia" w:eastAsiaTheme="minorEastAsia" w:hAnsiTheme="minorEastAsia"/>
                <w:b/>
                <w:color w:val="000000" w:themeColor="text1"/>
                <w:sz w:val="24"/>
                <w:szCs w:val="24"/>
              </w:rPr>
              <w:t>www.creditchina.gov.cn）”未被列入失信被执行人、企业经营异常名录、重大税收违法案件当事人名单、政府采购严重违法失信名单（尚在处罚期内的）；在“中国政府采购网（www.ccgp.gov.cn）”未被列入政府采购严重违法失信行为记录名单的（尚在处罚期内的）；在“国家企业信用信息公示系统（http://www.gsxt.gov.cn）” “中国裁判文书网（http://wenshu.court.gov.cn/）”无行政处罚信息、列入经营异常名录信息、列入严重违法失信企业名单</w:t>
            </w:r>
            <w:r w:rsidR="00100581" w:rsidRPr="003233CD">
              <w:rPr>
                <w:rFonts w:asciiTheme="minorEastAsia" w:eastAsiaTheme="minorEastAsia" w:hAnsiTheme="minorEastAsia" w:hint="eastAsia"/>
                <w:b/>
                <w:color w:val="000000" w:themeColor="text1"/>
                <w:sz w:val="24"/>
                <w:szCs w:val="24"/>
              </w:rPr>
              <w:t>（黑名单）信息</w:t>
            </w:r>
            <w:r w:rsidR="00B82E46" w:rsidRPr="003233CD">
              <w:rPr>
                <w:rFonts w:asciiTheme="minorEastAsia" w:eastAsiaTheme="minorEastAsia" w:hAnsiTheme="minorEastAsia" w:hint="eastAsia"/>
                <w:b/>
                <w:color w:val="000000" w:themeColor="text1"/>
                <w:sz w:val="24"/>
                <w:szCs w:val="24"/>
              </w:rPr>
              <w:t>；</w:t>
            </w:r>
            <w:r w:rsidR="00100581" w:rsidRPr="003233CD">
              <w:rPr>
                <w:rFonts w:asciiTheme="minorEastAsia" w:eastAsiaTheme="minorEastAsia" w:hAnsiTheme="minorEastAsia" w:hint="eastAsia"/>
                <w:b/>
                <w:color w:val="000000" w:themeColor="text1"/>
                <w:sz w:val="24"/>
                <w:szCs w:val="24"/>
              </w:rPr>
              <w:t>（打印件加盖公章）</w:t>
            </w:r>
          </w:p>
          <w:p w:rsidR="00FC36AC" w:rsidRPr="003233CD" w:rsidRDefault="005055E6" w:rsidP="004C0479">
            <w:pPr>
              <w:pStyle w:val="TableParagraph"/>
              <w:spacing w:before="129"/>
              <w:ind w:left="107"/>
              <w:rPr>
                <w:rFonts w:asciiTheme="minorEastAsia" w:eastAsiaTheme="minorEastAsia" w:hAnsiTheme="minorEastAsia"/>
                <w:b/>
                <w:color w:val="000000" w:themeColor="text1"/>
                <w:sz w:val="24"/>
                <w:szCs w:val="24"/>
              </w:rPr>
            </w:pPr>
            <w:r w:rsidRPr="001704F9">
              <w:rPr>
                <w:rFonts w:asciiTheme="minorEastAsia" w:eastAsiaTheme="minorEastAsia" w:hAnsiTheme="minorEastAsia" w:hint="eastAsia"/>
                <w:b/>
                <w:color w:val="000000" w:themeColor="text1"/>
                <w:sz w:val="24"/>
                <w:szCs w:val="24"/>
              </w:rPr>
              <w:t>7</w:t>
            </w:r>
            <w:r w:rsidR="00FC36AC" w:rsidRPr="001704F9">
              <w:rPr>
                <w:rFonts w:asciiTheme="minorEastAsia" w:eastAsiaTheme="minorEastAsia" w:hAnsiTheme="minorEastAsia"/>
                <w:b/>
                <w:color w:val="000000" w:themeColor="text1"/>
                <w:sz w:val="24"/>
                <w:szCs w:val="24"/>
              </w:rPr>
              <w:t>、现场踏勘证明原件</w:t>
            </w:r>
            <w:r w:rsidR="00B82E46" w:rsidRPr="001704F9">
              <w:rPr>
                <w:rFonts w:asciiTheme="minorEastAsia" w:eastAsiaTheme="minorEastAsia" w:hAnsiTheme="minorEastAsia" w:hint="eastAsia"/>
                <w:b/>
                <w:color w:val="000000" w:themeColor="text1"/>
                <w:sz w:val="24"/>
                <w:szCs w:val="24"/>
              </w:rPr>
              <w:t>；</w:t>
            </w:r>
          </w:p>
          <w:p w:rsidR="00B82E46" w:rsidRPr="003233CD" w:rsidRDefault="005055E6" w:rsidP="004C0479">
            <w:pPr>
              <w:pStyle w:val="TableParagraph"/>
              <w:spacing w:before="129"/>
              <w:ind w:left="107"/>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lastRenderedPageBreak/>
              <w:t>8</w:t>
            </w:r>
            <w:r w:rsidR="00B82E46" w:rsidRPr="003233CD">
              <w:rPr>
                <w:rFonts w:asciiTheme="minorEastAsia" w:eastAsiaTheme="minorEastAsia" w:hAnsiTheme="minorEastAsia" w:hint="eastAsia"/>
                <w:b/>
                <w:color w:val="000000" w:themeColor="text1"/>
                <w:sz w:val="24"/>
                <w:szCs w:val="24"/>
              </w:rPr>
              <w:t>、投标保证金电子回单；</w:t>
            </w:r>
          </w:p>
          <w:p w:rsidR="004C0479" w:rsidRPr="003233CD" w:rsidRDefault="004C0479" w:rsidP="004C0479">
            <w:pPr>
              <w:pStyle w:val="TableParagraph"/>
              <w:spacing w:before="129"/>
              <w:ind w:left="107"/>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上述证件不齐全者， 按无效标处理。</w:t>
            </w:r>
          </w:p>
        </w:tc>
      </w:tr>
      <w:tr w:rsidR="00100581"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4C0479" w:rsidRPr="003233CD" w:rsidRDefault="004C0479" w:rsidP="003277F4">
            <w:pPr>
              <w:pStyle w:val="TableParagraph"/>
              <w:spacing w:before="138"/>
              <w:ind w:right="10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lastRenderedPageBreak/>
              <w:t>10.3</w:t>
            </w:r>
          </w:p>
        </w:tc>
        <w:tc>
          <w:tcPr>
            <w:tcW w:w="2268" w:type="dxa"/>
            <w:tcBorders>
              <w:top w:val="single" w:sz="4" w:space="0" w:color="000000"/>
              <w:left w:val="single" w:sz="4" w:space="0" w:color="000000"/>
              <w:bottom w:val="single" w:sz="4" w:space="0" w:color="000000"/>
              <w:right w:val="single" w:sz="4" w:space="0" w:color="000000"/>
            </w:tcBorders>
          </w:tcPr>
          <w:p w:rsidR="004C0479" w:rsidRPr="003233CD" w:rsidRDefault="004C0479" w:rsidP="002A1492">
            <w:pPr>
              <w:rPr>
                <w:rFonts w:asciiTheme="minorEastAsia" w:eastAsiaTheme="minorEastAsia" w:hAnsiTheme="minorEastAsia"/>
                <w:color w:val="000000" w:themeColor="text1"/>
                <w:sz w:val="24"/>
                <w:szCs w:val="24"/>
              </w:rPr>
            </w:pPr>
          </w:p>
          <w:p w:rsidR="004C0479" w:rsidRPr="003233CD" w:rsidRDefault="004C0479"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招标代理服务费</w:t>
            </w:r>
          </w:p>
        </w:tc>
        <w:tc>
          <w:tcPr>
            <w:tcW w:w="6480" w:type="dxa"/>
            <w:tcBorders>
              <w:top w:val="single" w:sz="4" w:space="0" w:color="000000"/>
              <w:left w:val="single" w:sz="4" w:space="0" w:color="000000"/>
              <w:bottom w:val="single" w:sz="4" w:space="0" w:color="000000"/>
              <w:right w:val="single" w:sz="4" w:space="0" w:color="000000"/>
            </w:tcBorders>
          </w:tcPr>
          <w:p w:rsidR="004C0479" w:rsidRPr="003233CD" w:rsidRDefault="004C0479" w:rsidP="007E4330">
            <w:pPr>
              <w:pStyle w:val="TableParagraph"/>
              <w:spacing w:before="129"/>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根据国家发改委计价格[2002]1980号文件国家发改办价[2003]857 号文件《关于招标代理服务收</w:t>
            </w:r>
            <w:r w:rsidR="007E4330" w:rsidRPr="003233CD">
              <w:rPr>
                <w:rFonts w:asciiTheme="minorEastAsia" w:eastAsiaTheme="minorEastAsia" w:hAnsiTheme="minorEastAsia"/>
                <w:color w:val="000000" w:themeColor="text1"/>
                <w:sz w:val="24"/>
                <w:szCs w:val="24"/>
              </w:rPr>
              <w:t>费有关问题的通知》的规定，招标人约定招标代理服务费由中标人支付</w:t>
            </w:r>
            <w:r w:rsidR="007E4330" w:rsidRPr="003233CD">
              <w:rPr>
                <w:rFonts w:asciiTheme="minorEastAsia" w:eastAsiaTheme="minorEastAsia" w:hAnsiTheme="minorEastAsia" w:hint="eastAsia"/>
                <w:color w:val="000000" w:themeColor="text1"/>
                <w:sz w:val="24"/>
                <w:szCs w:val="24"/>
              </w:rPr>
              <w:t>。</w:t>
            </w:r>
          </w:p>
        </w:tc>
      </w:tr>
      <w:tr w:rsidR="007E4330"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4C0479" w:rsidRPr="003233CD" w:rsidRDefault="004C0479" w:rsidP="007E4330">
            <w:pPr>
              <w:pStyle w:val="TableParagraph"/>
              <w:spacing w:before="138"/>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10.4</w:t>
            </w:r>
          </w:p>
        </w:tc>
        <w:tc>
          <w:tcPr>
            <w:tcW w:w="2268" w:type="dxa"/>
            <w:tcBorders>
              <w:top w:val="single" w:sz="4" w:space="0" w:color="000000"/>
              <w:left w:val="single" w:sz="4" w:space="0" w:color="000000"/>
              <w:bottom w:val="single" w:sz="4" w:space="0" w:color="000000"/>
              <w:right w:val="single" w:sz="4" w:space="0" w:color="000000"/>
            </w:tcBorders>
            <w:vAlign w:val="center"/>
          </w:tcPr>
          <w:p w:rsidR="004C0479" w:rsidRPr="003233CD" w:rsidRDefault="004C0479"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评标办法</w:t>
            </w:r>
          </w:p>
        </w:tc>
        <w:tc>
          <w:tcPr>
            <w:tcW w:w="6480" w:type="dxa"/>
            <w:tcBorders>
              <w:top w:val="single" w:sz="4" w:space="0" w:color="000000"/>
              <w:left w:val="single" w:sz="4" w:space="0" w:color="000000"/>
              <w:bottom w:val="single" w:sz="4" w:space="0" w:color="000000"/>
              <w:right w:val="single" w:sz="4" w:space="0" w:color="000000"/>
            </w:tcBorders>
            <w:vAlign w:val="center"/>
          </w:tcPr>
          <w:p w:rsidR="004C0479" w:rsidRPr="003233CD" w:rsidRDefault="004C0479" w:rsidP="007E4330">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评标办法：综合评估法</w:t>
            </w:r>
          </w:p>
        </w:tc>
      </w:tr>
      <w:tr w:rsidR="00100581" w:rsidRPr="003233CD" w:rsidTr="00801300">
        <w:trPr>
          <w:trHeight w:val="90"/>
          <w:jc w:val="center"/>
        </w:trPr>
        <w:tc>
          <w:tcPr>
            <w:tcW w:w="993" w:type="dxa"/>
            <w:tcBorders>
              <w:top w:val="single" w:sz="4" w:space="0" w:color="000000"/>
              <w:left w:val="single" w:sz="4" w:space="0" w:color="000000"/>
              <w:bottom w:val="single" w:sz="4" w:space="0" w:color="000000"/>
              <w:right w:val="single" w:sz="4" w:space="0" w:color="000000"/>
            </w:tcBorders>
          </w:tcPr>
          <w:p w:rsidR="004C0479" w:rsidRPr="003233CD" w:rsidRDefault="004C0479" w:rsidP="004C0479">
            <w:pPr>
              <w:pStyle w:val="TableParagraph"/>
              <w:spacing w:before="138"/>
              <w:ind w:left="111" w:right="10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10.6</w:t>
            </w:r>
          </w:p>
        </w:tc>
        <w:tc>
          <w:tcPr>
            <w:tcW w:w="2268" w:type="dxa"/>
            <w:tcBorders>
              <w:top w:val="single" w:sz="4" w:space="0" w:color="000000"/>
              <w:left w:val="single" w:sz="4" w:space="0" w:color="000000"/>
              <w:bottom w:val="single" w:sz="4" w:space="0" w:color="000000"/>
              <w:right w:val="single" w:sz="4" w:space="0" w:color="000000"/>
            </w:tcBorders>
          </w:tcPr>
          <w:p w:rsidR="004C0479" w:rsidRPr="003233CD" w:rsidRDefault="004C0479" w:rsidP="002A1492">
            <w:pP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其他</w:t>
            </w:r>
          </w:p>
        </w:tc>
        <w:tc>
          <w:tcPr>
            <w:tcW w:w="6480" w:type="dxa"/>
            <w:tcBorders>
              <w:top w:val="single" w:sz="4" w:space="0" w:color="000000"/>
              <w:left w:val="single" w:sz="4" w:space="0" w:color="000000"/>
              <w:bottom w:val="single" w:sz="4" w:space="0" w:color="000000"/>
              <w:right w:val="single" w:sz="4" w:space="0" w:color="000000"/>
            </w:tcBorders>
          </w:tcPr>
          <w:p w:rsidR="004C0479" w:rsidRPr="003233CD" w:rsidRDefault="004C0479" w:rsidP="002A1492">
            <w:pPr>
              <w:pStyle w:val="TableParagraph"/>
              <w:spacing w:before="129"/>
              <w:rPr>
                <w:rFonts w:asciiTheme="minorEastAsia" w:eastAsiaTheme="minorEastAsia" w:hAnsiTheme="minorEastAsia"/>
                <w:color w:val="000000" w:themeColor="text1"/>
                <w:sz w:val="24"/>
                <w:szCs w:val="24"/>
              </w:rPr>
            </w:pPr>
          </w:p>
        </w:tc>
      </w:tr>
    </w:tbl>
    <w:p w:rsidR="00D27C90" w:rsidRPr="003233CD" w:rsidRDefault="000363DE">
      <w:pPr>
        <w:rPr>
          <w:rFonts w:asciiTheme="minorEastAsia" w:eastAsiaTheme="minorEastAsia" w:hAnsiTheme="minorEastAsia"/>
          <w:b/>
          <w:color w:val="000000" w:themeColor="text1"/>
          <w:sz w:val="24"/>
          <w:szCs w:val="24"/>
        </w:rPr>
        <w:sectPr w:rsidR="00D27C90" w:rsidRPr="003233CD" w:rsidSect="00801300">
          <w:footerReference w:type="default" r:id="rId15"/>
          <w:pgSz w:w="11910" w:h="16840"/>
          <w:pgMar w:top="1191" w:right="1287" w:bottom="1191" w:left="1287" w:header="567" w:footer="567" w:gutter="0"/>
          <w:cols w:space="720"/>
          <w:docGrid w:linePitch="299"/>
        </w:sectPr>
      </w:pPr>
      <w:r w:rsidRPr="003233CD">
        <w:rPr>
          <w:rFonts w:asciiTheme="minorEastAsia" w:eastAsiaTheme="minorEastAsia" w:hAnsiTheme="minorEastAsia" w:hint="eastAsia"/>
          <w:b/>
          <w:color w:val="000000" w:themeColor="text1"/>
          <w:sz w:val="24"/>
          <w:szCs w:val="24"/>
        </w:rPr>
        <w:t>注：招标文件内容如与本须知内容不符，以本须知内容为准。</w:t>
      </w:r>
    </w:p>
    <w:p w:rsidR="00526201" w:rsidRPr="003233CD" w:rsidRDefault="0038722B">
      <w:pPr>
        <w:pStyle w:val="ab"/>
        <w:numPr>
          <w:ilvl w:val="0"/>
          <w:numId w:val="4"/>
        </w:numPr>
        <w:tabs>
          <w:tab w:val="left" w:pos="714"/>
        </w:tabs>
        <w:spacing w:before="40"/>
        <w:ind w:hanging="242"/>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lastRenderedPageBreak/>
        <w:t>总则</w:t>
      </w:r>
    </w:p>
    <w:p w:rsidR="00526201" w:rsidRPr="003233CD" w:rsidRDefault="0038722B">
      <w:pPr>
        <w:pStyle w:val="ab"/>
        <w:numPr>
          <w:ilvl w:val="1"/>
          <w:numId w:val="4"/>
        </w:numPr>
        <w:tabs>
          <w:tab w:val="left" w:pos="966"/>
        </w:tabs>
        <w:spacing w:before="1"/>
        <w:ind w:hanging="494"/>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项目概况</w:t>
      </w:r>
    </w:p>
    <w:p w:rsidR="00526201" w:rsidRPr="003233CD" w:rsidRDefault="00526201">
      <w:pPr>
        <w:pStyle w:val="a4"/>
        <w:spacing w:before="4"/>
        <w:rPr>
          <w:rFonts w:asciiTheme="minorEastAsia" w:eastAsiaTheme="minorEastAsia" w:hAnsiTheme="minorEastAsia"/>
          <w:b/>
          <w:color w:val="000000" w:themeColor="text1"/>
        </w:rPr>
      </w:pPr>
    </w:p>
    <w:p w:rsidR="00526201" w:rsidRPr="003233CD" w:rsidRDefault="0038722B">
      <w:pPr>
        <w:pStyle w:val="ab"/>
        <w:numPr>
          <w:ilvl w:val="2"/>
          <w:numId w:val="4"/>
        </w:numPr>
        <w:tabs>
          <w:tab w:val="left" w:pos="1554"/>
        </w:tabs>
        <w:spacing w:line="362" w:lineRule="auto"/>
        <w:ind w:left="472" w:right="412" w:firstLine="480"/>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9"/>
          <w:sz w:val="24"/>
          <w:szCs w:val="24"/>
        </w:rPr>
        <w:t>根据《 中华人民共和国招标投标法》 等有关法律、法规和规章的规定，本招标项</w:t>
      </w:r>
      <w:r w:rsidRPr="003233CD">
        <w:rPr>
          <w:rFonts w:asciiTheme="minorEastAsia" w:eastAsiaTheme="minorEastAsia" w:hAnsiTheme="minorEastAsia"/>
          <w:color w:val="000000" w:themeColor="text1"/>
          <w:sz w:val="24"/>
          <w:szCs w:val="24"/>
        </w:rPr>
        <w:t>目己具备招标条件</w:t>
      </w:r>
      <w:r w:rsidRPr="003233CD">
        <w:rPr>
          <w:rFonts w:asciiTheme="minorEastAsia" w:eastAsiaTheme="minorEastAsia" w:hAnsiTheme="minorEastAsia"/>
          <w:color w:val="000000" w:themeColor="text1"/>
          <w:spacing w:val="-1"/>
          <w:sz w:val="24"/>
          <w:szCs w:val="24"/>
        </w:rPr>
        <w:t>，现对本次</w:t>
      </w:r>
      <w:r w:rsidR="003143A5">
        <w:rPr>
          <w:rFonts w:asciiTheme="minorEastAsia" w:eastAsiaTheme="minorEastAsia" w:hAnsiTheme="minorEastAsia" w:hint="eastAsia"/>
          <w:color w:val="000000" w:themeColor="text1"/>
          <w:spacing w:val="-1"/>
          <w:sz w:val="24"/>
          <w:szCs w:val="24"/>
        </w:rPr>
        <w:t>水位勘察</w:t>
      </w:r>
      <w:r w:rsidRPr="003233CD">
        <w:rPr>
          <w:rFonts w:asciiTheme="minorEastAsia" w:eastAsiaTheme="minorEastAsia" w:hAnsiTheme="minorEastAsia"/>
          <w:color w:val="000000" w:themeColor="text1"/>
          <w:spacing w:val="-1"/>
          <w:sz w:val="24"/>
          <w:szCs w:val="24"/>
        </w:rPr>
        <w:t>设计进行招标。</w:t>
      </w:r>
    </w:p>
    <w:p w:rsidR="00526201" w:rsidRPr="003233CD" w:rsidRDefault="0038722B">
      <w:pPr>
        <w:pStyle w:val="ab"/>
        <w:numPr>
          <w:ilvl w:val="2"/>
          <w:numId w:val="4"/>
        </w:numPr>
        <w:tabs>
          <w:tab w:val="left" w:pos="1554"/>
        </w:tabs>
        <w:spacing w:before="5"/>
        <w:ind w:left="1553" w:hanging="60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本招标项目招标人：</w:t>
      </w:r>
      <w:r w:rsidR="00E81E67" w:rsidRPr="003233CD">
        <w:rPr>
          <w:rFonts w:asciiTheme="minorEastAsia" w:eastAsiaTheme="minorEastAsia" w:hAnsiTheme="minorEastAsia" w:hint="eastAsia"/>
          <w:b/>
          <w:color w:val="000000" w:themeColor="text1"/>
          <w:sz w:val="24"/>
          <w:szCs w:val="24"/>
          <w:u w:val="single"/>
          <w:lang w:val="en-US"/>
        </w:rPr>
        <w:t>详见须知前附表</w:t>
      </w:r>
      <w:r w:rsidRPr="003233CD">
        <w:rPr>
          <w:rFonts w:asciiTheme="minorEastAsia" w:eastAsiaTheme="minorEastAsia" w:hAnsiTheme="minorEastAsia"/>
          <w:b/>
          <w:color w:val="000000" w:themeColor="text1"/>
          <w:sz w:val="24"/>
          <w:szCs w:val="24"/>
          <w:u w:val="single"/>
        </w:rPr>
        <w:t>。</w:t>
      </w:r>
    </w:p>
    <w:p w:rsidR="00526201" w:rsidRPr="003233CD" w:rsidRDefault="0038722B">
      <w:pPr>
        <w:pStyle w:val="ab"/>
        <w:numPr>
          <w:ilvl w:val="2"/>
          <w:numId w:val="4"/>
        </w:numPr>
        <w:tabs>
          <w:tab w:val="left" w:pos="1554"/>
        </w:tabs>
        <w:spacing w:before="159"/>
        <w:ind w:left="1553" w:hanging="60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本项目招标代理机构：</w:t>
      </w:r>
      <w:r w:rsidR="00E81E67" w:rsidRPr="003233CD">
        <w:rPr>
          <w:rFonts w:asciiTheme="minorEastAsia" w:eastAsiaTheme="minorEastAsia" w:hAnsiTheme="minorEastAsia" w:hint="eastAsia"/>
          <w:b/>
          <w:color w:val="000000" w:themeColor="text1"/>
          <w:sz w:val="24"/>
          <w:szCs w:val="24"/>
          <w:u w:val="single"/>
          <w:lang w:val="en-US"/>
        </w:rPr>
        <w:t>详见须知前附表</w:t>
      </w:r>
      <w:r w:rsidR="00E81E67" w:rsidRPr="003233CD">
        <w:rPr>
          <w:rFonts w:asciiTheme="minorEastAsia" w:eastAsiaTheme="minorEastAsia" w:hAnsiTheme="minorEastAsia"/>
          <w:b/>
          <w:color w:val="000000" w:themeColor="text1"/>
          <w:sz w:val="24"/>
          <w:szCs w:val="24"/>
          <w:u w:val="single"/>
        </w:rPr>
        <w:t>。</w:t>
      </w:r>
    </w:p>
    <w:p w:rsidR="00526201" w:rsidRPr="003233CD" w:rsidRDefault="0038722B">
      <w:pPr>
        <w:pStyle w:val="ab"/>
        <w:numPr>
          <w:ilvl w:val="2"/>
          <w:numId w:val="4"/>
        </w:numPr>
        <w:tabs>
          <w:tab w:val="left" w:pos="1554"/>
        </w:tabs>
        <w:spacing w:before="161"/>
        <w:ind w:left="1553" w:hanging="601"/>
        <w:jc w:val="left"/>
        <w:rPr>
          <w:rFonts w:asciiTheme="minorEastAsia" w:eastAsiaTheme="minorEastAsia" w:hAnsiTheme="minorEastAsia"/>
          <w:b/>
          <w:color w:val="000000" w:themeColor="text1"/>
          <w:sz w:val="24"/>
          <w:szCs w:val="24"/>
        </w:rPr>
      </w:pPr>
      <w:r w:rsidRPr="003233CD">
        <w:rPr>
          <w:rFonts w:asciiTheme="minorEastAsia" w:eastAsiaTheme="minorEastAsia" w:hAnsiTheme="minorEastAsia"/>
          <w:color w:val="000000" w:themeColor="text1"/>
          <w:sz w:val="24"/>
          <w:szCs w:val="24"/>
        </w:rPr>
        <w:t>本设计项目名称：</w:t>
      </w:r>
      <w:r w:rsidR="00E81E67" w:rsidRPr="003233CD">
        <w:rPr>
          <w:rFonts w:asciiTheme="minorEastAsia" w:eastAsiaTheme="minorEastAsia" w:hAnsiTheme="minorEastAsia" w:hint="eastAsia"/>
          <w:b/>
          <w:color w:val="000000" w:themeColor="text1"/>
          <w:sz w:val="24"/>
          <w:szCs w:val="24"/>
          <w:u w:val="single"/>
          <w:lang w:val="en-US"/>
        </w:rPr>
        <w:t>详见须知前附表</w:t>
      </w:r>
      <w:r w:rsidR="00E81E67" w:rsidRPr="003233CD">
        <w:rPr>
          <w:rFonts w:asciiTheme="minorEastAsia" w:eastAsiaTheme="minorEastAsia" w:hAnsiTheme="minorEastAsia"/>
          <w:b/>
          <w:color w:val="000000" w:themeColor="text1"/>
          <w:sz w:val="24"/>
          <w:szCs w:val="24"/>
          <w:u w:val="single"/>
        </w:rPr>
        <w:t>。</w:t>
      </w:r>
    </w:p>
    <w:p w:rsidR="00526201" w:rsidRPr="003233CD" w:rsidRDefault="0038722B">
      <w:pPr>
        <w:pStyle w:val="ab"/>
        <w:numPr>
          <w:ilvl w:val="2"/>
          <w:numId w:val="4"/>
        </w:numPr>
        <w:tabs>
          <w:tab w:val="left" w:pos="1554"/>
        </w:tabs>
        <w:spacing w:before="158"/>
        <w:ind w:left="1553" w:hanging="60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本项目建设地点：</w:t>
      </w:r>
      <w:r w:rsidR="00E81E67" w:rsidRPr="003233CD">
        <w:rPr>
          <w:rFonts w:asciiTheme="minorEastAsia" w:eastAsiaTheme="minorEastAsia" w:hAnsiTheme="minorEastAsia" w:hint="eastAsia"/>
          <w:b/>
          <w:color w:val="000000" w:themeColor="text1"/>
          <w:sz w:val="24"/>
          <w:szCs w:val="24"/>
          <w:u w:val="single"/>
          <w:lang w:val="en-US"/>
        </w:rPr>
        <w:t>详见须知前附表</w:t>
      </w:r>
      <w:r w:rsidR="00E81E67" w:rsidRPr="003233CD">
        <w:rPr>
          <w:rFonts w:asciiTheme="minorEastAsia" w:eastAsiaTheme="minorEastAsia" w:hAnsiTheme="minorEastAsia"/>
          <w:b/>
          <w:color w:val="000000" w:themeColor="text1"/>
          <w:sz w:val="24"/>
          <w:szCs w:val="24"/>
          <w:u w:val="single"/>
        </w:rPr>
        <w:t>。</w:t>
      </w:r>
    </w:p>
    <w:p w:rsidR="00526201" w:rsidRPr="003233CD" w:rsidRDefault="0038722B">
      <w:pPr>
        <w:pStyle w:val="ab"/>
        <w:numPr>
          <w:ilvl w:val="2"/>
          <w:numId w:val="4"/>
        </w:numPr>
        <w:tabs>
          <w:tab w:val="left" w:pos="1554"/>
        </w:tabs>
        <w:spacing w:before="160"/>
        <w:ind w:left="1553" w:hanging="60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本项目现场管理机构：</w:t>
      </w:r>
      <w:r w:rsidR="00E81E67" w:rsidRPr="003233CD">
        <w:rPr>
          <w:rFonts w:asciiTheme="minorEastAsia" w:eastAsiaTheme="minorEastAsia" w:hAnsiTheme="minorEastAsia" w:hint="eastAsia"/>
          <w:b/>
          <w:color w:val="000000" w:themeColor="text1"/>
          <w:sz w:val="24"/>
          <w:szCs w:val="24"/>
          <w:u w:val="single"/>
          <w:lang w:val="en-US"/>
        </w:rPr>
        <w:t>详见须知前附表</w:t>
      </w:r>
      <w:r w:rsidR="00E81E67" w:rsidRPr="003233CD">
        <w:rPr>
          <w:rFonts w:asciiTheme="minorEastAsia" w:eastAsiaTheme="minorEastAsia" w:hAnsiTheme="minorEastAsia"/>
          <w:b/>
          <w:color w:val="000000" w:themeColor="text1"/>
          <w:sz w:val="24"/>
          <w:szCs w:val="24"/>
          <w:u w:val="single"/>
        </w:rPr>
        <w:t>。</w:t>
      </w:r>
    </w:p>
    <w:p w:rsidR="00526201" w:rsidRPr="003233CD" w:rsidRDefault="00526201">
      <w:pPr>
        <w:pStyle w:val="a4"/>
        <w:spacing w:before="3"/>
        <w:rPr>
          <w:rFonts w:asciiTheme="minorEastAsia" w:eastAsiaTheme="minorEastAsia" w:hAnsiTheme="minorEastAsia"/>
          <w:color w:val="000000" w:themeColor="text1"/>
        </w:rPr>
      </w:pPr>
    </w:p>
    <w:p w:rsidR="00526201" w:rsidRPr="003233CD" w:rsidRDefault="0038722B">
      <w:pPr>
        <w:pStyle w:val="6"/>
        <w:numPr>
          <w:ilvl w:val="1"/>
          <w:numId w:val="4"/>
        </w:numPr>
        <w:tabs>
          <w:tab w:val="left" w:pos="966"/>
        </w:tabs>
        <w:spacing w:before="1"/>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资金来源和落实情况</w:t>
      </w:r>
    </w:p>
    <w:p w:rsidR="00526201" w:rsidRPr="003233CD" w:rsidRDefault="00526201">
      <w:pPr>
        <w:pStyle w:val="a4"/>
        <w:spacing w:before="2"/>
        <w:rPr>
          <w:rFonts w:asciiTheme="minorEastAsia" w:eastAsiaTheme="minorEastAsia" w:hAnsiTheme="minorEastAsia"/>
          <w:b/>
          <w:color w:val="000000" w:themeColor="text1"/>
        </w:rPr>
      </w:pPr>
    </w:p>
    <w:p w:rsidR="00526201" w:rsidRPr="003233CD" w:rsidRDefault="0038722B">
      <w:pPr>
        <w:pStyle w:val="ab"/>
        <w:numPr>
          <w:ilvl w:val="2"/>
          <w:numId w:val="4"/>
        </w:numPr>
        <w:tabs>
          <w:tab w:val="left" w:pos="1554"/>
        </w:tabs>
        <w:ind w:left="1553" w:hanging="60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本招标项目的资金来源：</w:t>
      </w:r>
      <w:r w:rsidR="00E81E67" w:rsidRPr="003233CD">
        <w:rPr>
          <w:rFonts w:asciiTheme="minorEastAsia" w:eastAsiaTheme="minorEastAsia" w:hAnsiTheme="minorEastAsia" w:hint="eastAsia"/>
          <w:b/>
          <w:color w:val="000000" w:themeColor="text1"/>
          <w:sz w:val="24"/>
          <w:szCs w:val="24"/>
          <w:u w:val="single"/>
          <w:lang w:val="en-US"/>
        </w:rPr>
        <w:t>详见须知前附表</w:t>
      </w:r>
      <w:r w:rsidR="00E81E67" w:rsidRPr="003233CD">
        <w:rPr>
          <w:rFonts w:asciiTheme="minorEastAsia" w:eastAsiaTheme="minorEastAsia" w:hAnsiTheme="minorEastAsia"/>
          <w:b/>
          <w:color w:val="000000" w:themeColor="text1"/>
          <w:sz w:val="24"/>
          <w:szCs w:val="24"/>
          <w:u w:val="single"/>
        </w:rPr>
        <w:t>。</w:t>
      </w:r>
    </w:p>
    <w:p w:rsidR="00526201" w:rsidRPr="003233CD" w:rsidRDefault="00526201">
      <w:pPr>
        <w:pStyle w:val="a4"/>
        <w:spacing w:before="6"/>
        <w:rPr>
          <w:rFonts w:asciiTheme="minorEastAsia" w:eastAsiaTheme="minorEastAsia" w:hAnsiTheme="minorEastAsia"/>
          <w:color w:val="000000" w:themeColor="text1"/>
        </w:rPr>
      </w:pPr>
    </w:p>
    <w:p w:rsidR="00526201" w:rsidRPr="003233CD" w:rsidRDefault="0038722B">
      <w:pPr>
        <w:pStyle w:val="6"/>
        <w:numPr>
          <w:ilvl w:val="1"/>
          <w:numId w:val="4"/>
        </w:numPr>
        <w:tabs>
          <w:tab w:val="left" w:pos="966"/>
        </w:tabs>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招标范围、</w:t>
      </w:r>
      <w:r w:rsidR="003143A5">
        <w:rPr>
          <w:rFonts w:asciiTheme="minorEastAsia" w:eastAsiaTheme="minorEastAsia" w:hAnsiTheme="minorEastAsia" w:hint="eastAsia"/>
          <w:color w:val="000000" w:themeColor="text1"/>
          <w:sz w:val="24"/>
          <w:szCs w:val="24"/>
        </w:rPr>
        <w:t>设计</w:t>
      </w:r>
      <w:r w:rsidRPr="003233CD">
        <w:rPr>
          <w:rFonts w:asciiTheme="minorEastAsia" w:eastAsiaTheme="minorEastAsia" w:hAnsiTheme="minorEastAsia" w:hint="eastAsia"/>
          <w:color w:val="000000" w:themeColor="text1"/>
          <w:sz w:val="24"/>
          <w:szCs w:val="24"/>
        </w:rPr>
        <w:t>周期</w:t>
      </w:r>
    </w:p>
    <w:p w:rsidR="00526201" w:rsidRPr="003233CD" w:rsidRDefault="00526201">
      <w:pPr>
        <w:pStyle w:val="a4"/>
        <w:spacing w:before="3"/>
        <w:rPr>
          <w:rFonts w:asciiTheme="minorEastAsia" w:eastAsiaTheme="minorEastAsia" w:hAnsiTheme="minorEastAsia"/>
          <w:b/>
          <w:color w:val="000000" w:themeColor="text1"/>
        </w:rPr>
      </w:pPr>
    </w:p>
    <w:p w:rsidR="00526201" w:rsidRPr="003233CD" w:rsidRDefault="009144BE" w:rsidP="009144BE">
      <w:pPr>
        <w:pStyle w:val="ab"/>
        <w:numPr>
          <w:ilvl w:val="2"/>
          <w:numId w:val="4"/>
        </w:numPr>
        <w:tabs>
          <w:tab w:val="left" w:pos="1554"/>
        </w:tabs>
        <w:spacing w:before="5"/>
        <w:jc w:val="left"/>
        <w:rPr>
          <w:rFonts w:asciiTheme="minorEastAsia" w:eastAsiaTheme="minorEastAsia" w:hAnsiTheme="minorEastAsia"/>
          <w:b/>
          <w:color w:val="000000" w:themeColor="text1"/>
          <w:sz w:val="24"/>
          <w:szCs w:val="24"/>
        </w:rPr>
      </w:pPr>
      <w:r w:rsidRPr="003233CD">
        <w:rPr>
          <w:rFonts w:asciiTheme="minorEastAsia" w:eastAsiaTheme="minorEastAsia" w:hAnsiTheme="minorEastAsia"/>
          <w:color w:val="000000" w:themeColor="text1"/>
          <w:sz w:val="24"/>
          <w:szCs w:val="24"/>
        </w:rPr>
        <w:t>招标范围</w:t>
      </w:r>
      <w:r w:rsidRPr="003233CD">
        <w:rPr>
          <w:rFonts w:asciiTheme="minorEastAsia" w:eastAsiaTheme="minorEastAsia" w:hAnsiTheme="minorEastAsia" w:hint="eastAsia"/>
          <w:color w:val="000000" w:themeColor="text1"/>
          <w:sz w:val="24"/>
          <w:szCs w:val="24"/>
        </w:rPr>
        <w:t>详见须知前附表。</w:t>
      </w:r>
    </w:p>
    <w:p w:rsidR="00526201" w:rsidRPr="003233CD" w:rsidRDefault="0038722B" w:rsidP="009144BE">
      <w:pPr>
        <w:pStyle w:val="ab"/>
        <w:numPr>
          <w:ilvl w:val="2"/>
          <w:numId w:val="4"/>
        </w:numPr>
        <w:tabs>
          <w:tab w:val="left" w:pos="1494"/>
        </w:tabs>
        <w:spacing w:before="158" w:line="364" w:lineRule="auto"/>
        <w:ind w:right="886"/>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3"/>
          <w:sz w:val="24"/>
          <w:szCs w:val="24"/>
        </w:rPr>
        <w:t>设计深度及要求：</w:t>
      </w:r>
      <w:r w:rsidR="009144BE" w:rsidRPr="003233CD">
        <w:rPr>
          <w:rFonts w:asciiTheme="minorEastAsia" w:eastAsiaTheme="minorEastAsia" w:hAnsiTheme="minorEastAsia" w:hint="eastAsia"/>
          <w:b/>
          <w:color w:val="000000" w:themeColor="text1"/>
          <w:spacing w:val="-3"/>
          <w:sz w:val="24"/>
          <w:szCs w:val="24"/>
        </w:rPr>
        <w:t>详见须知前附表。</w:t>
      </w:r>
    </w:p>
    <w:p w:rsidR="00526201" w:rsidRPr="003233CD" w:rsidRDefault="0038722B">
      <w:pPr>
        <w:pStyle w:val="ab"/>
        <w:numPr>
          <w:ilvl w:val="1"/>
          <w:numId w:val="4"/>
        </w:numPr>
        <w:tabs>
          <w:tab w:val="left" w:pos="966"/>
        </w:tabs>
        <w:spacing w:before="100"/>
        <w:ind w:hanging="494"/>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投标人资格要求</w:t>
      </w:r>
    </w:p>
    <w:p w:rsidR="00526201" w:rsidRPr="003233CD" w:rsidRDefault="00526201">
      <w:pPr>
        <w:pStyle w:val="a4"/>
        <w:spacing w:before="3"/>
        <w:rPr>
          <w:rFonts w:asciiTheme="minorEastAsia" w:eastAsiaTheme="minorEastAsia" w:hAnsiTheme="minorEastAsia"/>
          <w:b/>
          <w:color w:val="000000" w:themeColor="text1"/>
        </w:rPr>
      </w:pPr>
    </w:p>
    <w:p w:rsidR="00526201" w:rsidRPr="003233CD" w:rsidRDefault="0038722B">
      <w:pPr>
        <w:pStyle w:val="ab"/>
        <w:numPr>
          <w:ilvl w:val="2"/>
          <w:numId w:val="4"/>
        </w:numPr>
        <w:tabs>
          <w:tab w:val="left" w:pos="1554"/>
        </w:tabs>
        <w:spacing w:before="1"/>
        <w:ind w:left="1553" w:hanging="60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投标人应具备承担本项目设计的资质条件、能力和信誉。</w:t>
      </w:r>
    </w:p>
    <w:p w:rsidR="00526201" w:rsidRPr="003233CD" w:rsidRDefault="0038722B" w:rsidP="009144BE">
      <w:pPr>
        <w:pStyle w:val="ab"/>
        <w:numPr>
          <w:ilvl w:val="3"/>
          <w:numId w:val="4"/>
        </w:numPr>
        <w:tabs>
          <w:tab w:val="left" w:pos="851"/>
        </w:tabs>
        <w:spacing w:before="160" w:line="362" w:lineRule="auto"/>
        <w:ind w:right="41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资质条件：</w:t>
      </w:r>
      <w:r w:rsidR="009144BE" w:rsidRPr="003233CD">
        <w:rPr>
          <w:rFonts w:asciiTheme="minorEastAsia" w:eastAsiaTheme="minorEastAsia" w:hAnsiTheme="minorEastAsia" w:hint="eastAsia"/>
          <w:color w:val="000000" w:themeColor="text1"/>
          <w:sz w:val="24"/>
          <w:szCs w:val="24"/>
        </w:rPr>
        <w:t>详见须知前附表。</w:t>
      </w:r>
    </w:p>
    <w:p w:rsidR="00526201" w:rsidRPr="003233CD" w:rsidRDefault="0038722B" w:rsidP="009144BE">
      <w:pPr>
        <w:pStyle w:val="ab"/>
        <w:numPr>
          <w:ilvl w:val="3"/>
          <w:numId w:val="4"/>
        </w:numPr>
        <w:tabs>
          <w:tab w:val="left" w:pos="851"/>
        </w:tabs>
        <w:spacing w:before="160" w:line="362" w:lineRule="auto"/>
        <w:ind w:right="41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财务要求：</w:t>
      </w:r>
      <w:r w:rsidR="009144BE" w:rsidRPr="003233CD">
        <w:rPr>
          <w:rFonts w:asciiTheme="minorEastAsia" w:eastAsiaTheme="minorEastAsia" w:hAnsiTheme="minorEastAsia" w:hint="eastAsia"/>
          <w:color w:val="000000" w:themeColor="text1"/>
          <w:sz w:val="24"/>
          <w:szCs w:val="24"/>
        </w:rPr>
        <w:t>详见须知前附表。</w:t>
      </w:r>
    </w:p>
    <w:p w:rsidR="00526201" w:rsidRPr="003233CD" w:rsidRDefault="0038722B" w:rsidP="009144BE">
      <w:pPr>
        <w:pStyle w:val="ab"/>
        <w:numPr>
          <w:ilvl w:val="3"/>
          <w:numId w:val="4"/>
        </w:numPr>
        <w:tabs>
          <w:tab w:val="left" w:pos="851"/>
        </w:tabs>
        <w:spacing w:before="160" w:line="362" w:lineRule="auto"/>
        <w:ind w:right="41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业绩要求：</w:t>
      </w:r>
      <w:r w:rsidR="009144BE" w:rsidRPr="003233CD">
        <w:rPr>
          <w:rFonts w:asciiTheme="minorEastAsia" w:eastAsiaTheme="minorEastAsia" w:hAnsiTheme="minorEastAsia" w:hint="eastAsia"/>
          <w:color w:val="000000" w:themeColor="text1"/>
          <w:sz w:val="24"/>
          <w:szCs w:val="24"/>
        </w:rPr>
        <w:t>详见须知前附表。</w:t>
      </w:r>
    </w:p>
    <w:p w:rsidR="00526201" w:rsidRPr="003233CD" w:rsidRDefault="0038722B" w:rsidP="009144BE">
      <w:pPr>
        <w:pStyle w:val="ab"/>
        <w:numPr>
          <w:ilvl w:val="3"/>
          <w:numId w:val="4"/>
        </w:numPr>
        <w:tabs>
          <w:tab w:val="left" w:pos="851"/>
        </w:tabs>
        <w:spacing w:before="160" w:line="362" w:lineRule="auto"/>
        <w:ind w:right="41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信誉要求：</w:t>
      </w:r>
      <w:r w:rsidR="009144BE" w:rsidRPr="003233CD">
        <w:rPr>
          <w:rFonts w:asciiTheme="minorEastAsia" w:eastAsiaTheme="minorEastAsia" w:hAnsiTheme="minorEastAsia" w:hint="eastAsia"/>
          <w:color w:val="000000" w:themeColor="text1"/>
          <w:sz w:val="24"/>
          <w:szCs w:val="24"/>
        </w:rPr>
        <w:t>详见须知前附表</w:t>
      </w:r>
      <w:r w:rsidR="009144BE" w:rsidRPr="003233CD">
        <w:rPr>
          <w:rFonts w:asciiTheme="minorEastAsia" w:eastAsiaTheme="minorEastAsia" w:hAnsiTheme="minorEastAsia"/>
          <w:color w:val="000000" w:themeColor="text1"/>
          <w:sz w:val="24"/>
          <w:szCs w:val="24"/>
        </w:rPr>
        <w:t>。</w:t>
      </w:r>
    </w:p>
    <w:p w:rsidR="00526201" w:rsidRPr="003233CD" w:rsidRDefault="0038722B" w:rsidP="000332C7">
      <w:pPr>
        <w:pStyle w:val="ab"/>
        <w:numPr>
          <w:ilvl w:val="3"/>
          <w:numId w:val="4"/>
        </w:numPr>
        <w:tabs>
          <w:tab w:val="left" w:pos="851"/>
        </w:tabs>
        <w:spacing w:before="160" w:line="362" w:lineRule="auto"/>
        <w:ind w:right="41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项目负责人要求：</w:t>
      </w:r>
      <w:r w:rsidR="000332C7" w:rsidRPr="003233CD">
        <w:rPr>
          <w:rFonts w:asciiTheme="minorEastAsia" w:eastAsiaTheme="minorEastAsia" w:hAnsiTheme="minorEastAsia" w:hint="eastAsia"/>
          <w:color w:val="000000" w:themeColor="text1"/>
          <w:sz w:val="24"/>
          <w:szCs w:val="24"/>
        </w:rPr>
        <w:t>详见须知前附表</w:t>
      </w:r>
      <w:r w:rsidRPr="003233CD">
        <w:rPr>
          <w:rFonts w:asciiTheme="minorEastAsia" w:eastAsiaTheme="minorEastAsia" w:hAnsiTheme="minorEastAsia"/>
          <w:color w:val="000000" w:themeColor="text1"/>
          <w:sz w:val="24"/>
          <w:szCs w:val="24"/>
        </w:rPr>
        <w:t>。</w:t>
      </w:r>
    </w:p>
    <w:p w:rsidR="00526201" w:rsidRPr="003233CD" w:rsidRDefault="0038722B">
      <w:pPr>
        <w:pStyle w:val="ab"/>
        <w:numPr>
          <w:ilvl w:val="2"/>
          <w:numId w:val="4"/>
        </w:numPr>
        <w:tabs>
          <w:tab w:val="left" w:pos="1554"/>
        </w:tabs>
        <w:spacing w:before="5" w:line="364" w:lineRule="auto"/>
        <w:ind w:left="472" w:right="411" w:firstLine="480"/>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2"/>
          <w:sz w:val="24"/>
          <w:szCs w:val="24"/>
        </w:rPr>
        <w:t xml:space="preserve">投标人须知前附表规定接受联合体投标的，除应符合本章第 </w:t>
      </w:r>
      <w:r w:rsidRPr="003233CD">
        <w:rPr>
          <w:rFonts w:asciiTheme="minorEastAsia" w:eastAsiaTheme="minorEastAsia" w:hAnsiTheme="minorEastAsia"/>
          <w:color w:val="000000" w:themeColor="text1"/>
          <w:sz w:val="24"/>
          <w:szCs w:val="24"/>
        </w:rPr>
        <w:t>1.4.1</w:t>
      </w:r>
      <w:r w:rsidRPr="003233CD">
        <w:rPr>
          <w:rFonts w:asciiTheme="minorEastAsia" w:eastAsiaTheme="minorEastAsia" w:hAnsiTheme="minorEastAsia"/>
          <w:color w:val="000000" w:themeColor="text1"/>
          <w:spacing w:val="19"/>
          <w:sz w:val="24"/>
          <w:szCs w:val="24"/>
        </w:rPr>
        <w:t xml:space="preserve"> </w:t>
      </w:r>
      <w:r w:rsidRPr="003233CD">
        <w:rPr>
          <w:rFonts w:asciiTheme="minorEastAsia" w:eastAsiaTheme="minorEastAsia" w:hAnsiTheme="minorEastAsia"/>
          <w:color w:val="000000" w:themeColor="text1"/>
          <w:spacing w:val="-3"/>
          <w:sz w:val="24"/>
          <w:szCs w:val="24"/>
        </w:rPr>
        <w:t>项和投标人须知</w:t>
      </w:r>
      <w:r w:rsidRPr="003233CD">
        <w:rPr>
          <w:rFonts w:asciiTheme="minorEastAsia" w:eastAsiaTheme="minorEastAsia" w:hAnsiTheme="minorEastAsia"/>
          <w:color w:val="000000" w:themeColor="text1"/>
          <w:sz w:val="24"/>
          <w:szCs w:val="24"/>
        </w:rPr>
        <w:t>前附表的要求外，还应遵守以下规定：</w:t>
      </w:r>
    </w:p>
    <w:p w:rsidR="00526201" w:rsidRPr="003233CD" w:rsidRDefault="0038722B">
      <w:pPr>
        <w:pStyle w:val="ab"/>
        <w:numPr>
          <w:ilvl w:val="3"/>
          <w:numId w:val="4"/>
        </w:numPr>
        <w:tabs>
          <w:tab w:val="left" w:pos="1712"/>
        </w:tabs>
        <w:spacing w:line="364" w:lineRule="auto"/>
        <w:ind w:right="412" w:firstLine="48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联合体各方应按招标文件提供的格式签订联合体协议书，明确联合体牵头人和各</w:t>
      </w:r>
      <w:r w:rsidRPr="003233CD">
        <w:rPr>
          <w:rFonts w:asciiTheme="minorEastAsia" w:eastAsiaTheme="minorEastAsia" w:hAnsiTheme="minorEastAsia"/>
          <w:color w:val="000000" w:themeColor="text1"/>
          <w:sz w:val="24"/>
          <w:szCs w:val="24"/>
        </w:rPr>
        <w:t>方权利义务；</w:t>
      </w:r>
    </w:p>
    <w:p w:rsidR="00526201" w:rsidRPr="003233CD" w:rsidRDefault="0038722B">
      <w:pPr>
        <w:pStyle w:val="ab"/>
        <w:numPr>
          <w:ilvl w:val="3"/>
          <w:numId w:val="4"/>
        </w:numPr>
        <w:tabs>
          <w:tab w:val="left" w:pos="1674"/>
        </w:tabs>
        <w:spacing w:line="306" w:lineRule="exact"/>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由同一专业的单位组成的联合体，按照资质等级较低的单位确定资质等级；</w:t>
      </w:r>
    </w:p>
    <w:p w:rsidR="00526201" w:rsidRPr="003233CD" w:rsidRDefault="0038722B">
      <w:pPr>
        <w:pStyle w:val="ab"/>
        <w:numPr>
          <w:ilvl w:val="3"/>
          <w:numId w:val="4"/>
        </w:numPr>
        <w:tabs>
          <w:tab w:val="left" w:pos="1674"/>
        </w:tabs>
        <w:spacing w:before="159"/>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lastRenderedPageBreak/>
        <w:t>联合体各方不得再以自己名义单独或参加其他联合体在同一标段中投标。</w:t>
      </w:r>
    </w:p>
    <w:p w:rsidR="00526201" w:rsidRPr="003233CD" w:rsidRDefault="0038722B">
      <w:pPr>
        <w:pStyle w:val="ab"/>
        <w:numPr>
          <w:ilvl w:val="2"/>
          <w:numId w:val="4"/>
        </w:numPr>
        <w:tabs>
          <w:tab w:val="left" w:pos="1554"/>
        </w:tabs>
        <w:spacing w:before="159"/>
        <w:ind w:left="1553" w:hanging="60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投标人存在下列情形之一的，拒绝其参加本次投标（已投标的按无效标处理</w:t>
      </w:r>
      <w:r w:rsidRPr="003233CD">
        <w:rPr>
          <w:rFonts w:asciiTheme="minorEastAsia" w:eastAsiaTheme="minorEastAsia" w:hAnsiTheme="minorEastAsia"/>
          <w:color w:val="000000" w:themeColor="text1"/>
          <w:spacing w:val="-120"/>
          <w:sz w:val="24"/>
          <w:szCs w:val="24"/>
        </w:rPr>
        <w:t>）</w:t>
      </w:r>
      <w:r w:rsidRPr="003233CD">
        <w:rPr>
          <w:rFonts w:asciiTheme="minorEastAsia" w:eastAsiaTheme="minorEastAsia" w:hAnsiTheme="minorEastAsia"/>
          <w:color w:val="000000" w:themeColor="text1"/>
          <w:sz w:val="24"/>
          <w:szCs w:val="24"/>
        </w:rPr>
        <w:t>：</w:t>
      </w:r>
    </w:p>
    <w:p w:rsidR="00526201" w:rsidRPr="003233CD" w:rsidRDefault="0038722B">
      <w:pPr>
        <w:pStyle w:val="ab"/>
        <w:numPr>
          <w:ilvl w:val="3"/>
          <w:numId w:val="4"/>
        </w:numPr>
        <w:tabs>
          <w:tab w:val="left" w:pos="1674"/>
        </w:tabs>
        <w:spacing w:before="160"/>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为招标人不具有独立法人资格的附属机构（单位）;</w:t>
      </w:r>
    </w:p>
    <w:p w:rsidR="00526201" w:rsidRPr="003233CD" w:rsidRDefault="0038722B">
      <w:pPr>
        <w:pStyle w:val="ab"/>
        <w:numPr>
          <w:ilvl w:val="3"/>
          <w:numId w:val="4"/>
        </w:numPr>
        <w:tabs>
          <w:tab w:val="left" w:pos="1674"/>
        </w:tabs>
        <w:spacing w:before="159"/>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为本项目代建人；</w:t>
      </w:r>
    </w:p>
    <w:p w:rsidR="00526201" w:rsidRPr="003233CD" w:rsidRDefault="0038722B">
      <w:pPr>
        <w:pStyle w:val="ab"/>
        <w:numPr>
          <w:ilvl w:val="3"/>
          <w:numId w:val="4"/>
        </w:numPr>
        <w:tabs>
          <w:tab w:val="left" w:pos="1674"/>
        </w:tabs>
        <w:spacing w:before="160"/>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为本项目提供招标代理服务的；</w:t>
      </w:r>
    </w:p>
    <w:p w:rsidR="00526201" w:rsidRPr="003233CD" w:rsidRDefault="0038722B">
      <w:pPr>
        <w:pStyle w:val="ab"/>
        <w:numPr>
          <w:ilvl w:val="3"/>
          <w:numId w:val="4"/>
        </w:numPr>
        <w:tabs>
          <w:tab w:val="left" w:pos="1674"/>
        </w:tabs>
        <w:spacing w:before="158"/>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与本项目的代建人或招标代理机构同为一个法定代表人的；</w:t>
      </w:r>
    </w:p>
    <w:p w:rsidR="00526201" w:rsidRPr="003233CD" w:rsidRDefault="0038722B">
      <w:pPr>
        <w:pStyle w:val="ab"/>
        <w:numPr>
          <w:ilvl w:val="3"/>
          <w:numId w:val="4"/>
        </w:numPr>
        <w:tabs>
          <w:tab w:val="left" w:pos="1674"/>
        </w:tabs>
        <w:spacing w:before="161"/>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与本项目的代建人或招标代理机构相互控股或参股的；</w:t>
      </w:r>
    </w:p>
    <w:p w:rsidR="00526201" w:rsidRPr="003233CD" w:rsidRDefault="0038722B">
      <w:pPr>
        <w:pStyle w:val="ab"/>
        <w:numPr>
          <w:ilvl w:val="3"/>
          <w:numId w:val="4"/>
        </w:numPr>
        <w:tabs>
          <w:tab w:val="left" w:pos="1674"/>
        </w:tabs>
        <w:spacing w:before="158"/>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与本项目的代建人或招标代理机构相互任职或工作的；</w:t>
      </w:r>
    </w:p>
    <w:p w:rsidR="00526201" w:rsidRPr="003233CD" w:rsidRDefault="0038722B">
      <w:pPr>
        <w:pStyle w:val="ab"/>
        <w:numPr>
          <w:ilvl w:val="3"/>
          <w:numId w:val="4"/>
        </w:numPr>
        <w:tabs>
          <w:tab w:val="left" w:pos="1674"/>
        </w:tabs>
        <w:spacing w:before="160"/>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被责令停业的；</w:t>
      </w:r>
    </w:p>
    <w:p w:rsidR="00526201" w:rsidRPr="003233CD" w:rsidRDefault="0038722B">
      <w:pPr>
        <w:pStyle w:val="ab"/>
        <w:numPr>
          <w:ilvl w:val="3"/>
          <w:numId w:val="4"/>
        </w:numPr>
        <w:tabs>
          <w:tab w:val="left" w:pos="1674"/>
        </w:tabs>
        <w:spacing w:before="158"/>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被暂停或取消投标资格的；</w:t>
      </w:r>
    </w:p>
    <w:p w:rsidR="00526201" w:rsidRPr="003233CD" w:rsidRDefault="0038722B">
      <w:pPr>
        <w:pStyle w:val="ab"/>
        <w:numPr>
          <w:ilvl w:val="3"/>
          <w:numId w:val="4"/>
        </w:numPr>
        <w:tabs>
          <w:tab w:val="left" w:pos="1674"/>
        </w:tabs>
        <w:spacing w:before="161"/>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财产被接管或冻结的；</w:t>
      </w:r>
    </w:p>
    <w:p w:rsidR="00526201" w:rsidRPr="003233CD" w:rsidRDefault="0038722B">
      <w:pPr>
        <w:pStyle w:val="ab"/>
        <w:numPr>
          <w:ilvl w:val="3"/>
          <w:numId w:val="4"/>
        </w:numPr>
        <w:tabs>
          <w:tab w:val="left" w:pos="1794"/>
        </w:tabs>
        <w:spacing w:before="161"/>
        <w:ind w:left="1793" w:hanging="84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在最近三年内有骗取中标或严重违约或重大工程质量问题的，受到行政处罚的。</w:t>
      </w:r>
    </w:p>
    <w:p w:rsidR="00526201" w:rsidRPr="003233CD" w:rsidRDefault="00526201">
      <w:pPr>
        <w:pStyle w:val="a4"/>
        <w:spacing w:before="3"/>
        <w:rPr>
          <w:rFonts w:asciiTheme="minorEastAsia" w:eastAsiaTheme="minorEastAsia" w:hAnsiTheme="minorEastAsia"/>
          <w:color w:val="000000" w:themeColor="text1"/>
        </w:rPr>
      </w:pPr>
    </w:p>
    <w:p w:rsidR="00526201" w:rsidRPr="003233CD" w:rsidRDefault="0038722B">
      <w:pPr>
        <w:pStyle w:val="6"/>
        <w:numPr>
          <w:ilvl w:val="1"/>
          <w:numId w:val="4"/>
        </w:numPr>
        <w:tabs>
          <w:tab w:val="left" w:pos="966"/>
        </w:tabs>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费用承担</w:t>
      </w:r>
    </w:p>
    <w:p w:rsidR="00526201" w:rsidRPr="003233CD" w:rsidRDefault="00526201">
      <w:pPr>
        <w:pStyle w:val="a4"/>
        <w:spacing w:before="3"/>
        <w:rPr>
          <w:rFonts w:asciiTheme="minorEastAsia" w:eastAsiaTheme="minorEastAsia" w:hAnsiTheme="minorEastAsia"/>
          <w:b/>
          <w:color w:val="000000" w:themeColor="text1"/>
        </w:rPr>
      </w:pPr>
    </w:p>
    <w:p w:rsidR="00526201" w:rsidRPr="003233CD" w:rsidRDefault="0038722B">
      <w:pPr>
        <w:pStyle w:val="a4"/>
        <w:ind w:left="95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投标人准备和参加投标活动发生的费用自理。</w:t>
      </w:r>
    </w:p>
    <w:p w:rsidR="00526201" w:rsidRPr="003233CD" w:rsidRDefault="00526201">
      <w:pPr>
        <w:pStyle w:val="a4"/>
        <w:spacing w:before="6"/>
        <w:rPr>
          <w:rFonts w:asciiTheme="minorEastAsia" w:eastAsiaTheme="minorEastAsia" w:hAnsiTheme="minorEastAsia"/>
          <w:color w:val="000000" w:themeColor="text1"/>
        </w:rPr>
      </w:pPr>
    </w:p>
    <w:p w:rsidR="00526201" w:rsidRPr="003233CD" w:rsidRDefault="0038722B">
      <w:pPr>
        <w:pStyle w:val="6"/>
        <w:numPr>
          <w:ilvl w:val="1"/>
          <w:numId w:val="4"/>
        </w:numPr>
        <w:tabs>
          <w:tab w:val="left" w:pos="966"/>
        </w:tabs>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保密</w:t>
      </w:r>
    </w:p>
    <w:p w:rsidR="00526201" w:rsidRPr="003233CD" w:rsidRDefault="00526201">
      <w:pPr>
        <w:pStyle w:val="a4"/>
        <w:spacing w:before="2"/>
        <w:rPr>
          <w:rFonts w:asciiTheme="minorEastAsia" w:eastAsiaTheme="minorEastAsia" w:hAnsiTheme="minorEastAsia"/>
          <w:b/>
          <w:color w:val="000000" w:themeColor="text1"/>
        </w:rPr>
      </w:pPr>
    </w:p>
    <w:p w:rsidR="00526201" w:rsidRPr="003233CD" w:rsidRDefault="0038722B">
      <w:pPr>
        <w:pStyle w:val="a4"/>
        <w:spacing w:line="364" w:lineRule="auto"/>
        <w:ind w:left="472" w:right="420" w:firstLine="480"/>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参与招标投标活动的各方应对招标文件和投标文件中的商业和技术等秘密保密，违者应对由此造成的后果承担法律责任。</w:t>
      </w:r>
    </w:p>
    <w:p w:rsidR="00526201" w:rsidRPr="003233CD" w:rsidRDefault="0038722B">
      <w:pPr>
        <w:pStyle w:val="6"/>
        <w:numPr>
          <w:ilvl w:val="1"/>
          <w:numId w:val="4"/>
        </w:numPr>
        <w:tabs>
          <w:tab w:val="left" w:pos="966"/>
        </w:tabs>
        <w:spacing w:before="41"/>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语言文字</w:t>
      </w:r>
    </w:p>
    <w:p w:rsidR="00526201" w:rsidRPr="003233CD" w:rsidRDefault="00526201">
      <w:pPr>
        <w:pStyle w:val="a4"/>
        <w:spacing w:before="2"/>
        <w:rPr>
          <w:rFonts w:asciiTheme="minorEastAsia" w:eastAsiaTheme="minorEastAsia" w:hAnsiTheme="minorEastAsia"/>
          <w:b/>
          <w:color w:val="000000" w:themeColor="text1"/>
        </w:rPr>
      </w:pPr>
    </w:p>
    <w:p w:rsidR="00526201" w:rsidRPr="003233CD" w:rsidRDefault="0038722B">
      <w:pPr>
        <w:pStyle w:val="a4"/>
        <w:ind w:left="95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除专用术语外，与招标投标有关的语言均使用中文。必要时专用术语应附有中文注释。</w:t>
      </w:r>
    </w:p>
    <w:p w:rsidR="00526201" w:rsidRPr="003233CD" w:rsidRDefault="00526201">
      <w:pPr>
        <w:pStyle w:val="a4"/>
        <w:spacing w:before="6"/>
        <w:rPr>
          <w:rFonts w:asciiTheme="minorEastAsia" w:eastAsiaTheme="minorEastAsia" w:hAnsiTheme="minorEastAsia"/>
          <w:color w:val="000000" w:themeColor="text1"/>
        </w:rPr>
      </w:pPr>
    </w:p>
    <w:p w:rsidR="00526201" w:rsidRPr="003233CD" w:rsidRDefault="0038722B">
      <w:pPr>
        <w:pStyle w:val="6"/>
        <w:numPr>
          <w:ilvl w:val="1"/>
          <w:numId w:val="4"/>
        </w:numPr>
        <w:tabs>
          <w:tab w:val="left" w:pos="966"/>
        </w:tabs>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计量单位</w:t>
      </w:r>
    </w:p>
    <w:p w:rsidR="00526201" w:rsidRPr="003233CD" w:rsidRDefault="00526201">
      <w:pPr>
        <w:pStyle w:val="a4"/>
        <w:spacing w:before="3"/>
        <w:rPr>
          <w:rFonts w:asciiTheme="minorEastAsia" w:eastAsiaTheme="minorEastAsia" w:hAnsiTheme="minorEastAsia"/>
          <w:b/>
          <w:color w:val="000000" w:themeColor="text1"/>
        </w:rPr>
      </w:pPr>
    </w:p>
    <w:p w:rsidR="00526201" w:rsidRPr="003233CD" w:rsidRDefault="0038722B">
      <w:pPr>
        <w:pStyle w:val="a4"/>
        <w:ind w:left="95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所有计量均采用中华人民共和国法定计量单位。</w:t>
      </w:r>
    </w:p>
    <w:p w:rsidR="00526201" w:rsidRPr="003233CD" w:rsidRDefault="00526201">
      <w:pPr>
        <w:pStyle w:val="a4"/>
        <w:spacing w:before="3"/>
        <w:rPr>
          <w:rFonts w:asciiTheme="minorEastAsia" w:eastAsiaTheme="minorEastAsia" w:hAnsiTheme="minorEastAsia"/>
          <w:color w:val="000000" w:themeColor="text1"/>
        </w:rPr>
      </w:pPr>
    </w:p>
    <w:p w:rsidR="00526201" w:rsidRPr="003233CD" w:rsidRDefault="0038722B">
      <w:pPr>
        <w:pStyle w:val="6"/>
        <w:numPr>
          <w:ilvl w:val="1"/>
          <w:numId w:val="4"/>
        </w:numPr>
        <w:tabs>
          <w:tab w:val="left" w:pos="966"/>
        </w:tabs>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踏勘现场</w:t>
      </w:r>
    </w:p>
    <w:p w:rsidR="00526201" w:rsidRPr="003233CD" w:rsidRDefault="00526201">
      <w:pPr>
        <w:pStyle w:val="a4"/>
        <w:spacing w:before="3"/>
        <w:rPr>
          <w:rFonts w:asciiTheme="minorEastAsia" w:eastAsiaTheme="minorEastAsia" w:hAnsiTheme="minorEastAsia"/>
          <w:b/>
          <w:color w:val="000000" w:themeColor="text1"/>
        </w:rPr>
      </w:pPr>
    </w:p>
    <w:p w:rsidR="00526201" w:rsidRPr="003233CD" w:rsidRDefault="0038722B">
      <w:pPr>
        <w:pStyle w:val="ab"/>
        <w:numPr>
          <w:ilvl w:val="2"/>
          <w:numId w:val="4"/>
        </w:numPr>
        <w:tabs>
          <w:tab w:val="left" w:pos="1554"/>
        </w:tabs>
        <w:spacing w:line="364" w:lineRule="auto"/>
        <w:ind w:left="472" w:right="412" w:firstLine="480"/>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6"/>
          <w:sz w:val="24"/>
          <w:szCs w:val="24"/>
        </w:rPr>
        <w:t>投标人须知前附表规定组织踏勘现场的，招标人按招标公告规定的时间、地点组织</w:t>
      </w:r>
      <w:r w:rsidRPr="003233CD">
        <w:rPr>
          <w:rFonts w:asciiTheme="minorEastAsia" w:eastAsiaTheme="minorEastAsia" w:hAnsiTheme="minorEastAsia"/>
          <w:color w:val="000000" w:themeColor="text1"/>
          <w:sz w:val="24"/>
          <w:szCs w:val="24"/>
        </w:rPr>
        <w:t>投标人踏勘项目现场。</w:t>
      </w:r>
    </w:p>
    <w:p w:rsidR="00526201" w:rsidRPr="003233CD" w:rsidRDefault="0038722B">
      <w:pPr>
        <w:pStyle w:val="ab"/>
        <w:numPr>
          <w:ilvl w:val="2"/>
          <w:numId w:val="4"/>
        </w:numPr>
        <w:tabs>
          <w:tab w:val="left" w:pos="1554"/>
        </w:tabs>
        <w:spacing w:line="307" w:lineRule="exact"/>
        <w:ind w:left="1553" w:hanging="60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投标人踏勘现场发生的费用自理。</w:t>
      </w:r>
    </w:p>
    <w:p w:rsidR="00526201" w:rsidRPr="003233CD" w:rsidRDefault="0038722B">
      <w:pPr>
        <w:pStyle w:val="ab"/>
        <w:numPr>
          <w:ilvl w:val="2"/>
          <w:numId w:val="4"/>
        </w:numPr>
        <w:tabs>
          <w:tab w:val="left" w:pos="1554"/>
        </w:tabs>
        <w:spacing w:before="160"/>
        <w:ind w:left="1553" w:hanging="60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lastRenderedPageBreak/>
        <w:t>除招标人的原因外，投标人自行负责在踏勘现场中所发生的人员伤亡和财产损失。</w:t>
      </w:r>
    </w:p>
    <w:p w:rsidR="00526201" w:rsidRPr="003233CD" w:rsidRDefault="0038722B">
      <w:pPr>
        <w:pStyle w:val="ab"/>
        <w:numPr>
          <w:ilvl w:val="2"/>
          <w:numId w:val="4"/>
        </w:numPr>
        <w:tabs>
          <w:tab w:val="left" w:pos="1554"/>
        </w:tabs>
        <w:spacing w:before="158" w:line="364" w:lineRule="auto"/>
        <w:ind w:left="472" w:right="412" w:firstLine="480"/>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5"/>
          <w:sz w:val="24"/>
          <w:szCs w:val="24"/>
        </w:rPr>
        <w:t>招标人在踏勘现场中介绍的工程场地和相关的周边环境情况，供投标人在编制投标</w:t>
      </w:r>
      <w:r w:rsidRPr="003233CD">
        <w:rPr>
          <w:rFonts w:asciiTheme="minorEastAsia" w:eastAsiaTheme="minorEastAsia" w:hAnsiTheme="minorEastAsia"/>
          <w:color w:val="000000" w:themeColor="text1"/>
          <w:sz w:val="24"/>
          <w:szCs w:val="24"/>
        </w:rPr>
        <w:t>文件时参考，招标人不对投标人据此作出的判断和决策负责。</w:t>
      </w:r>
    </w:p>
    <w:p w:rsidR="00526201" w:rsidRPr="003233CD" w:rsidRDefault="0038722B">
      <w:pPr>
        <w:pStyle w:val="6"/>
        <w:numPr>
          <w:ilvl w:val="1"/>
          <w:numId w:val="4"/>
        </w:numPr>
        <w:tabs>
          <w:tab w:val="left" w:pos="1105"/>
        </w:tabs>
        <w:spacing w:before="101"/>
        <w:ind w:left="1104" w:hanging="633"/>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投标预备会</w:t>
      </w:r>
    </w:p>
    <w:p w:rsidR="00526201" w:rsidRPr="003233CD" w:rsidRDefault="00526201">
      <w:pPr>
        <w:pStyle w:val="a4"/>
        <w:spacing w:before="3"/>
        <w:rPr>
          <w:rFonts w:asciiTheme="minorEastAsia" w:eastAsiaTheme="minorEastAsia" w:hAnsiTheme="minorEastAsia"/>
          <w:b/>
          <w:color w:val="000000" w:themeColor="text1"/>
        </w:rPr>
      </w:pPr>
    </w:p>
    <w:p w:rsidR="00526201" w:rsidRPr="003233CD" w:rsidRDefault="0038722B">
      <w:pPr>
        <w:pStyle w:val="ab"/>
        <w:numPr>
          <w:ilvl w:val="2"/>
          <w:numId w:val="4"/>
        </w:numPr>
        <w:tabs>
          <w:tab w:val="left" w:pos="1674"/>
        </w:tabs>
        <w:spacing w:line="364" w:lineRule="auto"/>
        <w:ind w:left="472" w:right="416" w:firstLine="480"/>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投标人须知前附表规定召开投标预备会的，招标人按招标公告（或投标邀请书</w:t>
      </w:r>
      <w:r w:rsidRPr="003233CD">
        <w:rPr>
          <w:rFonts w:asciiTheme="minorEastAsia" w:eastAsiaTheme="minorEastAsia" w:hAnsiTheme="minorEastAsia"/>
          <w:color w:val="000000" w:themeColor="text1"/>
          <w:spacing w:val="-13"/>
          <w:sz w:val="24"/>
          <w:szCs w:val="24"/>
        </w:rPr>
        <w:t xml:space="preserve">） </w:t>
      </w:r>
      <w:r w:rsidRPr="003233CD">
        <w:rPr>
          <w:rFonts w:asciiTheme="minorEastAsia" w:eastAsiaTheme="minorEastAsia" w:hAnsiTheme="minorEastAsia"/>
          <w:color w:val="000000" w:themeColor="text1"/>
          <w:sz w:val="24"/>
          <w:szCs w:val="24"/>
        </w:rPr>
        <w:t>规定的时间和地点召开投标预备会，澄清投标人提出的问题。</w:t>
      </w:r>
    </w:p>
    <w:p w:rsidR="00526201" w:rsidRPr="003233CD" w:rsidRDefault="0038722B">
      <w:pPr>
        <w:pStyle w:val="ab"/>
        <w:numPr>
          <w:ilvl w:val="2"/>
          <w:numId w:val="4"/>
        </w:numPr>
        <w:tabs>
          <w:tab w:val="left" w:pos="1674"/>
        </w:tabs>
        <w:spacing w:line="364" w:lineRule="auto"/>
        <w:ind w:left="472" w:right="416" w:firstLine="480"/>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在投标预备会召开前，投标人应以书面形式（</w:t>
      </w:r>
      <w:r w:rsidRPr="003233CD">
        <w:rPr>
          <w:rFonts w:asciiTheme="minorEastAsia" w:eastAsiaTheme="minorEastAsia" w:hAnsiTheme="minorEastAsia"/>
          <w:color w:val="000000" w:themeColor="text1"/>
          <w:spacing w:val="-1"/>
          <w:sz w:val="24"/>
          <w:szCs w:val="24"/>
        </w:rPr>
        <w:t>包括信函、电报、传真等可以有形</w:t>
      </w:r>
      <w:r w:rsidRPr="003233CD">
        <w:rPr>
          <w:rFonts w:asciiTheme="minorEastAsia" w:eastAsiaTheme="minorEastAsia" w:hAnsiTheme="minorEastAsia"/>
          <w:color w:val="000000" w:themeColor="text1"/>
          <w:sz w:val="24"/>
          <w:szCs w:val="24"/>
        </w:rPr>
        <w:t>地表现所载内容的形式，下同）将需要招标人澄清的问题送达招标人。</w:t>
      </w:r>
    </w:p>
    <w:p w:rsidR="00526201" w:rsidRPr="003233CD" w:rsidRDefault="0038722B">
      <w:pPr>
        <w:pStyle w:val="ab"/>
        <w:numPr>
          <w:ilvl w:val="2"/>
          <w:numId w:val="4"/>
        </w:numPr>
        <w:tabs>
          <w:tab w:val="left" w:pos="1674"/>
        </w:tabs>
        <w:spacing w:line="362" w:lineRule="auto"/>
        <w:ind w:left="472" w:right="411" w:firstLine="480"/>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4"/>
          <w:sz w:val="24"/>
          <w:szCs w:val="24"/>
        </w:rPr>
        <w:t xml:space="preserve">在投标人须知前附表规定的投标截止时间 </w:t>
      </w:r>
      <w:r w:rsidRPr="003233CD">
        <w:rPr>
          <w:rFonts w:asciiTheme="minorEastAsia" w:eastAsiaTheme="minorEastAsia" w:hAnsiTheme="minorEastAsia"/>
          <w:b/>
          <w:color w:val="000000" w:themeColor="text1"/>
          <w:sz w:val="24"/>
          <w:szCs w:val="24"/>
          <w:u w:val="single"/>
        </w:rPr>
        <w:t>15</w:t>
      </w:r>
      <w:r w:rsidRPr="003233CD">
        <w:rPr>
          <w:rFonts w:asciiTheme="minorEastAsia" w:eastAsiaTheme="minorEastAsia" w:hAnsiTheme="minorEastAsia"/>
          <w:b/>
          <w:color w:val="000000" w:themeColor="text1"/>
          <w:sz w:val="24"/>
          <w:szCs w:val="24"/>
        </w:rPr>
        <w:t xml:space="preserve"> </w:t>
      </w:r>
      <w:r w:rsidRPr="003233CD">
        <w:rPr>
          <w:rFonts w:asciiTheme="minorEastAsia" w:eastAsiaTheme="minorEastAsia" w:hAnsiTheme="minorEastAsia"/>
          <w:color w:val="000000" w:themeColor="text1"/>
          <w:spacing w:val="-11"/>
          <w:sz w:val="24"/>
          <w:szCs w:val="24"/>
        </w:rPr>
        <w:t>天前，招标人将对投标人所提问题的</w:t>
      </w:r>
      <w:r w:rsidRPr="003233CD">
        <w:rPr>
          <w:rFonts w:asciiTheme="minorEastAsia" w:eastAsiaTheme="minorEastAsia" w:hAnsiTheme="minorEastAsia"/>
          <w:color w:val="000000" w:themeColor="text1"/>
          <w:sz w:val="24"/>
          <w:szCs w:val="24"/>
        </w:rPr>
        <w:t>澄清，以书面形式通知所有购买招标文件的投标人。该澄清通知为招标文件的组成部分。</w:t>
      </w:r>
    </w:p>
    <w:p w:rsidR="00526201" w:rsidRPr="003233CD" w:rsidRDefault="00526201">
      <w:pPr>
        <w:pStyle w:val="a4"/>
        <w:spacing w:before="2"/>
        <w:rPr>
          <w:rFonts w:asciiTheme="minorEastAsia" w:eastAsiaTheme="minorEastAsia" w:hAnsiTheme="minorEastAsia"/>
          <w:color w:val="000000" w:themeColor="text1"/>
        </w:rPr>
      </w:pPr>
    </w:p>
    <w:p w:rsidR="00526201" w:rsidRPr="003233CD" w:rsidRDefault="0038722B">
      <w:pPr>
        <w:pStyle w:val="6"/>
        <w:numPr>
          <w:ilvl w:val="1"/>
          <w:numId w:val="4"/>
        </w:numPr>
        <w:tabs>
          <w:tab w:val="left" w:pos="1088"/>
        </w:tabs>
        <w:spacing w:before="1"/>
        <w:ind w:left="1087" w:hanging="616"/>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分包</w:t>
      </w:r>
    </w:p>
    <w:p w:rsidR="00526201" w:rsidRPr="003233CD" w:rsidRDefault="00526201">
      <w:pPr>
        <w:pStyle w:val="a4"/>
        <w:spacing w:before="12"/>
        <w:rPr>
          <w:rFonts w:asciiTheme="minorEastAsia" w:eastAsiaTheme="minorEastAsia" w:hAnsiTheme="minorEastAsia"/>
          <w:b/>
          <w:color w:val="000000" w:themeColor="text1"/>
        </w:rPr>
      </w:pPr>
    </w:p>
    <w:p w:rsidR="00526201" w:rsidRPr="003233CD" w:rsidRDefault="0038722B">
      <w:pPr>
        <w:pStyle w:val="a4"/>
        <w:ind w:left="95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投标人拟在中标后不容许分包。</w:t>
      </w:r>
    </w:p>
    <w:p w:rsidR="00526201" w:rsidRPr="003233CD" w:rsidRDefault="00526201">
      <w:pPr>
        <w:pStyle w:val="a4"/>
        <w:spacing w:before="4"/>
        <w:rPr>
          <w:rFonts w:asciiTheme="minorEastAsia" w:eastAsiaTheme="minorEastAsia" w:hAnsiTheme="minorEastAsia"/>
          <w:color w:val="000000" w:themeColor="text1"/>
        </w:rPr>
      </w:pPr>
    </w:p>
    <w:p w:rsidR="00526201" w:rsidRPr="003233CD" w:rsidRDefault="0038722B">
      <w:pPr>
        <w:pStyle w:val="6"/>
        <w:numPr>
          <w:ilvl w:val="1"/>
          <w:numId w:val="4"/>
        </w:numPr>
        <w:tabs>
          <w:tab w:val="left" w:pos="1105"/>
        </w:tabs>
        <w:spacing w:before="1"/>
        <w:ind w:left="1104" w:hanging="633"/>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偏离</w:t>
      </w:r>
    </w:p>
    <w:p w:rsidR="00526201" w:rsidRPr="003233CD" w:rsidRDefault="00526201">
      <w:pPr>
        <w:pStyle w:val="a4"/>
        <w:spacing w:before="12"/>
        <w:rPr>
          <w:rFonts w:asciiTheme="minorEastAsia" w:eastAsiaTheme="minorEastAsia" w:hAnsiTheme="minorEastAsia"/>
          <w:b/>
          <w:color w:val="000000" w:themeColor="text1"/>
        </w:rPr>
      </w:pPr>
    </w:p>
    <w:p w:rsidR="00526201" w:rsidRPr="003233CD" w:rsidRDefault="0038722B">
      <w:pPr>
        <w:pStyle w:val="a4"/>
        <w:spacing w:line="364" w:lineRule="auto"/>
        <w:ind w:left="472" w:right="420" w:firstLine="480"/>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投标人须知前附表允许投标文件偏离招标文件某些要求的，偏离应当符合招标文件规定的偏离范围和幅度。</w:t>
      </w:r>
    </w:p>
    <w:p w:rsidR="00526201" w:rsidRPr="003233CD" w:rsidRDefault="00526201">
      <w:pPr>
        <w:spacing w:line="364" w:lineRule="auto"/>
        <w:rPr>
          <w:rFonts w:asciiTheme="minorEastAsia" w:eastAsiaTheme="minorEastAsia" w:hAnsiTheme="minorEastAsia"/>
          <w:color w:val="000000" w:themeColor="text1"/>
          <w:sz w:val="24"/>
          <w:szCs w:val="24"/>
        </w:rPr>
        <w:sectPr w:rsidR="00526201" w:rsidRPr="003233CD" w:rsidSect="005567A4">
          <w:pgSz w:w="11910" w:h="16840"/>
          <w:pgMar w:top="1191" w:right="1287" w:bottom="1191" w:left="1287" w:header="567" w:footer="567" w:gutter="0"/>
          <w:cols w:space="720"/>
          <w:docGrid w:linePitch="299"/>
        </w:sectPr>
      </w:pPr>
    </w:p>
    <w:p w:rsidR="00526201" w:rsidRPr="003233CD" w:rsidRDefault="0038722B">
      <w:pPr>
        <w:pStyle w:val="4"/>
        <w:numPr>
          <w:ilvl w:val="0"/>
          <w:numId w:val="4"/>
        </w:numPr>
        <w:tabs>
          <w:tab w:val="left" w:pos="714"/>
        </w:tabs>
        <w:spacing w:before="39"/>
        <w:ind w:hanging="24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lastRenderedPageBreak/>
        <w:t>招标文件</w:t>
      </w:r>
    </w:p>
    <w:p w:rsidR="00526201" w:rsidRPr="003233CD" w:rsidRDefault="00526201">
      <w:pPr>
        <w:pStyle w:val="a4"/>
        <w:spacing w:before="1"/>
        <w:rPr>
          <w:rFonts w:asciiTheme="minorEastAsia" w:eastAsiaTheme="minorEastAsia" w:hAnsiTheme="minorEastAsia"/>
          <w:b/>
          <w:color w:val="000000" w:themeColor="text1"/>
        </w:rPr>
      </w:pPr>
    </w:p>
    <w:p w:rsidR="00526201" w:rsidRPr="003233CD" w:rsidRDefault="0038722B">
      <w:pPr>
        <w:pStyle w:val="6"/>
        <w:numPr>
          <w:ilvl w:val="1"/>
          <w:numId w:val="4"/>
        </w:numPr>
        <w:tabs>
          <w:tab w:val="left" w:pos="966"/>
        </w:tabs>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招标文件的组成</w:t>
      </w:r>
    </w:p>
    <w:p w:rsidR="00526201" w:rsidRPr="003233CD" w:rsidRDefault="00526201">
      <w:pPr>
        <w:pStyle w:val="a4"/>
        <w:rPr>
          <w:rFonts w:asciiTheme="minorEastAsia" w:eastAsiaTheme="minorEastAsia" w:hAnsiTheme="minorEastAsia"/>
          <w:b/>
          <w:color w:val="000000" w:themeColor="text1"/>
        </w:rPr>
      </w:pPr>
    </w:p>
    <w:p w:rsidR="00526201" w:rsidRPr="003233CD" w:rsidRDefault="0038722B">
      <w:pPr>
        <w:pStyle w:val="a4"/>
        <w:ind w:left="95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本招标文件包括：</w:t>
      </w:r>
    </w:p>
    <w:p w:rsidR="00526201" w:rsidRPr="003233CD" w:rsidRDefault="0038722B">
      <w:pPr>
        <w:pStyle w:val="ab"/>
        <w:numPr>
          <w:ilvl w:val="0"/>
          <w:numId w:val="6"/>
        </w:numPr>
        <w:tabs>
          <w:tab w:val="left" w:pos="1555"/>
        </w:tabs>
        <w:spacing w:before="160"/>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招标公告</w:t>
      </w:r>
    </w:p>
    <w:p w:rsidR="00526201" w:rsidRPr="003233CD" w:rsidRDefault="0038722B">
      <w:pPr>
        <w:pStyle w:val="ab"/>
        <w:numPr>
          <w:ilvl w:val="0"/>
          <w:numId w:val="6"/>
        </w:numPr>
        <w:tabs>
          <w:tab w:val="left" w:pos="1555"/>
        </w:tabs>
        <w:spacing w:before="158"/>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投标人须知</w:t>
      </w:r>
    </w:p>
    <w:p w:rsidR="00526201" w:rsidRPr="003233CD" w:rsidRDefault="0038722B">
      <w:pPr>
        <w:pStyle w:val="ab"/>
        <w:numPr>
          <w:ilvl w:val="0"/>
          <w:numId w:val="6"/>
        </w:numPr>
        <w:tabs>
          <w:tab w:val="left" w:pos="1555"/>
        </w:tabs>
        <w:spacing w:before="162"/>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评标办法</w:t>
      </w:r>
    </w:p>
    <w:p w:rsidR="00526201" w:rsidRPr="003233CD" w:rsidRDefault="0038722B">
      <w:pPr>
        <w:pStyle w:val="ab"/>
        <w:numPr>
          <w:ilvl w:val="0"/>
          <w:numId w:val="6"/>
        </w:numPr>
        <w:tabs>
          <w:tab w:val="left" w:pos="1555"/>
        </w:tabs>
        <w:spacing w:before="158"/>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合同书</w:t>
      </w:r>
    </w:p>
    <w:p w:rsidR="00526201" w:rsidRPr="003233CD" w:rsidRDefault="0038722B">
      <w:pPr>
        <w:pStyle w:val="ab"/>
        <w:numPr>
          <w:ilvl w:val="0"/>
          <w:numId w:val="6"/>
        </w:numPr>
        <w:tabs>
          <w:tab w:val="left" w:pos="1555"/>
        </w:tabs>
        <w:spacing w:before="160"/>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投标辅助资料</w:t>
      </w:r>
    </w:p>
    <w:p w:rsidR="00526201" w:rsidRPr="003233CD" w:rsidRDefault="0038722B">
      <w:pPr>
        <w:pStyle w:val="ab"/>
        <w:numPr>
          <w:ilvl w:val="0"/>
          <w:numId w:val="6"/>
        </w:numPr>
        <w:tabs>
          <w:tab w:val="left" w:pos="1555"/>
        </w:tabs>
        <w:spacing w:before="158"/>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资格审查资料</w:t>
      </w:r>
    </w:p>
    <w:p w:rsidR="00526201" w:rsidRPr="003233CD" w:rsidRDefault="0038722B">
      <w:pPr>
        <w:pStyle w:val="ab"/>
        <w:numPr>
          <w:ilvl w:val="0"/>
          <w:numId w:val="6"/>
        </w:numPr>
        <w:tabs>
          <w:tab w:val="left" w:pos="1555"/>
        </w:tabs>
        <w:spacing w:before="161"/>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工程技术资料</w:t>
      </w:r>
    </w:p>
    <w:p w:rsidR="00526201" w:rsidRPr="003233CD" w:rsidRDefault="0038722B">
      <w:pPr>
        <w:pStyle w:val="ab"/>
        <w:numPr>
          <w:ilvl w:val="0"/>
          <w:numId w:val="6"/>
        </w:numPr>
        <w:tabs>
          <w:tab w:val="left" w:pos="1555"/>
        </w:tabs>
        <w:spacing w:before="158"/>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投标文件（格式）</w:t>
      </w:r>
    </w:p>
    <w:p w:rsidR="00526201" w:rsidRPr="003233CD" w:rsidRDefault="0038722B">
      <w:pPr>
        <w:pStyle w:val="ab"/>
        <w:numPr>
          <w:ilvl w:val="0"/>
          <w:numId w:val="6"/>
        </w:numPr>
        <w:tabs>
          <w:tab w:val="left" w:pos="1555"/>
        </w:tabs>
        <w:spacing w:before="160"/>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投标人须知前附表规定其他材料</w:t>
      </w:r>
    </w:p>
    <w:p w:rsidR="00526201" w:rsidRPr="003233CD" w:rsidRDefault="0038722B">
      <w:pPr>
        <w:pStyle w:val="a4"/>
        <w:spacing w:before="159" w:line="364" w:lineRule="auto"/>
        <w:ind w:left="472" w:right="335" w:firstLine="480"/>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根据本章第 1.10 款、第 2.2 款和第 2.3 款对招标文件所作的澄清、修改，构成招标文件的组成部分。</w:t>
      </w:r>
    </w:p>
    <w:p w:rsidR="00526201" w:rsidRPr="003233CD" w:rsidRDefault="00526201">
      <w:pPr>
        <w:pStyle w:val="a4"/>
        <w:spacing w:before="9"/>
        <w:rPr>
          <w:rFonts w:asciiTheme="minorEastAsia" w:eastAsiaTheme="minorEastAsia" w:hAnsiTheme="minorEastAsia"/>
          <w:color w:val="000000" w:themeColor="text1"/>
        </w:rPr>
      </w:pPr>
    </w:p>
    <w:p w:rsidR="00526201" w:rsidRPr="003233CD" w:rsidRDefault="0038722B">
      <w:pPr>
        <w:pStyle w:val="6"/>
        <w:numPr>
          <w:ilvl w:val="1"/>
          <w:numId w:val="4"/>
        </w:numPr>
        <w:tabs>
          <w:tab w:val="left" w:pos="966"/>
        </w:tabs>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招标文件的澄清</w:t>
      </w:r>
    </w:p>
    <w:p w:rsidR="00526201" w:rsidRPr="003233CD" w:rsidRDefault="00526201">
      <w:pPr>
        <w:pStyle w:val="a4"/>
        <w:spacing w:before="2"/>
        <w:rPr>
          <w:rFonts w:asciiTheme="minorEastAsia" w:eastAsiaTheme="minorEastAsia" w:hAnsiTheme="minorEastAsia"/>
          <w:b/>
          <w:color w:val="000000" w:themeColor="text1"/>
        </w:rPr>
      </w:pPr>
    </w:p>
    <w:p w:rsidR="00526201" w:rsidRPr="003233CD" w:rsidRDefault="0038722B">
      <w:pPr>
        <w:pStyle w:val="ab"/>
        <w:numPr>
          <w:ilvl w:val="2"/>
          <w:numId w:val="4"/>
        </w:numPr>
        <w:tabs>
          <w:tab w:val="left" w:pos="1681"/>
        </w:tabs>
        <w:spacing w:line="364" w:lineRule="auto"/>
        <w:ind w:left="472" w:right="413" w:firstLine="482"/>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投标人在收到招标文件后，应仔细检查招标文件的所有内容，如有残缺或文字表述不清以及存在错、碰、漏、缺、概念模糊和有可能出现歧义或理解上的偏差的内容等应在投标截止时间 1</w:t>
      </w:r>
      <w:r w:rsidR="00E441C6" w:rsidRPr="003233CD">
        <w:rPr>
          <w:rFonts w:asciiTheme="minorEastAsia" w:eastAsiaTheme="minorEastAsia" w:hAnsiTheme="minorEastAsia" w:hint="eastAsia"/>
          <w:color w:val="000000" w:themeColor="text1"/>
          <w:sz w:val="24"/>
          <w:szCs w:val="24"/>
        </w:rPr>
        <w:t>5</w:t>
      </w:r>
      <w:r w:rsidRPr="003233CD">
        <w:rPr>
          <w:rFonts w:asciiTheme="minorEastAsia" w:eastAsiaTheme="minorEastAsia" w:hAnsiTheme="minorEastAsia"/>
          <w:color w:val="000000" w:themeColor="text1"/>
          <w:sz w:val="24"/>
          <w:szCs w:val="24"/>
        </w:rPr>
        <w:t>日前</w:t>
      </w:r>
      <w:r w:rsidRPr="003233CD">
        <w:rPr>
          <w:rFonts w:asciiTheme="minorEastAsia" w:eastAsiaTheme="minorEastAsia" w:hAnsiTheme="minorEastAsia"/>
          <w:b/>
          <w:color w:val="000000" w:themeColor="text1"/>
          <w:spacing w:val="-1"/>
          <w:sz w:val="24"/>
          <w:szCs w:val="24"/>
        </w:rPr>
        <w:t>应将问题以文件形式发送到</w:t>
      </w:r>
      <w:r w:rsidR="00450BA7">
        <w:rPr>
          <w:rFonts w:asciiTheme="minorEastAsia" w:eastAsiaTheme="minorEastAsia" w:hAnsiTheme="minorEastAsia" w:hint="eastAsia"/>
          <w:b/>
          <w:color w:val="000000" w:themeColor="text1"/>
          <w:spacing w:val="-1"/>
          <w:sz w:val="24"/>
          <w:szCs w:val="24"/>
          <w:lang w:val="en-US"/>
        </w:rPr>
        <w:t>新疆万隆新新工程项目管理咨询有限责任公司</w:t>
      </w:r>
      <w:r w:rsidRPr="003233CD">
        <w:rPr>
          <w:rFonts w:asciiTheme="minorEastAsia" w:eastAsiaTheme="minorEastAsia" w:hAnsiTheme="minorEastAsia"/>
          <w:color w:val="000000" w:themeColor="text1"/>
          <w:sz w:val="24"/>
          <w:szCs w:val="24"/>
        </w:rPr>
        <w:t>，要求招标人对招标文件予以澄清。</w:t>
      </w:r>
    </w:p>
    <w:p w:rsidR="00526201" w:rsidRPr="003233CD" w:rsidRDefault="0038722B">
      <w:pPr>
        <w:pStyle w:val="ab"/>
        <w:numPr>
          <w:ilvl w:val="2"/>
          <w:numId w:val="4"/>
        </w:numPr>
        <w:tabs>
          <w:tab w:val="left" w:pos="1676"/>
        </w:tabs>
        <w:spacing w:line="364" w:lineRule="auto"/>
        <w:ind w:left="472" w:right="408" w:firstLine="482"/>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3"/>
          <w:sz w:val="24"/>
          <w:szCs w:val="24"/>
        </w:rPr>
        <w:t xml:space="preserve">招标文件的澄清将在投标人须知前附表规定的投标截止时间 </w:t>
      </w:r>
      <w:r w:rsidRPr="003233CD">
        <w:rPr>
          <w:rFonts w:asciiTheme="minorEastAsia" w:eastAsiaTheme="minorEastAsia" w:hAnsiTheme="minorEastAsia"/>
          <w:b/>
          <w:color w:val="000000" w:themeColor="text1"/>
          <w:sz w:val="24"/>
          <w:szCs w:val="24"/>
          <w:u w:val="single"/>
        </w:rPr>
        <w:t xml:space="preserve">15 </w:t>
      </w:r>
      <w:r w:rsidRPr="003233CD">
        <w:rPr>
          <w:rFonts w:asciiTheme="minorEastAsia" w:eastAsiaTheme="minorEastAsia" w:hAnsiTheme="minorEastAsia"/>
          <w:b/>
          <w:color w:val="000000" w:themeColor="text1"/>
          <w:sz w:val="24"/>
          <w:szCs w:val="24"/>
        </w:rPr>
        <w:t>天</w:t>
      </w:r>
      <w:r w:rsidRPr="003233CD">
        <w:rPr>
          <w:rFonts w:asciiTheme="minorEastAsia" w:eastAsiaTheme="minorEastAsia" w:hAnsiTheme="minorEastAsia"/>
          <w:color w:val="000000" w:themeColor="text1"/>
          <w:spacing w:val="-46"/>
          <w:sz w:val="24"/>
          <w:szCs w:val="24"/>
        </w:rPr>
        <w:t>前，</w:t>
      </w:r>
      <w:r w:rsidRPr="003233CD">
        <w:rPr>
          <w:rFonts w:asciiTheme="minorEastAsia" w:eastAsiaTheme="minorEastAsia" w:hAnsiTheme="minorEastAsia"/>
          <w:b/>
          <w:color w:val="000000" w:themeColor="text1"/>
          <w:sz w:val="24"/>
          <w:szCs w:val="24"/>
        </w:rPr>
        <w:t>招标人</w:t>
      </w:r>
      <w:hyperlink r:id="rId16">
        <w:r w:rsidRPr="003233CD">
          <w:rPr>
            <w:rFonts w:asciiTheme="minorEastAsia" w:eastAsiaTheme="minorEastAsia" w:hAnsiTheme="minorEastAsia"/>
            <w:b/>
            <w:color w:val="000000" w:themeColor="text1"/>
            <w:spacing w:val="-5"/>
            <w:sz w:val="24"/>
            <w:szCs w:val="24"/>
            <w:u w:val="single"/>
          </w:rPr>
          <w:t>将澄</w:t>
        </w:r>
      </w:hyperlink>
      <w:hyperlink r:id="rId17">
        <w:r w:rsidRPr="003233CD">
          <w:rPr>
            <w:rFonts w:asciiTheme="minorEastAsia" w:eastAsiaTheme="minorEastAsia" w:hAnsiTheme="minorEastAsia"/>
            <w:b/>
            <w:color w:val="000000" w:themeColor="text1"/>
            <w:spacing w:val="-220"/>
            <w:sz w:val="24"/>
            <w:szCs w:val="24"/>
            <w:u w:val="single"/>
          </w:rPr>
          <w:t>清</w:t>
        </w:r>
        <w:r w:rsidR="0048661A">
          <w:rPr>
            <w:rFonts w:asciiTheme="minorEastAsia" w:eastAsiaTheme="minorEastAsia" w:hAnsiTheme="minorEastAsia"/>
            <w:b/>
            <w:color w:val="000000" w:themeColor="text1"/>
            <w:spacing w:val="-3"/>
            <w:sz w:val="24"/>
            <w:szCs w:val="24"/>
            <w:u w:val="single"/>
          </w:rPr>
          <w:t xml:space="preserve">  </w:t>
        </w:r>
        <w:r w:rsidRPr="003233CD">
          <w:rPr>
            <w:rFonts w:asciiTheme="minorEastAsia" w:eastAsiaTheme="minorEastAsia" w:hAnsiTheme="minorEastAsia"/>
            <w:b/>
            <w:color w:val="000000" w:themeColor="text1"/>
            <w:spacing w:val="-3"/>
            <w:sz w:val="24"/>
            <w:szCs w:val="24"/>
            <w:u w:val="single"/>
          </w:rPr>
          <w:t>内容以文件形式发送到</w:t>
        </w:r>
        <w:r w:rsidR="00450BA7">
          <w:rPr>
            <w:rFonts w:asciiTheme="minorEastAsia" w:eastAsiaTheme="minorEastAsia" w:hAnsiTheme="minorEastAsia" w:hint="eastAsia"/>
            <w:b/>
            <w:color w:val="000000" w:themeColor="text1"/>
            <w:spacing w:val="-3"/>
            <w:sz w:val="24"/>
            <w:szCs w:val="24"/>
            <w:u w:val="single"/>
            <w:lang w:val="en-US"/>
          </w:rPr>
          <w:t>新疆万隆新新工程项目管理咨询有限责任公司</w:t>
        </w:r>
      </w:hyperlink>
      <w:r w:rsidRPr="003233CD">
        <w:rPr>
          <w:rFonts w:asciiTheme="minorEastAsia" w:eastAsiaTheme="minorEastAsia" w:hAnsiTheme="minorEastAsia"/>
          <w:b/>
          <w:color w:val="000000" w:themeColor="text1"/>
          <w:spacing w:val="-2"/>
          <w:sz w:val="24"/>
          <w:szCs w:val="24"/>
          <w:u w:val="single"/>
        </w:rPr>
        <w:t>，</w:t>
      </w:r>
      <w:r w:rsidRPr="003233CD">
        <w:rPr>
          <w:rFonts w:asciiTheme="minorEastAsia" w:eastAsiaTheme="minorEastAsia" w:hAnsiTheme="minorEastAsia" w:hint="eastAsia"/>
          <w:b/>
          <w:color w:val="000000" w:themeColor="text1"/>
          <w:spacing w:val="-2"/>
          <w:sz w:val="24"/>
          <w:szCs w:val="24"/>
        </w:rPr>
        <w:t>招标代理机构进行发布</w:t>
      </w:r>
      <w:r w:rsidRPr="003233CD">
        <w:rPr>
          <w:rFonts w:asciiTheme="minorEastAsia" w:eastAsiaTheme="minorEastAsia" w:hAnsiTheme="minorEastAsia"/>
          <w:b/>
          <w:color w:val="000000" w:themeColor="text1"/>
          <w:sz w:val="24"/>
          <w:szCs w:val="24"/>
        </w:rPr>
        <w:t>。</w:t>
      </w:r>
      <w:r w:rsidRPr="003233CD">
        <w:rPr>
          <w:rFonts w:asciiTheme="minorEastAsia" w:eastAsiaTheme="minorEastAsia" w:hAnsiTheme="minorEastAsia"/>
          <w:color w:val="000000" w:themeColor="text1"/>
          <w:spacing w:val="-1"/>
          <w:sz w:val="24"/>
          <w:szCs w:val="24"/>
        </w:rPr>
        <w:t>但不指明澄清问题的来源。</w:t>
      </w:r>
    </w:p>
    <w:p w:rsidR="00526201" w:rsidRPr="003233CD" w:rsidRDefault="0038722B">
      <w:pPr>
        <w:pStyle w:val="ab"/>
        <w:numPr>
          <w:ilvl w:val="2"/>
          <w:numId w:val="4"/>
        </w:numPr>
        <w:tabs>
          <w:tab w:val="left" w:pos="1676"/>
        </w:tabs>
        <w:spacing w:line="364" w:lineRule="auto"/>
        <w:ind w:left="472" w:right="409" w:firstLine="482"/>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b/>
          <w:color w:val="000000" w:themeColor="text1"/>
          <w:sz w:val="24"/>
          <w:szCs w:val="24"/>
        </w:rPr>
        <w:t xml:space="preserve">投标人对招标文件有异议的，应当在投标文件截止时间 </w:t>
      </w:r>
      <w:r w:rsidRPr="003233CD">
        <w:rPr>
          <w:rFonts w:asciiTheme="minorEastAsia" w:eastAsiaTheme="minorEastAsia" w:hAnsiTheme="minorEastAsia"/>
          <w:b/>
          <w:color w:val="000000" w:themeColor="text1"/>
          <w:sz w:val="24"/>
          <w:szCs w:val="24"/>
          <w:u w:val="single"/>
        </w:rPr>
        <w:t>10</w:t>
      </w:r>
      <w:r w:rsidRPr="003233CD">
        <w:rPr>
          <w:rFonts w:asciiTheme="minorEastAsia" w:eastAsiaTheme="minorEastAsia" w:hAnsiTheme="minorEastAsia"/>
          <w:b/>
          <w:color w:val="000000" w:themeColor="text1"/>
          <w:spacing w:val="59"/>
          <w:sz w:val="24"/>
          <w:szCs w:val="24"/>
        </w:rPr>
        <w:t xml:space="preserve"> </w:t>
      </w:r>
      <w:r w:rsidRPr="003233CD">
        <w:rPr>
          <w:rFonts w:asciiTheme="minorEastAsia" w:eastAsiaTheme="minorEastAsia" w:hAnsiTheme="minorEastAsia"/>
          <w:b/>
          <w:color w:val="000000" w:themeColor="text1"/>
          <w:sz w:val="24"/>
          <w:szCs w:val="24"/>
        </w:rPr>
        <w:t>日前以匿名将问题以</w:t>
      </w:r>
      <w:r w:rsidRPr="003233CD">
        <w:rPr>
          <w:rFonts w:asciiTheme="minorEastAsia" w:eastAsiaTheme="minorEastAsia" w:hAnsiTheme="minorEastAsia"/>
          <w:b/>
          <w:color w:val="000000" w:themeColor="text1"/>
          <w:spacing w:val="-3"/>
          <w:sz w:val="24"/>
          <w:szCs w:val="24"/>
        </w:rPr>
        <w:t>文件形式发送到</w:t>
      </w:r>
      <w:r w:rsidR="00450BA7">
        <w:rPr>
          <w:rFonts w:asciiTheme="minorEastAsia" w:eastAsiaTheme="minorEastAsia" w:hAnsiTheme="minorEastAsia" w:hint="eastAsia"/>
          <w:b/>
          <w:color w:val="000000" w:themeColor="text1"/>
          <w:spacing w:val="-1"/>
          <w:sz w:val="24"/>
          <w:szCs w:val="24"/>
          <w:lang w:val="en-US"/>
        </w:rPr>
        <w:t>新疆万隆新新工程项目管理咨询有限责任公司</w:t>
      </w:r>
      <w:r w:rsidRPr="003233CD">
        <w:rPr>
          <w:rFonts w:asciiTheme="minorEastAsia" w:eastAsiaTheme="minorEastAsia" w:hAnsiTheme="minorEastAsia"/>
          <w:b/>
          <w:color w:val="000000" w:themeColor="text1"/>
          <w:spacing w:val="-3"/>
          <w:sz w:val="24"/>
          <w:szCs w:val="24"/>
        </w:rPr>
        <w:t xml:space="preserve">。招标人收到异议之日起 </w:t>
      </w:r>
      <w:r w:rsidRPr="003233CD">
        <w:rPr>
          <w:rFonts w:asciiTheme="minorEastAsia" w:eastAsiaTheme="minorEastAsia" w:hAnsiTheme="minorEastAsia"/>
          <w:b/>
          <w:color w:val="000000" w:themeColor="text1"/>
          <w:sz w:val="24"/>
          <w:szCs w:val="24"/>
        </w:rPr>
        <w:t>3</w:t>
      </w:r>
      <w:r w:rsidRPr="003233CD">
        <w:rPr>
          <w:rFonts w:asciiTheme="minorEastAsia" w:eastAsiaTheme="minorEastAsia" w:hAnsiTheme="minorEastAsia"/>
          <w:b/>
          <w:color w:val="000000" w:themeColor="text1"/>
          <w:spacing w:val="56"/>
          <w:sz w:val="24"/>
          <w:szCs w:val="24"/>
        </w:rPr>
        <w:t xml:space="preserve"> </w:t>
      </w:r>
      <w:r w:rsidRPr="003233CD">
        <w:rPr>
          <w:rFonts w:asciiTheme="minorEastAsia" w:eastAsiaTheme="minorEastAsia" w:hAnsiTheme="minorEastAsia"/>
          <w:b/>
          <w:color w:val="000000" w:themeColor="text1"/>
          <w:spacing w:val="-23"/>
          <w:sz w:val="24"/>
          <w:szCs w:val="24"/>
        </w:rPr>
        <w:t>日内答复。</w:t>
      </w:r>
      <w:r w:rsidRPr="003233CD">
        <w:rPr>
          <w:rFonts w:asciiTheme="minorEastAsia" w:eastAsiaTheme="minorEastAsia" w:hAnsiTheme="minorEastAsia"/>
          <w:color w:val="000000" w:themeColor="text1"/>
          <w:spacing w:val="-2"/>
          <w:sz w:val="24"/>
          <w:szCs w:val="24"/>
        </w:rPr>
        <w:t>投标人可</w:t>
      </w:r>
      <w:r w:rsidR="00450BA7">
        <w:rPr>
          <w:rFonts w:asciiTheme="minorEastAsia" w:eastAsiaTheme="minorEastAsia" w:hAnsiTheme="minorEastAsia" w:hint="eastAsia"/>
          <w:color w:val="000000" w:themeColor="text1"/>
          <w:spacing w:val="-2"/>
          <w:sz w:val="24"/>
          <w:szCs w:val="24"/>
          <w:lang w:val="en-US"/>
        </w:rPr>
        <w:t>新疆万隆新新工程项目管理咨询有限责任公司</w:t>
      </w:r>
      <w:r w:rsidRPr="003233CD">
        <w:rPr>
          <w:rFonts w:asciiTheme="minorEastAsia" w:eastAsiaTheme="minorEastAsia" w:hAnsiTheme="minorEastAsia"/>
          <w:b/>
          <w:color w:val="000000" w:themeColor="text1"/>
          <w:spacing w:val="-2"/>
          <w:sz w:val="24"/>
          <w:szCs w:val="24"/>
        </w:rPr>
        <w:t>获取招标文件</w:t>
      </w:r>
      <w:r w:rsidRPr="003233CD">
        <w:rPr>
          <w:rFonts w:asciiTheme="minorEastAsia" w:eastAsiaTheme="minorEastAsia" w:hAnsiTheme="minorEastAsia"/>
          <w:b/>
          <w:color w:val="000000" w:themeColor="text1"/>
          <w:sz w:val="24"/>
          <w:szCs w:val="24"/>
        </w:rPr>
        <w:t>澄清的内容。</w:t>
      </w:r>
      <w:r w:rsidRPr="003233CD">
        <w:rPr>
          <w:rFonts w:asciiTheme="minorEastAsia" w:eastAsiaTheme="minorEastAsia" w:hAnsiTheme="minorEastAsia"/>
          <w:color w:val="000000" w:themeColor="text1"/>
          <w:sz w:val="24"/>
          <w:szCs w:val="24"/>
        </w:rPr>
        <w:t>投标人</w:t>
      </w:r>
      <w:r w:rsidRPr="003233CD">
        <w:rPr>
          <w:rFonts w:asciiTheme="minorEastAsia" w:eastAsiaTheme="minorEastAsia" w:hAnsiTheme="minorEastAsia"/>
          <w:b/>
          <w:color w:val="000000" w:themeColor="text1"/>
          <w:sz w:val="24"/>
          <w:szCs w:val="24"/>
        </w:rPr>
        <w:t>不进行确认</w:t>
      </w:r>
      <w:r w:rsidRPr="003233CD">
        <w:rPr>
          <w:rFonts w:asciiTheme="minorEastAsia" w:eastAsiaTheme="minorEastAsia" w:hAnsiTheme="minorEastAsia"/>
          <w:color w:val="000000" w:themeColor="text1"/>
          <w:sz w:val="24"/>
          <w:szCs w:val="24"/>
        </w:rPr>
        <w:t>。</w:t>
      </w:r>
    </w:p>
    <w:p w:rsidR="00526201" w:rsidRPr="003233CD" w:rsidRDefault="00526201">
      <w:pPr>
        <w:spacing w:line="364" w:lineRule="auto"/>
        <w:jc w:val="both"/>
        <w:rPr>
          <w:rFonts w:asciiTheme="minorEastAsia" w:eastAsiaTheme="minorEastAsia" w:hAnsiTheme="minorEastAsia"/>
          <w:color w:val="000000" w:themeColor="text1"/>
          <w:sz w:val="24"/>
          <w:szCs w:val="24"/>
        </w:rPr>
        <w:sectPr w:rsidR="00526201" w:rsidRPr="003233CD" w:rsidSect="005567A4">
          <w:pgSz w:w="11910" w:h="16840"/>
          <w:pgMar w:top="1191" w:right="1287" w:bottom="1191" w:left="1287" w:header="567" w:footer="567" w:gutter="0"/>
          <w:cols w:space="720"/>
          <w:docGrid w:linePitch="299"/>
        </w:sectPr>
      </w:pPr>
    </w:p>
    <w:p w:rsidR="00526201" w:rsidRPr="003233CD" w:rsidRDefault="0038722B">
      <w:pPr>
        <w:pStyle w:val="ab"/>
        <w:numPr>
          <w:ilvl w:val="1"/>
          <w:numId w:val="4"/>
        </w:numPr>
        <w:tabs>
          <w:tab w:val="left" w:pos="966"/>
        </w:tabs>
        <w:spacing w:before="59"/>
        <w:ind w:hanging="494"/>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lastRenderedPageBreak/>
        <w:t>招标文件的修改</w:t>
      </w:r>
    </w:p>
    <w:p w:rsidR="00526201" w:rsidRPr="003233CD" w:rsidRDefault="0038722B" w:rsidP="00990E8E">
      <w:pPr>
        <w:spacing w:before="158" w:line="360" w:lineRule="auto"/>
        <w:ind w:firstLineChars="196" w:firstLine="47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在投标截止时间</w:t>
      </w:r>
      <w:r w:rsidRPr="003233CD">
        <w:rPr>
          <w:rFonts w:asciiTheme="minorEastAsia" w:eastAsiaTheme="minorEastAsia" w:hAnsiTheme="minorEastAsia"/>
          <w:b/>
          <w:color w:val="000000" w:themeColor="text1"/>
          <w:sz w:val="24"/>
          <w:szCs w:val="24"/>
          <w:u w:val="single"/>
        </w:rPr>
        <w:t>15</w:t>
      </w:r>
      <w:r w:rsidRPr="003233CD">
        <w:rPr>
          <w:rFonts w:asciiTheme="minorEastAsia" w:eastAsiaTheme="minorEastAsia" w:hAnsiTheme="minorEastAsia"/>
          <w:b/>
          <w:color w:val="000000" w:themeColor="text1"/>
          <w:sz w:val="24"/>
          <w:szCs w:val="24"/>
        </w:rPr>
        <w:t>天</w:t>
      </w:r>
      <w:r w:rsidRPr="003233CD">
        <w:rPr>
          <w:rFonts w:asciiTheme="minorEastAsia" w:eastAsiaTheme="minorEastAsia" w:hAnsiTheme="minorEastAsia"/>
          <w:color w:val="000000" w:themeColor="text1"/>
          <w:sz w:val="24"/>
          <w:szCs w:val="24"/>
        </w:rPr>
        <w:t>前，招标人招标人</w:t>
      </w:r>
      <w:hyperlink r:id="rId18">
        <w:r w:rsidRPr="003233CD">
          <w:rPr>
            <w:rFonts w:asciiTheme="minorEastAsia" w:eastAsiaTheme="minorEastAsia" w:hAnsiTheme="minorEastAsia"/>
            <w:color w:val="000000" w:themeColor="text1"/>
            <w:sz w:val="24"/>
            <w:szCs w:val="24"/>
          </w:rPr>
          <w:t>将澄</w:t>
        </w:r>
      </w:hyperlink>
      <w:hyperlink r:id="rId19">
        <w:r w:rsidRPr="003233CD">
          <w:rPr>
            <w:rFonts w:asciiTheme="minorEastAsia" w:eastAsiaTheme="minorEastAsia" w:hAnsiTheme="minorEastAsia"/>
            <w:color w:val="000000" w:themeColor="text1"/>
            <w:sz w:val="24"/>
            <w:szCs w:val="24"/>
          </w:rPr>
          <w:t>清的内容以文件形式发送到</w:t>
        </w:r>
        <w:r w:rsidR="00450BA7">
          <w:rPr>
            <w:rFonts w:asciiTheme="minorEastAsia" w:eastAsiaTheme="minorEastAsia" w:hAnsiTheme="minorEastAsia" w:hint="eastAsia"/>
            <w:color w:val="000000" w:themeColor="text1"/>
            <w:sz w:val="24"/>
            <w:szCs w:val="24"/>
            <w:lang w:val="en-US"/>
          </w:rPr>
          <w:t>新疆万隆新新工程项目管理咨询有限责任公司</w:t>
        </w:r>
      </w:hyperlink>
      <w:r w:rsidRPr="003233CD">
        <w:rPr>
          <w:rFonts w:asciiTheme="minorEastAsia" w:eastAsiaTheme="minorEastAsia" w:hAnsiTheme="minorEastAsia"/>
          <w:color w:val="000000" w:themeColor="text1"/>
          <w:sz w:val="24"/>
          <w:szCs w:val="24"/>
        </w:rPr>
        <w:t>，</w:t>
      </w:r>
      <w:r w:rsidRPr="003233CD">
        <w:rPr>
          <w:rFonts w:asciiTheme="minorEastAsia" w:eastAsiaTheme="minorEastAsia" w:hAnsiTheme="minorEastAsia" w:hint="eastAsia"/>
          <w:color w:val="000000" w:themeColor="text1"/>
          <w:sz w:val="24"/>
          <w:szCs w:val="24"/>
        </w:rPr>
        <w:t>招标代理机构进行发布</w:t>
      </w:r>
      <w:r w:rsidRPr="003233CD">
        <w:rPr>
          <w:rFonts w:asciiTheme="minorEastAsia" w:eastAsiaTheme="minorEastAsia" w:hAnsiTheme="minorEastAsia"/>
          <w:color w:val="000000" w:themeColor="text1"/>
          <w:sz w:val="24"/>
          <w:szCs w:val="24"/>
        </w:rPr>
        <w:t>。</w:t>
      </w:r>
    </w:p>
    <w:p w:rsidR="00526201" w:rsidRPr="003233CD" w:rsidRDefault="0038722B">
      <w:pPr>
        <w:pStyle w:val="ab"/>
        <w:numPr>
          <w:ilvl w:val="2"/>
          <w:numId w:val="4"/>
        </w:numPr>
        <w:tabs>
          <w:tab w:val="left" w:pos="1675"/>
          <w:tab w:val="left" w:pos="1676"/>
        </w:tabs>
        <w:spacing w:before="160" w:line="362" w:lineRule="auto"/>
        <w:ind w:left="472" w:right="406" w:firstLine="482"/>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投标人应</w:t>
      </w:r>
      <w:r w:rsidRPr="003233CD">
        <w:rPr>
          <w:rFonts w:asciiTheme="minorEastAsia" w:eastAsiaTheme="minorEastAsia" w:hAnsiTheme="minorEastAsia"/>
          <w:b/>
          <w:color w:val="000000" w:themeColor="text1"/>
          <w:sz w:val="24"/>
          <w:szCs w:val="24"/>
        </w:rPr>
        <w:t>在该项目获取招标人对招标文件修改的内容</w:t>
      </w:r>
      <w:r w:rsidRPr="003233CD">
        <w:rPr>
          <w:rFonts w:asciiTheme="minorEastAsia" w:eastAsiaTheme="minorEastAsia" w:hAnsiTheme="minorEastAsia"/>
          <w:color w:val="000000" w:themeColor="text1"/>
          <w:spacing w:val="-5"/>
          <w:sz w:val="24"/>
          <w:szCs w:val="24"/>
        </w:rPr>
        <w:t>。投标</w:t>
      </w:r>
      <w:r w:rsidRPr="003233CD">
        <w:rPr>
          <w:rFonts w:asciiTheme="minorEastAsia" w:eastAsiaTheme="minorEastAsia" w:hAnsiTheme="minorEastAsia"/>
          <w:color w:val="000000" w:themeColor="text1"/>
          <w:sz w:val="24"/>
          <w:szCs w:val="24"/>
        </w:rPr>
        <w:t>人</w:t>
      </w:r>
      <w:r w:rsidRPr="003233CD">
        <w:rPr>
          <w:rFonts w:asciiTheme="minorEastAsia" w:eastAsiaTheme="minorEastAsia" w:hAnsiTheme="minorEastAsia"/>
          <w:b/>
          <w:color w:val="000000" w:themeColor="text1"/>
          <w:sz w:val="24"/>
          <w:szCs w:val="24"/>
        </w:rPr>
        <w:t>不进行确认</w:t>
      </w:r>
      <w:r w:rsidRPr="003233CD">
        <w:rPr>
          <w:rFonts w:asciiTheme="minorEastAsia" w:eastAsiaTheme="minorEastAsia" w:hAnsiTheme="minorEastAsia"/>
          <w:color w:val="000000" w:themeColor="text1"/>
          <w:sz w:val="24"/>
          <w:szCs w:val="24"/>
        </w:rPr>
        <w:t>。</w:t>
      </w:r>
    </w:p>
    <w:p w:rsidR="00526201" w:rsidRPr="003233CD" w:rsidRDefault="0038722B">
      <w:pPr>
        <w:pStyle w:val="4"/>
        <w:numPr>
          <w:ilvl w:val="0"/>
          <w:numId w:val="4"/>
        </w:numPr>
        <w:tabs>
          <w:tab w:val="left" w:pos="714"/>
        </w:tabs>
        <w:spacing w:before="7"/>
        <w:ind w:hanging="24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投标文件</w:t>
      </w:r>
    </w:p>
    <w:p w:rsidR="00526201" w:rsidRPr="003233CD" w:rsidRDefault="00526201">
      <w:pPr>
        <w:pStyle w:val="a4"/>
        <w:spacing w:before="9"/>
        <w:rPr>
          <w:rFonts w:asciiTheme="minorEastAsia" w:eastAsiaTheme="minorEastAsia" w:hAnsiTheme="minorEastAsia"/>
          <w:b/>
          <w:color w:val="000000" w:themeColor="text1"/>
        </w:rPr>
      </w:pPr>
    </w:p>
    <w:p w:rsidR="00526201" w:rsidRPr="003233CD" w:rsidRDefault="0038722B">
      <w:pPr>
        <w:pStyle w:val="6"/>
        <w:numPr>
          <w:ilvl w:val="1"/>
          <w:numId w:val="4"/>
        </w:numPr>
        <w:tabs>
          <w:tab w:val="left" w:pos="966"/>
        </w:tabs>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投标文件的组成</w:t>
      </w:r>
    </w:p>
    <w:p w:rsidR="00526201" w:rsidRPr="003233CD" w:rsidRDefault="00526201">
      <w:pPr>
        <w:pStyle w:val="a4"/>
        <w:rPr>
          <w:rFonts w:asciiTheme="minorEastAsia" w:eastAsiaTheme="minorEastAsia" w:hAnsiTheme="minorEastAsia"/>
          <w:b/>
          <w:color w:val="000000" w:themeColor="text1"/>
        </w:rPr>
      </w:pPr>
    </w:p>
    <w:p w:rsidR="00526201" w:rsidRPr="003233CD" w:rsidRDefault="0038722B">
      <w:pPr>
        <w:pStyle w:val="ab"/>
        <w:numPr>
          <w:ilvl w:val="2"/>
          <w:numId w:val="4"/>
        </w:numPr>
        <w:tabs>
          <w:tab w:val="left" w:pos="1554"/>
        </w:tabs>
        <w:ind w:left="1553" w:hanging="60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投标文件应包括下列内容：</w:t>
      </w:r>
    </w:p>
    <w:p w:rsidR="00526201" w:rsidRPr="003233CD" w:rsidRDefault="0038722B">
      <w:pPr>
        <w:pStyle w:val="ab"/>
        <w:numPr>
          <w:ilvl w:val="3"/>
          <w:numId w:val="4"/>
        </w:numPr>
        <w:tabs>
          <w:tab w:val="left" w:pos="1674"/>
        </w:tabs>
        <w:spacing w:before="161"/>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投标函；</w:t>
      </w:r>
    </w:p>
    <w:p w:rsidR="00526201" w:rsidRPr="003233CD" w:rsidRDefault="0038722B">
      <w:pPr>
        <w:pStyle w:val="ab"/>
        <w:numPr>
          <w:ilvl w:val="3"/>
          <w:numId w:val="4"/>
        </w:numPr>
        <w:tabs>
          <w:tab w:val="left" w:pos="1674"/>
        </w:tabs>
        <w:spacing w:before="158"/>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法定代表人身份证明；</w:t>
      </w:r>
    </w:p>
    <w:p w:rsidR="00526201" w:rsidRPr="003233CD" w:rsidRDefault="0038722B">
      <w:pPr>
        <w:pStyle w:val="ab"/>
        <w:numPr>
          <w:ilvl w:val="3"/>
          <w:numId w:val="4"/>
        </w:numPr>
        <w:tabs>
          <w:tab w:val="left" w:pos="1674"/>
        </w:tabs>
        <w:spacing w:before="160"/>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法定代表人授权委托书；</w:t>
      </w:r>
    </w:p>
    <w:p w:rsidR="00526201" w:rsidRPr="003233CD" w:rsidRDefault="0038722B">
      <w:pPr>
        <w:pStyle w:val="ab"/>
        <w:numPr>
          <w:ilvl w:val="3"/>
          <w:numId w:val="4"/>
        </w:numPr>
        <w:tabs>
          <w:tab w:val="left" w:pos="1674"/>
        </w:tabs>
        <w:spacing w:before="158"/>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投标保证金；</w:t>
      </w:r>
    </w:p>
    <w:p w:rsidR="00526201" w:rsidRPr="003233CD" w:rsidRDefault="0038722B">
      <w:pPr>
        <w:pStyle w:val="ab"/>
        <w:numPr>
          <w:ilvl w:val="3"/>
          <w:numId w:val="4"/>
        </w:numPr>
        <w:tabs>
          <w:tab w:val="left" w:pos="1674"/>
        </w:tabs>
        <w:spacing w:before="161"/>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投标辅助材料；</w:t>
      </w:r>
    </w:p>
    <w:p w:rsidR="00526201" w:rsidRPr="003233CD" w:rsidRDefault="0038722B">
      <w:pPr>
        <w:pStyle w:val="ab"/>
        <w:numPr>
          <w:ilvl w:val="3"/>
          <w:numId w:val="4"/>
        </w:numPr>
        <w:tabs>
          <w:tab w:val="left" w:pos="1674"/>
        </w:tabs>
        <w:spacing w:before="161"/>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技术文件；</w:t>
      </w:r>
    </w:p>
    <w:p w:rsidR="00526201" w:rsidRPr="003233CD" w:rsidRDefault="0038722B">
      <w:pPr>
        <w:pStyle w:val="ab"/>
        <w:numPr>
          <w:ilvl w:val="3"/>
          <w:numId w:val="4"/>
        </w:numPr>
        <w:tabs>
          <w:tab w:val="left" w:pos="1674"/>
        </w:tabs>
        <w:spacing w:before="158"/>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项目管理机构；</w:t>
      </w:r>
    </w:p>
    <w:p w:rsidR="00526201" w:rsidRPr="003233CD" w:rsidRDefault="0038722B">
      <w:pPr>
        <w:pStyle w:val="ab"/>
        <w:numPr>
          <w:ilvl w:val="3"/>
          <w:numId w:val="4"/>
        </w:numPr>
        <w:tabs>
          <w:tab w:val="left" w:pos="1674"/>
        </w:tabs>
        <w:spacing w:before="160"/>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资格审查资料；</w:t>
      </w:r>
    </w:p>
    <w:p w:rsidR="00526201" w:rsidRPr="003233CD" w:rsidRDefault="0038722B">
      <w:pPr>
        <w:pStyle w:val="ab"/>
        <w:numPr>
          <w:ilvl w:val="3"/>
          <w:numId w:val="4"/>
        </w:numPr>
        <w:tabs>
          <w:tab w:val="left" w:pos="1674"/>
        </w:tabs>
        <w:spacing w:before="159"/>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30"/>
          <w:sz w:val="24"/>
          <w:szCs w:val="24"/>
        </w:rPr>
        <w:t xml:space="preserve">近 </w:t>
      </w:r>
      <w:r w:rsidRPr="003233CD">
        <w:rPr>
          <w:rFonts w:asciiTheme="minorEastAsia" w:eastAsiaTheme="minorEastAsia" w:hAnsiTheme="minorEastAsia"/>
          <w:color w:val="000000" w:themeColor="text1"/>
          <w:sz w:val="24"/>
          <w:szCs w:val="24"/>
        </w:rPr>
        <w:t>5 年完成的类似项目情况表；</w:t>
      </w:r>
    </w:p>
    <w:p w:rsidR="00526201" w:rsidRPr="003233CD" w:rsidRDefault="0038722B">
      <w:pPr>
        <w:pStyle w:val="ab"/>
        <w:numPr>
          <w:ilvl w:val="3"/>
          <w:numId w:val="4"/>
        </w:numPr>
        <w:tabs>
          <w:tab w:val="left" w:pos="1794"/>
        </w:tabs>
        <w:spacing w:before="160"/>
        <w:ind w:left="1793" w:hanging="84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服务承诺；</w:t>
      </w:r>
    </w:p>
    <w:p w:rsidR="00526201" w:rsidRPr="003233CD" w:rsidRDefault="003143A5">
      <w:pPr>
        <w:pStyle w:val="ab"/>
        <w:numPr>
          <w:ilvl w:val="3"/>
          <w:numId w:val="4"/>
        </w:numPr>
        <w:tabs>
          <w:tab w:val="left" w:pos="1784"/>
        </w:tabs>
        <w:spacing w:before="158"/>
        <w:ind w:left="1783" w:hanging="83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设计</w:t>
      </w:r>
      <w:r w:rsidR="0038722B" w:rsidRPr="003233CD">
        <w:rPr>
          <w:rFonts w:asciiTheme="minorEastAsia" w:eastAsiaTheme="minorEastAsia" w:hAnsiTheme="minorEastAsia"/>
          <w:color w:val="000000" w:themeColor="text1"/>
          <w:sz w:val="24"/>
          <w:szCs w:val="24"/>
        </w:rPr>
        <w:t>质量保证措施；</w:t>
      </w:r>
    </w:p>
    <w:p w:rsidR="00526201" w:rsidRPr="003233CD" w:rsidRDefault="0038722B">
      <w:pPr>
        <w:pStyle w:val="ab"/>
        <w:numPr>
          <w:ilvl w:val="3"/>
          <w:numId w:val="4"/>
        </w:numPr>
        <w:tabs>
          <w:tab w:val="left" w:pos="1794"/>
        </w:tabs>
        <w:spacing w:before="161"/>
        <w:ind w:left="1793" w:hanging="84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原件的复印件；</w:t>
      </w:r>
    </w:p>
    <w:p w:rsidR="00526201" w:rsidRPr="003233CD" w:rsidRDefault="0038722B">
      <w:pPr>
        <w:pStyle w:val="ab"/>
        <w:numPr>
          <w:ilvl w:val="3"/>
          <w:numId w:val="4"/>
        </w:numPr>
        <w:tabs>
          <w:tab w:val="left" w:pos="1794"/>
        </w:tabs>
        <w:spacing w:before="158"/>
        <w:ind w:left="1793" w:hanging="84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其它材料。</w:t>
      </w:r>
    </w:p>
    <w:p w:rsidR="00526201" w:rsidRPr="003233CD" w:rsidRDefault="0038722B">
      <w:pPr>
        <w:pStyle w:val="ab"/>
        <w:numPr>
          <w:ilvl w:val="2"/>
          <w:numId w:val="4"/>
        </w:numPr>
        <w:tabs>
          <w:tab w:val="left" w:pos="1554"/>
        </w:tabs>
        <w:spacing w:before="161" w:line="362" w:lineRule="auto"/>
        <w:ind w:left="472" w:right="412" w:firstLine="480"/>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6"/>
          <w:sz w:val="24"/>
          <w:szCs w:val="24"/>
        </w:rPr>
        <w:t>投标人须知前附表规定不接受联合体投标的，或投标人没有组成联合体的，投标文</w:t>
      </w:r>
      <w:r w:rsidRPr="003233CD">
        <w:rPr>
          <w:rFonts w:asciiTheme="minorEastAsia" w:eastAsiaTheme="minorEastAsia" w:hAnsiTheme="minorEastAsia"/>
          <w:color w:val="000000" w:themeColor="text1"/>
          <w:spacing w:val="-8"/>
          <w:sz w:val="24"/>
          <w:szCs w:val="24"/>
        </w:rPr>
        <w:t xml:space="preserve">件不包括本章第 </w:t>
      </w:r>
      <w:r w:rsidRPr="003233CD">
        <w:rPr>
          <w:rFonts w:asciiTheme="minorEastAsia" w:eastAsiaTheme="minorEastAsia" w:hAnsiTheme="minorEastAsia"/>
          <w:color w:val="000000" w:themeColor="text1"/>
          <w:sz w:val="24"/>
          <w:szCs w:val="24"/>
        </w:rPr>
        <w:t>3.1.1 （3）目所指的联合体协议书。</w:t>
      </w:r>
    </w:p>
    <w:p w:rsidR="00526201" w:rsidRPr="003233CD" w:rsidRDefault="0038722B">
      <w:pPr>
        <w:pStyle w:val="ab"/>
        <w:numPr>
          <w:ilvl w:val="2"/>
          <w:numId w:val="4"/>
        </w:numPr>
        <w:tabs>
          <w:tab w:val="left" w:pos="1494"/>
        </w:tabs>
        <w:spacing w:before="5"/>
        <w:ind w:left="1493"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招标控制价（最高投标限价）</w:t>
      </w:r>
    </w:p>
    <w:p w:rsidR="00526201" w:rsidRPr="003233CD" w:rsidRDefault="00E441C6">
      <w:pPr>
        <w:spacing w:before="158" w:line="364" w:lineRule="auto"/>
        <w:ind w:left="472" w:right="347" w:firstLine="482"/>
        <w:rPr>
          <w:rFonts w:asciiTheme="minorEastAsia" w:eastAsiaTheme="minorEastAsia" w:hAnsiTheme="minorEastAsia"/>
          <w:b/>
          <w:color w:val="000000" w:themeColor="text1"/>
          <w:sz w:val="24"/>
          <w:szCs w:val="24"/>
        </w:rPr>
      </w:pPr>
      <w:r w:rsidRPr="003233CD">
        <w:rPr>
          <w:rFonts w:asciiTheme="minorEastAsia" w:eastAsiaTheme="minorEastAsia" w:hAnsiTheme="minorEastAsia" w:hint="eastAsia"/>
          <w:b/>
          <w:color w:val="000000" w:themeColor="text1"/>
          <w:sz w:val="24"/>
          <w:szCs w:val="24"/>
        </w:rPr>
        <w:t>详见须知前附表内容。</w:t>
      </w:r>
    </w:p>
    <w:p w:rsidR="00526201" w:rsidRPr="003233CD" w:rsidRDefault="00526201">
      <w:pPr>
        <w:spacing w:line="364" w:lineRule="auto"/>
        <w:rPr>
          <w:rFonts w:asciiTheme="minorEastAsia" w:eastAsiaTheme="minorEastAsia" w:hAnsiTheme="minorEastAsia"/>
          <w:color w:val="000000" w:themeColor="text1"/>
          <w:sz w:val="24"/>
          <w:szCs w:val="24"/>
        </w:rPr>
        <w:sectPr w:rsidR="00526201" w:rsidRPr="003233CD" w:rsidSect="005567A4">
          <w:pgSz w:w="11910" w:h="16840"/>
          <w:pgMar w:top="1191" w:right="1287" w:bottom="1191" w:left="1287" w:header="567" w:footer="567" w:gutter="0"/>
          <w:cols w:space="720"/>
          <w:docGrid w:linePitch="299"/>
        </w:sectPr>
      </w:pPr>
    </w:p>
    <w:p w:rsidR="00526201" w:rsidRPr="003233CD" w:rsidRDefault="0038722B">
      <w:pPr>
        <w:pStyle w:val="ab"/>
        <w:numPr>
          <w:ilvl w:val="1"/>
          <w:numId w:val="4"/>
        </w:numPr>
        <w:tabs>
          <w:tab w:val="left" w:pos="966"/>
        </w:tabs>
        <w:spacing w:before="41"/>
        <w:ind w:hanging="494"/>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lastRenderedPageBreak/>
        <w:t>投标报价</w:t>
      </w:r>
    </w:p>
    <w:p w:rsidR="00526201" w:rsidRPr="003233CD" w:rsidRDefault="00526201">
      <w:pPr>
        <w:pStyle w:val="a4"/>
        <w:spacing w:before="2"/>
        <w:rPr>
          <w:rFonts w:asciiTheme="minorEastAsia" w:eastAsiaTheme="minorEastAsia" w:hAnsiTheme="minorEastAsia"/>
          <w:b/>
          <w:color w:val="000000" w:themeColor="text1"/>
        </w:rPr>
      </w:pPr>
    </w:p>
    <w:p w:rsidR="00526201" w:rsidRPr="003233CD" w:rsidRDefault="0038722B">
      <w:pPr>
        <w:pStyle w:val="ab"/>
        <w:numPr>
          <w:ilvl w:val="2"/>
          <w:numId w:val="4"/>
        </w:numPr>
        <w:tabs>
          <w:tab w:val="left" w:pos="1494"/>
        </w:tabs>
        <w:ind w:left="1493"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投标人应按要求填写相应表格。</w:t>
      </w:r>
    </w:p>
    <w:p w:rsidR="00526201" w:rsidRPr="003233CD" w:rsidRDefault="0038722B">
      <w:pPr>
        <w:pStyle w:val="ab"/>
        <w:numPr>
          <w:ilvl w:val="2"/>
          <w:numId w:val="4"/>
        </w:numPr>
        <w:tabs>
          <w:tab w:val="left" w:pos="1494"/>
        </w:tabs>
        <w:spacing w:before="161" w:line="362" w:lineRule="auto"/>
        <w:ind w:left="472" w:right="414" w:firstLine="480"/>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4"/>
          <w:sz w:val="24"/>
          <w:szCs w:val="24"/>
        </w:rPr>
        <w:t>招标人设有下浮率的，投标人的投标报价不得超过下浮率范围，下浮率范围或其计</w:t>
      </w:r>
      <w:r w:rsidRPr="003233CD">
        <w:rPr>
          <w:rFonts w:asciiTheme="minorEastAsia" w:eastAsiaTheme="minorEastAsia" w:hAnsiTheme="minorEastAsia"/>
          <w:color w:val="000000" w:themeColor="text1"/>
          <w:sz w:val="24"/>
          <w:szCs w:val="24"/>
        </w:rPr>
        <w:t>算方法在投标人须知前附表中载明。</w:t>
      </w:r>
    </w:p>
    <w:p w:rsidR="00526201" w:rsidRPr="003233CD" w:rsidRDefault="00526201">
      <w:pPr>
        <w:pStyle w:val="a4"/>
        <w:spacing w:before="6"/>
        <w:rPr>
          <w:rFonts w:asciiTheme="minorEastAsia" w:eastAsiaTheme="minorEastAsia" w:hAnsiTheme="minorEastAsia"/>
          <w:color w:val="000000" w:themeColor="text1"/>
        </w:rPr>
      </w:pPr>
    </w:p>
    <w:p w:rsidR="00526201" w:rsidRPr="003233CD" w:rsidRDefault="0038722B">
      <w:pPr>
        <w:pStyle w:val="6"/>
        <w:numPr>
          <w:ilvl w:val="1"/>
          <w:numId w:val="4"/>
        </w:numPr>
        <w:tabs>
          <w:tab w:val="left" w:pos="966"/>
        </w:tabs>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投标有效期</w:t>
      </w:r>
    </w:p>
    <w:p w:rsidR="00526201" w:rsidRPr="003233CD" w:rsidRDefault="00526201">
      <w:pPr>
        <w:pStyle w:val="a4"/>
        <w:spacing w:before="3"/>
        <w:rPr>
          <w:rFonts w:asciiTheme="minorEastAsia" w:eastAsiaTheme="minorEastAsia" w:hAnsiTheme="minorEastAsia"/>
          <w:b/>
          <w:color w:val="000000" w:themeColor="text1"/>
        </w:rPr>
      </w:pPr>
    </w:p>
    <w:p w:rsidR="00526201" w:rsidRPr="003233CD" w:rsidRDefault="0038722B">
      <w:pPr>
        <w:pStyle w:val="ab"/>
        <w:numPr>
          <w:ilvl w:val="2"/>
          <w:numId w:val="4"/>
        </w:numPr>
        <w:tabs>
          <w:tab w:val="left" w:pos="1494"/>
        </w:tabs>
        <w:spacing w:line="362" w:lineRule="auto"/>
        <w:ind w:left="472" w:right="412" w:firstLine="48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2"/>
          <w:sz w:val="24"/>
          <w:szCs w:val="24"/>
        </w:rPr>
        <w:t>在提交投标文件截止时间后到招标文件规定的投标有效期终止之前，投标人不得撤</w:t>
      </w:r>
      <w:r w:rsidRPr="003233CD">
        <w:rPr>
          <w:rFonts w:asciiTheme="minorEastAsia" w:eastAsiaTheme="minorEastAsia" w:hAnsiTheme="minorEastAsia"/>
          <w:color w:val="000000" w:themeColor="text1"/>
          <w:sz w:val="24"/>
          <w:szCs w:val="24"/>
        </w:rPr>
        <w:t>销其投标文件，否则招标人不退还投标保证金。</w:t>
      </w:r>
    </w:p>
    <w:p w:rsidR="00526201" w:rsidRPr="003233CD" w:rsidRDefault="0038722B">
      <w:pPr>
        <w:pStyle w:val="ab"/>
        <w:numPr>
          <w:ilvl w:val="2"/>
          <w:numId w:val="4"/>
        </w:numPr>
        <w:tabs>
          <w:tab w:val="left" w:pos="1554"/>
        </w:tabs>
        <w:spacing w:before="5" w:line="364" w:lineRule="auto"/>
        <w:ind w:left="472" w:right="412" w:firstLine="48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6"/>
          <w:sz w:val="24"/>
          <w:szCs w:val="24"/>
        </w:rPr>
        <w:t>出现特殊情况需要延长投标有效期的，招标人以书面形式通知所有投标人延长投标</w:t>
      </w:r>
      <w:r w:rsidRPr="003233CD">
        <w:rPr>
          <w:rFonts w:asciiTheme="minorEastAsia" w:eastAsiaTheme="minorEastAsia" w:hAnsiTheme="minorEastAsia"/>
          <w:color w:val="000000" w:themeColor="text1"/>
          <w:sz w:val="24"/>
          <w:szCs w:val="24"/>
        </w:rPr>
        <w:t>有效期。投标人同意延长的，应相应延长其投标保证金的有效期，但不得要求或被允许修改或撤销其投标文件；投标人拒绝延长的，其投标失效，但投标人有权收回其投标保证金。</w:t>
      </w:r>
    </w:p>
    <w:p w:rsidR="00526201" w:rsidRPr="003233CD" w:rsidRDefault="0038722B">
      <w:pPr>
        <w:pStyle w:val="6"/>
        <w:numPr>
          <w:ilvl w:val="1"/>
          <w:numId w:val="4"/>
        </w:numPr>
        <w:tabs>
          <w:tab w:val="left" w:pos="966"/>
        </w:tabs>
        <w:spacing w:before="99"/>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投标保证金</w:t>
      </w:r>
    </w:p>
    <w:p w:rsidR="00526201" w:rsidRPr="003233CD" w:rsidRDefault="00526201">
      <w:pPr>
        <w:pStyle w:val="a4"/>
        <w:spacing w:before="2"/>
        <w:rPr>
          <w:rFonts w:asciiTheme="minorEastAsia" w:eastAsiaTheme="minorEastAsia" w:hAnsiTheme="minorEastAsia"/>
          <w:b/>
          <w:color w:val="000000" w:themeColor="text1"/>
        </w:rPr>
      </w:pPr>
    </w:p>
    <w:p w:rsidR="00526201" w:rsidRPr="003233CD" w:rsidRDefault="0038722B">
      <w:pPr>
        <w:pStyle w:val="ab"/>
        <w:numPr>
          <w:ilvl w:val="2"/>
          <w:numId w:val="4"/>
        </w:numPr>
        <w:tabs>
          <w:tab w:val="left" w:pos="1681"/>
        </w:tabs>
        <w:spacing w:line="364" w:lineRule="auto"/>
        <w:ind w:left="472" w:right="415" w:firstLine="482"/>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投标人在递交投标文件的同时，应按投标人须知前附表规定的金额、担保形式和</w:t>
      </w:r>
      <w:r w:rsidRPr="003233CD">
        <w:rPr>
          <w:rFonts w:asciiTheme="minorEastAsia" w:eastAsiaTheme="minorEastAsia" w:hAnsiTheme="minorEastAsia"/>
          <w:color w:val="000000" w:themeColor="text1"/>
          <w:sz w:val="24"/>
          <w:szCs w:val="24"/>
        </w:rPr>
        <w:t>第八章“投标文件格式”</w:t>
      </w:r>
      <w:r w:rsidRPr="003233CD">
        <w:rPr>
          <w:rFonts w:asciiTheme="minorEastAsia" w:eastAsiaTheme="minorEastAsia" w:hAnsiTheme="minorEastAsia"/>
          <w:color w:val="000000" w:themeColor="text1"/>
          <w:spacing w:val="-1"/>
          <w:sz w:val="24"/>
          <w:szCs w:val="24"/>
        </w:rPr>
        <w:t>规定的投标保证金格式递交投标保证金，并作为其投标文件的组成部</w:t>
      </w:r>
      <w:r w:rsidRPr="003233CD">
        <w:rPr>
          <w:rFonts w:asciiTheme="minorEastAsia" w:eastAsiaTheme="minorEastAsia" w:hAnsiTheme="minorEastAsia"/>
          <w:color w:val="000000" w:themeColor="text1"/>
          <w:sz w:val="24"/>
          <w:szCs w:val="24"/>
        </w:rPr>
        <w:t>分。</w:t>
      </w:r>
    </w:p>
    <w:p w:rsidR="00526201" w:rsidRPr="003233CD" w:rsidRDefault="0038722B">
      <w:pPr>
        <w:pStyle w:val="ab"/>
        <w:numPr>
          <w:ilvl w:val="2"/>
          <w:numId w:val="4"/>
        </w:numPr>
        <w:tabs>
          <w:tab w:val="left" w:pos="1496"/>
        </w:tabs>
        <w:spacing w:line="306" w:lineRule="exact"/>
        <w:ind w:left="1495" w:hanging="541"/>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7"/>
          <w:sz w:val="24"/>
          <w:szCs w:val="24"/>
        </w:rPr>
        <w:t xml:space="preserve">投标人不按本章第 </w:t>
      </w:r>
      <w:r w:rsidRPr="003233CD">
        <w:rPr>
          <w:rFonts w:asciiTheme="minorEastAsia" w:eastAsiaTheme="minorEastAsia" w:hAnsiTheme="minorEastAsia"/>
          <w:color w:val="000000" w:themeColor="text1"/>
          <w:sz w:val="24"/>
          <w:szCs w:val="24"/>
        </w:rPr>
        <w:t>3.4.1 项要求提交投标保证金的，</w:t>
      </w:r>
      <w:r w:rsidRPr="003233CD">
        <w:rPr>
          <w:rFonts w:asciiTheme="minorEastAsia" w:eastAsiaTheme="minorEastAsia" w:hAnsiTheme="minorEastAsia"/>
          <w:b/>
          <w:color w:val="000000" w:themeColor="text1"/>
          <w:sz w:val="24"/>
          <w:szCs w:val="24"/>
        </w:rPr>
        <w:t>其投标文件将予以否决</w:t>
      </w:r>
      <w:r w:rsidRPr="003233CD">
        <w:rPr>
          <w:rFonts w:asciiTheme="minorEastAsia" w:eastAsiaTheme="minorEastAsia" w:hAnsiTheme="minorEastAsia"/>
          <w:color w:val="000000" w:themeColor="text1"/>
          <w:sz w:val="24"/>
          <w:szCs w:val="24"/>
        </w:rPr>
        <w:t>。</w:t>
      </w:r>
    </w:p>
    <w:p w:rsidR="00526201" w:rsidRPr="003233CD" w:rsidRDefault="0038722B">
      <w:pPr>
        <w:pStyle w:val="ab"/>
        <w:numPr>
          <w:ilvl w:val="2"/>
          <w:numId w:val="4"/>
        </w:numPr>
        <w:tabs>
          <w:tab w:val="left" w:pos="1496"/>
        </w:tabs>
        <w:spacing w:before="158" w:line="364" w:lineRule="auto"/>
        <w:ind w:left="472" w:right="412" w:firstLine="482"/>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5"/>
          <w:sz w:val="24"/>
          <w:szCs w:val="24"/>
        </w:rPr>
        <w:t xml:space="preserve">招标人与中标人签订合同后 </w:t>
      </w:r>
      <w:r w:rsidRPr="003233CD">
        <w:rPr>
          <w:rFonts w:asciiTheme="minorEastAsia" w:eastAsiaTheme="minorEastAsia" w:hAnsiTheme="minorEastAsia"/>
          <w:b/>
          <w:color w:val="000000" w:themeColor="text1"/>
          <w:sz w:val="24"/>
          <w:szCs w:val="24"/>
        </w:rPr>
        <w:t xml:space="preserve">5 </w:t>
      </w:r>
      <w:r w:rsidRPr="003233CD">
        <w:rPr>
          <w:rFonts w:asciiTheme="minorEastAsia" w:eastAsiaTheme="minorEastAsia" w:hAnsiTheme="minorEastAsia"/>
          <w:color w:val="000000" w:themeColor="text1"/>
          <w:spacing w:val="-5"/>
          <w:sz w:val="24"/>
          <w:szCs w:val="24"/>
        </w:rPr>
        <w:t>个工作日内，向未中标的投标人和中标人退还投标保</w:t>
      </w:r>
      <w:r w:rsidRPr="003233CD">
        <w:rPr>
          <w:rFonts w:asciiTheme="minorEastAsia" w:eastAsiaTheme="minorEastAsia" w:hAnsiTheme="minorEastAsia"/>
          <w:color w:val="000000" w:themeColor="text1"/>
          <w:sz w:val="24"/>
          <w:szCs w:val="24"/>
        </w:rPr>
        <w:t>证金。</w:t>
      </w:r>
    </w:p>
    <w:p w:rsidR="00526201" w:rsidRPr="003233CD" w:rsidRDefault="0038722B">
      <w:pPr>
        <w:pStyle w:val="ab"/>
        <w:numPr>
          <w:ilvl w:val="2"/>
          <w:numId w:val="4"/>
        </w:numPr>
        <w:tabs>
          <w:tab w:val="left" w:pos="1676"/>
        </w:tabs>
        <w:spacing w:line="306" w:lineRule="exact"/>
        <w:ind w:left="1675" w:hanging="721"/>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有下列情形之一的，投标保证金将不予退还；</w:t>
      </w:r>
    </w:p>
    <w:p w:rsidR="00526201" w:rsidRPr="003233CD" w:rsidRDefault="0038722B">
      <w:pPr>
        <w:pStyle w:val="ab"/>
        <w:numPr>
          <w:ilvl w:val="0"/>
          <w:numId w:val="8"/>
        </w:numPr>
        <w:tabs>
          <w:tab w:val="left" w:pos="1555"/>
        </w:tabs>
        <w:spacing w:before="158"/>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投标人在规定的投标有效期内撤销或修改其投标文件；</w:t>
      </w:r>
    </w:p>
    <w:p w:rsidR="00526201" w:rsidRPr="003233CD" w:rsidRDefault="0038722B">
      <w:pPr>
        <w:pStyle w:val="ab"/>
        <w:numPr>
          <w:ilvl w:val="0"/>
          <w:numId w:val="8"/>
        </w:numPr>
        <w:tabs>
          <w:tab w:val="left" w:pos="1555"/>
        </w:tabs>
        <w:spacing w:before="161" w:line="362" w:lineRule="auto"/>
        <w:ind w:left="472" w:right="411" w:firstLine="48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4"/>
          <w:sz w:val="24"/>
          <w:szCs w:val="24"/>
        </w:rPr>
        <w:t>中标人在收到中标通知书后，无正当理由拒签技术</w:t>
      </w:r>
      <w:r w:rsidR="002E6186">
        <w:rPr>
          <w:rFonts w:asciiTheme="minorEastAsia" w:eastAsiaTheme="minorEastAsia" w:hAnsiTheme="minorEastAsia" w:hint="eastAsia"/>
          <w:color w:val="000000" w:themeColor="text1"/>
          <w:spacing w:val="-4"/>
          <w:sz w:val="24"/>
          <w:szCs w:val="24"/>
        </w:rPr>
        <w:t>设计</w:t>
      </w:r>
      <w:r w:rsidRPr="003233CD">
        <w:rPr>
          <w:rFonts w:asciiTheme="minorEastAsia" w:eastAsiaTheme="minorEastAsia" w:hAnsiTheme="minorEastAsia"/>
          <w:color w:val="000000" w:themeColor="text1"/>
          <w:spacing w:val="-4"/>
          <w:sz w:val="24"/>
          <w:szCs w:val="24"/>
        </w:rPr>
        <w:t>合同或未按招标文件规定提交履约担保</w:t>
      </w:r>
      <w:r w:rsidRPr="003233CD">
        <w:rPr>
          <w:rFonts w:asciiTheme="minorEastAsia" w:eastAsiaTheme="minorEastAsia" w:hAnsiTheme="minorEastAsia" w:hint="eastAsia"/>
          <w:color w:val="000000" w:themeColor="text1"/>
          <w:spacing w:val="-4"/>
          <w:sz w:val="24"/>
          <w:szCs w:val="24"/>
        </w:rPr>
        <w:t>。</w:t>
      </w:r>
    </w:p>
    <w:p w:rsidR="00526201" w:rsidRPr="003233CD" w:rsidRDefault="0038722B">
      <w:pPr>
        <w:pStyle w:val="6"/>
        <w:numPr>
          <w:ilvl w:val="1"/>
          <w:numId w:val="4"/>
        </w:numPr>
        <w:tabs>
          <w:tab w:val="left" w:pos="966"/>
        </w:tabs>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资格审查资料</w:t>
      </w:r>
    </w:p>
    <w:p w:rsidR="00526201" w:rsidRPr="003233CD" w:rsidRDefault="00FA43C8" w:rsidP="0038722B">
      <w:pPr>
        <w:pStyle w:val="TableParagraph"/>
        <w:spacing w:line="360" w:lineRule="atLeast"/>
        <w:ind w:leftChars="345" w:left="769" w:right="96" w:hangingChars="4" w:hanging="10"/>
        <w:rPr>
          <w:rFonts w:asciiTheme="minorEastAsia" w:eastAsiaTheme="minorEastAsia" w:hAnsiTheme="minorEastAsia"/>
          <w:b/>
          <w:color w:val="000000" w:themeColor="text1"/>
          <w:sz w:val="24"/>
          <w:szCs w:val="24"/>
        </w:rPr>
      </w:pPr>
      <w:r w:rsidRPr="003233CD">
        <w:rPr>
          <w:rFonts w:asciiTheme="minorEastAsia" w:eastAsiaTheme="minorEastAsia" w:hAnsiTheme="minorEastAsia" w:hint="eastAsia"/>
          <w:color w:val="000000" w:themeColor="text1"/>
          <w:sz w:val="24"/>
          <w:szCs w:val="24"/>
        </w:rPr>
        <w:t>详见评标办法</w:t>
      </w:r>
      <w:r w:rsidR="0038722B" w:rsidRPr="003233CD">
        <w:rPr>
          <w:rFonts w:asciiTheme="minorEastAsia" w:eastAsiaTheme="minorEastAsia" w:hAnsiTheme="minorEastAsia"/>
          <w:b/>
          <w:color w:val="000000" w:themeColor="text1"/>
          <w:sz w:val="24"/>
          <w:szCs w:val="24"/>
        </w:rPr>
        <w:t>。</w:t>
      </w:r>
    </w:p>
    <w:p w:rsidR="00526201" w:rsidRPr="003233CD" w:rsidRDefault="00526201">
      <w:pPr>
        <w:pStyle w:val="a4"/>
        <w:spacing w:before="5"/>
        <w:rPr>
          <w:rFonts w:asciiTheme="minorEastAsia" w:eastAsiaTheme="minorEastAsia" w:hAnsiTheme="minorEastAsia"/>
          <w:b/>
          <w:color w:val="000000" w:themeColor="text1"/>
        </w:rPr>
      </w:pPr>
    </w:p>
    <w:p w:rsidR="00526201" w:rsidRPr="003233CD" w:rsidRDefault="0038722B">
      <w:pPr>
        <w:pStyle w:val="6"/>
        <w:numPr>
          <w:ilvl w:val="1"/>
          <w:numId w:val="4"/>
        </w:numPr>
        <w:tabs>
          <w:tab w:val="left" w:pos="966"/>
        </w:tabs>
        <w:spacing w:before="1"/>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备选投标方案</w:t>
      </w:r>
    </w:p>
    <w:p w:rsidR="00526201" w:rsidRPr="003233CD" w:rsidRDefault="0038722B">
      <w:pPr>
        <w:pStyle w:val="a4"/>
        <w:ind w:left="95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投标人不得递交备选投标方案。</w:t>
      </w:r>
    </w:p>
    <w:p w:rsidR="00526201" w:rsidRPr="003233CD" w:rsidRDefault="00526201">
      <w:pPr>
        <w:pStyle w:val="a4"/>
        <w:spacing w:before="2"/>
        <w:rPr>
          <w:rFonts w:asciiTheme="minorEastAsia" w:eastAsiaTheme="minorEastAsia" w:hAnsiTheme="minorEastAsia"/>
          <w:color w:val="000000" w:themeColor="text1"/>
        </w:rPr>
      </w:pPr>
    </w:p>
    <w:p w:rsidR="00526201" w:rsidRPr="003233CD" w:rsidRDefault="0038722B">
      <w:pPr>
        <w:pStyle w:val="6"/>
        <w:numPr>
          <w:ilvl w:val="1"/>
          <w:numId w:val="4"/>
        </w:numPr>
        <w:tabs>
          <w:tab w:val="left" w:pos="966"/>
        </w:tabs>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投标文件的编制</w:t>
      </w:r>
    </w:p>
    <w:p w:rsidR="00526201" w:rsidRPr="003233CD" w:rsidRDefault="00526201">
      <w:pPr>
        <w:pStyle w:val="a4"/>
        <w:spacing w:before="3"/>
        <w:rPr>
          <w:rFonts w:asciiTheme="minorEastAsia" w:eastAsiaTheme="minorEastAsia" w:hAnsiTheme="minorEastAsia"/>
          <w:b/>
          <w:color w:val="000000" w:themeColor="text1"/>
        </w:rPr>
      </w:pPr>
    </w:p>
    <w:p w:rsidR="00526201" w:rsidRPr="003233CD" w:rsidRDefault="0038722B">
      <w:pPr>
        <w:pStyle w:val="ab"/>
        <w:numPr>
          <w:ilvl w:val="2"/>
          <w:numId w:val="4"/>
        </w:numPr>
        <w:tabs>
          <w:tab w:val="left" w:pos="1554"/>
        </w:tabs>
        <w:spacing w:line="364" w:lineRule="auto"/>
        <w:ind w:left="472" w:right="412" w:firstLine="48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lastRenderedPageBreak/>
        <w:t>投标文件应按</w:t>
      </w:r>
      <w:r w:rsidR="00DE2F50" w:rsidRPr="003233CD">
        <w:rPr>
          <w:rFonts w:asciiTheme="minorEastAsia" w:eastAsiaTheme="minorEastAsia" w:hAnsiTheme="minorEastAsia"/>
          <w:color w:val="000000" w:themeColor="text1"/>
          <w:sz w:val="24"/>
          <w:szCs w:val="24"/>
        </w:rPr>
        <w:t xml:space="preserve"> </w:t>
      </w:r>
      <w:r w:rsidRPr="003233CD">
        <w:rPr>
          <w:rFonts w:asciiTheme="minorEastAsia" w:eastAsiaTheme="minorEastAsia" w:hAnsiTheme="minorEastAsia"/>
          <w:color w:val="000000" w:themeColor="text1"/>
          <w:sz w:val="24"/>
          <w:szCs w:val="24"/>
        </w:rPr>
        <w:t>“投标文件格式”</w:t>
      </w:r>
      <w:r w:rsidR="00FA43C8" w:rsidRPr="003233CD">
        <w:rPr>
          <w:rFonts w:asciiTheme="minorEastAsia" w:eastAsiaTheme="minorEastAsia" w:hAnsiTheme="minorEastAsia" w:hint="eastAsia"/>
          <w:color w:val="000000" w:themeColor="text1"/>
          <w:sz w:val="24"/>
          <w:szCs w:val="24"/>
        </w:rPr>
        <w:t>及须知前附表要求内容</w:t>
      </w:r>
      <w:r w:rsidRPr="003233CD">
        <w:rPr>
          <w:rFonts w:asciiTheme="minorEastAsia" w:eastAsiaTheme="minorEastAsia" w:hAnsiTheme="minorEastAsia"/>
          <w:color w:val="000000" w:themeColor="text1"/>
          <w:spacing w:val="-8"/>
          <w:sz w:val="24"/>
          <w:szCs w:val="24"/>
        </w:rPr>
        <w:t>进行编写，如有必要，可以增加附页，作为投</w:t>
      </w:r>
      <w:r w:rsidRPr="003233CD">
        <w:rPr>
          <w:rFonts w:asciiTheme="minorEastAsia" w:eastAsiaTheme="minorEastAsia" w:hAnsiTheme="minorEastAsia"/>
          <w:color w:val="000000" w:themeColor="text1"/>
          <w:sz w:val="24"/>
          <w:szCs w:val="24"/>
        </w:rPr>
        <w:t>标文件的组成部分。其中，投标函附录在满足招标文件实质性要求的基础上，可以提出比招标文件要求更有利于招标人的承诺。</w:t>
      </w:r>
    </w:p>
    <w:p w:rsidR="00526201" w:rsidRPr="003233CD" w:rsidRDefault="0038722B" w:rsidP="00DE2F50">
      <w:pPr>
        <w:pStyle w:val="ab"/>
        <w:numPr>
          <w:ilvl w:val="2"/>
          <w:numId w:val="4"/>
        </w:numPr>
        <w:tabs>
          <w:tab w:val="left" w:pos="1554"/>
        </w:tabs>
        <w:spacing w:line="307" w:lineRule="exact"/>
        <w:ind w:left="1553" w:hanging="601"/>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5"/>
          <w:sz w:val="24"/>
          <w:szCs w:val="24"/>
        </w:rPr>
        <w:t>投标文件应当对招标文件有关服务期、投标有效期、招标范围等实质性内容作出响</w:t>
      </w:r>
      <w:r w:rsidRPr="003233CD">
        <w:rPr>
          <w:rFonts w:asciiTheme="minorEastAsia" w:eastAsiaTheme="minorEastAsia" w:hAnsiTheme="minorEastAsia"/>
          <w:color w:val="000000" w:themeColor="text1"/>
        </w:rPr>
        <w:t>应。</w:t>
      </w:r>
    </w:p>
    <w:p w:rsidR="00526201" w:rsidRPr="003233CD" w:rsidRDefault="0038722B">
      <w:pPr>
        <w:pStyle w:val="ab"/>
        <w:numPr>
          <w:ilvl w:val="0"/>
          <w:numId w:val="4"/>
        </w:numPr>
        <w:tabs>
          <w:tab w:val="left" w:pos="714"/>
        </w:tabs>
        <w:spacing w:before="18"/>
        <w:ind w:hanging="242"/>
        <w:jc w:val="both"/>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投标</w:t>
      </w:r>
    </w:p>
    <w:p w:rsidR="00526201" w:rsidRPr="003233CD" w:rsidRDefault="00526201">
      <w:pPr>
        <w:pStyle w:val="a4"/>
        <w:spacing w:before="11"/>
        <w:rPr>
          <w:rFonts w:asciiTheme="minorEastAsia" w:eastAsiaTheme="minorEastAsia" w:hAnsiTheme="minorEastAsia"/>
          <w:b/>
          <w:color w:val="000000" w:themeColor="text1"/>
        </w:rPr>
      </w:pPr>
    </w:p>
    <w:p w:rsidR="00526201" w:rsidRPr="003233CD" w:rsidRDefault="0038722B">
      <w:pPr>
        <w:pStyle w:val="ab"/>
        <w:numPr>
          <w:ilvl w:val="1"/>
          <w:numId w:val="4"/>
        </w:numPr>
        <w:tabs>
          <w:tab w:val="left" w:pos="966"/>
        </w:tabs>
        <w:ind w:hanging="494"/>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投标文件的密封和标记</w:t>
      </w:r>
    </w:p>
    <w:p w:rsidR="00526201" w:rsidRPr="003233CD" w:rsidRDefault="00526201">
      <w:pPr>
        <w:pStyle w:val="a4"/>
        <w:spacing w:before="6"/>
        <w:rPr>
          <w:rFonts w:asciiTheme="minorEastAsia" w:eastAsiaTheme="minorEastAsia" w:hAnsiTheme="minorEastAsia"/>
          <w:b/>
          <w:color w:val="000000" w:themeColor="text1"/>
        </w:rPr>
      </w:pPr>
    </w:p>
    <w:p w:rsidR="00526201" w:rsidRPr="003233CD" w:rsidRDefault="00DE2F50" w:rsidP="00DE2F50">
      <w:pPr>
        <w:spacing w:line="360" w:lineRule="auto"/>
        <w:ind w:firstLineChars="200" w:firstLine="480"/>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4.1.1</w:t>
      </w:r>
      <w:r w:rsidR="0038722B" w:rsidRPr="003233CD">
        <w:rPr>
          <w:rFonts w:asciiTheme="minorEastAsia" w:eastAsiaTheme="minorEastAsia" w:hAnsiTheme="minorEastAsia"/>
          <w:color w:val="000000" w:themeColor="text1"/>
          <w:sz w:val="24"/>
          <w:szCs w:val="24"/>
        </w:rPr>
        <w:t>投标文件的正本与副本应分开包装，加贴封条，并在封套的封口处加盖投标人单位章</w:t>
      </w:r>
      <w:r w:rsidR="0038722B" w:rsidRPr="003233CD">
        <w:rPr>
          <w:rFonts w:asciiTheme="minorEastAsia" w:eastAsiaTheme="minorEastAsia" w:hAnsiTheme="minorEastAsia" w:hint="eastAsia"/>
          <w:color w:val="000000" w:themeColor="text1"/>
          <w:sz w:val="24"/>
          <w:szCs w:val="24"/>
        </w:rPr>
        <w:t>。</w:t>
      </w:r>
    </w:p>
    <w:p w:rsidR="00526201" w:rsidRPr="003233CD" w:rsidRDefault="00DE2F50" w:rsidP="00DE2F50">
      <w:pPr>
        <w:spacing w:line="360" w:lineRule="auto"/>
        <w:ind w:firstLineChars="200" w:firstLine="480"/>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4.1.2</w:t>
      </w:r>
      <w:r w:rsidR="0038722B" w:rsidRPr="003233CD">
        <w:rPr>
          <w:rFonts w:asciiTheme="minorEastAsia" w:eastAsiaTheme="minorEastAsia" w:hAnsiTheme="minorEastAsia"/>
          <w:color w:val="000000" w:themeColor="text1"/>
          <w:sz w:val="24"/>
          <w:szCs w:val="24"/>
        </w:rPr>
        <w:t>投标文件的封套上应清楚地标记“正本”或“副本”</w:t>
      </w:r>
      <w:r w:rsidR="0038722B" w:rsidRPr="003233CD">
        <w:rPr>
          <w:rFonts w:asciiTheme="minorEastAsia" w:eastAsiaTheme="minorEastAsia" w:hAnsiTheme="minorEastAsia"/>
          <w:color w:val="000000" w:themeColor="text1"/>
          <w:spacing w:val="-7"/>
          <w:sz w:val="24"/>
          <w:szCs w:val="24"/>
        </w:rPr>
        <w:t>字样，封套上应写明的其他内容见</w:t>
      </w:r>
      <w:r w:rsidR="0038722B" w:rsidRPr="003233CD">
        <w:rPr>
          <w:rFonts w:asciiTheme="minorEastAsia" w:eastAsiaTheme="minorEastAsia" w:hAnsiTheme="minorEastAsia"/>
          <w:color w:val="000000" w:themeColor="text1"/>
          <w:sz w:val="24"/>
          <w:szCs w:val="24"/>
        </w:rPr>
        <w:t>投标人须知前附表。</w:t>
      </w:r>
    </w:p>
    <w:p w:rsidR="00526201" w:rsidRPr="003233CD" w:rsidRDefault="0038722B" w:rsidP="00DE2F50">
      <w:pPr>
        <w:spacing w:line="360" w:lineRule="auto"/>
        <w:ind w:firstLineChars="196" w:firstLine="45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7"/>
          <w:sz w:val="24"/>
          <w:szCs w:val="24"/>
        </w:rPr>
        <w:t xml:space="preserve">未按本章第 </w:t>
      </w:r>
      <w:r w:rsidRPr="003233CD">
        <w:rPr>
          <w:rFonts w:asciiTheme="minorEastAsia" w:eastAsiaTheme="minorEastAsia" w:hAnsiTheme="minorEastAsia"/>
          <w:color w:val="000000" w:themeColor="text1"/>
          <w:sz w:val="24"/>
          <w:szCs w:val="24"/>
        </w:rPr>
        <w:t xml:space="preserve">4.1.1 </w:t>
      </w:r>
      <w:r w:rsidRPr="003233CD">
        <w:rPr>
          <w:rFonts w:asciiTheme="minorEastAsia" w:eastAsiaTheme="minorEastAsia" w:hAnsiTheme="minorEastAsia"/>
          <w:color w:val="000000" w:themeColor="text1"/>
          <w:spacing w:val="-11"/>
          <w:sz w:val="24"/>
          <w:szCs w:val="24"/>
        </w:rPr>
        <w:t xml:space="preserve">项或第 </w:t>
      </w:r>
      <w:r w:rsidRPr="003233CD">
        <w:rPr>
          <w:rFonts w:asciiTheme="minorEastAsia" w:eastAsiaTheme="minorEastAsia" w:hAnsiTheme="minorEastAsia"/>
          <w:color w:val="000000" w:themeColor="text1"/>
          <w:sz w:val="24"/>
          <w:szCs w:val="24"/>
        </w:rPr>
        <w:t>4.1.2 项要求密封和加写标记的投标文件，招标人不予受理。</w:t>
      </w:r>
    </w:p>
    <w:p w:rsidR="00526201" w:rsidRPr="003233CD" w:rsidRDefault="0038722B">
      <w:pPr>
        <w:pStyle w:val="6"/>
        <w:numPr>
          <w:ilvl w:val="1"/>
          <w:numId w:val="4"/>
        </w:numPr>
        <w:tabs>
          <w:tab w:val="left" w:pos="966"/>
        </w:tabs>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投标文件的递交</w:t>
      </w:r>
    </w:p>
    <w:p w:rsidR="00526201" w:rsidRPr="003233CD" w:rsidRDefault="00526201">
      <w:pPr>
        <w:pStyle w:val="a4"/>
        <w:spacing w:before="2"/>
        <w:rPr>
          <w:rFonts w:asciiTheme="minorEastAsia" w:eastAsiaTheme="minorEastAsia" w:hAnsiTheme="minorEastAsia"/>
          <w:b/>
          <w:color w:val="000000" w:themeColor="text1"/>
        </w:rPr>
      </w:pPr>
    </w:p>
    <w:p w:rsidR="00526201" w:rsidRPr="003233CD" w:rsidRDefault="0038722B">
      <w:pPr>
        <w:pStyle w:val="ab"/>
        <w:numPr>
          <w:ilvl w:val="2"/>
          <w:numId w:val="4"/>
        </w:numPr>
        <w:tabs>
          <w:tab w:val="left" w:pos="1554"/>
        </w:tabs>
        <w:spacing w:before="1"/>
        <w:ind w:left="1553" w:hanging="60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除投标人须知前附表另有规定外，投标人所递交的投标文件不予退还。</w:t>
      </w:r>
    </w:p>
    <w:p w:rsidR="00526201" w:rsidRPr="003233CD" w:rsidRDefault="0038722B">
      <w:pPr>
        <w:pStyle w:val="ab"/>
        <w:numPr>
          <w:ilvl w:val="2"/>
          <w:numId w:val="4"/>
        </w:numPr>
        <w:tabs>
          <w:tab w:val="left" w:pos="1554"/>
        </w:tabs>
        <w:spacing w:before="160"/>
        <w:ind w:left="1553" w:hanging="60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逾期送达的或者未送达指定地点的投标文件，招标人不予受理。</w:t>
      </w:r>
    </w:p>
    <w:p w:rsidR="00526201" w:rsidRPr="003233CD" w:rsidRDefault="00526201">
      <w:pPr>
        <w:pStyle w:val="a4"/>
        <w:spacing w:before="2"/>
        <w:rPr>
          <w:rFonts w:asciiTheme="minorEastAsia" w:eastAsiaTheme="minorEastAsia" w:hAnsiTheme="minorEastAsia"/>
          <w:color w:val="000000" w:themeColor="text1"/>
        </w:rPr>
      </w:pPr>
    </w:p>
    <w:p w:rsidR="00526201" w:rsidRPr="003233CD" w:rsidRDefault="0038722B">
      <w:pPr>
        <w:pStyle w:val="6"/>
        <w:numPr>
          <w:ilvl w:val="1"/>
          <w:numId w:val="4"/>
        </w:numPr>
        <w:tabs>
          <w:tab w:val="left" w:pos="966"/>
        </w:tabs>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投标文件的修改与撤回</w:t>
      </w:r>
    </w:p>
    <w:p w:rsidR="00526201" w:rsidRPr="003233CD" w:rsidRDefault="00526201">
      <w:pPr>
        <w:pStyle w:val="a4"/>
        <w:spacing w:before="2"/>
        <w:rPr>
          <w:rFonts w:asciiTheme="minorEastAsia" w:eastAsiaTheme="minorEastAsia" w:hAnsiTheme="minorEastAsia"/>
          <w:b/>
          <w:color w:val="000000" w:themeColor="text1"/>
        </w:rPr>
      </w:pPr>
    </w:p>
    <w:p w:rsidR="00526201" w:rsidRPr="003233CD" w:rsidRDefault="0038722B">
      <w:pPr>
        <w:pStyle w:val="ab"/>
        <w:numPr>
          <w:ilvl w:val="2"/>
          <w:numId w:val="4"/>
        </w:numPr>
        <w:tabs>
          <w:tab w:val="left" w:pos="1554"/>
        </w:tabs>
        <w:spacing w:line="362" w:lineRule="auto"/>
        <w:ind w:left="472" w:right="411" w:firstLine="480"/>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2"/>
          <w:sz w:val="24"/>
          <w:szCs w:val="24"/>
        </w:rPr>
        <w:t xml:space="preserve">在本章第 </w:t>
      </w:r>
      <w:r w:rsidRPr="003233CD">
        <w:rPr>
          <w:rFonts w:asciiTheme="minorEastAsia" w:eastAsiaTheme="minorEastAsia" w:hAnsiTheme="minorEastAsia"/>
          <w:color w:val="000000" w:themeColor="text1"/>
          <w:sz w:val="24"/>
          <w:szCs w:val="24"/>
        </w:rPr>
        <w:t>1.10.3</w:t>
      </w:r>
      <w:r w:rsidRPr="003233CD">
        <w:rPr>
          <w:rFonts w:asciiTheme="minorEastAsia" w:eastAsiaTheme="minorEastAsia" w:hAnsiTheme="minorEastAsia"/>
          <w:color w:val="000000" w:themeColor="text1"/>
          <w:spacing w:val="1"/>
          <w:sz w:val="24"/>
          <w:szCs w:val="24"/>
        </w:rPr>
        <w:t xml:space="preserve"> </w:t>
      </w:r>
      <w:r w:rsidRPr="003233CD">
        <w:rPr>
          <w:rFonts w:asciiTheme="minorEastAsia" w:eastAsiaTheme="minorEastAsia" w:hAnsiTheme="minorEastAsia"/>
          <w:color w:val="000000" w:themeColor="text1"/>
          <w:spacing w:val="-8"/>
          <w:sz w:val="24"/>
          <w:szCs w:val="24"/>
        </w:rPr>
        <w:t>项规定的投标截止时间前，投标人可以修改或撤回已递交的投标文</w:t>
      </w:r>
      <w:r w:rsidRPr="003233CD">
        <w:rPr>
          <w:rFonts w:asciiTheme="minorEastAsia" w:eastAsiaTheme="minorEastAsia" w:hAnsiTheme="minorEastAsia"/>
          <w:color w:val="000000" w:themeColor="text1"/>
          <w:sz w:val="24"/>
          <w:szCs w:val="24"/>
        </w:rPr>
        <w:t>件，但应以书面形式通知招标人。</w:t>
      </w:r>
    </w:p>
    <w:p w:rsidR="00526201" w:rsidRPr="003233CD" w:rsidRDefault="0038722B">
      <w:pPr>
        <w:pStyle w:val="ab"/>
        <w:numPr>
          <w:ilvl w:val="2"/>
          <w:numId w:val="4"/>
        </w:numPr>
        <w:tabs>
          <w:tab w:val="left" w:pos="1554"/>
        </w:tabs>
        <w:spacing w:before="5" w:line="362" w:lineRule="auto"/>
        <w:ind w:left="472" w:right="411" w:firstLine="480"/>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投标人修改或撤回已递交投标文件的书面通知应按照本章第</w:t>
      </w:r>
    </w:p>
    <w:p w:rsidR="00526201" w:rsidRPr="003233CD" w:rsidRDefault="0038722B">
      <w:pPr>
        <w:pStyle w:val="ab"/>
        <w:numPr>
          <w:ilvl w:val="2"/>
          <w:numId w:val="4"/>
        </w:numPr>
        <w:tabs>
          <w:tab w:val="left" w:pos="1554"/>
        </w:tabs>
        <w:spacing w:before="5" w:line="362" w:lineRule="auto"/>
        <w:ind w:left="472" w:right="411" w:firstLine="480"/>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2"/>
          <w:sz w:val="24"/>
          <w:szCs w:val="24"/>
        </w:rPr>
        <w:t xml:space="preserve">修改的内容为投标文件的组成部分。修改的投标文件应按照本章第 </w:t>
      </w:r>
      <w:r w:rsidRPr="003233CD">
        <w:rPr>
          <w:rFonts w:asciiTheme="minorEastAsia" w:eastAsiaTheme="minorEastAsia" w:hAnsiTheme="minorEastAsia"/>
          <w:color w:val="000000" w:themeColor="text1"/>
          <w:sz w:val="24"/>
          <w:szCs w:val="24"/>
        </w:rPr>
        <w:t xml:space="preserve">3 </w:t>
      </w:r>
      <w:r w:rsidRPr="003233CD">
        <w:rPr>
          <w:rFonts w:asciiTheme="minorEastAsia" w:eastAsiaTheme="minorEastAsia" w:hAnsiTheme="minorEastAsia"/>
          <w:color w:val="000000" w:themeColor="text1"/>
          <w:spacing w:val="-11"/>
          <w:sz w:val="24"/>
          <w:szCs w:val="24"/>
        </w:rPr>
        <w:t xml:space="preserve">条、第 </w:t>
      </w:r>
      <w:r w:rsidRPr="003233CD">
        <w:rPr>
          <w:rFonts w:asciiTheme="minorEastAsia" w:eastAsiaTheme="minorEastAsia" w:hAnsiTheme="minorEastAsia"/>
          <w:color w:val="000000" w:themeColor="text1"/>
          <w:sz w:val="24"/>
          <w:szCs w:val="24"/>
        </w:rPr>
        <w:t xml:space="preserve">4 </w:t>
      </w:r>
      <w:r w:rsidRPr="003233CD">
        <w:rPr>
          <w:rFonts w:asciiTheme="minorEastAsia" w:eastAsiaTheme="minorEastAsia" w:hAnsiTheme="minorEastAsia"/>
          <w:color w:val="000000" w:themeColor="text1"/>
          <w:spacing w:val="-15"/>
          <w:sz w:val="24"/>
          <w:szCs w:val="24"/>
        </w:rPr>
        <w:t>条</w:t>
      </w:r>
      <w:r w:rsidRPr="003233CD">
        <w:rPr>
          <w:rFonts w:asciiTheme="minorEastAsia" w:eastAsiaTheme="minorEastAsia" w:hAnsiTheme="minorEastAsia"/>
          <w:color w:val="000000" w:themeColor="text1"/>
          <w:sz w:val="24"/>
          <w:szCs w:val="24"/>
        </w:rPr>
        <w:t>规定进行编制、密封、标记和递交，并标明“修改”字样。</w:t>
      </w:r>
    </w:p>
    <w:p w:rsidR="00526201" w:rsidRPr="003233CD" w:rsidRDefault="0038722B">
      <w:pPr>
        <w:pStyle w:val="4"/>
        <w:numPr>
          <w:ilvl w:val="0"/>
          <w:numId w:val="4"/>
        </w:numPr>
        <w:tabs>
          <w:tab w:val="left" w:pos="714"/>
        </w:tabs>
        <w:spacing w:before="7"/>
        <w:ind w:hanging="24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开标</w:t>
      </w:r>
    </w:p>
    <w:p w:rsidR="00526201" w:rsidRPr="003233CD" w:rsidRDefault="00526201">
      <w:pPr>
        <w:pStyle w:val="a4"/>
        <w:spacing w:before="11"/>
        <w:rPr>
          <w:rFonts w:asciiTheme="minorEastAsia" w:eastAsiaTheme="minorEastAsia" w:hAnsiTheme="minorEastAsia"/>
          <w:b/>
          <w:color w:val="000000" w:themeColor="text1"/>
        </w:rPr>
      </w:pPr>
    </w:p>
    <w:p w:rsidR="00526201" w:rsidRPr="003233CD" w:rsidRDefault="0038722B">
      <w:pPr>
        <w:pStyle w:val="6"/>
        <w:numPr>
          <w:ilvl w:val="1"/>
          <w:numId w:val="4"/>
        </w:numPr>
        <w:tabs>
          <w:tab w:val="left" w:pos="966"/>
        </w:tabs>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开标时间和地点</w:t>
      </w:r>
    </w:p>
    <w:p w:rsidR="00526201" w:rsidRPr="003233CD" w:rsidRDefault="00526201">
      <w:pPr>
        <w:pStyle w:val="a4"/>
        <w:spacing w:before="2"/>
        <w:rPr>
          <w:rFonts w:asciiTheme="minorEastAsia" w:eastAsiaTheme="minorEastAsia" w:hAnsiTheme="minorEastAsia"/>
          <w:b/>
          <w:color w:val="000000" w:themeColor="text1"/>
        </w:rPr>
      </w:pPr>
    </w:p>
    <w:p w:rsidR="00526201" w:rsidRPr="003233CD" w:rsidRDefault="0038722B">
      <w:pPr>
        <w:pStyle w:val="ab"/>
        <w:numPr>
          <w:ilvl w:val="2"/>
          <w:numId w:val="4"/>
        </w:numPr>
        <w:tabs>
          <w:tab w:val="left" w:pos="1506"/>
        </w:tabs>
        <w:spacing w:before="1" w:line="362" w:lineRule="auto"/>
        <w:ind w:left="472" w:right="412" w:firstLine="480"/>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投标截止时间（开标时间）</w:t>
      </w:r>
      <w:r w:rsidRPr="003233CD">
        <w:rPr>
          <w:rFonts w:asciiTheme="minorEastAsia" w:eastAsiaTheme="minorEastAsia" w:hAnsiTheme="minorEastAsia"/>
          <w:color w:val="000000" w:themeColor="text1"/>
          <w:spacing w:val="-2"/>
          <w:sz w:val="24"/>
          <w:szCs w:val="24"/>
        </w:rPr>
        <w:t>和投标人须知前附表规定</w:t>
      </w:r>
      <w:r w:rsidRPr="003233CD">
        <w:rPr>
          <w:rFonts w:asciiTheme="minorEastAsia" w:eastAsiaTheme="minorEastAsia" w:hAnsiTheme="minorEastAsia"/>
          <w:color w:val="000000" w:themeColor="text1"/>
          <w:sz w:val="24"/>
          <w:szCs w:val="24"/>
        </w:rPr>
        <w:t>的地点公开开标。投标人有关人员参加开标会的要求见投标人须知前附表。</w:t>
      </w:r>
    </w:p>
    <w:p w:rsidR="00526201" w:rsidRPr="003233CD" w:rsidRDefault="0038722B">
      <w:pPr>
        <w:pStyle w:val="ab"/>
        <w:numPr>
          <w:ilvl w:val="2"/>
          <w:numId w:val="4"/>
        </w:numPr>
        <w:tabs>
          <w:tab w:val="left" w:pos="1554"/>
        </w:tabs>
        <w:spacing w:before="4"/>
        <w:ind w:left="1553" w:hanging="60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开标会上将公布各投标人名称、投标总报价和投标文件中其它需要</w:t>
      </w:r>
      <w:r w:rsidRPr="003233CD">
        <w:rPr>
          <w:rFonts w:asciiTheme="minorEastAsia" w:eastAsiaTheme="minorEastAsia" w:hAnsiTheme="minorEastAsia"/>
          <w:color w:val="000000" w:themeColor="text1"/>
          <w:sz w:val="24"/>
          <w:szCs w:val="24"/>
        </w:rPr>
        <w:lastRenderedPageBreak/>
        <w:t>宣布的内容。</w:t>
      </w:r>
    </w:p>
    <w:p w:rsidR="00526201" w:rsidRPr="003233CD" w:rsidRDefault="0038722B">
      <w:pPr>
        <w:pStyle w:val="ab"/>
        <w:numPr>
          <w:ilvl w:val="2"/>
          <w:numId w:val="4"/>
        </w:numPr>
        <w:tabs>
          <w:tab w:val="left" w:pos="1494"/>
        </w:tabs>
        <w:spacing w:before="159" w:line="364" w:lineRule="auto"/>
        <w:ind w:left="472" w:right="412" w:firstLine="480"/>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4"/>
          <w:sz w:val="24"/>
          <w:szCs w:val="24"/>
        </w:rPr>
        <w:t>若投标人对开标有异议的，应当在开标现场提出，招标人应当当场作出答复，并制</w:t>
      </w:r>
      <w:r w:rsidRPr="003233CD">
        <w:rPr>
          <w:rFonts w:asciiTheme="minorEastAsia" w:eastAsiaTheme="minorEastAsia" w:hAnsiTheme="minorEastAsia"/>
          <w:color w:val="000000" w:themeColor="text1"/>
          <w:sz w:val="24"/>
          <w:szCs w:val="24"/>
        </w:rPr>
        <w:t>作记录。</w:t>
      </w:r>
    </w:p>
    <w:p w:rsidR="00526201" w:rsidRPr="003233CD" w:rsidRDefault="0038722B">
      <w:pPr>
        <w:pStyle w:val="ab"/>
        <w:numPr>
          <w:ilvl w:val="2"/>
          <w:numId w:val="4"/>
        </w:numPr>
        <w:tabs>
          <w:tab w:val="left" w:pos="1494"/>
        </w:tabs>
        <w:spacing w:before="1"/>
        <w:ind w:left="1493"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属于下列情况之一的投标文件，招标人可以拒绝或按无效标处理；</w:t>
      </w:r>
    </w:p>
    <w:p w:rsidR="00526201" w:rsidRPr="003233CD" w:rsidRDefault="0038722B">
      <w:pPr>
        <w:pStyle w:val="ab"/>
        <w:numPr>
          <w:ilvl w:val="3"/>
          <w:numId w:val="4"/>
        </w:numPr>
        <w:tabs>
          <w:tab w:val="left" w:pos="1674"/>
        </w:tabs>
        <w:spacing w:before="60"/>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投标人的法定代表人或其授权代表人未参加开标会议</w:t>
      </w:r>
      <w:r w:rsidRPr="003233CD">
        <w:rPr>
          <w:rFonts w:asciiTheme="minorEastAsia" w:eastAsiaTheme="minorEastAsia" w:hAnsiTheme="minorEastAsia" w:hint="eastAsia"/>
          <w:color w:val="000000" w:themeColor="text1"/>
          <w:sz w:val="24"/>
          <w:szCs w:val="24"/>
        </w:rPr>
        <w:t>；</w:t>
      </w:r>
    </w:p>
    <w:p w:rsidR="00526201" w:rsidRPr="003233CD" w:rsidRDefault="0038722B">
      <w:pPr>
        <w:pStyle w:val="ab"/>
        <w:numPr>
          <w:ilvl w:val="3"/>
          <w:numId w:val="4"/>
        </w:numPr>
        <w:tabs>
          <w:tab w:val="left" w:pos="1674"/>
        </w:tabs>
        <w:spacing w:before="60"/>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投标文件未按照招标文件要求密封或逾期送达；</w:t>
      </w:r>
    </w:p>
    <w:p w:rsidR="00526201" w:rsidRPr="003233CD" w:rsidRDefault="0038722B">
      <w:pPr>
        <w:pStyle w:val="ab"/>
        <w:numPr>
          <w:ilvl w:val="3"/>
          <w:numId w:val="4"/>
        </w:numPr>
        <w:tabs>
          <w:tab w:val="left" w:pos="1674"/>
        </w:tabs>
        <w:spacing w:before="158"/>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投标文件未按照招标文件要求加盖投标人公章；</w:t>
      </w:r>
    </w:p>
    <w:p w:rsidR="00526201" w:rsidRPr="003233CD" w:rsidRDefault="0038722B">
      <w:pPr>
        <w:pStyle w:val="ab"/>
        <w:numPr>
          <w:ilvl w:val="3"/>
          <w:numId w:val="4"/>
        </w:numPr>
        <w:tabs>
          <w:tab w:val="left" w:pos="1674"/>
        </w:tabs>
        <w:spacing w:before="161"/>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投标文件未经法定代表人签名（或印签</w:t>
      </w:r>
      <w:r w:rsidRPr="003233CD">
        <w:rPr>
          <w:rFonts w:asciiTheme="minorEastAsia" w:eastAsiaTheme="minorEastAsia" w:hAnsiTheme="minorEastAsia"/>
          <w:color w:val="000000" w:themeColor="text1"/>
          <w:spacing w:val="-120"/>
          <w:sz w:val="24"/>
          <w:szCs w:val="24"/>
        </w:rPr>
        <w:t>）</w:t>
      </w:r>
      <w:r w:rsidRPr="003233CD">
        <w:rPr>
          <w:rFonts w:asciiTheme="minorEastAsia" w:eastAsiaTheme="minorEastAsia" w:hAnsiTheme="minorEastAsia"/>
          <w:color w:val="000000" w:themeColor="text1"/>
          <w:sz w:val="24"/>
          <w:szCs w:val="24"/>
        </w:rPr>
        <w:t>，或其授权代表人签名；</w:t>
      </w:r>
    </w:p>
    <w:p w:rsidR="00526201" w:rsidRPr="003233CD" w:rsidRDefault="0038722B">
      <w:pPr>
        <w:pStyle w:val="ab"/>
        <w:numPr>
          <w:ilvl w:val="3"/>
          <w:numId w:val="4"/>
        </w:numPr>
        <w:tabs>
          <w:tab w:val="left" w:pos="1674"/>
        </w:tabs>
        <w:spacing w:before="158"/>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投标人未按照招标文件要求提交投标担保；</w:t>
      </w:r>
    </w:p>
    <w:p w:rsidR="00526201" w:rsidRPr="003233CD" w:rsidRDefault="0038722B">
      <w:pPr>
        <w:pStyle w:val="ab"/>
        <w:numPr>
          <w:ilvl w:val="3"/>
          <w:numId w:val="4"/>
        </w:numPr>
        <w:tabs>
          <w:tab w:val="left" w:pos="1674"/>
        </w:tabs>
        <w:spacing w:before="160"/>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投标文件字迹模糊导致无法投标价格等内容；</w:t>
      </w:r>
    </w:p>
    <w:p w:rsidR="00526201" w:rsidRPr="003233CD" w:rsidRDefault="0038722B">
      <w:pPr>
        <w:pStyle w:val="ab"/>
        <w:numPr>
          <w:ilvl w:val="3"/>
          <w:numId w:val="4"/>
        </w:numPr>
        <w:tabs>
          <w:tab w:val="left" w:pos="1674"/>
        </w:tabs>
        <w:spacing w:before="158"/>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投标文件未按照招标文件规定的格式、内容和要求编制；</w:t>
      </w:r>
    </w:p>
    <w:p w:rsidR="00526201" w:rsidRPr="003233CD" w:rsidRDefault="0038722B">
      <w:pPr>
        <w:pStyle w:val="ab"/>
        <w:numPr>
          <w:ilvl w:val="3"/>
          <w:numId w:val="4"/>
        </w:numPr>
        <w:tabs>
          <w:tab w:val="left" w:pos="1674"/>
        </w:tabs>
        <w:spacing w:before="161"/>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投标人未按要求对投标文件进行澄清、说明或补正；</w:t>
      </w:r>
    </w:p>
    <w:p w:rsidR="00526201" w:rsidRPr="003233CD" w:rsidRDefault="0038722B">
      <w:pPr>
        <w:pStyle w:val="ab"/>
        <w:numPr>
          <w:ilvl w:val="3"/>
          <w:numId w:val="4"/>
        </w:numPr>
        <w:tabs>
          <w:tab w:val="left" w:pos="1674"/>
        </w:tabs>
        <w:spacing w:before="161"/>
        <w:ind w:left="167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投标人在一份投标文件中，对同一招标工程有两个或两个以上报价；</w:t>
      </w:r>
    </w:p>
    <w:p w:rsidR="00526201" w:rsidRPr="003233CD" w:rsidRDefault="0038722B">
      <w:pPr>
        <w:pStyle w:val="ab"/>
        <w:numPr>
          <w:ilvl w:val="3"/>
          <w:numId w:val="4"/>
        </w:numPr>
        <w:tabs>
          <w:tab w:val="left" w:pos="1794"/>
        </w:tabs>
        <w:spacing w:before="158"/>
        <w:ind w:left="1793" w:hanging="84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投标人对同一招标工程递交两份或两份以上不同的投标文件；</w:t>
      </w:r>
    </w:p>
    <w:p w:rsidR="00526201" w:rsidRPr="003233CD" w:rsidRDefault="0038722B">
      <w:pPr>
        <w:pStyle w:val="ab"/>
        <w:numPr>
          <w:ilvl w:val="3"/>
          <w:numId w:val="4"/>
        </w:numPr>
        <w:tabs>
          <w:tab w:val="left" w:pos="1784"/>
        </w:tabs>
        <w:spacing w:before="161"/>
        <w:ind w:left="1783" w:hanging="83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投标文件中含有虚假资料；</w:t>
      </w:r>
    </w:p>
    <w:p w:rsidR="00526201" w:rsidRPr="003233CD" w:rsidRDefault="0038722B">
      <w:pPr>
        <w:pStyle w:val="ab"/>
        <w:numPr>
          <w:ilvl w:val="3"/>
          <w:numId w:val="4"/>
        </w:numPr>
        <w:tabs>
          <w:tab w:val="left" w:pos="1794"/>
        </w:tabs>
        <w:spacing w:before="158"/>
        <w:ind w:left="1793" w:hanging="84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未响应招标文件中规定的其他实质性要求。</w:t>
      </w:r>
    </w:p>
    <w:p w:rsidR="00526201" w:rsidRPr="003233CD" w:rsidRDefault="00526201">
      <w:pPr>
        <w:pStyle w:val="a4"/>
        <w:spacing w:before="4"/>
        <w:rPr>
          <w:rFonts w:asciiTheme="minorEastAsia" w:eastAsiaTheme="minorEastAsia" w:hAnsiTheme="minorEastAsia"/>
          <w:color w:val="000000" w:themeColor="text1"/>
        </w:rPr>
      </w:pPr>
    </w:p>
    <w:p w:rsidR="00526201" w:rsidRPr="003233CD" w:rsidRDefault="0038722B">
      <w:pPr>
        <w:pStyle w:val="6"/>
        <w:numPr>
          <w:ilvl w:val="1"/>
          <w:numId w:val="4"/>
        </w:numPr>
        <w:tabs>
          <w:tab w:val="left" w:pos="894"/>
        </w:tabs>
        <w:ind w:left="893" w:hanging="422"/>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开标</w:t>
      </w:r>
    </w:p>
    <w:p w:rsidR="00526201" w:rsidRPr="003233CD" w:rsidRDefault="00526201">
      <w:pPr>
        <w:pStyle w:val="a4"/>
        <w:rPr>
          <w:rFonts w:asciiTheme="minorEastAsia" w:eastAsiaTheme="minorEastAsia" w:hAnsiTheme="minorEastAsia"/>
          <w:b/>
          <w:color w:val="000000" w:themeColor="text1"/>
        </w:rPr>
      </w:pPr>
    </w:p>
    <w:p w:rsidR="00526201" w:rsidRPr="003233CD" w:rsidRDefault="00FA43C8" w:rsidP="00FA43C8">
      <w:pPr>
        <w:pStyle w:val="a4"/>
        <w:spacing w:line="304" w:lineRule="exact"/>
        <w:ind w:left="955"/>
        <w:jc w:val="both"/>
        <w:rPr>
          <w:rFonts w:asciiTheme="minorEastAsia" w:eastAsiaTheme="minorEastAsia" w:hAnsiTheme="minorEastAsia"/>
          <w:b/>
          <w:color w:val="000000" w:themeColor="text1"/>
        </w:rPr>
      </w:pPr>
      <w:r w:rsidRPr="003233CD">
        <w:rPr>
          <w:rFonts w:asciiTheme="minorEastAsia" w:eastAsiaTheme="minorEastAsia" w:hAnsiTheme="minorEastAsia" w:hint="eastAsia"/>
          <w:b/>
          <w:color w:val="000000" w:themeColor="text1"/>
        </w:rPr>
        <w:t>5.2.1 开标时间（同提交投标文件截止时间）、开标地点（同提交投标文件提交地点）内容详见须知前附表</w:t>
      </w:r>
      <w:r w:rsidR="0038722B" w:rsidRPr="003233CD">
        <w:rPr>
          <w:rFonts w:asciiTheme="minorEastAsia" w:eastAsiaTheme="minorEastAsia" w:hAnsiTheme="minorEastAsia"/>
          <w:b/>
          <w:color w:val="000000" w:themeColor="text1"/>
        </w:rPr>
        <w:t>。</w:t>
      </w:r>
    </w:p>
    <w:p w:rsidR="00526201" w:rsidRPr="003233CD" w:rsidRDefault="00FA43C8" w:rsidP="00FA43C8">
      <w:pPr>
        <w:pStyle w:val="a4"/>
        <w:spacing w:line="304" w:lineRule="exact"/>
        <w:ind w:left="955"/>
        <w:jc w:val="both"/>
        <w:rPr>
          <w:rFonts w:asciiTheme="minorEastAsia" w:eastAsiaTheme="minorEastAsia" w:hAnsiTheme="minorEastAsia"/>
          <w:color w:val="000000" w:themeColor="text1"/>
        </w:rPr>
      </w:pPr>
      <w:r w:rsidRPr="003233CD">
        <w:rPr>
          <w:rFonts w:asciiTheme="minorEastAsia" w:eastAsiaTheme="minorEastAsia" w:hAnsiTheme="minorEastAsia"/>
          <w:b/>
          <w:color w:val="000000" w:themeColor="text1"/>
        </w:rPr>
        <w:t>5.2.</w:t>
      </w:r>
      <w:r w:rsidR="0038722B" w:rsidRPr="003233CD">
        <w:rPr>
          <w:rFonts w:asciiTheme="minorEastAsia" w:eastAsiaTheme="minorEastAsia" w:hAnsiTheme="minorEastAsia"/>
          <w:b/>
          <w:color w:val="000000" w:themeColor="text1"/>
        </w:rPr>
        <w:t xml:space="preserve">2 </w:t>
      </w:r>
      <w:r w:rsidR="0038722B" w:rsidRPr="003233CD">
        <w:rPr>
          <w:rFonts w:asciiTheme="minorEastAsia" w:eastAsiaTheme="minorEastAsia" w:hAnsiTheme="minorEastAsia"/>
          <w:color w:val="000000" w:themeColor="text1"/>
        </w:rPr>
        <w:t>开标会议由招标人组织并主持。开标会上将公布投标人名称、投标报价、修改报价（如果有）和其他需要宣布的内容等。</w:t>
      </w:r>
    </w:p>
    <w:p w:rsidR="00526201" w:rsidRPr="003233CD" w:rsidRDefault="00FA43C8">
      <w:pPr>
        <w:spacing w:before="129" w:line="364" w:lineRule="auto"/>
        <w:ind w:left="472" w:right="297" w:firstLine="473"/>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5.2.</w:t>
      </w:r>
      <w:r w:rsidR="0038722B" w:rsidRPr="003233CD">
        <w:rPr>
          <w:rFonts w:asciiTheme="minorEastAsia" w:eastAsiaTheme="minorEastAsia" w:hAnsiTheme="minorEastAsia"/>
          <w:b/>
          <w:color w:val="000000" w:themeColor="text1"/>
          <w:sz w:val="24"/>
          <w:szCs w:val="24"/>
        </w:rPr>
        <w:t xml:space="preserve">3 </w:t>
      </w:r>
      <w:r w:rsidR="0038722B" w:rsidRPr="003233CD">
        <w:rPr>
          <w:rFonts w:asciiTheme="minorEastAsia" w:eastAsiaTheme="minorEastAsia" w:hAnsiTheme="minorEastAsia"/>
          <w:b/>
          <w:color w:val="000000" w:themeColor="text1"/>
          <w:spacing w:val="-4"/>
          <w:sz w:val="24"/>
          <w:szCs w:val="24"/>
        </w:rPr>
        <w:t>不同投标人的投标文件异常一致或者投标报价呈规律性差异的，视为投标人相互串</w:t>
      </w:r>
      <w:r w:rsidR="0038722B" w:rsidRPr="003233CD">
        <w:rPr>
          <w:rFonts w:asciiTheme="minorEastAsia" w:eastAsiaTheme="minorEastAsia" w:hAnsiTheme="minorEastAsia"/>
          <w:b/>
          <w:color w:val="000000" w:themeColor="text1"/>
          <w:spacing w:val="-13"/>
          <w:sz w:val="24"/>
          <w:szCs w:val="24"/>
        </w:rPr>
        <w:t>通投标，评标委员会应当否决其投标，招投标监督管理机构依法追究投标人及相关人员责任。</w:t>
      </w:r>
    </w:p>
    <w:p w:rsidR="00526201" w:rsidRPr="003233CD" w:rsidRDefault="0038722B">
      <w:pPr>
        <w:pStyle w:val="a4"/>
        <w:spacing w:line="364" w:lineRule="auto"/>
        <w:ind w:left="472" w:right="293" w:firstLine="480"/>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 xml:space="preserve">5.2. 4 </w:t>
      </w:r>
      <w:r w:rsidRPr="003233CD">
        <w:rPr>
          <w:rFonts w:asciiTheme="minorEastAsia" w:eastAsiaTheme="minorEastAsia" w:hAnsiTheme="minorEastAsia"/>
          <w:color w:val="000000" w:themeColor="text1"/>
          <w:spacing w:val="-5"/>
        </w:rPr>
        <w:t>招标人负责开标会议记录并归档。若招标人宣读的内容与投标文件不符时，投标人</w:t>
      </w:r>
      <w:r w:rsidRPr="003233CD">
        <w:rPr>
          <w:rFonts w:asciiTheme="minorEastAsia" w:eastAsiaTheme="minorEastAsia" w:hAnsiTheme="minorEastAsia"/>
          <w:color w:val="000000" w:themeColor="text1"/>
          <w:spacing w:val="-11"/>
        </w:rPr>
        <w:t>有权在投标现场提出异议，经招标监督部门当场核查确认后，招标人应重新宣读其投标文件。</w:t>
      </w:r>
      <w:r w:rsidRPr="003233CD">
        <w:rPr>
          <w:rFonts w:asciiTheme="minorEastAsia" w:eastAsiaTheme="minorEastAsia" w:hAnsiTheme="minorEastAsia"/>
          <w:color w:val="000000" w:themeColor="text1"/>
        </w:rPr>
        <w:t>投标人的法定代表人或其授权代表人应在开标记录上签名确认。</w:t>
      </w:r>
    </w:p>
    <w:p w:rsidR="00526201" w:rsidRPr="003233CD" w:rsidRDefault="00526201">
      <w:pPr>
        <w:pStyle w:val="a4"/>
        <w:spacing w:before="6"/>
        <w:rPr>
          <w:rFonts w:asciiTheme="minorEastAsia" w:eastAsiaTheme="minorEastAsia" w:hAnsiTheme="minorEastAsia"/>
          <w:color w:val="000000" w:themeColor="text1"/>
        </w:rPr>
      </w:pPr>
    </w:p>
    <w:p w:rsidR="00526201" w:rsidRPr="003233CD" w:rsidRDefault="0038722B">
      <w:pPr>
        <w:pStyle w:val="6"/>
        <w:numPr>
          <w:ilvl w:val="1"/>
          <w:numId w:val="4"/>
        </w:numPr>
        <w:tabs>
          <w:tab w:val="left" w:pos="894"/>
        </w:tabs>
        <w:ind w:left="893" w:hanging="422"/>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开标程序</w:t>
      </w:r>
    </w:p>
    <w:p w:rsidR="00526201" w:rsidRPr="003233CD" w:rsidRDefault="00526201">
      <w:pPr>
        <w:rPr>
          <w:rFonts w:asciiTheme="minorEastAsia" w:eastAsiaTheme="minorEastAsia" w:hAnsiTheme="minorEastAsia"/>
          <w:color w:val="000000" w:themeColor="text1"/>
          <w:sz w:val="24"/>
          <w:szCs w:val="24"/>
        </w:rPr>
      </w:pPr>
    </w:p>
    <w:p w:rsidR="00526201" w:rsidRPr="003233CD" w:rsidRDefault="0038722B" w:rsidP="0030718D">
      <w:pPr>
        <w:ind w:firstLineChars="200" w:firstLine="480"/>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开标一般按照以下程序进行：</w:t>
      </w:r>
    </w:p>
    <w:p w:rsidR="00526201" w:rsidRPr="003233CD" w:rsidRDefault="00526201">
      <w:pPr>
        <w:rPr>
          <w:rFonts w:asciiTheme="minorEastAsia" w:eastAsiaTheme="minorEastAsia" w:hAnsiTheme="minorEastAsia"/>
          <w:color w:val="000000" w:themeColor="text1"/>
          <w:sz w:val="24"/>
          <w:szCs w:val="24"/>
        </w:rPr>
      </w:pPr>
    </w:p>
    <w:p w:rsidR="00526201" w:rsidRPr="003233CD" w:rsidRDefault="0038722B">
      <w:pPr>
        <w:pStyle w:val="ab"/>
        <w:numPr>
          <w:ilvl w:val="2"/>
          <w:numId w:val="4"/>
        </w:numPr>
        <w:tabs>
          <w:tab w:val="left" w:pos="1558"/>
        </w:tabs>
        <w:spacing w:before="60" w:line="362" w:lineRule="auto"/>
        <w:ind w:left="472" w:right="408" w:firstLine="482"/>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lastRenderedPageBreak/>
        <w:t>在招标文件确定的投标截止时间停止接受投标文件。记录人将“</w:t>
      </w:r>
      <w:r w:rsidRPr="003233CD">
        <w:rPr>
          <w:rFonts w:asciiTheme="minorEastAsia" w:eastAsiaTheme="minorEastAsia" w:hAnsiTheme="minorEastAsia"/>
          <w:color w:val="000000" w:themeColor="text1"/>
          <w:spacing w:val="-2"/>
          <w:sz w:val="24"/>
          <w:szCs w:val="24"/>
        </w:rPr>
        <w:t>投标文件递交记录</w:t>
      </w:r>
      <w:r w:rsidRPr="003233CD">
        <w:rPr>
          <w:rFonts w:asciiTheme="minorEastAsia" w:eastAsiaTheme="minorEastAsia" w:hAnsiTheme="minorEastAsia"/>
          <w:color w:val="000000" w:themeColor="text1"/>
          <w:sz w:val="24"/>
          <w:szCs w:val="24"/>
        </w:rPr>
        <w:t>表”提交开标会主持人，确认投标人数量是否符合开标要求；</w:t>
      </w:r>
    </w:p>
    <w:p w:rsidR="00526201" w:rsidRPr="003233CD" w:rsidRDefault="0038722B">
      <w:pPr>
        <w:pStyle w:val="ab"/>
        <w:numPr>
          <w:ilvl w:val="2"/>
          <w:numId w:val="4"/>
        </w:numPr>
        <w:tabs>
          <w:tab w:val="left" w:pos="1556"/>
        </w:tabs>
        <w:spacing w:before="5"/>
        <w:ind w:left="1555" w:hanging="60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主持人宣布开标会开始，宣布开标纪律；</w:t>
      </w:r>
    </w:p>
    <w:p w:rsidR="00526201" w:rsidRPr="003233CD" w:rsidRDefault="0038722B">
      <w:pPr>
        <w:pStyle w:val="ab"/>
        <w:numPr>
          <w:ilvl w:val="2"/>
          <w:numId w:val="4"/>
        </w:numPr>
        <w:tabs>
          <w:tab w:val="left" w:pos="1496"/>
        </w:tabs>
        <w:spacing w:before="158" w:line="364" w:lineRule="auto"/>
        <w:ind w:left="472" w:right="412" w:firstLine="482"/>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3"/>
          <w:sz w:val="24"/>
          <w:szCs w:val="24"/>
        </w:rPr>
        <w:t>公布在投标截止时间递交投标文件的投标人名称，并确认投标法定代表人或者其委</w:t>
      </w:r>
      <w:r w:rsidRPr="003233CD">
        <w:rPr>
          <w:rFonts w:asciiTheme="minorEastAsia" w:eastAsiaTheme="minorEastAsia" w:hAnsiTheme="minorEastAsia"/>
          <w:color w:val="000000" w:themeColor="text1"/>
          <w:sz w:val="24"/>
          <w:szCs w:val="24"/>
        </w:rPr>
        <w:t>托代理人是否到场；</w:t>
      </w:r>
    </w:p>
    <w:p w:rsidR="00526201" w:rsidRPr="003233CD" w:rsidRDefault="0038722B">
      <w:pPr>
        <w:pStyle w:val="ab"/>
        <w:numPr>
          <w:ilvl w:val="2"/>
          <w:numId w:val="4"/>
        </w:numPr>
        <w:tabs>
          <w:tab w:val="left" w:pos="1496"/>
        </w:tabs>
        <w:spacing w:line="306" w:lineRule="exact"/>
        <w:ind w:left="1495"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宣布主持人、开标人、唱标人、记录人、监督人等工作人员姓名；</w:t>
      </w:r>
    </w:p>
    <w:p w:rsidR="00526201" w:rsidRPr="003233CD" w:rsidRDefault="0038722B">
      <w:pPr>
        <w:pStyle w:val="ab"/>
        <w:numPr>
          <w:ilvl w:val="2"/>
          <w:numId w:val="4"/>
        </w:numPr>
        <w:tabs>
          <w:tab w:val="left" w:pos="1496"/>
        </w:tabs>
        <w:spacing w:before="161"/>
        <w:ind w:left="1495"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宣布投标文件开标顺序：按照递交投标文件的先后顺序依次开标；</w:t>
      </w:r>
    </w:p>
    <w:p w:rsidR="00526201" w:rsidRPr="003233CD" w:rsidRDefault="0038722B">
      <w:pPr>
        <w:pStyle w:val="ab"/>
        <w:numPr>
          <w:ilvl w:val="2"/>
          <w:numId w:val="4"/>
        </w:numPr>
        <w:tabs>
          <w:tab w:val="left" w:pos="1496"/>
        </w:tabs>
        <w:spacing w:before="161"/>
        <w:ind w:left="1495"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由监督人依次查验</w:t>
      </w:r>
      <w:r w:rsidR="00FA43C8" w:rsidRPr="003233CD">
        <w:rPr>
          <w:rFonts w:asciiTheme="minorEastAsia" w:eastAsiaTheme="minorEastAsia" w:hAnsiTheme="minorEastAsia" w:hint="eastAsia"/>
          <w:color w:val="000000" w:themeColor="text1"/>
          <w:sz w:val="24"/>
          <w:szCs w:val="24"/>
        </w:rPr>
        <w:t>现场资料</w:t>
      </w:r>
      <w:r w:rsidRPr="003233CD">
        <w:rPr>
          <w:rFonts w:asciiTheme="minorEastAsia" w:eastAsiaTheme="minorEastAsia" w:hAnsiTheme="minorEastAsia"/>
          <w:color w:val="000000" w:themeColor="text1"/>
          <w:sz w:val="24"/>
          <w:szCs w:val="24"/>
        </w:rPr>
        <w:t>内容，宣布查验结果：</w:t>
      </w:r>
    </w:p>
    <w:p w:rsidR="00526201" w:rsidRPr="003233CD" w:rsidRDefault="0038722B">
      <w:pPr>
        <w:pStyle w:val="ab"/>
        <w:numPr>
          <w:ilvl w:val="2"/>
          <w:numId w:val="4"/>
        </w:numPr>
        <w:tabs>
          <w:tab w:val="left" w:pos="1496"/>
        </w:tabs>
        <w:spacing w:before="214" w:line="405" w:lineRule="auto"/>
        <w:ind w:left="472" w:right="412" w:firstLine="482"/>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2"/>
          <w:sz w:val="24"/>
          <w:szCs w:val="24"/>
        </w:rPr>
        <w:t>经查验合格的投标文件由开标人按照宣布的开标顺序当众开封，唱标人公布投标人</w:t>
      </w:r>
      <w:r w:rsidRPr="003233CD">
        <w:rPr>
          <w:rFonts w:asciiTheme="minorEastAsia" w:eastAsiaTheme="minorEastAsia" w:hAnsiTheme="minorEastAsia"/>
          <w:color w:val="000000" w:themeColor="text1"/>
          <w:sz w:val="24"/>
          <w:szCs w:val="24"/>
        </w:rPr>
        <w:t>名称、投标报价及其他内容，凡有修正报价的，公布原投标报价及修正报价；</w:t>
      </w:r>
    </w:p>
    <w:p w:rsidR="00526201" w:rsidRPr="003233CD" w:rsidRDefault="0038722B" w:rsidP="00C72C48">
      <w:pPr>
        <w:pStyle w:val="ab"/>
        <w:numPr>
          <w:ilvl w:val="2"/>
          <w:numId w:val="4"/>
        </w:numPr>
        <w:tabs>
          <w:tab w:val="left" w:pos="1496"/>
        </w:tabs>
        <w:spacing w:line="360" w:lineRule="auto"/>
        <w:ind w:left="472" w:right="412" w:firstLine="482"/>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4"/>
          <w:sz w:val="24"/>
          <w:szCs w:val="24"/>
        </w:rPr>
        <w:t>投标人法定代表人或者委托代理人、唱标人、记录人、监督人等有关人员在开标唱</w:t>
      </w:r>
      <w:r w:rsidRPr="003233CD">
        <w:rPr>
          <w:rFonts w:asciiTheme="minorEastAsia" w:eastAsiaTheme="minorEastAsia" w:hAnsiTheme="minorEastAsia"/>
          <w:color w:val="000000" w:themeColor="text1"/>
          <w:sz w:val="24"/>
          <w:szCs w:val="24"/>
        </w:rPr>
        <w:t>标记录表上签名确认；</w:t>
      </w:r>
    </w:p>
    <w:p w:rsidR="00526201" w:rsidRPr="003233CD" w:rsidRDefault="0038722B" w:rsidP="00C72C48">
      <w:pPr>
        <w:pStyle w:val="ab"/>
        <w:numPr>
          <w:ilvl w:val="2"/>
          <w:numId w:val="4"/>
        </w:numPr>
        <w:tabs>
          <w:tab w:val="left" w:pos="1496"/>
        </w:tabs>
        <w:spacing w:line="360" w:lineRule="auto"/>
        <w:ind w:left="1495"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开标结束</w:t>
      </w:r>
    </w:p>
    <w:p w:rsidR="00526201" w:rsidRPr="003233CD" w:rsidRDefault="0038722B" w:rsidP="00C72C48">
      <w:pPr>
        <w:pStyle w:val="a4"/>
        <w:spacing w:before="213" w:line="360" w:lineRule="auto"/>
        <w:ind w:left="95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招标人或者招标代理机构应当对上述开标过程做好记录，存档备查。</w:t>
      </w:r>
    </w:p>
    <w:p w:rsidR="00526201" w:rsidRPr="003233CD" w:rsidRDefault="0038722B" w:rsidP="00C72C48">
      <w:pPr>
        <w:pStyle w:val="ab"/>
        <w:numPr>
          <w:ilvl w:val="2"/>
          <w:numId w:val="4"/>
        </w:numPr>
        <w:tabs>
          <w:tab w:val="left" w:pos="1472"/>
        </w:tabs>
        <w:spacing w:line="360" w:lineRule="auto"/>
        <w:ind w:left="1471" w:hanging="646"/>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有下列情形之一的，监督人应当场宣布投标无效：</w:t>
      </w:r>
    </w:p>
    <w:p w:rsidR="00526201" w:rsidRPr="003233CD" w:rsidRDefault="0038722B">
      <w:pPr>
        <w:pStyle w:val="ab"/>
        <w:numPr>
          <w:ilvl w:val="3"/>
          <w:numId w:val="4"/>
        </w:numPr>
        <w:tabs>
          <w:tab w:val="left" w:pos="1784"/>
        </w:tabs>
        <w:spacing w:before="213"/>
        <w:ind w:left="1783" w:hanging="83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未按照招标文件要求密封的；</w:t>
      </w:r>
    </w:p>
    <w:p w:rsidR="00526201" w:rsidRPr="003233CD" w:rsidRDefault="0038722B">
      <w:pPr>
        <w:pStyle w:val="ab"/>
        <w:numPr>
          <w:ilvl w:val="3"/>
          <w:numId w:val="4"/>
        </w:numPr>
        <w:tabs>
          <w:tab w:val="left" w:pos="1784"/>
        </w:tabs>
        <w:spacing w:before="211"/>
        <w:ind w:left="1783" w:hanging="83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投标保证金提交不符合规定的；</w:t>
      </w:r>
    </w:p>
    <w:p w:rsidR="00526201" w:rsidRPr="003233CD" w:rsidRDefault="0038722B">
      <w:pPr>
        <w:pStyle w:val="ab"/>
        <w:numPr>
          <w:ilvl w:val="3"/>
          <w:numId w:val="4"/>
        </w:numPr>
        <w:tabs>
          <w:tab w:val="left" w:pos="1784"/>
        </w:tabs>
        <w:spacing w:before="214"/>
        <w:ind w:left="1783" w:hanging="83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投标总报价高于招标控制价（即最高投标限价）的；</w:t>
      </w:r>
    </w:p>
    <w:p w:rsidR="00526201" w:rsidRPr="003233CD" w:rsidRDefault="0038722B">
      <w:pPr>
        <w:pStyle w:val="ab"/>
        <w:numPr>
          <w:ilvl w:val="3"/>
          <w:numId w:val="4"/>
        </w:numPr>
        <w:tabs>
          <w:tab w:val="left" w:pos="1784"/>
        </w:tabs>
        <w:spacing w:before="214"/>
        <w:ind w:left="1783" w:hanging="83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投标人处于不能参加投标的不良行为处罚期内的；</w:t>
      </w:r>
    </w:p>
    <w:p w:rsidR="00526201" w:rsidRPr="003233CD" w:rsidRDefault="0038722B">
      <w:pPr>
        <w:pStyle w:val="ab"/>
        <w:numPr>
          <w:ilvl w:val="3"/>
          <w:numId w:val="4"/>
        </w:numPr>
        <w:tabs>
          <w:tab w:val="left" w:pos="1784"/>
        </w:tabs>
        <w:spacing w:before="210"/>
        <w:ind w:left="1783" w:hanging="83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已确认属于有关法规规定为无效投标的其他情形。</w:t>
      </w:r>
    </w:p>
    <w:p w:rsidR="00526201" w:rsidRPr="003233CD" w:rsidRDefault="0038722B">
      <w:pPr>
        <w:pStyle w:val="4"/>
        <w:numPr>
          <w:ilvl w:val="0"/>
          <w:numId w:val="4"/>
        </w:numPr>
        <w:tabs>
          <w:tab w:val="left" w:pos="714"/>
        </w:tabs>
        <w:spacing w:before="40"/>
        <w:ind w:hanging="24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评标</w:t>
      </w:r>
    </w:p>
    <w:p w:rsidR="00526201" w:rsidRPr="003233CD" w:rsidRDefault="00526201">
      <w:pPr>
        <w:pStyle w:val="a4"/>
        <w:spacing w:before="10"/>
        <w:rPr>
          <w:rFonts w:asciiTheme="minorEastAsia" w:eastAsiaTheme="minorEastAsia" w:hAnsiTheme="minorEastAsia"/>
          <w:b/>
          <w:color w:val="000000" w:themeColor="text1"/>
        </w:rPr>
      </w:pPr>
    </w:p>
    <w:p w:rsidR="00526201" w:rsidRPr="003233CD" w:rsidRDefault="0038722B">
      <w:pPr>
        <w:pStyle w:val="6"/>
        <w:numPr>
          <w:ilvl w:val="1"/>
          <w:numId w:val="4"/>
        </w:numPr>
        <w:tabs>
          <w:tab w:val="left" w:pos="966"/>
        </w:tabs>
        <w:spacing w:before="1"/>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评标工作原则</w:t>
      </w:r>
    </w:p>
    <w:p w:rsidR="00526201" w:rsidRPr="003233CD" w:rsidRDefault="00526201">
      <w:pPr>
        <w:pStyle w:val="a4"/>
        <w:spacing w:before="2"/>
        <w:rPr>
          <w:rFonts w:asciiTheme="minorEastAsia" w:eastAsiaTheme="minorEastAsia" w:hAnsiTheme="minorEastAsia"/>
          <w:b/>
          <w:color w:val="000000" w:themeColor="text1"/>
        </w:rPr>
      </w:pPr>
    </w:p>
    <w:p w:rsidR="00526201" w:rsidRPr="003233CD" w:rsidRDefault="0038722B">
      <w:pPr>
        <w:pStyle w:val="a4"/>
        <w:ind w:left="83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评标工作应当遵循以下原则：</w:t>
      </w:r>
    </w:p>
    <w:p w:rsidR="00526201" w:rsidRPr="003233CD" w:rsidRDefault="0038722B">
      <w:pPr>
        <w:pStyle w:val="ab"/>
        <w:numPr>
          <w:ilvl w:val="2"/>
          <w:numId w:val="4"/>
        </w:numPr>
        <w:tabs>
          <w:tab w:val="left" w:pos="1494"/>
        </w:tabs>
        <w:spacing w:before="161"/>
        <w:ind w:left="1493"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评标工作应当遵循公平、公正、科学、择优的原则。</w:t>
      </w:r>
    </w:p>
    <w:p w:rsidR="00526201" w:rsidRPr="003233CD" w:rsidRDefault="0038722B">
      <w:pPr>
        <w:pStyle w:val="ab"/>
        <w:numPr>
          <w:ilvl w:val="2"/>
          <w:numId w:val="4"/>
        </w:numPr>
        <w:tabs>
          <w:tab w:val="left" w:pos="1494"/>
        </w:tabs>
        <w:spacing w:before="158"/>
        <w:ind w:left="1493"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评标工作依法进行，任何单位和个人不得非法干预或者影响评标过程和结果。</w:t>
      </w:r>
    </w:p>
    <w:p w:rsidR="00526201" w:rsidRPr="003233CD" w:rsidRDefault="0038722B">
      <w:pPr>
        <w:pStyle w:val="ab"/>
        <w:numPr>
          <w:ilvl w:val="2"/>
          <w:numId w:val="4"/>
        </w:numPr>
        <w:tabs>
          <w:tab w:val="left" w:pos="1494"/>
        </w:tabs>
        <w:spacing w:before="161"/>
        <w:ind w:left="1493" w:hanging="541"/>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评标工作应当在严格保密的情况下进行。</w:t>
      </w:r>
    </w:p>
    <w:p w:rsidR="00526201" w:rsidRPr="003233CD" w:rsidRDefault="0038722B">
      <w:pPr>
        <w:pStyle w:val="ab"/>
        <w:numPr>
          <w:ilvl w:val="2"/>
          <w:numId w:val="4"/>
        </w:numPr>
        <w:tabs>
          <w:tab w:val="left" w:pos="1494"/>
        </w:tabs>
        <w:spacing w:before="158" w:line="364" w:lineRule="auto"/>
        <w:ind w:left="472" w:right="412" w:firstLine="48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2"/>
          <w:sz w:val="24"/>
          <w:szCs w:val="24"/>
        </w:rPr>
        <w:t>评标委员会成员应当根据招标投标有关法律法规和规章的规定，</w:t>
      </w:r>
      <w:r w:rsidRPr="003233CD">
        <w:rPr>
          <w:rFonts w:asciiTheme="minorEastAsia" w:eastAsiaTheme="minorEastAsia" w:hAnsiTheme="minorEastAsia"/>
          <w:color w:val="000000" w:themeColor="text1"/>
          <w:spacing w:val="-2"/>
          <w:sz w:val="24"/>
          <w:szCs w:val="24"/>
        </w:rPr>
        <w:lastRenderedPageBreak/>
        <w:t>按照招标文件规定</w:t>
      </w:r>
      <w:r w:rsidRPr="003233CD">
        <w:rPr>
          <w:rFonts w:asciiTheme="minorEastAsia" w:eastAsiaTheme="minorEastAsia" w:hAnsiTheme="minorEastAsia"/>
          <w:color w:val="000000" w:themeColor="text1"/>
          <w:sz w:val="24"/>
          <w:szCs w:val="24"/>
        </w:rPr>
        <w:t>的评标标准和方法客观公正地对投标文件进行评审，招标文件中没有规定的标准和方法不得作为评标依据。</w:t>
      </w:r>
    </w:p>
    <w:p w:rsidR="00526201" w:rsidRPr="003233CD" w:rsidRDefault="00526201">
      <w:pPr>
        <w:pStyle w:val="a4"/>
        <w:spacing w:before="9"/>
        <w:rPr>
          <w:rFonts w:asciiTheme="minorEastAsia" w:eastAsiaTheme="minorEastAsia" w:hAnsiTheme="minorEastAsia"/>
          <w:color w:val="000000" w:themeColor="text1"/>
        </w:rPr>
      </w:pPr>
    </w:p>
    <w:p w:rsidR="00526201" w:rsidRPr="003233CD" w:rsidRDefault="0038722B">
      <w:pPr>
        <w:pStyle w:val="6"/>
        <w:numPr>
          <w:ilvl w:val="1"/>
          <w:numId w:val="4"/>
        </w:numPr>
        <w:tabs>
          <w:tab w:val="left" w:pos="894"/>
        </w:tabs>
        <w:ind w:left="893" w:hanging="422"/>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评标工作纪律</w:t>
      </w:r>
    </w:p>
    <w:p w:rsidR="00526201" w:rsidRPr="003233CD" w:rsidRDefault="00526201">
      <w:pPr>
        <w:pStyle w:val="a4"/>
        <w:spacing w:before="1"/>
        <w:rPr>
          <w:rFonts w:asciiTheme="minorEastAsia" w:eastAsiaTheme="minorEastAsia" w:hAnsiTheme="minorEastAsia"/>
          <w:b/>
          <w:color w:val="000000" w:themeColor="text1"/>
        </w:rPr>
      </w:pPr>
    </w:p>
    <w:p w:rsidR="00526201" w:rsidRPr="003233CD" w:rsidRDefault="0038722B">
      <w:pPr>
        <w:pStyle w:val="a4"/>
        <w:ind w:left="83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评标委员会成员和评标工作人员在评标过程中应当严格遵守评标工作纪律。</w:t>
      </w:r>
    </w:p>
    <w:p w:rsidR="00526201" w:rsidRPr="003233CD" w:rsidRDefault="0038722B">
      <w:pPr>
        <w:pStyle w:val="ab"/>
        <w:numPr>
          <w:ilvl w:val="2"/>
          <w:numId w:val="4"/>
        </w:numPr>
        <w:tabs>
          <w:tab w:val="left" w:pos="1434"/>
        </w:tabs>
        <w:spacing w:before="160" w:line="362" w:lineRule="auto"/>
        <w:ind w:left="472" w:right="418" w:firstLine="36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评标委员会成员应当客观、公正、认真负责地履行职责，遵守职业道德，对所提出</w:t>
      </w:r>
      <w:r w:rsidRPr="003233CD">
        <w:rPr>
          <w:rFonts w:asciiTheme="minorEastAsia" w:eastAsiaTheme="minorEastAsia" w:hAnsiTheme="minorEastAsia"/>
          <w:color w:val="000000" w:themeColor="text1"/>
          <w:sz w:val="24"/>
          <w:szCs w:val="24"/>
        </w:rPr>
        <w:t>的评审意见承担个人责任。有回避事由的，应当主动回避。</w:t>
      </w:r>
    </w:p>
    <w:p w:rsidR="00526201" w:rsidRPr="003233CD" w:rsidRDefault="0038722B" w:rsidP="008E195C">
      <w:pPr>
        <w:pStyle w:val="ab"/>
        <w:numPr>
          <w:ilvl w:val="2"/>
          <w:numId w:val="4"/>
        </w:numPr>
        <w:tabs>
          <w:tab w:val="left" w:pos="1434"/>
        </w:tabs>
        <w:spacing w:before="5" w:line="360" w:lineRule="auto"/>
        <w:ind w:left="472" w:right="418" w:firstLine="360"/>
        <w:jc w:val="both"/>
        <w:rPr>
          <w:rFonts w:asciiTheme="minorEastAsia" w:eastAsiaTheme="minorEastAsia" w:hAnsiTheme="minorEastAsia"/>
          <w:color w:val="000000" w:themeColor="text1"/>
          <w:spacing w:val="-1"/>
          <w:sz w:val="24"/>
          <w:szCs w:val="24"/>
        </w:rPr>
      </w:pPr>
      <w:r w:rsidRPr="003233CD">
        <w:rPr>
          <w:rFonts w:asciiTheme="minorEastAsia" w:eastAsiaTheme="minorEastAsia" w:hAnsiTheme="minorEastAsia"/>
          <w:color w:val="000000" w:themeColor="text1"/>
          <w:spacing w:val="-1"/>
          <w:sz w:val="24"/>
          <w:szCs w:val="24"/>
        </w:rPr>
        <w:t>评标委员会成员不得与任何投标人或者招标结果有利害关系的人进行私下接触，不得接受投标人、中介人、其他利害关系人的请托，不得收受财物或者其他好处，不得向招标人征询其确定中标人的意向，不得接受任何部门、单位或者个人明示或者暗示提出的倾向或</w:t>
      </w:r>
      <w:r w:rsidRPr="003233CD">
        <w:rPr>
          <w:rFonts w:asciiTheme="minorEastAsia" w:eastAsiaTheme="minorEastAsia" w:hAnsiTheme="minorEastAsia"/>
          <w:color w:val="000000" w:themeColor="text1"/>
          <w:sz w:val="24"/>
          <w:szCs w:val="24"/>
        </w:rPr>
        <w:t>者排斥特定投标人的要求，不得有其他不客观、</w:t>
      </w:r>
      <w:r w:rsidRPr="003233CD">
        <w:rPr>
          <w:rFonts w:asciiTheme="minorEastAsia" w:eastAsiaTheme="minorEastAsia" w:hAnsiTheme="minorEastAsia"/>
          <w:color w:val="000000" w:themeColor="text1"/>
          <w:spacing w:val="-1"/>
          <w:sz w:val="24"/>
          <w:szCs w:val="24"/>
        </w:rPr>
        <w:t>不公正履行职责的行为。招标人或者其委托的招标代理机构应当向评标委员会提供评标所需要的重要信息</w:t>
      </w:r>
      <w:r w:rsidRPr="003233CD">
        <w:rPr>
          <w:rFonts w:asciiTheme="minorEastAsia" w:eastAsiaTheme="minorEastAsia" w:hAnsiTheme="minorEastAsia" w:hint="eastAsia"/>
          <w:color w:val="000000" w:themeColor="text1"/>
          <w:spacing w:val="-1"/>
          <w:sz w:val="24"/>
          <w:szCs w:val="24"/>
        </w:rPr>
        <w:t>和</w:t>
      </w:r>
      <w:r w:rsidRPr="003233CD">
        <w:rPr>
          <w:rFonts w:asciiTheme="minorEastAsia" w:eastAsiaTheme="minorEastAsia" w:hAnsiTheme="minorEastAsia"/>
          <w:color w:val="000000" w:themeColor="text1"/>
          <w:spacing w:val="-1"/>
          <w:sz w:val="24"/>
          <w:szCs w:val="24"/>
        </w:rPr>
        <w:t>数据，但不得带有明示或者暗示倾向或者排斥特定投标人的信息。</w:t>
      </w:r>
    </w:p>
    <w:p w:rsidR="00526201" w:rsidRPr="003233CD" w:rsidRDefault="0038722B">
      <w:pPr>
        <w:pStyle w:val="ab"/>
        <w:numPr>
          <w:ilvl w:val="2"/>
          <w:numId w:val="4"/>
        </w:numPr>
        <w:tabs>
          <w:tab w:val="left" w:pos="1434"/>
        </w:tabs>
        <w:spacing w:before="158" w:line="364" w:lineRule="auto"/>
        <w:ind w:left="472" w:right="418" w:firstLine="36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评标委员会成员和与评标活动有关的工作人员，不得向他人透露对投标文件的评审</w:t>
      </w:r>
      <w:r w:rsidRPr="003233CD">
        <w:rPr>
          <w:rFonts w:asciiTheme="minorEastAsia" w:eastAsiaTheme="minorEastAsia" w:hAnsiTheme="minorEastAsia"/>
          <w:color w:val="000000" w:themeColor="text1"/>
          <w:sz w:val="24"/>
          <w:szCs w:val="24"/>
        </w:rPr>
        <w:t>和比较、中标候选人的推荐情况以及与评标有关的其他情况。</w:t>
      </w:r>
    </w:p>
    <w:p w:rsidR="00526201" w:rsidRPr="003233CD" w:rsidRDefault="0038722B">
      <w:pPr>
        <w:pStyle w:val="ab"/>
        <w:numPr>
          <w:ilvl w:val="2"/>
          <w:numId w:val="4"/>
        </w:numPr>
        <w:tabs>
          <w:tab w:val="left" w:pos="1434"/>
        </w:tabs>
        <w:spacing w:line="364" w:lineRule="auto"/>
        <w:ind w:left="472" w:right="418" w:firstLine="36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评标专家在接到交易场所运营机构的语音通知并收到确认短信的，应当在通知约定时间内到达指定地点，出现紧急情况不能按时到达的应当提前告知。在约定时间内未到达指定地点的均视为迟到，未提前告知、报到时间过后联络不上的，可以视为自动放弃，并记录</w:t>
      </w:r>
      <w:r w:rsidRPr="003233CD">
        <w:rPr>
          <w:rFonts w:asciiTheme="minorEastAsia" w:eastAsiaTheme="minorEastAsia" w:hAnsiTheme="minorEastAsia"/>
          <w:color w:val="000000" w:themeColor="text1"/>
          <w:sz w:val="24"/>
          <w:szCs w:val="24"/>
        </w:rPr>
        <w:t>归档，作为评标专家考核依据之一。</w:t>
      </w:r>
    </w:p>
    <w:p w:rsidR="00526201" w:rsidRPr="003233CD" w:rsidRDefault="0038722B">
      <w:pPr>
        <w:pStyle w:val="ab"/>
        <w:numPr>
          <w:ilvl w:val="2"/>
          <w:numId w:val="4"/>
        </w:numPr>
        <w:tabs>
          <w:tab w:val="left" w:pos="1434"/>
        </w:tabs>
        <w:spacing w:line="362" w:lineRule="auto"/>
        <w:ind w:left="472" w:right="418" w:firstLine="36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评委、监督人、招标代理机构工作人员等在评标期间禁止私自与外界联系，手机等</w:t>
      </w:r>
      <w:r w:rsidRPr="003233CD">
        <w:rPr>
          <w:rFonts w:asciiTheme="minorEastAsia" w:eastAsiaTheme="minorEastAsia" w:hAnsiTheme="minorEastAsia"/>
          <w:color w:val="000000" w:themeColor="text1"/>
          <w:sz w:val="24"/>
          <w:szCs w:val="24"/>
        </w:rPr>
        <w:t>通讯设备一律关机，特殊情况需与外界联系的，应当使用对外公布的录音电话。</w:t>
      </w:r>
    </w:p>
    <w:p w:rsidR="00526201" w:rsidRPr="003233CD" w:rsidRDefault="0038722B">
      <w:pPr>
        <w:pStyle w:val="ab"/>
        <w:numPr>
          <w:ilvl w:val="2"/>
          <w:numId w:val="4"/>
        </w:numPr>
        <w:tabs>
          <w:tab w:val="left" w:pos="1434"/>
        </w:tabs>
        <w:spacing w:before="5" w:line="362" w:lineRule="auto"/>
        <w:ind w:left="472" w:right="418" w:firstLine="36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评标工作期间遇特殊情况需出入封闭区，应当在出入口办理登记手续。有关人员应</w:t>
      </w:r>
      <w:r w:rsidRPr="003233CD">
        <w:rPr>
          <w:rFonts w:asciiTheme="minorEastAsia" w:eastAsiaTheme="minorEastAsia" w:hAnsiTheme="minorEastAsia"/>
          <w:color w:val="000000" w:themeColor="text1"/>
          <w:sz w:val="24"/>
          <w:szCs w:val="24"/>
        </w:rPr>
        <w:t>当严格遵守保密规定，违者将按照有关规定严肃处理。</w:t>
      </w:r>
    </w:p>
    <w:p w:rsidR="00526201" w:rsidRPr="003233CD" w:rsidRDefault="00526201">
      <w:pPr>
        <w:pStyle w:val="a4"/>
        <w:spacing w:before="2"/>
        <w:rPr>
          <w:rFonts w:asciiTheme="minorEastAsia" w:eastAsiaTheme="minorEastAsia" w:hAnsiTheme="minorEastAsia"/>
          <w:color w:val="000000" w:themeColor="text1"/>
        </w:rPr>
      </w:pPr>
    </w:p>
    <w:p w:rsidR="00526201" w:rsidRPr="003233CD" w:rsidRDefault="0038722B">
      <w:pPr>
        <w:pStyle w:val="6"/>
        <w:numPr>
          <w:ilvl w:val="1"/>
          <w:numId w:val="4"/>
        </w:numPr>
        <w:tabs>
          <w:tab w:val="left" w:pos="894"/>
        </w:tabs>
        <w:ind w:left="893" w:hanging="422"/>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回避事由</w:t>
      </w:r>
    </w:p>
    <w:p w:rsidR="00526201" w:rsidRPr="003233CD" w:rsidRDefault="00526201">
      <w:pPr>
        <w:pStyle w:val="a4"/>
        <w:rPr>
          <w:rFonts w:asciiTheme="minorEastAsia" w:eastAsiaTheme="minorEastAsia" w:hAnsiTheme="minorEastAsia"/>
          <w:b/>
          <w:color w:val="000000" w:themeColor="text1"/>
        </w:rPr>
      </w:pPr>
    </w:p>
    <w:p w:rsidR="00526201" w:rsidRPr="003233CD" w:rsidRDefault="0038722B">
      <w:pPr>
        <w:pStyle w:val="a4"/>
        <w:ind w:left="83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评标委员会成员出现以下情形的，应当主动提出回避：</w:t>
      </w:r>
    </w:p>
    <w:p w:rsidR="00526201" w:rsidRPr="003233CD" w:rsidRDefault="0038722B">
      <w:pPr>
        <w:pStyle w:val="ab"/>
        <w:numPr>
          <w:ilvl w:val="2"/>
          <w:numId w:val="9"/>
        </w:numPr>
        <w:tabs>
          <w:tab w:val="left" w:pos="1374"/>
        </w:tabs>
        <w:spacing w:before="161"/>
        <w:ind w:hanging="54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投标人主要负责人的近亲属；</w:t>
      </w:r>
    </w:p>
    <w:p w:rsidR="00526201" w:rsidRPr="003233CD" w:rsidRDefault="0038722B">
      <w:pPr>
        <w:pStyle w:val="ab"/>
        <w:numPr>
          <w:ilvl w:val="2"/>
          <w:numId w:val="9"/>
        </w:numPr>
        <w:tabs>
          <w:tab w:val="left" w:pos="1374"/>
        </w:tabs>
        <w:spacing w:before="158"/>
        <w:ind w:hanging="54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项目主管部门或者行政监督部门的人员；</w:t>
      </w:r>
    </w:p>
    <w:p w:rsidR="00526201" w:rsidRPr="003233CD" w:rsidRDefault="0038722B">
      <w:pPr>
        <w:pStyle w:val="ab"/>
        <w:numPr>
          <w:ilvl w:val="2"/>
          <w:numId w:val="9"/>
        </w:numPr>
        <w:tabs>
          <w:tab w:val="left" w:pos="1374"/>
        </w:tabs>
        <w:spacing w:before="160"/>
        <w:ind w:hanging="54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lastRenderedPageBreak/>
        <w:t>与投标人有经济利益关系，可能影响评标公正的；</w:t>
      </w:r>
    </w:p>
    <w:p w:rsidR="00526201" w:rsidRPr="003233CD" w:rsidRDefault="0038722B">
      <w:pPr>
        <w:pStyle w:val="ab"/>
        <w:numPr>
          <w:ilvl w:val="2"/>
          <w:numId w:val="9"/>
        </w:numPr>
        <w:tabs>
          <w:tab w:val="left" w:pos="1374"/>
        </w:tabs>
        <w:spacing w:before="158"/>
        <w:ind w:hanging="54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近三年内与投标人曾有工作关系的；</w:t>
      </w:r>
    </w:p>
    <w:p w:rsidR="00526201" w:rsidRPr="003233CD" w:rsidRDefault="0038722B">
      <w:pPr>
        <w:pStyle w:val="ab"/>
        <w:numPr>
          <w:ilvl w:val="2"/>
          <w:numId w:val="9"/>
        </w:numPr>
        <w:tabs>
          <w:tab w:val="left" w:pos="1434"/>
        </w:tabs>
        <w:spacing w:before="161" w:line="362" w:lineRule="auto"/>
        <w:ind w:left="472" w:right="418" w:firstLine="36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曾因在招标、评标以及其他与招标投标有关活动中从事违法行为而受过行政处罚或</w:t>
      </w:r>
      <w:r w:rsidRPr="003233CD">
        <w:rPr>
          <w:rFonts w:asciiTheme="minorEastAsia" w:eastAsiaTheme="minorEastAsia" w:hAnsiTheme="minorEastAsia"/>
          <w:color w:val="000000" w:themeColor="text1"/>
          <w:sz w:val="24"/>
          <w:szCs w:val="24"/>
        </w:rPr>
        <w:t>者刑事处罚的；</w:t>
      </w:r>
    </w:p>
    <w:p w:rsidR="00526201" w:rsidRPr="003233CD" w:rsidRDefault="0038722B" w:rsidP="008E195C">
      <w:pPr>
        <w:pStyle w:val="ab"/>
        <w:numPr>
          <w:ilvl w:val="2"/>
          <w:numId w:val="9"/>
        </w:numPr>
        <w:tabs>
          <w:tab w:val="left" w:pos="1434"/>
        </w:tabs>
        <w:spacing w:before="161" w:line="362" w:lineRule="auto"/>
        <w:ind w:left="472" w:right="418" w:firstLine="360"/>
        <w:rPr>
          <w:rFonts w:asciiTheme="minorEastAsia" w:eastAsiaTheme="minorEastAsia" w:hAnsiTheme="minorEastAsia"/>
          <w:color w:val="000000" w:themeColor="text1"/>
          <w:spacing w:val="-1"/>
          <w:sz w:val="24"/>
          <w:szCs w:val="24"/>
        </w:rPr>
      </w:pPr>
      <w:r w:rsidRPr="003233CD">
        <w:rPr>
          <w:rFonts w:asciiTheme="minorEastAsia" w:eastAsiaTheme="minorEastAsia" w:hAnsiTheme="minorEastAsia"/>
          <w:color w:val="000000" w:themeColor="text1"/>
          <w:spacing w:val="-1"/>
          <w:sz w:val="24"/>
          <w:szCs w:val="24"/>
        </w:rPr>
        <w:t>其他影响公正评标需要回避情形。不主动申请回避的，一经发现，立即终止其评标活动并暂停其在我区水利项目的评标资格。</w:t>
      </w:r>
    </w:p>
    <w:p w:rsidR="00526201" w:rsidRPr="003233CD" w:rsidRDefault="00526201">
      <w:pPr>
        <w:pStyle w:val="a4"/>
        <w:spacing w:before="3"/>
        <w:rPr>
          <w:rFonts w:asciiTheme="minorEastAsia" w:eastAsiaTheme="minorEastAsia" w:hAnsiTheme="minorEastAsia"/>
          <w:color w:val="000000" w:themeColor="text1"/>
        </w:rPr>
      </w:pPr>
    </w:p>
    <w:p w:rsidR="00526201" w:rsidRPr="003233CD" w:rsidRDefault="0038722B">
      <w:pPr>
        <w:pStyle w:val="6"/>
        <w:numPr>
          <w:ilvl w:val="1"/>
          <w:numId w:val="4"/>
        </w:numPr>
        <w:tabs>
          <w:tab w:val="left" w:pos="894"/>
        </w:tabs>
        <w:spacing w:before="1"/>
        <w:ind w:left="893" w:hanging="422"/>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评标工作程序</w:t>
      </w:r>
    </w:p>
    <w:p w:rsidR="00526201" w:rsidRPr="003233CD" w:rsidRDefault="00526201">
      <w:pPr>
        <w:pStyle w:val="a4"/>
        <w:spacing w:before="2"/>
        <w:rPr>
          <w:rFonts w:asciiTheme="minorEastAsia" w:eastAsiaTheme="minorEastAsia" w:hAnsiTheme="minorEastAsia"/>
          <w:b/>
          <w:color w:val="000000" w:themeColor="text1"/>
        </w:rPr>
      </w:pPr>
    </w:p>
    <w:p w:rsidR="00526201" w:rsidRPr="003233CD" w:rsidRDefault="0038722B">
      <w:pPr>
        <w:pStyle w:val="a4"/>
        <w:ind w:left="83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评标工作一般按照以下程序进行：</w:t>
      </w:r>
    </w:p>
    <w:p w:rsidR="00526201" w:rsidRPr="003233CD" w:rsidRDefault="0038722B">
      <w:pPr>
        <w:pStyle w:val="ab"/>
        <w:numPr>
          <w:ilvl w:val="2"/>
          <w:numId w:val="4"/>
        </w:numPr>
        <w:tabs>
          <w:tab w:val="left" w:pos="1374"/>
        </w:tabs>
        <w:spacing w:before="158"/>
        <w:ind w:left="1373"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召开预备会，评标委员会成员熟悉招标文件内容；</w:t>
      </w:r>
    </w:p>
    <w:p w:rsidR="00526201" w:rsidRPr="003233CD" w:rsidRDefault="0038722B">
      <w:pPr>
        <w:pStyle w:val="ab"/>
        <w:numPr>
          <w:ilvl w:val="2"/>
          <w:numId w:val="4"/>
        </w:numPr>
        <w:tabs>
          <w:tab w:val="left" w:pos="1374"/>
        </w:tabs>
        <w:spacing w:before="161"/>
        <w:ind w:left="1373"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初步评审。包括资格评审、形式评审、响应性评审、算数错误修正；</w:t>
      </w:r>
    </w:p>
    <w:p w:rsidR="00526201" w:rsidRPr="003233CD" w:rsidRDefault="0038722B">
      <w:pPr>
        <w:pStyle w:val="ab"/>
        <w:numPr>
          <w:ilvl w:val="2"/>
          <w:numId w:val="4"/>
        </w:numPr>
        <w:tabs>
          <w:tab w:val="left" w:pos="1374"/>
        </w:tabs>
        <w:spacing w:before="158"/>
        <w:ind w:left="1373"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详细评审。包括技术评审、商务评审；</w:t>
      </w:r>
    </w:p>
    <w:p w:rsidR="00526201" w:rsidRPr="003233CD" w:rsidRDefault="0038722B">
      <w:pPr>
        <w:pStyle w:val="ab"/>
        <w:numPr>
          <w:ilvl w:val="2"/>
          <w:numId w:val="4"/>
        </w:numPr>
        <w:tabs>
          <w:tab w:val="left" w:pos="1374"/>
        </w:tabs>
        <w:spacing w:before="60"/>
        <w:ind w:left="1373"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投标文件澄清、说明</w:t>
      </w:r>
      <w:r w:rsidRPr="003233CD">
        <w:rPr>
          <w:rFonts w:asciiTheme="minorEastAsia" w:eastAsiaTheme="minorEastAsia" w:hAnsiTheme="minorEastAsia" w:hint="eastAsia"/>
          <w:color w:val="000000" w:themeColor="text1"/>
          <w:sz w:val="24"/>
          <w:szCs w:val="24"/>
        </w:rPr>
        <w:t>；</w:t>
      </w:r>
    </w:p>
    <w:p w:rsidR="00526201" w:rsidRPr="003233CD" w:rsidRDefault="0038722B">
      <w:pPr>
        <w:pStyle w:val="ab"/>
        <w:numPr>
          <w:ilvl w:val="2"/>
          <w:numId w:val="4"/>
        </w:numPr>
        <w:tabs>
          <w:tab w:val="left" w:pos="1374"/>
        </w:tabs>
        <w:spacing w:before="60"/>
        <w:ind w:left="1373"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赋分、复核、汇总；</w:t>
      </w:r>
    </w:p>
    <w:p w:rsidR="00526201" w:rsidRPr="003233CD" w:rsidRDefault="0038722B">
      <w:pPr>
        <w:pStyle w:val="ab"/>
        <w:numPr>
          <w:ilvl w:val="2"/>
          <w:numId w:val="4"/>
        </w:numPr>
        <w:tabs>
          <w:tab w:val="left" w:pos="1374"/>
        </w:tabs>
        <w:spacing w:before="158"/>
        <w:ind w:left="1373"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推荐中标候选人、提交评标报告。</w:t>
      </w:r>
    </w:p>
    <w:p w:rsidR="00526201" w:rsidRPr="003233CD" w:rsidRDefault="00526201">
      <w:pPr>
        <w:pStyle w:val="a4"/>
        <w:spacing w:before="4"/>
        <w:rPr>
          <w:rFonts w:asciiTheme="minorEastAsia" w:eastAsiaTheme="minorEastAsia" w:hAnsiTheme="minorEastAsia"/>
          <w:color w:val="000000" w:themeColor="text1"/>
        </w:rPr>
      </w:pPr>
    </w:p>
    <w:p w:rsidR="00526201" w:rsidRPr="003233CD" w:rsidRDefault="0038722B">
      <w:pPr>
        <w:pStyle w:val="6"/>
        <w:numPr>
          <w:ilvl w:val="1"/>
          <w:numId w:val="4"/>
        </w:numPr>
        <w:tabs>
          <w:tab w:val="left" w:pos="894"/>
        </w:tabs>
        <w:ind w:left="893" w:hanging="422"/>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评标预备会</w:t>
      </w:r>
      <w:r w:rsidR="008E195C" w:rsidRPr="003233CD">
        <w:rPr>
          <w:rFonts w:asciiTheme="minorEastAsia" w:eastAsiaTheme="minorEastAsia" w:hAnsiTheme="minorEastAsia" w:hint="eastAsia"/>
          <w:color w:val="000000" w:themeColor="text1"/>
          <w:sz w:val="24"/>
          <w:szCs w:val="24"/>
        </w:rPr>
        <w:t>（略）</w:t>
      </w:r>
    </w:p>
    <w:p w:rsidR="00526201" w:rsidRPr="003233CD" w:rsidRDefault="00526201">
      <w:pPr>
        <w:pStyle w:val="a4"/>
        <w:rPr>
          <w:rFonts w:asciiTheme="minorEastAsia" w:eastAsiaTheme="minorEastAsia" w:hAnsiTheme="minorEastAsia"/>
          <w:b/>
          <w:color w:val="000000" w:themeColor="text1"/>
        </w:rPr>
      </w:pPr>
    </w:p>
    <w:p w:rsidR="00526201" w:rsidRPr="003233CD" w:rsidRDefault="0038722B">
      <w:pPr>
        <w:pStyle w:val="6"/>
        <w:numPr>
          <w:ilvl w:val="1"/>
          <w:numId w:val="4"/>
        </w:numPr>
        <w:tabs>
          <w:tab w:val="left" w:pos="966"/>
        </w:tabs>
        <w:spacing w:before="1"/>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初步评审</w:t>
      </w:r>
    </w:p>
    <w:p w:rsidR="00526201" w:rsidRPr="003233CD" w:rsidRDefault="0038722B" w:rsidP="008E195C">
      <w:pPr>
        <w:pStyle w:val="a4"/>
        <w:spacing w:before="40" w:line="360" w:lineRule="auto"/>
        <w:ind w:firstLineChars="200" w:firstLine="480"/>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 xml:space="preserve">初步评审是对投标文件是否符合招标投标有关规定和招标文件实质性要求的评审， </w:t>
      </w:r>
      <w:r w:rsidRPr="003233CD">
        <w:rPr>
          <w:rFonts w:asciiTheme="minorEastAsia" w:eastAsiaTheme="minorEastAsia" w:hAnsiTheme="minorEastAsia"/>
          <w:color w:val="000000" w:themeColor="text1"/>
          <w:spacing w:val="-7"/>
        </w:rPr>
        <w:t>应当从投标文件的形式、资格、响应性和算数错误四个方面进行审查，确认投标文件有效性</w:t>
      </w:r>
      <w:r w:rsidRPr="003233CD">
        <w:rPr>
          <w:rFonts w:asciiTheme="minorEastAsia" w:eastAsiaTheme="minorEastAsia" w:hAnsiTheme="minorEastAsia" w:hint="eastAsia"/>
          <w:color w:val="000000" w:themeColor="text1"/>
          <w:spacing w:val="-7"/>
        </w:rPr>
        <w:t>。</w:t>
      </w:r>
      <w:r w:rsidRPr="003233CD">
        <w:rPr>
          <w:rFonts w:asciiTheme="minorEastAsia" w:eastAsiaTheme="minorEastAsia" w:hAnsiTheme="minorEastAsia"/>
          <w:color w:val="000000" w:themeColor="text1"/>
        </w:rPr>
        <w:t>初步评审被否决的投标文件，其报价不参与评标基准价的计算。</w:t>
      </w:r>
    </w:p>
    <w:p w:rsidR="00526201" w:rsidRPr="003233CD" w:rsidRDefault="0038722B">
      <w:pPr>
        <w:pStyle w:val="ab"/>
        <w:numPr>
          <w:ilvl w:val="2"/>
          <w:numId w:val="4"/>
        </w:numPr>
        <w:tabs>
          <w:tab w:val="left" w:pos="1374"/>
        </w:tabs>
        <w:spacing w:before="158"/>
        <w:ind w:left="1373"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初步评审内容和标准</w:t>
      </w:r>
    </w:p>
    <w:p w:rsidR="00526201" w:rsidRPr="003233CD" w:rsidRDefault="0038722B">
      <w:pPr>
        <w:pStyle w:val="ab"/>
        <w:numPr>
          <w:ilvl w:val="3"/>
          <w:numId w:val="4"/>
        </w:numPr>
        <w:tabs>
          <w:tab w:val="left" w:pos="1554"/>
        </w:tabs>
        <w:spacing w:before="161"/>
        <w:ind w:left="1553" w:hanging="721"/>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初步评审--形式评审标准</w:t>
      </w:r>
    </w:p>
    <w:p w:rsidR="00526201" w:rsidRPr="003233CD" w:rsidRDefault="0038722B">
      <w:pPr>
        <w:pStyle w:val="ab"/>
        <w:numPr>
          <w:ilvl w:val="0"/>
          <w:numId w:val="11"/>
        </w:numPr>
        <w:tabs>
          <w:tab w:val="left" w:pos="1435"/>
        </w:tabs>
        <w:spacing w:before="158"/>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投标人名称应当与营业执照、资质证书一致；</w:t>
      </w:r>
    </w:p>
    <w:p w:rsidR="00526201" w:rsidRPr="003233CD" w:rsidRDefault="0038722B">
      <w:pPr>
        <w:pStyle w:val="ab"/>
        <w:numPr>
          <w:ilvl w:val="0"/>
          <w:numId w:val="11"/>
        </w:numPr>
        <w:tabs>
          <w:tab w:val="left" w:pos="1435"/>
        </w:tabs>
        <w:spacing w:before="160" w:line="364" w:lineRule="auto"/>
        <w:ind w:left="472" w:right="412" w:firstLine="36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投标文件的签名盖章符合规定；</w:t>
      </w:r>
      <w:r w:rsidR="008E195C" w:rsidRPr="003233CD">
        <w:rPr>
          <w:rFonts w:asciiTheme="minorEastAsia" w:eastAsiaTheme="minorEastAsia" w:hAnsiTheme="minorEastAsia"/>
          <w:color w:val="000000" w:themeColor="text1"/>
          <w:sz w:val="24"/>
          <w:szCs w:val="24"/>
        </w:rPr>
        <w:t xml:space="preserve"> </w:t>
      </w:r>
    </w:p>
    <w:p w:rsidR="00526201" w:rsidRPr="003233CD" w:rsidRDefault="0038722B">
      <w:pPr>
        <w:pStyle w:val="ab"/>
        <w:numPr>
          <w:ilvl w:val="0"/>
          <w:numId w:val="11"/>
        </w:numPr>
        <w:tabs>
          <w:tab w:val="left" w:pos="1436"/>
        </w:tabs>
        <w:spacing w:line="364" w:lineRule="auto"/>
        <w:ind w:left="472" w:right="420" w:firstLine="36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为同一人或者存在控股、管理关系的不同单位，不得参加同一标段或者未划分标段</w:t>
      </w:r>
      <w:r w:rsidRPr="003233CD">
        <w:rPr>
          <w:rFonts w:asciiTheme="minorEastAsia" w:eastAsiaTheme="minorEastAsia" w:hAnsiTheme="minorEastAsia"/>
          <w:color w:val="000000" w:themeColor="text1"/>
          <w:sz w:val="24"/>
          <w:szCs w:val="24"/>
        </w:rPr>
        <w:t>的同一招标项目投标；</w:t>
      </w:r>
    </w:p>
    <w:p w:rsidR="00526201" w:rsidRPr="003233CD" w:rsidRDefault="0038722B">
      <w:pPr>
        <w:pStyle w:val="ab"/>
        <w:numPr>
          <w:ilvl w:val="0"/>
          <w:numId w:val="11"/>
        </w:numPr>
        <w:tabs>
          <w:tab w:val="left" w:pos="1436"/>
        </w:tabs>
        <w:spacing w:line="364" w:lineRule="auto"/>
        <w:ind w:left="472" w:right="420" w:firstLine="36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与招标人存在利害关系可能影响招标公正性的法人、其他组织或者个人不得参加投</w:t>
      </w:r>
      <w:r w:rsidRPr="003233CD">
        <w:rPr>
          <w:rFonts w:asciiTheme="minorEastAsia" w:eastAsiaTheme="minorEastAsia" w:hAnsiTheme="minorEastAsia"/>
          <w:color w:val="000000" w:themeColor="text1"/>
          <w:sz w:val="24"/>
          <w:szCs w:val="24"/>
        </w:rPr>
        <w:t>标；</w:t>
      </w:r>
    </w:p>
    <w:p w:rsidR="00526201" w:rsidRPr="003233CD" w:rsidRDefault="0038722B">
      <w:pPr>
        <w:pStyle w:val="ab"/>
        <w:numPr>
          <w:ilvl w:val="0"/>
          <w:numId w:val="11"/>
        </w:numPr>
        <w:tabs>
          <w:tab w:val="left" w:pos="1435"/>
        </w:tabs>
        <w:spacing w:line="307" w:lineRule="exact"/>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只能有一个报价（含修正报价</w:t>
      </w:r>
      <w:r w:rsidRPr="003233CD">
        <w:rPr>
          <w:rFonts w:asciiTheme="minorEastAsia" w:eastAsiaTheme="minorEastAsia" w:hAnsiTheme="minorEastAsia"/>
          <w:color w:val="000000" w:themeColor="text1"/>
          <w:spacing w:val="-120"/>
          <w:sz w:val="24"/>
          <w:szCs w:val="24"/>
        </w:rPr>
        <w:t>）</w:t>
      </w:r>
      <w:r w:rsidRPr="003233CD">
        <w:rPr>
          <w:rFonts w:asciiTheme="minorEastAsia" w:eastAsiaTheme="minorEastAsia" w:hAnsiTheme="minorEastAsia"/>
          <w:color w:val="000000" w:themeColor="text1"/>
          <w:sz w:val="24"/>
          <w:szCs w:val="24"/>
        </w:rPr>
        <w:t>。</w:t>
      </w:r>
    </w:p>
    <w:p w:rsidR="00526201" w:rsidRPr="003233CD" w:rsidRDefault="0038722B">
      <w:pPr>
        <w:pStyle w:val="ab"/>
        <w:numPr>
          <w:ilvl w:val="3"/>
          <w:numId w:val="4"/>
        </w:numPr>
        <w:tabs>
          <w:tab w:val="left" w:pos="1554"/>
        </w:tabs>
        <w:spacing w:before="157"/>
        <w:ind w:left="1553" w:hanging="721"/>
        <w:jc w:val="both"/>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pacing w:val="1"/>
          <w:w w:val="99"/>
          <w:sz w:val="24"/>
          <w:szCs w:val="24"/>
        </w:rPr>
        <w:t>初步评审</w:t>
      </w:r>
      <w:r w:rsidRPr="003233CD">
        <w:rPr>
          <w:rFonts w:asciiTheme="minorEastAsia" w:eastAsiaTheme="minorEastAsia" w:hAnsiTheme="minorEastAsia"/>
          <w:b/>
          <w:color w:val="000000" w:themeColor="text1"/>
          <w:spacing w:val="-1"/>
          <w:w w:val="99"/>
          <w:sz w:val="24"/>
          <w:szCs w:val="24"/>
        </w:rPr>
        <w:t>--</w:t>
      </w:r>
      <w:r w:rsidRPr="003233CD">
        <w:rPr>
          <w:rFonts w:asciiTheme="minorEastAsia" w:eastAsiaTheme="minorEastAsia" w:hAnsiTheme="minorEastAsia"/>
          <w:b/>
          <w:color w:val="000000" w:themeColor="text1"/>
          <w:w w:val="99"/>
          <w:sz w:val="24"/>
          <w:szCs w:val="24"/>
        </w:rPr>
        <w:t>资格评审标准（适用于资格后审</w:t>
      </w:r>
      <w:r w:rsidRPr="003233CD">
        <w:rPr>
          <w:rFonts w:asciiTheme="minorEastAsia" w:eastAsiaTheme="minorEastAsia" w:hAnsiTheme="minorEastAsia"/>
          <w:b/>
          <w:color w:val="000000" w:themeColor="text1"/>
          <w:spacing w:val="-120"/>
          <w:w w:val="99"/>
          <w:sz w:val="24"/>
          <w:szCs w:val="24"/>
        </w:rPr>
        <w:t>）</w:t>
      </w:r>
    </w:p>
    <w:p w:rsidR="00526201" w:rsidRPr="003233CD" w:rsidRDefault="0038722B">
      <w:pPr>
        <w:spacing w:before="158" w:line="364" w:lineRule="auto"/>
        <w:ind w:left="472" w:right="415" w:firstLine="36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lastRenderedPageBreak/>
        <w:t>（1）投标人资质符合招标文件规定：</w:t>
      </w:r>
      <w:r w:rsidR="008E195C" w:rsidRPr="003233CD">
        <w:rPr>
          <w:rFonts w:asciiTheme="minorEastAsia" w:eastAsiaTheme="minorEastAsia" w:hAnsiTheme="minorEastAsia"/>
          <w:color w:val="000000" w:themeColor="text1"/>
          <w:sz w:val="24"/>
          <w:szCs w:val="24"/>
        </w:rPr>
        <w:t xml:space="preserve"> </w:t>
      </w:r>
    </w:p>
    <w:p w:rsidR="00526201" w:rsidRPr="003233CD" w:rsidRDefault="008E195C" w:rsidP="008E195C">
      <w:pPr>
        <w:spacing w:before="158" w:line="364" w:lineRule="auto"/>
        <w:ind w:left="472" w:right="415" w:firstLine="36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w:t>
      </w:r>
      <w:r w:rsidRPr="003233CD">
        <w:rPr>
          <w:rFonts w:asciiTheme="minorEastAsia" w:eastAsiaTheme="minorEastAsia" w:hAnsiTheme="minorEastAsia"/>
          <w:color w:val="000000" w:themeColor="text1"/>
          <w:sz w:val="24"/>
          <w:szCs w:val="24"/>
        </w:rPr>
        <w:t>2</w:t>
      </w:r>
      <w:r w:rsidRPr="003233CD">
        <w:rPr>
          <w:rFonts w:asciiTheme="minorEastAsia" w:eastAsiaTheme="minorEastAsia" w:hAnsiTheme="minorEastAsia" w:hint="eastAsia"/>
          <w:color w:val="000000" w:themeColor="text1"/>
          <w:sz w:val="24"/>
          <w:szCs w:val="24"/>
        </w:rPr>
        <w:t>）</w:t>
      </w:r>
      <w:r w:rsidR="0038722B" w:rsidRPr="003233CD">
        <w:rPr>
          <w:rFonts w:asciiTheme="minorEastAsia" w:eastAsiaTheme="minorEastAsia" w:hAnsiTheme="minorEastAsia"/>
          <w:color w:val="000000" w:themeColor="text1"/>
          <w:sz w:val="24"/>
          <w:szCs w:val="24"/>
        </w:rPr>
        <w:t>投标人拟投入招标项目主要负责人应当是本单位人员，资格符合招标文件规；</w:t>
      </w:r>
    </w:p>
    <w:p w:rsidR="008E195C" w:rsidRPr="003233CD" w:rsidRDefault="008E195C" w:rsidP="008E195C">
      <w:pPr>
        <w:spacing w:before="158" w:line="364" w:lineRule="auto"/>
        <w:ind w:right="415" w:firstLineChars="350" w:firstLine="84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（3）</w:t>
      </w:r>
      <w:r w:rsidR="0038722B" w:rsidRPr="003233CD">
        <w:rPr>
          <w:rFonts w:asciiTheme="minorEastAsia" w:eastAsiaTheme="minorEastAsia" w:hAnsiTheme="minorEastAsia"/>
          <w:color w:val="000000" w:themeColor="text1"/>
          <w:sz w:val="24"/>
          <w:szCs w:val="24"/>
        </w:rPr>
        <w:t>业绩符合招标文件规定；</w:t>
      </w:r>
    </w:p>
    <w:p w:rsidR="00526201" w:rsidRPr="003233CD" w:rsidRDefault="008E195C" w:rsidP="008E195C">
      <w:pPr>
        <w:spacing w:before="158" w:line="364" w:lineRule="auto"/>
        <w:ind w:left="472" w:right="415" w:firstLine="36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（4）</w:t>
      </w:r>
      <w:r w:rsidR="0038722B" w:rsidRPr="003233CD">
        <w:rPr>
          <w:rFonts w:asciiTheme="minorEastAsia" w:eastAsiaTheme="minorEastAsia" w:hAnsiTheme="minorEastAsia"/>
          <w:color w:val="000000" w:themeColor="text1"/>
          <w:sz w:val="24"/>
          <w:szCs w:val="24"/>
        </w:rPr>
        <w:t>投标人无本细则 6.6.5 所列串通投标情形、6.6.6 所列弄虚作假情形、行贿等违法行为。</w:t>
      </w:r>
    </w:p>
    <w:p w:rsidR="00526201" w:rsidRPr="003233CD" w:rsidRDefault="0038722B">
      <w:pPr>
        <w:pStyle w:val="ab"/>
        <w:numPr>
          <w:ilvl w:val="3"/>
          <w:numId w:val="4"/>
        </w:numPr>
        <w:tabs>
          <w:tab w:val="left" w:pos="1554"/>
        </w:tabs>
        <w:spacing w:line="306" w:lineRule="exact"/>
        <w:ind w:left="1553" w:hanging="721"/>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初步评审--响应性评审标准</w:t>
      </w:r>
    </w:p>
    <w:p w:rsidR="00526201" w:rsidRPr="003233CD" w:rsidRDefault="0038722B" w:rsidP="008E195C">
      <w:pPr>
        <w:pStyle w:val="ab"/>
        <w:numPr>
          <w:ilvl w:val="0"/>
          <w:numId w:val="13"/>
        </w:numPr>
        <w:tabs>
          <w:tab w:val="left" w:pos="1435"/>
        </w:tabs>
        <w:spacing w:before="159" w:line="360" w:lineRule="auto"/>
        <w:ind w:right="411" w:firstLine="360"/>
        <w:rPr>
          <w:rFonts w:asciiTheme="minorEastAsia" w:eastAsiaTheme="minorEastAsia" w:hAnsiTheme="minorEastAsia"/>
          <w:bCs/>
          <w:color w:val="000000" w:themeColor="text1"/>
          <w:spacing w:val="-1"/>
          <w:sz w:val="24"/>
          <w:szCs w:val="24"/>
          <w:u w:val="single"/>
        </w:rPr>
      </w:pPr>
      <w:r w:rsidRPr="003233CD">
        <w:rPr>
          <w:rFonts w:asciiTheme="minorEastAsia" w:eastAsiaTheme="minorEastAsia" w:hAnsiTheme="minorEastAsia"/>
          <w:color w:val="000000" w:themeColor="text1"/>
          <w:spacing w:val="-1"/>
          <w:sz w:val="24"/>
          <w:szCs w:val="24"/>
        </w:rPr>
        <w:t>投标范围符合招标文件规定</w:t>
      </w:r>
      <w:r w:rsidR="008E195C" w:rsidRPr="003233CD">
        <w:rPr>
          <w:rFonts w:asciiTheme="minorEastAsia" w:eastAsiaTheme="minorEastAsia" w:hAnsiTheme="minorEastAsia" w:hint="eastAsia"/>
          <w:color w:val="000000" w:themeColor="text1"/>
          <w:spacing w:val="-1"/>
          <w:sz w:val="24"/>
          <w:szCs w:val="24"/>
        </w:rPr>
        <w:t>；</w:t>
      </w:r>
    </w:p>
    <w:p w:rsidR="00526201" w:rsidRPr="003233CD" w:rsidRDefault="0038722B" w:rsidP="008E195C">
      <w:pPr>
        <w:pStyle w:val="ab"/>
        <w:numPr>
          <w:ilvl w:val="0"/>
          <w:numId w:val="13"/>
        </w:numPr>
        <w:tabs>
          <w:tab w:val="left" w:pos="1435"/>
        </w:tabs>
        <w:spacing w:before="159" w:line="360" w:lineRule="auto"/>
        <w:ind w:right="411" w:firstLine="360"/>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pacing w:val="-1"/>
          <w:sz w:val="24"/>
          <w:szCs w:val="24"/>
        </w:rPr>
        <w:t>建设内容</w:t>
      </w:r>
      <w:r w:rsidR="008E195C" w:rsidRPr="003233CD">
        <w:rPr>
          <w:rFonts w:asciiTheme="minorEastAsia" w:eastAsiaTheme="minorEastAsia" w:hAnsiTheme="minorEastAsia"/>
          <w:color w:val="000000" w:themeColor="text1"/>
          <w:spacing w:val="-1"/>
          <w:sz w:val="24"/>
          <w:szCs w:val="24"/>
        </w:rPr>
        <w:t>符合招标文件规定</w:t>
      </w:r>
      <w:r w:rsidR="008E195C" w:rsidRPr="003233CD">
        <w:rPr>
          <w:rFonts w:asciiTheme="minorEastAsia" w:eastAsiaTheme="minorEastAsia" w:hAnsiTheme="minorEastAsia" w:hint="eastAsia"/>
          <w:color w:val="000000" w:themeColor="text1"/>
          <w:spacing w:val="-1"/>
          <w:sz w:val="24"/>
          <w:szCs w:val="24"/>
        </w:rPr>
        <w:t>；；</w:t>
      </w:r>
    </w:p>
    <w:p w:rsidR="00526201" w:rsidRPr="003233CD" w:rsidRDefault="003143A5" w:rsidP="008E195C">
      <w:pPr>
        <w:pStyle w:val="ab"/>
        <w:numPr>
          <w:ilvl w:val="0"/>
          <w:numId w:val="13"/>
        </w:numPr>
        <w:tabs>
          <w:tab w:val="left" w:pos="1435"/>
        </w:tabs>
        <w:spacing w:before="60" w:line="360" w:lineRule="auto"/>
        <w:ind w:right="415" w:firstLine="36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pacing w:val="-5"/>
          <w:sz w:val="24"/>
          <w:szCs w:val="24"/>
        </w:rPr>
        <w:t>设计</w:t>
      </w:r>
      <w:r w:rsidR="0038722B" w:rsidRPr="003233CD">
        <w:rPr>
          <w:rFonts w:asciiTheme="minorEastAsia" w:eastAsiaTheme="minorEastAsia" w:hAnsiTheme="minorEastAsia"/>
          <w:color w:val="000000" w:themeColor="text1"/>
          <w:spacing w:val="-5"/>
          <w:sz w:val="24"/>
          <w:szCs w:val="24"/>
        </w:rPr>
        <w:t>周期符合招标文件</w:t>
      </w:r>
      <w:r w:rsidR="008E195C" w:rsidRPr="003233CD">
        <w:rPr>
          <w:rFonts w:asciiTheme="minorEastAsia" w:eastAsiaTheme="minorEastAsia" w:hAnsiTheme="minorEastAsia" w:hint="eastAsia"/>
          <w:color w:val="000000" w:themeColor="text1"/>
          <w:spacing w:val="-5"/>
          <w:sz w:val="24"/>
          <w:szCs w:val="24"/>
        </w:rPr>
        <w:t>；</w:t>
      </w:r>
    </w:p>
    <w:p w:rsidR="00526201" w:rsidRPr="003233CD" w:rsidRDefault="0038722B" w:rsidP="008E195C">
      <w:pPr>
        <w:pStyle w:val="ab"/>
        <w:numPr>
          <w:ilvl w:val="0"/>
          <w:numId w:val="13"/>
        </w:numPr>
        <w:tabs>
          <w:tab w:val="left" w:pos="1435"/>
        </w:tabs>
        <w:spacing w:before="60" w:line="360" w:lineRule="auto"/>
        <w:ind w:right="415" w:firstLine="36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设计质量符合招标文件规定；</w:t>
      </w:r>
    </w:p>
    <w:p w:rsidR="00526201" w:rsidRPr="003233CD" w:rsidRDefault="0038722B" w:rsidP="008E195C">
      <w:pPr>
        <w:pStyle w:val="ab"/>
        <w:numPr>
          <w:ilvl w:val="0"/>
          <w:numId w:val="13"/>
        </w:numPr>
        <w:tabs>
          <w:tab w:val="left" w:pos="1435"/>
        </w:tabs>
        <w:spacing w:before="5" w:line="360" w:lineRule="auto"/>
        <w:ind w:left="1434"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投标有效期符合招标文件规定；</w:t>
      </w:r>
    </w:p>
    <w:p w:rsidR="00526201" w:rsidRPr="003233CD" w:rsidRDefault="0038722B" w:rsidP="008E195C">
      <w:pPr>
        <w:pStyle w:val="ab"/>
        <w:numPr>
          <w:ilvl w:val="0"/>
          <w:numId w:val="13"/>
        </w:numPr>
        <w:tabs>
          <w:tab w:val="left" w:pos="1435"/>
        </w:tabs>
        <w:spacing w:before="158" w:line="360" w:lineRule="auto"/>
        <w:ind w:left="1434"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权利义务符合合同条款及格式规定的权利义务。</w:t>
      </w:r>
    </w:p>
    <w:p w:rsidR="00526201" w:rsidRPr="003233CD" w:rsidRDefault="0038722B">
      <w:pPr>
        <w:pStyle w:val="ab"/>
        <w:numPr>
          <w:ilvl w:val="3"/>
          <w:numId w:val="4"/>
        </w:numPr>
        <w:tabs>
          <w:tab w:val="left" w:pos="1554"/>
        </w:tabs>
        <w:spacing w:before="161"/>
        <w:ind w:left="1553" w:hanging="721"/>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初步评审--算数错误修正</w:t>
      </w:r>
    </w:p>
    <w:p w:rsidR="00526201" w:rsidRPr="003233CD" w:rsidRDefault="0038722B">
      <w:pPr>
        <w:pStyle w:val="a4"/>
        <w:spacing w:before="158" w:line="364" w:lineRule="auto"/>
        <w:ind w:left="472" w:right="420" w:firstLine="480"/>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评标委员会应当在全面核查投标人投标报价，投标报价有算术错误的，评标委员会一般按照以下原则对投标报价进行修正，法律法规和招标文件另有规定的从其规定：</w:t>
      </w:r>
    </w:p>
    <w:p w:rsidR="00526201" w:rsidRPr="003233CD" w:rsidRDefault="0038722B">
      <w:pPr>
        <w:pStyle w:val="ab"/>
        <w:numPr>
          <w:ilvl w:val="0"/>
          <w:numId w:val="14"/>
        </w:numPr>
        <w:tabs>
          <w:tab w:val="left" w:pos="1555"/>
        </w:tabs>
        <w:spacing w:before="2"/>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投标文件中的大写金额与小写金额不一致的，以大写金额为准；</w:t>
      </w:r>
    </w:p>
    <w:p w:rsidR="00526201" w:rsidRPr="003233CD" w:rsidRDefault="0038722B">
      <w:pPr>
        <w:pStyle w:val="ab"/>
        <w:numPr>
          <w:ilvl w:val="0"/>
          <w:numId w:val="14"/>
        </w:numPr>
        <w:tabs>
          <w:tab w:val="left" w:pos="1555"/>
        </w:tabs>
        <w:spacing w:before="158" w:line="364" w:lineRule="auto"/>
        <w:ind w:left="472" w:right="293" w:firstLine="48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3"/>
          <w:sz w:val="24"/>
          <w:szCs w:val="24"/>
        </w:rPr>
        <w:t>合价金额与依据单价计算出的结果不一致的，以单价金额为准修正合价</w:t>
      </w:r>
      <w:r w:rsidRPr="003233CD">
        <w:rPr>
          <w:rFonts w:asciiTheme="minorEastAsia" w:eastAsiaTheme="minorEastAsia" w:hAnsiTheme="minorEastAsia"/>
          <w:color w:val="000000" w:themeColor="text1"/>
          <w:sz w:val="24"/>
          <w:szCs w:val="24"/>
        </w:rPr>
        <w:t>（但单价金额小数点有明显错误的除外</w:t>
      </w:r>
      <w:r w:rsidRPr="003233CD">
        <w:rPr>
          <w:rFonts w:asciiTheme="minorEastAsia" w:eastAsiaTheme="minorEastAsia" w:hAnsiTheme="minorEastAsia"/>
          <w:color w:val="000000" w:themeColor="text1"/>
          <w:spacing w:val="-94"/>
          <w:sz w:val="24"/>
          <w:szCs w:val="24"/>
        </w:rPr>
        <w:t>）</w:t>
      </w:r>
      <w:r w:rsidRPr="003233CD">
        <w:rPr>
          <w:rFonts w:asciiTheme="minorEastAsia" w:eastAsiaTheme="minorEastAsia" w:hAnsiTheme="minorEastAsia"/>
          <w:color w:val="000000" w:themeColor="text1"/>
          <w:spacing w:val="-18"/>
          <w:sz w:val="24"/>
          <w:szCs w:val="24"/>
        </w:rPr>
        <w:t>；单价金额小数点有明显错误的，以合价为准，对单价予以修正；</w:t>
      </w:r>
    </w:p>
    <w:p w:rsidR="00526201" w:rsidRPr="003233CD" w:rsidRDefault="0038722B">
      <w:pPr>
        <w:pStyle w:val="ab"/>
        <w:numPr>
          <w:ilvl w:val="0"/>
          <w:numId w:val="14"/>
        </w:numPr>
        <w:tabs>
          <w:tab w:val="left" w:pos="1555"/>
        </w:tabs>
        <w:spacing w:line="306" w:lineRule="exact"/>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当各子目的合价累计不等于总价时，以各子目合价累计数为准修正总价；</w:t>
      </w:r>
    </w:p>
    <w:p w:rsidR="00526201" w:rsidRPr="003233CD" w:rsidRDefault="0038722B">
      <w:pPr>
        <w:pStyle w:val="ab"/>
        <w:numPr>
          <w:ilvl w:val="0"/>
          <w:numId w:val="14"/>
        </w:numPr>
        <w:tabs>
          <w:tab w:val="left" w:pos="1555"/>
        </w:tabs>
        <w:spacing w:before="160" w:line="362" w:lineRule="auto"/>
        <w:ind w:left="472" w:right="412" w:firstLine="48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2"/>
          <w:sz w:val="24"/>
          <w:szCs w:val="24"/>
        </w:rPr>
        <w:t>评标委员会须计算修正后总价与投标报价的差值率，差值率超过招标文件规定的</w:t>
      </w:r>
      <w:r w:rsidRPr="003233CD">
        <w:rPr>
          <w:rFonts w:asciiTheme="minorEastAsia" w:eastAsiaTheme="minorEastAsia" w:hAnsiTheme="minorEastAsia"/>
          <w:color w:val="000000" w:themeColor="text1"/>
          <w:spacing w:val="-4"/>
          <w:sz w:val="24"/>
          <w:szCs w:val="24"/>
        </w:rPr>
        <w:t>范围或者幅度的，应当否决其投标；招标文件未作规定的，超过</w:t>
      </w:r>
      <w:r w:rsidRPr="003233CD">
        <w:rPr>
          <w:rFonts w:asciiTheme="minorEastAsia" w:eastAsiaTheme="minorEastAsia" w:hAnsiTheme="minorEastAsia"/>
          <w:color w:val="000000" w:themeColor="text1"/>
          <w:spacing w:val="-8"/>
          <w:sz w:val="24"/>
          <w:szCs w:val="24"/>
        </w:rPr>
        <w:t>±15%</w:t>
      </w:r>
      <w:r w:rsidRPr="003233CD">
        <w:rPr>
          <w:rFonts w:asciiTheme="minorEastAsia" w:eastAsiaTheme="minorEastAsia" w:hAnsiTheme="minorEastAsia"/>
          <w:color w:val="000000" w:themeColor="text1"/>
          <w:spacing w:val="-34"/>
          <w:sz w:val="24"/>
          <w:szCs w:val="24"/>
        </w:rPr>
        <w:t xml:space="preserve"> </w:t>
      </w:r>
      <w:r w:rsidRPr="003233CD">
        <w:rPr>
          <w:rFonts w:asciiTheme="minorEastAsia" w:eastAsiaTheme="minorEastAsia" w:hAnsiTheme="minorEastAsia"/>
          <w:color w:val="000000" w:themeColor="text1"/>
          <w:sz w:val="24"/>
          <w:szCs w:val="24"/>
        </w:rPr>
        <w:t>应当否决其投标；</w:t>
      </w:r>
    </w:p>
    <w:p w:rsidR="00526201" w:rsidRPr="003233CD" w:rsidRDefault="0038722B">
      <w:pPr>
        <w:pStyle w:val="ab"/>
        <w:numPr>
          <w:ilvl w:val="0"/>
          <w:numId w:val="14"/>
        </w:numPr>
        <w:tabs>
          <w:tab w:val="left" w:pos="1555"/>
        </w:tabs>
        <w:spacing w:before="5" w:line="364" w:lineRule="auto"/>
        <w:ind w:left="472" w:right="410" w:firstLine="48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4"/>
          <w:sz w:val="24"/>
          <w:szCs w:val="24"/>
        </w:rPr>
        <w:t>投标人确认修正价格的，评标委员会按照修正价格对其继续评审；评标基准价修正后的投标人价格重新核算。投标人不确认修正价格的，应当否决其投标。</w:t>
      </w:r>
    </w:p>
    <w:p w:rsidR="00526201" w:rsidRPr="003233CD" w:rsidRDefault="0038722B">
      <w:pPr>
        <w:pStyle w:val="ab"/>
        <w:numPr>
          <w:ilvl w:val="2"/>
          <w:numId w:val="4"/>
        </w:numPr>
        <w:tabs>
          <w:tab w:val="left" w:pos="1434"/>
        </w:tabs>
        <w:spacing w:line="307" w:lineRule="exact"/>
        <w:ind w:left="1433" w:hanging="60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lastRenderedPageBreak/>
        <w:t>否决投标情形</w:t>
      </w:r>
    </w:p>
    <w:p w:rsidR="00526201" w:rsidRPr="003233CD" w:rsidRDefault="0038722B">
      <w:pPr>
        <w:pStyle w:val="a4"/>
        <w:spacing w:before="158" w:line="364" w:lineRule="auto"/>
        <w:ind w:left="472" w:right="413" w:firstLine="480"/>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spacing w:val="-19"/>
        </w:rPr>
        <w:t>在初步评审表中，有任何一项未响应的，评标委员会应当否决其投标，并在初步评审表</w:t>
      </w:r>
      <w:r w:rsidRPr="003233CD">
        <w:rPr>
          <w:rFonts w:asciiTheme="minorEastAsia" w:eastAsiaTheme="minorEastAsia" w:hAnsiTheme="minorEastAsia"/>
          <w:color w:val="000000" w:themeColor="text1"/>
        </w:rPr>
        <w:t>“</w:t>
      </w:r>
      <w:r w:rsidRPr="003233CD">
        <w:rPr>
          <w:rFonts w:asciiTheme="minorEastAsia" w:eastAsiaTheme="minorEastAsia" w:hAnsiTheme="minorEastAsia"/>
          <w:color w:val="000000" w:themeColor="text1"/>
          <w:spacing w:val="-14"/>
        </w:rPr>
        <w:t>备</w:t>
      </w:r>
      <w:r w:rsidRPr="003233CD">
        <w:rPr>
          <w:rFonts w:asciiTheme="minorEastAsia" w:eastAsiaTheme="minorEastAsia" w:hAnsiTheme="minorEastAsia"/>
          <w:color w:val="000000" w:themeColor="text1"/>
        </w:rPr>
        <w:t>注”栏中对具体情况做出说明。</w:t>
      </w:r>
    </w:p>
    <w:p w:rsidR="00526201" w:rsidRPr="003233CD" w:rsidRDefault="0038722B">
      <w:pPr>
        <w:pStyle w:val="ab"/>
        <w:numPr>
          <w:ilvl w:val="2"/>
          <w:numId w:val="4"/>
        </w:numPr>
        <w:tabs>
          <w:tab w:val="left" w:pos="1434"/>
        </w:tabs>
        <w:spacing w:line="306" w:lineRule="exact"/>
        <w:ind w:left="1433" w:hanging="60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记名投票</w:t>
      </w:r>
    </w:p>
    <w:p w:rsidR="00526201" w:rsidRPr="003233CD" w:rsidRDefault="0038722B">
      <w:pPr>
        <w:pStyle w:val="a4"/>
        <w:spacing w:before="161" w:line="364" w:lineRule="auto"/>
        <w:ind w:left="472" w:right="419" w:firstLine="480"/>
        <w:jc w:val="both"/>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对同一评审因素评委观点不一致的，评委会之间可以进行讨论，需评标委员会就某项定性的评审结论作出表决的，由评标委员会全体成员按照超过半数通过的原则，以记名投票方式表决，不得弃权。</w:t>
      </w:r>
    </w:p>
    <w:p w:rsidR="00526201" w:rsidRPr="003233CD" w:rsidRDefault="0038722B">
      <w:pPr>
        <w:pStyle w:val="ab"/>
        <w:numPr>
          <w:ilvl w:val="2"/>
          <w:numId w:val="4"/>
        </w:numPr>
        <w:tabs>
          <w:tab w:val="left" w:pos="1434"/>
        </w:tabs>
        <w:ind w:left="1433" w:hanging="60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串标情况</w:t>
      </w:r>
    </w:p>
    <w:p w:rsidR="00526201" w:rsidRPr="003233CD" w:rsidRDefault="0038722B">
      <w:pPr>
        <w:pStyle w:val="a4"/>
        <w:spacing w:before="158"/>
        <w:ind w:left="95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有下列情形之一的，视为投标人相互串通投标：</w:t>
      </w:r>
    </w:p>
    <w:p w:rsidR="00526201" w:rsidRPr="003233CD" w:rsidRDefault="0038722B">
      <w:pPr>
        <w:pStyle w:val="ab"/>
        <w:numPr>
          <w:ilvl w:val="3"/>
          <w:numId w:val="4"/>
        </w:numPr>
        <w:tabs>
          <w:tab w:val="left" w:pos="1554"/>
        </w:tabs>
        <w:spacing w:before="160"/>
        <w:ind w:left="155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不同投标人的投标文件由同一单位或者个人编制；</w:t>
      </w:r>
    </w:p>
    <w:p w:rsidR="00526201" w:rsidRPr="003233CD" w:rsidRDefault="0038722B">
      <w:pPr>
        <w:pStyle w:val="ab"/>
        <w:numPr>
          <w:ilvl w:val="3"/>
          <w:numId w:val="4"/>
        </w:numPr>
        <w:tabs>
          <w:tab w:val="left" w:pos="1554"/>
        </w:tabs>
        <w:spacing w:before="158"/>
        <w:ind w:left="155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不同投标人委托同一单位或者个人办理投标事宜；</w:t>
      </w:r>
    </w:p>
    <w:p w:rsidR="00526201" w:rsidRPr="003233CD" w:rsidRDefault="0038722B">
      <w:pPr>
        <w:pStyle w:val="ab"/>
        <w:numPr>
          <w:ilvl w:val="3"/>
          <w:numId w:val="4"/>
        </w:numPr>
        <w:tabs>
          <w:tab w:val="left" w:pos="1554"/>
        </w:tabs>
        <w:spacing w:before="161"/>
        <w:ind w:left="155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不同投标人的投标文件载明的项目管理成员之一为同一人；</w:t>
      </w:r>
    </w:p>
    <w:p w:rsidR="00526201" w:rsidRPr="003233CD" w:rsidRDefault="0038722B">
      <w:pPr>
        <w:pStyle w:val="ab"/>
        <w:numPr>
          <w:ilvl w:val="3"/>
          <w:numId w:val="4"/>
        </w:numPr>
        <w:tabs>
          <w:tab w:val="left" w:pos="1554"/>
        </w:tabs>
        <w:spacing w:before="158"/>
        <w:ind w:left="155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不同投标人的投标文件异常一致或者投标报价呈规律性差异；</w:t>
      </w:r>
    </w:p>
    <w:p w:rsidR="00526201" w:rsidRPr="003233CD" w:rsidRDefault="0038722B">
      <w:pPr>
        <w:pStyle w:val="ab"/>
        <w:numPr>
          <w:ilvl w:val="3"/>
          <w:numId w:val="4"/>
        </w:numPr>
        <w:tabs>
          <w:tab w:val="left" w:pos="1554"/>
        </w:tabs>
        <w:spacing w:before="161"/>
        <w:ind w:left="155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不同投标人投标文件相互混装；</w:t>
      </w:r>
    </w:p>
    <w:p w:rsidR="00526201" w:rsidRPr="003233CD" w:rsidRDefault="0038722B">
      <w:pPr>
        <w:pStyle w:val="ab"/>
        <w:numPr>
          <w:ilvl w:val="3"/>
          <w:numId w:val="4"/>
        </w:numPr>
        <w:tabs>
          <w:tab w:val="left" w:pos="1554"/>
        </w:tabs>
        <w:spacing w:before="158"/>
        <w:ind w:left="155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不同投标人的投标保证金从同一单位或者个人的账户转出。</w:t>
      </w:r>
    </w:p>
    <w:p w:rsidR="00526201" w:rsidRPr="003233CD" w:rsidRDefault="0038722B">
      <w:pPr>
        <w:pStyle w:val="ab"/>
        <w:numPr>
          <w:ilvl w:val="2"/>
          <w:numId w:val="4"/>
        </w:numPr>
        <w:tabs>
          <w:tab w:val="left" w:pos="1374"/>
        </w:tabs>
        <w:spacing w:before="60"/>
        <w:ind w:left="1373"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以他人名义投标和弄虚作假行为</w:t>
      </w:r>
    </w:p>
    <w:p w:rsidR="00526201" w:rsidRPr="003233CD" w:rsidRDefault="0038722B">
      <w:pPr>
        <w:pStyle w:val="a4"/>
        <w:spacing w:before="158" w:line="364" w:lineRule="auto"/>
        <w:ind w:left="472" w:right="420" w:firstLine="480"/>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使用通过受让或租借等方式获取的资格、资质证书投标的，属于招标投标法第三十三条规定的以他人名义投标。</w:t>
      </w:r>
    </w:p>
    <w:p w:rsidR="00526201" w:rsidRPr="003233CD" w:rsidRDefault="0038722B">
      <w:pPr>
        <w:pStyle w:val="a4"/>
        <w:spacing w:line="306" w:lineRule="exact"/>
        <w:ind w:left="95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投标人有下列情形之一的，属于招标投标法第三十三条规定的以其他方式弄虚作假的行</w:t>
      </w:r>
    </w:p>
    <w:p w:rsidR="00526201" w:rsidRPr="003233CD" w:rsidRDefault="0038722B">
      <w:pPr>
        <w:pStyle w:val="a4"/>
        <w:spacing w:before="161"/>
        <w:ind w:left="472"/>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为：</w:t>
      </w:r>
    </w:p>
    <w:p w:rsidR="00526201" w:rsidRPr="003233CD" w:rsidRDefault="0038722B">
      <w:pPr>
        <w:pStyle w:val="ab"/>
        <w:numPr>
          <w:ilvl w:val="3"/>
          <w:numId w:val="4"/>
        </w:numPr>
        <w:tabs>
          <w:tab w:val="left" w:pos="1554"/>
        </w:tabs>
        <w:spacing w:before="158"/>
        <w:ind w:left="155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使用伪造、变造的许可证件；</w:t>
      </w:r>
    </w:p>
    <w:p w:rsidR="00526201" w:rsidRPr="003233CD" w:rsidRDefault="0038722B">
      <w:pPr>
        <w:pStyle w:val="ab"/>
        <w:numPr>
          <w:ilvl w:val="3"/>
          <w:numId w:val="4"/>
        </w:numPr>
        <w:tabs>
          <w:tab w:val="left" w:pos="1554"/>
        </w:tabs>
        <w:spacing w:before="160"/>
        <w:ind w:left="155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提供虚假的财务状况或者业绩；</w:t>
      </w:r>
    </w:p>
    <w:p w:rsidR="00526201" w:rsidRPr="003233CD" w:rsidRDefault="0038722B">
      <w:pPr>
        <w:pStyle w:val="ab"/>
        <w:numPr>
          <w:ilvl w:val="3"/>
          <w:numId w:val="4"/>
        </w:numPr>
        <w:tabs>
          <w:tab w:val="left" w:pos="1554"/>
        </w:tabs>
        <w:spacing w:before="161"/>
        <w:ind w:left="155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提供虚假的项目负责人或者主要技术人员简历、劳动关系证明；</w:t>
      </w:r>
    </w:p>
    <w:p w:rsidR="00526201" w:rsidRPr="003233CD" w:rsidRDefault="0038722B">
      <w:pPr>
        <w:pStyle w:val="ab"/>
        <w:numPr>
          <w:ilvl w:val="3"/>
          <w:numId w:val="4"/>
        </w:numPr>
        <w:tabs>
          <w:tab w:val="left" w:pos="1554"/>
        </w:tabs>
        <w:spacing w:before="159"/>
        <w:ind w:left="155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提供虚假的信用状况；</w:t>
      </w:r>
    </w:p>
    <w:p w:rsidR="00526201" w:rsidRPr="003233CD" w:rsidRDefault="0038722B">
      <w:pPr>
        <w:pStyle w:val="ab"/>
        <w:numPr>
          <w:ilvl w:val="3"/>
          <w:numId w:val="4"/>
        </w:numPr>
        <w:tabs>
          <w:tab w:val="left" w:pos="1554"/>
        </w:tabs>
        <w:spacing w:before="160"/>
        <w:ind w:left="1553" w:hanging="72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其他弄虚作假的行为。</w:t>
      </w:r>
    </w:p>
    <w:p w:rsidR="00526201" w:rsidRPr="003233CD" w:rsidRDefault="0038722B">
      <w:pPr>
        <w:pStyle w:val="ab"/>
        <w:numPr>
          <w:ilvl w:val="2"/>
          <w:numId w:val="4"/>
        </w:numPr>
        <w:tabs>
          <w:tab w:val="left" w:pos="1434"/>
        </w:tabs>
        <w:spacing w:before="158"/>
        <w:ind w:left="1433" w:hanging="60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否决全部投标</w:t>
      </w:r>
    </w:p>
    <w:p w:rsidR="00526201" w:rsidRPr="003233CD" w:rsidRDefault="0038722B">
      <w:pPr>
        <w:pStyle w:val="a4"/>
        <w:spacing w:before="161" w:line="362" w:lineRule="auto"/>
        <w:ind w:left="472" w:right="420" w:firstLine="480"/>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评标委员会否决投标后，因有效投标人不足三个使得投标明显缺乏竞争的，评标委员会可以否决全部投标。所有投标人被否决的，招标人应当依法重新招标。</w:t>
      </w:r>
    </w:p>
    <w:p w:rsidR="00526201" w:rsidRPr="003233CD" w:rsidRDefault="00526201">
      <w:pPr>
        <w:pStyle w:val="a4"/>
        <w:spacing w:before="2"/>
        <w:rPr>
          <w:rFonts w:asciiTheme="minorEastAsia" w:eastAsiaTheme="minorEastAsia" w:hAnsiTheme="minorEastAsia"/>
          <w:color w:val="000000" w:themeColor="text1"/>
        </w:rPr>
      </w:pPr>
    </w:p>
    <w:p w:rsidR="00526201" w:rsidRPr="003233CD" w:rsidRDefault="0038722B">
      <w:pPr>
        <w:pStyle w:val="6"/>
        <w:numPr>
          <w:ilvl w:val="1"/>
          <w:numId w:val="4"/>
        </w:numPr>
        <w:tabs>
          <w:tab w:val="left" w:pos="966"/>
        </w:tabs>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详细评审</w:t>
      </w:r>
    </w:p>
    <w:p w:rsidR="00526201" w:rsidRPr="003233CD" w:rsidRDefault="00526201">
      <w:pPr>
        <w:pStyle w:val="a4"/>
        <w:rPr>
          <w:rFonts w:asciiTheme="minorEastAsia" w:eastAsiaTheme="minorEastAsia" w:hAnsiTheme="minorEastAsia"/>
          <w:b/>
          <w:color w:val="000000" w:themeColor="text1"/>
        </w:rPr>
      </w:pPr>
    </w:p>
    <w:p w:rsidR="00526201" w:rsidRPr="003233CD" w:rsidRDefault="0038722B">
      <w:pPr>
        <w:pStyle w:val="ab"/>
        <w:numPr>
          <w:ilvl w:val="2"/>
          <w:numId w:val="4"/>
        </w:numPr>
        <w:tabs>
          <w:tab w:val="left" w:pos="1434"/>
        </w:tabs>
        <w:spacing w:line="364" w:lineRule="auto"/>
        <w:ind w:left="472" w:right="418" w:firstLine="36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lastRenderedPageBreak/>
        <w:t>初步评审合格的方可以进入详细评审。</w:t>
      </w:r>
    </w:p>
    <w:p w:rsidR="00526201" w:rsidRPr="003233CD" w:rsidRDefault="0038722B">
      <w:pPr>
        <w:pStyle w:val="ab"/>
        <w:numPr>
          <w:ilvl w:val="2"/>
          <w:numId w:val="4"/>
        </w:numPr>
        <w:tabs>
          <w:tab w:val="left" w:pos="1434"/>
        </w:tabs>
        <w:spacing w:line="306" w:lineRule="exact"/>
        <w:ind w:left="1433" w:hanging="601"/>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投标文件澄清</w:t>
      </w:r>
    </w:p>
    <w:p w:rsidR="00526201" w:rsidRPr="003233CD" w:rsidRDefault="0038722B">
      <w:pPr>
        <w:pStyle w:val="ab"/>
        <w:numPr>
          <w:ilvl w:val="3"/>
          <w:numId w:val="4"/>
        </w:numPr>
        <w:tabs>
          <w:tab w:val="left" w:pos="1554"/>
        </w:tabs>
        <w:spacing w:before="161" w:line="364" w:lineRule="auto"/>
        <w:ind w:right="412" w:firstLine="36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6"/>
          <w:sz w:val="24"/>
          <w:szCs w:val="24"/>
        </w:rPr>
        <w:t>投标文件中含义不明确的内容、明显文字或者计算错误，经三分之二以上评委认为</w:t>
      </w:r>
      <w:r w:rsidRPr="003233CD">
        <w:rPr>
          <w:rFonts w:asciiTheme="minorEastAsia" w:eastAsiaTheme="minorEastAsia" w:hAnsiTheme="minorEastAsia"/>
          <w:color w:val="000000" w:themeColor="text1"/>
          <w:sz w:val="24"/>
          <w:szCs w:val="24"/>
        </w:rPr>
        <w:t>需要投标人做出必要澄清、说明的，应当书面通知该投标人。投标人的澄清、说明应当采用书面形式，并不得超过投标文件的范围或者改变投标文件的实质性内容。</w:t>
      </w:r>
    </w:p>
    <w:p w:rsidR="00526201" w:rsidRPr="003233CD" w:rsidRDefault="0038722B">
      <w:pPr>
        <w:pStyle w:val="ab"/>
        <w:numPr>
          <w:ilvl w:val="3"/>
          <w:numId w:val="4"/>
        </w:numPr>
        <w:tabs>
          <w:tab w:val="left" w:pos="1616"/>
        </w:tabs>
        <w:spacing w:line="364" w:lineRule="auto"/>
        <w:ind w:right="411" w:firstLine="36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评标委员会发出的投标文件澄清通知和投标人的投标文件澄清函是招标投标文件</w:t>
      </w:r>
      <w:r w:rsidRPr="003233CD">
        <w:rPr>
          <w:rFonts w:asciiTheme="minorEastAsia" w:eastAsiaTheme="minorEastAsia" w:hAnsiTheme="minorEastAsia"/>
          <w:color w:val="000000" w:themeColor="text1"/>
          <w:spacing w:val="-5"/>
          <w:sz w:val="24"/>
          <w:szCs w:val="24"/>
        </w:rPr>
        <w:t>的组成部分，应当参照《水利水电工程标准施工招标文件》</w:t>
      </w:r>
      <w:r w:rsidRPr="003233CD">
        <w:rPr>
          <w:rFonts w:asciiTheme="minorEastAsia" w:eastAsiaTheme="minorEastAsia" w:hAnsiTheme="minorEastAsia"/>
          <w:color w:val="000000" w:themeColor="text1"/>
          <w:sz w:val="24"/>
          <w:szCs w:val="24"/>
        </w:rPr>
        <w:t>（水建管[2009]629</w:t>
      </w:r>
      <w:r w:rsidRPr="003233CD">
        <w:rPr>
          <w:rFonts w:asciiTheme="minorEastAsia" w:eastAsiaTheme="minorEastAsia" w:hAnsiTheme="minorEastAsia"/>
          <w:color w:val="000000" w:themeColor="text1"/>
          <w:spacing w:val="59"/>
          <w:sz w:val="24"/>
          <w:szCs w:val="24"/>
        </w:rPr>
        <w:t xml:space="preserve"> </w:t>
      </w:r>
      <w:r w:rsidRPr="003233CD">
        <w:rPr>
          <w:rFonts w:asciiTheme="minorEastAsia" w:eastAsiaTheme="minorEastAsia" w:hAnsiTheme="minorEastAsia"/>
          <w:color w:val="000000" w:themeColor="text1"/>
          <w:sz w:val="24"/>
          <w:szCs w:val="24"/>
        </w:rPr>
        <w:t>号）</w:t>
      </w:r>
      <w:r w:rsidRPr="003233CD">
        <w:rPr>
          <w:rFonts w:asciiTheme="minorEastAsia" w:eastAsiaTheme="minorEastAsia" w:hAnsiTheme="minorEastAsia"/>
          <w:color w:val="000000" w:themeColor="text1"/>
          <w:spacing w:val="-4"/>
          <w:sz w:val="24"/>
          <w:szCs w:val="24"/>
        </w:rPr>
        <w:t>的标准格</w:t>
      </w:r>
      <w:r w:rsidRPr="003233CD">
        <w:rPr>
          <w:rFonts w:asciiTheme="minorEastAsia" w:eastAsiaTheme="minorEastAsia" w:hAnsiTheme="minorEastAsia"/>
          <w:color w:val="000000" w:themeColor="text1"/>
          <w:sz w:val="24"/>
          <w:szCs w:val="24"/>
        </w:rPr>
        <w:t>式，书写归档。</w:t>
      </w:r>
    </w:p>
    <w:p w:rsidR="00526201" w:rsidRPr="003233CD" w:rsidRDefault="0038722B">
      <w:pPr>
        <w:pStyle w:val="ab"/>
        <w:numPr>
          <w:ilvl w:val="3"/>
          <w:numId w:val="4"/>
        </w:numPr>
        <w:tabs>
          <w:tab w:val="left" w:pos="1554"/>
        </w:tabs>
        <w:spacing w:line="364" w:lineRule="auto"/>
        <w:ind w:right="411" w:firstLine="36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5"/>
          <w:sz w:val="24"/>
          <w:szCs w:val="24"/>
        </w:rPr>
        <w:t>评标委员会不得暗示或者诱导投标人做出澄清、说明，不得接受投标人主动提出澄</w:t>
      </w:r>
      <w:r w:rsidRPr="003233CD">
        <w:rPr>
          <w:rFonts w:asciiTheme="minorEastAsia" w:eastAsiaTheme="minorEastAsia" w:hAnsiTheme="minorEastAsia"/>
          <w:color w:val="000000" w:themeColor="text1"/>
          <w:sz w:val="24"/>
          <w:szCs w:val="24"/>
        </w:rPr>
        <w:t>清说明。</w:t>
      </w:r>
    </w:p>
    <w:p w:rsidR="00526201" w:rsidRPr="003233CD" w:rsidRDefault="0038722B">
      <w:pPr>
        <w:pStyle w:val="6"/>
        <w:numPr>
          <w:ilvl w:val="1"/>
          <w:numId w:val="4"/>
        </w:numPr>
        <w:tabs>
          <w:tab w:val="left" w:pos="894"/>
        </w:tabs>
        <w:spacing w:before="59"/>
        <w:ind w:left="893" w:hanging="42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9"/>
          <w:sz w:val="24"/>
          <w:szCs w:val="24"/>
        </w:rPr>
        <w:t>在规定时间内，投标人不按照评标委员会要求对其投标文件进行澄清说明的，或者</w:t>
      </w:r>
      <w:r w:rsidRPr="003233CD">
        <w:rPr>
          <w:rFonts w:asciiTheme="minorEastAsia" w:eastAsiaTheme="minorEastAsia" w:hAnsiTheme="minorEastAsia"/>
          <w:color w:val="000000" w:themeColor="text1"/>
          <w:sz w:val="24"/>
          <w:szCs w:val="24"/>
        </w:rPr>
        <w:t>确认不进行澄清的，评标委员会可以酌情判定为该内容未响应，对实质性内容未响应的，可以否决其投标</w:t>
      </w:r>
      <w:r w:rsidRPr="003233CD">
        <w:rPr>
          <w:rFonts w:asciiTheme="minorEastAsia" w:eastAsiaTheme="minorEastAsia" w:hAnsiTheme="minorEastAsia" w:hint="eastAsia"/>
          <w:color w:val="000000" w:themeColor="text1"/>
          <w:sz w:val="24"/>
          <w:szCs w:val="24"/>
        </w:rPr>
        <w:t>。</w:t>
      </w:r>
    </w:p>
    <w:p w:rsidR="00526201" w:rsidRPr="003233CD" w:rsidRDefault="0038722B">
      <w:pPr>
        <w:pStyle w:val="6"/>
        <w:numPr>
          <w:ilvl w:val="1"/>
          <w:numId w:val="4"/>
        </w:numPr>
        <w:tabs>
          <w:tab w:val="left" w:pos="894"/>
        </w:tabs>
        <w:spacing w:before="59"/>
        <w:ind w:left="893" w:hanging="422"/>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评标规则</w:t>
      </w:r>
    </w:p>
    <w:p w:rsidR="00526201" w:rsidRPr="003233CD" w:rsidRDefault="0038722B">
      <w:pPr>
        <w:pStyle w:val="ab"/>
        <w:numPr>
          <w:ilvl w:val="2"/>
          <w:numId w:val="4"/>
        </w:numPr>
        <w:tabs>
          <w:tab w:val="left" w:pos="1434"/>
        </w:tabs>
        <w:spacing w:line="362" w:lineRule="auto"/>
        <w:ind w:left="472" w:right="418" w:firstLine="36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评标委员会分别进行技术评审和商务评审，在技术评分表提交后，再进行商务评分</w:t>
      </w:r>
      <w:r w:rsidRPr="003233CD">
        <w:rPr>
          <w:rFonts w:asciiTheme="minorEastAsia" w:eastAsiaTheme="minorEastAsia" w:hAnsiTheme="minorEastAsia"/>
          <w:color w:val="000000" w:themeColor="text1"/>
          <w:sz w:val="24"/>
          <w:szCs w:val="24"/>
        </w:rPr>
        <w:t>汇总。</w:t>
      </w:r>
    </w:p>
    <w:p w:rsidR="00526201" w:rsidRPr="003233CD" w:rsidRDefault="0038722B">
      <w:pPr>
        <w:pStyle w:val="ab"/>
        <w:numPr>
          <w:ilvl w:val="2"/>
          <w:numId w:val="4"/>
        </w:numPr>
        <w:tabs>
          <w:tab w:val="left" w:pos="1434"/>
        </w:tabs>
        <w:spacing w:before="5" w:line="362" w:lineRule="auto"/>
        <w:ind w:left="472" w:right="418" w:firstLine="36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投标报价的算术错误检查、总报价评分，由招标人或者招标代理机构工作人员依据</w:t>
      </w:r>
      <w:r w:rsidRPr="003233CD">
        <w:rPr>
          <w:rFonts w:asciiTheme="minorEastAsia" w:eastAsiaTheme="minorEastAsia" w:hAnsiTheme="minorEastAsia"/>
          <w:color w:val="000000" w:themeColor="text1"/>
          <w:sz w:val="24"/>
          <w:szCs w:val="24"/>
        </w:rPr>
        <w:t>评标标准和方法计算完成，评委应当对计算公式、计算过程和结果进行复核。</w:t>
      </w:r>
    </w:p>
    <w:p w:rsidR="00526201" w:rsidRPr="003233CD" w:rsidRDefault="0038722B">
      <w:pPr>
        <w:pStyle w:val="ab"/>
        <w:numPr>
          <w:ilvl w:val="2"/>
          <w:numId w:val="4"/>
        </w:numPr>
        <w:tabs>
          <w:tab w:val="left" w:pos="1434"/>
        </w:tabs>
        <w:spacing w:before="5" w:line="364" w:lineRule="auto"/>
        <w:ind w:left="472" w:right="418" w:firstLine="36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评委应当根据对各投标文件的审查、比较情况和对澄清函的回复情况，在招标文件规定的评分分值范围内对每一个投标文件客观、公正、独立地赋分。评委的赋分若超出评分</w:t>
      </w:r>
      <w:r w:rsidRPr="003233CD">
        <w:rPr>
          <w:rFonts w:asciiTheme="minorEastAsia" w:eastAsiaTheme="minorEastAsia" w:hAnsiTheme="minorEastAsia"/>
          <w:color w:val="000000" w:themeColor="text1"/>
          <w:sz w:val="24"/>
          <w:szCs w:val="24"/>
        </w:rPr>
        <w:t>分值范围，其评分结果按照作废处理。评委的赋分保留小数点后一位。</w:t>
      </w:r>
    </w:p>
    <w:p w:rsidR="00526201" w:rsidRPr="003233CD" w:rsidRDefault="0038722B">
      <w:pPr>
        <w:pStyle w:val="ab"/>
        <w:numPr>
          <w:ilvl w:val="2"/>
          <w:numId w:val="4"/>
        </w:numPr>
        <w:tabs>
          <w:tab w:val="left" w:pos="1374"/>
        </w:tabs>
        <w:spacing w:line="305" w:lineRule="exact"/>
        <w:ind w:left="1373" w:hanging="541"/>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评分统计汇总</w:t>
      </w:r>
    </w:p>
    <w:p w:rsidR="00526201" w:rsidRPr="003233CD" w:rsidRDefault="0038722B">
      <w:pPr>
        <w:pStyle w:val="a4"/>
        <w:spacing w:before="160" w:line="364" w:lineRule="auto"/>
        <w:ind w:left="472" w:right="410" w:firstLine="360"/>
        <w:jc w:val="both"/>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spacing w:val="-9"/>
        </w:rPr>
        <w:t>综合评分法：投标人的总得分为技术、报价和商务三项得分之和，其中技术得分为各评委</w:t>
      </w:r>
      <w:r w:rsidRPr="003233CD">
        <w:rPr>
          <w:rFonts w:asciiTheme="minorEastAsia" w:eastAsiaTheme="minorEastAsia" w:hAnsiTheme="minorEastAsia"/>
          <w:color w:val="000000" w:themeColor="text1"/>
        </w:rPr>
        <w:t>评分的算术平均值，总得分保留小数点后两位，第三位小数四舍五入。评标委员会按照总得分高低进行排序，向招标人推荐前三名为中标候选人。总得分相同时，以总报价低的投标人排名优先。</w:t>
      </w:r>
    </w:p>
    <w:p w:rsidR="00526201" w:rsidRPr="003233CD" w:rsidRDefault="00526201">
      <w:pPr>
        <w:pStyle w:val="a4"/>
        <w:spacing w:before="8"/>
        <w:rPr>
          <w:rFonts w:asciiTheme="minorEastAsia" w:eastAsiaTheme="minorEastAsia" w:hAnsiTheme="minorEastAsia"/>
          <w:color w:val="000000" w:themeColor="text1"/>
        </w:rPr>
      </w:pPr>
    </w:p>
    <w:p w:rsidR="00526201" w:rsidRPr="003233CD" w:rsidRDefault="0038722B">
      <w:pPr>
        <w:pStyle w:val="6"/>
        <w:numPr>
          <w:ilvl w:val="1"/>
          <w:numId w:val="4"/>
        </w:numPr>
        <w:tabs>
          <w:tab w:val="left" w:pos="894"/>
        </w:tabs>
        <w:ind w:left="893" w:hanging="422"/>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评标报告</w:t>
      </w:r>
    </w:p>
    <w:p w:rsidR="00526201" w:rsidRPr="003233CD" w:rsidRDefault="00526201">
      <w:pPr>
        <w:pStyle w:val="a4"/>
        <w:spacing w:before="3"/>
        <w:rPr>
          <w:rFonts w:asciiTheme="minorEastAsia" w:eastAsiaTheme="minorEastAsia" w:hAnsiTheme="minorEastAsia"/>
          <w:b/>
          <w:color w:val="000000" w:themeColor="text1"/>
        </w:rPr>
      </w:pPr>
    </w:p>
    <w:p w:rsidR="00526201" w:rsidRPr="003233CD" w:rsidRDefault="0038722B">
      <w:pPr>
        <w:pStyle w:val="ab"/>
        <w:numPr>
          <w:ilvl w:val="2"/>
          <w:numId w:val="4"/>
        </w:numPr>
        <w:tabs>
          <w:tab w:val="left" w:pos="1374"/>
        </w:tabs>
        <w:ind w:left="1373" w:hanging="541"/>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lastRenderedPageBreak/>
        <w:t>评标完成后，评标委员会应当向招标人提交书面评标报告。</w:t>
      </w:r>
    </w:p>
    <w:p w:rsidR="00526201" w:rsidRPr="003233CD" w:rsidRDefault="0038722B">
      <w:pPr>
        <w:pStyle w:val="ab"/>
        <w:numPr>
          <w:ilvl w:val="2"/>
          <w:numId w:val="4"/>
        </w:numPr>
        <w:tabs>
          <w:tab w:val="left" w:pos="1434"/>
        </w:tabs>
        <w:spacing w:before="158" w:line="364" w:lineRule="auto"/>
        <w:ind w:left="472" w:right="418" w:firstLine="36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评标报告应当由评标委员会全体成员签名。对评标结果有不同意见的评标委员会成员应当以书面形式说明其不同意见和理由，评标报告应当注明该不同意见，评标委员会成员</w:t>
      </w:r>
      <w:r w:rsidRPr="003233CD">
        <w:rPr>
          <w:rFonts w:asciiTheme="minorEastAsia" w:eastAsiaTheme="minorEastAsia" w:hAnsiTheme="minorEastAsia"/>
          <w:color w:val="000000" w:themeColor="text1"/>
          <w:sz w:val="24"/>
          <w:szCs w:val="24"/>
        </w:rPr>
        <w:t>拒绝在评标报告中签名又不说明说明其不同意见和理由的，视为同意评标结果。</w:t>
      </w:r>
    </w:p>
    <w:p w:rsidR="00526201" w:rsidRPr="003233CD" w:rsidRDefault="00526201">
      <w:pPr>
        <w:pStyle w:val="a4"/>
        <w:spacing w:before="10"/>
        <w:rPr>
          <w:rFonts w:asciiTheme="minorEastAsia" w:eastAsiaTheme="minorEastAsia" w:hAnsiTheme="minorEastAsia"/>
          <w:color w:val="000000" w:themeColor="text1"/>
        </w:rPr>
      </w:pPr>
    </w:p>
    <w:p w:rsidR="00526201" w:rsidRPr="003233CD" w:rsidRDefault="0038722B">
      <w:pPr>
        <w:pStyle w:val="6"/>
        <w:numPr>
          <w:ilvl w:val="1"/>
          <w:numId w:val="4"/>
        </w:numPr>
        <w:tabs>
          <w:tab w:val="left" w:pos="1105"/>
        </w:tabs>
        <w:ind w:left="1104" w:hanging="633"/>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评标结果公示</w:t>
      </w:r>
    </w:p>
    <w:p w:rsidR="00526201" w:rsidRPr="003233CD" w:rsidRDefault="00526201">
      <w:pPr>
        <w:pStyle w:val="a4"/>
        <w:rPr>
          <w:rFonts w:asciiTheme="minorEastAsia" w:eastAsiaTheme="minorEastAsia" w:hAnsiTheme="minorEastAsia"/>
          <w:b/>
          <w:color w:val="000000" w:themeColor="text1"/>
        </w:rPr>
      </w:pPr>
    </w:p>
    <w:p w:rsidR="00526201" w:rsidRPr="003233CD" w:rsidRDefault="0038722B">
      <w:pPr>
        <w:pStyle w:val="a4"/>
        <w:spacing w:line="364" w:lineRule="auto"/>
        <w:ind w:left="472" w:right="408" w:firstLine="480"/>
        <w:jc w:val="both"/>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spacing w:val="-2"/>
        </w:rPr>
        <w:t xml:space="preserve">依法必须进行招标的项目，招标人应当自收到评标报告之日起 </w:t>
      </w:r>
      <w:r w:rsidRPr="003233CD">
        <w:rPr>
          <w:rFonts w:asciiTheme="minorEastAsia" w:eastAsiaTheme="minorEastAsia" w:hAnsiTheme="minorEastAsia"/>
          <w:color w:val="000000" w:themeColor="text1"/>
        </w:rPr>
        <w:t>3 日内在</w:t>
      </w:r>
      <w:r w:rsidRPr="003233CD">
        <w:rPr>
          <w:rFonts w:asciiTheme="minorEastAsia" w:eastAsiaTheme="minorEastAsia" w:hAnsiTheme="minorEastAsia" w:hint="eastAsia"/>
          <w:b/>
          <w:color w:val="000000" w:themeColor="text1"/>
          <w:lang w:val="en-US"/>
        </w:rPr>
        <w:t>新疆政府采购网</w:t>
      </w:r>
      <w:r w:rsidRPr="003233CD">
        <w:rPr>
          <w:rFonts w:asciiTheme="minorEastAsia" w:eastAsiaTheme="minorEastAsia" w:hAnsiTheme="minorEastAsia"/>
          <w:color w:val="000000" w:themeColor="text1"/>
          <w:spacing w:val="-7"/>
        </w:rPr>
        <w:t>公示</w:t>
      </w:r>
      <w:r w:rsidRPr="003233CD">
        <w:rPr>
          <w:rFonts w:asciiTheme="minorEastAsia" w:eastAsiaTheme="minorEastAsia" w:hAnsiTheme="minorEastAsia"/>
          <w:color w:val="000000" w:themeColor="text1"/>
        </w:rPr>
        <w:t>中标候选人。</w:t>
      </w:r>
      <w:r w:rsidRPr="003233CD">
        <w:rPr>
          <w:rFonts w:asciiTheme="minorEastAsia" w:eastAsiaTheme="minorEastAsia" w:hAnsiTheme="minorEastAsia"/>
          <w:color w:val="000000" w:themeColor="text1"/>
          <w:spacing w:val="-4"/>
        </w:rPr>
        <w:t xml:space="preserve">公示期不得少于 </w:t>
      </w:r>
      <w:r w:rsidRPr="003233CD">
        <w:rPr>
          <w:rFonts w:asciiTheme="minorEastAsia" w:eastAsiaTheme="minorEastAsia" w:hAnsiTheme="minorEastAsia"/>
          <w:color w:val="000000" w:themeColor="text1"/>
        </w:rPr>
        <w:t>3 日。</w:t>
      </w:r>
    </w:p>
    <w:p w:rsidR="00526201" w:rsidRPr="003233CD" w:rsidRDefault="0038722B">
      <w:pPr>
        <w:pStyle w:val="a4"/>
        <w:spacing w:line="362" w:lineRule="auto"/>
        <w:ind w:left="472" w:right="292" w:firstLine="480"/>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spacing w:val="-10"/>
        </w:rPr>
        <w:t xml:space="preserve">在公示期内，监督管理机构应当在同级人民检察院对中标候选人进行行贿犯罪档案查询， </w:t>
      </w:r>
      <w:r w:rsidRPr="003233CD">
        <w:rPr>
          <w:rFonts w:asciiTheme="minorEastAsia" w:eastAsiaTheme="minorEastAsia" w:hAnsiTheme="minorEastAsia"/>
          <w:color w:val="000000" w:themeColor="text1"/>
        </w:rPr>
        <w:t>如中标候选人在近三年内有行贿犯罪记录，则取消其中标候选人资格。</w:t>
      </w:r>
    </w:p>
    <w:p w:rsidR="00526201" w:rsidRPr="003233CD" w:rsidRDefault="0038722B">
      <w:pPr>
        <w:pStyle w:val="a4"/>
        <w:spacing w:before="4" w:line="364" w:lineRule="auto"/>
        <w:ind w:left="472" w:right="420" w:firstLine="480"/>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投标人或者其他利害关系人对评标结果有异议的，应当在中标候选人公示期间提出</w:t>
      </w:r>
      <w:r w:rsidRPr="003233CD">
        <w:rPr>
          <w:rFonts w:asciiTheme="minorEastAsia" w:eastAsiaTheme="minorEastAsia" w:hAnsiTheme="minorEastAsia" w:hint="eastAsia"/>
          <w:color w:val="000000" w:themeColor="text1"/>
        </w:rPr>
        <w:t>招</w:t>
      </w:r>
      <w:r w:rsidRPr="003233CD">
        <w:rPr>
          <w:rFonts w:asciiTheme="minorEastAsia" w:eastAsiaTheme="minorEastAsia" w:hAnsiTheme="minorEastAsia"/>
          <w:color w:val="000000" w:themeColor="text1"/>
        </w:rPr>
        <w:t>标人应当自收到异议之日起 3 日内做出答复；做出答复前，应当暂停招标投标活动。</w:t>
      </w:r>
    </w:p>
    <w:p w:rsidR="00526201" w:rsidRPr="003233CD" w:rsidRDefault="0038722B">
      <w:pPr>
        <w:pStyle w:val="6"/>
        <w:numPr>
          <w:ilvl w:val="1"/>
          <w:numId w:val="4"/>
        </w:numPr>
        <w:tabs>
          <w:tab w:val="left" w:pos="1229"/>
          <w:tab w:val="left" w:pos="1230"/>
        </w:tabs>
        <w:spacing w:before="59"/>
        <w:ind w:left="1229" w:hanging="758"/>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定标及报告</w:t>
      </w:r>
    </w:p>
    <w:p w:rsidR="00526201" w:rsidRPr="003233CD" w:rsidRDefault="00526201">
      <w:pPr>
        <w:pStyle w:val="a4"/>
        <w:spacing w:before="2"/>
        <w:rPr>
          <w:rFonts w:asciiTheme="minorEastAsia" w:eastAsiaTheme="minorEastAsia" w:hAnsiTheme="minorEastAsia"/>
          <w:b/>
          <w:color w:val="000000" w:themeColor="text1"/>
        </w:rPr>
      </w:pPr>
    </w:p>
    <w:p w:rsidR="00526201" w:rsidRPr="003233CD" w:rsidRDefault="0038722B">
      <w:pPr>
        <w:pStyle w:val="ab"/>
        <w:numPr>
          <w:ilvl w:val="2"/>
          <w:numId w:val="4"/>
        </w:numPr>
        <w:tabs>
          <w:tab w:val="left" w:pos="1602"/>
        </w:tabs>
        <w:spacing w:line="364" w:lineRule="auto"/>
        <w:ind w:left="472" w:right="293" w:firstLine="482"/>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4"/>
          <w:sz w:val="24"/>
          <w:szCs w:val="24"/>
        </w:rPr>
        <w:t>中标候选人公示期满，如无异议，招标人应确定排名第一的中标候选人为中标人。</w:t>
      </w:r>
      <w:r w:rsidRPr="003233CD">
        <w:rPr>
          <w:rFonts w:asciiTheme="minorEastAsia" w:eastAsiaTheme="minorEastAsia" w:hAnsiTheme="minorEastAsia"/>
          <w:color w:val="000000" w:themeColor="text1"/>
          <w:sz w:val="24"/>
          <w:szCs w:val="24"/>
        </w:rPr>
        <w:t>排名第一的中标候选人放弃中标、因不可抗力不能履行合同、不按照招标文件要求提交履约保证金，或者被查时存在影响中标结果的违法行为等情形，不符合中标条件的，招标人也可以按照评标委员会提出的中标候选人名单排序依次确定其他中标候选人为中标人，也可以重</w:t>
      </w:r>
      <w:r w:rsidRPr="003233CD">
        <w:rPr>
          <w:rFonts w:asciiTheme="minorEastAsia" w:eastAsiaTheme="minorEastAsia" w:hAnsiTheme="minorEastAsia"/>
          <w:color w:val="000000" w:themeColor="text1"/>
          <w:spacing w:val="-9"/>
          <w:sz w:val="24"/>
          <w:szCs w:val="24"/>
        </w:rPr>
        <w:t xml:space="preserve">新招标。招标人一般应当在评标委员会提交书面评标报告后 </w:t>
      </w:r>
      <w:r w:rsidRPr="003233CD">
        <w:rPr>
          <w:rFonts w:asciiTheme="minorEastAsia" w:eastAsiaTheme="minorEastAsia" w:hAnsiTheme="minorEastAsia"/>
          <w:color w:val="000000" w:themeColor="text1"/>
          <w:sz w:val="24"/>
          <w:szCs w:val="24"/>
        </w:rPr>
        <w:t xml:space="preserve">15 </w:t>
      </w:r>
      <w:r w:rsidRPr="003233CD">
        <w:rPr>
          <w:rFonts w:asciiTheme="minorEastAsia" w:eastAsiaTheme="minorEastAsia" w:hAnsiTheme="minorEastAsia"/>
          <w:color w:val="000000" w:themeColor="text1"/>
          <w:spacing w:val="-6"/>
          <w:sz w:val="24"/>
          <w:szCs w:val="24"/>
        </w:rPr>
        <w:t>日内确定中标人，最迟在投标</w:t>
      </w:r>
      <w:r w:rsidRPr="003233CD">
        <w:rPr>
          <w:rFonts w:asciiTheme="minorEastAsia" w:eastAsiaTheme="minorEastAsia" w:hAnsiTheme="minorEastAsia"/>
          <w:color w:val="000000" w:themeColor="text1"/>
          <w:spacing w:val="-15"/>
          <w:sz w:val="24"/>
          <w:szCs w:val="24"/>
        </w:rPr>
        <w:t xml:space="preserve">有效期结束 </w:t>
      </w:r>
      <w:r w:rsidRPr="003233CD">
        <w:rPr>
          <w:rFonts w:asciiTheme="minorEastAsia" w:eastAsiaTheme="minorEastAsia" w:hAnsiTheme="minorEastAsia"/>
          <w:color w:val="000000" w:themeColor="text1"/>
          <w:sz w:val="24"/>
          <w:szCs w:val="24"/>
        </w:rPr>
        <w:t>30 日内前确定。</w:t>
      </w:r>
    </w:p>
    <w:p w:rsidR="00526201" w:rsidRPr="003233CD" w:rsidRDefault="0038722B">
      <w:pPr>
        <w:pStyle w:val="ab"/>
        <w:numPr>
          <w:ilvl w:val="2"/>
          <w:numId w:val="4"/>
        </w:numPr>
        <w:tabs>
          <w:tab w:val="left" w:pos="1662"/>
        </w:tabs>
        <w:spacing w:line="362" w:lineRule="auto"/>
        <w:ind w:left="472" w:right="408" w:firstLine="482"/>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6"/>
          <w:sz w:val="24"/>
          <w:szCs w:val="24"/>
        </w:rPr>
        <w:t>招标人应当按照《水利水电工程标准施工招标文件》</w:t>
      </w:r>
      <w:r w:rsidRPr="003233CD">
        <w:rPr>
          <w:rFonts w:asciiTheme="minorEastAsia" w:eastAsiaTheme="minorEastAsia" w:hAnsiTheme="minorEastAsia"/>
          <w:color w:val="000000" w:themeColor="text1"/>
          <w:sz w:val="24"/>
          <w:szCs w:val="24"/>
        </w:rPr>
        <w:t>（水建管[2009]629</w:t>
      </w:r>
      <w:r w:rsidRPr="003233CD">
        <w:rPr>
          <w:rFonts w:asciiTheme="minorEastAsia" w:eastAsiaTheme="minorEastAsia" w:hAnsiTheme="minorEastAsia"/>
          <w:color w:val="000000" w:themeColor="text1"/>
          <w:spacing w:val="10"/>
          <w:sz w:val="24"/>
          <w:szCs w:val="24"/>
        </w:rPr>
        <w:t xml:space="preserve"> </w:t>
      </w:r>
      <w:r w:rsidRPr="003233CD">
        <w:rPr>
          <w:rFonts w:asciiTheme="minorEastAsia" w:eastAsiaTheme="minorEastAsia" w:hAnsiTheme="minorEastAsia"/>
          <w:color w:val="000000" w:themeColor="text1"/>
          <w:sz w:val="24"/>
          <w:szCs w:val="24"/>
        </w:rPr>
        <w:t>号）</w:t>
      </w:r>
      <w:r w:rsidRPr="003233CD">
        <w:rPr>
          <w:rFonts w:asciiTheme="minorEastAsia" w:eastAsiaTheme="minorEastAsia" w:hAnsiTheme="minorEastAsia"/>
          <w:color w:val="000000" w:themeColor="text1"/>
          <w:spacing w:val="-6"/>
          <w:sz w:val="24"/>
          <w:szCs w:val="24"/>
        </w:rPr>
        <w:t>的标</w:t>
      </w:r>
      <w:r w:rsidRPr="003233CD">
        <w:rPr>
          <w:rFonts w:asciiTheme="minorEastAsia" w:eastAsiaTheme="minorEastAsia" w:hAnsiTheme="minorEastAsia"/>
          <w:color w:val="000000" w:themeColor="text1"/>
          <w:sz w:val="24"/>
          <w:szCs w:val="24"/>
        </w:rPr>
        <w:t>准格式向中标人发出中标通知书，同时通知未中标人。</w:t>
      </w:r>
    </w:p>
    <w:p w:rsidR="00526201" w:rsidRPr="003233CD" w:rsidRDefault="0038722B">
      <w:pPr>
        <w:pStyle w:val="ab"/>
        <w:numPr>
          <w:ilvl w:val="2"/>
          <w:numId w:val="4"/>
        </w:numPr>
        <w:tabs>
          <w:tab w:val="left" w:pos="1602"/>
        </w:tabs>
        <w:spacing w:before="2" w:line="362" w:lineRule="auto"/>
        <w:ind w:left="472" w:right="412" w:firstLine="482"/>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4"/>
          <w:sz w:val="24"/>
          <w:szCs w:val="24"/>
        </w:rPr>
        <w:t xml:space="preserve">招标人应当在中标通知书发出后 </w:t>
      </w:r>
      <w:r w:rsidRPr="003233CD">
        <w:rPr>
          <w:rFonts w:asciiTheme="minorEastAsia" w:eastAsiaTheme="minorEastAsia" w:hAnsiTheme="minorEastAsia"/>
          <w:color w:val="000000" w:themeColor="text1"/>
          <w:sz w:val="24"/>
          <w:szCs w:val="24"/>
        </w:rPr>
        <w:t>10</w:t>
      </w:r>
      <w:r w:rsidRPr="003233CD">
        <w:rPr>
          <w:rFonts w:asciiTheme="minorEastAsia" w:eastAsiaTheme="minorEastAsia" w:hAnsiTheme="minorEastAsia"/>
          <w:color w:val="000000" w:themeColor="text1"/>
          <w:spacing w:val="1"/>
          <w:sz w:val="24"/>
          <w:szCs w:val="24"/>
        </w:rPr>
        <w:t xml:space="preserve"> </w:t>
      </w:r>
      <w:r w:rsidRPr="003233CD">
        <w:rPr>
          <w:rFonts w:asciiTheme="minorEastAsia" w:eastAsiaTheme="minorEastAsia" w:hAnsiTheme="minorEastAsia"/>
          <w:color w:val="000000" w:themeColor="text1"/>
          <w:spacing w:val="-4"/>
          <w:sz w:val="24"/>
          <w:szCs w:val="24"/>
        </w:rPr>
        <w:t>日内，向项目监督管理机构提交招标投标情况</w:t>
      </w:r>
      <w:r w:rsidRPr="003233CD">
        <w:rPr>
          <w:rFonts w:asciiTheme="minorEastAsia" w:eastAsiaTheme="minorEastAsia" w:hAnsiTheme="minorEastAsia"/>
          <w:color w:val="000000" w:themeColor="text1"/>
          <w:sz w:val="24"/>
          <w:szCs w:val="24"/>
        </w:rPr>
        <w:t>报告。</w:t>
      </w:r>
    </w:p>
    <w:p w:rsidR="00526201" w:rsidRPr="003233CD" w:rsidRDefault="00526201">
      <w:pPr>
        <w:pStyle w:val="a4"/>
        <w:spacing w:before="9"/>
        <w:rPr>
          <w:rFonts w:asciiTheme="minorEastAsia" w:eastAsiaTheme="minorEastAsia" w:hAnsiTheme="minorEastAsia"/>
          <w:color w:val="000000" w:themeColor="text1"/>
        </w:rPr>
      </w:pPr>
    </w:p>
    <w:p w:rsidR="00526201" w:rsidRPr="003233CD" w:rsidRDefault="0038722B">
      <w:pPr>
        <w:pStyle w:val="4"/>
        <w:numPr>
          <w:ilvl w:val="0"/>
          <w:numId w:val="4"/>
        </w:numPr>
        <w:tabs>
          <w:tab w:val="left" w:pos="714"/>
        </w:tabs>
        <w:ind w:hanging="24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签订合同及履约担保</w:t>
      </w:r>
    </w:p>
    <w:p w:rsidR="00526201" w:rsidRPr="003233CD" w:rsidRDefault="00526201">
      <w:pPr>
        <w:pStyle w:val="a4"/>
        <w:rPr>
          <w:rFonts w:asciiTheme="minorEastAsia" w:eastAsiaTheme="minorEastAsia" w:hAnsiTheme="minorEastAsia"/>
          <w:b/>
          <w:color w:val="000000" w:themeColor="text1"/>
        </w:rPr>
      </w:pPr>
    </w:p>
    <w:p w:rsidR="00526201" w:rsidRPr="003233CD" w:rsidRDefault="0038722B">
      <w:pPr>
        <w:pStyle w:val="6"/>
        <w:numPr>
          <w:ilvl w:val="1"/>
          <w:numId w:val="4"/>
        </w:numPr>
        <w:tabs>
          <w:tab w:val="left" w:pos="949"/>
        </w:tabs>
        <w:ind w:left="948" w:hanging="421"/>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定标方式</w:t>
      </w:r>
    </w:p>
    <w:p w:rsidR="00526201" w:rsidRPr="003233CD" w:rsidRDefault="0038722B" w:rsidP="002E51D8">
      <w:pPr>
        <w:spacing w:line="360" w:lineRule="auto"/>
        <w:ind w:firstLineChars="200" w:firstLine="480"/>
        <w:rPr>
          <w:color w:val="000000" w:themeColor="text1"/>
          <w:sz w:val="24"/>
          <w:szCs w:val="24"/>
        </w:rPr>
      </w:pPr>
      <w:r w:rsidRPr="003233CD">
        <w:rPr>
          <w:color w:val="000000" w:themeColor="text1"/>
          <w:sz w:val="24"/>
          <w:szCs w:val="24"/>
        </w:rPr>
        <w:t>依法必须招标的项目，招标人应当自收到评标报告之日起 3 日内公示中标候选人，</w:t>
      </w:r>
      <w:r w:rsidRPr="003233CD">
        <w:rPr>
          <w:color w:val="000000" w:themeColor="text1"/>
          <w:sz w:val="24"/>
          <w:szCs w:val="24"/>
        </w:rPr>
        <w:lastRenderedPageBreak/>
        <w:t>公示期不得少于 3 日。</w:t>
      </w:r>
    </w:p>
    <w:p w:rsidR="00526201" w:rsidRPr="003233CD" w:rsidRDefault="0038722B" w:rsidP="002E51D8">
      <w:pPr>
        <w:spacing w:line="360" w:lineRule="auto"/>
        <w:ind w:firstLineChars="200" w:firstLine="480"/>
        <w:rPr>
          <w:color w:val="000000" w:themeColor="text1"/>
          <w:sz w:val="24"/>
          <w:szCs w:val="24"/>
        </w:rPr>
      </w:pPr>
      <w:r w:rsidRPr="003233CD">
        <w:rPr>
          <w:color w:val="000000" w:themeColor="text1"/>
          <w:sz w:val="24"/>
          <w:szCs w:val="24"/>
        </w:rPr>
        <w:t>投标人或者其他利害关系人对评标结果有异议的，应当在中标候选人公示期间提出。招标人应当自收到异议之日起 3 日内做出答复，做出答复前，应当暂停招标投标活动。</w:t>
      </w:r>
    </w:p>
    <w:p w:rsidR="00526201" w:rsidRPr="003233CD" w:rsidRDefault="0038722B">
      <w:pPr>
        <w:pStyle w:val="6"/>
        <w:numPr>
          <w:ilvl w:val="1"/>
          <w:numId w:val="4"/>
        </w:numPr>
        <w:tabs>
          <w:tab w:val="left" w:pos="949"/>
        </w:tabs>
        <w:spacing w:line="319" w:lineRule="exact"/>
        <w:ind w:left="948" w:hanging="421"/>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中标通知</w:t>
      </w:r>
    </w:p>
    <w:p w:rsidR="00526201" w:rsidRPr="003233CD" w:rsidRDefault="0038722B">
      <w:pPr>
        <w:pStyle w:val="a4"/>
        <w:spacing w:before="92" w:line="321" w:lineRule="auto"/>
        <w:ind w:left="472" w:right="413" w:firstLine="480"/>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在本章第 3.3 款规定的投标有效期内，招标人以书面形式向中标人发出中标通知书，同时将中标结果通知未中标的投标人。</w:t>
      </w:r>
    </w:p>
    <w:p w:rsidR="00526201" w:rsidRPr="003233CD" w:rsidRDefault="0038722B">
      <w:pPr>
        <w:pStyle w:val="6"/>
        <w:numPr>
          <w:ilvl w:val="1"/>
          <w:numId w:val="4"/>
        </w:numPr>
        <w:tabs>
          <w:tab w:val="left" w:pos="1021"/>
        </w:tabs>
        <w:spacing w:line="316" w:lineRule="exact"/>
        <w:ind w:left="102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履约担保</w:t>
      </w:r>
    </w:p>
    <w:p w:rsidR="00526201" w:rsidRPr="003233CD" w:rsidRDefault="0038722B">
      <w:pPr>
        <w:pStyle w:val="ab"/>
        <w:numPr>
          <w:ilvl w:val="2"/>
          <w:numId w:val="4"/>
        </w:numPr>
        <w:tabs>
          <w:tab w:val="left" w:pos="1496"/>
        </w:tabs>
        <w:spacing w:before="91" w:line="319" w:lineRule="auto"/>
        <w:ind w:left="472" w:right="412" w:firstLine="482"/>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4"/>
          <w:sz w:val="24"/>
          <w:szCs w:val="24"/>
        </w:rPr>
        <w:t>在签订合同前，中标人应按投标人须知前附表规定的金额、担保形式和招标文件第</w:t>
      </w:r>
      <w:r w:rsidRPr="003233CD">
        <w:rPr>
          <w:rFonts w:asciiTheme="minorEastAsia" w:eastAsiaTheme="minorEastAsia" w:hAnsiTheme="minorEastAsia"/>
          <w:color w:val="000000" w:themeColor="text1"/>
          <w:sz w:val="24"/>
          <w:szCs w:val="24"/>
        </w:rPr>
        <w:t>四章“合同条款及格式”规定的履约担保格式向招标人提交履约担保。</w:t>
      </w:r>
    </w:p>
    <w:p w:rsidR="00526201" w:rsidRPr="003233CD" w:rsidRDefault="0038722B">
      <w:pPr>
        <w:pStyle w:val="ab"/>
        <w:numPr>
          <w:ilvl w:val="2"/>
          <w:numId w:val="4"/>
        </w:numPr>
        <w:tabs>
          <w:tab w:val="left" w:pos="1527"/>
        </w:tabs>
        <w:spacing w:before="1" w:line="319" w:lineRule="auto"/>
        <w:ind w:left="472" w:right="409" w:firstLine="482"/>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2"/>
          <w:sz w:val="24"/>
          <w:szCs w:val="24"/>
        </w:rPr>
        <w:t xml:space="preserve">中标人不能按投标人须知前附表条款号 </w:t>
      </w:r>
      <w:r w:rsidRPr="003233CD">
        <w:rPr>
          <w:rFonts w:asciiTheme="minorEastAsia" w:eastAsiaTheme="minorEastAsia" w:hAnsiTheme="minorEastAsia"/>
          <w:color w:val="000000" w:themeColor="text1"/>
          <w:sz w:val="24"/>
          <w:szCs w:val="24"/>
        </w:rPr>
        <w:t>7.3.1</w:t>
      </w:r>
      <w:r w:rsidRPr="003233CD">
        <w:rPr>
          <w:rFonts w:asciiTheme="minorEastAsia" w:eastAsiaTheme="minorEastAsia" w:hAnsiTheme="minorEastAsia"/>
          <w:color w:val="000000" w:themeColor="text1"/>
          <w:spacing w:val="33"/>
          <w:sz w:val="24"/>
          <w:szCs w:val="24"/>
        </w:rPr>
        <w:t xml:space="preserve"> </w:t>
      </w:r>
      <w:r w:rsidRPr="003233CD">
        <w:rPr>
          <w:rFonts w:asciiTheme="minorEastAsia" w:eastAsiaTheme="minorEastAsia" w:hAnsiTheme="minorEastAsia"/>
          <w:color w:val="000000" w:themeColor="text1"/>
          <w:spacing w:val="-1"/>
          <w:sz w:val="24"/>
          <w:szCs w:val="24"/>
        </w:rPr>
        <w:t>项要求提交履约担保的，视为放弃中</w:t>
      </w:r>
      <w:r w:rsidRPr="003233CD">
        <w:rPr>
          <w:rFonts w:asciiTheme="minorEastAsia" w:eastAsiaTheme="minorEastAsia" w:hAnsiTheme="minorEastAsia"/>
          <w:color w:val="000000" w:themeColor="text1"/>
          <w:sz w:val="24"/>
          <w:szCs w:val="24"/>
        </w:rPr>
        <w:t>标，其投标保证金不予退还，给招标人造成的损失超过投标保证金数额的，中标人还应当对超过部分予以赔偿。</w:t>
      </w:r>
    </w:p>
    <w:p w:rsidR="00526201" w:rsidRPr="003233CD" w:rsidRDefault="0038722B">
      <w:pPr>
        <w:pStyle w:val="6"/>
        <w:numPr>
          <w:ilvl w:val="1"/>
          <w:numId w:val="4"/>
        </w:numPr>
        <w:tabs>
          <w:tab w:val="left" w:pos="949"/>
        </w:tabs>
        <w:spacing w:line="323" w:lineRule="exact"/>
        <w:ind w:left="948" w:hanging="421"/>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签订合同</w:t>
      </w:r>
    </w:p>
    <w:p w:rsidR="00526201" w:rsidRPr="003233CD" w:rsidRDefault="0038722B" w:rsidP="00D46D37">
      <w:pPr>
        <w:pStyle w:val="ab"/>
        <w:numPr>
          <w:ilvl w:val="2"/>
          <w:numId w:val="4"/>
        </w:numPr>
        <w:tabs>
          <w:tab w:val="left" w:pos="1556"/>
        </w:tabs>
        <w:spacing w:before="1" w:line="319" w:lineRule="auto"/>
        <w:ind w:left="472" w:right="410" w:firstLine="482"/>
        <w:jc w:val="both"/>
        <w:rPr>
          <w:rFonts w:asciiTheme="minorEastAsia" w:eastAsiaTheme="minorEastAsia" w:hAnsiTheme="minorEastAsia"/>
          <w:color w:val="000000" w:themeColor="text1"/>
          <w:spacing w:val="-8"/>
          <w:sz w:val="24"/>
          <w:szCs w:val="24"/>
        </w:rPr>
      </w:pPr>
      <w:r w:rsidRPr="003233CD">
        <w:rPr>
          <w:rFonts w:asciiTheme="minorEastAsia" w:eastAsiaTheme="minorEastAsia" w:hAnsiTheme="minorEastAsia"/>
          <w:color w:val="000000" w:themeColor="text1"/>
          <w:spacing w:val="-8"/>
          <w:sz w:val="24"/>
          <w:szCs w:val="24"/>
        </w:rPr>
        <w:t>招标人和中标人应当自中标通知书发出之日起 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526201" w:rsidRPr="003233CD" w:rsidRDefault="0038722B">
      <w:pPr>
        <w:pStyle w:val="ab"/>
        <w:numPr>
          <w:ilvl w:val="2"/>
          <w:numId w:val="4"/>
        </w:numPr>
        <w:tabs>
          <w:tab w:val="left" w:pos="1556"/>
        </w:tabs>
        <w:spacing w:before="1" w:line="319" w:lineRule="auto"/>
        <w:ind w:left="472" w:right="410" w:firstLine="482"/>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8"/>
          <w:sz w:val="24"/>
          <w:szCs w:val="24"/>
        </w:rPr>
        <w:t>发出中标通知书后，招标人无正当理由拒签合同的，招标人向中标人退还投标保证</w:t>
      </w:r>
      <w:r w:rsidRPr="003233CD">
        <w:rPr>
          <w:rFonts w:asciiTheme="minorEastAsia" w:eastAsiaTheme="minorEastAsia" w:hAnsiTheme="minorEastAsia"/>
          <w:color w:val="000000" w:themeColor="text1"/>
          <w:sz w:val="24"/>
          <w:szCs w:val="24"/>
        </w:rPr>
        <w:t>金，给中标人造成损失的，应当赔偿损失。</w:t>
      </w:r>
    </w:p>
    <w:p w:rsidR="00526201" w:rsidRPr="003233CD" w:rsidRDefault="0038722B">
      <w:pPr>
        <w:pStyle w:val="4"/>
        <w:numPr>
          <w:ilvl w:val="0"/>
          <w:numId w:val="4"/>
        </w:numPr>
        <w:tabs>
          <w:tab w:val="left" w:pos="714"/>
        </w:tabs>
        <w:spacing w:before="178"/>
        <w:ind w:hanging="242"/>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重新招标和不再招标</w:t>
      </w:r>
    </w:p>
    <w:p w:rsidR="00526201" w:rsidRPr="003233CD" w:rsidRDefault="00526201">
      <w:pPr>
        <w:pStyle w:val="a4"/>
        <w:spacing w:before="11"/>
        <w:rPr>
          <w:rFonts w:asciiTheme="minorEastAsia" w:eastAsiaTheme="minorEastAsia" w:hAnsiTheme="minorEastAsia"/>
          <w:b/>
          <w:color w:val="000000" w:themeColor="text1"/>
        </w:rPr>
      </w:pPr>
    </w:p>
    <w:p w:rsidR="00526201" w:rsidRPr="003233CD" w:rsidRDefault="0038722B" w:rsidP="00D46D37">
      <w:pPr>
        <w:pStyle w:val="6"/>
        <w:numPr>
          <w:ilvl w:val="1"/>
          <w:numId w:val="4"/>
        </w:numPr>
        <w:tabs>
          <w:tab w:val="left" w:pos="966"/>
        </w:tabs>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重新招标</w:t>
      </w:r>
    </w:p>
    <w:p w:rsidR="00526201" w:rsidRPr="003233CD" w:rsidRDefault="0038722B">
      <w:pPr>
        <w:pStyle w:val="a4"/>
        <w:spacing w:before="1"/>
        <w:ind w:left="95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有下列情形之一的，招标人将重新招标：</w:t>
      </w:r>
    </w:p>
    <w:p w:rsidR="00526201" w:rsidRPr="003233CD" w:rsidRDefault="0038722B">
      <w:pPr>
        <w:pStyle w:val="ab"/>
        <w:numPr>
          <w:ilvl w:val="2"/>
          <w:numId w:val="4"/>
        </w:numPr>
        <w:tabs>
          <w:tab w:val="left" w:pos="1494"/>
        </w:tabs>
        <w:spacing w:before="158"/>
        <w:ind w:left="1493"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5"/>
          <w:sz w:val="24"/>
          <w:szCs w:val="24"/>
        </w:rPr>
        <w:t xml:space="preserve">投标截止时间止，投标人少于 </w:t>
      </w:r>
      <w:r w:rsidRPr="003233CD">
        <w:rPr>
          <w:rFonts w:asciiTheme="minorEastAsia" w:eastAsiaTheme="minorEastAsia" w:hAnsiTheme="minorEastAsia"/>
          <w:color w:val="000000" w:themeColor="text1"/>
          <w:sz w:val="24"/>
          <w:szCs w:val="24"/>
        </w:rPr>
        <w:t>3 个的；</w:t>
      </w:r>
    </w:p>
    <w:p w:rsidR="00526201" w:rsidRPr="003233CD" w:rsidRDefault="0038722B">
      <w:pPr>
        <w:pStyle w:val="ab"/>
        <w:numPr>
          <w:ilvl w:val="2"/>
          <w:numId w:val="4"/>
        </w:numPr>
        <w:tabs>
          <w:tab w:val="left" w:pos="1494"/>
        </w:tabs>
        <w:spacing w:before="160"/>
        <w:ind w:left="1493"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经评标委员会评审后否决所有投标的；</w:t>
      </w:r>
    </w:p>
    <w:p w:rsidR="00526201" w:rsidRPr="003233CD" w:rsidRDefault="0038722B">
      <w:pPr>
        <w:pStyle w:val="ab"/>
        <w:numPr>
          <w:ilvl w:val="2"/>
          <w:numId w:val="4"/>
        </w:numPr>
        <w:tabs>
          <w:tab w:val="left" w:pos="1486"/>
        </w:tabs>
        <w:spacing w:before="158" w:line="364" w:lineRule="auto"/>
        <w:ind w:left="472" w:right="411" w:firstLine="480"/>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3"/>
          <w:sz w:val="24"/>
          <w:szCs w:val="24"/>
        </w:rPr>
        <w:t xml:space="preserve">评标委员会否决不合格投标或者界定为无效标后因有效投标不足 </w:t>
      </w:r>
      <w:r w:rsidRPr="003233CD">
        <w:rPr>
          <w:rFonts w:asciiTheme="minorEastAsia" w:eastAsiaTheme="minorEastAsia" w:hAnsiTheme="minorEastAsia"/>
          <w:color w:val="000000" w:themeColor="text1"/>
          <w:sz w:val="24"/>
          <w:szCs w:val="24"/>
        </w:rPr>
        <w:t>3</w:t>
      </w:r>
      <w:r w:rsidRPr="003233CD">
        <w:rPr>
          <w:rFonts w:asciiTheme="minorEastAsia" w:eastAsiaTheme="minorEastAsia" w:hAnsiTheme="minorEastAsia"/>
          <w:color w:val="000000" w:themeColor="text1"/>
          <w:spacing w:val="-8"/>
          <w:sz w:val="24"/>
          <w:szCs w:val="24"/>
        </w:rPr>
        <w:t xml:space="preserve"> </w:t>
      </w:r>
      <w:r w:rsidRPr="003233CD">
        <w:rPr>
          <w:rFonts w:asciiTheme="minorEastAsia" w:eastAsiaTheme="minorEastAsia" w:hAnsiTheme="minorEastAsia"/>
          <w:color w:val="000000" w:themeColor="text1"/>
          <w:spacing w:val="-3"/>
          <w:sz w:val="24"/>
          <w:szCs w:val="24"/>
        </w:rPr>
        <w:t>个使得投标明显</w:t>
      </w:r>
      <w:r w:rsidRPr="003233CD">
        <w:rPr>
          <w:rFonts w:asciiTheme="minorEastAsia" w:eastAsiaTheme="minorEastAsia" w:hAnsiTheme="minorEastAsia"/>
          <w:color w:val="000000" w:themeColor="text1"/>
          <w:sz w:val="24"/>
          <w:szCs w:val="24"/>
        </w:rPr>
        <w:t>缺乏竞争，评标委员会决定否决全部投标的；</w:t>
      </w:r>
    </w:p>
    <w:p w:rsidR="00526201" w:rsidRPr="003233CD" w:rsidRDefault="0038722B">
      <w:pPr>
        <w:pStyle w:val="ab"/>
        <w:numPr>
          <w:ilvl w:val="2"/>
          <w:numId w:val="4"/>
        </w:numPr>
        <w:tabs>
          <w:tab w:val="left" w:pos="1494"/>
        </w:tabs>
        <w:spacing w:line="306" w:lineRule="exact"/>
        <w:ind w:left="1493"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4"/>
          <w:sz w:val="24"/>
          <w:szCs w:val="24"/>
        </w:rPr>
        <w:t xml:space="preserve">同意延长投标有效期的投标人少于 </w:t>
      </w:r>
      <w:r w:rsidRPr="003233CD">
        <w:rPr>
          <w:rFonts w:asciiTheme="minorEastAsia" w:eastAsiaTheme="minorEastAsia" w:hAnsiTheme="minorEastAsia"/>
          <w:color w:val="000000" w:themeColor="text1"/>
          <w:sz w:val="24"/>
          <w:szCs w:val="24"/>
        </w:rPr>
        <w:t>3 个的；</w:t>
      </w:r>
    </w:p>
    <w:p w:rsidR="00526201" w:rsidRPr="003233CD" w:rsidRDefault="0038722B">
      <w:pPr>
        <w:pStyle w:val="ab"/>
        <w:numPr>
          <w:ilvl w:val="2"/>
          <w:numId w:val="4"/>
        </w:numPr>
        <w:tabs>
          <w:tab w:val="left" w:pos="1494"/>
        </w:tabs>
        <w:spacing w:before="161"/>
        <w:ind w:left="1493"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中标候选人均未与招标人签订合同的；</w:t>
      </w:r>
    </w:p>
    <w:p w:rsidR="00526201" w:rsidRPr="003233CD" w:rsidRDefault="0038722B">
      <w:pPr>
        <w:pStyle w:val="ab"/>
        <w:numPr>
          <w:ilvl w:val="2"/>
          <w:numId w:val="4"/>
        </w:numPr>
        <w:tabs>
          <w:tab w:val="left" w:pos="1494"/>
        </w:tabs>
        <w:spacing w:before="158"/>
        <w:ind w:left="1493"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经行政主管部门查实，中标候选人均不具备中标资格或存在违规行为的。</w:t>
      </w:r>
    </w:p>
    <w:p w:rsidR="00526201" w:rsidRPr="003233CD" w:rsidRDefault="00526201">
      <w:pPr>
        <w:pStyle w:val="a4"/>
        <w:spacing w:before="4"/>
        <w:rPr>
          <w:rFonts w:asciiTheme="minorEastAsia" w:eastAsiaTheme="minorEastAsia" w:hAnsiTheme="minorEastAsia"/>
          <w:color w:val="000000" w:themeColor="text1"/>
        </w:rPr>
      </w:pPr>
    </w:p>
    <w:p w:rsidR="00526201" w:rsidRPr="003233CD" w:rsidRDefault="0038722B">
      <w:pPr>
        <w:pStyle w:val="6"/>
        <w:numPr>
          <w:ilvl w:val="1"/>
          <w:numId w:val="4"/>
        </w:numPr>
        <w:tabs>
          <w:tab w:val="left" w:pos="966"/>
        </w:tabs>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不再招标</w:t>
      </w:r>
    </w:p>
    <w:p w:rsidR="00526201" w:rsidRPr="003233CD" w:rsidRDefault="00526201">
      <w:pPr>
        <w:pStyle w:val="a4"/>
        <w:rPr>
          <w:rFonts w:asciiTheme="minorEastAsia" w:eastAsiaTheme="minorEastAsia" w:hAnsiTheme="minorEastAsia"/>
          <w:b/>
          <w:color w:val="000000" w:themeColor="text1"/>
        </w:rPr>
      </w:pPr>
    </w:p>
    <w:p w:rsidR="00526201" w:rsidRPr="003233CD" w:rsidRDefault="0038722B">
      <w:pPr>
        <w:pStyle w:val="a4"/>
        <w:spacing w:line="364" w:lineRule="auto"/>
        <w:ind w:left="472" w:right="216" w:firstLine="480"/>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lastRenderedPageBreak/>
        <w:t>重新招标后，仍出现本章第 8.1 条规定情形之一的，属于必须审批的水利工程建设项目， 经行政监督部门批准后不再进行招标。</w:t>
      </w:r>
    </w:p>
    <w:p w:rsidR="00526201" w:rsidRPr="003233CD" w:rsidRDefault="00526201">
      <w:pPr>
        <w:pStyle w:val="a4"/>
        <w:spacing w:before="10"/>
        <w:rPr>
          <w:rFonts w:asciiTheme="minorEastAsia" w:eastAsiaTheme="minorEastAsia" w:hAnsiTheme="minorEastAsia"/>
          <w:color w:val="000000" w:themeColor="text1"/>
        </w:rPr>
      </w:pPr>
    </w:p>
    <w:p w:rsidR="00526201" w:rsidRPr="003233CD" w:rsidRDefault="0038722B">
      <w:pPr>
        <w:pStyle w:val="6"/>
        <w:numPr>
          <w:ilvl w:val="1"/>
          <w:numId w:val="4"/>
        </w:numPr>
        <w:tabs>
          <w:tab w:val="left" w:pos="966"/>
        </w:tabs>
        <w:ind w:hanging="49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投诉</w:t>
      </w:r>
    </w:p>
    <w:p w:rsidR="00526201" w:rsidRPr="003233CD" w:rsidRDefault="00526201">
      <w:pPr>
        <w:pStyle w:val="a4"/>
        <w:spacing w:before="2"/>
        <w:rPr>
          <w:rFonts w:asciiTheme="minorEastAsia" w:eastAsiaTheme="minorEastAsia" w:hAnsiTheme="minorEastAsia"/>
          <w:b/>
          <w:color w:val="000000" w:themeColor="text1"/>
        </w:rPr>
      </w:pPr>
    </w:p>
    <w:p w:rsidR="00526201" w:rsidRPr="003233CD" w:rsidRDefault="0038722B">
      <w:pPr>
        <w:pStyle w:val="a4"/>
        <w:spacing w:line="364" w:lineRule="auto"/>
        <w:ind w:left="472" w:right="420" w:firstLine="480"/>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投标人和其他利害关系人认为本次招标活动违反法律、法规和规章规定的，有权向有关行政监督部门投诉。</w:t>
      </w:r>
    </w:p>
    <w:p w:rsidR="00526201" w:rsidRPr="003233CD" w:rsidRDefault="00526201">
      <w:pPr>
        <w:pStyle w:val="a4"/>
        <w:spacing w:before="3"/>
        <w:rPr>
          <w:rFonts w:asciiTheme="minorEastAsia" w:eastAsiaTheme="minorEastAsia" w:hAnsiTheme="minorEastAsia"/>
          <w:color w:val="000000" w:themeColor="text1"/>
        </w:rPr>
      </w:pPr>
    </w:p>
    <w:p w:rsidR="00526201" w:rsidRPr="003233CD" w:rsidRDefault="0038722B">
      <w:pPr>
        <w:pStyle w:val="4"/>
        <w:numPr>
          <w:ilvl w:val="0"/>
          <w:numId w:val="4"/>
        </w:numPr>
        <w:tabs>
          <w:tab w:val="left" w:pos="795"/>
        </w:tabs>
        <w:spacing w:before="1"/>
        <w:ind w:left="794" w:hanging="32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纪律和监督</w:t>
      </w:r>
    </w:p>
    <w:p w:rsidR="00526201" w:rsidRPr="003233CD" w:rsidRDefault="00526201">
      <w:pPr>
        <w:pStyle w:val="a4"/>
        <w:spacing w:before="2"/>
        <w:rPr>
          <w:rFonts w:asciiTheme="minorEastAsia" w:eastAsiaTheme="minorEastAsia" w:hAnsiTheme="minorEastAsia"/>
          <w:b/>
          <w:color w:val="000000" w:themeColor="text1"/>
        </w:rPr>
      </w:pPr>
    </w:p>
    <w:p w:rsidR="00526201" w:rsidRPr="003233CD" w:rsidRDefault="0038722B">
      <w:pPr>
        <w:pStyle w:val="6"/>
        <w:numPr>
          <w:ilvl w:val="1"/>
          <w:numId w:val="4"/>
        </w:numPr>
        <w:tabs>
          <w:tab w:val="left" w:pos="949"/>
        </w:tabs>
        <w:ind w:left="948" w:hanging="421"/>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对招标人的纪律的要求</w:t>
      </w:r>
    </w:p>
    <w:p w:rsidR="00526201" w:rsidRPr="003233CD" w:rsidRDefault="0038722B">
      <w:pPr>
        <w:pStyle w:val="a4"/>
        <w:spacing w:before="40" w:line="362" w:lineRule="auto"/>
        <w:ind w:left="472" w:right="420" w:firstLine="461"/>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招标人不得泄露招标投标活动中应当保密的情况和资料，不得与投标人串通损害国家利益、社会公共利益或者他人合法权益。</w:t>
      </w:r>
    </w:p>
    <w:p w:rsidR="00526201" w:rsidRPr="003233CD" w:rsidRDefault="0038722B">
      <w:pPr>
        <w:pStyle w:val="a4"/>
        <w:spacing w:before="5"/>
        <w:ind w:left="955"/>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下列行为均属招标人与投标人串通招标：</w:t>
      </w:r>
    </w:p>
    <w:p w:rsidR="00526201" w:rsidRPr="003233CD" w:rsidRDefault="0038722B">
      <w:pPr>
        <w:pStyle w:val="ab"/>
        <w:numPr>
          <w:ilvl w:val="0"/>
          <w:numId w:val="15"/>
        </w:numPr>
        <w:tabs>
          <w:tab w:val="left" w:pos="1315"/>
        </w:tabs>
        <w:spacing w:before="158" w:line="364" w:lineRule="auto"/>
        <w:ind w:right="98" w:firstLine="24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3"/>
          <w:sz w:val="24"/>
          <w:szCs w:val="24"/>
        </w:rPr>
        <w:t>招标人在开标前开启投标文件，并将投标情况告知其他投标人，或者协助投标人撤换投</w:t>
      </w:r>
      <w:r w:rsidRPr="003233CD">
        <w:rPr>
          <w:rFonts w:asciiTheme="minorEastAsia" w:eastAsiaTheme="minorEastAsia" w:hAnsiTheme="minorEastAsia"/>
          <w:color w:val="000000" w:themeColor="text1"/>
          <w:sz w:val="24"/>
          <w:szCs w:val="24"/>
        </w:rPr>
        <w:t>标文件，更改报价；</w:t>
      </w:r>
    </w:p>
    <w:p w:rsidR="00526201" w:rsidRPr="003233CD" w:rsidRDefault="0038722B">
      <w:pPr>
        <w:pStyle w:val="ab"/>
        <w:numPr>
          <w:ilvl w:val="0"/>
          <w:numId w:val="15"/>
        </w:numPr>
        <w:tabs>
          <w:tab w:val="left" w:pos="1315"/>
        </w:tabs>
        <w:spacing w:line="306" w:lineRule="exact"/>
        <w:ind w:left="1314"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招标人直接或者间接向投标人泄露标底、评标委员会成员等信息；</w:t>
      </w:r>
    </w:p>
    <w:p w:rsidR="00526201" w:rsidRPr="003233CD" w:rsidRDefault="0038722B">
      <w:pPr>
        <w:pStyle w:val="ab"/>
        <w:numPr>
          <w:ilvl w:val="0"/>
          <w:numId w:val="15"/>
        </w:numPr>
        <w:tabs>
          <w:tab w:val="left" w:pos="1315"/>
        </w:tabs>
        <w:spacing w:before="161"/>
        <w:ind w:left="1314"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3"/>
          <w:w w:val="95"/>
          <w:sz w:val="24"/>
          <w:szCs w:val="24"/>
        </w:rPr>
        <w:t>招标人与投标人商定，投标时压低或抬高标价，中标后再给投标人或者招标人额外补偿；</w:t>
      </w:r>
    </w:p>
    <w:p w:rsidR="00526201" w:rsidRPr="003233CD" w:rsidRDefault="0038722B">
      <w:pPr>
        <w:pStyle w:val="ab"/>
        <w:numPr>
          <w:ilvl w:val="0"/>
          <w:numId w:val="15"/>
        </w:numPr>
        <w:tabs>
          <w:tab w:val="left" w:pos="1315"/>
        </w:tabs>
        <w:spacing w:before="161"/>
        <w:ind w:left="1314"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招标人授意投标人撤换、修改投标文件；</w:t>
      </w:r>
    </w:p>
    <w:p w:rsidR="00526201" w:rsidRPr="003233CD" w:rsidRDefault="0038722B">
      <w:pPr>
        <w:pStyle w:val="ab"/>
        <w:numPr>
          <w:ilvl w:val="0"/>
          <w:numId w:val="15"/>
        </w:numPr>
        <w:tabs>
          <w:tab w:val="left" w:pos="1315"/>
        </w:tabs>
        <w:spacing w:before="158"/>
        <w:ind w:left="1314"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招标人预先内定中标人；</w:t>
      </w:r>
    </w:p>
    <w:p w:rsidR="00526201" w:rsidRPr="003233CD" w:rsidRDefault="0038722B" w:rsidP="00D46D37">
      <w:pPr>
        <w:pStyle w:val="ab"/>
        <w:numPr>
          <w:ilvl w:val="0"/>
          <w:numId w:val="15"/>
        </w:numPr>
        <w:tabs>
          <w:tab w:val="left" w:pos="1315"/>
        </w:tabs>
        <w:spacing w:before="158"/>
        <w:ind w:left="1314"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其他串通投标行为。</w:t>
      </w:r>
    </w:p>
    <w:p w:rsidR="00526201" w:rsidRPr="003233CD" w:rsidRDefault="0038722B" w:rsidP="00D46D37">
      <w:pPr>
        <w:pStyle w:val="6"/>
        <w:numPr>
          <w:ilvl w:val="1"/>
          <w:numId w:val="4"/>
        </w:numPr>
        <w:tabs>
          <w:tab w:val="left" w:pos="949"/>
        </w:tabs>
        <w:ind w:left="948" w:hanging="421"/>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对投标人的纪律要求</w:t>
      </w:r>
    </w:p>
    <w:p w:rsidR="00526201" w:rsidRPr="003233CD" w:rsidRDefault="0038722B">
      <w:pPr>
        <w:pStyle w:val="a4"/>
        <w:spacing w:before="188" w:line="364" w:lineRule="auto"/>
        <w:ind w:left="472" w:right="416" w:firstLine="418"/>
        <w:jc w:val="both"/>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26201" w:rsidRPr="003233CD" w:rsidRDefault="0038722B">
      <w:pPr>
        <w:pStyle w:val="ab"/>
        <w:numPr>
          <w:ilvl w:val="2"/>
          <w:numId w:val="4"/>
        </w:numPr>
        <w:tabs>
          <w:tab w:val="left" w:pos="1614"/>
        </w:tabs>
        <w:ind w:hanging="541"/>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有下列情形之一的，视为投标人相互串通投标</w:t>
      </w:r>
    </w:p>
    <w:p w:rsidR="00526201" w:rsidRPr="003233CD" w:rsidRDefault="0038722B">
      <w:pPr>
        <w:pStyle w:val="ab"/>
        <w:numPr>
          <w:ilvl w:val="0"/>
          <w:numId w:val="16"/>
        </w:numPr>
        <w:tabs>
          <w:tab w:val="left" w:pos="1555"/>
        </w:tabs>
        <w:spacing w:before="157"/>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不同投标人的投标文件由同一单位或者个人编制；</w:t>
      </w:r>
    </w:p>
    <w:p w:rsidR="00526201" w:rsidRPr="003233CD" w:rsidRDefault="0038722B">
      <w:pPr>
        <w:pStyle w:val="ab"/>
        <w:numPr>
          <w:ilvl w:val="0"/>
          <w:numId w:val="16"/>
        </w:numPr>
        <w:tabs>
          <w:tab w:val="left" w:pos="1555"/>
        </w:tabs>
        <w:spacing w:before="161"/>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不同投标人委托同一单位或者个人办理投标事宜；</w:t>
      </w:r>
    </w:p>
    <w:p w:rsidR="00526201" w:rsidRPr="003233CD" w:rsidRDefault="0038722B">
      <w:pPr>
        <w:pStyle w:val="ab"/>
        <w:numPr>
          <w:ilvl w:val="0"/>
          <w:numId w:val="16"/>
        </w:numPr>
        <w:tabs>
          <w:tab w:val="left" w:pos="1555"/>
        </w:tabs>
        <w:spacing w:before="158"/>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不同投标人的投标文件载明的项目管理成员为同一人；</w:t>
      </w:r>
    </w:p>
    <w:p w:rsidR="00526201" w:rsidRPr="003233CD" w:rsidRDefault="0038722B">
      <w:pPr>
        <w:pStyle w:val="ab"/>
        <w:numPr>
          <w:ilvl w:val="0"/>
          <w:numId w:val="16"/>
        </w:numPr>
        <w:tabs>
          <w:tab w:val="left" w:pos="1555"/>
        </w:tabs>
        <w:spacing w:before="161"/>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不同投标人的投标文件异常一致或者投标报价呈规律性差异；</w:t>
      </w:r>
    </w:p>
    <w:p w:rsidR="00526201" w:rsidRPr="003233CD" w:rsidRDefault="0038722B">
      <w:pPr>
        <w:pStyle w:val="ab"/>
        <w:numPr>
          <w:ilvl w:val="0"/>
          <w:numId w:val="16"/>
        </w:numPr>
        <w:tabs>
          <w:tab w:val="left" w:pos="1555"/>
        </w:tabs>
        <w:spacing w:before="158"/>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不同投标人的投标文件相互混装；</w:t>
      </w:r>
    </w:p>
    <w:p w:rsidR="00526201" w:rsidRPr="003233CD" w:rsidRDefault="0038722B">
      <w:pPr>
        <w:pStyle w:val="ab"/>
        <w:numPr>
          <w:ilvl w:val="0"/>
          <w:numId w:val="16"/>
        </w:numPr>
        <w:tabs>
          <w:tab w:val="left" w:pos="1555"/>
        </w:tabs>
        <w:spacing w:before="160"/>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不同投标人的投标保证金从同一单位或者个人的账户转出。</w:t>
      </w:r>
    </w:p>
    <w:p w:rsidR="00526201" w:rsidRPr="003233CD" w:rsidRDefault="0038722B">
      <w:pPr>
        <w:pStyle w:val="ab"/>
        <w:numPr>
          <w:ilvl w:val="2"/>
          <w:numId w:val="4"/>
        </w:numPr>
        <w:tabs>
          <w:tab w:val="left" w:pos="1496"/>
        </w:tabs>
        <w:spacing w:before="159"/>
        <w:ind w:left="1495" w:hanging="541"/>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lastRenderedPageBreak/>
        <w:t>以他人名义投标和弄虚作假行为</w:t>
      </w:r>
    </w:p>
    <w:p w:rsidR="00526201" w:rsidRPr="003233CD" w:rsidRDefault="0038722B">
      <w:pPr>
        <w:pStyle w:val="a4"/>
        <w:spacing w:before="160" w:line="362" w:lineRule="auto"/>
        <w:ind w:left="472" w:right="109" w:firstLine="480"/>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使用通过受让或者租借等方式获取的资格、资质证书投标的，属于招标投标法第三十三条规定的以他人名义投标。</w:t>
      </w:r>
    </w:p>
    <w:p w:rsidR="00526201" w:rsidRPr="003233CD" w:rsidRDefault="0038722B">
      <w:pPr>
        <w:pStyle w:val="a4"/>
        <w:spacing w:before="5"/>
        <w:ind w:left="905"/>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w w:val="95"/>
        </w:rPr>
        <w:t>投标人有下列情形之一的，属于招标投标法第三十三条规定的以其他方式弄虚作假的行为：</w:t>
      </w:r>
    </w:p>
    <w:p w:rsidR="00526201" w:rsidRPr="003233CD" w:rsidRDefault="0038722B">
      <w:pPr>
        <w:pStyle w:val="ab"/>
        <w:numPr>
          <w:ilvl w:val="0"/>
          <w:numId w:val="17"/>
        </w:numPr>
        <w:tabs>
          <w:tab w:val="left" w:pos="1435"/>
        </w:tabs>
        <w:spacing w:before="161"/>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使用伪造、变造的许可证件；</w:t>
      </w:r>
    </w:p>
    <w:p w:rsidR="00526201" w:rsidRPr="003233CD" w:rsidRDefault="0038722B">
      <w:pPr>
        <w:pStyle w:val="ab"/>
        <w:numPr>
          <w:ilvl w:val="0"/>
          <w:numId w:val="17"/>
        </w:numPr>
        <w:tabs>
          <w:tab w:val="left" w:pos="1435"/>
        </w:tabs>
        <w:spacing w:before="158"/>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提供虚假的财务状况或者业绩；</w:t>
      </w:r>
    </w:p>
    <w:p w:rsidR="00526201" w:rsidRPr="003233CD" w:rsidRDefault="0038722B">
      <w:pPr>
        <w:pStyle w:val="ab"/>
        <w:numPr>
          <w:ilvl w:val="0"/>
          <w:numId w:val="17"/>
        </w:numPr>
        <w:tabs>
          <w:tab w:val="left" w:pos="1435"/>
        </w:tabs>
        <w:spacing w:before="160"/>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提供虚假的项目负责人或者主要技术人员简历、劳动关系证明；</w:t>
      </w:r>
    </w:p>
    <w:p w:rsidR="00526201" w:rsidRPr="003233CD" w:rsidRDefault="0038722B">
      <w:pPr>
        <w:pStyle w:val="ab"/>
        <w:numPr>
          <w:ilvl w:val="0"/>
          <w:numId w:val="17"/>
        </w:numPr>
        <w:tabs>
          <w:tab w:val="left" w:pos="1435"/>
        </w:tabs>
        <w:spacing w:before="159"/>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提供虚假的信用状况；</w:t>
      </w:r>
    </w:p>
    <w:p w:rsidR="00526201" w:rsidRPr="003233CD" w:rsidRDefault="0038722B">
      <w:pPr>
        <w:pStyle w:val="ab"/>
        <w:numPr>
          <w:ilvl w:val="0"/>
          <w:numId w:val="17"/>
        </w:numPr>
        <w:tabs>
          <w:tab w:val="left" w:pos="1435"/>
        </w:tabs>
        <w:spacing w:before="160"/>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其他弄虚作假的行为。</w:t>
      </w:r>
    </w:p>
    <w:p w:rsidR="00526201" w:rsidRPr="003233CD" w:rsidRDefault="0038722B">
      <w:pPr>
        <w:pStyle w:val="6"/>
        <w:numPr>
          <w:ilvl w:val="1"/>
          <w:numId w:val="4"/>
        </w:numPr>
        <w:tabs>
          <w:tab w:val="left" w:pos="1021"/>
        </w:tabs>
        <w:spacing w:before="59"/>
        <w:ind w:left="1020"/>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对评标委员会成员的纪律要求</w:t>
      </w:r>
    </w:p>
    <w:p w:rsidR="00526201" w:rsidRPr="003233CD" w:rsidRDefault="0038722B">
      <w:pPr>
        <w:pStyle w:val="ab"/>
        <w:numPr>
          <w:ilvl w:val="0"/>
          <w:numId w:val="18"/>
        </w:numPr>
        <w:tabs>
          <w:tab w:val="left" w:pos="1555"/>
        </w:tabs>
        <w:spacing w:before="187" w:line="362" w:lineRule="auto"/>
        <w:ind w:right="415" w:firstLine="48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6"/>
          <w:sz w:val="24"/>
          <w:szCs w:val="24"/>
        </w:rPr>
        <w:t>评标委员会成员应当客观、公正、认真负责地履行职责，遵守职业道德，对所提出</w:t>
      </w:r>
      <w:r w:rsidRPr="003233CD">
        <w:rPr>
          <w:rFonts w:asciiTheme="minorEastAsia" w:eastAsiaTheme="minorEastAsia" w:hAnsiTheme="minorEastAsia"/>
          <w:color w:val="000000" w:themeColor="text1"/>
          <w:sz w:val="24"/>
          <w:szCs w:val="24"/>
        </w:rPr>
        <w:t>的评审意见承担个人责任，有回避事由的，应当主动回避。</w:t>
      </w:r>
    </w:p>
    <w:p w:rsidR="00526201" w:rsidRPr="003233CD" w:rsidRDefault="0038722B">
      <w:pPr>
        <w:pStyle w:val="ab"/>
        <w:numPr>
          <w:ilvl w:val="0"/>
          <w:numId w:val="18"/>
        </w:numPr>
        <w:tabs>
          <w:tab w:val="left" w:pos="1555"/>
        </w:tabs>
        <w:spacing w:before="5" w:line="364" w:lineRule="auto"/>
        <w:ind w:right="330" w:firstLine="48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 xml:space="preserve">评标委员会成员不得与任何投标人或者与招标结果有利害关系的人进行私下接触， </w:t>
      </w:r>
      <w:r w:rsidRPr="003233CD">
        <w:rPr>
          <w:rFonts w:asciiTheme="minorEastAsia" w:eastAsiaTheme="minorEastAsia" w:hAnsiTheme="minorEastAsia"/>
          <w:color w:val="000000" w:themeColor="text1"/>
          <w:sz w:val="24"/>
          <w:szCs w:val="24"/>
        </w:rPr>
        <w:t>不得收受投标人、中介人、其他利害关系人的财物或者其他好处，不得向招标人征询其确定中标人的意向，不得接受任何单位或者个人明示或者暗示提出的倾向或者排斥特定投标人的要求，不得有其他不客观、不公正履行职务的行为。</w:t>
      </w:r>
    </w:p>
    <w:p w:rsidR="00526201" w:rsidRPr="003233CD" w:rsidRDefault="0038722B">
      <w:pPr>
        <w:pStyle w:val="ab"/>
        <w:numPr>
          <w:ilvl w:val="0"/>
          <w:numId w:val="18"/>
        </w:numPr>
        <w:tabs>
          <w:tab w:val="left" w:pos="1555"/>
        </w:tabs>
        <w:spacing w:line="364" w:lineRule="auto"/>
        <w:ind w:right="410" w:firstLine="48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招标人或者其委托的招标代理机构应当向评标委员会提供评标所需要的重要信息</w:t>
      </w:r>
      <w:r w:rsidRPr="003233CD">
        <w:rPr>
          <w:rFonts w:asciiTheme="minorEastAsia" w:eastAsiaTheme="minorEastAsia" w:hAnsiTheme="minorEastAsia"/>
          <w:color w:val="000000" w:themeColor="text1"/>
          <w:sz w:val="24"/>
          <w:szCs w:val="24"/>
        </w:rPr>
        <w:t>和数据，但不得带有明示或者暗示倾向或者排斥特定投标人的信息。</w:t>
      </w:r>
    </w:p>
    <w:p w:rsidR="00526201" w:rsidRPr="003233CD" w:rsidRDefault="0038722B">
      <w:pPr>
        <w:pStyle w:val="ab"/>
        <w:numPr>
          <w:ilvl w:val="0"/>
          <w:numId w:val="18"/>
        </w:numPr>
        <w:tabs>
          <w:tab w:val="left" w:pos="1555"/>
        </w:tabs>
        <w:spacing w:line="364" w:lineRule="auto"/>
        <w:ind w:right="412" w:firstLine="48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5"/>
          <w:sz w:val="24"/>
          <w:szCs w:val="24"/>
        </w:rPr>
        <w:t>评标委员会成员和与评标活动有关的工作人员，不得向他人透露对投标文件的评审</w:t>
      </w:r>
      <w:r w:rsidRPr="003233CD">
        <w:rPr>
          <w:rFonts w:asciiTheme="minorEastAsia" w:eastAsiaTheme="minorEastAsia" w:hAnsiTheme="minorEastAsia"/>
          <w:color w:val="000000" w:themeColor="text1"/>
          <w:sz w:val="24"/>
          <w:szCs w:val="24"/>
        </w:rPr>
        <w:t>和比较、中标候选人的推荐情况以及评标有关的其他情况。</w:t>
      </w:r>
    </w:p>
    <w:p w:rsidR="00526201" w:rsidRPr="003233CD" w:rsidRDefault="0038722B">
      <w:pPr>
        <w:pStyle w:val="ab"/>
        <w:numPr>
          <w:ilvl w:val="0"/>
          <w:numId w:val="18"/>
        </w:numPr>
        <w:tabs>
          <w:tab w:val="left" w:pos="1555"/>
        </w:tabs>
        <w:spacing w:line="364" w:lineRule="auto"/>
        <w:ind w:right="412" w:firstLine="48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4"/>
          <w:sz w:val="24"/>
          <w:szCs w:val="24"/>
        </w:rPr>
        <w:t>评标专家在接到交易场所运营机构的语音通知并收到确认短信的，应当在通知约定</w:t>
      </w:r>
      <w:r w:rsidRPr="003233CD">
        <w:rPr>
          <w:rFonts w:asciiTheme="minorEastAsia" w:eastAsiaTheme="minorEastAsia" w:hAnsiTheme="minorEastAsia"/>
          <w:color w:val="000000" w:themeColor="text1"/>
          <w:sz w:val="24"/>
          <w:szCs w:val="24"/>
        </w:rPr>
        <w:t>时间内到达指定地点，出现紧急情况不能按时到达的应当提前告知。在约定时间内未到达指定地点的均视为迟到，未提前告知、报到时间过后联系不上的，可以视为自动放弃，并记录归档，作为评标专家考核依据之一。</w:t>
      </w:r>
    </w:p>
    <w:p w:rsidR="00526201" w:rsidRPr="003233CD" w:rsidRDefault="0038722B">
      <w:pPr>
        <w:pStyle w:val="ab"/>
        <w:numPr>
          <w:ilvl w:val="0"/>
          <w:numId w:val="18"/>
        </w:numPr>
        <w:tabs>
          <w:tab w:val="left" w:pos="1555"/>
        </w:tabs>
        <w:spacing w:line="364" w:lineRule="auto"/>
        <w:ind w:right="412" w:firstLine="48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1"/>
          <w:sz w:val="24"/>
          <w:szCs w:val="24"/>
        </w:rPr>
        <w:t>评委、监督人、招标代理机构工作人员等凭中华人民共和国第二代居民身份证或者</w:t>
      </w:r>
      <w:r w:rsidRPr="003233CD">
        <w:rPr>
          <w:rFonts w:asciiTheme="minorEastAsia" w:eastAsiaTheme="minorEastAsia" w:hAnsiTheme="minorEastAsia"/>
          <w:color w:val="000000" w:themeColor="text1"/>
          <w:sz w:val="24"/>
          <w:szCs w:val="24"/>
        </w:rPr>
        <w:t>指纹核验进入封闭区。评标期间禁止私自与外界联系，手机等通讯设备一律关机，放入交易中心手机柜内封存保管，评标结束离开时方可以取回，且不得再进入封闭区。特殊情况需与外界联系的，应当使用对外公布的录音电话。</w:t>
      </w:r>
    </w:p>
    <w:p w:rsidR="00526201" w:rsidRPr="003233CD" w:rsidRDefault="0038722B">
      <w:pPr>
        <w:pStyle w:val="ab"/>
        <w:numPr>
          <w:ilvl w:val="0"/>
          <w:numId w:val="18"/>
        </w:numPr>
        <w:tabs>
          <w:tab w:val="left" w:pos="1555"/>
        </w:tabs>
        <w:spacing w:line="364" w:lineRule="auto"/>
        <w:ind w:right="412" w:firstLine="48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6"/>
          <w:sz w:val="24"/>
          <w:szCs w:val="24"/>
        </w:rPr>
        <w:t>评标工作期间遇特殊情况需出入封闭区，应当在出入口办理登记手续。</w:t>
      </w:r>
      <w:r w:rsidRPr="003233CD">
        <w:rPr>
          <w:rFonts w:asciiTheme="minorEastAsia" w:eastAsiaTheme="minorEastAsia" w:hAnsiTheme="minorEastAsia"/>
          <w:color w:val="000000" w:themeColor="text1"/>
          <w:spacing w:val="-6"/>
          <w:sz w:val="24"/>
          <w:szCs w:val="24"/>
        </w:rPr>
        <w:lastRenderedPageBreak/>
        <w:t>有关人员应</w:t>
      </w:r>
      <w:r w:rsidRPr="003233CD">
        <w:rPr>
          <w:rFonts w:asciiTheme="minorEastAsia" w:eastAsiaTheme="minorEastAsia" w:hAnsiTheme="minorEastAsia"/>
          <w:color w:val="000000" w:themeColor="text1"/>
          <w:sz w:val="24"/>
          <w:szCs w:val="24"/>
        </w:rPr>
        <w:t>当严格遵守保密规定，违者将按照有关规定严肃处理。</w:t>
      </w:r>
    </w:p>
    <w:p w:rsidR="00526201" w:rsidRPr="003233CD" w:rsidRDefault="0038722B">
      <w:pPr>
        <w:pStyle w:val="a4"/>
        <w:spacing w:line="364" w:lineRule="auto"/>
        <w:ind w:left="472" w:right="418" w:firstLine="480"/>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在评标活动中，评标委员会成员不得擅离职守，影响评标程序正常进行，不得使用第三章“评标办法”没有规定的评审因素和标准进行评标。</w:t>
      </w:r>
    </w:p>
    <w:p w:rsidR="00526201" w:rsidRPr="003233CD" w:rsidRDefault="0038722B">
      <w:pPr>
        <w:pStyle w:val="6"/>
        <w:numPr>
          <w:ilvl w:val="1"/>
          <w:numId w:val="4"/>
        </w:numPr>
        <w:tabs>
          <w:tab w:val="left" w:pos="1021"/>
        </w:tabs>
        <w:spacing w:line="356" w:lineRule="exact"/>
        <w:ind w:left="1020"/>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对与评标活动有关的工作人员的纪律要求</w:t>
      </w:r>
    </w:p>
    <w:p w:rsidR="00526201" w:rsidRPr="003233CD" w:rsidRDefault="0038722B">
      <w:pPr>
        <w:pStyle w:val="a4"/>
        <w:spacing w:before="179" w:line="364" w:lineRule="auto"/>
        <w:ind w:left="472" w:right="419" w:firstLine="480"/>
        <w:jc w:val="both"/>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526201" w:rsidRPr="003233CD" w:rsidRDefault="0038722B">
      <w:pPr>
        <w:pStyle w:val="6"/>
        <w:numPr>
          <w:ilvl w:val="1"/>
          <w:numId w:val="4"/>
        </w:numPr>
        <w:tabs>
          <w:tab w:val="left" w:pos="1021"/>
        </w:tabs>
        <w:spacing w:line="357" w:lineRule="exact"/>
        <w:ind w:left="1020"/>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投诉</w:t>
      </w:r>
    </w:p>
    <w:p w:rsidR="00526201" w:rsidRPr="003233CD" w:rsidRDefault="0038722B" w:rsidP="004F3CB3">
      <w:pPr>
        <w:pStyle w:val="a4"/>
        <w:spacing w:before="188"/>
        <w:ind w:left="107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投标人和其他利害关系人认为本次招标活动违反法律、法规和规章规定的，有权向有关行政监督部门投诉。</w:t>
      </w:r>
    </w:p>
    <w:p w:rsidR="004F3CB3" w:rsidRPr="003233CD" w:rsidRDefault="004F3CB3">
      <w:pPr>
        <w:pStyle w:val="4"/>
        <w:numPr>
          <w:ilvl w:val="0"/>
          <w:numId w:val="4"/>
        </w:numPr>
        <w:tabs>
          <w:tab w:val="left" w:pos="956"/>
        </w:tabs>
        <w:spacing w:before="160"/>
        <w:ind w:left="955" w:hanging="484"/>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其他</w:t>
      </w:r>
    </w:p>
    <w:p w:rsidR="004F3CB3" w:rsidRPr="003233CD" w:rsidRDefault="004F3CB3" w:rsidP="004F3CB3">
      <w:pPr>
        <w:spacing w:line="360" w:lineRule="auto"/>
        <w:rPr>
          <w:color w:val="000000" w:themeColor="text1"/>
          <w:sz w:val="24"/>
          <w:szCs w:val="24"/>
        </w:rPr>
      </w:pPr>
    </w:p>
    <w:p w:rsidR="00526201" w:rsidRPr="003233CD" w:rsidRDefault="004F3CB3" w:rsidP="004F3CB3">
      <w:pPr>
        <w:tabs>
          <w:tab w:val="left" w:pos="954"/>
        </w:tabs>
        <w:spacing w:line="360" w:lineRule="auto"/>
        <w:ind w:left="471"/>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10.1类似项目要求详见须知前附表内容。</w:t>
      </w:r>
    </w:p>
    <w:p w:rsidR="00526201" w:rsidRPr="003233CD" w:rsidRDefault="004F3CB3" w:rsidP="004F3CB3">
      <w:pPr>
        <w:pStyle w:val="ab"/>
        <w:numPr>
          <w:ilvl w:val="1"/>
          <w:numId w:val="19"/>
        </w:numPr>
        <w:tabs>
          <w:tab w:val="left" w:pos="954"/>
        </w:tabs>
        <w:spacing w:line="360" w:lineRule="auto"/>
        <w:ind w:hanging="482"/>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开标现场查验资质要求详见须知前附表内容。</w:t>
      </w:r>
    </w:p>
    <w:p w:rsidR="00526201" w:rsidRPr="003233CD" w:rsidRDefault="0038722B" w:rsidP="004F3CB3">
      <w:pPr>
        <w:pStyle w:val="ab"/>
        <w:numPr>
          <w:ilvl w:val="1"/>
          <w:numId w:val="19"/>
        </w:numPr>
        <w:tabs>
          <w:tab w:val="left" w:pos="954"/>
        </w:tabs>
        <w:spacing w:before="161" w:line="360" w:lineRule="auto"/>
        <w:ind w:hanging="48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招标代理服务费</w:t>
      </w:r>
      <w:r w:rsidR="004F3CB3" w:rsidRPr="003233CD">
        <w:rPr>
          <w:rFonts w:asciiTheme="minorEastAsia" w:eastAsiaTheme="minorEastAsia" w:hAnsiTheme="minorEastAsia" w:hint="eastAsia"/>
          <w:color w:val="000000" w:themeColor="text1"/>
          <w:sz w:val="24"/>
          <w:szCs w:val="24"/>
        </w:rPr>
        <w:t>要求详见须知前附表内容。</w:t>
      </w:r>
    </w:p>
    <w:p w:rsidR="00526201" w:rsidRPr="003233CD" w:rsidRDefault="0038722B">
      <w:pPr>
        <w:pStyle w:val="ab"/>
        <w:numPr>
          <w:ilvl w:val="1"/>
          <w:numId w:val="19"/>
        </w:numPr>
        <w:tabs>
          <w:tab w:val="left" w:pos="1014"/>
        </w:tabs>
        <w:spacing w:before="160"/>
        <w:ind w:left="1013" w:hanging="54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其 他</w:t>
      </w:r>
    </w:p>
    <w:p w:rsidR="00526201" w:rsidRPr="003233CD" w:rsidRDefault="00526201">
      <w:pPr>
        <w:spacing w:before="158" w:line="364" w:lineRule="auto"/>
        <w:ind w:left="472" w:right="411" w:firstLine="482"/>
        <w:rPr>
          <w:rFonts w:asciiTheme="minorEastAsia" w:eastAsiaTheme="minorEastAsia" w:hAnsiTheme="minorEastAsia"/>
          <w:b/>
          <w:color w:val="000000" w:themeColor="text1"/>
          <w:sz w:val="24"/>
          <w:szCs w:val="24"/>
        </w:rPr>
      </w:pPr>
    </w:p>
    <w:p w:rsidR="00526201" w:rsidRPr="003233CD" w:rsidRDefault="00526201">
      <w:pPr>
        <w:spacing w:line="364" w:lineRule="auto"/>
        <w:rPr>
          <w:rFonts w:asciiTheme="minorEastAsia" w:eastAsiaTheme="minorEastAsia" w:hAnsiTheme="minorEastAsia"/>
          <w:color w:val="000000" w:themeColor="text1"/>
          <w:sz w:val="24"/>
          <w:szCs w:val="24"/>
        </w:rPr>
        <w:sectPr w:rsidR="00526201" w:rsidRPr="003233CD" w:rsidSect="006B03EF">
          <w:pgSz w:w="11910" w:h="16840"/>
          <w:pgMar w:top="1191" w:right="1287" w:bottom="1191" w:left="1287" w:header="567" w:footer="567" w:gutter="0"/>
          <w:cols w:space="720"/>
          <w:docGrid w:linePitch="299"/>
        </w:sectPr>
      </w:pPr>
    </w:p>
    <w:p w:rsidR="00526201" w:rsidRPr="003233CD" w:rsidRDefault="00526201">
      <w:pPr>
        <w:pStyle w:val="a4"/>
        <w:spacing w:before="2"/>
        <w:rPr>
          <w:rFonts w:asciiTheme="minorEastAsia" w:eastAsiaTheme="minorEastAsia" w:hAnsiTheme="minorEastAsia"/>
          <w:b/>
          <w:color w:val="000000" w:themeColor="text1"/>
        </w:rPr>
      </w:pPr>
    </w:p>
    <w:p w:rsidR="00526201" w:rsidRPr="003233CD" w:rsidRDefault="00526201">
      <w:pPr>
        <w:rPr>
          <w:rFonts w:asciiTheme="minorEastAsia" w:eastAsiaTheme="minorEastAsia" w:hAnsiTheme="minorEastAsia"/>
          <w:color w:val="000000" w:themeColor="text1"/>
          <w:sz w:val="24"/>
          <w:szCs w:val="24"/>
        </w:rPr>
        <w:sectPr w:rsidR="00526201" w:rsidRPr="003233CD" w:rsidSect="00AF4E12">
          <w:pgSz w:w="16840" w:h="11910" w:orient="landscape"/>
          <w:pgMar w:top="1191" w:right="1287" w:bottom="1191" w:left="1287" w:header="567" w:footer="567" w:gutter="0"/>
          <w:cols w:space="720"/>
          <w:docGrid w:linePitch="299"/>
        </w:sectPr>
      </w:pPr>
    </w:p>
    <w:p w:rsidR="00526201" w:rsidRPr="003233CD" w:rsidRDefault="0038722B" w:rsidP="00DE2F50">
      <w:pPr>
        <w:spacing w:before="339"/>
        <w:ind w:right="3627"/>
        <w:jc w:val="center"/>
        <w:rPr>
          <w:rFonts w:asciiTheme="minorEastAsia" w:eastAsiaTheme="minorEastAsia" w:hAnsiTheme="minorEastAsia"/>
          <w:b/>
          <w:color w:val="000000" w:themeColor="text1"/>
          <w:sz w:val="24"/>
          <w:szCs w:val="24"/>
        </w:rPr>
      </w:pPr>
      <w:r w:rsidRPr="003233CD">
        <w:rPr>
          <w:rFonts w:asciiTheme="minorEastAsia" w:eastAsiaTheme="minorEastAsia" w:hAnsiTheme="minorEastAsia"/>
          <w:color w:val="000000" w:themeColor="text1"/>
          <w:sz w:val="24"/>
          <w:szCs w:val="24"/>
        </w:rPr>
        <w:lastRenderedPageBreak/>
        <w:br w:type="column"/>
      </w:r>
      <w:r w:rsidRPr="003233CD">
        <w:rPr>
          <w:rFonts w:asciiTheme="minorEastAsia" w:eastAsiaTheme="minorEastAsia" w:hAnsiTheme="minorEastAsia"/>
          <w:b/>
          <w:color w:val="000000" w:themeColor="text1"/>
          <w:sz w:val="24"/>
          <w:szCs w:val="24"/>
        </w:rPr>
        <w:lastRenderedPageBreak/>
        <w:t>投标文件递交记录及投标人签到表</w:t>
      </w:r>
    </w:p>
    <w:p w:rsidR="00526201" w:rsidRPr="003233CD" w:rsidRDefault="00526201">
      <w:pPr>
        <w:jc w:val="center"/>
        <w:rPr>
          <w:rFonts w:asciiTheme="minorEastAsia" w:eastAsiaTheme="minorEastAsia" w:hAnsiTheme="minorEastAsia"/>
          <w:color w:val="000000" w:themeColor="text1"/>
          <w:sz w:val="24"/>
          <w:szCs w:val="24"/>
        </w:rPr>
        <w:sectPr w:rsidR="00526201" w:rsidRPr="003233CD" w:rsidSect="004F3F92">
          <w:type w:val="continuous"/>
          <w:pgSz w:w="16840" w:h="11910" w:orient="landscape"/>
          <w:pgMar w:top="1191" w:right="1287" w:bottom="1191" w:left="1287" w:header="720" w:footer="720" w:gutter="0"/>
          <w:cols w:num="2" w:space="720" w:equalWidth="0">
            <w:col w:w="1814" w:space="2072"/>
            <w:col w:w="10380"/>
          </w:cols>
        </w:sectPr>
      </w:pPr>
    </w:p>
    <w:p w:rsidR="00526201" w:rsidRPr="003233CD" w:rsidRDefault="0038722B">
      <w:pPr>
        <w:tabs>
          <w:tab w:val="left" w:pos="5712"/>
        </w:tabs>
        <w:spacing w:before="132" w:after="17"/>
        <w:ind w:left="713"/>
        <w:rPr>
          <w:rFonts w:asciiTheme="minorEastAsia" w:eastAsiaTheme="minorEastAsia" w:hAnsiTheme="minorEastAsia"/>
          <w:b/>
          <w:color w:val="000000" w:themeColor="text1"/>
          <w:sz w:val="24"/>
          <w:szCs w:val="24"/>
        </w:rPr>
      </w:pPr>
      <w:r w:rsidRPr="003233CD">
        <w:rPr>
          <w:rFonts w:asciiTheme="minorEastAsia" w:eastAsiaTheme="minorEastAsia" w:hAnsiTheme="minorEastAsia"/>
          <w:color w:val="000000" w:themeColor="text1"/>
          <w:sz w:val="24"/>
          <w:szCs w:val="24"/>
        </w:rPr>
        <w:lastRenderedPageBreak/>
        <w:t>开标表-1</w:t>
      </w:r>
      <w:r w:rsidRPr="003233CD">
        <w:rPr>
          <w:rFonts w:asciiTheme="minorEastAsia" w:eastAsiaTheme="minorEastAsia" w:hAnsiTheme="minorEastAsia"/>
          <w:color w:val="000000" w:themeColor="text1"/>
          <w:sz w:val="24"/>
          <w:szCs w:val="24"/>
        </w:rPr>
        <w:tab/>
      </w:r>
    </w:p>
    <w:tbl>
      <w:tblPr>
        <w:tblW w:w="12422" w:type="dxa"/>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0"/>
        <w:gridCol w:w="3639"/>
        <w:gridCol w:w="994"/>
        <w:gridCol w:w="1700"/>
        <w:gridCol w:w="2127"/>
        <w:gridCol w:w="1703"/>
        <w:gridCol w:w="1539"/>
      </w:tblGrid>
      <w:tr w:rsidR="009A11F6" w:rsidRPr="003233CD" w:rsidTr="009A11F6">
        <w:trPr>
          <w:trHeight w:val="645"/>
        </w:trPr>
        <w:tc>
          <w:tcPr>
            <w:tcW w:w="720" w:type="dxa"/>
          </w:tcPr>
          <w:p w:rsidR="009A11F6" w:rsidRPr="003233CD" w:rsidRDefault="009A11F6">
            <w:pPr>
              <w:pStyle w:val="TableParagraph"/>
              <w:spacing w:before="86" w:line="187" w:lineRule="auto"/>
              <w:ind w:left="119" w:right="108"/>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递交顺序</w:t>
            </w:r>
          </w:p>
        </w:tc>
        <w:tc>
          <w:tcPr>
            <w:tcW w:w="3639" w:type="dxa"/>
          </w:tcPr>
          <w:p w:rsidR="009A11F6" w:rsidRPr="003233CD" w:rsidRDefault="009A11F6">
            <w:pPr>
              <w:pStyle w:val="TableParagraph"/>
              <w:spacing w:before="153"/>
              <w:ind w:left="1198" w:right="119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投标人名称</w:t>
            </w:r>
          </w:p>
        </w:tc>
        <w:tc>
          <w:tcPr>
            <w:tcW w:w="994" w:type="dxa"/>
          </w:tcPr>
          <w:p w:rsidR="009A11F6" w:rsidRPr="003233CD" w:rsidRDefault="009A11F6">
            <w:pPr>
              <w:pStyle w:val="TableParagraph"/>
              <w:spacing w:before="86" w:line="187" w:lineRule="auto"/>
              <w:ind w:left="256" w:right="245"/>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递交时间</w:t>
            </w:r>
          </w:p>
        </w:tc>
        <w:tc>
          <w:tcPr>
            <w:tcW w:w="1700" w:type="dxa"/>
          </w:tcPr>
          <w:p w:rsidR="009A11F6" w:rsidRPr="003233CD" w:rsidRDefault="009A11F6">
            <w:pPr>
              <w:pStyle w:val="TableParagraph"/>
              <w:spacing w:before="86" w:line="187" w:lineRule="auto"/>
              <w:ind w:left="128" w:right="119"/>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法人代表或者授权代表签名</w:t>
            </w:r>
          </w:p>
        </w:tc>
        <w:tc>
          <w:tcPr>
            <w:tcW w:w="2127" w:type="dxa"/>
          </w:tcPr>
          <w:p w:rsidR="009A11F6" w:rsidRPr="003233CD" w:rsidRDefault="009A11F6">
            <w:pPr>
              <w:pStyle w:val="TableParagraph"/>
              <w:spacing w:before="153"/>
              <w:ind w:left="464"/>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身份证号码</w:t>
            </w:r>
          </w:p>
        </w:tc>
        <w:tc>
          <w:tcPr>
            <w:tcW w:w="1703" w:type="dxa"/>
          </w:tcPr>
          <w:p w:rsidR="009A11F6" w:rsidRPr="003233CD" w:rsidRDefault="009A11F6">
            <w:pPr>
              <w:pStyle w:val="TableParagraph"/>
              <w:spacing w:before="153"/>
              <w:ind w:left="37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联系电话</w:t>
            </w:r>
          </w:p>
        </w:tc>
        <w:tc>
          <w:tcPr>
            <w:tcW w:w="1539" w:type="dxa"/>
          </w:tcPr>
          <w:p w:rsidR="009A11F6" w:rsidRPr="003233CD" w:rsidRDefault="009A11F6">
            <w:pPr>
              <w:pStyle w:val="TableParagraph"/>
              <w:spacing w:before="86" w:line="187" w:lineRule="auto"/>
              <w:ind w:left="525" w:right="161" w:hanging="36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项目负责人姓名</w:t>
            </w:r>
          </w:p>
        </w:tc>
      </w:tr>
      <w:tr w:rsidR="009A11F6" w:rsidRPr="003233CD" w:rsidTr="009A11F6">
        <w:trPr>
          <w:trHeight w:val="609"/>
        </w:trPr>
        <w:tc>
          <w:tcPr>
            <w:tcW w:w="720"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3639"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994"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1700"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2127"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1703"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1539" w:type="dxa"/>
          </w:tcPr>
          <w:p w:rsidR="009A11F6" w:rsidRPr="003233CD" w:rsidRDefault="009A11F6">
            <w:pPr>
              <w:pStyle w:val="TableParagraph"/>
              <w:rPr>
                <w:rFonts w:asciiTheme="minorEastAsia" w:eastAsiaTheme="minorEastAsia" w:hAnsiTheme="minorEastAsia"/>
                <w:color w:val="000000" w:themeColor="text1"/>
                <w:sz w:val="24"/>
                <w:szCs w:val="24"/>
              </w:rPr>
            </w:pPr>
          </w:p>
        </w:tc>
      </w:tr>
      <w:tr w:rsidR="009A11F6" w:rsidRPr="003233CD" w:rsidTr="009A11F6">
        <w:trPr>
          <w:trHeight w:val="609"/>
        </w:trPr>
        <w:tc>
          <w:tcPr>
            <w:tcW w:w="720"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3639"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994"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1700"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2127"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1703"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1539" w:type="dxa"/>
          </w:tcPr>
          <w:p w:rsidR="009A11F6" w:rsidRPr="003233CD" w:rsidRDefault="009A11F6">
            <w:pPr>
              <w:pStyle w:val="TableParagraph"/>
              <w:rPr>
                <w:rFonts w:asciiTheme="minorEastAsia" w:eastAsiaTheme="minorEastAsia" w:hAnsiTheme="minorEastAsia"/>
                <w:color w:val="000000" w:themeColor="text1"/>
                <w:sz w:val="24"/>
                <w:szCs w:val="24"/>
              </w:rPr>
            </w:pPr>
          </w:p>
        </w:tc>
      </w:tr>
      <w:tr w:rsidR="009A11F6" w:rsidRPr="003233CD" w:rsidTr="009A11F6">
        <w:trPr>
          <w:trHeight w:val="606"/>
        </w:trPr>
        <w:tc>
          <w:tcPr>
            <w:tcW w:w="720"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3639"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994"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1700"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2127"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1703"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1539" w:type="dxa"/>
          </w:tcPr>
          <w:p w:rsidR="009A11F6" w:rsidRPr="003233CD" w:rsidRDefault="009A11F6">
            <w:pPr>
              <w:pStyle w:val="TableParagraph"/>
              <w:rPr>
                <w:rFonts w:asciiTheme="minorEastAsia" w:eastAsiaTheme="minorEastAsia" w:hAnsiTheme="minorEastAsia"/>
                <w:color w:val="000000" w:themeColor="text1"/>
                <w:sz w:val="24"/>
                <w:szCs w:val="24"/>
              </w:rPr>
            </w:pPr>
          </w:p>
        </w:tc>
      </w:tr>
      <w:tr w:rsidR="009A11F6" w:rsidRPr="003233CD" w:rsidTr="009A11F6">
        <w:trPr>
          <w:trHeight w:val="609"/>
        </w:trPr>
        <w:tc>
          <w:tcPr>
            <w:tcW w:w="720"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3639"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994"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1700"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2127"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1703"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1539" w:type="dxa"/>
          </w:tcPr>
          <w:p w:rsidR="009A11F6" w:rsidRPr="003233CD" w:rsidRDefault="009A11F6">
            <w:pPr>
              <w:pStyle w:val="TableParagraph"/>
              <w:rPr>
                <w:rFonts w:asciiTheme="minorEastAsia" w:eastAsiaTheme="minorEastAsia" w:hAnsiTheme="minorEastAsia"/>
                <w:color w:val="000000" w:themeColor="text1"/>
                <w:sz w:val="24"/>
                <w:szCs w:val="24"/>
              </w:rPr>
            </w:pPr>
          </w:p>
        </w:tc>
      </w:tr>
      <w:tr w:rsidR="009A11F6" w:rsidRPr="003233CD" w:rsidTr="009A11F6">
        <w:trPr>
          <w:trHeight w:val="609"/>
        </w:trPr>
        <w:tc>
          <w:tcPr>
            <w:tcW w:w="720"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3639"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994"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1700"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2127"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1703"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1539" w:type="dxa"/>
          </w:tcPr>
          <w:p w:rsidR="009A11F6" w:rsidRPr="003233CD" w:rsidRDefault="009A11F6">
            <w:pPr>
              <w:pStyle w:val="TableParagraph"/>
              <w:rPr>
                <w:rFonts w:asciiTheme="minorEastAsia" w:eastAsiaTheme="minorEastAsia" w:hAnsiTheme="minorEastAsia"/>
                <w:color w:val="000000" w:themeColor="text1"/>
                <w:sz w:val="24"/>
                <w:szCs w:val="24"/>
              </w:rPr>
            </w:pPr>
          </w:p>
        </w:tc>
      </w:tr>
      <w:tr w:rsidR="009A11F6" w:rsidRPr="003233CD" w:rsidTr="009A11F6">
        <w:trPr>
          <w:trHeight w:val="609"/>
        </w:trPr>
        <w:tc>
          <w:tcPr>
            <w:tcW w:w="720"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3639"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994"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1700"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2127"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1703"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1539" w:type="dxa"/>
          </w:tcPr>
          <w:p w:rsidR="009A11F6" w:rsidRPr="003233CD" w:rsidRDefault="009A11F6">
            <w:pPr>
              <w:pStyle w:val="TableParagraph"/>
              <w:rPr>
                <w:rFonts w:asciiTheme="minorEastAsia" w:eastAsiaTheme="minorEastAsia" w:hAnsiTheme="minorEastAsia"/>
                <w:color w:val="000000" w:themeColor="text1"/>
                <w:sz w:val="24"/>
                <w:szCs w:val="24"/>
              </w:rPr>
            </w:pPr>
          </w:p>
        </w:tc>
      </w:tr>
      <w:tr w:rsidR="009A11F6" w:rsidRPr="003233CD" w:rsidTr="009A11F6">
        <w:trPr>
          <w:trHeight w:val="609"/>
        </w:trPr>
        <w:tc>
          <w:tcPr>
            <w:tcW w:w="720"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3639"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994"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1700"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2127"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1703" w:type="dxa"/>
          </w:tcPr>
          <w:p w:rsidR="009A11F6" w:rsidRPr="003233CD" w:rsidRDefault="009A11F6">
            <w:pPr>
              <w:pStyle w:val="TableParagraph"/>
              <w:rPr>
                <w:rFonts w:asciiTheme="minorEastAsia" w:eastAsiaTheme="minorEastAsia" w:hAnsiTheme="minorEastAsia"/>
                <w:color w:val="000000" w:themeColor="text1"/>
                <w:sz w:val="24"/>
                <w:szCs w:val="24"/>
              </w:rPr>
            </w:pPr>
          </w:p>
        </w:tc>
        <w:tc>
          <w:tcPr>
            <w:tcW w:w="1539" w:type="dxa"/>
          </w:tcPr>
          <w:p w:rsidR="009A11F6" w:rsidRPr="003233CD" w:rsidRDefault="009A11F6">
            <w:pPr>
              <w:pStyle w:val="TableParagraph"/>
              <w:rPr>
                <w:rFonts w:asciiTheme="minorEastAsia" w:eastAsiaTheme="minorEastAsia" w:hAnsiTheme="minorEastAsia"/>
                <w:color w:val="000000" w:themeColor="text1"/>
                <w:sz w:val="24"/>
                <w:szCs w:val="24"/>
              </w:rPr>
            </w:pPr>
          </w:p>
        </w:tc>
      </w:tr>
    </w:tbl>
    <w:p w:rsidR="00526201" w:rsidRPr="003233CD" w:rsidRDefault="0038722B">
      <w:pPr>
        <w:pStyle w:val="a4"/>
        <w:tabs>
          <w:tab w:val="left" w:pos="6833"/>
        </w:tabs>
        <w:ind w:left="83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记录人（签名</w:t>
      </w:r>
      <w:r w:rsidRPr="003233CD">
        <w:rPr>
          <w:rFonts w:asciiTheme="minorEastAsia" w:eastAsiaTheme="minorEastAsia" w:hAnsiTheme="minorEastAsia"/>
          <w:color w:val="000000" w:themeColor="text1"/>
          <w:spacing w:val="-120"/>
        </w:rPr>
        <w:t>）</w:t>
      </w:r>
      <w:r w:rsidRPr="003233CD">
        <w:rPr>
          <w:rFonts w:asciiTheme="minorEastAsia" w:eastAsiaTheme="minorEastAsia" w:hAnsiTheme="minorEastAsia"/>
          <w:color w:val="000000" w:themeColor="text1"/>
        </w:rPr>
        <w:t>：</w:t>
      </w:r>
      <w:r w:rsidRPr="003233CD">
        <w:rPr>
          <w:rFonts w:asciiTheme="minorEastAsia" w:eastAsiaTheme="minorEastAsia" w:hAnsiTheme="minorEastAsia"/>
          <w:color w:val="000000" w:themeColor="text1"/>
        </w:rPr>
        <w:tab/>
        <w:t>监督人（签名</w:t>
      </w:r>
      <w:r w:rsidRPr="003233CD">
        <w:rPr>
          <w:rFonts w:asciiTheme="minorEastAsia" w:eastAsiaTheme="minorEastAsia" w:hAnsiTheme="minorEastAsia"/>
          <w:color w:val="000000" w:themeColor="text1"/>
          <w:spacing w:val="-120"/>
        </w:rPr>
        <w:t>）</w:t>
      </w:r>
      <w:r w:rsidRPr="003233CD">
        <w:rPr>
          <w:rFonts w:asciiTheme="minorEastAsia" w:eastAsiaTheme="minorEastAsia" w:hAnsiTheme="minorEastAsia"/>
          <w:color w:val="000000" w:themeColor="text1"/>
        </w:rPr>
        <w:t>：</w:t>
      </w:r>
    </w:p>
    <w:p w:rsidR="00526201" w:rsidRPr="003233CD" w:rsidRDefault="00526201">
      <w:pPr>
        <w:pStyle w:val="a4"/>
        <w:spacing w:before="11"/>
        <w:rPr>
          <w:rFonts w:asciiTheme="minorEastAsia" w:eastAsiaTheme="minorEastAsia" w:hAnsiTheme="minorEastAsia"/>
          <w:color w:val="000000" w:themeColor="text1"/>
        </w:rPr>
      </w:pPr>
    </w:p>
    <w:p w:rsidR="005055C0" w:rsidRPr="003233CD" w:rsidRDefault="0038722B">
      <w:pPr>
        <w:pStyle w:val="a4"/>
        <w:tabs>
          <w:tab w:val="left" w:pos="839"/>
          <w:tab w:val="left" w:pos="1679"/>
        </w:tabs>
        <w:ind w:right="1701"/>
        <w:jc w:val="right"/>
        <w:rPr>
          <w:rFonts w:asciiTheme="minorEastAsia" w:eastAsiaTheme="minorEastAsia" w:hAnsiTheme="minorEastAsia"/>
          <w:color w:val="000000" w:themeColor="text1"/>
        </w:rPr>
        <w:sectPr w:rsidR="005055C0" w:rsidRPr="003233CD" w:rsidSect="004F3F92">
          <w:type w:val="continuous"/>
          <w:pgSz w:w="16840" w:h="11910" w:orient="landscape"/>
          <w:pgMar w:top="1191" w:right="1287" w:bottom="1191" w:left="1287" w:header="720" w:footer="720" w:gutter="0"/>
          <w:cols w:space="720"/>
        </w:sectPr>
      </w:pPr>
      <w:r w:rsidRPr="003233CD">
        <w:rPr>
          <w:rFonts w:asciiTheme="minorEastAsia" w:eastAsiaTheme="minorEastAsia" w:hAnsiTheme="minorEastAsia"/>
          <w:color w:val="000000" w:themeColor="text1"/>
        </w:rPr>
        <w:t>年</w:t>
      </w:r>
      <w:r w:rsidRPr="003233CD">
        <w:rPr>
          <w:rFonts w:asciiTheme="minorEastAsia" w:eastAsiaTheme="minorEastAsia" w:hAnsiTheme="minorEastAsia"/>
          <w:color w:val="000000" w:themeColor="text1"/>
        </w:rPr>
        <w:tab/>
        <w:t>月</w:t>
      </w:r>
      <w:r w:rsidRPr="003233CD">
        <w:rPr>
          <w:rFonts w:asciiTheme="minorEastAsia" w:eastAsiaTheme="minorEastAsia" w:hAnsiTheme="minorEastAsia"/>
          <w:color w:val="000000" w:themeColor="text1"/>
        </w:rPr>
        <w:tab/>
        <w:t>日</w:t>
      </w:r>
    </w:p>
    <w:p w:rsidR="00526201" w:rsidRPr="003233CD" w:rsidRDefault="005055C0" w:rsidP="00CE30E2">
      <w:pPr>
        <w:spacing w:before="58"/>
        <w:ind w:left="780" w:right="222"/>
        <w:jc w:val="center"/>
        <w:rPr>
          <w:rFonts w:asciiTheme="minorEastAsia" w:eastAsiaTheme="minorEastAsia" w:hAnsiTheme="minorEastAsia"/>
          <w:b/>
          <w:color w:val="000000" w:themeColor="text1"/>
          <w:sz w:val="24"/>
          <w:szCs w:val="24"/>
        </w:rPr>
      </w:pPr>
      <w:r w:rsidRPr="003233CD">
        <w:rPr>
          <w:rFonts w:asciiTheme="minorEastAsia" w:eastAsiaTheme="minorEastAsia" w:hAnsiTheme="minorEastAsia" w:hint="eastAsia"/>
          <w:b/>
          <w:color w:val="000000" w:themeColor="text1"/>
          <w:sz w:val="24"/>
          <w:szCs w:val="24"/>
        </w:rPr>
        <w:lastRenderedPageBreak/>
        <w:t>开标现场资格审查表</w:t>
      </w:r>
    </w:p>
    <w:tbl>
      <w:tblPr>
        <w:tblW w:w="5000" w:type="pct"/>
        <w:tblCellMar>
          <w:top w:w="15" w:type="dxa"/>
          <w:left w:w="15" w:type="dxa"/>
          <w:bottom w:w="15" w:type="dxa"/>
          <w:right w:w="15" w:type="dxa"/>
        </w:tblCellMar>
        <w:tblLook w:val="04A0" w:firstRow="1" w:lastRow="0" w:firstColumn="1" w:lastColumn="0" w:noHBand="0" w:noVBand="1"/>
      </w:tblPr>
      <w:tblGrid>
        <w:gridCol w:w="964"/>
        <w:gridCol w:w="5151"/>
        <w:gridCol w:w="901"/>
        <w:gridCol w:w="1176"/>
        <w:gridCol w:w="1174"/>
      </w:tblGrid>
      <w:tr w:rsidR="00F90506" w:rsidRPr="003233CD" w:rsidTr="00F90506">
        <w:trPr>
          <w:trHeight w:val="480"/>
        </w:trPr>
        <w:tc>
          <w:tcPr>
            <w:tcW w:w="5000" w:type="pct"/>
            <w:gridSpan w:val="5"/>
            <w:vAlign w:val="center"/>
          </w:tcPr>
          <w:p w:rsidR="00F90506" w:rsidRPr="003233CD" w:rsidRDefault="00F90506" w:rsidP="00F90506">
            <w:pPr>
              <w:widowControl/>
              <w:autoSpaceDE/>
              <w:autoSpaceDN/>
              <w:textAlignment w:val="center"/>
              <w:rPr>
                <w:color w:val="000000" w:themeColor="text1"/>
                <w:kern w:val="2"/>
                <w:sz w:val="24"/>
                <w:szCs w:val="24"/>
                <w:lang w:val="en-US" w:bidi="ar-SA"/>
              </w:rPr>
            </w:pPr>
            <w:r w:rsidRPr="003233CD">
              <w:rPr>
                <w:rFonts w:hint="eastAsia"/>
                <w:color w:val="000000" w:themeColor="text1"/>
                <w:sz w:val="24"/>
                <w:szCs w:val="24"/>
                <w:lang w:val="en-US" w:bidi="ar"/>
              </w:rPr>
              <w:t>项目名称：</w:t>
            </w:r>
          </w:p>
        </w:tc>
      </w:tr>
      <w:tr w:rsidR="00F90506" w:rsidRPr="003233CD" w:rsidTr="00F90506">
        <w:trPr>
          <w:trHeight w:val="1395"/>
        </w:trPr>
        <w:tc>
          <w:tcPr>
            <w:tcW w:w="514" w:type="pct"/>
            <w:tcBorders>
              <w:top w:val="single" w:sz="4" w:space="0" w:color="000000"/>
              <w:left w:val="single" w:sz="4" w:space="0" w:color="000000"/>
              <w:bottom w:val="single" w:sz="4" w:space="0" w:color="000000"/>
              <w:right w:val="single" w:sz="4" w:space="0" w:color="000000"/>
            </w:tcBorders>
            <w:vAlign w:val="center"/>
          </w:tcPr>
          <w:p w:rsidR="00F90506" w:rsidRPr="003233CD" w:rsidRDefault="00F90506" w:rsidP="00F90506">
            <w:pPr>
              <w:widowControl/>
              <w:autoSpaceDE/>
              <w:autoSpaceDN/>
              <w:jc w:val="center"/>
              <w:textAlignment w:val="center"/>
              <w:rPr>
                <w:b/>
                <w:color w:val="000000" w:themeColor="text1"/>
                <w:kern w:val="2"/>
                <w:lang w:val="en-US" w:bidi="ar-SA"/>
              </w:rPr>
            </w:pPr>
            <w:r w:rsidRPr="003233CD">
              <w:rPr>
                <w:rFonts w:hint="eastAsia"/>
                <w:b/>
                <w:color w:val="000000" w:themeColor="text1"/>
                <w:lang w:val="en-US" w:bidi="ar"/>
              </w:rPr>
              <w:t>编号</w:t>
            </w:r>
          </w:p>
        </w:tc>
        <w:tc>
          <w:tcPr>
            <w:tcW w:w="2750" w:type="pct"/>
            <w:tcBorders>
              <w:top w:val="single" w:sz="4" w:space="0" w:color="000000"/>
              <w:left w:val="single" w:sz="4" w:space="0" w:color="000000"/>
              <w:bottom w:val="single" w:sz="4" w:space="0" w:color="000000"/>
              <w:tl2br w:val="single" w:sz="4" w:space="0" w:color="000000"/>
            </w:tcBorders>
            <w:vAlign w:val="bottom"/>
          </w:tcPr>
          <w:p w:rsidR="00F90506" w:rsidRPr="003233CD" w:rsidRDefault="00F90506" w:rsidP="00684A26">
            <w:pPr>
              <w:widowControl/>
              <w:autoSpaceDE/>
              <w:autoSpaceDN/>
              <w:ind w:left="1535" w:hangingChars="637" w:hanging="1535"/>
              <w:textAlignment w:val="bottom"/>
              <w:rPr>
                <w:b/>
                <w:color w:val="000000" w:themeColor="text1"/>
                <w:kern w:val="2"/>
                <w:sz w:val="24"/>
                <w:szCs w:val="24"/>
                <w:lang w:val="en-US" w:bidi="ar-SA"/>
              </w:rPr>
            </w:pPr>
            <w:r w:rsidRPr="003233CD">
              <w:rPr>
                <w:rFonts w:hint="eastAsia"/>
                <w:b/>
                <w:color w:val="000000" w:themeColor="text1"/>
                <w:sz w:val="24"/>
                <w:szCs w:val="24"/>
                <w:lang w:val="en-US" w:bidi="ar"/>
              </w:rPr>
              <w:t xml:space="preserve">                         </w:t>
            </w:r>
            <w:r w:rsidR="00684A26" w:rsidRPr="003233CD">
              <w:rPr>
                <w:rFonts w:hint="eastAsia"/>
                <w:b/>
                <w:color w:val="000000" w:themeColor="text1"/>
                <w:sz w:val="24"/>
                <w:szCs w:val="24"/>
                <w:lang w:val="en-US" w:bidi="ar"/>
              </w:rPr>
              <w:t xml:space="preserve">       </w:t>
            </w:r>
            <w:r w:rsidRPr="003233CD">
              <w:rPr>
                <w:rFonts w:hint="eastAsia"/>
                <w:b/>
                <w:color w:val="000000" w:themeColor="text1"/>
                <w:sz w:val="24"/>
                <w:szCs w:val="24"/>
                <w:lang w:val="en-US" w:bidi="ar"/>
              </w:rPr>
              <w:t xml:space="preserve">  </w:t>
            </w:r>
            <w:r w:rsidR="00684A26" w:rsidRPr="003233CD">
              <w:rPr>
                <w:rFonts w:hint="eastAsia"/>
                <w:b/>
                <w:color w:val="000000" w:themeColor="text1"/>
                <w:sz w:val="24"/>
                <w:szCs w:val="24"/>
                <w:lang w:val="en-US" w:bidi="ar"/>
              </w:rPr>
              <w:t>投标企业</w:t>
            </w:r>
            <w:r w:rsidR="00684A26" w:rsidRPr="003233CD">
              <w:rPr>
                <w:b/>
                <w:color w:val="000000" w:themeColor="text1"/>
                <w:sz w:val="24"/>
                <w:szCs w:val="24"/>
                <w:lang w:val="en-US" w:bidi="ar"/>
              </w:rPr>
              <w:t xml:space="preserve"> </w:t>
            </w:r>
            <w:r w:rsidRPr="003233CD">
              <w:rPr>
                <w:rFonts w:hint="eastAsia"/>
                <w:b/>
                <w:color w:val="000000" w:themeColor="text1"/>
                <w:sz w:val="24"/>
                <w:szCs w:val="24"/>
                <w:lang w:val="en-US" w:bidi="ar"/>
              </w:rPr>
              <w:t xml:space="preserve">          </w:t>
            </w:r>
            <w:r w:rsidRPr="003233CD">
              <w:rPr>
                <w:rFonts w:hint="eastAsia"/>
                <w:b/>
                <w:color w:val="000000" w:themeColor="text1"/>
                <w:sz w:val="24"/>
                <w:szCs w:val="24"/>
                <w:lang w:val="en-US" w:bidi="ar"/>
              </w:rPr>
              <w:br/>
              <w:t>审查内容</w:t>
            </w:r>
          </w:p>
        </w:tc>
        <w:tc>
          <w:tcPr>
            <w:tcW w:w="481" w:type="pct"/>
            <w:tcBorders>
              <w:top w:val="single" w:sz="4" w:space="0" w:color="000000"/>
              <w:left w:val="single" w:sz="4" w:space="0" w:color="000000"/>
              <w:bottom w:val="single" w:sz="4" w:space="0" w:color="000000"/>
              <w:right w:val="single" w:sz="4" w:space="0" w:color="000000"/>
            </w:tcBorders>
            <w:vAlign w:val="center"/>
          </w:tcPr>
          <w:p w:rsidR="00F90506" w:rsidRPr="003233CD" w:rsidRDefault="00F90506" w:rsidP="00F90506">
            <w:pPr>
              <w:widowControl/>
              <w:autoSpaceDE/>
              <w:autoSpaceDN/>
              <w:jc w:val="center"/>
              <w:textAlignment w:val="center"/>
              <w:rPr>
                <w:color w:val="000000" w:themeColor="text1"/>
                <w:kern w:val="2"/>
                <w:lang w:val="en-US" w:bidi="ar-SA"/>
              </w:rPr>
            </w:pPr>
          </w:p>
        </w:tc>
        <w:tc>
          <w:tcPr>
            <w:tcW w:w="628" w:type="pct"/>
            <w:tcBorders>
              <w:top w:val="single" w:sz="4" w:space="0" w:color="000000"/>
              <w:left w:val="single" w:sz="4" w:space="0" w:color="000000"/>
              <w:bottom w:val="single" w:sz="4" w:space="0" w:color="000000"/>
              <w:right w:val="single" w:sz="4" w:space="0" w:color="000000"/>
            </w:tcBorders>
            <w:vAlign w:val="center"/>
          </w:tcPr>
          <w:p w:rsidR="00F90506" w:rsidRPr="003233CD" w:rsidRDefault="00F90506" w:rsidP="00F90506">
            <w:pPr>
              <w:widowControl/>
              <w:autoSpaceDE/>
              <w:autoSpaceDN/>
              <w:jc w:val="center"/>
              <w:textAlignment w:val="center"/>
              <w:rPr>
                <w:color w:val="000000" w:themeColor="text1"/>
                <w:kern w:val="2"/>
                <w:lang w:val="en-US" w:bidi="ar-SA"/>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F90506" w:rsidRPr="003233CD" w:rsidRDefault="00F90506" w:rsidP="00F90506">
            <w:pPr>
              <w:widowControl/>
              <w:autoSpaceDE/>
              <w:autoSpaceDN/>
              <w:jc w:val="center"/>
              <w:textAlignment w:val="center"/>
              <w:rPr>
                <w:color w:val="000000" w:themeColor="text1"/>
                <w:kern w:val="2"/>
                <w:lang w:val="en-US" w:bidi="ar-SA"/>
              </w:rPr>
            </w:pPr>
          </w:p>
        </w:tc>
      </w:tr>
      <w:tr w:rsidR="00F90506" w:rsidRPr="003233CD" w:rsidTr="00F90506">
        <w:trPr>
          <w:trHeight w:val="568"/>
        </w:trPr>
        <w:tc>
          <w:tcPr>
            <w:tcW w:w="514" w:type="pct"/>
            <w:tcBorders>
              <w:top w:val="single" w:sz="4" w:space="0" w:color="000000"/>
              <w:left w:val="single" w:sz="4" w:space="0" w:color="000000"/>
              <w:right w:val="single" w:sz="4" w:space="0" w:color="000000"/>
            </w:tcBorders>
            <w:vAlign w:val="center"/>
          </w:tcPr>
          <w:p w:rsidR="00F90506" w:rsidRPr="003233CD" w:rsidRDefault="00F90506" w:rsidP="00F90506">
            <w:pPr>
              <w:widowControl/>
              <w:autoSpaceDE/>
              <w:autoSpaceDN/>
              <w:jc w:val="center"/>
              <w:textAlignment w:val="center"/>
              <w:rPr>
                <w:b/>
                <w:color w:val="000000" w:themeColor="text1"/>
                <w:kern w:val="2"/>
                <w:lang w:val="en-US" w:bidi="ar-SA"/>
              </w:rPr>
            </w:pPr>
            <w:r w:rsidRPr="003233CD">
              <w:rPr>
                <w:rFonts w:hint="eastAsia"/>
                <w:b/>
                <w:color w:val="000000" w:themeColor="text1"/>
                <w:lang w:val="en-US" w:bidi="ar"/>
              </w:rPr>
              <w:t>1</w:t>
            </w:r>
          </w:p>
        </w:tc>
        <w:tc>
          <w:tcPr>
            <w:tcW w:w="2750" w:type="pct"/>
            <w:tcBorders>
              <w:top w:val="single" w:sz="4" w:space="0" w:color="000000"/>
              <w:left w:val="single" w:sz="4" w:space="0" w:color="000000"/>
            </w:tcBorders>
            <w:vAlign w:val="center"/>
          </w:tcPr>
          <w:p w:rsidR="00F90506" w:rsidRPr="003233CD" w:rsidRDefault="00F90506" w:rsidP="00F90506">
            <w:pPr>
              <w:widowControl/>
              <w:autoSpaceDE/>
              <w:autoSpaceDN/>
              <w:jc w:val="center"/>
              <w:textAlignment w:val="center"/>
              <w:rPr>
                <w:color w:val="000000" w:themeColor="text1"/>
                <w:kern w:val="2"/>
                <w:sz w:val="24"/>
                <w:szCs w:val="24"/>
                <w:lang w:val="en-US" w:bidi="ar-SA"/>
              </w:rPr>
            </w:pPr>
            <w:r w:rsidRPr="003233CD">
              <w:rPr>
                <w:rFonts w:cs="Times New Roman" w:hint="eastAsia"/>
                <w:bCs/>
                <w:color w:val="000000" w:themeColor="text1"/>
                <w:kern w:val="2"/>
                <w:sz w:val="24"/>
                <w:szCs w:val="24"/>
                <w:lang w:val="en-US" w:bidi="ar-SA"/>
              </w:rPr>
              <w:t>营业执照（原件）</w:t>
            </w:r>
          </w:p>
        </w:tc>
        <w:tc>
          <w:tcPr>
            <w:tcW w:w="481" w:type="pct"/>
            <w:tcBorders>
              <w:top w:val="single" w:sz="4" w:space="0" w:color="000000"/>
              <w:left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lang w:val="en-US" w:bidi="ar-SA"/>
              </w:rPr>
            </w:pPr>
          </w:p>
        </w:tc>
        <w:tc>
          <w:tcPr>
            <w:tcW w:w="628" w:type="pct"/>
            <w:tcBorders>
              <w:top w:val="single" w:sz="4" w:space="0" w:color="000000"/>
              <w:left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lang w:val="en-US" w:bidi="ar-SA"/>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lang w:val="en-US" w:bidi="ar-SA"/>
              </w:rPr>
            </w:pPr>
          </w:p>
        </w:tc>
      </w:tr>
      <w:tr w:rsidR="00F90506" w:rsidRPr="003233CD" w:rsidTr="00F90506">
        <w:trPr>
          <w:trHeight w:val="392"/>
        </w:trPr>
        <w:tc>
          <w:tcPr>
            <w:tcW w:w="514" w:type="pct"/>
            <w:tcBorders>
              <w:top w:val="single" w:sz="4" w:space="0" w:color="000000"/>
              <w:left w:val="single" w:sz="4" w:space="0" w:color="000000"/>
              <w:right w:val="single" w:sz="4" w:space="0" w:color="000000"/>
            </w:tcBorders>
            <w:vAlign w:val="center"/>
          </w:tcPr>
          <w:p w:rsidR="00F90506" w:rsidRPr="003233CD" w:rsidRDefault="00F90506" w:rsidP="00F90506">
            <w:pPr>
              <w:widowControl/>
              <w:autoSpaceDE/>
              <w:autoSpaceDN/>
              <w:jc w:val="center"/>
              <w:textAlignment w:val="center"/>
              <w:rPr>
                <w:b/>
                <w:color w:val="000000" w:themeColor="text1"/>
                <w:lang w:val="en-US" w:bidi="ar"/>
              </w:rPr>
            </w:pPr>
            <w:r w:rsidRPr="003233CD">
              <w:rPr>
                <w:rFonts w:hint="eastAsia"/>
                <w:b/>
                <w:color w:val="000000" w:themeColor="text1"/>
                <w:lang w:val="en-US" w:bidi="ar"/>
              </w:rPr>
              <w:t>2</w:t>
            </w:r>
          </w:p>
        </w:tc>
        <w:tc>
          <w:tcPr>
            <w:tcW w:w="2750" w:type="pct"/>
            <w:tcBorders>
              <w:top w:val="single" w:sz="4" w:space="0" w:color="000000"/>
              <w:left w:val="single" w:sz="4" w:space="0" w:color="000000"/>
            </w:tcBorders>
            <w:vAlign w:val="center"/>
          </w:tcPr>
          <w:p w:rsidR="00F90506" w:rsidRPr="003233CD" w:rsidRDefault="00F90506" w:rsidP="00F90506">
            <w:pPr>
              <w:widowControl/>
              <w:autoSpaceDE/>
              <w:autoSpaceDN/>
              <w:jc w:val="center"/>
              <w:textAlignment w:val="center"/>
              <w:rPr>
                <w:color w:val="000000" w:themeColor="text1"/>
                <w:kern w:val="2"/>
                <w:sz w:val="24"/>
                <w:szCs w:val="24"/>
                <w:lang w:val="en-US" w:bidi="ar-SA"/>
              </w:rPr>
            </w:pPr>
            <w:r w:rsidRPr="003233CD">
              <w:rPr>
                <w:rFonts w:hint="eastAsia"/>
                <w:color w:val="000000" w:themeColor="text1"/>
                <w:kern w:val="2"/>
                <w:sz w:val="24"/>
                <w:szCs w:val="24"/>
                <w:lang w:val="en-US" w:bidi="ar-SA"/>
              </w:rPr>
              <w:t>资质证书（原件）</w:t>
            </w:r>
          </w:p>
        </w:tc>
        <w:tc>
          <w:tcPr>
            <w:tcW w:w="481" w:type="pct"/>
            <w:tcBorders>
              <w:top w:val="single" w:sz="4" w:space="0" w:color="000000"/>
              <w:left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lang w:val="en-US" w:bidi="ar-SA"/>
              </w:rPr>
            </w:pPr>
          </w:p>
        </w:tc>
        <w:tc>
          <w:tcPr>
            <w:tcW w:w="628" w:type="pct"/>
            <w:tcBorders>
              <w:top w:val="single" w:sz="4" w:space="0" w:color="000000"/>
              <w:left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lang w:val="en-US" w:bidi="ar-SA"/>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lang w:val="en-US" w:bidi="ar-SA"/>
              </w:rPr>
            </w:pPr>
          </w:p>
        </w:tc>
      </w:tr>
      <w:tr w:rsidR="00F90506" w:rsidRPr="003233CD" w:rsidTr="00F90506">
        <w:trPr>
          <w:trHeight w:val="392"/>
        </w:trPr>
        <w:tc>
          <w:tcPr>
            <w:tcW w:w="514" w:type="pct"/>
            <w:tcBorders>
              <w:top w:val="single" w:sz="4" w:space="0" w:color="000000"/>
              <w:left w:val="single" w:sz="4" w:space="0" w:color="000000"/>
              <w:right w:val="single" w:sz="4" w:space="0" w:color="000000"/>
            </w:tcBorders>
            <w:vAlign w:val="center"/>
          </w:tcPr>
          <w:p w:rsidR="00F90506" w:rsidRPr="003233CD" w:rsidRDefault="00F90506" w:rsidP="00F90506">
            <w:pPr>
              <w:widowControl/>
              <w:autoSpaceDE/>
              <w:autoSpaceDN/>
              <w:jc w:val="center"/>
              <w:textAlignment w:val="center"/>
              <w:rPr>
                <w:b/>
                <w:color w:val="000000" w:themeColor="text1"/>
                <w:lang w:val="en-US" w:bidi="ar"/>
              </w:rPr>
            </w:pPr>
            <w:r w:rsidRPr="003233CD">
              <w:rPr>
                <w:rFonts w:hint="eastAsia"/>
                <w:b/>
                <w:color w:val="000000" w:themeColor="text1"/>
                <w:lang w:val="en-US" w:bidi="ar"/>
              </w:rPr>
              <w:t>3</w:t>
            </w:r>
          </w:p>
        </w:tc>
        <w:tc>
          <w:tcPr>
            <w:tcW w:w="2750" w:type="pct"/>
            <w:tcBorders>
              <w:top w:val="single" w:sz="4" w:space="0" w:color="000000"/>
              <w:left w:val="single" w:sz="4" w:space="0" w:color="000000"/>
            </w:tcBorders>
            <w:vAlign w:val="center"/>
          </w:tcPr>
          <w:p w:rsidR="00F90506" w:rsidRPr="003233CD" w:rsidRDefault="00B82E46" w:rsidP="00F90506">
            <w:pPr>
              <w:widowControl/>
              <w:autoSpaceDE/>
              <w:autoSpaceDN/>
              <w:jc w:val="center"/>
              <w:textAlignment w:val="center"/>
              <w:rPr>
                <w:color w:val="000000" w:themeColor="text1"/>
                <w:kern w:val="2"/>
                <w:sz w:val="24"/>
                <w:szCs w:val="24"/>
                <w:lang w:val="en-US" w:bidi="ar-SA"/>
              </w:rPr>
            </w:pPr>
            <w:r w:rsidRPr="003233CD">
              <w:rPr>
                <w:rFonts w:ascii="Times New Roman" w:hAnsi="Times New Roman" w:cs="Times New Roman" w:hint="eastAsia"/>
                <w:color w:val="000000" w:themeColor="text1"/>
                <w:kern w:val="2"/>
                <w:sz w:val="24"/>
                <w:szCs w:val="24"/>
                <w:lang w:val="en-US" w:bidi="ar-SA"/>
              </w:rPr>
              <w:t>法定代表人身份证明及法人身份证原件或法定代表人授权委托书及被委托人身份证；（原件）</w:t>
            </w:r>
          </w:p>
        </w:tc>
        <w:tc>
          <w:tcPr>
            <w:tcW w:w="481" w:type="pct"/>
            <w:tcBorders>
              <w:top w:val="single" w:sz="4" w:space="0" w:color="000000"/>
              <w:left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lang w:val="en-US" w:bidi="ar-SA"/>
              </w:rPr>
            </w:pPr>
          </w:p>
        </w:tc>
        <w:tc>
          <w:tcPr>
            <w:tcW w:w="628" w:type="pct"/>
            <w:tcBorders>
              <w:top w:val="single" w:sz="4" w:space="0" w:color="000000"/>
              <w:left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lang w:val="en-US" w:bidi="ar-SA"/>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lang w:val="en-US" w:bidi="ar-SA"/>
              </w:rPr>
            </w:pPr>
          </w:p>
        </w:tc>
      </w:tr>
      <w:tr w:rsidR="00F90506" w:rsidRPr="003233CD" w:rsidTr="00B82E46">
        <w:trPr>
          <w:trHeight w:val="496"/>
        </w:trPr>
        <w:tc>
          <w:tcPr>
            <w:tcW w:w="514" w:type="pct"/>
            <w:tcBorders>
              <w:top w:val="single" w:sz="4" w:space="0" w:color="000000"/>
              <w:left w:val="single" w:sz="4" w:space="0" w:color="000000"/>
              <w:bottom w:val="single" w:sz="4" w:space="0" w:color="000000"/>
              <w:right w:val="single" w:sz="4" w:space="0" w:color="000000"/>
            </w:tcBorders>
            <w:vAlign w:val="center"/>
          </w:tcPr>
          <w:p w:rsidR="00F90506" w:rsidRPr="003233CD" w:rsidRDefault="00F90506" w:rsidP="00F90506">
            <w:pPr>
              <w:widowControl/>
              <w:autoSpaceDE/>
              <w:autoSpaceDN/>
              <w:jc w:val="center"/>
              <w:textAlignment w:val="center"/>
              <w:rPr>
                <w:b/>
                <w:color w:val="000000" w:themeColor="text1"/>
                <w:kern w:val="2"/>
                <w:lang w:val="en-US" w:bidi="ar-SA"/>
              </w:rPr>
            </w:pPr>
            <w:r w:rsidRPr="003233CD">
              <w:rPr>
                <w:rFonts w:hint="eastAsia"/>
                <w:b/>
                <w:color w:val="000000" w:themeColor="text1"/>
                <w:lang w:val="en-US" w:bidi="ar"/>
              </w:rPr>
              <w:t>4</w:t>
            </w:r>
          </w:p>
        </w:tc>
        <w:tc>
          <w:tcPr>
            <w:tcW w:w="2750" w:type="pct"/>
            <w:tcBorders>
              <w:top w:val="single" w:sz="4" w:space="0" w:color="000000"/>
              <w:left w:val="single" w:sz="4" w:space="0" w:color="000000"/>
              <w:bottom w:val="single" w:sz="4" w:space="0" w:color="000000"/>
            </w:tcBorders>
            <w:vAlign w:val="center"/>
          </w:tcPr>
          <w:p w:rsidR="00F90506" w:rsidRPr="003233CD" w:rsidRDefault="00E064CC" w:rsidP="00F90506">
            <w:pPr>
              <w:widowControl/>
              <w:autoSpaceDE/>
              <w:autoSpaceDN/>
              <w:jc w:val="center"/>
              <w:textAlignment w:val="center"/>
              <w:rPr>
                <w:color w:val="000000" w:themeColor="text1"/>
                <w:kern w:val="2"/>
                <w:sz w:val="24"/>
                <w:szCs w:val="24"/>
                <w:lang w:val="en-US" w:bidi="ar-SA"/>
              </w:rPr>
            </w:pPr>
            <w:r>
              <w:rPr>
                <w:color w:val="000000" w:themeColor="text1"/>
                <w:kern w:val="2"/>
                <w:sz w:val="24"/>
                <w:szCs w:val="24"/>
                <w:lang w:val="en-US" w:bidi="ar-SA"/>
              </w:rPr>
              <w:t>删除此条内容</w:t>
            </w:r>
          </w:p>
        </w:tc>
        <w:tc>
          <w:tcPr>
            <w:tcW w:w="481" w:type="pct"/>
            <w:tcBorders>
              <w:top w:val="single" w:sz="4" w:space="0" w:color="000000"/>
              <w:left w:val="single" w:sz="4" w:space="0" w:color="000000"/>
              <w:bottom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lang w:val="en-US" w:bidi="ar-SA"/>
              </w:rPr>
            </w:pPr>
          </w:p>
        </w:tc>
        <w:tc>
          <w:tcPr>
            <w:tcW w:w="628" w:type="pct"/>
            <w:tcBorders>
              <w:top w:val="single" w:sz="4" w:space="0" w:color="000000"/>
              <w:left w:val="single" w:sz="4" w:space="0" w:color="000000"/>
              <w:bottom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lang w:val="en-US" w:bidi="ar-SA"/>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lang w:val="en-US" w:bidi="ar-SA"/>
              </w:rPr>
            </w:pPr>
          </w:p>
        </w:tc>
      </w:tr>
      <w:tr w:rsidR="00F90506" w:rsidRPr="003233CD" w:rsidTr="00F90506">
        <w:trPr>
          <w:trHeight w:val="883"/>
        </w:trPr>
        <w:tc>
          <w:tcPr>
            <w:tcW w:w="514" w:type="pct"/>
            <w:tcBorders>
              <w:top w:val="single" w:sz="4" w:space="0" w:color="000000"/>
              <w:left w:val="single" w:sz="4" w:space="0" w:color="000000"/>
              <w:bottom w:val="single" w:sz="4" w:space="0" w:color="000000"/>
              <w:right w:val="single" w:sz="4" w:space="0" w:color="000000"/>
            </w:tcBorders>
            <w:vAlign w:val="center"/>
          </w:tcPr>
          <w:p w:rsidR="00F90506" w:rsidRPr="003233CD" w:rsidRDefault="00E064CC" w:rsidP="00F90506">
            <w:pPr>
              <w:widowControl/>
              <w:autoSpaceDE/>
              <w:autoSpaceDN/>
              <w:jc w:val="center"/>
              <w:textAlignment w:val="center"/>
              <w:rPr>
                <w:b/>
                <w:color w:val="000000" w:themeColor="text1"/>
                <w:kern w:val="2"/>
                <w:lang w:val="en-US" w:bidi="ar-SA"/>
              </w:rPr>
            </w:pPr>
            <w:r>
              <w:rPr>
                <w:b/>
                <w:color w:val="000000" w:themeColor="text1"/>
                <w:lang w:val="en-US" w:bidi="ar"/>
              </w:rPr>
              <w:t>4</w:t>
            </w:r>
          </w:p>
        </w:tc>
        <w:tc>
          <w:tcPr>
            <w:tcW w:w="2750" w:type="pct"/>
            <w:tcBorders>
              <w:top w:val="single" w:sz="4" w:space="0" w:color="000000"/>
            </w:tcBorders>
            <w:vAlign w:val="center"/>
          </w:tcPr>
          <w:p w:rsidR="00F90506" w:rsidRPr="003233CD" w:rsidRDefault="00B82E46" w:rsidP="00B82E46">
            <w:pPr>
              <w:widowControl/>
              <w:autoSpaceDE/>
              <w:autoSpaceDN/>
              <w:jc w:val="center"/>
              <w:textAlignment w:val="center"/>
              <w:rPr>
                <w:color w:val="000000" w:themeColor="text1"/>
                <w:kern w:val="2"/>
                <w:sz w:val="24"/>
                <w:szCs w:val="24"/>
                <w:lang w:val="en-US" w:bidi="ar-SA"/>
              </w:rPr>
            </w:pPr>
            <w:r w:rsidRPr="003233CD">
              <w:rPr>
                <w:rFonts w:hint="eastAsia"/>
                <w:color w:val="000000" w:themeColor="text1"/>
                <w:kern w:val="2"/>
                <w:sz w:val="24"/>
                <w:szCs w:val="24"/>
                <w:lang w:val="en-US" w:bidi="ar-SA"/>
              </w:rPr>
              <w:t>近三个月社保缴纳证明和完税证明；（打印件加盖公章）</w:t>
            </w:r>
          </w:p>
        </w:tc>
        <w:tc>
          <w:tcPr>
            <w:tcW w:w="481" w:type="pct"/>
            <w:tcBorders>
              <w:top w:val="single" w:sz="4" w:space="0" w:color="000000"/>
              <w:left w:val="single" w:sz="4" w:space="0" w:color="000000"/>
              <w:bottom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lang w:val="en-US" w:bidi="ar-SA"/>
              </w:rPr>
            </w:pPr>
          </w:p>
        </w:tc>
        <w:tc>
          <w:tcPr>
            <w:tcW w:w="628" w:type="pct"/>
            <w:tcBorders>
              <w:top w:val="single" w:sz="4" w:space="0" w:color="000000"/>
              <w:left w:val="single" w:sz="4" w:space="0" w:color="000000"/>
              <w:bottom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lang w:val="en-US" w:bidi="ar-SA"/>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lang w:val="en-US" w:bidi="ar-SA"/>
              </w:rPr>
            </w:pPr>
          </w:p>
        </w:tc>
      </w:tr>
      <w:tr w:rsidR="00F90506" w:rsidRPr="003233CD" w:rsidTr="00F90506">
        <w:trPr>
          <w:trHeight w:val="883"/>
        </w:trPr>
        <w:tc>
          <w:tcPr>
            <w:tcW w:w="514" w:type="pct"/>
            <w:tcBorders>
              <w:top w:val="single" w:sz="4" w:space="0" w:color="000000"/>
              <w:left w:val="single" w:sz="4" w:space="0" w:color="000000"/>
              <w:bottom w:val="single" w:sz="4" w:space="0" w:color="000000"/>
              <w:right w:val="single" w:sz="4" w:space="0" w:color="000000"/>
            </w:tcBorders>
            <w:vAlign w:val="center"/>
          </w:tcPr>
          <w:p w:rsidR="00F90506" w:rsidRPr="003233CD" w:rsidRDefault="00F90506" w:rsidP="00F90506">
            <w:pPr>
              <w:widowControl/>
              <w:autoSpaceDE/>
              <w:autoSpaceDN/>
              <w:jc w:val="center"/>
              <w:textAlignment w:val="center"/>
              <w:rPr>
                <w:b/>
                <w:color w:val="000000" w:themeColor="text1"/>
                <w:lang w:val="en-US" w:bidi="ar"/>
              </w:rPr>
            </w:pPr>
            <w:r w:rsidRPr="003233CD">
              <w:rPr>
                <w:rFonts w:hint="eastAsia"/>
                <w:b/>
                <w:color w:val="000000" w:themeColor="text1"/>
                <w:lang w:val="en-US" w:bidi="ar"/>
              </w:rPr>
              <w:t>6</w:t>
            </w:r>
            <w:r w:rsidR="00E064CC">
              <w:rPr>
                <w:b/>
                <w:color w:val="000000" w:themeColor="text1"/>
                <w:lang w:val="en-US" w:bidi="ar"/>
              </w:rPr>
              <w:t>5</w:t>
            </w:r>
          </w:p>
        </w:tc>
        <w:tc>
          <w:tcPr>
            <w:tcW w:w="2750" w:type="pct"/>
            <w:tcBorders>
              <w:top w:val="single" w:sz="4" w:space="0" w:color="000000"/>
            </w:tcBorders>
            <w:vAlign w:val="center"/>
          </w:tcPr>
          <w:p w:rsidR="00F90506" w:rsidRPr="003233CD" w:rsidRDefault="00F90506" w:rsidP="00F90506">
            <w:pPr>
              <w:widowControl/>
              <w:autoSpaceDE/>
              <w:autoSpaceDN/>
              <w:jc w:val="center"/>
              <w:textAlignment w:val="center"/>
              <w:rPr>
                <w:color w:val="000000" w:themeColor="text1"/>
                <w:kern w:val="2"/>
                <w:sz w:val="24"/>
                <w:szCs w:val="24"/>
                <w:lang w:val="en-US" w:bidi="ar-SA"/>
              </w:rPr>
            </w:pPr>
            <w:r w:rsidRPr="003233CD">
              <w:rPr>
                <w:rFonts w:hint="eastAsia"/>
                <w:color w:val="000000" w:themeColor="text1"/>
                <w:kern w:val="2"/>
                <w:sz w:val="24"/>
                <w:szCs w:val="24"/>
                <w:lang w:val="en-US" w:bidi="ar-SA"/>
              </w:rPr>
              <w:t>“信用中国”网站、中国政府采购网、国家企业公示系统网站查询截图；</w:t>
            </w:r>
            <w:r w:rsidR="00B82E46" w:rsidRPr="003233CD">
              <w:rPr>
                <w:rFonts w:hint="eastAsia"/>
                <w:color w:val="000000" w:themeColor="text1"/>
                <w:kern w:val="2"/>
                <w:sz w:val="24"/>
                <w:szCs w:val="24"/>
                <w:lang w:val="en-US" w:bidi="ar-SA"/>
              </w:rPr>
              <w:t>（打印件加盖公章）</w:t>
            </w:r>
          </w:p>
        </w:tc>
        <w:tc>
          <w:tcPr>
            <w:tcW w:w="481" w:type="pct"/>
            <w:tcBorders>
              <w:top w:val="single" w:sz="4" w:space="0" w:color="000000"/>
              <w:left w:val="single" w:sz="4" w:space="0" w:color="000000"/>
              <w:bottom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lang w:val="en-US" w:bidi="ar-SA"/>
              </w:rPr>
            </w:pPr>
          </w:p>
        </w:tc>
        <w:tc>
          <w:tcPr>
            <w:tcW w:w="628" w:type="pct"/>
            <w:tcBorders>
              <w:top w:val="single" w:sz="4" w:space="0" w:color="000000"/>
              <w:left w:val="single" w:sz="4" w:space="0" w:color="000000"/>
              <w:bottom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lang w:val="en-US" w:bidi="ar-SA"/>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lang w:val="en-US" w:bidi="ar-SA"/>
              </w:rPr>
            </w:pPr>
          </w:p>
        </w:tc>
      </w:tr>
      <w:tr w:rsidR="00F90506" w:rsidRPr="003233CD" w:rsidTr="00F90506">
        <w:trPr>
          <w:trHeight w:val="568"/>
        </w:trPr>
        <w:tc>
          <w:tcPr>
            <w:tcW w:w="514" w:type="pct"/>
            <w:tcBorders>
              <w:top w:val="single" w:sz="4" w:space="0" w:color="000000"/>
              <w:left w:val="single" w:sz="4" w:space="0" w:color="000000"/>
              <w:bottom w:val="single" w:sz="4" w:space="0" w:color="000000"/>
              <w:right w:val="single" w:sz="4" w:space="0" w:color="000000"/>
            </w:tcBorders>
            <w:vAlign w:val="center"/>
          </w:tcPr>
          <w:p w:rsidR="00F90506" w:rsidRPr="003233CD" w:rsidRDefault="00F90506" w:rsidP="00F90506">
            <w:pPr>
              <w:widowControl/>
              <w:autoSpaceDE/>
              <w:autoSpaceDN/>
              <w:jc w:val="center"/>
              <w:textAlignment w:val="center"/>
              <w:rPr>
                <w:b/>
                <w:color w:val="000000" w:themeColor="text1"/>
                <w:lang w:val="en-US" w:bidi="ar"/>
              </w:rPr>
            </w:pPr>
            <w:r w:rsidRPr="003233CD">
              <w:rPr>
                <w:rFonts w:hint="eastAsia"/>
                <w:b/>
                <w:color w:val="000000" w:themeColor="text1"/>
                <w:lang w:val="en-US" w:bidi="ar"/>
              </w:rPr>
              <w:t>7</w:t>
            </w:r>
            <w:r w:rsidR="00E064CC">
              <w:rPr>
                <w:b/>
                <w:color w:val="000000" w:themeColor="text1"/>
                <w:lang w:val="en-US" w:bidi="ar"/>
              </w:rPr>
              <w:t>6</w:t>
            </w:r>
          </w:p>
        </w:tc>
        <w:tc>
          <w:tcPr>
            <w:tcW w:w="2750" w:type="pct"/>
            <w:tcBorders>
              <w:top w:val="single" w:sz="4" w:space="0" w:color="000000"/>
            </w:tcBorders>
            <w:vAlign w:val="center"/>
          </w:tcPr>
          <w:p w:rsidR="00F90506" w:rsidRPr="003233CD" w:rsidRDefault="00B82E46" w:rsidP="00B82E46">
            <w:pPr>
              <w:widowControl/>
              <w:autoSpaceDE/>
              <w:autoSpaceDN/>
              <w:jc w:val="center"/>
              <w:textAlignment w:val="center"/>
              <w:rPr>
                <w:color w:val="000000" w:themeColor="text1"/>
                <w:kern w:val="2"/>
                <w:sz w:val="24"/>
                <w:szCs w:val="24"/>
                <w:lang w:val="en-US" w:bidi="ar-SA"/>
              </w:rPr>
            </w:pPr>
            <w:r w:rsidRPr="003233CD">
              <w:rPr>
                <w:rFonts w:cs="Times New Roman" w:hint="eastAsia"/>
                <w:bCs/>
                <w:color w:val="000000" w:themeColor="text1"/>
                <w:kern w:val="2"/>
                <w:sz w:val="24"/>
                <w:szCs w:val="24"/>
                <w:lang w:val="en-US" w:bidi="ar-SA"/>
              </w:rPr>
              <w:t>现场踏勘证明原件；</w:t>
            </w:r>
            <w:r w:rsidR="00F90506" w:rsidRPr="003233CD">
              <w:rPr>
                <w:rFonts w:cs="Times New Roman" w:hint="eastAsia"/>
                <w:bCs/>
                <w:color w:val="000000" w:themeColor="text1"/>
                <w:kern w:val="2"/>
                <w:sz w:val="24"/>
                <w:szCs w:val="24"/>
                <w:lang w:val="en-US" w:bidi="ar-SA"/>
              </w:rPr>
              <w:t>（复印件盖公章）</w:t>
            </w:r>
          </w:p>
        </w:tc>
        <w:tc>
          <w:tcPr>
            <w:tcW w:w="481" w:type="pct"/>
            <w:tcBorders>
              <w:top w:val="single" w:sz="4" w:space="0" w:color="000000"/>
              <w:left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lang w:val="en-US" w:bidi="ar-SA"/>
              </w:rPr>
            </w:pPr>
          </w:p>
        </w:tc>
        <w:tc>
          <w:tcPr>
            <w:tcW w:w="628" w:type="pct"/>
            <w:tcBorders>
              <w:top w:val="single" w:sz="4" w:space="0" w:color="000000"/>
              <w:left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lang w:val="en-US" w:bidi="ar-SA"/>
              </w:rPr>
            </w:pPr>
          </w:p>
        </w:tc>
        <w:tc>
          <w:tcPr>
            <w:tcW w:w="627" w:type="pct"/>
            <w:tcBorders>
              <w:top w:val="single" w:sz="4" w:space="0" w:color="000000"/>
              <w:left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lang w:val="en-US" w:bidi="ar-SA"/>
              </w:rPr>
            </w:pPr>
          </w:p>
        </w:tc>
      </w:tr>
      <w:tr w:rsidR="00B82E46" w:rsidRPr="003233CD" w:rsidTr="00F90506">
        <w:trPr>
          <w:trHeight w:val="568"/>
        </w:trPr>
        <w:tc>
          <w:tcPr>
            <w:tcW w:w="514" w:type="pct"/>
            <w:tcBorders>
              <w:top w:val="single" w:sz="4" w:space="0" w:color="000000"/>
              <w:left w:val="single" w:sz="4" w:space="0" w:color="000000"/>
              <w:bottom w:val="single" w:sz="4" w:space="0" w:color="000000"/>
              <w:right w:val="single" w:sz="4" w:space="0" w:color="000000"/>
            </w:tcBorders>
            <w:vAlign w:val="center"/>
          </w:tcPr>
          <w:p w:rsidR="00B82E46" w:rsidRPr="003233CD" w:rsidRDefault="00B82E46" w:rsidP="00F90506">
            <w:pPr>
              <w:widowControl/>
              <w:autoSpaceDE/>
              <w:autoSpaceDN/>
              <w:jc w:val="center"/>
              <w:textAlignment w:val="center"/>
              <w:rPr>
                <w:b/>
                <w:color w:val="000000" w:themeColor="text1"/>
                <w:lang w:val="en-US" w:bidi="ar"/>
              </w:rPr>
            </w:pPr>
            <w:r w:rsidRPr="003233CD">
              <w:rPr>
                <w:rFonts w:hint="eastAsia"/>
                <w:b/>
                <w:color w:val="000000" w:themeColor="text1"/>
                <w:lang w:val="en-US" w:bidi="ar"/>
              </w:rPr>
              <w:t>8</w:t>
            </w:r>
            <w:r w:rsidR="00E064CC">
              <w:rPr>
                <w:b/>
                <w:color w:val="000000" w:themeColor="text1"/>
                <w:lang w:val="en-US" w:bidi="ar"/>
              </w:rPr>
              <w:t>7</w:t>
            </w:r>
          </w:p>
        </w:tc>
        <w:tc>
          <w:tcPr>
            <w:tcW w:w="2750" w:type="pct"/>
            <w:tcBorders>
              <w:top w:val="single" w:sz="4" w:space="0" w:color="000000"/>
            </w:tcBorders>
            <w:vAlign w:val="center"/>
          </w:tcPr>
          <w:p w:rsidR="00B82E46" w:rsidRPr="003233CD" w:rsidRDefault="00B82E46" w:rsidP="00F90506">
            <w:pPr>
              <w:widowControl/>
              <w:autoSpaceDE/>
              <w:autoSpaceDN/>
              <w:jc w:val="center"/>
              <w:textAlignment w:val="center"/>
              <w:rPr>
                <w:rFonts w:cs="Times New Roman"/>
                <w:bCs/>
                <w:color w:val="000000" w:themeColor="text1"/>
                <w:kern w:val="2"/>
                <w:sz w:val="24"/>
                <w:szCs w:val="24"/>
                <w:lang w:val="en-US" w:bidi="ar-SA"/>
              </w:rPr>
            </w:pPr>
            <w:r w:rsidRPr="003233CD">
              <w:rPr>
                <w:rFonts w:cs="Times New Roman" w:hint="eastAsia"/>
                <w:bCs/>
                <w:color w:val="000000" w:themeColor="text1"/>
                <w:kern w:val="2"/>
                <w:sz w:val="24"/>
                <w:szCs w:val="24"/>
                <w:lang w:val="en-US" w:bidi="ar-SA"/>
              </w:rPr>
              <w:t>投标保证金电子回单；</w:t>
            </w:r>
          </w:p>
        </w:tc>
        <w:tc>
          <w:tcPr>
            <w:tcW w:w="481" w:type="pct"/>
            <w:tcBorders>
              <w:top w:val="single" w:sz="4" w:space="0" w:color="000000"/>
              <w:left w:val="single" w:sz="4" w:space="0" w:color="000000"/>
              <w:right w:val="single" w:sz="4" w:space="0" w:color="000000"/>
            </w:tcBorders>
            <w:vAlign w:val="center"/>
          </w:tcPr>
          <w:p w:rsidR="00B82E46" w:rsidRPr="003233CD" w:rsidRDefault="00B82E46" w:rsidP="00F90506">
            <w:pPr>
              <w:autoSpaceDE/>
              <w:autoSpaceDN/>
              <w:jc w:val="center"/>
              <w:rPr>
                <w:color w:val="000000" w:themeColor="text1"/>
                <w:kern w:val="2"/>
                <w:lang w:val="en-US" w:bidi="ar-SA"/>
              </w:rPr>
            </w:pPr>
          </w:p>
        </w:tc>
        <w:tc>
          <w:tcPr>
            <w:tcW w:w="628" w:type="pct"/>
            <w:tcBorders>
              <w:top w:val="single" w:sz="4" w:space="0" w:color="000000"/>
              <w:left w:val="single" w:sz="4" w:space="0" w:color="000000"/>
              <w:right w:val="single" w:sz="4" w:space="0" w:color="000000"/>
            </w:tcBorders>
            <w:vAlign w:val="center"/>
          </w:tcPr>
          <w:p w:rsidR="00B82E46" w:rsidRPr="003233CD" w:rsidRDefault="00B82E46" w:rsidP="00F90506">
            <w:pPr>
              <w:autoSpaceDE/>
              <w:autoSpaceDN/>
              <w:jc w:val="center"/>
              <w:rPr>
                <w:color w:val="000000" w:themeColor="text1"/>
                <w:kern w:val="2"/>
                <w:lang w:val="en-US" w:bidi="ar-SA"/>
              </w:rPr>
            </w:pPr>
          </w:p>
        </w:tc>
        <w:tc>
          <w:tcPr>
            <w:tcW w:w="627" w:type="pct"/>
            <w:tcBorders>
              <w:top w:val="single" w:sz="4" w:space="0" w:color="000000"/>
              <w:left w:val="single" w:sz="4" w:space="0" w:color="000000"/>
              <w:right w:val="single" w:sz="4" w:space="0" w:color="000000"/>
            </w:tcBorders>
            <w:vAlign w:val="center"/>
          </w:tcPr>
          <w:p w:rsidR="00B82E46" w:rsidRPr="003233CD" w:rsidRDefault="00B82E46" w:rsidP="00F90506">
            <w:pPr>
              <w:autoSpaceDE/>
              <w:autoSpaceDN/>
              <w:jc w:val="center"/>
              <w:rPr>
                <w:color w:val="000000" w:themeColor="text1"/>
                <w:kern w:val="2"/>
                <w:lang w:val="en-US" w:bidi="ar-SA"/>
              </w:rPr>
            </w:pPr>
          </w:p>
        </w:tc>
      </w:tr>
      <w:tr w:rsidR="00F90506" w:rsidRPr="003233CD" w:rsidTr="00F90506">
        <w:trPr>
          <w:trHeight w:val="583"/>
        </w:trPr>
        <w:tc>
          <w:tcPr>
            <w:tcW w:w="3264" w:type="pct"/>
            <w:gridSpan w:val="2"/>
            <w:tcBorders>
              <w:top w:val="single" w:sz="4" w:space="0" w:color="000000"/>
              <w:left w:val="single" w:sz="4" w:space="0" w:color="000000"/>
            </w:tcBorders>
            <w:vAlign w:val="center"/>
          </w:tcPr>
          <w:p w:rsidR="00F90506" w:rsidRPr="003233CD" w:rsidRDefault="00F90506" w:rsidP="00F90506">
            <w:pPr>
              <w:widowControl/>
              <w:autoSpaceDE/>
              <w:autoSpaceDN/>
              <w:jc w:val="center"/>
              <w:textAlignment w:val="center"/>
              <w:rPr>
                <w:color w:val="000000" w:themeColor="text1"/>
                <w:kern w:val="2"/>
                <w:sz w:val="24"/>
                <w:szCs w:val="24"/>
                <w:lang w:val="en-US" w:bidi="ar-SA"/>
              </w:rPr>
            </w:pPr>
            <w:r w:rsidRPr="003233CD">
              <w:rPr>
                <w:rFonts w:hint="eastAsia"/>
                <w:color w:val="000000" w:themeColor="text1"/>
                <w:sz w:val="24"/>
                <w:szCs w:val="24"/>
                <w:lang w:val="en-US" w:bidi="ar"/>
              </w:rPr>
              <w:t>结论（通过或不通过）</w:t>
            </w:r>
          </w:p>
        </w:tc>
        <w:tc>
          <w:tcPr>
            <w:tcW w:w="481" w:type="pct"/>
            <w:tcBorders>
              <w:top w:val="single" w:sz="4" w:space="0" w:color="000000"/>
              <w:left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sz w:val="24"/>
                <w:szCs w:val="24"/>
                <w:lang w:val="en-US" w:bidi="ar-SA"/>
              </w:rPr>
            </w:pPr>
          </w:p>
        </w:tc>
        <w:tc>
          <w:tcPr>
            <w:tcW w:w="628" w:type="pct"/>
            <w:tcBorders>
              <w:top w:val="single" w:sz="4" w:space="0" w:color="000000"/>
              <w:left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sz w:val="24"/>
                <w:szCs w:val="24"/>
                <w:lang w:val="en-US" w:bidi="ar-SA"/>
              </w:rPr>
            </w:pPr>
          </w:p>
        </w:tc>
        <w:tc>
          <w:tcPr>
            <w:tcW w:w="627" w:type="pct"/>
            <w:tcBorders>
              <w:top w:val="single" w:sz="4" w:space="0" w:color="000000"/>
              <w:left w:val="single" w:sz="4" w:space="0" w:color="000000"/>
              <w:right w:val="single" w:sz="4" w:space="0" w:color="000000"/>
            </w:tcBorders>
            <w:vAlign w:val="center"/>
          </w:tcPr>
          <w:p w:rsidR="00F90506" w:rsidRPr="003233CD" w:rsidRDefault="00F90506" w:rsidP="00F90506">
            <w:pPr>
              <w:autoSpaceDE/>
              <w:autoSpaceDN/>
              <w:jc w:val="center"/>
              <w:rPr>
                <w:color w:val="000000" w:themeColor="text1"/>
                <w:kern w:val="2"/>
                <w:sz w:val="24"/>
                <w:szCs w:val="24"/>
                <w:lang w:val="en-US" w:bidi="ar-SA"/>
              </w:rPr>
            </w:pPr>
          </w:p>
        </w:tc>
      </w:tr>
      <w:tr w:rsidR="00F90506" w:rsidRPr="003233CD" w:rsidTr="00F90506">
        <w:trPr>
          <w:trHeight w:val="735"/>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F90506" w:rsidRPr="003233CD" w:rsidRDefault="00F90506" w:rsidP="00F90506">
            <w:pPr>
              <w:widowControl/>
              <w:autoSpaceDE/>
              <w:autoSpaceDN/>
              <w:jc w:val="center"/>
              <w:textAlignment w:val="center"/>
              <w:rPr>
                <w:color w:val="000000" w:themeColor="text1"/>
                <w:kern w:val="2"/>
                <w:sz w:val="24"/>
                <w:szCs w:val="24"/>
                <w:lang w:val="en-US" w:bidi="ar-SA"/>
              </w:rPr>
            </w:pPr>
            <w:r w:rsidRPr="003233CD">
              <w:rPr>
                <w:rFonts w:hint="eastAsia"/>
                <w:color w:val="000000" w:themeColor="text1"/>
                <w:sz w:val="24"/>
                <w:szCs w:val="24"/>
                <w:lang w:val="en-US" w:bidi="ar"/>
              </w:rPr>
              <w:t>通过打√，不通过打×，结论为通过或不通过。</w:t>
            </w:r>
          </w:p>
        </w:tc>
      </w:tr>
    </w:tbl>
    <w:p w:rsidR="00526201" w:rsidRPr="003233CD" w:rsidRDefault="00684A26">
      <w:pPr>
        <w:pStyle w:val="a4"/>
        <w:spacing w:before="8"/>
        <w:rPr>
          <w:rFonts w:asciiTheme="minorEastAsia" w:eastAsiaTheme="minorEastAsia" w:hAnsiTheme="minorEastAsia"/>
          <w:color w:val="000000" w:themeColor="text1"/>
        </w:rPr>
      </w:pPr>
      <w:r w:rsidRPr="003233CD">
        <w:rPr>
          <w:rFonts w:asciiTheme="minorEastAsia" w:eastAsiaTheme="minorEastAsia" w:hAnsiTheme="minorEastAsia" w:hint="eastAsia"/>
          <w:color w:val="000000" w:themeColor="text1"/>
        </w:rPr>
        <w:t>招标人：</w:t>
      </w:r>
    </w:p>
    <w:p w:rsidR="00684A26" w:rsidRPr="003233CD" w:rsidRDefault="00684A26">
      <w:pPr>
        <w:pStyle w:val="a4"/>
        <w:spacing w:before="8"/>
        <w:rPr>
          <w:rFonts w:asciiTheme="minorEastAsia" w:eastAsiaTheme="minorEastAsia" w:hAnsiTheme="minorEastAsia"/>
          <w:color w:val="000000" w:themeColor="text1"/>
        </w:rPr>
      </w:pPr>
      <w:r w:rsidRPr="003233CD">
        <w:rPr>
          <w:rFonts w:asciiTheme="minorEastAsia" w:eastAsiaTheme="minorEastAsia" w:hAnsiTheme="minorEastAsia" w:hint="eastAsia"/>
          <w:color w:val="000000" w:themeColor="text1"/>
        </w:rPr>
        <w:t>监督人：</w:t>
      </w:r>
    </w:p>
    <w:p w:rsidR="00684A26" w:rsidRPr="003233CD" w:rsidRDefault="00684A26">
      <w:pPr>
        <w:pStyle w:val="a4"/>
        <w:spacing w:before="8"/>
        <w:rPr>
          <w:rFonts w:asciiTheme="minorEastAsia" w:eastAsiaTheme="minorEastAsia" w:hAnsiTheme="minorEastAsia"/>
          <w:color w:val="000000" w:themeColor="text1"/>
        </w:rPr>
      </w:pPr>
      <w:r w:rsidRPr="003233CD">
        <w:rPr>
          <w:rFonts w:asciiTheme="minorEastAsia" w:eastAsiaTheme="minorEastAsia" w:hAnsiTheme="minorEastAsia" w:hint="eastAsia"/>
          <w:color w:val="000000" w:themeColor="text1"/>
        </w:rPr>
        <w:t xml:space="preserve">                                                  年  月  日</w:t>
      </w:r>
    </w:p>
    <w:p w:rsidR="00526201" w:rsidRPr="003233CD" w:rsidRDefault="00526201">
      <w:pPr>
        <w:pStyle w:val="a4"/>
        <w:spacing w:line="20" w:lineRule="exact"/>
        <w:ind w:left="176"/>
        <w:rPr>
          <w:rFonts w:asciiTheme="minorEastAsia" w:eastAsiaTheme="minorEastAsia" w:hAnsiTheme="minorEastAsia"/>
          <w:color w:val="000000" w:themeColor="text1"/>
        </w:rPr>
      </w:pPr>
    </w:p>
    <w:p w:rsidR="00F90506" w:rsidRPr="003233CD" w:rsidRDefault="00F90506">
      <w:pPr>
        <w:pStyle w:val="a4"/>
        <w:spacing w:before="9"/>
        <w:rPr>
          <w:rFonts w:asciiTheme="minorEastAsia" w:eastAsiaTheme="minorEastAsia" w:hAnsiTheme="minorEastAsia"/>
          <w:b/>
          <w:color w:val="000000" w:themeColor="text1"/>
        </w:rPr>
        <w:sectPr w:rsidR="00F90506" w:rsidRPr="003233CD" w:rsidSect="00AF4E12">
          <w:pgSz w:w="11910" w:h="16840"/>
          <w:pgMar w:top="1191" w:right="1287" w:bottom="1191" w:left="1287" w:header="567" w:footer="567" w:gutter="0"/>
          <w:cols w:space="720"/>
          <w:docGrid w:linePitch="299"/>
        </w:sectPr>
      </w:pPr>
    </w:p>
    <w:p w:rsidR="00526201" w:rsidRPr="003233CD" w:rsidRDefault="00526201">
      <w:pPr>
        <w:pStyle w:val="a4"/>
        <w:spacing w:before="9"/>
        <w:rPr>
          <w:rFonts w:asciiTheme="minorEastAsia" w:eastAsiaTheme="minorEastAsia" w:hAnsiTheme="minorEastAsia"/>
          <w:b/>
          <w:color w:val="000000" w:themeColor="text1"/>
        </w:rPr>
      </w:pPr>
    </w:p>
    <w:p w:rsidR="00526201" w:rsidRPr="003233CD" w:rsidRDefault="0038722B">
      <w:pPr>
        <w:spacing w:before="58"/>
        <w:ind w:left="780" w:right="222"/>
        <w:jc w:val="center"/>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招标文件澄清通知</w:t>
      </w:r>
    </w:p>
    <w:p w:rsidR="00526201" w:rsidRPr="003233CD" w:rsidRDefault="00526201">
      <w:pPr>
        <w:pStyle w:val="a4"/>
        <w:spacing w:before="10"/>
        <w:rPr>
          <w:rFonts w:asciiTheme="minorEastAsia" w:eastAsiaTheme="minorEastAsia" w:hAnsiTheme="minorEastAsia"/>
          <w:b/>
          <w:color w:val="000000" w:themeColor="text1"/>
        </w:rPr>
      </w:pPr>
    </w:p>
    <w:p w:rsidR="00526201" w:rsidRPr="003233CD" w:rsidRDefault="0038722B">
      <w:pPr>
        <w:pStyle w:val="a4"/>
        <w:tabs>
          <w:tab w:val="left" w:pos="1893"/>
        </w:tabs>
        <w:spacing w:before="160"/>
        <w:ind w:left="212"/>
        <w:rPr>
          <w:rFonts w:asciiTheme="minorEastAsia" w:eastAsiaTheme="minorEastAsia" w:hAnsiTheme="minorEastAsia"/>
          <w:color w:val="000000" w:themeColor="text1"/>
        </w:rPr>
      </w:pPr>
      <w:r w:rsidRPr="003233CD">
        <w:rPr>
          <w:rFonts w:asciiTheme="minorEastAsia" w:eastAsiaTheme="minorEastAsia" w:hAnsiTheme="minorEastAsia" w:hint="eastAsia"/>
          <w:b/>
          <w:color w:val="000000" w:themeColor="text1"/>
          <w:lang w:val="en-US"/>
        </w:rPr>
        <w:t xml:space="preserve"> </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（投标人名称）:</w:t>
      </w:r>
    </w:p>
    <w:p w:rsidR="00526201" w:rsidRPr="003233CD" w:rsidRDefault="002E49D9">
      <w:pPr>
        <w:spacing w:before="158" w:line="364" w:lineRule="auto"/>
        <w:ind w:left="212" w:right="252" w:firstLine="602"/>
        <w:rPr>
          <w:rFonts w:asciiTheme="minorEastAsia" w:eastAsiaTheme="minorEastAsia" w:hAnsiTheme="minorEastAsia"/>
          <w:color w:val="000000" w:themeColor="text1"/>
          <w:sz w:val="24"/>
          <w:szCs w:val="24"/>
        </w:rPr>
      </w:pPr>
      <w:r>
        <w:rPr>
          <w:rFonts w:asciiTheme="minorEastAsia" w:eastAsiaTheme="minorEastAsia" w:hAnsiTheme="minorEastAsia" w:hint="eastAsia"/>
          <w:b/>
          <w:bCs/>
          <w:color w:val="000000" w:themeColor="text1"/>
          <w:spacing w:val="-10"/>
          <w:sz w:val="24"/>
          <w:szCs w:val="24"/>
          <w:u w:val="single"/>
          <w:lang w:val="en-US"/>
        </w:rPr>
        <w:t>民丰县萨勒吾则克乡2023年新增机动用水用地建设项目（场外水利工程+场内田间工程）设计</w:t>
      </w:r>
      <w:r w:rsidR="0038722B" w:rsidRPr="003233CD">
        <w:rPr>
          <w:rFonts w:asciiTheme="minorEastAsia" w:eastAsiaTheme="minorEastAsia" w:hAnsiTheme="minorEastAsia"/>
          <w:color w:val="000000" w:themeColor="text1"/>
          <w:spacing w:val="-10"/>
          <w:sz w:val="24"/>
          <w:szCs w:val="24"/>
        </w:rPr>
        <w:t>招标的评标委员会，对你方的投标文件进行了仔细审查，现</w:t>
      </w:r>
      <w:r w:rsidR="0038722B" w:rsidRPr="003233CD">
        <w:rPr>
          <w:rFonts w:asciiTheme="minorEastAsia" w:eastAsiaTheme="minorEastAsia" w:hAnsiTheme="minorEastAsia"/>
          <w:color w:val="000000" w:themeColor="text1"/>
          <w:sz w:val="24"/>
          <w:szCs w:val="24"/>
        </w:rPr>
        <w:t>需你方对下列问题以书面形式予以澄清：</w:t>
      </w:r>
    </w:p>
    <w:p w:rsidR="00526201" w:rsidRPr="003233CD" w:rsidRDefault="0038722B">
      <w:pPr>
        <w:pStyle w:val="a4"/>
        <w:spacing w:line="306" w:lineRule="exact"/>
        <w:ind w:left="117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1、</w:t>
      </w:r>
    </w:p>
    <w:p w:rsidR="00526201" w:rsidRPr="003233CD" w:rsidRDefault="0038722B">
      <w:pPr>
        <w:pStyle w:val="a4"/>
        <w:spacing w:before="161"/>
        <w:ind w:left="117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2、</w:t>
      </w:r>
    </w:p>
    <w:p w:rsidR="00526201" w:rsidRPr="003233CD" w:rsidRDefault="0038722B">
      <w:pPr>
        <w:pStyle w:val="a4"/>
        <w:spacing w:before="153"/>
        <w:ind w:left="117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w:t>
      </w:r>
    </w:p>
    <w:p w:rsidR="00526201" w:rsidRPr="003233CD" w:rsidRDefault="00526201">
      <w:pPr>
        <w:pStyle w:val="a4"/>
        <w:spacing w:before="3"/>
        <w:rPr>
          <w:rFonts w:asciiTheme="minorEastAsia" w:eastAsiaTheme="minorEastAsia" w:hAnsiTheme="minorEastAsia"/>
          <w:color w:val="000000" w:themeColor="text1"/>
        </w:rPr>
      </w:pPr>
    </w:p>
    <w:p w:rsidR="00F90506" w:rsidRPr="003233CD" w:rsidRDefault="0038722B" w:rsidP="00F90506">
      <w:pPr>
        <w:pStyle w:val="a4"/>
        <w:tabs>
          <w:tab w:val="left" w:pos="2082"/>
          <w:tab w:val="left" w:pos="2613"/>
          <w:tab w:val="left" w:pos="4053"/>
          <w:tab w:val="left" w:pos="5013"/>
          <w:tab w:val="left" w:pos="5974"/>
          <w:tab w:val="left" w:pos="6732"/>
          <w:tab w:val="left" w:pos="6934"/>
          <w:tab w:val="left" w:pos="7692"/>
          <w:tab w:val="left" w:pos="8653"/>
          <w:tab w:val="left" w:pos="8773"/>
          <w:tab w:val="left" w:pos="9613"/>
        </w:tabs>
        <w:spacing w:line="343" w:lineRule="auto"/>
        <w:ind w:left="212" w:right="131" w:firstLine="720"/>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请将上述问题的澄清于</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年</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月</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日</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时前递交至</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u w:val="single"/>
        </w:rPr>
        <w:tab/>
        <w:t>（</w:t>
      </w:r>
      <w:r w:rsidRPr="003233CD">
        <w:rPr>
          <w:rFonts w:asciiTheme="minorEastAsia" w:eastAsiaTheme="minorEastAsia" w:hAnsiTheme="minorEastAsia"/>
          <w:color w:val="000000" w:themeColor="text1"/>
        </w:rPr>
        <w:t>细地址</w:t>
      </w:r>
      <w:r w:rsidRPr="003233CD">
        <w:rPr>
          <w:rFonts w:asciiTheme="minorEastAsia" w:eastAsiaTheme="minorEastAsia" w:hAnsiTheme="minorEastAsia"/>
          <w:color w:val="000000" w:themeColor="text1"/>
          <w:spacing w:val="-18"/>
        </w:rPr>
        <w:t xml:space="preserve">） </w:t>
      </w:r>
      <w:r w:rsidRPr="003233CD">
        <w:rPr>
          <w:rFonts w:asciiTheme="minorEastAsia" w:eastAsiaTheme="minorEastAsia" w:hAnsiTheme="minorEastAsia"/>
          <w:color w:val="000000" w:themeColor="text1"/>
        </w:rPr>
        <w:t>或传真至详</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t>（</w:t>
      </w:r>
      <w:r w:rsidRPr="003233CD">
        <w:rPr>
          <w:rFonts w:asciiTheme="minorEastAsia" w:eastAsiaTheme="minorEastAsia" w:hAnsiTheme="minorEastAsia"/>
          <w:color w:val="000000" w:themeColor="text1"/>
        </w:rPr>
        <w:t>传真号码</w:t>
      </w:r>
      <w:r w:rsidRPr="003233CD">
        <w:rPr>
          <w:rFonts w:asciiTheme="minorEastAsia" w:eastAsiaTheme="minorEastAsia" w:hAnsiTheme="minorEastAsia"/>
          <w:color w:val="000000" w:themeColor="text1"/>
          <w:spacing w:val="-51"/>
        </w:rPr>
        <w:t>）。</w:t>
      </w:r>
      <w:r w:rsidRPr="003233CD">
        <w:rPr>
          <w:rFonts w:asciiTheme="minorEastAsia" w:eastAsiaTheme="minorEastAsia" w:hAnsiTheme="minorEastAsia"/>
          <w:color w:val="000000" w:themeColor="text1"/>
        </w:rPr>
        <w:t>采用传真方式的</w:t>
      </w:r>
      <w:r w:rsidRPr="003233CD">
        <w:rPr>
          <w:rFonts w:asciiTheme="minorEastAsia" w:eastAsiaTheme="minorEastAsia" w:hAnsiTheme="minorEastAsia"/>
          <w:color w:val="000000" w:themeColor="text1"/>
          <w:spacing w:val="-51"/>
        </w:rPr>
        <w:t>，</w:t>
      </w:r>
      <w:r w:rsidRPr="003233CD">
        <w:rPr>
          <w:rFonts w:asciiTheme="minorEastAsia" w:eastAsiaTheme="minorEastAsia" w:hAnsiTheme="minorEastAsia"/>
          <w:color w:val="000000" w:themeColor="text1"/>
        </w:rPr>
        <w:t>应在</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年</w:t>
      </w:r>
    </w:p>
    <w:p w:rsidR="00526201" w:rsidRPr="003233CD" w:rsidRDefault="0038722B" w:rsidP="00F90506">
      <w:pPr>
        <w:pStyle w:val="a4"/>
        <w:tabs>
          <w:tab w:val="left" w:pos="2082"/>
          <w:tab w:val="left" w:pos="2613"/>
          <w:tab w:val="left" w:pos="4053"/>
          <w:tab w:val="left" w:pos="5013"/>
          <w:tab w:val="left" w:pos="5974"/>
          <w:tab w:val="left" w:pos="6732"/>
          <w:tab w:val="left" w:pos="6934"/>
          <w:tab w:val="left" w:pos="7692"/>
          <w:tab w:val="left" w:pos="8653"/>
          <w:tab w:val="left" w:pos="8773"/>
          <w:tab w:val="left" w:pos="9613"/>
        </w:tabs>
        <w:spacing w:line="343" w:lineRule="auto"/>
        <w:ind w:left="212" w:right="131" w:firstLine="720"/>
        <w:rPr>
          <w:rFonts w:asciiTheme="minorEastAsia" w:eastAsiaTheme="minorEastAsia" w:hAnsiTheme="minorEastAsia"/>
          <w:color w:val="000000" w:themeColor="text1"/>
          <w:spacing w:val="-51"/>
        </w:rPr>
      </w:pP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月</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日</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时前将原件递交至</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（详细地址</w:t>
      </w:r>
      <w:r w:rsidRPr="003233CD">
        <w:rPr>
          <w:rFonts w:asciiTheme="minorEastAsia" w:eastAsiaTheme="minorEastAsia" w:hAnsiTheme="minorEastAsia"/>
          <w:color w:val="000000" w:themeColor="text1"/>
          <w:spacing w:val="-120"/>
        </w:rPr>
        <w:t>）</w:t>
      </w:r>
      <w:r w:rsidRPr="003233CD">
        <w:rPr>
          <w:rFonts w:asciiTheme="minorEastAsia" w:eastAsiaTheme="minorEastAsia" w:hAnsiTheme="minorEastAsia"/>
          <w:color w:val="000000" w:themeColor="text1"/>
        </w:rPr>
        <w:t>。</w:t>
      </w:r>
    </w:p>
    <w:p w:rsidR="00526201" w:rsidRPr="003233CD" w:rsidRDefault="00526201">
      <w:pPr>
        <w:pStyle w:val="a4"/>
        <w:spacing w:before="5"/>
        <w:rPr>
          <w:rFonts w:asciiTheme="minorEastAsia" w:eastAsiaTheme="minorEastAsia" w:hAnsiTheme="minorEastAsia"/>
          <w:color w:val="000000" w:themeColor="text1"/>
        </w:rPr>
      </w:pPr>
    </w:p>
    <w:p w:rsidR="00526201" w:rsidRPr="003233CD" w:rsidRDefault="0038722B">
      <w:pPr>
        <w:pStyle w:val="a4"/>
        <w:tabs>
          <w:tab w:val="left" w:pos="8347"/>
        </w:tabs>
        <w:ind w:left="5412"/>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招标人或代理机构：</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（盖单位章）</w:t>
      </w:r>
    </w:p>
    <w:p w:rsidR="00526201" w:rsidRPr="003233CD" w:rsidRDefault="0038722B">
      <w:pPr>
        <w:pStyle w:val="a4"/>
        <w:tabs>
          <w:tab w:val="left" w:pos="719"/>
          <w:tab w:val="left" w:pos="1680"/>
          <w:tab w:val="left" w:pos="2640"/>
        </w:tabs>
        <w:spacing w:before="134"/>
        <w:ind w:right="251"/>
        <w:jc w:val="right"/>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年</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月</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日</w:t>
      </w:r>
    </w:p>
    <w:p w:rsidR="00526201" w:rsidRPr="003233CD" w:rsidRDefault="00526201">
      <w:pPr>
        <w:pStyle w:val="a4"/>
        <w:rPr>
          <w:rFonts w:asciiTheme="minorEastAsia" w:eastAsiaTheme="minorEastAsia" w:hAnsiTheme="minorEastAsia"/>
          <w:color w:val="000000" w:themeColor="text1"/>
        </w:rPr>
      </w:pPr>
    </w:p>
    <w:p w:rsidR="00526201" w:rsidRPr="003233CD" w:rsidRDefault="0038722B">
      <w:pPr>
        <w:pStyle w:val="a4"/>
        <w:spacing w:before="204"/>
        <w:ind w:left="212"/>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注：招标人对招标文件有关问题澄清时，适用于本格式。招标人可根据需要将内容合并发出。</w:t>
      </w:r>
    </w:p>
    <w:p w:rsidR="00F90506" w:rsidRPr="003233CD" w:rsidRDefault="00F90506">
      <w:pPr>
        <w:pStyle w:val="a4"/>
        <w:rPr>
          <w:rFonts w:asciiTheme="minorEastAsia" w:eastAsiaTheme="minorEastAsia" w:hAnsiTheme="minorEastAsia"/>
          <w:color w:val="000000" w:themeColor="text1"/>
        </w:rPr>
        <w:sectPr w:rsidR="00F90506" w:rsidRPr="003233CD" w:rsidSect="00AF4E12">
          <w:pgSz w:w="11910" w:h="16840"/>
          <w:pgMar w:top="1191" w:right="1287" w:bottom="1191" w:left="1287" w:header="567" w:footer="567" w:gutter="0"/>
          <w:cols w:space="720"/>
          <w:docGrid w:linePitch="299"/>
        </w:sectPr>
      </w:pPr>
    </w:p>
    <w:p w:rsidR="00526201" w:rsidRPr="003233CD" w:rsidRDefault="00526201">
      <w:pPr>
        <w:pStyle w:val="a4"/>
        <w:rPr>
          <w:rFonts w:asciiTheme="minorEastAsia" w:eastAsiaTheme="minorEastAsia" w:hAnsiTheme="minorEastAsia"/>
          <w:color w:val="000000" w:themeColor="text1"/>
        </w:rPr>
      </w:pPr>
    </w:p>
    <w:p w:rsidR="00526201" w:rsidRPr="003233CD" w:rsidRDefault="0038722B">
      <w:pPr>
        <w:spacing w:before="1"/>
        <w:ind w:left="783" w:right="222"/>
        <w:jc w:val="center"/>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问题的澄清</w:t>
      </w:r>
    </w:p>
    <w:p w:rsidR="00526201" w:rsidRPr="003233CD" w:rsidRDefault="0038722B">
      <w:pPr>
        <w:pStyle w:val="a4"/>
        <w:spacing w:before="7"/>
        <w:rPr>
          <w:rFonts w:asciiTheme="minorEastAsia" w:eastAsiaTheme="minorEastAsia" w:hAnsiTheme="minorEastAsia"/>
          <w:b/>
          <w:color w:val="000000" w:themeColor="text1"/>
          <w:u w:val="single"/>
        </w:rPr>
      </w:pPr>
      <w:r w:rsidRPr="003233CD">
        <w:rPr>
          <w:rFonts w:asciiTheme="minorEastAsia" w:eastAsiaTheme="minorEastAsia" w:hAnsiTheme="minorEastAsia" w:hint="eastAsia"/>
          <w:b/>
          <w:color w:val="000000" w:themeColor="text1"/>
          <w:lang w:val="en-US"/>
        </w:rPr>
        <w:t xml:space="preserve"> </w:t>
      </w:r>
    </w:p>
    <w:p w:rsidR="00526201" w:rsidRPr="003233CD" w:rsidRDefault="002E49D9">
      <w:pPr>
        <w:ind w:left="815"/>
        <w:rPr>
          <w:rFonts w:asciiTheme="minorEastAsia" w:eastAsiaTheme="minorEastAsia" w:hAnsiTheme="minorEastAsia"/>
          <w:color w:val="000000" w:themeColor="text1"/>
          <w:sz w:val="24"/>
          <w:szCs w:val="24"/>
        </w:rPr>
      </w:pPr>
      <w:r>
        <w:rPr>
          <w:rFonts w:asciiTheme="minorEastAsia" w:eastAsiaTheme="minorEastAsia" w:hAnsiTheme="minorEastAsia" w:hint="eastAsia"/>
          <w:b/>
          <w:color w:val="000000" w:themeColor="text1"/>
          <w:sz w:val="24"/>
          <w:szCs w:val="24"/>
          <w:u w:val="single"/>
          <w:lang w:val="en-US"/>
        </w:rPr>
        <w:t>民丰县萨勒吾则克乡2023年新增机动用水用地建设项目（场外水利工程+场内田间工程）设计</w:t>
      </w:r>
      <w:r w:rsidR="0038722B" w:rsidRPr="003233CD">
        <w:rPr>
          <w:rFonts w:asciiTheme="minorEastAsia" w:eastAsiaTheme="minorEastAsia" w:hAnsiTheme="minorEastAsia"/>
          <w:color w:val="000000" w:themeColor="text1"/>
          <w:sz w:val="24"/>
          <w:szCs w:val="24"/>
        </w:rPr>
        <w:t>招标评标委员会：</w:t>
      </w:r>
    </w:p>
    <w:p w:rsidR="00526201" w:rsidRPr="003233CD" w:rsidRDefault="0038722B">
      <w:pPr>
        <w:pStyle w:val="a4"/>
        <w:tabs>
          <w:tab w:val="left" w:pos="4053"/>
        </w:tabs>
        <w:spacing w:before="134"/>
        <w:ind w:left="212"/>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问题澄清通知（编号：</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）已收悉，现澄清如下：</w:t>
      </w:r>
    </w:p>
    <w:p w:rsidR="00526201" w:rsidRPr="003233CD" w:rsidRDefault="0038722B">
      <w:pPr>
        <w:pStyle w:val="a4"/>
        <w:spacing w:before="148"/>
        <w:ind w:left="69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1.</w:t>
      </w:r>
    </w:p>
    <w:p w:rsidR="00526201" w:rsidRPr="003233CD" w:rsidRDefault="0038722B">
      <w:pPr>
        <w:pStyle w:val="a4"/>
        <w:spacing w:before="163"/>
        <w:ind w:left="69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2.</w:t>
      </w:r>
    </w:p>
    <w:p w:rsidR="00526201" w:rsidRPr="003233CD" w:rsidRDefault="0038722B" w:rsidP="00FD6ADD">
      <w:pPr>
        <w:pStyle w:val="a4"/>
        <w:tabs>
          <w:tab w:val="left" w:pos="8112"/>
        </w:tabs>
        <w:spacing w:before="150"/>
        <w:jc w:val="right"/>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投标人：</w:t>
      </w:r>
      <w:r w:rsidR="00FD6ADD" w:rsidRPr="003233CD">
        <w:rPr>
          <w:rFonts w:asciiTheme="minorEastAsia" w:eastAsiaTheme="minorEastAsia" w:hAnsiTheme="minorEastAsia"/>
          <w:color w:val="000000" w:themeColor="text1"/>
          <w:u w:val="single"/>
        </w:rPr>
        <w:t xml:space="preserve"> </w:t>
      </w:r>
      <w:r w:rsidR="00FD6ADD" w:rsidRPr="003233CD">
        <w:rPr>
          <w:rFonts w:asciiTheme="minorEastAsia" w:eastAsiaTheme="minorEastAsia" w:hAnsiTheme="minorEastAsia" w:hint="eastAsia"/>
          <w:color w:val="000000" w:themeColor="text1"/>
          <w:u w:val="single"/>
        </w:rPr>
        <w:t xml:space="preserve">   </w:t>
      </w:r>
      <w:r w:rsidRPr="003233CD">
        <w:rPr>
          <w:rFonts w:asciiTheme="minorEastAsia" w:eastAsiaTheme="minorEastAsia" w:hAnsiTheme="minorEastAsia"/>
          <w:color w:val="000000" w:themeColor="text1"/>
        </w:rPr>
        <w:t>（盖单位章）</w:t>
      </w:r>
    </w:p>
    <w:p w:rsidR="00526201" w:rsidRPr="003233CD" w:rsidRDefault="0038722B">
      <w:pPr>
        <w:pStyle w:val="a4"/>
        <w:tabs>
          <w:tab w:val="left" w:pos="719"/>
          <w:tab w:val="left" w:pos="1680"/>
          <w:tab w:val="left" w:pos="2640"/>
        </w:tabs>
        <w:spacing w:before="132"/>
        <w:ind w:right="251"/>
        <w:jc w:val="right"/>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年</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月</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日</w:t>
      </w:r>
    </w:p>
    <w:p w:rsidR="00526201" w:rsidRPr="003233CD" w:rsidRDefault="00526201">
      <w:pPr>
        <w:jc w:val="right"/>
        <w:rPr>
          <w:rFonts w:asciiTheme="minorEastAsia" w:eastAsiaTheme="minorEastAsia" w:hAnsiTheme="minorEastAsia"/>
          <w:color w:val="000000" w:themeColor="text1"/>
          <w:sz w:val="24"/>
          <w:szCs w:val="24"/>
        </w:rPr>
        <w:sectPr w:rsidR="00526201" w:rsidRPr="003233CD" w:rsidSect="00AF4E12">
          <w:pgSz w:w="11910" w:h="16840"/>
          <w:pgMar w:top="1191" w:right="1287" w:bottom="1191" w:left="1287" w:header="567" w:footer="567" w:gutter="0"/>
          <w:cols w:space="720"/>
          <w:docGrid w:linePitch="299"/>
        </w:sectPr>
      </w:pPr>
    </w:p>
    <w:p w:rsidR="00526201" w:rsidRPr="003233CD" w:rsidRDefault="0038722B" w:rsidP="008D2998">
      <w:pPr>
        <w:pStyle w:val="2"/>
        <w:rPr>
          <w:rFonts w:asciiTheme="minorEastAsia" w:eastAsiaTheme="minorEastAsia" w:hAnsiTheme="minorEastAsia"/>
          <w:color w:val="000000" w:themeColor="text1"/>
          <w:sz w:val="24"/>
          <w:szCs w:val="24"/>
        </w:rPr>
      </w:pPr>
      <w:bookmarkStart w:id="6" w:name="_bookmark2"/>
      <w:bookmarkStart w:id="7" w:name="_Toc97544774"/>
      <w:bookmarkEnd w:id="6"/>
      <w:r w:rsidRPr="003233CD">
        <w:rPr>
          <w:rFonts w:asciiTheme="minorEastAsia" w:eastAsiaTheme="minorEastAsia" w:hAnsiTheme="minorEastAsia"/>
          <w:color w:val="000000" w:themeColor="text1"/>
          <w:sz w:val="24"/>
          <w:szCs w:val="24"/>
        </w:rPr>
        <w:lastRenderedPageBreak/>
        <w:t>第三章</w:t>
      </w:r>
      <w:r w:rsidRPr="003233CD">
        <w:rPr>
          <w:rFonts w:asciiTheme="minorEastAsia" w:eastAsiaTheme="minorEastAsia" w:hAnsiTheme="minorEastAsia"/>
          <w:color w:val="000000" w:themeColor="text1"/>
          <w:sz w:val="24"/>
          <w:szCs w:val="24"/>
        </w:rPr>
        <w:tab/>
        <w:t>评标办法（综合评估法）</w:t>
      </w:r>
      <w:bookmarkEnd w:id="7"/>
    </w:p>
    <w:p w:rsidR="00526201" w:rsidRPr="003233CD" w:rsidRDefault="0038722B">
      <w:pPr>
        <w:pStyle w:val="a4"/>
        <w:spacing w:before="110"/>
        <w:ind w:left="69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本次评标采用综合评估法。</w:t>
      </w:r>
    </w:p>
    <w:p w:rsidR="00526201" w:rsidRPr="003233CD" w:rsidRDefault="0038722B">
      <w:pPr>
        <w:pStyle w:val="ab"/>
        <w:numPr>
          <w:ilvl w:val="1"/>
          <w:numId w:val="20"/>
        </w:numPr>
        <w:tabs>
          <w:tab w:val="left" w:pos="574"/>
        </w:tabs>
        <w:spacing w:before="132"/>
        <w:ind w:hanging="36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综合评估法定义</w:t>
      </w:r>
    </w:p>
    <w:p w:rsidR="00526201" w:rsidRPr="003233CD" w:rsidRDefault="0038722B">
      <w:pPr>
        <w:pStyle w:val="a4"/>
        <w:spacing w:before="134" w:line="343" w:lineRule="auto"/>
        <w:ind w:left="212" w:right="251" w:firstLine="360"/>
        <w:jc w:val="both"/>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spacing w:val="-3"/>
        </w:rPr>
        <w:t xml:space="preserve">综合评估法是指对评标委员会对满足招标文件实质要求的投标文件，根据本章第 </w:t>
      </w:r>
      <w:r w:rsidRPr="003233CD">
        <w:rPr>
          <w:rFonts w:asciiTheme="minorEastAsia" w:eastAsiaTheme="minorEastAsia" w:hAnsiTheme="minorEastAsia"/>
          <w:color w:val="000000" w:themeColor="text1"/>
        </w:rPr>
        <w:t xml:space="preserve">2.2 </w:t>
      </w:r>
      <w:r w:rsidRPr="003233CD">
        <w:rPr>
          <w:rFonts w:asciiTheme="minorEastAsia" w:eastAsiaTheme="minorEastAsia" w:hAnsiTheme="minorEastAsia"/>
          <w:color w:val="000000" w:themeColor="text1"/>
          <w:spacing w:val="-8"/>
        </w:rPr>
        <w:t>款规</w:t>
      </w:r>
      <w:r w:rsidRPr="003233CD">
        <w:rPr>
          <w:rFonts w:asciiTheme="minorEastAsia" w:eastAsiaTheme="minorEastAsia" w:hAnsiTheme="minorEastAsia"/>
          <w:color w:val="000000" w:themeColor="text1"/>
        </w:rPr>
        <w:t>定的最化因素及量化标准进行价格折算，按照经评审的投标价由低到高的顺序推荐中标候选人，或根据招标人授权直接确定中标人，但投标报价低于其成本的除外。经评审的投标价相等时，投标报价低的优先；投标报价也相等的，由招标人或其授权的评标委员会自行确定。</w:t>
      </w:r>
    </w:p>
    <w:p w:rsidR="00526201" w:rsidRPr="003233CD" w:rsidRDefault="0038722B">
      <w:pPr>
        <w:pStyle w:val="ab"/>
        <w:numPr>
          <w:ilvl w:val="1"/>
          <w:numId w:val="20"/>
        </w:numPr>
        <w:tabs>
          <w:tab w:val="left" w:pos="574"/>
        </w:tabs>
        <w:spacing w:before="1"/>
        <w:ind w:hanging="362"/>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评分标准</w:t>
      </w:r>
    </w:p>
    <w:p w:rsidR="00526201" w:rsidRPr="003233CD" w:rsidRDefault="0038722B">
      <w:pPr>
        <w:pStyle w:val="a4"/>
        <w:spacing w:before="131" w:line="345" w:lineRule="auto"/>
        <w:ind w:left="212" w:right="252" w:firstLine="434"/>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 xml:space="preserve">综合评估法评分标准采用百分制。总得分为技术评审、商务标评审、报价评审三项得分之和。其中商务标部分 </w:t>
      </w:r>
      <w:r w:rsidR="00CB692B" w:rsidRPr="003233CD">
        <w:rPr>
          <w:rFonts w:asciiTheme="minorEastAsia" w:eastAsiaTheme="minorEastAsia" w:hAnsiTheme="minorEastAsia" w:hint="eastAsia"/>
          <w:color w:val="000000" w:themeColor="text1"/>
        </w:rPr>
        <w:t>30</w:t>
      </w:r>
      <w:r w:rsidRPr="003233CD">
        <w:rPr>
          <w:rFonts w:asciiTheme="minorEastAsia" w:eastAsiaTheme="minorEastAsia" w:hAnsiTheme="minorEastAsia"/>
          <w:color w:val="000000" w:themeColor="text1"/>
        </w:rPr>
        <w:t xml:space="preserve"> 分，技术部分 55 分，投标报价 </w:t>
      </w:r>
      <w:r w:rsidR="00CB692B" w:rsidRPr="003233CD">
        <w:rPr>
          <w:rFonts w:asciiTheme="minorEastAsia" w:eastAsiaTheme="minorEastAsia" w:hAnsiTheme="minorEastAsia" w:hint="eastAsia"/>
          <w:color w:val="000000" w:themeColor="text1"/>
        </w:rPr>
        <w:t>15</w:t>
      </w:r>
      <w:r w:rsidRPr="003233CD">
        <w:rPr>
          <w:rFonts w:asciiTheme="minorEastAsia" w:eastAsiaTheme="minorEastAsia" w:hAnsiTheme="minorEastAsia"/>
          <w:color w:val="000000" w:themeColor="text1"/>
        </w:rPr>
        <w:t xml:space="preserve"> 分。</w:t>
      </w:r>
    </w:p>
    <w:p w:rsidR="00526201" w:rsidRPr="003233CD" w:rsidRDefault="0038722B">
      <w:pPr>
        <w:pStyle w:val="a4"/>
        <w:spacing w:line="343" w:lineRule="auto"/>
        <w:ind w:left="212" w:right="252" w:firstLine="434"/>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经初步评审合格的投标文件，评标委员会应当根据以下评分标准，对其投标文件的各个部分作进一步评审、比较、评分。</w:t>
      </w:r>
    </w:p>
    <w:p w:rsidR="00526201" w:rsidRPr="003233CD" w:rsidRDefault="0038722B">
      <w:pPr>
        <w:spacing w:before="68" w:after="3"/>
        <w:ind w:left="183" w:right="222"/>
        <w:jc w:val="center"/>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商务标评分分值表</w:t>
      </w: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51"/>
        <w:gridCol w:w="2620"/>
        <w:gridCol w:w="642"/>
        <w:gridCol w:w="5731"/>
      </w:tblGrid>
      <w:tr w:rsidR="00526201" w:rsidRPr="003233CD" w:rsidTr="00493A22">
        <w:trPr>
          <w:trHeight w:val="400"/>
        </w:trPr>
        <w:tc>
          <w:tcPr>
            <w:tcW w:w="651" w:type="dxa"/>
            <w:vAlign w:val="center"/>
          </w:tcPr>
          <w:p w:rsidR="00526201" w:rsidRPr="003233CD" w:rsidRDefault="0038722B" w:rsidP="001503F9">
            <w:pPr>
              <w:pStyle w:val="TableParagraph"/>
              <w:spacing w:before="111"/>
              <w:ind w:left="99" w:right="8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序号</w:t>
            </w:r>
          </w:p>
        </w:tc>
        <w:tc>
          <w:tcPr>
            <w:tcW w:w="2620" w:type="dxa"/>
            <w:vAlign w:val="center"/>
          </w:tcPr>
          <w:p w:rsidR="00526201" w:rsidRPr="003233CD" w:rsidRDefault="0038722B" w:rsidP="001503F9">
            <w:pPr>
              <w:pStyle w:val="TableParagraph"/>
              <w:spacing w:before="111"/>
              <w:ind w:left="206" w:right="19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评分项目</w:t>
            </w:r>
          </w:p>
        </w:tc>
        <w:tc>
          <w:tcPr>
            <w:tcW w:w="642" w:type="dxa"/>
            <w:vAlign w:val="center"/>
          </w:tcPr>
          <w:p w:rsidR="00526201" w:rsidRPr="003233CD" w:rsidRDefault="0038722B" w:rsidP="001503F9">
            <w:pPr>
              <w:pStyle w:val="TableParagraph"/>
              <w:spacing w:before="111"/>
              <w:ind w:left="125" w:right="11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分值</w:t>
            </w:r>
          </w:p>
        </w:tc>
        <w:tc>
          <w:tcPr>
            <w:tcW w:w="5731" w:type="dxa"/>
            <w:vAlign w:val="center"/>
          </w:tcPr>
          <w:p w:rsidR="00526201" w:rsidRPr="003233CD" w:rsidRDefault="0038722B" w:rsidP="001503F9">
            <w:pPr>
              <w:pStyle w:val="TableParagraph"/>
              <w:spacing w:before="111"/>
              <w:ind w:left="25" w:right="1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评分说明</w:t>
            </w:r>
          </w:p>
        </w:tc>
      </w:tr>
      <w:tr w:rsidR="00526201" w:rsidRPr="003233CD" w:rsidTr="00493A22">
        <w:trPr>
          <w:trHeight w:val="400"/>
        </w:trPr>
        <w:tc>
          <w:tcPr>
            <w:tcW w:w="651" w:type="dxa"/>
            <w:vAlign w:val="center"/>
          </w:tcPr>
          <w:p w:rsidR="00526201" w:rsidRPr="003233CD" w:rsidRDefault="00526201" w:rsidP="001503F9">
            <w:pPr>
              <w:pStyle w:val="TableParagraph"/>
              <w:jc w:val="center"/>
              <w:rPr>
                <w:rFonts w:asciiTheme="minorEastAsia" w:eastAsiaTheme="minorEastAsia" w:hAnsiTheme="minorEastAsia"/>
                <w:color w:val="000000" w:themeColor="text1"/>
                <w:sz w:val="24"/>
                <w:szCs w:val="24"/>
              </w:rPr>
            </w:pPr>
          </w:p>
        </w:tc>
        <w:tc>
          <w:tcPr>
            <w:tcW w:w="2620" w:type="dxa"/>
            <w:vAlign w:val="center"/>
          </w:tcPr>
          <w:p w:rsidR="00526201" w:rsidRPr="003233CD" w:rsidRDefault="0038722B" w:rsidP="001503F9">
            <w:pPr>
              <w:pStyle w:val="TableParagraph"/>
              <w:spacing w:before="109"/>
              <w:ind w:left="208" w:right="19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商务标</w:t>
            </w:r>
          </w:p>
        </w:tc>
        <w:tc>
          <w:tcPr>
            <w:tcW w:w="642" w:type="dxa"/>
            <w:vAlign w:val="center"/>
          </w:tcPr>
          <w:p w:rsidR="00526201" w:rsidRPr="003233CD" w:rsidRDefault="00CB692B" w:rsidP="001503F9">
            <w:pPr>
              <w:pStyle w:val="TableParagraph"/>
              <w:spacing w:before="123"/>
              <w:ind w:left="120" w:right="11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30</w:t>
            </w:r>
          </w:p>
        </w:tc>
        <w:tc>
          <w:tcPr>
            <w:tcW w:w="5731" w:type="dxa"/>
            <w:vAlign w:val="center"/>
          </w:tcPr>
          <w:p w:rsidR="00526201" w:rsidRPr="003233CD" w:rsidRDefault="00526201" w:rsidP="001503F9">
            <w:pPr>
              <w:pStyle w:val="TableParagraph"/>
              <w:jc w:val="center"/>
              <w:rPr>
                <w:rFonts w:asciiTheme="minorEastAsia" w:eastAsiaTheme="minorEastAsia" w:hAnsiTheme="minorEastAsia"/>
                <w:color w:val="000000" w:themeColor="text1"/>
                <w:sz w:val="24"/>
                <w:szCs w:val="24"/>
              </w:rPr>
            </w:pPr>
          </w:p>
        </w:tc>
      </w:tr>
      <w:tr w:rsidR="00526201" w:rsidRPr="003233CD" w:rsidTr="00493A22">
        <w:trPr>
          <w:trHeight w:val="400"/>
        </w:trPr>
        <w:tc>
          <w:tcPr>
            <w:tcW w:w="651" w:type="dxa"/>
            <w:vAlign w:val="center"/>
          </w:tcPr>
          <w:p w:rsidR="00526201" w:rsidRPr="003233CD" w:rsidRDefault="0038722B" w:rsidP="001503F9">
            <w:pPr>
              <w:pStyle w:val="TableParagraph"/>
              <w:spacing w:before="109"/>
              <w:ind w:left="1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一</w:t>
            </w:r>
          </w:p>
        </w:tc>
        <w:tc>
          <w:tcPr>
            <w:tcW w:w="2620" w:type="dxa"/>
            <w:vAlign w:val="center"/>
          </w:tcPr>
          <w:p w:rsidR="00526201" w:rsidRPr="003233CD" w:rsidRDefault="0038722B" w:rsidP="001503F9">
            <w:pPr>
              <w:pStyle w:val="TableParagraph"/>
              <w:spacing w:before="109"/>
              <w:ind w:left="206" w:right="19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投标人部分</w:t>
            </w:r>
          </w:p>
        </w:tc>
        <w:tc>
          <w:tcPr>
            <w:tcW w:w="642" w:type="dxa"/>
            <w:vAlign w:val="center"/>
          </w:tcPr>
          <w:p w:rsidR="00526201" w:rsidRPr="003233CD" w:rsidRDefault="0038722B" w:rsidP="001503F9">
            <w:pPr>
              <w:pStyle w:val="TableParagraph"/>
              <w:spacing w:before="123"/>
              <w:ind w:left="120" w:right="11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2</w:t>
            </w:r>
            <w:r w:rsidR="001503F9" w:rsidRPr="003233CD">
              <w:rPr>
                <w:rFonts w:asciiTheme="minorEastAsia" w:eastAsiaTheme="minorEastAsia" w:hAnsiTheme="minorEastAsia" w:hint="eastAsia"/>
                <w:color w:val="000000" w:themeColor="text1"/>
                <w:sz w:val="24"/>
                <w:szCs w:val="24"/>
              </w:rPr>
              <w:t>5</w:t>
            </w:r>
          </w:p>
        </w:tc>
        <w:tc>
          <w:tcPr>
            <w:tcW w:w="5731" w:type="dxa"/>
            <w:vAlign w:val="center"/>
          </w:tcPr>
          <w:p w:rsidR="00526201" w:rsidRPr="003233CD" w:rsidRDefault="00526201" w:rsidP="001503F9">
            <w:pPr>
              <w:pStyle w:val="TableParagraph"/>
              <w:jc w:val="center"/>
              <w:rPr>
                <w:rFonts w:asciiTheme="minorEastAsia" w:eastAsiaTheme="minorEastAsia" w:hAnsiTheme="minorEastAsia"/>
                <w:color w:val="000000" w:themeColor="text1"/>
                <w:sz w:val="24"/>
                <w:szCs w:val="24"/>
              </w:rPr>
            </w:pPr>
          </w:p>
        </w:tc>
      </w:tr>
      <w:tr w:rsidR="00526201" w:rsidRPr="003233CD" w:rsidTr="00493A22">
        <w:trPr>
          <w:trHeight w:val="400"/>
        </w:trPr>
        <w:tc>
          <w:tcPr>
            <w:tcW w:w="651" w:type="dxa"/>
            <w:vAlign w:val="center"/>
          </w:tcPr>
          <w:p w:rsidR="00526201" w:rsidRPr="003233CD" w:rsidRDefault="0038722B" w:rsidP="001503F9">
            <w:pPr>
              <w:pStyle w:val="TableParagraph"/>
              <w:spacing w:before="123"/>
              <w:ind w:left="1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w:t>
            </w:r>
          </w:p>
        </w:tc>
        <w:tc>
          <w:tcPr>
            <w:tcW w:w="2620" w:type="dxa"/>
            <w:vAlign w:val="center"/>
          </w:tcPr>
          <w:p w:rsidR="00526201" w:rsidRPr="003233CD" w:rsidRDefault="0038722B" w:rsidP="001503F9">
            <w:pPr>
              <w:pStyle w:val="TableParagraph"/>
              <w:spacing w:before="109"/>
              <w:ind w:left="206" w:right="19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企业管理体系认证</w:t>
            </w:r>
          </w:p>
        </w:tc>
        <w:tc>
          <w:tcPr>
            <w:tcW w:w="642" w:type="dxa"/>
            <w:vAlign w:val="center"/>
          </w:tcPr>
          <w:p w:rsidR="00526201" w:rsidRPr="003233CD" w:rsidRDefault="0038722B" w:rsidP="001503F9">
            <w:pPr>
              <w:pStyle w:val="TableParagraph"/>
              <w:spacing w:before="123"/>
              <w:ind w:left="7"/>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2</w:t>
            </w:r>
          </w:p>
        </w:tc>
        <w:tc>
          <w:tcPr>
            <w:tcW w:w="5731" w:type="dxa"/>
            <w:vAlign w:val="center"/>
          </w:tcPr>
          <w:p w:rsidR="00526201" w:rsidRPr="003233CD" w:rsidRDefault="0038722B" w:rsidP="001503F9">
            <w:pPr>
              <w:pStyle w:val="TableParagraph"/>
              <w:spacing w:before="79" w:line="301" w:lineRule="exact"/>
              <w:ind w:left="25" w:right="16"/>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具备有效的认证证书 2 分，否则 0 分</w:t>
            </w:r>
            <w:r w:rsidR="001503F9" w:rsidRPr="003233CD">
              <w:rPr>
                <w:rFonts w:asciiTheme="minorEastAsia" w:eastAsiaTheme="minorEastAsia" w:hAnsiTheme="minorEastAsia" w:hint="eastAsia"/>
                <w:color w:val="000000" w:themeColor="text1"/>
                <w:sz w:val="24"/>
                <w:szCs w:val="24"/>
              </w:rPr>
              <w:t>。</w:t>
            </w:r>
          </w:p>
        </w:tc>
      </w:tr>
      <w:tr w:rsidR="001503F9" w:rsidRPr="003233CD" w:rsidTr="00493A22">
        <w:trPr>
          <w:trHeight w:val="400"/>
        </w:trPr>
        <w:tc>
          <w:tcPr>
            <w:tcW w:w="651" w:type="dxa"/>
            <w:vAlign w:val="center"/>
          </w:tcPr>
          <w:p w:rsidR="00CB692B" w:rsidRPr="003233CD" w:rsidRDefault="00CB692B" w:rsidP="001503F9">
            <w:pPr>
              <w:pStyle w:val="TableParagraph"/>
              <w:spacing w:before="123"/>
              <w:ind w:left="1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2</w:t>
            </w:r>
          </w:p>
        </w:tc>
        <w:tc>
          <w:tcPr>
            <w:tcW w:w="2620" w:type="dxa"/>
            <w:vAlign w:val="center"/>
          </w:tcPr>
          <w:p w:rsidR="00CB692B" w:rsidRPr="003233CD" w:rsidRDefault="001E28E4" w:rsidP="001503F9">
            <w:pPr>
              <w:pStyle w:val="TableParagraph"/>
              <w:spacing w:before="109"/>
              <w:ind w:left="206" w:right="19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勘察、设计、咨询单位</w:t>
            </w:r>
            <w:r w:rsidR="00CB692B" w:rsidRPr="003233CD">
              <w:rPr>
                <w:rFonts w:asciiTheme="minorEastAsia" w:eastAsiaTheme="minorEastAsia" w:hAnsiTheme="minorEastAsia" w:hint="eastAsia"/>
                <w:color w:val="000000" w:themeColor="text1"/>
                <w:sz w:val="24"/>
                <w:szCs w:val="24"/>
              </w:rPr>
              <w:t>信用评价等级证书</w:t>
            </w:r>
          </w:p>
        </w:tc>
        <w:tc>
          <w:tcPr>
            <w:tcW w:w="642" w:type="dxa"/>
            <w:vAlign w:val="center"/>
          </w:tcPr>
          <w:p w:rsidR="00CB692B" w:rsidRPr="003233CD" w:rsidRDefault="00CB692B" w:rsidP="001503F9">
            <w:pPr>
              <w:pStyle w:val="TableParagraph"/>
              <w:spacing w:before="123"/>
              <w:ind w:left="7"/>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5</w:t>
            </w:r>
          </w:p>
        </w:tc>
        <w:tc>
          <w:tcPr>
            <w:tcW w:w="5731" w:type="dxa"/>
            <w:vAlign w:val="center"/>
          </w:tcPr>
          <w:p w:rsidR="00CB692B" w:rsidRPr="003233CD" w:rsidRDefault="00F5189A" w:rsidP="00F5189A">
            <w:pPr>
              <w:pStyle w:val="TableParagraph"/>
              <w:spacing w:before="79" w:line="301" w:lineRule="exact"/>
              <w:ind w:left="25" w:right="16"/>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AAA</w:t>
            </w:r>
            <w:r w:rsidR="00CB692B" w:rsidRPr="003233CD">
              <w:rPr>
                <w:rFonts w:asciiTheme="minorEastAsia" w:eastAsiaTheme="minorEastAsia" w:hAnsiTheme="minorEastAsia" w:hint="eastAsia"/>
                <w:color w:val="000000" w:themeColor="text1"/>
                <w:sz w:val="24"/>
                <w:szCs w:val="24"/>
              </w:rPr>
              <w:t>得5分；</w:t>
            </w:r>
            <w:r w:rsidRPr="003233CD">
              <w:rPr>
                <w:rFonts w:asciiTheme="minorEastAsia" w:eastAsiaTheme="minorEastAsia" w:hAnsiTheme="minorEastAsia" w:hint="eastAsia"/>
                <w:color w:val="000000" w:themeColor="text1"/>
                <w:sz w:val="24"/>
                <w:szCs w:val="24"/>
              </w:rPr>
              <w:t>AA</w:t>
            </w:r>
            <w:r w:rsidR="00CB692B" w:rsidRPr="003233CD">
              <w:rPr>
                <w:rFonts w:asciiTheme="minorEastAsia" w:eastAsiaTheme="minorEastAsia" w:hAnsiTheme="minorEastAsia" w:hint="eastAsia"/>
                <w:color w:val="000000" w:themeColor="text1"/>
                <w:sz w:val="24"/>
                <w:szCs w:val="24"/>
              </w:rPr>
              <w:t>得3分；</w:t>
            </w:r>
            <w:r w:rsidRPr="003233CD">
              <w:rPr>
                <w:rFonts w:asciiTheme="minorEastAsia" w:eastAsiaTheme="minorEastAsia" w:hAnsiTheme="minorEastAsia" w:hint="eastAsia"/>
                <w:color w:val="000000" w:themeColor="text1"/>
                <w:sz w:val="24"/>
                <w:szCs w:val="24"/>
              </w:rPr>
              <w:t>A</w:t>
            </w:r>
            <w:r w:rsidR="00CB692B" w:rsidRPr="003233CD">
              <w:rPr>
                <w:rFonts w:asciiTheme="minorEastAsia" w:eastAsiaTheme="minorEastAsia" w:hAnsiTheme="minorEastAsia" w:hint="eastAsia"/>
                <w:color w:val="000000" w:themeColor="text1"/>
                <w:sz w:val="24"/>
                <w:szCs w:val="24"/>
              </w:rPr>
              <w:t>得</w:t>
            </w:r>
            <w:r w:rsidR="001503F9" w:rsidRPr="003233CD">
              <w:rPr>
                <w:rFonts w:asciiTheme="minorEastAsia" w:eastAsiaTheme="minorEastAsia" w:hAnsiTheme="minorEastAsia" w:hint="eastAsia"/>
                <w:color w:val="000000" w:themeColor="text1"/>
                <w:sz w:val="24"/>
                <w:szCs w:val="24"/>
              </w:rPr>
              <w:t>2</w:t>
            </w:r>
            <w:r w:rsidR="00CB692B" w:rsidRPr="003233CD">
              <w:rPr>
                <w:rFonts w:asciiTheme="minorEastAsia" w:eastAsiaTheme="minorEastAsia" w:hAnsiTheme="minorEastAsia" w:hint="eastAsia"/>
                <w:color w:val="000000" w:themeColor="text1"/>
                <w:sz w:val="24"/>
                <w:szCs w:val="24"/>
              </w:rPr>
              <w:t>分；</w:t>
            </w:r>
            <w:r w:rsidRPr="003233CD">
              <w:rPr>
                <w:rFonts w:asciiTheme="minorEastAsia" w:eastAsiaTheme="minorEastAsia" w:hAnsiTheme="minorEastAsia" w:hint="eastAsia"/>
                <w:color w:val="000000" w:themeColor="text1"/>
                <w:sz w:val="24"/>
                <w:szCs w:val="24"/>
              </w:rPr>
              <w:t>B</w:t>
            </w:r>
            <w:r w:rsidR="001503F9" w:rsidRPr="003233CD">
              <w:rPr>
                <w:rFonts w:asciiTheme="minorEastAsia" w:eastAsiaTheme="minorEastAsia" w:hAnsiTheme="minorEastAsia" w:hint="eastAsia"/>
                <w:color w:val="000000" w:themeColor="text1"/>
                <w:sz w:val="24"/>
                <w:szCs w:val="24"/>
              </w:rPr>
              <w:t>得1分，否则</w:t>
            </w:r>
            <w:r w:rsidR="00493A22" w:rsidRPr="003233CD">
              <w:rPr>
                <w:rFonts w:asciiTheme="minorEastAsia" w:eastAsiaTheme="minorEastAsia" w:hAnsiTheme="minorEastAsia" w:hint="eastAsia"/>
                <w:color w:val="000000" w:themeColor="text1"/>
                <w:sz w:val="24"/>
                <w:szCs w:val="24"/>
              </w:rPr>
              <w:t>0</w:t>
            </w:r>
            <w:r w:rsidR="001503F9" w:rsidRPr="003233CD">
              <w:rPr>
                <w:rFonts w:asciiTheme="minorEastAsia" w:eastAsiaTheme="minorEastAsia" w:hAnsiTheme="minorEastAsia"/>
                <w:color w:val="000000" w:themeColor="text1"/>
                <w:sz w:val="24"/>
                <w:szCs w:val="24"/>
              </w:rPr>
              <w:t>分</w:t>
            </w:r>
            <w:r w:rsidR="001503F9" w:rsidRPr="003233CD">
              <w:rPr>
                <w:rFonts w:asciiTheme="minorEastAsia" w:eastAsiaTheme="minorEastAsia" w:hAnsiTheme="minorEastAsia" w:hint="eastAsia"/>
                <w:color w:val="000000" w:themeColor="text1"/>
                <w:sz w:val="24"/>
                <w:szCs w:val="24"/>
              </w:rPr>
              <w:t>。</w:t>
            </w:r>
          </w:p>
        </w:tc>
      </w:tr>
      <w:tr w:rsidR="00526201" w:rsidRPr="003233CD" w:rsidTr="00493A22">
        <w:trPr>
          <w:trHeight w:val="639"/>
        </w:trPr>
        <w:tc>
          <w:tcPr>
            <w:tcW w:w="651" w:type="dxa"/>
            <w:vAlign w:val="center"/>
          </w:tcPr>
          <w:p w:rsidR="00526201" w:rsidRPr="003233CD" w:rsidRDefault="001503F9" w:rsidP="001503F9">
            <w:pPr>
              <w:pStyle w:val="TableParagraph"/>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3</w:t>
            </w:r>
          </w:p>
        </w:tc>
        <w:tc>
          <w:tcPr>
            <w:tcW w:w="2620" w:type="dxa"/>
            <w:vAlign w:val="center"/>
          </w:tcPr>
          <w:p w:rsidR="00526201" w:rsidRPr="003233CD" w:rsidRDefault="0038722B" w:rsidP="001503F9">
            <w:pPr>
              <w:pStyle w:val="TableParagraph"/>
              <w:spacing w:before="139"/>
              <w:ind w:right="19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类似招标项目业绩</w:t>
            </w:r>
          </w:p>
        </w:tc>
        <w:tc>
          <w:tcPr>
            <w:tcW w:w="642" w:type="dxa"/>
            <w:vAlign w:val="center"/>
          </w:tcPr>
          <w:p w:rsidR="00526201" w:rsidRPr="003233CD" w:rsidRDefault="0038722B" w:rsidP="001503F9">
            <w:pPr>
              <w:pStyle w:val="TableParagraph"/>
              <w:ind w:right="113" w:firstLineChars="100" w:firstLine="24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14</w:t>
            </w:r>
          </w:p>
        </w:tc>
        <w:tc>
          <w:tcPr>
            <w:tcW w:w="5731" w:type="dxa"/>
            <w:vAlign w:val="center"/>
          </w:tcPr>
          <w:p w:rsidR="00526201" w:rsidRPr="003233CD" w:rsidRDefault="0038722B">
            <w:pPr>
              <w:pStyle w:val="TableParagraph"/>
              <w:spacing w:before="79"/>
              <w:ind w:left="107" w:right="-29"/>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32"/>
                <w:sz w:val="24"/>
                <w:szCs w:val="24"/>
              </w:rPr>
              <w:t xml:space="preserve">近 </w:t>
            </w:r>
            <w:r w:rsidR="00E327C3" w:rsidRPr="003233CD">
              <w:rPr>
                <w:rFonts w:asciiTheme="minorEastAsia" w:eastAsiaTheme="minorEastAsia" w:hAnsiTheme="minorEastAsia" w:hint="eastAsia"/>
                <w:color w:val="000000" w:themeColor="text1"/>
                <w:sz w:val="24"/>
                <w:szCs w:val="24"/>
              </w:rPr>
              <w:t>3</w:t>
            </w:r>
            <w:r w:rsidRPr="003233CD">
              <w:rPr>
                <w:rFonts w:asciiTheme="minorEastAsia" w:eastAsiaTheme="minorEastAsia" w:hAnsiTheme="minorEastAsia"/>
                <w:color w:val="000000" w:themeColor="text1"/>
                <w:spacing w:val="-4"/>
                <w:sz w:val="24"/>
                <w:szCs w:val="24"/>
              </w:rPr>
              <w:t>年</w:t>
            </w:r>
            <w:r w:rsidR="00E327C3" w:rsidRPr="003233CD">
              <w:rPr>
                <w:rFonts w:asciiTheme="minorEastAsia" w:eastAsiaTheme="minorEastAsia" w:hAnsiTheme="minorEastAsia" w:hint="eastAsia"/>
                <w:color w:val="000000" w:themeColor="text1"/>
                <w:spacing w:val="-4"/>
                <w:sz w:val="24"/>
                <w:szCs w:val="24"/>
              </w:rPr>
              <w:t>（</w:t>
            </w:r>
            <w:r w:rsidR="007A171F" w:rsidRPr="003233CD">
              <w:rPr>
                <w:rFonts w:asciiTheme="minorEastAsia" w:eastAsiaTheme="minorEastAsia" w:hAnsiTheme="minorEastAsia" w:hint="eastAsia"/>
                <w:color w:val="000000" w:themeColor="text1"/>
                <w:spacing w:val="-4"/>
                <w:sz w:val="24"/>
                <w:szCs w:val="24"/>
              </w:rPr>
              <w:t>20</w:t>
            </w:r>
            <w:r w:rsidR="007A171F">
              <w:rPr>
                <w:rFonts w:asciiTheme="minorEastAsia" w:eastAsiaTheme="minorEastAsia" w:hAnsiTheme="minorEastAsia" w:hint="eastAsia"/>
                <w:color w:val="000000" w:themeColor="text1"/>
                <w:spacing w:val="-4"/>
                <w:sz w:val="24"/>
                <w:szCs w:val="24"/>
              </w:rPr>
              <w:t>20</w:t>
            </w:r>
            <w:r w:rsidR="00E327C3" w:rsidRPr="003233CD">
              <w:rPr>
                <w:rFonts w:asciiTheme="minorEastAsia" w:eastAsiaTheme="minorEastAsia" w:hAnsiTheme="minorEastAsia" w:hint="eastAsia"/>
                <w:color w:val="000000" w:themeColor="text1"/>
                <w:spacing w:val="-4"/>
                <w:sz w:val="24"/>
                <w:szCs w:val="24"/>
              </w:rPr>
              <w:t>年月至今）</w:t>
            </w:r>
            <w:r w:rsidRPr="003233CD">
              <w:rPr>
                <w:rFonts w:asciiTheme="minorEastAsia" w:eastAsiaTheme="minorEastAsia" w:hAnsiTheme="minorEastAsia"/>
                <w:color w:val="000000" w:themeColor="text1"/>
                <w:spacing w:val="-4"/>
                <w:sz w:val="24"/>
                <w:szCs w:val="24"/>
              </w:rPr>
              <w:t>承担</w:t>
            </w:r>
            <w:r w:rsidR="00E327C3" w:rsidRPr="003233CD">
              <w:rPr>
                <w:rFonts w:asciiTheme="minorEastAsia" w:eastAsiaTheme="minorEastAsia" w:hAnsiTheme="minorEastAsia" w:hint="eastAsia"/>
                <w:color w:val="000000" w:themeColor="text1"/>
                <w:spacing w:val="-4"/>
                <w:sz w:val="24"/>
                <w:szCs w:val="24"/>
              </w:rPr>
              <w:t>水利</w:t>
            </w:r>
            <w:r w:rsidRPr="003233CD">
              <w:rPr>
                <w:rFonts w:asciiTheme="minorEastAsia" w:eastAsiaTheme="minorEastAsia" w:hAnsiTheme="minorEastAsia" w:hint="eastAsia"/>
                <w:color w:val="000000" w:themeColor="text1"/>
                <w:spacing w:val="-4"/>
                <w:sz w:val="24"/>
                <w:szCs w:val="24"/>
                <w:lang w:val="en-US"/>
              </w:rPr>
              <w:t>设计</w:t>
            </w:r>
            <w:r w:rsidRPr="003233CD">
              <w:rPr>
                <w:rFonts w:asciiTheme="minorEastAsia" w:eastAsiaTheme="minorEastAsia" w:hAnsiTheme="minorEastAsia" w:hint="eastAsia"/>
                <w:color w:val="000000" w:themeColor="text1"/>
                <w:spacing w:val="-4"/>
                <w:sz w:val="24"/>
                <w:szCs w:val="24"/>
              </w:rPr>
              <w:t>类</w:t>
            </w:r>
            <w:r w:rsidRPr="003233CD">
              <w:rPr>
                <w:rFonts w:asciiTheme="minorEastAsia" w:eastAsiaTheme="minorEastAsia" w:hAnsiTheme="minorEastAsia"/>
                <w:color w:val="000000" w:themeColor="text1"/>
                <w:spacing w:val="-4"/>
                <w:sz w:val="24"/>
                <w:szCs w:val="24"/>
              </w:rPr>
              <w:t>项目</w:t>
            </w:r>
            <w:r w:rsidR="001503F9" w:rsidRPr="003233CD">
              <w:rPr>
                <w:rFonts w:asciiTheme="minorEastAsia" w:eastAsiaTheme="minorEastAsia" w:hAnsiTheme="minorEastAsia" w:hint="eastAsia"/>
                <w:color w:val="000000" w:themeColor="text1"/>
                <w:spacing w:val="-4"/>
                <w:sz w:val="24"/>
                <w:szCs w:val="24"/>
              </w:rPr>
              <w:t>每项</w:t>
            </w:r>
            <w:r w:rsidRPr="003233CD">
              <w:rPr>
                <w:rFonts w:asciiTheme="minorEastAsia" w:eastAsiaTheme="minorEastAsia" w:hAnsiTheme="minorEastAsia"/>
                <w:color w:val="000000" w:themeColor="text1"/>
                <w:spacing w:val="-4"/>
                <w:sz w:val="24"/>
                <w:szCs w:val="24"/>
              </w:rPr>
              <w:t xml:space="preserve">得 </w:t>
            </w:r>
            <w:r w:rsidR="001503F9" w:rsidRPr="003233CD">
              <w:rPr>
                <w:rFonts w:asciiTheme="minorEastAsia" w:eastAsiaTheme="minorEastAsia" w:hAnsiTheme="minorEastAsia" w:hint="eastAsia"/>
                <w:color w:val="000000" w:themeColor="text1"/>
                <w:sz w:val="24"/>
                <w:szCs w:val="24"/>
              </w:rPr>
              <w:t>2</w:t>
            </w:r>
            <w:r w:rsidRPr="003233CD">
              <w:rPr>
                <w:rFonts w:asciiTheme="minorEastAsia" w:eastAsiaTheme="minorEastAsia" w:hAnsiTheme="minorEastAsia"/>
                <w:color w:val="000000" w:themeColor="text1"/>
                <w:sz w:val="24"/>
                <w:szCs w:val="24"/>
              </w:rPr>
              <w:t>分，</w:t>
            </w:r>
            <w:r w:rsidR="001503F9" w:rsidRPr="003233CD">
              <w:rPr>
                <w:rFonts w:asciiTheme="minorEastAsia" w:eastAsiaTheme="minorEastAsia" w:hAnsiTheme="minorEastAsia" w:hint="eastAsia"/>
                <w:color w:val="000000" w:themeColor="text1"/>
                <w:sz w:val="24"/>
                <w:szCs w:val="24"/>
              </w:rPr>
              <w:t>满分14</w:t>
            </w:r>
            <w:r w:rsidRPr="003233CD">
              <w:rPr>
                <w:rFonts w:asciiTheme="minorEastAsia" w:eastAsiaTheme="minorEastAsia" w:hAnsiTheme="minorEastAsia"/>
                <w:color w:val="000000" w:themeColor="text1"/>
                <w:sz w:val="24"/>
                <w:szCs w:val="24"/>
              </w:rPr>
              <w:t>分</w:t>
            </w:r>
            <w:r w:rsidR="001503F9" w:rsidRPr="003233CD">
              <w:rPr>
                <w:rFonts w:asciiTheme="minorEastAsia" w:eastAsiaTheme="minorEastAsia" w:hAnsiTheme="minorEastAsia" w:hint="eastAsia"/>
                <w:color w:val="000000" w:themeColor="text1"/>
                <w:sz w:val="24"/>
                <w:szCs w:val="24"/>
              </w:rPr>
              <w:t>。</w:t>
            </w:r>
          </w:p>
        </w:tc>
      </w:tr>
      <w:tr w:rsidR="00526201" w:rsidRPr="003233CD" w:rsidTr="00493A22">
        <w:trPr>
          <w:trHeight w:val="799"/>
        </w:trPr>
        <w:tc>
          <w:tcPr>
            <w:tcW w:w="651" w:type="dxa"/>
            <w:vAlign w:val="center"/>
          </w:tcPr>
          <w:p w:rsidR="00526201" w:rsidRPr="003233CD" w:rsidRDefault="001503F9" w:rsidP="001503F9">
            <w:pPr>
              <w:pStyle w:val="TableParagraph"/>
              <w:spacing w:before="1"/>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4</w:t>
            </w:r>
          </w:p>
        </w:tc>
        <w:tc>
          <w:tcPr>
            <w:tcW w:w="2620" w:type="dxa"/>
            <w:vAlign w:val="center"/>
          </w:tcPr>
          <w:p w:rsidR="00526201" w:rsidRPr="003233CD" w:rsidRDefault="0038722B" w:rsidP="001503F9">
            <w:pPr>
              <w:pStyle w:val="TableParagraph"/>
              <w:ind w:right="19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企业资质等</w:t>
            </w:r>
            <w:r w:rsidR="001503F9" w:rsidRPr="003233CD">
              <w:rPr>
                <w:rFonts w:asciiTheme="minorEastAsia" w:eastAsiaTheme="minorEastAsia" w:hAnsiTheme="minorEastAsia" w:hint="eastAsia"/>
                <w:color w:val="000000" w:themeColor="text1"/>
                <w:sz w:val="24"/>
                <w:szCs w:val="24"/>
              </w:rPr>
              <w:t>级</w:t>
            </w:r>
          </w:p>
        </w:tc>
        <w:tc>
          <w:tcPr>
            <w:tcW w:w="642" w:type="dxa"/>
            <w:vAlign w:val="center"/>
          </w:tcPr>
          <w:p w:rsidR="00526201" w:rsidRPr="003233CD" w:rsidRDefault="0038722B" w:rsidP="001503F9">
            <w:pPr>
              <w:pStyle w:val="TableParagraph"/>
              <w:spacing w:before="1"/>
              <w:ind w:firstLineChars="50" w:firstLine="12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3</w:t>
            </w:r>
          </w:p>
        </w:tc>
        <w:tc>
          <w:tcPr>
            <w:tcW w:w="5731" w:type="dxa"/>
            <w:vAlign w:val="center"/>
          </w:tcPr>
          <w:p w:rsidR="00526201" w:rsidRPr="003233CD" w:rsidRDefault="0038722B" w:rsidP="00B77E6A">
            <w:pPr>
              <w:pStyle w:val="TableParagraph"/>
              <w:spacing w:before="79"/>
              <w:ind w:left="25" w:right="16"/>
              <w:jc w:val="center"/>
              <w:rPr>
                <w:rFonts w:asciiTheme="minorEastAsia" w:eastAsiaTheme="minorEastAsia" w:hAnsiTheme="minorEastAsia"/>
                <w:color w:val="000000" w:themeColor="text1"/>
                <w:sz w:val="24"/>
                <w:szCs w:val="24"/>
                <w:lang w:val="en-US"/>
              </w:rPr>
            </w:pPr>
            <w:r w:rsidRPr="003233CD">
              <w:rPr>
                <w:rFonts w:asciiTheme="minorEastAsia" w:eastAsiaTheme="minorEastAsia" w:hAnsiTheme="minorEastAsia" w:hint="eastAsia"/>
                <w:color w:val="000000" w:themeColor="text1"/>
                <w:sz w:val="24"/>
                <w:szCs w:val="24"/>
              </w:rPr>
              <w:t>甲级</w:t>
            </w:r>
            <w:r w:rsidRPr="003233CD">
              <w:rPr>
                <w:rFonts w:asciiTheme="minorEastAsia" w:eastAsiaTheme="minorEastAsia" w:hAnsiTheme="minorEastAsia"/>
                <w:color w:val="000000" w:themeColor="text1"/>
                <w:sz w:val="24"/>
                <w:szCs w:val="24"/>
              </w:rPr>
              <w:t xml:space="preserve"> 3 分，</w:t>
            </w:r>
            <w:r w:rsidRPr="003233CD">
              <w:rPr>
                <w:rFonts w:asciiTheme="minorEastAsia" w:eastAsiaTheme="minorEastAsia" w:hAnsiTheme="minorEastAsia" w:hint="eastAsia"/>
                <w:color w:val="000000" w:themeColor="text1"/>
                <w:sz w:val="24"/>
                <w:szCs w:val="24"/>
              </w:rPr>
              <w:t>乙级</w:t>
            </w:r>
            <w:r w:rsidR="001503F9" w:rsidRPr="003233CD">
              <w:rPr>
                <w:rFonts w:asciiTheme="minorEastAsia" w:eastAsiaTheme="minorEastAsia" w:hAnsiTheme="minorEastAsia"/>
                <w:color w:val="000000" w:themeColor="text1"/>
                <w:sz w:val="24"/>
                <w:szCs w:val="24"/>
              </w:rPr>
              <w:t>2</w:t>
            </w:r>
            <w:r w:rsidRPr="003233CD">
              <w:rPr>
                <w:rFonts w:asciiTheme="minorEastAsia" w:eastAsiaTheme="minorEastAsia" w:hAnsiTheme="minorEastAsia"/>
                <w:color w:val="000000" w:themeColor="text1"/>
                <w:sz w:val="24"/>
                <w:szCs w:val="24"/>
              </w:rPr>
              <w:t>分</w:t>
            </w:r>
            <w:r w:rsidR="001503F9" w:rsidRPr="003233CD">
              <w:rPr>
                <w:rFonts w:asciiTheme="minorEastAsia" w:eastAsiaTheme="minorEastAsia" w:hAnsiTheme="minorEastAsia" w:hint="eastAsia"/>
                <w:color w:val="000000" w:themeColor="text1"/>
                <w:sz w:val="24"/>
                <w:szCs w:val="24"/>
              </w:rPr>
              <w:t>。</w:t>
            </w:r>
          </w:p>
        </w:tc>
      </w:tr>
      <w:tr w:rsidR="00526201" w:rsidRPr="003233CD" w:rsidTr="00493A22">
        <w:trPr>
          <w:trHeight w:val="897"/>
        </w:trPr>
        <w:tc>
          <w:tcPr>
            <w:tcW w:w="651" w:type="dxa"/>
            <w:vAlign w:val="center"/>
          </w:tcPr>
          <w:p w:rsidR="00526201" w:rsidRPr="003233CD" w:rsidRDefault="001503F9" w:rsidP="001503F9">
            <w:pPr>
              <w:pStyle w:val="TableParagraph"/>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5</w:t>
            </w:r>
          </w:p>
        </w:tc>
        <w:tc>
          <w:tcPr>
            <w:tcW w:w="2620" w:type="dxa"/>
            <w:vAlign w:val="center"/>
          </w:tcPr>
          <w:p w:rsidR="00526201" w:rsidRPr="003233CD" w:rsidRDefault="0038722B" w:rsidP="001503F9">
            <w:pPr>
              <w:pStyle w:val="TableParagraph"/>
              <w:ind w:right="19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企业财务状况</w:t>
            </w:r>
          </w:p>
        </w:tc>
        <w:tc>
          <w:tcPr>
            <w:tcW w:w="642" w:type="dxa"/>
            <w:vAlign w:val="center"/>
          </w:tcPr>
          <w:p w:rsidR="00526201" w:rsidRPr="003233CD" w:rsidRDefault="0038722B" w:rsidP="001503F9">
            <w:pPr>
              <w:pStyle w:val="TableParagraph"/>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w:t>
            </w:r>
          </w:p>
        </w:tc>
        <w:tc>
          <w:tcPr>
            <w:tcW w:w="5731" w:type="dxa"/>
            <w:vAlign w:val="center"/>
          </w:tcPr>
          <w:p w:rsidR="00526201" w:rsidRPr="003233CD" w:rsidRDefault="0038722B" w:rsidP="001503F9">
            <w:pPr>
              <w:pStyle w:val="TableParagraph"/>
              <w:spacing w:before="136"/>
              <w:ind w:left="25" w:right="16"/>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企业经营不亏损，税后利润的大于零，得</w:t>
            </w:r>
            <w:r w:rsidR="001503F9" w:rsidRPr="003233CD">
              <w:rPr>
                <w:rFonts w:asciiTheme="minorEastAsia" w:eastAsiaTheme="minorEastAsia" w:hAnsiTheme="minorEastAsia"/>
                <w:color w:val="000000" w:themeColor="text1"/>
                <w:sz w:val="24"/>
                <w:szCs w:val="24"/>
              </w:rPr>
              <w:t>1分</w:t>
            </w:r>
            <w:r w:rsidR="001503F9" w:rsidRPr="003233CD">
              <w:rPr>
                <w:rFonts w:asciiTheme="minorEastAsia" w:eastAsiaTheme="minorEastAsia" w:hAnsiTheme="minorEastAsia" w:hint="eastAsia"/>
                <w:color w:val="000000" w:themeColor="text1"/>
                <w:sz w:val="24"/>
                <w:szCs w:val="24"/>
              </w:rPr>
              <w:t>，</w:t>
            </w:r>
            <w:r w:rsidRPr="003233CD">
              <w:rPr>
                <w:rFonts w:asciiTheme="minorEastAsia" w:eastAsiaTheme="minorEastAsia" w:hAnsiTheme="minorEastAsia"/>
                <w:color w:val="000000" w:themeColor="text1"/>
                <w:sz w:val="24"/>
                <w:szCs w:val="24"/>
              </w:rPr>
              <w:t>否</w:t>
            </w:r>
          </w:p>
          <w:p w:rsidR="00526201" w:rsidRPr="003233CD" w:rsidRDefault="001503F9" w:rsidP="001503F9">
            <w:pPr>
              <w:pStyle w:val="TableParagraph"/>
              <w:spacing w:before="53"/>
              <w:ind w:left="25" w:right="16"/>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则0</w:t>
            </w:r>
            <w:r w:rsidR="0038722B" w:rsidRPr="003233CD">
              <w:rPr>
                <w:rFonts w:asciiTheme="minorEastAsia" w:eastAsiaTheme="minorEastAsia" w:hAnsiTheme="minorEastAsia"/>
                <w:color w:val="000000" w:themeColor="text1"/>
                <w:sz w:val="24"/>
                <w:szCs w:val="24"/>
              </w:rPr>
              <w:t>分</w:t>
            </w:r>
            <w:r w:rsidRPr="003233CD">
              <w:rPr>
                <w:rFonts w:asciiTheme="minorEastAsia" w:eastAsiaTheme="minorEastAsia" w:hAnsiTheme="minorEastAsia" w:hint="eastAsia"/>
                <w:color w:val="000000" w:themeColor="text1"/>
                <w:sz w:val="24"/>
                <w:szCs w:val="24"/>
              </w:rPr>
              <w:t>。</w:t>
            </w:r>
          </w:p>
        </w:tc>
      </w:tr>
      <w:tr w:rsidR="00526201" w:rsidRPr="003233CD" w:rsidTr="00493A22">
        <w:trPr>
          <w:trHeight w:val="400"/>
        </w:trPr>
        <w:tc>
          <w:tcPr>
            <w:tcW w:w="651" w:type="dxa"/>
            <w:vAlign w:val="center"/>
          </w:tcPr>
          <w:p w:rsidR="00526201" w:rsidRPr="003233CD" w:rsidRDefault="0038722B" w:rsidP="001503F9">
            <w:pPr>
              <w:pStyle w:val="TableParagraph"/>
              <w:spacing w:before="109"/>
              <w:ind w:left="1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二</w:t>
            </w:r>
          </w:p>
        </w:tc>
        <w:tc>
          <w:tcPr>
            <w:tcW w:w="2620" w:type="dxa"/>
            <w:vAlign w:val="center"/>
          </w:tcPr>
          <w:p w:rsidR="00526201" w:rsidRPr="003233CD" w:rsidRDefault="0038722B" w:rsidP="001503F9">
            <w:pPr>
              <w:pStyle w:val="TableParagraph"/>
              <w:spacing w:before="109"/>
              <w:ind w:left="208" w:right="19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项目负责人部分</w:t>
            </w:r>
          </w:p>
        </w:tc>
        <w:tc>
          <w:tcPr>
            <w:tcW w:w="642" w:type="dxa"/>
            <w:vAlign w:val="center"/>
          </w:tcPr>
          <w:p w:rsidR="00526201" w:rsidRPr="003233CD" w:rsidRDefault="0038722B" w:rsidP="001503F9">
            <w:pPr>
              <w:pStyle w:val="TableParagraph"/>
              <w:spacing w:before="123"/>
              <w:ind w:left="7"/>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5</w:t>
            </w:r>
          </w:p>
        </w:tc>
        <w:tc>
          <w:tcPr>
            <w:tcW w:w="5731" w:type="dxa"/>
            <w:vAlign w:val="center"/>
          </w:tcPr>
          <w:p w:rsidR="00526201" w:rsidRPr="003233CD" w:rsidRDefault="00526201" w:rsidP="001503F9">
            <w:pPr>
              <w:pStyle w:val="TableParagraph"/>
              <w:jc w:val="center"/>
              <w:rPr>
                <w:rFonts w:asciiTheme="minorEastAsia" w:eastAsiaTheme="minorEastAsia" w:hAnsiTheme="minorEastAsia"/>
                <w:color w:val="000000" w:themeColor="text1"/>
                <w:sz w:val="24"/>
                <w:szCs w:val="24"/>
              </w:rPr>
            </w:pPr>
          </w:p>
        </w:tc>
      </w:tr>
      <w:tr w:rsidR="00526201" w:rsidRPr="003233CD" w:rsidTr="00493A22">
        <w:trPr>
          <w:trHeight w:val="565"/>
        </w:trPr>
        <w:tc>
          <w:tcPr>
            <w:tcW w:w="651" w:type="dxa"/>
            <w:vAlign w:val="center"/>
          </w:tcPr>
          <w:p w:rsidR="00526201" w:rsidRPr="003233CD" w:rsidRDefault="00526201" w:rsidP="001503F9">
            <w:pPr>
              <w:pStyle w:val="TableParagraph"/>
              <w:spacing w:before="1"/>
              <w:jc w:val="center"/>
              <w:rPr>
                <w:rFonts w:asciiTheme="minorEastAsia" w:eastAsiaTheme="minorEastAsia" w:hAnsiTheme="minorEastAsia"/>
                <w:b/>
                <w:color w:val="000000" w:themeColor="text1"/>
                <w:sz w:val="24"/>
                <w:szCs w:val="24"/>
              </w:rPr>
            </w:pPr>
          </w:p>
          <w:p w:rsidR="00526201" w:rsidRPr="003233CD" w:rsidRDefault="0038722B" w:rsidP="001503F9">
            <w:pPr>
              <w:pStyle w:val="TableParagraph"/>
              <w:spacing w:before="1"/>
              <w:ind w:left="1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w:t>
            </w:r>
          </w:p>
        </w:tc>
        <w:tc>
          <w:tcPr>
            <w:tcW w:w="2620" w:type="dxa"/>
            <w:vAlign w:val="center"/>
          </w:tcPr>
          <w:p w:rsidR="00526201" w:rsidRPr="003233CD" w:rsidRDefault="00526201" w:rsidP="001503F9">
            <w:pPr>
              <w:pStyle w:val="TableParagraph"/>
              <w:jc w:val="center"/>
              <w:rPr>
                <w:rFonts w:asciiTheme="minorEastAsia" w:eastAsiaTheme="minorEastAsia" w:hAnsiTheme="minorEastAsia"/>
                <w:b/>
                <w:color w:val="000000" w:themeColor="text1"/>
                <w:sz w:val="24"/>
                <w:szCs w:val="24"/>
              </w:rPr>
            </w:pPr>
          </w:p>
          <w:p w:rsidR="00526201" w:rsidRPr="003233CD" w:rsidRDefault="0038722B" w:rsidP="001503F9">
            <w:pPr>
              <w:pStyle w:val="TableParagraph"/>
              <w:spacing w:before="1"/>
              <w:ind w:left="206" w:right="19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执业资格</w:t>
            </w:r>
          </w:p>
        </w:tc>
        <w:tc>
          <w:tcPr>
            <w:tcW w:w="642" w:type="dxa"/>
            <w:vAlign w:val="center"/>
          </w:tcPr>
          <w:p w:rsidR="00526201" w:rsidRPr="003233CD" w:rsidRDefault="00526201" w:rsidP="001503F9">
            <w:pPr>
              <w:pStyle w:val="TableParagraph"/>
              <w:spacing w:before="1"/>
              <w:jc w:val="center"/>
              <w:rPr>
                <w:rFonts w:asciiTheme="minorEastAsia" w:eastAsiaTheme="minorEastAsia" w:hAnsiTheme="minorEastAsia"/>
                <w:b/>
                <w:color w:val="000000" w:themeColor="text1"/>
                <w:sz w:val="24"/>
                <w:szCs w:val="24"/>
              </w:rPr>
            </w:pPr>
          </w:p>
          <w:p w:rsidR="00526201" w:rsidRPr="003233CD" w:rsidRDefault="0038722B" w:rsidP="001503F9">
            <w:pPr>
              <w:pStyle w:val="TableParagraph"/>
              <w:spacing w:before="1"/>
              <w:ind w:left="7"/>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2</w:t>
            </w:r>
          </w:p>
        </w:tc>
        <w:tc>
          <w:tcPr>
            <w:tcW w:w="5731" w:type="dxa"/>
            <w:vAlign w:val="center"/>
          </w:tcPr>
          <w:p w:rsidR="00526201" w:rsidRPr="003233CD" w:rsidRDefault="0038722B" w:rsidP="001503F9">
            <w:pPr>
              <w:pStyle w:val="TableParagraph"/>
              <w:spacing w:before="163"/>
              <w:ind w:left="25" w:right="1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具有相应执业资格证书得 2 分</w:t>
            </w:r>
          </w:p>
        </w:tc>
      </w:tr>
      <w:tr w:rsidR="00526201" w:rsidRPr="003233CD" w:rsidTr="00493A22">
        <w:trPr>
          <w:trHeight w:val="568"/>
        </w:trPr>
        <w:tc>
          <w:tcPr>
            <w:tcW w:w="651" w:type="dxa"/>
            <w:vAlign w:val="center"/>
          </w:tcPr>
          <w:p w:rsidR="00526201" w:rsidRPr="003233CD" w:rsidRDefault="00526201" w:rsidP="001503F9">
            <w:pPr>
              <w:pStyle w:val="TableParagraph"/>
              <w:spacing w:before="1"/>
              <w:jc w:val="center"/>
              <w:rPr>
                <w:rFonts w:asciiTheme="minorEastAsia" w:eastAsiaTheme="minorEastAsia" w:hAnsiTheme="minorEastAsia"/>
                <w:b/>
                <w:color w:val="000000" w:themeColor="text1"/>
                <w:sz w:val="24"/>
                <w:szCs w:val="24"/>
              </w:rPr>
            </w:pPr>
          </w:p>
          <w:p w:rsidR="00526201" w:rsidRPr="003233CD" w:rsidRDefault="0038722B" w:rsidP="001503F9">
            <w:pPr>
              <w:pStyle w:val="TableParagraph"/>
              <w:spacing w:before="1"/>
              <w:ind w:left="1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2</w:t>
            </w:r>
          </w:p>
        </w:tc>
        <w:tc>
          <w:tcPr>
            <w:tcW w:w="2620" w:type="dxa"/>
            <w:vAlign w:val="center"/>
          </w:tcPr>
          <w:p w:rsidR="00526201" w:rsidRPr="003233CD" w:rsidRDefault="00526201" w:rsidP="001503F9">
            <w:pPr>
              <w:pStyle w:val="TableParagraph"/>
              <w:jc w:val="center"/>
              <w:rPr>
                <w:rFonts w:asciiTheme="minorEastAsia" w:eastAsiaTheme="minorEastAsia" w:hAnsiTheme="minorEastAsia"/>
                <w:b/>
                <w:color w:val="000000" w:themeColor="text1"/>
                <w:sz w:val="24"/>
                <w:szCs w:val="24"/>
              </w:rPr>
            </w:pPr>
          </w:p>
          <w:p w:rsidR="00526201" w:rsidRPr="003233CD" w:rsidRDefault="0038722B" w:rsidP="001503F9">
            <w:pPr>
              <w:pStyle w:val="TableParagraph"/>
              <w:spacing w:before="1"/>
              <w:ind w:left="206" w:right="19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技术职称</w:t>
            </w:r>
          </w:p>
        </w:tc>
        <w:tc>
          <w:tcPr>
            <w:tcW w:w="642" w:type="dxa"/>
            <w:vAlign w:val="center"/>
          </w:tcPr>
          <w:p w:rsidR="00526201" w:rsidRPr="003233CD" w:rsidRDefault="00526201" w:rsidP="001503F9">
            <w:pPr>
              <w:pStyle w:val="TableParagraph"/>
              <w:spacing w:before="1"/>
              <w:jc w:val="center"/>
              <w:rPr>
                <w:rFonts w:asciiTheme="minorEastAsia" w:eastAsiaTheme="minorEastAsia" w:hAnsiTheme="minorEastAsia"/>
                <w:b/>
                <w:color w:val="000000" w:themeColor="text1"/>
                <w:sz w:val="24"/>
                <w:szCs w:val="24"/>
              </w:rPr>
            </w:pPr>
          </w:p>
          <w:p w:rsidR="00526201" w:rsidRPr="003233CD" w:rsidRDefault="0038722B" w:rsidP="001503F9">
            <w:pPr>
              <w:pStyle w:val="TableParagraph"/>
              <w:spacing w:before="1"/>
              <w:ind w:left="7"/>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w:t>
            </w:r>
          </w:p>
        </w:tc>
        <w:tc>
          <w:tcPr>
            <w:tcW w:w="5731" w:type="dxa"/>
            <w:vAlign w:val="center"/>
          </w:tcPr>
          <w:p w:rsidR="00526201" w:rsidRPr="003233CD" w:rsidRDefault="0038722B" w:rsidP="001503F9">
            <w:pPr>
              <w:pStyle w:val="TableParagraph"/>
              <w:spacing w:before="163"/>
              <w:ind w:left="25" w:right="1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8"/>
                <w:sz w:val="24"/>
                <w:szCs w:val="24"/>
              </w:rPr>
              <w:t>高工及以上职称</w:t>
            </w:r>
            <w:r w:rsidR="00493A22" w:rsidRPr="003233CD">
              <w:rPr>
                <w:rFonts w:asciiTheme="minorEastAsia" w:eastAsiaTheme="minorEastAsia" w:hAnsiTheme="minorEastAsia"/>
                <w:color w:val="000000" w:themeColor="text1"/>
                <w:sz w:val="24"/>
                <w:szCs w:val="24"/>
              </w:rPr>
              <w:t>1</w:t>
            </w:r>
            <w:r w:rsidRPr="003233CD">
              <w:rPr>
                <w:rFonts w:asciiTheme="minorEastAsia" w:eastAsiaTheme="minorEastAsia" w:hAnsiTheme="minorEastAsia"/>
                <w:color w:val="000000" w:themeColor="text1"/>
                <w:spacing w:val="-15"/>
                <w:sz w:val="24"/>
                <w:szCs w:val="24"/>
              </w:rPr>
              <w:t>分，中级职称</w:t>
            </w:r>
            <w:r w:rsidR="00493A22" w:rsidRPr="003233CD">
              <w:rPr>
                <w:rFonts w:asciiTheme="minorEastAsia" w:eastAsiaTheme="minorEastAsia" w:hAnsiTheme="minorEastAsia"/>
                <w:color w:val="000000" w:themeColor="text1"/>
                <w:sz w:val="24"/>
                <w:szCs w:val="24"/>
              </w:rPr>
              <w:t>0.5</w:t>
            </w:r>
            <w:r w:rsidRPr="003233CD">
              <w:rPr>
                <w:rFonts w:asciiTheme="minorEastAsia" w:eastAsiaTheme="minorEastAsia" w:hAnsiTheme="minorEastAsia"/>
                <w:color w:val="000000" w:themeColor="text1"/>
                <w:spacing w:val="-17"/>
                <w:sz w:val="24"/>
                <w:szCs w:val="24"/>
              </w:rPr>
              <w:t>分，以下为</w:t>
            </w:r>
            <w:r w:rsidR="00493A22" w:rsidRPr="003233CD">
              <w:rPr>
                <w:rFonts w:asciiTheme="minorEastAsia" w:eastAsiaTheme="minorEastAsia" w:hAnsiTheme="minorEastAsia"/>
                <w:color w:val="000000" w:themeColor="text1"/>
                <w:sz w:val="24"/>
                <w:szCs w:val="24"/>
              </w:rPr>
              <w:t>0</w:t>
            </w:r>
            <w:r w:rsidRPr="003233CD">
              <w:rPr>
                <w:rFonts w:asciiTheme="minorEastAsia" w:eastAsiaTheme="minorEastAsia" w:hAnsiTheme="minorEastAsia"/>
                <w:color w:val="000000" w:themeColor="text1"/>
                <w:sz w:val="24"/>
                <w:szCs w:val="24"/>
              </w:rPr>
              <w:t>分</w:t>
            </w:r>
          </w:p>
        </w:tc>
      </w:tr>
      <w:tr w:rsidR="00526201" w:rsidRPr="003233CD" w:rsidTr="00493A22">
        <w:trPr>
          <w:trHeight w:val="566"/>
        </w:trPr>
        <w:tc>
          <w:tcPr>
            <w:tcW w:w="651" w:type="dxa"/>
            <w:vAlign w:val="center"/>
          </w:tcPr>
          <w:p w:rsidR="00526201" w:rsidRPr="003233CD" w:rsidRDefault="0038722B" w:rsidP="001503F9">
            <w:pPr>
              <w:pStyle w:val="TableParagraph"/>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3</w:t>
            </w:r>
          </w:p>
        </w:tc>
        <w:tc>
          <w:tcPr>
            <w:tcW w:w="2620" w:type="dxa"/>
            <w:vAlign w:val="center"/>
          </w:tcPr>
          <w:p w:rsidR="00526201" w:rsidRPr="003233CD" w:rsidRDefault="0038722B" w:rsidP="001503F9">
            <w:pPr>
              <w:pStyle w:val="TableParagraph"/>
              <w:ind w:right="19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类似项目业绩</w:t>
            </w:r>
          </w:p>
        </w:tc>
        <w:tc>
          <w:tcPr>
            <w:tcW w:w="642" w:type="dxa"/>
            <w:vAlign w:val="center"/>
          </w:tcPr>
          <w:p w:rsidR="00526201" w:rsidRPr="003233CD" w:rsidRDefault="0038722B" w:rsidP="001503F9">
            <w:pPr>
              <w:pStyle w:val="TableParagraph"/>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2</w:t>
            </w:r>
          </w:p>
        </w:tc>
        <w:tc>
          <w:tcPr>
            <w:tcW w:w="5731" w:type="dxa"/>
            <w:vAlign w:val="center"/>
          </w:tcPr>
          <w:p w:rsidR="00526201" w:rsidRPr="003233CD" w:rsidRDefault="0038722B">
            <w:pPr>
              <w:pStyle w:val="TableParagraph"/>
              <w:spacing w:before="163"/>
              <w:ind w:left="25" w:right="16"/>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近</w:t>
            </w:r>
            <w:r w:rsidR="00493A22" w:rsidRPr="003233CD">
              <w:rPr>
                <w:rFonts w:asciiTheme="minorEastAsia" w:eastAsiaTheme="minorEastAsia" w:hAnsiTheme="minorEastAsia"/>
                <w:color w:val="000000" w:themeColor="text1"/>
                <w:sz w:val="24"/>
                <w:szCs w:val="24"/>
              </w:rPr>
              <w:t>3</w:t>
            </w:r>
            <w:r w:rsidRPr="003233CD">
              <w:rPr>
                <w:rFonts w:asciiTheme="minorEastAsia" w:eastAsiaTheme="minorEastAsia" w:hAnsiTheme="minorEastAsia"/>
                <w:color w:val="000000" w:themeColor="text1"/>
                <w:sz w:val="24"/>
                <w:szCs w:val="24"/>
              </w:rPr>
              <w:t>年</w:t>
            </w:r>
            <w:r w:rsidR="00493A22" w:rsidRPr="003233CD">
              <w:rPr>
                <w:rFonts w:asciiTheme="minorEastAsia" w:eastAsiaTheme="minorEastAsia" w:hAnsiTheme="minorEastAsia" w:hint="eastAsia"/>
                <w:color w:val="000000" w:themeColor="text1"/>
                <w:sz w:val="24"/>
                <w:szCs w:val="24"/>
              </w:rPr>
              <w:t>（</w:t>
            </w:r>
            <w:r w:rsidR="007A171F" w:rsidRPr="003233CD">
              <w:rPr>
                <w:rFonts w:asciiTheme="minorEastAsia" w:eastAsiaTheme="minorEastAsia" w:hAnsiTheme="minorEastAsia"/>
                <w:color w:val="000000" w:themeColor="text1"/>
                <w:sz w:val="24"/>
                <w:szCs w:val="24"/>
              </w:rPr>
              <w:t>20</w:t>
            </w:r>
            <w:r w:rsidR="007A171F">
              <w:rPr>
                <w:rFonts w:asciiTheme="minorEastAsia" w:eastAsiaTheme="minorEastAsia" w:hAnsiTheme="minorEastAsia" w:hint="eastAsia"/>
                <w:color w:val="000000" w:themeColor="text1"/>
                <w:sz w:val="24"/>
                <w:szCs w:val="24"/>
              </w:rPr>
              <w:t>20</w:t>
            </w:r>
            <w:r w:rsidR="00493A22" w:rsidRPr="003233CD">
              <w:rPr>
                <w:rFonts w:asciiTheme="minorEastAsia" w:eastAsiaTheme="minorEastAsia" w:hAnsiTheme="minorEastAsia"/>
                <w:color w:val="000000" w:themeColor="text1"/>
                <w:sz w:val="24"/>
                <w:szCs w:val="24"/>
              </w:rPr>
              <w:t>年月至今）</w:t>
            </w:r>
            <w:r w:rsidRPr="003233CD">
              <w:rPr>
                <w:rFonts w:asciiTheme="minorEastAsia" w:eastAsiaTheme="minorEastAsia" w:hAnsiTheme="minorEastAsia"/>
                <w:color w:val="000000" w:themeColor="text1"/>
                <w:sz w:val="24"/>
                <w:szCs w:val="24"/>
              </w:rPr>
              <w:t>承担</w:t>
            </w:r>
            <w:r w:rsidRPr="003233CD">
              <w:rPr>
                <w:rFonts w:asciiTheme="minorEastAsia" w:eastAsiaTheme="minorEastAsia" w:hAnsiTheme="minorEastAsia" w:hint="eastAsia"/>
                <w:color w:val="000000" w:themeColor="text1"/>
                <w:sz w:val="24"/>
                <w:szCs w:val="24"/>
              </w:rPr>
              <w:t>水利设计</w:t>
            </w:r>
            <w:r w:rsidRPr="003233CD">
              <w:rPr>
                <w:rFonts w:asciiTheme="minorEastAsia" w:eastAsiaTheme="minorEastAsia" w:hAnsiTheme="minorEastAsia"/>
                <w:color w:val="000000" w:themeColor="text1"/>
                <w:sz w:val="24"/>
                <w:szCs w:val="24"/>
              </w:rPr>
              <w:t>项目</w:t>
            </w:r>
            <w:r w:rsidR="00493A22" w:rsidRPr="003233CD">
              <w:rPr>
                <w:rFonts w:asciiTheme="minorEastAsia" w:eastAsiaTheme="minorEastAsia" w:hAnsiTheme="minorEastAsia"/>
                <w:color w:val="000000" w:themeColor="text1"/>
                <w:sz w:val="24"/>
                <w:szCs w:val="24"/>
              </w:rPr>
              <w:t>1</w:t>
            </w:r>
            <w:r w:rsidRPr="003233CD">
              <w:rPr>
                <w:rFonts w:asciiTheme="minorEastAsia" w:eastAsiaTheme="minorEastAsia" w:hAnsiTheme="minorEastAsia"/>
                <w:color w:val="000000" w:themeColor="text1"/>
                <w:sz w:val="24"/>
                <w:szCs w:val="24"/>
              </w:rPr>
              <w:t>分，最高</w:t>
            </w:r>
            <w:r w:rsidR="00493A22" w:rsidRPr="003233CD">
              <w:rPr>
                <w:rFonts w:asciiTheme="minorEastAsia" w:eastAsiaTheme="minorEastAsia" w:hAnsiTheme="minorEastAsia"/>
                <w:color w:val="000000" w:themeColor="text1"/>
                <w:sz w:val="24"/>
                <w:szCs w:val="24"/>
              </w:rPr>
              <w:t>2</w:t>
            </w:r>
            <w:r w:rsidRPr="003233CD">
              <w:rPr>
                <w:rFonts w:asciiTheme="minorEastAsia" w:eastAsiaTheme="minorEastAsia" w:hAnsiTheme="minorEastAsia"/>
                <w:color w:val="000000" w:themeColor="text1"/>
                <w:sz w:val="24"/>
                <w:szCs w:val="24"/>
              </w:rPr>
              <w:t>分</w:t>
            </w:r>
          </w:p>
        </w:tc>
      </w:tr>
    </w:tbl>
    <w:p w:rsidR="00526201" w:rsidRPr="003233CD" w:rsidRDefault="00526201">
      <w:pPr>
        <w:jc w:val="center"/>
        <w:rPr>
          <w:rFonts w:asciiTheme="minorEastAsia" w:eastAsiaTheme="minorEastAsia" w:hAnsiTheme="minorEastAsia"/>
          <w:color w:val="000000" w:themeColor="text1"/>
          <w:sz w:val="24"/>
          <w:szCs w:val="24"/>
        </w:rPr>
        <w:sectPr w:rsidR="00526201" w:rsidRPr="003233CD" w:rsidSect="00AF4E12">
          <w:pgSz w:w="11910" w:h="16840"/>
          <w:pgMar w:top="1191" w:right="1287" w:bottom="1191" w:left="1287" w:header="567" w:footer="454" w:gutter="0"/>
          <w:cols w:space="720"/>
          <w:docGrid w:linePitch="299"/>
        </w:sectPr>
      </w:pPr>
    </w:p>
    <w:p w:rsidR="00526201" w:rsidRPr="003233CD" w:rsidRDefault="0038722B">
      <w:pPr>
        <w:pStyle w:val="a4"/>
        <w:spacing w:before="11"/>
        <w:rPr>
          <w:rFonts w:asciiTheme="minorEastAsia" w:eastAsiaTheme="minorEastAsia" w:hAnsiTheme="minorEastAsia"/>
          <w:b/>
          <w:color w:val="000000" w:themeColor="text1"/>
        </w:rPr>
      </w:pPr>
      <w:r w:rsidRPr="003233CD">
        <w:rPr>
          <w:rFonts w:asciiTheme="minorEastAsia" w:eastAsiaTheme="minorEastAsia" w:hAnsiTheme="minorEastAsia"/>
          <w:color w:val="000000" w:themeColor="text1"/>
        </w:rPr>
        <w:lastRenderedPageBreak/>
        <w:br w:type="column"/>
      </w:r>
    </w:p>
    <w:p w:rsidR="00526201" w:rsidRPr="003233CD" w:rsidRDefault="0038722B">
      <w:pPr>
        <w:ind w:left="212"/>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技术标评分分值表</w:t>
      </w:r>
    </w:p>
    <w:p w:rsidR="00526201" w:rsidRPr="003233CD" w:rsidRDefault="00526201">
      <w:pPr>
        <w:rPr>
          <w:rFonts w:asciiTheme="minorEastAsia" w:eastAsiaTheme="minorEastAsia" w:hAnsiTheme="minorEastAsia"/>
          <w:color w:val="000000" w:themeColor="text1"/>
          <w:sz w:val="24"/>
          <w:szCs w:val="24"/>
        </w:rPr>
        <w:sectPr w:rsidR="00526201" w:rsidRPr="003233CD" w:rsidSect="00AF4E12">
          <w:pgSz w:w="11910" w:h="16840"/>
          <w:pgMar w:top="1191" w:right="1287" w:bottom="1191" w:left="1287" w:header="567" w:footer="567" w:gutter="0"/>
          <w:cols w:num="2" w:space="720" w:equalWidth="0">
            <w:col w:w="1838" w:space="1410"/>
            <w:col w:w="6088"/>
          </w:cols>
          <w:docGrid w:linePitch="299"/>
        </w:sectPr>
      </w:pP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67"/>
        <w:gridCol w:w="3910"/>
        <w:gridCol w:w="639"/>
        <w:gridCol w:w="1543"/>
        <w:gridCol w:w="1380"/>
        <w:gridCol w:w="1516"/>
      </w:tblGrid>
      <w:tr w:rsidR="00526201" w:rsidRPr="003233CD" w:rsidTr="00EC78BA">
        <w:trPr>
          <w:trHeight w:val="422"/>
          <w:jc w:val="center"/>
        </w:trPr>
        <w:tc>
          <w:tcPr>
            <w:tcW w:w="867" w:type="dxa"/>
            <w:vMerge w:val="restart"/>
            <w:vAlign w:val="center"/>
          </w:tcPr>
          <w:p w:rsidR="00526201" w:rsidRPr="003233CD" w:rsidRDefault="00526201" w:rsidP="00EC78BA">
            <w:pPr>
              <w:pStyle w:val="TableParagraph"/>
              <w:spacing w:before="8"/>
              <w:jc w:val="center"/>
              <w:rPr>
                <w:rFonts w:asciiTheme="minorEastAsia" w:eastAsiaTheme="minorEastAsia" w:hAnsiTheme="minorEastAsia"/>
                <w:b/>
                <w:color w:val="000000" w:themeColor="text1"/>
                <w:sz w:val="24"/>
                <w:szCs w:val="24"/>
              </w:rPr>
            </w:pPr>
          </w:p>
          <w:p w:rsidR="00526201" w:rsidRPr="003233CD" w:rsidRDefault="0038722B" w:rsidP="00EC78BA">
            <w:pPr>
              <w:pStyle w:val="TableParagraph"/>
              <w:ind w:left="22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序号</w:t>
            </w:r>
          </w:p>
        </w:tc>
        <w:tc>
          <w:tcPr>
            <w:tcW w:w="3910" w:type="dxa"/>
            <w:vMerge w:val="restart"/>
            <w:vAlign w:val="center"/>
          </w:tcPr>
          <w:p w:rsidR="00526201" w:rsidRPr="003233CD" w:rsidRDefault="00526201" w:rsidP="00EC78BA">
            <w:pPr>
              <w:pStyle w:val="TableParagraph"/>
              <w:spacing w:before="8"/>
              <w:jc w:val="center"/>
              <w:rPr>
                <w:rFonts w:asciiTheme="minorEastAsia" w:eastAsiaTheme="minorEastAsia" w:hAnsiTheme="minorEastAsia"/>
                <w:b/>
                <w:color w:val="000000" w:themeColor="text1"/>
                <w:sz w:val="24"/>
                <w:szCs w:val="24"/>
              </w:rPr>
            </w:pPr>
          </w:p>
          <w:p w:rsidR="00526201" w:rsidRPr="003233CD" w:rsidRDefault="0038722B" w:rsidP="00EC78BA">
            <w:pPr>
              <w:pStyle w:val="TableParagraph"/>
              <w:ind w:left="46"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评分项目</w:t>
            </w:r>
          </w:p>
        </w:tc>
        <w:tc>
          <w:tcPr>
            <w:tcW w:w="639" w:type="dxa"/>
            <w:vMerge w:val="restart"/>
            <w:vAlign w:val="center"/>
          </w:tcPr>
          <w:p w:rsidR="00526201" w:rsidRPr="003233CD" w:rsidRDefault="00526201" w:rsidP="00EC78BA">
            <w:pPr>
              <w:pStyle w:val="TableParagraph"/>
              <w:spacing w:before="8"/>
              <w:jc w:val="center"/>
              <w:rPr>
                <w:rFonts w:asciiTheme="minorEastAsia" w:eastAsiaTheme="minorEastAsia" w:hAnsiTheme="minorEastAsia"/>
                <w:b/>
                <w:color w:val="000000" w:themeColor="text1"/>
                <w:sz w:val="24"/>
                <w:szCs w:val="24"/>
              </w:rPr>
            </w:pPr>
          </w:p>
          <w:p w:rsidR="00526201" w:rsidRPr="003233CD" w:rsidRDefault="0038722B" w:rsidP="00EC78BA">
            <w:pPr>
              <w:pStyle w:val="TableParagraph"/>
              <w:ind w:left="11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分数</w:t>
            </w:r>
          </w:p>
        </w:tc>
        <w:tc>
          <w:tcPr>
            <w:tcW w:w="4439" w:type="dxa"/>
            <w:gridSpan w:val="3"/>
            <w:vAlign w:val="center"/>
          </w:tcPr>
          <w:p w:rsidR="00526201" w:rsidRPr="003233CD" w:rsidRDefault="0038722B" w:rsidP="00EC78BA">
            <w:pPr>
              <w:pStyle w:val="TableParagraph"/>
              <w:spacing w:before="128"/>
              <w:ind w:right="1766"/>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分值范围</w:t>
            </w:r>
          </w:p>
        </w:tc>
      </w:tr>
      <w:tr w:rsidR="00526201" w:rsidRPr="003233CD" w:rsidTr="00EC78BA">
        <w:trPr>
          <w:trHeight w:val="419"/>
          <w:jc w:val="center"/>
        </w:trPr>
        <w:tc>
          <w:tcPr>
            <w:tcW w:w="867" w:type="dxa"/>
            <w:vMerge/>
            <w:tcBorders>
              <w:top w:val="nil"/>
            </w:tcBorders>
            <w:vAlign w:val="center"/>
          </w:tcPr>
          <w:p w:rsidR="00526201" w:rsidRPr="003233CD" w:rsidRDefault="00526201" w:rsidP="00EC78BA">
            <w:pPr>
              <w:jc w:val="center"/>
              <w:rPr>
                <w:rFonts w:asciiTheme="minorEastAsia" w:eastAsiaTheme="minorEastAsia" w:hAnsiTheme="minorEastAsia"/>
                <w:color w:val="000000" w:themeColor="text1"/>
                <w:sz w:val="24"/>
                <w:szCs w:val="24"/>
              </w:rPr>
            </w:pPr>
          </w:p>
        </w:tc>
        <w:tc>
          <w:tcPr>
            <w:tcW w:w="3910" w:type="dxa"/>
            <w:vMerge/>
            <w:tcBorders>
              <w:top w:val="nil"/>
            </w:tcBorders>
            <w:vAlign w:val="center"/>
          </w:tcPr>
          <w:p w:rsidR="00526201" w:rsidRPr="003233CD" w:rsidRDefault="00526201" w:rsidP="00EC78BA">
            <w:pPr>
              <w:jc w:val="center"/>
              <w:rPr>
                <w:rFonts w:asciiTheme="minorEastAsia" w:eastAsiaTheme="minorEastAsia" w:hAnsiTheme="minorEastAsia"/>
                <w:color w:val="000000" w:themeColor="text1"/>
                <w:sz w:val="24"/>
                <w:szCs w:val="24"/>
              </w:rPr>
            </w:pPr>
          </w:p>
        </w:tc>
        <w:tc>
          <w:tcPr>
            <w:tcW w:w="639" w:type="dxa"/>
            <w:vMerge/>
            <w:tcBorders>
              <w:top w:val="nil"/>
            </w:tcBorders>
            <w:vAlign w:val="center"/>
          </w:tcPr>
          <w:p w:rsidR="00526201" w:rsidRPr="003233CD" w:rsidRDefault="00526201" w:rsidP="00EC78BA">
            <w:pPr>
              <w:jc w:val="center"/>
              <w:rPr>
                <w:rFonts w:asciiTheme="minorEastAsia" w:eastAsiaTheme="minorEastAsia" w:hAnsiTheme="minorEastAsia"/>
                <w:color w:val="000000" w:themeColor="text1"/>
                <w:sz w:val="24"/>
                <w:szCs w:val="24"/>
              </w:rPr>
            </w:pPr>
          </w:p>
        </w:tc>
        <w:tc>
          <w:tcPr>
            <w:tcW w:w="1543" w:type="dxa"/>
            <w:vAlign w:val="center"/>
          </w:tcPr>
          <w:p w:rsidR="00526201" w:rsidRPr="003233CD" w:rsidRDefault="0038722B" w:rsidP="00EC78BA">
            <w:pPr>
              <w:pStyle w:val="TableParagraph"/>
              <w:spacing w:before="126"/>
              <w:ind w:left="354" w:right="338"/>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优良</w:t>
            </w:r>
          </w:p>
        </w:tc>
        <w:tc>
          <w:tcPr>
            <w:tcW w:w="1380" w:type="dxa"/>
            <w:vAlign w:val="center"/>
          </w:tcPr>
          <w:p w:rsidR="00526201" w:rsidRPr="003233CD" w:rsidRDefault="0038722B" w:rsidP="00EC78BA">
            <w:pPr>
              <w:pStyle w:val="TableParagraph"/>
              <w:spacing w:before="126"/>
              <w:ind w:left="1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中</w:t>
            </w:r>
          </w:p>
        </w:tc>
        <w:tc>
          <w:tcPr>
            <w:tcW w:w="1516" w:type="dxa"/>
            <w:vAlign w:val="center"/>
          </w:tcPr>
          <w:p w:rsidR="00526201" w:rsidRPr="003233CD" w:rsidRDefault="0038722B" w:rsidP="00EC78BA">
            <w:pPr>
              <w:pStyle w:val="TableParagraph"/>
              <w:spacing w:before="126"/>
              <w:ind w:left="16"/>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差</w:t>
            </w:r>
          </w:p>
        </w:tc>
      </w:tr>
      <w:tr w:rsidR="00526201" w:rsidRPr="003233CD" w:rsidTr="00EC78BA">
        <w:trPr>
          <w:trHeight w:val="419"/>
          <w:jc w:val="center"/>
        </w:trPr>
        <w:tc>
          <w:tcPr>
            <w:tcW w:w="867" w:type="dxa"/>
            <w:vAlign w:val="center"/>
          </w:tcPr>
          <w:p w:rsidR="00526201" w:rsidRPr="003233CD" w:rsidRDefault="00526201" w:rsidP="00EC78BA">
            <w:pPr>
              <w:pStyle w:val="TableParagraph"/>
              <w:jc w:val="center"/>
              <w:rPr>
                <w:rFonts w:asciiTheme="minorEastAsia" w:eastAsiaTheme="minorEastAsia" w:hAnsiTheme="minorEastAsia"/>
                <w:color w:val="000000" w:themeColor="text1"/>
                <w:sz w:val="24"/>
                <w:szCs w:val="24"/>
              </w:rPr>
            </w:pPr>
          </w:p>
        </w:tc>
        <w:tc>
          <w:tcPr>
            <w:tcW w:w="3910" w:type="dxa"/>
            <w:vAlign w:val="center"/>
          </w:tcPr>
          <w:p w:rsidR="00526201" w:rsidRPr="003233CD" w:rsidRDefault="0038722B" w:rsidP="00EC78BA">
            <w:pPr>
              <w:pStyle w:val="TableParagraph"/>
              <w:spacing w:before="126"/>
              <w:ind w:left="44"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技术标</w:t>
            </w:r>
          </w:p>
        </w:tc>
        <w:tc>
          <w:tcPr>
            <w:tcW w:w="639" w:type="dxa"/>
            <w:vAlign w:val="center"/>
          </w:tcPr>
          <w:p w:rsidR="00526201" w:rsidRPr="003233CD" w:rsidRDefault="0038722B" w:rsidP="00EC78BA">
            <w:pPr>
              <w:pStyle w:val="TableParagraph"/>
              <w:spacing w:before="139"/>
              <w:ind w:left="21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55</w:t>
            </w:r>
          </w:p>
        </w:tc>
        <w:tc>
          <w:tcPr>
            <w:tcW w:w="1543" w:type="dxa"/>
            <w:vAlign w:val="center"/>
          </w:tcPr>
          <w:p w:rsidR="00526201" w:rsidRPr="003233CD" w:rsidRDefault="00526201" w:rsidP="00EC78BA">
            <w:pPr>
              <w:pStyle w:val="TableParagraph"/>
              <w:jc w:val="center"/>
              <w:rPr>
                <w:rFonts w:asciiTheme="minorEastAsia" w:eastAsiaTheme="minorEastAsia" w:hAnsiTheme="minorEastAsia"/>
                <w:color w:val="000000" w:themeColor="text1"/>
                <w:sz w:val="24"/>
                <w:szCs w:val="24"/>
              </w:rPr>
            </w:pPr>
          </w:p>
        </w:tc>
        <w:tc>
          <w:tcPr>
            <w:tcW w:w="1380" w:type="dxa"/>
            <w:vAlign w:val="center"/>
          </w:tcPr>
          <w:p w:rsidR="00526201" w:rsidRPr="003233CD" w:rsidRDefault="00526201" w:rsidP="00EC78BA">
            <w:pPr>
              <w:pStyle w:val="TableParagraph"/>
              <w:jc w:val="center"/>
              <w:rPr>
                <w:rFonts w:asciiTheme="minorEastAsia" w:eastAsiaTheme="minorEastAsia" w:hAnsiTheme="minorEastAsia"/>
                <w:color w:val="000000" w:themeColor="text1"/>
                <w:sz w:val="24"/>
                <w:szCs w:val="24"/>
              </w:rPr>
            </w:pPr>
          </w:p>
        </w:tc>
        <w:tc>
          <w:tcPr>
            <w:tcW w:w="1516" w:type="dxa"/>
            <w:vAlign w:val="center"/>
          </w:tcPr>
          <w:p w:rsidR="00526201" w:rsidRPr="003233CD" w:rsidRDefault="00526201" w:rsidP="00EC78BA">
            <w:pPr>
              <w:pStyle w:val="TableParagraph"/>
              <w:jc w:val="center"/>
              <w:rPr>
                <w:rFonts w:asciiTheme="minorEastAsia" w:eastAsiaTheme="minorEastAsia" w:hAnsiTheme="minorEastAsia"/>
                <w:color w:val="000000" w:themeColor="text1"/>
                <w:sz w:val="24"/>
                <w:szCs w:val="24"/>
              </w:rPr>
            </w:pPr>
          </w:p>
        </w:tc>
      </w:tr>
      <w:tr w:rsidR="00526201" w:rsidRPr="003233CD" w:rsidTr="00EC78BA">
        <w:trPr>
          <w:trHeight w:val="419"/>
          <w:jc w:val="center"/>
        </w:trPr>
        <w:tc>
          <w:tcPr>
            <w:tcW w:w="867" w:type="dxa"/>
            <w:vAlign w:val="center"/>
          </w:tcPr>
          <w:p w:rsidR="00526201" w:rsidRPr="003233CD" w:rsidRDefault="0038722B" w:rsidP="00EC78BA">
            <w:pPr>
              <w:pStyle w:val="TableParagraph"/>
              <w:spacing w:before="125"/>
              <w:ind w:left="7"/>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一</w:t>
            </w:r>
          </w:p>
        </w:tc>
        <w:tc>
          <w:tcPr>
            <w:tcW w:w="3910" w:type="dxa"/>
            <w:vAlign w:val="center"/>
          </w:tcPr>
          <w:p w:rsidR="00526201" w:rsidRPr="003233CD" w:rsidRDefault="0038722B" w:rsidP="00EC78BA">
            <w:pPr>
              <w:pStyle w:val="TableParagraph"/>
              <w:spacing w:before="125"/>
              <w:ind w:left="47"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投标人员的资历、能力、业绩及硬件配备</w:t>
            </w:r>
          </w:p>
        </w:tc>
        <w:tc>
          <w:tcPr>
            <w:tcW w:w="639" w:type="dxa"/>
            <w:vAlign w:val="center"/>
          </w:tcPr>
          <w:p w:rsidR="00526201" w:rsidRPr="003233CD" w:rsidRDefault="00E327C3" w:rsidP="00EC78BA">
            <w:pPr>
              <w:pStyle w:val="TableParagraph"/>
              <w:spacing w:before="139"/>
              <w:ind w:left="268"/>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12</w:t>
            </w:r>
          </w:p>
        </w:tc>
        <w:tc>
          <w:tcPr>
            <w:tcW w:w="1543" w:type="dxa"/>
            <w:vAlign w:val="center"/>
          </w:tcPr>
          <w:p w:rsidR="00526201" w:rsidRPr="003233CD" w:rsidRDefault="00526201" w:rsidP="00EC78BA">
            <w:pPr>
              <w:pStyle w:val="TableParagraph"/>
              <w:jc w:val="center"/>
              <w:rPr>
                <w:rFonts w:asciiTheme="minorEastAsia" w:eastAsiaTheme="minorEastAsia" w:hAnsiTheme="minorEastAsia"/>
                <w:color w:val="000000" w:themeColor="text1"/>
                <w:sz w:val="24"/>
                <w:szCs w:val="24"/>
              </w:rPr>
            </w:pPr>
          </w:p>
        </w:tc>
        <w:tc>
          <w:tcPr>
            <w:tcW w:w="1380" w:type="dxa"/>
            <w:vAlign w:val="center"/>
          </w:tcPr>
          <w:p w:rsidR="00526201" w:rsidRPr="003233CD" w:rsidRDefault="00526201" w:rsidP="00EC78BA">
            <w:pPr>
              <w:pStyle w:val="TableParagraph"/>
              <w:jc w:val="center"/>
              <w:rPr>
                <w:rFonts w:asciiTheme="minorEastAsia" w:eastAsiaTheme="minorEastAsia" w:hAnsiTheme="minorEastAsia"/>
                <w:color w:val="000000" w:themeColor="text1"/>
                <w:sz w:val="24"/>
                <w:szCs w:val="24"/>
              </w:rPr>
            </w:pPr>
          </w:p>
        </w:tc>
        <w:tc>
          <w:tcPr>
            <w:tcW w:w="1516" w:type="dxa"/>
            <w:vAlign w:val="center"/>
          </w:tcPr>
          <w:p w:rsidR="00526201" w:rsidRPr="003233CD" w:rsidRDefault="00526201" w:rsidP="00EC78BA">
            <w:pPr>
              <w:pStyle w:val="TableParagraph"/>
              <w:jc w:val="center"/>
              <w:rPr>
                <w:rFonts w:asciiTheme="minorEastAsia" w:eastAsiaTheme="minorEastAsia" w:hAnsiTheme="minorEastAsia"/>
                <w:color w:val="000000" w:themeColor="text1"/>
                <w:sz w:val="24"/>
                <w:szCs w:val="24"/>
              </w:rPr>
            </w:pPr>
          </w:p>
        </w:tc>
      </w:tr>
      <w:tr w:rsidR="0055418E" w:rsidRPr="003233CD" w:rsidTr="00EC78BA">
        <w:trPr>
          <w:trHeight w:val="419"/>
          <w:jc w:val="center"/>
        </w:trPr>
        <w:tc>
          <w:tcPr>
            <w:tcW w:w="867" w:type="dxa"/>
            <w:vAlign w:val="center"/>
          </w:tcPr>
          <w:p w:rsidR="00526201" w:rsidRPr="003233CD" w:rsidRDefault="0038722B" w:rsidP="00EC78BA">
            <w:pPr>
              <w:pStyle w:val="TableParagraph"/>
              <w:spacing w:before="139"/>
              <w:ind w:right="271"/>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1.1</w:t>
            </w:r>
          </w:p>
        </w:tc>
        <w:tc>
          <w:tcPr>
            <w:tcW w:w="3910" w:type="dxa"/>
            <w:vAlign w:val="center"/>
          </w:tcPr>
          <w:p w:rsidR="00526201" w:rsidRPr="003233CD" w:rsidRDefault="0038722B" w:rsidP="00EC78BA">
            <w:pPr>
              <w:pStyle w:val="TableParagraph"/>
              <w:spacing w:before="126"/>
              <w:ind w:left="44"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拟投标人员情况</w:t>
            </w:r>
          </w:p>
        </w:tc>
        <w:tc>
          <w:tcPr>
            <w:tcW w:w="639" w:type="dxa"/>
            <w:vAlign w:val="center"/>
          </w:tcPr>
          <w:p w:rsidR="00526201" w:rsidRPr="003233CD" w:rsidRDefault="00493A22" w:rsidP="00EC78BA">
            <w:pPr>
              <w:pStyle w:val="TableParagraph"/>
              <w:spacing w:before="139"/>
              <w:ind w:left="189"/>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5</w:t>
            </w:r>
          </w:p>
        </w:tc>
        <w:tc>
          <w:tcPr>
            <w:tcW w:w="1543" w:type="dxa"/>
            <w:vAlign w:val="center"/>
          </w:tcPr>
          <w:p w:rsidR="00526201" w:rsidRPr="003233CD" w:rsidRDefault="00493A22" w:rsidP="00EC78BA">
            <w:pPr>
              <w:pStyle w:val="TableParagraph"/>
              <w:spacing w:before="126"/>
              <w:ind w:left="354" w:right="34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5</w:t>
            </w:r>
          </w:p>
        </w:tc>
        <w:tc>
          <w:tcPr>
            <w:tcW w:w="1380" w:type="dxa"/>
            <w:vAlign w:val="center"/>
          </w:tcPr>
          <w:p w:rsidR="00526201" w:rsidRPr="003233CD" w:rsidRDefault="00493A22" w:rsidP="00493A22">
            <w:pPr>
              <w:pStyle w:val="TableParagraph"/>
              <w:spacing w:before="126"/>
              <w:ind w:right="259"/>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4</w:t>
            </w:r>
            <w:r w:rsidR="0038722B" w:rsidRPr="003233CD">
              <w:rPr>
                <w:rFonts w:asciiTheme="minorEastAsia" w:eastAsiaTheme="minorEastAsia" w:hAnsiTheme="minorEastAsia"/>
                <w:color w:val="000000" w:themeColor="text1"/>
                <w:sz w:val="24"/>
                <w:szCs w:val="24"/>
              </w:rPr>
              <w:t>≥x</w:t>
            </w:r>
            <w:r w:rsidRPr="003233CD">
              <w:rPr>
                <w:rFonts w:asciiTheme="minorEastAsia" w:eastAsiaTheme="minorEastAsia" w:hAnsiTheme="minorEastAsia" w:hint="eastAsia"/>
                <w:color w:val="000000" w:themeColor="text1"/>
                <w:sz w:val="24"/>
                <w:szCs w:val="24"/>
              </w:rPr>
              <w:t>≥2</w:t>
            </w:r>
          </w:p>
        </w:tc>
        <w:tc>
          <w:tcPr>
            <w:tcW w:w="1516" w:type="dxa"/>
            <w:vAlign w:val="center"/>
          </w:tcPr>
          <w:p w:rsidR="00526201" w:rsidRPr="003233CD" w:rsidRDefault="00E327C3" w:rsidP="00EC78BA">
            <w:pPr>
              <w:pStyle w:val="TableParagraph"/>
              <w:spacing w:before="126"/>
              <w:ind w:right="32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1</w:t>
            </w:r>
            <w:r w:rsidR="0038722B" w:rsidRPr="003233CD">
              <w:rPr>
                <w:rFonts w:asciiTheme="minorEastAsia" w:eastAsiaTheme="minorEastAsia" w:hAnsiTheme="minorEastAsia"/>
                <w:color w:val="000000" w:themeColor="text1"/>
                <w:sz w:val="24"/>
                <w:szCs w:val="24"/>
              </w:rPr>
              <w:t>≥x＞0</w:t>
            </w:r>
          </w:p>
        </w:tc>
      </w:tr>
      <w:tr w:rsidR="0055418E" w:rsidRPr="003233CD" w:rsidTr="00EC78BA">
        <w:trPr>
          <w:trHeight w:val="419"/>
          <w:jc w:val="center"/>
        </w:trPr>
        <w:tc>
          <w:tcPr>
            <w:tcW w:w="867" w:type="dxa"/>
            <w:vAlign w:val="center"/>
          </w:tcPr>
          <w:p w:rsidR="00E327C3" w:rsidRPr="003233CD" w:rsidRDefault="00E327C3" w:rsidP="00EC78BA">
            <w:pPr>
              <w:pStyle w:val="TableParagraph"/>
              <w:spacing w:before="139"/>
              <w:ind w:right="271"/>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1.2</w:t>
            </w:r>
          </w:p>
        </w:tc>
        <w:tc>
          <w:tcPr>
            <w:tcW w:w="3910" w:type="dxa"/>
            <w:vAlign w:val="center"/>
          </w:tcPr>
          <w:p w:rsidR="00E327C3" w:rsidRPr="003233CD" w:rsidRDefault="00E327C3" w:rsidP="00EC78BA">
            <w:pPr>
              <w:pStyle w:val="TableParagraph"/>
              <w:spacing w:before="126"/>
              <w:ind w:left="46"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主要专业负责人情况</w:t>
            </w:r>
          </w:p>
        </w:tc>
        <w:tc>
          <w:tcPr>
            <w:tcW w:w="639" w:type="dxa"/>
            <w:vAlign w:val="center"/>
          </w:tcPr>
          <w:p w:rsidR="00E327C3" w:rsidRPr="003233CD" w:rsidRDefault="00493A22" w:rsidP="00EC78BA">
            <w:pPr>
              <w:pStyle w:val="TableParagraph"/>
              <w:spacing w:before="139"/>
              <w:ind w:left="189"/>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4</w:t>
            </w:r>
          </w:p>
        </w:tc>
        <w:tc>
          <w:tcPr>
            <w:tcW w:w="1543" w:type="dxa"/>
            <w:vAlign w:val="center"/>
          </w:tcPr>
          <w:p w:rsidR="00E327C3" w:rsidRPr="003233CD" w:rsidRDefault="00493A22" w:rsidP="00EC78BA">
            <w:pPr>
              <w:pStyle w:val="TableParagraph"/>
              <w:spacing w:before="126"/>
              <w:ind w:left="354" w:right="34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4</w:t>
            </w:r>
          </w:p>
        </w:tc>
        <w:tc>
          <w:tcPr>
            <w:tcW w:w="1380" w:type="dxa"/>
            <w:vAlign w:val="center"/>
          </w:tcPr>
          <w:p w:rsidR="00E327C3" w:rsidRPr="003233CD" w:rsidRDefault="00493A22" w:rsidP="00EC78BA">
            <w:pPr>
              <w:pStyle w:val="TableParagraph"/>
              <w:spacing w:before="126"/>
              <w:ind w:right="259"/>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3</w:t>
            </w:r>
            <w:r w:rsidR="00E327C3" w:rsidRPr="003233CD">
              <w:rPr>
                <w:rFonts w:asciiTheme="minorEastAsia" w:eastAsiaTheme="minorEastAsia" w:hAnsiTheme="minorEastAsia"/>
                <w:color w:val="000000" w:themeColor="text1"/>
                <w:sz w:val="24"/>
                <w:szCs w:val="24"/>
              </w:rPr>
              <w:t>≥x＞</w:t>
            </w:r>
            <w:r w:rsidR="00E327C3" w:rsidRPr="003233CD">
              <w:rPr>
                <w:rFonts w:asciiTheme="minorEastAsia" w:eastAsiaTheme="minorEastAsia" w:hAnsiTheme="minorEastAsia" w:hint="eastAsia"/>
                <w:color w:val="000000" w:themeColor="text1"/>
                <w:sz w:val="24"/>
                <w:szCs w:val="24"/>
              </w:rPr>
              <w:t>1</w:t>
            </w:r>
          </w:p>
        </w:tc>
        <w:tc>
          <w:tcPr>
            <w:tcW w:w="1516" w:type="dxa"/>
            <w:vAlign w:val="center"/>
          </w:tcPr>
          <w:p w:rsidR="00E327C3" w:rsidRPr="003233CD" w:rsidRDefault="00E327C3" w:rsidP="00EC78BA">
            <w:pPr>
              <w:pStyle w:val="TableParagraph"/>
              <w:spacing w:before="126"/>
              <w:ind w:right="32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1</w:t>
            </w:r>
            <w:r w:rsidRPr="003233CD">
              <w:rPr>
                <w:rFonts w:asciiTheme="minorEastAsia" w:eastAsiaTheme="minorEastAsia" w:hAnsiTheme="minorEastAsia"/>
                <w:color w:val="000000" w:themeColor="text1"/>
                <w:sz w:val="24"/>
                <w:szCs w:val="24"/>
              </w:rPr>
              <w:t>≥x＞0</w:t>
            </w:r>
          </w:p>
        </w:tc>
      </w:tr>
      <w:tr w:rsidR="0055418E" w:rsidRPr="003233CD" w:rsidTr="00EC78BA">
        <w:trPr>
          <w:trHeight w:val="419"/>
          <w:jc w:val="center"/>
        </w:trPr>
        <w:tc>
          <w:tcPr>
            <w:tcW w:w="867" w:type="dxa"/>
            <w:vAlign w:val="center"/>
          </w:tcPr>
          <w:p w:rsidR="00E327C3" w:rsidRPr="003233CD" w:rsidRDefault="00E327C3" w:rsidP="00493A22">
            <w:pPr>
              <w:pStyle w:val="TableParagraph"/>
              <w:spacing w:before="139"/>
              <w:ind w:right="271"/>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w:t>
            </w:r>
            <w:r w:rsidR="00493A22" w:rsidRPr="003233CD">
              <w:rPr>
                <w:rFonts w:asciiTheme="minorEastAsia" w:eastAsiaTheme="minorEastAsia" w:hAnsiTheme="minorEastAsia" w:hint="eastAsia"/>
                <w:color w:val="000000" w:themeColor="text1"/>
                <w:sz w:val="24"/>
                <w:szCs w:val="24"/>
              </w:rPr>
              <w:t>3</w:t>
            </w:r>
          </w:p>
        </w:tc>
        <w:tc>
          <w:tcPr>
            <w:tcW w:w="3910" w:type="dxa"/>
            <w:vAlign w:val="center"/>
          </w:tcPr>
          <w:p w:rsidR="00E327C3" w:rsidRPr="003233CD" w:rsidRDefault="00E327C3" w:rsidP="00EC78BA">
            <w:pPr>
              <w:pStyle w:val="TableParagraph"/>
              <w:spacing w:before="125"/>
              <w:ind w:left="46"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硬件设备及软件配置</w:t>
            </w:r>
          </w:p>
        </w:tc>
        <w:tc>
          <w:tcPr>
            <w:tcW w:w="639" w:type="dxa"/>
            <w:vAlign w:val="center"/>
          </w:tcPr>
          <w:p w:rsidR="00E327C3" w:rsidRPr="003233CD" w:rsidRDefault="00E327C3" w:rsidP="00EC78BA">
            <w:pPr>
              <w:pStyle w:val="TableParagraph"/>
              <w:spacing w:before="139"/>
              <w:ind w:left="189"/>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3</w:t>
            </w:r>
          </w:p>
        </w:tc>
        <w:tc>
          <w:tcPr>
            <w:tcW w:w="1543" w:type="dxa"/>
            <w:vAlign w:val="center"/>
          </w:tcPr>
          <w:p w:rsidR="00E327C3" w:rsidRPr="003233CD" w:rsidRDefault="00E327C3" w:rsidP="00EC78BA">
            <w:pPr>
              <w:pStyle w:val="TableParagraph"/>
              <w:spacing w:before="125"/>
              <w:ind w:left="354" w:right="34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3</w:t>
            </w:r>
          </w:p>
        </w:tc>
        <w:tc>
          <w:tcPr>
            <w:tcW w:w="1380" w:type="dxa"/>
            <w:vAlign w:val="center"/>
          </w:tcPr>
          <w:p w:rsidR="00E327C3" w:rsidRPr="003233CD" w:rsidRDefault="00E327C3" w:rsidP="00EC78BA">
            <w:pPr>
              <w:pStyle w:val="TableParagraph"/>
              <w:spacing w:before="126"/>
              <w:ind w:right="259"/>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2</w:t>
            </w:r>
            <w:r w:rsidRPr="003233CD">
              <w:rPr>
                <w:rFonts w:asciiTheme="minorEastAsia" w:eastAsiaTheme="minorEastAsia" w:hAnsiTheme="minorEastAsia"/>
                <w:color w:val="000000" w:themeColor="text1"/>
                <w:sz w:val="24"/>
                <w:szCs w:val="24"/>
              </w:rPr>
              <w:t>≥x＞</w:t>
            </w:r>
            <w:r w:rsidRPr="003233CD">
              <w:rPr>
                <w:rFonts w:asciiTheme="minorEastAsia" w:eastAsiaTheme="minorEastAsia" w:hAnsiTheme="minorEastAsia" w:hint="eastAsia"/>
                <w:color w:val="000000" w:themeColor="text1"/>
                <w:sz w:val="24"/>
                <w:szCs w:val="24"/>
              </w:rPr>
              <w:t>1</w:t>
            </w:r>
          </w:p>
        </w:tc>
        <w:tc>
          <w:tcPr>
            <w:tcW w:w="1516" w:type="dxa"/>
            <w:vAlign w:val="center"/>
          </w:tcPr>
          <w:p w:rsidR="00E327C3" w:rsidRPr="003233CD" w:rsidRDefault="00E327C3" w:rsidP="00EC78BA">
            <w:pPr>
              <w:pStyle w:val="TableParagraph"/>
              <w:spacing w:before="126"/>
              <w:ind w:right="32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1</w:t>
            </w:r>
            <w:r w:rsidRPr="003233CD">
              <w:rPr>
                <w:rFonts w:asciiTheme="minorEastAsia" w:eastAsiaTheme="minorEastAsia" w:hAnsiTheme="minorEastAsia"/>
                <w:color w:val="000000" w:themeColor="text1"/>
                <w:sz w:val="24"/>
                <w:szCs w:val="24"/>
              </w:rPr>
              <w:t>≥x＞0</w:t>
            </w:r>
          </w:p>
        </w:tc>
      </w:tr>
      <w:tr w:rsidR="00526201" w:rsidRPr="003233CD" w:rsidTr="00EC78BA">
        <w:trPr>
          <w:trHeight w:val="421"/>
          <w:jc w:val="center"/>
        </w:trPr>
        <w:tc>
          <w:tcPr>
            <w:tcW w:w="867" w:type="dxa"/>
            <w:vAlign w:val="center"/>
          </w:tcPr>
          <w:p w:rsidR="00526201" w:rsidRPr="003233CD" w:rsidRDefault="00EC78BA" w:rsidP="00EC78BA">
            <w:pPr>
              <w:pStyle w:val="TableParagraph"/>
              <w:spacing w:before="128"/>
              <w:ind w:left="7"/>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二</w:t>
            </w:r>
          </w:p>
        </w:tc>
        <w:tc>
          <w:tcPr>
            <w:tcW w:w="3910" w:type="dxa"/>
            <w:vAlign w:val="center"/>
          </w:tcPr>
          <w:p w:rsidR="00526201" w:rsidRPr="003233CD" w:rsidRDefault="0038722B" w:rsidP="00EC78BA">
            <w:pPr>
              <w:pStyle w:val="TableParagraph"/>
              <w:spacing w:before="128"/>
              <w:ind w:left="44"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lang w:val="en-US"/>
              </w:rPr>
              <w:t>设计</w:t>
            </w:r>
            <w:r w:rsidRPr="003233CD">
              <w:rPr>
                <w:rFonts w:asciiTheme="minorEastAsia" w:eastAsiaTheme="minorEastAsia" w:hAnsiTheme="minorEastAsia"/>
                <w:color w:val="000000" w:themeColor="text1"/>
                <w:sz w:val="24"/>
                <w:szCs w:val="24"/>
              </w:rPr>
              <w:t>思路和工作主要内容</w:t>
            </w:r>
          </w:p>
        </w:tc>
        <w:tc>
          <w:tcPr>
            <w:tcW w:w="639" w:type="dxa"/>
            <w:vAlign w:val="center"/>
          </w:tcPr>
          <w:p w:rsidR="00526201" w:rsidRPr="003233CD" w:rsidRDefault="0038722B" w:rsidP="005D0891">
            <w:pPr>
              <w:pStyle w:val="TableParagraph"/>
              <w:spacing w:before="142"/>
              <w:ind w:left="21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w:t>
            </w:r>
            <w:r w:rsidR="005D0891" w:rsidRPr="003233CD">
              <w:rPr>
                <w:rFonts w:asciiTheme="minorEastAsia" w:eastAsiaTheme="minorEastAsia" w:hAnsiTheme="minorEastAsia" w:hint="eastAsia"/>
                <w:color w:val="000000" w:themeColor="text1"/>
                <w:sz w:val="24"/>
                <w:szCs w:val="24"/>
              </w:rPr>
              <w:t>5</w:t>
            </w:r>
          </w:p>
        </w:tc>
        <w:tc>
          <w:tcPr>
            <w:tcW w:w="1543" w:type="dxa"/>
            <w:vAlign w:val="center"/>
          </w:tcPr>
          <w:p w:rsidR="00526201" w:rsidRPr="003233CD" w:rsidRDefault="00526201" w:rsidP="00EC78BA">
            <w:pPr>
              <w:pStyle w:val="TableParagraph"/>
              <w:jc w:val="center"/>
              <w:rPr>
                <w:rFonts w:asciiTheme="minorEastAsia" w:eastAsiaTheme="minorEastAsia" w:hAnsiTheme="minorEastAsia"/>
                <w:color w:val="000000" w:themeColor="text1"/>
                <w:sz w:val="24"/>
                <w:szCs w:val="24"/>
              </w:rPr>
            </w:pPr>
          </w:p>
        </w:tc>
        <w:tc>
          <w:tcPr>
            <w:tcW w:w="1380" w:type="dxa"/>
            <w:vAlign w:val="center"/>
          </w:tcPr>
          <w:p w:rsidR="00526201" w:rsidRPr="003233CD" w:rsidRDefault="00526201" w:rsidP="00EC78BA">
            <w:pPr>
              <w:pStyle w:val="TableParagraph"/>
              <w:jc w:val="center"/>
              <w:rPr>
                <w:rFonts w:asciiTheme="minorEastAsia" w:eastAsiaTheme="minorEastAsia" w:hAnsiTheme="minorEastAsia"/>
                <w:color w:val="000000" w:themeColor="text1"/>
                <w:sz w:val="24"/>
                <w:szCs w:val="24"/>
              </w:rPr>
            </w:pPr>
          </w:p>
        </w:tc>
        <w:tc>
          <w:tcPr>
            <w:tcW w:w="1516" w:type="dxa"/>
            <w:vAlign w:val="center"/>
          </w:tcPr>
          <w:p w:rsidR="00526201" w:rsidRPr="003233CD" w:rsidRDefault="00526201" w:rsidP="00EC78BA">
            <w:pPr>
              <w:pStyle w:val="TableParagraph"/>
              <w:jc w:val="center"/>
              <w:rPr>
                <w:rFonts w:asciiTheme="minorEastAsia" w:eastAsiaTheme="minorEastAsia" w:hAnsiTheme="minorEastAsia"/>
                <w:color w:val="000000" w:themeColor="text1"/>
                <w:sz w:val="24"/>
                <w:szCs w:val="24"/>
              </w:rPr>
            </w:pPr>
          </w:p>
        </w:tc>
      </w:tr>
      <w:tr w:rsidR="00526201" w:rsidRPr="003233CD" w:rsidTr="00EC78BA">
        <w:trPr>
          <w:trHeight w:val="419"/>
          <w:jc w:val="center"/>
        </w:trPr>
        <w:tc>
          <w:tcPr>
            <w:tcW w:w="867" w:type="dxa"/>
            <w:vAlign w:val="center"/>
          </w:tcPr>
          <w:p w:rsidR="00526201" w:rsidRPr="003233CD" w:rsidRDefault="00EC78BA" w:rsidP="00EC78BA">
            <w:pPr>
              <w:pStyle w:val="TableParagraph"/>
              <w:spacing w:before="139"/>
              <w:ind w:right="271"/>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2</w:t>
            </w:r>
            <w:r w:rsidR="0038722B" w:rsidRPr="003233CD">
              <w:rPr>
                <w:rFonts w:asciiTheme="minorEastAsia" w:eastAsiaTheme="minorEastAsia" w:hAnsiTheme="minorEastAsia"/>
                <w:color w:val="000000" w:themeColor="text1"/>
                <w:sz w:val="24"/>
                <w:szCs w:val="24"/>
              </w:rPr>
              <w:t>.1</w:t>
            </w:r>
          </w:p>
        </w:tc>
        <w:tc>
          <w:tcPr>
            <w:tcW w:w="3910" w:type="dxa"/>
            <w:vAlign w:val="center"/>
          </w:tcPr>
          <w:p w:rsidR="00526201" w:rsidRPr="003233CD" w:rsidRDefault="0038722B" w:rsidP="00EC78BA">
            <w:pPr>
              <w:pStyle w:val="TableParagraph"/>
              <w:spacing w:before="125"/>
              <w:ind w:left="47"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设计</w:t>
            </w:r>
            <w:r w:rsidRPr="003233CD">
              <w:rPr>
                <w:rFonts w:asciiTheme="minorEastAsia" w:eastAsiaTheme="minorEastAsia" w:hAnsiTheme="minorEastAsia"/>
                <w:color w:val="000000" w:themeColor="text1"/>
                <w:sz w:val="24"/>
                <w:szCs w:val="24"/>
              </w:rPr>
              <w:t>思路</w:t>
            </w:r>
          </w:p>
        </w:tc>
        <w:tc>
          <w:tcPr>
            <w:tcW w:w="639" w:type="dxa"/>
            <w:vAlign w:val="center"/>
          </w:tcPr>
          <w:p w:rsidR="00526201" w:rsidRPr="003233CD" w:rsidRDefault="0038722B" w:rsidP="00EC78BA">
            <w:pPr>
              <w:pStyle w:val="TableParagraph"/>
              <w:spacing w:before="139"/>
              <w:ind w:left="21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10</w:t>
            </w:r>
          </w:p>
        </w:tc>
        <w:tc>
          <w:tcPr>
            <w:tcW w:w="1543" w:type="dxa"/>
            <w:vAlign w:val="center"/>
          </w:tcPr>
          <w:p w:rsidR="00526201" w:rsidRPr="003233CD" w:rsidRDefault="0038722B" w:rsidP="00EC78BA">
            <w:pPr>
              <w:pStyle w:val="TableParagraph"/>
              <w:spacing w:before="125"/>
              <w:ind w:right="338"/>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10≥x＞6</w:t>
            </w:r>
          </w:p>
        </w:tc>
        <w:tc>
          <w:tcPr>
            <w:tcW w:w="1380" w:type="dxa"/>
            <w:vAlign w:val="center"/>
          </w:tcPr>
          <w:p w:rsidR="00526201" w:rsidRPr="003233CD" w:rsidRDefault="0038722B" w:rsidP="00142A30">
            <w:pPr>
              <w:pStyle w:val="TableParagraph"/>
              <w:spacing w:before="125"/>
              <w:ind w:left="273" w:right="256"/>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6≥x＞</w:t>
            </w:r>
            <w:r w:rsidR="00142A30" w:rsidRPr="003233CD">
              <w:rPr>
                <w:rFonts w:asciiTheme="minorEastAsia" w:eastAsiaTheme="minorEastAsia" w:hAnsiTheme="minorEastAsia" w:hint="eastAsia"/>
                <w:color w:val="000000" w:themeColor="text1"/>
                <w:sz w:val="24"/>
                <w:szCs w:val="24"/>
              </w:rPr>
              <w:t>1</w:t>
            </w:r>
          </w:p>
        </w:tc>
        <w:tc>
          <w:tcPr>
            <w:tcW w:w="1516" w:type="dxa"/>
            <w:vAlign w:val="center"/>
          </w:tcPr>
          <w:p w:rsidR="00526201" w:rsidRPr="003233CD" w:rsidRDefault="00142A30" w:rsidP="00EC78BA">
            <w:pPr>
              <w:pStyle w:val="TableParagraph"/>
              <w:spacing w:before="125"/>
              <w:ind w:left="341" w:right="32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1</w:t>
            </w:r>
            <w:r w:rsidR="0038722B" w:rsidRPr="003233CD">
              <w:rPr>
                <w:rFonts w:asciiTheme="minorEastAsia" w:eastAsiaTheme="minorEastAsia" w:hAnsiTheme="minorEastAsia"/>
                <w:color w:val="000000" w:themeColor="text1"/>
                <w:sz w:val="24"/>
                <w:szCs w:val="24"/>
              </w:rPr>
              <w:t>≥x＞0</w:t>
            </w:r>
          </w:p>
        </w:tc>
      </w:tr>
      <w:tr w:rsidR="00526201" w:rsidRPr="003233CD" w:rsidTr="00EC78BA">
        <w:trPr>
          <w:trHeight w:val="420"/>
          <w:jc w:val="center"/>
        </w:trPr>
        <w:tc>
          <w:tcPr>
            <w:tcW w:w="867" w:type="dxa"/>
            <w:vAlign w:val="center"/>
          </w:tcPr>
          <w:p w:rsidR="00526201" w:rsidRPr="003233CD" w:rsidRDefault="00EC78BA" w:rsidP="00EC78BA">
            <w:pPr>
              <w:pStyle w:val="TableParagraph"/>
              <w:spacing w:before="140"/>
              <w:ind w:right="271"/>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2</w:t>
            </w:r>
            <w:r w:rsidR="0038722B" w:rsidRPr="003233CD">
              <w:rPr>
                <w:rFonts w:asciiTheme="minorEastAsia" w:eastAsiaTheme="minorEastAsia" w:hAnsiTheme="minorEastAsia"/>
                <w:color w:val="000000" w:themeColor="text1"/>
                <w:sz w:val="24"/>
                <w:szCs w:val="24"/>
              </w:rPr>
              <w:t>.2</w:t>
            </w:r>
          </w:p>
        </w:tc>
        <w:tc>
          <w:tcPr>
            <w:tcW w:w="3910" w:type="dxa"/>
            <w:vAlign w:val="center"/>
          </w:tcPr>
          <w:p w:rsidR="00526201" w:rsidRPr="003233CD" w:rsidRDefault="0038722B" w:rsidP="00EC78BA">
            <w:pPr>
              <w:pStyle w:val="TableParagraph"/>
              <w:spacing w:before="126"/>
              <w:ind w:left="47"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设计</w:t>
            </w:r>
            <w:r w:rsidRPr="003233CD">
              <w:rPr>
                <w:rFonts w:asciiTheme="minorEastAsia" w:eastAsiaTheme="minorEastAsia" w:hAnsiTheme="minorEastAsia"/>
                <w:color w:val="000000" w:themeColor="text1"/>
                <w:sz w:val="24"/>
                <w:szCs w:val="24"/>
              </w:rPr>
              <w:t>内容</w:t>
            </w:r>
          </w:p>
        </w:tc>
        <w:tc>
          <w:tcPr>
            <w:tcW w:w="639" w:type="dxa"/>
            <w:vAlign w:val="center"/>
          </w:tcPr>
          <w:p w:rsidR="00526201" w:rsidRPr="003233CD" w:rsidRDefault="005D0891" w:rsidP="00EC78BA">
            <w:pPr>
              <w:pStyle w:val="TableParagraph"/>
              <w:spacing w:before="140"/>
              <w:ind w:left="268"/>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5</w:t>
            </w:r>
          </w:p>
        </w:tc>
        <w:tc>
          <w:tcPr>
            <w:tcW w:w="1543" w:type="dxa"/>
            <w:vAlign w:val="center"/>
          </w:tcPr>
          <w:p w:rsidR="00526201" w:rsidRPr="003233CD" w:rsidRDefault="005D0891" w:rsidP="00F55ADF">
            <w:pPr>
              <w:pStyle w:val="TableParagraph"/>
              <w:spacing w:before="126"/>
              <w:ind w:left="354" w:right="338"/>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5</w:t>
            </w:r>
            <w:r w:rsidR="0038722B" w:rsidRPr="003233CD">
              <w:rPr>
                <w:rFonts w:asciiTheme="minorEastAsia" w:eastAsiaTheme="minorEastAsia" w:hAnsiTheme="minorEastAsia"/>
                <w:color w:val="000000" w:themeColor="text1"/>
                <w:sz w:val="24"/>
                <w:szCs w:val="24"/>
              </w:rPr>
              <w:t>≥x＞</w:t>
            </w:r>
            <w:r w:rsidR="00F55ADF" w:rsidRPr="003233CD">
              <w:rPr>
                <w:rFonts w:asciiTheme="minorEastAsia" w:eastAsiaTheme="minorEastAsia" w:hAnsiTheme="minorEastAsia" w:hint="eastAsia"/>
                <w:color w:val="000000" w:themeColor="text1"/>
                <w:sz w:val="24"/>
                <w:szCs w:val="24"/>
              </w:rPr>
              <w:t>1</w:t>
            </w:r>
          </w:p>
        </w:tc>
        <w:tc>
          <w:tcPr>
            <w:tcW w:w="1380" w:type="dxa"/>
            <w:vAlign w:val="center"/>
          </w:tcPr>
          <w:p w:rsidR="00526201" w:rsidRPr="003233CD" w:rsidRDefault="00F55ADF" w:rsidP="00EC78BA">
            <w:pPr>
              <w:pStyle w:val="TableParagraph"/>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w:t>
            </w:r>
          </w:p>
        </w:tc>
        <w:tc>
          <w:tcPr>
            <w:tcW w:w="1516" w:type="dxa"/>
            <w:vAlign w:val="center"/>
          </w:tcPr>
          <w:p w:rsidR="00526201" w:rsidRPr="003233CD" w:rsidRDefault="00E327C3" w:rsidP="00EC78BA">
            <w:pPr>
              <w:pStyle w:val="TableParagraph"/>
              <w:spacing w:before="126"/>
              <w:ind w:left="341" w:right="32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1</w:t>
            </w:r>
            <w:r w:rsidR="0038722B" w:rsidRPr="003233CD">
              <w:rPr>
                <w:rFonts w:asciiTheme="minorEastAsia" w:eastAsiaTheme="minorEastAsia" w:hAnsiTheme="minorEastAsia"/>
                <w:color w:val="000000" w:themeColor="text1"/>
                <w:sz w:val="24"/>
                <w:szCs w:val="24"/>
              </w:rPr>
              <w:t>≥x＞0</w:t>
            </w:r>
          </w:p>
        </w:tc>
      </w:tr>
      <w:tr w:rsidR="00526201" w:rsidRPr="003233CD" w:rsidTr="00EC78BA">
        <w:trPr>
          <w:trHeight w:val="419"/>
          <w:jc w:val="center"/>
        </w:trPr>
        <w:tc>
          <w:tcPr>
            <w:tcW w:w="867" w:type="dxa"/>
            <w:vAlign w:val="center"/>
          </w:tcPr>
          <w:p w:rsidR="00526201" w:rsidRPr="003233CD" w:rsidRDefault="00EC78BA" w:rsidP="00EC78BA">
            <w:pPr>
              <w:pStyle w:val="TableParagraph"/>
              <w:spacing w:before="126"/>
              <w:ind w:left="7"/>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 xml:space="preserve"> 三</w:t>
            </w:r>
          </w:p>
        </w:tc>
        <w:tc>
          <w:tcPr>
            <w:tcW w:w="3910" w:type="dxa"/>
            <w:vAlign w:val="center"/>
          </w:tcPr>
          <w:p w:rsidR="00526201" w:rsidRPr="003233CD" w:rsidRDefault="0038722B" w:rsidP="00EC78BA">
            <w:pPr>
              <w:pStyle w:val="TableParagraph"/>
              <w:spacing w:before="126"/>
              <w:ind w:left="44"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lang w:val="en-US"/>
              </w:rPr>
              <w:t>设计</w:t>
            </w:r>
            <w:r w:rsidRPr="003233CD">
              <w:rPr>
                <w:rFonts w:asciiTheme="minorEastAsia" w:eastAsiaTheme="minorEastAsia" w:hAnsiTheme="minorEastAsia"/>
                <w:color w:val="000000" w:themeColor="text1"/>
                <w:sz w:val="24"/>
                <w:szCs w:val="24"/>
              </w:rPr>
              <w:t>的重点和难点分析</w:t>
            </w:r>
          </w:p>
        </w:tc>
        <w:tc>
          <w:tcPr>
            <w:tcW w:w="639" w:type="dxa"/>
            <w:vAlign w:val="center"/>
          </w:tcPr>
          <w:p w:rsidR="00526201" w:rsidRPr="003233CD" w:rsidRDefault="0038722B" w:rsidP="00EC78BA">
            <w:pPr>
              <w:pStyle w:val="TableParagraph"/>
              <w:spacing w:before="139"/>
              <w:ind w:left="21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13</w:t>
            </w:r>
          </w:p>
        </w:tc>
        <w:tc>
          <w:tcPr>
            <w:tcW w:w="1543" w:type="dxa"/>
            <w:vAlign w:val="center"/>
          </w:tcPr>
          <w:p w:rsidR="00526201" w:rsidRPr="003233CD" w:rsidRDefault="00526201" w:rsidP="00EC78BA">
            <w:pPr>
              <w:pStyle w:val="TableParagraph"/>
              <w:jc w:val="center"/>
              <w:rPr>
                <w:rFonts w:asciiTheme="minorEastAsia" w:eastAsiaTheme="minorEastAsia" w:hAnsiTheme="minorEastAsia"/>
                <w:color w:val="000000" w:themeColor="text1"/>
                <w:sz w:val="24"/>
                <w:szCs w:val="24"/>
              </w:rPr>
            </w:pPr>
          </w:p>
        </w:tc>
        <w:tc>
          <w:tcPr>
            <w:tcW w:w="1380" w:type="dxa"/>
            <w:vAlign w:val="center"/>
          </w:tcPr>
          <w:p w:rsidR="00526201" w:rsidRPr="003233CD" w:rsidRDefault="00526201" w:rsidP="00EC78BA">
            <w:pPr>
              <w:pStyle w:val="TableParagraph"/>
              <w:jc w:val="center"/>
              <w:rPr>
                <w:rFonts w:asciiTheme="minorEastAsia" w:eastAsiaTheme="minorEastAsia" w:hAnsiTheme="minorEastAsia"/>
                <w:color w:val="000000" w:themeColor="text1"/>
                <w:sz w:val="24"/>
                <w:szCs w:val="24"/>
              </w:rPr>
            </w:pPr>
          </w:p>
        </w:tc>
        <w:tc>
          <w:tcPr>
            <w:tcW w:w="1516" w:type="dxa"/>
            <w:vAlign w:val="center"/>
          </w:tcPr>
          <w:p w:rsidR="00526201" w:rsidRPr="003233CD" w:rsidRDefault="00526201" w:rsidP="00EC78BA">
            <w:pPr>
              <w:pStyle w:val="TableParagraph"/>
              <w:jc w:val="center"/>
              <w:rPr>
                <w:rFonts w:asciiTheme="minorEastAsia" w:eastAsiaTheme="minorEastAsia" w:hAnsiTheme="minorEastAsia"/>
                <w:color w:val="000000" w:themeColor="text1"/>
                <w:sz w:val="24"/>
                <w:szCs w:val="24"/>
              </w:rPr>
            </w:pPr>
          </w:p>
        </w:tc>
      </w:tr>
      <w:tr w:rsidR="00526201" w:rsidRPr="003233CD" w:rsidTr="00EC78BA">
        <w:trPr>
          <w:trHeight w:val="419"/>
          <w:jc w:val="center"/>
        </w:trPr>
        <w:tc>
          <w:tcPr>
            <w:tcW w:w="867" w:type="dxa"/>
            <w:vAlign w:val="center"/>
          </w:tcPr>
          <w:p w:rsidR="00526201" w:rsidRPr="003233CD" w:rsidRDefault="00EC78BA" w:rsidP="00EC78BA">
            <w:pPr>
              <w:pStyle w:val="TableParagraph"/>
              <w:spacing w:before="139"/>
              <w:ind w:right="271"/>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3</w:t>
            </w:r>
            <w:r w:rsidR="0038722B" w:rsidRPr="003233CD">
              <w:rPr>
                <w:rFonts w:asciiTheme="minorEastAsia" w:eastAsiaTheme="minorEastAsia" w:hAnsiTheme="minorEastAsia"/>
                <w:color w:val="000000" w:themeColor="text1"/>
                <w:sz w:val="24"/>
                <w:szCs w:val="24"/>
              </w:rPr>
              <w:t>.1</w:t>
            </w:r>
          </w:p>
        </w:tc>
        <w:tc>
          <w:tcPr>
            <w:tcW w:w="3910" w:type="dxa"/>
            <w:vAlign w:val="center"/>
          </w:tcPr>
          <w:p w:rsidR="00526201" w:rsidRPr="003233CD" w:rsidRDefault="0038722B" w:rsidP="00EC78BA">
            <w:pPr>
              <w:pStyle w:val="TableParagraph"/>
              <w:spacing w:before="126"/>
              <w:ind w:left="46"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lang w:val="en-US"/>
              </w:rPr>
              <w:t>设计</w:t>
            </w:r>
            <w:r w:rsidRPr="003233CD">
              <w:rPr>
                <w:rFonts w:asciiTheme="minorEastAsia" w:eastAsiaTheme="minorEastAsia" w:hAnsiTheme="minorEastAsia"/>
                <w:color w:val="000000" w:themeColor="text1"/>
                <w:sz w:val="24"/>
                <w:szCs w:val="24"/>
              </w:rPr>
              <w:t>的重点</w:t>
            </w:r>
          </w:p>
        </w:tc>
        <w:tc>
          <w:tcPr>
            <w:tcW w:w="639" w:type="dxa"/>
            <w:vAlign w:val="center"/>
          </w:tcPr>
          <w:p w:rsidR="00526201" w:rsidRPr="003233CD" w:rsidRDefault="0038722B" w:rsidP="00EC78BA">
            <w:pPr>
              <w:pStyle w:val="TableParagraph"/>
              <w:spacing w:before="139"/>
              <w:ind w:left="268"/>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5</w:t>
            </w:r>
          </w:p>
        </w:tc>
        <w:tc>
          <w:tcPr>
            <w:tcW w:w="1543" w:type="dxa"/>
            <w:vAlign w:val="center"/>
          </w:tcPr>
          <w:p w:rsidR="00526201" w:rsidRPr="003233CD" w:rsidRDefault="0038722B" w:rsidP="00EC78BA">
            <w:pPr>
              <w:pStyle w:val="TableParagraph"/>
              <w:spacing w:before="126"/>
              <w:ind w:left="354" w:right="338"/>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5≥x＞4</w:t>
            </w:r>
          </w:p>
        </w:tc>
        <w:tc>
          <w:tcPr>
            <w:tcW w:w="1380" w:type="dxa"/>
            <w:vAlign w:val="center"/>
          </w:tcPr>
          <w:p w:rsidR="00526201" w:rsidRPr="003233CD" w:rsidRDefault="0038722B" w:rsidP="00EC78BA">
            <w:pPr>
              <w:pStyle w:val="TableParagraph"/>
              <w:spacing w:before="126"/>
              <w:ind w:left="273" w:right="256"/>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4≥x＞2</w:t>
            </w:r>
          </w:p>
        </w:tc>
        <w:tc>
          <w:tcPr>
            <w:tcW w:w="1516" w:type="dxa"/>
            <w:vAlign w:val="center"/>
          </w:tcPr>
          <w:p w:rsidR="00526201" w:rsidRPr="003233CD" w:rsidRDefault="0038722B" w:rsidP="00EC78BA">
            <w:pPr>
              <w:pStyle w:val="TableParagraph"/>
              <w:spacing w:before="126"/>
              <w:ind w:left="341" w:right="32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2≥x＞0</w:t>
            </w:r>
          </w:p>
        </w:tc>
      </w:tr>
      <w:tr w:rsidR="00526201" w:rsidRPr="003233CD" w:rsidTr="00EC78BA">
        <w:trPr>
          <w:trHeight w:val="419"/>
          <w:jc w:val="center"/>
        </w:trPr>
        <w:tc>
          <w:tcPr>
            <w:tcW w:w="867" w:type="dxa"/>
            <w:vAlign w:val="center"/>
          </w:tcPr>
          <w:p w:rsidR="00526201" w:rsidRPr="003233CD" w:rsidRDefault="00EC78BA" w:rsidP="00EC78BA">
            <w:pPr>
              <w:pStyle w:val="TableParagraph"/>
              <w:spacing w:before="139"/>
              <w:ind w:right="271"/>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3</w:t>
            </w:r>
            <w:r w:rsidR="0038722B" w:rsidRPr="003233CD">
              <w:rPr>
                <w:rFonts w:asciiTheme="minorEastAsia" w:eastAsiaTheme="minorEastAsia" w:hAnsiTheme="minorEastAsia"/>
                <w:color w:val="000000" w:themeColor="text1"/>
                <w:sz w:val="24"/>
                <w:szCs w:val="24"/>
              </w:rPr>
              <w:t>.2</w:t>
            </w:r>
          </w:p>
        </w:tc>
        <w:tc>
          <w:tcPr>
            <w:tcW w:w="3910" w:type="dxa"/>
            <w:vAlign w:val="center"/>
          </w:tcPr>
          <w:p w:rsidR="00526201" w:rsidRPr="003233CD" w:rsidRDefault="0038722B" w:rsidP="00EC78BA">
            <w:pPr>
              <w:pStyle w:val="TableParagraph"/>
              <w:spacing w:before="126"/>
              <w:ind w:left="46"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lang w:val="en-US"/>
              </w:rPr>
              <w:t>设计</w:t>
            </w:r>
            <w:r w:rsidRPr="003233CD">
              <w:rPr>
                <w:rFonts w:asciiTheme="minorEastAsia" w:eastAsiaTheme="minorEastAsia" w:hAnsiTheme="minorEastAsia"/>
                <w:color w:val="000000" w:themeColor="text1"/>
                <w:sz w:val="24"/>
                <w:szCs w:val="24"/>
              </w:rPr>
              <w:t>的难点</w:t>
            </w:r>
          </w:p>
        </w:tc>
        <w:tc>
          <w:tcPr>
            <w:tcW w:w="639" w:type="dxa"/>
            <w:vAlign w:val="center"/>
          </w:tcPr>
          <w:p w:rsidR="00526201" w:rsidRPr="003233CD" w:rsidRDefault="0038722B" w:rsidP="00EC78BA">
            <w:pPr>
              <w:pStyle w:val="TableParagraph"/>
              <w:spacing w:before="139"/>
              <w:ind w:left="268"/>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5</w:t>
            </w:r>
          </w:p>
        </w:tc>
        <w:tc>
          <w:tcPr>
            <w:tcW w:w="1543" w:type="dxa"/>
            <w:vAlign w:val="center"/>
          </w:tcPr>
          <w:p w:rsidR="00526201" w:rsidRPr="003233CD" w:rsidRDefault="0038722B" w:rsidP="00EC78BA">
            <w:pPr>
              <w:pStyle w:val="TableParagraph"/>
              <w:spacing w:before="126"/>
              <w:ind w:left="354" w:right="338"/>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5≥x＞4</w:t>
            </w:r>
          </w:p>
        </w:tc>
        <w:tc>
          <w:tcPr>
            <w:tcW w:w="1380" w:type="dxa"/>
            <w:vAlign w:val="center"/>
          </w:tcPr>
          <w:p w:rsidR="00526201" w:rsidRPr="003233CD" w:rsidRDefault="0038722B" w:rsidP="00EC78BA">
            <w:pPr>
              <w:pStyle w:val="TableParagraph"/>
              <w:spacing w:before="126"/>
              <w:ind w:left="273" w:right="256"/>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4≥x＞2</w:t>
            </w:r>
          </w:p>
        </w:tc>
        <w:tc>
          <w:tcPr>
            <w:tcW w:w="1516" w:type="dxa"/>
            <w:vAlign w:val="center"/>
          </w:tcPr>
          <w:p w:rsidR="00526201" w:rsidRPr="003233CD" w:rsidRDefault="0038722B" w:rsidP="00EC78BA">
            <w:pPr>
              <w:pStyle w:val="TableParagraph"/>
              <w:spacing w:before="126"/>
              <w:ind w:left="341" w:right="32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2≥x＞0</w:t>
            </w:r>
          </w:p>
        </w:tc>
      </w:tr>
      <w:tr w:rsidR="00526201" w:rsidRPr="003233CD" w:rsidTr="00EC78BA">
        <w:trPr>
          <w:trHeight w:val="421"/>
          <w:jc w:val="center"/>
        </w:trPr>
        <w:tc>
          <w:tcPr>
            <w:tcW w:w="867" w:type="dxa"/>
            <w:vAlign w:val="center"/>
          </w:tcPr>
          <w:p w:rsidR="00526201" w:rsidRPr="003233CD" w:rsidRDefault="00EC78BA" w:rsidP="00EC78BA">
            <w:pPr>
              <w:pStyle w:val="TableParagraph"/>
              <w:spacing w:before="142"/>
              <w:ind w:right="271"/>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3</w:t>
            </w:r>
            <w:r w:rsidR="0038722B" w:rsidRPr="003233CD">
              <w:rPr>
                <w:rFonts w:asciiTheme="minorEastAsia" w:eastAsiaTheme="minorEastAsia" w:hAnsiTheme="minorEastAsia"/>
                <w:color w:val="000000" w:themeColor="text1"/>
                <w:sz w:val="24"/>
                <w:szCs w:val="24"/>
              </w:rPr>
              <w:t>.3</w:t>
            </w:r>
          </w:p>
        </w:tc>
        <w:tc>
          <w:tcPr>
            <w:tcW w:w="3910" w:type="dxa"/>
            <w:vAlign w:val="center"/>
          </w:tcPr>
          <w:p w:rsidR="00526201" w:rsidRPr="003233CD" w:rsidRDefault="0038722B" w:rsidP="00EC78BA">
            <w:pPr>
              <w:pStyle w:val="TableParagraph"/>
              <w:spacing w:before="128"/>
              <w:ind w:left="44"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主要对策和措施</w:t>
            </w:r>
          </w:p>
        </w:tc>
        <w:tc>
          <w:tcPr>
            <w:tcW w:w="639" w:type="dxa"/>
            <w:vAlign w:val="center"/>
          </w:tcPr>
          <w:p w:rsidR="00526201" w:rsidRPr="003233CD" w:rsidRDefault="0038722B" w:rsidP="00EC78BA">
            <w:pPr>
              <w:pStyle w:val="TableParagraph"/>
              <w:spacing w:before="142"/>
              <w:ind w:left="268"/>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3</w:t>
            </w:r>
          </w:p>
        </w:tc>
        <w:tc>
          <w:tcPr>
            <w:tcW w:w="1543" w:type="dxa"/>
            <w:vAlign w:val="center"/>
          </w:tcPr>
          <w:p w:rsidR="00526201" w:rsidRPr="003233CD" w:rsidRDefault="0038722B" w:rsidP="00EC78BA">
            <w:pPr>
              <w:pStyle w:val="TableParagraph"/>
              <w:spacing w:before="128"/>
              <w:ind w:left="354" w:right="338"/>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3≥x＞2</w:t>
            </w:r>
          </w:p>
        </w:tc>
        <w:tc>
          <w:tcPr>
            <w:tcW w:w="1380" w:type="dxa"/>
            <w:vAlign w:val="center"/>
          </w:tcPr>
          <w:p w:rsidR="00526201" w:rsidRPr="003233CD" w:rsidRDefault="0038722B" w:rsidP="00EC78BA">
            <w:pPr>
              <w:pStyle w:val="TableParagraph"/>
              <w:spacing w:before="128"/>
              <w:ind w:left="273" w:right="256"/>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2≥x＞1</w:t>
            </w:r>
          </w:p>
        </w:tc>
        <w:tc>
          <w:tcPr>
            <w:tcW w:w="1516" w:type="dxa"/>
            <w:vAlign w:val="center"/>
          </w:tcPr>
          <w:p w:rsidR="00526201" w:rsidRPr="003233CD" w:rsidRDefault="0038722B" w:rsidP="00EC78BA">
            <w:pPr>
              <w:pStyle w:val="TableParagraph"/>
              <w:spacing w:before="128"/>
              <w:ind w:left="341" w:right="32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1≥x＞0</w:t>
            </w:r>
          </w:p>
        </w:tc>
      </w:tr>
      <w:tr w:rsidR="00EC78BA" w:rsidRPr="003233CD" w:rsidTr="00EC78BA">
        <w:trPr>
          <w:trHeight w:val="419"/>
          <w:jc w:val="center"/>
        </w:trPr>
        <w:tc>
          <w:tcPr>
            <w:tcW w:w="867" w:type="dxa"/>
            <w:vAlign w:val="center"/>
          </w:tcPr>
          <w:p w:rsidR="00EC78BA" w:rsidRPr="003233CD" w:rsidRDefault="00EC78BA" w:rsidP="00EC78BA">
            <w:pPr>
              <w:pStyle w:val="TableParagraph"/>
              <w:spacing w:before="126"/>
              <w:ind w:left="7"/>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四</w:t>
            </w:r>
          </w:p>
        </w:tc>
        <w:tc>
          <w:tcPr>
            <w:tcW w:w="3910" w:type="dxa"/>
            <w:vAlign w:val="center"/>
          </w:tcPr>
          <w:p w:rsidR="00EC78BA" w:rsidRPr="003233CD" w:rsidRDefault="00EC78BA" w:rsidP="00EC78BA">
            <w:pPr>
              <w:pStyle w:val="TableParagraph"/>
              <w:spacing w:before="126"/>
              <w:ind w:left="44"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质量保证措施</w:t>
            </w:r>
          </w:p>
        </w:tc>
        <w:tc>
          <w:tcPr>
            <w:tcW w:w="639" w:type="dxa"/>
            <w:vAlign w:val="center"/>
          </w:tcPr>
          <w:p w:rsidR="00EC78BA" w:rsidRPr="003233CD" w:rsidRDefault="005D0891" w:rsidP="00EC78BA">
            <w:pPr>
              <w:pStyle w:val="TableParagraph"/>
              <w:spacing w:before="139"/>
              <w:ind w:left="268"/>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3</w:t>
            </w:r>
          </w:p>
        </w:tc>
        <w:tc>
          <w:tcPr>
            <w:tcW w:w="1543" w:type="dxa"/>
            <w:vAlign w:val="center"/>
          </w:tcPr>
          <w:p w:rsidR="00EC78BA" w:rsidRPr="003233CD" w:rsidRDefault="005D0891" w:rsidP="00CB692B">
            <w:pPr>
              <w:pStyle w:val="TableParagraph"/>
              <w:spacing w:before="125"/>
              <w:ind w:left="354" w:right="338"/>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3</w:t>
            </w:r>
            <w:r w:rsidR="00EC78BA" w:rsidRPr="003233CD">
              <w:rPr>
                <w:rFonts w:asciiTheme="minorEastAsia" w:eastAsiaTheme="minorEastAsia" w:hAnsiTheme="minorEastAsia"/>
                <w:color w:val="000000" w:themeColor="text1"/>
                <w:sz w:val="24"/>
                <w:szCs w:val="24"/>
              </w:rPr>
              <w:t>≥x＞1</w:t>
            </w:r>
          </w:p>
        </w:tc>
        <w:tc>
          <w:tcPr>
            <w:tcW w:w="1380" w:type="dxa"/>
            <w:vAlign w:val="center"/>
          </w:tcPr>
          <w:p w:rsidR="00EC78BA" w:rsidRPr="003233CD" w:rsidRDefault="00EC78BA" w:rsidP="00CB692B">
            <w:pPr>
              <w:pStyle w:val="TableParagraph"/>
              <w:spacing w:before="125"/>
              <w:ind w:right="259"/>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1≥x＞0.5</w:t>
            </w:r>
          </w:p>
        </w:tc>
        <w:tc>
          <w:tcPr>
            <w:tcW w:w="1516" w:type="dxa"/>
            <w:vAlign w:val="center"/>
          </w:tcPr>
          <w:p w:rsidR="00EC78BA" w:rsidRPr="003233CD" w:rsidRDefault="00EC78BA" w:rsidP="00CB692B">
            <w:pPr>
              <w:pStyle w:val="TableParagraph"/>
              <w:spacing w:before="125"/>
              <w:ind w:right="32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0.5≥x＞0</w:t>
            </w:r>
          </w:p>
        </w:tc>
      </w:tr>
      <w:tr w:rsidR="00EC78BA" w:rsidRPr="003233CD" w:rsidTr="00EC78BA">
        <w:trPr>
          <w:trHeight w:val="420"/>
          <w:jc w:val="center"/>
        </w:trPr>
        <w:tc>
          <w:tcPr>
            <w:tcW w:w="867" w:type="dxa"/>
            <w:vAlign w:val="center"/>
          </w:tcPr>
          <w:p w:rsidR="00EC78BA" w:rsidRPr="003233CD" w:rsidRDefault="00EC78BA" w:rsidP="00EC78BA">
            <w:pPr>
              <w:pStyle w:val="TableParagraph"/>
              <w:spacing w:before="126"/>
              <w:ind w:left="7"/>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五</w:t>
            </w:r>
          </w:p>
        </w:tc>
        <w:tc>
          <w:tcPr>
            <w:tcW w:w="3910" w:type="dxa"/>
            <w:vAlign w:val="center"/>
          </w:tcPr>
          <w:p w:rsidR="00EC78BA" w:rsidRPr="003233CD" w:rsidRDefault="00EC78BA" w:rsidP="00EC78BA">
            <w:pPr>
              <w:pStyle w:val="TableParagraph"/>
              <w:spacing w:before="126"/>
              <w:ind w:left="46"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进度安排及保证措施</w:t>
            </w:r>
          </w:p>
        </w:tc>
        <w:tc>
          <w:tcPr>
            <w:tcW w:w="639" w:type="dxa"/>
            <w:vAlign w:val="center"/>
          </w:tcPr>
          <w:p w:rsidR="00EC78BA" w:rsidRPr="003233CD" w:rsidRDefault="00EC78BA" w:rsidP="00EC78BA">
            <w:pPr>
              <w:pStyle w:val="TableParagraph"/>
              <w:spacing w:before="140"/>
              <w:ind w:left="268"/>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6</w:t>
            </w:r>
          </w:p>
        </w:tc>
        <w:tc>
          <w:tcPr>
            <w:tcW w:w="1543" w:type="dxa"/>
            <w:vAlign w:val="center"/>
          </w:tcPr>
          <w:p w:rsidR="00EC78BA" w:rsidRPr="003233CD" w:rsidRDefault="00EC78BA" w:rsidP="00EC78BA">
            <w:pPr>
              <w:pStyle w:val="TableParagraph"/>
              <w:jc w:val="center"/>
              <w:rPr>
                <w:rFonts w:asciiTheme="minorEastAsia" w:eastAsiaTheme="minorEastAsia" w:hAnsiTheme="minorEastAsia"/>
                <w:color w:val="000000" w:themeColor="text1"/>
                <w:sz w:val="24"/>
                <w:szCs w:val="24"/>
              </w:rPr>
            </w:pPr>
          </w:p>
        </w:tc>
        <w:tc>
          <w:tcPr>
            <w:tcW w:w="1380" w:type="dxa"/>
            <w:vAlign w:val="center"/>
          </w:tcPr>
          <w:p w:rsidR="00EC78BA" w:rsidRPr="003233CD" w:rsidRDefault="00EC78BA" w:rsidP="00EC78BA">
            <w:pPr>
              <w:pStyle w:val="TableParagraph"/>
              <w:jc w:val="center"/>
              <w:rPr>
                <w:rFonts w:asciiTheme="minorEastAsia" w:eastAsiaTheme="minorEastAsia" w:hAnsiTheme="minorEastAsia"/>
                <w:color w:val="000000" w:themeColor="text1"/>
                <w:sz w:val="24"/>
                <w:szCs w:val="24"/>
              </w:rPr>
            </w:pPr>
          </w:p>
        </w:tc>
        <w:tc>
          <w:tcPr>
            <w:tcW w:w="1516" w:type="dxa"/>
            <w:vAlign w:val="center"/>
          </w:tcPr>
          <w:p w:rsidR="00EC78BA" w:rsidRPr="003233CD" w:rsidRDefault="00EC78BA" w:rsidP="00EC78BA">
            <w:pPr>
              <w:pStyle w:val="TableParagraph"/>
              <w:jc w:val="center"/>
              <w:rPr>
                <w:rFonts w:asciiTheme="minorEastAsia" w:eastAsiaTheme="minorEastAsia" w:hAnsiTheme="minorEastAsia"/>
                <w:color w:val="000000" w:themeColor="text1"/>
                <w:sz w:val="24"/>
                <w:szCs w:val="24"/>
              </w:rPr>
            </w:pPr>
          </w:p>
        </w:tc>
      </w:tr>
      <w:tr w:rsidR="00EC78BA" w:rsidRPr="003233CD" w:rsidTr="00EC78BA">
        <w:trPr>
          <w:trHeight w:val="419"/>
          <w:jc w:val="center"/>
        </w:trPr>
        <w:tc>
          <w:tcPr>
            <w:tcW w:w="867" w:type="dxa"/>
            <w:vAlign w:val="center"/>
          </w:tcPr>
          <w:p w:rsidR="00EC78BA" w:rsidRPr="003233CD" w:rsidRDefault="00EC78BA" w:rsidP="00EC78BA">
            <w:pPr>
              <w:pStyle w:val="TableParagraph"/>
              <w:spacing w:before="139"/>
              <w:ind w:right="271"/>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5</w:t>
            </w:r>
            <w:r w:rsidRPr="003233CD">
              <w:rPr>
                <w:rFonts w:asciiTheme="minorEastAsia" w:eastAsiaTheme="minorEastAsia" w:hAnsiTheme="minorEastAsia"/>
                <w:color w:val="000000" w:themeColor="text1"/>
                <w:sz w:val="24"/>
                <w:szCs w:val="24"/>
              </w:rPr>
              <w:t>.1</w:t>
            </w:r>
          </w:p>
        </w:tc>
        <w:tc>
          <w:tcPr>
            <w:tcW w:w="3910" w:type="dxa"/>
            <w:vAlign w:val="center"/>
          </w:tcPr>
          <w:p w:rsidR="00EC78BA" w:rsidRPr="003233CD" w:rsidRDefault="00EC78BA" w:rsidP="00EC78BA">
            <w:pPr>
              <w:pStyle w:val="TableParagraph"/>
              <w:spacing w:before="125"/>
              <w:ind w:left="44"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设计</w:t>
            </w:r>
            <w:r w:rsidRPr="003233CD">
              <w:rPr>
                <w:rFonts w:asciiTheme="minorEastAsia" w:eastAsiaTheme="minorEastAsia" w:hAnsiTheme="minorEastAsia"/>
                <w:color w:val="000000" w:themeColor="text1"/>
                <w:sz w:val="24"/>
                <w:szCs w:val="24"/>
              </w:rPr>
              <w:t>进度安排</w:t>
            </w:r>
          </w:p>
        </w:tc>
        <w:tc>
          <w:tcPr>
            <w:tcW w:w="639" w:type="dxa"/>
            <w:vAlign w:val="center"/>
          </w:tcPr>
          <w:p w:rsidR="00EC78BA" w:rsidRPr="003233CD" w:rsidRDefault="00EC78BA" w:rsidP="00EC78BA">
            <w:pPr>
              <w:pStyle w:val="TableParagraph"/>
              <w:spacing w:before="139"/>
              <w:ind w:left="268"/>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2</w:t>
            </w:r>
          </w:p>
        </w:tc>
        <w:tc>
          <w:tcPr>
            <w:tcW w:w="1543" w:type="dxa"/>
            <w:vAlign w:val="center"/>
          </w:tcPr>
          <w:p w:rsidR="00EC78BA" w:rsidRPr="003233CD" w:rsidRDefault="00EC78BA" w:rsidP="00EC78BA">
            <w:pPr>
              <w:pStyle w:val="TableParagraph"/>
              <w:spacing w:before="125"/>
              <w:ind w:left="354" w:right="338"/>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2≥x＞1</w:t>
            </w:r>
          </w:p>
        </w:tc>
        <w:tc>
          <w:tcPr>
            <w:tcW w:w="1380" w:type="dxa"/>
            <w:vAlign w:val="center"/>
          </w:tcPr>
          <w:p w:rsidR="00EC78BA" w:rsidRPr="003233CD" w:rsidRDefault="00EC78BA" w:rsidP="00EC78BA">
            <w:pPr>
              <w:pStyle w:val="TableParagraph"/>
              <w:spacing w:before="125"/>
              <w:ind w:right="259"/>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1≥x＞0.5</w:t>
            </w:r>
          </w:p>
        </w:tc>
        <w:tc>
          <w:tcPr>
            <w:tcW w:w="1516" w:type="dxa"/>
            <w:vAlign w:val="center"/>
          </w:tcPr>
          <w:p w:rsidR="00EC78BA" w:rsidRPr="003233CD" w:rsidRDefault="00EC78BA" w:rsidP="00EC78BA">
            <w:pPr>
              <w:pStyle w:val="TableParagraph"/>
              <w:spacing w:before="125"/>
              <w:ind w:right="32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0.5≥x＞0</w:t>
            </w:r>
          </w:p>
        </w:tc>
      </w:tr>
      <w:tr w:rsidR="00EC78BA" w:rsidRPr="003233CD" w:rsidTr="00EC78BA">
        <w:trPr>
          <w:trHeight w:val="419"/>
          <w:jc w:val="center"/>
        </w:trPr>
        <w:tc>
          <w:tcPr>
            <w:tcW w:w="867" w:type="dxa"/>
            <w:vAlign w:val="center"/>
          </w:tcPr>
          <w:p w:rsidR="00EC78BA" w:rsidRPr="003233CD" w:rsidRDefault="00EC78BA" w:rsidP="00EC78BA">
            <w:pPr>
              <w:pStyle w:val="TableParagraph"/>
              <w:spacing w:before="139"/>
              <w:ind w:right="271"/>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5</w:t>
            </w:r>
            <w:r w:rsidRPr="003233CD">
              <w:rPr>
                <w:rFonts w:asciiTheme="minorEastAsia" w:eastAsiaTheme="minorEastAsia" w:hAnsiTheme="minorEastAsia"/>
                <w:color w:val="000000" w:themeColor="text1"/>
                <w:sz w:val="24"/>
                <w:szCs w:val="24"/>
              </w:rPr>
              <w:t>.2</w:t>
            </w:r>
          </w:p>
        </w:tc>
        <w:tc>
          <w:tcPr>
            <w:tcW w:w="3910" w:type="dxa"/>
            <w:vAlign w:val="center"/>
          </w:tcPr>
          <w:p w:rsidR="00EC78BA" w:rsidRPr="003233CD" w:rsidRDefault="00EC78BA" w:rsidP="00EC78BA">
            <w:pPr>
              <w:pStyle w:val="TableParagraph"/>
              <w:spacing w:before="125"/>
              <w:ind w:left="46"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lang w:val="en-US"/>
              </w:rPr>
              <w:t>设计</w:t>
            </w:r>
            <w:r w:rsidRPr="003233CD">
              <w:rPr>
                <w:rFonts w:asciiTheme="minorEastAsia" w:eastAsiaTheme="minorEastAsia" w:hAnsiTheme="minorEastAsia"/>
                <w:color w:val="000000" w:themeColor="text1"/>
                <w:sz w:val="24"/>
                <w:szCs w:val="24"/>
              </w:rPr>
              <w:t>工期提前承诺</w:t>
            </w:r>
          </w:p>
        </w:tc>
        <w:tc>
          <w:tcPr>
            <w:tcW w:w="639" w:type="dxa"/>
            <w:vAlign w:val="center"/>
          </w:tcPr>
          <w:p w:rsidR="00EC78BA" w:rsidRPr="003233CD" w:rsidRDefault="00EC78BA" w:rsidP="00EC78BA">
            <w:pPr>
              <w:pStyle w:val="TableParagraph"/>
              <w:spacing w:before="139"/>
              <w:ind w:left="268"/>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2</w:t>
            </w:r>
          </w:p>
        </w:tc>
        <w:tc>
          <w:tcPr>
            <w:tcW w:w="1543" w:type="dxa"/>
            <w:vAlign w:val="center"/>
          </w:tcPr>
          <w:p w:rsidR="00EC78BA" w:rsidRPr="003233CD" w:rsidRDefault="00EC78BA" w:rsidP="00EC78BA">
            <w:pPr>
              <w:pStyle w:val="TableParagraph"/>
              <w:spacing w:before="125"/>
              <w:ind w:left="354" w:right="34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2</w:t>
            </w:r>
          </w:p>
        </w:tc>
        <w:tc>
          <w:tcPr>
            <w:tcW w:w="1380" w:type="dxa"/>
            <w:vAlign w:val="center"/>
          </w:tcPr>
          <w:p w:rsidR="00EC78BA" w:rsidRPr="003233CD" w:rsidRDefault="00142A30" w:rsidP="00EC78BA">
            <w:pPr>
              <w:pStyle w:val="TableParagraph"/>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w:t>
            </w:r>
          </w:p>
        </w:tc>
        <w:tc>
          <w:tcPr>
            <w:tcW w:w="1516" w:type="dxa"/>
            <w:vAlign w:val="center"/>
          </w:tcPr>
          <w:p w:rsidR="00EC78BA" w:rsidRPr="003233CD" w:rsidRDefault="00EC78BA" w:rsidP="00EC78BA">
            <w:pPr>
              <w:pStyle w:val="TableParagraph"/>
              <w:spacing w:before="125"/>
              <w:ind w:left="343" w:right="32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0</w:t>
            </w:r>
          </w:p>
        </w:tc>
      </w:tr>
      <w:tr w:rsidR="00EC78BA" w:rsidRPr="003233CD" w:rsidTr="00EC78BA">
        <w:trPr>
          <w:trHeight w:val="422"/>
          <w:jc w:val="center"/>
        </w:trPr>
        <w:tc>
          <w:tcPr>
            <w:tcW w:w="867" w:type="dxa"/>
            <w:vAlign w:val="center"/>
          </w:tcPr>
          <w:p w:rsidR="00EC78BA" w:rsidRPr="003233CD" w:rsidRDefault="00EC78BA" w:rsidP="00EC78BA">
            <w:pPr>
              <w:pStyle w:val="TableParagraph"/>
              <w:spacing w:before="142"/>
              <w:ind w:right="271"/>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5</w:t>
            </w:r>
            <w:r w:rsidRPr="003233CD">
              <w:rPr>
                <w:rFonts w:asciiTheme="minorEastAsia" w:eastAsiaTheme="minorEastAsia" w:hAnsiTheme="minorEastAsia"/>
                <w:color w:val="000000" w:themeColor="text1"/>
                <w:sz w:val="24"/>
                <w:szCs w:val="24"/>
              </w:rPr>
              <w:t>.3</w:t>
            </w:r>
          </w:p>
        </w:tc>
        <w:tc>
          <w:tcPr>
            <w:tcW w:w="3910" w:type="dxa"/>
            <w:vAlign w:val="center"/>
          </w:tcPr>
          <w:p w:rsidR="00EC78BA" w:rsidRPr="003233CD" w:rsidRDefault="00EC78BA" w:rsidP="00EC78BA">
            <w:pPr>
              <w:pStyle w:val="TableParagraph"/>
              <w:spacing w:before="128"/>
              <w:ind w:left="44"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进度保证措施</w:t>
            </w:r>
          </w:p>
        </w:tc>
        <w:tc>
          <w:tcPr>
            <w:tcW w:w="639" w:type="dxa"/>
            <w:vAlign w:val="center"/>
          </w:tcPr>
          <w:p w:rsidR="00EC78BA" w:rsidRPr="003233CD" w:rsidRDefault="00EC78BA" w:rsidP="00EC78BA">
            <w:pPr>
              <w:pStyle w:val="TableParagraph"/>
              <w:spacing w:before="142"/>
              <w:ind w:left="268"/>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2</w:t>
            </w:r>
          </w:p>
        </w:tc>
        <w:tc>
          <w:tcPr>
            <w:tcW w:w="1543" w:type="dxa"/>
            <w:vAlign w:val="center"/>
          </w:tcPr>
          <w:p w:rsidR="00EC78BA" w:rsidRPr="003233CD" w:rsidRDefault="00EC78BA" w:rsidP="00EC78BA">
            <w:pPr>
              <w:pStyle w:val="TableParagraph"/>
              <w:spacing w:before="125"/>
              <w:ind w:left="354" w:right="34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2</w:t>
            </w:r>
          </w:p>
        </w:tc>
        <w:tc>
          <w:tcPr>
            <w:tcW w:w="1380" w:type="dxa"/>
            <w:vAlign w:val="center"/>
          </w:tcPr>
          <w:p w:rsidR="00EC78BA" w:rsidRPr="003233CD" w:rsidRDefault="004F4D6C" w:rsidP="00EC78BA">
            <w:pPr>
              <w:pStyle w:val="TableParagraph"/>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w:t>
            </w:r>
          </w:p>
        </w:tc>
        <w:tc>
          <w:tcPr>
            <w:tcW w:w="1516" w:type="dxa"/>
            <w:vAlign w:val="center"/>
          </w:tcPr>
          <w:p w:rsidR="00EC78BA" w:rsidRPr="003233CD" w:rsidRDefault="00EC78BA" w:rsidP="00EC78BA">
            <w:pPr>
              <w:pStyle w:val="TableParagraph"/>
              <w:spacing w:before="125"/>
              <w:ind w:left="343" w:right="32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0</w:t>
            </w:r>
          </w:p>
        </w:tc>
      </w:tr>
      <w:tr w:rsidR="00EC78BA" w:rsidRPr="003233CD" w:rsidTr="00EC78BA">
        <w:trPr>
          <w:trHeight w:val="419"/>
          <w:jc w:val="center"/>
        </w:trPr>
        <w:tc>
          <w:tcPr>
            <w:tcW w:w="867" w:type="dxa"/>
            <w:vAlign w:val="center"/>
          </w:tcPr>
          <w:p w:rsidR="00EC78BA" w:rsidRPr="003233CD" w:rsidRDefault="00EC78BA" w:rsidP="00EC78BA">
            <w:pPr>
              <w:pStyle w:val="TableParagraph"/>
              <w:spacing w:before="125"/>
              <w:ind w:left="7"/>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六</w:t>
            </w:r>
          </w:p>
        </w:tc>
        <w:tc>
          <w:tcPr>
            <w:tcW w:w="3910" w:type="dxa"/>
            <w:vAlign w:val="center"/>
          </w:tcPr>
          <w:p w:rsidR="00EC78BA" w:rsidRPr="003233CD" w:rsidRDefault="00EC78BA" w:rsidP="00EC78BA">
            <w:pPr>
              <w:pStyle w:val="TableParagraph"/>
              <w:spacing w:before="125"/>
              <w:ind w:left="44"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lang w:val="en-US"/>
              </w:rPr>
              <w:t>设计</w:t>
            </w:r>
            <w:r w:rsidRPr="003233CD">
              <w:rPr>
                <w:rFonts w:asciiTheme="minorEastAsia" w:eastAsiaTheme="minorEastAsia" w:hAnsiTheme="minorEastAsia"/>
                <w:color w:val="000000" w:themeColor="text1"/>
                <w:sz w:val="24"/>
                <w:szCs w:val="24"/>
              </w:rPr>
              <w:t>质量目标和服务承诺</w:t>
            </w:r>
          </w:p>
        </w:tc>
        <w:tc>
          <w:tcPr>
            <w:tcW w:w="639" w:type="dxa"/>
            <w:vAlign w:val="center"/>
          </w:tcPr>
          <w:p w:rsidR="00EC78BA" w:rsidRPr="003233CD" w:rsidRDefault="005D0891" w:rsidP="00EC78BA">
            <w:pPr>
              <w:pStyle w:val="TableParagraph"/>
              <w:spacing w:before="139"/>
              <w:ind w:left="268"/>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4</w:t>
            </w:r>
          </w:p>
        </w:tc>
        <w:tc>
          <w:tcPr>
            <w:tcW w:w="1543" w:type="dxa"/>
            <w:vAlign w:val="center"/>
          </w:tcPr>
          <w:p w:rsidR="00EC78BA" w:rsidRPr="003233CD" w:rsidRDefault="005D0891" w:rsidP="00EC78BA">
            <w:pPr>
              <w:pStyle w:val="TableParagraph"/>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4</w:t>
            </w:r>
          </w:p>
        </w:tc>
        <w:tc>
          <w:tcPr>
            <w:tcW w:w="1380" w:type="dxa"/>
            <w:vAlign w:val="center"/>
          </w:tcPr>
          <w:p w:rsidR="00EC78BA" w:rsidRPr="003233CD" w:rsidRDefault="00EC78BA" w:rsidP="00EC78BA">
            <w:pPr>
              <w:pStyle w:val="TableParagraph"/>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2</w:t>
            </w:r>
          </w:p>
        </w:tc>
        <w:tc>
          <w:tcPr>
            <w:tcW w:w="1516" w:type="dxa"/>
            <w:vAlign w:val="center"/>
          </w:tcPr>
          <w:p w:rsidR="00EC78BA" w:rsidRPr="003233CD" w:rsidRDefault="00EC78BA" w:rsidP="00EC78BA">
            <w:pPr>
              <w:pStyle w:val="TableParagraph"/>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0</w:t>
            </w:r>
          </w:p>
        </w:tc>
      </w:tr>
      <w:tr w:rsidR="00EC78BA" w:rsidRPr="003233CD" w:rsidTr="00EC78BA">
        <w:trPr>
          <w:trHeight w:val="419"/>
          <w:jc w:val="center"/>
        </w:trPr>
        <w:tc>
          <w:tcPr>
            <w:tcW w:w="867" w:type="dxa"/>
            <w:vAlign w:val="center"/>
          </w:tcPr>
          <w:p w:rsidR="00EC78BA" w:rsidRPr="003233CD" w:rsidRDefault="00EC78BA" w:rsidP="00EC78BA">
            <w:pPr>
              <w:pStyle w:val="TableParagraph"/>
              <w:spacing w:before="125"/>
              <w:ind w:left="7"/>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七</w:t>
            </w:r>
          </w:p>
        </w:tc>
        <w:tc>
          <w:tcPr>
            <w:tcW w:w="3910" w:type="dxa"/>
            <w:vAlign w:val="center"/>
          </w:tcPr>
          <w:p w:rsidR="00EC78BA" w:rsidRPr="003233CD" w:rsidRDefault="00EC78BA" w:rsidP="00EC78BA">
            <w:pPr>
              <w:pStyle w:val="TableParagraph"/>
              <w:spacing w:before="125"/>
              <w:ind w:left="44"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其他</w:t>
            </w:r>
          </w:p>
        </w:tc>
        <w:tc>
          <w:tcPr>
            <w:tcW w:w="639" w:type="dxa"/>
            <w:vAlign w:val="center"/>
          </w:tcPr>
          <w:p w:rsidR="00EC78BA" w:rsidRPr="003233CD" w:rsidRDefault="00EC78BA" w:rsidP="00EC78BA">
            <w:pPr>
              <w:pStyle w:val="TableParagraph"/>
              <w:spacing w:before="139"/>
              <w:ind w:left="268"/>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2</w:t>
            </w:r>
          </w:p>
        </w:tc>
        <w:tc>
          <w:tcPr>
            <w:tcW w:w="1543" w:type="dxa"/>
            <w:vAlign w:val="center"/>
          </w:tcPr>
          <w:p w:rsidR="00EC78BA" w:rsidRPr="003233CD" w:rsidRDefault="00EC78BA" w:rsidP="00EC78BA">
            <w:pPr>
              <w:pStyle w:val="TableParagraph"/>
              <w:jc w:val="center"/>
              <w:rPr>
                <w:rFonts w:asciiTheme="minorEastAsia" w:eastAsiaTheme="minorEastAsia" w:hAnsiTheme="minorEastAsia"/>
                <w:color w:val="000000" w:themeColor="text1"/>
                <w:sz w:val="24"/>
                <w:szCs w:val="24"/>
              </w:rPr>
            </w:pPr>
          </w:p>
        </w:tc>
        <w:tc>
          <w:tcPr>
            <w:tcW w:w="1380" w:type="dxa"/>
            <w:vAlign w:val="center"/>
          </w:tcPr>
          <w:p w:rsidR="00EC78BA" w:rsidRPr="003233CD" w:rsidRDefault="00EC78BA" w:rsidP="00EC78BA">
            <w:pPr>
              <w:pStyle w:val="TableParagraph"/>
              <w:jc w:val="center"/>
              <w:rPr>
                <w:rFonts w:asciiTheme="minorEastAsia" w:eastAsiaTheme="minorEastAsia" w:hAnsiTheme="minorEastAsia"/>
                <w:color w:val="000000" w:themeColor="text1"/>
                <w:sz w:val="24"/>
                <w:szCs w:val="24"/>
              </w:rPr>
            </w:pPr>
          </w:p>
        </w:tc>
        <w:tc>
          <w:tcPr>
            <w:tcW w:w="1516" w:type="dxa"/>
            <w:vAlign w:val="center"/>
          </w:tcPr>
          <w:p w:rsidR="00EC78BA" w:rsidRPr="003233CD" w:rsidRDefault="00EC78BA" w:rsidP="00EC78BA">
            <w:pPr>
              <w:pStyle w:val="TableParagraph"/>
              <w:jc w:val="center"/>
              <w:rPr>
                <w:rFonts w:asciiTheme="minorEastAsia" w:eastAsiaTheme="minorEastAsia" w:hAnsiTheme="minorEastAsia"/>
                <w:color w:val="000000" w:themeColor="text1"/>
                <w:sz w:val="24"/>
                <w:szCs w:val="24"/>
              </w:rPr>
            </w:pPr>
          </w:p>
        </w:tc>
      </w:tr>
      <w:tr w:rsidR="00EC78BA" w:rsidRPr="003233CD" w:rsidTr="00EC78BA">
        <w:trPr>
          <w:trHeight w:val="419"/>
          <w:jc w:val="center"/>
        </w:trPr>
        <w:tc>
          <w:tcPr>
            <w:tcW w:w="867" w:type="dxa"/>
            <w:vAlign w:val="center"/>
          </w:tcPr>
          <w:p w:rsidR="00EC78BA" w:rsidRPr="003233CD" w:rsidRDefault="00EC78BA" w:rsidP="00EC78BA">
            <w:pPr>
              <w:pStyle w:val="TableParagraph"/>
              <w:spacing w:before="140"/>
              <w:ind w:right="271"/>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7</w:t>
            </w:r>
            <w:r w:rsidRPr="003233CD">
              <w:rPr>
                <w:rFonts w:asciiTheme="minorEastAsia" w:eastAsiaTheme="minorEastAsia" w:hAnsiTheme="minorEastAsia"/>
                <w:color w:val="000000" w:themeColor="text1"/>
                <w:sz w:val="24"/>
                <w:szCs w:val="24"/>
              </w:rPr>
              <w:t>.1</w:t>
            </w:r>
          </w:p>
        </w:tc>
        <w:tc>
          <w:tcPr>
            <w:tcW w:w="3910" w:type="dxa"/>
            <w:vAlign w:val="center"/>
          </w:tcPr>
          <w:p w:rsidR="00EC78BA" w:rsidRPr="003233CD" w:rsidRDefault="00EC78BA" w:rsidP="00EC78BA">
            <w:pPr>
              <w:pStyle w:val="TableParagraph"/>
              <w:spacing w:before="126"/>
              <w:ind w:left="44"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高新技术应用</w:t>
            </w:r>
          </w:p>
        </w:tc>
        <w:tc>
          <w:tcPr>
            <w:tcW w:w="639" w:type="dxa"/>
            <w:vAlign w:val="center"/>
          </w:tcPr>
          <w:p w:rsidR="00EC78BA" w:rsidRPr="003233CD" w:rsidRDefault="00EC78BA" w:rsidP="00EC78BA">
            <w:pPr>
              <w:pStyle w:val="TableParagraph"/>
              <w:spacing w:before="140"/>
              <w:ind w:left="189"/>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1</w:t>
            </w:r>
          </w:p>
        </w:tc>
        <w:tc>
          <w:tcPr>
            <w:tcW w:w="4439" w:type="dxa"/>
            <w:gridSpan w:val="3"/>
            <w:vAlign w:val="center"/>
          </w:tcPr>
          <w:p w:rsidR="00EC78BA" w:rsidRPr="003233CD" w:rsidRDefault="00EC78BA" w:rsidP="00EC78BA">
            <w:pPr>
              <w:pStyle w:val="TableParagraph"/>
              <w:spacing w:before="126"/>
              <w:ind w:right="176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1</w:t>
            </w:r>
            <w:r w:rsidRPr="003233CD">
              <w:rPr>
                <w:rFonts w:asciiTheme="minorEastAsia" w:eastAsiaTheme="minorEastAsia" w:hAnsiTheme="minorEastAsia"/>
                <w:color w:val="000000" w:themeColor="text1"/>
                <w:sz w:val="24"/>
                <w:szCs w:val="24"/>
              </w:rPr>
              <w:t>≥x＞0</w:t>
            </w:r>
          </w:p>
        </w:tc>
      </w:tr>
      <w:tr w:rsidR="00EC78BA" w:rsidRPr="003233CD" w:rsidTr="00EC78BA">
        <w:trPr>
          <w:trHeight w:val="422"/>
          <w:jc w:val="center"/>
        </w:trPr>
        <w:tc>
          <w:tcPr>
            <w:tcW w:w="867" w:type="dxa"/>
            <w:vAlign w:val="center"/>
          </w:tcPr>
          <w:p w:rsidR="00EC78BA" w:rsidRPr="003233CD" w:rsidRDefault="00EC78BA" w:rsidP="00EC78BA">
            <w:pPr>
              <w:pStyle w:val="TableParagraph"/>
              <w:spacing w:before="142"/>
              <w:ind w:right="271"/>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7</w:t>
            </w:r>
            <w:r w:rsidRPr="003233CD">
              <w:rPr>
                <w:rFonts w:asciiTheme="minorEastAsia" w:eastAsiaTheme="minorEastAsia" w:hAnsiTheme="minorEastAsia"/>
                <w:color w:val="000000" w:themeColor="text1"/>
                <w:sz w:val="24"/>
                <w:szCs w:val="24"/>
              </w:rPr>
              <w:t>.2</w:t>
            </w:r>
          </w:p>
        </w:tc>
        <w:tc>
          <w:tcPr>
            <w:tcW w:w="3910" w:type="dxa"/>
            <w:vAlign w:val="center"/>
          </w:tcPr>
          <w:p w:rsidR="00EC78BA" w:rsidRPr="003233CD" w:rsidRDefault="00EC78BA" w:rsidP="00EC78BA">
            <w:pPr>
              <w:pStyle w:val="TableParagraph"/>
              <w:spacing w:before="128"/>
              <w:ind w:left="46" w:right="3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合理化建议</w:t>
            </w:r>
          </w:p>
        </w:tc>
        <w:tc>
          <w:tcPr>
            <w:tcW w:w="639" w:type="dxa"/>
            <w:vAlign w:val="center"/>
          </w:tcPr>
          <w:p w:rsidR="00EC78BA" w:rsidRPr="003233CD" w:rsidRDefault="00EC78BA" w:rsidP="00EC78BA">
            <w:pPr>
              <w:pStyle w:val="TableParagraph"/>
              <w:spacing w:before="142"/>
              <w:ind w:left="189"/>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1</w:t>
            </w:r>
          </w:p>
        </w:tc>
        <w:tc>
          <w:tcPr>
            <w:tcW w:w="4439" w:type="dxa"/>
            <w:gridSpan w:val="3"/>
            <w:vAlign w:val="center"/>
          </w:tcPr>
          <w:p w:rsidR="00EC78BA" w:rsidRPr="003233CD" w:rsidRDefault="00EC78BA" w:rsidP="00EC78BA">
            <w:pPr>
              <w:pStyle w:val="TableParagraph"/>
              <w:spacing w:before="128"/>
              <w:ind w:right="176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1</w:t>
            </w:r>
            <w:r w:rsidRPr="003233CD">
              <w:rPr>
                <w:rFonts w:asciiTheme="minorEastAsia" w:eastAsiaTheme="minorEastAsia" w:hAnsiTheme="minorEastAsia"/>
                <w:color w:val="000000" w:themeColor="text1"/>
                <w:sz w:val="24"/>
                <w:szCs w:val="24"/>
              </w:rPr>
              <w:t>≥x＞0</w:t>
            </w:r>
          </w:p>
        </w:tc>
      </w:tr>
    </w:tbl>
    <w:p w:rsidR="00526201" w:rsidRPr="003233CD" w:rsidRDefault="00526201">
      <w:pPr>
        <w:jc w:val="center"/>
        <w:rPr>
          <w:rFonts w:asciiTheme="minorEastAsia" w:eastAsiaTheme="minorEastAsia" w:hAnsiTheme="minorEastAsia"/>
          <w:color w:val="000000" w:themeColor="text1"/>
          <w:sz w:val="24"/>
          <w:szCs w:val="24"/>
        </w:rPr>
        <w:sectPr w:rsidR="00526201" w:rsidRPr="003233CD" w:rsidSect="004F3F92">
          <w:type w:val="continuous"/>
          <w:pgSz w:w="11910" w:h="16840"/>
          <w:pgMar w:top="1191" w:right="1287" w:bottom="1191" w:left="1287" w:header="720" w:footer="720" w:gutter="0"/>
          <w:cols w:space="720"/>
        </w:sectPr>
      </w:pPr>
    </w:p>
    <w:p w:rsidR="00526201" w:rsidRPr="003233CD" w:rsidRDefault="0038722B">
      <w:pPr>
        <w:spacing w:before="61"/>
        <w:ind w:left="63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lastRenderedPageBreak/>
        <w:t>技术标评分标准</w:t>
      </w:r>
    </w:p>
    <w:p w:rsidR="00526201" w:rsidRPr="003233CD" w:rsidRDefault="0038722B">
      <w:pPr>
        <w:pStyle w:val="ab"/>
        <w:numPr>
          <w:ilvl w:val="1"/>
          <w:numId w:val="21"/>
        </w:numPr>
        <w:tabs>
          <w:tab w:val="left" w:pos="584"/>
        </w:tabs>
        <w:spacing w:before="139"/>
        <w:ind w:hanging="266"/>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3"/>
          <w:sz w:val="24"/>
          <w:szCs w:val="24"/>
        </w:rPr>
        <w:t>、拟投入人员</w:t>
      </w:r>
      <w:r w:rsidRPr="003233CD">
        <w:rPr>
          <w:rFonts w:asciiTheme="minorEastAsia" w:eastAsiaTheme="minorEastAsia" w:hAnsiTheme="minorEastAsia"/>
          <w:color w:val="000000" w:themeColor="text1"/>
          <w:sz w:val="24"/>
          <w:szCs w:val="24"/>
        </w:rPr>
        <w:t>（</w:t>
      </w:r>
      <w:r w:rsidR="00825896" w:rsidRPr="003233CD">
        <w:rPr>
          <w:rFonts w:asciiTheme="minorEastAsia" w:eastAsiaTheme="minorEastAsia" w:hAnsiTheme="minorEastAsia" w:hint="eastAsia"/>
          <w:color w:val="000000" w:themeColor="text1"/>
          <w:sz w:val="24"/>
          <w:szCs w:val="24"/>
        </w:rPr>
        <w:t>5</w:t>
      </w:r>
      <w:r w:rsidRPr="003233CD">
        <w:rPr>
          <w:rFonts w:asciiTheme="minorEastAsia" w:eastAsiaTheme="minorEastAsia" w:hAnsiTheme="minorEastAsia"/>
          <w:color w:val="000000" w:themeColor="text1"/>
          <w:spacing w:val="-3"/>
          <w:sz w:val="24"/>
          <w:szCs w:val="24"/>
        </w:rPr>
        <w:t>分）</w:t>
      </w:r>
    </w:p>
    <w:p w:rsidR="00526201" w:rsidRPr="003233CD" w:rsidRDefault="0038722B">
      <w:pPr>
        <w:spacing w:before="139"/>
        <w:ind w:left="635"/>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（优良）——人员配备完全合理，专业齐全，素质高；</w:t>
      </w:r>
    </w:p>
    <w:p w:rsidR="00526201" w:rsidRPr="003233CD" w:rsidRDefault="0038722B">
      <w:pPr>
        <w:spacing w:before="139"/>
        <w:ind w:left="635"/>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（中）——人员配备一般，专业较齐全；</w:t>
      </w:r>
    </w:p>
    <w:p w:rsidR="00526201" w:rsidRPr="003233CD" w:rsidRDefault="0038722B">
      <w:pPr>
        <w:spacing w:before="141"/>
        <w:ind w:left="635"/>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（差）——人员配备不齐全，缺少关键专业。</w:t>
      </w:r>
    </w:p>
    <w:p w:rsidR="00526201" w:rsidRPr="003233CD" w:rsidRDefault="0038722B">
      <w:pPr>
        <w:pStyle w:val="ab"/>
        <w:numPr>
          <w:ilvl w:val="1"/>
          <w:numId w:val="21"/>
        </w:numPr>
        <w:tabs>
          <w:tab w:val="left" w:pos="478"/>
        </w:tabs>
        <w:spacing w:before="139"/>
        <w:ind w:left="477" w:hanging="266"/>
        <w:jc w:val="lef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3"/>
          <w:sz w:val="24"/>
          <w:szCs w:val="24"/>
        </w:rPr>
        <w:t>、主要专业负责人</w:t>
      </w:r>
      <w:r w:rsidRPr="003233CD">
        <w:rPr>
          <w:rFonts w:asciiTheme="minorEastAsia" w:eastAsiaTheme="minorEastAsia" w:hAnsiTheme="minorEastAsia"/>
          <w:color w:val="000000" w:themeColor="text1"/>
          <w:sz w:val="24"/>
          <w:szCs w:val="24"/>
        </w:rPr>
        <w:t>（</w:t>
      </w:r>
      <w:r w:rsidR="00825896" w:rsidRPr="003233CD">
        <w:rPr>
          <w:rFonts w:asciiTheme="minorEastAsia" w:eastAsiaTheme="minorEastAsia" w:hAnsiTheme="minorEastAsia" w:hint="eastAsia"/>
          <w:color w:val="000000" w:themeColor="text1"/>
          <w:sz w:val="24"/>
          <w:szCs w:val="24"/>
        </w:rPr>
        <w:t>4</w:t>
      </w:r>
      <w:r w:rsidRPr="003233CD">
        <w:rPr>
          <w:rFonts w:asciiTheme="minorEastAsia" w:eastAsiaTheme="minorEastAsia" w:hAnsiTheme="minorEastAsia"/>
          <w:color w:val="000000" w:themeColor="text1"/>
          <w:sz w:val="24"/>
          <w:szCs w:val="24"/>
        </w:rPr>
        <w:t>分）</w:t>
      </w:r>
    </w:p>
    <w:p w:rsidR="00526201" w:rsidRPr="003233CD" w:rsidRDefault="0038722B">
      <w:pPr>
        <w:spacing w:before="139"/>
        <w:ind w:left="635"/>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3"/>
          <w:sz w:val="24"/>
          <w:szCs w:val="24"/>
        </w:rPr>
        <w:t>（</w:t>
      </w:r>
      <w:r w:rsidRPr="003233CD">
        <w:rPr>
          <w:rFonts w:asciiTheme="minorEastAsia" w:eastAsiaTheme="minorEastAsia" w:hAnsiTheme="minorEastAsia"/>
          <w:color w:val="000000" w:themeColor="text1"/>
          <w:spacing w:val="-2"/>
          <w:sz w:val="24"/>
          <w:szCs w:val="24"/>
        </w:rPr>
        <w:t>优良</w:t>
      </w:r>
      <w:r w:rsidRPr="003233CD">
        <w:rPr>
          <w:rFonts w:asciiTheme="minorEastAsia" w:eastAsiaTheme="minorEastAsia" w:hAnsiTheme="minorEastAsia"/>
          <w:color w:val="000000" w:themeColor="text1"/>
          <w:sz w:val="24"/>
          <w:szCs w:val="24"/>
        </w:rPr>
        <w:t>）——</w:t>
      </w:r>
      <w:r w:rsidRPr="003233CD">
        <w:rPr>
          <w:rFonts w:asciiTheme="minorEastAsia" w:eastAsiaTheme="minorEastAsia" w:hAnsiTheme="minorEastAsia"/>
          <w:color w:val="000000" w:themeColor="text1"/>
          <w:spacing w:val="-4"/>
          <w:sz w:val="24"/>
          <w:szCs w:val="24"/>
        </w:rPr>
        <w:t xml:space="preserve">主要专业负责人具有相关执业资格、高级工程师以上职称占 </w:t>
      </w:r>
      <w:r w:rsidRPr="003233CD">
        <w:rPr>
          <w:rFonts w:asciiTheme="minorEastAsia" w:eastAsiaTheme="minorEastAsia" w:hAnsiTheme="minorEastAsia"/>
          <w:color w:val="000000" w:themeColor="text1"/>
          <w:sz w:val="24"/>
          <w:szCs w:val="24"/>
        </w:rPr>
        <w:t>80%</w:t>
      </w:r>
      <w:r w:rsidRPr="003233CD">
        <w:rPr>
          <w:rFonts w:asciiTheme="minorEastAsia" w:eastAsiaTheme="minorEastAsia" w:hAnsiTheme="minorEastAsia"/>
          <w:color w:val="000000" w:themeColor="text1"/>
          <w:spacing w:val="-2"/>
          <w:sz w:val="24"/>
          <w:szCs w:val="24"/>
        </w:rPr>
        <w:t>以上；</w:t>
      </w:r>
    </w:p>
    <w:p w:rsidR="00526201" w:rsidRPr="003233CD" w:rsidRDefault="0038722B">
      <w:pPr>
        <w:spacing w:before="139"/>
        <w:ind w:left="635"/>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3"/>
          <w:sz w:val="24"/>
          <w:szCs w:val="24"/>
        </w:rPr>
        <w:t>（</w:t>
      </w:r>
      <w:r w:rsidRPr="003233CD">
        <w:rPr>
          <w:rFonts w:asciiTheme="minorEastAsia" w:eastAsiaTheme="minorEastAsia" w:hAnsiTheme="minorEastAsia"/>
          <w:color w:val="000000" w:themeColor="text1"/>
          <w:sz w:val="24"/>
          <w:szCs w:val="24"/>
        </w:rPr>
        <w:t>中）——</w:t>
      </w:r>
      <w:r w:rsidRPr="003233CD">
        <w:rPr>
          <w:rFonts w:asciiTheme="minorEastAsia" w:eastAsiaTheme="minorEastAsia" w:hAnsiTheme="minorEastAsia"/>
          <w:color w:val="000000" w:themeColor="text1"/>
          <w:spacing w:val="-4"/>
          <w:sz w:val="24"/>
          <w:szCs w:val="24"/>
        </w:rPr>
        <w:t xml:space="preserve">主要专业负责人具有相关执业资格、高级工程师以上职称占 </w:t>
      </w:r>
      <w:r w:rsidRPr="003233CD">
        <w:rPr>
          <w:rFonts w:asciiTheme="minorEastAsia" w:eastAsiaTheme="minorEastAsia" w:hAnsiTheme="minorEastAsia"/>
          <w:color w:val="000000" w:themeColor="text1"/>
          <w:sz w:val="24"/>
          <w:szCs w:val="24"/>
        </w:rPr>
        <w:t>20%～80%；</w:t>
      </w:r>
    </w:p>
    <w:p w:rsidR="00F55ADF" w:rsidRPr="003233CD" w:rsidRDefault="0038722B">
      <w:pPr>
        <w:spacing w:before="142" w:line="364" w:lineRule="auto"/>
        <w:ind w:left="212" w:right="1616" w:firstLine="42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（差）——主要专业负责人不具有相关执业资格、高级工程师以上职称占 20%以下。</w:t>
      </w:r>
    </w:p>
    <w:p w:rsidR="00526201" w:rsidRPr="003233CD" w:rsidRDefault="0038722B">
      <w:pPr>
        <w:spacing w:before="142"/>
        <w:ind w:left="21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w:t>
      </w:r>
      <w:r w:rsidR="00825896" w:rsidRPr="003233CD">
        <w:rPr>
          <w:rFonts w:asciiTheme="minorEastAsia" w:eastAsiaTheme="minorEastAsia" w:hAnsiTheme="minorEastAsia" w:hint="eastAsia"/>
          <w:color w:val="000000" w:themeColor="text1"/>
          <w:sz w:val="24"/>
          <w:szCs w:val="24"/>
        </w:rPr>
        <w:t>3</w:t>
      </w:r>
      <w:r w:rsidRPr="003233CD">
        <w:rPr>
          <w:rFonts w:asciiTheme="minorEastAsia" w:eastAsiaTheme="minorEastAsia" w:hAnsiTheme="minorEastAsia"/>
          <w:color w:val="000000" w:themeColor="text1"/>
          <w:sz w:val="24"/>
          <w:szCs w:val="24"/>
        </w:rPr>
        <w:t>、硬件设备及软件配置（</w:t>
      </w:r>
      <w:r w:rsidR="00F55ADF" w:rsidRPr="003233CD">
        <w:rPr>
          <w:rFonts w:asciiTheme="minorEastAsia" w:eastAsiaTheme="minorEastAsia" w:hAnsiTheme="minorEastAsia" w:hint="eastAsia"/>
          <w:color w:val="000000" w:themeColor="text1"/>
          <w:sz w:val="24"/>
          <w:szCs w:val="24"/>
        </w:rPr>
        <w:t>3</w:t>
      </w:r>
      <w:r w:rsidRPr="003233CD">
        <w:rPr>
          <w:rFonts w:asciiTheme="minorEastAsia" w:eastAsiaTheme="minorEastAsia" w:hAnsiTheme="minorEastAsia"/>
          <w:color w:val="000000" w:themeColor="text1"/>
          <w:sz w:val="24"/>
          <w:szCs w:val="24"/>
        </w:rPr>
        <w:t>分）</w:t>
      </w:r>
    </w:p>
    <w:p w:rsidR="00526201" w:rsidRPr="003233CD" w:rsidRDefault="0038722B">
      <w:pPr>
        <w:spacing w:before="139"/>
        <w:ind w:left="635"/>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（优良）——硬件设备齐全，软件配置合理且完全适合本工程</w:t>
      </w:r>
      <w:r w:rsidR="003143A5">
        <w:rPr>
          <w:rFonts w:asciiTheme="minorEastAsia" w:eastAsiaTheme="minorEastAsia" w:hAnsiTheme="minorEastAsia"/>
          <w:color w:val="000000" w:themeColor="text1"/>
          <w:sz w:val="24"/>
          <w:szCs w:val="24"/>
        </w:rPr>
        <w:t>设计</w:t>
      </w:r>
      <w:r w:rsidRPr="003233CD">
        <w:rPr>
          <w:rFonts w:asciiTheme="minorEastAsia" w:eastAsiaTheme="minorEastAsia" w:hAnsiTheme="minorEastAsia"/>
          <w:color w:val="000000" w:themeColor="text1"/>
          <w:sz w:val="24"/>
          <w:szCs w:val="24"/>
        </w:rPr>
        <w:t>；</w:t>
      </w:r>
    </w:p>
    <w:p w:rsidR="00526201" w:rsidRPr="003233CD" w:rsidRDefault="0038722B">
      <w:pPr>
        <w:spacing w:before="139"/>
        <w:ind w:left="635"/>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（中）——硬件设备一般，软件配置一般；</w:t>
      </w:r>
    </w:p>
    <w:p w:rsidR="00526201" w:rsidRPr="003233CD" w:rsidRDefault="0038722B">
      <w:pPr>
        <w:spacing w:before="139"/>
        <w:ind w:left="635"/>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（差）——硬件设备欠缺，基本无软件。</w:t>
      </w:r>
    </w:p>
    <w:p w:rsidR="00526201" w:rsidRPr="003233CD" w:rsidRDefault="0011392D" w:rsidP="0011392D">
      <w:pPr>
        <w:tabs>
          <w:tab w:val="left" w:pos="478"/>
        </w:tabs>
        <w:spacing w:before="139"/>
        <w:ind w:left="211"/>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pacing w:val="-3"/>
          <w:sz w:val="24"/>
          <w:szCs w:val="24"/>
        </w:rPr>
        <w:t>2.2</w:t>
      </w:r>
      <w:r w:rsidR="0038722B" w:rsidRPr="003233CD">
        <w:rPr>
          <w:rFonts w:asciiTheme="minorEastAsia" w:eastAsiaTheme="minorEastAsia" w:hAnsiTheme="minorEastAsia"/>
          <w:color w:val="000000" w:themeColor="text1"/>
          <w:spacing w:val="-3"/>
          <w:sz w:val="24"/>
          <w:szCs w:val="24"/>
        </w:rPr>
        <w:t>、</w:t>
      </w:r>
      <w:r w:rsidR="0038722B" w:rsidRPr="003233CD">
        <w:rPr>
          <w:rFonts w:asciiTheme="minorEastAsia" w:eastAsiaTheme="minorEastAsia" w:hAnsiTheme="minorEastAsia" w:hint="eastAsia"/>
          <w:color w:val="000000" w:themeColor="text1"/>
          <w:spacing w:val="-3"/>
          <w:sz w:val="24"/>
          <w:szCs w:val="24"/>
        </w:rPr>
        <w:t>设计</w:t>
      </w:r>
      <w:r w:rsidR="0038722B" w:rsidRPr="003233CD">
        <w:rPr>
          <w:rFonts w:asciiTheme="minorEastAsia" w:eastAsiaTheme="minorEastAsia" w:hAnsiTheme="minorEastAsia"/>
          <w:color w:val="000000" w:themeColor="text1"/>
          <w:spacing w:val="-3"/>
          <w:sz w:val="24"/>
          <w:szCs w:val="24"/>
        </w:rPr>
        <w:t>思路</w:t>
      </w:r>
      <w:r w:rsidR="0038722B" w:rsidRPr="003233CD">
        <w:rPr>
          <w:rFonts w:asciiTheme="minorEastAsia" w:eastAsiaTheme="minorEastAsia" w:hAnsiTheme="minorEastAsia"/>
          <w:color w:val="000000" w:themeColor="text1"/>
          <w:sz w:val="24"/>
          <w:szCs w:val="24"/>
        </w:rPr>
        <w:t xml:space="preserve">（10 </w:t>
      </w:r>
      <w:r w:rsidR="0038722B" w:rsidRPr="003233CD">
        <w:rPr>
          <w:rFonts w:asciiTheme="minorEastAsia" w:eastAsiaTheme="minorEastAsia" w:hAnsiTheme="minorEastAsia"/>
          <w:color w:val="000000" w:themeColor="text1"/>
          <w:spacing w:val="-3"/>
          <w:sz w:val="24"/>
          <w:szCs w:val="24"/>
        </w:rPr>
        <w:t>分）</w:t>
      </w:r>
    </w:p>
    <w:p w:rsidR="00526201" w:rsidRPr="003233CD" w:rsidRDefault="0038722B">
      <w:pPr>
        <w:spacing w:before="139"/>
        <w:ind w:left="635"/>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（优良）——</w:t>
      </w:r>
      <w:r w:rsidRPr="003233CD">
        <w:rPr>
          <w:rFonts w:asciiTheme="minorEastAsia" w:eastAsiaTheme="minorEastAsia" w:hAnsiTheme="minorEastAsia" w:hint="eastAsia"/>
          <w:color w:val="000000" w:themeColor="text1"/>
          <w:sz w:val="24"/>
          <w:szCs w:val="24"/>
        </w:rPr>
        <w:t>设计</w:t>
      </w:r>
      <w:r w:rsidRPr="003233CD">
        <w:rPr>
          <w:rFonts w:asciiTheme="minorEastAsia" w:eastAsiaTheme="minorEastAsia" w:hAnsiTheme="minorEastAsia"/>
          <w:color w:val="000000" w:themeColor="text1"/>
          <w:sz w:val="24"/>
          <w:szCs w:val="24"/>
        </w:rPr>
        <w:t>思路清晰、合理可行；</w:t>
      </w:r>
    </w:p>
    <w:p w:rsidR="00526201" w:rsidRPr="003233CD" w:rsidRDefault="0038722B">
      <w:pPr>
        <w:spacing w:before="139"/>
        <w:ind w:left="635"/>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（中）——</w:t>
      </w:r>
      <w:r w:rsidRPr="003233CD">
        <w:rPr>
          <w:rFonts w:asciiTheme="minorEastAsia" w:eastAsiaTheme="minorEastAsia" w:hAnsiTheme="minorEastAsia" w:hint="eastAsia"/>
          <w:color w:val="000000" w:themeColor="text1"/>
          <w:sz w:val="24"/>
          <w:szCs w:val="24"/>
        </w:rPr>
        <w:t>设计</w:t>
      </w:r>
      <w:r w:rsidRPr="003233CD">
        <w:rPr>
          <w:rFonts w:asciiTheme="minorEastAsia" w:eastAsiaTheme="minorEastAsia" w:hAnsiTheme="minorEastAsia"/>
          <w:color w:val="000000" w:themeColor="text1"/>
          <w:sz w:val="24"/>
          <w:szCs w:val="24"/>
        </w:rPr>
        <w:t>思路欠清晰、但基本可行；</w:t>
      </w:r>
    </w:p>
    <w:p w:rsidR="00526201" w:rsidRPr="003233CD" w:rsidRDefault="0038722B">
      <w:pPr>
        <w:spacing w:before="139"/>
        <w:ind w:left="635"/>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（差）——</w:t>
      </w:r>
      <w:r w:rsidRPr="003233CD">
        <w:rPr>
          <w:rFonts w:asciiTheme="minorEastAsia" w:eastAsiaTheme="minorEastAsia" w:hAnsiTheme="minorEastAsia" w:hint="eastAsia"/>
          <w:color w:val="000000" w:themeColor="text1"/>
          <w:sz w:val="24"/>
          <w:szCs w:val="24"/>
        </w:rPr>
        <w:t>设计</w:t>
      </w:r>
      <w:r w:rsidRPr="003233CD">
        <w:rPr>
          <w:rFonts w:asciiTheme="minorEastAsia" w:eastAsiaTheme="minorEastAsia" w:hAnsiTheme="minorEastAsia"/>
          <w:color w:val="000000" w:themeColor="text1"/>
          <w:sz w:val="24"/>
          <w:szCs w:val="24"/>
        </w:rPr>
        <w:t>思路不清晰、不可行。</w:t>
      </w:r>
    </w:p>
    <w:p w:rsidR="00526201" w:rsidRPr="003233CD" w:rsidRDefault="0011392D" w:rsidP="0011392D">
      <w:pPr>
        <w:tabs>
          <w:tab w:val="left" w:pos="478"/>
        </w:tabs>
        <w:spacing w:before="141"/>
        <w:ind w:left="211"/>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pacing w:val="-3"/>
          <w:sz w:val="24"/>
          <w:szCs w:val="24"/>
        </w:rPr>
        <w:t>2</w:t>
      </w:r>
      <w:r w:rsidR="0038722B" w:rsidRPr="003233CD">
        <w:rPr>
          <w:rFonts w:asciiTheme="minorEastAsia" w:eastAsiaTheme="minorEastAsia" w:hAnsiTheme="minorEastAsia"/>
          <w:color w:val="000000" w:themeColor="text1"/>
          <w:spacing w:val="-3"/>
          <w:sz w:val="24"/>
          <w:szCs w:val="24"/>
        </w:rPr>
        <w:t>、</w:t>
      </w:r>
      <w:r w:rsidR="0038722B" w:rsidRPr="003233CD">
        <w:rPr>
          <w:rFonts w:asciiTheme="minorEastAsia" w:eastAsiaTheme="minorEastAsia" w:hAnsiTheme="minorEastAsia" w:hint="eastAsia"/>
          <w:color w:val="000000" w:themeColor="text1"/>
          <w:spacing w:val="-3"/>
          <w:sz w:val="24"/>
          <w:szCs w:val="24"/>
        </w:rPr>
        <w:t>设计</w:t>
      </w:r>
      <w:r w:rsidR="0038722B" w:rsidRPr="003233CD">
        <w:rPr>
          <w:rFonts w:asciiTheme="minorEastAsia" w:eastAsiaTheme="minorEastAsia" w:hAnsiTheme="minorEastAsia"/>
          <w:color w:val="000000" w:themeColor="text1"/>
          <w:spacing w:val="-3"/>
          <w:sz w:val="24"/>
          <w:szCs w:val="24"/>
        </w:rPr>
        <w:t>内容</w:t>
      </w:r>
      <w:r w:rsidR="0038722B" w:rsidRPr="003233CD">
        <w:rPr>
          <w:rFonts w:asciiTheme="minorEastAsia" w:eastAsiaTheme="minorEastAsia" w:hAnsiTheme="minorEastAsia"/>
          <w:color w:val="000000" w:themeColor="text1"/>
          <w:sz w:val="24"/>
          <w:szCs w:val="24"/>
        </w:rPr>
        <w:t>（</w:t>
      </w:r>
      <w:r w:rsidR="00F55ADF" w:rsidRPr="003233CD">
        <w:rPr>
          <w:rFonts w:asciiTheme="minorEastAsia" w:eastAsiaTheme="minorEastAsia" w:hAnsiTheme="minorEastAsia" w:hint="eastAsia"/>
          <w:color w:val="000000" w:themeColor="text1"/>
          <w:sz w:val="24"/>
          <w:szCs w:val="24"/>
        </w:rPr>
        <w:t>5</w:t>
      </w:r>
      <w:r w:rsidR="0038722B" w:rsidRPr="003233CD">
        <w:rPr>
          <w:rFonts w:asciiTheme="minorEastAsia" w:eastAsiaTheme="minorEastAsia" w:hAnsiTheme="minorEastAsia"/>
          <w:color w:val="000000" w:themeColor="text1"/>
          <w:sz w:val="24"/>
          <w:szCs w:val="24"/>
        </w:rPr>
        <w:t>分）</w:t>
      </w:r>
    </w:p>
    <w:p w:rsidR="00526201" w:rsidRPr="003233CD" w:rsidRDefault="0038722B">
      <w:pPr>
        <w:spacing w:before="140"/>
        <w:ind w:left="635"/>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（优良）——</w:t>
      </w:r>
      <w:r w:rsidRPr="003233CD">
        <w:rPr>
          <w:rFonts w:asciiTheme="minorEastAsia" w:eastAsiaTheme="minorEastAsia" w:hAnsiTheme="minorEastAsia" w:hint="eastAsia"/>
          <w:color w:val="000000" w:themeColor="text1"/>
          <w:sz w:val="24"/>
          <w:szCs w:val="24"/>
        </w:rPr>
        <w:t>设计</w:t>
      </w:r>
      <w:r w:rsidRPr="003233CD">
        <w:rPr>
          <w:rFonts w:asciiTheme="minorEastAsia" w:eastAsiaTheme="minorEastAsia" w:hAnsiTheme="minorEastAsia"/>
          <w:color w:val="000000" w:themeColor="text1"/>
          <w:sz w:val="24"/>
          <w:szCs w:val="24"/>
        </w:rPr>
        <w:t>内容全面、准确、合符本项目需要；</w:t>
      </w:r>
    </w:p>
    <w:p w:rsidR="00526201" w:rsidRPr="003233CD" w:rsidRDefault="0038722B">
      <w:pPr>
        <w:spacing w:before="61"/>
        <w:ind w:left="635"/>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（差）——</w:t>
      </w:r>
      <w:r w:rsidRPr="003233CD">
        <w:rPr>
          <w:rFonts w:asciiTheme="minorEastAsia" w:eastAsiaTheme="minorEastAsia" w:hAnsiTheme="minorEastAsia" w:hint="eastAsia"/>
          <w:color w:val="000000" w:themeColor="text1"/>
          <w:sz w:val="24"/>
          <w:szCs w:val="24"/>
        </w:rPr>
        <w:t>设计</w:t>
      </w:r>
      <w:r w:rsidRPr="003233CD">
        <w:rPr>
          <w:rFonts w:asciiTheme="minorEastAsia" w:eastAsiaTheme="minorEastAsia" w:hAnsiTheme="minorEastAsia"/>
          <w:color w:val="000000" w:themeColor="text1"/>
          <w:sz w:val="24"/>
          <w:szCs w:val="24"/>
        </w:rPr>
        <w:t>内容不全面、且不合符本项目需要。</w:t>
      </w:r>
    </w:p>
    <w:p w:rsidR="00526201" w:rsidRPr="003233CD" w:rsidRDefault="0011392D">
      <w:pPr>
        <w:spacing w:before="139"/>
        <w:ind w:left="212"/>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3</w:t>
      </w:r>
      <w:r w:rsidR="0038722B" w:rsidRPr="003233CD">
        <w:rPr>
          <w:rFonts w:asciiTheme="minorEastAsia" w:eastAsiaTheme="minorEastAsia" w:hAnsiTheme="minorEastAsia"/>
          <w:color w:val="000000" w:themeColor="text1"/>
          <w:sz w:val="24"/>
          <w:szCs w:val="24"/>
        </w:rPr>
        <w:t>.1、</w:t>
      </w:r>
      <w:r w:rsidR="0038722B" w:rsidRPr="003233CD">
        <w:rPr>
          <w:rFonts w:asciiTheme="minorEastAsia" w:eastAsiaTheme="minorEastAsia" w:hAnsiTheme="minorEastAsia" w:hint="eastAsia"/>
          <w:color w:val="000000" w:themeColor="text1"/>
          <w:sz w:val="24"/>
          <w:szCs w:val="24"/>
          <w:lang w:val="en-US"/>
        </w:rPr>
        <w:t>设计</w:t>
      </w:r>
      <w:r w:rsidR="0038722B" w:rsidRPr="003233CD">
        <w:rPr>
          <w:rFonts w:asciiTheme="minorEastAsia" w:eastAsiaTheme="minorEastAsia" w:hAnsiTheme="minorEastAsia"/>
          <w:color w:val="000000" w:themeColor="text1"/>
          <w:sz w:val="24"/>
          <w:szCs w:val="24"/>
        </w:rPr>
        <w:t>重点（5 分）</w:t>
      </w:r>
    </w:p>
    <w:p w:rsidR="00526201" w:rsidRPr="003233CD" w:rsidRDefault="0038722B">
      <w:pPr>
        <w:spacing w:before="139"/>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w:t>
      </w:r>
      <w:r w:rsidRPr="003233CD">
        <w:rPr>
          <w:rFonts w:asciiTheme="minorEastAsia" w:eastAsiaTheme="minorEastAsia" w:hAnsiTheme="minorEastAsia"/>
          <w:color w:val="000000" w:themeColor="text1"/>
          <w:spacing w:val="-2"/>
          <w:sz w:val="24"/>
          <w:szCs w:val="24"/>
        </w:rPr>
        <w:t>优良</w:t>
      </w:r>
      <w:r w:rsidRPr="003233CD">
        <w:rPr>
          <w:rFonts w:asciiTheme="minorEastAsia" w:eastAsiaTheme="minorEastAsia" w:hAnsiTheme="minorEastAsia"/>
          <w:color w:val="000000" w:themeColor="text1"/>
          <w:spacing w:val="-1"/>
          <w:sz w:val="24"/>
          <w:szCs w:val="24"/>
        </w:rPr>
        <w:t>）——</w:t>
      </w:r>
      <w:r w:rsidRPr="003233CD">
        <w:rPr>
          <w:rFonts w:asciiTheme="minorEastAsia" w:eastAsiaTheme="minorEastAsia" w:hAnsiTheme="minorEastAsia" w:hint="eastAsia"/>
          <w:color w:val="000000" w:themeColor="text1"/>
          <w:sz w:val="24"/>
          <w:szCs w:val="24"/>
          <w:lang w:val="en-US"/>
        </w:rPr>
        <w:t>设计</w:t>
      </w:r>
      <w:r w:rsidRPr="003233CD">
        <w:rPr>
          <w:rFonts w:asciiTheme="minorEastAsia" w:eastAsiaTheme="minorEastAsia" w:hAnsiTheme="minorEastAsia"/>
          <w:color w:val="000000" w:themeColor="text1"/>
          <w:spacing w:val="-3"/>
          <w:sz w:val="24"/>
          <w:szCs w:val="24"/>
        </w:rPr>
        <w:t>的重点描述准确、全面；</w:t>
      </w:r>
    </w:p>
    <w:p w:rsidR="00526201" w:rsidRPr="003233CD" w:rsidRDefault="0038722B">
      <w:pPr>
        <w:spacing w:before="139"/>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（中）——</w:t>
      </w:r>
      <w:r w:rsidRPr="003233CD">
        <w:rPr>
          <w:rFonts w:asciiTheme="minorEastAsia" w:eastAsiaTheme="minorEastAsia" w:hAnsiTheme="minorEastAsia" w:hint="eastAsia"/>
          <w:color w:val="000000" w:themeColor="text1"/>
          <w:sz w:val="24"/>
          <w:szCs w:val="24"/>
          <w:lang w:val="en-US"/>
        </w:rPr>
        <w:t>设计</w:t>
      </w:r>
      <w:r w:rsidRPr="003233CD">
        <w:rPr>
          <w:rFonts w:asciiTheme="minorEastAsia" w:eastAsiaTheme="minorEastAsia" w:hAnsiTheme="minorEastAsia"/>
          <w:color w:val="000000" w:themeColor="text1"/>
          <w:spacing w:val="-3"/>
          <w:sz w:val="24"/>
          <w:szCs w:val="24"/>
        </w:rPr>
        <w:t>的重点描述欠准确、全面；</w:t>
      </w:r>
    </w:p>
    <w:p w:rsidR="00526201" w:rsidRPr="003233CD" w:rsidRDefault="0038722B">
      <w:pPr>
        <w:spacing w:before="141"/>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（差）——</w:t>
      </w:r>
      <w:r w:rsidRPr="003233CD">
        <w:rPr>
          <w:rFonts w:asciiTheme="minorEastAsia" w:eastAsiaTheme="minorEastAsia" w:hAnsiTheme="minorEastAsia" w:hint="eastAsia"/>
          <w:color w:val="000000" w:themeColor="text1"/>
          <w:sz w:val="24"/>
          <w:szCs w:val="24"/>
          <w:lang w:val="en-US"/>
        </w:rPr>
        <w:t>设计</w:t>
      </w:r>
      <w:r w:rsidRPr="003233CD">
        <w:rPr>
          <w:rFonts w:asciiTheme="minorEastAsia" w:eastAsiaTheme="minorEastAsia" w:hAnsiTheme="minorEastAsia"/>
          <w:color w:val="000000" w:themeColor="text1"/>
          <w:sz w:val="24"/>
          <w:szCs w:val="24"/>
        </w:rPr>
        <w:t>的重点描述极简单或完全不合实际。</w:t>
      </w:r>
    </w:p>
    <w:p w:rsidR="00526201" w:rsidRPr="003233CD" w:rsidRDefault="0011392D">
      <w:pPr>
        <w:spacing w:before="139"/>
        <w:ind w:left="212"/>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3.2</w:t>
      </w:r>
      <w:r w:rsidR="0038722B" w:rsidRPr="003233CD">
        <w:rPr>
          <w:rFonts w:asciiTheme="minorEastAsia" w:eastAsiaTheme="minorEastAsia" w:hAnsiTheme="minorEastAsia"/>
          <w:color w:val="000000" w:themeColor="text1"/>
          <w:sz w:val="24"/>
          <w:szCs w:val="24"/>
        </w:rPr>
        <w:t>、</w:t>
      </w:r>
      <w:r w:rsidR="0038722B" w:rsidRPr="003233CD">
        <w:rPr>
          <w:rFonts w:asciiTheme="minorEastAsia" w:eastAsiaTheme="minorEastAsia" w:hAnsiTheme="minorEastAsia" w:hint="eastAsia"/>
          <w:color w:val="000000" w:themeColor="text1"/>
          <w:sz w:val="24"/>
          <w:szCs w:val="24"/>
          <w:lang w:val="en-US"/>
        </w:rPr>
        <w:t>设计</w:t>
      </w:r>
      <w:r w:rsidR="0038722B" w:rsidRPr="003233CD">
        <w:rPr>
          <w:rFonts w:asciiTheme="minorEastAsia" w:eastAsiaTheme="minorEastAsia" w:hAnsiTheme="minorEastAsia"/>
          <w:color w:val="000000" w:themeColor="text1"/>
          <w:sz w:val="24"/>
          <w:szCs w:val="24"/>
        </w:rPr>
        <w:t>难点（5 分）</w:t>
      </w:r>
    </w:p>
    <w:p w:rsidR="00526201" w:rsidRPr="003233CD" w:rsidRDefault="0038722B">
      <w:pPr>
        <w:spacing w:before="139"/>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w:t>
      </w:r>
      <w:r w:rsidRPr="003233CD">
        <w:rPr>
          <w:rFonts w:asciiTheme="minorEastAsia" w:eastAsiaTheme="minorEastAsia" w:hAnsiTheme="minorEastAsia"/>
          <w:color w:val="000000" w:themeColor="text1"/>
          <w:spacing w:val="-2"/>
          <w:sz w:val="24"/>
          <w:szCs w:val="24"/>
        </w:rPr>
        <w:t>优良</w:t>
      </w:r>
      <w:r w:rsidRPr="003233CD">
        <w:rPr>
          <w:rFonts w:asciiTheme="minorEastAsia" w:eastAsiaTheme="minorEastAsia" w:hAnsiTheme="minorEastAsia"/>
          <w:color w:val="000000" w:themeColor="text1"/>
          <w:spacing w:val="-1"/>
          <w:sz w:val="24"/>
          <w:szCs w:val="24"/>
        </w:rPr>
        <w:t>）——</w:t>
      </w:r>
      <w:r w:rsidRPr="003233CD">
        <w:rPr>
          <w:rFonts w:asciiTheme="minorEastAsia" w:eastAsiaTheme="minorEastAsia" w:hAnsiTheme="minorEastAsia" w:hint="eastAsia"/>
          <w:color w:val="000000" w:themeColor="text1"/>
          <w:sz w:val="24"/>
          <w:szCs w:val="24"/>
          <w:lang w:val="en-US"/>
        </w:rPr>
        <w:t>设计</w:t>
      </w:r>
      <w:r w:rsidRPr="003233CD">
        <w:rPr>
          <w:rFonts w:asciiTheme="minorEastAsia" w:eastAsiaTheme="minorEastAsia" w:hAnsiTheme="minorEastAsia"/>
          <w:color w:val="000000" w:themeColor="text1"/>
          <w:spacing w:val="-3"/>
          <w:sz w:val="24"/>
          <w:szCs w:val="24"/>
        </w:rPr>
        <w:t>的难点描述准确、全面；</w:t>
      </w:r>
    </w:p>
    <w:p w:rsidR="00526201" w:rsidRPr="003233CD" w:rsidRDefault="0038722B">
      <w:pPr>
        <w:spacing w:before="139"/>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（中）——</w:t>
      </w:r>
      <w:r w:rsidRPr="003233CD">
        <w:rPr>
          <w:rFonts w:asciiTheme="minorEastAsia" w:eastAsiaTheme="minorEastAsia" w:hAnsiTheme="minorEastAsia" w:hint="eastAsia"/>
          <w:color w:val="000000" w:themeColor="text1"/>
          <w:sz w:val="24"/>
          <w:szCs w:val="24"/>
          <w:lang w:val="en-US"/>
        </w:rPr>
        <w:t>设计</w:t>
      </w:r>
      <w:r w:rsidRPr="003233CD">
        <w:rPr>
          <w:rFonts w:asciiTheme="minorEastAsia" w:eastAsiaTheme="minorEastAsia" w:hAnsiTheme="minorEastAsia"/>
          <w:color w:val="000000" w:themeColor="text1"/>
          <w:spacing w:val="-3"/>
          <w:sz w:val="24"/>
          <w:szCs w:val="24"/>
        </w:rPr>
        <w:t>的难点描述欠准确、全面；</w:t>
      </w:r>
    </w:p>
    <w:p w:rsidR="00526201" w:rsidRPr="003233CD" w:rsidRDefault="0038722B">
      <w:pPr>
        <w:spacing w:before="142"/>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（差）——</w:t>
      </w:r>
      <w:r w:rsidRPr="003233CD">
        <w:rPr>
          <w:rFonts w:asciiTheme="minorEastAsia" w:eastAsiaTheme="minorEastAsia" w:hAnsiTheme="minorEastAsia" w:hint="eastAsia"/>
          <w:color w:val="000000" w:themeColor="text1"/>
          <w:sz w:val="24"/>
          <w:szCs w:val="24"/>
          <w:lang w:val="en-US"/>
        </w:rPr>
        <w:t>设计</w:t>
      </w:r>
      <w:r w:rsidRPr="003233CD">
        <w:rPr>
          <w:rFonts w:asciiTheme="minorEastAsia" w:eastAsiaTheme="minorEastAsia" w:hAnsiTheme="minorEastAsia"/>
          <w:color w:val="000000" w:themeColor="text1"/>
          <w:sz w:val="24"/>
          <w:szCs w:val="24"/>
        </w:rPr>
        <w:t>的难点描述极简单或完本全不合实际。</w:t>
      </w:r>
    </w:p>
    <w:p w:rsidR="00526201" w:rsidRPr="003233CD" w:rsidRDefault="0011392D">
      <w:pPr>
        <w:spacing w:before="139"/>
        <w:ind w:left="212"/>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3</w:t>
      </w:r>
      <w:r w:rsidR="0038722B" w:rsidRPr="003233CD">
        <w:rPr>
          <w:rFonts w:asciiTheme="minorEastAsia" w:eastAsiaTheme="minorEastAsia" w:hAnsiTheme="minorEastAsia"/>
          <w:color w:val="000000" w:themeColor="text1"/>
          <w:sz w:val="24"/>
          <w:szCs w:val="24"/>
        </w:rPr>
        <w:t>.3、主要对策和措施（3 分）</w:t>
      </w:r>
    </w:p>
    <w:p w:rsidR="00526201" w:rsidRPr="003233CD" w:rsidRDefault="0038722B">
      <w:pPr>
        <w:spacing w:before="139"/>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（优良）——对重点、难点提出相关对策正确、采取措施合理可行；</w:t>
      </w:r>
    </w:p>
    <w:p w:rsidR="00526201" w:rsidRPr="003233CD" w:rsidRDefault="0038722B">
      <w:pPr>
        <w:spacing w:before="139"/>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（中）——对重点、难点提出相关对策一般、采取措施基本合理；</w:t>
      </w:r>
    </w:p>
    <w:p w:rsidR="00526201" w:rsidRPr="003233CD" w:rsidRDefault="0038722B">
      <w:pPr>
        <w:spacing w:before="139"/>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lastRenderedPageBreak/>
        <w:t>（差）——对重点、难点提出相关对策极少、采取措施不合理。</w:t>
      </w:r>
    </w:p>
    <w:p w:rsidR="00526201" w:rsidRPr="003233CD" w:rsidRDefault="0011392D">
      <w:pPr>
        <w:spacing w:before="141"/>
        <w:ind w:left="212"/>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4</w:t>
      </w:r>
      <w:r w:rsidR="0038722B" w:rsidRPr="003233CD">
        <w:rPr>
          <w:rFonts w:asciiTheme="minorEastAsia" w:eastAsiaTheme="minorEastAsia" w:hAnsiTheme="minorEastAsia"/>
          <w:color w:val="000000" w:themeColor="text1"/>
          <w:sz w:val="24"/>
          <w:szCs w:val="24"/>
        </w:rPr>
        <w:t>、质量保证措施（</w:t>
      </w:r>
      <w:r w:rsidR="00142A30" w:rsidRPr="003233CD">
        <w:rPr>
          <w:rFonts w:asciiTheme="minorEastAsia" w:eastAsiaTheme="minorEastAsia" w:hAnsiTheme="minorEastAsia" w:hint="eastAsia"/>
          <w:color w:val="000000" w:themeColor="text1"/>
          <w:sz w:val="24"/>
          <w:szCs w:val="24"/>
        </w:rPr>
        <w:t>3</w:t>
      </w:r>
      <w:r w:rsidR="0038722B" w:rsidRPr="003233CD">
        <w:rPr>
          <w:rFonts w:asciiTheme="minorEastAsia" w:eastAsiaTheme="minorEastAsia" w:hAnsiTheme="minorEastAsia"/>
          <w:color w:val="000000" w:themeColor="text1"/>
          <w:sz w:val="24"/>
          <w:szCs w:val="24"/>
        </w:rPr>
        <w:t xml:space="preserve"> 分）</w:t>
      </w:r>
    </w:p>
    <w:p w:rsidR="00526201" w:rsidRPr="003233CD" w:rsidRDefault="0038722B">
      <w:pPr>
        <w:spacing w:before="139"/>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（优良）——</w:t>
      </w:r>
      <w:r w:rsidRPr="003233CD">
        <w:rPr>
          <w:rFonts w:asciiTheme="minorEastAsia" w:eastAsiaTheme="minorEastAsia" w:hAnsiTheme="minorEastAsia" w:hint="eastAsia"/>
          <w:color w:val="000000" w:themeColor="text1"/>
          <w:sz w:val="24"/>
          <w:szCs w:val="24"/>
        </w:rPr>
        <w:t>设计</w:t>
      </w:r>
      <w:r w:rsidRPr="003233CD">
        <w:rPr>
          <w:rFonts w:asciiTheme="minorEastAsia" w:eastAsiaTheme="minorEastAsia" w:hAnsiTheme="minorEastAsia"/>
          <w:color w:val="000000" w:themeColor="text1"/>
          <w:sz w:val="24"/>
          <w:szCs w:val="24"/>
        </w:rPr>
        <w:t>质量保证措施切实可行、操作性强；</w:t>
      </w:r>
    </w:p>
    <w:p w:rsidR="00526201" w:rsidRPr="003233CD" w:rsidRDefault="0038722B">
      <w:pPr>
        <w:spacing w:before="139"/>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（中）——</w:t>
      </w:r>
      <w:r w:rsidRPr="003233CD">
        <w:rPr>
          <w:rFonts w:asciiTheme="minorEastAsia" w:eastAsiaTheme="minorEastAsia" w:hAnsiTheme="minorEastAsia" w:hint="eastAsia"/>
          <w:color w:val="000000" w:themeColor="text1"/>
          <w:sz w:val="24"/>
          <w:szCs w:val="24"/>
        </w:rPr>
        <w:t>设计</w:t>
      </w:r>
      <w:r w:rsidRPr="003233CD">
        <w:rPr>
          <w:rFonts w:asciiTheme="minorEastAsia" w:eastAsiaTheme="minorEastAsia" w:hAnsiTheme="minorEastAsia"/>
          <w:color w:val="000000" w:themeColor="text1"/>
          <w:sz w:val="24"/>
          <w:szCs w:val="24"/>
        </w:rPr>
        <w:t>质量保证措施一般、基本可操作；</w:t>
      </w:r>
    </w:p>
    <w:p w:rsidR="00526201" w:rsidRPr="003233CD" w:rsidRDefault="0038722B">
      <w:pPr>
        <w:spacing w:before="139"/>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（差）——</w:t>
      </w:r>
      <w:r w:rsidRPr="003233CD">
        <w:rPr>
          <w:rFonts w:asciiTheme="minorEastAsia" w:eastAsiaTheme="minorEastAsia" w:hAnsiTheme="minorEastAsia" w:hint="eastAsia"/>
          <w:color w:val="000000" w:themeColor="text1"/>
          <w:sz w:val="24"/>
          <w:szCs w:val="24"/>
        </w:rPr>
        <w:t>设计</w:t>
      </w:r>
      <w:r w:rsidRPr="003233CD">
        <w:rPr>
          <w:rFonts w:asciiTheme="minorEastAsia" w:eastAsiaTheme="minorEastAsia" w:hAnsiTheme="minorEastAsia"/>
          <w:color w:val="000000" w:themeColor="text1"/>
          <w:sz w:val="24"/>
          <w:szCs w:val="24"/>
        </w:rPr>
        <w:t>质量保证措施不切实际。</w:t>
      </w:r>
    </w:p>
    <w:p w:rsidR="00526201" w:rsidRPr="003233CD" w:rsidRDefault="0011392D" w:rsidP="0011392D">
      <w:pPr>
        <w:tabs>
          <w:tab w:val="left" w:pos="478"/>
        </w:tabs>
        <w:spacing w:before="139"/>
        <w:ind w:left="211"/>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pacing w:val="-3"/>
          <w:sz w:val="24"/>
          <w:szCs w:val="24"/>
        </w:rPr>
        <w:t>5.1</w:t>
      </w:r>
      <w:r w:rsidR="0038722B" w:rsidRPr="003233CD">
        <w:rPr>
          <w:rFonts w:asciiTheme="minorEastAsia" w:eastAsiaTheme="minorEastAsia" w:hAnsiTheme="minorEastAsia"/>
          <w:color w:val="000000" w:themeColor="text1"/>
          <w:spacing w:val="-3"/>
          <w:sz w:val="24"/>
          <w:szCs w:val="24"/>
        </w:rPr>
        <w:t>、</w:t>
      </w:r>
      <w:r w:rsidR="0038722B" w:rsidRPr="003233CD">
        <w:rPr>
          <w:rFonts w:asciiTheme="minorEastAsia" w:eastAsiaTheme="minorEastAsia" w:hAnsiTheme="minorEastAsia" w:hint="eastAsia"/>
          <w:color w:val="000000" w:themeColor="text1"/>
          <w:sz w:val="24"/>
          <w:szCs w:val="24"/>
          <w:lang w:val="en-US"/>
        </w:rPr>
        <w:t>设计</w:t>
      </w:r>
      <w:r w:rsidR="0038722B" w:rsidRPr="003233CD">
        <w:rPr>
          <w:rFonts w:asciiTheme="minorEastAsia" w:eastAsiaTheme="minorEastAsia" w:hAnsiTheme="minorEastAsia"/>
          <w:color w:val="000000" w:themeColor="text1"/>
          <w:spacing w:val="-3"/>
          <w:sz w:val="24"/>
          <w:szCs w:val="24"/>
        </w:rPr>
        <w:t>进度安排</w:t>
      </w:r>
      <w:r w:rsidR="0038722B" w:rsidRPr="003233CD">
        <w:rPr>
          <w:rFonts w:asciiTheme="minorEastAsia" w:eastAsiaTheme="minorEastAsia" w:hAnsiTheme="minorEastAsia"/>
          <w:color w:val="000000" w:themeColor="text1"/>
          <w:sz w:val="24"/>
          <w:szCs w:val="24"/>
        </w:rPr>
        <w:t xml:space="preserve">（2 </w:t>
      </w:r>
      <w:r w:rsidR="0038722B" w:rsidRPr="003233CD">
        <w:rPr>
          <w:rFonts w:asciiTheme="minorEastAsia" w:eastAsiaTheme="minorEastAsia" w:hAnsiTheme="minorEastAsia"/>
          <w:color w:val="000000" w:themeColor="text1"/>
          <w:spacing w:val="-3"/>
          <w:sz w:val="24"/>
          <w:szCs w:val="24"/>
        </w:rPr>
        <w:t>分）</w:t>
      </w:r>
    </w:p>
    <w:p w:rsidR="00526201" w:rsidRPr="003233CD" w:rsidRDefault="0038722B">
      <w:pPr>
        <w:spacing w:before="142"/>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w:t>
      </w:r>
      <w:r w:rsidRPr="003233CD">
        <w:rPr>
          <w:rFonts w:asciiTheme="minorEastAsia" w:eastAsiaTheme="minorEastAsia" w:hAnsiTheme="minorEastAsia"/>
          <w:color w:val="000000" w:themeColor="text1"/>
          <w:spacing w:val="-2"/>
          <w:sz w:val="24"/>
          <w:szCs w:val="24"/>
        </w:rPr>
        <w:t>优良</w:t>
      </w:r>
      <w:r w:rsidRPr="003233CD">
        <w:rPr>
          <w:rFonts w:asciiTheme="minorEastAsia" w:eastAsiaTheme="minorEastAsia" w:hAnsiTheme="minorEastAsia"/>
          <w:color w:val="000000" w:themeColor="text1"/>
          <w:spacing w:val="-1"/>
          <w:sz w:val="24"/>
          <w:szCs w:val="24"/>
        </w:rPr>
        <w:t>）——</w:t>
      </w:r>
      <w:r w:rsidRPr="003233CD">
        <w:rPr>
          <w:rFonts w:asciiTheme="minorEastAsia" w:eastAsiaTheme="minorEastAsia" w:hAnsiTheme="minorEastAsia" w:hint="eastAsia"/>
          <w:color w:val="000000" w:themeColor="text1"/>
          <w:spacing w:val="-3"/>
          <w:sz w:val="24"/>
          <w:szCs w:val="24"/>
        </w:rPr>
        <w:t>勘察设计</w:t>
      </w:r>
      <w:r w:rsidRPr="003233CD">
        <w:rPr>
          <w:rFonts w:asciiTheme="minorEastAsia" w:eastAsiaTheme="minorEastAsia" w:hAnsiTheme="minorEastAsia"/>
          <w:color w:val="000000" w:themeColor="text1"/>
          <w:spacing w:val="-3"/>
          <w:sz w:val="24"/>
          <w:szCs w:val="24"/>
        </w:rPr>
        <w:t>进度安排完全合理、可行；</w:t>
      </w:r>
    </w:p>
    <w:p w:rsidR="00526201" w:rsidRPr="003233CD" w:rsidRDefault="0038722B">
      <w:pPr>
        <w:spacing w:before="139"/>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（中）——</w:t>
      </w:r>
      <w:r w:rsidRPr="003233CD">
        <w:rPr>
          <w:rFonts w:asciiTheme="minorEastAsia" w:eastAsiaTheme="minorEastAsia" w:hAnsiTheme="minorEastAsia" w:hint="eastAsia"/>
          <w:color w:val="000000" w:themeColor="text1"/>
          <w:spacing w:val="-3"/>
          <w:sz w:val="24"/>
          <w:szCs w:val="24"/>
        </w:rPr>
        <w:t>勘察设计</w:t>
      </w:r>
      <w:r w:rsidRPr="003233CD">
        <w:rPr>
          <w:rFonts w:asciiTheme="minorEastAsia" w:eastAsiaTheme="minorEastAsia" w:hAnsiTheme="minorEastAsia"/>
          <w:color w:val="000000" w:themeColor="text1"/>
          <w:spacing w:val="-3"/>
          <w:sz w:val="24"/>
          <w:szCs w:val="24"/>
        </w:rPr>
        <w:t>进度安排一般、但基本可行；</w:t>
      </w:r>
    </w:p>
    <w:p w:rsidR="00526201" w:rsidRPr="003233CD" w:rsidRDefault="0038722B">
      <w:pPr>
        <w:spacing w:before="139"/>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（差）——</w:t>
      </w:r>
      <w:r w:rsidRPr="003233CD">
        <w:rPr>
          <w:rFonts w:asciiTheme="minorEastAsia" w:eastAsiaTheme="minorEastAsia" w:hAnsiTheme="minorEastAsia" w:hint="eastAsia"/>
          <w:color w:val="000000" w:themeColor="text1"/>
          <w:sz w:val="24"/>
          <w:szCs w:val="24"/>
        </w:rPr>
        <w:t>勘察设计</w:t>
      </w:r>
      <w:r w:rsidRPr="003233CD">
        <w:rPr>
          <w:rFonts w:asciiTheme="minorEastAsia" w:eastAsiaTheme="minorEastAsia" w:hAnsiTheme="minorEastAsia"/>
          <w:color w:val="000000" w:themeColor="text1"/>
          <w:sz w:val="24"/>
          <w:szCs w:val="24"/>
        </w:rPr>
        <w:t>进度安排不合理。</w:t>
      </w:r>
    </w:p>
    <w:p w:rsidR="00526201" w:rsidRPr="003233CD" w:rsidRDefault="0011392D" w:rsidP="0011392D">
      <w:pPr>
        <w:tabs>
          <w:tab w:val="left" w:pos="478"/>
        </w:tabs>
        <w:spacing w:before="139"/>
        <w:ind w:left="211"/>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pacing w:val="-3"/>
          <w:sz w:val="24"/>
          <w:szCs w:val="24"/>
        </w:rPr>
        <w:t>5.2</w:t>
      </w:r>
      <w:r w:rsidR="0038722B" w:rsidRPr="003233CD">
        <w:rPr>
          <w:rFonts w:asciiTheme="minorEastAsia" w:eastAsiaTheme="minorEastAsia" w:hAnsiTheme="minorEastAsia"/>
          <w:color w:val="000000" w:themeColor="text1"/>
          <w:spacing w:val="-3"/>
          <w:sz w:val="24"/>
          <w:szCs w:val="24"/>
        </w:rPr>
        <w:t>、</w:t>
      </w:r>
      <w:r w:rsidR="0038722B" w:rsidRPr="003233CD">
        <w:rPr>
          <w:rFonts w:asciiTheme="minorEastAsia" w:eastAsiaTheme="minorEastAsia" w:hAnsiTheme="minorEastAsia" w:hint="eastAsia"/>
          <w:color w:val="000000" w:themeColor="text1"/>
          <w:sz w:val="24"/>
          <w:szCs w:val="24"/>
          <w:lang w:val="en-US"/>
        </w:rPr>
        <w:t>设计</w:t>
      </w:r>
      <w:r w:rsidR="0038722B" w:rsidRPr="003233CD">
        <w:rPr>
          <w:rFonts w:asciiTheme="minorEastAsia" w:eastAsiaTheme="minorEastAsia" w:hAnsiTheme="minorEastAsia"/>
          <w:color w:val="000000" w:themeColor="text1"/>
          <w:spacing w:val="-3"/>
          <w:sz w:val="24"/>
          <w:szCs w:val="24"/>
        </w:rPr>
        <w:t>工期提前承诺</w:t>
      </w:r>
      <w:r w:rsidR="0038722B" w:rsidRPr="003233CD">
        <w:rPr>
          <w:rFonts w:asciiTheme="minorEastAsia" w:eastAsiaTheme="minorEastAsia" w:hAnsiTheme="minorEastAsia"/>
          <w:color w:val="000000" w:themeColor="text1"/>
          <w:sz w:val="24"/>
          <w:szCs w:val="24"/>
        </w:rPr>
        <w:t>（</w:t>
      </w:r>
      <w:r w:rsidR="00142A30" w:rsidRPr="003233CD">
        <w:rPr>
          <w:rFonts w:asciiTheme="minorEastAsia" w:eastAsiaTheme="minorEastAsia" w:hAnsiTheme="minorEastAsia" w:hint="eastAsia"/>
          <w:color w:val="000000" w:themeColor="text1"/>
          <w:sz w:val="24"/>
          <w:szCs w:val="24"/>
        </w:rPr>
        <w:t>2</w:t>
      </w:r>
      <w:r w:rsidR="0038722B" w:rsidRPr="003233CD">
        <w:rPr>
          <w:rFonts w:asciiTheme="minorEastAsia" w:eastAsiaTheme="minorEastAsia" w:hAnsiTheme="minorEastAsia"/>
          <w:color w:val="000000" w:themeColor="text1"/>
          <w:sz w:val="24"/>
          <w:szCs w:val="24"/>
        </w:rPr>
        <w:t xml:space="preserve"> 分）</w:t>
      </w:r>
    </w:p>
    <w:p w:rsidR="00526201" w:rsidRPr="003233CD" w:rsidRDefault="0038722B">
      <w:pPr>
        <w:spacing w:before="141"/>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（优良）——</w:t>
      </w:r>
      <w:r w:rsidR="003143A5">
        <w:rPr>
          <w:rFonts w:asciiTheme="minorEastAsia" w:eastAsiaTheme="minorEastAsia" w:hAnsiTheme="minorEastAsia"/>
          <w:color w:val="000000" w:themeColor="text1"/>
          <w:sz w:val="24"/>
          <w:szCs w:val="24"/>
        </w:rPr>
        <w:t>设计</w:t>
      </w:r>
      <w:r w:rsidRPr="003233CD">
        <w:rPr>
          <w:rFonts w:asciiTheme="minorEastAsia" w:eastAsiaTheme="minorEastAsia" w:hAnsiTheme="minorEastAsia"/>
          <w:color w:val="000000" w:themeColor="text1"/>
          <w:sz w:val="24"/>
          <w:szCs w:val="24"/>
        </w:rPr>
        <w:t>工期提前承诺最高、且切合实际；</w:t>
      </w:r>
    </w:p>
    <w:p w:rsidR="00526201" w:rsidRPr="003233CD" w:rsidRDefault="0038722B">
      <w:pPr>
        <w:spacing w:before="139"/>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（差）——</w:t>
      </w:r>
      <w:r w:rsidR="003143A5">
        <w:rPr>
          <w:rFonts w:asciiTheme="minorEastAsia" w:eastAsiaTheme="minorEastAsia" w:hAnsiTheme="minorEastAsia"/>
          <w:color w:val="000000" w:themeColor="text1"/>
          <w:sz w:val="24"/>
          <w:szCs w:val="24"/>
        </w:rPr>
        <w:t>设计</w:t>
      </w:r>
      <w:r w:rsidRPr="003233CD">
        <w:rPr>
          <w:rFonts w:asciiTheme="minorEastAsia" w:eastAsiaTheme="minorEastAsia" w:hAnsiTheme="minorEastAsia"/>
          <w:color w:val="000000" w:themeColor="text1"/>
          <w:sz w:val="24"/>
          <w:szCs w:val="24"/>
        </w:rPr>
        <w:t>工期无提前承诺。</w:t>
      </w:r>
    </w:p>
    <w:p w:rsidR="00526201" w:rsidRPr="003233CD" w:rsidRDefault="0011392D" w:rsidP="0011392D">
      <w:pPr>
        <w:tabs>
          <w:tab w:val="left" w:pos="478"/>
        </w:tabs>
        <w:spacing w:before="139"/>
        <w:ind w:left="211"/>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pacing w:val="-3"/>
          <w:sz w:val="24"/>
          <w:szCs w:val="24"/>
        </w:rPr>
        <w:t>5.3</w:t>
      </w:r>
      <w:r w:rsidR="0038722B" w:rsidRPr="003233CD">
        <w:rPr>
          <w:rFonts w:asciiTheme="minorEastAsia" w:eastAsiaTheme="minorEastAsia" w:hAnsiTheme="minorEastAsia"/>
          <w:color w:val="000000" w:themeColor="text1"/>
          <w:spacing w:val="-3"/>
          <w:sz w:val="24"/>
          <w:szCs w:val="24"/>
        </w:rPr>
        <w:t>、进度保证措施</w:t>
      </w:r>
      <w:r w:rsidR="0038722B" w:rsidRPr="003233CD">
        <w:rPr>
          <w:rFonts w:asciiTheme="minorEastAsia" w:eastAsiaTheme="minorEastAsia" w:hAnsiTheme="minorEastAsia"/>
          <w:color w:val="000000" w:themeColor="text1"/>
          <w:sz w:val="24"/>
          <w:szCs w:val="24"/>
        </w:rPr>
        <w:t>（</w:t>
      </w:r>
      <w:r w:rsidR="004F4D6C" w:rsidRPr="003233CD">
        <w:rPr>
          <w:rFonts w:asciiTheme="minorEastAsia" w:eastAsiaTheme="minorEastAsia" w:hAnsiTheme="minorEastAsia" w:hint="eastAsia"/>
          <w:color w:val="000000" w:themeColor="text1"/>
          <w:sz w:val="24"/>
          <w:szCs w:val="24"/>
        </w:rPr>
        <w:t>2</w:t>
      </w:r>
      <w:r w:rsidR="0038722B" w:rsidRPr="003233CD">
        <w:rPr>
          <w:rFonts w:asciiTheme="minorEastAsia" w:eastAsiaTheme="minorEastAsia" w:hAnsiTheme="minorEastAsia"/>
          <w:color w:val="000000" w:themeColor="text1"/>
          <w:spacing w:val="-3"/>
          <w:sz w:val="24"/>
          <w:szCs w:val="24"/>
        </w:rPr>
        <w:t>分）</w:t>
      </w:r>
    </w:p>
    <w:p w:rsidR="00526201" w:rsidRPr="003233CD" w:rsidRDefault="0038722B">
      <w:pPr>
        <w:spacing w:before="139"/>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（优良）——进度保证措施切实可行、操作性强；</w:t>
      </w:r>
    </w:p>
    <w:p w:rsidR="00526201" w:rsidRPr="003233CD" w:rsidRDefault="0038722B">
      <w:pPr>
        <w:spacing w:before="139"/>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（差）——进度保证措施不切实际。</w:t>
      </w:r>
    </w:p>
    <w:p w:rsidR="00526201" w:rsidRPr="003233CD" w:rsidRDefault="0011392D" w:rsidP="0011392D">
      <w:pPr>
        <w:tabs>
          <w:tab w:val="left" w:pos="478"/>
        </w:tabs>
        <w:spacing w:before="142"/>
        <w:ind w:left="211"/>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pacing w:val="-3"/>
          <w:sz w:val="24"/>
          <w:szCs w:val="24"/>
        </w:rPr>
        <w:t>6</w:t>
      </w:r>
      <w:r w:rsidR="0038722B" w:rsidRPr="003233CD">
        <w:rPr>
          <w:rFonts w:asciiTheme="minorEastAsia" w:eastAsiaTheme="minorEastAsia" w:hAnsiTheme="minorEastAsia"/>
          <w:color w:val="000000" w:themeColor="text1"/>
          <w:spacing w:val="-3"/>
          <w:sz w:val="24"/>
          <w:szCs w:val="24"/>
        </w:rPr>
        <w:t>、</w:t>
      </w:r>
      <w:r w:rsidR="0038722B" w:rsidRPr="003233CD">
        <w:rPr>
          <w:rFonts w:asciiTheme="minorEastAsia" w:eastAsiaTheme="minorEastAsia" w:hAnsiTheme="minorEastAsia" w:hint="eastAsia"/>
          <w:color w:val="000000" w:themeColor="text1"/>
          <w:sz w:val="24"/>
          <w:szCs w:val="24"/>
          <w:lang w:val="en-US"/>
        </w:rPr>
        <w:t>设计</w:t>
      </w:r>
      <w:r w:rsidR="0038722B" w:rsidRPr="003233CD">
        <w:rPr>
          <w:rFonts w:asciiTheme="minorEastAsia" w:eastAsiaTheme="minorEastAsia" w:hAnsiTheme="minorEastAsia"/>
          <w:color w:val="000000" w:themeColor="text1"/>
          <w:spacing w:val="-3"/>
          <w:sz w:val="24"/>
          <w:szCs w:val="24"/>
        </w:rPr>
        <w:t>质量目标</w:t>
      </w:r>
      <w:r w:rsidR="0038722B" w:rsidRPr="003233CD">
        <w:rPr>
          <w:rFonts w:asciiTheme="minorEastAsia" w:eastAsiaTheme="minorEastAsia" w:hAnsiTheme="minorEastAsia"/>
          <w:color w:val="000000" w:themeColor="text1"/>
          <w:sz w:val="24"/>
          <w:szCs w:val="24"/>
        </w:rPr>
        <w:t>（</w:t>
      </w:r>
      <w:r w:rsidR="004F4D6C" w:rsidRPr="003233CD">
        <w:rPr>
          <w:rFonts w:asciiTheme="minorEastAsia" w:eastAsiaTheme="minorEastAsia" w:hAnsiTheme="minorEastAsia" w:hint="eastAsia"/>
          <w:color w:val="000000" w:themeColor="text1"/>
          <w:sz w:val="24"/>
          <w:szCs w:val="24"/>
        </w:rPr>
        <w:t>4</w:t>
      </w:r>
      <w:r w:rsidR="0038722B" w:rsidRPr="003233CD">
        <w:rPr>
          <w:rFonts w:asciiTheme="minorEastAsia" w:eastAsiaTheme="minorEastAsia" w:hAnsiTheme="minorEastAsia"/>
          <w:color w:val="000000" w:themeColor="text1"/>
          <w:sz w:val="24"/>
          <w:szCs w:val="24"/>
        </w:rPr>
        <w:t>分）</w:t>
      </w:r>
    </w:p>
    <w:p w:rsidR="00526201" w:rsidRPr="003233CD" w:rsidRDefault="0038722B">
      <w:pPr>
        <w:spacing w:before="139"/>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（优良）——</w:t>
      </w:r>
      <w:r w:rsidR="003143A5">
        <w:rPr>
          <w:rFonts w:asciiTheme="minorEastAsia" w:eastAsiaTheme="minorEastAsia" w:hAnsiTheme="minorEastAsia"/>
          <w:color w:val="000000" w:themeColor="text1"/>
          <w:sz w:val="24"/>
          <w:szCs w:val="24"/>
        </w:rPr>
        <w:t>设计</w:t>
      </w:r>
      <w:r w:rsidRPr="003233CD">
        <w:rPr>
          <w:rFonts w:asciiTheme="minorEastAsia" w:eastAsiaTheme="minorEastAsia" w:hAnsiTheme="minorEastAsia"/>
          <w:color w:val="000000" w:themeColor="text1"/>
          <w:sz w:val="24"/>
          <w:szCs w:val="24"/>
        </w:rPr>
        <w:t>质量目标明确、完全合理；</w:t>
      </w:r>
      <w:r w:rsidR="003143A5">
        <w:rPr>
          <w:rFonts w:asciiTheme="minorEastAsia" w:eastAsiaTheme="minorEastAsia" w:hAnsiTheme="minorEastAsia"/>
          <w:color w:val="000000" w:themeColor="text1"/>
          <w:spacing w:val="-3"/>
          <w:sz w:val="24"/>
          <w:szCs w:val="24"/>
        </w:rPr>
        <w:t>设计</w:t>
      </w:r>
      <w:r w:rsidR="004F4D6C" w:rsidRPr="003233CD">
        <w:rPr>
          <w:rFonts w:asciiTheme="minorEastAsia" w:eastAsiaTheme="minorEastAsia" w:hAnsiTheme="minorEastAsia"/>
          <w:color w:val="000000" w:themeColor="text1"/>
          <w:spacing w:val="-3"/>
          <w:sz w:val="24"/>
          <w:szCs w:val="24"/>
        </w:rPr>
        <w:t>服务承诺条款完善、切实可行</w:t>
      </w:r>
      <w:r w:rsidR="00C90BFF" w:rsidRPr="003233CD">
        <w:rPr>
          <w:rFonts w:asciiTheme="minorEastAsia" w:eastAsiaTheme="minorEastAsia" w:hAnsiTheme="minorEastAsia" w:hint="eastAsia"/>
          <w:color w:val="000000" w:themeColor="text1"/>
          <w:spacing w:val="-3"/>
          <w:sz w:val="24"/>
          <w:szCs w:val="24"/>
        </w:rPr>
        <w:t>；</w:t>
      </w:r>
    </w:p>
    <w:p w:rsidR="00526201" w:rsidRPr="003233CD" w:rsidRDefault="0038722B">
      <w:pPr>
        <w:spacing w:before="138"/>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（中）——</w:t>
      </w:r>
      <w:r w:rsidR="003143A5">
        <w:rPr>
          <w:rFonts w:asciiTheme="minorEastAsia" w:eastAsiaTheme="minorEastAsia" w:hAnsiTheme="minorEastAsia"/>
          <w:color w:val="000000" w:themeColor="text1"/>
          <w:sz w:val="24"/>
          <w:szCs w:val="24"/>
        </w:rPr>
        <w:t>设计</w:t>
      </w:r>
      <w:r w:rsidRPr="003233CD">
        <w:rPr>
          <w:rFonts w:asciiTheme="minorEastAsia" w:eastAsiaTheme="minorEastAsia" w:hAnsiTheme="minorEastAsia"/>
          <w:color w:val="000000" w:themeColor="text1"/>
          <w:sz w:val="24"/>
          <w:szCs w:val="24"/>
        </w:rPr>
        <w:t>质量目标欠明确、但基本合理；</w:t>
      </w:r>
      <w:r w:rsidR="003143A5">
        <w:rPr>
          <w:rFonts w:asciiTheme="minorEastAsia" w:eastAsiaTheme="minorEastAsia" w:hAnsiTheme="minorEastAsia"/>
          <w:color w:val="000000" w:themeColor="text1"/>
          <w:spacing w:val="-3"/>
          <w:sz w:val="24"/>
          <w:szCs w:val="24"/>
        </w:rPr>
        <w:t>设计</w:t>
      </w:r>
      <w:r w:rsidR="004F4D6C" w:rsidRPr="003233CD">
        <w:rPr>
          <w:rFonts w:asciiTheme="minorEastAsia" w:eastAsiaTheme="minorEastAsia" w:hAnsiTheme="minorEastAsia"/>
          <w:color w:val="000000" w:themeColor="text1"/>
          <w:spacing w:val="-3"/>
          <w:sz w:val="24"/>
          <w:szCs w:val="24"/>
        </w:rPr>
        <w:t>服务承诺条款一般、但基本可行；</w:t>
      </w:r>
    </w:p>
    <w:p w:rsidR="00526201" w:rsidRPr="003233CD" w:rsidRDefault="0038722B">
      <w:pPr>
        <w:spacing w:before="139"/>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（差）——</w:t>
      </w:r>
      <w:r w:rsidR="003143A5">
        <w:rPr>
          <w:rFonts w:asciiTheme="minorEastAsia" w:eastAsiaTheme="minorEastAsia" w:hAnsiTheme="minorEastAsia"/>
          <w:color w:val="000000" w:themeColor="text1"/>
          <w:sz w:val="24"/>
          <w:szCs w:val="24"/>
        </w:rPr>
        <w:t>设计</w:t>
      </w:r>
      <w:r w:rsidRPr="003233CD">
        <w:rPr>
          <w:rFonts w:asciiTheme="minorEastAsia" w:eastAsiaTheme="minorEastAsia" w:hAnsiTheme="minorEastAsia"/>
          <w:color w:val="000000" w:themeColor="text1"/>
          <w:sz w:val="24"/>
          <w:szCs w:val="24"/>
        </w:rPr>
        <w:t>质量目标基本没有</w:t>
      </w:r>
      <w:r w:rsidR="004F4D6C" w:rsidRPr="003233CD">
        <w:rPr>
          <w:rFonts w:asciiTheme="minorEastAsia" w:eastAsiaTheme="minorEastAsia" w:hAnsiTheme="minorEastAsia" w:hint="eastAsia"/>
          <w:color w:val="000000" w:themeColor="text1"/>
          <w:sz w:val="24"/>
          <w:szCs w:val="24"/>
        </w:rPr>
        <w:t>、</w:t>
      </w:r>
      <w:r w:rsidR="003143A5">
        <w:rPr>
          <w:rFonts w:asciiTheme="minorEastAsia" w:eastAsiaTheme="minorEastAsia" w:hAnsiTheme="minorEastAsia"/>
          <w:color w:val="000000" w:themeColor="text1"/>
          <w:sz w:val="24"/>
          <w:szCs w:val="24"/>
        </w:rPr>
        <w:t>设计</w:t>
      </w:r>
      <w:r w:rsidR="004F4D6C" w:rsidRPr="003233CD">
        <w:rPr>
          <w:rFonts w:asciiTheme="minorEastAsia" w:eastAsiaTheme="minorEastAsia" w:hAnsiTheme="minorEastAsia"/>
          <w:color w:val="000000" w:themeColor="text1"/>
          <w:sz w:val="24"/>
          <w:szCs w:val="24"/>
        </w:rPr>
        <w:t>服务承诺条款基本没有</w:t>
      </w:r>
      <w:r w:rsidRPr="003233CD">
        <w:rPr>
          <w:rFonts w:asciiTheme="minorEastAsia" w:eastAsiaTheme="minorEastAsia" w:hAnsiTheme="minorEastAsia"/>
          <w:color w:val="000000" w:themeColor="text1"/>
          <w:sz w:val="24"/>
          <w:szCs w:val="24"/>
        </w:rPr>
        <w:t>。</w:t>
      </w:r>
    </w:p>
    <w:p w:rsidR="00526201" w:rsidRPr="003233CD" w:rsidRDefault="0011392D" w:rsidP="0011392D">
      <w:pPr>
        <w:tabs>
          <w:tab w:val="left" w:pos="478"/>
        </w:tabs>
        <w:spacing w:before="139"/>
        <w:ind w:left="211"/>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pacing w:val="-3"/>
          <w:sz w:val="24"/>
          <w:szCs w:val="24"/>
        </w:rPr>
        <w:t>7.1</w:t>
      </w:r>
      <w:r w:rsidR="0038722B" w:rsidRPr="003233CD">
        <w:rPr>
          <w:rFonts w:asciiTheme="minorEastAsia" w:eastAsiaTheme="minorEastAsia" w:hAnsiTheme="minorEastAsia"/>
          <w:color w:val="000000" w:themeColor="text1"/>
          <w:spacing w:val="-3"/>
          <w:sz w:val="24"/>
          <w:szCs w:val="24"/>
        </w:rPr>
        <w:t>、高新技术应用</w:t>
      </w:r>
      <w:r w:rsidR="0038722B" w:rsidRPr="003233CD">
        <w:rPr>
          <w:rFonts w:asciiTheme="minorEastAsia" w:eastAsiaTheme="minorEastAsia" w:hAnsiTheme="minorEastAsia"/>
          <w:color w:val="000000" w:themeColor="text1"/>
          <w:sz w:val="24"/>
          <w:szCs w:val="24"/>
        </w:rPr>
        <w:t>（</w:t>
      </w:r>
      <w:r w:rsidRPr="003233CD">
        <w:rPr>
          <w:rFonts w:asciiTheme="minorEastAsia" w:eastAsiaTheme="minorEastAsia" w:hAnsiTheme="minorEastAsia" w:hint="eastAsia"/>
          <w:color w:val="000000" w:themeColor="text1"/>
          <w:sz w:val="24"/>
          <w:szCs w:val="24"/>
        </w:rPr>
        <w:t>1</w:t>
      </w:r>
      <w:r w:rsidR="0038722B" w:rsidRPr="003233CD">
        <w:rPr>
          <w:rFonts w:asciiTheme="minorEastAsia" w:eastAsiaTheme="minorEastAsia" w:hAnsiTheme="minorEastAsia"/>
          <w:color w:val="000000" w:themeColor="text1"/>
          <w:sz w:val="24"/>
          <w:szCs w:val="24"/>
        </w:rPr>
        <w:t>分）</w:t>
      </w:r>
    </w:p>
    <w:p w:rsidR="00526201" w:rsidRPr="003233CD" w:rsidRDefault="0038722B">
      <w:pPr>
        <w:spacing w:before="139"/>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（优良）——能结合工程项目实际应用高新技术且切实可行；</w:t>
      </w:r>
    </w:p>
    <w:p w:rsidR="00526201" w:rsidRPr="003233CD" w:rsidRDefault="0038722B">
      <w:pPr>
        <w:spacing w:before="139"/>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（差）——高新技术没有实际应用。</w:t>
      </w:r>
    </w:p>
    <w:p w:rsidR="00526201" w:rsidRPr="003233CD" w:rsidRDefault="0011392D" w:rsidP="0011392D">
      <w:pPr>
        <w:tabs>
          <w:tab w:val="left" w:pos="478"/>
        </w:tabs>
        <w:spacing w:before="141"/>
        <w:ind w:left="211"/>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pacing w:val="-3"/>
          <w:sz w:val="24"/>
          <w:szCs w:val="24"/>
        </w:rPr>
        <w:t>7.2</w:t>
      </w:r>
      <w:r w:rsidR="0038722B" w:rsidRPr="003233CD">
        <w:rPr>
          <w:rFonts w:asciiTheme="minorEastAsia" w:eastAsiaTheme="minorEastAsia" w:hAnsiTheme="minorEastAsia"/>
          <w:color w:val="000000" w:themeColor="text1"/>
          <w:spacing w:val="-3"/>
          <w:sz w:val="24"/>
          <w:szCs w:val="24"/>
        </w:rPr>
        <w:t>、合理化建议</w:t>
      </w:r>
      <w:r w:rsidR="0038722B" w:rsidRPr="003233CD">
        <w:rPr>
          <w:rFonts w:asciiTheme="minorEastAsia" w:eastAsiaTheme="minorEastAsia" w:hAnsiTheme="minorEastAsia"/>
          <w:color w:val="000000" w:themeColor="text1"/>
          <w:sz w:val="24"/>
          <w:szCs w:val="24"/>
        </w:rPr>
        <w:t xml:space="preserve">（0.5 </w:t>
      </w:r>
      <w:r w:rsidR="0038722B" w:rsidRPr="003233CD">
        <w:rPr>
          <w:rFonts w:asciiTheme="minorEastAsia" w:eastAsiaTheme="minorEastAsia" w:hAnsiTheme="minorEastAsia"/>
          <w:color w:val="000000" w:themeColor="text1"/>
          <w:spacing w:val="-3"/>
          <w:sz w:val="24"/>
          <w:szCs w:val="24"/>
        </w:rPr>
        <w:t>分）</w:t>
      </w:r>
    </w:p>
    <w:p w:rsidR="00526201" w:rsidRPr="003233CD" w:rsidRDefault="0038722B">
      <w:pPr>
        <w:spacing w:before="139"/>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（优良）——能针对工程项目实际提充分的合理化建议；</w:t>
      </w:r>
    </w:p>
    <w:p w:rsidR="00526201" w:rsidRPr="003233CD" w:rsidRDefault="0038722B">
      <w:pPr>
        <w:spacing w:before="139"/>
        <w:ind w:left="69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（差）——无合理化建议。</w:t>
      </w:r>
    </w:p>
    <w:p w:rsidR="00526201" w:rsidRPr="003233CD" w:rsidRDefault="00526201">
      <w:pPr>
        <w:pStyle w:val="a4"/>
        <w:rPr>
          <w:rFonts w:asciiTheme="minorEastAsia" w:eastAsiaTheme="minorEastAsia" w:hAnsiTheme="minorEastAsia"/>
          <w:color w:val="000000" w:themeColor="text1"/>
        </w:rPr>
      </w:pPr>
    </w:p>
    <w:p w:rsidR="00825896" w:rsidRPr="003233CD" w:rsidRDefault="0038722B">
      <w:pPr>
        <w:pStyle w:val="ab"/>
        <w:numPr>
          <w:ilvl w:val="2"/>
          <w:numId w:val="20"/>
        </w:numPr>
        <w:tabs>
          <w:tab w:val="left" w:pos="754"/>
        </w:tabs>
        <w:ind w:hanging="542"/>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投标总报价评分方法</w:t>
      </w:r>
    </w:p>
    <w:p w:rsidR="00641874" w:rsidRPr="003233CD" w:rsidRDefault="00641874" w:rsidP="00641874">
      <w:pPr>
        <w:rPr>
          <w:color w:val="000000" w:themeColor="text1"/>
        </w:rPr>
      </w:pPr>
    </w:p>
    <w:p w:rsidR="00825896" w:rsidRPr="003233CD" w:rsidRDefault="00825896" w:rsidP="00641874">
      <w:pPr>
        <w:spacing w:line="360" w:lineRule="auto"/>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比值＝</w:t>
      </w:r>
      <w:r w:rsidRPr="003233CD">
        <w:rPr>
          <w:rFonts w:asciiTheme="minorEastAsia" w:eastAsiaTheme="minorEastAsia" w:hAnsiTheme="minorEastAsia"/>
          <w:color w:val="000000" w:themeColor="text1"/>
          <w:sz w:val="24"/>
          <w:szCs w:val="24"/>
        </w:rPr>
        <w:t>(</w:t>
      </w:r>
      <w:r w:rsidR="00780580" w:rsidRPr="003233CD">
        <w:rPr>
          <w:rFonts w:asciiTheme="minorEastAsia" w:eastAsiaTheme="minorEastAsia" w:hAnsiTheme="minorEastAsia" w:hint="eastAsia"/>
          <w:color w:val="000000" w:themeColor="text1"/>
          <w:sz w:val="24"/>
          <w:szCs w:val="24"/>
        </w:rPr>
        <w:t>投标报价</w:t>
      </w:r>
      <w:r w:rsidRPr="003233CD">
        <w:rPr>
          <w:rFonts w:asciiTheme="minorEastAsia" w:eastAsiaTheme="minorEastAsia" w:hAnsiTheme="minorEastAsia"/>
          <w:color w:val="000000" w:themeColor="text1"/>
          <w:sz w:val="24"/>
          <w:szCs w:val="24"/>
        </w:rPr>
        <w:t xml:space="preserve">∕基准价)*100% </w:t>
      </w:r>
      <w:r w:rsidRPr="003233CD">
        <w:rPr>
          <w:rFonts w:ascii="MS Mincho" w:eastAsia="MS Mincho" w:hAnsi="MS Mincho" w:cs="MS Mincho" w:hint="eastAsia"/>
          <w:color w:val="000000" w:themeColor="text1"/>
          <w:sz w:val="24"/>
          <w:szCs w:val="24"/>
        </w:rPr>
        <w:t>−</w:t>
      </w:r>
      <w:r w:rsidRPr="003233CD">
        <w:rPr>
          <w:rFonts w:asciiTheme="minorEastAsia" w:eastAsiaTheme="minorEastAsia" w:hAnsiTheme="minorEastAsia"/>
          <w:color w:val="000000" w:themeColor="text1"/>
          <w:sz w:val="24"/>
          <w:szCs w:val="24"/>
        </w:rPr>
        <w:t>100%</w:t>
      </w:r>
    </w:p>
    <w:p w:rsidR="00825896" w:rsidRPr="003233CD" w:rsidRDefault="00825896" w:rsidP="00641874">
      <w:pPr>
        <w:spacing w:line="360" w:lineRule="auto"/>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比值为</w:t>
      </w:r>
      <w:r w:rsidRPr="003233CD">
        <w:rPr>
          <w:rFonts w:asciiTheme="minorEastAsia" w:eastAsiaTheme="minorEastAsia" w:hAnsiTheme="minorEastAsia"/>
          <w:color w:val="000000" w:themeColor="text1"/>
          <w:sz w:val="24"/>
          <w:szCs w:val="24"/>
        </w:rPr>
        <w:t>0时，为最优报价，报价得本项满分，即</w:t>
      </w:r>
      <w:r w:rsidRPr="003233CD">
        <w:rPr>
          <w:rFonts w:asciiTheme="minorEastAsia" w:eastAsiaTheme="minorEastAsia" w:hAnsiTheme="minorEastAsia" w:hint="eastAsia"/>
          <w:color w:val="000000" w:themeColor="text1"/>
          <w:sz w:val="24"/>
          <w:szCs w:val="24"/>
        </w:rPr>
        <w:t>15</w:t>
      </w:r>
      <w:r w:rsidRPr="003233CD">
        <w:rPr>
          <w:rFonts w:asciiTheme="minorEastAsia" w:eastAsiaTheme="minorEastAsia" w:hAnsiTheme="minorEastAsia"/>
          <w:color w:val="000000" w:themeColor="text1"/>
          <w:sz w:val="24"/>
          <w:szCs w:val="24"/>
        </w:rPr>
        <w:t>分；比值与0相比，以</w:t>
      </w:r>
      <w:r w:rsidRPr="003233CD">
        <w:rPr>
          <w:rFonts w:asciiTheme="minorEastAsia" w:eastAsiaTheme="minorEastAsia" w:hAnsiTheme="minorEastAsia" w:hint="eastAsia"/>
          <w:color w:val="000000" w:themeColor="text1"/>
          <w:sz w:val="24"/>
          <w:szCs w:val="24"/>
        </w:rPr>
        <w:t>15</w:t>
      </w:r>
      <w:r w:rsidRPr="003233CD">
        <w:rPr>
          <w:rFonts w:asciiTheme="minorEastAsia" w:eastAsiaTheme="minorEastAsia" w:hAnsiTheme="minorEastAsia"/>
          <w:color w:val="000000" w:themeColor="text1"/>
          <w:sz w:val="24"/>
          <w:szCs w:val="24"/>
        </w:rPr>
        <w:t>分为基准，每下降1%时扣1</w:t>
      </w:r>
      <w:r w:rsidR="00641874" w:rsidRPr="003233CD">
        <w:rPr>
          <w:rFonts w:asciiTheme="minorEastAsia" w:eastAsiaTheme="minorEastAsia" w:hAnsiTheme="minorEastAsia" w:hint="eastAsia"/>
          <w:color w:val="000000" w:themeColor="text1"/>
          <w:sz w:val="24"/>
          <w:szCs w:val="24"/>
        </w:rPr>
        <w:t>.5</w:t>
      </w:r>
      <w:r w:rsidRPr="003233CD">
        <w:rPr>
          <w:rFonts w:asciiTheme="minorEastAsia" w:eastAsiaTheme="minorEastAsia" w:hAnsiTheme="minorEastAsia"/>
          <w:color w:val="000000" w:themeColor="text1"/>
          <w:sz w:val="24"/>
          <w:szCs w:val="24"/>
        </w:rPr>
        <w:t>分，最低得</w:t>
      </w:r>
      <w:r w:rsidRPr="003233CD">
        <w:rPr>
          <w:rFonts w:asciiTheme="minorEastAsia" w:eastAsiaTheme="minorEastAsia" w:hAnsiTheme="minorEastAsia" w:hint="eastAsia"/>
          <w:color w:val="000000" w:themeColor="text1"/>
          <w:sz w:val="24"/>
          <w:szCs w:val="24"/>
        </w:rPr>
        <w:t>0</w:t>
      </w:r>
      <w:r w:rsidRPr="003233CD">
        <w:rPr>
          <w:rFonts w:asciiTheme="minorEastAsia" w:eastAsiaTheme="minorEastAsia" w:hAnsiTheme="minorEastAsia"/>
          <w:color w:val="000000" w:themeColor="text1"/>
          <w:sz w:val="24"/>
          <w:szCs w:val="24"/>
        </w:rPr>
        <w:t>分；每上升1%时扣</w:t>
      </w:r>
      <w:r w:rsidR="00641874" w:rsidRPr="003233CD">
        <w:rPr>
          <w:rFonts w:asciiTheme="minorEastAsia" w:eastAsiaTheme="minorEastAsia" w:hAnsiTheme="minorEastAsia" w:hint="eastAsia"/>
          <w:color w:val="000000" w:themeColor="text1"/>
          <w:sz w:val="24"/>
          <w:szCs w:val="24"/>
        </w:rPr>
        <w:t>2</w:t>
      </w:r>
      <w:r w:rsidR="00780580" w:rsidRPr="003233CD">
        <w:rPr>
          <w:rFonts w:asciiTheme="minorEastAsia" w:eastAsiaTheme="minorEastAsia" w:hAnsiTheme="minorEastAsia"/>
          <w:color w:val="000000" w:themeColor="text1"/>
          <w:sz w:val="24"/>
          <w:szCs w:val="24"/>
        </w:rPr>
        <w:t>分</w:t>
      </w:r>
      <w:r w:rsidRPr="003233CD">
        <w:rPr>
          <w:rFonts w:asciiTheme="minorEastAsia" w:eastAsiaTheme="minorEastAsia" w:hAnsiTheme="minorEastAsia"/>
          <w:color w:val="000000" w:themeColor="text1"/>
          <w:sz w:val="24"/>
          <w:szCs w:val="24"/>
        </w:rPr>
        <w:t>，最低得0分；不足1%时，按1%计取扣分。</w:t>
      </w:r>
    </w:p>
    <w:p w:rsidR="00825896" w:rsidRPr="003233CD" w:rsidRDefault="00825896" w:rsidP="00641874">
      <w:pPr>
        <w:spacing w:line="360" w:lineRule="auto"/>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lastRenderedPageBreak/>
        <w:t>如果有效报价多于</w:t>
      </w:r>
      <w:r w:rsidRPr="003233CD">
        <w:rPr>
          <w:rFonts w:asciiTheme="minorEastAsia" w:eastAsiaTheme="minorEastAsia" w:hAnsiTheme="minorEastAsia"/>
          <w:color w:val="000000" w:themeColor="text1"/>
          <w:sz w:val="24"/>
          <w:szCs w:val="24"/>
        </w:rPr>
        <w:t>5家（含）时，基准价=各有效报价中去掉一个最高报价和一个最低报价后的算术平均值；如果有效报价少于5家（不含）时，基准价=各有效报价的算术平均值。</w:t>
      </w:r>
    </w:p>
    <w:p w:rsidR="00825896" w:rsidRPr="003233CD" w:rsidRDefault="00825896" w:rsidP="00641874">
      <w:pPr>
        <w:spacing w:line="360" w:lineRule="auto"/>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本项得分最低</w:t>
      </w:r>
      <w:r w:rsidRPr="003233CD">
        <w:rPr>
          <w:rFonts w:asciiTheme="minorEastAsia" w:eastAsiaTheme="minorEastAsia" w:hAnsiTheme="minorEastAsia"/>
          <w:color w:val="000000" w:themeColor="text1"/>
          <w:sz w:val="24"/>
          <w:szCs w:val="24"/>
        </w:rPr>
        <w:t>0分，最高</w:t>
      </w:r>
      <w:r w:rsidRPr="003233CD">
        <w:rPr>
          <w:rFonts w:asciiTheme="minorEastAsia" w:eastAsiaTheme="minorEastAsia" w:hAnsiTheme="minorEastAsia" w:hint="eastAsia"/>
          <w:color w:val="000000" w:themeColor="text1"/>
          <w:sz w:val="24"/>
          <w:szCs w:val="24"/>
        </w:rPr>
        <w:t>15</w:t>
      </w:r>
      <w:r w:rsidRPr="003233CD">
        <w:rPr>
          <w:rFonts w:asciiTheme="minorEastAsia" w:eastAsiaTheme="minorEastAsia" w:hAnsiTheme="minorEastAsia"/>
          <w:color w:val="000000" w:themeColor="text1"/>
          <w:sz w:val="24"/>
          <w:szCs w:val="24"/>
        </w:rPr>
        <w:t>分。</w:t>
      </w:r>
    </w:p>
    <w:p w:rsidR="00825896" w:rsidRPr="003233CD" w:rsidRDefault="00825896" w:rsidP="00825896">
      <w:pPr>
        <w:rPr>
          <w:color w:val="000000" w:themeColor="text1"/>
        </w:rPr>
      </w:pPr>
    </w:p>
    <w:p w:rsidR="00526201" w:rsidRPr="003233CD" w:rsidRDefault="0055418E" w:rsidP="0055418E">
      <w:pPr>
        <w:tabs>
          <w:tab w:val="left" w:pos="634"/>
        </w:tabs>
        <w:spacing w:before="3"/>
        <w:ind w:left="211"/>
        <w:rPr>
          <w:rFonts w:asciiTheme="minorEastAsia" w:eastAsiaTheme="minorEastAsia" w:hAnsiTheme="minorEastAsia"/>
          <w:b/>
          <w:color w:val="000000" w:themeColor="text1"/>
          <w:sz w:val="24"/>
          <w:szCs w:val="24"/>
        </w:rPr>
      </w:pPr>
      <w:r w:rsidRPr="003233CD">
        <w:rPr>
          <w:rFonts w:asciiTheme="minorEastAsia" w:eastAsiaTheme="minorEastAsia" w:hAnsiTheme="minorEastAsia" w:hint="eastAsia"/>
          <w:b/>
          <w:color w:val="000000" w:themeColor="text1"/>
          <w:sz w:val="24"/>
          <w:szCs w:val="24"/>
        </w:rPr>
        <w:t xml:space="preserve">1.3 </w:t>
      </w:r>
      <w:r w:rsidR="0038722B" w:rsidRPr="003233CD">
        <w:rPr>
          <w:rFonts w:asciiTheme="minorEastAsia" w:eastAsiaTheme="minorEastAsia" w:hAnsiTheme="minorEastAsia"/>
          <w:b/>
          <w:color w:val="000000" w:themeColor="text1"/>
          <w:sz w:val="24"/>
          <w:szCs w:val="24"/>
        </w:rPr>
        <w:t>评标过程的保密</w:t>
      </w:r>
    </w:p>
    <w:p w:rsidR="00526201" w:rsidRPr="003233CD" w:rsidRDefault="0038722B" w:rsidP="0055418E">
      <w:pPr>
        <w:tabs>
          <w:tab w:val="left" w:pos="1236"/>
        </w:tabs>
        <w:spacing w:before="211" w:line="405" w:lineRule="auto"/>
        <w:ind w:right="252" w:firstLineChars="200" w:firstLine="47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4"/>
          <w:sz w:val="24"/>
          <w:szCs w:val="24"/>
        </w:rPr>
        <w:t>自开标至签订合同为止，凡有关投标文件的审查、澄清、评比和决标等信息对与本</w:t>
      </w:r>
      <w:r w:rsidRPr="003233CD">
        <w:rPr>
          <w:rFonts w:asciiTheme="minorEastAsia" w:eastAsiaTheme="minorEastAsia" w:hAnsiTheme="minorEastAsia"/>
          <w:color w:val="000000" w:themeColor="text1"/>
          <w:sz w:val="24"/>
          <w:szCs w:val="24"/>
        </w:rPr>
        <w:t>过程无关的投标人及其他人员保密。</w:t>
      </w:r>
    </w:p>
    <w:p w:rsidR="00526201" w:rsidRPr="003233CD" w:rsidRDefault="0038722B" w:rsidP="0055418E">
      <w:pPr>
        <w:tabs>
          <w:tab w:val="left" w:pos="1236"/>
        </w:tabs>
        <w:spacing w:before="2" w:line="405" w:lineRule="auto"/>
        <w:ind w:leftChars="-1" w:left="-2" w:right="253" w:firstLineChars="196" w:firstLine="46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5"/>
          <w:sz w:val="24"/>
          <w:szCs w:val="24"/>
        </w:rPr>
        <w:t>投标人在投标文件的审查、澄清、评比和决标过程中，对招标人或招标代表人、评</w:t>
      </w:r>
      <w:r w:rsidRPr="003233CD">
        <w:rPr>
          <w:rFonts w:asciiTheme="minorEastAsia" w:eastAsiaTheme="minorEastAsia" w:hAnsiTheme="minorEastAsia"/>
          <w:color w:val="000000" w:themeColor="text1"/>
          <w:sz w:val="24"/>
          <w:szCs w:val="24"/>
        </w:rPr>
        <w:t>标人施加影响和试图获取评标信息的任何行为，都将导致取消其中标资格。</w:t>
      </w:r>
    </w:p>
    <w:p w:rsidR="00526201" w:rsidRPr="003233CD" w:rsidRDefault="0055418E" w:rsidP="0055418E">
      <w:pPr>
        <w:tabs>
          <w:tab w:val="left" w:pos="634"/>
        </w:tabs>
        <w:ind w:left="211"/>
        <w:rPr>
          <w:rFonts w:asciiTheme="minorEastAsia" w:eastAsiaTheme="minorEastAsia" w:hAnsiTheme="minorEastAsia"/>
          <w:b/>
          <w:color w:val="000000" w:themeColor="text1"/>
          <w:sz w:val="24"/>
          <w:szCs w:val="24"/>
        </w:rPr>
      </w:pPr>
      <w:r w:rsidRPr="003233CD">
        <w:rPr>
          <w:rFonts w:asciiTheme="minorEastAsia" w:eastAsiaTheme="minorEastAsia" w:hAnsiTheme="minorEastAsia" w:hint="eastAsia"/>
          <w:b/>
          <w:color w:val="000000" w:themeColor="text1"/>
          <w:sz w:val="24"/>
          <w:szCs w:val="24"/>
        </w:rPr>
        <w:t xml:space="preserve">1.4 </w:t>
      </w:r>
      <w:r w:rsidR="0038722B" w:rsidRPr="003233CD">
        <w:rPr>
          <w:rFonts w:asciiTheme="minorEastAsia" w:eastAsiaTheme="minorEastAsia" w:hAnsiTheme="minorEastAsia"/>
          <w:b/>
          <w:color w:val="000000" w:themeColor="text1"/>
          <w:sz w:val="24"/>
          <w:szCs w:val="24"/>
        </w:rPr>
        <w:t>评标委员会的组建</w:t>
      </w:r>
    </w:p>
    <w:p w:rsidR="00526201" w:rsidRPr="003233CD" w:rsidRDefault="0038722B">
      <w:pPr>
        <w:pStyle w:val="a4"/>
        <w:spacing w:before="213" w:line="405" w:lineRule="auto"/>
        <w:ind w:left="212" w:right="251" w:firstLine="480"/>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spacing w:val="-9"/>
        </w:rPr>
        <w:t xml:space="preserve">评标委员会由 </w:t>
      </w:r>
      <w:r w:rsidRPr="003233CD">
        <w:rPr>
          <w:rFonts w:asciiTheme="minorEastAsia" w:eastAsiaTheme="minorEastAsia" w:hAnsiTheme="minorEastAsia"/>
          <w:color w:val="000000" w:themeColor="text1"/>
          <w:u w:val="single"/>
        </w:rPr>
        <w:t xml:space="preserve">5 </w:t>
      </w:r>
      <w:r w:rsidRPr="003233CD">
        <w:rPr>
          <w:rFonts w:asciiTheme="minorEastAsia" w:eastAsiaTheme="minorEastAsia" w:hAnsiTheme="minorEastAsia"/>
          <w:color w:val="000000" w:themeColor="text1"/>
          <w:spacing w:val="-8"/>
        </w:rPr>
        <w:t>人组成，其中，招标人代表</w:t>
      </w:r>
      <w:r w:rsidRPr="003233CD">
        <w:rPr>
          <w:rFonts w:asciiTheme="minorEastAsia" w:eastAsiaTheme="minorEastAsia" w:hAnsiTheme="minorEastAsia"/>
          <w:color w:val="000000" w:themeColor="text1"/>
          <w:spacing w:val="-8"/>
          <w:u w:val="single"/>
        </w:rPr>
        <w:t xml:space="preserve"> </w:t>
      </w:r>
      <w:r w:rsidR="00B53A7C" w:rsidRPr="003233CD">
        <w:rPr>
          <w:rFonts w:asciiTheme="minorEastAsia" w:eastAsiaTheme="minorEastAsia" w:hAnsiTheme="minorEastAsia" w:hint="eastAsia"/>
          <w:color w:val="000000" w:themeColor="text1"/>
          <w:u w:val="single"/>
          <w:lang w:val="en-US"/>
        </w:rPr>
        <w:t>1</w:t>
      </w:r>
      <w:r w:rsidRPr="003233CD">
        <w:rPr>
          <w:rFonts w:asciiTheme="minorEastAsia" w:eastAsiaTheme="minorEastAsia" w:hAnsiTheme="minorEastAsia"/>
          <w:color w:val="000000" w:themeColor="text1"/>
          <w:spacing w:val="58"/>
          <w:u w:val="single"/>
        </w:rPr>
        <w:t xml:space="preserve"> </w:t>
      </w:r>
      <w:r w:rsidRPr="003233CD">
        <w:rPr>
          <w:rFonts w:asciiTheme="minorEastAsia" w:eastAsiaTheme="minorEastAsia" w:hAnsiTheme="minorEastAsia"/>
          <w:color w:val="000000" w:themeColor="text1"/>
          <w:spacing w:val="-7"/>
        </w:rPr>
        <w:t>人，评标专家从专家库</w:t>
      </w:r>
      <w:r w:rsidRPr="003233CD">
        <w:rPr>
          <w:rFonts w:asciiTheme="minorEastAsia" w:eastAsiaTheme="minorEastAsia" w:hAnsiTheme="minorEastAsia"/>
          <w:color w:val="000000" w:themeColor="text1"/>
          <w:spacing w:val="-4"/>
        </w:rPr>
        <w:t xml:space="preserve">中随机抽取技术、经济专家 </w:t>
      </w:r>
      <w:r w:rsidR="00B53A7C" w:rsidRPr="003233CD">
        <w:rPr>
          <w:rFonts w:asciiTheme="minorEastAsia" w:eastAsiaTheme="minorEastAsia" w:hAnsiTheme="minorEastAsia" w:hint="eastAsia"/>
          <w:color w:val="000000" w:themeColor="text1"/>
          <w:u w:val="single"/>
          <w:lang w:val="en-US"/>
        </w:rPr>
        <w:t>4</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rPr>
        <w:t>人。</w:t>
      </w:r>
    </w:p>
    <w:p w:rsidR="00E327C3" w:rsidRPr="003233CD" w:rsidRDefault="0038722B">
      <w:pPr>
        <w:pStyle w:val="a4"/>
        <w:spacing w:before="1" w:line="405" w:lineRule="auto"/>
        <w:ind w:left="212" w:right="260" w:firstLine="480"/>
        <w:rPr>
          <w:rFonts w:asciiTheme="minorEastAsia" w:eastAsiaTheme="minorEastAsia" w:hAnsiTheme="minorEastAsia"/>
          <w:color w:val="000000" w:themeColor="text1"/>
        </w:rPr>
        <w:sectPr w:rsidR="00E327C3" w:rsidRPr="003233CD" w:rsidSect="00AF4E12">
          <w:pgSz w:w="11910" w:h="16840"/>
          <w:pgMar w:top="1191" w:right="1287" w:bottom="1191" w:left="1287" w:header="567" w:footer="567" w:gutter="0"/>
          <w:cols w:space="720"/>
          <w:docGrid w:linePitch="299"/>
        </w:sectPr>
      </w:pPr>
      <w:r w:rsidRPr="003233CD">
        <w:rPr>
          <w:rFonts w:asciiTheme="minorEastAsia" w:eastAsiaTheme="minorEastAsia" w:hAnsiTheme="minorEastAsia"/>
          <w:color w:val="000000" w:themeColor="text1"/>
        </w:rPr>
        <w:t>评标委员会设主任委员一名，由评标委员会从专家人员中推举产生，并根据评标需要设置技术评审组、商务评审组。</w:t>
      </w:r>
    </w:p>
    <w:p w:rsidR="00E327C3" w:rsidRPr="003233CD" w:rsidRDefault="00E327C3" w:rsidP="00E327C3">
      <w:pPr>
        <w:pStyle w:val="3"/>
        <w:spacing w:before="53"/>
        <w:ind w:left="238"/>
        <w:rPr>
          <w:rFonts w:asciiTheme="minorEastAsia" w:eastAsiaTheme="minorEastAsia" w:hAnsiTheme="minorEastAsia"/>
          <w:color w:val="000000" w:themeColor="text1"/>
          <w:sz w:val="24"/>
          <w:szCs w:val="24"/>
        </w:rPr>
      </w:pPr>
      <w:bookmarkStart w:id="8" w:name="_Toc97544775"/>
      <w:r w:rsidRPr="003233CD">
        <w:rPr>
          <w:rFonts w:asciiTheme="minorEastAsia" w:eastAsiaTheme="minorEastAsia" w:hAnsiTheme="minorEastAsia"/>
          <w:color w:val="000000" w:themeColor="text1"/>
          <w:sz w:val="24"/>
          <w:szCs w:val="24"/>
        </w:rPr>
        <w:lastRenderedPageBreak/>
        <w:t>形式评审表</w:t>
      </w:r>
      <w:bookmarkEnd w:id="8"/>
    </w:p>
    <w:p w:rsidR="00E327C3" w:rsidRPr="003233CD" w:rsidRDefault="00E327C3" w:rsidP="00E327C3">
      <w:pPr>
        <w:pStyle w:val="a4"/>
        <w:spacing w:before="51"/>
        <w:ind w:left="512"/>
        <w:rPr>
          <w:rFonts w:asciiTheme="minorEastAsia" w:eastAsiaTheme="minorEastAsia" w:hAnsiTheme="minorEastAsia"/>
          <w:color w:val="000000" w:themeColor="text1"/>
        </w:rPr>
      </w:pPr>
    </w:p>
    <w:tbl>
      <w:tblPr>
        <w:tblW w:w="14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82"/>
        <w:gridCol w:w="6661"/>
        <w:gridCol w:w="1298"/>
        <w:gridCol w:w="1104"/>
        <w:gridCol w:w="1381"/>
        <w:gridCol w:w="1589"/>
        <w:gridCol w:w="1129"/>
      </w:tblGrid>
      <w:tr w:rsidR="00E327C3" w:rsidRPr="003233CD" w:rsidTr="000B1991">
        <w:trPr>
          <w:trHeight w:val="410"/>
          <w:jc w:val="center"/>
        </w:trPr>
        <w:tc>
          <w:tcPr>
            <w:tcW w:w="982" w:type="dxa"/>
            <w:vMerge w:val="restart"/>
            <w:vAlign w:val="center"/>
          </w:tcPr>
          <w:p w:rsidR="00E327C3" w:rsidRPr="003233CD" w:rsidRDefault="00E327C3" w:rsidP="000B1991">
            <w:pPr>
              <w:pStyle w:val="TableParagraph"/>
              <w:spacing w:before="9"/>
              <w:jc w:val="center"/>
              <w:rPr>
                <w:rFonts w:asciiTheme="minorEastAsia" w:eastAsiaTheme="minorEastAsia" w:hAnsiTheme="minorEastAsia"/>
                <w:color w:val="000000" w:themeColor="text1"/>
                <w:sz w:val="24"/>
                <w:szCs w:val="24"/>
              </w:rPr>
            </w:pPr>
          </w:p>
          <w:p w:rsidR="00E327C3" w:rsidRPr="003233CD" w:rsidRDefault="00E327C3" w:rsidP="000B1991">
            <w:pPr>
              <w:pStyle w:val="TableParagraph"/>
              <w:ind w:left="251"/>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序号</w:t>
            </w:r>
          </w:p>
        </w:tc>
        <w:tc>
          <w:tcPr>
            <w:tcW w:w="6661" w:type="dxa"/>
            <w:vMerge w:val="restart"/>
            <w:vAlign w:val="center"/>
          </w:tcPr>
          <w:p w:rsidR="00E327C3" w:rsidRPr="003233CD" w:rsidRDefault="00E327C3" w:rsidP="000B1991">
            <w:pPr>
              <w:pStyle w:val="TableParagraph"/>
              <w:spacing w:before="9"/>
              <w:jc w:val="center"/>
              <w:rPr>
                <w:rFonts w:asciiTheme="minorEastAsia" w:eastAsiaTheme="minorEastAsia" w:hAnsiTheme="minorEastAsia"/>
                <w:color w:val="000000" w:themeColor="text1"/>
                <w:sz w:val="24"/>
                <w:szCs w:val="24"/>
              </w:rPr>
            </w:pPr>
          </w:p>
          <w:p w:rsidR="00E327C3" w:rsidRPr="003233CD" w:rsidRDefault="00E327C3" w:rsidP="000B1991">
            <w:pPr>
              <w:pStyle w:val="TableParagraph"/>
              <w:ind w:left="3009" w:right="264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评审项目</w:t>
            </w:r>
          </w:p>
        </w:tc>
        <w:tc>
          <w:tcPr>
            <w:tcW w:w="5372" w:type="dxa"/>
            <w:gridSpan w:val="4"/>
            <w:vAlign w:val="center"/>
          </w:tcPr>
          <w:p w:rsidR="00E327C3" w:rsidRPr="003233CD" w:rsidRDefault="00E327C3" w:rsidP="000B1991">
            <w:pPr>
              <w:pStyle w:val="TableParagraph"/>
              <w:tabs>
                <w:tab w:val="left" w:pos="494"/>
                <w:tab w:val="left" w:pos="974"/>
              </w:tabs>
              <w:spacing w:before="33"/>
              <w:ind w:left="14"/>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w:t>
            </w:r>
            <w:r w:rsidRPr="003233CD">
              <w:rPr>
                <w:rFonts w:asciiTheme="minorEastAsia" w:eastAsiaTheme="minorEastAsia" w:hAnsiTheme="minorEastAsia"/>
                <w:color w:val="000000" w:themeColor="text1"/>
                <w:sz w:val="24"/>
                <w:szCs w:val="24"/>
              </w:rPr>
              <w:tab/>
              <w:t>标</w:t>
            </w:r>
            <w:r w:rsidRPr="003233CD">
              <w:rPr>
                <w:rFonts w:asciiTheme="minorEastAsia" w:eastAsiaTheme="minorEastAsia" w:hAnsiTheme="minorEastAsia"/>
                <w:color w:val="000000" w:themeColor="text1"/>
                <w:sz w:val="24"/>
                <w:szCs w:val="24"/>
              </w:rPr>
              <w:tab/>
              <w:t>人</w:t>
            </w:r>
          </w:p>
        </w:tc>
        <w:tc>
          <w:tcPr>
            <w:tcW w:w="1129" w:type="dxa"/>
            <w:vMerge w:val="restart"/>
            <w:vAlign w:val="center"/>
          </w:tcPr>
          <w:p w:rsidR="00E327C3" w:rsidRPr="003233CD" w:rsidRDefault="00E327C3" w:rsidP="000B1991">
            <w:pPr>
              <w:pStyle w:val="TableParagraph"/>
              <w:spacing w:before="9"/>
              <w:jc w:val="center"/>
              <w:rPr>
                <w:rFonts w:asciiTheme="minorEastAsia" w:eastAsiaTheme="minorEastAsia" w:hAnsiTheme="minorEastAsia"/>
                <w:color w:val="000000" w:themeColor="text1"/>
                <w:sz w:val="24"/>
                <w:szCs w:val="24"/>
              </w:rPr>
            </w:pPr>
          </w:p>
          <w:p w:rsidR="00E327C3" w:rsidRPr="003233CD" w:rsidRDefault="00E327C3" w:rsidP="000B1991">
            <w:pPr>
              <w:pStyle w:val="TableParagraph"/>
              <w:ind w:left="32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备注</w:t>
            </w:r>
          </w:p>
        </w:tc>
      </w:tr>
      <w:tr w:rsidR="00E327C3" w:rsidRPr="003233CD" w:rsidTr="000B1991">
        <w:trPr>
          <w:trHeight w:val="561"/>
          <w:jc w:val="center"/>
        </w:trPr>
        <w:tc>
          <w:tcPr>
            <w:tcW w:w="982" w:type="dxa"/>
            <w:vMerge/>
            <w:tcBorders>
              <w:top w:val="nil"/>
            </w:tcBorders>
            <w:vAlign w:val="center"/>
          </w:tcPr>
          <w:p w:rsidR="00E327C3" w:rsidRPr="003233CD" w:rsidRDefault="00E327C3" w:rsidP="000B1991">
            <w:pPr>
              <w:jc w:val="center"/>
              <w:rPr>
                <w:rFonts w:asciiTheme="minorEastAsia" w:eastAsiaTheme="minorEastAsia" w:hAnsiTheme="minorEastAsia"/>
                <w:color w:val="000000" w:themeColor="text1"/>
                <w:sz w:val="24"/>
                <w:szCs w:val="24"/>
              </w:rPr>
            </w:pPr>
          </w:p>
        </w:tc>
        <w:tc>
          <w:tcPr>
            <w:tcW w:w="6661" w:type="dxa"/>
            <w:vMerge/>
            <w:tcBorders>
              <w:top w:val="nil"/>
            </w:tcBorders>
            <w:vAlign w:val="center"/>
          </w:tcPr>
          <w:p w:rsidR="00E327C3" w:rsidRPr="003233CD" w:rsidRDefault="00E327C3" w:rsidP="000B1991">
            <w:pPr>
              <w:jc w:val="center"/>
              <w:rPr>
                <w:rFonts w:asciiTheme="minorEastAsia" w:eastAsiaTheme="minorEastAsia" w:hAnsiTheme="minorEastAsia"/>
                <w:color w:val="000000" w:themeColor="text1"/>
                <w:sz w:val="24"/>
                <w:szCs w:val="24"/>
              </w:rPr>
            </w:pPr>
          </w:p>
        </w:tc>
        <w:tc>
          <w:tcPr>
            <w:tcW w:w="1298" w:type="dxa"/>
            <w:vAlign w:val="center"/>
          </w:tcPr>
          <w:p w:rsidR="00E327C3" w:rsidRPr="003233CD" w:rsidRDefault="00E327C3" w:rsidP="000B1991">
            <w:pPr>
              <w:pStyle w:val="TableParagraph"/>
              <w:spacing w:before="219"/>
              <w:ind w:left="1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w w:val="99"/>
                <w:sz w:val="24"/>
                <w:szCs w:val="24"/>
              </w:rPr>
              <w:t>A</w:t>
            </w:r>
          </w:p>
        </w:tc>
        <w:tc>
          <w:tcPr>
            <w:tcW w:w="1104" w:type="dxa"/>
            <w:vAlign w:val="center"/>
          </w:tcPr>
          <w:p w:rsidR="00E327C3" w:rsidRPr="003233CD" w:rsidRDefault="00E327C3" w:rsidP="000B1991">
            <w:pPr>
              <w:pStyle w:val="TableParagraph"/>
              <w:spacing w:before="219"/>
              <w:ind w:left="7"/>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B</w:t>
            </w:r>
          </w:p>
        </w:tc>
        <w:tc>
          <w:tcPr>
            <w:tcW w:w="1381" w:type="dxa"/>
            <w:vAlign w:val="center"/>
          </w:tcPr>
          <w:p w:rsidR="00E327C3" w:rsidRPr="003233CD" w:rsidRDefault="00E327C3" w:rsidP="000B1991">
            <w:pPr>
              <w:pStyle w:val="TableParagraph"/>
              <w:spacing w:before="219"/>
              <w:ind w:left="9"/>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C</w:t>
            </w:r>
          </w:p>
        </w:tc>
        <w:tc>
          <w:tcPr>
            <w:tcW w:w="1589" w:type="dxa"/>
            <w:vAlign w:val="center"/>
          </w:tcPr>
          <w:p w:rsidR="00E327C3" w:rsidRPr="003233CD" w:rsidRDefault="00E327C3" w:rsidP="000B1991">
            <w:pPr>
              <w:pStyle w:val="TableParagraph"/>
              <w:spacing w:before="219"/>
              <w:ind w:left="536" w:right="52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w:t>
            </w:r>
          </w:p>
        </w:tc>
        <w:tc>
          <w:tcPr>
            <w:tcW w:w="1129" w:type="dxa"/>
            <w:vMerge/>
            <w:tcBorders>
              <w:top w:val="nil"/>
            </w:tcBorders>
            <w:vAlign w:val="center"/>
          </w:tcPr>
          <w:p w:rsidR="00E327C3" w:rsidRPr="003233CD" w:rsidRDefault="00E327C3" w:rsidP="000B1991">
            <w:pPr>
              <w:jc w:val="center"/>
              <w:rPr>
                <w:rFonts w:asciiTheme="minorEastAsia" w:eastAsiaTheme="minorEastAsia" w:hAnsiTheme="minorEastAsia"/>
                <w:color w:val="000000" w:themeColor="text1"/>
                <w:sz w:val="24"/>
                <w:szCs w:val="24"/>
              </w:rPr>
            </w:pPr>
          </w:p>
        </w:tc>
      </w:tr>
      <w:tr w:rsidR="00E327C3" w:rsidRPr="003233CD" w:rsidTr="000B1991">
        <w:trPr>
          <w:trHeight w:val="443"/>
          <w:jc w:val="center"/>
        </w:trPr>
        <w:tc>
          <w:tcPr>
            <w:tcW w:w="982" w:type="dxa"/>
            <w:vAlign w:val="center"/>
          </w:tcPr>
          <w:p w:rsidR="00E327C3" w:rsidRPr="003233CD" w:rsidRDefault="00E327C3" w:rsidP="000B1991">
            <w:pPr>
              <w:pStyle w:val="TableParagraph"/>
              <w:spacing w:before="65"/>
              <w:ind w:left="1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w:t>
            </w:r>
          </w:p>
        </w:tc>
        <w:tc>
          <w:tcPr>
            <w:tcW w:w="6661" w:type="dxa"/>
            <w:vAlign w:val="center"/>
          </w:tcPr>
          <w:p w:rsidR="00E327C3" w:rsidRPr="003233CD" w:rsidRDefault="00E327C3" w:rsidP="0055418E">
            <w:pPr>
              <w:pStyle w:val="TableParagraph"/>
              <w:spacing w:before="50"/>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投标人名称应当与营业执照、资质证书一致；</w:t>
            </w:r>
          </w:p>
        </w:tc>
        <w:tc>
          <w:tcPr>
            <w:tcW w:w="1298"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104"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381"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589"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129" w:type="dxa"/>
            <w:vMerge w:val="restart"/>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r>
      <w:tr w:rsidR="00E327C3" w:rsidRPr="003233CD" w:rsidTr="000B1991">
        <w:trPr>
          <w:trHeight w:val="514"/>
          <w:jc w:val="center"/>
        </w:trPr>
        <w:tc>
          <w:tcPr>
            <w:tcW w:w="982"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2</w:t>
            </w:r>
          </w:p>
        </w:tc>
        <w:tc>
          <w:tcPr>
            <w:tcW w:w="6661" w:type="dxa"/>
            <w:vAlign w:val="center"/>
          </w:tcPr>
          <w:p w:rsidR="00E327C3" w:rsidRPr="003233CD" w:rsidRDefault="00E327C3" w:rsidP="0055418E">
            <w:pPr>
              <w:pStyle w:val="TableParagraph"/>
              <w:spacing w:line="213" w:lineRule="auto"/>
              <w:ind w:left="107" w:right="9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9"/>
                <w:sz w:val="24"/>
                <w:szCs w:val="24"/>
              </w:rPr>
              <w:t>投标文件的签名盖章符合规定</w:t>
            </w:r>
            <w:r w:rsidRPr="003233CD">
              <w:rPr>
                <w:rFonts w:asciiTheme="minorEastAsia" w:eastAsiaTheme="minorEastAsia" w:hAnsiTheme="minorEastAsia"/>
                <w:color w:val="000000" w:themeColor="text1"/>
                <w:sz w:val="24"/>
                <w:szCs w:val="24"/>
              </w:rPr>
              <w:t>；</w:t>
            </w:r>
          </w:p>
        </w:tc>
        <w:tc>
          <w:tcPr>
            <w:tcW w:w="1298"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104"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381"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589"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129" w:type="dxa"/>
            <w:vMerge/>
            <w:tcBorders>
              <w:top w:val="nil"/>
            </w:tcBorders>
            <w:vAlign w:val="center"/>
          </w:tcPr>
          <w:p w:rsidR="00E327C3" w:rsidRPr="003233CD" w:rsidRDefault="00E327C3" w:rsidP="000B1991">
            <w:pPr>
              <w:jc w:val="center"/>
              <w:rPr>
                <w:rFonts w:asciiTheme="minorEastAsia" w:eastAsiaTheme="minorEastAsia" w:hAnsiTheme="minorEastAsia"/>
                <w:color w:val="000000" w:themeColor="text1"/>
                <w:sz w:val="24"/>
                <w:szCs w:val="24"/>
              </w:rPr>
            </w:pPr>
          </w:p>
        </w:tc>
      </w:tr>
      <w:tr w:rsidR="00E327C3" w:rsidRPr="003233CD" w:rsidTr="000B1991">
        <w:trPr>
          <w:trHeight w:val="640"/>
          <w:jc w:val="center"/>
        </w:trPr>
        <w:tc>
          <w:tcPr>
            <w:tcW w:w="982" w:type="dxa"/>
            <w:vAlign w:val="center"/>
          </w:tcPr>
          <w:p w:rsidR="00E327C3" w:rsidRPr="003233CD" w:rsidRDefault="00E327C3" w:rsidP="000B1991">
            <w:pPr>
              <w:pStyle w:val="TableParagraph"/>
              <w:spacing w:before="164"/>
              <w:ind w:left="1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3</w:t>
            </w:r>
          </w:p>
        </w:tc>
        <w:tc>
          <w:tcPr>
            <w:tcW w:w="6661" w:type="dxa"/>
            <w:vAlign w:val="center"/>
          </w:tcPr>
          <w:p w:rsidR="00E327C3" w:rsidRPr="003233CD" w:rsidRDefault="00E327C3" w:rsidP="0055418E">
            <w:pPr>
              <w:pStyle w:val="TableParagraph"/>
              <w:spacing w:before="81" w:line="187" w:lineRule="auto"/>
              <w:ind w:left="107" w:right="4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单位负责人为同一人或者存在控股管理关系的不同单位，不得参加同一标段或者未划分标段的同一招标项目投标；</w:t>
            </w:r>
          </w:p>
        </w:tc>
        <w:tc>
          <w:tcPr>
            <w:tcW w:w="1298"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104"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381"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589"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129" w:type="dxa"/>
            <w:vMerge/>
            <w:tcBorders>
              <w:top w:val="nil"/>
            </w:tcBorders>
            <w:vAlign w:val="center"/>
          </w:tcPr>
          <w:p w:rsidR="00E327C3" w:rsidRPr="003233CD" w:rsidRDefault="00E327C3" w:rsidP="000B1991">
            <w:pPr>
              <w:jc w:val="center"/>
              <w:rPr>
                <w:rFonts w:asciiTheme="minorEastAsia" w:eastAsiaTheme="minorEastAsia" w:hAnsiTheme="minorEastAsia"/>
                <w:color w:val="000000" w:themeColor="text1"/>
                <w:sz w:val="24"/>
                <w:szCs w:val="24"/>
              </w:rPr>
            </w:pPr>
          </w:p>
        </w:tc>
      </w:tr>
      <w:tr w:rsidR="00E327C3" w:rsidRPr="003233CD" w:rsidTr="000B1991">
        <w:trPr>
          <w:trHeight w:val="570"/>
          <w:jc w:val="center"/>
        </w:trPr>
        <w:tc>
          <w:tcPr>
            <w:tcW w:w="982" w:type="dxa"/>
            <w:vAlign w:val="center"/>
          </w:tcPr>
          <w:p w:rsidR="00E327C3" w:rsidRPr="003233CD" w:rsidRDefault="00E327C3" w:rsidP="000B1991">
            <w:pPr>
              <w:pStyle w:val="TableParagraph"/>
              <w:spacing w:before="128"/>
              <w:ind w:left="1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4</w:t>
            </w:r>
          </w:p>
        </w:tc>
        <w:tc>
          <w:tcPr>
            <w:tcW w:w="6661" w:type="dxa"/>
            <w:vAlign w:val="center"/>
          </w:tcPr>
          <w:p w:rsidR="00E327C3" w:rsidRPr="003233CD" w:rsidRDefault="00E327C3" w:rsidP="0055418E">
            <w:pPr>
              <w:pStyle w:val="TableParagraph"/>
              <w:spacing w:before="45" w:line="187" w:lineRule="auto"/>
              <w:ind w:left="107" w:right="4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与招标人存在利害关系可能影响招标公正性的法人、其他组织或者个人不得参加投标；</w:t>
            </w:r>
          </w:p>
        </w:tc>
        <w:tc>
          <w:tcPr>
            <w:tcW w:w="1298"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104"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381"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589"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129" w:type="dxa"/>
            <w:vMerge/>
            <w:tcBorders>
              <w:top w:val="nil"/>
            </w:tcBorders>
            <w:vAlign w:val="center"/>
          </w:tcPr>
          <w:p w:rsidR="00E327C3" w:rsidRPr="003233CD" w:rsidRDefault="00E327C3" w:rsidP="000B1991">
            <w:pPr>
              <w:jc w:val="center"/>
              <w:rPr>
                <w:rFonts w:asciiTheme="minorEastAsia" w:eastAsiaTheme="minorEastAsia" w:hAnsiTheme="minorEastAsia"/>
                <w:color w:val="000000" w:themeColor="text1"/>
                <w:sz w:val="24"/>
                <w:szCs w:val="24"/>
              </w:rPr>
            </w:pPr>
          </w:p>
        </w:tc>
      </w:tr>
      <w:tr w:rsidR="00E327C3" w:rsidRPr="003233CD" w:rsidTr="000B1991">
        <w:trPr>
          <w:trHeight w:val="544"/>
          <w:jc w:val="center"/>
        </w:trPr>
        <w:tc>
          <w:tcPr>
            <w:tcW w:w="982" w:type="dxa"/>
            <w:vAlign w:val="center"/>
          </w:tcPr>
          <w:p w:rsidR="00E327C3" w:rsidRPr="003233CD" w:rsidRDefault="00E327C3" w:rsidP="000B1991">
            <w:pPr>
              <w:pStyle w:val="TableParagraph"/>
              <w:spacing w:before="116"/>
              <w:ind w:left="1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5</w:t>
            </w:r>
          </w:p>
        </w:tc>
        <w:tc>
          <w:tcPr>
            <w:tcW w:w="6661" w:type="dxa"/>
            <w:vAlign w:val="center"/>
          </w:tcPr>
          <w:p w:rsidR="00E327C3" w:rsidRPr="003233CD" w:rsidRDefault="00E327C3" w:rsidP="0055418E">
            <w:pPr>
              <w:pStyle w:val="TableParagraph"/>
              <w:spacing w:before="100"/>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只能有一个报价（含修正报价</w:t>
            </w:r>
            <w:r w:rsidRPr="003233CD">
              <w:rPr>
                <w:rFonts w:asciiTheme="minorEastAsia" w:eastAsiaTheme="minorEastAsia" w:hAnsiTheme="minorEastAsia"/>
                <w:color w:val="000000" w:themeColor="text1"/>
                <w:spacing w:val="-120"/>
                <w:sz w:val="24"/>
                <w:szCs w:val="24"/>
              </w:rPr>
              <w:t>）</w:t>
            </w:r>
            <w:r w:rsidRPr="003233CD">
              <w:rPr>
                <w:rFonts w:asciiTheme="minorEastAsia" w:eastAsiaTheme="minorEastAsia" w:hAnsiTheme="minorEastAsia"/>
                <w:color w:val="000000" w:themeColor="text1"/>
                <w:sz w:val="24"/>
                <w:szCs w:val="24"/>
              </w:rPr>
              <w:t>；</w:t>
            </w:r>
          </w:p>
        </w:tc>
        <w:tc>
          <w:tcPr>
            <w:tcW w:w="1298"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104"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381"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589"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129" w:type="dxa"/>
            <w:vMerge/>
            <w:tcBorders>
              <w:top w:val="nil"/>
            </w:tcBorders>
            <w:vAlign w:val="center"/>
          </w:tcPr>
          <w:p w:rsidR="00E327C3" w:rsidRPr="003233CD" w:rsidRDefault="00E327C3" w:rsidP="000B1991">
            <w:pPr>
              <w:jc w:val="center"/>
              <w:rPr>
                <w:rFonts w:asciiTheme="minorEastAsia" w:eastAsiaTheme="minorEastAsia" w:hAnsiTheme="minorEastAsia"/>
                <w:color w:val="000000" w:themeColor="text1"/>
                <w:sz w:val="24"/>
                <w:szCs w:val="24"/>
              </w:rPr>
            </w:pPr>
          </w:p>
        </w:tc>
      </w:tr>
      <w:tr w:rsidR="00E327C3" w:rsidRPr="003233CD" w:rsidTr="000B1991">
        <w:trPr>
          <w:trHeight w:val="321"/>
          <w:jc w:val="center"/>
        </w:trPr>
        <w:tc>
          <w:tcPr>
            <w:tcW w:w="982" w:type="dxa"/>
            <w:vAlign w:val="center"/>
          </w:tcPr>
          <w:p w:rsidR="00E327C3" w:rsidRPr="003233CD" w:rsidRDefault="000B1991" w:rsidP="000B1991">
            <w:pPr>
              <w:pStyle w:val="TableParagraph"/>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6</w:t>
            </w:r>
          </w:p>
        </w:tc>
        <w:tc>
          <w:tcPr>
            <w:tcW w:w="6661" w:type="dxa"/>
            <w:vAlign w:val="center"/>
          </w:tcPr>
          <w:p w:rsidR="00E327C3" w:rsidRPr="003233CD" w:rsidRDefault="00E327C3" w:rsidP="0055418E">
            <w:pPr>
              <w:pStyle w:val="TableParagraph"/>
              <w:spacing w:line="295" w:lineRule="exact"/>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结论：该投标人是否通过形式评审</w:t>
            </w:r>
          </w:p>
        </w:tc>
        <w:tc>
          <w:tcPr>
            <w:tcW w:w="1298"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104"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381"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589"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c>
          <w:tcPr>
            <w:tcW w:w="1129" w:type="dxa"/>
            <w:vAlign w:val="center"/>
          </w:tcPr>
          <w:p w:rsidR="00E327C3" w:rsidRPr="003233CD" w:rsidRDefault="00E327C3" w:rsidP="000B1991">
            <w:pPr>
              <w:pStyle w:val="TableParagraph"/>
              <w:jc w:val="center"/>
              <w:rPr>
                <w:rFonts w:asciiTheme="minorEastAsia" w:eastAsiaTheme="minorEastAsia" w:hAnsiTheme="minorEastAsia"/>
                <w:color w:val="000000" w:themeColor="text1"/>
                <w:sz w:val="24"/>
                <w:szCs w:val="24"/>
              </w:rPr>
            </w:pPr>
          </w:p>
        </w:tc>
      </w:tr>
    </w:tbl>
    <w:p w:rsidR="00E327C3" w:rsidRPr="003233CD" w:rsidRDefault="00E327C3" w:rsidP="00E327C3">
      <w:pPr>
        <w:spacing w:before="121"/>
        <w:ind w:left="152"/>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注：投标文件有任何一项未响应的，评标委员会应当否决其投标，并在 “备注”栏中对具体情况做出说明。</w:t>
      </w:r>
    </w:p>
    <w:p w:rsidR="00E50A8C" w:rsidRPr="003233CD" w:rsidRDefault="0096215C" w:rsidP="00E50A8C">
      <w:pPr>
        <w:pStyle w:val="a4"/>
        <w:tabs>
          <w:tab w:val="left" w:pos="6153"/>
          <w:tab w:val="left" w:pos="10748"/>
          <w:tab w:val="left" w:pos="11588"/>
          <w:tab w:val="left" w:pos="12425"/>
        </w:tabs>
        <w:spacing w:before="120"/>
        <w:ind w:left="152"/>
        <w:rPr>
          <w:rFonts w:asciiTheme="minorEastAsia" w:eastAsiaTheme="minorEastAsia" w:hAnsiTheme="minorEastAsia"/>
          <w:color w:val="000000" w:themeColor="text1"/>
        </w:rPr>
        <w:sectPr w:rsidR="00E50A8C" w:rsidRPr="003233CD" w:rsidSect="00AF4E12">
          <w:pgSz w:w="16840" w:h="11910" w:orient="landscape"/>
          <w:pgMar w:top="1191" w:right="1287" w:bottom="1191" w:left="1287" w:header="567" w:footer="567" w:gutter="0"/>
          <w:cols w:space="720"/>
          <w:docGrid w:linePitch="299"/>
        </w:sectPr>
      </w:pPr>
      <w:r w:rsidRPr="003233CD">
        <w:rPr>
          <w:rFonts w:asciiTheme="minorEastAsia" w:eastAsiaTheme="minorEastAsia" w:hAnsiTheme="minorEastAsia"/>
          <w:color w:val="000000" w:themeColor="text1"/>
        </w:rPr>
        <w:t>商务组</w:t>
      </w:r>
      <w:r w:rsidR="00E327C3" w:rsidRPr="003233CD">
        <w:rPr>
          <w:rFonts w:asciiTheme="minorEastAsia" w:eastAsiaTheme="minorEastAsia" w:hAnsiTheme="minorEastAsia"/>
          <w:color w:val="000000" w:themeColor="text1"/>
        </w:rPr>
        <w:t>评委（签名</w:t>
      </w:r>
      <w:r w:rsidR="00E327C3" w:rsidRPr="003233CD">
        <w:rPr>
          <w:rFonts w:asciiTheme="minorEastAsia" w:eastAsiaTheme="minorEastAsia" w:hAnsiTheme="minorEastAsia"/>
          <w:color w:val="000000" w:themeColor="text1"/>
          <w:spacing w:val="-120"/>
        </w:rPr>
        <w:t>）</w:t>
      </w:r>
      <w:r w:rsidR="00E327C3" w:rsidRPr="003233CD">
        <w:rPr>
          <w:rFonts w:asciiTheme="minorEastAsia" w:eastAsiaTheme="minorEastAsia" w:hAnsiTheme="minorEastAsia"/>
          <w:color w:val="000000" w:themeColor="text1"/>
        </w:rPr>
        <w:t>：</w:t>
      </w:r>
      <w:r w:rsidR="00E327C3" w:rsidRPr="003233CD">
        <w:rPr>
          <w:rFonts w:asciiTheme="minorEastAsia" w:eastAsiaTheme="minorEastAsia" w:hAnsiTheme="minorEastAsia"/>
          <w:color w:val="000000" w:themeColor="text1"/>
        </w:rPr>
        <w:tab/>
        <w:t>监督人员（签名</w:t>
      </w:r>
      <w:r w:rsidR="00E327C3" w:rsidRPr="003233CD">
        <w:rPr>
          <w:rFonts w:asciiTheme="minorEastAsia" w:eastAsiaTheme="minorEastAsia" w:hAnsiTheme="minorEastAsia"/>
          <w:color w:val="000000" w:themeColor="text1"/>
          <w:spacing w:val="-120"/>
        </w:rPr>
        <w:t>）</w:t>
      </w:r>
      <w:r w:rsidR="00E327C3" w:rsidRPr="003233CD">
        <w:rPr>
          <w:rFonts w:asciiTheme="minorEastAsia" w:eastAsiaTheme="minorEastAsia" w:hAnsiTheme="minorEastAsia"/>
          <w:color w:val="000000" w:themeColor="text1"/>
        </w:rPr>
        <w:t>：</w:t>
      </w:r>
      <w:r w:rsidR="00E327C3" w:rsidRPr="003233CD">
        <w:rPr>
          <w:rFonts w:asciiTheme="minorEastAsia" w:eastAsiaTheme="minorEastAsia" w:hAnsiTheme="minorEastAsia"/>
          <w:color w:val="000000" w:themeColor="text1"/>
        </w:rPr>
        <w:tab/>
        <w:t>年</w:t>
      </w:r>
      <w:r w:rsidR="00E327C3" w:rsidRPr="003233CD">
        <w:rPr>
          <w:rFonts w:asciiTheme="minorEastAsia" w:eastAsiaTheme="minorEastAsia" w:hAnsiTheme="minorEastAsia"/>
          <w:color w:val="000000" w:themeColor="text1"/>
        </w:rPr>
        <w:tab/>
        <w:t>月</w:t>
      </w:r>
      <w:r w:rsidR="00E327C3" w:rsidRPr="003233CD">
        <w:rPr>
          <w:rFonts w:asciiTheme="minorEastAsia" w:eastAsiaTheme="minorEastAsia" w:hAnsiTheme="minorEastAsia"/>
          <w:color w:val="000000" w:themeColor="text1"/>
        </w:rPr>
        <w:tab/>
      </w:r>
      <w:r w:rsidR="00E50A8C" w:rsidRPr="003233CD">
        <w:rPr>
          <w:rFonts w:asciiTheme="minorEastAsia" w:eastAsiaTheme="minorEastAsia" w:hAnsiTheme="minorEastAsia" w:hint="eastAsia"/>
          <w:color w:val="000000" w:themeColor="text1"/>
        </w:rPr>
        <w:t>日</w:t>
      </w:r>
    </w:p>
    <w:p w:rsidR="006E5B14" w:rsidRPr="003233CD" w:rsidRDefault="006E5B14" w:rsidP="00E50A8C">
      <w:pPr>
        <w:pStyle w:val="3"/>
        <w:spacing w:before="53"/>
        <w:ind w:left="238"/>
        <w:rPr>
          <w:rFonts w:asciiTheme="minorEastAsia" w:eastAsiaTheme="minorEastAsia" w:hAnsiTheme="minorEastAsia"/>
          <w:color w:val="000000" w:themeColor="text1"/>
          <w:sz w:val="24"/>
          <w:szCs w:val="24"/>
        </w:rPr>
        <w:sectPr w:rsidR="006E5B14" w:rsidRPr="003233CD" w:rsidSect="004F3F92">
          <w:type w:val="continuous"/>
          <w:pgSz w:w="16840" w:h="11910" w:orient="landscape"/>
          <w:pgMar w:top="1191" w:right="1287" w:bottom="1191" w:left="1287" w:header="720" w:footer="720" w:gutter="0"/>
          <w:cols w:space="720"/>
        </w:sectPr>
      </w:pPr>
    </w:p>
    <w:p w:rsidR="00E50A8C" w:rsidRPr="003233CD" w:rsidRDefault="00E50A8C" w:rsidP="00E50A8C">
      <w:pPr>
        <w:pStyle w:val="3"/>
        <w:spacing w:before="53"/>
        <w:ind w:left="238"/>
        <w:rPr>
          <w:rFonts w:asciiTheme="minorEastAsia" w:eastAsiaTheme="minorEastAsia" w:hAnsiTheme="minorEastAsia"/>
          <w:color w:val="000000" w:themeColor="text1"/>
          <w:sz w:val="24"/>
          <w:szCs w:val="24"/>
        </w:rPr>
      </w:pPr>
      <w:bookmarkStart w:id="9" w:name="_Toc97544776"/>
      <w:r w:rsidRPr="003233CD">
        <w:rPr>
          <w:rFonts w:asciiTheme="minorEastAsia" w:eastAsiaTheme="minorEastAsia" w:hAnsiTheme="minorEastAsia" w:hint="eastAsia"/>
          <w:color w:val="000000" w:themeColor="text1"/>
          <w:sz w:val="24"/>
          <w:szCs w:val="24"/>
        </w:rPr>
        <w:lastRenderedPageBreak/>
        <w:t>资格评审表</w:t>
      </w:r>
      <w:bookmarkEnd w:id="9"/>
    </w:p>
    <w:tbl>
      <w:tblPr>
        <w:tblW w:w="140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696"/>
        <w:gridCol w:w="7085"/>
        <w:gridCol w:w="899"/>
        <w:gridCol w:w="985"/>
        <w:gridCol w:w="1101"/>
        <w:gridCol w:w="2243"/>
        <w:gridCol w:w="1063"/>
      </w:tblGrid>
      <w:tr w:rsidR="00E50A8C" w:rsidRPr="003233CD" w:rsidTr="0055418E">
        <w:trPr>
          <w:trHeight w:val="404"/>
        </w:trPr>
        <w:tc>
          <w:tcPr>
            <w:tcW w:w="696" w:type="dxa"/>
            <w:vMerge w:val="restart"/>
            <w:tcBorders>
              <w:left w:val="single" w:sz="4" w:space="0" w:color="000000"/>
              <w:bottom w:val="single" w:sz="4" w:space="0" w:color="000000"/>
              <w:right w:val="single" w:sz="4" w:space="0" w:color="000000"/>
            </w:tcBorders>
            <w:vAlign w:val="center"/>
          </w:tcPr>
          <w:p w:rsidR="00E50A8C" w:rsidRPr="003233CD" w:rsidRDefault="00E50A8C" w:rsidP="0055418E">
            <w:pPr>
              <w:pStyle w:val="TableParagraph"/>
              <w:spacing w:before="1" w:line="187" w:lineRule="auto"/>
              <w:ind w:right="21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序号</w:t>
            </w:r>
          </w:p>
        </w:tc>
        <w:tc>
          <w:tcPr>
            <w:tcW w:w="7085" w:type="dxa"/>
            <w:vMerge w:val="restart"/>
            <w:tcBorders>
              <w:left w:val="single" w:sz="4" w:space="0" w:color="000000"/>
              <w:bottom w:val="single" w:sz="4" w:space="0" w:color="000000"/>
              <w:right w:val="single" w:sz="4" w:space="0" w:color="000000"/>
            </w:tcBorders>
            <w:vAlign w:val="center"/>
          </w:tcPr>
          <w:p w:rsidR="00E50A8C" w:rsidRPr="003233CD" w:rsidRDefault="00E50A8C" w:rsidP="0055418E">
            <w:pPr>
              <w:pStyle w:val="TableParagraph"/>
              <w:spacing w:before="8"/>
              <w:jc w:val="center"/>
              <w:rPr>
                <w:rFonts w:asciiTheme="minorEastAsia" w:eastAsiaTheme="minorEastAsia" w:hAnsiTheme="minorEastAsia"/>
                <w:b/>
                <w:color w:val="000000" w:themeColor="text1"/>
                <w:sz w:val="24"/>
                <w:szCs w:val="24"/>
              </w:rPr>
            </w:pPr>
          </w:p>
          <w:p w:rsidR="00E50A8C" w:rsidRPr="003233CD" w:rsidRDefault="00E50A8C" w:rsidP="0055418E">
            <w:pPr>
              <w:pStyle w:val="TableParagraph"/>
              <w:ind w:left="3043" w:right="303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评审项目</w:t>
            </w:r>
          </w:p>
        </w:tc>
        <w:tc>
          <w:tcPr>
            <w:tcW w:w="5228" w:type="dxa"/>
            <w:gridSpan w:val="4"/>
            <w:tcBorders>
              <w:left w:val="single" w:sz="4" w:space="0" w:color="000000"/>
              <w:bottom w:val="single" w:sz="4" w:space="0" w:color="000000"/>
              <w:right w:val="single" w:sz="4" w:space="0" w:color="000000"/>
            </w:tcBorders>
            <w:vAlign w:val="center"/>
          </w:tcPr>
          <w:p w:rsidR="00E50A8C" w:rsidRPr="003233CD" w:rsidRDefault="00E50A8C" w:rsidP="0055418E">
            <w:pPr>
              <w:pStyle w:val="TableParagraph"/>
              <w:tabs>
                <w:tab w:val="left" w:pos="497"/>
                <w:tab w:val="left" w:pos="977"/>
              </w:tabs>
              <w:spacing w:before="33"/>
              <w:ind w:left="16"/>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w:t>
            </w:r>
            <w:r w:rsidRPr="003233CD">
              <w:rPr>
                <w:rFonts w:asciiTheme="minorEastAsia" w:eastAsiaTheme="minorEastAsia" w:hAnsiTheme="minorEastAsia"/>
                <w:color w:val="000000" w:themeColor="text1"/>
                <w:sz w:val="24"/>
                <w:szCs w:val="24"/>
              </w:rPr>
              <w:tab/>
              <w:t>标</w:t>
            </w:r>
            <w:r w:rsidRPr="003233CD">
              <w:rPr>
                <w:rFonts w:asciiTheme="minorEastAsia" w:eastAsiaTheme="minorEastAsia" w:hAnsiTheme="minorEastAsia"/>
                <w:color w:val="000000" w:themeColor="text1"/>
                <w:sz w:val="24"/>
                <w:szCs w:val="24"/>
              </w:rPr>
              <w:tab/>
              <w:t>人</w:t>
            </w:r>
          </w:p>
        </w:tc>
        <w:tc>
          <w:tcPr>
            <w:tcW w:w="1063" w:type="dxa"/>
            <w:vMerge w:val="restart"/>
            <w:tcBorders>
              <w:left w:val="single" w:sz="4" w:space="0" w:color="000000"/>
              <w:bottom w:val="single" w:sz="4" w:space="0" w:color="000000"/>
              <w:right w:val="single" w:sz="4" w:space="0" w:color="000000"/>
            </w:tcBorders>
            <w:vAlign w:val="center"/>
          </w:tcPr>
          <w:p w:rsidR="00E50A8C" w:rsidRPr="003233CD" w:rsidRDefault="00E50A8C" w:rsidP="0055418E">
            <w:pPr>
              <w:pStyle w:val="TableParagraph"/>
              <w:spacing w:before="8"/>
              <w:jc w:val="center"/>
              <w:rPr>
                <w:rFonts w:asciiTheme="minorEastAsia" w:eastAsiaTheme="minorEastAsia" w:hAnsiTheme="minorEastAsia"/>
                <w:b/>
                <w:color w:val="000000" w:themeColor="text1"/>
                <w:sz w:val="24"/>
                <w:szCs w:val="24"/>
              </w:rPr>
            </w:pPr>
          </w:p>
          <w:p w:rsidR="00E50A8C" w:rsidRPr="003233CD" w:rsidRDefault="00E50A8C" w:rsidP="0055418E">
            <w:pPr>
              <w:pStyle w:val="TableParagraph"/>
              <w:ind w:left="113"/>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备注</w:t>
            </w:r>
          </w:p>
        </w:tc>
      </w:tr>
      <w:tr w:rsidR="00E50A8C" w:rsidRPr="003233CD" w:rsidTr="0055418E">
        <w:trPr>
          <w:trHeight w:val="559"/>
        </w:trPr>
        <w:tc>
          <w:tcPr>
            <w:tcW w:w="696" w:type="dxa"/>
            <w:vMerge/>
            <w:tcBorders>
              <w:top w:val="nil"/>
              <w:left w:val="single" w:sz="4" w:space="0" w:color="000000"/>
              <w:bottom w:val="single" w:sz="4" w:space="0" w:color="000000"/>
              <w:right w:val="single" w:sz="4" w:space="0" w:color="000000"/>
            </w:tcBorders>
            <w:vAlign w:val="center"/>
          </w:tcPr>
          <w:p w:rsidR="00E50A8C" w:rsidRPr="003233CD" w:rsidRDefault="00E50A8C" w:rsidP="0055418E">
            <w:pPr>
              <w:jc w:val="center"/>
              <w:rPr>
                <w:rFonts w:asciiTheme="minorEastAsia" w:eastAsiaTheme="minorEastAsia" w:hAnsiTheme="minorEastAsia"/>
                <w:color w:val="000000" w:themeColor="text1"/>
                <w:sz w:val="24"/>
                <w:szCs w:val="24"/>
              </w:rPr>
            </w:pPr>
          </w:p>
        </w:tc>
        <w:tc>
          <w:tcPr>
            <w:tcW w:w="7085" w:type="dxa"/>
            <w:vMerge/>
            <w:tcBorders>
              <w:top w:val="nil"/>
              <w:left w:val="single" w:sz="4" w:space="0" w:color="000000"/>
              <w:bottom w:val="single" w:sz="4" w:space="0" w:color="000000"/>
              <w:right w:val="single" w:sz="4" w:space="0" w:color="000000"/>
            </w:tcBorders>
            <w:vAlign w:val="center"/>
          </w:tcPr>
          <w:p w:rsidR="00E50A8C" w:rsidRPr="003233CD" w:rsidRDefault="00E50A8C" w:rsidP="0055418E">
            <w:pPr>
              <w:jc w:val="center"/>
              <w:rPr>
                <w:rFonts w:asciiTheme="minorEastAsia" w:eastAsiaTheme="minorEastAsia" w:hAnsiTheme="minorEastAsia"/>
                <w:color w:val="000000" w:themeColor="text1"/>
                <w:sz w:val="24"/>
                <w:szCs w:val="24"/>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spacing w:before="224"/>
              <w:ind w:left="11"/>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w w:val="99"/>
                <w:sz w:val="24"/>
                <w:szCs w:val="24"/>
              </w:rPr>
              <w:t>A</w:t>
            </w:r>
          </w:p>
        </w:tc>
        <w:tc>
          <w:tcPr>
            <w:tcW w:w="985"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spacing w:before="224"/>
              <w:ind w:left="14"/>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B</w:t>
            </w:r>
          </w:p>
        </w:tc>
        <w:tc>
          <w:tcPr>
            <w:tcW w:w="1101"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spacing w:before="224"/>
              <w:ind w:left="2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C</w:t>
            </w:r>
          </w:p>
        </w:tc>
        <w:tc>
          <w:tcPr>
            <w:tcW w:w="2243"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spacing w:before="224"/>
              <w:ind w:left="867" w:right="84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w:t>
            </w:r>
          </w:p>
        </w:tc>
        <w:tc>
          <w:tcPr>
            <w:tcW w:w="1063" w:type="dxa"/>
            <w:vMerge/>
            <w:tcBorders>
              <w:top w:val="nil"/>
              <w:left w:val="single" w:sz="4" w:space="0" w:color="000000"/>
              <w:bottom w:val="single" w:sz="4" w:space="0" w:color="000000"/>
              <w:right w:val="single" w:sz="4" w:space="0" w:color="000000"/>
            </w:tcBorders>
            <w:vAlign w:val="center"/>
          </w:tcPr>
          <w:p w:rsidR="00E50A8C" w:rsidRPr="003233CD" w:rsidRDefault="00E50A8C" w:rsidP="0055418E">
            <w:pPr>
              <w:jc w:val="center"/>
              <w:rPr>
                <w:rFonts w:asciiTheme="minorEastAsia" w:eastAsiaTheme="minorEastAsia" w:hAnsiTheme="minorEastAsia"/>
                <w:color w:val="000000" w:themeColor="text1"/>
                <w:sz w:val="24"/>
                <w:szCs w:val="24"/>
              </w:rPr>
            </w:pPr>
          </w:p>
        </w:tc>
      </w:tr>
      <w:tr w:rsidR="00E50A8C" w:rsidRPr="003233CD" w:rsidTr="0055418E">
        <w:trPr>
          <w:trHeight w:val="394"/>
        </w:trPr>
        <w:tc>
          <w:tcPr>
            <w:tcW w:w="696"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w:t>
            </w:r>
          </w:p>
        </w:tc>
        <w:tc>
          <w:tcPr>
            <w:tcW w:w="7085"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spacing w:before="16"/>
              <w:ind w:left="108"/>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8"/>
                <w:sz w:val="24"/>
                <w:szCs w:val="24"/>
              </w:rPr>
              <w:t>投标人资质符合招标文件规定</w:t>
            </w:r>
            <w:r w:rsidR="0055418E" w:rsidRPr="003233CD">
              <w:rPr>
                <w:rFonts w:asciiTheme="minorEastAsia" w:eastAsiaTheme="minorEastAsia" w:hAnsiTheme="minorEastAsia" w:hint="eastAsia"/>
                <w:color w:val="000000" w:themeColor="text1"/>
                <w:spacing w:val="-8"/>
                <w:sz w:val="24"/>
                <w:szCs w:val="24"/>
              </w:rPr>
              <w:t>；</w:t>
            </w:r>
          </w:p>
        </w:tc>
        <w:tc>
          <w:tcPr>
            <w:tcW w:w="899"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c>
          <w:tcPr>
            <w:tcW w:w="1101"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c>
          <w:tcPr>
            <w:tcW w:w="1063" w:type="dxa"/>
            <w:vMerge w:val="restart"/>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r>
      <w:tr w:rsidR="00E50A8C" w:rsidRPr="003233CD" w:rsidTr="0055418E">
        <w:trPr>
          <w:trHeight w:val="953"/>
        </w:trPr>
        <w:tc>
          <w:tcPr>
            <w:tcW w:w="696"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2</w:t>
            </w:r>
          </w:p>
        </w:tc>
        <w:tc>
          <w:tcPr>
            <w:tcW w:w="7085"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spacing w:before="10"/>
              <w:ind w:left="108"/>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投标人拟投入招标项目主要负责人应当是本单位人员，资格符合招</w:t>
            </w:r>
          </w:p>
          <w:p w:rsidR="00E50A8C" w:rsidRPr="003233CD" w:rsidRDefault="00E50A8C" w:rsidP="0055418E">
            <w:pPr>
              <w:pStyle w:val="TableParagraph"/>
              <w:spacing w:before="2" w:line="320" w:lineRule="atLeast"/>
              <w:ind w:left="108" w:right="98"/>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9"/>
                <w:sz w:val="24"/>
                <w:szCs w:val="24"/>
              </w:rPr>
              <w:t>标文件规定</w:t>
            </w:r>
            <w:r w:rsidRPr="003233CD">
              <w:rPr>
                <w:rFonts w:asciiTheme="minorEastAsia" w:eastAsiaTheme="minorEastAsia" w:hAnsiTheme="minorEastAsia"/>
                <w:color w:val="000000" w:themeColor="text1"/>
                <w:sz w:val="24"/>
                <w:szCs w:val="24"/>
              </w:rPr>
              <w:t>；</w:t>
            </w:r>
          </w:p>
        </w:tc>
        <w:tc>
          <w:tcPr>
            <w:tcW w:w="899"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c>
          <w:tcPr>
            <w:tcW w:w="1101"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c>
          <w:tcPr>
            <w:tcW w:w="1063" w:type="dxa"/>
            <w:vMerge/>
            <w:tcBorders>
              <w:top w:val="nil"/>
              <w:left w:val="single" w:sz="4" w:space="0" w:color="000000"/>
              <w:bottom w:val="single" w:sz="4" w:space="0" w:color="000000"/>
              <w:right w:val="single" w:sz="4" w:space="0" w:color="000000"/>
            </w:tcBorders>
            <w:vAlign w:val="center"/>
          </w:tcPr>
          <w:p w:rsidR="00E50A8C" w:rsidRPr="003233CD" w:rsidRDefault="00E50A8C" w:rsidP="0055418E">
            <w:pPr>
              <w:jc w:val="center"/>
              <w:rPr>
                <w:rFonts w:asciiTheme="minorEastAsia" w:eastAsiaTheme="minorEastAsia" w:hAnsiTheme="minorEastAsia"/>
                <w:color w:val="000000" w:themeColor="text1"/>
                <w:sz w:val="24"/>
                <w:szCs w:val="24"/>
              </w:rPr>
            </w:pPr>
          </w:p>
        </w:tc>
      </w:tr>
      <w:tr w:rsidR="00E50A8C" w:rsidRPr="003233CD" w:rsidTr="0055418E">
        <w:trPr>
          <w:trHeight w:val="697"/>
        </w:trPr>
        <w:tc>
          <w:tcPr>
            <w:tcW w:w="696"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spacing w:before="197"/>
              <w:ind w:left="1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3</w:t>
            </w:r>
          </w:p>
        </w:tc>
        <w:tc>
          <w:tcPr>
            <w:tcW w:w="7085"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spacing w:before="32" w:line="320" w:lineRule="atLeast"/>
              <w:ind w:left="108" w:right="98"/>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4"/>
                <w:sz w:val="24"/>
                <w:szCs w:val="24"/>
              </w:rPr>
              <w:t>业绩符合招标文件规定</w:t>
            </w:r>
            <w:r w:rsidRPr="003233CD">
              <w:rPr>
                <w:rFonts w:asciiTheme="minorEastAsia" w:eastAsiaTheme="minorEastAsia" w:hAnsiTheme="minorEastAsia"/>
                <w:color w:val="000000" w:themeColor="text1"/>
                <w:sz w:val="24"/>
                <w:szCs w:val="24"/>
              </w:rPr>
              <w:t>；</w:t>
            </w:r>
          </w:p>
        </w:tc>
        <w:tc>
          <w:tcPr>
            <w:tcW w:w="899"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c>
          <w:tcPr>
            <w:tcW w:w="1101"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c>
          <w:tcPr>
            <w:tcW w:w="1063" w:type="dxa"/>
            <w:vMerge/>
            <w:tcBorders>
              <w:top w:val="nil"/>
              <w:left w:val="single" w:sz="4" w:space="0" w:color="000000"/>
              <w:bottom w:val="single" w:sz="4" w:space="0" w:color="000000"/>
              <w:right w:val="single" w:sz="4" w:space="0" w:color="000000"/>
            </w:tcBorders>
            <w:vAlign w:val="center"/>
          </w:tcPr>
          <w:p w:rsidR="00E50A8C" w:rsidRPr="003233CD" w:rsidRDefault="00E50A8C" w:rsidP="0055418E">
            <w:pPr>
              <w:jc w:val="center"/>
              <w:rPr>
                <w:rFonts w:asciiTheme="minorEastAsia" w:eastAsiaTheme="minorEastAsia" w:hAnsiTheme="minorEastAsia"/>
                <w:color w:val="000000" w:themeColor="text1"/>
                <w:sz w:val="24"/>
                <w:szCs w:val="24"/>
              </w:rPr>
            </w:pPr>
          </w:p>
        </w:tc>
      </w:tr>
      <w:tr w:rsidR="00E50A8C" w:rsidRPr="003233CD" w:rsidTr="0055418E">
        <w:trPr>
          <w:trHeight w:val="787"/>
        </w:trPr>
        <w:tc>
          <w:tcPr>
            <w:tcW w:w="696"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spacing w:before="128"/>
              <w:ind w:left="1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4</w:t>
            </w:r>
          </w:p>
        </w:tc>
        <w:tc>
          <w:tcPr>
            <w:tcW w:w="7085"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spacing w:before="45" w:line="187" w:lineRule="auto"/>
              <w:ind w:left="108" w:right="-29"/>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9"/>
                <w:sz w:val="24"/>
                <w:szCs w:val="24"/>
              </w:rPr>
              <w:t xml:space="preserve">投标人无本细则 </w:t>
            </w:r>
            <w:r w:rsidRPr="003233CD">
              <w:rPr>
                <w:rFonts w:asciiTheme="minorEastAsia" w:eastAsiaTheme="minorEastAsia" w:hAnsiTheme="minorEastAsia"/>
                <w:b/>
                <w:color w:val="000000" w:themeColor="text1"/>
                <w:sz w:val="24"/>
                <w:szCs w:val="24"/>
              </w:rPr>
              <w:t>6.6.5</w:t>
            </w:r>
            <w:r w:rsidRPr="003233CD">
              <w:rPr>
                <w:rFonts w:asciiTheme="minorEastAsia" w:eastAsiaTheme="minorEastAsia" w:hAnsiTheme="minorEastAsia"/>
                <w:b/>
                <w:color w:val="000000" w:themeColor="text1"/>
                <w:spacing w:val="-12"/>
                <w:sz w:val="24"/>
                <w:szCs w:val="24"/>
              </w:rPr>
              <w:t xml:space="preserve"> </w:t>
            </w:r>
            <w:r w:rsidRPr="003233CD">
              <w:rPr>
                <w:rFonts w:asciiTheme="minorEastAsia" w:eastAsiaTheme="minorEastAsia" w:hAnsiTheme="minorEastAsia"/>
                <w:color w:val="000000" w:themeColor="text1"/>
                <w:spacing w:val="-14"/>
                <w:sz w:val="24"/>
                <w:szCs w:val="24"/>
              </w:rPr>
              <w:t>所列串通投标情形、</w:t>
            </w:r>
            <w:r w:rsidRPr="003233CD">
              <w:rPr>
                <w:rFonts w:asciiTheme="minorEastAsia" w:eastAsiaTheme="minorEastAsia" w:hAnsiTheme="minorEastAsia"/>
                <w:b/>
                <w:color w:val="000000" w:themeColor="text1"/>
                <w:sz w:val="24"/>
                <w:szCs w:val="24"/>
              </w:rPr>
              <w:t>6.6.6</w:t>
            </w:r>
            <w:r w:rsidRPr="003233CD">
              <w:rPr>
                <w:rFonts w:asciiTheme="minorEastAsia" w:eastAsiaTheme="minorEastAsia" w:hAnsiTheme="minorEastAsia"/>
                <w:b/>
                <w:color w:val="000000" w:themeColor="text1"/>
                <w:spacing w:val="-10"/>
                <w:sz w:val="24"/>
                <w:szCs w:val="24"/>
              </w:rPr>
              <w:t xml:space="preserve"> </w:t>
            </w:r>
            <w:r w:rsidRPr="003233CD">
              <w:rPr>
                <w:rFonts w:asciiTheme="minorEastAsia" w:eastAsiaTheme="minorEastAsia" w:hAnsiTheme="minorEastAsia"/>
                <w:color w:val="000000" w:themeColor="text1"/>
                <w:spacing w:val="-2"/>
                <w:sz w:val="24"/>
                <w:szCs w:val="24"/>
              </w:rPr>
              <w:t>所列弄虚作假情形、</w:t>
            </w:r>
            <w:r w:rsidRPr="003233CD">
              <w:rPr>
                <w:rFonts w:asciiTheme="minorEastAsia" w:eastAsiaTheme="minorEastAsia" w:hAnsiTheme="minorEastAsia"/>
                <w:color w:val="000000" w:themeColor="text1"/>
                <w:sz w:val="24"/>
                <w:szCs w:val="24"/>
              </w:rPr>
              <w:t>行贿等违法行为。</w:t>
            </w:r>
          </w:p>
        </w:tc>
        <w:tc>
          <w:tcPr>
            <w:tcW w:w="899"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c>
          <w:tcPr>
            <w:tcW w:w="1101"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c>
          <w:tcPr>
            <w:tcW w:w="1063" w:type="dxa"/>
            <w:vMerge/>
            <w:tcBorders>
              <w:top w:val="nil"/>
              <w:left w:val="single" w:sz="4" w:space="0" w:color="000000"/>
              <w:bottom w:val="single" w:sz="4" w:space="0" w:color="000000"/>
              <w:right w:val="single" w:sz="4" w:space="0" w:color="000000"/>
            </w:tcBorders>
            <w:vAlign w:val="center"/>
          </w:tcPr>
          <w:p w:rsidR="00E50A8C" w:rsidRPr="003233CD" w:rsidRDefault="00E50A8C" w:rsidP="0055418E">
            <w:pPr>
              <w:jc w:val="center"/>
              <w:rPr>
                <w:rFonts w:asciiTheme="minorEastAsia" w:eastAsiaTheme="minorEastAsia" w:hAnsiTheme="minorEastAsia"/>
                <w:color w:val="000000" w:themeColor="text1"/>
                <w:sz w:val="24"/>
                <w:szCs w:val="24"/>
              </w:rPr>
            </w:pPr>
          </w:p>
        </w:tc>
      </w:tr>
      <w:tr w:rsidR="00E50A8C" w:rsidRPr="003233CD" w:rsidTr="0055418E">
        <w:trPr>
          <w:trHeight w:val="530"/>
        </w:trPr>
        <w:tc>
          <w:tcPr>
            <w:tcW w:w="696"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c>
          <w:tcPr>
            <w:tcW w:w="7085"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spacing w:before="98"/>
              <w:ind w:left="108"/>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结论：该投标人是否通过资格审查</w:t>
            </w:r>
          </w:p>
        </w:tc>
        <w:tc>
          <w:tcPr>
            <w:tcW w:w="899"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c>
          <w:tcPr>
            <w:tcW w:w="1101"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E50A8C" w:rsidRPr="003233CD" w:rsidRDefault="00E50A8C" w:rsidP="0055418E">
            <w:pPr>
              <w:pStyle w:val="TableParagraph"/>
              <w:jc w:val="center"/>
              <w:rPr>
                <w:rFonts w:asciiTheme="minorEastAsia" w:eastAsiaTheme="minorEastAsia" w:hAnsiTheme="minorEastAsia"/>
                <w:color w:val="000000" w:themeColor="text1"/>
                <w:sz w:val="24"/>
                <w:szCs w:val="24"/>
              </w:rPr>
            </w:pPr>
          </w:p>
        </w:tc>
      </w:tr>
    </w:tbl>
    <w:p w:rsidR="00E327C3" w:rsidRPr="003233CD" w:rsidRDefault="000B1991" w:rsidP="00E327C3">
      <w:pPr>
        <w:pStyle w:val="a4"/>
        <w:spacing w:before="3"/>
        <w:rPr>
          <w:rFonts w:asciiTheme="minorEastAsia" w:eastAsiaTheme="minorEastAsia" w:hAnsiTheme="minorEastAsia"/>
          <w:b/>
          <w:color w:val="000000" w:themeColor="text1"/>
        </w:rPr>
      </w:pPr>
      <w:r w:rsidRPr="003233CD">
        <w:rPr>
          <w:rFonts w:asciiTheme="minorEastAsia" w:eastAsiaTheme="minorEastAsia" w:hAnsiTheme="minorEastAsia" w:hint="eastAsia"/>
          <w:b/>
          <w:color w:val="000000" w:themeColor="text1"/>
        </w:rPr>
        <w:t>注：投标文件有任何一项未响应的，评标委员会应当否决其投标，并在</w:t>
      </w:r>
      <w:r w:rsidRPr="003233CD">
        <w:rPr>
          <w:rFonts w:asciiTheme="minorEastAsia" w:eastAsiaTheme="minorEastAsia" w:hAnsiTheme="minorEastAsia"/>
          <w:b/>
          <w:color w:val="000000" w:themeColor="text1"/>
        </w:rPr>
        <w:t xml:space="preserve"> “备注”栏中对具体情况做出说明。</w:t>
      </w:r>
    </w:p>
    <w:tbl>
      <w:tblPr>
        <w:tblW w:w="13363" w:type="dxa"/>
        <w:tblInd w:w="321" w:type="dxa"/>
        <w:tblLayout w:type="fixed"/>
        <w:tblCellMar>
          <w:left w:w="0" w:type="dxa"/>
          <w:right w:w="0" w:type="dxa"/>
        </w:tblCellMar>
        <w:tblLook w:val="04A0" w:firstRow="1" w:lastRow="0" w:firstColumn="1" w:lastColumn="0" w:noHBand="0" w:noVBand="1"/>
      </w:tblPr>
      <w:tblGrid>
        <w:gridCol w:w="6640"/>
        <w:gridCol w:w="3984"/>
        <w:gridCol w:w="1310"/>
        <w:gridCol w:w="839"/>
        <w:gridCol w:w="590"/>
      </w:tblGrid>
      <w:tr w:rsidR="00E327C3" w:rsidRPr="003233CD" w:rsidTr="00CB692B">
        <w:trPr>
          <w:trHeight w:val="324"/>
        </w:trPr>
        <w:tc>
          <w:tcPr>
            <w:tcW w:w="6640" w:type="dxa"/>
          </w:tcPr>
          <w:p w:rsidR="00E327C3" w:rsidRPr="003233CD" w:rsidRDefault="00E327C3" w:rsidP="00CB692B">
            <w:pPr>
              <w:pStyle w:val="TableParagraph"/>
              <w:spacing w:before="50" w:line="254" w:lineRule="exact"/>
              <w:ind w:left="78"/>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商务组评委（签名</w:t>
            </w:r>
            <w:r w:rsidRPr="003233CD">
              <w:rPr>
                <w:rFonts w:asciiTheme="minorEastAsia" w:eastAsiaTheme="minorEastAsia" w:hAnsiTheme="minorEastAsia"/>
                <w:color w:val="000000" w:themeColor="text1"/>
                <w:spacing w:val="-120"/>
                <w:sz w:val="24"/>
                <w:szCs w:val="24"/>
              </w:rPr>
              <w:t>）</w:t>
            </w:r>
            <w:r w:rsidRPr="003233CD">
              <w:rPr>
                <w:rFonts w:asciiTheme="minorEastAsia" w:eastAsiaTheme="minorEastAsia" w:hAnsiTheme="minorEastAsia"/>
                <w:color w:val="000000" w:themeColor="text1"/>
                <w:sz w:val="24"/>
                <w:szCs w:val="24"/>
              </w:rPr>
              <w:t>：</w:t>
            </w:r>
          </w:p>
        </w:tc>
        <w:tc>
          <w:tcPr>
            <w:tcW w:w="3984" w:type="dxa"/>
          </w:tcPr>
          <w:p w:rsidR="00E327C3" w:rsidRPr="003233CD" w:rsidRDefault="00E327C3" w:rsidP="00CB692B">
            <w:pPr>
              <w:pStyle w:val="TableParagraph"/>
              <w:spacing w:before="50" w:line="254" w:lineRule="exact"/>
              <w:ind w:right="821"/>
              <w:jc w:val="righ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监督人员（签名</w:t>
            </w:r>
            <w:r w:rsidRPr="003233CD">
              <w:rPr>
                <w:rFonts w:asciiTheme="minorEastAsia" w:eastAsiaTheme="minorEastAsia" w:hAnsiTheme="minorEastAsia"/>
                <w:color w:val="000000" w:themeColor="text1"/>
                <w:spacing w:val="-120"/>
                <w:sz w:val="24"/>
                <w:szCs w:val="24"/>
              </w:rPr>
              <w:t>）</w:t>
            </w:r>
            <w:r w:rsidRPr="003233CD">
              <w:rPr>
                <w:rFonts w:asciiTheme="minorEastAsia" w:eastAsiaTheme="minorEastAsia" w:hAnsiTheme="minorEastAsia"/>
                <w:color w:val="000000" w:themeColor="text1"/>
                <w:sz w:val="24"/>
                <w:szCs w:val="24"/>
              </w:rPr>
              <w:t>：</w:t>
            </w:r>
          </w:p>
        </w:tc>
        <w:tc>
          <w:tcPr>
            <w:tcW w:w="1310" w:type="dxa"/>
          </w:tcPr>
          <w:p w:rsidR="00E327C3" w:rsidRPr="003233CD" w:rsidRDefault="00E327C3" w:rsidP="00CB692B">
            <w:pPr>
              <w:pStyle w:val="TableParagraph"/>
              <w:spacing w:before="50" w:line="254" w:lineRule="exact"/>
              <w:ind w:left="77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年</w:t>
            </w:r>
          </w:p>
        </w:tc>
        <w:tc>
          <w:tcPr>
            <w:tcW w:w="839" w:type="dxa"/>
          </w:tcPr>
          <w:p w:rsidR="00E327C3" w:rsidRPr="003233CD" w:rsidRDefault="00E327C3" w:rsidP="00CB692B">
            <w:pPr>
              <w:pStyle w:val="TableParagraph"/>
              <w:spacing w:before="50" w:line="254" w:lineRule="exact"/>
              <w:ind w:right="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月</w:t>
            </w:r>
          </w:p>
        </w:tc>
        <w:tc>
          <w:tcPr>
            <w:tcW w:w="590" w:type="dxa"/>
          </w:tcPr>
          <w:p w:rsidR="00E327C3" w:rsidRPr="003233CD" w:rsidRDefault="00E327C3" w:rsidP="00CB692B">
            <w:pPr>
              <w:pStyle w:val="TableParagraph"/>
              <w:spacing w:before="50" w:line="254" w:lineRule="exact"/>
              <w:ind w:left="298"/>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日</w:t>
            </w:r>
          </w:p>
        </w:tc>
      </w:tr>
    </w:tbl>
    <w:p w:rsidR="00E327C3" w:rsidRPr="003233CD" w:rsidRDefault="00E327C3" w:rsidP="00E327C3">
      <w:pPr>
        <w:spacing w:line="254" w:lineRule="exact"/>
        <w:rPr>
          <w:rFonts w:asciiTheme="minorEastAsia" w:eastAsiaTheme="minorEastAsia" w:hAnsiTheme="minorEastAsia"/>
          <w:color w:val="000000" w:themeColor="text1"/>
          <w:sz w:val="24"/>
          <w:szCs w:val="24"/>
        </w:rPr>
        <w:sectPr w:rsidR="00E327C3" w:rsidRPr="003233CD" w:rsidSect="006E5B14">
          <w:pgSz w:w="16840" w:h="11910" w:orient="landscape"/>
          <w:pgMar w:top="1191" w:right="1287" w:bottom="1191" w:left="1287" w:header="720" w:footer="720" w:gutter="0"/>
          <w:cols w:space="720"/>
        </w:sectPr>
      </w:pPr>
    </w:p>
    <w:p w:rsidR="00E327C3" w:rsidRPr="003233CD" w:rsidRDefault="00E327C3" w:rsidP="00E327C3">
      <w:pPr>
        <w:rPr>
          <w:rFonts w:asciiTheme="minorEastAsia" w:eastAsiaTheme="minorEastAsia" w:hAnsiTheme="minorEastAsia"/>
          <w:color w:val="000000" w:themeColor="text1"/>
          <w:sz w:val="24"/>
          <w:szCs w:val="24"/>
        </w:rPr>
        <w:sectPr w:rsidR="00E327C3" w:rsidRPr="003233CD" w:rsidSect="006B03EF">
          <w:pgSz w:w="16840" w:h="11910" w:orient="landscape"/>
          <w:pgMar w:top="1191" w:right="1287" w:bottom="1191" w:left="1287" w:header="567" w:footer="567" w:gutter="0"/>
          <w:cols w:space="720"/>
          <w:docGrid w:linePitch="299"/>
        </w:sectPr>
      </w:pPr>
    </w:p>
    <w:p w:rsidR="00E327C3" w:rsidRPr="003233CD" w:rsidRDefault="00E327C3" w:rsidP="00E50A8C">
      <w:pPr>
        <w:pStyle w:val="2"/>
        <w:ind w:left="134" w:right="4047"/>
        <w:rPr>
          <w:rFonts w:asciiTheme="minorEastAsia" w:eastAsiaTheme="minorEastAsia" w:hAnsiTheme="minorEastAsia"/>
          <w:color w:val="000000" w:themeColor="text1"/>
          <w:sz w:val="24"/>
          <w:szCs w:val="24"/>
        </w:rPr>
      </w:pPr>
      <w:r w:rsidRPr="003233CD">
        <w:rPr>
          <w:rFonts w:asciiTheme="minorEastAsia" w:eastAsiaTheme="minorEastAsia" w:hAnsiTheme="minorEastAsia"/>
          <w:b w:val="0"/>
          <w:color w:val="000000" w:themeColor="text1"/>
          <w:sz w:val="24"/>
          <w:szCs w:val="24"/>
        </w:rPr>
        <w:lastRenderedPageBreak/>
        <w:br w:type="column"/>
      </w:r>
      <w:bookmarkStart w:id="10" w:name="_Toc97544777"/>
      <w:r w:rsidRPr="003233CD">
        <w:rPr>
          <w:rFonts w:asciiTheme="minorEastAsia" w:eastAsiaTheme="minorEastAsia" w:hAnsiTheme="minorEastAsia"/>
          <w:color w:val="000000" w:themeColor="text1"/>
          <w:sz w:val="24"/>
          <w:szCs w:val="24"/>
        </w:rPr>
        <w:lastRenderedPageBreak/>
        <w:t>响应性评审表</w:t>
      </w:r>
      <w:bookmarkEnd w:id="10"/>
    </w:p>
    <w:p w:rsidR="00E327C3" w:rsidRPr="003233CD" w:rsidRDefault="00E327C3" w:rsidP="00E327C3">
      <w:pPr>
        <w:jc w:val="center"/>
        <w:rPr>
          <w:rFonts w:asciiTheme="minorEastAsia" w:eastAsiaTheme="minorEastAsia" w:hAnsiTheme="minorEastAsia"/>
          <w:color w:val="000000" w:themeColor="text1"/>
          <w:sz w:val="24"/>
          <w:szCs w:val="24"/>
        </w:rPr>
        <w:sectPr w:rsidR="00E327C3" w:rsidRPr="003233CD" w:rsidSect="004F3F92">
          <w:type w:val="continuous"/>
          <w:pgSz w:w="16840" w:h="11910" w:orient="landscape"/>
          <w:pgMar w:top="1191" w:right="1287" w:bottom="1191" w:left="1287" w:header="720" w:footer="720" w:gutter="0"/>
          <w:cols w:num="2" w:space="720" w:equalWidth="0">
            <w:col w:w="1046" w:space="2800"/>
            <w:col w:w="10420"/>
          </w:cols>
        </w:sectPr>
      </w:pPr>
      <w:r w:rsidRPr="003233CD">
        <w:rPr>
          <w:rFonts w:asciiTheme="minorEastAsia" w:eastAsiaTheme="minorEastAsia" w:hAnsiTheme="minorEastAsia" w:hint="eastAsia"/>
          <w:color w:val="000000" w:themeColor="text1"/>
          <w:sz w:val="24"/>
          <w:szCs w:val="24"/>
          <w:lang w:val="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40"/>
        <w:gridCol w:w="6241"/>
        <w:gridCol w:w="1376"/>
        <w:gridCol w:w="1376"/>
        <w:gridCol w:w="1379"/>
        <w:gridCol w:w="1376"/>
        <w:gridCol w:w="1388"/>
      </w:tblGrid>
      <w:tr w:rsidR="00E327C3" w:rsidRPr="003233CD" w:rsidTr="0096215C">
        <w:trPr>
          <w:trHeight w:val="559"/>
        </w:trPr>
        <w:tc>
          <w:tcPr>
            <w:tcW w:w="399" w:type="pct"/>
            <w:vMerge w:val="restart"/>
            <w:vAlign w:val="center"/>
          </w:tcPr>
          <w:p w:rsidR="00E327C3" w:rsidRPr="003233CD" w:rsidRDefault="00E327C3" w:rsidP="00E50A8C">
            <w:pPr>
              <w:pStyle w:val="TableParagraph"/>
              <w:spacing w:before="6" w:line="560" w:lineRule="exact"/>
              <w:ind w:left="203" w:right="192"/>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lastRenderedPageBreak/>
              <w:t>序号</w:t>
            </w:r>
          </w:p>
        </w:tc>
        <w:tc>
          <w:tcPr>
            <w:tcW w:w="2186" w:type="pct"/>
            <w:vMerge w:val="restart"/>
            <w:vAlign w:val="center"/>
          </w:tcPr>
          <w:p w:rsidR="00E327C3" w:rsidRPr="003233CD" w:rsidRDefault="00E327C3" w:rsidP="00E50A8C">
            <w:pPr>
              <w:pStyle w:val="TableParagraph"/>
              <w:ind w:right="2636"/>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评审项目</w:t>
            </w:r>
          </w:p>
        </w:tc>
        <w:tc>
          <w:tcPr>
            <w:tcW w:w="2415" w:type="pct"/>
            <w:gridSpan w:val="5"/>
            <w:vAlign w:val="center"/>
          </w:tcPr>
          <w:p w:rsidR="00E327C3" w:rsidRPr="003233CD" w:rsidRDefault="00E327C3" w:rsidP="00E50A8C">
            <w:pPr>
              <w:pStyle w:val="TableParagraph"/>
              <w:tabs>
                <w:tab w:val="left" w:pos="496"/>
                <w:tab w:val="left" w:pos="976"/>
              </w:tabs>
              <w:spacing w:before="209"/>
              <w:ind w:left="16"/>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w:t>
            </w:r>
            <w:r w:rsidRPr="003233CD">
              <w:rPr>
                <w:rFonts w:asciiTheme="minorEastAsia" w:eastAsiaTheme="minorEastAsia" w:hAnsiTheme="minorEastAsia"/>
                <w:color w:val="000000" w:themeColor="text1"/>
                <w:sz w:val="24"/>
                <w:szCs w:val="24"/>
              </w:rPr>
              <w:tab/>
              <w:t>标</w:t>
            </w:r>
            <w:r w:rsidRPr="003233CD">
              <w:rPr>
                <w:rFonts w:asciiTheme="minorEastAsia" w:eastAsiaTheme="minorEastAsia" w:hAnsiTheme="minorEastAsia"/>
                <w:color w:val="000000" w:themeColor="text1"/>
                <w:sz w:val="24"/>
                <w:szCs w:val="24"/>
              </w:rPr>
              <w:tab/>
              <w:t>人</w:t>
            </w:r>
          </w:p>
        </w:tc>
      </w:tr>
      <w:tr w:rsidR="00E327C3" w:rsidRPr="003233CD" w:rsidTr="0055418E">
        <w:trPr>
          <w:trHeight w:val="561"/>
        </w:trPr>
        <w:tc>
          <w:tcPr>
            <w:tcW w:w="399" w:type="pct"/>
            <w:vMerge/>
            <w:tcBorders>
              <w:top w:val="nil"/>
            </w:tcBorders>
            <w:vAlign w:val="center"/>
          </w:tcPr>
          <w:p w:rsidR="00E327C3" w:rsidRPr="003233CD" w:rsidRDefault="00E327C3" w:rsidP="00E50A8C">
            <w:pPr>
              <w:jc w:val="both"/>
              <w:rPr>
                <w:rFonts w:asciiTheme="minorEastAsia" w:eastAsiaTheme="minorEastAsia" w:hAnsiTheme="minorEastAsia"/>
                <w:color w:val="000000" w:themeColor="text1"/>
                <w:sz w:val="24"/>
                <w:szCs w:val="24"/>
              </w:rPr>
            </w:pPr>
          </w:p>
        </w:tc>
        <w:tc>
          <w:tcPr>
            <w:tcW w:w="2186" w:type="pct"/>
            <w:vMerge/>
            <w:tcBorders>
              <w:top w:val="nil"/>
            </w:tcBorders>
            <w:vAlign w:val="center"/>
          </w:tcPr>
          <w:p w:rsidR="00E327C3" w:rsidRPr="003233CD" w:rsidRDefault="00E327C3" w:rsidP="00E50A8C">
            <w:pPr>
              <w:jc w:val="both"/>
              <w:rPr>
                <w:rFonts w:asciiTheme="minorEastAsia" w:eastAsiaTheme="minorEastAsia" w:hAnsiTheme="minorEastAsia"/>
                <w:color w:val="000000" w:themeColor="text1"/>
                <w:sz w:val="24"/>
                <w:szCs w:val="24"/>
              </w:rPr>
            </w:pPr>
          </w:p>
        </w:tc>
        <w:tc>
          <w:tcPr>
            <w:tcW w:w="482" w:type="pct"/>
            <w:vAlign w:val="center"/>
          </w:tcPr>
          <w:p w:rsidR="00E327C3" w:rsidRPr="003233CD" w:rsidRDefault="00E327C3" w:rsidP="00E50A8C">
            <w:pPr>
              <w:pStyle w:val="TableParagraph"/>
              <w:spacing w:before="224"/>
              <w:ind w:left="13"/>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w w:val="99"/>
                <w:sz w:val="24"/>
                <w:szCs w:val="24"/>
              </w:rPr>
              <w:t>A</w:t>
            </w:r>
          </w:p>
        </w:tc>
        <w:tc>
          <w:tcPr>
            <w:tcW w:w="482" w:type="pct"/>
            <w:vAlign w:val="center"/>
          </w:tcPr>
          <w:p w:rsidR="00E327C3" w:rsidRPr="003233CD" w:rsidRDefault="00E327C3" w:rsidP="00E50A8C">
            <w:pPr>
              <w:pStyle w:val="TableParagraph"/>
              <w:spacing w:before="224"/>
              <w:ind w:left="14"/>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B</w:t>
            </w:r>
          </w:p>
        </w:tc>
        <w:tc>
          <w:tcPr>
            <w:tcW w:w="483" w:type="pct"/>
            <w:vAlign w:val="center"/>
          </w:tcPr>
          <w:p w:rsidR="00E327C3" w:rsidRPr="003233CD" w:rsidRDefault="00E327C3" w:rsidP="00E50A8C">
            <w:pPr>
              <w:pStyle w:val="TableParagraph"/>
              <w:spacing w:before="224"/>
              <w:ind w:left="19"/>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C</w:t>
            </w:r>
          </w:p>
        </w:tc>
        <w:tc>
          <w:tcPr>
            <w:tcW w:w="482" w:type="pct"/>
            <w:vAlign w:val="center"/>
          </w:tcPr>
          <w:p w:rsidR="00E327C3" w:rsidRPr="003233CD" w:rsidRDefault="00E327C3" w:rsidP="00E50A8C">
            <w:pPr>
              <w:pStyle w:val="TableParagraph"/>
              <w:spacing w:before="224"/>
              <w:ind w:left="447"/>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w:t>
            </w:r>
          </w:p>
        </w:tc>
        <w:tc>
          <w:tcPr>
            <w:tcW w:w="485" w:type="pct"/>
            <w:vAlign w:val="center"/>
          </w:tcPr>
          <w:p w:rsidR="00E327C3" w:rsidRPr="003233CD" w:rsidRDefault="00E327C3" w:rsidP="00E50A8C">
            <w:pPr>
              <w:pStyle w:val="TableParagraph"/>
              <w:spacing w:before="208"/>
              <w:ind w:left="451"/>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备注</w:t>
            </w:r>
          </w:p>
        </w:tc>
      </w:tr>
      <w:tr w:rsidR="00E327C3" w:rsidRPr="003233CD" w:rsidTr="0055418E">
        <w:trPr>
          <w:trHeight w:val="454"/>
        </w:trPr>
        <w:tc>
          <w:tcPr>
            <w:tcW w:w="399" w:type="pct"/>
            <w:vAlign w:val="center"/>
          </w:tcPr>
          <w:p w:rsidR="00E327C3" w:rsidRPr="003233CD" w:rsidRDefault="00E327C3" w:rsidP="00E50A8C">
            <w:pPr>
              <w:pStyle w:val="TableParagraph"/>
              <w:spacing w:before="1"/>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w:t>
            </w:r>
          </w:p>
        </w:tc>
        <w:tc>
          <w:tcPr>
            <w:tcW w:w="2186" w:type="pct"/>
            <w:vAlign w:val="center"/>
          </w:tcPr>
          <w:p w:rsidR="00E327C3" w:rsidRPr="003233CD" w:rsidRDefault="00E327C3" w:rsidP="00E50A8C">
            <w:pPr>
              <w:pStyle w:val="TableParagraph"/>
              <w:spacing w:line="247" w:lineRule="exact"/>
              <w:ind w:left="11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2"/>
                <w:sz w:val="24"/>
                <w:szCs w:val="24"/>
              </w:rPr>
              <w:t>投标范围符合招标文件规定</w:t>
            </w:r>
            <w:r w:rsidR="0055418E" w:rsidRPr="003233CD">
              <w:rPr>
                <w:rFonts w:asciiTheme="minorEastAsia" w:eastAsiaTheme="minorEastAsia" w:hAnsiTheme="minorEastAsia" w:hint="eastAsia"/>
                <w:color w:val="000000" w:themeColor="text1"/>
                <w:spacing w:val="-2"/>
                <w:sz w:val="24"/>
                <w:szCs w:val="24"/>
                <w:lang w:val="en-US"/>
              </w:rPr>
              <w:t>；</w:t>
            </w:r>
          </w:p>
        </w:tc>
        <w:tc>
          <w:tcPr>
            <w:tcW w:w="482"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2"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3"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2"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5" w:type="pct"/>
            <w:vMerge w:val="restar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r>
      <w:tr w:rsidR="00E327C3" w:rsidRPr="003233CD" w:rsidTr="0055418E">
        <w:trPr>
          <w:trHeight w:val="454"/>
        </w:trPr>
        <w:tc>
          <w:tcPr>
            <w:tcW w:w="399"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2</w:t>
            </w:r>
          </w:p>
        </w:tc>
        <w:tc>
          <w:tcPr>
            <w:tcW w:w="2186" w:type="pct"/>
            <w:vAlign w:val="center"/>
          </w:tcPr>
          <w:p w:rsidR="00E327C3" w:rsidRPr="003233CD" w:rsidRDefault="00E50A8C" w:rsidP="00E50A8C">
            <w:pPr>
              <w:pStyle w:val="TableParagraph"/>
              <w:spacing w:before="55" w:line="235" w:lineRule="auto"/>
              <w:ind w:left="110" w:right="33"/>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pacing w:val="-11"/>
                <w:sz w:val="24"/>
                <w:szCs w:val="24"/>
              </w:rPr>
              <w:t>设计</w:t>
            </w:r>
            <w:r w:rsidR="00E327C3" w:rsidRPr="003233CD">
              <w:rPr>
                <w:rFonts w:asciiTheme="minorEastAsia" w:eastAsiaTheme="minorEastAsia" w:hAnsiTheme="minorEastAsia"/>
                <w:color w:val="000000" w:themeColor="text1"/>
                <w:spacing w:val="-11"/>
                <w:sz w:val="24"/>
                <w:szCs w:val="24"/>
              </w:rPr>
              <w:t>周期符合招标文件规定</w:t>
            </w:r>
            <w:r w:rsidR="00E327C3" w:rsidRPr="003233CD">
              <w:rPr>
                <w:rFonts w:asciiTheme="minorEastAsia" w:eastAsiaTheme="minorEastAsia" w:hAnsiTheme="minorEastAsia"/>
                <w:color w:val="000000" w:themeColor="text1"/>
                <w:sz w:val="24"/>
                <w:szCs w:val="24"/>
              </w:rPr>
              <w:t>；</w:t>
            </w:r>
          </w:p>
        </w:tc>
        <w:tc>
          <w:tcPr>
            <w:tcW w:w="482"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2"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3"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2"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5" w:type="pct"/>
            <w:vMerge/>
            <w:tcBorders>
              <w:top w:val="nil"/>
            </w:tcBorders>
            <w:vAlign w:val="center"/>
          </w:tcPr>
          <w:p w:rsidR="00E327C3" w:rsidRPr="003233CD" w:rsidRDefault="00E327C3" w:rsidP="00E50A8C">
            <w:pPr>
              <w:jc w:val="both"/>
              <w:rPr>
                <w:rFonts w:asciiTheme="minorEastAsia" w:eastAsiaTheme="minorEastAsia" w:hAnsiTheme="minorEastAsia"/>
                <w:color w:val="000000" w:themeColor="text1"/>
                <w:sz w:val="24"/>
                <w:szCs w:val="24"/>
              </w:rPr>
            </w:pPr>
          </w:p>
        </w:tc>
      </w:tr>
      <w:tr w:rsidR="00E327C3" w:rsidRPr="003233CD" w:rsidTr="0055418E">
        <w:trPr>
          <w:trHeight w:val="454"/>
        </w:trPr>
        <w:tc>
          <w:tcPr>
            <w:tcW w:w="399"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3</w:t>
            </w:r>
          </w:p>
        </w:tc>
        <w:tc>
          <w:tcPr>
            <w:tcW w:w="2186" w:type="pct"/>
            <w:vAlign w:val="center"/>
          </w:tcPr>
          <w:p w:rsidR="00E327C3" w:rsidRPr="003233CD" w:rsidRDefault="00E327C3" w:rsidP="00E50A8C">
            <w:pPr>
              <w:pStyle w:val="TableParagraph"/>
              <w:spacing w:line="300" w:lineRule="exact"/>
              <w:ind w:left="110" w:right="94"/>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4"/>
                <w:sz w:val="24"/>
                <w:szCs w:val="24"/>
              </w:rPr>
              <w:t>设计质量符合招标文件规定</w:t>
            </w:r>
            <w:r w:rsidRPr="003233CD">
              <w:rPr>
                <w:rFonts w:asciiTheme="minorEastAsia" w:eastAsiaTheme="minorEastAsia" w:hAnsiTheme="minorEastAsia"/>
                <w:color w:val="000000" w:themeColor="text1"/>
                <w:sz w:val="24"/>
                <w:szCs w:val="24"/>
              </w:rPr>
              <w:t>；</w:t>
            </w:r>
          </w:p>
        </w:tc>
        <w:tc>
          <w:tcPr>
            <w:tcW w:w="482"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2"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3"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2"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5" w:type="pct"/>
            <w:vMerge/>
            <w:tcBorders>
              <w:top w:val="nil"/>
            </w:tcBorders>
            <w:vAlign w:val="center"/>
          </w:tcPr>
          <w:p w:rsidR="00E327C3" w:rsidRPr="003233CD" w:rsidRDefault="00E327C3" w:rsidP="00E50A8C">
            <w:pPr>
              <w:jc w:val="both"/>
              <w:rPr>
                <w:rFonts w:asciiTheme="minorEastAsia" w:eastAsiaTheme="minorEastAsia" w:hAnsiTheme="minorEastAsia"/>
                <w:color w:val="000000" w:themeColor="text1"/>
                <w:sz w:val="24"/>
                <w:szCs w:val="24"/>
              </w:rPr>
            </w:pPr>
          </w:p>
        </w:tc>
      </w:tr>
      <w:tr w:rsidR="00E327C3" w:rsidRPr="003233CD" w:rsidTr="0055418E">
        <w:trPr>
          <w:trHeight w:val="454"/>
        </w:trPr>
        <w:tc>
          <w:tcPr>
            <w:tcW w:w="399" w:type="pct"/>
            <w:vAlign w:val="center"/>
          </w:tcPr>
          <w:p w:rsidR="00E327C3" w:rsidRPr="003233CD" w:rsidRDefault="00E327C3" w:rsidP="00E50A8C">
            <w:pPr>
              <w:pStyle w:val="TableParagraph"/>
              <w:spacing w:before="210" w:line="199" w:lineRule="exact"/>
              <w:ind w:left="9"/>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4</w:t>
            </w:r>
          </w:p>
        </w:tc>
        <w:tc>
          <w:tcPr>
            <w:tcW w:w="2186" w:type="pct"/>
            <w:vAlign w:val="center"/>
          </w:tcPr>
          <w:p w:rsidR="00E327C3" w:rsidRPr="003233CD" w:rsidRDefault="00E327C3" w:rsidP="00E50A8C">
            <w:pPr>
              <w:pStyle w:val="TableParagraph"/>
              <w:spacing w:before="57"/>
              <w:ind w:left="11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投标有效期符合招标文件规定；</w:t>
            </w:r>
          </w:p>
        </w:tc>
        <w:tc>
          <w:tcPr>
            <w:tcW w:w="482"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2"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3"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2"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5" w:type="pct"/>
            <w:vMerge/>
            <w:tcBorders>
              <w:top w:val="nil"/>
            </w:tcBorders>
            <w:vAlign w:val="center"/>
          </w:tcPr>
          <w:p w:rsidR="00E327C3" w:rsidRPr="003233CD" w:rsidRDefault="00E327C3" w:rsidP="00E50A8C">
            <w:pPr>
              <w:jc w:val="both"/>
              <w:rPr>
                <w:rFonts w:asciiTheme="minorEastAsia" w:eastAsiaTheme="minorEastAsia" w:hAnsiTheme="minorEastAsia"/>
                <w:color w:val="000000" w:themeColor="text1"/>
                <w:sz w:val="24"/>
                <w:szCs w:val="24"/>
              </w:rPr>
            </w:pPr>
          </w:p>
        </w:tc>
      </w:tr>
      <w:tr w:rsidR="00E327C3" w:rsidRPr="003233CD" w:rsidTr="0055418E">
        <w:trPr>
          <w:trHeight w:val="454"/>
        </w:trPr>
        <w:tc>
          <w:tcPr>
            <w:tcW w:w="399" w:type="pct"/>
            <w:vAlign w:val="center"/>
          </w:tcPr>
          <w:p w:rsidR="00E327C3" w:rsidRPr="003233CD" w:rsidRDefault="00E327C3" w:rsidP="00E50A8C">
            <w:pPr>
              <w:pStyle w:val="TableParagraph"/>
              <w:spacing w:before="224" w:line="199" w:lineRule="exact"/>
              <w:ind w:left="9"/>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5</w:t>
            </w:r>
          </w:p>
        </w:tc>
        <w:tc>
          <w:tcPr>
            <w:tcW w:w="2186" w:type="pct"/>
            <w:vAlign w:val="center"/>
          </w:tcPr>
          <w:p w:rsidR="00E327C3" w:rsidRPr="003233CD" w:rsidRDefault="00E327C3" w:rsidP="00E50A8C">
            <w:pPr>
              <w:pStyle w:val="TableParagraph"/>
              <w:spacing w:before="72"/>
              <w:ind w:left="11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权利义务符合合同条款及格式规定的权利义务</w:t>
            </w:r>
          </w:p>
        </w:tc>
        <w:tc>
          <w:tcPr>
            <w:tcW w:w="482"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2"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3"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2"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5" w:type="pct"/>
            <w:vMerge/>
            <w:tcBorders>
              <w:top w:val="nil"/>
            </w:tcBorders>
            <w:vAlign w:val="center"/>
          </w:tcPr>
          <w:p w:rsidR="00E327C3" w:rsidRPr="003233CD" w:rsidRDefault="00E327C3" w:rsidP="00E50A8C">
            <w:pPr>
              <w:jc w:val="both"/>
              <w:rPr>
                <w:rFonts w:asciiTheme="minorEastAsia" w:eastAsiaTheme="minorEastAsia" w:hAnsiTheme="minorEastAsia"/>
                <w:color w:val="000000" w:themeColor="text1"/>
                <w:sz w:val="24"/>
                <w:szCs w:val="24"/>
              </w:rPr>
            </w:pPr>
          </w:p>
        </w:tc>
      </w:tr>
      <w:tr w:rsidR="00E327C3" w:rsidRPr="003233CD" w:rsidTr="0055418E">
        <w:trPr>
          <w:trHeight w:val="454"/>
        </w:trPr>
        <w:tc>
          <w:tcPr>
            <w:tcW w:w="399"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2186" w:type="pct"/>
            <w:vAlign w:val="center"/>
          </w:tcPr>
          <w:p w:rsidR="00E327C3" w:rsidRPr="003233CD" w:rsidRDefault="00E327C3" w:rsidP="00E50A8C">
            <w:pPr>
              <w:pStyle w:val="TableParagraph"/>
              <w:spacing w:before="71"/>
              <w:ind w:left="11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结论：该投标人是否通过响应性评审</w:t>
            </w:r>
          </w:p>
        </w:tc>
        <w:tc>
          <w:tcPr>
            <w:tcW w:w="482"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2"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3"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2" w:type="pct"/>
            <w:vAlign w:val="center"/>
          </w:tcPr>
          <w:p w:rsidR="00E327C3" w:rsidRPr="003233CD" w:rsidRDefault="00E327C3" w:rsidP="00E50A8C">
            <w:pPr>
              <w:pStyle w:val="TableParagraph"/>
              <w:jc w:val="both"/>
              <w:rPr>
                <w:rFonts w:asciiTheme="minorEastAsia" w:eastAsiaTheme="minorEastAsia" w:hAnsiTheme="minorEastAsia"/>
                <w:color w:val="000000" w:themeColor="text1"/>
                <w:sz w:val="24"/>
                <w:szCs w:val="24"/>
              </w:rPr>
            </w:pPr>
          </w:p>
        </w:tc>
        <w:tc>
          <w:tcPr>
            <w:tcW w:w="485" w:type="pct"/>
            <w:vMerge/>
            <w:tcBorders>
              <w:top w:val="nil"/>
            </w:tcBorders>
            <w:vAlign w:val="center"/>
          </w:tcPr>
          <w:p w:rsidR="00E327C3" w:rsidRPr="003233CD" w:rsidRDefault="00E327C3" w:rsidP="00E50A8C">
            <w:pPr>
              <w:jc w:val="both"/>
              <w:rPr>
                <w:rFonts w:asciiTheme="minorEastAsia" w:eastAsiaTheme="minorEastAsia" w:hAnsiTheme="minorEastAsia"/>
                <w:color w:val="000000" w:themeColor="text1"/>
                <w:sz w:val="24"/>
                <w:szCs w:val="24"/>
              </w:rPr>
            </w:pPr>
          </w:p>
        </w:tc>
      </w:tr>
    </w:tbl>
    <w:p w:rsidR="00E50A8C" w:rsidRPr="003233CD" w:rsidRDefault="00E50A8C" w:rsidP="00E50A8C">
      <w:pPr>
        <w:pStyle w:val="a4"/>
        <w:spacing w:before="3"/>
        <w:rPr>
          <w:rFonts w:asciiTheme="minorEastAsia" w:eastAsiaTheme="minorEastAsia" w:hAnsiTheme="minorEastAsia"/>
          <w:b/>
          <w:color w:val="000000" w:themeColor="text1"/>
        </w:rPr>
      </w:pPr>
      <w:r w:rsidRPr="003233CD">
        <w:rPr>
          <w:rFonts w:asciiTheme="minorEastAsia" w:eastAsiaTheme="minorEastAsia" w:hAnsiTheme="minorEastAsia" w:hint="eastAsia"/>
          <w:b/>
          <w:color w:val="000000" w:themeColor="text1"/>
        </w:rPr>
        <w:t>注：投标文件有任何一项未响应的，评标委员会应当否决其投标，并在</w:t>
      </w:r>
      <w:r w:rsidRPr="003233CD">
        <w:rPr>
          <w:rFonts w:asciiTheme="minorEastAsia" w:eastAsiaTheme="minorEastAsia" w:hAnsiTheme="minorEastAsia"/>
          <w:b/>
          <w:color w:val="000000" w:themeColor="text1"/>
        </w:rPr>
        <w:t xml:space="preserve"> “备注”栏中对具体情况做出说明。</w:t>
      </w:r>
    </w:p>
    <w:p w:rsidR="00E327C3" w:rsidRPr="003233CD" w:rsidRDefault="00E327C3" w:rsidP="00E327C3">
      <w:pPr>
        <w:pStyle w:val="a4"/>
        <w:rPr>
          <w:rFonts w:asciiTheme="minorEastAsia" w:eastAsiaTheme="minorEastAsia" w:hAnsiTheme="minorEastAsia"/>
          <w:b/>
          <w:color w:val="000000" w:themeColor="text1"/>
        </w:rPr>
      </w:pPr>
    </w:p>
    <w:tbl>
      <w:tblPr>
        <w:tblW w:w="12473" w:type="dxa"/>
        <w:tblInd w:w="110" w:type="dxa"/>
        <w:tblLayout w:type="fixed"/>
        <w:tblCellMar>
          <w:left w:w="0" w:type="dxa"/>
          <w:right w:w="0" w:type="dxa"/>
        </w:tblCellMar>
        <w:tblLook w:val="04A0" w:firstRow="1" w:lastRow="0" w:firstColumn="1" w:lastColumn="0" w:noHBand="0" w:noVBand="1"/>
      </w:tblPr>
      <w:tblGrid>
        <w:gridCol w:w="6619"/>
        <w:gridCol w:w="3561"/>
        <w:gridCol w:w="867"/>
        <w:gridCol w:w="838"/>
        <w:gridCol w:w="588"/>
      </w:tblGrid>
      <w:tr w:rsidR="00E327C3" w:rsidRPr="003233CD" w:rsidTr="00CB692B">
        <w:trPr>
          <w:trHeight w:val="345"/>
        </w:trPr>
        <w:tc>
          <w:tcPr>
            <w:tcW w:w="6619" w:type="dxa"/>
          </w:tcPr>
          <w:p w:rsidR="00E327C3" w:rsidRPr="003233CD" w:rsidRDefault="00E50A8C" w:rsidP="00CB692B">
            <w:pPr>
              <w:pStyle w:val="TableParagraph"/>
              <w:spacing w:before="72" w:line="254" w:lineRule="exact"/>
              <w:ind w:left="50"/>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商务组评委</w:t>
            </w:r>
            <w:r w:rsidR="00E327C3" w:rsidRPr="003233CD">
              <w:rPr>
                <w:rFonts w:asciiTheme="minorEastAsia" w:eastAsiaTheme="minorEastAsia" w:hAnsiTheme="minorEastAsia"/>
                <w:color w:val="000000" w:themeColor="text1"/>
                <w:sz w:val="24"/>
                <w:szCs w:val="24"/>
              </w:rPr>
              <w:t>（签名</w:t>
            </w:r>
            <w:r w:rsidR="00E327C3" w:rsidRPr="003233CD">
              <w:rPr>
                <w:rFonts w:asciiTheme="minorEastAsia" w:eastAsiaTheme="minorEastAsia" w:hAnsiTheme="minorEastAsia"/>
                <w:color w:val="000000" w:themeColor="text1"/>
                <w:spacing w:val="-120"/>
                <w:sz w:val="24"/>
                <w:szCs w:val="24"/>
              </w:rPr>
              <w:t>）</w:t>
            </w:r>
            <w:r w:rsidR="00E327C3" w:rsidRPr="003233CD">
              <w:rPr>
                <w:rFonts w:asciiTheme="minorEastAsia" w:eastAsiaTheme="minorEastAsia" w:hAnsiTheme="minorEastAsia"/>
                <w:color w:val="000000" w:themeColor="text1"/>
                <w:sz w:val="24"/>
                <w:szCs w:val="24"/>
              </w:rPr>
              <w:t>：</w:t>
            </w:r>
          </w:p>
        </w:tc>
        <w:tc>
          <w:tcPr>
            <w:tcW w:w="3561" w:type="dxa"/>
          </w:tcPr>
          <w:p w:rsidR="00E327C3" w:rsidRPr="003233CD" w:rsidRDefault="00E327C3" w:rsidP="00CB692B">
            <w:pPr>
              <w:pStyle w:val="TableParagraph"/>
              <w:spacing w:before="72" w:line="254" w:lineRule="exact"/>
              <w:ind w:left="3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监督人员（签名</w:t>
            </w:r>
            <w:r w:rsidRPr="003233CD">
              <w:rPr>
                <w:rFonts w:asciiTheme="minorEastAsia" w:eastAsiaTheme="minorEastAsia" w:hAnsiTheme="minorEastAsia"/>
                <w:color w:val="000000" w:themeColor="text1"/>
                <w:spacing w:val="-120"/>
                <w:sz w:val="24"/>
                <w:szCs w:val="24"/>
              </w:rPr>
              <w:t>）</w:t>
            </w:r>
            <w:r w:rsidRPr="003233CD">
              <w:rPr>
                <w:rFonts w:asciiTheme="minorEastAsia" w:eastAsiaTheme="minorEastAsia" w:hAnsiTheme="minorEastAsia"/>
                <w:color w:val="000000" w:themeColor="text1"/>
                <w:sz w:val="24"/>
                <w:szCs w:val="24"/>
              </w:rPr>
              <w:t>：</w:t>
            </w:r>
          </w:p>
        </w:tc>
        <w:tc>
          <w:tcPr>
            <w:tcW w:w="867" w:type="dxa"/>
          </w:tcPr>
          <w:p w:rsidR="00E327C3" w:rsidRPr="003233CD" w:rsidRDefault="00E327C3" w:rsidP="00CB692B">
            <w:pPr>
              <w:pStyle w:val="TableParagraph"/>
              <w:spacing w:before="72" w:line="254" w:lineRule="exact"/>
              <w:ind w:left="3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年</w:t>
            </w:r>
          </w:p>
        </w:tc>
        <w:tc>
          <w:tcPr>
            <w:tcW w:w="838" w:type="dxa"/>
          </w:tcPr>
          <w:p w:rsidR="00E327C3" w:rsidRPr="003233CD" w:rsidRDefault="00E327C3" w:rsidP="00CB692B">
            <w:pPr>
              <w:pStyle w:val="TableParagraph"/>
              <w:spacing w:before="72" w:line="254" w:lineRule="exact"/>
              <w:ind w:left="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月</w:t>
            </w:r>
          </w:p>
        </w:tc>
        <w:tc>
          <w:tcPr>
            <w:tcW w:w="588" w:type="dxa"/>
          </w:tcPr>
          <w:p w:rsidR="00E327C3" w:rsidRPr="003233CD" w:rsidRDefault="00E327C3" w:rsidP="00CB692B">
            <w:pPr>
              <w:pStyle w:val="TableParagraph"/>
              <w:spacing w:before="72" w:line="254" w:lineRule="exact"/>
              <w:ind w:left="301"/>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日</w:t>
            </w:r>
          </w:p>
        </w:tc>
      </w:tr>
    </w:tbl>
    <w:p w:rsidR="00E327C3" w:rsidRPr="003233CD" w:rsidRDefault="00E327C3" w:rsidP="00E327C3">
      <w:pPr>
        <w:spacing w:line="254" w:lineRule="exact"/>
        <w:rPr>
          <w:rFonts w:asciiTheme="minorEastAsia" w:eastAsiaTheme="minorEastAsia" w:hAnsiTheme="minorEastAsia"/>
          <w:color w:val="000000" w:themeColor="text1"/>
          <w:sz w:val="24"/>
          <w:szCs w:val="24"/>
        </w:rPr>
        <w:sectPr w:rsidR="00E327C3" w:rsidRPr="003233CD" w:rsidSect="004F3F92">
          <w:type w:val="continuous"/>
          <w:pgSz w:w="16840" w:h="11910" w:orient="landscape"/>
          <w:pgMar w:top="1191" w:right="1287" w:bottom="1191" w:left="1287" w:header="720" w:footer="720" w:gutter="0"/>
          <w:cols w:space="720"/>
        </w:sectPr>
      </w:pPr>
    </w:p>
    <w:p w:rsidR="008D2998" w:rsidRPr="003233CD" w:rsidRDefault="0038722B" w:rsidP="008D2998">
      <w:pPr>
        <w:pStyle w:val="2"/>
        <w:rPr>
          <w:rFonts w:asciiTheme="minorEastAsia" w:eastAsiaTheme="minorEastAsia" w:hAnsiTheme="minorEastAsia"/>
          <w:color w:val="000000" w:themeColor="text1"/>
          <w:sz w:val="24"/>
          <w:szCs w:val="24"/>
        </w:rPr>
      </w:pPr>
      <w:bookmarkStart w:id="11" w:name="_bookmark3"/>
      <w:bookmarkStart w:id="12" w:name="_Toc97544778"/>
      <w:bookmarkEnd w:id="11"/>
      <w:r w:rsidRPr="003233CD">
        <w:rPr>
          <w:rFonts w:asciiTheme="minorEastAsia" w:eastAsiaTheme="minorEastAsia" w:hAnsiTheme="minorEastAsia"/>
          <w:bCs w:val="0"/>
          <w:color w:val="000000" w:themeColor="text1"/>
          <w:sz w:val="24"/>
          <w:szCs w:val="24"/>
        </w:rPr>
        <w:lastRenderedPageBreak/>
        <w:t>第四章</w:t>
      </w:r>
      <w:r w:rsidRPr="003233CD">
        <w:rPr>
          <w:rFonts w:asciiTheme="minorEastAsia" w:eastAsiaTheme="minorEastAsia" w:hAnsiTheme="minorEastAsia"/>
          <w:bCs w:val="0"/>
          <w:color w:val="000000" w:themeColor="text1"/>
          <w:sz w:val="24"/>
          <w:szCs w:val="24"/>
        </w:rPr>
        <w:tab/>
        <w:t>合同</w:t>
      </w:r>
      <w:r w:rsidRPr="003233CD">
        <w:rPr>
          <w:rFonts w:asciiTheme="minorEastAsia" w:eastAsiaTheme="minorEastAsia" w:hAnsiTheme="minorEastAsia"/>
          <w:color w:val="000000" w:themeColor="text1"/>
          <w:sz w:val="24"/>
          <w:szCs w:val="24"/>
        </w:rPr>
        <w:t>条款</w:t>
      </w:r>
      <w:r w:rsidRPr="003233CD">
        <w:rPr>
          <w:rFonts w:asciiTheme="minorEastAsia" w:eastAsiaTheme="minorEastAsia" w:hAnsiTheme="minorEastAsia"/>
          <w:bCs w:val="0"/>
          <w:color w:val="000000" w:themeColor="text1"/>
          <w:sz w:val="24"/>
          <w:szCs w:val="24"/>
        </w:rPr>
        <w:t>及</w:t>
      </w:r>
      <w:r w:rsidRPr="003233CD">
        <w:rPr>
          <w:rFonts w:asciiTheme="minorEastAsia" w:eastAsiaTheme="minorEastAsia" w:hAnsiTheme="minorEastAsia"/>
          <w:color w:val="000000" w:themeColor="text1"/>
          <w:sz w:val="24"/>
          <w:szCs w:val="24"/>
        </w:rPr>
        <w:t>格式</w:t>
      </w:r>
      <w:bookmarkEnd w:id="12"/>
    </w:p>
    <w:p w:rsidR="001D6829" w:rsidRDefault="001D6829" w:rsidP="008D2998">
      <w:pPr>
        <w:rPr>
          <w:rFonts w:asciiTheme="minorEastAsia" w:eastAsiaTheme="minorEastAsia" w:hAnsiTheme="minorEastAsia"/>
          <w:color w:val="000000" w:themeColor="text1"/>
          <w:sz w:val="24"/>
          <w:szCs w:val="24"/>
        </w:rPr>
      </w:pPr>
    </w:p>
    <w:p w:rsidR="008D2998" w:rsidRPr="003233CD" w:rsidRDefault="00BE0656" w:rsidP="008D2998">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固定费率合同</w:t>
      </w:r>
    </w:p>
    <w:p w:rsidR="008D2998" w:rsidRPr="003233CD" w:rsidRDefault="008D2998" w:rsidP="008D2998">
      <w:pP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参考标准版本</w:t>
      </w:r>
    </w:p>
    <w:p w:rsidR="008D2998" w:rsidRPr="003233CD" w:rsidRDefault="008D2998" w:rsidP="008D2998">
      <w:pPr>
        <w:rPr>
          <w:rFonts w:asciiTheme="minorEastAsia" w:eastAsiaTheme="minorEastAsia" w:hAnsiTheme="minorEastAsia"/>
          <w:color w:val="000000" w:themeColor="text1"/>
          <w:sz w:val="24"/>
          <w:szCs w:val="24"/>
        </w:rPr>
        <w:sectPr w:rsidR="008D2998" w:rsidRPr="003233CD" w:rsidSect="00AE4773">
          <w:pgSz w:w="11910" w:h="16840"/>
          <w:pgMar w:top="1191" w:right="1287" w:bottom="1191" w:left="1287" w:header="567" w:footer="567" w:gutter="0"/>
          <w:cols w:space="720"/>
          <w:docGrid w:linePitch="299"/>
        </w:sectPr>
      </w:pPr>
    </w:p>
    <w:p w:rsidR="00526201" w:rsidRPr="003233CD" w:rsidRDefault="0038722B" w:rsidP="008D2998">
      <w:pPr>
        <w:pStyle w:val="2"/>
        <w:rPr>
          <w:rFonts w:asciiTheme="minorEastAsia" w:eastAsiaTheme="minorEastAsia" w:hAnsiTheme="minorEastAsia"/>
          <w:color w:val="000000" w:themeColor="text1"/>
          <w:sz w:val="24"/>
          <w:szCs w:val="24"/>
        </w:rPr>
      </w:pPr>
      <w:bookmarkStart w:id="13" w:name="_bookmark4"/>
      <w:bookmarkStart w:id="14" w:name="_Toc97544779"/>
      <w:bookmarkEnd w:id="13"/>
      <w:r w:rsidRPr="003233CD">
        <w:rPr>
          <w:rFonts w:asciiTheme="minorEastAsia" w:eastAsiaTheme="minorEastAsia" w:hAnsiTheme="minorEastAsia"/>
          <w:color w:val="000000" w:themeColor="text1"/>
          <w:sz w:val="24"/>
          <w:szCs w:val="24"/>
        </w:rPr>
        <w:lastRenderedPageBreak/>
        <w:t>第五章</w:t>
      </w:r>
      <w:r w:rsidRPr="003233CD">
        <w:rPr>
          <w:rFonts w:asciiTheme="minorEastAsia" w:eastAsiaTheme="minorEastAsia" w:hAnsiTheme="minorEastAsia"/>
          <w:color w:val="000000" w:themeColor="text1"/>
          <w:sz w:val="24"/>
          <w:szCs w:val="24"/>
        </w:rPr>
        <w:tab/>
        <w:t>投标辅助资料</w:t>
      </w:r>
      <w:bookmarkEnd w:id="14"/>
    </w:p>
    <w:p w:rsidR="003143A5" w:rsidRPr="003233CD" w:rsidRDefault="003143A5" w:rsidP="003143A5">
      <w:pPr>
        <w:pStyle w:val="a4"/>
        <w:spacing w:before="9"/>
        <w:rPr>
          <w:rFonts w:asciiTheme="minorEastAsia" w:eastAsiaTheme="minorEastAsia" w:hAnsiTheme="minorEastAsia"/>
          <w:b/>
          <w:color w:val="000000" w:themeColor="text1"/>
        </w:rPr>
      </w:pPr>
    </w:p>
    <w:p w:rsidR="003143A5" w:rsidRPr="00407205" w:rsidRDefault="003143A5" w:rsidP="003143A5">
      <w:pPr>
        <w:tabs>
          <w:tab w:val="left" w:pos="1234"/>
        </w:tabs>
        <w:ind w:left="692"/>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w:t>
      </w:r>
      <w:r w:rsidRPr="00407205">
        <w:rPr>
          <w:rFonts w:asciiTheme="minorEastAsia" w:eastAsiaTheme="minorEastAsia" w:hAnsiTheme="minorEastAsia"/>
          <w:color w:val="000000" w:themeColor="text1"/>
          <w:sz w:val="24"/>
          <w:szCs w:val="24"/>
        </w:rPr>
        <w:t>服务承诺书（</w:t>
      </w:r>
      <w:r w:rsidRPr="00407205">
        <w:rPr>
          <w:rFonts w:asciiTheme="minorEastAsia" w:eastAsiaTheme="minorEastAsia" w:hAnsiTheme="minorEastAsia"/>
          <w:color w:val="000000" w:themeColor="text1"/>
          <w:spacing w:val="-10"/>
          <w:sz w:val="24"/>
          <w:szCs w:val="24"/>
        </w:rPr>
        <w:t xml:space="preserve">见本章附件 </w:t>
      </w:r>
      <w:r w:rsidRPr="00407205">
        <w:rPr>
          <w:rFonts w:asciiTheme="minorEastAsia" w:eastAsiaTheme="minorEastAsia" w:hAnsiTheme="minorEastAsia"/>
          <w:color w:val="000000" w:themeColor="text1"/>
          <w:sz w:val="24"/>
          <w:szCs w:val="24"/>
        </w:rPr>
        <w:t>1</w:t>
      </w:r>
      <w:r w:rsidRPr="00407205">
        <w:rPr>
          <w:rFonts w:asciiTheme="minorEastAsia" w:eastAsiaTheme="minorEastAsia" w:hAnsiTheme="minorEastAsia"/>
          <w:color w:val="000000" w:themeColor="text1"/>
          <w:spacing w:val="-1"/>
          <w:sz w:val="24"/>
          <w:szCs w:val="24"/>
        </w:rPr>
        <w:t>-</w:t>
      </w:r>
      <w:r w:rsidRPr="00407205">
        <w:rPr>
          <w:rFonts w:asciiTheme="minorEastAsia" w:eastAsiaTheme="minorEastAsia" w:hAnsiTheme="minorEastAsia"/>
          <w:color w:val="000000" w:themeColor="text1"/>
          <w:sz w:val="24"/>
          <w:szCs w:val="24"/>
        </w:rPr>
        <w:t>2</w:t>
      </w:r>
      <w:r w:rsidRPr="00407205">
        <w:rPr>
          <w:rFonts w:asciiTheme="minorEastAsia" w:eastAsiaTheme="minorEastAsia" w:hAnsiTheme="minorEastAsia"/>
          <w:color w:val="000000" w:themeColor="text1"/>
          <w:spacing w:val="-120"/>
          <w:sz w:val="24"/>
          <w:szCs w:val="24"/>
        </w:rPr>
        <w:t>）。</w:t>
      </w:r>
    </w:p>
    <w:p w:rsidR="003143A5" w:rsidRDefault="003143A5" w:rsidP="003143A5">
      <w:pPr>
        <w:pStyle w:val="a4"/>
        <w:spacing w:before="5"/>
        <w:rPr>
          <w:rFonts w:asciiTheme="minorEastAsia" w:eastAsiaTheme="minorEastAsia" w:hAnsiTheme="minorEastAsia"/>
          <w:color w:val="000000" w:themeColor="text1"/>
        </w:rPr>
      </w:pPr>
    </w:p>
    <w:p w:rsidR="0092766E" w:rsidRPr="003233CD" w:rsidRDefault="001D6829" w:rsidP="001D6829">
      <w:pPr>
        <w:pStyle w:val="a4"/>
        <w:spacing w:before="5"/>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其他内容由投标人酌情补充，格式自拟。</w:t>
      </w:r>
    </w:p>
    <w:p w:rsidR="0092766E" w:rsidRDefault="0092766E" w:rsidP="003143A5">
      <w:pPr>
        <w:pStyle w:val="a4"/>
        <w:ind w:left="693"/>
        <w:rPr>
          <w:rFonts w:asciiTheme="minorEastAsia" w:eastAsiaTheme="minorEastAsia" w:hAnsiTheme="minorEastAsia"/>
          <w:color w:val="000000" w:themeColor="text1"/>
        </w:rPr>
        <w:sectPr w:rsidR="0092766E" w:rsidSect="00AF4E12">
          <w:pgSz w:w="11910" w:h="16840"/>
          <w:pgMar w:top="1191" w:right="1287" w:bottom="1191" w:left="1287" w:header="567" w:footer="567" w:gutter="0"/>
          <w:cols w:space="720"/>
          <w:docGrid w:linePitch="299"/>
        </w:sectPr>
      </w:pPr>
    </w:p>
    <w:p w:rsidR="003143A5" w:rsidRPr="00407205" w:rsidRDefault="003143A5" w:rsidP="003143A5">
      <w:pPr>
        <w:pStyle w:val="a4"/>
        <w:ind w:left="693"/>
        <w:rPr>
          <w:rFonts w:asciiTheme="minorEastAsia" w:eastAsiaTheme="minorEastAsia" w:hAnsiTheme="minorEastAsia"/>
          <w:color w:val="000000" w:themeColor="text1"/>
        </w:rPr>
      </w:pPr>
    </w:p>
    <w:p w:rsidR="00526201" w:rsidRPr="003233CD" w:rsidRDefault="0038722B" w:rsidP="0030718D">
      <w:pP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 xml:space="preserve">附件 </w:t>
      </w:r>
      <w:r w:rsidRPr="003233CD">
        <w:rPr>
          <w:rFonts w:asciiTheme="minorEastAsia" w:eastAsiaTheme="minorEastAsia" w:hAnsiTheme="minorEastAsia"/>
          <w:color w:val="000000" w:themeColor="text1"/>
          <w:sz w:val="24"/>
          <w:szCs w:val="24"/>
        </w:rPr>
        <w:t>1</w:t>
      </w:r>
      <w:r w:rsidRPr="003233CD">
        <w:rPr>
          <w:rFonts w:asciiTheme="minorEastAsia" w:eastAsiaTheme="minorEastAsia" w:hAnsiTheme="minorEastAsia" w:hint="eastAsia"/>
          <w:color w:val="000000" w:themeColor="text1"/>
          <w:sz w:val="24"/>
          <w:szCs w:val="24"/>
        </w:rPr>
        <w:t>：项目负责人服务承诺书</w:t>
      </w:r>
    </w:p>
    <w:p w:rsidR="00526201" w:rsidRPr="003233CD" w:rsidRDefault="00526201">
      <w:pPr>
        <w:pStyle w:val="a4"/>
        <w:spacing w:before="2"/>
        <w:rPr>
          <w:rFonts w:asciiTheme="minorEastAsia" w:eastAsiaTheme="minorEastAsia" w:hAnsiTheme="minorEastAsia"/>
          <w:b/>
          <w:color w:val="000000" w:themeColor="text1"/>
        </w:rPr>
      </w:pPr>
    </w:p>
    <w:p w:rsidR="00526201" w:rsidRPr="003233CD" w:rsidRDefault="0038722B">
      <w:pPr>
        <w:ind w:left="184" w:right="22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b/>
          <w:color w:val="000000" w:themeColor="text1"/>
          <w:sz w:val="24"/>
          <w:szCs w:val="24"/>
        </w:rPr>
        <w:t>项目负责人服务承诺书</w:t>
      </w:r>
      <w:r w:rsidRPr="003233CD">
        <w:rPr>
          <w:rFonts w:asciiTheme="minorEastAsia" w:eastAsiaTheme="minorEastAsia" w:hAnsiTheme="minorEastAsia"/>
          <w:color w:val="000000" w:themeColor="text1"/>
          <w:sz w:val="24"/>
          <w:szCs w:val="24"/>
        </w:rPr>
        <w:t>（格式）</w:t>
      </w:r>
    </w:p>
    <w:p w:rsidR="00526201" w:rsidRPr="003233CD" w:rsidRDefault="00526201">
      <w:pPr>
        <w:pStyle w:val="a4"/>
        <w:spacing w:before="1"/>
        <w:rPr>
          <w:rFonts w:asciiTheme="minorEastAsia" w:eastAsiaTheme="minorEastAsia" w:hAnsiTheme="minorEastAsia"/>
          <w:color w:val="000000" w:themeColor="text1"/>
        </w:rPr>
      </w:pPr>
    </w:p>
    <w:p w:rsidR="00526201" w:rsidRPr="003233CD" w:rsidRDefault="0038722B">
      <w:pPr>
        <w:pStyle w:val="a4"/>
        <w:ind w:left="784"/>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我承诺 ……</w:t>
      </w:r>
    </w:p>
    <w:p w:rsidR="00526201" w:rsidRPr="003233CD" w:rsidRDefault="00526201">
      <w:pPr>
        <w:pStyle w:val="a4"/>
        <w:rPr>
          <w:rFonts w:asciiTheme="minorEastAsia" w:eastAsiaTheme="minorEastAsia" w:hAnsiTheme="minorEastAsia"/>
          <w:color w:val="000000" w:themeColor="text1"/>
        </w:rPr>
      </w:pPr>
    </w:p>
    <w:p w:rsidR="00526201" w:rsidRPr="003233CD" w:rsidRDefault="00526201">
      <w:pPr>
        <w:pStyle w:val="a4"/>
        <w:rPr>
          <w:rFonts w:asciiTheme="minorEastAsia" w:eastAsiaTheme="minorEastAsia" w:hAnsiTheme="minorEastAsia"/>
          <w:color w:val="000000" w:themeColor="text1"/>
        </w:rPr>
      </w:pPr>
    </w:p>
    <w:p w:rsidR="00526201" w:rsidRPr="003233CD" w:rsidRDefault="00526201">
      <w:pPr>
        <w:pStyle w:val="a4"/>
        <w:rPr>
          <w:rFonts w:asciiTheme="minorEastAsia" w:eastAsiaTheme="minorEastAsia" w:hAnsiTheme="minorEastAsia"/>
          <w:color w:val="000000" w:themeColor="text1"/>
        </w:rPr>
      </w:pPr>
    </w:p>
    <w:p w:rsidR="00526201" w:rsidRPr="003233CD" w:rsidRDefault="0038722B">
      <w:pPr>
        <w:pStyle w:val="a4"/>
        <w:tabs>
          <w:tab w:val="left" w:pos="5854"/>
          <w:tab w:val="left" w:pos="6694"/>
          <w:tab w:val="left" w:pos="6814"/>
          <w:tab w:val="left" w:pos="7534"/>
        </w:tabs>
        <w:spacing w:before="156" w:line="552" w:lineRule="auto"/>
        <w:ind w:left="4413" w:right="2330"/>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项目负责人：</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（签名</w:t>
      </w:r>
      <w:r w:rsidRPr="003233CD">
        <w:rPr>
          <w:rFonts w:asciiTheme="minorEastAsia" w:eastAsiaTheme="minorEastAsia" w:hAnsiTheme="minorEastAsia"/>
          <w:color w:val="000000" w:themeColor="text1"/>
          <w:spacing w:val="-18"/>
        </w:rPr>
        <w:t xml:space="preserve">） </w:t>
      </w:r>
      <w:r w:rsidRPr="003233CD">
        <w:rPr>
          <w:rFonts w:asciiTheme="minorEastAsia" w:eastAsiaTheme="minorEastAsia" w:hAnsiTheme="minorEastAsia"/>
          <w:color w:val="000000" w:themeColor="text1"/>
        </w:rPr>
        <w:t>日期：</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年</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月</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spacing w:val="-18"/>
        </w:rPr>
        <w:t>日</w:t>
      </w:r>
    </w:p>
    <w:p w:rsidR="00526201" w:rsidRPr="003233CD" w:rsidRDefault="00526201">
      <w:pPr>
        <w:pStyle w:val="a4"/>
        <w:rPr>
          <w:rFonts w:asciiTheme="minorEastAsia" w:eastAsiaTheme="minorEastAsia" w:hAnsiTheme="minorEastAsia"/>
          <w:color w:val="000000" w:themeColor="text1"/>
        </w:rPr>
      </w:pPr>
    </w:p>
    <w:p w:rsidR="00526201" w:rsidRPr="003233CD" w:rsidRDefault="00526201">
      <w:pPr>
        <w:pStyle w:val="a4"/>
        <w:rPr>
          <w:rFonts w:asciiTheme="minorEastAsia" w:eastAsiaTheme="minorEastAsia" w:hAnsiTheme="minorEastAsia"/>
          <w:color w:val="000000" w:themeColor="text1"/>
        </w:rPr>
      </w:pPr>
    </w:p>
    <w:p w:rsidR="00526201" w:rsidRPr="003233CD" w:rsidRDefault="00526201">
      <w:pPr>
        <w:pStyle w:val="a4"/>
        <w:rPr>
          <w:rFonts w:asciiTheme="minorEastAsia" w:eastAsiaTheme="minorEastAsia" w:hAnsiTheme="minorEastAsia"/>
          <w:color w:val="000000" w:themeColor="text1"/>
        </w:rPr>
      </w:pPr>
    </w:p>
    <w:p w:rsidR="00526201" w:rsidRPr="003233CD" w:rsidRDefault="00526201">
      <w:pPr>
        <w:pStyle w:val="a4"/>
        <w:spacing w:before="1"/>
        <w:rPr>
          <w:rFonts w:asciiTheme="minorEastAsia" w:eastAsiaTheme="minorEastAsia" w:hAnsiTheme="minorEastAsia"/>
          <w:color w:val="000000" w:themeColor="text1"/>
        </w:rPr>
      </w:pPr>
    </w:p>
    <w:p w:rsidR="00526201" w:rsidRPr="003233CD" w:rsidRDefault="0038722B" w:rsidP="0030718D">
      <w:pP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 xml:space="preserve">附件 </w:t>
      </w:r>
      <w:r w:rsidRPr="003233CD">
        <w:rPr>
          <w:rFonts w:asciiTheme="minorEastAsia" w:eastAsiaTheme="minorEastAsia" w:hAnsiTheme="minorEastAsia"/>
          <w:color w:val="000000" w:themeColor="text1"/>
          <w:sz w:val="24"/>
          <w:szCs w:val="24"/>
        </w:rPr>
        <w:t>2</w:t>
      </w:r>
      <w:r w:rsidRPr="003233CD">
        <w:rPr>
          <w:rFonts w:asciiTheme="minorEastAsia" w:eastAsiaTheme="minorEastAsia" w:hAnsiTheme="minorEastAsia" w:hint="eastAsia"/>
          <w:color w:val="000000" w:themeColor="text1"/>
          <w:sz w:val="24"/>
          <w:szCs w:val="24"/>
        </w:rPr>
        <w:t>：专业负责人服务承诺书</w:t>
      </w:r>
    </w:p>
    <w:p w:rsidR="00526201" w:rsidRPr="003233CD" w:rsidRDefault="00526201">
      <w:pPr>
        <w:pStyle w:val="a4"/>
        <w:spacing w:before="2"/>
        <w:rPr>
          <w:rFonts w:asciiTheme="minorEastAsia" w:eastAsiaTheme="minorEastAsia" w:hAnsiTheme="minorEastAsia"/>
          <w:b/>
          <w:color w:val="000000" w:themeColor="text1"/>
        </w:rPr>
      </w:pPr>
    </w:p>
    <w:p w:rsidR="00526201" w:rsidRPr="003233CD" w:rsidRDefault="0038722B">
      <w:pPr>
        <w:ind w:left="184" w:right="22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b/>
          <w:color w:val="000000" w:themeColor="text1"/>
          <w:sz w:val="24"/>
          <w:szCs w:val="24"/>
        </w:rPr>
        <w:t>专业负责人服务承诺书</w:t>
      </w:r>
      <w:r w:rsidRPr="003233CD">
        <w:rPr>
          <w:rFonts w:asciiTheme="minorEastAsia" w:eastAsiaTheme="minorEastAsia" w:hAnsiTheme="minorEastAsia"/>
          <w:color w:val="000000" w:themeColor="text1"/>
          <w:sz w:val="24"/>
          <w:szCs w:val="24"/>
        </w:rPr>
        <w:t>（格式）</w:t>
      </w:r>
    </w:p>
    <w:p w:rsidR="00526201" w:rsidRPr="003233CD" w:rsidRDefault="00526201">
      <w:pPr>
        <w:pStyle w:val="a4"/>
        <w:spacing w:before="2"/>
        <w:rPr>
          <w:rFonts w:asciiTheme="minorEastAsia" w:eastAsiaTheme="minorEastAsia" w:hAnsiTheme="minorEastAsia"/>
          <w:color w:val="000000" w:themeColor="text1"/>
        </w:rPr>
      </w:pPr>
    </w:p>
    <w:p w:rsidR="00526201" w:rsidRPr="003233CD" w:rsidRDefault="0038722B">
      <w:pPr>
        <w:pStyle w:val="a4"/>
        <w:spacing w:line="364" w:lineRule="auto"/>
        <w:ind w:left="212" w:right="255" w:firstLine="480"/>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我承诺，积极协助项目负责人做好本工程</w:t>
      </w:r>
      <w:r w:rsidR="003143A5">
        <w:rPr>
          <w:rFonts w:asciiTheme="minorEastAsia" w:eastAsiaTheme="minorEastAsia" w:hAnsiTheme="minorEastAsia"/>
          <w:color w:val="000000" w:themeColor="text1"/>
        </w:rPr>
        <w:t>设计</w:t>
      </w:r>
      <w:r w:rsidRPr="003233CD">
        <w:rPr>
          <w:rFonts w:asciiTheme="minorEastAsia" w:eastAsiaTheme="minorEastAsia" w:hAnsiTheme="minorEastAsia"/>
          <w:color w:val="000000" w:themeColor="text1"/>
        </w:rPr>
        <w:t>，认真履行</w:t>
      </w:r>
      <w:r w:rsidR="003143A5">
        <w:rPr>
          <w:rFonts w:asciiTheme="minorEastAsia" w:eastAsiaTheme="minorEastAsia" w:hAnsiTheme="minorEastAsia"/>
          <w:color w:val="000000" w:themeColor="text1"/>
        </w:rPr>
        <w:t>设计</w:t>
      </w:r>
      <w:r w:rsidRPr="003233CD">
        <w:rPr>
          <w:rFonts w:asciiTheme="minorEastAsia" w:eastAsiaTheme="minorEastAsia" w:hAnsiTheme="minorEastAsia"/>
          <w:color w:val="000000" w:themeColor="text1"/>
        </w:rPr>
        <w:t>服务职责，积极为项目法人做好服务……</w:t>
      </w:r>
    </w:p>
    <w:p w:rsidR="00526201" w:rsidRPr="003233CD" w:rsidRDefault="00526201">
      <w:pPr>
        <w:pStyle w:val="a4"/>
        <w:rPr>
          <w:rFonts w:asciiTheme="minorEastAsia" w:eastAsiaTheme="minorEastAsia" w:hAnsiTheme="minorEastAsia"/>
          <w:color w:val="000000" w:themeColor="text1"/>
        </w:rPr>
      </w:pPr>
    </w:p>
    <w:p w:rsidR="00526201" w:rsidRPr="003233CD" w:rsidRDefault="00526201">
      <w:pPr>
        <w:pStyle w:val="a4"/>
        <w:rPr>
          <w:rFonts w:asciiTheme="minorEastAsia" w:eastAsiaTheme="minorEastAsia" w:hAnsiTheme="minorEastAsia"/>
          <w:color w:val="000000" w:themeColor="text1"/>
        </w:rPr>
      </w:pPr>
    </w:p>
    <w:p w:rsidR="00526201" w:rsidRPr="003233CD" w:rsidRDefault="00526201">
      <w:pPr>
        <w:pStyle w:val="a4"/>
        <w:rPr>
          <w:rFonts w:asciiTheme="minorEastAsia" w:eastAsiaTheme="minorEastAsia" w:hAnsiTheme="minorEastAsia"/>
          <w:color w:val="000000" w:themeColor="text1"/>
        </w:rPr>
      </w:pPr>
    </w:p>
    <w:p w:rsidR="00526201" w:rsidRPr="003233CD" w:rsidRDefault="00526201">
      <w:pPr>
        <w:pStyle w:val="a4"/>
        <w:rPr>
          <w:rFonts w:asciiTheme="minorEastAsia" w:eastAsiaTheme="minorEastAsia" w:hAnsiTheme="minorEastAsia"/>
          <w:color w:val="000000" w:themeColor="text1"/>
        </w:rPr>
      </w:pPr>
    </w:p>
    <w:p w:rsidR="00526201" w:rsidRPr="003233CD" w:rsidRDefault="00526201">
      <w:pPr>
        <w:pStyle w:val="a4"/>
        <w:spacing w:before="5"/>
        <w:rPr>
          <w:rFonts w:asciiTheme="minorEastAsia" w:eastAsiaTheme="minorEastAsia" w:hAnsiTheme="minorEastAsia"/>
          <w:color w:val="000000" w:themeColor="text1"/>
        </w:rPr>
      </w:pPr>
    </w:p>
    <w:p w:rsidR="00E05B7B" w:rsidRPr="003233CD" w:rsidRDefault="00E05B7B" w:rsidP="00E05B7B">
      <w:pPr>
        <w:pStyle w:val="a4"/>
        <w:tabs>
          <w:tab w:val="left" w:pos="5616"/>
          <w:tab w:val="left" w:pos="6934"/>
          <w:tab w:val="left" w:pos="7054"/>
          <w:tab w:val="left" w:pos="7774"/>
        </w:tabs>
        <w:spacing w:before="1" w:line="552" w:lineRule="auto"/>
        <w:ind w:right="2090"/>
        <w:jc w:val="right"/>
        <w:rPr>
          <w:rFonts w:asciiTheme="minorEastAsia" w:eastAsiaTheme="minorEastAsia" w:hAnsiTheme="minorEastAsia"/>
          <w:color w:val="000000" w:themeColor="text1"/>
          <w:spacing w:val="-18"/>
        </w:rPr>
      </w:pPr>
      <w:r w:rsidRPr="003233CD">
        <w:rPr>
          <w:rFonts w:asciiTheme="minorEastAsia" w:eastAsiaTheme="minorEastAsia" w:hAnsiTheme="minorEastAsia"/>
          <w:color w:val="000000" w:themeColor="text1"/>
        </w:rPr>
        <w:t>专业负责人</w:t>
      </w:r>
      <w:r w:rsidR="0038722B" w:rsidRPr="003233CD">
        <w:rPr>
          <w:rFonts w:asciiTheme="minorEastAsia" w:eastAsiaTheme="minorEastAsia" w:hAnsiTheme="minorEastAsia"/>
          <w:color w:val="000000" w:themeColor="text1"/>
        </w:rPr>
        <w:t>（签名</w:t>
      </w:r>
      <w:r w:rsidRPr="003233CD">
        <w:rPr>
          <w:rFonts w:asciiTheme="minorEastAsia" w:eastAsiaTheme="minorEastAsia" w:hAnsiTheme="minorEastAsia" w:hint="eastAsia"/>
          <w:color w:val="000000" w:themeColor="text1"/>
          <w:spacing w:val="-18"/>
        </w:rPr>
        <w:t>：</w:t>
      </w:r>
    </w:p>
    <w:p w:rsidR="00526201" w:rsidRPr="003233CD" w:rsidRDefault="0038722B" w:rsidP="00E05B7B">
      <w:pPr>
        <w:pStyle w:val="a4"/>
        <w:tabs>
          <w:tab w:val="left" w:pos="5256"/>
          <w:tab w:val="left" w:pos="6934"/>
          <w:tab w:val="left" w:pos="7054"/>
          <w:tab w:val="left" w:pos="7774"/>
        </w:tabs>
        <w:wordWrap w:val="0"/>
        <w:spacing w:before="1" w:line="552" w:lineRule="auto"/>
        <w:ind w:right="2090"/>
        <w:jc w:val="right"/>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日期：</w:t>
      </w:r>
      <w:r w:rsidR="00E05B7B" w:rsidRPr="003233CD">
        <w:rPr>
          <w:rFonts w:asciiTheme="minorEastAsia" w:eastAsiaTheme="minorEastAsia" w:hAnsiTheme="minorEastAsia"/>
          <w:color w:val="000000" w:themeColor="text1"/>
          <w:u w:val="single"/>
        </w:rPr>
        <w:t xml:space="preserve"> </w:t>
      </w:r>
      <w:r w:rsidR="00E05B7B" w:rsidRPr="003233CD">
        <w:rPr>
          <w:rFonts w:asciiTheme="minorEastAsia" w:eastAsiaTheme="minorEastAsia" w:hAnsiTheme="minorEastAsia" w:hint="eastAsia"/>
          <w:color w:val="000000" w:themeColor="text1"/>
          <w:u w:val="single"/>
        </w:rPr>
        <w:t xml:space="preserve"> </w:t>
      </w:r>
      <w:r w:rsidRPr="003233CD">
        <w:rPr>
          <w:rFonts w:asciiTheme="minorEastAsia" w:eastAsiaTheme="minorEastAsia" w:hAnsiTheme="minorEastAsia"/>
          <w:color w:val="000000" w:themeColor="text1"/>
        </w:rPr>
        <w:t>年</w:t>
      </w:r>
      <w:r w:rsidR="00E05B7B" w:rsidRPr="003233CD">
        <w:rPr>
          <w:rFonts w:asciiTheme="minorEastAsia" w:eastAsiaTheme="minorEastAsia" w:hAnsiTheme="minorEastAsia" w:hint="eastAsia"/>
          <w:color w:val="000000" w:themeColor="text1"/>
          <w:u w:val="single"/>
        </w:rPr>
        <w:t xml:space="preserve">  </w:t>
      </w:r>
      <w:r w:rsidRPr="003233CD">
        <w:rPr>
          <w:rFonts w:asciiTheme="minorEastAsia" w:eastAsiaTheme="minorEastAsia" w:hAnsiTheme="minorEastAsia"/>
          <w:color w:val="000000" w:themeColor="text1"/>
        </w:rPr>
        <w:t>月</w:t>
      </w:r>
      <w:r w:rsidR="00E05B7B" w:rsidRPr="003233CD">
        <w:rPr>
          <w:rFonts w:asciiTheme="minorEastAsia" w:eastAsiaTheme="minorEastAsia" w:hAnsiTheme="minorEastAsia" w:hint="eastAsia"/>
          <w:color w:val="000000" w:themeColor="text1"/>
          <w:u w:val="single"/>
        </w:rPr>
        <w:t xml:space="preserve">  </w:t>
      </w:r>
      <w:r w:rsidRPr="003233CD">
        <w:rPr>
          <w:rFonts w:asciiTheme="minorEastAsia" w:eastAsiaTheme="minorEastAsia" w:hAnsiTheme="minorEastAsia"/>
          <w:color w:val="000000" w:themeColor="text1"/>
          <w:spacing w:val="-18"/>
        </w:rPr>
        <w:t>日</w:t>
      </w:r>
    </w:p>
    <w:p w:rsidR="00526201" w:rsidRPr="003233CD" w:rsidRDefault="00526201">
      <w:pPr>
        <w:spacing w:line="552" w:lineRule="auto"/>
        <w:rPr>
          <w:rFonts w:asciiTheme="minorEastAsia" w:eastAsiaTheme="minorEastAsia" w:hAnsiTheme="minorEastAsia"/>
          <w:color w:val="000000" w:themeColor="text1"/>
          <w:sz w:val="24"/>
          <w:szCs w:val="24"/>
        </w:rPr>
        <w:sectPr w:rsidR="00526201" w:rsidRPr="003233CD" w:rsidSect="00AF4E12">
          <w:pgSz w:w="11910" w:h="16840"/>
          <w:pgMar w:top="1191" w:right="1287" w:bottom="1191" w:left="1287" w:header="567" w:footer="567" w:gutter="0"/>
          <w:cols w:space="720"/>
          <w:docGrid w:linePitch="299"/>
        </w:sectPr>
      </w:pPr>
    </w:p>
    <w:p w:rsidR="00526201" w:rsidRPr="003233CD" w:rsidRDefault="0038722B" w:rsidP="008D2998">
      <w:pPr>
        <w:pStyle w:val="2"/>
        <w:rPr>
          <w:rFonts w:asciiTheme="minorEastAsia" w:eastAsiaTheme="minorEastAsia" w:hAnsiTheme="minorEastAsia"/>
          <w:color w:val="000000" w:themeColor="text1"/>
          <w:sz w:val="24"/>
          <w:szCs w:val="24"/>
        </w:rPr>
      </w:pPr>
      <w:bookmarkStart w:id="15" w:name="_bookmark5"/>
      <w:bookmarkStart w:id="16" w:name="_Toc97544780"/>
      <w:bookmarkEnd w:id="15"/>
      <w:r w:rsidRPr="003233CD">
        <w:rPr>
          <w:rFonts w:asciiTheme="minorEastAsia" w:eastAsiaTheme="minorEastAsia" w:hAnsiTheme="minorEastAsia"/>
          <w:color w:val="000000" w:themeColor="text1"/>
          <w:sz w:val="24"/>
          <w:szCs w:val="24"/>
        </w:rPr>
        <w:lastRenderedPageBreak/>
        <w:t>第六章</w:t>
      </w:r>
      <w:r w:rsidRPr="003233CD">
        <w:rPr>
          <w:rFonts w:asciiTheme="minorEastAsia" w:eastAsiaTheme="minorEastAsia" w:hAnsiTheme="minorEastAsia"/>
          <w:color w:val="000000" w:themeColor="text1"/>
          <w:sz w:val="24"/>
          <w:szCs w:val="24"/>
        </w:rPr>
        <w:tab/>
        <w:t>图纸</w:t>
      </w:r>
      <w:bookmarkEnd w:id="16"/>
    </w:p>
    <w:p w:rsidR="00526201" w:rsidRPr="003233CD" w:rsidRDefault="00C43CB4">
      <w:pPr>
        <w:pStyle w:val="a4"/>
        <w:spacing w:before="6"/>
        <w:rPr>
          <w:rFonts w:asciiTheme="minorEastAsia" w:eastAsiaTheme="minorEastAsia" w:hAnsiTheme="minorEastAsia"/>
          <w:b/>
          <w:color w:val="000000" w:themeColor="text1"/>
        </w:rPr>
      </w:pPr>
      <w:r w:rsidRPr="003233CD">
        <w:rPr>
          <w:rFonts w:asciiTheme="minorEastAsia" w:eastAsiaTheme="minorEastAsia" w:hAnsiTheme="minorEastAsia" w:hint="eastAsia"/>
          <w:b/>
          <w:color w:val="000000" w:themeColor="text1"/>
        </w:rPr>
        <w:t>/</w:t>
      </w:r>
    </w:p>
    <w:p w:rsidR="00526201" w:rsidRPr="003233CD" w:rsidRDefault="0038722B" w:rsidP="008D2998">
      <w:pPr>
        <w:pStyle w:val="2"/>
        <w:rPr>
          <w:rFonts w:asciiTheme="minorEastAsia" w:eastAsiaTheme="minorEastAsia" w:hAnsiTheme="minorEastAsia"/>
          <w:color w:val="000000" w:themeColor="text1"/>
          <w:sz w:val="24"/>
          <w:szCs w:val="24"/>
        </w:rPr>
      </w:pPr>
      <w:bookmarkStart w:id="17" w:name="_bookmark6"/>
      <w:bookmarkStart w:id="18" w:name="_Toc97544781"/>
      <w:bookmarkEnd w:id="17"/>
      <w:r w:rsidRPr="003233CD">
        <w:rPr>
          <w:rFonts w:asciiTheme="minorEastAsia" w:eastAsiaTheme="minorEastAsia" w:hAnsiTheme="minorEastAsia"/>
          <w:color w:val="000000" w:themeColor="text1"/>
          <w:sz w:val="24"/>
          <w:szCs w:val="24"/>
        </w:rPr>
        <w:t>第七章</w:t>
      </w:r>
      <w:r w:rsidRPr="003233CD">
        <w:rPr>
          <w:rFonts w:asciiTheme="minorEastAsia" w:eastAsiaTheme="minorEastAsia" w:hAnsiTheme="minorEastAsia"/>
          <w:color w:val="000000" w:themeColor="text1"/>
          <w:sz w:val="24"/>
          <w:szCs w:val="24"/>
        </w:rPr>
        <w:tab/>
        <w:t>工程技术资料</w:t>
      </w:r>
      <w:bookmarkEnd w:id="18"/>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spacing w:before="5"/>
        <w:rPr>
          <w:rFonts w:asciiTheme="minorEastAsia" w:eastAsiaTheme="minorEastAsia" w:hAnsiTheme="minorEastAsia"/>
          <w:b/>
          <w:color w:val="000000" w:themeColor="text1"/>
        </w:rPr>
      </w:pPr>
    </w:p>
    <w:p w:rsidR="00526201" w:rsidRPr="003233CD" w:rsidRDefault="0038722B">
      <w:pPr>
        <w:pStyle w:val="ab"/>
        <w:numPr>
          <w:ilvl w:val="1"/>
          <w:numId w:val="40"/>
        </w:numPr>
        <w:tabs>
          <w:tab w:val="left" w:pos="634"/>
        </w:tabs>
        <w:spacing w:before="74"/>
        <w:ind w:left="633" w:hanging="422"/>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设计技术要求</w:t>
      </w:r>
    </w:p>
    <w:p w:rsidR="00526201" w:rsidRPr="003233CD" w:rsidRDefault="00526201">
      <w:pPr>
        <w:pStyle w:val="a4"/>
        <w:rPr>
          <w:rFonts w:asciiTheme="minorEastAsia" w:eastAsiaTheme="minorEastAsia" w:hAnsiTheme="minorEastAsia"/>
          <w:b/>
          <w:color w:val="000000" w:themeColor="text1"/>
        </w:rPr>
      </w:pPr>
    </w:p>
    <w:p w:rsidR="00526201" w:rsidRPr="003233CD" w:rsidRDefault="0038722B">
      <w:pPr>
        <w:pStyle w:val="ab"/>
        <w:numPr>
          <w:ilvl w:val="2"/>
          <w:numId w:val="40"/>
        </w:numPr>
        <w:tabs>
          <w:tab w:val="left" w:pos="1234"/>
        </w:tabs>
        <w:spacing w:before="185" w:line="468" w:lineRule="auto"/>
        <w:ind w:right="254" w:firstLine="48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3"/>
          <w:sz w:val="24"/>
          <w:szCs w:val="24"/>
        </w:rPr>
        <w:t>工程</w:t>
      </w:r>
      <w:r w:rsidR="003143A5">
        <w:rPr>
          <w:rFonts w:asciiTheme="minorEastAsia" w:eastAsiaTheme="minorEastAsia" w:hAnsiTheme="minorEastAsia"/>
          <w:color w:val="000000" w:themeColor="text1"/>
          <w:spacing w:val="-3"/>
          <w:sz w:val="24"/>
          <w:szCs w:val="24"/>
        </w:rPr>
        <w:t>设计</w:t>
      </w:r>
      <w:r w:rsidRPr="003233CD">
        <w:rPr>
          <w:rFonts w:asciiTheme="minorEastAsia" w:eastAsiaTheme="minorEastAsia" w:hAnsiTheme="minorEastAsia"/>
          <w:color w:val="000000" w:themeColor="text1"/>
          <w:spacing w:val="-3"/>
          <w:sz w:val="24"/>
          <w:szCs w:val="24"/>
        </w:rPr>
        <w:t>应遵守国家有关法律法规，必须符合工程建设强制性标准，且标准和内容</w:t>
      </w:r>
      <w:r w:rsidRPr="003233CD">
        <w:rPr>
          <w:rFonts w:asciiTheme="minorEastAsia" w:eastAsiaTheme="minorEastAsia" w:hAnsiTheme="minorEastAsia"/>
          <w:color w:val="000000" w:themeColor="text1"/>
          <w:sz w:val="24"/>
          <w:szCs w:val="24"/>
        </w:rPr>
        <w:t>必须按照本工程项目的有关要求。</w:t>
      </w:r>
    </w:p>
    <w:p w:rsidR="00526201" w:rsidRPr="003233CD" w:rsidRDefault="0038722B">
      <w:pPr>
        <w:pStyle w:val="ab"/>
        <w:numPr>
          <w:ilvl w:val="2"/>
          <w:numId w:val="40"/>
        </w:numPr>
        <w:tabs>
          <w:tab w:val="left" w:pos="1212"/>
        </w:tabs>
        <w:spacing w:before="1" w:line="468" w:lineRule="auto"/>
        <w:ind w:right="251" w:firstLine="48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中标单位的工作范围包括本项目</w:t>
      </w:r>
      <w:r w:rsidRPr="003233CD">
        <w:rPr>
          <w:rFonts w:asciiTheme="minorEastAsia" w:eastAsiaTheme="minorEastAsia" w:hAnsiTheme="minorEastAsia" w:hint="eastAsia"/>
          <w:color w:val="000000" w:themeColor="text1"/>
          <w:spacing w:val="-1"/>
          <w:sz w:val="24"/>
          <w:szCs w:val="24"/>
        </w:rPr>
        <w:t>水位勘察设计</w:t>
      </w:r>
      <w:r w:rsidRPr="003233CD">
        <w:rPr>
          <w:rFonts w:asciiTheme="minorEastAsia" w:eastAsiaTheme="minorEastAsia" w:hAnsiTheme="minorEastAsia"/>
          <w:color w:val="000000" w:themeColor="text1"/>
          <w:spacing w:val="-1"/>
          <w:sz w:val="24"/>
          <w:szCs w:val="24"/>
        </w:rPr>
        <w:t>工作和其他按有关规定需要承担及配</w:t>
      </w:r>
      <w:r w:rsidRPr="003233CD">
        <w:rPr>
          <w:rFonts w:asciiTheme="minorEastAsia" w:eastAsiaTheme="minorEastAsia" w:hAnsiTheme="minorEastAsia"/>
          <w:color w:val="000000" w:themeColor="text1"/>
          <w:sz w:val="24"/>
          <w:szCs w:val="24"/>
        </w:rPr>
        <w:t>合的相关工作。</w:t>
      </w:r>
    </w:p>
    <w:p w:rsidR="00526201" w:rsidRPr="003233CD" w:rsidRDefault="0038722B">
      <w:pPr>
        <w:pStyle w:val="ab"/>
        <w:numPr>
          <w:ilvl w:val="2"/>
          <w:numId w:val="40"/>
        </w:numPr>
        <w:tabs>
          <w:tab w:val="left" w:pos="1212"/>
        </w:tabs>
        <w:spacing w:before="1" w:line="468" w:lineRule="auto"/>
        <w:ind w:right="252" w:firstLine="480"/>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
          <w:sz w:val="24"/>
          <w:szCs w:val="24"/>
        </w:rPr>
        <w:t>投标人在其工作范围内应确保其各自独立准备的全部</w:t>
      </w:r>
      <w:r w:rsidR="003143A5">
        <w:rPr>
          <w:rFonts w:asciiTheme="minorEastAsia" w:eastAsiaTheme="minorEastAsia" w:hAnsiTheme="minorEastAsia"/>
          <w:color w:val="000000" w:themeColor="text1"/>
          <w:spacing w:val="-1"/>
          <w:sz w:val="24"/>
          <w:szCs w:val="24"/>
        </w:rPr>
        <w:t>设计</w:t>
      </w:r>
      <w:r w:rsidRPr="003233CD">
        <w:rPr>
          <w:rFonts w:asciiTheme="minorEastAsia" w:eastAsiaTheme="minorEastAsia" w:hAnsiTheme="minorEastAsia"/>
          <w:color w:val="000000" w:themeColor="text1"/>
          <w:spacing w:val="-1"/>
          <w:sz w:val="24"/>
          <w:szCs w:val="24"/>
        </w:rPr>
        <w:t>报告在中国境内外都没有</w:t>
      </w:r>
      <w:r w:rsidRPr="003233CD">
        <w:rPr>
          <w:rFonts w:asciiTheme="minorEastAsia" w:eastAsiaTheme="minorEastAsia" w:hAnsiTheme="minorEastAsia"/>
          <w:color w:val="000000" w:themeColor="text1"/>
          <w:sz w:val="24"/>
          <w:szCs w:val="24"/>
        </w:rPr>
        <w:t>且也不会侵犯任何第三方的知识产权（包括但不限于著作权、商标权、专利权）或专有技术或商业秘密；投标人如果在其</w:t>
      </w:r>
      <w:r w:rsidR="003143A5">
        <w:rPr>
          <w:rFonts w:asciiTheme="minorEastAsia" w:eastAsiaTheme="minorEastAsia" w:hAnsiTheme="minorEastAsia"/>
          <w:color w:val="000000" w:themeColor="text1"/>
          <w:sz w:val="24"/>
          <w:szCs w:val="24"/>
        </w:rPr>
        <w:t>设计</w:t>
      </w:r>
      <w:r w:rsidRPr="003233CD">
        <w:rPr>
          <w:rFonts w:asciiTheme="minorEastAsia" w:eastAsiaTheme="minorEastAsia" w:hAnsiTheme="minorEastAsia"/>
          <w:color w:val="000000" w:themeColor="text1"/>
          <w:sz w:val="24"/>
          <w:szCs w:val="24"/>
        </w:rPr>
        <w:t>报告中使用或包含任何其他人的知识产权或专有技术或商业秘密，应保证已经获得权利人的合法、有效、充分的授权；招标人拥有中标人所提交的全部</w:t>
      </w:r>
      <w:r w:rsidR="003143A5">
        <w:rPr>
          <w:rFonts w:asciiTheme="minorEastAsia" w:eastAsiaTheme="minorEastAsia" w:hAnsiTheme="minorEastAsia"/>
          <w:color w:val="000000" w:themeColor="text1"/>
          <w:sz w:val="24"/>
          <w:szCs w:val="24"/>
        </w:rPr>
        <w:t>设计</w:t>
      </w:r>
      <w:r w:rsidRPr="003233CD">
        <w:rPr>
          <w:rFonts w:asciiTheme="minorEastAsia" w:eastAsiaTheme="minorEastAsia" w:hAnsiTheme="minorEastAsia"/>
          <w:color w:val="000000" w:themeColor="text1"/>
          <w:sz w:val="24"/>
          <w:szCs w:val="24"/>
        </w:rPr>
        <w:t>报告的使用权和受益权，并使用于招标项目。</w:t>
      </w:r>
    </w:p>
    <w:p w:rsidR="00526201" w:rsidRPr="003233CD" w:rsidRDefault="0038722B">
      <w:pPr>
        <w:pStyle w:val="ab"/>
        <w:numPr>
          <w:ilvl w:val="2"/>
          <w:numId w:val="40"/>
        </w:numPr>
        <w:tabs>
          <w:tab w:val="left" w:pos="1234"/>
        </w:tabs>
        <w:spacing w:before="3"/>
        <w:ind w:left="1233" w:hanging="541"/>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未尽事宜按有关规定执行。</w:t>
      </w:r>
    </w:p>
    <w:p w:rsidR="00526201" w:rsidRPr="003233CD" w:rsidRDefault="00526201">
      <w:pPr>
        <w:jc w:val="both"/>
        <w:rPr>
          <w:rFonts w:asciiTheme="minorEastAsia" w:eastAsiaTheme="minorEastAsia" w:hAnsiTheme="minorEastAsia"/>
          <w:color w:val="000000" w:themeColor="text1"/>
          <w:sz w:val="24"/>
          <w:szCs w:val="24"/>
        </w:rPr>
        <w:sectPr w:rsidR="00526201" w:rsidRPr="003233CD" w:rsidSect="00AF4E12">
          <w:pgSz w:w="11910" w:h="16840"/>
          <w:pgMar w:top="1191" w:right="1287" w:bottom="1191" w:left="1287" w:header="567" w:footer="567" w:gutter="0"/>
          <w:cols w:space="720"/>
          <w:docGrid w:linePitch="299"/>
        </w:sectPr>
      </w:pPr>
    </w:p>
    <w:p w:rsidR="00526201" w:rsidRPr="003233CD" w:rsidRDefault="00526201">
      <w:pPr>
        <w:pStyle w:val="a4"/>
        <w:rPr>
          <w:rFonts w:asciiTheme="minorEastAsia" w:eastAsiaTheme="minorEastAsia" w:hAnsiTheme="minorEastAsia"/>
          <w:color w:val="000000" w:themeColor="text1"/>
        </w:rPr>
      </w:pPr>
    </w:p>
    <w:p w:rsidR="00526201" w:rsidRPr="003233CD" w:rsidRDefault="00526201">
      <w:pPr>
        <w:pStyle w:val="a4"/>
        <w:spacing w:before="1"/>
        <w:rPr>
          <w:rFonts w:asciiTheme="minorEastAsia" w:eastAsiaTheme="minorEastAsia" w:hAnsiTheme="minorEastAsia"/>
          <w:color w:val="000000" w:themeColor="text1"/>
        </w:rPr>
      </w:pPr>
    </w:p>
    <w:p w:rsidR="00526201" w:rsidRPr="003233CD" w:rsidRDefault="0038722B" w:rsidP="008D2998">
      <w:pPr>
        <w:pStyle w:val="2"/>
        <w:rPr>
          <w:rFonts w:asciiTheme="minorEastAsia" w:eastAsiaTheme="minorEastAsia" w:hAnsiTheme="minorEastAsia"/>
          <w:color w:val="000000" w:themeColor="text1"/>
          <w:sz w:val="24"/>
          <w:szCs w:val="24"/>
        </w:rPr>
      </w:pPr>
      <w:bookmarkStart w:id="19" w:name="_bookmark7"/>
      <w:bookmarkStart w:id="20" w:name="_Toc97544782"/>
      <w:bookmarkEnd w:id="19"/>
      <w:r w:rsidRPr="003233CD">
        <w:rPr>
          <w:rFonts w:asciiTheme="minorEastAsia" w:eastAsiaTheme="minorEastAsia" w:hAnsiTheme="minorEastAsia"/>
          <w:color w:val="000000" w:themeColor="text1"/>
          <w:sz w:val="24"/>
          <w:szCs w:val="24"/>
        </w:rPr>
        <w:t>第八章</w:t>
      </w:r>
      <w:r w:rsidRPr="003233CD">
        <w:rPr>
          <w:rFonts w:asciiTheme="minorEastAsia" w:eastAsiaTheme="minorEastAsia" w:hAnsiTheme="minorEastAsia"/>
          <w:color w:val="000000" w:themeColor="text1"/>
          <w:sz w:val="24"/>
          <w:szCs w:val="24"/>
        </w:rPr>
        <w:tab/>
        <w:t>投标文件（格式）</w:t>
      </w:r>
      <w:bookmarkEnd w:id="20"/>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spacing w:before="8"/>
        <w:rPr>
          <w:rFonts w:asciiTheme="minorEastAsia" w:eastAsiaTheme="minorEastAsia" w:hAnsiTheme="minorEastAsia"/>
          <w:b/>
          <w:color w:val="000000" w:themeColor="text1"/>
        </w:rPr>
      </w:pPr>
    </w:p>
    <w:p w:rsidR="00526201" w:rsidRPr="003233CD" w:rsidRDefault="002E49D9" w:rsidP="0030718D">
      <w:pPr>
        <w:jc w:val="center"/>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lang w:val="en-US"/>
        </w:rPr>
        <w:t>民丰县萨勒吾则克乡2023年新增机动用水用地建设项目（场外水利工程+场内田间工程）设计</w:t>
      </w:r>
    </w:p>
    <w:p w:rsidR="00526201" w:rsidRPr="003233CD" w:rsidRDefault="00526201" w:rsidP="0030718D">
      <w:pPr>
        <w:rPr>
          <w:rFonts w:asciiTheme="minorEastAsia" w:eastAsiaTheme="minorEastAsia" w:hAnsiTheme="minorEastAsia"/>
          <w:color w:val="000000" w:themeColor="text1"/>
          <w:sz w:val="24"/>
          <w:szCs w:val="24"/>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spacing w:before="9"/>
        <w:rPr>
          <w:rFonts w:asciiTheme="minorEastAsia" w:eastAsiaTheme="minorEastAsia" w:hAnsiTheme="minorEastAsia"/>
          <w:b/>
          <w:color w:val="000000" w:themeColor="text1"/>
        </w:rPr>
      </w:pPr>
    </w:p>
    <w:p w:rsidR="00526201" w:rsidRPr="003233CD" w:rsidRDefault="0038722B">
      <w:pPr>
        <w:ind w:left="177" w:right="222"/>
        <w:jc w:val="center"/>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pacing w:val="101"/>
          <w:sz w:val="24"/>
          <w:szCs w:val="24"/>
        </w:rPr>
        <w:t>投标文件</w:t>
      </w:r>
    </w:p>
    <w:p w:rsidR="00526201" w:rsidRPr="003233CD" w:rsidRDefault="0038722B" w:rsidP="0030718D">
      <w:pPr>
        <w:jc w:val="center"/>
        <w:rPr>
          <w:rFonts w:asciiTheme="minorEastAsia" w:eastAsiaTheme="minorEastAsia" w:hAnsiTheme="minorEastAsia" w:cs="Times New Roman"/>
          <w:b/>
          <w:bCs/>
          <w:color w:val="000000" w:themeColor="text1"/>
          <w:sz w:val="24"/>
          <w:szCs w:val="24"/>
        </w:rPr>
      </w:pPr>
      <w:r w:rsidRPr="003233CD">
        <w:rPr>
          <w:rFonts w:asciiTheme="minorEastAsia" w:eastAsiaTheme="minorEastAsia" w:hAnsiTheme="minorEastAsia" w:cs="Times New Roman" w:hint="eastAsia"/>
          <w:b/>
          <w:bCs/>
          <w:color w:val="000000" w:themeColor="text1"/>
          <w:sz w:val="24"/>
          <w:szCs w:val="24"/>
        </w:rPr>
        <w:t>招标</w:t>
      </w:r>
      <w:r w:rsidRPr="003233CD">
        <w:rPr>
          <w:rFonts w:asciiTheme="minorEastAsia" w:eastAsiaTheme="minorEastAsia" w:hAnsiTheme="minorEastAsia" w:cs="Times New Roman"/>
          <w:b/>
          <w:bCs/>
          <w:color w:val="000000" w:themeColor="text1"/>
          <w:sz w:val="24"/>
          <w:szCs w:val="24"/>
        </w:rPr>
        <w:t>编号：</w:t>
      </w:r>
      <w:r w:rsidR="00450BA7">
        <w:rPr>
          <w:rFonts w:asciiTheme="minorEastAsia" w:eastAsiaTheme="minorEastAsia" w:hAnsiTheme="minorEastAsia" w:cs="Times New Roman" w:hint="eastAsia"/>
          <w:b/>
          <w:bCs/>
          <w:color w:val="000000" w:themeColor="text1"/>
          <w:sz w:val="24"/>
          <w:szCs w:val="24"/>
        </w:rPr>
        <w:t>WL2023(ZH)-001</w:t>
      </w: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rPr>
          <w:rFonts w:asciiTheme="minorEastAsia" w:eastAsiaTheme="minorEastAsia" w:hAnsiTheme="minorEastAsia"/>
          <w:b/>
          <w:color w:val="000000" w:themeColor="text1"/>
        </w:rPr>
      </w:pPr>
    </w:p>
    <w:p w:rsidR="0030718D" w:rsidRPr="003233CD" w:rsidRDefault="0030718D">
      <w:pPr>
        <w:pStyle w:val="a4"/>
        <w:rPr>
          <w:rFonts w:asciiTheme="minorEastAsia" w:eastAsiaTheme="minorEastAsia" w:hAnsiTheme="minorEastAsia"/>
          <w:b/>
          <w:color w:val="000000" w:themeColor="text1"/>
        </w:rPr>
      </w:pPr>
    </w:p>
    <w:p w:rsidR="0030718D" w:rsidRPr="003233CD" w:rsidRDefault="0030718D">
      <w:pPr>
        <w:pStyle w:val="a4"/>
        <w:rPr>
          <w:rFonts w:asciiTheme="minorEastAsia" w:eastAsiaTheme="minorEastAsia" w:hAnsiTheme="minorEastAsia"/>
          <w:b/>
          <w:color w:val="000000" w:themeColor="text1"/>
        </w:rPr>
      </w:pPr>
    </w:p>
    <w:p w:rsidR="0030718D" w:rsidRPr="003233CD" w:rsidRDefault="0030718D">
      <w:pPr>
        <w:pStyle w:val="a4"/>
        <w:rPr>
          <w:rFonts w:asciiTheme="minorEastAsia" w:eastAsiaTheme="minorEastAsia" w:hAnsiTheme="minorEastAsia"/>
          <w:b/>
          <w:color w:val="000000" w:themeColor="text1"/>
        </w:rPr>
      </w:pPr>
    </w:p>
    <w:p w:rsidR="0030718D" w:rsidRPr="003233CD" w:rsidRDefault="0030718D">
      <w:pPr>
        <w:pStyle w:val="a4"/>
        <w:rPr>
          <w:rFonts w:asciiTheme="minorEastAsia" w:eastAsiaTheme="minorEastAsia" w:hAnsiTheme="minorEastAsia"/>
          <w:b/>
          <w:color w:val="000000" w:themeColor="text1"/>
        </w:rPr>
      </w:pPr>
    </w:p>
    <w:p w:rsidR="0030718D" w:rsidRPr="003233CD" w:rsidRDefault="0030718D">
      <w:pPr>
        <w:pStyle w:val="a4"/>
        <w:rPr>
          <w:rFonts w:asciiTheme="minorEastAsia" w:eastAsiaTheme="minorEastAsia" w:hAnsiTheme="minorEastAsia"/>
          <w:b/>
          <w:color w:val="000000" w:themeColor="text1"/>
        </w:rPr>
      </w:pPr>
    </w:p>
    <w:p w:rsidR="0030718D" w:rsidRPr="003233CD" w:rsidRDefault="0030718D">
      <w:pPr>
        <w:pStyle w:val="a4"/>
        <w:rPr>
          <w:rFonts w:asciiTheme="minorEastAsia" w:eastAsiaTheme="minorEastAsia" w:hAnsiTheme="minorEastAsia"/>
          <w:b/>
          <w:color w:val="000000" w:themeColor="text1"/>
        </w:rPr>
      </w:pPr>
    </w:p>
    <w:p w:rsidR="00526201" w:rsidRPr="003233CD" w:rsidRDefault="00526201">
      <w:pPr>
        <w:pStyle w:val="a4"/>
        <w:spacing w:before="4"/>
        <w:rPr>
          <w:rFonts w:asciiTheme="minorEastAsia" w:eastAsiaTheme="minorEastAsia" w:hAnsiTheme="minorEastAsia"/>
          <w:b/>
          <w:color w:val="000000" w:themeColor="text1"/>
        </w:rPr>
      </w:pPr>
    </w:p>
    <w:p w:rsidR="0030718D" w:rsidRPr="003233CD" w:rsidRDefault="0038722B" w:rsidP="0030718D">
      <w:pPr>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投 标</w:t>
      </w:r>
      <w:r w:rsidRPr="003233CD">
        <w:rPr>
          <w:rFonts w:asciiTheme="minorEastAsia" w:eastAsiaTheme="minorEastAsia" w:hAnsiTheme="minorEastAsia" w:hint="eastAsia"/>
          <w:color w:val="000000" w:themeColor="text1"/>
          <w:spacing w:val="-1"/>
          <w:sz w:val="24"/>
          <w:szCs w:val="24"/>
        </w:rPr>
        <w:t xml:space="preserve"> </w:t>
      </w:r>
      <w:r w:rsidRPr="003233CD">
        <w:rPr>
          <w:rFonts w:asciiTheme="minorEastAsia" w:eastAsiaTheme="minorEastAsia" w:hAnsiTheme="minorEastAsia" w:hint="eastAsia"/>
          <w:color w:val="000000" w:themeColor="text1"/>
          <w:sz w:val="24"/>
          <w:szCs w:val="24"/>
        </w:rPr>
        <w:t>人</w:t>
      </w:r>
      <w:r w:rsidRPr="003233CD">
        <w:rPr>
          <w:rFonts w:asciiTheme="minorEastAsia" w:eastAsiaTheme="minorEastAsia" w:hAnsiTheme="minorEastAsia" w:hint="eastAsia"/>
          <w:color w:val="000000" w:themeColor="text1"/>
          <w:spacing w:val="3"/>
          <w:sz w:val="24"/>
          <w:szCs w:val="24"/>
        </w:rPr>
        <w:t>：</w:t>
      </w:r>
      <w:r w:rsidRPr="003233CD">
        <w:rPr>
          <w:rFonts w:asciiTheme="minorEastAsia" w:eastAsiaTheme="minorEastAsia" w:hAnsiTheme="minorEastAsia" w:hint="eastAsia"/>
          <w:color w:val="000000" w:themeColor="text1"/>
          <w:spacing w:val="3"/>
          <w:sz w:val="24"/>
          <w:szCs w:val="24"/>
          <w:u w:val="thick"/>
        </w:rPr>
        <w:t xml:space="preserve"> </w:t>
      </w:r>
      <w:r w:rsidRPr="003233CD">
        <w:rPr>
          <w:rFonts w:asciiTheme="minorEastAsia" w:eastAsiaTheme="minorEastAsia" w:hAnsiTheme="minorEastAsia" w:hint="eastAsia"/>
          <w:color w:val="000000" w:themeColor="text1"/>
          <w:spacing w:val="3"/>
          <w:sz w:val="24"/>
          <w:szCs w:val="24"/>
          <w:u w:val="thick"/>
        </w:rPr>
        <w:tab/>
      </w:r>
      <w:r w:rsidR="0030718D" w:rsidRPr="003233CD">
        <w:rPr>
          <w:rFonts w:asciiTheme="minorEastAsia" w:eastAsiaTheme="minorEastAsia" w:hAnsiTheme="minorEastAsia" w:hint="eastAsia"/>
          <w:color w:val="000000" w:themeColor="text1"/>
          <w:sz w:val="24"/>
          <w:szCs w:val="24"/>
        </w:rPr>
        <w:t>（</w:t>
      </w:r>
      <w:r w:rsidRPr="003233CD">
        <w:rPr>
          <w:rFonts w:asciiTheme="minorEastAsia" w:eastAsiaTheme="minorEastAsia" w:hAnsiTheme="minorEastAsia" w:hint="eastAsia"/>
          <w:color w:val="000000" w:themeColor="text1"/>
          <w:sz w:val="24"/>
          <w:szCs w:val="24"/>
        </w:rPr>
        <w:t>盖单位章）</w:t>
      </w:r>
    </w:p>
    <w:p w:rsidR="00526201" w:rsidRPr="003233CD" w:rsidRDefault="0038722B" w:rsidP="0030718D">
      <w:pPr>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hint="eastAsia"/>
          <w:color w:val="000000" w:themeColor="text1"/>
          <w:sz w:val="24"/>
          <w:szCs w:val="24"/>
        </w:rPr>
        <w:t>法定代表人或其委托代理人</w:t>
      </w:r>
      <w:r w:rsidRPr="003233CD">
        <w:rPr>
          <w:rFonts w:asciiTheme="minorEastAsia" w:eastAsiaTheme="minorEastAsia" w:hAnsiTheme="minorEastAsia" w:hint="eastAsia"/>
          <w:color w:val="000000" w:themeColor="text1"/>
          <w:spacing w:val="3"/>
          <w:sz w:val="24"/>
          <w:szCs w:val="24"/>
        </w:rPr>
        <w:t>：</w:t>
      </w:r>
      <w:r w:rsidRPr="003233CD">
        <w:rPr>
          <w:rFonts w:asciiTheme="minorEastAsia" w:eastAsiaTheme="minorEastAsia" w:hAnsiTheme="minorEastAsia" w:hint="eastAsia"/>
          <w:color w:val="000000" w:themeColor="text1"/>
          <w:spacing w:val="3"/>
          <w:sz w:val="24"/>
          <w:szCs w:val="24"/>
          <w:u w:val="thick"/>
        </w:rPr>
        <w:t xml:space="preserve"> </w:t>
      </w:r>
      <w:r w:rsidRPr="003233CD">
        <w:rPr>
          <w:rFonts w:asciiTheme="minorEastAsia" w:eastAsiaTheme="minorEastAsia" w:hAnsiTheme="minorEastAsia" w:hint="eastAsia"/>
          <w:color w:val="000000" w:themeColor="text1"/>
          <w:spacing w:val="3"/>
          <w:sz w:val="24"/>
          <w:szCs w:val="24"/>
          <w:u w:val="thick"/>
        </w:rPr>
        <w:tab/>
      </w:r>
      <w:r w:rsidR="00FC290F" w:rsidRPr="003233CD">
        <w:rPr>
          <w:rFonts w:asciiTheme="minorEastAsia" w:eastAsiaTheme="minorEastAsia" w:hAnsiTheme="minorEastAsia" w:hint="eastAsia"/>
          <w:color w:val="000000" w:themeColor="text1"/>
          <w:sz w:val="24"/>
          <w:szCs w:val="24"/>
        </w:rPr>
        <w:t>（签字或盖章）</w:t>
      </w:r>
    </w:p>
    <w:p w:rsidR="00526201" w:rsidRPr="003233CD" w:rsidRDefault="00526201" w:rsidP="0030718D">
      <w:pPr>
        <w:jc w:val="center"/>
        <w:rPr>
          <w:rFonts w:asciiTheme="minorEastAsia" w:eastAsiaTheme="minorEastAsia" w:hAnsiTheme="minorEastAsia"/>
          <w:b/>
          <w:color w:val="000000" w:themeColor="text1"/>
          <w:sz w:val="24"/>
          <w:szCs w:val="24"/>
        </w:rPr>
      </w:pPr>
    </w:p>
    <w:p w:rsidR="00526201" w:rsidRPr="003233CD" w:rsidRDefault="00526201" w:rsidP="0030718D">
      <w:pPr>
        <w:jc w:val="center"/>
        <w:rPr>
          <w:rFonts w:asciiTheme="minorEastAsia" w:eastAsiaTheme="minorEastAsia" w:hAnsiTheme="minorEastAsia"/>
          <w:b/>
          <w:color w:val="000000" w:themeColor="text1"/>
          <w:sz w:val="24"/>
          <w:szCs w:val="24"/>
        </w:rPr>
      </w:pPr>
    </w:p>
    <w:p w:rsidR="00526201" w:rsidRPr="003233CD" w:rsidRDefault="0038722B" w:rsidP="0030718D">
      <w:pPr>
        <w:jc w:val="center"/>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年</w:t>
      </w:r>
      <w:r w:rsidRPr="003233CD">
        <w:rPr>
          <w:rFonts w:asciiTheme="minorEastAsia" w:eastAsiaTheme="minorEastAsia" w:hAnsiTheme="minorEastAsia"/>
          <w:b/>
          <w:color w:val="000000" w:themeColor="text1"/>
          <w:sz w:val="24"/>
          <w:szCs w:val="24"/>
          <w:u w:val="thick"/>
        </w:rPr>
        <w:t xml:space="preserve"> </w:t>
      </w:r>
      <w:r w:rsidRPr="003233CD">
        <w:rPr>
          <w:rFonts w:asciiTheme="minorEastAsia" w:eastAsiaTheme="minorEastAsia" w:hAnsiTheme="minorEastAsia"/>
          <w:b/>
          <w:color w:val="000000" w:themeColor="text1"/>
          <w:sz w:val="24"/>
          <w:szCs w:val="24"/>
          <w:u w:val="thick"/>
        </w:rPr>
        <w:tab/>
      </w:r>
      <w:r w:rsidRPr="003233CD">
        <w:rPr>
          <w:rFonts w:asciiTheme="minorEastAsia" w:eastAsiaTheme="minorEastAsia" w:hAnsiTheme="minorEastAsia"/>
          <w:b/>
          <w:color w:val="000000" w:themeColor="text1"/>
          <w:sz w:val="24"/>
          <w:szCs w:val="24"/>
        </w:rPr>
        <w:t>月</w:t>
      </w:r>
      <w:r w:rsidRPr="003233CD">
        <w:rPr>
          <w:rFonts w:asciiTheme="minorEastAsia" w:eastAsiaTheme="minorEastAsia" w:hAnsiTheme="minorEastAsia"/>
          <w:b/>
          <w:color w:val="000000" w:themeColor="text1"/>
          <w:sz w:val="24"/>
          <w:szCs w:val="24"/>
          <w:u w:val="thick"/>
        </w:rPr>
        <w:t xml:space="preserve"> </w:t>
      </w:r>
      <w:r w:rsidRPr="003233CD">
        <w:rPr>
          <w:rFonts w:asciiTheme="minorEastAsia" w:eastAsiaTheme="minorEastAsia" w:hAnsiTheme="minorEastAsia"/>
          <w:b/>
          <w:color w:val="000000" w:themeColor="text1"/>
          <w:sz w:val="24"/>
          <w:szCs w:val="24"/>
          <w:u w:val="thick"/>
        </w:rPr>
        <w:tab/>
      </w:r>
      <w:r w:rsidRPr="003233CD">
        <w:rPr>
          <w:rFonts w:asciiTheme="minorEastAsia" w:eastAsiaTheme="minorEastAsia" w:hAnsiTheme="minorEastAsia"/>
          <w:b/>
          <w:color w:val="000000" w:themeColor="text1"/>
          <w:sz w:val="24"/>
          <w:szCs w:val="24"/>
        </w:rPr>
        <w:t>日</w:t>
      </w:r>
    </w:p>
    <w:p w:rsidR="00526201" w:rsidRPr="003233CD" w:rsidRDefault="00526201">
      <w:pPr>
        <w:jc w:val="center"/>
        <w:rPr>
          <w:rFonts w:asciiTheme="minorEastAsia" w:eastAsiaTheme="minorEastAsia" w:hAnsiTheme="minorEastAsia"/>
          <w:color w:val="000000" w:themeColor="text1"/>
          <w:sz w:val="24"/>
          <w:szCs w:val="24"/>
        </w:rPr>
        <w:sectPr w:rsidR="00526201" w:rsidRPr="003233CD" w:rsidSect="00AF4E12">
          <w:pgSz w:w="11910" w:h="16840"/>
          <w:pgMar w:top="1191" w:right="1287" w:bottom="1191" w:left="1287" w:header="567" w:footer="567" w:gutter="0"/>
          <w:cols w:space="720"/>
          <w:docGrid w:linePitch="299"/>
        </w:sectPr>
      </w:pPr>
    </w:p>
    <w:p w:rsidR="00526201" w:rsidRPr="003233CD" w:rsidRDefault="0038722B" w:rsidP="0030718D">
      <w:pPr>
        <w:pStyle w:val="4"/>
        <w:jc w:val="center"/>
        <w:rPr>
          <w:color w:val="000000" w:themeColor="text1"/>
          <w:sz w:val="24"/>
          <w:szCs w:val="24"/>
        </w:rPr>
      </w:pPr>
      <w:r w:rsidRPr="003233CD">
        <w:rPr>
          <w:color w:val="000000" w:themeColor="text1"/>
          <w:sz w:val="24"/>
          <w:szCs w:val="24"/>
        </w:rPr>
        <w:lastRenderedPageBreak/>
        <w:t>一. 投标函</w:t>
      </w:r>
    </w:p>
    <w:p w:rsidR="00526201" w:rsidRPr="003233CD" w:rsidRDefault="00526201">
      <w:pPr>
        <w:pStyle w:val="a4"/>
        <w:spacing w:before="2"/>
        <w:rPr>
          <w:rFonts w:asciiTheme="minorEastAsia" w:eastAsiaTheme="minorEastAsia" w:hAnsiTheme="minorEastAsia"/>
          <w:b/>
          <w:color w:val="000000" w:themeColor="text1"/>
        </w:rPr>
      </w:pPr>
    </w:p>
    <w:p w:rsidR="00526201" w:rsidRPr="003233CD" w:rsidRDefault="00526201">
      <w:pPr>
        <w:pStyle w:val="a4"/>
        <w:spacing w:before="2"/>
        <w:rPr>
          <w:rFonts w:asciiTheme="minorEastAsia" w:eastAsiaTheme="minorEastAsia" w:hAnsiTheme="minorEastAsia"/>
          <w:b/>
          <w:color w:val="000000" w:themeColor="text1"/>
        </w:rPr>
      </w:pPr>
    </w:p>
    <w:p w:rsidR="00526201" w:rsidRPr="003233CD" w:rsidRDefault="0038722B">
      <w:pPr>
        <w:ind w:left="212"/>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b/>
          <w:color w:val="000000" w:themeColor="text1"/>
          <w:sz w:val="24"/>
          <w:szCs w:val="24"/>
          <w:u w:val="single"/>
        </w:rPr>
        <w:t>招标人名称</w:t>
      </w:r>
      <w:r w:rsidRPr="003233CD">
        <w:rPr>
          <w:rFonts w:asciiTheme="minorEastAsia" w:eastAsiaTheme="minorEastAsia" w:hAnsiTheme="minorEastAsia"/>
          <w:b/>
          <w:color w:val="000000" w:themeColor="text1"/>
          <w:sz w:val="24"/>
          <w:szCs w:val="24"/>
        </w:rPr>
        <w:t xml:space="preserve"> </w:t>
      </w:r>
      <w:r w:rsidRPr="003233CD">
        <w:rPr>
          <w:rFonts w:asciiTheme="minorEastAsia" w:eastAsiaTheme="minorEastAsia" w:hAnsiTheme="minorEastAsia"/>
          <w:color w:val="000000" w:themeColor="text1"/>
          <w:sz w:val="24"/>
          <w:szCs w:val="24"/>
        </w:rPr>
        <w:t>：</w:t>
      </w:r>
    </w:p>
    <w:p w:rsidR="00526201" w:rsidRPr="003233CD" w:rsidRDefault="0038722B">
      <w:pPr>
        <w:spacing w:before="194" w:line="388" w:lineRule="auto"/>
        <w:ind w:left="212" w:right="253" w:firstLine="564"/>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1、我单位认真研究了</w:t>
      </w:r>
      <w:r w:rsidRPr="003233CD">
        <w:rPr>
          <w:rFonts w:asciiTheme="minorEastAsia" w:eastAsiaTheme="minorEastAsia" w:hAnsiTheme="minorEastAsia" w:hint="eastAsia"/>
          <w:b/>
          <w:color w:val="000000" w:themeColor="text1"/>
          <w:sz w:val="24"/>
          <w:szCs w:val="24"/>
          <w:u w:val="thick"/>
          <w:lang w:val="en-US"/>
        </w:rPr>
        <w:t xml:space="preserve">          </w:t>
      </w:r>
      <w:r w:rsidRPr="003233CD">
        <w:rPr>
          <w:rFonts w:asciiTheme="minorEastAsia" w:eastAsiaTheme="minorEastAsia" w:hAnsiTheme="minorEastAsia"/>
          <w:color w:val="000000" w:themeColor="text1"/>
          <w:sz w:val="24"/>
          <w:szCs w:val="24"/>
        </w:rPr>
        <w:t>（项目名称</w:t>
      </w:r>
      <w:r w:rsidRPr="003233CD">
        <w:rPr>
          <w:rFonts w:asciiTheme="minorEastAsia" w:eastAsiaTheme="minorEastAsia" w:hAnsiTheme="minorEastAsia"/>
          <w:color w:val="000000" w:themeColor="text1"/>
          <w:spacing w:val="3"/>
          <w:sz w:val="24"/>
          <w:szCs w:val="24"/>
        </w:rPr>
        <w:t>）</w:t>
      </w:r>
      <w:r w:rsidRPr="003233CD">
        <w:rPr>
          <w:rFonts w:asciiTheme="minorEastAsia" w:eastAsiaTheme="minorEastAsia" w:hAnsiTheme="minorEastAsia"/>
          <w:color w:val="000000" w:themeColor="text1"/>
          <w:sz w:val="24"/>
          <w:szCs w:val="24"/>
        </w:rPr>
        <w:t>设计招标文件（</w:t>
      </w:r>
      <w:r w:rsidRPr="003233CD">
        <w:rPr>
          <w:rFonts w:asciiTheme="minorEastAsia" w:eastAsiaTheme="minorEastAsia" w:hAnsiTheme="minorEastAsia" w:hint="eastAsia"/>
          <w:color w:val="000000" w:themeColor="text1"/>
          <w:sz w:val="24"/>
          <w:szCs w:val="24"/>
        </w:rPr>
        <w:t>招标</w:t>
      </w:r>
      <w:r w:rsidRPr="003233CD">
        <w:rPr>
          <w:rFonts w:asciiTheme="minorEastAsia" w:eastAsiaTheme="minorEastAsia" w:hAnsiTheme="minorEastAsia"/>
          <w:color w:val="000000" w:themeColor="text1"/>
          <w:sz w:val="24"/>
          <w:szCs w:val="24"/>
        </w:rPr>
        <w:t>编号：</w:t>
      </w:r>
      <w:r w:rsidRPr="003233CD">
        <w:rPr>
          <w:rFonts w:asciiTheme="minorEastAsia" w:eastAsiaTheme="minorEastAsia" w:hAnsiTheme="minorEastAsia"/>
          <w:color w:val="000000" w:themeColor="text1"/>
          <w:sz w:val="24"/>
          <w:szCs w:val="24"/>
          <w:u w:val="single"/>
        </w:rPr>
        <w:t xml:space="preserve"> </w:t>
      </w:r>
      <w:r w:rsidRPr="003233CD">
        <w:rPr>
          <w:rFonts w:asciiTheme="minorEastAsia" w:eastAsiaTheme="minorEastAsia" w:hAnsiTheme="minorEastAsia" w:hint="eastAsia"/>
          <w:b/>
          <w:color w:val="000000" w:themeColor="text1"/>
          <w:w w:val="99"/>
          <w:sz w:val="24"/>
          <w:szCs w:val="24"/>
          <w:u w:val="single"/>
          <w:lang w:val="en-US"/>
        </w:rPr>
        <w:t xml:space="preserve">            </w:t>
      </w:r>
      <w:r w:rsidRPr="003233CD">
        <w:rPr>
          <w:rFonts w:asciiTheme="minorEastAsia" w:eastAsiaTheme="minorEastAsia" w:hAnsiTheme="minorEastAsia"/>
          <w:color w:val="000000" w:themeColor="text1"/>
          <w:spacing w:val="-120"/>
          <w:sz w:val="24"/>
          <w:szCs w:val="24"/>
        </w:rPr>
        <w:t>）</w:t>
      </w:r>
      <w:r w:rsidRPr="003233CD">
        <w:rPr>
          <w:rFonts w:asciiTheme="minorEastAsia" w:eastAsiaTheme="minorEastAsia" w:hAnsiTheme="minorEastAsia"/>
          <w:color w:val="000000" w:themeColor="text1"/>
          <w:sz w:val="24"/>
          <w:szCs w:val="24"/>
        </w:rPr>
        <w:t>，并了现场，愿意遵守招标文件的全部要求，承担并履行招标文件规定的</w:t>
      </w:r>
      <w:r w:rsidR="002E6186">
        <w:rPr>
          <w:rFonts w:asciiTheme="minorEastAsia" w:eastAsiaTheme="minorEastAsia" w:hAnsiTheme="minorEastAsia" w:hint="eastAsia"/>
          <w:color w:val="000000" w:themeColor="text1"/>
          <w:sz w:val="24"/>
          <w:szCs w:val="24"/>
        </w:rPr>
        <w:t>设计</w:t>
      </w:r>
      <w:r w:rsidRPr="003233CD">
        <w:rPr>
          <w:rFonts w:asciiTheme="minorEastAsia" w:eastAsiaTheme="minorEastAsia" w:hAnsiTheme="minorEastAsia"/>
          <w:color w:val="000000" w:themeColor="text1"/>
          <w:sz w:val="24"/>
          <w:szCs w:val="24"/>
        </w:rPr>
        <w:t>人全部责任和义务。</w:t>
      </w:r>
    </w:p>
    <w:p w:rsidR="00526201" w:rsidRPr="00591EC3" w:rsidRDefault="0038722B">
      <w:pPr>
        <w:pStyle w:val="a4"/>
        <w:tabs>
          <w:tab w:val="left" w:pos="2133"/>
          <w:tab w:val="left" w:pos="8134"/>
        </w:tabs>
        <w:spacing w:before="7" w:line="388" w:lineRule="auto"/>
        <w:ind w:left="212" w:right="649" w:firstLine="600"/>
        <w:rPr>
          <w:rFonts w:asciiTheme="minorEastAsia" w:eastAsiaTheme="minorEastAsia" w:hAnsiTheme="minorEastAsia"/>
          <w:b/>
          <w:color w:val="000000" w:themeColor="text1"/>
        </w:rPr>
      </w:pPr>
      <w:r w:rsidRPr="00591EC3">
        <w:rPr>
          <w:rFonts w:asciiTheme="minorEastAsia" w:eastAsiaTheme="minorEastAsia" w:hAnsiTheme="minorEastAsia"/>
          <w:b/>
          <w:color w:val="000000" w:themeColor="text1"/>
        </w:rPr>
        <w:t>2、我单位提出</w:t>
      </w:r>
      <w:r w:rsidRPr="00591EC3">
        <w:rPr>
          <w:rFonts w:asciiTheme="minorEastAsia" w:eastAsiaTheme="minorEastAsia" w:hAnsiTheme="minorEastAsia"/>
          <w:b/>
          <w:color w:val="000000" w:themeColor="text1"/>
          <w:spacing w:val="-1"/>
        </w:rPr>
        <w:t>的</w:t>
      </w:r>
      <w:r w:rsidRPr="00591EC3">
        <w:rPr>
          <w:rFonts w:asciiTheme="minorEastAsia" w:eastAsiaTheme="minorEastAsia" w:hAnsiTheme="minorEastAsia"/>
          <w:b/>
          <w:color w:val="000000" w:themeColor="text1"/>
        </w:rPr>
        <w:t>设计费投标报价（小写）</w:t>
      </w:r>
      <w:r w:rsidRPr="00591EC3">
        <w:rPr>
          <w:rFonts w:asciiTheme="minorEastAsia" w:eastAsiaTheme="minorEastAsia" w:hAnsiTheme="minorEastAsia"/>
          <w:b/>
          <w:color w:val="000000" w:themeColor="text1"/>
          <w:u w:val="single"/>
        </w:rPr>
        <w:t xml:space="preserve"> </w:t>
      </w:r>
      <w:r w:rsidRPr="00591EC3">
        <w:rPr>
          <w:rFonts w:asciiTheme="minorEastAsia" w:eastAsiaTheme="minorEastAsia" w:hAnsiTheme="minorEastAsia"/>
          <w:b/>
          <w:color w:val="000000" w:themeColor="text1"/>
          <w:u w:val="single"/>
        </w:rPr>
        <w:tab/>
      </w:r>
      <w:r w:rsidRPr="00591EC3">
        <w:rPr>
          <w:rFonts w:asciiTheme="minorEastAsia" w:eastAsiaTheme="minorEastAsia" w:hAnsiTheme="minorEastAsia"/>
          <w:b/>
          <w:color w:val="000000" w:themeColor="text1"/>
        </w:rPr>
        <w:t>人民币</w:t>
      </w:r>
      <w:r w:rsidRPr="00591EC3">
        <w:rPr>
          <w:rFonts w:asciiTheme="minorEastAsia" w:eastAsiaTheme="minorEastAsia" w:hAnsiTheme="minorEastAsia"/>
          <w:b/>
          <w:color w:val="000000" w:themeColor="text1"/>
          <w:spacing w:val="-120"/>
        </w:rPr>
        <w:t>，</w:t>
      </w:r>
      <w:r w:rsidRPr="00591EC3">
        <w:rPr>
          <w:rFonts w:asciiTheme="minorEastAsia" w:eastAsiaTheme="minorEastAsia" w:hAnsiTheme="minorEastAsia"/>
          <w:b/>
          <w:color w:val="000000" w:themeColor="text1"/>
        </w:rPr>
        <w:t>（</w:t>
      </w:r>
      <w:r w:rsidRPr="00591EC3">
        <w:rPr>
          <w:rFonts w:asciiTheme="minorEastAsia" w:eastAsiaTheme="minorEastAsia" w:hAnsiTheme="minorEastAsia"/>
          <w:b/>
          <w:color w:val="000000" w:themeColor="text1"/>
          <w:spacing w:val="-17"/>
        </w:rPr>
        <w:t>大</w:t>
      </w:r>
      <w:r w:rsidRPr="00591EC3">
        <w:rPr>
          <w:rFonts w:asciiTheme="minorEastAsia" w:eastAsiaTheme="minorEastAsia" w:hAnsiTheme="minorEastAsia"/>
          <w:b/>
          <w:color w:val="000000" w:themeColor="text1"/>
        </w:rPr>
        <w:t>写）</w:t>
      </w:r>
      <w:r w:rsidRPr="00591EC3">
        <w:rPr>
          <w:rFonts w:asciiTheme="minorEastAsia" w:eastAsiaTheme="minorEastAsia" w:hAnsiTheme="minorEastAsia"/>
          <w:b/>
          <w:color w:val="000000" w:themeColor="text1"/>
          <w:u w:val="single"/>
        </w:rPr>
        <w:t xml:space="preserve"> </w:t>
      </w:r>
      <w:r w:rsidR="00034ECB" w:rsidRPr="00591EC3">
        <w:rPr>
          <w:rFonts w:asciiTheme="minorEastAsia" w:eastAsiaTheme="minorEastAsia" w:hAnsiTheme="minorEastAsia" w:hint="eastAsia"/>
          <w:b/>
          <w:color w:val="000000" w:themeColor="text1"/>
          <w:u w:val="single"/>
        </w:rPr>
        <w:t xml:space="preserve">     </w:t>
      </w:r>
      <w:r w:rsidRPr="00591EC3">
        <w:rPr>
          <w:rFonts w:asciiTheme="minorEastAsia" w:eastAsiaTheme="minorEastAsia" w:hAnsiTheme="minorEastAsia"/>
          <w:b/>
          <w:color w:val="000000" w:themeColor="text1"/>
          <w:u w:val="single"/>
        </w:rPr>
        <w:tab/>
      </w:r>
      <w:r w:rsidRPr="00591EC3">
        <w:rPr>
          <w:rFonts w:asciiTheme="minorEastAsia" w:eastAsiaTheme="minorEastAsia" w:hAnsiTheme="minorEastAsia"/>
          <w:b/>
          <w:color w:val="000000" w:themeColor="text1"/>
        </w:rPr>
        <w:t>。</w:t>
      </w:r>
      <w:r w:rsidR="00591EC3" w:rsidRPr="00591EC3">
        <w:rPr>
          <w:rFonts w:asciiTheme="minorEastAsia" w:eastAsiaTheme="minorEastAsia" w:hAnsiTheme="minorEastAsia" w:hint="eastAsia"/>
          <w:b/>
          <w:color w:val="000000" w:themeColor="text1"/>
        </w:rPr>
        <w:t>固定费率：</w:t>
      </w:r>
      <w:r w:rsidR="00591EC3" w:rsidRPr="00591EC3">
        <w:rPr>
          <w:rFonts w:asciiTheme="minorEastAsia" w:eastAsiaTheme="minorEastAsia" w:hAnsiTheme="minorEastAsia"/>
          <w:b/>
          <w:color w:val="000000" w:themeColor="text1"/>
          <w:u w:val="single"/>
        </w:rPr>
        <w:t xml:space="preserve">   </w:t>
      </w:r>
      <w:r w:rsidR="00591EC3" w:rsidRPr="00591EC3">
        <w:rPr>
          <w:rFonts w:asciiTheme="minorEastAsia" w:eastAsiaTheme="minorEastAsia" w:hAnsiTheme="minorEastAsia" w:hint="eastAsia"/>
          <w:b/>
          <w:color w:val="000000" w:themeColor="text1"/>
          <w:u w:val="single"/>
        </w:rPr>
        <w:t xml:space="preserve">     </w:t>
      </w:r>
      <w:r w:rsidR="00591EC3" w:rsidRPr="00591EC3">
        <w:rPr>
          <w:rFonts w:asciiTheme="minorEastAsia" w:eastAsiaTheme="minorEastAsia" w:hAnsiTheme="minorEastAsia"/>
          <w:b/>
          <w:color w:val="000000" w:themeColor="text1"/>
          <w:u w:val="single"/>
        </w:rPr>
        <w:t xml:space="preserve"> </w:t>
      </w:r>
      <w:r w:rsidR="00591EC3" w:rsidRPr="00591EC3">
        <w:rPr>
          <w:rFonts w:asciiTheme="minorEastAsia" w:eastAsiaTheme="minorEastAsia" w:hAnsiTheme="minorEastAsia" w:hint="eastAsia"/>
          <w:b/>
          <w:color w:val="000000" w:themeColor="text1"/>
          <w:u w:val="single"/>
        </w:rPr>
        <w:t xml:space="preserve">  </w:t>
      </w:r>
      <w:r w:rsidR="00591EC3" w:rsidRPr="00591EC3">
        <w:rPr>
          <w:rFonts w:asciiTheme="minorEastAsia" w:eastAsiaTheme="minorEastAsia" w:hAnsiTheme="minorEastAsia"/>
          <w:b/>
          <w:color w:val="000000" w:themeColor="text1"/>
          <w:u w:val="single"/>
        </w:rPr>
        <w:t xml:space="preserve">  </w:t>
      </w:r>
      <w:r w:rsidR="00591EC3" w:rsidRPr="00591EC3">
        <w:rPr>
          <w:rFonts w:asciiTheme="minorEastAsia" w:eastAsiaTheme="minorEastAsia" w:hAnsiTheme="minorEastAsia" w:hint="eastAsia"/>
          <w:b/>
          <w:color w:val="000000" w:themeColor="text1"/>
        </w:rPr>
        <w:t xml:space="preserve"> </w:t>
      </w:r>
      <w:r w:rsidR="00591EC3" w:rsidRPr="00591EC3">
        <w:rPr>
          <w:rFonts w:asciiTheme="minorEastAsia" w:eastAsiaTheme="minorEastAsia" w:hAnsiTheme="minorEastAsia"/>
          <w:b/>
          <w:color w:val="000000" w:themeColor="text1"/>
        </w:rPr>
        <w:t>。</w:t>
      </w:r>
    </w:p>
    <w:p w:rsidR="00526201" w:rsidRPr="003233CD" w:rsidRDefault="0038722B">
      <w:pPr>
        <w:pStyle w:val="a4"/>
        <w:spacing w:before="2" w:line="391" w:lineRule="auto"/>
        <w:ind w:left="212" w:right="134" w:firstLine="564"/>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3</w:t>
      </w:r>
      <w:r w:rsidRPr="003233CD">
        <w:rPr>
          <w:rFonts w:asciiTheme="minorEastAsia" w:eastAsiaTheme="minorEastAsia" w:hAnsiTheme="minorEastAsia"/>
          <w:color w:val="000000" w:themeColor="text1"/>
          <w:spacing w:val="-7"/>
        </w:rPr>
        <w:t xml:space="preserve">、我单位同意所递交的投标文件在投标须知中规定的投标有效期内有效，在此期间内， </w:t>
      </w:r>
      <w:r w:rsidRPr="003233CD">
        <w:rPr>
          <w:rFonts w:asciiTheme="minorEastAsia" w:eastAsiaTheme="minorEastAsia" w:hAnsiTheme="minorEastAsia"/>
          <w:color w:val="000000" w:themeColor="text1"/>
        </w:rPr>
        <w:t>我单位将受此约束。</w:t>
      </w:r>
    </w:p>
    <w:p w:rsidR="00526201" w:rsidRPr="003233CD" w:rsidRDefault="0038722B" w:rsidP="00034ECB">
      <w:pPr>
        <w:pStyle w:val="a4"/>
        <w:spacing w:before="2" w:line="391" w:lineRule="auto"/>
        <w:ind w:left="212" w:right="134" w:firstLine="564"/>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4、我方承诺按照招标文件规定向你方递交履约担保。</w:t>
      </w:r>
    </w:p>
    <w:p w:rsidR="00526201" w:rsidRPr="003233CD" w:rsidRDefault="0038722B" w:rsidP="00034ECB">
      <w:pPr>
        <w:pStyle w:val="a4"/>
        <w:spacing w:before="2" w:line="391" w:lineRule="auto"/>
        <w:ind w:left="212" w:right="134" w:firstLine="564"/>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5、一旦我单位中标，我单位保证投入合格的专业技术人员进行设计，</w:t>
      </w:r>
      <w:r w:rsidRPr="003233CD">
        <w:rPr>
          <w:rFonts w:asciiTheme="minorEastAsia" w:eastAsiaTheme="minorEastAsia" w:hAnsiTheme="minorEastAsia"/>
          <w:b/>
          <w:color w:val="000000" w:themeColor="text1"/>
          <w:u w:val="single"/>
        </w:rPr>
        <w:t>由</w:t>
      </w:r>
      <w:r w:rsidR="00034ECB" w:rsidRPr="003233CD">
        <w:rPr>
          <w:rFonts w:asciiTheme="minorEastAsia" w:eastAsiaTheme="minorEastAsia" w:hAnsiTheme="minorEastAsia" w:hint="eastAsia"/>
          <w:b/>
          <w:color w:val="000000" w:themeColor="text1"/>
          <w:u w:val="single"/>
        </w:rPr>
        <w:t xml:space="preserve">     </w:t>
      </w:r>
      <w:r w:rsidRPr="003233CD">
        <w:rPr>
          <w:rFonts w:asciiTheme="minorEastAsia" w:eastAsiaTheme="minorEastAsia" w:hAnsiTheme="minorEastAsia"/>
          <w:b/>
          <w:color w:val="000000" w:themeColor="text1"/>
          <w:u w:val="single"/>
        </w:rPr>
        <w:t>担任项目负责人</w:t>
      </w:r>
      <w:r w:rsidRPr="003233CD">
        <w:rPr>
          <w:rFonts w:asciiTheme="minorEastAsia" w:eastAsiaTheme="minorEastAsia" w:hAnsiTheme="minorEastAsia"/>
          <w:color w:val="000000" w:themeColor="text1"/>
        </w:rPr>
        <w:t>，从业主书面通知之日起</w:t>
      </w:r>
      <w:r w:rsidR="00034ECB" w:rsidRPr="003233CD">
        <w:rPr>
          <w:rFonts w:asciiTheme="minorEastAsia" w:eastAsiaTheme="minorEastAsia" w:hAnsiTheme="minorEastAsia" w:hint="eastAsia"/>
          <w:color w:val="000000" w:themeColor="text1"/>
          <w:u w:val="single"/>
        </w:rPr>
        <w:t xml:space="preserve">    </w:t>
      </w:r>
      <w:r w:rsidRPr="003233CD">
        <w:rPr>
          <w:rFonts w:asciiTheme="minorEastAsia" w:eastAsiaTheme="minorEastAsia" w:hAnsiTheme="minorEastAsia"/>
          <w:color w:val="000000" w:themeColor="text1"/>
        </w:rPr>
        <w:t>天（日历日）内完成</w:t>
      </w:r>
      <w:r w:rsidR="00034ECB" w:rsidRPr="003233CD">
        <w:rPr>
          <w:rFonts w:asciiTheme="minorEastAsia" w:eastAsiaTheme="minorEastAsia" w:hAnsiTheme="minorEastAsia" w:hint="eastAsia"/>
          <w:color w:val="000000" w:themeColor="text1"/>
        </w:rPr>
        <w:t>设计</w:t>
      </w:r>
      <w:r w:rsidRPr="003233CD">
        <w:rPr>
          <w:rFonts w:asciiTheme="minorEastAsia" w:eastAsiaTheme="minorEastAsia" w:hAnsiTheme="minorEastAsia"/>
          <w:color w:val="000000" w:themeColor="text1"/>
        </w:rPr>
        <w:t>工作提供相关</w:t>
      </w:r>
      <w:r w:rsidR="00034ECB" w:rsidRPr="003233CD">
        <w:rPr>
          <w:rFonts w:asciiTheme="minorEastAsia" w:eastAsiaTheme="minorEastAsia" w:hAnsiTheme="minorEastAsia"/>
          <w:color w:val="000000" w:themeColor="text1"/>
        </w:rPr>
        <w:t>服务，且</w:t>
      </w:r>
      <w:r w:rsidRPr="003233CD">
        <w:rPr>
          <w:rFonts w:asciiTheme="minorEastAsia" w:eastAsiaTheme="minorEastAsia" w:hAnsiTheme="minorEastAsia"/>
          <w:color w:val="000000" w:themeColor="text1"/>
        </w:rPr>
        <w:t>质量达到</w:t>
      </w:r>
      <w:r w:rsidRPr="003233CD">
        <w:rPr>
          <w:rFonts w:asciiTheme="minorEastAsia" w:eastAsiaTheme="minorEastAsia" w:hAnsiTheme="minorEastAsia"/>
          <w:color w:val="000000" w:themeColor="text1"/>
          <w:u w:val="single"/>
        </w:rPr>
        <w:t xml:space="preserve"> 合格 </w:t>
      </w:r>
      <w:r w:rsidR="00C13950" w:rsidRPr="003233CD">
        <w:rPr>
          <w:rFonts w:asciiTheme="minorEastAsia" w:eastAsiaTheme="minorEastAsia" w:hAnsiTheme="minorEastAsia" w:hint="eastAsia"/>
          <w:color w:val="000000" w:themeColor="text1"/>
          <w:u w:val="single"/>
        </w:rPr>
        <w:t>（按照国家有关技术标准及规范要求，达到相应设计阶段的技术要求，并通过相关部门审查批复）</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rPr>
        <w:t>标准。</w:t>
      </w:r>
    </w:p>
    <w:p w:rsidR="00526201" w:rsidRPr="003233CD" w:rsidRDefault="0038722B" w:rsidP="00034ECB">
      <w:pPr>
        <w:pStyle w:val="a4"/>
        <w:spacing w:before="2" w:line="391" w:lineRule="auto"/>
        <w:ind w:left="212" w:right="134" w:firstLine="564"/>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6、若未中标，我单位同意招标人采用我单位全部或部分</w:t>
      </w:r>
      <w:r w:rsidR="003143A5">
        <w:rPr>
          <w:rFonts w:asciiTheme="minorEastAsia" w:eastAsiaTheme="minorEastAsia" w:hAnsiTheme="minorEastAsia"/>
          <w:color w:val="000000" w:themeColor="text1"/>
        </w:rPr>
        <w:t>设计</w:t>
      </w:r>
      <w:r w:rsidRPr="003233CD">
        <w:rPr>
          <w:rFonts w:asciiTheme="minorEastAsia" w:eastAsiaTheme="minorEastAsia" w:hAnsiTheme="minorEastAsia"/>
          <w:color w:val="000000" w:themeColor="text1"/>
        </w:rPr>
        <w:t>方案。</w:t>
      </w:r>
    </w:p>
    <w:p w:rsidR="00526201" w:rsidRPr="003233CD" w:rsidRDefault="0038722B" w:rsidP="00034ECB">
      <w:pPr>
        <w:pStyle w:val="a4"/>
        <w:tabs>
          <w:tab w:val="left" w:pos="3633"/>
        </w:tabs>
        <w:spacing w:before="195" w:line="360" w:lineRule="auto"/>
        <w:ind w:left="75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7、</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（其它补充说明</w:t>
      </w:r>
      <w:r w:rsidRPr="003233CD">
        <w:rPr>
          <w:rFonts w:asciiTheme="minorEastAsia" w:eastAsiaTheme="minorEastAsia" w:hAnsiTheme="minorEastAsia"/>
          <w:color w:val="000000" w:themeColor="text1"/>
          <w:spacing w:val="-120"/>
        </w:rPr>
        <w:t>）</w:t>
      </w:r>
      <w:r w:rsidRPr="003233CD">
        <w:rPr>
          <w:rFonts w:asciiTheme="minorEastAsia" w:eastAsiaTheme="minorEastAsia" w:hAnsiTheme="minorEastAsia"/>
          <w:color w:val="000000" w:themeColor="text1"/>
        </w:rPr>
        <w:t>。</w:t>
      </w:r>
    </w:p>
    <w:p w:rsidR="00526201" w:rsidRPr="003233CD" w:rsidRDefault="00526201" w:rsidP="00034ECB">
      <w:pPr>
        <w:pStyle w:val="a4"/>
        <w:spacing w:before="10" w:line="360" w:lineRule="auto"/>
        <w:rPr>
          <w:rFonts w:asciiTheme="minorEastAsia" w:eastAsiaTheme="minorEastAsia" w:hAnsiTheme="minorEastAsia"/>
          <w:color w:val="000000" w:themeColor="text1"/>
        </w:rPr>
      </w:pPr>
    </w:p>
    <w:p w:rsidR="00526201" w:rsidRPr="003233CD" w:rsidRDefault="0038722B">
      <w:pPr>
        <w:pStyle w:val="a4"/>
        <w:ind w:firstLineChars="1500" w:firstLine="3600"/>
        <w:jc w:val="both"/>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投 标 人：</w:t>
      </w:r>
      <w:r w:rsidRPr="003233CD">
        <w:rPr>
          <w:rFonts w:asciiTheme="minorEastAsia" w:eastAsiaTheme="minorEastAsia" w:hAnsiTheme="minorEastAsia"/>
          <w:color w:val="000000" w:themeColor="text1"/>
          <w:u w:val="single"/>
        </w:rPr>
        <w:t xml:space="preserve"> （名称并盖单位公章）</w:t>
      </w:r>
    </w:p>
    <w:p w:rsidR="00526201" w:rsidRPr="003233CD" w:rsidRDefault="0038722B" w:rsidP="00C13950">
      <w:pPr>
        <w:pStyle w:val="a4"/>
        <w:spacing w:before="158" w:line="364" w:lineRule="auto"/>
        <w:ind w:right="1250" w:firstLineChars="750" w:firstLine="1800"/>
        <w:jc w:val="both"/>
        <w:rPr>
          <w:rFonts w:asciiTheme="minorEastAsia" w:eastAsiaTheme="minorEastAsia" w:hAnsiTheme="minorEastAsia"/>
          <w:color w:val="000000" w:themeColor="text1"/>
          <w:u w:val="single"/>
        </w:rPr>
      </w:pPr>
      <w:r w:rsidRPr="003233CD">
        <w:rPr>
          <w:rFonts w:asciiTheme="minorEastAsia" w:eastAsiaTheme="minorEastAsia" w:hAnsiTheme="minorEastAsia"/>
          <w:color w:val="000000" w:themeColor="text1"/>
        </w:rPr>
        <w:t>法定代表人（或委托代理人） ：</w:t>
      </w:r>
      <w:r w:rsidRPr="003233CD">
        <w:rPr>
          <w:rFonts w:asciiTheme="minorEastAsia" w:eastAsiaTheme="minorEastAsia" w:hAnsiTheme="minorEastAsia"/>
          <w:color w:val="000000" w:themeColor="text1"/>
          <w:u w:val="single"/>
        </w:rPr>
        <w:t xml:space="preserve"> （签名</w:t>
      </w:r>
      <w:r w:rsidRPr="003233CD">
        <w:rPr>
          <w:rFonts w:asciiTheme="minorEastAsia" w:eastAsiaTheme="minorEastAsia" w:hAnsiTheme="minorEastAsia" w:hint="eastAsia"/>
          <w:color w:val="000000" w:themeColor="text1"/>
          <w:u w:val="single"/>
        </w:rPr>
        <w:t>或盖章</w:t>
      </w:r>
      <w:r w:rsidRPr="003233CD">
        <w:rPr>
          <w:rFonts w:asciiTheme="minorEastAsia" w:eastAsiaTheme="minorEastAsia" w:hAnsiTheme="minorEastAsia"/>
          <w:color w:val="000000" w:themeColor="text1"/>
          <w:u w:val="single"/>
        </w:rPr>
        <w:t xml:space="preserve">） </w:t>
      </w:r>
    </w:p>
    <w:p w:rsidR="00C13950" w:rsidRPr="003233CD" w:rsidRDefault="0038722B">
      <w:pPr>
        <w:pStyle w:val="a4"/>
        <w:tabs>
          <w:tab w:val="left" w:pos="7589"/>
        </w:tabs>
        <w:spacing w:line="364" w:lineRule="auto"/>
        <w:ind w:left="4293" w:right="2515"/>
        <w:jc w:val="both"/>
        <w:rPr>
          <w:rFonts w:asciiTheme="minorEastAsia" w:eastAsiaTheme="minorEastAsia" w:hAnsiTheme="minorEastAsia"/>
          <w:color w:val="000000" w:themeColor="text1"/>
          <w:u w:val="single"/>
        </w:rPr>
      </w:pPr>
      <w:r w:rsidRPr="003233CD">
        <w:rPr>
          <w:rFonts w:asciiTheme="minorEastAsia" w:eastAsiaTheme="minorEastAsia" w:hAnsiTheme="minorEastAsia"/>
          <w:color w:val="000000" w:themeColor="text1"/>
        </w:rPr>
        <w:t>地    址：</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t xml:space="preserve"> </w:t>
      </w:r>
    </w:p>
    <w:p w:rsidR="00C13950" w:rsidRPr="003233CD" w:rsidRDefault="0038722B">
      <w:pPr>
        <w:pStyle w:val="a4"/>
        <w:tabs>
          <w:tab w:val="left" w:pos="7589"/>
        </w:tabs>
        <w:spacing w:line="364" w:lineRule="auto"/>
        <w:ind w:left="4293" w:right="2515"/>
        <w:jc w:val="both"/>
        <w:rPr>
          <w:rFonts w:asciiTheme="minorEastAsia" w:eastAsiaTheme="minorEastAsia" w:hAnsiTheme="minorEastAsia"/>
          <w:color w:val="000000" w:themeColor="text1"/>
          <w:u w:val="single"/>
        </w:rPr>
      </w:pPr>
      <w:r w:rsidRPr="003233CD">
        <w:rPr>
          <w:rFonts w:asciiTheme="minorEastAsia" w:eastAsiaTheme="minorEastAsia" w:hAnsiTheme="minorEastAsia"/>
          <w:color w:val="000000" w:themeColor="text1"/>
        </w:rPr>
        <w:t>邮政编码：</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t xml:space="preserve"> </w:t>
      </w:r>
    </w:p>
    <w:p w:rsidR="00C13950" w:rsidRPr="003233CD" w:rsidRDefault="0038722B">
      <w:pPr>
        <w:pStyle w:val="a4"/>
        <w:tabs>
          <w:tab w:val="left" w:pos="7589"/>
        </w:tabs>
        <w:spacing w:line="364" w:lineRule="auto"/>
        <w:ind w:left="4293" w:right="2515"/>
        <w:jc w:val="both"/>
        <w:rPr>
          <w:rFonts w:asciiTheme="minorEastAsia" w:eastAsiaTheme="minorEastAsia" w:hAnsiTheme="minorEastAsia"/>
          <w:color w:val="000000" w:themeColor="text1"/>
          <w:u w:val="single"/>
        </w:rPr>
      </w:pPr>
      <w:r w:rsidRPr="003233CD">
        <w:rPr>
          <w:rFonts w:asciiTheme="minorEastAsia" w:eastAsiaTheme="minorEastAsia" w:hAnsiTheme="minorEastAsia"/>
          <w:color w:val="000000" w:themeColor="text1"/>
        </w:rPr>
        <w:t>电    话：</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t xml:space="preserve"> </w:t>
      </w:r>
    </w:p>
    <w:p w:rsidR="00C13950" w:rsidRPr="003233CD" w:rsidRDefault="0038722B">
      <w:pPr>
        <w:pStyle w:val="a4"/>
        <w:tabs>
          <w:tab w:val="left" w:pos="7589"/>
        </w:tabs>
        <w:spacing w:line="364" w:lineRule="auto"/>
        <w:ind w:left="4293" w:right="2515"/>
        <w:jc w:val="both"/>
        <w:rPr>
          <w:rFonts w:asciiTheme="minorEastAsia" w:eastAsiaTheme="minorEastAsia" w:hAnsiTheme="minorEastAsia"/>
          <w:color w:val="000000" w:themeColor="text1"/>
          <w:u w:val="single"/>
        </w:rPr>
      </w:pPr>
      <w:r w:rsidRPr="003233CD">
        <w:rPr>
          <w:rFonts w:asciiTheme="minorEastAsia" w:eastAsiaTheme="minorEastAsia" w:hAnsiTheme="minorEastAsia"/>
          <w:color w:val="000000" w:themeColor="text1"/>
        </w:rPr>
        <w:t>传    真：</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t xml:space="preserve"> </w:t>
      </w:r>
    </w:p>
    <w:p w:rsidR="00526201" w:rsidRPr="003233CD" w:rsidRDefault="0038722B">
      <w:pPr>
        <w:pStyle w:val="a4"/>
        <w:tabs>
          <w:tab w:val="left" w:pos="7589"/>
        </w:tabs>
        <w:spacing w:line="364" w:lineRule="auto"/>
        <w:ind w:left="4293" w:right="2515"/>
        <w:jc w:val="both"/>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开户单位：</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p>
    <w:p w:rsidR="00526201" w:rsidRPr="003233CD" w:rsidRDefault="0038722B">
      <w:pPr>
        <w:pStyle w:val="a4"/>
        <w:spacing w:line="306" w:lineRule="exact"/>
        <w:ind w:left="4293"/>
        <w:jc w:val="both"/>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日 期 ：</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rPr>
        <w:t>年</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rPr>
        <w:t>月</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rPr>
        <w:t>日</w:t>
      </w:r>
    </w:p>
    <w:p w:rsidR="00526201" w:rsidRPr="003233CD" w:rsidRDefault="00526201">
      <w:pPr>
        <w:spacing w:line="306" w:lineRule="exact"/>
        <w:jc w:val="both"/>
        <w:rPr>
          <w:rFonts w:asciiTheme="minorEastAsia" w:eastAsiaTheme="minorEastAsia" w:hAnsiTheme="minorEastAsia"/>
          <w:color w:val="000000" w:themeColor="text1"/>
          <w:sz w:val="24"/>
          <w:szCs w:val="24"/>
        </w:rPr>
        <w:sectPr w:rsidR="00526201" w:rsidRPr="003233CD" w:rsidSect="00AF4E12">
          <w:pgSz w:w="11910" w:h="16840"/>
          <w:pgMar w:top="1191" w:right="1287" w:bottom="1191" w:left="1287" w:header="567" w:footer="567" w:gutter="0"/>
          <w:cols w:space="720"/>
          <w:docGrid w:linePitch="299"/>
        </w:sectPr>
      </w:pPr>
    </w:p>
    <w:p w:rsidR="00526201" w:rsidRPr="003233CD" w:rsidRDefault="0038722B" w:rsidP="0030718D">
      <w:pPr>
        <w:pStyle w:val="4"/>
        <w:jc w:val="center"/>
        <w:rPr>
          <w:color w:val="000000" w:themeColor="text1"/>
          <w:sz w:val="24"/>
          <w:szCs w:val="24"/>
        </w:rPr>
      </w:pPr>
      <w:r w:rsidRPr="003233CD">
        <w:rPr>
          <w:color w:val="000000" w:themeColor="text1"/>
          <w:sz w:val="24"/>
          <w:szCs w:val="24"/>
        </w:rPr>
        <w:lastRenderedPageBreak/>
        <w:t>二. 法定代表人身份证明</w:t>
      </w:r>
    </w:p>
    <w:p w:rsidR="00FB6876" w:rsidRPr="003233CD" w:rsidRDefault="00FB6876" w:rsidP="00FB6876">
      <w:pPr>
        <w:autoSpaceDE/>
        <w:autoSpaceDN/>
        <w:spacing w:line="360" w:lineRule="auto"/>
        <w:jc w:val="both"/>
        <w:rPr>
          <w:color w:val="000000" w:themeColor="text1"/>
          <w:kern w:val="2"/>
          <w:sz w:val="24"/>
          <w:szCs w:val="24"/>
          <w:u w:val="single"/>
          <w:lang w:val="en-US" w:bidi="ar-SA"/>
        </w:rPr>
      </w:pPr>
      <w:r w:rsidRPr="003233CD">
        <w:rPr>
          <w:rFonts w:hint="eastAsia"/>
          <w:color w:val="000000" w:themeColor="text1"/>
          <w:kern w:val="2"/>
          <w:sz w:val="24"/>
          <w:szCs w:val="24"/>
          <w:lang w:val="en-US" w:bidi="ar-SA"/>
        </w:rPr>
        <w:t>投标人名称：</w:t>
      </w:r>
    </w:p>
    <w:p w:rsidR="00FB6876" w:rsidRPr="003233CD" w:rsidRDefault="00FB6876" w:rsidP="00FB6876">
      <w:pPr>
        <w:autoSpaceDE/>
        <w:autoSpaceDN/>
        <w:spacing w:line="360" w:lineRule="auto"/>
        <w:jc w:val="both"/>
        <w:rPr>
          <w:color w:val="000000" w:themeColor="text1"/>
          <w:kern w:val="2"/>
          <w:sz w:val="24"/>
          <w:szCs w:val="24"/>
          <w:u w:val="single"/>
          <w:lang w:val="en-US" w:bidi="ar-SA"/>
        </w:rPr>
      </w:pPr>
      <w:r w:rsidRPr="003233CD">
        <w:rPr>
          <w:rFonts w:hint="eastAsia"/>
          <w:color w:val="000000" w:themeColor="text1"/>
          <w:kern w:val="2"/>
          <w:sz w:val="24"/>
          <w:szCs w:val="24"/>
          <w:lang w:val="en-US" w:bidi="ar-SA"/>
        </w:rPr>
        <w:t>地址：</w:t>
      </w:r>
    </w:p>
    <w:p w:rsidR="00FB6876" w:rsidRPr="003233CD" w:rsidRDefault="00FB6876" w:rsidP="00FB6876">
      <w:pPr>
        <w:autoSpaceDE/>
        <w:autoSpaceDN/>
        <w:spacing w:line="360" w:lineRule="auto"/>
        <w:jc w:val="both"/>
        <w:rPr>
          <w:color w:val="000000" w:themeColor="text1"/>
          <w:kern w:val="2"/>
          <w:sz w:val="24"/>
          <w:szCs w:val="24"/>
          <w:u w:val="single"/>
          <w:lang w:val="en-US" w:bidi="ar-SA"/>
        </w:rPr>
      </w:pPr>
      <w:r w:rsidRPr="003233CD">
        <w:rPr>
          <w:rFonts w:hint="eastAsia"/>
          <w:color w:val="000000" w:themeColor="text1"/>
          <w:kern w:val="2"/>
          <w:sz w:val="24"/>
          <w:szCs w:val="24"/>
          <w:lang w:val="en-US" w:bidi="ar-SA"/>
        </w:rPr>
        <w:t>姓名：  性别： 年龄 职务：</w:t>
      </w:r>
    </w:p>
    <w:p w:rsidR="00FB6876" w:rsidRPr="003233CD" w:rsidRDefault="00FB6876" w:rsidP="00FB6876">
      <w:pPr>
        <w:autoSpaceDE/>
        <w:autoSpaceDN/>
        <w:spacing w:line="360" w:lineRule="auto"/>
        <w:jc w:val="both"/>
        <w:rPr>
          <w:color w:val="000000" w:themeColor="text1"/>
          <w:kern w:val="2"/>
          <w:sz w:val="24"/>
          <w:szCs w:val="24"/>
          <w:lang w:val="en-US" w:bidi="ar-SA"/>
        </w:rPr>
      </w:pPr>
      <w:r w:rsidRPr="003233CD">
        <w:rPr>
          <w:rFonts w:hint="eastAsia"/>
          <w:color w:val="000000" w:themeColor="text1"/>
          <w:kern w:val="2"/>
          <w:sz w:val="24"/>
          <w:szCs w:val="24"/>
          <w:lang w:val="en-US" w:bidi="ar-SA"/>
        </w:rPr>
        <w:t>系法定代表人。</w:t>
      </w:r>
    </w:p>
    <w:p w:rsidR="00FB6876" w:rsidRPr="003233CD" w:rsidRDefault="00FB6876" w:rsidP="00FB6876">
      <w:pPr>
        <w:autoSpaceDE/>
        <w:autoSpaceDN/>
        <w:spacing w:line="360" w:lineRule="auto"/>
        <w:jc w:val="both"/>
        <w:rPr>
          <w:color w:val="000000" w:themeColor="text1"/>
          <w:kern w:val="2"/>
          <w:sz w:val="24"/>
          <w:szCs w:val="24"/>
          <w:lang w:val="en-US" w:bidi="ar-SA"/>
        </w:rPr>
      </w:pPr>
    </w:p>
    <w:p w:rsidR="00FB6876" w:rsidRPr="003233CD" w:rsidRDefault="00FB6876" w:rsidP="00FB6876">
      <w:pPr>
        <w:autoSpaceDE/>
        <w:autoSpaceDN/>
        <w:spacing w:line="480" w:lineRule="auto"/>
        <w:jc w:val="both"/>
        <w:rPr>
          <w:rFonts w:ascii="Times New Roman" w:hAnsi="Times New Roman" w:cs="Times New Roman"/>
          <w:color w:val="000000" w:themeColor="text1"/>
          <w:kern w:val="2"/>
          <w:sz w:val="24"/>
          <w:szCs w:val="24"/>
          <w:lang w:val="en-US" w:bidi="ar-SA"/>
        </w:rPr>
      </w:pPr>
    </w:p>
    <w:tbl>
      <w:tblPr>
        <w:tblpPr w:leftFromText="180" w:rightFromText="180" w:vertAnchor="text" w:horzAnchor="page" w:tblpX="1537" w:tblpY="202"/>
        <w:tblOverlap w:val="never"/>
        <w:tblW w:w="4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180"/>
      </w:tblGrid>
      <w:tr w:rsidR="00FB6876" w:rsidRPr="003233CD" w:rsidTr="00187B3F">
        <w:trPr>
          <w:trHeight w:val="2499"/>
        </w:trPr>
        <w:tc>
          <w:tcPr>
            <w:tcW w:w="4180" w:type="dxa"/>
            <w:vAlign w:val="center"/>
          </w:tcPr>
          <w:p w:rsidR="00FB6876" w:rsidRPr="003233CD" w:rsidRDefault="00FB6876" w:rsidP="00FB6876">
            <w:pPr>
              <w:autoSpaceDE/>
              <w:autoSpaceDN/>
              <w:spacing w:line="480" w:lineRule="auto"/>
              <w:jc w:val="center"/>
              <w:rPr>
                <w:rFonts w:ascii="Times New Roman" w:hAnsi="Times New Roman" w:cs="Times New Roman"/>
                <w:color w:val="000000" w:themeColor="text1"/>
                <w:kern w:val="2"/>
                <w:sz w:val="24"/>
                <w:szCs w:val="24"/>
                <w:lang w:val="en-US" w:bidi="ar-SA"/>
              </w:rPr>
            </w:pPr>
            <w:r w:rsidRPr="003233CD">
              <w:rPr>
                <w:rFonts w:ascii="Times New Roman" w:hAnsi="Times New Roman" w:cs="Times New Roman"/>
                <w:color w:val="000000" w:themeColor="text1"/>
                <w:kern w:val="2"/>
                <w:sz w:val="24"/>
                <w:szCs w:val="24"/>
                <w:lang w:val="en-US" w:bidi="ar-SA"/>
              </w:rPr>
              <w:t>法定代表人</w:t>
            </w:r>
          </w:p>
          <w:p w:rsidR="00FB6876" w:rsidRPr="003233CD" w:rsidRDefault="00FB6876" w:rsidP="00FB6876">
            <w:pPr>
              <w:autoSpaceDE/>
              <w:autoSpaceDN/>
              <w:spacing w:line="480" w:lineRule="auto"/>
              <w:jc w:val="center"/>
              <w:rPr>
                <w:rFonts w:ascii="Times New Roman" w:hAnsi="Times New Roman" w:cs="Times New Roman"/>
                <w:color w:val="000000" w:themeColor="text1"/>
                <w:kern w:val="2"/>
                <w:sz w:val="24"/>
                <w:szCs w:val="24"/>
                <w:lang w:val="en-US" w:bidi="ar-SA"/>
              </w:rPr>
            </w:pPr>
            <w:r w:rsidRPr="003233CD">
              <w:rPr>
                <w:rFonts w:ascii="Times New Roman" w:hAnsi="Times New Roman" w:cs="Times New Roman"/>
                <w:color w:val="000000" w:themeColor="text1"/>
                <w:kern w:val="2"/>
                <w:sz w:val="24"/>
                <w:szCs w:val="24"/>
                <w:lang w:val="en-US" w:bidi="ar-SA"/>
              </w:rPr>
              <w:t>身份证复印</w:t>
            </w:r>
            <w:r w:rsidRPr="003233CD">
              <w:rPr>
                <w:rFonts w:ascii="Times New Roman" w:hAnsi="Times New Roman" w:cs="Times New Roman" w:hint="eastAsia"/>
                <w:color w:val="000000" w:themeColor="text1"/>
                <w:kern w:val="2"/>
                <w:sz w:val="24"/>
                <w:szCs w:val="24"/>
                <w:lang w:val="en-US" w:bidi="ar-SA"/>
              </w:rPr>
              <w:t>件正面</w:t>
            </w:r>
          </w:p>
        </w:tc>
      </w:tr>
    </w:tbl>
    <w:tbl>
      <w:tblPr>
        <w:tblpPr w:leftFromText="180" w:rightFromText="180" w:vertAnchor="text" w:horzAnchor="page" w:tblpX="5897" w:tblpY="246"/>
        <w:tblOverlap w:val="never"/>
        <w:tblW w:w="40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040"/>
      </w:tblGrid>
      <w:tr w:rsidR="00FB6876" w:rsidRPr="003233CD" w:rsidTr="00187B3F">
        <w:trPr>
          <w:trHeight w:val="2471"/>
        </w:trPr>
        <w:tc>
          <w:tcPr>
            <w:tcW w:w="4040" w:type="dxa"/>
            <w:vAlign w:val="center"/>
          </w:tcPr>
          <w:p w:rsidR="00FB6876" w:rsidRPr="003233CD" w:rsidRDefault="00FB6876" w:rsidP="00FB6876">
            <w:pPr>
              <w:autoSpaceDE/>
              <w:autoSpaceDN/>
              <w:spacing w:line="480" w:lineRule="auto"/>
              <w:jc w:val="center"/>
              <w:rPr>
                <w:rFonts w:ascii="Times New Roman" w:hAnsi="Times New Roman" w:cs="Times New Roman"/>
                <w:color w:val="000000" w:themeColor="text1"/>
                <w:kern w:val="2"/>
                <w:sz w:val="24"/>
                <w:szCs w:val="24"/>
                <w:lang w:val="en-US" w:bidi="ar-SA"/>
              </w:rPr>
            </w:pPr>
            <w:r w:rsidRPr="003233CD">
              <w:rPr>
                <w:rFonts w:ascii="Times New Roman" w:hAnsi="Times New Roman" w:cs="Times New Roman"/>
                <w:color w:val="000000" w:themeColor="text1"/>
                <w:kern w:val="2"/>
                <w:sz w:val="24"/>
                <w:szCs w:val="24"/>
                <w:lang w:val="en-US" w:bidi="ar-SA"/>
              </w:rPr>
              <w:t>法定代表人</w:t>
            </w:r>
          </w:p>
          <w:p w:rsidR="00FB6876" w:rsidRPr="003233CD" w:rsidRDefault="00FB6876" w:rsidP="00FB6876">
            <w:pPr>
              <w:autoSpaceDE/>
              <w:autoSpaceDN/>
              <w:spacing w:line="480" w:lineRule="auto"/>
              <w:jc w:val="center"/>
              <w:rPr>
                <w:rFonts w:ascii="Times New Roman" w:hAnsi="Times New Roman" w:cs="Times New Roman"/>
                <w:color w:val="000000" w:themeColor="text1"/>
                <w:kern w:val="2"/>
                <w:sz w:val="24"/>
                <w:szCs w:val="24"/>
                <w:lang w:val="en-US" w:bidi="ar-SA"/>
              </w:rPr>
            </w:pPr>
            <w:r w:rsidRPr="003233CD">
              <w:rPr>
                <w:rFonts w:ascii="Times New Roman" w:hAnsi="Times New Roman" w:cs="Times New Roman"/>
                <w:color w:val="000000" w:themeColor="text1"/>
                <w:kern w:val="2"/>
                <w:sz w:val="24"/>
                <w:szCs w:val="24"/>
                <w:lang w:val="en-US" w:bidi="ar-SA"/>
              </w:rPr>
              <w:t>身份证复印件</w:t>
            </w:r>
            <w:r w:rsidRPr="003233CD">
              <w:rPr>
                <w:rFonts w:ascii="Times New Roman" w:hAnsi="Times New Roman" w:cs="Times New Roman" w:hint="eastAsia"/>
                <w:color w:val="000000" w:themeColor="text1"/>
                <w:kern w:val="2"/>
                <w:sz w:val="24"/>
                <w:szCs w:val="24"/>
                <w:lang w:val="en-US" w:bidi="ar-SA"/>
              </w:rPr>
              <w:t>反面</w:t>
            </w:r>
          </w:p>
        </w:tc>
      </w:tr>
    </w:tbl>
    <w:p w:rsidR="00FB6876" w:rsidRPr="003233CD" w:rsidRDefault="00FB6876" w:rsidP="00FB6876">
      <w:pPr>
        <w:autoSpaceDE/>
        <w:autoSpaceDN/>
        <w:spacing w:line="360" w:lineRule="auto"/>
        <w:jc w:val="both"/>
        <w:rPr>
          <w:color w:val="000000" w:themeColor="text1"/>
          <w:kern w:val="2"/>
          <w:sz w:val="24"/>
          <w:szCs w:val="24"/>
          <w:lang w:val="en-US" w:bidi="ar-SA"/>
        </w:rPr>
      </w:pPr>
    </w:p>
    <w:p w:rsidR="00FB6876" w:rsidRPr="003233CD" w:rsidRDefault="00FB6876" w:rsidP="00FB6876">
      <w:pPr>
        <w:autoSpaceDE/>
        <w:autoSpaceDN/>
        <w:spacing w:line="360" w:lineRule="auto"/>
        <w:jc w:val="both"/>
        <w:rPr>
          <w:color w:val="000000" w:themeColor="text1"/>
          <w:kern w:val="2"/>
          <w:sz w:val="24"/>
          <w:szCs w:val="24"/>
          <w:lang w:val="en-US" w:bidi="ar-SA"/>
        </w:rPr>
      </w:pPr>
    </w:p>
    <w:p w:rsidR="00FB6876" w:rsidRPr="003233CD" w:rsidRDefault="00FB6876" w:rsidP="00205DB2">
      <w:pPr>
        <w:rPr>
          <w:color w:val="000000" w:themeColor="text1"/>
          <w:lang w:val="en-US" w:bidi="ar-SA"/>
        </w:rPr>
      </w:pPr>
    </w:p>
    <w:p w:rsidR="00FB6876" w:rsidRPr="003233CD" w:rsidRDefault="00FB6876" w:rsidP="00FB6876">
      <w:pPr>
        <w:rPr>
          <w:color w:val="000000" w:themeColor="text1"/>
          <w:lang w:val="en-US" w:bidi="ar-SA"/>
        </w:rPr>
      </w:pPr>
    </w:p>
    <w:p w:rsidR="00FB6876" w:rsidRPr="003233CD" w:rsidRDefault="00FB6876" w:rsidP="00205DB2">
      <w:pPr>
        <w:rPr>
          <w:color w:val="000000" w:themeColor="text1"/>
          <w:lang w:val="en-US" w:bidi="ar-SA"/>
        </w:rPr>
      </w:pPr>
    </w:p>
    <w:p w:rsidR="00FB6876" w:rsidRPr="003233CD" w:rsidRDefault="00FB6876" w:rsidP="00FB6876">
      <w:pPr>
        <w:rPr>
          <w:color w:val="000000" w:themeColor="text1"/>
          <w:lang w:val="en-US" w:bidi="ar-SA"/>
        </w:rPr>
      </w:pPr>
    </w:p>
    <w:p w:rsidR="00FB6876" w:rsidRPr="003233CD" w:rsidRDefault="00FB6876" w:rsidP="00205DB2">
      <w:pPr>
        <w:rPr>
          <w:color w:val="000000" w:themeColor="text1"/>
          <w:lang w:val="en-US" w:bidi="ar-SA"/>
        </w:rPr>
      </w:pPr>
    </w:p>
    <w:p w:rsidR="00FB6876" w:rsidRPr="003233CD" w:rsidRDefault="00FB6876" w:rsidP="00FB6876">
      <w:pPr>
        <w:autoSpaceDE/>
        <w:autoSpaceDN/>
        <w:spacing w:line="360" w:lineRule="auto"/>
        <w:ind w:right="240"/>
        <w:rPr>
          <w:color w:val="000000" w:themeColor="text1"/>
          <w:lang w:val="en-US" w:bidi="ar-SA"/>
        </w:rPr>
      </w:pPr>
    </w:p>
    <w:p w:rsidR="00C13950" w:rsidRPr="003233CD" w:rsidRDefault="00C13950" w:rsidP="00FB6876">
      <w:pPr>
        <w:autoSpaceDE/>
        <w:autoSpaceDN/>
        <w:spacing w:line="360" w:lineRule="auto"/>
        <w:ind w:right="240" w:firstLineChars="1250" w:firstLine="3000"/>
        <w:rPr>
          <w:color w:val="000000" w:themeColor="text1"/>
          <w:kern w:val="2"/>
          <w:sz w:val="24"/>
          <w:szCs w:val="24"/>
          <w:lang w:val="en-US" w:bidi="ar-SA"/>
        </w:rPr>
      </w:pPr>
    </w:p>
    <w:p w:rsidR="00C13950" w:rsidRPr="003233CD" w:rsidRDefault="00C13950" w:rsidP="00FB6876">
      <w:pPr>
        <w:autoSpaceDE/>
        <w:autoSpaceDN/>
        <w:spacing w:line="360" w:lineRule="auto"/>
        <w:ind w:right="240" w:firstLineChars="1250" w:firstLine="3000"/>
        <w:rPr>
          <w:color w:val="000000" w:themeColor="text1"/>
          <w:kern w:val="2"/>
          <w:sz w:val="24"/>
          <w:szCs w:val="24"/>
          <w:lang w:val="en-US" w:bidi="ar-SA"/>
        </w:rPr>
      </w:pPr>
    </w:p>
    <w:p w:rsidR="00C13950" w:rsidRPr="003233CD" w:rsidRDefault="00C13950" w:rsidP="00FB6876">
      <w:pPr>
        <w:autoSpaceDE/>
        <w:autoSpaceDN/>
        <w:spacing w:line="360" w:lineRule="auto"/>
        <w:ind w:right="240" w:firstLineChars="1250" w:firstLine="3000"/>
        <w:rPr>
          <w:color w:val="000000" w:themeColor="text1"/>
          <w:kern w:val="2"/>
          <w:sz w:val="24"/>
          <w:szCs w:val="24"/>
          <w:lang w:val="en-US" w:bidi="ar-SA"/>
        </w:rPr>
      </w:pPr>
    </w:p>
    <w:p w:rsidR="00FB6876" w:rsidRPr="003233CD" w:rsidRDefault="00FB6876" w:rsidP="00FB6876">
      <w:pPr>
        <w:autoSpaceDE/>
        <w:autoSpaceDN/>
        <w:spacing w:line="360" w:lineRule="auto"/>
        <w:ind w:right="240" w:firstLineChars="1250" w:firstLine="3000"/>
        <w:rPr>
          <w:color w:val="000000" w:themeColor="text1"/>
          <w:kern w:val="2"/>
          <w:sz w:val="24"/>
          <w:szCs w:val="24"/>
          <w:lang w:val="en-US" w:bidi="ar-SA"/>
        </w:rPr>
      </w:pPr>
      <w:r w:rsidRPr="003233CD">
        <w:rPr>
          <w:rFonts w:hint="eastAsia"/>
          <w:color w:val="000000" w:themeColor="text1"/>
          <w:kern w:val="2"/>
          <w:sz w:val="24"/>
          <w:szCs w:val="24"/>
          <w:lang w:val="en-US" w:bidi="ar-SA"/>
        </w:rPr>
        <w:t>投标人名称：（公章）</w:t>
      </w:r>
    </w:p>
    <w:p w:rsidR="00FB6876" w:rsidRPr="003233CD" w:rsidRDefault="00FB6876" w:rsidP="00FB6876">
      <w:pPr>
        <w:autoSpaceDE/>
        <w:autoSpaceDN/>
        <w:spacing w:line="360" w:lineRule="auto"/>
        <w:jc w:val="both"/>
        <w:rPr>
          <w:color w:val="000000" w:themeColor="text1"/>
          <w:kern w:val="2"/>
          <w:sz w:val="24"/>
          <w:szCs w:val="24"/>
          <w:lang w:val="en-US" w:bidi="ar-SA"/>
        </w:rPr>
      </w:pPr>
    </w:p>
    <w:p w:rsidR="00FB6876" w:rsidRPr="003233CD" w:rsidRDefault="00FB6876" w:rsidP="00FB6876">
      <w:pPr>
        <w:autoSpaceDE/>
        <w:autoSpaceDN/>
        <w:spacing w:line="360" w:lineRule="auto"/>
        <w:jc w:val="both"/>
        <w:rPr>
          <w:color w:val="000000" w:themeColor="text1"/>
          <w:kern w:val="2"/>
          <w:sz w:val="24"/>
          <w:szCs w:val="24"/>
          <w:lang w:val="en-US" w:bidi="ar-SA"/>
        </w:rPr>
      </w:pPr>
      <w:r w:rsidRPr="003233CD">
        <w:rPr>
          <w:rFonts w:hint="eastAsia"/>
          <w:color w:val="000000" w:themeColor="text1"/>
          <w:kern w:val="2"/>
          <w:sz w:val="24"/>
          <w:szCs w:val="24"/>
          <w:lang w:val="en-US" w:bidi="ar-SA"/>
        </w:rPr>
        <w:t xml:space="preserve">                                      日期：  年   月   日</w:t>
      </w:r>
    </w:p>
    <w:p w:rsidR="00FB6876" w:rsidRPr="003233CD" w:rsidRDefault="00FB6876" w:rsidP="00FB6876">
      <w:pPr>
        <w:rPr>
          <w:color w:val="000000" w:themeColor="text1"/>
          <w:lang w:val="en-US" w:bidi="ar-SA"/>
        </w:rPr>
      </w:pPr>
    </w:p>
    <w:p w:rsidR="00FB6876" w:rsidRPr="003233CD" w:rsidRDefault="00FB6876" w:rsidP="00FB6876">
      <w:pPr>
        <w:rPr>
          <w:color w:val="000000" w:themeColor="text1"/>
          <w:lang w:val="en-US" w:bidi="ar-SA"/>
        </w:rPr>
        <w:sectPr w:rsidR="00FB6876" w:rsidRPr="003233CD" w:rsidSect="00AF4E12">
          <w:pgSz w:w="11910" w:h="16840"/>
          <w:pgMar w:top="1191" w:right="1287" w:bottom="1191" w:left="1287" w:header="567" w:footer="567" w:gutter="0"/>
          <w:cols w:space="720"/>
          <w:docGrid w:linePitch="299"/>
        </w:sectPr>
      </w:pPr>
    </w:p>
    <w:p w:rsidR="00526201" w:rsidRPr="003233CD" w:rsidRDefault="00526201">
      <w:pPr>
        <w:pStyle w:val="a4"/>
        <w:spacing w:before="9"/>
        <w:rPr>
          <w:rFonts w:asciiTheme="minorEastAsia" w:eastAsiaTheme="minorEastAsia" w:hAnsiTheme="minorEastAsia"/>
          <w:b/>
          <w:color w:val="000000" w:themeColor="text1"/>
        </w:rPr>
      </w:pPr>
    </w:p>
    <w:p w:rsidR="00526201" w:rsidRPr="003233CD" w:rsidRDefault="0038722B" w:rsidP="0030718D">
      <w:pPr>
        <w:pStyle w:val="4"/>
        <w:jc w:val="center"/>
        <w:rPr>
          <w:color w:val="000000" w:themeColor="text1"/>
          <w:sz w:val="24"/>
          <w:szCs w:val="24"/>
        </w:rPr>
      </w:pPr>
      <w:r w:rsidRPr="003233CD">
        <w:rPr>
          <w:color w:val="000000" w:themeColor="text1"/>
          <w:sz w:val="24"/>
          <w:szCs w:val="24"/>
        </w:rPr>
        <w:t>三、法定代表人授权委托书</w:t>
      </w:r>
    </w:p>
    <w:p w:rsidR="00526201" w:rsidRPr="003233CD" w:rsidRDefault="00526201">
      <w:pPr>
        <w:pStyle w:val="a4"/>
        <w:spacing w:before="5"/>
        <w:rPr>
          <w:rFonts w:asciiTheme="minorEastAsia" w:eastAsiaTheme="minorEastAsia" w:hAnsiTheme="minorEastAsia"/>
          <w:b/>
          <w:color w:val="000000" w:themeColor="text1"/>
        </w:rPr>
      </w:pPr>
    </w:p>
    <w:p w:rsidR="00526201" w:rsidRPr="003233CD" w:rsidRDefault="0038722B">
      <w:pPr>
        <w:pStyle w:val="a4"/>
        <w:tabs>
          <w:tab w:val="left" w:pos="3105"/>
          <w:tab w:val="left" w:pos="3540"/>
          <w:tab w:val="left" w:pos="7202"/>
        </w:tabs>
        <w:spacing w:line="328" w:lineRule="auto"/>
        <w:ind w:left="212" w:right="134" w:firstLine="720"/>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本人</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（姓名）系</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（投标人名称）的法定代表人</w:t>
      </w:r>
      <w:r w:rsidRPr="003233CD">
        <w:rPr>
          <w:rFonts w:asciiTheme="minorEastAsia" w:eastAsiaTheme="minorEastAsia" w:hAnsiTheme="minorEastAsia"/>
          <w:color w:val="000000" w:themeColor="text1"/>
          <w:spacing w:val="-17"/>
        </w:rPr>
        <w:t>，</w:t>
      </w:r>
      <w:r w:rsidRPr="003233CD">
        <w:rPr>
          <w:rFonts w:asciiTheme="minorEastAsia" w:eastAsiaTheme="minorEastAsia" w:hAnsiTheme="minorEastAsia"/>
          <w:color w:val="000000" w:themeColor="text1"/>
        </w:rPr>
        <w:t>现委托</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（姓名</w:t>
      </w:r>
      <w:r w:rsidRPr="003233CD">
        <w:rPr>
          <w:rFonts w:asciiTheme="minorEastAsia" w:eastAsiaTheme="minorEastAsia" w:hAnsiTheme="minorEastAsia"/>
          <w:color w:val="000000" w:themeColor="text1"/>
          <w:spacing w:val="-17"/>
        </w:rPr>
        <w:t>）</w:t>
      </w:r>
      <w:r w:rsidRPr="003233CD">
        <w:rPr>
          <w:rFonts w:asciiTheme="minorEastAsia" w:eastAsiaTheme="minorEastAsia" w:hAnsiTheme="minorEastAsia"/>
          <w:color w:val="000000" w:themeColor="text1"/>
        </w:rPr>
        <w:t>为我方代理人</w:t>
      </w:r>
      <w:r w:rsidRPr="003233CD">
        <w:rPr>
          <w:rFonts w:asciiTheme="minorEastAsia" w:eastAsiaTheme="minorEastAsia" w:hAnsiTheme="minorEastAsia"/>
          <w:color w:val="000000" w:themeColor="text1"/>
          <w:spacing w:val="-17"/>
        </w:rPr>
        <w:t>。</w:t>
      </w:r>
      <w:r w:rsidRPr="003233CD">
        <w:rPr>
          <w:rFonts w:asciiTheme="minorEastAsia" w:eastAsiaTheme="minorEastAsia" w:hAnsiTheme="minorEastAsia"/>
          <w:color w:val="000000" w:themeColor="text1"/>
        </w:rPr>
        <w:t>代理人根据授权</w:t>
      </w:r>
      <w:r w:rsidRPr="003233CD">
        <w:rPr>
          <w:rFonts w:asciiTheme="minorEastAsia" w:eastAsiaTheme="minorEastAsia" w:hAnsiTheme="minorEastAsia"/>
          <w:color w:val="000000" w:themeColor="text1"/>
          <w:spacing w:val="-17"/>
        </w:rPr>
        <w:t>，</w:t>
      </w:r>
      <w:r w:rsidRPr="003233CD">
        <w:rPr>
          <w:rFonts w:asciiTheme="minorEastAsia" w:eastAsiaTheme="minorEastAsia" w:hAnsiTheme="minorEastAsia"/>
          <w:color w:val="000000" w:themeColor="text1"/>
        </w:rPr>
        <w:t>以我方名义签署</w:t>
      </w:r>
      <w:r w:rsidRPr="003233CD">
        <w:rPr>
          <w:rFonts w:asciiTheme="minorEastAsia" w:eastAsiaTheme="minorEastAsia" w:hAnsiTheme="minorEastAsia"/>
          <w:color w:val="000000" w:themeColor="text1"/>
          <w:spacing w:val="-17"/>
        </w:rPr>
        <w:t>、</w:t>
      </w:r>
      <w:r w:rsidRPr="003233CD">
        <w:rPr>
          <w:rFonts w:asciiTheme="minorEastAsia" w:eastAsiaTheme="minorEastAsia" w:hAnsiTheme="minorEastAsia"/>
          <w:color w:val="000000" w:themeColor="text1"/>
          <w:spacing w:val="9"/>
        </w:rPr>
        <w:t>澄清、说</w:t>
      </w:r>
      <w:r w:rsidRPr="003233CD">
        <w:rPr>
          <w:rFonts w:asciiTheme="minorEastAsia" w:eastAsiaTheme="minorEastAsia" w:hAnsiTheme="minorEastAsia"/>
          <w:color w:val="000000" w:themeColor="text1"/>
          <w:spacing w:val="11"/>
        </w:rPr>
        <w:t>明</w:t>
      </w:r>
      <w:r w:rsidRPr="003233CD">
        <w:rPr>
          <w:rFonts w:asciiTheme="minorEastAsia" w:eastAsiaTheme="minorEastAsia" w:hAnsiTheme="minorEastAsia"/>
          <w:color w:val="000000" w:themeColor="text1"/>
          <w:spacing w:val="9"/>
        </w:rPr>
        <w:t>、补正</w:t>
      </w:r>
      <w:r w:rsidRPr="003233CD">
        <w:rPr>
          <w:rFonts w:asciiTheme="minorEastAsia" w:eastAsiaTheme="minorEastAsia" w:hAnsiTheme="minorEastAsia"/>
          <w:color w:val="000000" w:themeColor="text1"/>
          <w:spacing w:val="11"/>
        </w:rPr>
        <w:t>、</w:t>
      </w:r>
      <w:r w:rsidRPr="003233CD">
        <w:rPr>
          <w:rFonts w:asciiTheme="minorEastAsia" w:eastAsiaTheme="minorEastAsia" w:hAnsiTheme="minorEastAsia"/>
          <w:color w:val="000000" w:themeColor="text1"/>
          <w:spacing w:val="9"/>
        </w:rPr>
        <w:t>递交、撤</w:t>
      </w:r>
      <w:r w:rsidRPr="003233CD">
        <w:rPr>
          <w:rFonts w:asciiTheme="minorEastAsia" w:eastAsiaTheme="minorEastAsia" w:hAnsiTheme="minorEastAsia"/>
          <w:color w:val="000000" w:themeColor="text1"/>
          <w:spacing w:val="11"/>
        </w:rPr>
        <w:t>回</w:t>
      </w:r>
      <w:r w:rsidRPr="003233CD">
        <w:rPr>
          <w:rFonts w:asciiTheme="minorEastAsia" w:eastAsiaTheme="minorEastAsia" w:hAnsiTheme="minorEastAsia"/>
          <w:color w:val="000000" w:themeColor="text1"/>
          <w:spacing w:val="9"/>
        </w:rPr>
        <w:t>、修</w:t>
      </w:r>
      <w:r w:rsidRPr="003233CD">
        <w:rPr>
          <w:rFonts w:asciiTheme="minorEastAsia" w:eastAsiaTheme="minorEastAsia" w:hAnsiTheme="minorEastAsia"/>
          <w:color w:val="000000" w:themeColor="text1"/>
          <w:spacing w:val="14"/>
        </w:rPr>
        <w:t>改</w:t>
      </w:r>
      <w:r w:rsidRPr="003233CD">
        <w:rPr>
          <w:rFonts w:asciiTheme="minorEastAsia" w:eastAsiaTheme="minorEastAsia" w:hAnsiTheme="minorEastAsia" w:hint="eastAsia"/>
          <w:b/>
          <w:color w:val="000000" w:themeColor="text1"/>
          <w:spacing w:val="14"/>
          <w:w w:val="99"/>
          <w:u w:val="single"/>
          <w:lang w:val="en-US"/>
        </w:rPr>
        <w:t xml:space="preserve">            </w:t>
      </w:r>
      <w:r w:rsidRPr="003233CD">
        <w:rPr>
          <w:rFonts w:asciiTheme="minorEastAsia" w:eastAsiaTheme="minorEastAsia" w:hAnsiTheme="minorEastAsia"/>
          <w:color w:val="000000" w:themeColor="text1"/>
          <w:spacing w:val="9"/>
        </w:rPr>
        <w:t>（项目名</w:t>
      </w:r>
      <w:r w:rsidRPr="003233CD">
        <w:rPr>
          <w:rFonts w:asciiTheme="minorEastAsia" w:eastAsiaTheme="minorEastAsia" w:hAnsiTheme="minorEastAsia"/>
          <w:color w:val="000000" w:themeColor="text1"/>
          <w:spacing w:val="11"/>
        </w:rPr>
        <w:t>称</w:t>
      </w:r>
      <w:r w:rsidRPr="003233CD">
        <w:rPr>
          <w:rFonts w:asciiTheme="minorEastAsia" w:eastAsiaTheme="minorEastAsia" w:hAnsiTheme="minorEastAsia"/>
          <w:color w:val="000000" w:themeColor="text1"/>
          <w:spacing w:val="-111"/>
        </w:rPr>
        <w:t>）</w:t>
      </w:r>
      <w:r w:rsidRPr="003233CD">
        <w:rPr>
          <w:rFonts w:asciiTheme="minorEastAsia" w:eastAsiaTheme="minorEastAsia" w:hAnsiTheme="minorEastAsia"/>
          <w:color w:val="000000" w:themeColor="text1"/>
          <w:spacing w:val="11"/>
        </w:rPr>
        <w:t>，</w:t>
      </w:r>
      <w:r w:rsidRPr="003233CD">
        <w:rPr>
          <w:rFonts w:asciiTheme="minorEastAsia" w:eastAsiaTheme="minorEastAsia" w:hAnsiTheme="minorEastAsia"/>
          <w:color w:val="000000" w:themeColor="text1"/>
          <w:spacing w:val="9"/>
        </w:rPr>
        <w:t>合</w:t>
      </w:r>
      <w:r w:rsidRPr="003233CD">
        <w:rPr>
          <w:rFonts w:asciiTheme="minorEastAsia" w:eastAsiaTheme="minorEastAsia" w:hAnsiTheme="minorEastAsia"/>
          <w:color w:val="000000" w:themeColor="text1"/>
          <w:spacing w:val="11"/>
        </w:rPr>
        <w:t>同编</w:t>
      </w:r>
      <w:r w:rsidRPr="003233CD">
        <w:rPr>
          <w:rFonts w:asciiTheme="minorEastAsia" w:eastAsiaTheme="minorEastAsia" w:hAnsiTheme="minorEastAsia"/>
          <w:color w:val="000000" w:themeColor="text1"/>
          <w:spacing w:val="9"/>
        </w:rPr>
        <w:t>号</w:t>
      </w:r>
      <w:r w:rsidRPr="003233CD">
        <w:rPr>
          <w:rFonts w:asciiTheme="minorEastAsia" w:eastAsiaTheme="minorEastAsia" w:hAnsiTheme="minorEastAsia"/>
          <w:color w:val="000000" w:themeColor="text1"/>
        </w:rPr>
        <w:t>：</w:t>
      </w:r>
      <w:r w:rsidRPr="003233CD">
        <w:rPr>
          <w:rFonts w:asciiTheme="minorEastAsia" w:eastAsiaTheme="minorEastAsia" w:hAnsiTheme="minorEastAsia" w:hint="eastAsia"/>
          <w:b/>
          <w:bCs/>
          <w:color w:val="000000" w:themeColor="text1"/>
          <w:u w:val="single"/>
          <w:lang w:val="en-US"/>
        </w:rPr>
        <w:t xml:space="preserve">      </w:t>
      </w:r>
      <w:r w:rsidRPr="003233CD">
        <w:rPr>
          <w:rFonts w:asciiTheme="minorEastAsia" w:eastAsiaTheme="minorEastAsia" w:hAnsiTheme="minorEastAsia"/>
          <w:b/>
          <w:bCs/>
          <w:color w:val="000000" w:themeColor="text1"/>
          <w:spacing w:val="-1"/>
          <w:u w:val="single"/>
        </w:rPr>
        <w:t xml:space="preserve"> </w:t>
      </w:r>
      <w:r w:rsidRPr="003233CD">
        <w:rPr>
          <w:rFonts w:asciiTheme="minorEastAsia" w:eastAsiaTheme="minorEastAsia" w:hAnsiTheme="minorEastAsia"/>
          <w:color w:val="000000" w:themeColor="text1"/>
        </w:rPr>
        <w:t>设计投标文件、签订合同和处理有关事宜，其法律后果由我方承担。</w:t>
      </w:r>
    </w:p>
    <w:p w:rsidR="00526201" w:rsidRPr="003233CD" w:rsidRDefault="0038722B">
      <w:pPr>
        <w:pStyle w:val="a4"/>
        <w:tabs>
          <w:tab w:val="left" w:pos="5789"/>
        </w:tabs>
        <w:spacing w:line="328" w:lineRule="auto"/>
        <w:ind w:left="693" w:right="4315"/>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spacing w:val="-1"/>
        </w:rPr>
        <w:t>委</w:t>
      </w:r>
      <w:r w:rsidRPr="003233CD">
        <w:rPr>
          <w:rFonts w:asciiTheme="minorEastAsia" w:eastAsiaTheme="minorEastAsia" w:hAnsiTheme="minorEastAsia"/>
          <w:color w:val="000000" w:themeColor="text1"/>
        </w:rPr>
        <w:t>托期限：</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t xml:space="preserve"> </w:t>
      </w:r>
      <w:r w:rsidRPr="003233CD">
        <w:rPr>
          <w:rFonts w:asciiTheme="minorEastAsia" w:eastAsiaTheme="minorEastAsia" w:hAnsiTheme="minorEastAsia"/>
          <w:color w:val="000000" w:themeColor="text1"/>
        </w:rPr>
        <w:t>代理人无转委托权。</w:t>
      </w:r>
    </w:p>
    <w:p w:rsidR="00526201" w:rsidRPr="003233CD" w:rsidRDefault="0038722B">
      <w:pPr>
        <w:pStyle w:val="a4"/>
        <w:spacing w:line="306" w:lineRule="exact"/>
        <w:ind w:left="69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附：法定代表人和授权委托代理人身份证明</w:t>
      </w:r>
    </w:p>
    <w:p w:rsidR="00526201" w:rsidRPr="003233CD" w:rsidRDefault="0038722B">
      <w:pPr>
        <w:pStyle w:val="a4"/>
        <w:spacing w:before="1"/>
        <w:rPr>
          <w:rFonts w:asciiTheme="minorEastAsia" w:eastAsiaTheme="minorEastAsia" w:hAnsiTheme="minorEastAsia"/>
          <w:color w:val="000000" w:themeColor="text1"/>
        </w:rPr>
      </w:pPr>
      <w:r w:rsidRPr="003233CD">
        <w:rPr>
          <w:rFonts w:asciiTheme="minorEastAsia" w:eastAsiaTheme="minorEastAsia" w:hAnsiTheme="minorEastAsia"/>
          <w:noProof/>
          <w:color w:val="000000" w:themeColor="text1"/>
          <w:lang w:val="en-US" w:bidi="ar-SA"/>
        </w:rPr>
        <mc:AlternateContent>
          <mc:Choice Requires="wps">
            <w:drawing>
              <wp:anchor distT="0" distB="0" distL="114300" distR="114300" simplePos="0" relativeHeight="251691008" behindDoc="1" locked="0" layoutInCell="1" allowOverlap="1" wp14:anchorId="289226F3" wp14:editId="09ECF054">
                <wp:simplePos x="0" y="0"/>
                <wp:positionH relativeFrom="page">
                  <wp:posOffset>989330</wp:posOffset>
                </wp:positionH>
                <wp:positionV relativeFrom="paragraph">
                  <wp:posOffset>240030</wp:posOffset>
                </wp:positionV>
                <wp:extent cx="2531745" cy="1592580"/>
                <wp:effectExtent l="5080" t="4445" r="15875" b="22225"/>
                <wp:wrapTopAndBottom/>
                <wp:docPr id="34" name="文本框 41"/>
                <wp:cNvGraphicFramePr/>
                <a:graphic xmlns:a="http://schemas.openxmlformats.org/drawingml/2006/main">
                  <a:graphicData uri="http://schemas.microsoft.com/office/word/2010/wordprocessingShape">
                    <wps:wsp>
                      <wps:cNvSpPr txBox="1"/>
                      <wps:spPr>
                        <a:xfrm>
                          <a:off x="0" y="0"/>
                          <a:ext cx="2531745" cy="1592580"/>
                        </a:xfrm>
                        <a:prstGeom prst="rect">
                          <a:avLst/>
                        </a:prstGeom>
                        <a:noFill/>
                        <a:ln w="6096" cap="flat" cmpd="sng">
                          <a:solidFill>
                            <a:srgbClr val="000000"/>
                          </a:solidFill>
                          <a:prstDash val="solid"/>
                          <a:miter/>
                          <a:headEnd type="none" w="med" len="med"/>
                          <a:tailEnd type="none" w="med" len="med"/>
                        </a:ln>
                      </wps:spPr>
                      <wps:txbx>
                        <w:txbxContent>
                          <w:p w:rsidR="00FE66A6" w:rsidRDefault="00FE66A6">
                            <w:pPr>
                              <w:pStyle w:val="a4"/>
                              <w:rPr>
                                <w:sz w:val="20"/>
                              </w:rPr>
                            </w:pPr>
                          </w:p>
                          <w:p w:rsidR="00FE66A6" w:rsidRDefault="00FE66A6">
                            <w:pPr>
                              <w:pStyle w:val="a4"/>
                              <w:rPr>
                                <w:sz w:val="20"/>
                              </w:rPr>
                            </w:pPr>
                          </w:p>
                          <w:p w:rsidR="00FE66A6" w:rsidRDefault="00FE66A6">
                            <w:pPr>
                              <w:pStyle w:val="a4"/>
                              <w:spacing w:before="8"/>
                              <w:rPr>
                                <w:sz w:val="16"/>
                              </w:rPr>
                            </w:pPr>
                          </w:p>
                          <w:p w:rsidR="00FE66A6" w:rsidRDefault="00FE66A6">
                            <w:pPr>
                              <w:ind w:left="1347" w:right="1539"/>
                              <w:jc w:val="center"/>
                              <w:rPr>
                                <w:sz w:val="21"/>
                              </w:rPr>
                            </w:pPr>
                            <w:r>
                              <w:rPr>
                                <w:sz w:val="21"/>
                              </w:rPr>
                              <w:t>身份证正面</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41" o:spid="_x0000_s1026" type="#_x0000_t202" style="position:absolute;margin-left:77.9pt;margin-top:18.9pt;width:199.35pt;height:125.4pt;z-index:-2516254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" filled="f" strokeweight=".48pt">
                <v:textbox inset="0,0,0,0">
                  <w:txbxContent>
                    <w:p w:rsidR="00FE66A6" w:rsidRDefault="00FE66A6">
                      <w:pPr>
                        <w:pStyle w:val="a4"/>
                        <w:rPr>
                          <w:sz w:val="20"/>
                        </w:rPr>
                      </w:pPr>
                    </w:p>
                    <w:p w:rsidR="00FE66A6" w:rsidRDefault="00FE66A6">
                      <w:pPr>
                        <w:pStyle w:val="a4"/>
                        <w:rPr>
                          <w:sz w:val="20"/>
                        </w:rPr>
                      </w:pPr>
                    </w:p>
                    <w:p w:rsidR="00FE66A6" w:rsidRDefault="00FE66A6">
                      <w:pPr>
                        <w:pStyle w:val="a4"/>
                        <w:spacing w:before="8"/>
                        <w:rPr>
                          <w:sz w:val="16"/>
                        </w:rPr>
                      </w:pPr>
                    </w:p>
                    <w:p w:rsidR="00FE66A6" w:rsidRDefault="00FE66A6">
                      <w:pPr>
                        <w:ind w:left="1347" w:right="1539"/>
                        <w:jc w:val="center"/>
                        <w:rPr>
                          <w:sz w:val="21"/>
                        </w:rPr>
                      </w:pPr>
                      <w:r>
                        <w:rPr>
                          <w:sz w:val="21"/>
                        </w:rPr>
                        <w:t>身份证正面</w:t>
                      </w:r>
                    </w:p>
                  </w:txbxContent>
                </v:textbox>
                <w10:wrap type="topAndBottom" anchorx="page"/>
              </v:shape>
            </w:pict>
          </mc:Fallback>
        </mc:AlternateContent>
      </w:r>
      <w:r w:rsidRPr="003233CD">
        <w:rPr>
          <w:rFonts w:asciiTheme="minorEastAsia" w:eastAsiaTheme="minorEastAsia" w:hAnsiTheme="minorEastAsia"/>
          <w:noProof/>
          <w:color w:val="000000" w:themeColor="text1"/>
          <w:lang w:val="en-US" w:bidi="ar-SA"/>
        </w:rPr>
        <mc:AlternateContent>
          <mc:Choice Requires="wps">
            <w:drawing>
              <wp:anchor distT="0" distB="0" distL="114300" distR="114300" simplePos="0" relativeHeight="251692032" behindDoc="1" locked="0" layoutInCell="1" allowOverlap="1" wp14:anchorId="61CC74E5" wp14:editId="7BAD5FBC">
                <wp:simplePos x="0" y="0"/>
                <wp:positionH relativeFrom="page">
                  <wp:posOffset>3938270</wp:posOffset>
                </wp:positionH>
                <wp:positionV relativeFrom="paragraph">
                  <wp:posOffset>304165</wp:posOffset>
                </wp:positionV>
                <wp:extent cx="2487930" cy="1609725"/>
                <wp:effectExtent l="5080" t="4445" r="21590" b="5080"/>
                <wp:wrapTopAndBottom/>
                <wp:docPr id="35" name="文本框 42"/>
                <wp:cNvGraphicFramePr/>
                <a:graphic xmlns:a="http://schemas.openxmlformats.org/drawingml/2006/main">
                  <a:graphicData uri="http://schemas.microsoft.com/office/word/2010/wordprocessingShape">
                    <wps:wsp>
                      <wps:cNvSpPr txBox="1"/>
                      <wps:spPr>
                        <a:xfrm>
                          <a:off x="0" y="0"/>
                          <a:ext cx="2487930" cy="1609725"/>
                        </a:xfrm>
                        <a:prstGeom prst="rect">
                          <a:avLst/>
                        </a:prstGeom>
                        <a:noFill/>
                        <a:ln w="6096" cap="flat" cmpd="sng">
                          <a:solidFill>
                            <a:srgbClr val="000000"/>
                          </a:solidFill>
                          <a:prstDash val="solid"/>
                          <a:miter/>
                          <a:headEnd type="none" w="med" len="med"/>
                          <a:tailEnd type="none" w="med" len="med"/>
                        </a:ln>
                      </wps:spPr>
                      <wps:txbx>
                        <w:txbxContent>
                          <w:p w:rsidR="00FE66A6" w:rsidRDefault="00FE66A6">
                            <w:pPr>
                              <w:pStyle w:val="a4"/>
                              <w:rPr>
                                <w:sz w:val="20"/>
                              </w:rPr>
                            </w:pPr>
                          </w:p>
                          <w:p w:rsidR="00FE66A6" w:rsidRDefault="00FE66A6">
                            <w:pPr>
                              <w:pStyle w:val="a4"/>
                              <w:rPr>
                                <w:sz w:val="20"/>
                              </w:rPr>
                            </w:pPr>
                          </w:p>
                          <w:p w:rsidR="00FE66A6" w:rsidRDefault="00FE66A6">
                            <w:pPr>
                              <w:pStyle w:val="a4"/>
                              <w:spacing w:before="8"/>
                              <w:rPr>
                                <w:sz w:val="16"/>
                              </w:rPr>
                            </w:pPr>
                          </w:p>
                          <w:p w:rsidR="00FE66A6" w:rsidRDefault="00FE66A6">
                            <w:pPr>
                              <w:ind w:left="1449" w:right="1368"/>
                              <w:jc w:val="center"/>
                              <w:rPr>
                                <w:sz w:val="21"/>
                              </w:rPr>
                            </w:pPr>
                            <w:r>
                              <w:rPr>
                                <w:sz w:val="21"/>
                              </w:rPr>
                              <w:t>身份证背面</w:t>
                            </w:r>
                          </w:p>
                        </w:txbxContent>
                      </wps:txbx>
                      <wps:bodyPr lIns="0" tIns="0" rIns="0" bIns="0" upright="1"/>
                    </wps:wsp>
                  </a:graphicData>
                </a:graphic>
              </wp:anchor>
            </w:drawing>
          </mc:Choice>
          <mc:Fallback>
            <w:pict>
              <v:shape id="文本框 42" o:spid="_x0000_s1027" type="#_x0000_t202" style="position:absolute;margin-left:310.1pt;margin-top:23.95pt;width:195.9pt;height:126.75pt;z-index:-2516244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" filled="f" strokeweight=".48pt">
                <v:textbox inset="0,0,0,0">
                  <w:txbxContent>
                    <w:p w:rsidR="00FE66A6" w:rsidRDefault="00FE66A6">
                      <w:pPr>
                        <w:pStyle w:val="a4"/>
                        <w:rPr>
                          <w:sz w:val="20"/>
                        </w:rPr>
                      </w:pPr>
                    </w:p>
                    <w:p w:rsidR="00FE66A6" w:rsidRDefault="00FE66A6">
                      <w:pPr>
                        <w:pStyle w:val="a4"/>
                        <w:rPr>
                          <w:sz w:val="20"/>
                        </w:rPr>
                      </w:pPr>
                    </w:p>
                    <w:p w:rsidR="00FE66A6" w:rsidRDefault="00FE66A6">
                      <w:pPr>
                        <w:pStyle w:val="a4"/>
                        <w:spacing w:before="8"/>
                        <w:rPr>
                          <w:sz w:val="16"/>
                        </w:rPr>
                      </w:pPr>
                    </w:p>
                    <w:p w:rsidR="00FE66A6" w:rsidRDefault="00FE66A6">
                      <w:pPr>
                        <w:ind w:left="1449" w:right="1368"/>
                        <w:jc w:val="center"/>
                        <w:rPr>
                          <w:sz w:val="21"/>
                        </w:rPr>
                      </w:pPr>
                      <w:r>
                        <w:rPr>
                          <w:sz w:val="21"/>
                        </w:rPr>
                        <w:t>身份证背面</w:t>
                      </w:r>
                    </w:p>
                  </w:txbxContent>
                </v:textbox>
                <w10:wrap type="topAndBottom" anchorx="page"/>
              </v:shape>
            </w:pict>
          </mc:Fallback>
        </mc:AlternateContent>
      </w:r>
      <w:r w:rsidRPr="003233CD">
        <w:rPr>
          <w:rFonts w:asciiTheme="minorEastAsia" w:eastAsiaTheme="minorEastAsia" w:hAnsiTheme="minorEastAsia"/>
          <w:noProof/>
          <w:color w:val="000000" w:themeColor="text1"/>
          <w:lang w:val="en-US" w:bidi="ar-SA"/>
        </w:rPr>
        <mc:AlternateContent>
          <mc:Choice Requires="wps">
            <w:drawing>
              <wp:anchor distT="0" distB="0" distL="114300" distR="114300" simplePos="0" relativeHeight="251693056" behindDoc="1" locked="0" layoutInCell="1" allowOverlap="1" wp14:anchorId="453EBABD" wp14:editId="128EBFDA">
                <wp:simplePos x="0" y="0"/>
                <wp:positionH relativeFrom="page">
                  <wp:posOffset>989330</wp:posOffset>
                </wp:positionH>
                <wp:positionV relativeFrom="paragraph">
                  <wp:posOffset>2069465</wp:posOffset>
                </wp:positionV>
                <wp:extent cx="2531745" cy="1487805"/>
                <wp:effectExtent l="5080" t="4445" r="15875" b="12700"/>
                <wp:wrapTopAndBottom/>
                <wp:docPr id="36" name="文本框 43"/>
                <wp:cNvGraphicFramePr/>
                <a:graphic xmlns:a="http://schemas.openxmlformats.org/drawingml/2006/main">
                  <a:graphicData uri="http://schemas.microsoft.com/office/word/2010/wordprocessingShape">
                    <wps:wsp>
                      <wps:cNvSpPr txBox="1"/>
                      <wps:spPr>
                        <a:xfrm>
                          <a:off x="0" y="0"/>
                          <a:ext cx="2531745" cy="1487805"/>
                        </a:xfrm>
                        <a:prstGeom prst="rect">
                          <a:avLst/>
                        </a:prstGeom>
                        <a:noFill/>
                        <a:ln w="6096" cap="flat" cmpd="sng">
                          <a:solidFill>
                            <a:srgbClr val="000000"/>
                          </a:solidFill>
                          <a:prstDash val="solid"/>
                          <a:miter/>
                          <a:headEnd type="none" w="med" len="med"/>
                          <a:tailEnd type="none" w="med" len="med"/>
                        </a:ln>
                      </wps:spPr>
                      <wps:txbx>
                        <w:txbxContent>
                          <w:p w:rsidR="00FE66A6" w:rsidRDefault="00FE66A6">
                            <w:pPr>
                              <w:pStyle w:val="a4"/>
                              <w:rPr>
                                <w:sz w:val="20"/>
                              </w:rPr>
                            </w:pPr>
                          </w:p>
                          <w:p w:rsidR="00FE66A6" w:rsidRDefault="00FE66A6">
                            <w:pPr>
                              <w:pStyle w:val="a4"/>
                              <w:rPr>
                                <w:sz w:val="20"/>
                              </w:rPr>
                            </w:pPr>
                          </w:p>
                          <w:p w:rsidR="00FE66A6" w:rsidRDefault="00FE66A6">
                            <w:pPr>
                              <w:pStyle w:val="a4"/>
                              <w:spacing w:before="8"/>
                              <w:rPr>
                                <w:sz w:val="16"/>
                              </w:rPr>
                            </w:pPr>
                          </w:p>
                          <w:p w:rsidR="00FE66A6" w:rsidRDefault="00FE66A6">
                            <w:pPr>
                              <w:ind w:left="1347" w:right="1539"/>
                              <w:jc w:val="center"/>
                              <w:rPr>
                                <w:sz w:val="21"/>
                              </w:rPr>
                            </w:pPr>
                            <w:r>
                              <w:rPr>
                                <w:sz w:val="21"/>
                              </w:rPr>
                              <w:t>身份证正面</w:t>
                            </w:r>
                          </w:p>
                        </w:txbxContent>
                      </wps:txbx>
                      <wps:bodyPr lIns="0" tIns="0" rIns="0" bIns="0" upright="1"/>
                    </wps:wsp>
                  </a:graphicData>
                </a:graphic>
              </wp:anchor>
            </w:drawing>
          </mc:Choice>
          <mc:Fallback>
            <w:pict>
              <v:shape id="文本框 43" o:spid="_x0000_s1028" type="#_x0000_t202" style="position:absolute;margin-left:77.9pt;margin-top:162.95pt;width:199.35pt;height:117.15pt;z-index:-2516234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" filled="f" strokeweight=".48pt">
                <v:textbox inset="0,0,0,0">
                  <w:txbxContent>
                    <w:p w:rsidR="00FE66A6" w:rsidRDefault="00FE66A6">
                      <w:pPr>
                        <w:pStyle w:val="a4"/>
                        <w:rPr>
                          <w:sz w:val="20"/>
                        </w:rPr>
                      </w:pPr>
                    </w:p>
                    <w:p w:rsidR="00FE66A6" w:rsidRDefault="00FE66A6">
                      <w:pPr>
                        <w:pStyle w:val="a4"/>
                        <w:rPr>
                          <w:sz w:val="20"/>
                        </w:rPr>
                      </w:pPr>
                    </w:p>
                    <w:p w:rsidR="00FE66A6" w:rsidRDefault="00FE66A6">
                      <w:pPr>
                        <w:pStyle w:val="a4"/>
                        <w:spacing w:before="8"/>
                        <w:rPr>
                          <w:sz w:val="16"/>
                        </w:rPr>
                      </w:pPr>
                    </w:p>
                    <w:p w:rsidR="00FE66A6" w:rsidRDefault="00FE66A6">
                      <w:pPr>
                        <w:ind w:left="1347" w:right="1539"/>
                        <w:jc w:val="center"/>
                        <w:rPr>
                          <w:sz w:val="21"/>
                        </w:rPr>
                      </w:pPr>
                      <w:r>
                        <w:rPr>
                          <w:sz w:val="21"/>
                        </w:rPr>
                        <w:t>身份证正面</w:t>
                      </w:r>
                    </w:p>
                  </w:txbxContent>
                </v:textbox>
                <w10:wrap type="topAndBottom" anchorx="page"/>
              </v:shape>
            </w:pict>
          </mc:Fallback>
        </mc:AlternateContent>
      </w:r>
      <w:r w:rsidRPr="003233CD">
        <w:rPr>
          <w:rFonts w:asciiTheme="minorEastAsia" w:eastAsiaTheme="minorEastAsia" w:hAnsiTheme="minorEastAsia"/>
          <w:noProof/>
          <w:color w:val="000000" w:themeColor="text1"/>
          <w:lang w:val="en-US" w:bidi="ar-SA"/>
        </w:rPr>
        <mc:AlternateContent>
          <mc:Choice Requires="wps">
            <w:drawing>
              <wp:anchor distT="0" distB="0" distL="114300" distR="114300" simplePos="0" relativeHeight="251694080" behindDoc="1" locked="0" layoutInCell="1" allowOverlap="1" wp14:anchorId="0962C3D9" wp14:editId="2D001168">
                <wp:simplePos x="0" y="0"/>
                <wp:positionH relativeFrom="page">
                  <wp:posOffset>3961130</wp:posOffset>
                </wp:positionH>
                <wp:positionV relativeFrom="paragraph">
                  <wp:posOffset>2115185</wp:posOffset>
                </wp:positionV>
                <wp:extent cx="2465070" cy="1506220"/>
                <wp:effectExtent l="5080" t="4445" r="6350" b="13335"/>
                <wp:wrapTopAndBottom/>
                <wp:docPr id="37" name="文本框 44"/>
                <wp:cNvGraphicFramePr/>
                <a:graphic xmlns:a="http://schemas.openxmlformats.org/drawingml/2006/main">
                  <a:graphicData uri="http://schemas.microsoft.com/office/word/2010/wordprocessingShape">
                    <wps:wsp>
                      <wps:cNvSpPr txBox="1"/>
                      <wps:spPr>
                        <a:xfrm>
                          <a:off x="0" y="0"/>
                          <a:ext cx="2465070" cy="1506220"/>
                        </a:xfrm>
                        <a:prstGeom prst="rect">
                          <a:avLst/>
                        </a:prstGeom>
                        <a:noFill/>
                        <a:ln w="6096" cap="flat" cmpd="sng">
                          <a:solidFill>
                            <a:srgbClr val="000000"/>
                          </a:solidFill>
                          <a:prstDash val="solid"/>
                          <a:miter/>
                          <a:headEnd type="none" w="med" len="med"/>
                          <a:tailEnd type="none" w="med" len="med"/>
                        </a:ln>
                      </wps:spPr>
                      <wps:txbx>
                        <w:txbxContent>
                          <w:p w:rsidR="00FE66A6" w:rsidRDefault="00FE66A6">
                            <w:pPr>
                              <w:pStyle w:val="a4"/>
                              <w:rPr>
                                <w:sz w:val="20"/>
                              </w:rPr>
                            </w:pPr>
                          </w:p>
                          <w:p w:rsidR="00FE66A6" w:rsidRDefault="00FE66A6">
                            <w:pPr>
                              <w:pStyle w:val="a4"/>
                              <w:rPr>
                                <w:sz w:val="20"/>
                              </w:rPr>
                            </w:pPr>
                          </w:p>
                          <w:p w:rsidR="00FE66A6" w:rsidRDefault="00FE66A6">
                            <w:pPr>
                              <w:pStyle w:val="a4"/>
                              <w:spacing w:before="8"/>
                              <w:rPr>
                                <w:sz w:val="16"/>
                              </w:rPr>
                            </w:pPr>
                          </w:p>
                          <w:p w:rsidR="00FE66A6" w:rsidRDefault="00FE66A6">
                            <w:pPr>
                              <w:ind w:left="1449" w:right="1332"/>
                              <w:jc w:val="center"/>
                              <w:rPr>
                                <w:sz w:val="21"/>
                              </w:rPr>
                            </w:pPr>
                            <w:r>
                              <w:rPr>
                                <w:sz w:val="21"/>
                              </w:rPr>
                              <w:t>身份证背面</w:t>
                            </w:r>
                          </w:p>
                        </w:txbxContent>
                      </wps:txbx>
                      <wps:bodyPr lIns="0" tIns="0" rIns="0" bIns="0" upright="1"/>
                    </wps:wsp>
                  </a:graphicData>
                </a:graphic>
              </wp:anchor>
            </w:drawing>
          </mc:Choice>
          <mc:Fallback>
            <w:pict>
              <v:shape id="文本框 44" o:spid="_x0000_s1029" type="#_x0000_t202" style="position:absolute;margin-left:311.9pt;margin-top:166.55pt;width:194.1pt;height:118.6pt;z-index:-2516224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" filled="f" strokeweight=".48pt">
                <v:textbox inset="0,0,0,0">
                  <w:txbxContent>
                    <w:p w:rsidR="00FE66A6" w:rsidRDefault="00FE66A6">
                      <w:pPr>
                        <w:pStyle w:val="a4"/>
                        <w:rPr>
                          <w:sz w:val="20"/>
                        </w:rPr>
                      </w:pPr>
                    </w:p>
                    <w:p w:rsidR="00FE66A6" w:rsidRDefault="00FE66A6">
                      <w:pPr>
                        <w:pStyle w:val="a4"/>
                        <w:rPr>
                          <w:sz w:val="20"/>
                        </w:rPr>
                      </w:pPr>
                    </w:p>
                    <w:p w:rsidR="00FE66A6" w:rsidRDefault="00FE66A6">
                      <w:pPr>
                        <w:pStyle w:val="a4"/>
                        <w:spacing w:before="8"/>
                        <w:rPr>
                          <w:sz w:val="16"/>
                        </w:rPr>
                      </w:pPr>
                    </w:p>
                    <w:p w:rsidR="00FE66A6" w:rsidRDefault="00FE66A6">
                      <w:pPr>
                        <w:ind w:left="1449" w:right="1332"/>
                        <w:jc w:val="center"/>
                        <w:rPr>
                          <w:sz w:val="21"/>
                        </w:rPr>
                      </w:pPr>
                      <w:r>
                        <w:rPr>
                          <w:sz w:val="21"/>
                        </w:rPr>
                        <w:t>身份证背面</w:t>
                      </w:r>
                    </w:p>
                  </w:txbxContent>
                </v:textbox>
                <w10:wrap type="topAndBottom" anchorx="page"/>
              </v:shape>
            </w:pict>
          </mc:Fallback>
        </mc:AlternateContent>
      </w:r>
    </w:p>
    <w:p w:rsidR="00526201" w:rsidRPr="003233CD" w:rsidRDefault="00526201">
      <w:pPr>
        <w:pStyle w:val="a4"/>
        <w:rPr>
          <w:rFonts w:asciiTheme="minorEastAsia" w:eastAsiaTheme="minorEastAsia" w:hAnsiTheme="minorEastAsia"/>
          <w:color w:val="000000" w:themeColor="text1"/>
        </w:rPr>
      </w:pPr>
    </w:p>
    <w:p w:rsidR="00526201" w:rsidRPr="003233CD" w:rsidRDefault="00526201">
      <w:pPr>
        <w:pStyle w:val="a4"/>
        <w:spacing w:before="12"/>
        <w:rPr>
          <w:rFonts w:asciiTheme="minorEastAsia" w:eastAsiaTheme="minorEastAsia" w:hAnsiTheme="minorEastAsia"/>
          <w:color w:val="000000" w:themeColor="text1"/>
        </w:rPr>
      </w:pPr>
    </w:p>
    <w:p w:rsidR="00526201" w:rsidRPr="003233CD" w:rsidRDefault="0038722B">
      <w:pPr>
        <w:spacing w:before="67"/>
        <w:ind w:left="212"/>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注：本授权委托书需由投标人加盖单位公章并由其法定代表人和或授权代表人签字。</w:t>
      </w:r>
    </w:p>
    <w:p w:rsidR="00F76486" w:rsidRPr="003233CD" w:rsidRDefault="0038722B" w:rsidP="00F76486">
      <w:pPr>
        <w:tabs>
          <w:tab w:val="left" w:pos="7200"/>
          <w:tab w:val="left" w:pos="7680"/>
          <w:tab w:val="left" w:pos="7980"/>
        </w:tabs>
        <w:wordWrap w:val="0"/>
        <w:spacing w:before="131" w:line="343" w:lineRule="auto"/>
        <w:ind w:right="1454"/>
        <w:jc w:val="right"/>
        <w:rPr>
          <w:rFonts w:asciiTheme="minorEastAsia" w:eastAsiaTheme="minorEastAsia" w:hAnsiTheme="minorEastAsia"/>
          <w:b/>
          <w:color w:val="000000" w:themeColor="text1"/>
          <w:spacing w:val="-14"/>
          <w:sz w:val="24"/>
          <w:szCs w:val="24"/>
        </w:rPr>
      </w:pPr>
      <w:r w:rsidRPr="003233CD">
        <w:rPr>
          <w:rFonts w:asciiTheme="minorEastAsia" w:eastAsiaTheme="minorEastAsia" w:hAnsiTheme="minorEastAsia"/>
          <w:b/>
          <w:color w:val="000000" w:themeColor="text1"/>
          <w:sz w:val="24"/>
          <w:szCs w:val="24"/>
        </w:rPr>
        <w:t>投标人</w:t>
      </w:r>
      <w:r w:rsidRPr="003233CD">
        <w:rPr>
          <w:rFonts w:asciiTheme="minorEastAsia" w:eastAsiaTheme="minorEastAsia" w:hAnsiTheme="minorEastAsia"/>
          <w:b/>
          <w:color w:val="000000" w:themeColor="text1"/>
          <w:spacing w:val="3"/>
          <w:sz w:val="24"/>
          <w:szCs w:val="24"/>
        </w:rPr>
        <w:t>：</w:t>
      </w:r>
      <w:r w:rsidR="00F76486" w:rsidRPr="003233CD">
        <w:rPr>
          <w:rFonts w:asciiTheme="minorEastAsia" w:eastAsiaTheme="minorEastAsia" w:hAnsiTheme="minorEastAsia"/>
          <w:b/>
          <w:color w:val="000000" w:themeColor="text1"/>
          <w:spacing w:val="3"/>
          <w:sz w:val="24"/>
          <w:szCs w:val="24"/>
          <w:u w:val="thick"/>
        </w:rPr>
        <w:t xml:space="preserve"> </w:t>
      </w:r>
      <w:r w:rsidR="00F76486" w:rsidRPr="003233CD">
        <w:rPr>
          <w:rFonts w:asciiTheme="minorEastAsia" w:eastAsiaTheme="minorEastAsia" w:hAnsiTheme="minorEastAsia" w:hint="eastAsia"/>
          <w:b/>
          <w:color w:val="000000" w:themeColor="text1"/>
          <w:spacing w:val="3"/>
          <w:sz w:val="24"/>
          <w:szCs w:val="24"/>
          <w:u w:val="thick"/>
        </w:rPr>
        <w:t xml:space="preserve">              </w:t>
      </w:r>
      <w:r w:rsidRPr="003233CD">
        <w:rPr>
          <w:rFonts w:asciiTheme="minorEastAsia" w:eastAsiaTheme="minorEastAsia" w:hAnsiTheme="minorEastAsia"/>
          <w:b/>
          <w:color w:val="000000" w:themeColor="text1"/>
          <w:sz w:val="24"/>
          <w:szCs w:val="24"/>
        </w:rPr>
        <w:t>（盖单位章</w:t>
      </w:r>
      <w:r w:rsidRPr="003233CD">
        <w:rPr>
          <w:rFonts w:asciiTheme="minorEastAsia" w:eastAsiaTheme="minorEastAsia" w:hAnsiTheme="minorEastAsia"/>
          <w:b/>
          <w:color w:val="000000" w:themeColor="text1"/>
          <w:spacing w:val="-14"/>
          <w:sz w:val="24"/>
          <w:szCs w:val="24"/>
        </w:rPr>
        <w:t>）</w:t>
      </w:r>
    </w:p>
    <w:p w:rsidR="00526201" w:rsidRPr="003233CD" w:rsidRDefault="0038722B" w:rsidP="00F76486">
      <w:pPr>
        <w:tabs>
          <w:tab w:val="left" w:pos="7200"/>
          <w:tab w:val="left" w:pos="7680"/>
          <w:tab w:val="left" w:pos="7980"/>
        </w:tabs>
        <w:spacing w:before="131" w:line="343" w:lineRule="auto"/>
        <w:ind w:right="1454"/>
        <w:jc w:val="right"/>
        <w:rPr>
          <w:rFonts w:asciiTheme="minorEastAsia" w:eastAsiaTheme="minorEastAsia" w:hAnsiTheme="minorEastAsia"/>
          <w:b/>
          <w:color w:val="000000" w:themeColor="text1"/>
          <w:spacing w:val="-14"/>
          <w:sz w:val="24"/>
          <w:szCs w:val="24"/>
        </w:rPr>
      </w:pPr>
      <w:r w:rsidRPr="003233CD">
        <w:rPr>
          <w:rFonts w:asciiTheme="minorEastAsia" w:eastAsiaTheme="minorEastAsia" w:hAnsiTheme="minorEastAsia"/>
          <w:b/>
          <w:color w:val="000000" w:themeColor="text1"/>
          <w:spacing w:val="-14"/>
          <w:sz w:val="24"/>
          <w:szCs w:val="24"/>
        </w:rPr>
        <w:t xml:space="preserve"> </w:t>
      </w:r>
      <w:r w:rsidRPr="003233CD">
        <w:rPr>
          <w:rFonts w:asciiTheme="minorEastAsia" w:eastAsiaTheme="minorEastAsia" w:hAnsiTheme="minorEastAsia"/>
          <w:b/>
          <w:color w:val="000000" w:themeColor="text1"/>
          <w:sz w:val="24"/>
          <w:szCs w:val="24"/>
        </w:rPr>
        <w:t>法定代表人</w:t>
      </w:r>
      <w:r w:rsidRPr="003233CD">
        <w:rPr>
          <w:rFonts w:asciiTheme="minorEastAsia" w:eastAsiaTheme="minorEastAsia" w:hAnsiTheme="minorEastAsia"/>
          <w:b/>
          <w:color w:val="000000" w:themeColor="text1"/>
          <w:spacing w:val="3"/>
          <w:sz w:val="24"/>
          <w:szCs w:val="24"/>
        </w:rPr>
        <w:t>：</w:t>
      </w:r>
      <w:r w:rsidRPr="003233CD">
        <w:rPr>
          <w:rFonts w:asciiTheme="minorEastAsia" w:eastAsiaTheme="minorEastAsia" w:hAnsiTheme="minorEastAsia"/>
          <w:b/>
          <w:color w:val="000000" w:themeColor="text1"/>
          <w:spacing w:val="3"/>
          <w:sz w:val="24"/>
          <w:szCs w:val="24"/>
          <w:u w:val="thick"/>
        </w:rPr>
        <w:t xml:space="preserve"> </w:t>
      </w:r>
      <w:r w:rsidRPr="003233CD">
        <w:rPr>
          <w:rFonts w:asciiTheme="minorEastAsia" w:eastAsiaTheme="minorEastAsia" w:hAnsiTheme="minorEastAsia" w:hint="eastAsia"/>
          <w:b/>
          <w:color w:val="000000" w:themeColor="text1"/>
          <w:spacing w:val="3"/>
          <w:sz w:val="24"/>
          <w:szCs w:val="24"/>
          <w:u w:val="thick"/>
          <w:lang w:val="en-US"/>
        </w:rPr>
        <w:t xml:space="preserve">        </w:t>
      </w:r>
      <w:r w:rsidRPr="003233CD">
        <w:rPr>
          <w:rFonts w:asciiTheme="minorEastAsia" w:eastAsiaTheme="minorEastAsia" w:hAnsiTheme="minorEastAsia"/>
          <w:b/>
          <w:color w:val="000000" w:themeColor="text1"/>
          <w:sz w:val="24"/>
          <w:szCs w:val="24"/>
        </w:rPr>
        <w:t>（签字</w:t>
      </w:r>
      <w:r w:rsidRPr="003233CD">
        <w:rPr>
          <w:rFonts w:asciiTheme="minorEastAsia" w:eastAsiaTheme="minorEastAsia" w:hAnsiTheme="minorEastAsia" w:hint="eastAsia"/>
          <w:b/>
          <w:color w:val="000000" w:themeColor="text1"/>
          <w:sz w:val="24"/>
          <w:szCs w:val="24"/>
        </w:rPr>
        <w:t>或盖章</w:t>
      </w:r>
      <w:r w:rsidRPr="003233CD">
        <w:rPr>
          <w:rFonts w:asciiTheme="minorEastAsia" w:eastAsiaTheme="minorEastAsia" w:hAnsiTheme="minorEastAsia"/>
          <w:b/>
          <w:color w:val="000000" w:themeColor="text1"/>
          <w:spacing w:val="-14"/>
          <w:sz w:val="24"/>
          <w:szCs w:val="24"/>
        </w:rPr>
        <w:t>）</w:t>
      </w:r>
    </w:p>
    <w:p w:rsidR="00526201" w:rsidRPr="003233CD" w:rsidRDefault="0038722B">
      <w:pPr>
        <w:tabs>
          <w:tab w:val="left" w:pos="7200"/>
          <w:tab w:val="left" w:pos="7680"/>
          <w:tab w:val="left" w:pos="7980"/>
        </w:tabs>
        <w:spacing w:before="131" w:line="343" w:lineRule="auto"/>
        <w:ind w:left="4550" w:right="1454"/>
        <w:jc w:val="both"/>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pacing w:val="-14"/>
          <w:sz w:val="24"/>
          <w:szCs w:val="24"/>
        </w:rPr>
        <w:t xml:space="preserve"> </w:t>
      </w:r>
      <w:r w:rsidRPr="003233CD">
        <w:rPr>
          <w:rFonts w:asciiTheme="minorEastAsia" w:eastAsiaTheme="minorEastAsia" w:hAnsiTheme="minorEastAsia"/>
          <w:b/>
          <w:color w:val="000000" w:themeColor="text1"/>
          <w:w w:val="95"/>
          <w:sz w:val="24"/>
          <w:szCs w:val="24"/>
        </w:rPr>
        <w:t>身份证号码</w:t>
      </w:r>
      <w:r w:rsidRPr="003233CD">
        <w:rPr>
          <w:rFonts w:asciiTheme="minorEastAsia" w:eastAsiaTheme="minorEastAsia" w:hAnsiTheme="minorEastAsia"/>
          <w:b/>
          <w:color w:val="000000" w:themeColor="text1"/>
          <w:spacing w:val="3"/>
          <w:w w:val="95"/>
          <w:sz w:val="24"/>
          <w:szCs w:val="24"/>
        </w:rPr>
        <w:t>：</w:t>
      </w:r>
      <w:r w:rsidRPr="003233CD">
        <w:rPr>
          <w:rFonts w:asciiTheme="minorEastAsia" w:eastAsiaTheme="minorEastAsia" w:hAnsiTheme="minorEastAsia"/>
          <w:b/>
          <w:color w:val="000000" w:themeColor="text1"/>
          <w:sz w:val="24"/>
          <w:szCs w:val="24"/>
          <w:u w:val="single"/>
        </w:rPr>
        <w:t xml:space="preserve"> </w:t>
      </w:r>
      <w:r w:rsidRPr="003233CD">
        <w:rPr>
          <w:rFonts w:asciiTheme="minorEastAsia" w:eastAsiaTheme="minorEastAsia" w:hAnsiTheme="minorEastAsia"/>
          <w:b/>
          <w:color w:val="000000" w:themeColor="text1"/>
          <w:sz w:val="24"/>
          <w:szCs w:val="24"/>
          <w:u w:val="single"/>
        </w:rPr>
        <w:tab/>
      </w:r>
      <w:r w:rsidRPr="003233CD">
        <w:rPr>
          <w:rFonts w:asciiTheme="minorEastAsia" w:eastAsiaTheme="minorEastAsia" w:hAnsiTheme="minorEastAsia"/>
          <w:b/>
          <w:color w:val="000000" w:themeColor="text1"/>
          <w:sz w:val="24"/>
          <w:szCs w:val="24"/>
          <w:u w:val="single"/>
        </w:rPr>
        <w:tab/>
      </w:r>
      <w:r w:rsidRPr="003233CD">
        <w:rPr>
          <w:rFonts w:asciiTheme="minorEastAsia" w:eastAsiaTheme="minorEastAsia" w:hAnsiTheme="minorEastAsia"/>
          <w:b/>
          <w:color w:val="000000" w:themeColor="text1"/>
          <w:sz w:val="24"/>
          <w:szCs w:val="24"/>
          <w:u w:val="single"/>
        </w:rPr>
        <w:tab/>
      </w:r>
    </w:p>
    <w:p w:rsidR="00526201" w:rsidRPr="003233CD" w:rsidRDefault="0038722B">
      <w:pPr>
        <w:tabs>
          <w:tab w:val="left" w:pos="7200"/>
        </w:tabs>
        <w:spacing w:before="1"/>
        <w:ind w:left="4550"/>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授权代表人</w:t>
      </w:r>
      <w:r w:rsidRPr="003233CD">
        <w:rPr>
          <w:rFonts w:asciiTheme="minorEastAsia" w:eastAsiaTheme="minorEastAsia" w:hAnsiTheme="minorEastAsia"/>
          <w:b/>
          <w:color w:val="000000" w:themeColor="text1"/>
          <w:spacing w:val="3"/>
          <w:sz w:val="24"/>
          <w:szCs w:val="24"/>
        </w:rPr>
        <w:t>：</w:t>
      </w:r>
      <w:r w:rsidRPr="003233CD">
        <w:rPr>
          <w:rFonts w:asciiTheme="minorEastAsia" w:eastAsiaTheme="minorEastAsia" w:hAnsiTheme="minorEastAsia"/>
          <w:b/>
          <w:color w:val="000000" w:themeColor="text1"/>
          <w:spacing w:val="3"/>
          <w:sz w:val="24"/>
          <w:szCs w:val="24"/>
          <w:u w:val="thick"/>
        </w:rPr>
        <w:t xml:space="preserve"> </w:t>
      </w:r>
      <w:r w:rsidRPr="003233CD">
        <w:rPr>
          <w:rFonts w:asciiTheme="minorEastAsia" w:eastAsiaTheme="minorEastAsia" w:hAnsiTheme="minorEastAsia"/>
          <w:b/>
          <w:color w:val="000000" w:themeColor="text1"/>
          <w:spacing w:val="3"/>
          <w:sz w:val="24"/>
          <w:szCs w:val="24"/>
          <w:u w:val="thick"/>
        </w:rPr>
        <w:tab/>
      </w:r>
      <w:r w:rsidR="00FC290F" w:rsidRPr="003233CD">
        <w:rPr>
          <w:rFonts w:asciiTheme="minorEastAsia" w:eastAsiaTheme="minorEastAsia" w:hAnsiTheme="minorEastAsia"/>
          <w:b/>
          <w:color w:val="000000" w:themeColor="text1"/>
          <w:sz w:val="24"/>
          <w:szCs w:val="24"/>
        </w:rPr>
        <w:t>（签字或盖章）</w:t>
      </w:r>
    </w:p>
    <w:p w:rsidR="00526201" w:rsidRPr="003233CD" w:rsidRDefault="0038722B">
      <w:pPr>
        <w:tabs>
          <w:tab w:val="left" w:pos="8700"/>
        </w:tabs>
        <w:spacing w:before="132"/>
        <w:ind w:left="4550"/>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w w:val="95"/>
          <w:sz w:val="24"/>
          <w:szCs w:val="24"/>
        </w:rPr>
        <w:t>身份证号码</w:t>
      </w:r>
      <w:r w:rsidRPr="003233CD">
        <w:rPr>
          <w:rFonts w:asciiTheme="minorEastAsia" w:eastAsiaTheme="minorEastAsia" w:hAnsiTheme="minorEastAsia"/>
          <w:b/>
          <w:color w:val="000000" w:themeColor="text1"/>
          <w:spacing w:val="3"/>
          <w:w w:val="95"/>
          <w:sz w:val="24"/>
          <w:szCs w:val="24"/>
        </w:rPr>
        <w:t>：</w:t>
      </w:r>
      <w:r w:rsidRPr="003233CD">
        <w:rPr>
          <w:rFonts w:asciiTheme="minorEastAsia" w:eastAsiaTheme="minorEastAsia" w:hAnsiTheme="minorEastAsia"/>
          <w:b/>
          <w:color w:val="000000" w:themeColor="text1"/>
          <w:sz w:val="24"/>
          <w:szCs w:val="24"/>
          <w:u w:val="single"/>
        </w:rPr>
        <w:t xml:space="preserve"> </w:t>
      </w:r>
      <w:r w:rsidRPr="003233CD">
        <w:rPr>
          <w:rFonts w:asciiTheme="minorEastAsia" w:eastAsiaTheme="minorEastAsia" w:hAnsiTheme="minorEastAsia"/>
          <w:b/>
          <w:color w:val="000000" w:themeColor="text1"/>
          <w:sz w:val="24"/>
          <w:szCs w:val="24"/>
          <w:u w:val="single"/>
        </w:rPr>
        <w:tab/>
      </w:r>
    </w:p>
    <w:p w:rsidR="00526201" w:rsidRPr="003233CD" w:rsidRDefault="0038722B">
      <w:pPr>
        <w:tabs>
          <w:tab w:val="left" w:pos="6115"/>
          <w:tab w:val="left" w:pos="7442"/>
          <w:tab w:val="left" w:pos="8525"/>
        </w:tabs>
        <w:spacing w:before="134"/>
        <w:ind w:left="5153"/>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u w:val="single"/>
        </w:rPr>
        <w:t xml:space="preserve"> </w:t>
      </w:r>
      <w:r w:rsidRPr="003233CD">
        <w:rPr>
          <w:rFonts w:asciiTheme="minorEastAsia" w:eastAsiaTheme="minorEastAsia" w:hAnsiTheme="minorEastAsia"/>
          <w:b/>
          <w:color w:val="000000" w:themeColor="text1"/>
          <w:sz w:val="24"/>
          <w:szCs w:val="24"/>
          <w:u w:val="single"/>
        </w:rPr>
        <w:tab/>
      </w:r>
      <w:r w:rsidRPr="003233CD">
        <w:rPr>
          <w:rFonts w:asciiTheme="minorEastAsia" w:eastAsiaTheme="minorEastAsia" w:hAnsiTheme="minorEastAsia" w:hint="eastAsia"/>
          <w:b/>
          <w:color w:val="000000" w:themeColor="text1"/>
          <w:sz w:val="24"/>
          <w:szCs w:val="24"/>
        </w:rPr>
        <w:t>年</w:t>
      </w:r>
      <w:r w:rsidRPr="003233CD">
        <w:rPr>
          <w:rFonts w:asciiTheme="minorEastAsia" w:eastAsiaTheme="minorEastAsia" w:hAnsiTheme="minorEastAsia" w:hint="eastAsia"/>
          <w:b/>
          <w:color w:val="000000" w:themeColor="text1"/>
          <w:sz w:val="24"/>
          <w:szCs w:val="24"/>
          <w:u w:val="thick"/>
        </w:rPr>
        <w:t xml:space="preserve"> </w:t>
      </w:r>
      <w:r w:rsidRPr="003233CD">
        <w:rPr>
          <w:rFonts w:asciiTheme="minorEastAsia" w:eastAsiaTheme="minorEastAsia" w:hAnsiTheme="minorEastAsia" w:hint="eastAsia"/>
          <w:b/>
          <w:color w:val="000000" w:themeColor="text1"/>
          <w:sz w:val="24"/>
          <w:szCs w:val="24"/>
          <w:u w:val="thick"/>
        </w:rPr>
        <w:tab/>
      </w:r>
      <w:r w:rsidRPr="003233CD">
        <w:rPr>
          <w:rFonts w:asciiTheme="minorEastAsia" w:eastAsiaTheme="minorEastAsia" w:hAnsiTheme="minorEastAsia" w:hint="eastAsia"/>
          <w:b/>
          <w:color w:val="000000" w:themeColor="text1"/>
          <w:sz w:val="24"/>
          <w:szCs w:val="24"/>
        </w:rPr>
        <w:t>月</w:t>
      </w:r>
      <w:r w:rsidRPr="003233CD">
        <w:rPr>
          <w:rFonts w:asciiTheme="minorEastAsia" w:eastAsiaTheme="minorEastAsia" w:hAnsiTheme="minorEastAsia" w:hint="eastAsia"/>
          <w:b/>
          <w:color w:val="000000" w:themeColor="text1"/>
          <w:sz w:val="24"/>
          <w:szCs w:val="24"/>
          <w:u w:val="thick"/>
        </w:rPr>
        <w:t xml:space="preserve"> </w:t>
      </w:r>
      <w:r w:rsidRPr="003233CD">
        <w:rPr>
          <w:rFonts w:asciiTheme="minorEastAsia" w:eastAsiaTheme="minorEastAsia" w:hAnsiTheme="minorEastAsia" w:hint="eastAsia"/>
          <w:b/>
          <w:color w:val="000000" w:themeColor="text1"/>
          <w:sz w:val="24"/>
          <w:szCs w:val="24"/>
          <w:u w:val="thick"/>
        </w:rPr>
        <w:tab/>
      </w:r>
      <w:r w:rsidRPr="003233CD">
        <w:rPr>
          <w:rFonts w:asciiTheme="minorEastAsia" w:eastAsiaTheme="minorEastAsia" w:hAnsiTheme="minorEastAsia" w:hint="eastAsia"/>
          <w:b/>
          <w:color w:val="000000" w:themeColor="text1"/>
          <w:sz w:val="24"/>
          <w:szCs w:val="24"/>
        </w:rPr>
        <w:t>日</w:t>
      </w:r>
    </w:p>
    <w:p w:rsidR="00526201" w:rsidRPr="003233CD" w:rsidRDefault="00526201">
      <w:pPr>
        <w:rPr>
          <w:rFonts w:asciiTheme="minorEastAsia" w:eastAsiaTheme="minorEastAsia" w:hAnsiTheme="minorEastAsia"/>
          <w:color w:val="000000" w:themeColor="text1"/>
          <w:sz w:val="24"/>
          <w:szCs w:val="24"/>
        </w:rPr>
        <w:sectPr w:rsidR="00526201" w:rsidRPr="003233CD" w:rsidSect="00AF4E12">
          <w:pgSz w:w="11910" w:h="16840"/>
          <w:pgMar w:top="1191" w:right="1287" w:bottom="1191" w:left="1287" w:header="567" w:footer="567" w:gutter="0"/>
          <w:cols w:space="720"/>
          <w:docGrid w:linePitch="299"/>
        </w:sectPr>
      </w:pPr>
    </w:p>
    <w:p w:rsidR="00526201" w:rsidRPr="003233CD" w:rsidRDefault="0038722B" w:rsidP="00C43CB4">
      <w:pPr>
        <w:pStyle w:val="4"/>
        <w:jc w:val="center"/>
        <w:rPr>
          <w:color w:val="000000" w:themeColor="text1"/>
          <w:sz w:val="24"/>
          <w:szCs w:val="24"/>
        </w:rPr>
      </w:pPr>
      <w:r w:rsidRPr="003233CD">
        <w:rPr>
          <w:color w:val="000000" w:themeColor="text1"/>
          <w:sz w:val="24"/>
          <w:szCs w:val="24"/>
        </w:rPr>
        <w:lastRenderedPageBreak/>
        <w:t>四. 投标保证金</w:t>
      </w:r>
    </w:p>
    <w:p w:rsidR="00526201" w:rsidRPr="003233CD" w:rsidRDefault="00526201">
      <w:pPr>
        <w:pStyle w:val="a4"/>
        <w:rPr>
          <w:rFonts w:asciiTheme="minorEastAsia" w:eastAsiaTheme="minorEastAsia" w:hAnsiTheme="minorEastAsia"/>
          <w:b/>
          <w:color w:val="000000" w:themeColor="text1"/>
        </w:rPr>
      </w:pPr>
    </w:p>
    <w:p w:rsidR="00526201" w:rsidRPr="003233CD" w:rsidRDefault="0038722B">
      <w:pPr>
        <w:pStyle w:val="a4"/>
        <w:spacing w:before="240"/>
        <w:ind w:left="69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附：</w:t>
      </w:r>
    </w:p>
    <w:p w:rsidR="00526201" w:rsidRPr="003233CD" w:rsidRDefault="0038722B">
      <w:pPr>
        <w:pStyle w:val="ab"/>
        <w:numPr>
          <w:ilvl w:val="3"/>
          <w:numId w:val="40"/>
        </w:numPr>
        <w:tabs>
          <w:tab w:val="left" w:pos="1775"/>
        </w:tabs>
        <w:spacing w:before="160"/>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投标保证金交款或汇款凭据复印件（加盖单位公章</w:t>
      </w:r>
      <w:r w:rsidRPr="003233CD">
        <w:rPr>
          <w:rFonts w:asciiTheme="minorEastAsia" w:eastAsiaTheme="minorEastAsia" w:hAnsiTheme="minorEastAsia"/>
          <w:color w:val="000000" w:themeColor="text1"/>
          <w:spacing w:val="-120"/>
          <w:sz w:val="24"/>
          <w:szCs w:val="24"/>
        </w:rPr>
        <w:t>）</w:t>
      </w:r>
      <w:r w:rsidRPr="003233CD">
        <w:rPr>
          <w:rFonts w:asciiTheme="minorEastAsia" w:eastAsiaTheme="minorEastAsia" w:hAnsiTheme="minorEastAsia"/>
          <w:color w:val="000000" w:themeColor="text1"/>
          <w:sz w:val="24"/>
          <w:szCs w:val="24"/>
        </w:rPr>
        <w:t>；</w:t>
      </w:r>
    </w:p>
    <w:p w:rsidR="00526201" w:rsidRPr="003233CD" w:rsidRDefault="0038722B">
      <w:pPr>
        <w:pStyle w:val="ab"/>
        <w:numPr>
          <w:ilvl w:val="3"/>
          <w:numId w:val="40"/>
        </w:numPr>
        <w:tabs>
          <w:tab w:val="left" w:pos="1775"/>
        </w:tabs>
        <w:spacing w:before="159"/>
        <w:ind w:hanging="60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银行颁发的基本存款账户的开户许可证复印件（加盖单位公章</w:t>
      </w:r>
      <w:r w:rsidRPr="003233CD">
        <w:rPr>
          <w:rFonts w:asciiTheme="minorEastAsia" w:eastAsiaTheme="minorEastAsia" w:hAnsiTheme="minorEastAsia"/>
          <w:color w:val="000000" w:themeColor="text1"/>
          <w:spacing w:val="-120"/>
          <w:sz w:val="24"/>
          <w:szCs w:val="24"/>
        </w:rPr>
        <w:t>）</w:t>
      </w:r>
      <w:r w:rsidRPr="003233CD">
        <w:rPr>
          <w:rFonts w:asciiTheme="minorEastAsia" w:eastAsiaTheme="minorEastAsia" w:hAnsiTheme="minorEastAsia"/>
          <w:color w:val="000000" w:themeColor="text1"/>
          <w:sz w:val="24"/>
          <w:szCs w:val="24"/>
        </w:rPr>
        <w:t>。</w:t>
      </w:r>
    </w:p>
    <w:p w:rsidR="00526201" w:rsidRPr="003233CD" w:rsidRDefault="00526201">
      <w:pPr>
        <w:pStyle w:val="a4"/>
        <w:rPr>
          <w:rFonts w:asciiTheme="minorEastAsia" w:eastAsiaTheme="minorEastAsia" w:hAnsiTheme="minorEastAsia"/>
          <w:color w:val="000000" w:themeColor="text1"/>
        </w:rPr>
      </w:pPr>
    </w:p>
    <w:p w:rsidR="00526201" w:rsidRPr="003233CD" w:rsidRDefault="00526201">
      <w:pPr>
        <w:pStyle w:val="a4"/>
        <w:rPr>
          <w:rFonts w:asciiTheme="minorEastAsia" w:eastAsiaTheme="minorEastAsia" w:hAnsiTheme="minorEastAsia"/>
          <w:color w:val="000000" w:themeColor="text1"/>
        </w:rPr>
      </w:pPr>
    </w:p>
    <w:p w:rsidR="00526201" w:rsidRPr="003233CD" w:rsidRDefault="00526201">
      <w:pPr>
        <w:pStyle w:val="a4"/>
        <w:rPr>
          <w:rFonts w:asciiTheme="minorEastAsia" w:eastAsiaTheme="minorEastAsia" w:hAnsiTheme="minorEastAsia"/>
          <w:color w:val="000000" w:themeColor="text1"/>
        </w:rPr>
      </w:pPr>
    </w:p>
    <w:p w:rsidR="00526201" w:rsidRPr="003233CD" w:rsidRDefault="00526201">
      <w:pPr>
        <w:pStyle w:val="a4"/>
        <w:rPr>
          <w:rFonts w:asciiTheme="minorEastAsia" w:eastAsiaTheme="minorEastAsia" w:hAnsiTheme="minorEastAsia"/>
          <w:color w:val="000000" w:themeColor="text1"/>
        </w:rPr>
      </w:pPr>
    </w:p>
    <w:p w:rsidR="00526201" w:rsidRPr="003233CD" w:rsidRDefault="00526201">
      <w:pPr>
        <w:pStyle w:val="a4"/>
        <w:spacing w:before="11"/>
        <w:rPr>
          <w:rFonts w:asciiTheme="minorEastAsia" w:eastAsiaTheme="minorEastAsia" w:hAnsiTheme="minorEastAsia"/>
          <w:color w:val="000000" w:themeColor="text1"/>
        </w:rPr>
      </w:pPr>
    </w:p>
    <w:p w:rsidR="00526201" w:rsidRPr="003233CD" w:rsidRDefault="0038722B" w:rsidP="0030718D">
      <w:pPr>
        <w:pStyle w:val="4"/>
        <w:jc w:val="center"/>
        <w:rPr>
          <w:color w:val="000000" w:themeColor="text1"/>
          <w:sz w:val="24"/>
          <w:szCs w:val="24"/>
        </w:rPr>
      </w:pPr>
      <w:r w:rsidRPr="003233CD">
        <w:rPr>
          <w:color w:val="000000" w:themeColor="text1"/>
          <w:sz w:val="24"/>
          <w:szCs w:val="24"/>
        </w:rPr>
        <w:t>五. 投标辅助材料</w:t>
      </w:r>
    </w:p>
    <w:p w:rsidR="00C43CB4" w:rsidRPr="003233CD" w:rsidRDefault="00C43CB4" w:rsidP="00C43CB4">
      <w:pPr>
        <w:rPr>
          <w:color w:val="000000" w:themeColor="text1"/>
        </w:rPr>
      </w:pPr>
    </w:p>
    <w:p w:rsidR="00C43CB4" w:rsidRPr="003233CD" w:rsidRDefault="00C43CB4" w:rsidP="009A46A9">
      <w:pPr>
        <w:rPr>
          <w:color w:val="000000" w:themeColor="text1"/>
        </w:rPr>
      </w:pPr>
    </w:p>
    <w:p w:rsidR="00526201" w:rsidRPr="003233CD" w:rsidRDefault="0038722B" w:rsidP="0030718D">
      <w:pPr>
        <w:pStyle w:val="4"/>
        <w:jc w:val="center"/>
        <w:rPr>
          <w:color w:val="000000" w:themeColor="text1"/>
          <w:sz w:val="24"/>
          <w:szCs w:val="24"/>
        </w:rPr>
      </w:pPr>
      <w:r w:rsidRPr="003233CD">
        <w:rPr>
          <w:color w:val="000000" w:themeColor="text1"/>
          <w:sz w:val="24"/>
          <w:szCs w:val="24"/>
        </w:rPr>
        <w:t>六. 技术文件</w:t>
      </w:r>
    </w:p>
    <w:p w:rsidR="00526201" w:rsidRPr="003233CD" w:rsidRDefault="00526201">
      <w:pPr>
        <w:pStyle w:val="a4"/>
        <w:rPr>
          <w:rFonts w:asciiTheme="minorEastAsia" w:eastAsiaTheme="minorEastAsia" w:hAnsiTheme="minorEastAsia"/>
          <w:b/>
          <w:color w:val="000000" w:themeColor="text1"/>
        </w:rPr>
      </w:pPr>
    </w:p>
    <w:p w:rsidR="00C43CB4" w:rsidRPr="003233CD" w:rsidRDefault="00C43CB4">
      <w:pPr>
        <w:pStyle w:val="a4"/>
        <w:rPr>
          <w:rFonts w:asciiTheme="minorEastAsia" w:eastAsiaTheme="minorEastAsia" w:hAnsiTheme="minorEastAsia"/>
          <w:b/>
          <w:color w:val="000000" w:themeColor="text1"/>
        </w:rPr>
        <w:sectPr w:rsidR="00C43CB4" w:rsidRPr="003233CD" w:rsidSect="00AF4E12">
          <w:pgSz w:w="11910" w:h="16840"/>
          <w:pgMar w:top="1191" w:right="1287" w:bottom="1191" w:left="1287" w:header="567" w:footer="567" w:gutter="0"/>
          <w:cols w:space="720"/>
          <w:docGrid w:linePitch="299"/>
        </w:sectPr>
      </w:pPr>
    </w:p>
    <w:p w:rsidR="00526201" w:rsidRPr="003233CD" w:rsidRDefault="00526201">
      <w:pPr>
        <w:pStyle w:val="a4"/>
        <w:rPr>
          <w:rFonts w:asciiTheme="minorEastAsia" w:eastAsiaTheme="minorEastAsia" w:hAnsiTheme="minorEastAsia"/>
          <w:b/>
          <w:color w:val="000000" w:themeColor="text1"/>
        </w:rPr>
      </w:pPr>
    </w:p>
    <w:p w:rsidR="00526201" w:rsidRPr="003233CD" w:rsidRDefault="0038722B" w:rsidP="0030718D">
      <w:pPr>
        <w:pStyle w:val="4"/>
        <w:jc w:val="center"/>
        <w:rPr>
          <w:color w:val="000000" w:themeColor="text1"/>
          <w:sz w:val="24"/>
          <w:szCs w:val="24"/>
        </w:rPr>
      </w:pPr>
      <w:r w:rsidRPr="003233CD">
        <w:rPr>
          <w:color w:val="000000" w:themeColor="text1"/>
          <w:sz w:val="24"/>
          <w:szCs w:val="24"/>
        </w:rPr>
        <w:t>七. 项目管理机构表</w:t>
      </w:r>
    </w:p>
    <w:p w:rsidR="00526201" w:rsidRPr="003233CD" w:rsidRDefault="00526201">
      <w:pPr>
        <w:pStyle w:val="a4"/>
        <w:rPr>
          <w:rFonts w:asciiTheme="minorEastAsia" w:eastAsiaTheme="minorEastAsia" w:hAnsiTheme="minorEastAsia"/>
          <w:b/>
          <w:color w:val="000000" w:themeColor="text1"/>
        </w:rPr>
      </w:pPr>
    </w:p>
    <w:p w:rsidR="00526201" w:rsidRPr="003233CD" w:rsidRDefault="0038722B">
      <w:pPr>
        <w:pStyle w:val="ab"/>
        <w:numPr>
          <w:ilvl w:val="1"/>
          <w:numId w:val="42"/>
        </w:numPr>
        <w:tabs>
          <w:tab w:val="left" w:pos="574"/>
        </w:tabs>
        <w:spacing w:before="74"/>
        <w:ind w:hanging="362"/>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设计项目管理机构组成表</w:t>
      </w:r>
    </w:p>
    <w:p w:rsidR="00526201" w:rsidRPr="003233CD" w:rsidRDefault="00526201">
      <w:pPr>
        <w:pStyle w:val="a4"/>
        <w:spacing w:before="5"/>
        <w:rPr>
          <w:rFonts w:asciiTheme="minorEastAsia" w:eastAsiaTheme="minorEastAsia" w:hAnsiTheme="minorEastAsia"/>
          <w:b/>
          <w:color w:val="000000" w:themeColor="text1"/>
        </w:rPr>
      </w:pPr>
    </w:p>
    <w:p w:rsidR="00526201" w:rsidRPr="003233CD" w:rsidRDefault="00034ECB">
      <w:pPr>
        <w:spacing w:before="66"/>
        <w:ind w:left="183" w:right="222"/>
        <w:jc w:val="center"/>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拟投入本次</w:t>
      </w:r>
      <w:r w:rsidR="0038722B" w:rsidRPr="003233CD">
        <w:rPr>
          <w:rFonts w:asciiTheme="minorEastAsia" w:eastAsiaTheme="minorEastAsia" w:hAnsiTheme="minorEastAsia"/>
          <w:b/>
          <w:color w:val="000000" w:themeColor="text1"/>
          <w:sz w:val="24"/>
          <w:szCs w:val="24"/>
        </w:rPr>
        <w:t>项目人员汇总表</w:t>
      </w:r>
    </w:p>
    <w:p w:rsidR="00526201" w:rsidRPr="003233CD" w:rsidRDefault="00526201">
      <w:pPr>
        <w:pStyle w:val="a4"/>
        <w:spacing w:before="11" w:after="1"/>
        <w:rPr>
          <w:rFonts w:asciiTheme="minorEastAsia" w:eastAsiaTheme="minorEastAsia" w:hAnsiTheme="minorEastAsia"/>
          <w:b/>
          <w:color w:val="000000" w:themeColor="text1"/>
        </w:rPr>
      </w:pPr>
    </w:p>
    <w:tbl>
      <w:tblPr>
        <w:tblW w:w="9458"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63"/>
        <w:gridCol w:w="708"/>
        <w:gridCol w:w="711"/>
        <w:gridCol w:w="1135"/>
        <w:gridCol w:w="852"/>
        <w:gridCol w:w="800"/>
        <w:gridCol w:w="1289"/>
        <w:gridCol w:w="1330"/>
        <w:gridCol w:w="1070"/>
      </w:tblGrid>
      <w:tr w:rsidR="00526201" w:rsidRPr="003233CD">
        <w:trPr>
          <w:trHeight w:val="719"/>
        </w:trPr>
        <w:tc>
          <w:tcPr>
            <w:tcW w:w="1563" w:type="dxa"/>
            <w:vMerge w:val="restart"/>
          </w:tcPr>
          <w:p w:rsidR="00526201" w:rsidRPr="003233CD" w:rsidRDefault="00526201">
            <w:pPr>
              <w:pStyle w:val="TableParagraph"/>
              <w:rPr>
                <w:rFonts w:asciiTheme="minorEastAsia" w:eastAsiaTheme="minorEastAsia" w:hAnsiTheme="minorEastAsia"/>
                <w:b/>
                <w:color w:val="000000" w:themeColor="text1"/>
                <w:sz w:val="24"/>
                <w:szCs w:val="24"/>
              </w:rPr>
            </w:pPr>
          </w:p>
          <w:p w:rsidR="00526201" w:rsidRPr="003233CD" w:rsidRDefault="00526201">
            <w:pPr>
              <w:pStyle w:val="TableParagraph"/>
              <w:spacing w:before="7"/>
              <w:rPr>
                <w:rFonts w:asciiTheme="minorEastAsia" w:eastAsiaTheme="minorEastAsia" w:hAnsiTheme="minorEastAsia"/>
                <w:b/>
                <w:color w:val="000000" w:themeColor="text1"/>
                <w:sz w:val="24"/>
                <w:szCs w:val="24"/>
              </w:rPr>
            </w:pPr>
          </w:p>
          <w:p w:rsidR="00526201" w:rsidRPr="003233CD" w:rsidRDefault="0038722B">
            <w:pPr>
              <w:pStyle w:val="TableParagraph"/>
              <w:ind w:left="127" w:right="12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职务</w:t>
            </w:r>
          </w:p>
        </w:tc>
        <w:tc>
          <w:tcPr>
            <w:tcW w:w="708" w:type="dxa"/>
            <w:vMerge w:val="restart"/>
          </w:tcPr>
          <w:p w:rsidR="00526201" w:rsidRPr="003233CD" w:rsidRDefault="00526201">
            <w:pPr>
              <w:pStyle w:val="TableParagraph"/>
              <w:rPr>
                <w:rFonts w:asciiTheme="minorEastAsia" w:eastAsiaTheme="minorEastAsia" w:hAnsiTheme="minorEastAsia"/>
                <w:b/>
                <w:color w:val="000000" w:themeColor="text1"/>
                <w:sz w:val="24"/>
                <w:szCs w:val="24"/>
              </w:rPr>
            </w:pPr>
          </w:p>
          <w:p w:rsidR="00526201" w:rsidRPr="003233CD" w:rsidRDefault="00526201">
            <w:pPr>
              <w:pStyle w:val="TableParagraph"/>
              <w:spacing w:before="7"/>
              <w:rPr>
                <w:rFonts w:asciiTheme="minorEastAsia" w:eastAsiaTheme="minorEastAsia" w:hAnsiTheme="minorEastAsia"/>
                <w:b/>
                <w:color w:val="000000" w:themeColor="text1"/>
                <w:sz w:val="24"/>
                <w:szCs w:val="24"/>
              </w:rPr>
            </w:pPr>
          </w:p>
          <w:p w:rsidR="00526201" w:rsidRPr="003233CD" w:rsidRDefault="0038722B">
            <w:pPr>
              <w:pStyle w:val="TableParagraph"/>
              <w:ind w:left="11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姓名</w:t>
            </w:r>
          </w:p>
        </w:tc>
        <w:tc>
          <w:tcPr>
            <w:tcW w:w="711" w:type="dxa"/>
            <w:vMerge w:val="restart"/>
          </w:tcPr>
          <w:p w:rsidR="00526201" w:rsidRPr="003233CD" w:rsidRDefault="00526201">
            <w:pPr>
              <w:pStyle w:val="TableParagraph"/>
              <w:rPr>
                <w:rFonts w:asciiTheme="minorEastAsia" w:eastAsiaTheme="minorEastAsia" w:hAnsiTheme="minorEastAsia"/>
                <w:b/>
                <w:color w:val="000000" w:themeColor="text1"/>
                <w:sz w:val="24"/>
                <w:szCs w:val="24"/>
              </w:rPr>
            </w:pPr>
          </w:p>
          <w:p w:rsidR="00526201" w:rsidRPr="003233CD" w:rsidRDefault="00526201">
            <w:pPr>
              <w:pStyle w:val="TableParagraph"/>
              <w:spacing w:before="7"/>
              <w:rPr>
                <w:rFonts w:asciiTheme="minorEastAsia" w:eastAsiaTheme="minorEastAsia" w:hAnsiTheme="minorEastAsia"/>
                <w:b/>
                <w:color w:val="000000" w:themeColor="text1"/>
                <w:sz w:val="24"/>
                <w:szCs w:val="24"/>
              </w:rPr>
            </w:pPr>
          </w:p>
          <w:p w:rsidR="00526201" w:rsidRPr="003233CD" w:rsidRDefault="0038722B">
            <w:pPr>
              <w:pStyle w:val="TableParagraph"/>
              <w:ind w:left="11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职称</w:t>
            </w:r>
          </w:p>
        </w:tc>
        <w:tc>
          <w:tcPr>
            <w:tcW w:w="5406" w:type="dxa"/>
            <w:gridSpan w:val="5"/>
          </w:tcPr>
          <w:p w:rsidR="00526201" w:rsidRPr="003233CD" w:rsidRDefault="0038722B">
            <w:pPr>
              <w:pStyle w:val="TableParagraph"/>
              <w:spacing w:before="204"/>
              <w:ind w:left="162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执业或职业资格证明</w:t>
            </w:r>
          </w:p>
        </w:tc>
        <w:tc>
          <w:tcPr>
            <w:tcW w:w="1070" w:type="dxa"/>
            <w:vMerge w:val="restart"/>
          </w:tcPr>
          <w:p w:rsidR="00526201" w:rsidRPr="003233CD" w:rsidRDefault="00526201">
            <w:pPr>
              <w:pStyle w:val="TableParagraph"/>
              <w:rPr>
                <w:rFonts w:asciiTheme="minorEastAsia" w:eastAsiaTheme="minorEastAsia" w:hAnsiTheme="minorEastAsia"/>
                <w:b/>
                <w:color w:val="000000" w:themeColor="text1"/>
                <w:sz w:val="24"/>
                <w:szCs w:val="24"/>
              </w:rPr>
            </w:pPr>
          </w:p>
          <w:p w:rsidR="00526201" w:rsidRPr="003233CD" w:rsidRDefault="00526201">
            <w:pPr>
              <w:pStyle w:val="TableParagraph"/>
              <w:spacing w:before="7"/>
              <w:rPr>
                <w:rFonts w:asciiTheme="minorEastAsia" w:eastAsiaTheme="minorEastAsia" w:hAnsiTheme="minorEastAsia"/>
                <w:b/>
                <w:color w:val="000000" w:themeColor="text1"/>
                <w:sz w:val="24"/>
                <w:szCs w:val="24"/>
              </w:rPr>
            </w:pPr>
          </w:p>
          <w:p w:rsidR="00526201" w:rsidRPr="003233CD" w:rsidRDefault="0038722B">
            <w:pPr>
              <w:pStyle w:val="TableParagraph"/>
              <w:ind w:left="296"/>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备注</w:t>
            </w:r>
          </w:p>
        </w:tc>
      </w:tr>
      <w:tr w:rsidR="00526201" w:rsidRPr="003233CD">
        <w:trPr>
          <w:trHeight w:val="722"/>
        </w:trPr>
        <w:tc>
          <w:tcPr>
            <w:tcW w:w="1563" w:type="dxa"/>
            <w:vMerge/>
            <w:tcBorders>
              <w:top w:val="nil"/>
            </w:tcBorders>
          </w:tcPr>
          <w:p w:rsidR="00526201" w:rsidRPr="003233CD" w:rsidRDefault="00526201">
            <w:pPr>
              <w:rPr>
                <w:rFonts w:asciiTheme="minorEastAsia" w:eastAsiaTheme="minorEastAsia" w:hAnsiTheme="minorEastAsia"/>
                <w:color w:val="000000" w:themeColor="text1"/>
                <w:sz w:val="24"/>
                <w:szCs w:val="24"/>
              </w:rPr>
            </w:pPr>
          </w:p>
        </w:tc>
        <w:tc>
          <w:tcPr>
            <w:tcW w:w="708" w:type="dxa"/>
            <w:vMerge/>
            <w:tcBorders>
              <w:top w:val="nil"/>
            </w:tcBorders>
          </w:tcPr>
          <w:p w:rsidR="00526201" w:rsidRPr="003233CD" w:rsidRDefault="00526201">
            <w:pPr>
              <w:rPr>
                <w:rFonts w:asciiTheme="minorEastAsia" w:eastAsiaTheme="minorEastAsia" w:hAnsiTheme="minorEastAsia"/>
                <w:color w:val="000000" w:themeColor="text1"/>
                <w:sz w:val="24"/>
                <w:szCs w:val="24"/>
              </w:rPr>
            </w:pPr>
          </w:p>
        </w:tc>
        <w:tc>
          <w:tcPr>
            <w:tcW w:w="711" w:type="dxa"/>
            <w:vMerge/>
            <w:tcBorders>
              <w:top w:val="nil"/>
            </w:tcBorders>
          </w:tcPr>
          <w:p w:rsidR="00526201" w:rsidRPr="003233CD" w:rsidRDefault="00526201">
            <w:pPr>
              <w:rPr>
                <w:rFonts w:asciiTheme="minorEastAsia" w:eastAsiaTheme="minorEastAsia" w:hAnsiTheme="minorEastAsia"/>
                <w:color w:val="000000" w:themeColor="text1"/>
                <w:sz w:val="24"/>
                <w:szCs w:val="24"/>
              </w:rPr>
            </w:pPr>
          </w:p>
        </w:tc>
        <w:tc>
          <w:tcPr>
            <w:tcW w:w="1135" w:type="dxa"/>
          </w:tcPr>
          <w:p w:rsidR="00526201" w:rsidRPr="003233CD" w:rsidRDefault="0038722B">
            <w:pPr>
              <w:pStyle w:val="TableParagraph"/>
              <w:spacing w:before="50" w:line="244" w:lineRule="auto"/>
              <w:ind w:left="326" w:right="318"/>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证书名称</w:t>
            </w:r>
          </w:p>
        </w:tc>
        <w:tc>
          <w:tcPr>
            <w:tcW w:w="852" w:type="dxa"/>
          </w:tcPr>
          <w:p w:rsidR="00526201" w:rsidRPr="003233CD" w:rsidRDefault="0038722B">
            <w:pPr>
              <w:pStyle w:val="TableParagraph"/>
              <w:spacing w:before="207"/>
              <w:ind w:left="18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级别</w:t>
            </w:r>
          </w:p>
        </w:tc>
        <w:tc>
          <w:tcPr>
            <w:tcW w:w="800" w:type="dxa"/>
          </w:tcPr>
          <w:p w:rsidR="00526201" w:rsidRPr="003233CD" w:rsidRDefault="0038722B">
            <w:pPr>
              <w:pStyle w:val="TableParagraph"/>
              <w:spacing w:before="207"/>
              <w:ind w:left="16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证号</w:t>
            </w:r>
          </w:p>
        </w:tc>
        <w:tc>
          <w:tcPr>
            <w:tcW w:w="1289" w:type="dxa"/>
          </w:tcPr>
          <w:p w:rsidR="00526201" w:rsidRPr="003233CD" w:rsidRDefault="0038722B">
            <w:pPr>
              <w:pStyle w:val="TableParagraph"/>
              <w:spacing w:before="207"/>
              <w:ind w:left="405"/>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专业</w:t>
            </w:r>
          </w:p>
        </w:tc>
        <w:tc>
          <w:tcPr>
            <w:tcW w:w="1330" w:type="dxa"/>
          </w:tcPr>
          <w:p w:rsidR="00526201" w:rsidRPr="003233CD" w:rsidRDefault="0038722B">
            <w:pPr>
              <w:pStyle w:val="TableParagraph"/>
              <w:spacing w:before="207"/>
              <w:ind w:left="18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养老保险</w:t>
            </w:r>
          </w:p>
        </w:tc>
        <w:tc>
          <w:tcPr>
            <w:tcW w:w="1070" w:type="dxa"/>
            <w:vMerge/>
            <w:tcBorders>
              <w:top w:val="nil"/>
            </w:tcBorders>
          </w:tcPr>
          <w:p w:rsidR="00526201" w:rsidRPr="003233CD" w:rsidRDefault="00526201">
            <w:pPr>
              <w:rPr>
                <w:rFonts w:asciiTheme="minorEastAsia" w:eastAsiaTheme="minorEastAsia" w:hAnsiTheme="minorEastAsia"/>
                <w:color w:val="000000" w:themeColor="text1"/>
                <w:sz w:val="24"/>
                <w:szCs w:val="24"/>
              </w:rPr>
            </w:pPr>
          </w:p>
        </w:tc>
      </w:tr>
      <w:tr w:rsidR="00526201" w:rsidRPr="003233CD">
        <w:trPr>
          <w:trHeight w:val="388"/>
        </w:trPr>
        <w:tc>
          <w:tcPr>
            <w:tcW w:w="9458" w:type="dxa"/>
            <w:gridSpan w:val="9"/>
          </w:tcPr>
          <w:p w:rsidR="00526201" w:rsidRPr="003233CD" w:rsidRDefault="0038722B">
            <w:pPr>
              <w:pStyle w:val="TableParagraph"/>
              <w:spacing w:before="38"/>
              <w:ind w:left="3985" w:right="3976"/>
              <w:jc w:val="center"/>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主要管理人员</w:t>
            </w:r>
          </w:p>
        </w:tc>
      </w:tr>
      <w:tr w:rsidR="00526201" w:rsidRPr="003233CD">
        <w:trPr>
          <w:trHeight w:val="455"/>
        </w:trPr>
        <w:tc>
          <w:tcPr>
            <w:tcW w:w="1563" w:type="dxa"/>
          </w:tcPr>
          <w:p w:rsidR="00526201" w:rsidRPr="003233CD" w:rsidRDefault="0038722B">
            <w:pPr>
              <w:pStyle w:val="TableParagraph"/>
              <w:spacing w:before="92"/>
              <w:ind w:left="130" w:right="12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项目负责人</w:t>
            </w:r>
          </w:p>
        </w:tc>
        <w:tc>
          <w:tcPr>
            <w:tcW w:w="70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1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3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5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8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3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070"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455"/>
        </w:trPr>
        <w:tc>
          <w:tcPr>
            <w:tcW w:w="1563"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0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1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3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5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8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3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070"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455"/>
        </w:trPr>
        <w:tc>
          <w:tcPr>
            <w:tcW w:w="1563"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0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1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3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5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8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3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070"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455"/>
        </w:trPr>
        <w:tc>
          <w:tcPr>
            <w:tcW w:w="1563"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0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1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3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5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8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3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070"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455"/>
        </w:trPr>
        <w:tc>
          <w:tcPr>
            <w:tcW w:w="1563"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0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1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3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5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8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3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070"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458"/>
        </w:trPr>
        <w:tc>
          <w:tcPr>
            <w:tcW w:w="1563" w:type="dxa"/>
          </w:tcPr>
          <w:p w:rsidR="00526201" w:rsidRPr="003233CD" w:rsidRDefault="0038722B">
            <w:pPr>
              <w:pStyle w:val="TableParagraph"/>
              <w:spacing w:before="101"/>
              <w:ind w:left="7"/>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w:t>
            </w:r>
          </w:p>
        </w:tc>
        <w:tc>
          <w:tcPr>
            <w:tcW w:w="70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1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3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5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8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3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070"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455"/>
        </w:trPr>
        <w:tc>
          <w:tcPr>
            <w:tcW w:w="9458" w:type="dxa"/>
            <w:gridSpan w:val="9"/>
          </w:tcPr>
          <w:p w:rsidR="00526201" w:rsidRPr="003233CD" w:rsidRDefault="0038722B">
            <w:pPr>
              <w:pStyle w:val="TableParagraph"/>
              <w:spacing w:before="71"/>
              <w:ind w:left="3985" w:right="3976"/>
              <w:jc w:val="center"/>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专业技术人员</w:t>
            </w:r>
          </w:p>
        </w:tc>
      </w:tr>
      <w:tr w:rsidR="00526201" w:rsidRPr="003233CD">
        <w:trPr>
          <w:trHeight w:val="455"/>
        </w:trPr>
        <w:tc>
          <w:tcPr>
            <w:tcW w:w="1563" w:type="dxa"/>
          </w:tcPr>
          <w:p w:rsidR="00526201" w:rsidRPr="003233CD" w:rsidRDefault="0038722B">
            <w:pPr>
              <w:pStyle w:val="TableParagraph"/>
              <w:spacing w:before="92"/>
              <w:ind w:left="132" w:right="12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…专业负责人</w:t>
            </w:r>
          </w:p>
        </w:tc>
        <w:tc>
          <w:tcPr>
            <w:tcW w:w="70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1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3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5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8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3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070"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455"/>
        </w:trPr>
        <w:tc>
          <w:tcPr>
            <w:tcW w:w="1563" w:type="dxa"/>
          </w:tcPr>
          <w:p w:rsidR="00526201" w:rsidRPr="003233CD" w:rsidRDefault="0038722B">
            <w:pPr>
              <w:pStyle w:val="TableParagraph"/>
              <w:spacing w:before="92"/>
              <w:ind w:left="132" w:right="12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…专业负责人</w:t>
            </w:r>
          </w:p>
        </w:tc>
        <w:tc>
          <w:tcPr>
            <w:tcW w:w="70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1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3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5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8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3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070"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455"/>
        </w:trPr>
        <w:tc>
          <w:tcPr>
            <w:tcW w:w="1563" w:type="dxa"/>
          </w:tcPr>
          <w:p w:rsidR="00526201" w:rsidRPr="003233CD" w:rsidRDefault="0038722B">
            <w:pPr>
              <w:pStyle w:val="TableParagraph"/>
              <w:spacing w:before="83"/>
              <w:ind w:left="7"/>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w:t>
            </w:r>
          </w:p>
        </w:tc>
        <w:tc>
          <w:tcPr>
            <w:tcW w:w="70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1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3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5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8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3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070"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455"/>
        </w:trPr>
        <w:tc>
          <w:tcPr>
            <w:tcW w:w="1563"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0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1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3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5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8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3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070"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457"/>
        </w:trPr>
        <w:tc>
          <w:tcPr>
            <w:tcW w:w="1563" w:type="dxa"/>
          </w:tcPr>
          <w:p w:rsidR="00526201" w:rsidRPr="003233CD" w:rsidRDefault="0038722B">
            <w:pPr>
              <w:pStyle w:val="TableParagraph"/>
              <w:spacing w:before="74"/>
              <w:ind w:left="127" w:right="120"/>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技术员</w:t>
            </w:r>
          </w:p>
        </w:tc>
        <w:tc>
          <w:tcPr>
            <w:tcW w:w="70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1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3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5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8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3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070"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456"/>
        </w:trPr>
        <w:tc>
          <w:tcPr>
            <w:tcW w:w="1563"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0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1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3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5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8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3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070"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455"/>
        </w:trPr>
        <w:tc>
          <w:tcPr>
            <w:tcW w:w="1563"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0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1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3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5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8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3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070"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455"/>
        </w:trPr>
        <w:tc>
          <w:tcPr>
            <w:tcW w:w="1563"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0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1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3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5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8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3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070"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455"/>
        </w:trPr>
        <w:tc>
          <w:tcPr>
            <w:tcW w:w="1563"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0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1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3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5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8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3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070"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455"/>
        </w:trPr>
        <w:tc>
          <w:tcPr>
            <w:tcW w:w="1563" w:type="dxa"/>
          </w:tcPr>
          <w:p w:rsidR="00526201" w:rsidRPr="003233CD" w:rsidRDefault="0038722B">
            <w:pPr>
              <w:pStyle w:val="TableParagraph"/>
              <w:spacing w:before="83"/>
              <w:ind w:left="7"/>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w:t>
            </w:r>
          </w:p>
        </w:tc>
        <w:tc>
          <w:tcPr>
            <w:tcW w:w="70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1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3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5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8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3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070"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458"/>
        </w:trPr>
        <w:tc>
          <w:tcPr>
            <w:tcW w:w="1563"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0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71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3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5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8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8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3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070" w:type="dxa"/>
          </w:tcPr>
          <w:p w:rsidR="00526201" w:rsidRPr="003233CD" w:rsidRDefault="00526201">
            <w:pPr>
              <w:pStyle w:val="TableParagraph"/>
              <w:rPr>
                <w:rFonts w:asciiTheme="minorEastAsia" w:eastAsiaTheme="minorEastAsia" w:hAnsiTheme="minorEastAsia"/>
                <w:color w:val="000000" w:themeColor="text1"/>
                <w:sz w:val="24"/>
                <w:szCs w:val="24"/>
              </w:rPr>
            </w:pPr>
          </w:p>
        </w:tc>
      </w:tr>
    </w:tbl>
    <w:p w:rsidR="00526201" w:rsidRPr="003233CD" w:rsidRDefault="00526201">
      <w:pPr>
        <w:rPr>
          <w:rFonts w:asciiTheme="minorEastAsia" w:eastAsiaTheme="minorEastAsia" w:hAnsiTheme="minorEastAsia"/>
          <w:color w:val="000000" w:themeColor="text1"/>
          <w:sz w:val="24"/>
          <w:szCs w:val="24"/>
        </w:rPr>
        <w:sectPr w:rsidR="00526201" w:rsidRPr="003233CD" w:rsidSect="00AF4E12">
          <w:pgSz w:w="11910" w:h="16840"/>
          <w:pgMar w:top="1191" w:right="1287" w:bottom="1191" w:left="1287" w:header="567" w:footer="567" w:gutter="0"/>
          <w:cols w:space="720"/>
          <w:docGrid w:linePitch="299"/>
        </w:sectPr>
      </w:pPr>
    </w:p>
    <w:p w:rsidR="00526201" w:rsidRPr="003233CD" w:rsidRDefault="0038722B">
      <w:pPr>
        <w:pStyle w:val="ab"/>
        <w:numPr>
          <w:ilvl w:val="1"/>
          <w:numId w:val="42"/>
        </w:numPr>
        <w:tabs>
          <w:tab w:val="left" w:pos="574"/>
        </w:tabs>
        <w:spacing w:before="60"/>
        <w:ind w:hanging="362"/>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lastRenderedPageBreak/>
        <w:t>主要</w:t>
      </w:r>
      <w:r w:rsidR="003143A5">
        <w:rPr>
          <w:rFonts w:asciiTheme="minorEastAsia" w:eastAsiaTheme="minorEastAsia" w:hAnsiTheme="minorEastAsia"/>
          <w:b/>
          <w:color w:val="000000" w:themeColor="text1"/>
          <w:sz w:val="24"/>
          <w:szCs w:val="24"/>
        </w:rPr>
        <w:t>设计</w:t>
      </w:r>
      <w:r w:rsidRPr="003233CD">
        <w:rPr>
          <w:rFonts w:asciiTheme="minorEastAsia" w:eastAsiaTheme="minorEastAsia" w:hAnsiTheme="minorEastAsia"/>
          <w:b/>
          <w:color w:val="000000" w:themeColor="text1"/>
          <w:sz w:val="24"/>
          <w:szCs w:val="24"/>
        </w:rPr>
        <w:t>人员情况表</w:t>
      </w:r>
    </w:p>
    <w:p w:rsidR="00526201" w:rsidRPr="003233CD" w:rsidRDefault="00526201">
      <w:pPr>
        <w:pStyle w:val="a4"/>
        <w:rPr>
          <w:rFonts w:asciiTheme="minorEastAsia" w:eastAsiaTheme="minorEastAsia" w:hAnsiTheme="minorEastAsia"/>
          <w:b/>
          <w:color w:val="000000" w:themeColor="text1"/>
        </w:rPr>
      </w:pPr>
    </w:p>
    <w:p w:rsidR="00526201" w:rsidRPr="003233CD" w:rsidRDefault="00034ECB">
      <w:pPr>
        <w:pStyle w:val="a4"/>
        <w:spacing w:before="66"/>
        <w:ind w:left="184" w:right="222"/>
        <w:jc w:val="center"/>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主要</w:t>
      </w:r>
      <w:r w:rsidR="0038722B" w:rsidRPr="003233CD">
        <w:rPr>
          <w:rFonts w:asciiTheme="minorEastAsia" w:eastAsiaTheme="minorEastAsia" w:hAnsiTheme="minorEastAsia"/>
          <w:color w:val="000000" w:themeColor="text1"/>
        </w:rPr>
        <w:t>人员情况表（格式）</w:t>
      </w:r>
    </w:p>
    <w:p w:rsidR="00526201" w:rsidRPr="003233CD" w:rsidRDefault="00526201">
      <w:pPr>
        <w:pStyle w:val="a4"/>
        <w:spacing w:before="9"/>
        <w:rPr>
          <w:rFonts w:asciiTheme="minorEastAsia" w:eastAsiaTheme="minorEastAsia" w:hAnsiTheme="minorEastAsia"/>
          <w:color w:val="000000" w:themeColor="text1"/>
        </w:rPr>
      </w:pPr>
    </w:p>
    <w:tbl>
      <w:tblPr>
        <w:tblW w:w="9031" w:type="dxa"/>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48"/>
        <w:gridCol w:w="600"/>
        <w:gridCol w:w="1222"/>
        <w:gridCol w:w="1118"/>
        <w:gridCol w:w="540"/>
        <w:gridCol w:w="615"/>
        <w:gridCol w:w="1366"/>
        <w:gridCol w:w="2622"/>
      </w:tblGrid>
      <w:tr w:rsidR="00526201" w:rsidRPr="003233CD">
        <w:trPr>
          <w:trHeight w:val="623"/>
        </w:trPr>
        <w:tc>
          <w:tcPr>
            <w:tcW w:w="948" w:type="dxa"/>
          </w:tcPr>
          <w:p w:rsidR="00526201" w:rsidRPr="003233CD" w:rsidRDefault="0038722B">
            <w:pPr>
              <w:pStyle w:val="TableParagraph"/>
              <w:spacing w:before="156"/>
              <w:ind w:left="23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姓名</w:t>
            </w:r>
          </w:p>
        </w:tc>
        <w:tc>
          <w:tcPr>
            <w:tcW w:w="1822" w:type="dxa"/>
            <w:gridSpan w:val="2"/>
          </w:tcPr>
          <w:p w:rsidR="00526201" w:rsidRPr="003233CD" w:rsidRDefault="0038722B">
            <w:pPr>
              <w:pStyle w:val="TableParagraph"/>
              <w:spacing w:before="156"/>
              <w:ind w:left="29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职务或职称</w:t>
            </w:r>
          </w:p>
        </w:tc>
        <w:tc>
          <w:tcPr>
            <w:tcW w:w="1118" w:type="dxa"/>
          </w:tcPr>
          <w:p w:rsidR="00526201" w:rsidRPr="003233CD" w:rsidRDefault="0038722B">
            <w:pPr>
              <w:pStyle w:val="TableParagraph"/>
              <w:spacing w:before="156"/>
              <w:ind w:left="299"/>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年龄</w:t>
            </w:r>
          </w:p>
        </w:tc>
        <w:tc>
          <w:tcPr>
            <w:tcW w:w="1155" w:type="dxa"/>
            <w:gridSpan w:val="2"/>
          </w:tcPr>
          <w:p w:rsidR="00526201" w:rsidRPr="003233CD" w:rsidRDefault="0038722B">
            <w:pPr>
              <w:pStyle w:val="TableParagraph"/>
              <w:spacing w:before="156"/>
              <w:ind w:left="336"/>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专业</w:t>
            </w:r>
          </w:p>
        </w:tc>
        <w:tc>
          <w:tcPr>
            <w:tcW w:w="3988" w:type="dxa"/>
            <w:gridSpan w:val="2"/>
          </w:tcPr>
          <w:p w:rsidR="00526201" w:rsidRPr="003233CD" w:rsidRDefault="0038722B">
            <w:pPr>
              <w:pStyle w:val="TableParagraph"/>
              <w:ind w:left="532" w:right="526"/>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主要资历、经验及承担过的</w:t>
            </w:r>
          </w:p>
          <w:p w:rsidR="00526201" w:rsidRPr="003233CD" w:rsidRDefault="0038722B">
            <w:pPr>
              <w:pStyle w:val="TableParagraph"/>
              <w:spacing w:before="4" w:line="292" w:lineRule="exact"/>
              <w:ind w:left="532" w:right="526"/>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设计项目</w:t>
            </w:r>
          </w:p>
        </w:tc>
      </w:tr>
      <w:tr w:rsidR="00526201" w:rsidRPr="003233CD">
        <w:trPr>
          <w:trHeight w:val="565"/>
        </w:trPr>
        <w:tc>
          <w:tcPr>
            <w:tcW w:w="9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822"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1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55"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98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9"/>
        </w:trPr>
        <w:tc>
          <w:tcPr>
            <w:tcW w:w="9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822"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1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55"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98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6"/>
        </w:trPr>
        <w:tc>
          <w:tcPr>
            <w:tcW w:w="9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822"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1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55"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98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5"/>
        </w:trPr>
        <w:tc>
          <w:tcPr>
            <w:tcW w:w="9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822"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1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55"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98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8"/>
        </w:trPr>
        <w:tc>
          <w:tcPr>
            <w:tcW w:w="9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822"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1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55"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98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5"/>
        </w:trPr>
        <w:tc>
          <w:tcPr>
            <w:tcW w:w="9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822"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1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55"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98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8"/>
        </w:trPr>
        <w:tc>
          <w:tcPr>
            <w:tcW w:w="9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822"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1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55"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98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6"/>
        </w:trPr>
        <w:tc>
          <w:tcPr>
            <w:tcW w:w="9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822"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1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55"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98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5"/>
        </w:trPr>
        <w:tc>
          <w:tcPr>
            <w:tcW w:w="9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822"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1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55"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98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8"/>
        </w:trPr>
        <w:tc>
          <w:tcPr>
            <w:tcW w:w="9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822"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1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55"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98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5"/>
        </w:trPr>
        <w:tc>
          <w:tcPr>
            <w:tcW w:w="9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822"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1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55"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98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8"/>
        </w:trPr>
        <w:tc>
          <w:tcPr>
            <w:tcW w:w="9031" w:type="dxa"/>
            <w:gridSpan w:val="8"/>
          </w:tcPr>
          <w:p w:rsidR="00526201" w:rsidRPr="003233CD" w:rsidRDefault="0038722B" w:rsidP="00FC290F">
            <w:pPr>
              <w:pStyle w:val="TableParagraph"/>
              <w:spacing w:before="129"/>
              <w:ind w:left="2454" w:right="2446"/>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目前正在承担的其他工程项目情况</w:t>
            </w:r>
          </w:p>
        </w:tc>
      </w:tr>
      <w:tr w:rsidR="00526201" w:rsidRPr="003233CD">
        <w:trPr>
          <w:trHeight w:val="565"/>
        </w:trPr>
        <w:tc>
          <w:tcPr>
            <w:tcW w:w="1548" w:type="dxa"/>
            <w:gridSpan w:val="2"/>
          </w:tcPr>
          <w:p w:rsidR="00526201" w:rsidRPr="003233CD" w:rsidRDefault="0038722B">
            <w:pPr>
              <w:pStyle w:val="TableParagraph"/>
              <w:spacing w:before="127"/>
              <w:ind w:left="29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项目名称</w:t>
            </w:r>
          </w:p>
        </w:tc>
        <w:tc>
          <w:tcPr>
            <w:tcW w:w="1222" w:type="dxa"/>
          </w:tcPr>
          <w:p w:rsidR="00526201" w:rsidRPr="003233CD" w:rsidRDefault="0038722B">
            <w:pPr>
              <w:pStyle w:val="TableParagraph"/>
              <w:spacing w:before="127"/>
              <w:ind w:left="148"/>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项目地点</w:t>
            </w:r>
          </w:p>
        </w:tc>
        <w:tc>
          <w:tcPr>
            <w:tcW w:w="1658" w:type="dxa"/>
            <w:gridSpan w:val="2"/>
          </w:tcPr>
          <w:p w:rsidR="00526201" w:rsidRPr="003233CD" w:rsidRDefault="0038722B">
            <w:pPr>
              <w:pStyle w:val="TableParagraph"/>
              <w:spacing w:before="127"/>
              <w:ind w:left="36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建设规模</w:t>
            </w:r>
          </w:p>
        </w:tc>
        <w:tc>
          <w:tcPr>
            <w:tcW w:w="1981" w:type="dxa"/>
            <w:gridSpan w:val="2"/>
          </w:tcPr>
          <w:p w:rsidR="00526201" w:rsidRPr="003233CD" w:rsidRDefault="0038722B">
            <w:pPr>
              <w:pStyle w:val="TableParagraph"/>
              <w:spacing w:before="127"/>
              <w:ind w:left="355"/>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开/竣工日期</w:t>
            </w:r>
          </w:p>
        </w:tc>
        <w:tc>
          <w:tcPr>
            <w:tcW w:w="2622" w:type="dxa"/>
          </w:tcPr>
          <w:p w:rsidR="00526201" w:rsidRPr="003233CD" w:rsidRDefault="0038722B">
            <w:pPr>
              <w:pStyle w:val="TableParagraph"/>
              <w:spacing w:before="127"/>
              <w:ind w:left="47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担任的技术职务</w:t>
            </w:r>
          </w:p>
        </w:tc>
      </w:tr>
      <w:tr w:rsidR="00526201" w:rsidRPr="003233CD">
        <w:trPr>
          <w:trHeight w:val="568"/>
        </w:trPr>
        <w:tc>
          <w:tcPr>
            <w:tcW w:w="154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2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65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981"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622"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6"/>
        </w:trPr>
        <w:tc>
          <w:tcPr>
            <w:tcW w:w="154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2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65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981"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622"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5"/>
        </w:trPr>
        <w:tc>
          <w:tcPr>
            <w:tcW w:w="154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2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65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981"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622"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8"/>
        </w:trPr>
        <w:tc>
          <w:tcPr>
            <w:tcW w:w="154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2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65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981"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622"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5"/>
        </w:trPr>
        <w:tc>
          <w:tcPr>
            <w:tcW w:w="154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22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65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981"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622" w:type="dxa"/>
          </w:tcPr>
          <w:p w:rsidR="00526201" w:rsidRPr="003233CD" w:rsidRDefault="00526201">
            <w:pPr>
              <w:pStyle w:val="TableParagraph"/>
              <w:rPr>
                <w:rFonts w:asciiTheme="minorEastAsia" w:eastAsiaTheme="minorEastAsia" w:hAnsiTheme="minorEastAsia"/>
                <w:color w:val="000000" w:themeColor="text1"/>
                <w:sz w:val="24"/>
                <w:szCs w:val="24"/>
              </w:rPr>
            </w:pPr>
          </w:p>
        </w:tc>
      </w:tr>
    </w:tbl>
    <w:p w:rsidR="00526201" w:rsidRPr="003233CD" w:rsidRDefault="00526201">
      <w:pPr>
        <w:rPr>
          <w:rFonts w:asciiTheme="minorEastAsia" w:eastAsiaTheme="minorEastAsia" w:hAnsiTheme="minorEastAsia"/>
          <w:color w:val="000000" w:themeColor="text1"/>
          <w:sz w:val="24"/>
          <w:szCs w:val="24"/>
        </w:rPr>
        <w:sectPr w:rsidR="00526201" w:rsidRPr="003233CD" w:rsidSect="00AF4E12">
          <w:pgSz w:w="11910" w:h="16840"/>
          <w:pgMar w:top="1191" w:right="1287" w:bottom="1191" w:left="1287" w:header="567" w:footer="567" w:gutter="0"/>
          <w:cols w:space="720"/>
          <w:docGrid w:linePitch="299"/>
        </w:sectPr>
      </w:pPr>
    </w:p>
    <w:p w:rsidR="00526201" w:rsidRPr="003233CD" w:rsidRDefault="0038722B" w:rsidP="0030718D">
      <w:pPr>
        <w:pStyle w:val="4"/>
        <w:jc w:val="center"/>
        <w:rPr>
          <w:color w:val="000000" w:themeColor="text1"/>
          <w:sz w:val="24"/>
          <w:szCs w:val="24"/>
        </w:rPr>
      </w:pPr>
      <w:r w:rsidRPr="003233CD">
        <w:rPr>
          <w:rFonts w:hint="eastAsia"/>
          <w:color w:val="000000" w:themeColor="text1"/>
          <w:sz w:val="24"/>
          <w:szCs w:val="24"/>
        </w:rPr>
        <w:lastRenderedPageBreak/>
        <w:t>八</w:t>
      </w:r>
      <w:r w:rsidRPr="003233CD">
        <w:rPr>
          <w:color w:val="000000" w:themeColor="text1"/>
          <w:sz w:val="24"/>
          <w:szCs w:val="24"/>
        </w:rPr>
        <w:t xml:space="preserve">. </w:t>
      </w:r>
      <w:r w:rsidRPr="003233CD">
        <w:rPr>
          <w:rFonts w:hint="eastAsia"/>
          <w:color w:val="000000" w:themeColor="text1"/>
          <w:sz w:val="24"/>
          <w:szCs w:val="24"/>
        </w:rPr>
        <w:t>资格审查资料</w:t>
      </w:r>
    </w:p>
    <w:p w:rsidR="00526201" w:rsidRPr="003233CD" w:rsidRDefault="00526201">
      <w:pPr>
        <w:pStyle w:val="a4"/>
        <w:rPr>
          <w:rFonts w:asciiTheme="minorEastAsia" w:eastAsiaTheme="minorEastAsia" w:hAnsiTheme="minorEastAsia"/>
          <w:b/>
          <w:color w:val="000000" w:themeColor="text1"/>
        </w:rPr>
      </w:pPr>
    </w:p>
    <w:p w:rsidR="00526201" w:rsidRPr="003233CD" w:rsidRDefault="0038722B">
      <w:pPr>
        <w:pStyle w:val="ab"/>
        <w:numPr>
          <w:ilvl w:val="1"/>
          <w:numId w:val="43"/>
        </w:numPr>
        <w:tabs>
          <w:tab w:val="left" w:pos="634"/>
        </w:tabs>
        <w:spacing w:before="74"/>
        <w:ind w:hanging="422"/>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投标人基本情况</w:t>
      </w:r>
    </w:p>
    <w:p w:rsidR="00526201" w:rsidRPr="003233CD" w:rsidRDefault="00526201">
      <w:pPr>
        <w:pStyle w:val="a4"/>
        <w:spacing w:before="5"/>
        <w:rPr>
          <w:rFonts w:asciiTheme="minorEastAsia" w:eastAsiaTheme="minorEastAsia" w:hAnsiTheme="minorEastAsia"/>
          <w:b/>
          <w:color w:val="000000" w:themeColor="text1"/>
        </w:rPr>
      </w:pPr>
    </w:p>
    <w:p w:rsidR="00526201" w:rsidRPr="003233CD" w:rsidRDefault="0038722B">
      <w:pPr>
        <w:pStyle w:val="a4"/>
        <w:spacing w:before="66"/>
        <w:ind w:left="184" w:right="222"/>
        <w:jc w:val="center"/>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投标人基本情况表（格式）</w:t>
      </w:r>
    </w:p>
    <w:p w:rsidR="00526201" w:rsidRPr="003233CD" w:rsidRDefault="00526201">
      <w:pPr>
        <w:pStyle w:val="a4"/>
        <w:spacing w:before="11" w:after="1"/>
        <w:rPr>
          <w:rFonts w:asciiTheme="minorEastAsia" w:eastAsiaTheme="minorEastAsia" w:hAnsiTheme="minorEastAsia"/>
          <w:color w:val="000000" w:themeColor="text1"/>
        </w:rPr>
      </w:pPr>
    </w:p>
    <w:tbl>
      <w:tblPr>
        <w:tblW w:w="9680"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63"/>
        <w:gridCol w:w="1470"/>
        <w:gridCol w:w="865"/>
        <w:gridCol w:w="503"/>
        <w:gridCol w:w="669"/>
        <w:gridCol w:w="701"/>
        <w:gridCol w:w="470"/>
        <w:gridCol w:w="374"/>
        <w:gridCol w:w="564"/>
        <w:gridCol w:w="2801"/>
      </w:tblGrid>
      <w:tr w:rsidR="00526201" w:rsidRPr="003233CD">
        <w:trPr>
          <w:trHeight w:val="556"/>
        </w:trPr>
        <w:tc>
          <w:tcPr>
            <w:tcW w:w="1263" w:type="dxa"/>
          </w:tcPr>
          <w:p w:rsidR="00526201" w:rsidRPr="003233CD" w:rsidRDefault="0038722B">
            <w:pPr>
              <w:pStyle w:val="TableParagraph"/>
              <w:spacing w:before="122"/>
              <w:ind w:left="131" w:right="12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单位名称</w:t>
            </w:r>
          </w:p>
        </w:tc>
        <w:tc>
          <w:tcPr>
            <w:tcW w:w="8417" w:type="dxa"/>
            <w:gridSpan w:val="9"/>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56"/>
        </w:trPr>
        <w:tc>
          <w:tcPr>
            <w:tcW w:w="1263" w:type="dxa"/>
          </w:tcPr>
          <w:p w:rsidR="00526201" w:rsidRPr="003233CD" w:rsidRDefault="0038722B">
            <w:pPr>
              <w:pStyle w:val="TableParagraph"/>
              <w:spacing w:before="122"/>
              <w:ind w:left="131" w:right="12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单位地址</w:t>
            </w:r>
          </w:p>
        </w:tc>
        <w:tc>
          <w:tcPr>
            <w:tcW w:w="8417" w:type="dxa"/>
            <w:gridSpan w:val="9"/>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59"/>
        </w:trPr>
        <w:tc>
          <w:tcPr>
            <w:tcW w:w="1263" w:type="dxa"/>
          </w:tcPr>
          <w:p w:rsidR="00526201" w:rsidRPr="003233CD" w:rsidRDefault="0038722B">
            <w:pPr>
              <w:pStyle w:val="TableParagraph"/>
              <w:spacing w:before="125"/>
              <w:ind w:left="131" w:right="12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主管部门</w:t>
            </w:r>
          </w:p>
        </w:tc>
        <w:tc>
          <w:tcPr>
            <w:tcW w:w="8417" w:type="dxa"/>
            <w:gridSpan w:val="9"/>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56"/>
        </w:trPr>
        <w:tc>
          <w:tcPr>
            <w:tcW w:w="1263" w:type="dxa"/>
          </w:tcPr>
          <w:p w:rsidR="00526201" w:rsidRPr="003233CD" w:rsidRDefault="0038722B">
            <w:pPr>
              <w:pStyle w:val="TableParagraph"/>
              <w:spacing w:before="122"/>
              <w:ind w:left="131" w:right="12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成立时间</w:t>
            </w:r>
          </w:p>
        </w:tc>
        <w:tc>
          <w:tcPr>
            <w:tcW w:w="2335"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343" w:type="dxa"/>
            <w:gridSpan w:val="4"/>
          </w:tcPr>
          <w:p w:rsidR="00526201" w:rsidRPr="003233CD" w:rsidRDefault="0038722B">
            <w:pPr>
              <w:pStyle w:val="TableParagraph"/>
              <w:spacing w:before="122"/>
              <w:ind w:left="206"/>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注册资金（万元）</w:t>
            </w:r>
          </w:p>
        </w:tc>
        <w:tc>
          <w:tcPr>
            <w:tcW w:w="3739" w:type="dxa"/>
            <w:gridSpan w:val="3"/>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56"/>
        </w:trPr>
        <w:tc>
          <w:tcPr>
            <w:tcW w:w="1263" w:type="dxa"/>
          </w:tcPr>
          <w:p w:rsidR="00526201" w:rsidRPr="003233CD" w:rsidRDefault="0038722B">
            <w:pPr>
              <w:pStyle w:val="TableParagraph"/>
              <w:spacing w:before="122"/>
              <w:ind w:left="131" w:right="12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单位性质</w:t>
            </w:r>
          </w:p>
        </w:tc>
        <w:tc>
          <w:tcPr>
            <w:tcW w:w="8417" w:type="dxa"/>
            <w:gridSpan w:val="9"/>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640"/>
        </w:trPr>
        <w:tc>
          <w:tcPr>
            <w:tcW w:w="1263" w:type="dxa"/>
          </w:tcPr>
          <w:p w:rsidR="00526201" w:rsidRPr="003233CD" w:rsidRDefault="0038722B">
            <w:pPr>
              <w:pStyle w:val="TableParagraph"/>
              <w:spacing w:before="7" w:line="310" w:lineRule="atLeast"/>
              <w:ind w:left="271" w:right="139" w:hanging="12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投标期间联系人</w:t>
            </w:r>
          </w:p>
        </w:tc>
        <w:tc>
          <w:tcPr>
            <w:tcW w:w="147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68" w:type="dxa"/>
            <w:gridSpan w:val="2"/>
          </w:tcPr>
          <w:p w:rsidR="00526201" w:rsidRPr="003233CD" w:rsidRDefault="0038722B">
            <w:pPr>
              <w:pStyle w:val="TableParagraph"/>
              <w:spacing w:before="165"/>
              <w:ind w:left="38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电 话</w:t>
            </w:r>
          </w:p>
        </w:tc>
        <w:tc>
          <w:tcPr>
            <w:tcW w:w="1370"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08" w:type="dxa"/>
            <w:gridSpan w:val="3"/>
          </w:tcPr>
          <w:p w:rsidR="00526201" w:rsidRPr="003233CD" w:rsidRDefault="0038722B">
            <w:pPr>
              <w:pStyle w:val="TableParagraph"/>
              <w:spacing w:before="165"/>
              <w:ind w:left="395"/>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传 真</w:t>
            </w:r>
          </w:p>
        </w:tc>
        <w:tc>
          <w:tcPr>
            <w:tcW w:w="280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56"/>
        </w:trPr>
        <w:tc>
          <w:tcPr>
            <w:tcW w:w="1263" w:type="dxa"/>
            <w:vMerge w:val="restart"/>
          </w:tcPr>
          <w:p w:rsidR="00526201" w:rsidRPr="003233CD" w:rsidRDefault="00526201">
            <w:pPr>
              <w:pStyle w:val="TableParagraph"/>
              <w:rPr>
                <w:rFonts w:asciiTheme="minorEastAsia" w:eastAsiaTheme="minorEastAsia" w:hAnsiTheme="minorEastAsia"/>
                <w:color w:val="000000" w:themeColor="text1"/>
                <w:sz w:val="24"/>
                <w:szCs w:val="24"/>
              </w:rPr>
            </w:pPr>
          </w:p>
          <w:p w:rsidR="00526201" w:rsidRPr="003233CD" w:rsidRDefault="00526201">
            <w:pPr>
              <w:pStyle w:val="TableParagraph"/>
              <w:rPr>
                <w:rFonts w:asciiTheme="minorEastAsia" w:eastAsiaTheme="minorEastAsia" w:hAnsiTheme="minorEastAsia"/>
                <w:color w:val="000000" w:themeColor="text1"/>
                <w:sz w:val="24"/>
                <w:szCs w:val="24"/>
              </w:rPr>
            </w:pPr>
          </w:p>
          <w:p w:rsidR="00526201" w:rsidRPr="003233CD" w:rsidRDefault="00526201">
            <w:pPr>
              <w:pStyle w:val="TableParagraph"/>
              <w:rPr>
                <w:rFonts w:asciiTheme="minorEastAsia" w:eastAsiaTheme="minorEastAsia" w:hAnsiTheme="minorEastAsia"/>
                <w:color w:val="000000" w:themeColor="text1"/>
                <w:sz w:val="24"/>
                <w:szCs w:val="24"/>
              </w:rPr>
            </w:pPr>
          </w:p>
          <w:p w:rsidR="00526201" w:rsidRPr="003233CD" w:rsidRDefault="00526201">
            <w:pPr>
              <w:pStyle w:val="TableParagraph"/>
              <w:spacing w:before="9"/>
              <w:rPr>
                <w:rFonts w:asciiTheme="minorEastAsia" w:eastAsiaTheme="minorEastAsia" w:hAnsiTheme="minorEastAsia"/>
                <w:color w:val="000000" w:themeColor="text1"/>
                <w:sz w:val="24"/>
                <w:szCs w:val="24"/>
              </w:rPr>
            </w:pPr>
          </w:p>
          <w:p w:rsidR="00526201" w:rsidRPr="003233CD" w:rsidRDefault="0038722B">
            <w:pPr>
              <w:pStyle w:val="TableParagraph"/>
              <w:spacing w:line="458" w:lineRule="auto"/>
              <w:ind w:left="511" w:right="499"/>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职工概况</w:t>
            </w:r>
          </w:p>
        </w:tc>
        <w:tc>
          <w:tcPr>
            <w:tcW w:w="1470" w:type="dxa"/>
          </w:tcPr>
          <w:p w:rsidR="00526201" w:rsidRPr="003233CD" w:rsidRDefault="0038722B">
            <w:pPr>
              <w:pStyle w:val="TableParagraph"/>
              <w:spacing w:before="122"/>
              <w:ind w:left="114" w:right="106"/>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职工总数</w:t>
            </w:r>
          </w:p>
        </w:tc>
        <w:tc>
          <w:tcPr>
            <w:tcW w:w="136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214" w:type="dxa"/>
            <w:gridSpan w:val="4"/>
          </w:tcPr>
          <w:p w:rsidR="00526201" w:rsidRPr="003233CD" w:rsidRDefault="0038722B">
            <w:pPr>
              <w:pStyle w:val="TableParagraph"/>
              <w:spacing w:before="122"/>
              <w:ind w:left="14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其中：技术人员数</w:t>
            </w:r>
          </w:p>
        </w:tc>
        <w:tc>
          <w:tcPr>
            <w:tcW w:w="3365"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56"/>
        </w:trPr>
        <w:tc>
          <w:tcPr>
            <w:tcW w:w="1263" w:type="dxa"/>
            <w:vMerge/>
            <w:tcBorders>
              <w:top w:val="nil"/>
            </w:tcBorders>
          </w:tcPr>
          <w:p w:rsidR="00526201" w:rsidRPr="003233CD" w:rsidRDefault="00526201">
            <w:pPr>
              <w:rPr>
                <w:rFonts w:asciiTheme="minorEastAsia" w:eastAsiaTheme="minorEastAsia" w:hAnsiTheme="minorEastAsia"/>
                <w:color w:val="000000" w:themeColor="text1"/>
                <w:sz w:val="24"/>
                <w:szCs w:val="24"/>
              </w:rPr>
            </w:pPr>
          </w:p>
        </w:tc>
        <w:tc>
          <w:tcPr>
            <w:tcW w:w="1470" w:type="dxa"/>
          </w:tcPr>
          <w:p w:rsidR="00526201" w:rsidRPr="003233CD" w:rsidRDefault="0038722B">
            <w:pPr>
              <w:pStyle w:val="TableParagraph"/>
              <w:spacing w:before="122"/>
              <w:ind w:left="114" w:right="106"/>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高级工程师</w:t>
            </w:r>
          </w:p>
        </w:tc>
        <w:tc>
          <w:tcPr>
            <w:tcW w:w="136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214" w:type="dxa"/>
            <w:gridSpan w:val="4"/>
          </w:tcPr>
          <w:p w:rsidR="00526201" w:rsidRPr="003233CD" w:rsidRDefault="0038722B">
            <w:pPr>
              <w:pStyle w:val="TableParagraph"/>
              <w:spacing w:before="122"/>
              <w:ind w:left="722" w:right="72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工程师</w:t>
            </w:r>
          </w:p>
        </w:tc>
        <w:tc>
          <w:tcPr>
            <w:tcW w:w="3365"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56"/>
        </w:trPr>
        <w:tc>
          <w:tcPr>
            <w:tcW w:w="1263" w:type="dxa"/>
            <w:vMerge/>
            <w:tcBorders>
              <w:top w:val="nil"/>
            </w:tcBorders>
          </w:tcPr>
          <w:p w:rsidR="00526201" w:rsidRPr="003233CD" w:rsidRDefault="00526201">
            <w:pPr>
              <w:rPr>
                <w:rFonts w:asciiTheme="minorEastAsia" w:eastAsiaTheme="minorEastAsia" w:hAnsiTheme="minorEastAsia"/>
                <w:color w:val="000000" w:themeColor="text1"/>
                <w:sz w:val="24"/>
                <w:szCs w:val="24"/>
              </w:rPr>
            </w:pPr>
          </w:p>
        </w:tc>
        <w:tc>
          <w:tcPr>
            <w:tcW w:w="1470" w:type="dxa"/>
          </w:tcPr>
          <w:p w:rsidR="00526201" w:rsidRPr="003233CD" w:rsidRDefault="0038722B">
            <w:pPr>
              <w:pStyle w:val="TableParagraph"/>
              <w:spacing w:before="122"/>
              <w:ind w:left="114" w:right="106"/>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助理工程师</w:t>
            </w:r>
          </w:p>
        </w:tc>
        <w:tc>
          <w:tcPr>
            <w:tcW w:w="1368"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214" w:type="dxa"/>
            <w:gridSpan w:val="4"/>
          </w:tcPr>
          <w:p w:rsidR="00526201" w:rsidRPr="003233CD" w:rsidRDefault="0038722B">
            <w:pPr>
              <w:pStyle w:val="TableParagraph"/>
              <w:spacing w:before="122"/>
              <w:ind w:left="722" w:right="722"/>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技术员</w:t>
            </w:r>
          </w:p>
        </w:tc>
        <w:tc>
          <w:tcPr>
            <w:tcW w:w="3365"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58"/>
        </w:trPr>
        <w:tc>
          <w:tcPr>
            <w:tcW w:w="1263" w:type="dxa"/>
            <w:vMerge/>
            <w:tcBorders>
              <w:top w:val="nil"/>
            </w:tcBorders>
          </w:tcPr>
          <w:p w:rsidR="00526201" w:rsidRPr="003233CD" w:rsidRDefault="00526201">
            <w:pPr>
              <w:rPr>
                <w:rFonts w:asciiTheme="minorEastAsia" w:eastAsiaTheme="minorEastAsia" w:hAnsiTheme="minorEastAsia"/>
                <w:color w:val="000000" w:themeColor="text1"/>
                <w:sz w:val="24"/>
                <w:szCs w:val="24"/>
              </w:rPr>
            </w:pPr>
          </w:p>
        </w:tc>
        <w:tc>
          <w:tcPr>
            <w:tcW w:w="8417" w:type="dxa"/>
            <w:gridSpan w:val="9"/>
          </w:tcPr>
          <w:p w:rsidR="00526201" w:rsidRPr="003233CD" w:rsidRDefault="0038722B">
            <w:pPr>
              <w:pStyle w:val="TableParagraph"/>
              <w:spacing w:before="124"/>
              <w:ind w:left="2981" w:right="298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单位行政和技术负责人</w:t>
            </w:r>
          </w:p>
        </w:tc>
      </w:tr>
      <w:tr w:rsidR="00526201" w:rsidRPr="003233CD">
        <w:trPr>
          <w:trHeight w:val="556"/>
        </w:trPr>
        <w:tc>
          <w:tcPr>
            <w:tcW w:w="1263" w:type="dxa"/>
            <w:vMerge/>
            <w:tcBorders>
              <w:top w:val="nil"/>
            </w:tcBorders>
          </w:tcPr>
          <w:p w:rsidR="00526201" w:rsidRPr="003233CD" w:rsidRDefault="00526201">
            <w:pPr>
              <w:rPr>
                <w:rFonts w:asciiTheme="minorEastAsia" w:eastAsiaTheme="minorEastAsia" w:hAnsiTheme="minorEastAsia"/>
                <w:color w:val="000000" w:themeColor="text1"/>
                <w:sz w:val="24"/>
                <w:szCs w:val="24"/>
              </w:rPr>
            </w:pPr>
          </w:p>
        </w:tc>
        <w:tc>
          <w:tcPr>
            <w:tcW w:w="1470" w:type="dxa"/>
          </w:tcPr>
          <w:p w:rsidR="00526201" w:rsidRPr="003233CD" w:rsidRDefault="0038722B">
            <w:pPr>
              <w:pStyle w:val="TableParagraph"/>
              <w:spacing w:before="122"/>
              <w:ind w:left="114" w:right="106"/>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姓 名</w:t>
            </w:r>
          </w:p>
        </w:tc>
        <w:tc>
          <w:tcPr>
            <w:tcW w:w="2037" w:type="dxa"/>
            <w:gridSpan w:val="3"/>
          </w:tcPr>
          <w:p w:rsidR="00526201" w:rsidRPr="003233CD" w:rsidRDefault="0038722B">
            <w:pPr>
              <w:pStyle w:val="TableParagraph"/>
              <w:spacing w:before="122"/>
              <w:ind w:left="50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职务/职称</w:t>
            </w:r>
          </w:p>
        </w:tc>
        <w:tc>
          <w:tcPr>
            <w:tcW w:w="1545" w:type="dxa"/>
            <w:gridSpan w:val="3"/>
          </w:tcPr>
          <w:p w:rsidR="00526201" w:rsidRPr="003233CD" w:rsidRDefault="0038722B">
            <w:pPr>
              <w:pStyle w:val="TableParagraph"/>
              <w:spacing w:before="122"/>
              <w:ind w:left="463"/>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年 龄</w:t>
            </w:r>
          </w:p>
        </w:tc>
        <w:tc>
          <w:tcPr>
            <w:tcW w:w="3365" w:type="dxa"/>
            <w:gridSpan w:val="2"/>
          </w:tcPr>
          <w:p w:rsidR="00526201" w:rsidRPr="003233CD" w:rsidRDefault="0038722B">
            <w:pPr>
              <w:pStyle w:val="TableParagraph"/>
              <w:tabs>
                <w:tab w:val="left" w:pos="480"/>
              </w:tabs>
              <w:spacing w:before="122"/>
              <w:ind w:right="15"/>
              <w:jc w:val="center"/>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专</w:t>
            </w:r>
            <w:r w:rsidRPr="003233CD">
              <w:rPr>
                <w:rFonts w:asciiTheme="minorEastAsia" w:eastAsiaTheme="minorEastAsia" w:hAnsiTheme="minorEastAsia"/>
                <w:color w:val="000000" w:themeColor="text1"/>
                <w:sz w:val="24"/>
                <w:szCs w:val="24"/>
              </w:rPr>
              <w:tab/>
              <w:t>业</w:t>
            </w:r>
          </w:p>
        </w:tc>
      </w:tr>
      <w:tr w:rsidR="00526201" w:rsidRPr="003233CD">
        <w:trPr>
          <w:trHeight w:val="556"/>
        </w:trPr>
        <w:tc>
          <w:tcPr>
            <w:tcW w:w="1263" w:type="dxa"/>
            <w:vMerge/>
            <w:tcBorders>
              <w:top w:val="nil"/>
            </w:tcBorders>
          </w:tcPr>
          <w:p w:rsidR="00526201" w:rsidRPr="003233CD" w:rsidRDefault="00526201">
            <w:pPr>
              <w:rPr>
                <w:rFonts w:asciiTheme="minorEastAsia" w:eastAsiaTheme="minorEastAsia" w:hAnsiTheme="minorEastAsia"/>
                <w:color w:val="000000" w:themeColor="text1"/>
                <w:sz w:val="24"/>
                <w:szCs w:val="24"/>
              </w:rPr>
            </w:pPr>
          </w:p>
        </w:tc>
        <w:tc>
          <w:tcPr>
            <w:tcW w:w="147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037" w:type="dxa"/>
            <w:gridSpan w:val="3"/>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545" w:type="dxa"/>
            <w:gridSpan w:val="3"/>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365"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56"/>
        </w:trPr>
        <w:tc>
          <w:tcPr>
            <w:tcW w:w="1263" w:type="dxa"/>
            <w:vMerge/>
            <w:tcBorders>
              <w:top w:val="nil"/>
            </w:tcBorders>
          </w:tcPr>
          <w:p w:rsidR="00526201" w:rsidRPr="003233CD" w:rsidRDefault="00526201">
            <w:pPr>
              <w:rPr>
                <w:rFonts w:asciiTheme="minorEastAsia" w:eastAsiaTheme="minorEastAsia" w:hAnsiTheme="minorEastAsia"/>
                <w:color w:val="000000" w:themeColor="text1"/>
                <w:sz w:val="24"/>
                <w:szCs w:val="24"/>
              </w:rPr>
            </w:pPr>
          </w:p>
        </w:tc>
        <w:tc>
          <w:tcPr>
            <w:tcW w:w="147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037" w:type="dxa"/>
            <w:gridSpan w:val="3"/>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545" w:type="dxa"/>
            <w:gridSpan w:val="3"/>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365"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59"/>
        </w:trPr>
        <w:tc>
          <w:tcPr>
            <w:tcW w:w="1263" w:type="dxa"/>
            <w:vMerge/>
            <w:tcBorders>
              <w:top w:val="nil"/>
            </w:tcBorders>
          </w:tcPr>
          <w:p w:rsidR="00526201" w:rsidRPr="003233CD" w:rsidRDefault="00526201">
            <w:pPr>
              <w:rPr>
                <w:rFonts w:asciiTheme="minorEastAsia" w:eastAsiaTheme="minorEastAsia" w:hAnsiTheme="minorEastAsia"/>
                <w:color w:val="000000" w:themeColor="text1"/>
                <w:sz w:val="24"/>
                <w:szCs w:val="24"/>
              </w:rPr>
            </w:pPr>
          </w:p>
        </w:tc>
        <w:tc>
          <w:tcPr>
            <w:tcW w:w="147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037" w:type="dxa"/>
            <w:gridSpan w:val="3"/>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545" w:type="dxa"/>
            <w:gridSpan w:val="3"/>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365" w:type="dxa"/>
            <w:gridSpan w:val="2"/>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3120"/>
        </w:trPr>
        <w:tc>
          <w:tcPr>
            <w:tcW w:w="1263" w:type="dxa"/>
          </w:tcPr>
          <w:p w:rsidR="00526201" w:rsidRPr="003233CD" w:rsidRDefault="00526201">
            <w:pPr>
              <w:pStyle w:val="TableParagraph"/>
              <w:rPr>
                <w:rFonts w:asciiTheme="minorEastAsia" w:eastAsiaTheme="minorEastAsia" w:hAnsiTheme="minorEastAsia"/>
                <w:color w:val="000000" w:themeColor="text1"/>
                <w:sz w:val="24"/>
                <w:szCs w:val="24"/>
              </w:rPr>
            </w:pPr>
          </w:p>
          <w:p w:rsidR="00526201" w:rsidRPr="003233CD" w:rsidRDefault="00526201">
            <w:pPr>
              <w:pStyle w:val="TableParagraph"/>
              <w:rPr>
                <w:rFonts w:asciiTheme="minorEastAsia" w:eastAsiaTheme="minorEastAsia" w:hAnsiTheme="minorEastAsia"/>
                <w:color w:val="000000" w:themeColor="text1"/>
                <w:sz w:val="24"/>
                <w:szCs w:val="24"/>
              </w:rPr>
            </w:pPr>
          </w:p>
          <w:p w:rsidR="00526201" w:rsidRPr="003233CD" w:rsidRDefault="00526201">
            <w:pPr>
              <w:pStyle w:val="TableParagraph"/>
              <w:rPr>
                <w:rFonts w:asciiTheme="minorEastAsia" w:eastAsiaTheme="minorEastAsia" w:hAnsiTheme="minorEastAsia"/>
                <w:color w:val="000000" w:themeColor="text1"/>
                <w:sz w:val="24"/>
                <w:szCs w:val="24"/>
              </w:rPr>
            </w:pPr>
          </w:p>
          <w:p w:rsidR="00526201" w:rsidRPr="003233CD" w:rsidRDefault="0038722B">
            <w:pPr>
              <w:pStyle w:val="TableParagraph"/>
              <w:spacing w:line="242" w:lineRule="auto"/>
              <w:ind w:left="511" w:right="499"/>
              <w:jc w:val="both"/>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单位概况</w:t>
            </w:r>
          </w:p>
        </w:tc>
        <w:tc>
          <w:tcPr>
            <w:tcW w:w="8417" w:type="dxa"/>
            <w:gridSpan w:val="9"/>
          </w:tcPr>
          <w:p w:rsidR="00526201" w:rsidRPr="003233CD" w:rsidRDefault="00526201">
            <w:pPr>
              <w:pStyle w:val="TableParagraph"/>
              <w:rPr>
                <w:rFonts w:asciiTheme="minorEastAsia" w:eastAsiaTheme="minorEastAsia" w:hAnsiTheme="minorEastAsia"/>
                <w:color w:val="000000" w:themeColor="text1"/>
                <w:sz w:val="24"/>
                <w:szCs w:val="24"/>
              </w:rPr>
            </w:pPr>
          </w:p>
        </w:tc>
      </w:tr>
    </w:tbl>
    <w:p w:rsidR="00526201" w:rsidRPr="003233CD" w:rsidRDefault="0038722B">
      <w:pPr>
        <w:pStyle w:val="a4"/>
        <w:ind w:left="212"/>
        <w:rPr>
          <w:rFonts w:asciiTheme="minorEastAsia" w:eastAsiaTheme="minorEastAsia" w:hAnsiTheme="minorEastAsia"/>
          <w:b/>
          <w:color w:val="000000" w:themeColor="text1"/>
        </w:rPr>
        <w:sectPr w:rsidR="00526201" w:rsidRPr="003233CD" w:rsidSect="00AF4E12">
          <w:pgSz w:w="11910" w:h="16840"/>
          <w:pgMar w:top="1191" w:right="1287" w:bottom="1191" w:left="1287" w:header="567" w:footer="567" w:gutter="0"/>
          <w:cols w:space="720"/>
          <w:docGrid w:linePitch="299"/>
        </w:sectPr>
      </w:pPr>
      <w:r w:rsidRPr="003233CD">
        <w:rPr>
          <w:rFonts w:asciiTheme="minorEastAsia" w:eastAsiaTheme="minorEastAsia" w:hAnsiTheme="minorEastAsia"/>
          <w:b/>
          <w:color w:val="000000" w:themeColor="text1"/>
        </w:rPr>
        <w:t>注：相关材料复印件</w:t>
      </w:r>
      <w:r w:rsidR="00721C5B">
        <w:rPr>
          <w:rFonts w:asciiTheme="minorEastAsia" w:eastAsiaTheme="minorEastAsia" w:hAnsiTheme="minorEastAsia"/>
          <w:b/>
          <w:color w:val="000000" w:themeColor="text1"/>
        </w:rPr>
        <w:t>附表后</w:t>
      </w:r>
    </w:p>
    <w:p w:rsidR="00526201" w:rsidRPr="003233CD" w:rsidRDefault="0038722B">
      <w:pPr>
        <w:pStyle w:val="ab"/>
        <w:numPr>
          <w:ilvl w:val="1"/>
          <w:numId w:val="43"/>
        </w:numPr>
        <w:tabs>
          <w:tab w:val="left" w:pos="634"/>
        </w:tabs>
        <w:spacing w:before="60"/>
        <w:ind w:hanging="422"/>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pacing w:val="-30"/>
          <w:sz w:val="24"/>
          <w:szCs w:val="24"/>
        </w:rPr>
        <w:lastRenderedPageBreak/>
        <w:t xml:space="preserve"> </w:t>
      </w:r>
      <w:r w:rsidRPr="003233CD">
        <w:rPr>
          <w:rFonts w:asciiTheme="minorEastAsia" w:eastAsiaTheme="minorEastAsia" w:hAnsiTheme="minorEastAsia"/>
          <w:b/>
          <w:color w:val="000000" w:themeColor="text1"/>
          <w:sz w:val="24"/>
          <w:szCs w:val="24"/>
        </w:rPr>
        <w:t>3</w:t>
      </w:r>
      <w:r w:rsidRPr="003233CD">
        <w:rPr>
          <w:rFonts w:asciiTheme="minorEastAsia" w:eastAsiaTheme="minorEastAsia" w:hAnsiTheme="minorEastAsia"/>
          <w:b/>
          <w:color w:val="000000" w:themeColor="text1"/>
          <w:spacing w:val="-1"/>
          <w:sz w:val="24"/>
          <w:szCs w:val="24"/>
        </w:rPr>
        <w:t xml:space="preserve"> </w:t>
      </w:r>
      <w:r w:rsidRPr="003233CD">
        <w:rPr>
          <w:rFonts w:asciiTheme="minorEastAsia" w:eastAsiaTheme="minorEastAsia" w:hAnsiTheme="minorEastAsia"/>
          <w:b/>
          <w:color w:val="000000" w:themeColor="text1"/>
          <w:sz w:val="24"/>
          <w:szCs w:val="24"/>
        </w:rPr>
        <w:t>年发生的诉讼及仲裁情况表</w:t>
      </w:r>
    </w:p>
    <w:p w:rsidR="00526201" w:rsidRPr="003233CD" w:rsidRDefault="00526201">
      <w:pPr>
        <w:pStyle w:val="a4"/>
        <w:rPr>
          <w:rFonts w:asciiTheme="minorEastAsia" w:eastAsiaTheme="minorEastAsia" w:hAnsiTheme="minorEastAsia"/>
          <w:b/>
          <w:color w:val="000000" w:themeColor="text1"/>
        </w:rPr>
      </w:pPr>
    </w:p>
    <w:p w:rsidR="00526201" w:rsidRPr="003233CD" w:rsidRDefault="00526201">
      <w:pPr>
        <w:pStyle w:val="a4"/>
        <w:spacing w:before="6"/>
        <w:rPr>
          <w:rFonts w:asciiTheme="minorEastAsia" w:eastAsiaTheme="minorEastAsia" w:hAnsiTheme="minorEastAsia"/>
          <w:b/>
          <w:color w:val="000000" w:themeColor="text1"/>
        </w:rPr>
      </w:pPr>
    </w:p>
    <w:p w:rsidR="00526201" w:rsidRPr="003233CD" w:rsidRDefault="0038722B">
      <w:pPr>
        <w:pStyle w:val="a4"/>
        <w:tabs>
          <w:tab w:val="left" w:pos="1680"/>
          <w:tab w:val="left" w:pos="2640"/>
          <w:tab w:val="left" w:pos="3840"/>
          <w:tab w:val="left" w:pos="4800"/>
        </w:tabs>
        <w:spacing w:after="5"/>
        <w:ind w:right="38"/>
        <w:jc w:val="center"/>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（近3年指</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年</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月至</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年</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月）</w:t>
      </w:r>
    </w:p>
    <w:tbl>
      <w:tblPr>
        <w:tblW w:w="9235"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8"/>
        <w:gridCol w:w="1981"/>
        <w:gridCol w:w="2340"/>
        <w:gridCol w:w="1421"/>
        <w:gridCol w:w="1424"/>
        <w:gridCol w:w="1421"/>
      </w:tblGrid>
      <w:tr w:rsidR="00526201" w:rsidRPr="003233CD">
        <w:trPr>
          <w:trHeight w:val="1319"/>
        </w:trPr>
        <w:tc>
          <w:tcPr>
            <w:tcW w:w="648" w:type="dxa"/>
          </w:tcPr>
          <w:p w:rsidR="00526201" w:rsidRPr="003233CD" w:rsidRDefault="0038722B">
            <w:pPr>
              <w:pStyle w:val="TableParagraph"/>
              <w:spacing w:line="600" w:lineRule="exact"/>
              <w:ind w:left="110" w:right="285"/>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序号</w:t>
            </w:r>
          </w:p>
        </w:tc>
        <w:tc>
          <w:tcPr>
            <w:tcW w:w="1981" w:type="dxa"/>
          </w:tcPr>
          <w:p w:rsidR="00526201" w:rsidRPr="003233CD" w:rsidRDefault="00526201">
            <w:pPr>
              <w:pStyle w:val="TableParagraph"/>
              <w:rPr>
                <w:rFonts w:asciiTheme="minorEastAsia" w:eastAsiaTheme="minorEastAsia" w:hAnsiTheme="minorEastAsia"/>
                <w:color w:val="000000" w:themeColor="text1"/>
                <w:sz w:val="24"/>
                <w:szCs w:val="24"/>
              </w:rPr>
            </w:pPr>
          </w:p>
          <w:p w:rsidR="00526201" w:rsidRPr="003233CD" w:rsidRDefault="00526201">
            <w:pPr>
              <w:pStyle w:val="TableParagraph"/>
              <w:spacing w:before="1"/>
              <w:rPr>
                <w:rFonts w:asciiTheme="minorEastAsia" w:eastAsiaTheme="minorEastAsia" w:hAnsiTheme="minorEastAsia"/>
                <w:color w:val="000000" w:themeColor="text1"/>
                <w:sz w:val="24"/>
                <w:szCs w:val="24"/>
              </w:rPr>
            </w:pPr>
          </w:p>
          <w:p w:rsidR="00526201" w:rsidRPr="003233CD" w:rsidRDefault="0038722B">
            <w:pPr>
              <w:pStyle w:val="TableParagraph"/>
              <w:ind w:left="11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诉讼或仲裁事项</w:t>
            </w:r>
          </w:p>
        </w:tc>
        <w:tc>
          <w:tcPr>
            <w:tcW w:w="2340" w:type="dxa"/>
          </w:tcPr>
          <w:p w:rsidR="00526201" w:rsidRPr="003233CD" w:rsidRDefault="0038722B">
            <w:pPr>
              <w:pStyle w:val="TableParagraph"/>
              <w:spacing w:line="600" w:lineRule="exact"/>
              <w:ind w:left="109" w:right="6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诉讼或仲裁中的地位</w:t>
            </w: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p w:rsidR="00526201" w:rsidRPr="003233CD" w:rsidRDefault="00526201">
            <w:pPr>
              <w:pStyle w:val="TableParagraph"/>
              <w:spacing w:before="1"/>
              <w:rPr>
                <w:rFonts w:asciiTheme="minorEastAsia" w:eastAsiaTheme="minorEastAsia" w:hAnsiTheme="minorEastAsia"/>
                <w:color w:val="000000" w:themeColor="text1"/>
                <w:sz w:val="24"/>
                <w:szCs w:val="24"/>
              </w:rPr>
            </w:pPr>
          </w:p>
          <w:p w:rsidR="00526201" w:rsidRPr="003233CD" w:rsidRDefault="0038722B">
            <w:pPr>
              <w:pStyle w:val="TableParagraph"/>
              <w:ind w:left="11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缘由</w:t>
            </w:r>
          </w:p>
        </w:tc>
        <w:tc>
          <w:tcPr>
            <w:tcW w:w="1424" w:type="dxa"/>
          </w:tcPr>
          <w:p w:rsidR="00526201" w:rsidRPr="003233CD" w:rsidRDefault="00526201">
            <w:pPr>
              <w:pStyle w:val="TableParagraph"/>
              <w:rPr>
                <w:rFonts w:asciiTheme="minorEastAsia" w:eastAsiaTheme="minorEastAsia" w:hAnsiTheme="minorEastAsia"/>
                <w:color w:val="000000" w:themeColor="text1"/>
                <w:sz w:val="24"/>
                <w:szCs w:val="24"/>
              </w:rPr>
            </w:pPr>
          </w:p>
          <w:p w:rsidR="00526201" w:rsidRPr="003233CD" w:rsidRDefault="00526201">
            <w:pPr>
              <w:pStyle w:val="TableParagraph"/>
              <w:spacing w:before="1"/>
              <w:rPr>
                <w:rFonts w:asciiTheme="minorEastAsia" w:eastAsiaTheme="minorEastAsia" w:hAnsiTheme="minorEastAsia"/>
                <w:color w:val="000000" w:themeColor="text1"/>
                <w:sz w:val="24"/>
                <w:szCs w:val="24"/>
              </w:rPr>
            </w:pPr>
          </w:p>
          <w:p w:rsidR="00526201" w:rsidRPr="003233CD" w:rsidRDefault="0038722B">
            <w:pPr>
              <w:pStyle w:val="TableParagraph"/>
              <w:ind w:left="109"/>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结果</w:t>
            </w: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p w:rsidR="00526201" w:rsidRPr="003233CD" w:rsidRDefault="00526201">
            <w:pPr>
              <w:pStyle w:val="TableParagraph"/>
              <w:spacing w:before="1"/>
              <w:rPr>
                <w:rFonts w:asciiTheme="minorEastAsia" w:eastAsiaTheme="minorEastAsia" w:hAnsiTheme="minorEastAsia"/>
                <w:color w:val="000000" w:themeColor="text1"/>
                <w:sz w:val="24"/>
                <w:szCs w:val="24"/>
              </w:rPr>
            </w:pPr>
          </w:p>
          <w:p w:rsidR="00526201" w:rsidRPr="003233CD" w:rsidRDefault="0038722B">
            <w:pPr>
              <w:pStyle w:val="TableParagraph"/>
              <w:ind w:left="107"/>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备注</w:t>
            </w:r>
          </w:p>
        </w:tc>
      </w:tr>
      <w:tr w:rsidR="00526201" w:rsidRPr="003233CD">
        <w:trPr>
          <w:trHeight w:val="719"/>
        </w:trPr>
        <w:tc>
          <w:tcPr>
            <w:tcW w:w="648" w:type="dxa"/>
          </w:tcPr>
          <w:p w:rsidR="00526201" w:rsidRPr="003233CD" w:rsidRDefault="00526201">
            <w:pPr>
              <w:pStyle w:val="TableParagraph"/>
              <w:spacing w:before="9"/>
              <w:rPr>
                <w:rFonts w:asciiTheme="minorEastAsia" w:eastAsiaTheme="minorEastAsia" w:hAnsiTheme="minorEastAsia"/>
                <w:color w:val="000000" w:themeColor="text1"/>
                <w:sz w:val="24"/>
                <w:szCs w:val="24"/>
              </w:rPr>
            </w:pPr>
          </w:p>
          <w:p w:rsidR="00526201" w:rsidRPr="003233CD" w:rsidRDefault="0038722B">
            <w:pPr>
              <w:pStyle w:val="TableParagraph"/>
              <w:ind w:left="11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一</w:t>
            </w:r>
          </w:p>
        </w:tc>
        <w:tc>
          <w:tcPr>
            <w:tcW w:w="1981" w:type="dxa"/>
          </w:tcPr>
          <w:p w:rsidR="00526201" w:rsidRPr="003233CD" w:rsidRDefault="00526201">
            <w:pPr>
              <w:pStyle w:val="TableParagraph"/>
              <w:spacing w:before="9"/>
              <w:rPr>
                <w:rFonts w:asciiTheme="minorEastAsia" w:eastAsiaTheme="minorEastAsia" w:hAnsiTheme="minorEastAsia"/>
                <w:color w:val="000000" w:themeColor="text1"/>
                <w:sz w:val="24"/>
                <w:szCs w:val="24"/>
              </w:rPr>
            </w:pPr>
          </w:p>
          <w:p w:rsidR="00526201" w:rsidRPr="003233CD" w:rsidRDefault="0038722B">
            <w:pPr>
              <w:pStyle w:val="TableParagraph"/>
              <w:ind w:left="11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诉讼事项</w:t>
            </w:r>
          </w:p>
        </w:tc>
        <w:tc>
          <w:tcPr>
            <w:tcW w:w="234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4"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722"/>
        </w:trPr>
        <w:tc>
          <w:tcPr>
            <w:tcW w:w="6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98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34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4"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719"/>
        </w:trPr>
        <w:tc>
          <w:tcPr>
            <w:tcW w:w="6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98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34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4"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719"/>
        </w:trPr>
        <w:tc>
          <w:tcPr>
            <w:tcW w:w="6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98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34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4"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719"/>
        </w:trPr>
        <w:tc>
          <w:tcPr>
            <w:tcW w:w="6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98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34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4"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719"/>
        </w:trPr>
        <w:tc>
          <w:tcPr>
            <w:tcW w:w="648" w:type="dxa"/>
          </w:tcPr>
          <w:p w:rsidR="00526201" w:rsidRPr="003233CD" w:rsidRDefault="00526201">
            <w:pPr>
              <w:pStyle w:val="TableParagraph"/>
              <w:spacing w:before="9"/>
              <w:rPr>
                <w:rFonts w:asciiTheme="minorEastAsia" w:eastAsiaTheme="minorEastAsia" w:hAnsiTheme="minorEastAsia"/>
                <w:color w:val="000000" w:themeColor="text1"/>
                <w:sz w:val="24"/>
                <w:szCs w:val="24"/>
              </w:rPr>
            </w:pPr>
          </w:p>
          <w:p w:rsidR="00526201" w:rsidRPr="003233CD" w:rsidRDefault="0038722B">
            <w:pPr>
              <w:pStyle w:val="TableParagraph"/>
              <w:ind w:left="11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二</w:t>
            </w:r>
          </w:p>
        </w:tc>
        <w:tc>
          <w:tcPr>
            <w:tcW w:w="1981" w:type="dxa"/>
          </w:tcPr>
          <w:p w:rsidR="00526201" w:rsidRPr="003233CD" w:rsidRDefault="00526201">
            <w:pPr>
              <w:pStyle w:val="TableParagraph"/>
              <w:spacing w:before="9"/>
              <w:rPr>
                <w:rFonts w:asciiTheme="minorEastAsia" w:eastAsiaTheme="minorEastAsia" w:hAnsiTheme="minorEastAsia"/>
                <w:color w:val="000000" w:themeColor="text1"/>
                <w:sz w:val="24"/>
                <w:szCs w:val="24"/>
              </w:rPr>
            </w:pPr>
          </w:p>
          <w:p w:rsidR="00526201" w:rsidRPr="003233CD" w:rsidRDefault="0038722B">
            <w:pPr>
              <w:pStyle w:val="TableParagraph"/>
              <w:ind w:left="11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仲裁事项</w:t>
            </w:r>
          </w:p>
        </w:tc>
        <w:tc>
          <w:tcPr>
            <w:tcW w:w="234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4"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719"/>
        </w:trPr>
        <w:tc>
          <w:tcPr>
            <w:tcW w:w="6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98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34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4"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721"/>
        </w:trPr>
        <w:tc>
          <w:tcPr>
            <w:tcW w:w="6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98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34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4"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719"/>
        </w:trPr>
        <w:tc>
          <w:tcPr>
            <w:tcW w:w="6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98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34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4"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719"/>
        </w:trPr>
        <w:tc>
          <w:tcPr>
            <w:tcW w:w="6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98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34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4"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720"/>
        </w:trPr>
        <w:tc>
          <w:tcPr>
            <w:tcW w:w="6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98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34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4"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719"/>
        </w:trPr>
        <w:tc>
          <w:tcPr>
            <w:tcW w:w="6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98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34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4"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719"/>
        </w:trPr>
        <w:tc>
          <w:tcPr>
            <w:tcW w:w="6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98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34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4"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721"/>
        </w:trPr>
        <w:tc>
          <w:tcPr>
            <w:tcW w:w="64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98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34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4"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421" w:type="dxa"/>
          </w:tcPr>
          <w:p w:rsidR="00526201" w:rsidRPr="003233CD" w:rsidRDefault="00526201">
            <w:pPr>
              <w:pStyle w:val="TableParagraph"/>
              <w:rPr>
                <w:rFonts w:asciiTheme="minorEastAsia" w:eastAsiaTheme="minorEastAsia" w:hAnsiTheme="minorEastAsia"/>
                <w:color w:val="000000" w:themeColor="text1"/>
                <w:sz w:val="24"/>
                <w:szCs w:val="24"/>
              </w:rPr>
            </w:pPr>
          </w:p>
        </w:tc>
      </w:tr>
    </w:tbl>
    <w:p w:rsidR="00526201" w:rsidRPr="003233CD" w:rsidRDefault="0038722B">
      <w:pPr>
        <w:pStyle w:val="a4"/>
        <w:tabs>
          <w:tab w:val="left" w:pos="933"/>
        </w:tabs>
        <w:ind w:left="45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注</w:t>
      </w:r>
      <w:r w:rsidRPr="003233CD">
        <w:rPr>
          <w:rFonts w:asciiTheme="minorEastAsia" w:eastAsiaTheme="minorEastAsia" w:hAnsiTheme="minorEastAsia"/>
          <w:color w:val="000000" w:themeColor="text1"/>
        </w:rPr>
        <w:tab/>
        <w:t>相关材料复印件</w:t>
      </w:r>
      <w:r w:rsidR="00721C5B">
        <w:rPr>
          <w:rFonts w:asciiTheme="minorEastAsia" w:eastAsiaTheme="minorEastAsia" w:hAnsiTheme="minorEastAsia"/>
          <w:color w:val="000000" w:themeColor="text1"/>
        </w:rPr>
        <w:t>附表后</w:t>
      </w:r>
      <w:r w:rsidRPr="003233CD">
        <w:rPr>
          <w:rFonts w:asciiTheme="minorEastAsia" w:eastAsiaTheme="minorEastAsia" w:hAnsiTheme="minorEastAsia"/>
          <w:color w:val="000000" w:themeColor="text1"/>
        </w:rPr>
        <w:t>。</w:t>
      </w:r>
    </w:p>
    <w:p w:rsidR="00526201" w:rsidRPr="003233CD" w:rsidRDefault="00526201">
      <w:pPr>
        <w:rPr>
          <w:rFonts w:asciiTheme="minorEastAsia" w:eastAsiaTheme="minorEastAsia" w:hAnsiTheme="minorEastAsia"/>
          <w:color w:val="000000" w:themeColor="text1"/>
          <w:sz w:val="24"/>
          <w:szCs w:val="24"/>
        </w:rPr>
        <w:sectPr w:rsidR="00526201" w:rsidRPr="003233CD" w:rsidSect="00AF4E12">
          <w:pgSz w:w="11910" w:h="16840"/>
          <w:pgMar w:top="1191" w:right="1287" w:bottom="1191" w:left="1287" w:header="567" w:footer="567" w:gutter="0"/>
          <w:cols w:space="720"/>
          <w:docGrid w:linePitch="299"/>
        </w:sectPr>
      </w:pPr>
    </w:p>
    <w:p w:rsidR="00526201" w:rsidRPr="003233CD" w:rsidRDefault="0038722B" w:rsidP="00F76486">
      <w:pPr>
        <w:pStyle w:val="ab"/>
        <w:numPr>
          <w:ilvl w:val="1"/>
          <w:numId w:val="43"/>
        </w:numPr>
        <w:tabs>
          <w:tab w:val="left" w:pos="634"/>
        </w:tabs>
        <w:spacing w:before="60"/>
        <w:ind w:hanging="422"/>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lastRenderedPageBreak/>
        <w:t>已完成工程的获奖情况</w:t>
      </w:r>
    </w:p>
    <w:p w:rsidR="00526201" w:rsidRPr="003233CD" w:rsidRDefault="00526201">
      <w:pPr>
        <w:pStyle w:val="a4"/>
        <w:spacing w:before="5"/>
        <w:rPr>
          <w:rFonts w:asciiTheme="minorEastAsia" w:eastAsiaTheme="minorEastAsia" w:hAnsiTheme="minorEastAsia"/>
          <w:b/>
          <w:color w:val="000000" w:themeColor="text1"/>
        </w:rPr>
      </w:pPr>
    </w:p>
    <w:p w:rsidR="00526201" w:rsidRPr="003233CD" w:rsidRDefault="0038722B">
      <w:pPr>
        <w:pStyle w:val="a4"/>
        <w:ind w:left="183" w:right="222"/>
        <w:jc w:val="center"/>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已完成工程获奖情况一览表（格式）</w:t>
      </w:r>
    </w:p>
    <w:p w:rsidR="00526201" w:rsidRPr="003233CD" w:rsidRDefault="00526201">
      <w:pPr>
        <w:pStyle w:val="a4"/>
        <w:spacing w:before="9"/>
        <w:rPr>
          <w:rFonts w:asciiTheme="minorEastAsia" w:eastAsiaTheme="minorEastAsia" w:hAnsiTheme="minorEastAsia"/>
          <w:color w:val="000000" w:themeColor="text1"/>
        </w:rPr>
      </w:pPr>
    </w:p>
    <w:tbl>
      <w:tblPr>
        <w:tblW w:w="9034" w:type="dxa"/>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8"/>
        <w:gridCol w:w="2955"/>
        <w:gridCol w:w="2100"/>
        <w:gridCol w:w="3151"/>
      </w:tblGrid>
      <w:tr w:rsidR="00526201" w:rsidRPr="003233CD">
        <w:trPr>
          <w:trHeight w:val="568"/>
        </w:trPr>
        <w:tc>
          <w:tcPr>
            <w:tcW w:w="828" w:type="dxa"/>
          </w:tcPr>
          <w:p w:rsidR="00526201" w:rsidRPr="003233CD" w:rsidRDefault="0038722B">
            <w:pPr>
              <w:pStyle w:val="TableParagraph"/>
              <w:spacing w:before="129"/>
              <w:ind w:left="172"/>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序号</w:t>
            </w:r>
          </w:p>
        </w:tc>
        <w:tc>
          <w:tcPr>
            <w:tcW w:w="2955" w:type="dxa"/>
          </w:tcPr>
          <w:p w:rsidR="00526201" w:rsidRPr="003233CD" w:rsidRDefault="0038722B">
            <w:pPr>
              <w:pStyle w:val="TableParagraph"/>
              <w:spacing w:before="129"/>
              <w:ind w:left="755"/>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获奖项目名称</w:t>
            </w:r>
          </w:p>
        </w:tc>
        <w:tc>
          <w:tcPr>
            <w:tcW w:w="2100" w:type="dxa"/>
          </w:tcPr>
          <w:p w:rsidR="00526201" w:rsidRPr="003233CD" w:rsidRDefault="0038722B">
            <w:pPr>
              <w:pStyle w:val="TableParagraph"/>
              <w:spacing w:before="129"/>
              <w:ind w:left="570"/>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获奖等级</w:t>
            </w:r>
          </w:p>
        </w:tc>
        <w:tc>
          <w:tcPr>
            <w:tcW w:w="3151" w:type="dxa"/>
          </w:tcPr>
          <w:p w:rsidR="00526201" w:rsidRPr="003233CD" w:rsidRDefault="0038722B">
            <w:pPr>
              <w:pStyle w:val="TableParagraph"/>
              <w:spacing w:before="129"/>
              <w:ind w:left="136"/>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颁发单位、时间及有关证明</w:t>
            </w:r>
          </w:p>
        </w:tc>
      </w:tr>
      <w:tr w:rsidR="00526201" w:rsidRPr="003233CD">
        <w:trPr>
          <w:trHeight w:val="565"/>
        </w:trPr>
        <w:tc>
          <w:tcPr>
            <w:tcW w:w="82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95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1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15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6"/>
        </w:trPr>
        <w:tc>
          <w:tcPr>
            <w:tcW w:w="82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95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1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15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8"/>
        </w:trPr>
        <w:tc>
          <w:tcPr>
            <w:tcW w:w="82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95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1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15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6"/>
        </w:trPr>
        <w:tc>
          <w:tcPr>
            <w:tcW w:w="82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95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1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15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8"/>
        </w:trPr>
        <w:tc>
          <w:tcPr>
            <w:tcW w:w="82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95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1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15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6"/>
        </w:trPr>
        <w:tc>
          <w:tcPr>
            <w:tcW w:w="82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95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1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15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6"/>
        </w:trPr>
        <w:tc>
          <w:tcPr>
            <w:tcW w:w="82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95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1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15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8"/>
        </w:trPr>
        <w:tc>
          <w:tcPr>
            <w:tcW w:w="82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95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1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15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6"/>
        </w:trPr>
        <w:tc>
          <w:tcPr>
            <w:tcW w:w="82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95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1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15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8"/>
        </w:trPr>
        <w:tc>
          <w:tcPr>
            <w:tcW w:w="82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95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1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15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6"/>
        </w:trPr>
        <w:tc>
          <w:tcPr>
            <w:tcW w:w="82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95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1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15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8"/>
        </w:trPr>
        <w:tc>
          <w:tcPr>
            <w:tcW w:w="82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95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1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15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5"/>
        </w:trPr>
        <w:tc>
          <w:tcPr>
            <w:tcW w:w="82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95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1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15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6"/>
        </w:trPr>
        <w:tc>
          <w:tcPr>
            <w:tcW w:w="82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95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1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15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8"/>
        </w:trPr>
        <w:tc>
          <w:tcPr>
            <w:tcW w:w="82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95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1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15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6"/>
        </w:trPr>
        <w:tc>
          <w:tcPr>
            <w:tcW w:w="82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95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1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151"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68"/>
        </w:trPr>
        <w:tc>
          <w:tcPr>
            <w:tcW w:w="828"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955"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21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151" w:type="dxa"/>
          </w:tcPr>
          <w:p w:rsidR="00526201" w:rsidRPr="003233CD" w:rsidRDefault="00526201">
            <w:pPr>
              <w:pStyle w:val="TableParagraph"/>
              <w:rPr>
                <w:rFonts w:asciiTheme="minorEastAsia" w:eastAsiaTheme="minorEastAsia" w:hAnsiTheme="minorEastAsia"/>
                <w:color w:val="000000" w:themeColor="text1"/>
                <w:sz w:val="24"/>
                <w:szCs w:val="24"/>
              </w:rPr>
            </w:pPr>
          </w:p>
        </w:tc>
      </w:tr>
    </w:tbl>
    <w:p w:rsidR="00526201" w:rsidRPr="003233CD" w:rsidRDefault="0038722B">
      <w:pPr>
        <w:pStyle w:val="a4"/>
        <w:ind w:left="212"/>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注：1、只报</w:t>
      </w:r>
      <w:r w:rsidRPr="003233CD">
        <w:rPr>
          <w:rFonts w:asciiTheme="minorEastAsia" w:eastAsiaTheme="minorEastAsia" w:hAnsiTheme="minorEastAsia"/>
          <w:color w:val="000000" w:themeColor="text1"/>
          <w:u w:val="single"/>
        </w:rPr>
        <w:t>省（厅）</w:t>
      </w:r>
      <w:r w:rsidRPr="003233CD">
        <w:rPr>
          <w:rFonts w:asciiTheme="minorEastAsia" w:eastAsiaTheme="minorEastAsia" w:hAnsiTheme="minorEastAsia"/>
          <w:color w:val="000000" w:themeColor="text1"/>
        </w:rPr>
        <w:t>级以上设计获奖情况；</w:t>
      </w:r>
    </w:p>
    <w:p w:rsidR="00526201" w:rsidRPr="003233CD" w:rsidRDefault="0038722B">
      <w:pPr>
        <w:pStyle w:val="a4"/>
        <w:spacing w:before="158"/>
        <w:ind w:left="69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2、表格后附对应的获奖证书或证明文件。</w:t>
      </w:r>
    </w:p>
    <w:p w:rsidR="00526201" w:rsidRPr="003233CD" w:rsidRDefault="00526201">
      <w:pPr>
        <w:rPr>
          <w:rFonts w:asciiTheme="minorEastAsia" w:eastAsiaTheme="minorEastAsia" w:hAnsiTheme="minorEastAsia"/>
          <w:color w:val="000000" w:themeColor="text1"/>
          <w:sz w:val="24"/>
          <w:szCs w:val="24"/>
        </w:rPr>
        <w:sectPr w:rsidR="00526201" w:rsidRPr="003233CD" w:rsidSect="006B03EF">
          <w:pgSz w:w="11910" w:h="16840"/>
          <w:pgMar w:top="1191" w:right="1287" w:bottom="1191" w:left="1287" w:header="567" w:footer="567" w:gutter="0"/>
          <w:cols w:space="720"/>
          <w:docGrid w:linePitch="299"/>
        </w:sectPr>
      </w:pPr>
    </w:p>
    <w:p w:rsidR="00526201" w:rsidRPr="003233CD" w:rsidRDefault="0038722B" w:rsidP="0030718D">
      <w:pPr>
        <w:pStyle w:val="4"/>
        <w:jc w:val="center"/>
        <w:rPr>
          <w:color w:val="000000" w:themeColor="text1"/>
          <w:sz w:val="24"/>
          <w:szCs w:val="24"/>
        </w:rPr>
      </w:pPr>
      <w:r w:rsidRPr="003233CD">
        <w:rPr>
          <w:color w:val="000000" w:themeColor="text1"/>
          <w:sz w:val="24"/>
          <w:szCs w:val="24"/>
        </w:rPr>
        <w:lastRenderedPageBreak/>
        <w:t>九、 近</w:t>
      </w:r>
      <w:r w:rsidR="00F76486" w:rsidRPr="003233CD">
        <w:rPr>
          <w:rFonts w:hint="eastAsia"/>
          <w:color w:val="000000" w:themeColor="text1"/>
          <w:sz w:val="24"/>
          <w:szCs w:val="24"/>
        </w:rPr>
        <w:t>5</w:t>
      </w:r>
      <w:r w:rsidRPr="003233CD">
        <w:rPr>
          <w:color w:val="000000" w:themeColor="text1"/>
          <w:sz w:val="24"/>
          <w:szCs w:val="24"/>
        </w:rPr>
        <w:t>年完成的类似项目情况表</w:t>
      </w:r>
    </w:p>
    <w:p w:rsidR="00526201" w:rsidRPr="003233CD" w:rsidRDefault="00526201">
      <w:pPr>
        <w:pStyle w:val="a4"/>
        <w:rPr>
          <w:rFonts w:asciiTheme="minorEastAsia" w:eastAsiaTheme="minorEastAsia" w:hAnsiTheme="minorEastAsia"/>
          <w:b/>
          <w:color w:val="000000" w:themeColor="text1"/>
        </w:rPr>
      </w:pPr>
    </w:p>
    <w:p w:rsidR="00526201" w:rsidRPr="003233CD" w:rsidRDefault="0038722B">
      <w:pPr>
        <w:pStyle w:val="a4"/>
        <w:tabs>
          <w:tab w:val="left" w:pos="1680"/>
          <w:tab w:val="left" w:pos="2640"/>
          <w:tab w:val="left" w:pos="3840"/>
          <w:tab w:val="left" w:pos="4800"/>
        </w:tabs>
        <w:spacing w:before="221"/>
        <w:ind w:right="38"/>
        <w:jc w:val="center"/>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w:t>
      </w:r>
      <w:r w:rsidR="00730A78" w:rsidRPr="003233CD">
        <w:rPr>
          <w:rFonts w:asciiTheme="minorEastAsia" w:eastAsiaTheme="minorEastAsia" w:hAnsiTheme="minorEastAsia"/>
          <w:color w:val="000000" w:themeColor="text1"/>
        </w:rPr>
        <w:t>近3年</w:t>
      </w:r>
      <w:r w:rsidRPr="003233CD">
        <w:rPr>
          <w:rFonts w:asciiTheme="minorEastAsia" w:eastAsiaTheme="minorEastAsia" w:hAnsiTheme="minorEastAsia"/>
          <w:color w:val="000000" w:themeColor="text1"/>
        </w:rPr>
        <w:t>指</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年</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月至</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年</w:t>
      </w:r>
      <w:r w:rsidRPr="003233CD">
        <w:rPr>
          <w:rFonts w:asciiTheme="minorEastAsia" w:eastAsiaTheme="minorEastAsia" w:hAnsiTheme="minorEastAsia"/>
          <w:color w:val="000000" w:themeColor="text1"/>
          <w:u w:val="single"/>
        </w:rPr>
        <w:t xml:space="preserve"> </w:t>
      </w:r>
      <w:r w:rsidRPr="003233CD">
        <w:rPr>
          <w:rFonts w:asciiTheme="minorEastAsia" w:eastAsiaTheme="minorEastAsia" w:hAnsiTheme="minorEastAsia"/>
          <w:color w:val="000000" w:themeColor="text1"/>
          <w:u w:val="single"/>
        </w:rPr>
        <w:tab/>
      </w:r>
      <w:r w:rsidRPr="003233CD">
        <w:rPr>
          <w:rFonts w:asciiTheme="minorEastAsia" w:eastAsiaTheme="minorEastAsia" w:hAnsiTheme="minorEastAsia"/>
          <w:color w:val="000000" w:themeColor="text1"/>
        </w:rPr>
        <w:t>月）</w:t>
      </w:r>
    </w:p>
    <w:p w:rsidR="00526201" w:rsidRPr="003233CD" w:rsidRDefault="00526201">
      <w:pPr>
        <w:pStyle w:val="a4"/>
        <w:rPr>
          <w:rFonts w:asciiTheme="minorEastAsia" w:eastAsiaTheme="minorEastAsia" w:hAnsiTheme="minorEastAsia"/>
          <w:color w:val="000000" w:themeColor="text1"/>
        </w:rPr>
      </w:pPr>
    </w:p>
    <w:p w:rsidR="00526201" w:rsidRPr="003233CD" w:rsidRDefault="00526201">
      <w:pPr>
        <w:pStyle w:val="a4"/>
        <w:rPr>
          <w:rFonts w:asciiTheme="minorEastAsia" w:eastAsiaTheme="minorEastAsia" w:hAnsiTheme="minorEastAsia"/>
          <w:color w:val="000000" w:themeColor="text1"/>
        </w:rPr>
      </w:pPr>
    </w:p>
    <w:p w:rsidR="00526201" w:rsidRPr="003233CD" w:rsidRDefault="00526201">
      <w:pPr>
        <w:pStyle w:val="a4"/>
        <w:rPr>
          <w:rFonts w:asciiTheme="minorEastAsia" w:eastAsiaTheme="minorEastAsia" w:hAnsiTheme="minorEastAsia"/>
          <w:color w:val="000000" w:themeColor="text1"/>
        </w:rPr>
      </w:pPr>
    </w:p>
    <w:p w:rsidR="00526201" w:rsidRPr="003233CD" w:rsidRDefault="00526201">
      <w:pPr>
        <w:pStyle w:val="a4"/>
        <w:spacing w:before="9"/>
        <w:rPr>
          <w:rFonts w:asciiTheme="minorEastAsia" w:eastAsiaTheme="minorEastAsia" w:hAnsiTheme="minorEastAsia"/>
          <w:color w:val="000000" w:themeColor="text1"/>
        </w:rPr>
      </w:pPr>
    </w:p>
    <w:tbl>
      <w:tblPr>
        <w:tblW w:w="8802" w:type="dxa"/>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6"/>
        <w:gridCol w:w="1971"/>
        <w:gridCol w:w="1500"/>
        <w:gridCol w:w="1349"/>
        <w:gridCol w:w="1149"/>
        <w:gridCol w:w="982"/>
        <w:gridCol w:w="1385"/>
      </w:tblGrid>
      <w:tr w:rsidR="00526201" w:rsidRPr="003233CD">
        <w:trPr>
          <w:trHeight w:val="813"/>
        </w:trPr>
        <w:tc>
          <w:tcPr>
            <w:tcW w:w="466" w:type="dxa"/>
          </w:tcPr>
          <w:p w:rsidR="00526201" w:rsidRPr="003233CD" w:rsidRDefault="0038722B">
            <w:pPr>
              <w:pStyle w:val="TableParagraph"/>
              <w:spacing w:before="96" w:line="242" w:lineRule="auto"/>
              <w:ind w:left="112" w:right="101"/>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序号</w:t>
            </w:r>
          </w:p>
        </w:tc>
        <w:tc>
          <w:tcPr>
            <w:tcW w:w="1971" w:type="dxa"/>
          </w:tcPr>
          <w:p w:rsidR="00526201" w:rsidRPr="003233CD" w:rsidRDefault="00526201">
            <w:pPr>
              <w:pStyle w:val="TableParagraph"/>
              <w:spacing w:before="8"/>
              <w:rPr>
                <w:rFonts w:asciiTheme="minorEastAsia" w:eastAsiaTheme="minorEastAsia" w:hAnsiTheme="minorEastAsia"/>
                <w:color w:val="000000" w:themeColor="text1"/>
                <w:sz w:val="24"/>
                <w:szCs w:val="24"/>
              </w:rPr>
            </w:pPr>
          </w:p>
          <w:p w:rsidR="00526201" w:rsidRPr="003233CD" w:rsidRDefault="0038722B">
            <w:pPr>
              <w:pStyle w:val="TableParagraph"/>
              <w:ind w:left="260"/>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使用单位全称</w:t>
            </w:r>
          </w:p>
        </w:tc>
        <w:tc>
          <w:tcPr>
            <w:tcW w:w="1500" w:type="dxa"/>
          </w:tcPr>
          <w:p w:rsidR="00526201" w:rsidRPr="003233CD" w:rsidRDefault="0038722B">
            <w:pPr>
              <w:pStyle w:val="TableParagraph"/>
              <w:spacing w:before="96"/>
              <w:ind w:left="265"/>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投资金额</w:t>
            </w:r>
          </w:p>
          <w:p w:rsidR="00526201" w:rsidRPr="003233CD" w:rsidRDefault="0038722B">
            <w:pPr>
              <w:pStyle w:val="TableParagraph"/>
              <w:spacing w:before="4"/>
              <w:ind w:left="265"/>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（万元）</w:t>
            </w:r>
          </w:p>
        </w:tc>
        <w:tc>
          <w:tcPr>
            <w:tcW w:w="1349" w:type="dxa"/>
          </w:tcPr>
          <w:p w:rsidR="00526201" w:rsidRPr="003233CD" w:rsidRDefault="0038722B">
            <w:pPr>
              <w:pStyle w:val="TableParagraph"/>
              <w:spacing w:before="96"/>
              <w:ind w:left="191"/>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合同金额</w:t>
            </w:r>
          </w:p>
          <w:p w:rsidR="00526201" w:rsidRPr="003233CD" w:rsidRDefault="0038722B">
            <w:pPr>
              <w:pStyle w:val="TableParagraph"/>
              <w:spacing w:before="4"/>
              <w:ind w:left="191"/>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（万元）</w:t>
            </w:r>
          </w:p>
        </w:tc>
        <w:tc>
          <w:tcPr>
            <w:tcW w:w="1149" w:type="dxa"/>
          </w:tcPr>
          <w:p w:rsidR="00526201" w:rsidRPr="003233CD" w:rsidRDefault="0038722B">
            <w:pPr>
              <w:pStyle w:val="TableParagraph"/>
              <w:spacing w:before="96" w:line="242" w:lineRule="auto"/>
              <w:ind w:left="333" w:right="319"/>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完成时间</w:t>
            </w:r>
          </w:p>
        </w:tc>
        <w:tc>
          <w:tcPr>
            <w:tcW w:w="982" w:type="dxa"/>
          </w:tcPr>
          <w:p w:rsidR="00526201" w:rsidRPr="003233CD" w:rsidRDefault="00526201">
            <w:pPr>
              <w:pStyle w:val="TableParagraph"/>
              <w:spacing w:before="8"/>
              <w:rPr>
                <w:rFonts w:asciiTheme="minorEastAsia" w:eastAsiaTheme="minorEastAsia" w:hAnsiTheme="minorEastAsia"/>
                <w:color w:val="000000" w:themeColor="text1"/>
                <w:sz w:val="24"/>
                <w:szCs w:val="24"/>
              </w:rPr>
            </w:pPr>
          </w:p>
          <w:p w:rsidR="00526201" w:rsidRPr="003233CD" w:rsidRDefault="0038722B">
            <w:pPr>
              <w:pStyle w:val="TableParagraph"/>
              <w:ind w:left="127"/>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联系人</w:t>
            </w:r>
          </w:p>
        </w:tc>
        <w:tc>
          <w:tcPr>
            <w:tcW w:w="1385" w:type="dxa"/>
          </w:tcPr>
          <w:p w:rsidR="00526201" w:rsidRPr="003233CD" w:rsidRDefault="00526201">
            <w:pPr>
              <w:pStyle w:val="TableParagraph"/>
              <w:spacing w:before="8"/>
              <w:rPr>
                <w:rFonts w:asciiTheme="minorEastAsia" w:eastAsiaTheme="minorEastAsia" w:hAnsiTheme="minorEastAsia"/>
                <w:color w:val="000000" w:themeColor="text1"/>
                <w:sz w:val="24"/>
                <w:szCs w:val="24"/>
              </w:rPr>
            </w:pPr>
          </w:p>
          <w:p w:rsidR="00526201" w:rsidRPr="003233CD" w:rsidRDefault="0038722B">
            <w:pPr>
              <w:pStyle w:val="TableParagraph"/>
              <w:ind w:left="209"/>
              <w:rPr>
                <w:rFonts w:asciiTheme="minorEastAsia" w:eastAsiaTheme="minorEastAsia" w:hAnsiTheme="minorEastAsia"/>
                <w:b/>
                <w:color w:val="000000" w:themeColor="text1"/>
                <w:sz w:val="24"/>
                <w:szCs w:val="24"/>
              </w:rPr>
            </w:pPr>
            <w:r w:rsidRPr="003233CD">
              <w:rPr>
                <w:rFonts w:asciiTheme="minorEastAsia" w:eastAsiaTheme="minorEastAsia" w:hAnsiTheme="minorEastAsia"/>
                <w:b/>
                <w:color w:val="000000" w:themeColor="text1"/>
                <w:sz w:val="24"/>
                <w:szCs w:val="24"/>
              </w:rPr>
              <w:t>联系电话</w:t>
            </w:r>
          </w:p>
        </w:tc>
      </w:tr>
      <w:tr w:rsidR="00526201" w:rsidRPr="003233CD">
        <w:trPr>
          <w:trHeight w:val="617"/>
        </w:trPr>
        <w:tc>
          <w:tcPr>
            <w:tcW w:w="466" w:type="dxa"/>
          </w:tcPr>
          <w:p w:rsidR="00526201" w:rsidRPr="003233CD" w:rsidRDefault="0038722B">
            <w:pPr>
              <w:pStyle w:val="TableParagraph"/>
              <w:spacing w:before="162"/>
              <w:ind w:right="161"/>
              <w:jc w:val="righ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w:t>
            </w:r>
          </w:p>
        </w:tc>
        <w:tc>
          <w:tcPr>
            <w:tcW w:w="197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5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4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4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98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85"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621"/>
        </w:trPr>
        <w:tc>
          <w:tcPr>
            <w:tcW w:w="466" w:type="dxa"/>
          </w:tcPr>
          <w:p w:rsidR="00526201" w:rsidRPr="003233CD" w:rsidRDefault="0038722B">
            <w:pPr>
              <w:pStyle w:val="TableParagraph"/>
              <w:spacing w:before="164"/>
              <w:ind w:right="161"/>
              <w:jc w:val="righ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2</w:t>
            </w:r>
          </w:p>
        </w:tc>
        <w:tc>
          <w:tcPr>
            <w:tcW w:w="197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5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4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4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98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85"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590"/>
        </w:trPr>
        <w:tc>
          <w:tcPr>
            <w:tcW w:w="466" w:type="dxa"/>
          </w:tcPr>
          <w:p w:rsidR="00526201" w:rsidRPr="003233CD" w:rsidRDefault="0038722B">
            <w:pPr>
              <w:pStyle w:val="TableParagraph"/>
              <w:spacing w:before="150"/>
              <w:ind w:right="161"/>
              <w:jc w:val="righ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3</w:t>
            </w:r>
          </w:p>
        </w:tc>
        <w:tc>
          <w:tcPr>
            <w:tcW w:w="197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5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4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4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98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85"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611"/>
        </w:trPr>
        <w:tc>
          <w:tcPr>
            <w:tcW w:w="466" w:type="dxa"/>
          </w:tcPr>
          <w:p w:rsidR="00526201" w:rsidRPr="003233CD" w:rsidRDefault="0038722B">
            <w:pPr>
              <w:pStyle w:val="TableParagraph"/>
              <w:spacing w:before="159"/>
              <w:ind w:right="161"/>
              <w:jc w:val="righ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4</w:t>
            </w:r>
          </w:p>
        </w:tc>
        <w:tc>
          <w:tcPr>
            <w:tcW w:w="197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5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4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4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98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85"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618"/>
        </w:trPr>
        <w:tc>
          <w:tcPr>
            <w:tcW w:w="466" w:type="dxa"/>
          </w:tcPr>
          <w:p w:rsidR="00526201" w:rsidRPr="003233CD" w:rsidRDefault="0038722B">
            <w:pPr>
              <w:pStyle w:val="TableParagraph"/>
              <w:spacing w:before="162"/>
              <w:ind w:right="161"/>
              <w:jc w:val="righ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5</w:t>
            </w:r>
          </w:p>
        </w:tc>
        <w:tc>
          <w:tcPr>
            <w:tcW w:w="197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5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4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4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98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85"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612"/>
        </w:trPr>
        <w:tc>
          <w:tcPr>
            <w:tcW w:w="466" w:type="dxa"/>
          </w:tcPr>
          <w:p w:rsidR="00526201" w:rsidRPr="003233CD" w:rsidRDefault="0038722B">
            <w:pPr>
              <w:pStyle w:val="TableParagraph"/>
              <w:spacing w:before="159"/>
              <w:ind w:right="161"/>
              <w:jc w:val="righ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6</w:t>
            </w:r>
          </w:p>
        </w:tc>
        <w:tc>
          <w:tcPr>
            <w:tcW w:w="197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5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4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4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98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85"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613"/>
        </w:trPr>
        <w:tc>
          <w:tcPr>
            <w:tcW w:w="466" w:type="dxa"/>
          </w:tcPr>
          <w:p w:rsidR="00526201" w:rsidRPr="003233CD" w:rsidRDefault="0038722B">
            <w:pPr>
              <w:pStyle w:val="TableParagraph"/>
              <w:spacing w:before="162"/>
              <w:ind w:right="161"/>
              <w:jc w:val="righ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7</w:t>
            </w:r>
          </w:p>
        </w:tc>
        <w:tc>
          <w:tcPr>
            <w:tcW w:w="197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5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4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4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98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85"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611"/>
        </w:trPr>
        <w:tc>
          <w:tcPr>
            <w:tcW w:w="466" w:type="dxa"/>
          </w:tcPr>
          <w:p w:rsidR="00526201" w:rsidRPr="003233CD" w:rsidRDefault="0038722B">
            <w:pPr>
              <w:pStyle w:val="TableParagraph"/>
              <w:spacing w:before="159"/>
              <w:ind w:right="161"/>
              <w:jc w:val="righ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8</w:t>
            </w:r>
          </w:p>
        </w:tc>
        <w:tc>
          <w:tcPr>
            <w:tcW w:w="197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5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4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4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98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85"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613"/>
        </w:trPr>
        <w:tc>
          <w:tcPr>
            <w:tcW w:w="466" w:type="dxa"/>
          </w:tcPr>
          <w:p w:rsidR="00526201" w:rsidRPr="003233CD" w:rsidRDefault="0038722B">
            <w:pPr>
              <w:pStyle w:val="TableParagraph"/>
              <w:spacing w:before="162"/>
              <w:ind w:right="161"/>
              <w:jc w:val="righ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9</w:t>
            </w:r>
          </w:p>
        </w:tc>
        <w:tc>
          <w:tcPr>
            <w:tcW w:w="197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5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4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4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98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85"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613"/>
        </w:trPr>
        <w:tc>
          <w:tcPr>
            <w:tcW w:w="466" w:type="dxa"/>
          </w:tcPr>
          <w:p w:rsidR="00526201" w:rsidRPr="003233CD" w:rsidRDefault="0038722B">
            <w:pPr>
              <w:pStyle w:val="TableParagraph"/>
              <w:spacing w:before="159"/>
              <w:ind w:right="101"/>
              <w:jc w:val="right"/>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z w:val="24"/>
                <w:szCs w:val="24"/>
              </w:rPr>
              <w:t>10</w:t>
            </w:r>
          </w:p>
        </w:tc>
        <w:tc>
          <w:tcPr>
            <w:tcW w:w="1971"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5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4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14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982"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85" w:type="dxa"/>
          </w:tcPr>
          <w:p w:rsidR="00526201" w:rsidRPr="003233CD" w:rsidRDefault="00526201">
            <w:pPr>
              <w:pStyle w:val="TableParagraph"/>
              <w:rPr>
                <w:rFonts w:asciiTheme="minorEastAsia" w:eastAsiaTheme="minorEastAsia" w:hAnsiTheme="minorEastAsia"/>
                <w:color w:val="000000" w:themeColor="text1"/>
                <w:sz w:val="24"/>
                <w:szCs w:val="24"/>
              </w:rPr>
            </w:pPr>
          </w:p>
        </w:tc>
      </w:tr>
      <w:tr w:rsidR="00526201" w:rsidRPr="003233CD">
        <w:trPr>
          <w:trHeight w:val="611"/>
        </w:trPr>
        <w:tc>
          <w:tcPr>
            <w:tcW w:w="2437" w:type="dxa"/>
            <w:gridSpan w:val="2"/>
          </w:tcPr>
          <w:p w:rsidR="00526201" w:rsidRPr="003233CD" w:rsidRDefault="0038722B">
            <w:pPr>
              <w:pStyle w:val="TableParagraph"/>
              <w:spacing w:before="151"/>
              <w:ind w:left="107" w:right="-29"/>
              <w:rPr>
                <w:rFonts w:asciiTheme="minorEastAsia" w:eastAsiaTheme="minorEastAsia" w:hAnsiTheme="minorEastAsia"/>
                <w:color w:val="000000" w:themeColor="text1"/>
                <w:sz w:val="24"/>
                <w:szCs w:val="24"/>
              </w:rPr>
            </w:pPr>
            <w:r w:rsidRPr="003233CD">
              <w:rPr>
                <w:rFonts w:asciiTheme="minorEastAsia" w:eastAsiaTheme="minorEastAsia" w:hAnsiTheme="minorEastAsia"/>
                <w:color w:val="000000" w:themeColor="text1"/>
                <w:spacing w:val="-10"/>
                <w:sz w:val="24"/>
                <w:szCs w:val="24"/>
              </w:rPr>
              <w:t>合同金额合计</w:t>
            </w:r>
            <w:r w:rsidRPr="003233CD">
              <w:rPr>
                <w:rFonts w:asciiTheme="minorEastAsia" w:eastAsiaTheme="minorEastAsia" w:hAnsiTheme="minorEastAsia"/>
                <w:color w:val="000000" w:themeColor="text1"/>
                <w:sz w:val="24"/>
                <w:szCs w:val="24"/>
              </w:rPr>
              <w:t>（万元</w:t>
            </w:r>
            <w:r w:rsidRPr="003233CD">
              <w:rPr>
                <w:rFonts w:asciiTheme="minorEastAsia" w:eastAsiaTheme="minorEastAsia" w:hAnsiTheme="minorEastAsia"/>
                <w:color w:val="000000" w:themeColor="text1"/>
                <w:spacing w:val="-11"/>
                <w:sz w:val="24"/>
                <w:szCs w:val="24"/>
              </w:rPr>
              <w:t>）</w:t>
            </w:r>
          </w:p>
        </w:tc>
        <w:tc>
          <w:tcPr>
            <w:tcW w:w="1500"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1349" w:type="dxa"/>
          </w:tcPr>
          <w:p w:rsidR="00526201" w:rsidRPr="003233CD" w:rsidRDefault="00526201">
            <w:pPr>
              <w:pStyle w:val="TableParagraph"/>
              <w:rPr>
                <w:rFonts w:asciiTheme="minorEastAsia" w:eastAsiaTheme="minorEastAsia" w:hAnsiTheme="minorEastAsia"/>
                <w:color w:val="000000" w:themeColor="text1"/>
                <w:sz w:val="24"/>
                <w:szCs w:val="24"/>
              </w:rPr>
            </w:pPr>
          </w:p>
        </w:tc>
        <w:tc>
          <w:tcPr>
            <w:tcW w:w="3516" w:type="dxa"/>
            <w:gridSpan w:val="3"/>
          </w:tcPr>
          <w:p w:rsidR="00526201" w:rsidRPr="003233CD" w:rsidRDefault="00526201">
            <w:pPr>
              <w:pStyle w:val="TableParagraph"/>
              <w:rPr>
                <w:rFonts w:asciiTheme="minorEastAsia" w:eastAsiaTheme="minorEastAsia" w:hAnsiTheme="minorEastAsia"/>
                <w:color w:val="000000" w:themeColor="text1"/>
                <w:sz w:val="24"/>
                <w:szCs w:val="24"/>
              </w:rPr>
            </w:pPr>
          </w:p>
        </w:tc>
      </w:tr>
    </w:tbl>
    <w:p w:rsidR="00526201" w:rsidRPr="003233CD" w:rsidRDefault="00526201">
      <w:pPr>
        <w:pStyle w:val="a4"/>
        <w:rPr>
          <w:rFonts w:asciiTheme="minorEastAsia" w:eastAsiaTheme="minorEastAsia" w:hAnsiTheme="minorEastAsia"/>
          <w:color w:val="000000" w:themeColor="text1"/>
        </w:rPr>
      </w:pPr>
    </w:p>
    <w:p w:rsidR="00526201" w:rsidRPr="003233CD" w:rsidRDefault="0038722B">
      <w:pPr>
        <w:pStyle w:val="a4"/>
        <w:tabs>
          <w:tab w:val="left" w:pos="1173"/>
        </w:tabs>
        <w:spacing w:before="186"/>
        <w:ind w:left="69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注</w:t>
      </w:r>
      <w:r w:rsidRPr="003233CD">
        <w:rPr>
          <w:rFonts w:asciiTheme="minorEastAsia" w:eastAsiaTheme="minorEastAsia" w:hAnsiTheme="minorEastAsia"/>
          <w:color w:val="000000" w:themeColor="text1"/>
        </w:rPr>
        <w:tab/>
        <w:t>相关材料复印件</w:t>
      </w:r>
      <w:r w:rsidR="00721C5B">
        <w:rPr>
          <w:rFonts w:asciiTheme="minorEastAsia" w:eastAsiaTheme="minorEastAsia" w:hAnsiTheme="minorEastAsia"/>
          <w:color w:val="000000" w:themeColor="text1"/>
        </w:rPr>
        <w:t>附表后</w:t>
      </w:r>
      <w:r w:rsidRPr="003233CD">
        <w:rPr>
          <w:rFonts w:asciiTheme="minorEastAsia" w:eastAsiaTheme="minorEastAsia" w:hAnsiTheme="minorEastAsia"/>
          <w:color w:val="000000" w:themeColor="text1"/>
        </w:rPr>
        <w:t>。</w:t>
      </w:r>
    </w:p>
    <w:p w:rsidR="00526201" w:rsidRPr="003233CD" w:rsidRDefault="00526201">
      <w:pPr>
        <w:rPr>
          <w:rFonts w:asciiTheme="minorEastAsia" w:eastAsiaTheme="minorEastAsia" w:hAnsiTheme="minorEastAsia"/>
          <w:color w:val="000000" w:themeColor="text1"/>
          <w:sz w:val="24"/>
          <w:szCs w:val="24"/>
        </w:rPr>
        <w:sectPr w:rsidR="00526201" w:rsidRPr="003233CD" w:rsidSect="006B03EF">
          <w:pgSz w:w="11910" w:h="16840"/>
          <w:pgMar w:top="1191" w:right="1287" w:bottom="1191" w:left="1287" w:header="567" w:footer="567" w:gutter="0"/>
          <w:cols w:space="720"/>
          <w:docGrid w:linePitch="299"/>
        </w:sectPr>
      </w:pPr>
    </w:p>
    <w:p w:rsidR="00526201" w:rsidRPr="003233CD" w:rsidRDefault="00526201" w:rsidP="00AE4773">
      <w:pPr>
        <w:rPr>
          <w:color w:val="000000" w:themeColor="text1"/>
        </w:rPr>
      </w:pPr>
    </w:p>
    <w:p w:rsidR="0030718D" w:rsidRPr="003233CD" w:rsidRDefault="0038722B" w:rsidP="0030718D">
      <w:pPr>
        <w:pStyle w:val="4"/>
        <w:rPr>
          <w:rFonts w:asciiTheme="minorEastAsia" w:eastAsiaTheme="minorEastAsia" w:hAnsiTheme="minorEastAsia"/>
          <w:color w:val="000000" w:themeColor="text1"/>
          <w:sz w:val="24"/>
          <w:szCs w:val="24"/>
        </w:rPr>
        <w:sectPr w:rsidR="0030718D" w:rsidRPr="003233CD" w:rsidSect="00B85430">
          <w:pgSz w:w="11910" w:h="16840"/>
          <w:pgMar w:top="1191" w:right="1287" w:bottom="1191" w:left="1287" w:header="567" w:footer="567" w:gutter="0"/>
          <w:cols w:num="2" w:space="720" w:equalWidth="0">
            <w:col w:w="1567" w:space="1561"/>
            <w:col w:w="6208"/>
          </w:cols>
          <w:docGrid w:linePitch="299"/>
        </w:sectPr>
      </w:pPr>
      <w:r w:rsidRPr="003233CD">
        <w:rPr>
          <w:rFonts w:asciiTheme="minorEastAsia" w:eastAsiaTheme="minorEastAsia" w:hAnsiTheme="minorEastAsia"/>
          <w:color w:val="000000" w:themeColor="text1"/>
          <w:sz w:val="24"/>
          <w:szCs w:val="24"/>
        </w:rPr>
        <w:br w:type="column"/>
      </w:r>
      <w:r w:rsidRPr="003233CD">
        <w:rPr>
          <w:rFonts w:hint="eastAsia"/>
          <w:color w:val="000000" w:themeColor="text1"/>
          <w:sz w:val="24"/>
          <w:szCs w:val="24"/>
        </w:rPr>
        <w:lastRenderedPageBreak/>
        <w:t>十、服务承诺</w:t>
      </w:r>
    </w:p>
    <w:p w:rsidR="00526201" w:rsidRPr="003233CD" w:rsidRDefault="0030718D">
      <w:pPr>
        <w:pStyle w:val="a4"/>
        <w:spacing w:before="9"/>
        <w:rPr>
          <w:rFonts w:asciiTheme="minorEastAsia" w:eastAsiaTheme="minorEastAsia" w:hAnsiTheme="minorEastAsia"/>
          <w:b/>
          <w:color w:val="000000" w:themeColor="text1"/>
        </w:rPr>
      </w:pPr>
      <w:r w:rsidRPr="003233CD">
        <w:rPr>
          <w:rFonts w:asciiTheme="minorEastAsia" w:eastAsiaTheme="minorEastAsia" w:hAnsiTheme="minorEastAsia" w:hint="eastAsia"/>
          <w:color w:val="000000" w:themeColor="text1"/>
        </w:rPr>
        <w:lastRenderedPageBreak/>
        <w:t>格式自拟</w:t>
      </w:r>
    </w:p>
    <w:p w:rsidR="0030718D" w:rsidRPr="003233CD" w:rsidRDefault="0030718D">
      <w:pPr>
        <w:pStyle w:val="a4"/>
        <w:spacing w:before="74"/>
        <w:ind w:left="5573"/>
        <w:rPr>
          <w:rFonts w:asciiTheme="minorEastAsia" w:eastAsiaTheme="minorEastAsia" w:hAnsiTheme="minorEastAsia"/>
          <w:color w:val="000000" w:themeColor="text1"/>
        </w:rPr>
      </w:pPr>
    </w:p>
    <w:p w:rsidR="0030718D" w:rsidRPr="003233CD" w:rsidRDefault="0030718D">
      <w:pPr>
        <w:pStyle w:val="a4"/>
        <w:spacing w:before="74"/>
        <w:ind w:left="5573"/>
        <w:rPr>
          <w:rFonts w:asciiTheme="minorEastAsia" w:eastAsiaTheme="minorEastAsia" w:hAnsiTheme="minorEastAsia"/>
          <w:color w:val="000000" w:themeColor="text1"/>
        </w:rPr>
      </w:pPr>
    </w:p>
    <w:p w:rsidR="0030718D" w:rsidRPr="003233CD" w:rsidRDefault="0030718D">
      <w:pPr>
        <w:pStyle w:val="a4"/>
        <w:spacing w:before="74"/>
        <w:ind w:left="5573"/>
        <w:rPr>
          <w:rFonts w:asciiTheme="minorEastAsia" w:eastAsiaTheme="minorEastAsia" w:hAnsiTheme="minorEastAsia"/>
          <w:color w:val="000000" w:themeColor="text1"/>
        </w:rPr>
      </w:pPr>
    </w:p>
    <w:p w:rsidR="0030718D" w:rsidRPr="003233CD" w:rsidRDefault="0030718D">
      <w:pPr>
        <w:pStyle w:val="a4"/>
        <w:spacing w:before="74"/>
        <w:ind w:left="5573"/>
        <w:rPr>
          <w:rFonts w:asciiTheme="minorEastAsia" w:eastAsiaTheme="minorEastAsia" w:hAnsiTheme="minorEastAsia"/>
          <w:color w:val="000000" w:themeColor="text1"/>
        </w:rPr>
      </w:pPr>
    </w:p>
    <w:p w:rsidR="0030718D" w:rsidRPr="003233CD" w:rsidRDefault="0030718D">
      <w:pPr>
        <w:pStyle w:val="a4"/>
        <w:spacing w:before="74"/>
        <w:ind w:left="5573"/>
        <w:rPr>
          <w:rFonts w:asciiTheme="minorEastAsia" w:eastAsiaTheme="minorEastAsia" w:hAnsiTheme="minorEastAsia"/>
          <w:color w:val="000000" w:themeColor="text1"/>
        </w:rPr>
      </w:pPr>
    </w:p>
    <w:p w:rsidR="0030718D" w:rsidRPr="003233CD" w:rsidRDefault="0030718D">
      <w:pPr>
        <w:pStyle w:val="a4"/>
        <w:spacing w:before="74"/>
        <w:ind w:left="5573"/>
        <w:rPr>
          <w:rFonts w:asciiTheme="minorEastAsia" w:eastAsiaTheme="minorEastAsia" w:hAnsiTheme="minorEastAsia"/>
          <w:color w:val="000000" w:themeColor="text1"/>
        </w:rPr>
      </w:pPr>
    </w:p>
    <w:p w:rsidR="0030718D" w:rsidRPr="003233CD" w:rsidRDefault="0030718D">
      <w:pPr>
        <w:pStyle w:val="a4"/>
        <w:spacing w:before="74"/>
        <w:ind w:left="5573"/>
        <w:rPr>
          <w:rFonts w:asciiTheme="minorEastAsia" w:eastAsiaTheme="minorEastAsia" w:hAnsiTheme="minorEastAsia"/>
          <w:color w:val="000000" w:themeColor="text1"/>
        </w:rPr>
      </w:pPr>
    </w:p>
    <w:p w:rsidR="00526201" w:rsidRPr="003233CD" w:rsidRDefault="0038722B">
      <w:pPr>
        <w:pStyle w:val="a4"/>
        <w:spacing w:before="74"/>
        <w:ind w:left="557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法定代表人：</w:t>
      </w:r>
      <w:r w:rsidRPr="003233CD">
        <w:rPr>
          <w:rFonts w:asciiTheme="minorEastAsia" w:eastAsiaTheme="minorEastAsia" w:hAnsiTheme="minorEastAsia"/>
          <w:color w:val="000000" w:themeColor="text1"/>
          <w:u w:val="single"/>
        </w:rPr>
        <w:t xml:space="preserve"> </w:t>
      </w:r>
      <w:r w:rsidR="00FC290F" w:rsidRPr="003233CD">
        <w:rPr>
          <w:rFonts w:asciiTheme="minorEastAsia" w:eastAsiaTheme="minorEastAsia" w:hAnsiTheme="minorEastAsia"/>
          <w:color w:val="000000" w:themeColor="text1"/>
          <w:u w:val="single"/>
        </w:rPr>
        <w:t>（签字或盖章）</w:t>
      </w:r>
    </w:p>
    <w:p w:rsidR="00526201" w:rsidRPr="003233CD" w:rsidRDefault="00526201">
      <w:pPr>
        <w:pStyle w:val="a4"/>
        <w:spacing w:before="10"/>
        <w:rPr>
          <w:rFonts w:asciiTheme="minorEastAsia" w:eastAsiaTheme="minorEastAsia" w:hAnsiTheme="minorEastAsia"/>
          <w:color w:val="000000" w:themeColor="text1"/>
        </w:rPr>
      </w:pPr>
    </w:p>
    <w:p w:rsidR="00526201" w:rsidRPr="003233CD" w:rsidRDefault="0038722B">
      <w:pPr>
        <w:pStyle w:val="a4"/>
        <w:spacing w:before="67"/>
        <w:ind w:right="2923"/>
        <w:jc w:val="right"/>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或</w:t>
      </w:r>
    </w:p>
    <w:p w:rsidR="00526201" w:rsidRPr="003233CD" w:rsidRDefault="00526201">
      <w:pPr>
        <w:pStyle w:val="a4"/>
        <w:spacing w:before="8"/>
        <w:rPr>
          <w:rFonts w:asciiTheme="minorEastAsia" w:eastAsiaTheme="minorEastAsia" w:hAnsiTheme="minorEastAsia"/>
          <w:color w:val="000000" w:themeColor="text1"/>
        </w:rPr>
      </w:pPr>
    </w:p>
    <w:p w:rsidR="00526201" w:rsidRPr="003233CD" w:rsidRDefault="002F4977">
      <w:pPr>
        <w:pStyle w:val="a4"/>
        <w:ind w:left="5573"/>
        <w:rPr>
          <w:rFonts w:asciiTheme="minorEastAsia" w:eastAsiaTheme="minorEastAsia" w:hAnsiTheme="minorEastAsia"/>
          <w:color w:val="000000" w:themeColor="text1"/>
        </w:rPr>
      </w:pPr>
      <w:r w:rsidRPr="003233CD">
        <w:rPr>
          <w:rFonts w:asciiTheme="minorEastAsia" w:eastAsiaTheme="minorEastAsia" w:hAnsiTheme="minorEastAsia" w:hint="eastAsia"/>
          <w:color w:val="000000" w:themeColor="text1"/>
        </w:rPr>
        <w:t>授权委托</w:t>
      </w:r>
      <w:r w:rsidR="0038722B" w:rsidRPr="003233CD">
        <w:rPr>
          <w:rFonts w:asciiTheme="minorEastAsia" w:eastAsiaTheme="minorEastAsia" w:hAnsiTheme="minorEastAsia"/>
          <w:color w:val="000000" w:themeColor="text1"/>
        </w:rPr>
        <w:t>代理人：</w:t>
      </w:r>
      <w:r w:rsidR="0038722B" w:rsidRPr="003233CD">
        <w:rPr>
          <w:rFonts w:asciiTheme="minorEastAsia" w:eastAsiaTheme="minorEastAsia" w:hAnsiTheme="minorEastAsia"/>
          <w:color w:val="000000" w:themeColor="text1"/>
          <w:u w:val="single"/>
        </w:rPr>
        <w:t xml:space="preserve"> </w:t>
      </w:r>
      <w:r w:rsidR="00FC290F" w:rsidRPr="003233CD">
        <w:rPr>
          <w:rFonts w:asciiTheme="minorEastAsia" w:eastAsiaTheme="minorEastAsia" w:hAnsiTheme="minorEastAsia"/>
          <w:color w:val="000000" w:themeColor="text1"/>
          <w:u w:val="single"/>
        </w:rPr>
        <w:t>（签字或盖章）</w:t>
      </w:r>
    </w:p>
    <w:p w:rsidR="00526201" w:rsidRPr="003233CD" w:rsidRDefault="00526201">
      <w:pPr>
        <w:pStyle w:val="a4"/>
        <w:spacing w:before="2"/>
        <w:rPr>
          <w:rFonts w:asciiTheme="minorEastAsia" w:eastAsiaTheme="minorEastAsia" w:hAnsiTheme="minorEastAsia"/>
          <w:color w:val="000000" w:themeColor="text1"/>
        </w:rPr>
      </w:pPr>
    </w:p>
    <w:p w:rsidR="00526201" w:rsidRPr="003233CD" w:rsidRDefault="0038722B">
      <w:pPr>
        <w:pStyle w:val="a4"/>
        <w:tabs>
          <w:tab w:val="left" w:pos="6773"/>
          <w:tab w:val="left" w:pos="7493"/>
          <w:tab w:val="left" w:pos="8333"/>
        </w:tabs>
        <w:spacing w:before="66"/>
        <w:ind w:left="5213"/>
        <w:rPr>
          <w:rFonts w:asciiTheme="minorEastAsia" w:eastAsiaTheme="minorEastAsia" w:hAnsiTheme="minorEastAsia"/>
          <w:color w:val="000000" w:themeColor="text1"/>
        </w:rPr>
      </w:pPr>
      <w:r w:rsidRPr="003233CD">
        <w:rPr>
          <w:rFonts w:asciiTheme="minorEastAsia" w:eastAsiaTheme="minorEastAsia" w:hAnsiTheme="minorEastAsia"/>
          <w:color w:val="000000" w:themeColor="text1"/>
        </w:rPr>
        <w:t>日期：</w:t>
      </w:r>
      <w:r w:rsidRPr="003233CD">
        <w:rPr>
          <w:rFonts w:asciiTheme="minorEastAsia" w:eastAsiaTheme="minorEastAsia" w:hAnsiTheme="minorEastAsia"/>
          <w:color w:val="000000" w:themeColor="text1"/>
        </w:rPr>
        <w:tab/>
        <w:t>年</w:t>
      </w:r>
      <w:r w:rsidRPr="003233CD">
        <w:rPr>
          <w:rFonts w:asciiTheme="minorEastAsia" w:eastAsiaTheme="minorEastAsia" w:hAnsiTheme="minorEastAsia"/>
          <w:color w:val="000000" w:themeColor="text1"/>
        </w:rPr>
        <w:tab/>
        <w:t>月</w:t>
      </w:r>
      <w:r w:rsidRPr="003233CD">
        <w:rPr>
          <w:rFonts w:asciiTheme="minorEastAsia" w:eastAsiaTheme="minorEastAsia" w:hAnsiTheme="minorEastAsia"/>
          <w:color w:val="000000" w:themeColor="text1"/>
        </w:rPr>
        <w:tab/>
        <w:t>日</w:t>
      </w:r>
    </w:p>
    <w:p w:rsidR="00526201" w:rsidRPr="003233CD" w:rsidRDefault="00526201">
      <w:pPr>
        <w:rPr>
          <w:rFonts w:asciiTheme="minorEastAsia" w:eastAsiaTheme="minorEastAsia" w:hAnsiTheme="minorEastAsia"/>
          <w:color w:val="000000" w:themeColor="text1"/>
          <w:sz w:val="24"/>
          <w:szCs w:val="24"/>
        </w:rPr>
        <w:sectPr w:rsidR="00526201" w:rsidRPr="003233CD" w:rsidSect="004F3F92">
          <w:type w:val="continuous"/>
          <w:pgSz w:w="11910" w:h="16840"/>
          <w:pgMar w:top="1191" w:right="1287" w:bottom="1191" w:left="1287" w:header="720" w:footer="720" w:gutter="0"/>
          <w:cols w:space="720"/>
        </w:sectPr>
      </w:pPr>
    </w:p>
    <w:p w:rsidR="009A46A9" w:rsidRPr="003233CD" w:rsidRDefault="009A46A9" w:rsidP="009A46A9">
      <w:pPr>
        <w:rPr>
          <w:color w:val="000000" w:themeColor="text1"/>
        </w:rPr>
      </w:pPr>
    </w:p>
    <w:p w:rsidR="00811718" w:rsidRPr="003233CD" w:rsidRDefault="00811718" w:rsidP="00811718">
      <w:pPr>
        <w:rPr>
          <w:color w:val="000000" w:themeColor="text1"/>
        </w:rPr>
      </w:pPr>
    </w:p>
    <w:p w:rsidR="00811718" w:rsidRPr="003233CD" w:rsidRDefault="00811718" w:rsidP="00811718">
      <w:pPr>
        <w:autoSpaceDE/>
        <w:autoSpaceDN/>
        <w:spacing w:line="500" w:lineRule="exact"/>
        <w:jc w:val="center"/>
        <w:outlineLvl w:val="0"/>
        <w:rPr>
          <w:rFonts w:cs="Times New Roman"/>
          <w:color w:val="000000" w:themeColor="text1"/>
          <w:kern w:val="2"/>
          <w:sz w:val="24"/>
          <w:szCs w:val="20"/>
          <w:lang w:val="en-US" w:bidi="ar-SA"/>
        </w:rPr>
      </w:pPr>
      <w:r w:rsidRPr="003233CD">
        <w:rPr>
          <w:rFonts w:hint="eastAsia"/>
          <w:color w:val="000000" w:themeColor="text1"/>
          <w:kern w:val="2"/>
          <w:sz w:val="32"/>
          <w:szCs w:val="24"/>
          <w:lang w:val="en-US" w:bidi="ar-SA"/>
        </w:rPr>
        <w:t xml:space="preserve">  </w:t>
      </w:r>
      <w:bookmarkStart w:id="21" w:name="_Toc81610139"/>
      <w:bookmarkStart w:id="22" w:name="_Toc97544783"/>
      <w:r w:rsidRPr="003233CD">
        <w:rPr>
          <w:rFonts w:hint="eastAsia"/>
          <w:color w:val="000000" w:themeColor="text1"/>
          <w:kern w:val="2"/>
          <w:sz w:val="32"/>
          <w:szCs w:val="24"/>
          <w:lang w:val="en-US" w:bidi="ar-SA"/>
        </w:rPr>
        <w:t>附件：现场勘察证明</w:t>
      </w:r>
      <w:bookmarkEnd w:id="21"/>
      <w:bookmarkEnd w:id="22"/>
    </w:p>
    <w:p w:rsidR="00811718" w:rsidRPr="003233CD" w:rsidRDefault="00811718" w:rsidP="00811718">
      <w:pPr>
        <w:autoSpaceDE/>
        <w:autoSpaceDN/>
        <w:spacing w:beforeLines="50" w:before="156" w:afterLines="50" w:after="156" w:line="300" w:lineRule="auto"/>
        <w:jc w:val="both"/>
        <w:rPr>
          <w:color w:val="000000" w:themeColor="text1"/>
          <w:kern w:val="2"/>
          <w:sz w:val="24"/>
          <w:lang w:val="en-US" w:bidi="ar-SA"/>
        </w:rPr>
      </w:pPr>
      <w:r w:rsidRPr="003233CD">
        <w:rPr>
          <w:rFonts w:hint="eastAsia"/>
          <w:color w:val="000000" w:themeColor="text1"/>
          <w:kern w:val="2"/>
          <w:sz w:val="24"/>
          <w:lang w:val="en-US" w:bidi="ar-SA"/>
        </w:rPr>
        <w:t>项目名称：</w:t>
      </w:r>
    </w:p>
    <w:p w:rsidR="00811718" w:rsidRPr="003233CD" w:rsidRDefault="00811718" w:rsidP="00811718">
      <w:pPr>
        <w:autoSpaceDE/>
        <w:autoSpaceDN/>
        <w:spacing w:beforeLines="50" w:before="156" w:afterLines="50" w:after="156" w:line="300" w:lineRule="auto"/>
        <w:jc w:val="both"/>
        <w:rPr>
          <w:color w:val="000000" w:themeColor="text1"/>
          <w:kern w:val="2"/>
          <w:sz w:val="24"/>
          <w:lang w:val="en-US" w:bidi="ar-SA"/>
        </w:rPr>
      </w:pPr>
      <w:r w:rsidRPr="003233CD">
        <w:rPr>
          <w:rFonts w:hint="eastAsia"/>
          <w:color w:val="000000" w:themeColor="text1"/>
          <w:kern w:val="2"/>
          <w:sz w:val="24"/>
          <w:lang w:val="en-US" w:bidi="ar-SA"/>
        </w:rPr>
        <w:t>项目编号:</w:t>
      </w:r>
    </w:p>
    <w:p w:rsidR="00811718" w:rsidRPr="003233CD" w:rsidRDefault="00811718" w:rsidP="00811718">
      <w:pPr>
        <w:autoSpaceDE/>
        <w:autoSpaceDN/>
        <w:spacing w:line="500" w:lineRule="exact"/>
        <w:jc w:val="both"/>
        <w:rPr>
          <w:rFonts w:cs="Times New Roman"/>
          <w:color w:val="000000" w:themeColor="text1"/>
          <w:kern w:val="2"/>
          <w:sz w:val="24"/>
          <w:szCs w:val="20"/>
          <w:lang w:val="en-US" w:bidi="ar-SA"/>
        </w:rPr>
      </w:pPr>
    </w:p>
    <w:p w:rsidR="00811718" w:rsidRPr="003233CD" w:rsidRDefault="00811718" w:rsidP="00811718">
      <w:pPr>
        <w:autoSpaceDE/>
        <w:autoSpaceDN/>
        <w:spacing w:beforeLines="50" w:before="156" w:afterLines="50" w:after="156" w:line="300" w:lineRule="auto"/>
        <w:ind w:firstLineChars="600" w:firstLine="1440"/>
        <w:jc w:val="both"/>
        <w:rPr>
          <w:color w:val="000000" w:themeColor="text1"/>
          <w:kern w:val="2"/>
          <w:sz w:val="24"/>
          <w:lang w:val="en-US" w:bidi="ar-SA"/>
        </w:rPr>
      </w:pPr>
      <w:r w:rsidRPr="003233CD">
        <w:rPr>
          <w:color w:val="000000" w:themeColor="text1"/>
          <w:kern w:val="2"/>
          <w:sz w:val="24"/>
          <w:lang w:val="en-US" w:bidi="ar-SA"/>
        </w:rPr>
        <w:t>现有</w:t>
      </w:r>
      <w:r w:rsidRPr="003233CD">
        <w:rPr>
          <w:color w:val="000000" w:themeColor="text1"/>
          <w:kern w:val="2"/>
          <w:sz w:val="24"/>
          <w:u w:val="single"/>
          <w:lang w:val="en-US" w:bidi="ar-SA"/>
        </w:rPr>
        <w:t xml:space="preserve">                          </w:t>
      </w:r>
      <w:r w:rsidRPr="003233CD">
        <w:rPr>
          <w:color w:val="000000" w:themeColor="text1"/>
          <w:kern w:val="2"/>
          <w:sz w:val="24"/>
          <w:lang w:val="en-US" w:bidi="ar-SA"/>
        </w:rPr>
        <w:t>（公司名称）按招标文件要求，对此次项目实施的地点勘察完毕。</w:t>
      </w:r>
    </w:p>
    <w:p w:rsidR="00811718" w:rsidRPr="003233CD" w:rsidRDefault="00811718" w:rsidP="00811718">
      <w:pPr>
        <w:autoSpaceDE/>
        <w:autoSpaceDN/>
        <w:spacing w:beforeLines="50" w:before="156" w:afterLines="50" w:after="156" w:line="300" w:lineRule="auto"/>
        <w:jc w:val="both"/>
        <w:rPr>
          <w:color w:val="000000" w:themeColor="text1"/>
          <w:kern w:val="2"/>
          <w:sz w:val="24"/>
          <w:lang w:val="en-US" w:bidi="ar-SA"/>
        </w:rPr>
      </w:pPr>
    </w:p>
    <w:p w:rsidR="00811718" w:rsidRPr="003233CD" w:rsidRDefault="00811718" w:rsidP="00811718">
      <w:pPr>
        <w:autoSpaceDE/>
        <w:autoSpaceDN/>
        <w:spacing w:beforeLines="50" w:before="156" w:afterLines="50" w:after="156" w:line="300" w:lineRule="auto"/>
        <w:jc w:val="both"/>
        <w:rPr>
          <w:color w:val="000000" w:themeColor="text1"/>
          <w:kern w:val="2"/>
          <w:sz w:val="24"/>
          <w:lang w:val="en-US" w:bidi="ar-SA"/>
        </w:rPr>
      </w:pPr>
    </w:p>
    <w:p w:rsidR="00811718" w:rsidRPr="003233CD" w:rsidRDefault="00811718" w:rsidP="00811718">
      <w:pPr>
        <w:autoSpaceDE/>
        <w:autoSpaceDN/>
        <w:spacing w:beforeLines="50" w:before="156" w:afterLines="50" w:after="156" w:line="300" w:lineRule="auto"/>
        <w:ind w:firstLineChars="200" w:firstLine="480"/>
        <w:jc w:val="both"/>
        <w:rPr>
          <w:color w:val="000000" w:themeColor="text1"/>
          <w:kern w:val="2"/>
          <w:sz w:val="24"/>
          <w:lang w:val="en-US" w:bidi="ar-SA"/>
        </w:rPr>
      </w:pPr>
      <w:r w:rsidRPr="003233CD">
        <w:rPr>
          <w:color w:val="000000" w:themeColor="text1"/>
          <w:kern w:val="2"/>
          <w:sz w:val="24"/>
          <w:lang w:val="en-US" w:bidi="ar-SA"/>
        </w:rPr>
        <w:t>特此证明。</w:t>
      </w:r>
    </w:p>
    <w:p w:rsidR="00811718" w:rsidRPr="003233CD" w:rsidRDefault="00811718" w:rsidP="00811718">
      <w:pPr>
        <w:autoSpaceDE/>
        <w:autoSpaceDN/>
        <w:spacing w:beforeLines="50" w:before="156" w:afterLines="50" w:after="156" w:line="300" w:lineRule="auto"/>
        <w:jc w:val="both"/>
        <w:rPr>
          <w:color w:val="000000" w:themeColor="text1"/>
          <w:kern w:val="2"/>
          <w:sz w:val="24"/>
          <w:lang w:val="en-US" w:bidi="ar-SA"/>
        </w:rPr>
      </w:pPr>
    </w:p>
    <w:p w:rsidR="00811718" w:rsidRPr="003233CD" w:rsidRDefault="00811718" w:rsidP="00811718">
      <w:pPr>
        <w:autoSpaceDE/>
        <w:autoSpaceDN/>
        <w:spacing w:beforeLines="50" w:before="156" w:afterLines="50" w:after="156" w:line="300" w:lineRule="auto"/>
        <w:jc w:val="both"/>
        <w:rPr>
          <w:color w:val="000000" w:themeColor="text1"/>
          <w:kern w:val="2"/>
          <w:sz w:val="24"/>
          <w:lang w:val="en-US" w:bidi="ar-SA"/>
        </w:rPr>
      </w:pPr>
    </w:p>
    <w:p w:rsidR="00811718" w:rsidRPr="003233CD" w:rsidRDefault="00811718" w:rsidP="00811718">
      <w:pPr>
        <w:autoSpaceDE/>
        <w:autoSpaceDN/>
        <w:spacing w:beforeLines="50" w:before="156" w:afterLines="50" w:after="156" w:line="300" w:lineRule="auto"/>
        <w:jc w:val="both"/>
        <w:rPr>
          <w:color w:val="000000" w:themeColor="text1"/>
          <w:kern w:val="2"/>
          <w:sz w:val="24"/>
          <w:lang w:val="en-US" w:bidi="ar-SA"/>
        </w:rPr>
      </w:pPr>
      <w:r w:rsidRPr="003233CD">
        <w:rPr>
          <w:color w:val="000000" w:themeColor="text1"/>
          <w:kern w:val="2"/>
          <w:sz w:val="24"/>
          <w:lang w:val="en-US" w:bidi="ar-SA"/>
        </w:rPr>
        <w:t xml:space="preserve">            </w:t>
      </w:r>
      <w:r w:rsidRPr="003233CD">
        <w:rPr>
          <w:rFonts w:hint="eastAsia"/>
          <w:color w:val="000000" w:themeColor="text1"/>
          <w:kern w:val="2"/>
          <w:sz w:val="24"/>
          <w:lang w:val="en-US" w:bidi="ar-SA"/>
        </w:rPr>
        <w:t xml:space="preserve">                                  民丰县农业农村和水利局</w:t>
      </w:r>
      <w:r w:rsidRPr="003233CD">
        <w:rPr>
          <w:color w:val="000000" w:themeColor="text1"/>
          <w:kern w:val="2"/>
          <w:sz w:val="24"/>
          <w:lang w:val="en-US" w:bidi="ar-SA"/>
        </w:rPr>
        <w:t>（盖章）</w:t>
      </w:r>
    </w:p>
    <w:p w:rsidR="00811718" w:rsidRPr="003233CD" w:rsidRDefault="00811718" w:rsidP="00811718">
      <w:pPr>
        <w:autoSpaceDE/>
        <w:autoSpaceDN/>
        <w:spacing w:line="360" w:lineRule="auto"/>
        <w:ind w:right="480"/>
        <w:jc w:val="both"/>
        <w:rPr>
          <w:color w:val="000000" w:themeColor="text1"/>
        </w:rPr>
      </w:pPr>
      <w:r w:rsidRPr="003233CD">
        <w:rPr>
          <w:color w:val="000000" w:themeColor="text1"/>
          <w:kern w:val="2"/>
          <w:sz w:val="24"/>
          <w:szCs w:val="24"/>
          <w:lang w:val="en-US" w:bidi="ar-SA"/>
        </w:rPr>
        <w:t xml:space="preserve">                                 </w:t>
      </w:r>
      <w:r w:rsidRPr="003233CD">
        <w:rPr>
          <w:rFonts w:hint="eastAsia"/>
          <w:color w:val="000000" w:themeColor="text1"/>
          <w:kern w:val="2"/>
          <w:sz w:val="24"/>
          <w:szCs w:val="24"/>
          <w:lang w:val="en-US" w:bidi="ar-SA"/>
        </w:rPr>
        <w:t xml:space="preserve">                    </w:t>
      </w:r>
      <w:r w:rsidRPr="003233CD">
        <w:rPr>
          <w:color w:val="000000" w:themeColor="text1"/>
          <w:kern w:val="2"/>
          <w:sz w:val="24"/>
          <w:szCs w:val="24"/>
          <w:lang w:val="en-US" w:bidi="ar-SA"/>
        </w:rPr>
        <w:t>日期</w:t>
      </w:r>
      <w:r w:rsidRPr="003233CD">
        <w:rPr>
          <w:rFonts w:hint="eastAsia"/>
          <w:color w:val="000000" w:themeColor="text1"/>
          <w:kern w:val="2"/>
          <w:sz w:val="24"/>
          <w:szCs w:val="24"/>
          <w:lang w:val="en-US" w:bidi="ar-SA"/>
        </w:rPr>
        <w:t>：</w:t>
      </w:r>
    </w:p>
    <w:p w:rsidR="00811718" w:rsidRPr="003233CD" w:rsidRDefault="00811718" w:rsidP="00811718">
      <w:pPr>
        <w:rPr>
          <w:color w:val="000000" w:themeColor="text1"/>
        </w:rPr>
      </w:pPr>
    </w:p>
    <w:p w:rsidR="00811718" w:rsidRPr="003233CD" w:rsidRDefault="00811718" w:rsidP="00811718">
      <w:pPr>
        <w:rPr>
          <w:color w:val="000000" w:themeColor="text1"/>
        </w:rPr>
      </w:pPr>
    </w:p>
    <w:sectPr w:rsidR="00811718" w:rsidRPr="003233CD" w:rsidSect="00187B3F">
      <w:pgSz w:w="11906" w:h="16838"/>
      <w:pgMar w:top="1440" w:right="1080" w:bottom="1440" w:left="108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6DE" w:rsidRDefault="009876DE">
      <w:r>
        <w:separator/>
      </w:r>
    </w:p>
  </w:endnote>
  <w:endnote w:type="continuationSeparator" w:id="0">
    <w:p w:rsidR="009876DE" w:rsidRDefault="0098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A6" w:rsidRPr="0039706E" w:rsidRDefault="00FE66A6" w:rsidP="00450BA7">
    <w:pPr>
      <w:pBdr>
        <w:top w:val="single" w:sz="4" w:space="0" w:color="auto"/>
      </w:pBdr>
      <w:tabs>
        <w:tab w:val="center" w:pos="4678"/>
        <w:tab w:val="right" w:pos="8306"/>
      </w:tabs>
      <w:autoSpaceDE/>
      <w:autoSpaceDN/>
      <w:snapToGrid w:val="0"/>
      <w:jc w:val="distribute"/>
      <w:rPr>
        <w:rFonts w:cs="Times New Roman"/>
        <w:kern w:val="2"/>
        <w:sz w:val="18"/>
        <w:szCs w:val="18"/>
        <w:lang w:val="en-US" w:bidi="ar-SA"/>
      </w:rPr>
    </w:pPr>
    <w:r w:rsidRPr="0039706E">
      <w:rPr>
        <w:rFonts w:cs="Times New Roman" w:hint="eastAsia"/>
        <w:kern w:val="2"/>
        <w:sz w:val="18"/>
        <w:szCs w:val="18"/>
        <w:lang w:val="en-US" w:bidi="ar-SA"/>
      </w:rPr>
      <w:t>电</w:t>
    </w:r>
    <w:r w:rsidRPr="0039706E">
      <w:rPr>
        <w:rFonts w:cs="Times New Roman"/>
        <w:kern w:val="2"/>
        <w:sz w:val="18"/>
        <w:szCs w:val="18"/>
        <w:lang w:val="en-US" w:bidi="ar-SA"/>
      </w:rPr>
      <w:t xml:space="preserve"> </w:t>
    </w:r>
    <w:r w:rsidRPr="0039706E">
      <w:rPr>
        <w:rFonts w:cs="Times New Roman" w:hint="eastAsia"/>
        <w:kern w:val="2"/>
        <w:sz w:val="18"/>
        <w:szCs w:val="18"/>
        <w:lang w:val="en-US" w:bidi="ar-SA"/>
      </w:rPr>
      <w:t>话：</w:t>
    </w:r>
    <w:r w:rsidRPr="0039706E">
      <w:rPr>
        <w:rFonts w:cs="Times New Roman"/>
        <w:kern w:val="2"/>
        <w:sz w:val="18"/>
        <w:szCs w:val="18"/>
        <w:lang w:val="en-US" w:bidi="ar-SA"/>
      </w:rPr>
      <w:t xml:space="preserve">0991 -2816001             </w:t>
    </w:r>
    <w:r>
      <w:rPr>
        <w:rFonts w:cs="Times New Roman" w:hint="eastAsia"/>
        <w:kern w:val="2"/>
        <w:sz w:val="18"/>
        <w:szCs w:val="18"/>
        <w:lang w:val="en-US" w:bidi="ar-SA"/>
      </w:rPr>
      <w:t xml:space="preserve">    </w:t>
    </w:r>
    <w:r w:rsidRPr="0039706E">
      <w:rPr>
        <w:rFonts w:cs="Times New Roman"/>
        <w:kern w:val="2"/>
        <w:sz w:val="18"/>
        <w:szCs w:val="18"/>
        <w:lang w:val="en-US" w:bidi="ar-SA"/>
      </w:rPr>
      <w:t xml:space="preserve">            </w:t>
    </w:r>
    <w:r w:rsidRPr="0039706E">
      <w:rPr>
        <w:rFonts w:cs="Times New Roman" w:hint="eastAsia"/>
        <w:kern w:val="2"/>
        <w:sz w:val="18"/>
        <w:szCs w:val="18"/>
        <w:lang w:val="en-US" w:bidi="ar-SA"/>
      </w:rPr>
      <w:t xml:space="preserve">    </w:t>
    </w:r>
    <w:r w:rsidRPr="0039706E">
      <w:rPr>
        <w:rFonts w:cs="Times New Roman"/>
        <w:kern w:val="2"/>
        <w:sz w:val="18"/>
        <w:szCs w:val="18"/>
        <w:lang w:val="en-US" w:bidi="ar-SA"/>
      </w:rPr>
      <w:t xml:space="preserve"> </w:t>
    </w:r>
    <w:r w:rsidRPr="0039706E">
      <w:rPr>
        <w:rFonts w:cs="Times New Roman" w:hint="eastAsia"/>
        <w:kern w:val="2"/>
        <w:sz w:val="18"/>
        <w:szCs w:val="18"/>
        <w:lang w:val="en-US" w:bidi="ar-SA"/>
      </w:rPr>
      <w:t>传</w:t>
    </w:r>
    <w:r w:rsidRPr="0039706E">
      <w:rPr>
        <w:rFonts w:cs="Times New Roman"/>
        <w:kern w:val="2"/>
        <w:sz w:val="18"/>
        <w:szCs w:val="18"/>
        <w:lang w:val="en-US" w:bidi="ar-SA"/>
      </w:rPr>
      <w:t xml:space="preserve">  </w:t>
    </w:r>
    <w:r w:rsidRPr="0039706E">
      <w:rPr>
        <w:rFonts w:cs="Times New Roman" w:hint="eastAsia"/>
        <w:kern w:val="2"/>
        <w:sz w:val="18"/>
        <w:szCs w:val="18"/>
        <w:lang w:val="en-US" w:bidi="ar-SA"/>
      </w:rPr>
      <w:t>真：</w:t>
    </w:r>
    <w:r w:rsidRPr="0039706E">
      <w:rPr>
        <w:rFonts w:cs="Times New Roman"/>
        <w:kern w:val="2"/>
        <w:sz w:val="18"/>
        <w:szCs w:val="18"/>
        <w:lang w:val="en-US" w:bidi="ar-SA"/>
      </w:rPr>
      <w:t>0991-2816001</w:t>
    </w:r>
  </w:p>
  <w:p w:rsidR="00FE66A6" w:rsidRPr="0039706E" w:rsidRDefault="00FE66A6" w:rsidP="00450BA7">
    <w:pPr>
      <w:pBdr>
        <w:top w:val="single" w:sz="4" w:space="0" w:color="auto"/>
      </w:pBdr>
      <w:tabs>
        <w:tab w:val="center" w:pos="4678"/>
        <w:tab w:val="right" w:pos="8306"/>
      </w:tabs>
      <w:autoSpaceDE/>
      <w:autoSpaceDN/>
      <w:snapToGrid w:val="0"/>
      <w:jc w:val="distribute"/>
      <w:rPr>
        <w:rFonts w:cs="Times New Roman"/>
        <w:kern w:val="2"/>
        <w:sz w:val="18"/>
        <w:szCs w:val="18"/>
        <w:lang w:val="en-US" w:bidi="ar-SA"/>
      </w:rPr>
    </w:pPr>
    <w:r w:rsidRPr="0039706E">
      <w:rPr>
        <w:rFonts w:cs="Times New Roman" w:hint="eastAsia"/>
        <w:kern w:val="2"/>
        <w:sz w:val="18"/>
        <w:szCs w:val="18"/>
        <w:lang w:val="en-US" w:bidi="ar-SA"/>
      </w:rPr>
      <w:t>地</w:t>
    </w:r>
    <w:r w:rsidRPr="0039706E">
      <w:rPr>
        <w:rFonts w:cs="Times New Roman"/>
        <w:kern w:val="2"/>
        <w:sz w:val="18"/>
        <w:szCs w:val="18"/>
        <w:lang w:val="en-US" w:bidi="ar-SA"/>
      </w:rPr>
      <w:t xml:space="preserve"> </w:t>
    </w:r>
    <w:r w:rsidRPr="0039706E">
      <w:rPr>
        <w:rFonts w:cs="Times New Roman" w:hint="eastAsia"/>
        <w:kern w:val="2"/>
        <w:sz w:val="18"/>
        <w:szCs w:val="18"/>
        <w:lang w:val="en-US" w:bidi="ar-SA"/>
      </w:rPr>
      <w:t>址：乌鲁木齐市水磨沟区立井街</w:t>
    </w:r>
    <w:r w:rsidRPr="0039706E">
      <w:rPr>
        <w:rFonts w:cs="Times New Roman"/>
        <w:kern w:val="2"/>
        <w:sz w:val="18"/>
        <w:szCs w:val="18"/>
        <w:lang w:val="en-US" w:bidi="ar-SA"/>
      </w:rPr>
      <w:t>198</w:t>
    </w:r>
    <w:r w:rsidRPr="0039706E">
      <w:rPr>
        <w:rFonts w:cs="Times New Roman" w:hint="eastAsia"/>
        <w:kern w:val="2"/>
        <w:sz w:val="18"/>
        <w:szCs w:val="18"/>
        <w:lang w:val="en-US" w:bidi="ar-SA"/>
      </w:rPr>
      <w:t>号丽景名都</w:t>
    </w:r>
    <w:r w:rsidRPr="0039706E">
      <w:rPr>
        <w:rFonts w:cs="Times New Roman"/>
        <w:kern w:val="2"/>
        <w:sz w:val="18"/>
        <w:szCs w:val="18"/>
        <w:lang w:val="en-US" w:bidi="ar-SA"/>
      </w:rPr>
      <w:t>9</w:t>
    </w:r>
    <w:r w:rsidRPr="0039706E">
      <w:rPr>
        <w:rFonts w:cs="Times New Roman" w:hint="eastAsia"/>
        <w:kern w:val="2"/>
        <w:sz w:val="18"/>
        <w:szCs w:val="18"/>
        <w:lang w:val="en-US" w:bidi="ar-SA"/>
      </w:rPr>
      <w:t>号楼</w:t>
    </w:r>
    <w:r w:rsidRPr="0039706E">
      <w:rPr>
        <w:rFonts w:cs="Times New Roman"/>
        <w:kern w:val="2"/>
        <w:sz w:val="18"/>
        <w:szCs w:val="18"/>
        <w:lang w:val="en-US" w:bidi="ar-SA"/>
      </w:rPr>
      <w:t>11</w:t>
    </w:r>
    <w:r w:rsidRPr="0039706E">
      <w:rPr>
        <w:rFonts w:cs="Times New Roman" w:hint="eastAsia"/>
        <w:kern w:val="2"/>
        <w:sz w:val="18"/>
        <w:szCs w:val="18"/>
        <w:lang w:val="en-US" w:bidi="ar-SA"/>
      </w:rPr>
      <w:t>层</w:t>
    </w:r>
    <w:r w:rsidRPr="0039706E">
      <w:rPr>
        <w:rFonts w:cs="Times New Roman"/>
        <w:kern w:val="2"/>
        <w:sz w:val="18"/>
        <w:szCs w:val="18"/>
        <w:lang w:val="en-US" w:bidi="ar-SA"/>
      </w:rPr>
      <w:t xml:space="preserve">             </w:t>
    </w:r>
    <w:r w:rsidRPr="0039706E">
      <w:rPr>
        <w:rFonts w:cs="Times New Roman" w:hint="eastAsia"/>
        <w:kern w:val="2"/>
        <w:sz w:val="18"/>
        <w:szCs w:val="18"/>
        <w:lang w:val="en-US" w:bidi="ar-SA"/>
      </w:rPr>
      <w:t>电子邮箱：</w:t>
    </w:r>
    <w:r w:rsidRPr="0039706E">
      <w:rPr>
        <w:rFonts w:cs="Times New Roman"/>
        <w:kern w:val="2"/>
        <w:sz w:val="18"/>
        <w:szCs w:val="18"/>
        <w:lang w:val="en-US" w:bidi="ar-SA"/>
      </w:rPr>
      <w:t xml:space="preserve"> 35205229@qq.com</w:t>
    </w:r>
  </w:p>
  <w:p w:rsidR="00FE66A6" w:rsidRPr="00450BA7" w:rsidRDefault="00FE66A6">
    <w:pPr>
      <w:pStyle w:val="a4"/>
      <w:spacing w:line="14" w:lineRule="auto"/>
      <w:rPr>
        <w:sz w:val="15"/>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A6" w:rsidRPr="0039706E" w:rsidRDefault="00FE66A6" w:rsidP="00811718">
    <w:pPr>
      <w:pBdr>
        <w:top w:val="single" w:sz="4" w:space="0" w:color="auto"/>
      </w:pBdr>
      <w:tabs>
        <w:tab w:val="center" w:pos="4678"/>
        <w:tab w:val="right" w:pos="8306"/>
      </w:tabs>
      <w:autoSpaceDE/>
      <w:autoSpaceDN/>
      <w:snapToGrid w:val="0"/>
      <w:jc w:val="distribute"/>
      <w:rPr>
        <w:rFonts w:cs="Times New Roman"/>
        <w:kern w:val="2"/>
        <w:sz w:val="18"/>
        <w:szCs w:val="18"/>
        <w:lang w:val="en-US" w:bidi="ar-SA"/>
      </w:rPr>
    </w:pPr>
    <w:r w:rsidRPr="0039706E">
      <w:rPr>
        <w:rFonts w:cs="Times New Roman" w:hint="eastAsia"/>
        <w:kern w:val="2"/>
        <w:sz w:val="18"/>
        <w:szCs w:val="18"/>
        <w:lang w:val="en-US" w:bidi="ar-SA"/>
      </w:rPr>
      <w:t>电</w:t>
    </w:r>
    <w:r w:rsidRPr="0039706E">
      <w:rPr>
        <w:rFonts w:cs="Times New Roman"/>
        <w:kern w:val="2"/>
        <w:sz w:val="18"/>
        <w:szCs w:val="18"/>
        <w:lang w:val="en-US" w:bidi="ar-SA"/>
      </w:rPr>
      <w:t xml:space="preserve"> </w:t>
    </w:r>
    <w:r w:rsidRPr="0039706E">
      <w:rPr>
        <w:rFonts w:cs="Times New Roman" w:hint="eastAsia"/>
        <w:kern w:val="2"/>
        <w:sz w:val="18"/>
        <w:szCs w:val="18"/>
        <w:lang w:val="en-US" w:bidi="ar-SA"/>
      </w:rPr>
      <w:t>话：</w:t>
    </w:r>
    <w:r w:rsidRPr="0039706E">
      <w:rPr>
        <w:rFonts w:cs="Times New Roman"/>
        <w:kern w:val="2"/>
        <w:sz w:val="18"/>
        <w:szCs w:val="18"/>
        <w:lang w:val="en-US" w:bidi="ar-SA"/>
      </w:rPr>
      <w:t xml:space="preserve">0991 -2816001             </w:t>
    </w:r>
    <w:r>
      <w:rPr>
        <w:rFonts w:cs="Times New Roman" w:hint="eastAsia"/>
        <w:kern w:val="2"/>
        <w:sz w:val="18"/>
        <w:szCs w:val="18"/>
        <w:lang w:val="en-US" w:bidi="ar-SA"/>
      </w:rPr>
      <w:t xml:space="preserve">    </w:t>
    </w:r>
    <w:r w:rsidRPr="0039706E">
      <w:rPr>
        <w:rFonts w:cs="Times New Roman"/>
        <w:kern w:val="2"/>
        <w:sz w:val="18"/>
        <w:szCs w:val="18"/>
        <w:lang w:val="en-US" w:bidi="ar-SA"/>
      </w:rPr>
      <w:t xml:space="preserve"> </w:t>
    </w:r>
    <w:r w:rsidRPr="009E2ADF">
      <w:rPr>
        <w:rFonts w:cs="Times New Roman"/>
        <w:kern w:val="2"/>
        <w:sz w:val="18"/>
        <w:szCs w:val="18"/>
        <w:lang w:val="en-US" w:bidi="ar-SA"/>
      </w:rPr>
      <w:fldChar w:fldCharType="begin"/>
    </w:r>
    <w:r w:rsidRPr="009E2ADF">
      <w:rPr>
        <w:rFonts w:cs="Times New Roman"/>
        <w:kern w:val="2"/>
        <w:sz w:val="18"/>
        <w:szCs w:val="18"/>
        <w:lang w:val="en-US" w:bidi="ar-SA"/>
      </w:rPr>
      <w:instrText>PAGE   \* MERGEFORMAT</w:instrText>
    </w:r>
    <w:r w:rsidRPr="009E2ADF">
      <w:rPr>
        <w:rFonts w:cs="Times New Roman"/>
        <w:kern w:val="2"/>
        <w:sz w:val="18"/>
        <w:szCs w:val="18"/>
        <w:lang w:val="en-US" w:bidi="ar-SA"/>
      </w:rPr>
      <w:fldChar w:fldCharType="separate"/>
    </w:r>
    <w:r w:rsidR="005C4C78" w:rsidRPr="005C4C78">
      <w:rPr>
        <w:rFonts w:cs="Times New Roman"/>
        <w:noProof/>
        <w:kern w:val="2"/>
        <w:sz w:val="18"/>
        <w:szCs w:val="18"/>
        <w:lang w:bidi="ar-SA"/>
      </w:rPr>
      <w:t>57</w:t>
    </w:r>
    <w:r w:rsidRPr="009E2ADF">
      <w:rPr>
        <w:rFonts w:cs="Times New Roman"/>
        <w:kern w:val="2"/>
        <w:sz w:val="18"/>
        <w:szCs w:val="18"/>
        <w:lang w:val="en-US" w:bidi="ar-SA"/>
      </w:rPr>
      <w:fldChar w:fldCharType="end"/>
    </w:r>
    <w:r w:rsidRPr="0039706E">
      <w:rPr>
        <w:rFonts w:cs="Times New Roman"/>
        <w:kern w:val="2"/>
        <w:sz w:val="18"/>
        <w:szCs w:val="18"/>
        <w:lang w:val="en-US" w:bidi="ar-SA"/>
      </w:rPr>
      <w:t xml:space="preserve">           </w:t>
    </w:r>
    <w:r w:rsidRPr="0039706E">
      <w:rPr>
        <w:rFonts w:cs="Times New Roman" w:hint="eastAsia"/>
        <w:kern w:val="2"/>
        <w:sz w:val="18"/>
        <w:szCs w:val="18"/>
        <w:lang w:val="en-US" w:bidi="ar-SA"/>
      </w:rPr>
      <w:t xml:space="preserve">    </w:t>
    </w:r>
    <w:r w:rsidRPr="0039706E">
      <w:rPr>
        <w:rFonts w:cs="Times New Roman"/>
        <w:kern w:val="2"/>
        <w:sz w:val="18"/>
        <w:szCs w:val="18"/>
        <w:lang w:val="en-US" w:bidi="ar-SA"/>
      </w:rPr>
      <w:t xml:space="preserve"> </w:t>
    </w:r>
    <w:r w:rsidRPr="0039706E">
      <w:rPr>
        <w:rFonts w:cs="Times New Roman" w:hint="eastAsia"/>
        <w:kern w:val="2"/>
        <w:sz w:val="18"/>
        <w:szCs w:val="18"/>
        <w:lang w:val="en-US" w:bidi="ar-SA"/>
      </w:rPr>
      <w:t>传</w:t>
    </w:r>
    <w:r w:rsidRPr="0039706E">
      <w:rPr>
        <w:rFonts w:cs="Times New Roman"/>
        <w:kern w:val="2"/>
        <w:sz w:val="18"/>
        <w:szCs w:val="18"/>
        <w:lang w:val="en-US" w:bidi="ar-SA"/>
      </w:rPr>
      <w:t xml:space="preserve">  </w:t>
    </w:r>
    <w:r w:rsidRPr="0039706E">
      <w:rPr>
        <w:rFonts w:cs="Times New Roman" w:hint="eastAsia"/>
        <w:kern w:val="2"/>
        <w:sz w:val="18"/>
        <w:szCs w:val="18"/>
        <w:lang w:val="en-US" w:bidi="ar-SA"/>
      </w:rPr>
      <w:t>真：</w:t>
    </w:r>
    <w:r w:rsidRPr="0039706E">
      <w:rPr>
        <w:rFonts w:cs="Times New Roman"/>
        <w:kern w:val="2"/>
        <w:sz w:val="18"/>
        <w:szCs w:val="18"/>
        <w:lang w:val="en-US" w:bidi="ar-SA"/>
      </w:rPr>
      <w:t>0991-2816001</w:t>
    </w:r>
  </w:p>
  <w:p w:rsidR="00FE66A6" w:rsidRPr="0039706E" w:rsidRDefault="00FE66A6" w:rsidP="00811718">
    <w:pPr>
      <w:pBdr>
        <w:top w:val="single" w:sz="4" w:space="0" w:color="auto"/>
      </w:pBdr>
      <w:tabs>
        <w:tab w:val="center" w:pos="4678"/>
        <w:tab w:val="right" w:pos="8306"/>
      </w:tabs>
      <w:autoSpaceDE/>
      <w:autoSpaceDN/>
      <w:snapToGrid w:val="0"/>
      <w:jc w:val="distribute"/>
      <w:rPr>
        <w:rFonts w:cs="Times New Roman"/>
        <w:kern w:val="2"/>
        <w:sz w:val="18"/>
        <w:szCs w:val="18"/>
        <w:lang w:val="en-US" w:bidi="ar-SA"/>
      </w:rPr>
    </w:pPr>
    <w:r w:rsidRPr="0039706E">
      <w:rPr>
        <w:rFonts w:cs="Times New Roman" w:hint="eastAsia"/>
        <w:kern w:val="2"/>
        <w:sz w:val="18"/>
        <w:szCs w:val="18"/>
        <w:lang w:val="en-US" w:bidi="ar-SA"/>
      </w:rPr>
      <w:t>地</w:t>
    </w:r>
    <w:r w:rsidRPr="0039706E">
      <w:rPr>
        <w:rFonts w:cs="Times New Roman"/>
        <w:kern w:val="2"/>
        <w:sz w:val="18"/>
        <w:szCs w:val="18"/>
        <w:lang w:val="en-US" w:bidi="ar-SA"/>
      </w:rPr>
      <w:t xml:space="preserve"> </w:t>
    </w:r>
    <w:r w:rsidRPr="0039706E">
      <w:rPr>
        <w:rFonts w:cs="Times New Roman" w:hint="eastAsia"/>
        <w:kern w:val="2"/>
        <w:sz w:val="18"/>
        <w:szCs w:val="18"/>
        <w:lang w:val="en-US" w:bidi="ar-SA"/>
      </w:rPr>
      <w:t>址：乌鲁木齐市水磨沟区立井街</w:t>
    </w:r>
    <w:r w:rsidRPr="0039706E">
      <w:rPr>
        <w:rFonts w:cs="Times New Roman"/>
        <w:kern w:val="2"/>
        <w:sz w:val="18"/>
        <w:szCs w:val="18"/>
        <w:lang w:val="en-US" w:bidi="ar-SA"/>
      </w:rPr>
      <w:t>198</w:t>
    </w:r>
    <w:r w:rsidRPr="0039706E">
      <w:rPr>
        <w:rFonts w:cs="Times New Roman" w:hint="eastAsia"/>
        <w:kern w:val="2"/>
        <w:sz w:val="18"/>
        <w:szCs w:val="18"/>
        <w:lang w:val="en-US" w:bidi="ar-SA"/>
      </w:rPr>
      <w:t>号丽景名都</w:t>
    </w:r>
    <w:r w:rsidRPr="0039706E">
      <w:rPr>
        <w:rFonts w:cs="Times New Roman"/>
        <w:kern w:val="2"/>
        <w:sz w:val="18"/>
        <w:szCs w:val="18"/>
        <w:lang w:val="en-US" w:bidi="ar-SA"/>
      </w:rPr>
      <w:t>9</w:t>
    </w:r>
    <w:r w:rsidRPr="0039706E">
      <w:rPr>
        <w:rFonts w:cs="Times New Roman" w:hint="eastAsia"/>
        <w:kern w:val="2"/>
        <w:sz w:val="18"/>
        <w:szCs w:val="18"/>
        <w:lang w:val="en-US" w:bidi="ar-SA"/>
      </w:rPr>
      <w:t>号楼</w:t>
    </w:r>
    <w:r w:rsidRPr="0039706E">
      <w:rPr>
        <w:rFonts w:cs="Times New Roman"/>
        <w:kern w:val="2"/>
        <w:sz w:val="18"/>
        <w:szCs w:val="18"/>
        <w:lang w:val="en-US" w:bidi="ar-SA"/>
      </w:rPr>
      <w:t>11</w:t>
    </w:r>
    <w:r w:rsidRPr="0039706E">
      <w:rPr>
        <w:rFonts w:cs="Times New Roman" w:hint="eastAsia"/>
        <w:kern w:val="2"/>
        <w:sz w:val="18"/>
        <w:szCs w:val="18"/>
        <w:lang w:val="en-US" w:bidi="ar-SA"/>
      </w:rPr>
      <w:t>层</w:t>
    </w:r>
    <w:r w:rsidRPr="0039706E">
      <w:rPr>
        <w:rFonts w:cs="Times New Roman"/>
        <w:kern w:val="2"/>
        <w:sz w:val="18"/>
        <w:szCs w:val="18"/>
        <w:lang w:val="en-US" w:bidi="ar-SA"/>
      </w:rPr>
      <w:t xml:space="preserve">             </w:t>
    </w:r>
    <w:r w:rsidRPr="0039706E">
      <w:rPr>
        <w:rFonts w:cs="Times New Roman" w:hint="eastAsia"/>
        <w:kern w:val="2"/>
        <w:sz w:val="18"/>
        <w:szCs w:val="18"/>
        <w:lang w:val="en-US" w:bidi="ar-SA"/>
      </w:rPr>
      <w:t>电子邮箱：</w:t>
    </w:r>
    <w:r w:rsidRPr="0039706E">
      <w:rPr>
        <w:rFonts w:cs="Times New Roman"/>
        <w:kern w:val="2"/>
        <w:sz w:val="18"/>
        <w:szCs w:val="18"/>
        <w:lang w:val="en-US" w:bidi="ar-SA"/>
      </w:rPr>
      <w:t xml:space="preserve"> 35205229@qq.com</w:t>
    </w:r>
  </w:p>
  <w:p w:rsidR="00FE66A6" w:rsidRPr="00811718" w:rsidRDefault="00FE66A6" w:rsidP="00811718">
    <w:pPr>
      <w:pStyle w:val="a4"/>
      <w:spacing w:line="14" w:lineRule="auto"/>
      <w:rPr>
        <w:sz w:val="15"/>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A6" w:rsidRPr="0039706E" w:rsidRDefault="00FE66A6" w:rsidP="0072358A">
    <w:pPr>
      <w:pBdr>
        <w:top w:val="single" w:sz="4" w:space="0" w:color="auto"/>
      </w:pBdr>
      <w:tabs>
        <w:tab w:val="center" w:pos="4678"/>
        <w:tab w:val="right" w:pos="8306"/>
      </w:tabs>
      <w:autoSpaceDE/>
      <w:autoSpaceDN/>
      <w:snapToGrid w:val="0"/>
      <w:jc w:val="distribute"/>
      <w:rPr>
        <w:rFonts w:cs="Times New Roman"/>
        <w:kern w:val="2"/>
        <w:sz w:val="18"/>
        <w:szCs w:val="18"/>
        <w:lang w:val="en-US" w:bidi="ar-SA"/>
      </w:rPr>
    </w:pPr>
    <w:r w:rsidRPr="0039706E">
      <w:rPr>
        <w:rFonts w:cs="Times New Roman" w:hint="eastAsia"/>
        <w:kern w:val="2"/>
        <w:sz w:val="18"/>
        <w:szCs w:val="18"/>
        <w:lang w:val="en-US" w:bidi="ar-SA"/>
      </w:rPr>
      <w:t>电</w:t>
    </w:r>
    <w:r w:rsidRPr="0039706E">
      <w:rPr>
        <w:rFonts w:cs="Times New Roman"/>
        <w:kern w:val="2"/>
        <w:sz w:val="18"/>
        <w:szCs w:val="18"/>
        <w:lang w:val="en-US" w:bidi="ar-SA"/>
      </w:rPr>
      <w:t xml:space="preserve"> </w:t>
    </w:r>
    <w:r w:rsidRPr="0039706E">
      <w:rPr>
        <w:rFonts w:cs="Times New Roman" w:hint="eastAsia"/>
        <w:kern w:val="2"/>
        <w:sz w:val="18"/>
        <w:szCs w:val="18"/>
        <w:lang w:val="en-US" w:bidi="ar-SA"/>
      </w:rPr>
      <w:t>话：</w:t>
    </w:r>
    <w:r w:rsidRPr="0039706E">
      <w:rPr>
        <w:rFonts w:cs="Times New Roman"/>
        <w:kern w:val="2"/>
        <w:sz w:val="18"/>
        <w:szCs w:val="18"/>
        <w:lang w:val="en-US" w:bidi="ar-SA"/>
      </w:rPr>
      <w:t xml:space="preserve">0991 -2816001             </w:t>
    </w:r>
    <w:r>
      <w:rPr>
        <w:rFonts w:cs="Times New Roman" w:hint="eastAsia"/>
        <w:kern w:val="2"/>
        <w:sz w:val="18"/>
        <w:szCs w:val="18"/>
        <w:lang w:val="en-US" w:bidi="ar-SA"/>
      </w:rPr>
      <w:t xml:space="preserve">    </w:t>
    </w:r>
    <w:r w:rsidRPr="0039706E">
      <w:rPr>
        <w:rFonts w:cs="Times New Roman"/>
        <w:kern w:val="2"/>
        <w:sz w:val="18"/>
        <w:szCs w:val="18"/>
        <w:lang w:val="en-US" w:bidi="ar-SA"/>
      </w:rPr>
      <w:t xml:space="preserve">   </w:t>
    </w:r>
    <w:r w:rsidRPr="0072358A">
      <w:rPr>
        <w:rFonts w:cs="Times New Roman"/>
        <w:kern w:val="2"/>
        <w:sz w:val="18"/>
        <w:szCs w:val="18"/>
        <w:lang w:val="en-US" w:bidi="ar-SA"/>
      </w:rPr>
      <w:fldChar w:fldCharType="begin"/>
    </w:r>
    <w:r w:rsidRPr="0072358A">
      <w:rPr>
        <w:rFonts w:cs="Times New Roman"/>
        <w:kern w:val="2"/>
        <w:sz w:val="18"/>
        <w:szCs w:val="18"/>
        <w:lang w:val="en-US" w:bidi="ar-SA"/>
      </w:rPr>
      <w:instrText>PAGE   \* MERGEFORMAT</w:instrText>
    </w:r>
    <w:r w:rsidRPr="0072358A">
      <w:rPr>
        <w:rFonts w:cs="Times New Roman"/>
        <w:kern w:val="2"/>
        <w:sz w:val="18"/>
        <w:szCs w:val="18"/>
        <w:lang w:val="en-US" w:bidi="ar-SA"/>
      </w:rPr>
      <w:fldChar w:fldCharType="separate"/>
    </w:r>
    <w:r w:rsidR="005C4C78" w:rsidRPr="005C4C78">
      <w:rPr>
        <w:rFonts w:cs="Times New Roman"/>
        <w:noProof/>
        <w:kern w:val="2"/>
        <w:sz w:val="18"/>
        <w:szCs w:val="18"/>
        <w:lang w:bidi="ar-SA"/>
      </w:rPr>
      <w:t>5</w:t>
    </w:r>
    <w:r w:rsidRPr="0072358A">
      <w:rPr>
        <w:rFonts w:cs="Times New Roman"/>
        <w:kern w:val="2"/>
        <w:sz w:val="18"/>
        <w:szCs w:val="18"/>
        <w:lang w:val="en-US" w:bidi="ar-SA"/>
      </w:rPr>
      <w:fldChar w:fldCharType="end"/>
    </w:r>
    <w:r w:rsidRPr="0039706E">
      <w:rPr>
        <w:rFonts w:cs="Times New Roman"/>
        <w:kern w:val="2"/>
        <w:sz w:val="18"/>
        <w:szCs w:val="18"/>
        <w:lang w:val="en-US" w:bidi="ar-SA"/>
      </w:rPr>
      <w:t xml:space="preserve">         </w:t>
    </w:r>
    <w:r w:rsidRPr="0039706E">
      <w:rPr>
        <w:rFonts w:cs="Times New Roman" w:hint="eastAsia"/>
        <w:kern w:val="2"/>
        <w:sz w:val="18"/>
        <w:szCs w:val="18"/>
        <w:lang w:val="en-US" w:bidi="ar-SA"/>
      </w:rPr>
      <w:t xml:space="preserve">    </w:t>
    </w:r>
    <w:r w:rsidRPr="0039706E">
      <w:rPr>
        <w:rFonts w:cs="Times New Roman"/>
        <w:kern w:val="2"/>
        <w:sz w:val="18"/>
        <w:szCs w:val="18"/>
        <w:lang w:val="en-US" w:bidi="ar-SA"/>
      </w:rPr>
      <w:t xml:space="preserve"> </w:t>
    </w:r>
    <w:r w:rsidRPr="0039706E">
      <w:rPr>
        <w:rFonts w:cs="Times New Roman" w:hint="eastAsia"/>
        <w:kern w:val="2"/>
        <w:sz w:val="18"/>
        <w:szCs w:val="18"/>
        <w:lang w:val="en-US" w:bidi="ar-SA"/>
      </w:rPr>
      <w:t>传</w:t>
    </w:r>
    <w:r w:rsidRPr="0039706E">
      <w:rPr>
        <w:rFonts w:cs="Times New Roman"/>
        <w:kern w:val="2"/>
        <w:sz w:val="18"/>
        <w:szCs w:val="18"/>
        <w:lang w:val="en-US" w:bidi="ar-SA"/>
      </w:rPr>
      <w:t xml:space="preserve">  </w:t>
    </w:r>
    <w:r w:rsidRPr="0039706E">
      <w:rPr>
        <w:rFonts w:cs="Times New Roman" w:hint="eastAsia"/>
        <w:kern w:val="2"/>
        <w:sz w:val="18"/>
        <w:szCs w:val="18"/>
        <w:lang w:val="en-US" w:bidi="ar-SA"/>
      </w:rPr>
      <w:t>真：</w:t>
    </w:r>
    <w:r w:rsidRPr="0039706E">
      <w:rPr>
        <w:rFonts w:cs="Times New Roman"/>
        <w:kern w:val="2"/>
        <w:sz w:val="18"/>
        <w:szCs w:val="18"/>
        <w:lang w:val="en-US" w:bidi="ar-SA"/>
      </w:rPr>
      <w:t>0991-2816001</w:t>
    </w:r>
  </w:p>
  <w:p w:rsidR="00FE66A6" w:rsidRPr="0039706E" w:rsidRDefault="00FE66A6" w:rsidP="0072358A">
    <w:pPr>
      <w:pBdr>
        <w:top w:val="single" w:sz="4" w:space="0" w:color="auto"/>
      </w:pBdr>
      <w:tabs>
        <w:tab w:val="center" w:pos="4678"/>
        <w:tab w:val="right" w:pos="8306"/>
      </w:tabs>
      <w:autoSpaceDE/>
      <w:autoSpaceDN/>
      <w:snapToGrid w:val="0"/>
      <w:jc w:val="distribute"/>
      <w:rPr>
        <w:rFonts w:cs="Times New Roman"/>
        <w:kern w:val="2"/>
        <w:sz w:val="18"/>
        <w:szCs w:val="18"/>
        <w:lang w:val="en-US" w:bidi="ar-SA"/>
      </w:rPr>
    </w:pPr>
    <w:r w:rsidRPr="0039706E">
      <w:rPr>
        <w:rFonts w:cs="Times New Roman" w:hint="eastAsia"/>
        <w:kern w:val="2"/>
        <w:sz w:val="18"/>
        <w:szCs w:val="18"/>
        <w:lang w:val="en-US" w:bidi="ar-SA"/>
      </w:rPr>
      <w:t>地</w:t>
    </w:r>
    <w:r w:rsidRPr="0039706E">
      <w:rPr>
        <w:rFonts w:cs="Times New Roman"/>
        <w:kern w:val="2"/>
        <w:sz w:val="18"/>
        <w:szCs w:val="18"/>
        <w:lang w:val="en-US" w:bidi="ar-SA"/>
      </w:rPr>
      <w:t xml:space="preserve"> </w:t>
    </w:r>
    <w:r w:rsidRPr="0039706E">
      <w:rPr>
        <w:rFonts w:cs="Times New Roman" w:hint="eastAsia"/>
        <w:kern w:val="2"/>
        <w:sz w:val="18"/>
        <w:szCs w:val="18"/>
        <w:lang w:val="en-US" w:bidi="ar-SA"/>
      </w:rPr>
      <w:t>址：乌鲁木齐市水磨沟区立井街</w:t>
    </w:r>
    <w:r w:rsidRPr="0039706E">
      <w:rPr>
        <w:rFonts w:cs="Times New Roman"/>
        <w:kern w:val="2"/>
        <w:sz w:val="18"/>
        <w:szCs w:val="18"/>
        <w:lang w:val="en-US" w:bidi="ar-SA"/>
      </w:rPr>
      <w:t>198</w:t>
    </w:r>
    <w:r w:rsidRPr="0039706E">
      <w:rPr>
        <w:rFonts w:cs="Times New Roman" w:hint="eastAsia"/>
        <w:kern w:val="2"/>
        <w:sz w:val="18"/>
        <w:szCs w:val="18"/>
        <w:lang w:val="en-US" w:bidi="ar-SA"/>
      </w:rPr>
      <w:t>号丽景名都</w:t>
    </w:r>
    <w:r w:rsidRPr="0039706E">
      <w:rPr>
        <w:rFonts w:cs="Times New Roman"/>
        <w:kern w:val="2"/>
        <w:sz w:val="18"/>
        <w:szCs w:val="18"/>
        <w:lang w:val="en-US" w:bidi="ar-SA"/>
      </w:rPr>
      <w:t>9</w:t>
    </w:r>
    <w:r w:rsidRPr="0039706E">
      <w:rPr>
        <w:rFonts w:cs="Times New Roman" w:hint="eastAsia"/>
        <w:kern w:val="2"/>
        <w:sz w:val="18"/>
        <w:szCs w:val="18"/>
        <w:lang w:val="en-US" w:bidi="ar-SA"/>
      </w:rPr>
      <w:t>号楼</w:t>
    </w:r>
    <w:r w:rsidRPr="0039706E">
      <w:rPr>
        <w:rFonts w:cs="Times New Roman"/>
        <w:kern w:val="2"/>
        <w:sz w:val="18"/>
        <w:szCs w:val="18"/>
        <w:lang w:val="en-US" w:bidi="ar-SA"/>
      </w:rPr>
      <w:t>11</w:t>
    </w:r>
    <w:r w:rsidRPr="0039706E">
      <w:rPr>
        <w:rFonts w:cs="Times New Roman" w:hint="eastAsia"/>
        <w:kern w:val="2"/>
        <w:sz w:val="18"/>
        <w:szCs w:val="18"/>
        <w:lang w:val="en-US" w:bidi="ar-SA"/>
      </w:rPr>
      <w:t>层</w:t>
    </w:r>
    <w:r w:rsidRPr="0039706E">
      <w:rPr>
        <w:rFonts w:cs="Times New Roman"/>
        <w:kern w:val="2"/>
        <w:sz w:val="18"/>
        <w:szCs w:val="18"/>
        <w:lang w:val="en-US" w:bidi="ar-SA"/>
      </w:rPr>
      <w:t xml:space="preserve">             </w:t>
    </w:r>
    <w:r w:rsidRPr="0039706E">
      <w:rPr>
        <w:rFonts w:cs="Times New Roman" w:hint="eastAsia"/>
        <w:kern w:val="2"/>
        <w:sz w:val="18"/>
        <w:szCs w:val="18"/>
        <w:lang w:val="en-US" w:bidi="ar-SA"/>
      </w:rPr>
      <w:t>电子邮箱：</w:t>
    </w:r>
    <w:r w:rsidRPr="0039706E">
      <w:rPr>
        <w:rFonts w:cs="Times New Roman"/>
        <w:kern w:val="2"/>
        <w:sz w:val="18"/>
        <w:szCs w:val="18"/>
        <w:lang w:val="en-US" w:bidi="ar-SA"/>
      </w:rPr>
      <w:t xml:space="preserve"> 35205229@qq.com</w:t>
    </w:r>
  </w:p>
  <w:p w:rsidR="00FE66A6" w:rsidRPr="00450BA7" w:rsidRDefault="00FE66A6" w:rsidP="0072358A">
    <w:pPr>
      <w:pStyle w:val="a4"/>
      <w:spacing w:line="14" w:lineRule="auto"/>
      <w:rPr>
        <w:sz w:val="15"/>
        <w:lang w:val="en-US"/>
      </w:rPr>
    </w:pPr>
  </w:p>
  <w:p w:rsidR="00FE66A6" w:rsidRPr="0072358A" w:rsidRDefault="00FE66A6">
    <w:pPr>
      <w:pStyle w:val="a4"/>
      <w:spacing w:line="14" w:lineRule="auto"/>
      <w:rPr>
        <w:sz w:val="15"/>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6DE" w:rsidRDefault="009876DE">
      <w:r>
        <w:separator/>
      </w:r>
    </w:p>
  </w:footnote>
  <w:footnote w:type="continuationSeparator" w:id="0">
    <w:p w:rsidR="009876DE" w:rsidRDefault="00987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A6" w:rsidRPr="0039706E" w:rsidRDefault="00FE66A6" w:rsidP="00450BA7">
    <w:pPr>
      <w:pBdr>
        <w:bottom w:val="single" w:sz="6" w:space="1" w:color="auto"/>
      </w:pBdr>
      <w:tabs>
        <w:tab w:val="center" w:pos="4668"/>
      </w:tabs>
      <w:autoSpaceDE/>
      <w:autoSpaceDN/>
      <w:snapToGrid w:val="0"/>
      <w:rPr>
        <w:rFonts w:ascii="Calibri" w:hAnsi="Calibri" w:cs="Times New Roman"/>
        <w:kern w:val="2"/>
        <w:sz w:val="18"/>
        <w:szCs w:val="18"/>
        <w:lang w:val="en-US" w:bidi="ar-SA"/>
      </w:rPr>
    </w:pPr>
    <w:r>
      <w:rPr>
        <w:rFonts w:ascii="Calibri" w:hAnsi="Calibri" w:cs="Times New Roman" w:hint="eastAsia"/>
        <w:kern w:val="2"/>
        <w:sz w:val="18"/>
        <w:szCs w:val="18"/>
        <w:lang w:val="en-US" w:bidi="ar-SA"/>
      </w:rPr>
      <w:t>新疆万隆新新工程项目管理咨询有限责任公司</w:t>
    </w:r>
    <w:r>
      <w:rPr>
        <w:rFonts w:ascii="Calibri" w:hAnsi="Calibri" w:cs="Times New Roman"/>
        <w:kern w:val="2"/>
        <w:sz w:val="18"/>
        <w:szCs w:val="18"/>
        <w:lang w:val="en-US" w:bidi="ar-S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A6" w:rsidRPr="0039706E" w:rsidRDefault="00164E0F" w:rsidP="00811718">
    <w:pPr>
      <w:pBdr>
        <w:bottom w:val="single" w:sz="6" w:space="1" w:color="auto"/>
      </w:pBdr>
      <w:tabs>
        <w:tab w:val="center" w:pos="4153"/>
        <w:tab w:val="right" w:pos="8306"/>
      </w:tabs>
      <w:autoSpaceDE/>
      <w:autoSpaceDN/>
      <w:snapToGrid w:val="0"/>
      <w:rPr>
        <w:rFonts w:ascii="Calibri" w:hAnsi="Calibri" w:cs="Times New Roman"/>
        <w:kern w:val="2"/>
        <w:sz w:val="18"/>
        <w:szCs w:val="18"/>
        <w:lang w:val="en-US" w:bidi="ar-SA"/>
      </w:rPr>
    </w:pPr>
    <w:r w:rsidRPr="00164E0F">
      <w:rPr>
        <w:rFonts w:ascii="Calibri" w:hAnsi="Calibri" w:cs="Times New Roman" w:hint="eastAsia"/>
        <w:kern w:val="2"/>
        <w:sz w:val="18"/>
        <w:szCs w:val="18"/>
        <w:lang w:val="en-US" w:bidi="ar-SA"/>
      </w:rPr>
      <w:t>新疆万隆新新工程项目管理咨询有限责任公司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start w:val="1"/>
      <w:numFmt w:val="decimal"/>
      <w:lvlText w:val="%1."/>
      <w:lvlJc w:val="left"/>
      <w:pPr>
        <w:ind w:left="1335" w:hanging="424"/>
        <w:jc w:val="left"/>
      </w:pPr>
      <w:rPr>
        <w:rFonts w:ascii="Times New Roman" w:eastAsia="Times New Roman" w:hAnsi="Times New Roman" w:cs="Times New Roman" w:hint="default"/>
        <w:spacing w:val="-142"/>
        <w:w w:val="100"/>
        <w:sz w:val="26"/>
        <w:szCs w:val="26"/>
        <w:lang w:val="zh-CN" w:eastAsia="zh-CN" w:bidi="zh-CN"/>
      </w:rPr>
    </w:lvl>
    <w:lvl w:ilvl="1">
      <w:numFmt w:val="bullet"/>
      <w:lvlText w:val="•"/>
      <w:lvlJc w:val="left"/>
      <w:pPr>
        <w:ind w:left="2216" w:hanging="424"/>
      </w:pPr>
      <w:rPr>
        <w:rFonts w:hint="default"/>
        <w:lang w:val="zh-CN" w:eastAsia="zh-CN" w:bidi="zh-CN"/>
      </w:rPr>
    </w:lvl>
    <w:lvl w:ilvl="2">
      <w:numFmt w:val="bullet"/>
      <w:lvlText w:val="•"/>
      <w:lvlJc w:val="left"/>
      <w:pPr>
        <w:ind w:left="3093" w:hanging="424"/>
      </w:pPr>
      <w:rPr>
        <w:rFonts w:hint="default"/>
        <w:lang w:val="zh-CN" w:eastAsia="zh-CN" w:bidi="zh-CN"/>
      </w:rPr>
    </w:lvl>
    <w:lvl w:ilvl="3">
      <w:numFmt w:val="bullet"/>
      <w:lvlText w:val="•"/>
      <w:lvlJc w:val="left"/>
      <w:pPr>
        <w:ind w:left="3969" w:hanging="424"/>
      </w:pPr>
      <w:rPr>
        <w:rFonts w:hint="default"/>
        <w:lang w:val="zh-CN" w:eastAsia="zh-CN" w:bidi="zh-CN"/>
      </w:rPr>
    </w:lvl>
    <w:lvl w:ilvl="4">
      <w:numFmt w:val="bullet"/>
      <w:lvlText w:val="•"/>
      <w:lvlJc w:val="left"/>
      <w:pPr>
        <w:ind w:left="4846" w:hanging="424"/>
      </w:pPr>
      <w:rPr>
        <w:rFonts w:hint="default"/>
        <w:lang w:val="zh-CN" w:eastAsia="zh-CN" w:bidi="zh-CN"/>
      </w:rPr>
    </w:lvl>
    <w:lvl w:ilvl="5">
      <w:numFmt w:val="bullet"/>
      <w:lvlText w:val="•"/>
      <w:lvlJc w:val="left"/>
      <w:pPr>
        <w:ind w:left="5723" w:hanging="424"/>
      </w:pPr>
      <w:rPr>
        <w:rFonts w:hint="default"/>
        <w:lang w:val="zh-CN" w:eastAsia="zh-CN" w:bidi="zh-CN"/>
      </w:rPr>
    </w:lvl>
    <w:lvl w:ilvl="6">
      <w:numFmt w:val="bullet"/>
      <w:lvlText w:val="•"/>
      <w:lvlJc w:val="left"/>
      <w:pPr>
        <w:ind w:left="6599" w:hanging="424"/>
      </w:pPr>
      <w:rPr>
        <w:rFonts w:hint="default"/>
        <w:lang w:val="zh-CN" w:eastAsia="zh-CN" w:bidi="zh-CN"/>
      </w:rPr>
    </w:lvl>
    <w:lvl w:ilvl="7">
      <w:numFmt w:val="bullet"/>
      <w:lvlText w:val="•"/>
      <w:lvlJc w:val="left"/>
      <w:pPr>
        <w:ind w:left="7476" w:hanging="424"/>
      </w:pPr>
      <w:rPr>
        <w:rFonts w:hint="default"/>
        <w:lang w:val="zh-CN" w:eastAsia="zh-CN" w:bidi="zh-CN"/>
      </w:rPr>
    </w:lvl>
    <w:lvl w:ilvl="8">
      <w:numFmt w:val="bullet"/>
      <w:lvlText w:val="•"/>
      <w:lvlJc w:val="left"/>
      <w:pPr>
        <w:ind w:left="8353" w:hanging="424"/>
      </w:pPr>
      <w:rPr>
        <w:rFonts w:hint="default"/>
        <w:lang w:val="zh-CN" w:eastAsia="zh-CN" w:bidi="zh-CN"/>
      </w:rPr>
    </w:lvl>
  </w:abstractNum>
  <w:abstractNum w:abstractNumId="1">
    <w:nsid w:val="8461FADE"/>
    <w:multiLevelType w:val="multilevel"/>
    <w:tmpl w:val="8461FADE"/>
    <w:lvl w:ilvl="0">
      <w:start w:val="1"/>
      <w:numFmt w:val="decimal"/>
      <w:lvlText w:val="%1."/>
      <w:lvlJc w:val="left"/>
      <w:pPr>
        <w:ind w:left="1026" w:hanging="213"/>
        <w:jc w:val="left"/>
      </w:pPr>
      <w:rPr>
        <w:rFonts w:ascii="Times New Roman" w:eastAsia="Times New Roman" w:hAnsi="Times New Roman" w:cs="Times New Roman" w:hint="default"/>
        <w:spacing w:val="-1"/>
        <w:w w:val="100"/>
        <w:sz w:val="26"/>
        <w:szCs w:val="26"/>
        <w:lang w:val="zh-CN" w:eastAsia="zh-CN" w:bidi="zh-CN"/>
      </w:rPr>
    </w:lvl>
    <w:lvl w:ilvl="1">
      <w:start w:val="1"/>
      <w:numFmt w:val="decimal"/>
      <w:lvlText w:val="%2."/>
      <w:lvlJc w:val="left"/>
      <w:pPr>
        <w:ind w:left="1283" w:hanging="351"/>
        <w:jc w:val="left"/>
      </w:pPr>
      <w:rPr>
        <w:rFonts w:ascii="Times New Roman" w:eastAsia="Times New Roman" w:hAnsi="Times New Roman" w:cs="Times New Roman" w:hint="default"/>
        <w:w w:val="100"/>
        <w:sz w:val="28"/>
        <w:szCs w:val="28"/>
        <w:lang w:val="zh-CN" w:eastAsia="zh-CN" w:bidi="zh-CN"/>
      </w:rPr>
    </w:lvl>
    <w:lvl w:ilvl="2">
      <w:numFmt w:val="bullet"/>
      <w:lvlText w:val="•"/>
      <w:lvlJc w:val="left"/>
      <w:pPr>
        <w:ind w:left="2260" w:hanging="351"/>
      </w:pPr>
      <w:rPr>
        <w:rFonts w:hint="default"/>
        <w:lang w:val="zh-CN" w:eastAsia="zh-CN" w:bidi="zh-CN"/>
      </w:rPr>
    </w:lvl>
    <w:lvl w:ilvl="3">
      <w:numFmt w:val="bullet"/>
      <w:lvlText w:val="•"/>
      <w:lvlJc w:val="left"/>
      <w:pPr>
        <w:ind w:left="3241" w:hanging="351"/>
      </w:pPr>
      <w:rPr>
        <w:rFonts w:hint="default"/>
        <w:lang w:val="zh-CN" w:eastAsia="zh-CN" w:bidi="zh-CN"/>
      </w:rPr>
    </w:lvl>
    <w:lvl w:ilvl="4">
      <w:numFmt w:val="bullet"/>
      <w:lvlText w:val="•"/>
      <w:lvlJc w:val="left"/>
      <w:pPr>
        <w:ind w:left="4222" w:hanging="351"/>
      </w:pPr>
      <w:rPr>
        <w:rFonts w:hint="default"/>
        <w:lang w:val="zh-CN" w:eastAsia="zh-CN" w:bidi="zh-CN"/>
      </w:rPr>
    </w:lvl>
    <w:lvl w:ilvl="5">
      <w:numFmt w:val="bullet"/>
      <w:lvlText w:val="•"/>
      <w:lvlJc w:val="left"/>
      <w:pPr>
        <w:ind w:left="5202" w:hanging="351"/>
      </w:pPr>
      <w:rPr>
        <w:rFonts w:hint="default"/>
        <w:lang w:val="zh-CN" w:eastAsia="zh-CN" w:bidi="zh-CN"/>
      </w:rPr>
    </w:lvl>
    <w:lvl w:ilvl="6">
      <w:numFmt w:val="bullet"/>
      <w:lvlText w:val="•"/>
      <w:lvlJc w:val="left"/>
      <w:pPr>
        <w:ind w:left="6183" w:hanging="351"/>
      </w:pPr>
      <w:rPr>
        <w:rFonts w:hint="default"/>
        <w:lang w:val="zh-CN" w:eastAsia="zh-CN" w:bidi="zh-CN"/>
      </w:rPr>
    </w:lvl>
    <w:lvl w:ilvl="7">
      <w:numFmt w:val="bullet"/>
      <w:lvlText w:val="•"/>
      <w:lvlJc w:val="left"/>
      <w:pPr>
        <w:ind w:left="7164" w:hanging="351"/>
      </w:pPr>
      <w:rPr>
        <w:rFonts w:hint="default"/>
        <w:lang w:val="zh-CN" w:eastAsia="zh-CN" w:bidi="zh-CN"/>
      </w:rPr>
    </w:lvl>
    <w:lvl w:ilvl="8">
      <w:numFmt w:val="bullet"/>
      <w:lvlText w:val="•"/>
      <w:lvlJc w:val="left"/>
      <w:pPr>
        <w:ind w:left="8144" w:hanging="351"/>
      </w:pPr>
      <w:rPr>
        <w:rFonts w:hint="default"/>
        <w:lang w:val="zh-CN" w:eastAsia="zh-CN" w:bidi="zh-CN"/>
      </w:rPr>
    </w:lvl>
  </w:abstractNum>
  <w:abstractNum w:abstractNumId="2">
    <w:nsid w:val="91995D4F"/>
    <w:multiLevelType w:val="multilevel"/>
    <w:tmpl w:val="91995D4F"/>
    <w:lvl w:ilvl="0">
      <w:start w:val="6"/>
      <w:numFmt w:val="decimal"/>
      <w:lvlText w:val="%1"/>
      <w:lvlJc w:val="left"/>
      <w:pPr>
        <w:ind w:left="573" w:hanging="361"/>
        <w:jc w:val="left"/>
      </w:pPr>
      <w:rPr>
        <w:rFonts w:hint="default"/>
        <w:lang w:val="zh-CN" w:eastAsia="zh-CN" w:bidi="zh-CN"/>
      </w:rPr>
    </w:lvl>
    <w:lvl w:ilvl="1">
      <w:start w:val="1"/>
      <w:numFmt w:val="decimal"/>
      <w:lvlText w:val="%1.%2"/>
      <w:lvlJc w:val="left"/>
      <w:pPr>
        <w:ind w:left="573" w:hanging="361"/>
        <w:jc w:val="left"/>
      </w:pPr>
      <w:rPr>
        <w:rFonts w:ascii="Times New Roman" w:eastAsia="Times New Roman" w:hAnsi="Times New Roman" w:cs="Times New Roman" w:hint="default"/>
        <w:b/>
        <w:bCs/>
        <w:w w:val="99"/>
        <w:sz w:val="24"/>
        <w:szCs w:val="24"/>
        <w:lang w:val="zh-CN" w:eastAsia="zh-CN" w:bidi="zh-CN"/>
      </w:rPr>
    </w:lvl>
    <w:lvl w:ilvl="2">
      <w:numFmt w:val="bullet"/>
      <w:lvlText w:val="•"/>
      <w:lvlJc w:val="left"/>
      <w:pPr>
        <w:ind w:left="2485" w:hanging="361"/>
      </w:pPr>
      <w:rPr>
        <w:rFonts w:hint="default"/>
        <w:lang w:val="zh-CN" w:eastAsia="zh-CN" w:bidi="zh-CN"/>
      </w:rPr>
    </w:lvl>
    <w:lvl w:ilvl="3">
      <w:numFmt w:val="bullet"/>
      <w:lvlText w:val="•"/>
      <w:lvlJc w:val="left"/>
      <w:pPr>
        <w:ind w:left="3437"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343" w:hanging="361"/>
      </w:pPr>
      <w:rPr>
        <w:rFonts w:hint="default"/>
        <w:lang w:val="zh-CN" w:eastAsia="zh-CN" w:bidi="zh-CN"/>
      </w:rPr>
    </w:lvl>
    <w:lvl w:ilvl="6">
      <w:numFmt w:val="bullet"/>
      <w:lvlText w:val="•"/>
      <w:lvlJc w:val="left"/>
      <w:pPr>
        <w:ind w:left="6295" w:hanging="361"/>
      </w:pPr>
      <w:rPr>
        <w:rFonts w:hint="default"/>
        <w:lang w:val="zh-CN" w:eastAsia="zh-CN" w:bidi="zh-CN"/>
      </w:rPr>
    </w:lvl>
    <w:lvl w:ilvl="7">
      <w:numFmt w:val="bullet"/>
      <w:lvlText w:val="•"/>
      <w:lvlJc w:val="left"/>
      <w:pPr>
        <w:ind w:left="7248" w:hanging="361"/>
      </w:pPr>
      <w:rPr>
        <w:rFonts w:hint="default"/>
        <w:lang w:val="zh-CN" w:eastAsia="zh-CN" w:bidi="zh-CN"/>
      </w:rPr>
    </w:lvl>
    <w:lvl w:ilvl="8">
      <w:numFmt w:val="bullet"/>
      <w:lvlText w:val="•"/>
      <w:lvlJc w:val="left"/>
      <w:pPr>
        <w:ind w:left="8201" w:hanging="361"/>
      </w:pPr>
      <w:rPr>
        <w:rFonts w:hint="default"/>
        <w:lang w:val="zh-CN" w:eastAsia="zh-CN" w:bidi="zh-CN"/>
      </w:rPr>
    </w:lvl>
  </w:abstractNum>
  <w:abstractNum w:abstractNumId="3">
    <w:nsid w:val="9239341B"/>
    <w:multiLevelType w:val="multilevel"/>
    <w:tmpl w:val="9239341B"/>
    <w:lvl w:ilvl="0">
      <w:start w:val="6"/>
      <w:numFmt w:val="decimal"/>
      <w:lvlText w:val="%1"/>
      <w:lvlJc w:val="left"/>
      <w:pPr>
        <w:ind w:left="1373" w:hanging="540"/>
        <w:jc w:val="left"/>
      </w:pPr>
      <w:rPr>
        <w:rFonts w:hint="default"/>
        <w:lang w:val="zh-CN" w:eastAsia="zh-CN" w:bidi="zh-CN"/>
      </w:rPr>
    </w:lvl>
    <w:lvl w:ilvl="1">
      <w:start w:val="2"/>
      <w:numFmt w:val="decimal"/>
      <w:lvlText w:val="%1.%2"/>
      <w:lvlJc w:val="left"/>
      <w:pPr>
        <w:ind w:left="1373" w:hanging="540"/>
        <w:jc w:val="left"/>
      </w:pPr>
      <w:rPr>
        <w:rFonts w:hint="default"/>
        <w:lang w:val="zh-CN" w:eastAsia="zh-CN" w:bidi="zh-CN"/>
      </w:rPr>
    </w:lvl>
    <w:lvl w:ilvl="2">
      <w:start w:val="1"/>
      <w:numFmt w:val="decimal"/>
      <w:lvlText w:val="%1.%2.%3"/>
      <w:lvlJc w:val="left"/>
      <w:pPr>
        <w:ind w:left="1373" w:hanging="540"/>
        <w:jc w:val="left"/>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4123" w:hanging="540"/>
      </w:pPr>
      <w:rPr>
        <w:rFonts w:hint="default"/>
        <w:lang w:val="zh-CN" w:eastAsia="zh-CN" w:bidi="zh-CN"/>
      </w:rPr>
    </w:lvl>
    <w:lvl w:ilvl="4">
      <w:numFmt w:val="bullet"/>
      <w:lvlText w:val="•"/>
      <w:lvlJc w:val="left"/>
      <w:pPr>
        <w:ind w:left="5038" w:hanging="540"/>
      </w:pPr>
      <w:rPr>
        <w:rFonts w:hint="default"/>
        <w:lang w:val="zh-CN" w:eastAsia="zh-CN" w:bidi="zh-CN"/>
      </w:rPr>
    </w:lvl>
    <w:lvl w:ilvl="5">
      <w:numFmt w:val="bullet"/>
      <w:lvlText w:val="•"/>
      <w:lvlJc w:val="left"/>
      <w:pPr>
        <w:ind w:left="5953" w:hanging="540"/>
      </w:pPr>
      <w:rPr>
        <w:rFonts w:hint="default"/>
        <w:lang w:val="zh-CN" w:eastAsia="zh-CN" w:bidi="zh-CN"/>
      </w:rPr>
    </w:lvl>
    <w:lvl w:ilvl="6">
      <w:numFmt w:val="bullet"/>
      <w:lvlText w:val="•"/>
      <w:lvlJc w:val="left"/>
      <w:pPr>
        <w:ind w:left="6867" w:hanging="540"/>
      </w:pPr>
      <w:rPr>
        <w:rFonts w:hint="default"/>
        <w:lang w:val="zh-CN" w:eastAsia="zh-CN" w:bidi="zh-CN"/>
      </w:rPr>
    </w:lvl>
    <w:lvl w:ilvl="7">
      <w:numFmt w:val="bullet"/>
      <w:lvlText w:val="•"/>
      <w:lvlJc w:val="left"/>
      <w:pPr>
        <w:ind w:left="7782" w:hanging="540"/>
      </w:pPr>
      <w:rPr>
        <w:rFonts w:hint="default"/>
        <w:lang w:val="zh-CN" w:eastAsia="zh-CN" w:bidi="zh-CN"/>
      </w:rPr>
    </w:lvl>
    <w:lvl w:ilvl="8">
      <w:numFmt w:val="bullet"/>
      <w:lvlText w:val="•"/>
      <w:lvlJc w:val="left"/>
      <w:pPr>
        <w:ind w:left="8697" w:hanging="540"/>
      </w:pPr>
      <w:rPr>
        <w:rFonts w:hint="default"/>
        <w:lang w:val="zh-CN" w:eastAsia="zh-CN" w:bidi="zh-CN"/>
      </w:rPr>
    </w:lvl>
  </w:abstractNum>
  <w:abstractNum w:abstractNumId="4">
    <w:nsid w:val="9288B902"/>
    <w:multiLevelType w:val="multilevel"/>
    <w:tmpl w:val="9288B902"/>
    <w:lvl w:ilvl="0">
      <w:start w:val="1"/>
      <w:numFmt w:val="decimal"/>
      <w:lvlText w:val="%1"/>
      <w:lvlJc w:val="left"/>
      <w:pPr>
        <w:ind w:left="873" w:hanging="240"/>
        <w:jc w:val="left"/>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802" w:hanging="240"/>
      </w:pPr>
      <w:rPr>
        <w:rFonts w:hint="default"/>
        <w:lang w:val="zh-CN" w:eastAsia="zh-CN" w:bidi="zh-CN"/>
      </w:rPr>
    </w:lvl>
    <w:lvl w:ilvl="2">
      <w:numFmt w:val="bullet"/>
      <w:lvlText w:val="•"/>
      <w:lvlJc w:val="left"/>
      <w:pPr>
        <w:ind w:left="2725" w:hanging="240"/>
      </w:pPr>
      <w:rPr>
        <w:rFonts w:hint="default"/>
        <w:lang w:val="zh-CN" w:eastAsia="zh-CN" w:bidi="zh-CN"/>
      </w:rPr>
    </w:lvl>
    <w:lvl w:ilvl="3">
      <w:numFmt w:val="bullet"/>
      <w:lvlText w:val="•"/>
      <w:lvlJc w:val="left"/>
      <w:pPr>
        <w:ind w:left="3647" w:hanging="240"/>
      </w:pPr>
      <w:rPr>
        <w:rFonts w:hint="default"/>
        <w:lang w:val="zh-CN" w:eastAsia="zh-CN" w:bidi="zh-CN"/>
      </w:rPr>
    </w:lvl>
    <w:lvl w:ilvl="4">
      <w:numFmt w:val="bullet"/>
      <w:lvlText w:val="•"/>
      <w:lvlJc w:val="left"/>
      <w:pPr>
        <w:ind w:left="4570" w:hanging="240"/>
      </w:pPr>
      <w:rPr>
        <w:rFonts w:hint="default"/>
        <w:lang w:val="zh-CN" w:eastAsia="zh-CN" w:bidi="zh-CN"/>
      </w:rPr>
    </w:lvl>
    <w:lvl w:ilvl="5">
      <w:numFmt w:val="bullet"/>
      <w:lvlText w:val="•"/>
      <w:lvlJc w:val="left"/>
      <w:pPr>
        <w:ind w:left="5493" w:hanging="240"/>
      </w:pPr>
      <w:rPr>
        <w:rFonts w:hint="default"/>
        <w:lang w:val="zh-CN" w:eastAsia="zh-CN" w:bidi="zh-CN"/>
      </w:rPr>
    </w:lvl>
    <w:lvl w:ilvl="6">
      <w:numFmt w:val="bullet"/>
      <w:lvlText w:val="•"/>
      <w:lvlJc w:val="left"/>
      <w:pPr>
        <w:ind w:left="6415" w:hanging="240"/>
      </w:pPr>
      <w:rPr>
        <w:rFonts w:hint="default"/>
        <w:lang w:val="zh-CN" w:eastAsia="zh-CN" w:bidi="zh-CN"/>
      </w:rPr>
    </w:lvl>
    <w:lvl w:ilvl="7">
      <w:numFmt w:val="bullet"/>
      <w:lvlText w:val="•"/>
      <w:lvlJc w:val="left"/>
      <w:pPr>
        <w:ind w:left="7338" w:hanging="240"/>
      </w:pPr>
      <w:rPr>
        <w:rFonts w:hint="default"/>
        <w:lang w:val="zh-CN" w:eastAsia="zh-CN" w:bidi="zh-CN"/>
      </w:rPr>
    </w:lvl>
    <w:lvl w:ilvl="8">
      <w:numFmt w:val="bullet"/>
      <w:lvlText w:val="•"/>
      <w:lvlJc w:val="left"/>
      <w:pPr>
        <w:ind w:left="8261" w:hanging="240"/>
      </w:pPr>
      <w:rPr>
        <w:rFonts w:hint="default"/>
        <w:lang w:val="zh-CN" w:eastAsia="zh-CN" w:bidi="zh-CN"/>
      </w:rPr>
    </w:lvl>
  </w:abstractNum>
  <w:abstractNum w:abstractNumId="5">
    <w:nsid w:val="9C8AC8EF"/>
    <w:multiLevelType w:val="multilevel"/>
    <w:tmpl w:val="9C8AC8EF"/>
    <w:lvl w:ilvl="0">
      <w:start w:val="1"/>
      <w:numFmt w:val="decimal"/>
      <w:lvlText w:val="（%1）"/>
      <w:lvlJc w:val="left"/>
      <w:pPr>
        <w:ind w:left="472" w:hanging="601"/>
        <w:jc w:val="left"/>
      </w:pPr>
      <w:rPr>
        <w:rFonts w:ascii="宋体" w:eastAsia="宋体" w:hAnsi="宋体" w:cs="宋体" w:hint="default"/>
        <w:spacing w:val="-17"/>
        <w:w w:val="100"/>
        <w:sz w:val="22"/>
        <w:szCs w:val="22"/>
        <w:lang w:val="zh-CN" w:eastAsia="zh-CN" w:bidi="zh-CN"/>
      </w:rPr>
    </w:lvl>
    <w:lvl w:ilvl="1">
      <w:numFmt w:val="bullet"/>
      <w:lvlText w:val="•"/>
      <w:lvlJc w:val="left"/>
      <w:pPr>
        <w:ind w:left="1484" w:hanging="601"/>
      </w:pPr>
      <w:rPr>
        <w:rFonts w:hint="default"/>
        <w:lang w:val="zh-CN" w:eastAsia="zh-CN" w:bidi="zh-CN"/>
      </w:rPr>
    </w:lvl>
    <w:lvl w:ilvl="2">
      <w:numFmt w:val="bullet"/>
      <w:lvlText w:val="•"/>
      <w:lvlJc w:val="left"/>
      <w:pPr>
        <w:ind w:left="2489" w:hanging="601"/>
      </w:pPr>
      <w:rPr>
        <w:rFonts w:hint="default"/>
        <w:lang w:val="zh-CN" w:eastAsia="zh-CN" w:bidi="zh-CN"/>
      </w:rPr>
    </w:lvl>
    <w:lvl w:ilvl="3">
      <w:numFmt w:val="bullet"/>
      <w:lvlText w:val="•"/>
      <w:lvlJc w:val="left"/>
      <w:pPr>
        <w:ind w:left="3493" w:hanging="601"/>
      </w:pPr>
      <w:rPr>
        <w:rFonts w:hint="default"/>
        <w:lang w:val="zh-CN" w:eastAsia="zh-CN" w:bidi="zh-CN"/>
      </w:rPr>
    </w:lvl>
    <w:lvl w:ilvl="4">
      <w:numFmt w:val="bullet"/>
      <w:lvlText w:val="•"/>
      <w:lvlJc w:val="left"/>
      <w:pPr>
        <w:ind w:left="4498" w:hanging="601"/>
      </w:pPr>
      <w:rPr>
        <w:rFonts w:hint="default"/>
        <w:lang w:val="zh-CN" w:eastAsia="zh-CN" w:bidi="zh-CN"/>
      </w:rPr>
    </w:lvl>
    <w:lvl w:ilvl="5">
      <w:numFmt w:val="bullet"/>
      <w:lvlText w:val="•"/>
      <w:lvlJc w:val="left"/>
      <w:pPr>
        <w:ind w:left="5503" w:hanging="601"/>
      </w:pPr>
      <w:rPr>
        <w:rFonts w:hint="default"/>
        <w:lang w:val="zh-CN" w:eastAsia="zh-CN" w:bidi="zh-CN"/>
      </w:rPr>
    </w:lvl>
    <w:lvl w:ilvl="6">
      <w:numFmt w:val="bullet"/>
      <w:lvlText w:val="•"/>
      <w:lvlJc w:val="left"/>
      <w:pPr>
        <w:ind w:left="6507" w:hanging="601"/>
      </w:pPr>
      <w:rPr>
        <w:rFonts w:hint="default"/>
        <w:lang w:val="zh-CN" w:eastAsia="zh-CN" w:bidi="zh-CN"/>
      </w:rPr>
    </w:lvl>
    <w:lvl w:ilvl="7">
      <w:numFmt w:val="bullet"/>
      <w:lvlText w:val="•"/>
      <w:lvlJc w:val="left"/>
      <w:pPr>
        <w:ind w:left="7512" w:hanging="601"/>
      </w:pPr>
      <w:rPr>
        <w:rFonts w:hint="default"/>
        <w:lang w:val="zh-CN" w:eastAsia="zh-CN" w:bidi="zh-CN"/>
      </w:rPr>
    </w:lvl>
    <w:lvl w:ilvl="8">
      <w:numFmt w:val="bullet"/>
      <w:lvlText w:val="•"/>
      <w:lvlJc w:val="left"/>
      <w:pPr>
        <w:ind w:left="8517" w:hanging="601"/>
      </w:pPr>
      <w:rPr>
        <w:rFonts w:hint="default"/>
        <w:lang w:val="zh-CN" w:eastAsia="zh-CN" w:bidi="zh-CN"/>
      </w:rPr>
    </w:lvl>
  </w:abstractNum>
  <w:abstractNum w:abstractNumId="6">
    <w:nsid w:val="B0F1ACD9"/>
    <w:multiLevelType w:val="multilevel"/>
    <w:tmpl w:val="B0F1ACD9"/>
    <w:lvl w:ilvl="0">
      <w:start w:val="3"/>
      <w:numFmt w:val="decimal"/>
      <w:lvlText w:val="%1"/>
      <w:lvlJc w:val="left"/>
      <w:pPr>
        <w:ind w:left="477" w:hanging="265"/>
        <w:jc w:val="left"/>
      </w:pPr>
      <w:rPr>
        <w:rFonts w:hint="default"/>
        <w:lang w:val="zh-CN" w:eastAsia="zh-CN" w:bidi="zh-CN"/>
      </w:rPr>
    </w:lvl>
    <w:lvl w:ilvl="1">
      <w:start w:val="1"/>
      <w:numFmt w:val="decimal"/>
      <w:lvlText w:val="%1.%2"/>
      <w:lvlJc w:val="left"/>
      <w:pPr>
        <w:ind w:left="477" w:hanging="265"/>
        <w:jc w:val="left"/>
      </w:pPr>
      <w:rPr>
        <w:rFonts w:ascii="Times New Roman" w:eastAsia="Times New Roman" w:hAnsi="Times New Roman" w:cs="Times New Roman" w:hint="default"/>
        <w:w w:val="100"/>
        <w:sz w:val="19"/>
        <w:szCs w:val="19"/>
        <w:lang w:val="zh-CN" w:eastAsia="zh-CN" w:bidi="zh-CN"/>
      </w:rPr>
    </w:lvl>
    <w:lvl w:ilvl="2">
      <w:numFmt w:val="bullet"/>
      <w:lvlText w:val="•"/>
      <w:lvlJc w:val="left"/>
      <w:pPr>
        <w:ind w:left="2405" w:hanging="265"/>
      </w:pPr>
      <w:rPr>
        <w:rFonts w:hint="default"/>
        <w:lang w:val="zh-CN" w:eastAsia="zh-CN" w:bidi="zh-CN"/>
      </w:rPr>
    </w:lvl>
    <w:lvl w:ilvl="3">
      <w:numFmt w:val="bullet"/>
      <w:lvlText w:val="•"/>
      <w:lvlJc w:val="left"/>
      <w:pPr>
        <w:ind w:left="3367" w:hanging="265"/>
      </w:pPr>
      <w:rPr>
        <w:rFonts w:hint="default"/>
        <w:lang w:val="zh-CN" w:eastAsia="zh-CN" w:bidi="zh-CN"/>
      </w:rPr>
    </w:lvl>
    <w:lvl w:ilvl="4">
      <w:numFmt w:val="bullet"/>
      <w:lvlText w:val="•"/>
      <w:lvlJc w:val="left"/>
      <w:pPr>
        <w:ind w:left="4330" w:hanging="265"/>
      </w:pPr>
      <w:rPr>
        <w:rFonts w:hint="default"/>
        <w:lang w:val="zh-CN" w:eastAsia="zh-CN" w:bidi="zh-CN"/>
      </w:rPr>
    </w:lvl>
    <w:lvl w:ilvl="5">
      <w:numFmt w:val="bullet"/>
      <w:lvlText w:val="•"/>
      <w:lvlJc w:val="left"/>
      <w:pPr>
        <w:ind w:left="5293" w:hanging="265"/>
      </w:pPr>
      <w:rPr>
        <w:rFonts w:hint="default"/>
        <w:lang w:val="zh-CN" w:eastAsia="zh-CN" w:bidi="zh-CN"/>
      </w:rPr>
    </w:lvl>
    <w:lvl w:ilvl="6">
      <w:numFmt w:val="bullet"/>
      <w:lvlText w:val="•"/>
      <w:lvlJc w:val="left"/>
      <w:pPr>
        <w:ind w:left="6255" w:hanging="265"/>
      </w:pPr>
      <w:rPr>
        <w:rFonts w:hint="default"/>
        <w:lang w:val="zh-CN" w:eastAsia="zh-CN" w:bidi="zh-CN"/>
      </w:rPr>
    </w:lvl>
    <w:lvl w:ilvl="7">
      <w:numFmt w:val="bullet"/>
      <w:lvlText w:val="•"/>
      <w:lvlJc w:val="left"/>
      <w:pPr>
        <w:ind w:left="7218" w:hanging="265"/>
      </w:pPr>
      <w:rPr>
        <w:rFonts w:hint="default"/>
        <w:lang w:val="zh-CN" w:eastAsia="zh-CN" w:bidi="zh-CN"/>
      </w:rPr>
    </w:lvl>
    <w:lvl w:ilvl="8">
      <w:numFmt w:val="bullet"/>
      <w:lvlText w:val="•"/>
      <w:lvlJc w:val="left"/>
      <w:pPr>
        <w:ind w:left="8181" w:hanging="265"/>
      </w:pPr>
      <w:rPr>
        <w:rFonts w:hint="default"/>
        <w:lang w:val="zh-CN" w:eastAsia="zh-CN" w:bidi="zh-CN"/>
      </w:rPr>
    </w:lvl>
  </w:abstractNum>
  <w:abstractNum w:abstractNumId="7">
    <w:nsid w:val="B5E306ED"/>
    <w:multiLevelType w:val="multilevel"/>
    <w:tmpl w:val="B5E306ED"/>
    <w:lvl w:ilvl="0">
      <w:start w:val="1"/>
      <w:numFmt w:val="decimal"/>
      <w:lvlText w:val="%1"/>
      <w:lvlJc w:val="left"/>
      <w:pPr>
        <w:ind w:left="713" w:hanging="241"/>
        <w:jc w:val="left"/>
      </w:pPr>
      <w:rPr>
        <w:rFonts w:ascii="Times New Roman" w:eastAsia="Times New Roman" w:hAnsi="Times New Roman" w:cs="Times New Roman" w:hint="default"/>
        <w:b/>
        <w:bCs/>
        <w:w w:val="99"/>
        <w:sz w:val="32"/>
        <w:szCs w:val="32"/>
        <w:lang w:val="zh-CN" w:eastAsia="zh-CN" w:bidi="zh-CN"/>
      </w:rPr>
    </w:lvl>
    <w:lvl w:ilvl="1">
      <w:start w:val="1"/>
      <w:numFmt w:val="decimal"/>
      <w:lvlText w:val="%1.%2"/>
      <w:lvlJc w:val="left"/>
      <w:pPr>
        <w:ind w:left="965" w:hanging="493"/>
        <w:jc w:val="left"/>
      </w:pPr>
      <w:rPr>
        <w:rFonts w:ascii="Times New Roman" w:eastAsia="Times New Roman" w:hAnsi="Times New Roman" w:cs="Times New Roman" w:hint="default"/>
        <w:b/>
        <w:bCs/>
        <w:w w:val="100"/>
        <w:sz w:val="28"/>
        <w:szCs w:val="28"/>
        <w:lang w:val="zh-CN" w:eastAsia="zh-CN" w:bidi="zh-CN"/>
      </w:rPr>
    </w:lvl>
    <w:lvl w:ilvl="2">
      <w:start w:val="1"/>
      <w:numFmt w:val="decimal"/>
      <w:lvlText w:val="%1.%2.%3"/>
      <w:lvlJc w:val="left"/>
      <w:pPr>
        <w:ind w:left="1613" w:hanging="540"/>
        <w:jc w:val="right"/>
      </w:pPr>
      <w:rPr>
        <w:rFonts w:hint="default"/>
        <w:b/>
        <w:bCs/>
        <w:w w:val="100"/>
        <w:lang w:val="zh-CN" w:eastAsia="zh-CN" w:bidi="zh-CN"/>
      </w:rPr>
    </w:lvl>
    <w:lvl w:ilvl="3">
      <w:start w:val="1"/>
      <w:numFmt w:val="decimal"/>
      <w:lvlText w:val="%1.%2.%3.%4"/>
      <w:lvlJc w:val="left"/>
      <w:pPr>
        <w:ind w:left="472" w:hanging="540"/>
        <w:jc w:val="left"/>
      </w:pPr>
      <w:rPr>
        <w:rFonts w:hint="default"/>
        <w:w w:val="100"/>
        <w:lang w:val="zh-CN" w:eastAsia="zh-CN" w:bidi="zh-CN"/>
      </w:rPr>
    </w:lvl>
    <w:lvl w:ilvl="4">
      <w:numFmt w:val="bullet"/>
      <w:lvlText w:val="•"/>
      <w:lvlJc w:val="left"/>
      <w:pPr>
        <w:ind w:left="1380" w:hanging="540"/>
      </w:pPr>
      <w:rPr>
        <w:rFonts w:hint="default"/>
        <w:lang w:val="zh-CN" w:eastAsia="zh-CN" w:bidi="zh-CN"/>
      </w:rPr>
    </w:lvl>
    <w:lvl w:ilvl="5">
      <w:numFmt w:val="bullet"/>
      <w:lvlText w:val="•"/>
      <w:lvlJc w:val="left"/>
      <w:pPr>
        <w:ind w:left="1500" w:hanging="540"/>
      </w:pPr>
      <w:rPr>
        <w:rFonts w:hint="default"/>
        <w:lang w:val="zh-CN" w:eastAsia="zh-CN" w:bidi="zh-CN"/>
      </w:rPr>
    </w:lvl>
    <w:lvl w:ilvl="6">
      <w:numFmt w:val="bullet"/>
      <w:lvlText w:val="•"/>
      <w:lvlJc w:val="left"/>
      <w:pPr>
        <w:ind w:left="1520" w:hanging="540"/>
      </w:pPr>
      <w:rPr>
        <w:rFonts w:hint="default"/>
        <w:lang w:val="zh-CN" w:eastAsia="zh-CN" w:bidi="zh-CN"/>
      </w:rPr>
    </w:lvl>
    <w:lvl w:ilvl="7">
      <w:numFmt w:val="bullet"/>
      <w:lvlText w:val="•"/>
      <w:lvlJc w:val="left"/>
      <w:pPr>
        <w:ind w:left="1560" w:hanging="540"/>
      </w:pPr>
      <w:rPr>
        <w:rFonts w:hint="default"/>
        <w:lang w:val="zh-CN" w:eastAsia="zh-CN" w:bidi="zh-CN"/>
      </w:rPr>
    </w:lvl>
    <w:lvl w:ilvl="8">
      <w:numFmt w:val="bullet"/>
      <w:lvlText w:val="•"/>
      <w:lvlJc w:val="left"/>
      <w:pPr>
        <w:ind w:left="1620" w:hanging="540"/>
      </w:pPr>
      <w:rPr>
        <w:rFonts w:hint="default"/>
        <w:lang w:val="zh-CN" w:eastAsia="zh-CN" w:bidi="zh-CN"/>
      </w:rPr>
    </w:lvl>
  </w:abstractNum>
  <w:abstractNum w:abstractNumId="8">
    <w:nsid w:val="B8CEF35B"/>
    <w:multiLevelType w:val="multilevel"/>
    <w:tmpl w:val="B8CEF35B"/>
    <w:lvl w:ilvl="0">
      <w:start w:val="7"/>
      <w:numFmt w:val="decimal"/>
      <w:lvlText w:val="%1"/>
      <w:lvlJc w:val="left"/>
      <w:pPr>
        <w:ind w:left="573" w:hanging="361"/>
        <w:jc w:val="left"/>
      </w:pPr>
      <w:rPr>
        <w:rFonts w:hint="default"/>
        <w:lang w:val="zh-CN" w:eastAsia="zh-CN" w:bidi="zh-CN"/>
      </w:rPr>
    </w:lvl>
    <w:lvl w:ilvl="1">
      <w:start w:val="1"/>
      <w:numFmt w:val="decimal"/>
      <w:lvlText w:val="%1.%2"/>
      <w:lvlJc w:val="left"/>
      <w:pPr>
        <w:ind w:left="573" w:hanging="361"/>
        <w:jc w:val="left"/>
      </w:pPr>
      <w:rPr>
        <w:rFonts w:ascii="Times New Roman" w:eastAsia="Times New Roman" w:hAnsi="Times New Roman" w:cs="Times New Roman" w:hint="default"/>
        <w:b/>
        <w:bCs/>
        <w:w w:val="99"/>
        <w:sz w:val="24"/>
        <w:szCs w:val="24"/>
        <w:lang w:val="zh-CN" w:eastAsia="zh-CN" w:bidi="zh-CN"/>
      </w:rPr>
    </w:lvl>
    <w:lvl w:ilvl="2">
      <w:numFmt w:val="bullet"/>
      <w:lvlText w:val="•"/>
      <w:lvlJc w:val="left"/>
      <w:pPr>
        <w:ind w:left="2485" w:hanging="361"/>
      </w:pPr>
      <w:rPr>
        <w:rFonts w:hint="default"/>
        <w:lang w:val="zh-CN" w:eastAsia="zh-CN" w:bidi="zh-CN"/>
      </w:rPr>
    </w:lvl>
    <w:lvl w:ilvl="3">
      <w:numFmt w:val="bullet"/>
      <w:lvlText w:val="•"/>
      <w:lvlJc w:val="left"/>
      <w:pPr>
        <w:ind w:left="3437"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343" w:hanging="361"/>
      </w:pPr>
      <w:rPr>
        <w:rFonts w:hint="default"/>
        <w:lang w:val="zh-CN" w:eastAsia="zh-CN" w:bidi="zh-CN"/>
      </w:rPr>
    </w:lvl>
    <w:lvl w:ilvl="6">
      <w:numFmt w:val="bullet"/>
      <w:lvlText w:val="•"/>
      <w:lvlJc w:val="left"/>
      <w:pPr>
        <w:ind w:left="6295" w:hanging="361"/>
      </w:pPr>
      <w:rPr>
        <w:rFonts w:hint="default"/>
        <w:lang w:val="zh-CN" w:eastAsia="zh-CN" w:bidi="zh-CN"/>
      </w:rPr>
    </w:lvl>
    <w:lvl w:ilvl="7">
      <w:numFmt w:val="bullet"/>
      <w:lvlText w:val="•"/>
      <w:lvlJc w:val="left"/>
      <w:pPr>
        <w:ind w:left="7248" w:hanging="361"/>
      </w:pPr>
      <w:rPr>
        <w:rFonts w:hint="default"/>
        <w:lang w:val="zh-CN" w:eastAsia="zh-CN" w:bidi="zh-CN"/>
      </w:rPr>
    </w:lvl>
    <w:lvl w:ilvl="8">
      <w:numFmt w:val="bullet"/>
      <w:lvlText w:val="•"/>
      <w:lvlJc w:val="left"/>
      <w:pPr>
        <w:ind w:left="8201" w:hanging="361"/>
      </w:pPr>
      <w:rPr>
        <w:rFonts w:hint="default"/>
        <w:lang w:val="zh-CN" w:eastAsia="zh-CN" w:bidi="zh-CN"/>
      </w:rPr>
    </w:lvl>
  </w:abstractNum>
  <w:abstractNum w:abstractNumId="9">
    <w:nsid w:val="BB64CFA9"/>
    <w:multiLevelType w:val="multilevel"/>
    <w:tmpl w:val="BB64CFA9"/>
    <w:lvl w:ilvl="0">
      <w:start w:val="7"/>
      <w:numFmt w:val="decimal"/>
      <w:lvlText w:val="%1"/>
      <w:lvlJc w:val="left"/>
      <w:pPr>
        <w:ind w:left="573" w:hanging="361"/>
        <w:jc w:val="left"/>
      </w:pPr>
      <w:rPr>
        <w:rFonts w:hint="default"/>
        <w:lang w:val="zh-CN" w:eastAsia="zh-CN" w:bidi="zh-CN"/>
      </w:rPr>
    </w:lvl>
    <w:lvl w:ilvl="1">
      <w:start w:val="1"/>
      <w:numFmt w:val="decimal"/>
      <w:lvlText w:val="%1.%2"/>
      <w:lvlJc w:val="left"/>
      <w:pPr>
        <w:ind w:left="573" w:hanging="361"/>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212" w:hanging="540"/>
        <w:jc w:val="left"/>
      </w:pPr>
      <w:rPr>
        <w:rFonts w:ascii="Times New Roman" w:eastAsia="Times New Roman" w:hAnsi="Times New Roman" w:cs="Times New Roman" w:hint="default"/>
        <w:w w:val="100"/>
        <w:sz w:val="24"/>
        <w:szCs w:val="24"/>
        <w:lang w:val="zh-CN" w:eastAsia="zh-CN" w:bidi="zh-CN"/>
      </w:rPr>
    </w:lvl>
    <w:lvl w:ilvl="3">
      <w:start w:val="1"/>
      <w:numFmt w:val="decimal"/>
      <w:lvlText w:val="（%4）"/>
      <w:lvlJc w:val="left"/>
      <w:pPr>
        <w:ind w:left="1774" w:hanging="601"/>
        <w:jc w:val="left"/>
      </w:pPr>
      <w:rPr>
        <w:rFonts w:ascii="宋体" w:eastAsia="宋体" w:hAnsi="宋体" w:cs="宋体" w:hint="default"/>
        <w:spacing w:val="-120"/>
        <w:w w:val="100"/>
        <w:sz w:val="22"/>
        <w:szCs w:val="22"/>
        <w:lang w:val="zh-CN" w:eastAsia="zh-CN" w:bidi="zh-CN"/>
      </w:rPr>
    </w:lvl>
    <w:lvl w:ilvl="4">
      <w:numFmt w:val="bullet"/>
      <w:lvlText w:val="•"/>
      <w:lvlJc w:val="left"/>
      <w:pPr>
        <w:ind w:left="3861" w:hanging="601"/>
      </w:pPr>
      <w:rPr>
        <w:rFonts w:hint="default"/>
        <w:lang w:val="zh-CN" w:eastAsia="zh-CN" w:bidi="zh-CN"/>
      </w:rPr>
    </w:lvl>
    <w:lvl w:ilvl="5">
      <w:numFmt w:val="bullet"/>
      <w:lvlText w:val="•"/>
      <w:lvlJc w:val="left"/>
      <w:pPr>
        <w:ind w:left="4902" w:hanging="601"/>
      </w:pPr>
      <w:rPr>
        <w:rFonts w:hint="default"/>
        <w:lang w:val="zh-CN" w:eastAsia="zh-CN" w:bidi="zh-CN"/>
      </w:rPr>
    </w:lvl>
    <w:lvl w:ilvl="6">
      <w:numFmt w:val="bullet"/>
      <w:lvlText w:val="•"/>
      <w:lvlJc w:val="left"/>
      <w:pPr>
        <w:ind w:left="5943" w:hanging="601"/>
      </w:pPr>
      <w:rPr>
        <w:rFonts w:hint="default"/>
        <w:lang w:val="zh-CN" w:eastAsia="zh-CN" w:bidi="zh-CN"/>
      </w:rPr>
    </w:lvl>
    <w:lvl w:ilvl="7">
      <w:numFmt w:val="bullet"/>
      <w:lvlText w:val="•"/>
      <w:lvlJc w:val="left"/>
      <w:pPr>
        <w:ind w:left="6984" w:hanging="601"/>
      </w:pPr>
      <w:rPr>
        <w:rFonts w:hint="default"/>
        <w:lang w:val="zh-CN" w:eastAsia="zh-CN" w:bidi="zh-CN"/>
      </w:rPr>
    </w:lvl>
    <w:lvl w:ilvl="8">
      <w:numFmt w:val="bullet"/>
      <w:lvlText w:val="•"/>
      <w:lvlJc w:val="left"/>
      <w:pPr>
        <w:ind w:left="8024" w:hanging="601"/>
      </w:pPr>
      <w:rPr>
        <w:rFonts w:hint="default"/>
        <w:lang w:val="zh-CN" w:eastAsia="zh-CN" w:bidi="zh-CN"/>
      </w:rPr>
    </w:lvl>
  </w:abstractNum>
  <w:abstractNum w:abstractNumId="10">
    <w:nsid w:val="BE923771"/>
    <w:multiLevelType w:val="multilevel"/>
    <w:tmpl w:val="BE923771"/>
    <w:lvl w:ilvl="0">
      <w:start w:val="8"/>
      <w:numFmt w:val="decimal"/>
      <w:lvlText w:val="%1"/>
      <w:lvlJc w:val="left"/>
      <w:pPr>
        <w:ind w:left="477" w:hanging="265"/>
        <w:jc w:val="left"/>
      </w:pPr>
      <w:rPr>
        <w:rFonts w:hint="default"/>
        <w:lang w:val="zh-CN" w:eastAsia="zh-CN" w:bidi="zh-CN"/>
      </w:rPr>
    </w:lvl>
    <w:lvl w:ilvl="1">
      <w:start w:val="1"/>
      <w:numFmt w:val="decimal"/>
      <w:lvlText w:val="%1.%2"/>
      <w:lvlJc w:val="left"/>
      <w:pPr>
        <w:ind w:left="477" w:hanging="265"/>
        <w:jc w:val="left"/>
      </w:pPr>
      <w:rPr>
        <w:rFonts w:ascii="Times New Roman" w:eastAsia="Times New Roman" w:hAnsi="Times New Roman" w:cs="Times New Roman" w:hint="default"/>
        <w:w w:val="100"/>
        <w:sz w:val="19"/>
        <w:szCs w:val="19"/>
        <w:lang w:val="zh-CN" w:eastAsia="zh-CN" w:bidi="zh-CN"/>
      </w:rPr>
    </w:lvl>
    <w:lvl w:ilvl="2">
      <w:numFmt w:val="bullet"/>
      <w:lvlText w:val="•"/>
      <w:lvlJc w:val="left"/>
      <w:pPr>
        <w:ind w:left="2405" w:hanging="265"/>
      </w:pPr>
      <w:rPr>
        <w:rFonts w:hint="default"/>
        <w:lang w:val="zh-CN" w:eastAsia="zh-CN" w:bidi="zh-CN"/>
      </w:rPr>
    </w:lvl>
    <w:lvl w:ilvl="3">
      <w:numFmt w:val="bullet"/>
      <w:lvlText w:val="•"/>
      <w:lvlJc w:val="left"/>
      <w:pPr>
        <w:ind w:left="3367" w:hanging="265"/>
      </w:pPr>
      <w:rPr>
        <w:rFonts w:hint="default"/>
        <w:lang w:val="zh-CN" w:eastAsia="zh-CN" w:bidi="zh-CN"/>
      </w:rPr>
    </w:lvl>
    <w:lvl w:ilvl="4">
      <w:numFmt w:val="bullet"/>
      <w:lvlText w:val="•"/>
      <w:lvlJc w:val="left"/>
      <w:pPr>
        <w:ind w:left="4330" w:hanging="265"/>
      </w:pPr>
      <w:rPr>
        <w:rFonts w:hint="default"/>
        <w:lang w:val="zh-CN" w:eastAsia="zh-CN" w:bidi="zh-CN"/>
      </w:rPr>
    </w:lvl>
    <w:lvl w:ilvl="5">
      <w:numFmt w:val="bullet"/>
      <w:lvlText w:val="•"/>
      <w:lvlJc w:val="left"/>
      <w:pPr>
        <w:ind w:left="5293" w:hanging="265"/>
      </w:pPr>
      <w:rPr>
        <w:rFonts w:hint="default"/>
        <w:lang w:val="zh-CN" w:eastAsia="zh-CN" w:bidi="zh-CN"/>
      </w:rPr>
    </w:lvl>
    <w:lvl w:ilvl="6">
      <w:numFmt w:val="bullet"/>
      <w:lvlText w:val="•"/>
      <w:lvlJc w:val="left"/>
      <w:pPr>
        <w:ind w:left="6255" w:hanging="265"/>
      </w:pPr>
      <w:rPr>
        <w:rFonts w:hint="default"/>
        <w:lang w:val="zh-CN" w:eastAsia="zh-CN" w:bidi="zh-CN"/>
      </w:rPr>
    </w:lvl>
    <w:lvl w:ilvl="7">
      <w:numFmt w:val="bullet"/>
      <w:lvlText w:val="•"/>
      <w:lvlJc w:val="left"/>
      <w:pPr>
        <w:ind w:left="7218" w:hanging="265"/>
      </w:pPr>
      <w:rPr>
        <w:rFonts w:hint="default"/>
        <w:lang w:val="zh-CN" w:eastAsia="zh-CN" w:bidi="zh-CN"/>
      </w:rPr>
    </w:lvl>
    <w:lvl w:ilvl="8">
      <w:numFmt w:val="bullet"/>
      <w:lvlText w:val="•"/>
      <w:lvlJc w:val="left"/>
      <w:pPr>
        <w:ind w:left="8181" w:hanging="265"/>
      </w:pPr>
      <w:rPr>
        <w:rFonts w:hint="default"/>
        <w:lang w:val="zh-CN" w:eastAsia="zh-CN" w:bidi="zh-CN"/>
      </w:rPr>
    </w:lvl>
  </w:abstractNum>
  <w:abstractNum w:abstractNumId="11">
    <w:nsid w:val="C8879AEF"/>
    <w:multiLevelType w:val="multilevel"/>
    <w:tmpl w:val="C8879AEF"/>
    <w:lvl w:ilvl="0">
      <w:start w:val="3"/>
      <w:numFmt w:val="decimal"/>
      <w:lvlText w:val="（%1）"/>
      <w:lvlJc w:val="left"/>
      <w:pPr>
        <w:ind w:left="472" w:hanging="601"/>
        <w:jc w:val="left"/>
      </w:pPr>
      <w:rPr>
        <w:rFonts w:ascii="宋体" w:eastAsia="宋体" w:hAnsi="宋体" w:cs="宋体" w:hint="default"/>
        <w:spacing w:val="-54"/>
        <w:w w:val="99"/>
        <w:sz w:val="22"/>
        <w:szCs w:val="22"/>
        <w:lang w:val="zh-CN" w:eastAsia="zh-CN" w:bidi="zh-CN"/>
      </w:rPr>
    </w:lvl>
    <w:lvl w:ilvl="1">
      <w:numFmt w:val="bullet"/>
      <w:lvlText w:val="•"/>
      <w:lvlJc w:val="left"/>
      <w:pPr>
        <w:ind w:left="1484" w:hanging="601"/>
      </w:pPr>
      <w:rPr>
        <w:rFonts w:hint="default"/>
        <w:lang w:val="zh-CN" w:eastAsia="zh-CN" w:bidi="zh-CN"/>
      </w:rPr>
    </w:lvl>
    <w:lvl w:ilvl="2">
      <w:numFmt w:val="bullet"/>
      <w:lvlText w:val="•"/>
      <w:lvlJc w:val="left"/>
      <w:pPr>
        <w:ind w:left="2489" w:hanging="601"/>
      </w:pPr>
      <w:rPr>
        <w:rFonts w:hint="default"/>
        <w:lang w:val="zh-CN" w:eastAsia="zh-CN" w:bidi="zh-CN"/>
      </w:rPr>
    </w:lvl>
    <w:lvl w:ilvl="3">
      <w:numFmt w:val="bullet"/>
      <w:lvlText w:val="•"/>
      <w:lvlJc w:val="left"/>
      <w:pPr>
        <w:ind w:left="3493" w:hanging="601"/>
      </w:pPr>
      <w:rPr>
        <w:rFonts w:hint="default"/>
        <w:lang w:val="zh-CN" w:eastAsia="zh-CN" w:bidi="zh-CN"/>
      </w:rPr>
    </w:lvl>
    <w:lvl w:ilvl="4">
      <w:numFmt w:val="bullet"/>
      <w:lvlText w:val="•"/>
      <w:lvlJc w:val="left"/>
      <w:pPr>
        <w:ind w:left="4498" w:hanging="601"/>
      </w:pPr>
      <w:rPr>
        <w:rFonts w:hint="default"/>
        <w:lang w:val="zh-CN" w:eastAsia="zh-CN" w:bidi="zh-CN"/>
      </w:rPr>
    </w:lvl>
    <w:lvl w:ilvl="5">
      <w:numFmt w:val="bullet"/>
      <w:lvlText w:val="•"/>
      <w:lvlJc w:val="left"/>
      <w:pPr>
        <w:ind w:left="5503" w:hanging="601"/>
      </w:pPr>
      <w:rPr>
        <w:rFonts w:hint="default"/>
        <w:lang w:val="zh-CN" w:eastAsia="zh-CN" w:bidi="zh-CN"/>
      </w:rPr>
    </w:lvl>
    <w:lvl w:ilvl="6">
      <w:numFmt w:val="bullet"/>
      <w:lvlText w:val="•"/>
      <w:lvlJc w:val="left"/>
      <w:pPr>
        <w:ind w:left="6507" w:hanging="601"/>
      </w:pPr>
      <w:rPr>
        <w:rFonts w:hint="default"/>
        <w:lang w:val="zh-CN" w:eastAsia="zh-CN" w:bidi="zh-CN"/>
      </w:rPr>
    </w:lvl>
    <w:lvl w:ilvl="7">
      <w:numFmt w:val="bullet"/>
      <w:lvlText w:val="•"/>
      <w:lvlJc w:val="left"/>
      <w:pPr>
        <w:ind w:left="7512" w:hanging="601"/>
      </w:pPr>
      <w:rPr>
        <w:rFonts w:hint="default"/>
        <w:lang w:val="zh-CN" w:eastAsia="zh-CN" w:bidi="zh-CN"/>
      </w:rPr>
    </w:lvl>
    <w:lvl w:ilvl="8">
      <w:numFmt w:val="bullet"/>
      <w:lvlText w:val="•"/>
      <w:lvlJc w:val="left"/>
      <w:pPr>
        <w:ind w:left="8517" w:hanging="601"/>
      </w:pPr>
      <w:rPr>
        <w:rFonts w:hint="default"/>
        <w:lang w:val="zh-CN" w:eastAsia="zh-CN" w:bidi="zh-CN"/>
      </w:rPr>
    </w:lvl>
  </w:abstractNum>
  <w:abstractNum w:abstractNumId="12">
    <w:nsid w:val="CF092B84"/>
    <w:multiLevelType w:val="multilevel"/>
    <w:tmpl w:val="CF092B84"/>
    <w:lvl w:ilvl="0">
      <w:start w:val="1"/>
      <w:numFmt w:val="decimal"/>
      <w:lvlText w:val="（%1）"/>
      <w:lvlJc w:val="left"/>
      <w:pPr>
        <w:ind w:left="107" w:hanging="601"/>
        <w:jc w:val="left"/>
      </w:pPr>
      <w:rPr>
        <w:rFonts w:ascii="宋体" w:eastAsia="宋体" w:hAnsi="宋体" w:cs="宋体" w:hint="default"/>
        <w:spacing w:val="-46"/>
        <w:w w:val="100"/>
        <w:sz w:val="22"/>
        <w:szCs w:val="22"/>
        <w:lang w:val="zh-CN" w:eastAsia="zh-CN" w:bidi="zh-CN"/>
      </w:rPr>
    </w:lvl>
    <w:lvl w:ilvl="1">
      <w:numFmt w:val="bullet"/>
      <w:lvlText w:val="•"/>
      <w:lvlJc w:val="left"/>
      <w:pPr>
        <w:ind w:left="737" w:hanging="601"/>
      </w:pPr>
      <w:rPr>
        <w:rFonts w:hint="default"/>
        <w:lang w:val="zh-CN" w:eastAsia="zh-CN" w:bidi="zh-CN"/>
      </w:rPr>
    </w:lvl>
    <w:lvl w:ilvl="2">
      <w:numFmt w:val="bullet"/>
      <w:lvlText w:val="•"/>
      <w:lvlJc w:val="left"/>
      <w:pPr>
        <w:ind w:left="1375" w:hanging="601"/>
      </w:pPr>
      <w:rPr>
        <w:rFonts w:hint="default"/>
        <w:lang w:val="zh-CN" w:eastAsia="zh-CN" w:bidi="zh-CN"/>
      </w:rPr>
    </w:lvl>
    <w:lvl w:ilvl="3">
      <w:numFmt w:val="bullet"/>
      <w:lvlText w:val="•"/>
      <w:lvlJc w:val="left"/>
      <w:pPr>
        <w:ind w:left="2012" w:hanging="601"/>
      </w:pPr>
      <w:rPr>
        <w:rFonts w:hint="default"/>
        <w:lang w:val="zh-CN" w:eastAsia="zh-CN" w:bidi="zh-CN"/>
      </w:rPr>
    </w:lvl>
    <w:lvl w:ilvl="4">
      <w:numFmt w:val="bullet"/>
      <w:lvlText w:val="•"/>
      <w:lvlJc w:val="left"/>
      <w:pPr>
        <w:ind w:left="2650" w:hanging="601"/>
      </w:pPr>
      <w:rPr>
        <w:rFonts w:hint="default"/>
        <w:lang w:val="zh-CN" w:eastAsia="zh-CN" w:bidi="zh-CN"/>
      </w:rPr>
    </w:lvl>
    <w:lvl w:ilvl="5">
      <w:numFmt w:val="bullet"/>
      <w:lvlText w:val="•"/>
      <w:lvlJc w:val="left"/>
      <w:pPr>
        <w:ind w:left="3288" w:hanging="601"/>
      </w:pPr>
      <w:rPr>
        <w:rFonts w:hint="default"/>
        <w:lang w:val="zh-CN" w:eastAsia="zh-CN" w:bidi="zh-CN"/>
      </w:rPr>
    </w:lvl>
    <w:lvl w:ilvl="6">
      <w:numFmt w:val="bullet"/>
      <w:lvlText w:val="•"/>
      <w:lvlJc w:val="left"/>
      <w:pPr>
        <w:ind w:left="3925" w:hanging="601"/>
      </w:pPr>
      <w:rPr>
        <w:rFonts w:hint="default"/>
        <w:lang w:val="zh-CN" w:eastAsia="zh-CN" w:bidi="zh-CN"/>
      </w:rPr>
    </w:lvl>
    <w:lvl w:ilvl="7">
      <w:numFmt w:val="bullet"/>
      <w:lvlText w:val="•"/>
      <w:lvlJc w:val="left"/>
      <w:pPr>
        <w:ind w:left="4563" w:hanging="601"/>
      </w:pPr>
      <w:rPr>
        <w:rFonts w:hint="default"/>
        <w:lang w:val="zh-CN" w:eastAsia="zh-CN" w:bidi="zh-CN"/>
      </w:rPr>
    </w:lvl>
    <w:lvl w:ilvl="8">
      <w:numFmt w:val="bullet"/>
      <w:lvlText w:val="•"/>
      <w:lvlJc w:val="left"/>
      <w:pPr>
        <w:ind w:left="5200" w:hanging="601"/>
      </w:pPr>
      <w:rPr>
        <w:rFonts w:hint="default"/>
        <w:lang w:val="zh-CN" w:eastAsia="zh-CN" w:bidi="zh-CN"/>
      </w:rPr>
    </w:lvl>
  </w:abstractNum>
  <w:abstractNum w:abstractNumId="13">
    <w:nsid w:val="D7F9FE59"/>
    <w:multiLevelType w:val="multilevel"/>
    <w:tmpl w:val="D7F9FE59"/>
    <w:lvl w:ilvl="0">
      <w:start w:val="1"/>
      <w:numFmt w:val="decimal"/>
      <w:lvlText w:val="（%1）"/>
      <w:lvlJc w:val="left"/>
      <w:pPr>
        <w:ind w:left="1434" w:hanging="601"/>
        <w:jc w:val="left"/>
      </w:pPr>
      <w:rPr>
        <w:rFonts w:ascii="宋体" w:eastAsia="宋体" w:hAnsi="宋体" w:cs="宋体" w:hint="default"/>
        <w:spacing w:val="-1"/>
        <w:w w:val="100"/>
        <w:sz w:val="22"/>
        <w:szCs w:val="22"/>
        <w:lang w:val="zh-CN" w:eastAsia="zh-CN" w:bidi="zh-CN"/>
      </w:rPr>
    </w:lvl>
    <w:lvl w:ilvl="1">
      <w:numFmt w:val="bullet"/>
      <w:lvlText w:val="•"/>
      <w:lvlJc w:val="left"/>
      <w:pPr>
        <w:ind w:left="2348" w:hanging="601"/>
      </w:pPr>
      <w:rPr>
        <w:rFonts w:hint="default"/>
        <w:lang w:val="zh-CN" w:eastAsia="zh-CN" w:bidi="zh-CN"/>
      </w:rPr>
    </w:lvl>
    <w:lvl w:ilvl="2">
      <w:numFmt w:val="bullet"/>
      <w:lvlText w:val="•"/>
      <w:lvlJc w:val="left"/>
      <w:pPr>
        <w:ind w:left="3257" w:hanging="601"/>
      </w:pPr>
      <w:rPr>
        <w:rFonts w:hint="default"/>
        <w:lang w:val="zh-CN" w:eastAsia="zh-CN" w:bidi="zh-CN"/>
      </w:rPr>
    </w:lvl>
    <w:lvl w:ilvl="3">
      <w:numFmt w:val="bullet"/>
      <w:lvlText w:val="•"/>
      <w:lvlJc w:val="left"/>
      <w:pPr>
        <w:ind w:left="4165" w:hanging="601"/>
      </w:pPr>
      <w:rPr>
        <w:rFonts w:hint="default"/>
        <w:lang w:val="zh-CN" w:eastAsia="zh-CN" w:bidi="zh-CN"/>
      </w:rPr>
    </w:lvl>
    <w:lvl w:ilvl="4">
      <w:numFmt w:val="bullet"/>
      <w:lvlText w:val="•"/>
      <w:lvlJc w:val="left"/>
      <w:pPr>
        <w:ind w:left="5074" w:hanging="601"/>
      </w:pPr>
      <w:rPr>
        <w:rFonts w:hint="default"/>
        <w:lang w:val="zh-CN" w:eastAsia="zh-CN" w:bidi="zh-CN"/>
      </w:rPr>
    </w:lvl>
    <w:lvl w:ilvl="5">
      <w:numFmt w:val="bullet"/>
      <w:lvlText w:val="•"/>
      <w:lvlJc w:val="left"/>
      <w:pPr>
        <w:ind w:left="5983" w:hanging="601"/>
      </w:pPr>
      <w:rPr>
        <w:rFonts w:hint="default"/>
        <w:lang w:val="zh-CN" w:eastAsia="zh-CN" w:bidi="zh-CN"/>
      </w:rPr>
    </w:lvl>
    <w:lvl w:ilvl="6">
      <w:numFmt w:val="bullet"/>
      <w:lvlText w:val="•"/>
      <w:lvlJc w:val="left"/>
      <w:pPr>
        <w:ind w:left="6891" w:hanging="601"/>
      </w:pPr>
      <w:rPr>
        <w:rFonts w:hint="default"/>
        <w:lang w:val="zh-CN" w:eastAsia="zh-CN" w:bidi="zh-CN"/>
      </w:rPr>
    </w:lvl>
    <w:lvl w:ilvl="7">
      <w:numFmt w:val="bullet"/>
      <w:lvlText w:val="•"/>
      <w:lvlJc w:val="left"/>
      <w:pPr>
        <w:ind w:left="7800" w:hanging="601"/>
      </w:pPr>
      <w:rPr>
        <w:rFonts w:hint="default"/>
        <w:lang w:val="zh-CN" w:eastAsia="zh-CN" w:bidi="zh-CN"/>
      </w:rPr>
    </w:lvl>
    <w:lvl w:ilvl="8">
      <w:numFmt w:val="bullet"/>
      <w:lvlText w:val="•"/>
      <w:lvlJc w:val="left"/>
      <w:pPr>
        <w:ind w:left="8709" w:hanging="601"/>
      </w:pPr>
      <w:rPr>
        <w:rFonts w:hint="default"/>
        <w:lang w:val="zh-CN" w:eastAsia="zh-CN" w:bidi="zh-CN"/>
      </w:rPr>
    </w:lvl>
  </w:abstractNum>
  <w:abstractNum w:abstractNumId="14">
    <w:nsid w:val="DCBA6B53"/>
    <w:multiLevelType w:val="multilevel"/>
    <w:tmpl w:val="DCBA6B53"/>
    <w:lvl w:ilvl="0">
      <w:start w:val="1"/>
      <w:numFmt w:val="decimal"/>
      <w:lvlText w:val="（%1）"/>
      <w:lvlJc w:val="left"/>
      <w:pPr>
        <w:ind w:left="1554" w:hanging="601"/>
        <w:jc w:val="left"/>
      </w:pPr>
      <w:rPr>
        <w:rFonts w:ascii="宋体" w:eastAsia="宋体" w:hAnsi="宋体" w:cs="宋体" w:hint="default"/>
        <w:spacing w:val="-1"/>
        <w:w w:val="100"/>
        <w:sz w:val="22"/>
        <w:szCs w:val="22"/>
        <w:lang w:val="zh-CN" w:eastAsia="zh-CN" w:bidi="zh-CN"/>
      </w:rPr>
    </w:lvl>
    <w:lvl w:ilvl="1">
      <w:numFmt w:val="bullet"/>
      <w:lvlText w:val="•"/>
      <w:lvlJc w:val="left"/>
      <w:pPr>
        <w:ind w:left="2456" w:hanging="601"/>
      </w:pPr>
      <w:rPr>
        <w:rFonts w:hint="default"/>
        <w:lang w:val="zh-CN" w:eastAsia="zh-CN" w:bidi="zh-CN"/>
      </w:rPr>
    </w:lvl>
    <w:lvl w:ilvl="2">
      <w:numFmt w:val="bullet"/>
      <w:lvlText w:val="•"/>
      <w:lvlJc w:val="left"/>
      <w:pPr>
        <w:ind w:left="3353" w:hanging="601"/>
      </w:pPr>
      <w:rPr>
        <w:rFonts w:hint="default"/>
        <w:lang w:val="zh-CN" w:eastAsia="zh-CN" w:bidi="zh-CN"/>
      </w:rPr>
    </w:lvl>
    <w:lvl w:ilvl="3">
      <w:numFmt w:val="bullet"/>
      <w:lvlText w:val="•"/>
      <w:lvlJc w:val="left"/>
      <w:pPr>
        <w:ind w:left="4249" w:hanging="601"/>
      </w:pPr>
      <w:rPr>
        <w:rFonts w:hint="default"/>
        <w:lang w:val="zh-CN" w:eastAsia="zh-CN" w:bidi="zh-CN"/>
      </w:rPr>
    </w:lvl>
    <w:lvl w:ilvl="4">
      <w:numFmt w:val="bullet"/>
      <w:lvlText w:val="•"/>
      <w:lvlJc w:val="left"/>
      <w:pPr>
        <w:ind w:left="5146" w:hanging="601"/>
      </w:pPr>
      <w:rPr>
        <w:rFonts w:hint="default"/>
        <w:lang w:val="zh-CN" w:eastAsia="zh-CN" w:bidi="zh-CN"/>
      </w:rPr>
    </w:lvl>
    <w:lvl w:ilvl="5">
      <w:numFmt w:val="bullet"/>
      <w:lvlText w:val="•"/>
      <w:lvlJc w:val="left"/>
      <w:pPr>
        <w:ind w:left="6043" w:hanging="601"/>
      </w:pPr>
      <w:rPr>
        <w:rFonts w:hint="default"/>
        <w:lang w:val="zh-CN" w:eastAsia="zh-CN" w:bidi="zh-CN"/>
      </w:rPr>
    </w:lvl>
    <w:lvl w:ilvl="6">
      <w:numFmt w:val="bullet"/>
      <w:lvlText w:val="•"/>
      <w:lvlJc w:val="left"/>
      <w:pPr>
        <w:ind w:left="6939" w:hanging="601"/>
      </w:pPr>
      <w:rPr>
        <w:rFonts w:hint="default"/>
        <w:lang w:val="zh-CN" w:eastAsia="zh-CN" w:bidi="zh-CN"/>
      </w:rPr>
    </w:lvl>
    <w:lvl w:ilvl="7">
      <w:numFmt w:val="bullet"/>
      <w:lvlText w:val="•"/>
      <w:lvlJc w:val="left"/>
      <w:pPr>
        <w:ind w:left="7836" w:hanging="601"/>
      </w:pPr>
      <w:rPr>
        <w:rFonts w:hint="default"/>
        <w:lang w:val="zh-CN" w:eastAsia="zh-CN" w:bidi="zh-CN"/>
      </w:rPr>
    </w:lvl>
    <w:lvl w:ilvl="8">
      <w:numFmt w:val="bullet"/>
      <w:lvlText w:val="•"/>
      <w:lvlJc w:val="left"/>
      <w:pPr>
        <w:ind w:left="8733" w:hanging="601"/>
      </w:pPr>
      <w:rPr>
        <w:rFonts w:hint="default"/>
        <w:lang w:val="zh-CN" w:eastAsia="zh-CN" w:bidi="zh-CN"/>
      </w:rPr>
    </w:lvl>
  </w:abstractNum>
  <w:abstractNum w:abstractNumId="15">
    <w:nsid w:val="E093A4B0"/>
    <w:multiLevelType w:val="multilevel"/>
    <w:tmpl w:val="E093A4B0"/>
    <w:lvl w:ilvl="0">
      <w:start w:val="1"/>
      <w:numFmt w:val="decimal"/>
      <w:lvlText w:val="%1."/>
      <w:lvlJc w:val="left"/>
      <w:pPr>
        <w:ind w:left="212" w:hanging="353"/>
        <w:jc w:val="left"/>
      </w:pPr>
      <w:rPr>
        <w:rFonts w:ascii="Times New Roman" w:eastAsia="Times New Roman" w:hAnsi="Times New Roman" w:cs="Times New Roman" w:hint="default"/>
        <w:w w:val="100"/>
        <w:sz w:val="28"/>
        <w:szCs w:val="28"/>
        <w:lang w:val="zh-CN" w:eastAsia="zh-CN" w:bidi="zh-CN"/>
      </w:rPr>
    </w:lvl>
    <w:lvl w:ilvl="1">
      <w:numFmt w:val="bullet"/>
      <w:lvlText w:val="•"/>
      <w:lvlJc w:val="left"/>
      <w:pPr>
        <w:ind w:left="1208" w:hanging="353"/>
      </w:pPr>
      <w:rPr>
        <w:rFonts w:hint="default"/>
        <w:lang w:val="zh-CN" w:eastAsia="zh-CN" w:bidi="zh-CN"/>
      </w:rPr>
    </w:lvl>
    <w:lvl w:ilvl="2">
      <w:numFmt w:val="bullet"/>
      <w:lvlText w:val="•"/>
      <w:lvlJc w:val="left"/>
      <w:pPr>
        <w:ind w:left="2197" w:hanging="353"/>
      </w:pPr>
      <w:rPr>
        <w:rFonts w:hint="default"/>
        <w:lang w:val="zh-CN" w:eastAsia="zh-CN" w:bidi="zh-CN"/>
      </w:rPr>
    </w:lvl>
    <w:lvl w:ilvl="3">
      <w:numFmt w:val="bullet"/>
      <w:lvlText w:val="•"/>
      <w:lvlJc w:val="left"/>
      <w:pPr>
        <w:ind w:left="3185" w:hanging="353"/>
      </w:pPr>
      <w:rPr>
        <w:rFonts w:hint="default"/>
        <w:lang w:val="zh-CN" w:eastAsia="zh-CN" w:bidi="zh-CN"/>
      </w:rPr>
    </w:lvl>
    <w:lvl w:ilvl="4">
      <w:numFmt w:val="bullet"/>
      <w:lvlText w:val="•"/>
      <w:lvlJc w:val="left"/>
      <w:pPr>
        <w:ind w:left="4174" w:hanging="353"/>
      </w:pPr>
      <w:rPr>
        <w:rFonts w:hint="default"/>
        <w:lang w:val="zh-CN" w:eastAsia="zh-CN" w:bidi="zh-CN"/>
      </w:rPr>
    </w:lvl>
    <w:lvl w:ilvl="5">
      <w:numFmt w:val="bullet"/>
      <w:lvlText w:val="•"/>
      <w:lvlJc w:val="left"/>
      <w:pPr>
        <w:ind w:left="5163" w:hanging="353"/>
      </w:pPr>
      <w:rPr>
        <w:rFonts w:hint="default"/>
        <w:lang w:val="zh-CN" w:eastAsia="zh-CN" w:bidi="zh-CN"/>
      </w:rPr>
    </w:lvl>
    <w:lvl w:ilvl="6">
      <w:numFmt w:val="bullet"/>
      <w:lvlText w:val="•"/>
      <w:lvlJc w:val="left"/>
      <w:pPr>
        <w:ind w:left="6151" w:hanging="353"/>
      </w:pPr>
      <w:rPr>
        <w:rFonts w:hint="default"/>
        <w:lang w:val="zh-CN" w:eastAsia="zh-CN" w:bidi="zh-CN"/>
      </w:rPr>
    </w:lvl>
    <w:lvl w:ilvl="7">
      <w:numFmt w:val="bullet"/>
      <w:lvlText w:val="•"/>
      <w:lvlJc w:val="left"/>
      <w:pPr>
        <w:ind w:left="7140" w:hanging="353"/>
      </w:pPr>
      <w:rPr>
        <w:rFonts w:hint="default"/>
        <w:lang w:val="zh-CN" w:eastAsia="zh-CN" w:bidi="zh-CN"/>
      </w:rPr>
    </w:lvl>
    <w:lvl w:ilvl="8">
      <w:numFmt w:val="bullet"/>
      <w:lvlText w:val="•"/>
      <w:lvlJc w:val="left"/>
      <w:pPr>
        <w:ind w:left="8129" w:hanging="353"/>
      </w:pPr>
      <w:rPr>
        <w:rFonts w:hint="default"/>
        <w:lang w:val="zh-CN" w:eastAsia="zh-CN" w:bidi="zh-CN"/>
      </w:rPr>
    </w:lvl>
  </w:abstractNum>
  <w:abstractNum w:abstractNumId="16">
    <w:nsid w:val="F4B5D9F5"/>
    <w:multiLevelType w:val="multilevel"/>
    <w:tmpl w:val="F4B5D9F5"/>
    <w:lvl w:ilvl="0">
      <w:start w:val="1"/>
      <w:numFmt w:val="decimal"/>
      <w:lvlText w:val="（%1）"/>
      <w:lvlJc w:val="left"/>
      <w:pPr>
        <w:ind w:left="1554" w:hanging="601"/>
        <w:jc w:val="left"/>
      </w:pPr>
      <w:rPr>
        <w:rFonts w:ascii="宋体" w:eastAsia="宋体" w:hAnsi="宋体" w:cs="宋体" w:hint="default"/>
        <w:w w:val="100"/>
        <w:sz w:val="22"/>
        <w:szCs w:val="22"/>
        <w:lang w:val="zh-CN" w:eastAsia="zh-CN" w:bidi="zh-CN"/>
      </w:rPr>
    </w:lvl>
    <w:lvl w:ilvl="1">
      <w:numFmt w:val="bullet"/>
      <w:lvlText w:val="•"/>
      <w:lvlJc w:val="left"/>
      <w:pPr>
        <w:ind w:left="2456" w:hanging="601"/>
      </w:pPr>
      <w:rPr>
        <w:rFonts w:hint="default"/>
        <w:lang w:val="zh-CN" w:eastAsia="zh-CN" w:bidi="zh-CN"/>
      </w:rPr>
    </w:lvl>
    <w:lvl w:ilvl="2">
      <w:numFmt w:val="bullet"/>
      <w:lvlText w:val="•"/>
      <w:lvlJc w:val="left"/>
      <w:pPr>
        <w:ind w:left="3353" w:hanging="601"/>
      </w:pPr>
      <w:rPr>
        <w:rFonts w:hint="default"/>
        <w:lang w:val="zh-CN" w:eastAsia="zh-CN" w:bidi="zh-CN"/>
      </w:rPr>
    </w:lvl>
    <w:lvl w:ilvl="3">
      <w:numFmt w:val="bullet"/>
      <w:lvlText w:val="•"/>
      <w:lvlJc w:val="left"/>
      <w:pPr>
        <w:ind w:left="4249" w:hanging="601"/>
      </w:pPr>
      <w:rPr>
        <w:rFonts w:hint="default"/>
        <w:lang w:val="zh-CN" w:eastAsia="zh-CN" w:bidi="zh-CN"/>
      </w:rPr>
    </w:lvl>
    <w:lvl w:ilvl="4">
      <w:numFmt w:val="bullet"/>
      <w:lvlText w:val="•"/>
      <w:lvlJc w:val="left"/>
      <w:pPr>
        <w:ind w:left="5146" w:hanging="601"/>
      </w:pPr>
      <w:rPr>
        <w:rFonts w:hint="default"/>
        <w:lang w:val="zh-CN" w:eastAsia="zh-CN" w:bidi="zh-CN"/>
      </w:rPr>
    </w:lvl>
    <w:lvl w:ilvl="5">
      <w:numFmt w:val="bullet"/>
      <w:lvlText w:val="•"/>
      <w:lvlJc w:val="left"/>
      <w:pPr>
        <w:ind w:left="6043" w:hanging="601"/>
      </w:pPr>
      <w:rPr>
        <w:rFonts w:hint="default"/>
        <w:lang w:val="zh-CN" w:eastAsia="zh-CN" w:bidi="zh-CN"/>
      </w:rPr>
    </w:lvl>
    <w:lvl w:ilvl="6">
      <w:numFmt w:val="bullet"/>
      <w:lvlText w:val="•"/>
      <w:lvlJc w:val="left"/>
      <w:pPr>
        <w:ind w:left="6939" w:hanging="601"/>
      </w:pPr>
      <w:rPr>
        <w:rFonts w:hint="default"/>
        <w:lang w:val="zh-CN" w:eastAsia="zh-CN" w:bidi="zh-CN"/>
      </w:rPr>
    </w:lvl>
    <w:lvl w:ilvl="7">
      <w:numFmt w:val="bullet"/>
      <w:lvlText w:val="•"/>
      <w:lvlJc w:val="left"/>
      <w:pPr>
        <w:ind w:left="7836" w:hanging="601"/>
      </w:pPr>
      <w:rPr>
        <w:rFonts w:hint="default"/>
        <w:lang w:val="zh-CN" w:eastAsia="zh-CN" w:bidi="zh-CN"/>
      </w:rPr>
    </w:lvl>
    <w:lvl w:ilvl="8">
      <w:numFmt w:val="bullet"/>
      <w:lvlText w:val="•"/>
      <w:lvlJc w:val="left"/>
      <w:pPr>
        <w:ind w:left="8733" w:hanging="601"/>
      </w:pPr>
      <w:rPr>
        <w:rFonts w:hint="default"/>
        <w:lang w:val="zh-CN" w:eastAsia="zh-CN" w:bidi="zh-CN"/>
      </w:rPr>
    </w:lvl>
  </w:abstractNum>
  <w:abstractNum w:abstractNumId="17">
    <w:nsid w:val="F7735DC9"/>
    <w:multiLevelType w:val="multilevel"/>
    <w:tmpl w:val="F7735DC9"/>
    <w:lvl w:ilvl="0">
      <w:start w:val="1"/>
      <w:numFmt w:val="decimal"/>
      <w:lvlText w:val="%1."/>
      <w:lvlJc w:val="left"/>
      <w:pPr>
        <w:ind w:left="997" w:hanging="213"/>
        <w:jc w:val="left"/>
      </w:pPr>
      <w:rPr>
        <w:rFonts w:ascii="Times New Roman" w:eastAsia="Times New Roman" w:hAnsi="Times New Roman" w:cs="Times New Roman" w:hint="default"/>
        <w:spacing w:val="-1"/>
        <w:w w:val="100"/>
        <w:sz w:val="26"/>
        <w:szCs w:val="26"/>
        <w:lang w:val="zh-CN" w:eastAsia="zh-CN" w:bidi="zh-CN"/>
      </w:rPr>
    </w:lvl>
    <w:lvl w:ilvl="1">
      <w:numFmt w:val="bullet"/>
      <w:lvlText w:val="•"/>
      <w:lvlJc w:val="left"/>
      <w:pPr>
        <w:ind w:left="1910" w:hanging="213"/>
      </w:pPr>
      <w:rPr>
        <w:rFonts w:hint="default"/>
        <w:lang w:val="zh-CN" w:eastAsia="zh-CN" w:bidi="zh-CN"/>
      </w:rPr>
    </w:lvl>
    <w:lvl w:ilvl="2">
      <w:numFmt w:val="bullet"/>
      <w:lvlText w:val="•"/>
      <w:lvlJc w:val="left"/>
      <w:pPr>
        <w:ind w:left="2821" w:hanging="213"/>
      </w:pPr>
      <w:rPr>
        <w:rFonts w:hint="default"/>
        <w:lang w:val="zh-CN" w:eastAsia="zh-CN" w:bidi="zh-CN"/>
      </w:rPr>
    </w:lvl>
    <w:lvl w:ilvl="3">
      <w:numFmt w:val="bullet"/>
      <w:lvlText w:val="•"/>
      <w:lvlJc w:val="left"/>
      <w:pPr>
        <w:ind w:left="3731" w:hanging="213"/>
      </w:pPr>
      <w:rPr>
        <w:rFonts w:hint="default"/>
        <w:lang w:val="zh-CN" w:eastAsia="zh-CN" w:bidi="zh-CN"/>
      </w:rPr>
    </w:lvl>
    <w:lvl w:ilvl="4">
      <w:numFmt w:val="bullet"/>
      <w:lvlText w:val="•"/>
      <w:lvlJc w:val="left"/>
      <w:pPr>
        <w:ind w:left="4642" w:hanging="213"/>
      </w:pPr>
      <w:rPr>
        <w:rFonts w:hint="default"/>
        <w:lang w:val="zh-CN" w:eastAsia="zh-CN" w:bidi="zh-CN"/>
      </w:rPr>
    </w:lvl>
    <w:lvl w:ilvl="5">
      <w:numFmt w:val="bullet"/>
      <w:lvlText w:val="•"/>
      <w:lvlJc w:val="left"/>
      <w:pPr>
        <w:ind w:left="5553" w:hanging="213"/>
      </w:pPr>
      <w:rPr>
        <w:rFonts w:hint="default"/>
        <w:lang w:val="zh-CN" w:eastAsia="zh-CN" w:bidi="zh-CN"/>
      </w:rPr>
    </w:lvl>
    <w:lvl w:ilvl="6">
      <w:numFmt w:val="bullet"/>
      <w:lvlText w:val="•"/>
      <w:lvlJc w:val="left"/>
      <w:pPr>
        <w:ind w:left="6463" w:hanging="213"/>
      </w:pPr>
      <w:rPr>
        <w:rFonts w:hint="default"/>
        <w:lang w:val="zh-CN" w:eastAsia="zh-CN" w:bidi="zh-CN"/>
      </w:rPr>
    </w:lvl>
    <w:lvl w:ilvl="7">
      <w:numFmt w:val="bullet"/>
      <w:lvlText w:val="•"/>
      <w:lvlJc w:val="left"/>
      <w:pPr>
        <w:ind w:left="7374" w:hanging="213"/>
      </w:pPr>
      <w:rPr>
        <w:rFonts w:hint="default"/>
        <w:lang w:val="zh-CN" w:eastAsia="zh-CN" w:bidi="zh-CN"/>
      </w:rPr>
    </w:lvl>
    <w:lvl w:ilvl="8">
      <w:numFmt w:val="bullet"/>
      <w:lvlText w:val="•"/>
      <w:lvlJc w:val="left"/>
      <w:pPr>
        <w:ind w:left="8285" w:hanging="213"/>
      </w:pPr>
      <w:rPr>
        <w:rFonts w:hint="default"/>
        <w:lang w:val="zh-CN" w:eastAsia="zh-CN" w:bidi="zh-CN"/>
      </w:rPr>
    </w:lvl>
  </w:abstractNum>
  <w:abstractNum w:abstractNumId="18">
    <w:nsid w:val="0248C179"/>
    <w:multiLevelType w:val="multilevel"/>
    <w:tmpl w:val="0248C179"/>
    <w:lvl w:ilvl="0">
      <w:start w:val="1"/>
      <w:numFmt w:val="decimal"/>
      <w:lvlText w:val="（%1）"/>
      <w:lvlJc w:val="left"/>
      <w:pPr>
        <w:ind w:left="1554" w:hanging="601"/>
        <w:jc w:val="left"/>
      </w:pPr>
      <w:rPr>
        <w:rFonts w:ascii="宋体" w:eastAsia="宋体" w:hAnsi="宋体" w:cs="宋体" w:hint="default"/>
        <w:w w:val="100"/>
        <w:sz w:val="22"/>
        <w:szCs w:val="22"/>
        <w:lang w:val="zh-CN" w:eastAsia="zh-CN" w:bidi="zh-CN"/>
      </w:rPr>
    </w:lvl>
    <w:lvl w:ilvl="1">
      <w:numFmt w:val="bullet"/>
      <w:lvlText w:val="•"/>
      <w:lvlJc w:val="left"/>
      <w:pPr>
        <w:ind w:left="2456" w:hanging="601"/>
      </w:pPr>
      <w:rPr>
        <w:rFonts w:hint="default"/>
        <w:lang w:val="zh-CN" w:eastAsia="zh-CN" w:bidi="zh-CN"/>
      </w:rPr>
    </w:lvl>
    <w:lvl w:ilvl="2">
      <w:numFmt w:val="bullet"/>
      <w:lvlText w:val="•"/>
      <w:lvlJc w:val="left"/>
      <w:pPr>
        <w:ind w:left="3353" w:hanging="601"/>
      </w:pPr>
      <w:rPr>
        <w:rFonts w:hint="default"/>
        <w:lang w:val="zh-CN" w:eastAsia="zh-CN" w:bidi="zh-CN"/>
      </w:rPr>
    </w:lvl>
    <w:lvl w:ilvl="3">
      <w:numFmt w:val="bullet"/>
      <w:lvlText w:val="•"/>
      <w:lvlJc w:val="left"/>
      <w:pPr>
        <w:ind w:left="4249" w:hanging="601"/>
      </w:pPr>
      <w:rPr>
        <w:rFonts w:hint="default"/>
        <w:lang w:val="zh-CN" w:eastAsia="zh-CN" w:bidi="zh-CN"/>
      </w:rPr>
    </w:lvl>
    <w:lvl w:ilvl="4">
      <w:numFmt w:val="bullet"/>
      <w:lvlText w:val="•"/>
      <w:lvlJc w:val="left"/>
      <w:pPr>
        <w:ind w:left="5146" w:hanging="601"/>
      </w:pPr>
      <w:rPr>
        <w:rFonts w:hint="default"/>
        <w:lang w:val="zh-CN" w:eastAsia="zh-CN" w:bidi="zh-CN"/>
      </w:rPr>
    </w:lvl>
    <w:lvl w:ilvl="5">
      <w:numFmt w:val="bullet"/>
      <w:lvlText w:val="•"/>
      <w:lvlJc w:val="left"/>
      <w:pPr>
        <w:ind w:left="6043" w:hanging="601"/>
      </w:pPr>
      <w:rPr>
        <w:rFonts w:hint="default"/>
        <w:lang w:val="zh-CN" w:eastAsia="zh-CN" w:bidi="zh-CN"/>
      </w:rPr>
    </w:lvl>
    <w:lvl w:ilvl="6">
      <w:numFmt w:val="bullet"/>
      <w:lvlText w:val="•"/>
      <w:lvlJc w:val="left"/>
      <w:pPr>
        <w:ind w:left="6939" w:hanging="601"/>
      </w:pPr>
      <w:rPr>
        <w:rFonts w:hint="default"/>
        <w:lang w:val="zh-CN" w:eastAsia="zh-CN" w:bidi="zh-CN"/>
      </w:rPr>
    </w:lvl>
    <w:lvl w:ilvl="7">
      <w:numFmt w:val="bullet"/>
      <w:lvlText w:val="•"/>
      <w:lvlJc w:val="left"/>
      <w:pPr>
        <w:ind w:left="7836" w:hanging="601"/>
      </w:pPr>
      <w:rPr>
        <w:rFonts w:hint="default"/>
        <w:lang w:val="zh-CN" w:eastAsia="zh-CN" w:bidi="zh-CN"/>
      </w:rPr>
    </w:lvl>
    <w:lvl w:ilvl="8">
      <w:numFmt w:val="bullet"/>
      <w:lvlText w:val="•"/>
      <w:lvlJc w:val="left"/>
      <w:pPr>
        <w:ind w:left="8733" w:hanging="601"/>
      </w:pPr>
      <w:rPr>
        <w:rFonts w:hint="default"/>
        <w:lang w:val="zh-CN" w:eastAsia="zh-CN" w:bidi="zh-CN"/>
      </w:rPr>
    </w:lvl>
  </w:abstractNum>
  <w:abstractNum w:abstractNumId="19">
    <w:nsid w:val="03D62ECE"/>
    <w:multiLevelType w:val="multilevel"/>
    <w:tmpl w:val="03D62ECE"/>
    <w:lvl w:ilvl="0">
      <w:start w:val="1"/>
      <w:numFmt w:val="decimal"/>
      <w:lvlText w:val="（%1）"/>
      <w:lvlJc w:val="left"/>
      <w:pPr>
        <w:ind w:left="472" w:hanging="601"/>
        <w:jc w:val="left"/>
      </w:pPr>
      <w:rPr>
        <w:rFonts w:ascii="宋体" w:eastAsia="宋体" w:hAnsi="宋体" w:cs="宋体" w:hint="default"/>
        <w:spacing w:val="-58"/>
        <w:w w:val="100"/>
        <w:sz w:val="22"/>
        <w:szCs w:val="22"/>
        <w:lang w:val="zh-CN" w:eastAsia="zh-CN" w:bidi="zh-CN"/>
      </w:rPr>
    </w:lvl>
    <w:lvl w:ilvl="1">
      <w:numFmt w:val="bullet"/>
      <w:lvlText w:val="•"/>
      <w:lvlJc w:val="left"/>
      <w:pPr>
        <w:ind w:left="1484" w:hanging="601"/>
      </w:pPr>
      <w:rPr>
        <w:rFonts w:hint="default"/>
        <w:lang w:val="zh-CN" w:eastAsia="zh-CN" w:bidi="zh-CN"/>
      </w:rPr>
    </w:lvl>
    <w:lvl w:ilvl="2">
      <w:numFmt w:val="bullet"/>
      <w:lvlText w:val="•"/>
      <w:lvlJc w:val="left"/>
      <w:pPr>
        <w:ind w:left="2489" w:hanging="601"/>
      </w:pPr>
      <w:rPr>
        <w:rFonts w:hint="default"/>
        <w:lang w:val="zh-CN" w:eastAsia="zh-CN" w:bidi="zh-CN"/>
      </w:rPr>
    </w:lvl>
    <w:lvl w:ilvl="3">
      <w:numFmt w:val="bullet"/>
      <w:lvlText w:val="•"/>
      <w:lvlJc w:val="left"/>
      <w:pPr>
        <w:ind w:left="3493" w:hanging="601"/>
      </w:pPr>
      <w:rPr>
        <w:rFonts w:hint="default"/>
        <w:lang w:val="zh-CN" w:eastAsia="zh-CN" w:bidi="zh-CN"/>
      </w:rPr>
    </w:lvl>
    <w:lvl w:ilvl="4">
      <w:numFmt w:val="bullet"/>
      <w:lvlText w:val="•"/>
      <w:lvlJc w:val="left"/>
      <w:pPr>
        <w:ind w:left="4498" w:hanging="601"/>
      </w:pPr>
      <w:rPr>
        <w:rFonts w:hint="default"/>
        <w:lang w:val="zh-CN" w:eastAsia="zh-CN" w:bidi="zh-CN"/>
      </w:rPr>
    </w:lvl>
    <w:lvl w:ilvl="5">
      <w:numFmt w:val="bullet"/>
      <w:lvlText w:val="•"/>
      <w:lvlJc w:val="left"/>
      <w:pPr>
        <w:ind w:left="5503" w:hanging="601"/>
      </w:pPr>
      <w:rPr>
        <w:rFonts w:hint="default"/>
        <w:lang w:val="zh-CN" w:eastAsia="zh-CN" w:bidi="zh-CN"/>
      </w:rPr>
    </w:lvl>
    <w:lvl w:ilvl="6">
      <w:numFmt w:val="bullet"/>
      <w:lvlText w:val="•"/>
      <w:lvlJc w:val="left"/>
      <w:pPr>
        <w:ind w:left="6507" w:hanging="601"/>
      </w:pPr>
      <w:rPr>
        <w:rFonts w:hint="default"/>
        <w:lang w:val="zh-CN" w:eastAsia="zh-CN" w:bidi="zh-CN"/>
      </w:rPr>
    </w:lvl>
    <w:lvl w:ilvl="7">
      <w:numFmt w:val="bullet"/>
      <w:lvlText w:val="•"/>
      <w:lvlJc w:val="left"/>
      <w:pPr>
        <w:ind w:left="7512" w:hanging="601"/>
      </w:pPr>
      <w:rPr>
        <w:rFonts w:hint="default"/>
        <w:lang w:val="zh-CN" w:eastAsia="zh-CN" w:bidi="zh-CN"/>
      </w:rPr>
    </w:lvl>
    <w:lvl w:ilvl="8">
      <w:numFmt w:val="bullet"/>
      <w:lvlText w:val="•"/>
      <w:lvlJc w:val="left"/>
      <w:pPr>
        <w:ind w:left="8517" w:hanging="601"/>
      </w:pPr>
      <w:rPr>
        <w:rFonts w:hint="default"/>
        <w:lang w:val="zh-CN" w:eastAsia="zh-CN" w:bidi="zh-CN"/>
      </w:rPr>
    </w:lvl>
  </w:abstractNum>
  <w:abstractNum w:abstractNumId="20">
    <w:nsid w:val="0E640482"/>
    <w:multiLevelType w:val="multilevel"/>
    <w:tmpl w:val="0E640482"/>
    <w:lvl w:ilvl="0">
      <w:start w:val="1"/>
      <w:numFmt w:val="decimal"/>
      <w:lvlText w:val="%1"/>
      <w:lvlJc w:val="left"/>
      <w:pPr>
        <w:ind w:left="583" w:hanging="265"/>
        <w:jc w:val="left"/>
      </w:pPr>
      <w:rPr>
        <w:rFonts w:hint="default"/>
        <w:lang w:val="zh-CN" w:eastAsia="zh-CN" w:bidi="zh-CN"/>
      </w:rPr>
    </w:lvl>
    <w:lvl w:ilvl="1">
      <w:start w:val="1"/>
      <w:numFmt w:val="decimal"/>
      <w:lvlText w:val="%1.%2"/>
      <w:lvlJc w:val="left"/>
      <w:pPr>
        <w:ind w:left="583" w:hanging="265"/>
        <w:jc w:val="right"/>
      </w:pPr>
      <w:rPr>
        <w:rFonts w:ascii="Times New Roman" w:eastAsia="Times New Roman" w:hAnsi="Times New Roman" w:cs="Times New Roman" w:hint="default"/>
        <w:w w:val="100"/>
        <w:sz w:val="19"/>
        <w:szCs w:val="19"/>
        <w:lang w:val="zh-CN" w:eastAsia="zh-CN" w:bidi="zh-CN"/>
      </w:rPr>
    </w:lvl>
    <w:lvl w:ilvl="2">
      <w:numFmt w:val="bullet"/>
      <w:lvlText w:val="•"/>
      <w:lvlJc w:val="left"/>
      <w:pPr>
        <w:ind w:left="2485" w:hanging="265"/>
      </w:pPr>
      <w:rPr>
        <w:rFonts w:hint="default"/>
        <w:lang w:val="zh-CN" w:eastAsia="zh-CN" w:bidi="zh-CN"/>
      </w:rPr>
    </w:lvl>
    <w:lvl w:ilvl="3">
      <w:numFmt w:val="bullet"/>
      <w:lvlText w:val="•"/>
      <w:lvlJc w:val="left"/>
      <w:pPr>
        <w:ind w:left="3437" w:hanging="265"/>
      </w:pPr>
      <w:rPr>
        <w:rFonts w:hint="default"/>
        <w:lang w:val="zh-CN" w:eastAsia="zh-CN" w:bidi="zh-CN"/>
      </w:rPr>
    </w:lvl>
    <w:lvl w:ilvl="4">
      <w:numFmt w:val="bullet"/>
      <w:lvlText w:val="•"/>
      <w:lvlJc w:val="left"/>
      <w:pPr>
        <w:ind w:left="4390" w:hanging="265"/>
      </w:pPr>
      <w:rPr>
        <w:rFonts w:hint="default"/>
        <w:lang w:val="zh-CN" w:eastAsia="zh-CN" w:bidi="zh-CN"/>
      </w:rPr>
    </w:lvl>
    <w:lvl w:ilvl="5">
      <w:numFmt w:val="bullet"/>
      <w:lvlText w:val="•"/>
      <w:lvlJc w:val="left"/>
      <w:pPr>
        <w:ind w:left="5343" w:hanging="265"/>
      </w:pPr>
      <w:rPr>
        <w:rFonts w:hint="default"/>
        <w:lang w:val="zh-CN" w:eastAsia="zh-CN" w:bidi="zh-CN"/>
      </w:rPr>
    </w:lvl>
    <w:lvl w:ilvl="6">
      <w:numFmt w:val="bullet"/>
      <w:lvlText w:val="•"/>
      <w:lvlJc w:val="left"/>
      <w:pPr>
        <w:ind w:left="6295" w:hanging="265"/>
      </w:pPr>
      <w:rPr>
        <w:rFonts w:hint="default"/>
        <w:lang w:val="zh-CN" w:eastAsia="zh-CN" w:bidi="zh-CN"/>
      </w:rPr>
    </w:lvl>
    <w:lvl w:ilvl="7">
      <w:numFmt w:val="bullet"/>
      <w:lvlText w:val="•"/>
      <w:lvlJc w:val="left"/>
      <w:pPr>
        <w:ind w:left="7248" w:hanging="265"/>
      </w:pPr>
      <w:rPr>
        <w:rFonts w:hint="default"/>
        <w:lang w:val="zh-CN" w:eastAsia="zh-CN" w:bidi="zh-CN"/>
      </w:rPr>
    </w:lvl>
    <w:lvl w:ilvl="8">
      <w:numFmt w:val="bullet"/>
      <w:lvlText w:val="•"/>
      <w:lvlJc w:val="left"/>
      <w:pPr>
        <w:ind w:left="8201" w:hanging="265"/>
      </w:pPr>
      <w:rPr>
        <w:rFonts w:hint="default"/>
        <w:lang w:val="zh-CN" w:eastAsia="zh-CN" w:bidi="zh-CN"/>
      </w:rPr>
    </w:lvl>
  </w:abstractNum>
  <w:abstractNum w:abstractNumId="21">
    <w:nsid w:val="1C38292E"/>
    <w:multiLevelType w:val="singleLevel"/>
    <w:tmpl w:val="1C38292E"/>
    <w:lvl w:ilvl="0">
      <w:start w:val="4"/>
      <w:numFmt w:val="chineseCounting"/>
      <w:suff w:val="nothing"/>
      <w:lvlText w:val="%1、"/>
      <w:lvlJc w:val="left"/>
      <w:rPr>
        <w:rFonts w:hint="eastAsia"/>
      </w:rPr>
    </w:lvl>
  </w:abstractNum>
  <w:abstractNum w:abstractNumId="22">
    <w:nsid w:val="243FCF68"/>
    <w:multiLevelType w:val="multilevel"/>
    <w:tmpl w:val="243FCF68"/>
    <w:lvl w:ilvl="0">
      <w:start w:val="1"/>
      <w:numFmt w:val="decimal"/>
      <w:lvlText w:val="%1."/>
      <w:lvlJc w:val="left"/>
      <w:pPr>
        <w:ind w:left="1122" w:hanging="351"/>
        <w:jc w:val="left"/>
      </w:pPr>
      <w:rPr>
        <w:rFonts w:ascii="Times New Roman" w:eastAsia="Times New Roman" w:hAnsi="Times New Roman" w:cs="Times New Roman" w:hint="default"/>
        <w:w w:val="100"/>
        <w:sz w:val="28"/>
        <w:szCs w:val="28"/>
        <w:lang w:val="zh-CN" w:eastAsia="zh-CN" w:bidi="zh-CN"/>
      </w:rPr>
    </w:lvl>
    <w:lvl w:ilvl="1">
      <w:numFmt w:val="bullet"/>
      <w:lvlText w:val="•"/>
      <w:lvlJc w:val="left"/>
      <w:pPr>
        <w:ind w:left="2018" w:hanging="351"/>
      </w:pPr>
      <w:rPr>
        <w:rFonts w:hint="default"/>
        <w:lang w:val="zh-CN" w:eastAsia="zh-CN" w:bidi="zh-CN"/>
      </w:rPr>
    </w:lvl>
    <w:lvl w:ilvl="2">
      <w:numFmt w:val="bullet"/>
      <w:lvlText w:val="•"/>
      <w:lvlJc w:val="left"/>
      <w:pPr>
        <w:ind w:left="2917" w:hanging="351"/>
      </w:pPr>
      <w:rPr>
        <w:rFonts w:hint="default"/>
        <w:lang w:val="zh-CN" w:eastAsia="zh-CN" w:bidi="zh-CN"/>
      </w:rPr>
    </w:lvl>
    <w:lvl w:ilvl="3">
      <w:numFmt w:val="bullet"/>
      <w:lvlText w:val="•"/>
      <w:lvlJc w:val="left"/>
      <w:pPr>
        <w:ind w:left="3815" w:hanging="351"/>
      </w:pPr>
      <w:rPr>
        <w:rFonts w:hint="default"/>
        <w:lang w:val="zh-CN" w:eastAsia="zh-CN" w:bidi="zh-CN"/>
      </w:rPr>
    </w:lvl>
    <w:lvl w:ilvl="4">
      <w:numFmt w:val="bullet"/>
      <w:lvlText w:val="•"/>
      <w:lvlJc w:val="left"/>
      <w:pPr>
        <w:ind w:left="4714" w:hanging="351"/>
      </w:pPr>
      <w:rPr>
        <w:rFonts w:hint="default"/>
        <w:lang w:val="zh-CN" w:eastAsia="zh-CN" w:bidi="zh-CN"/>
      </w:rPr>
    </w:lvl>
    <w:lvl w:ilvl="5">
      <w:numFmt w:val="bullet"/>
      <w:lvlText w:val="•"/>
      <w:lvlJc w:val="left"/>
      <w:pPr>
        <w:ind w:left="5613" w:hanging="351"/>
      </w:pPr>
      <w:rPr>
        <w:rFonts w:hint="default"/>
        <w:lang w:val="zh-CN" w:eastAsia="zh-CN" w:bidi="zh-CN"/>
      </w:rPr>
    </w:lvl>
    <w:lvl w:ilvl="6">
      <w:numFmt w:val="bullet"/>
      <w:lvlText w:val="•"/>
      <w:lvlJc w:val="left"/>
      <w:pPr>
        <w:ind w:left="6511" w:hanging="351"/>
      </w:pPr>
      <w:rPr>
        <w:rFonts w:hint="default"/>
        <w:lang w:val="zh-CN" w:eastAsia="zh-CN" w:bidi="zh-CN"/>
      </w:rPr>
    </w:lvl>
    <w:lvl w:ilvl="7">
      <w:numFmt w:val="bullet"/>
      <w:lvlText w:val="•"/>
      <w:lvlJc w:val="left"/>
      <w:pPr>
        <w:ind w:left="7410" w:hanging="351"/>
      </w:pPr>
      <w:rPr>
        <w:rFonts w:hint="default"/>
        <w:lang w:val="zh-CN" w:eastAsia="zh-CN" w:bidi="zh-CN"/>
      </w:rPr>
    </w:lvl>
    <w:lvl w:ilvl="8">
      <w:numFmt w:val="bullet"/>
      <w:lvlText w:val="•"/>
      <w:lvlJc w:val="left"/>
      <w:pPr>
        <w:ind w:left="8309" w:hanging="351"/>
      </w:pPr>
      <w:rPr>
        <w:rFonts w:hint="default"/>
        <w:lang w:val="zh-CN" w:eastAsia="zh-CN" w:bidi="zh-CN"/>
      </w:rPr>
    </w:lvl>
  </w:abstractNum>
  <w:abstractNum w:abstractNumId="23">
    <w:nsid w:val="2470EC97"/>
    <w:multiLevelType w:val="multilevel"/>
    <w:tmpl w:val="2470EC97"/>
    <w:lvl w:ilvl="0">
      <w:start w:val="1"/>
      <w:numFmt w:val="decimal"/>
      <w:lvlText w:val="（%1）"/>
      <w:lvlJc w:val="left"/>
      <w:pPr>
        <w:ind w:left="472" w:hanging="601"/>
        <w:jc w:val="left"/>
      </w:pPr>
      <w:rPr>
        <w:rFonts w:ascii="宋体" w:eastAsia="宋体" w:hAnsi="宋体" w:cs="宋体" w:hint="default"/>
        <w:spacing w:val="-3"/>
        <w:w w:val="100"/>
        <w:sz w:val="22"/>
        <w:szCs w:val="22"/>
        <w:lang w:val="zh-CN" w:eastAsia="zh-CN" w:bidi="zh-CN"/>
      </w:rPr>
    </w:lvl>
    <w:lvl w:ilvl="1">
      <w:numFmt w:val="bullet"/>
      <w:lvlText w:val="•"/>
      <w:lvlJc w:val="left"/>
      <w:pPr>
        <w:ind w:left="1484" w:hanging="601"/>
      </w:pPr>
      <w:rPr>
        <w:rFonts w:hint="default"/>
        <w:lang w:val="zh-CN" w:eastAsia="zh-CN" w:bidi="zh-CN"/>
      </w:rPr>
    </w:lvl>
    <w:lvl w:ilvl="2">
      <w:numFmt w:val="bullet"/>
      <w:lvlText w:val="•"/>
      <w:lvlJc w:val="left"/>
      <w:pPr>
        <w:ind w:left="2489" w:hanging="601"/>
      </w:pPr>
      <w:rPr>
        <w:rFonts w:hint="default"/>
        <w:lang w:val="zh-CN" w:eastAsia="zh-CN" w:bidi="zh-CN"/>
      </w:rPr>
    </w:lvl>
    <w:lvl w:ilvl="3">
      <w:numFmt w:val="bullet"/>
      <w:lvlText w:val="•"/>
      <w:lvlJc w:val="left"/>
      <w:pPr>
        <w:ind w:left="3493" w:hanging="601"/>
      </w:pPr>
      <w:rPr>
        <w:rFonts w:hint="default"/>
        <w:lang w:val="zh-CN" w:eastAsia="zh-CN" w:bidi="zh-CN"/>
      </w:rPr>
    </w:lvl>
    <w:lvl w:ilvl="4">
      <w:numFmt w:val="bullet"/>
      <w:lvlText w:val="•"/>
      <w:lvlJc w:val="left"/>
      <w:pPr>
        <w:ind w:left="4498" w:hanging="601"/>
      </w:pPr>
      <w:rPr>
        <w:rFonts w:hint="default"/>
        <w:lang w:val="zh-CN" w:eastAsia="zh-CN" w:bidi="zh-CN"/>
      </w:rPr>
    </w:lvl>
    <w:lvl w:ilvl="5">
      <w:numFmt w:val="bullet"/>
      <w:lvlText w:val="•"/>
      <w:lvlJc w:val="left"/>
      <w:pPr>
        <w:ind w:left="5503" w:hanging="601"/>
      </w:pPr>
      <w:rPr>
        <w:rFonts w:hint="default"/>
        <w:lang w:val="zh-CN" w:eastAsia="zh-CN" w:bidi="zh-CN"/>
      </w:rPr>
    </w:lvl>
    <w:lvl w:ilvl="6">
      <w:numFmt w:val="bullet"/>
      <w:lvlText w:val="•"/>
      <w:lvlJc w:val="left"/>
      <w:pPr>
        <w:ind w:left="6507" w:hanging="601"/>
      </w:pPr>
      <w:rPr>
        <w:rFonts w:hint="default"/>
        <w:lang w:val="zh-CN" w:eastAsia="zh-CN" w:bidi="zh-CN"/>
      </w:rPr>
    </w:lvl>
    <w:lvl w:ilvl="7">
      <w:numFmt w:val="bullet"/>
      <w:lvlText w:val="•"/>
      <w:lvlJc w:val="left"/>
      <w:pPr>
        <w:ind w:left="7512" w:hanging="601"/>
      </w:pPr>
      <w:rPr>
        <w:rFonts w:hint="default"/>
        <w:lang w:val="zh-CN" w:eastAsia="zh-CN" w:bidi="zh-CN"/>
      </w:rPr>
    </w:lvl>
    <w:lvl w:ilvl="8">
      <w:numFmt w:val="bullet"/>
      <w:lvlText w:val="•"/>
      <w:lvlJc w:val="left"/>
      <w:pPr>
        <w:ind w:left="8517" w:hanging="601"/>
      </w:pPr>
      <w:rPr>
        <w:rFonts w:hint="default"/>
        <w:lang w:val="zh-CN" w:eastAsia="zh-CN" w:bidi="zh-CN"/>
      </w:rPr>
    </w:lvl>
  </w:abstractNum>
  <w:abstractNum w:abstractNumId="24">
    <w:nsid w:val="25B654F3"/>
    <w:multiLevelType w:val="multilevel"/>
    <w:tmpl w:val="25B654F3"/>
    <w:lvl w:ilvl="0">
      <w:start w:val="1"/>
      <w:numFmt w:val="decimal"/>
      <w:lvlText w:val="（%1）"/>
      <w:lvlJc w:val="left"/>
      <w:pPr>
        <w:ind w:left="1554" w:hanging="601"/>
        <w:jc w:val="left"/>
      </w:pPr>
      <w:rPr>
        <w:rFonts w:ascii="宋体" w:eastAsia="宋体" w:hAnsi="宋体" w:cs="宋体" w:hint="default"/>
        <w:spacing w:val="-1"/>
        <w:w w:val="100"/>
        <w:sz w:val="22"/>
        <w:szCs w:val="22"/>
        <w:lang w:val="zh-CN" w:eastAsia="zh-CN" w:bidi="zh-CN"/>
      </w:rPr>
    </w:lvl>
    <w:lvl w:ilvl="1">
      <w:numFmt w:val="bullet"/>
      <w:lvlText w:val="•"/>
      <w:lvlJc w:val="left"/>
      <w:pPr>
        <w:ind w:left="2456" w:hanging="601"/>
      </w:pPr>
      <w:rPr>
        <w:rFonts w:hint="default"/>
        <w:lang w:val="zh-CN" w:eastAsia="zh-CN" w:bidi="zh-CN"/>
      </w:rPr>
    </w:lvl>
    <w:lvl w:ilvl="2">
      <w:numFmt w:val="bullet"/>
      <w:lvlText w:val="•"/>
      <w:lvlJc w:val="left"/>
      <w:pPr>
        <w:ind w:left="3353" w:hanging="601"/>
      </w:pPr>
      <w:rPr>
        <w:rFonts w:hint="default"/>
        <w:lang w:val="zh-CN" w:eastAsia="zh-CN" w:bidi="zh-CN"/>
      </w:rPr>
    </w:lvl>
    <w:lvl w:ilvl="3">
      <w:numFmt w:val="bullet"/>
      <w:lvlText w:val="•"/>
      <w:lvlJc w:val="left"/>
      <w:pPr>
        <w:ind w:left="4249" w:hanging="601"/>
      </w:pPr>
      <w:rPr>
        <w:rFonts w:hint="default"/>
        <w:lang w:val="zh-CN" w:eastAsia="zh-CN" w:bidi="zh-CN"/>
      </w:rPr>
    </w:lvl>
    <w:lvl w:ilvl="4">
      <w:numFmt w:val="bullet"/>
      <w:lvlText w:val="•"/>
      <w:lvlJc w:val="left"/>
      <w:pPr>
        <w:ind w:left="5146" w:hanging="601"/>
      </w:pPr>
      <w:rPr>
        <w:rFonts w:hint="default"/>
        <w:lang w:val="zh-CN" w:eastAsia="zh-CN" w:bidi="zh-CN"/>
      </w:rPr>
    </w:lvl>
    <w:lvl w:ilvl="5">
      <w:numFmt w:val="bullet"/>
      <w:lvlText w:val="•"/>
      <w:lvlJc w:val="left"/>
      <w:pPr>
        <w:ind w:left="6043" w:hanging="601"/>
      </w:pPr>
      <w:rPr>
        <w:rFonts w:hint="default"/>
        <w:lang w:val="zh-CN" w:eastAsia="zh-CN" w:bidi="zh-CN"/>
      </w:rPr>
    </w:lvl>
    <w:lvl w:ilvl="6">
      <w:numFmt w:val="bullet"/>
      <w:lvlText w:val="•"/>
      <w:lvlJc w:val="left"/>
      <w:pPr>
        <w:ind w:left="6939" w:hanging="601"/>
      </w:pPr>
      <w:rPr>
        <w:rFonts w:hint="default"/>
        <w:lang w:val="zh-CN" w:eastAsia="zh-CN" w:bidi="zh-CN"/>
      </w:rPr>
    </w:lvl>
    <w:lvl w:ilvl="7">
      <w:numFmt w:val="bullet"/>
      <w:lvlText w:val="•"/>
      <w:lvlJc w:val="left"/>
      <w:pPr>
        <w:ind w:left="7836" w:hanging="601"/>
      </w:pPr>
      <w:rPr>
        <w:rFonts w:hint="default"/>
        <w:lang w:val="zh-CN" w:eastAsia="zh-CN" w:bidi="zh-CN"/>
      </w:rPr>
    </w:lvl>
    <w:lvl w:ilvl="8">
      <w:numFmt w:val="bullet"/>
      <w:lvlText w:val="•"/>
      <w:lvlJc w:val="left"/>
      <w:pPr>
        <w:ind w:left="8733" w:hanging="601"/>
      </w:pPr>
      <w:rPr>
        <w:rFonts w:hint="default"/>
        <w:lang w:val="zh-CN" w:eastAsia="zh-CN" w:bidi="zh-CN"/>
      </w:rPr>
    </w:lvl>
  </w:abstractNum>
  <w:abstractNum w:abstractNumId="25">
    <w:nsid w:val="2A8F537B"/>
    <w:multiLevelType w:val="multilevel"/>
    <w:tmpl w:val="2A8F537B"/>
    <w:lvl w:ilvl="0">
      <w:start w:val="1"/>
      <w:numFmt w:val="decimal"/>
      <w:lvlText w:val="（%1）"/>
      <w:lvlJc w:val="left"/>
      <w:pPr>
        <w:ind w:left="1434" w:hanging="601"/>
        <w:jc w:val="left"/>
      </w:pPr>
      <w:rPr>
        <w:rFonts w:ascii="宋体" w:eastAsia="宋体" w:hAnsi="宋体" w:cs="宋体" w:hint="default"/>
        <w:w w:val="100"/>
        <w:sz w:val="22"/>
        <w:szCs w:val="22"/>
        <w:lang w:val="zh-CN" w:eastAsia="zh-CN" w:bidi="zh-CN"/>
      </w:rPr>
    </w:lvl>
    <w:lvl w:ilvl="1">
      <w:numFmt w:val="bullet"/>
      <w:lvlText w:val="•"/>
      <w:lvlJc w:val="left"/>
      <w:pPr>
        <w:ind w:left="2348" w:hanging="601"/>
      </w:pPr>
      <w:rPr>
        <w:rFonts w:hint="default"/>
        <w:lang w:val="zh-CN" w:eastAsia="zh-CN" w:bidi="zh-CN"/>
      </w:rPr>
    </w:lvl>
    <w:lvl w:ilvl="2">
      <w:numFmt w:val="bullet"/>
      <w:lvlText w:val="•"/>
      <w:lvlJc w:val="left"/>
      <w:pPr>
        <w:ind w:left="3257" w:hanging="601"/>
      </w:pPr>
      <w:rPr>
        <w:rFonts w:hint="default"/>
        <w:lang w:val="zh-CN" w:eastAsia="zh-CN" w:bidi="zh-CN"/>
      </w:rPr>
    </w:lvl>
    <w:lvl w:ilvl="3">
      <w:numFmt w:val="bullet"/>
      <w:lvlText w:val="•"/>
      <w:lvlJc w:val="left"/>
      <w:pPr>
        <w:ind w:left="4165" w:hanging="601"/>
      </w:pPr>
      <w:rPr>
        <w:rFonts w:hint="default"/>
        <w:lang w:val="zh-CN" w:eastAsia="zh-CN" w:bidi="zh-CN"/>
      </w:rPr>
    </w:lvl>
    <w:lvl w:ilvl="4">
      <w:numFmt w:val="bullet"/>
      <w:lvlText w:val="•"/>
      <w:lvlJc w:val="left"/>
      <w:pPr>
        <w:ind w:left="5074" w:hanging="601"/>
      </w:pPr>
      <w:rPr>
        <w:rFonts w:hint="default"/>
        <w:lang w:val="zh-CN" w:eastAsia="zh-CN" w:bidi="zh-CN"/>
      </w:rPr>
    </w:lvl>
    <w:lvl w:ilvl="5">
      <w:numFmt w:val="bullet"/>
      <w:lvlText w:val="•"/>
      <w:lvlJc w:val="left"/>
      <w:pPr>
        <w:ind w:left="5983" w:hanging="601"/>
      </w:pPr>
      <w:rPr>
        <w:rFonts w:hint="default"/>
        <w:lang w:val="zh-CN" w:eastAsia="zh-CN" w:bidi="zh-CN"/>
      </w:rPr>
    </w:lvl>
    <w:lvl w:ilvl="6">
      <w:numFmt w:val="bullet"/>
      <w:lvlText w:val="•"/>
      <w:lvlJc w:val="left"/>
      <w:pPr>
        <w:ind w:left="6891" w:hanging="601"/>
      </w:pPr>
      <w:rPr>
        <w:rFonts w:hint="default"/>
        <w:lang w:val="zh-CN" w:eastAsia="zh-CN" w:bidi="zh-CN"/>
      </w:rPr>
    </w:lvl>
    <w:lvl w:ilvl="7">
      <w:numFmt w:val="bullet"/>
      <w:lvlText w:val="•"/>
      <w:lvlJc w:val="left"/>
      <w:pPr>
        <w:ind w:left="7800" w:hanging="601"/>
      </w:pPr>
      <w:rPr>
        <w:rFonts w:hint="default"/>
        <w:lang w:val="zh-CN" w:eastAsia="zh-CN" w:bidi="zh-CN"/>
      </w:rPr>
    </w:lvl>
    <w:lvl w:ilvl="8">
      <w:numFmt w:val="bullet"/>
      <w:lvlText w:val="•"/>
      <w:lvlJc w:val="left"/>
      <w:pPr>
        <w:ind w:left="8709" w:hanging="601"/>
      </w:pPr>
      <w:rPr>
        <w:rFonts w:hint="default"/>
        <w:lang w:val="zh-CN" w:eastAsia="zh-CN" w:bidi="zh-CN"/>
      </w:rPr>
    </w:lvl>
  </w:abstractNum>
  <w:abstractNum w:abstractNumId="26">
    <w:nsid w:val="30FC5B15"/>
    <w:multiLevelType w:val="multilevel"/>
    <w:tmpl w:val="30FC5B15"/>
    <w:lvl w:ilvl="0">
      <w:start w:val="1"/>
      <w:numFmt w:val="decimal"/>
      <w:lvlText w:val="%1."/>
      <w:lvlJc w:val="left"/>
      <w:pPr>
        <w:ind w:left="1134" w:hanging="351"/>
        <w:jc w:val="left"/>
      </w:pPr>
      <w:rPr>
        <w:rFonts w:ascii="Times New Roman" w:eastAsia="Times New Roman" w:hAnsi="Times New Roman" w:cs="Times New Roman" w:hint="default"/>
        <w:w w:val="100"/>
        <w:sz w:val="28"/>
        <w:szCs w:val="28"/>
        <w:lang w:val="zh-CN" w:eastAsia="zh-CN" w:bidi="zh-CN"/>
      </w:rPr>
    </w:lvl>
    <w:lvl w:ilvl="1">
      <w:numFmt w:val="bullet"/>
      <w:lvlText w:val="•"/>
      <w:lvlJc w:val="left"/>
      <w:pPr>
        <w:ind w:left="2036" w:hanging="351"/>
      </w:pPr>
      <w:rPr>
        <w:rFonts w:hint="default"/>
        <w:lang w:val="zh-CN" w:eastAsia="zh-CN" w:bidi="zh-CN"/>
      </w:rPr>
    </w:lvl>
    <w:lvl w:ilvl="2">
      <w:numFmt w:val="bullet"/>
      <w:lvlText w:val="•"/>
      <w:lvlJc w:val="left"/>
      <w:pPr>
        <w:ind w:left="2933" w:hanging="351"/>
      </w:pPr>
      <w:rPr>
        <w:rFonts w:hint="default"/>
        <w:lang w:val="zh-CN" w:eastAsia="zh-CN" w:bidi="zh-CN"/>
      </w:rPr>
    </w:lvl>
    <w:lvl w:ilvl="3">
      <w:numFmt w:val="bullet"/>
      <w:lvlText w:val="•"/>
      <w:lvlJc w:val="left"/>
      <w:pPr>
        <w:ind w:left="3829" w:hanging="351"/>
      </w:pPr>
      <w:rPr>
        <w:rFonts w:hint="default"/>
        <w:lang w:val="zh-CN" w:eastAsia="zh-CN" w:bidi="zh-CN"/>
      </w:rPr>
    </w:lvl>
    <w:lvl w:ilvl="4">
      <w:numFmt w:val="bullet"/>
      <w:lvlText w:val="•"/>
      <w:lvlJc w:val="left"/>
      <w:pPr>
        <w:ind w:left="4726" w:hanging="351"/>
      </w:pPr>
      <w:rPr>
        <w:rFonts w:hint="default"/>
        <w:lang w:val="zh-CN" w:eastAsia="zh-CN" w:bidi="zh-CN"/>
      </w:rPr>
    </w:lvl>
    <w:lvl w:ilvl="5">
      <w:numFmt w:val="bullet"/>
      <w:lvlText w:val="•"/>
      <w:lvlJc w:val="left"/>
      <w:pPr>
        <w:ind w:left="5623" w:hanging="351"/>
      </w:pPr>
      <w:rPr>
        <w:rFonts w:hint="default"/>
        <w:lang w:val="zh-CN" w:eastAsia="zh-CN" w:bidi="zh-CN"/>
      </w:rPr>
    </w:lvl>
    <w:lvl w:ilvl="6">
      <w:numFmt w:val="bullet"/>
      <w:lvlText w:val="•"/>
      <w:lvlJc w:val="left"/>
      <w:pPr>
        <w:ind w:left="6519" w:hanging="351"/>
      </w:pPr>
      <w:rPr>
        <w:rFonts w:hint="default"/>
        <w:lang w:val="zh-CN" w:eastAsia="zh-CN" w:bidi="zh-CN"/>
      </w:rPr>
    </w:lvl>
    <w:lvl w:ilvl="7">
      <w:numFmt w:val="bullet"/>
      <w:lvlText w:val="•"/>
      <w:lvlJc w:val="left"/>
      <w:pPr>
        <w:ind w:left="7416" w:hanging="351"/>
      </w:pPr>
      <w:rPr>
        <w:rFonts w:hint="default"/>
        <w:lang w:val="zh-CN" w:eastAsia="zh-CN" w:bidi="zh-CN"/>
      </w:rPr>
    </w:lvl>
    <w:lvl w:ilvl="8">
      <w:numFmt w:val="bullet"/>
      <w:lvlText w:val="•"/>
      <w:lvlJc w:val="left"/>
      <w:pPr>
        <w:ind w:left="8313" w:hanging="351"/>
      </w:pPr>
      <w:rPr>
        <w:rFonts w:hint="default"/>
        <w:lang w:val="zh-CN" w:eastAsia="zh-CN" w:bidi="zh-CN"/>
      </w:rPr>
    </w:lvl>
  </w:abstractNum>
  <w:abstractNum w:abstractNumId="27">
    <w:nsid w:val="39A0D9AC"/>
    <w:multiLevelType w:val="multilevel"/>
    <w:tmpl w:val="39A0D9AC"/>
    <w:lvl w:ilvl="0">
      <w:start w:val="1"/>
      <w:numFmt w:val="decimal"/>
      <w:lvlText w:val="%1"/>
      <w:lvlJc w:val="left"/>
      <w:pPr>
        <w:ind w:left="633" w:hanging="421"/>
        <w:jc w:val="left"/>
      </w:pPr>
      <w:rPr>
        <w:rFonts w:hint="default"/>
        <w:lang w:val="zh-CN" w:eastAsia="zh-CN" w:bidi="zh-CN"/>
      </w:rPr>
    </w:lvl>
    <w:lvl w:ilvl="1">
      <w:start w:val="4"/>
      <w:numFmt w:val="decimal"/>
      <w:lvlText w:val="%1.%2"/>
      <w:lvlJc w:val="left"/>
      <w:pPr>
        <w:ind w:left="633" w:hanging="421"/>
        <w:jc w:val="lef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212" w:hanging="540"/>
        <w:jc w:val="left"/>
      </w:pPr>
      <w:rPr>
        <w:rFonts w:hint="default"/>
        <w:b/>
        <w:bCs/>
        <w:w w:val="100"/>
        <w:lang w:val="zh-CN" w:eastAsia="zh-CN" w:bidi="zh-CN"/>
      </w:rPr>
    </w:lvl>
    <w:lvl w:ilvl="3">
      <w:numFmt w:val="bullet"/>
      <w:lvlText w:val="•"/>
      <w:lvlJc w:val="left"/>
      <w:pPr>
        <w:ind w:left="2743" w:hanging="540"/>
      </w:pPr>
      <w:rPr>
        <w:rFonts w:hint="default"/>
        <w:lang w:val="zh-CN" w:eastAsia="zh-CN" w:bidi="zh-CN"/>
      </w:rPr>
    </w:lvl>
    <w:lvl w:ilvl="4">
      <w:numFmt w:val="bullet"/>
      <w:lvlText w:val="•"/>
      <w:lvlJc w:val="left"/>
      <w:pPr>
        <w:ind w:left="3795" w:hanging="540"/>
      </w:pPr>
      <w:rPr>
        <w:rFonts w:hint="default"/>
        <w:lang w:val="zh-CN" w:eastAsia="zh-CN" w:bidi="zh-CN"/>
      </w:rPr>
    </w:lvl>
    <w:lvl w:ilvl="5">
      <w:numFmt w:val="bullet"/>
      <w:lvlText w:val="•"/>
      <w:lvlJc w:val="left"/>
      <w:pPr>
        <w:ind w:left="4847" w:hanging="540"/>
      </w:pPr>
      <w:rPr>
        <w:rFonts w:hint="default"/>
        <w:lang w:val="zh-CN" w:eastAsia="zh-CN" w:bidi="zh-CN"/>
      </w:rPr>
    </w:lvl>
    <w:lvl w:ilvl="6">
      <w:numFmt w:val="bullet"/>
      <w:lvlText w:val="•"/>
      <w:lvlJc w:val="left"/>
      <w:pPr>
        <w:ind w:left="5899" w:hanging="540"/>
      </w:pPr>
      <w:rPr>
        <w:rFonts w:hint="default"/>
        <w:lang w:val="zh-CN" w:eastAsia="zh-CN" w:bidi="zh-CN"/>
      </w:rPr>
    </w:lvl>
    <w:lvl w:ilvl="7">
      <w:numFmt w:val="bullet"/>
      <w:lvlText w:val="•"/>
      <w:lvlJc w:val="left"/>
      <w:pPr>
        <w:ind w:left="6950" w:hanging="540"/>
      </w:pPr>
      <w:rPr>
        <w:rFonts w:hint="default"/>
        <w:lang w:val="zh-CN" w:eastAsia="zh-CN" w:bidi="zh-CN"/>
      </w:rPr>
    </w:lvl>
    <w:lvl w:ilvl="8">
      <w:numFmt w:val="bullet"/>
      <w:lvlText w:val="•"/>
      <w:lvlJc w:val="left"/>
      <w:pPr>
        <w:ind w:left="8002" w:hanging="540"/>
      </w:pPr>
      <w:rPr>
        <w:rFonts w:hint="default"/>
        <w:lang w:val="zh-CN" w:eastAsia="zh-CN" w:bidi="zh-CN"/>
      </w:rPr>
    </w:lvl>
  </w:abstractNum>
  <w:abstractNum w:abstractNumId="28">
    <w:nsid w:val="3F3BF05A"/>
    <w:multiLevelType w:val="singleLevel"/>
    <w:tmpl w:val="3F3BF05A"/>
    <w:lvl w:ilvl="0">
      <w:start w:val="1"/>
      <w:numFmt w:val="chineseCounting"/>
      <w:lvlText w:val="第%1章"/>
      <w:lvlJc w:val="left"/>
      <w:rPr>
        <w:rFonts w:hint="eastAsia"/>
      </w:rPr>
    </w:lvl>
  </w:abstractNum>
  <w:abstractNum w:abstractNumId="29">
    <w:nsid w:val="46A08BB8"/>
    <w:multiLevelType w:val="multilevel"/>
    <w:tmpl w:val="46A08BB8"/>
    <w:lvl w:ilvl="0">
      <w:start w:val="2"/>
      <w:numFmt w:val="decimal"/>
      <w:lvlText w:val="%1"/>
      <w:lvlJc w:val="left"/>
      <w:pPr>
        <w:ind w:left="477" w:hanging="265"/>
        <w:jc w:val="left"/>
      </w:pPr>
      <w:rPr>
        <w:rFonts w:hint="default"/>
        <w:lang w:val="zh-CN" w:eastAsia="zh-CN" w:bidi="zh-CN"/>
      </w:rPr>
    </w:lvl>
    <w:lvl w:ilvl="1">
      <w:start w:val="1"/>
      <w:numFmt w:val="decimal"/>
      <w:lvlText w:val="%1.%2"/>
      <w:lvlJc w:val="left"/>
      <w:pPr>
        <w:ind w:left="477" w:hanging="265"/>
        <w:jc w:val="left"/>
      </w:pPr>
      <w:rPr>
        <w:rFonts w:ascii="Times New Roman" w:eastAsia="Times New Roman" w:hAnsi="Times New Roman" w:cs="Times New Roman" w:hint="default"/>
        <w:w w:val="100"/>
        <w:sz w:val="19"/>
        <w:szCs w:val="19"/>
        <w:lang w:val="zh-CN" w:eastAsia="zh-CN" w:bidi="zh-CN"/>
      </w:rPr>
    </w:lvl>
    <w:lvl w:ilvl="2">
      <w:numFmt w:val="bullet"/>
      <w:lvlText w:val="•"/>
      <w:lvlJc w:val="left"/>
      <w:pPr>
        <w:ind w:left="2405" w:hanging="265"/>
      </w:pPr>
      <w:rPr>
        <w:rFonts w:hint="default"/>
        <w:lang w:val="zh-CN" w:eastAsia="zh-CN" w:bidi="zh-CN"/>
      </w:rPr>
    </w:lvl>
    <w:lvl w:ilvl="3">
      <w:numFmt w:val="bullet"/>
      <w:lvlText w:val="•"/>
      <w:lvlJc w:val="left"/>
      <w:pPr>
        <w:ind w:left="3367" w:hanging="265"/>
      </w:pPr>
      <w:rPr>
        <w:rFonts w:hint="default"/>
        <w:lang w:val="zh-CN" w:eastAsia="zh-CN" w:bidi="zh-CN"/>
      </w:rPr>
    </w:lvl>
    <w:lvl w:ilvl="4">
      <w:numFmt w:val="bullet"/>
      <w:lvlText w:val="•"/>
      <w:lvlJc w:val="left"/>
      <w:pPr>
        <w:ind w:left="4330" w:hanging="265"/>
      </w:pPr>
      <w:rPr>
        <w:rFonts w:hint="default"/>
        <w:lang w:val="zh-CN" w:eastAsia="zh-CN" w:bidi="zh-CN"/>
      </w:rPr>
    </w:lvl>
    <w:lvl w:ilvl="5">
      <w:numFmt w:val="bullet"/>
      <w:lvlText w:val="•"/>
      <w:lvlJc w:val="left"/>
      <w:pPr>
        <w:ind w:left="5293" w:hanging="265"/>
      </w:pPr>
      <w:rPr>
        <w:rFonts w:hint="default"/>
        <w:lang w:val="zh-CN" w:eastAsia="zh-CN" w:bidi="zh-CN"/>
      </w:rPr>
    </w:lvl>
    <w:lvl w:ilvl="6">
      <w:numFmt w:val="bullet"/>
      <w:lvlText w:val="•"/>
      <w:lvlJc w:val="left"/>
      <w:pPr>
        <w:ind w:left="6255" w:hanging="265"/>
      </w:pPr>
      <w:rPr>
        <w:rFonts w:hint="default"/>
        <w:lang w:val="zh-CN" w:eastAsia="zh-CN" w:bidi="zh-CN"/>
      </w:rPr>
    </w:lvl>
    <w:lvl w:ilvl="7">
      <w:numFmt w:val="bullet"/>
      <w:lvlText w:val="•"/>
      <w:lvlJc w:val="left"/>
      <w:pPr>
        <w:ind w:left="7218" w:hanging="265"/>
      </w:pPr>
      <w:rPr>
        <w:rFonts w:hint="default"/>
        <w:lang w:val="zh-CN" w:eastAsia="zh-CN" w:bidi="zh-CN"/>
      </w:rPr>
    </w:lvl>
    <w:lvl w:ilvl="8">
      <w:numFmt w:val="bullet"/>
      <w:lvlText w:val="•"/>
      <w:lvlJc w:val="left"/>
      <w:pPr>
        <w:ind w:left="8181" w:hanging="265"/>
      </w:pPr>
      <w:rPr>
        <w:rFonts w:hint="default"/>
        <w:lang w:val="zh-CN" w:eastAsia="zh-CN" w:bidi="zh-CN"/>
      </w:rPr>
    </w:lvl>
  </w:abstractNum>
  <w:abstractNum w:abstractNumId="30">
    <w:nsid w:val="4C1BAE26"/>
    <w:multiLevelType w:val="multilevel"/>
    <w:tmpl w:val="4C1BAE26"/>
    <w:lvl w:ilvl="0">
      <w:start w:val="10"/>
      <w:numFmt w:val="decimal"/>
      <w:lvlText w:val="%1"/>
      <w:lvlJc w:val="left"/>
      <w:pPr>
        <w:ind w:left="953" w:hanging="481"/>
        <w:jc w:val="left"/>
      </w:pPr>
      <w:rPr>
        <w:rFonts w:hint="default"/>
        <w:lang w:val="zh-CN" w:eastAsia="zh-CN" w:bidi="zh-CN"/>
      </w:rPr>
    </w:lvl>
    <w:lvl w:ilvl="1">
      <w:start w:val="2"/>
      <w:numFmt w:val="decimal"/>
      <w:lvlText w:val="%1.%2"/>
      <w:lvlJc w:val="left"/>
      <w:pPr>
        <w:ind w:left="953" w:hanging="481"/>
        <w:jc w:val="left"/>
      </w:pPr>
      <w:rPr>
        <w:rFonts w:ascii="Times New Roman" w:eastAsia="Times New Roman" w:hAnsi="Times New Roman" w:cs="Times New Roman" w:hint="default"/>
        <w:b/>
        <w:bCs/>
        <w:w w:val="100"/>
        <w:sz w:val="24"/>
        <w:szCs w:val="24"/>
        <w:lang w:val="zh-CN" w:eastAsia="zh-CN" w:bidi="zh-CN"/>
      </w:rPr>
    </w:lvl>
    <w:lvl w:ilvl="2">
      <w:start w:val="1"/>
      <w:numFmt w:val="decimal"/>
      <w:lvlText w:val="（%3）"/>
      <w:lvlJc w:val="left"/>
      <w:pPr>
        <w:ind w:left="472" w:hanging="604"/>
        <w:jc w:val="left"/>
      </w:pPr>
      <w:rPr>
        <w:rFonts w:ascii="宋体" w:eastAsia="宋体" w:hAnsi="宋体" w:cs="宋体" w:hint="default"/>
        <w:b/>
        <w:bCs/>
        <w:spacing w:val="-120"/>
        <w:w w:val="99"/>
        <w:sz w:val="22"/>
        <w:szCs w:val="22"/>
        <w:lang w:val="zh-CN" w:eastAsia="zh-CN" w:bidi="zh-CN"/>
      </w:rPr>
    </w:lvl>
    <w:lvl w:ilvl="3">
      <w:numFmt w:val="bullet"/>
      <w:lvlText w:val="•"/>
      <w:lvlJc w:val="left"/>
      <w:pPr>
        <w:ind w:left="3085" w:hanging="604"/>
      </w:pPr>
      <w:rPr>
        <w:rFonts w:hint="default"/>
        <w:lang w:val="zh-CN" w:eastAsia="zh-CN" w:bidi="zh-CN"/>
      </w:rPr>
    </w:lvl>
    <w:lvl w:ilvl="4">
      <w:numFmt w:val="bullet"/>
      <w:lvlText w:val="•"/>
      <w:lvlJc w:val="left"/>
      <w:pPr>
        <w:ind w:left="4148" w:hanging="604"/>
      </w:pPr>
      <w:rPr>
        <w:rFonts w:hint="default"/>
        <w:lang w:val="zh-CN" w:eastAsia="zh-CN" w:bidi="zh-CN"/>
      </w:rPr>
    </w:lvl>
    <w:lvl w:ilvl="5">
      <w:numFmt w:val="bullet"/>
      <w:lvlText w:val="•"/>
      <w:lvlJc w:val="left"/>
      <w:pPr>
        <w:ind w:left="5211" w:hanging="604"/>
      </w:pPr>
      <w:rPr>
        <w:rFonts w:hint="default"/>
        <w:lang w:val="zh-CN" w:eastAsia="zh-CN" w:bidi="zh-CN"/>
      </w:rPr>
    </w:lvl>
    <w:lvl w:ilvl="6">
      <w:numFmt w:val="bullet"/>
      <w:lvlText w:val="•"/>
      <w:lvlJc w:val="left"/>
      <w:pPr>
        <w:ind w:left="6274" w:hanging="604"/>
      </w:pPr>
      <w:rPr>
        <w:rFonts w:hint="default"/>
        <w:lang w:val="zh-CN" w:eastAsia="zh-CN" w:bidi="zh-CN"/>
      </w:rPr>
    </w:lvl>
    <w:lvl w:ilvl="7">
      <w:numFmt w:val="bullet"/>
      <w:lvlText w:val="•"/>
      <w:lvlJc w:val="left"/>
      <w:pPr>
        <w:ind w:left="7337" w:hanging="604"/>
      </w:pPr>
      <w:rPr>
        <w:rFonts w:hint="default"/>
        <w:lang w:val="zh-CN" w:eastAsia="zh-CN" w:bidi="zh-CN"/>
      </w:rPr>
    </w:lvl>
    <w:lvl w:ilvl="8">
      <w:numFmt w:val="bullet"/>
      <w:lvlText w:val="•"/>
      <w:lvlJc w:val="left"/>
      <w:pPr>
        <w:ind w:left="8400" w:hanging="604"/>
      </w:pPr>
      <w:rPr>
        <w:rFonts w:hint="default"/>
        <w:lang w:val="zh-CN" w:eastAsia="zh-CN" w:bidi="zh-CN"/>
      </w:rPr>
    </w:lvl>
  </w:abstractNum>
  <w:abstractNum w:abstractNumId="31">
    <w:nsid w:val="4D4DC07F"/>
    <w:multiLevelType w:val="multilevel"/>
    <w:tmpl w:val="4D4DC07F"/>
    <w:lvl w:ilvl="0">
      <w:start w:val="1"/>
      <w:numFmt w:val="decimal"/>
      <w:lvlText w:val="（%1）"/>
      <w:lvlJc w:val="left"/>
      <w:pPr>
        <w:ind w:left="472" w:hanging="601"/>
        <w:jc w:val="left"/>
      </w:pPr>
      <w:rPr>
        <w:rFonts w:ascii="宋体" w:eastAsia="宋体" w:hAnsi="宋体" w:cs="宋体" w:hint="default"/>
        <w:spacing w:val="-10"/>
        <w:w w:val="100"/>
        <w:sz w:val="22"/>
        <w:szCs w:val="22"/>
        <w:lang w:val="zh-CN" w:eastAsia="zh-CN" w:bidi="zh-CN"/>
      </w:rPr>
    </w:lvl>
    <w:lvl w:ilvl="1">
      <w:numFmt w:val="bullet"/>
      <w:lvlText w:val="•"/>
      <w:lvlJc w:val="left"/>
      <w:pPr>
        <w:ind w:left="1484" w:hanging="601"/>
      </w:pPr>
      <w:rPr>
        <w:rFonts w:hint="default"/>
        <w:lang w:val="zh-CN" w:eastAsia="zh-CN" w:bidi="zh-CN"/>
      </w:rPr>
    </w:lvl>
    <w:lvl w:ilvl="2">
      <w:numFmt w:val="bullet"/>
      <w:lvlText w:val="•"/>
      <w:lvlJc w:val="left"/>
      <w:pPr>
        <w:ind w:left="2489" w:hanging="601"/>
      </w:pPr>
      <w:rPr>
        <w:rFonts w:hint="default"/>
        <w:lang w:val="zh-CN" w:eastAsia="zh-CN" w:bidi="zh-CN"/>
      </w:rPr>
    </w:lvl>
    <w:lvl w:ilvl="3">
      <w:numFmt w:val="bullet"/>
      <w:lvlText w:val="•"/>
      <w:lvlJc w:val="left"/>
      <w:pPr>
        <w:ind w:left="3493" w:hanging="601"/>
      </w:pPr>
      <w:rPr>
        <w:rFonts w:hint="default"/>
        <w:lang w:val="zh-CN" w:eastAsia="zh-CN" w:bidi="zh-CN"/>
      </w:rPr>
    </w:lvl>
    <w:lvl w:ilvl="4">
      <w:numFmt w:val="bullet"/>
      <w:lvlText w:val="•"/>
      <w:lvlJc w:val="left"/>
      <w:pPr>
        <w:ind w:left="4498" w:hanging="601"/>
      </w:pPr>
      <w:rPr>
        <w:rFonts w:hint="default"/>
        <w:lang w:val="zh-CN" w:eastAsia="zh-CN" w:bidi="zh-CN"/>
      </w:rPr>
    </w:lvl>
    <w:lvl w:ilvl="5">
      <w:numFmt w:val="bullet"/>
      <w:lvlText w:val="•"/>
      <w:lvlJc w:val="left"/>
      <w:pPr>
        <w:ind w:left="5503" w:hanging="601"/>
      </w:pPr>
      <w:rPr>
        <w:rFonts w:hint="default"/>
        <w:lang w:val="zh-CN" w:eastAsia="zh-CN" w:bidi="zh-CN"/>
      </w:rPr>
    </w:lvl>
    <w:lvl w:ilvl="6">
      <w:numFmt w:val="bullet"/>
      <w:lvlText w:val="•"/>
      <w:lvlJc w:val="left"/>
      <w:pPr>
        <w:ind w:left="6507" w:hanging="601"/>
      </w:pPr>
      <w:rPr>
        <w:rFonts w:hint="default"/>
        <w:lang w:val="zh-CN" w:eastAsia="zh-CN" w:bidi="zh-CN"/>
      </w:rPr>
    </w:lvl>
    <w:lvl w:ilvl="7">
      <w:numFmt w:val="bullet"/>
      <w:lvlText w:val="•"/>
      <w:lvlJc w:val="left"/>
      <w:pPr>
        <w:ind w:left="7512" w:hanging="601"/>
      </w:pPr>
      <w:rPr>
        <w:rFonts w:hint="default"/>
        <w:lang w:val="zh-CN" w:eastAsia="zh-CN" w:bidi="zh-CN"/>
      </w:rPr>
    </w:lvl>
    <w:lvl w:ilvl="8">
      <w:numFmt w:val="bullet"/>
      <w:lvlText w:val="•"/>
      <w:lvlJc w:val="left"/>
      <w:pPr>
        <w:ind w:left="8517" w:hanging="601"/>
      </w:pPr>
      <w:rPr>
        <w:rFonts w:hint="default"/>
        <w:lang w:val="zh-CN" w:eastAsia="zh-CN" w:bidi="zh-CN"/>
      </w:rPr>
    </w:lvl>
  </w:abstractNum>
  <w:abstractNum w:abstractNumId="32">
    <w:nsid w:val="4D94DA66"/>
    <w:multiLevelType w:val="multilevel"/>
    <w:tmpl w:val="4D94DA66"/>
    <w:lvl w:ilvl="0">
      <w:start w:val="1"/>
      <w:numFmt w:val="decimal"/>
      <w:lvlText w:val="%1."/>
      <w:lvlJc w:val="left"/>
      <w:pPr>
        <w:ind w:left="1134" w:hanging="351"/>
        <w:jc w:val="left"/>
      </w:pPr>
      <w:rPr>
        <w:rFonts w:ascii="Times New Roman" w:eastAsia="Times New Roman" w:hAnsi="Times New Roman" w:cs="Times New Roman" w:hint="default"/>
        <w:w w:val="100"/>
        <w:sz w:val="28"/>
        <w:szCs w:val="28"/>
        <w:lang w:val="zh-CN" w:eastAsia="zh-CN" w:bidi="zh-CN"/>
      </w:rPr>
    </w:lvl>
    <w:lvl w:ilvl="1">
      <w:numFmt w:val="bullet"/>
      <w:lvlText w:val="•"/>
      <w:lvlJc w:val="left"/>
      <w:pPr>
        <w:ind w:left="2036" w:hanging="351"/>
      </w:pPr>
      <w:rPr>
        <w:rFonts w:hint="default"/>
        <w:lang w:val="zh-CN" w:eastAsia="zh-CN" w:bidi="zh-CN"/>
      </w:rPr>
    </w:lvl>
    <w:lvl w:ilvl="2">
      <w:numFmt w:val="bullet"/>
      <w:lvlText w:val="•"/>
      <w:lvlJc w:val="left"/>
      <w:pPr>
        <w:ind w:left="2933" w:hanging="351"/>
      </w:pPr>
      <w:rPr>
        <w:rFonts w:hint="default"/>
        <w:lang w:val="zh-CN" w:eastAsia="zh-CN" w:bidi="zh-CN"/>
      </w:rPr>
    </w:lvl>
    <w:lvl w:ilvl="3">
      <w:numFmt w:val="bullet"/>
      <w:lvlText w:val="•"/>
      <w:lvlJc w:val="left"/>
      <w:pPr>
        <w:ind w:left="3829" w:hanging="351"/>
      </w:pPr>
      <w:rPr>
        <w:rFonts w:hint="default"/>
        <w:lang w:val="zh-CN" w:eastAsia="zh-CN" w:bidi="zh-CN"/>
      </w:rPr>
    </w:lvl>
    <w:lvl w:ilvl="4">
      <w:numFmt w:val="bullet"/>
      <w:lvlText w:val="•"/>
      <w:lvlJc w:val="left"/>
      <w:pPr>
        <w:ind w:left="4726" w:hanging="351"/>
      </w:pPr>
      <w:rPr>
        <w:rFonts w:hint="default"/>
        <w:lang w:val="zh-CN" w:eastAsia="zh-CN" w:bidi="zh-CN"/>
      </w:rPr>
    </w:lvl>
    <w:lvl w:ilvl="5">
      <w:numFmt w:val="bullet"/>
      <w:lvlText w:val="•"/>
      <w:lvlJc w:val="left"/>
      <w:pPr>
        <w:ind w:left="5623" w:hanging="351"/>
      </w:pPr>
      <w:rPr>
        <w:rFonts w:hint="default"/>
        <w:lang w:val="zh-CN" w:eastAsia="zh-CN" w:bidi="zh-CN"/>
      </w:rPr>
    </w:lvl>
    <w:lvl w:ilvl="6">
      <w:numFmt w:val="bullet"/>
      <w:lvlText w:val="•"/>
      <w:lvlJc w:val="left"/>
      <w:pPr>
        <w:ind w:left="6519" w:hanging="351"/>
      </w:pPr>
      <w:rPr>
        <w:rFonts w:hint="default"/>
        <w:lang w:val="zh-CN" w:eastAsia="zh-CN" w:bidi="zh-CN"/>
      </w:rPr>
    </w:lvl>
    <w:lvl w:ilvl="7">
      <w:numFmt w:val="bullet"/>
      <w:lvlText w:val="•"/>
      <w:lvlJc w:val="left"/>
      <w:pPr>
        <w:ind w:left="7416" w:hanging="351"/>
      </w:pPr>
      <w:rPr>
        <w:rFonts w:hint="default"/>
        <w:lang w:val="zh-CN" w:eastAsia="zh-CN" w:bidi="zh-CN"/>
      </w:rPr>
    </w:lvl>
    <w:lvl w:ilvl="8">
      <w:numFmt w:val="bullet"/>
      <w:lvlText w:val="•"/>
      <w:lvlJc w:val="left"/>
      <w:pPr>
        <w:ind w:left="8313" w:hanging="351"/>
      </w:pPr>
      <w:rPr>
        <w:rFonts w:hint="default"/>
        <w:lang w:val="zh-CN" w:eastAsia="zh-CN" w:bidi="zh-CN"/>
      </w:rPr>
    </w:lvl>
  </w:abstractNum>
  <w:abstractNum w:abstractNumId="33">
    <w:nsid w:val="58765686"/>
    <w:multiLevelType w:val="multilevel"/>
    <w:tmpl w:val="58765686"/>
    <w:lvl w:ilvl="0">
      <w:start w:val="1"/>
      <w:numFmt w:val="decimal"/>
      <w:lvlText w:val="%1."/>
      <w:lvlJc w:val="left"/>
      <w:pPr>
        <w:ind w:left="1283" w:hanging="351"/>
        <w:jc w:val="left"/>
      </w:pPr>
      <w:rPr>
        <w:rFonts w:ascii="Times New Roman" w:eastAsia="Times New Roman" w:hAnsi="Times New Roman" w:cs="Times New Roman" w:hint="default"/>
        <w:w w:val="100"/>
        <w:sz w:val="28"/>
        <w:szCs w:val="28"/>
        <w:lang w:val="zh-CN" w:eastAsia="zh-CN" w:bidi="zh-CN"/>
      </w:rPr>
    </w:lvl>
    <w:lvl w:ilvl="1">
      <w:numFmt w:val="bullet"/>
      <w:lvlText w:val="•"/>
      <w:lvlJc w:val="left"/>
      <w:pPr>
        <w:ind w:left="2162" w:hanging="351"/>
      </w:pPr>
      <w:rPr>
        <w:rFonts w:hint="default"/>
        <w:lang w:val="zh-CN" w:eastAsia="zh-CN" w:bidi="zh-CN"/>
      </w:rPr>
    </w:lvl>
    <w:lvl w:ilvl="2">
      <w:numFmt w:val="bullet"/>
      <w:lvlText w:val="•"/>
      <w:lvlJc w:val="left"/>
      <w:pPr>
        <w:ind w:left="3045" w:hanging="351"/>
      </w:pPr>
      <w:rPr>
        <w:rFonts w:hint="default"/>
        <w:lang w:val="zh-CN" w:eastAsia="zh-CN" w:bidi="zh-CN"/>
      </w:rPr>
    </w:lvl>
    <w:lvl w:ilvl="3">
      <w:numFmt w:val="bullet"/>
      <w:lvlText w:val="•"/>
      <w:lvlJc w:val="left"/>
      <w:pPr>
        <w:ind w:left="3927" w:hanging="351"/>
      </w:pPr>
      <w:rPr>
        <w:rFonts w:hint="default"/>
        <w:lang w:val="zh-CN" w:eastAsia="zh-CN" w:bidi="zh-CN"/>
      </w:rPr>
    </w:lvl>
    <w:lvl w:ilvl="4">
      <w:numFmt w:val="bullet"/>
      <w:lvlText w:val="•"/>
      <w:lvlJc w:val="left"/>
      <w:pPr>
        <w:ind w:left="4810" w:hanging="351"/>
      </w:pPr>
      <w:rPr>
        <w:rFonts w:hint="default"/>
        <w:lang w:val="zh-CN" w:eastAsia="zh-CN" w:bidi="zh-CN"/>
      </w:rPr>
    </w:lvl>
    <w:lvl w:ilvl="5">
      <w:numFmt w:val="bullet"/>
      <w:lvlText w:val="•"/>
      <w:lvlJc w:val="left"/>
      <w:pPr>
        <w:ind w:left="5693" w:hanging="351"/>
      </w:pPr>
      <w:rPr>
        <w:rFonts w:hint="default"/>
        <w:lang w:val="zh-CN" w:eastAsia="zh-CN" w:bidi="zh-CN"/>
      </w:rPr>
    </w:lvl>
    <w:lvl w:ilvl="6">
      <w:numFmt w:val="bullet"/>
      <w:lvlText w:val="•"/>
      <w:lvlJc w:val="left"/>
      <w:pPr>
        <w:ind w:left="6575" w:hanging="351"/>
      </w:pPr>
      <w:rPr>
        <w:rFonts w:hint="default"/>
        <w:lang w:val="zh-CN" w:eastAsia="zh-CN" w:bidi="zh-CN"/>
      </w:rPr>
    </w:lvl>
    <w:lvl w:ilvl="7">
      <w:numFmt w:val="bullet"/>
      <w:lvlText w:val="•"/>
      <w:lvlJc w:val="left"/>
      <w:pPr>
        <w:ind w:left="7458" w:hanging="351"/>
      </w:pPr>
      <w:rPr>
        <w:rFonts w:hint="default"/>
        <w:lang w:val="zh-CN" w:eastAsia="zh-CN" w:bidi="zh-CN"/>
      </w:rPr>
    </w:lvl>
    <w:lvl w:ilvl="8">
      <w:numFmt w:val="bullet"/>
      <w:lvlText w:val="•"/>
      <w:lvlJc w:val="left"/>
      <w:pPr>
        <w:ind w:left="8341" w:hanging="351"/>
      </w:pPr>
      <w:rPr>
        <w:rFonts w:hint="default"/>
        <w:lang w:val="zh-CN" w:eastAsia="zh-CN" w:bidi="zh-CN"/>
      </w:rPr>
    </w:lvl>
  </w:abstractNum>
  <w:abstractNum w:abstractNumId="34">
    <w:nsid w:val="5A241D34"/>
    <w:multiLevelType w:val="multilevel"/>
    <w:tmpl w:val="5A241D34"/>
    <w:lvl w:ilvl="0">
      <w:start w:val="1"/>
      <w:numFmt w:val="decimal"/>
      <w:lvlText w:val="（%1）"/>
      <w:lvlJc w:val="left"/>
      <w:pPr>
        <w:ind w:left="1434" w:hanging="601"/>
        <w:jc w:val="left"/>
      </w:pPr>
      <w:rPr>
        <w:rFonts w:ascii="宋体" w:eastAsia="宋体" w:hAnsi="宋体" w:cs="宋体" w:hint="default"/>
        <w:w w:val="100"/>
        <w:sz w:val="22"/>
        <w:szCs w:val="22"/>
        <w:lang w:val="zh-CN" w:eastAsia="zh-CN" w:bidi="zh-CN"/>
      </w:rPr>
    </w:lvl>
    <w:lvl w:ilvl="1">
      <w:numFmt w:val="bullet"/>
      <w:lvlText w:val="•"/>
      <w:lvlJc w:val="left"/>
      <w:pPr>
        <w:ind w:left="2348" w:hanging="601"/>
      </w:pPr>
      <w:rPr>
        <w:rFonts w:hint="default"/>
        <w:lang w:val="zh-CN" w:eastAsia="zh-CN" w:bidi="zh-CN"/>
      </w:rPr>
    </w:lvl>
    <w:lvl w:ilvl="2">
      <w:numFmt w:val="bullet"/>
      <w:lvlText w:val="•"/>
      <w:lvlJc w:val="left"/>
      <w:pPr>
        <w:ind w:left="3257" w:hanging="601"/>
      </w:pPr>
      <w:rPr>
        <w:rFonts w:hint="default"/>
        <w:lang w:val="zh-CN" w:eastAsia="zh-CN" w:bidi="zh-CN"/>
      </w:rPr>
    </w:lvl>
    <w:lvl w:ilvl="3">
      <w:numFmt w:val="bullet"/>
      <w:lvlText w:val="•"/>
      <w:lvlJc w:val="left"/>
      <w:pPr>
        <w:ind w:left="4165" w:hanging="601"/>
      </w:pPr>
      <w:rPr>
        <w:rFonts w:hint="default"/>
        <w:lang w:val="zh-CN" w:eastAsia="zh-CN" w:bidi="zh-CN"/>
      </w:rPr>
    </w:lvl>
    <w:lvl w:ilvl="4">
      <w:numFmt w:val="bullet"/>
      <w:lvlText w:val="•"/>
      <w:lvlJc w:val="left"/>
      <w:pPr>
        <w:ind w:left="5074" w:hanging="601"/>
      </w:pPr>
      <w:rPr>
        <w:rFonts w:hint="default"/>
        <w:lang w:val="zh-CN" w:eastAsia="zh-CN" w:bidi="zh-CN"/>
      </w:rPr>
    </w:lvl>
    <w:lvl w:ilvl="5">
      <w:numFmt w:val="bullet"/>
      <w:lvlText w:val="•"/>
      <w:lvlJc w:val="left"/>
      <w:pPr>
        <w:ind w:left="5983" w:hanging="601"/>
      </w:pPr>
      <w:rPr>
        <w:rFonts w:hint="default"/>
        <w:lang w:val="zh-CN" w:eastAsia="zh-CN" w:bidi="zh-CN"/>
      </w:rPr>
    </w:lvl>
    <w:lvl w:ilvl="6">
      <w:numFmt w:val="bullet"/>
      <w:lvlText w:val="•"/>
      <w:lvlJc w:val="left"/>
      <w:pPr>
        <w:ind w:left="6891" w:hanging="601"/>
      </w:pPr>
      <w:rPr>
        <w:rFonts w:hint="default"/>
        <w:lang w:val="zh-CN" w:eastAsia="zh-CN" w:bidi="zh-CN"/>
      </w:rPr>
    </w:lvl>
    <w:lvl w:ilvl="7">
      <w:numFmt w:val="bullet"/>
      <w:lvlText w:val="•"/>
      <w:lvlJc w:val="left"/>
      <w:pPr>
        <w:ind w:left="7800" w:hanging="601"/>
      </w:pPr>
      <w:rPr>
        <w:rFonts w:hint="default"/>
        <w:lang w:val="zh-CN" w:eastAsia="zh-CN" w:bidi="zh-CN"/>
      </w:rPr>
    </w:lvl>
    <w:lvl w:ilvl="8">
      <w:numFmt w:val="bullet"/>
      <w:lvlText w:val="•"/>
      <w:lvlJc w:val="left"/>
      <w:pPr>
        <w:ind w:left="8709" w:hanging="601"/>
      </w:pPr>
      <w:rPr>
        <w:rFonts w:hint="default"/>
        <w:lang w:val="zh-CN" w:eastAsia="zh-CN" w:bidi="zh-CN"/>
      </w:rPr>
    </w:lvl>
  </w:abstractNum>
  <w:abstractNum w:abstractNumId="35">
    <w:nsid w:val="5E29AB5A"/>
    <w:multiLevelType w:val="multilevel"/>
    <w:tmpl w:val="5E29AB5A"/>
    <w:lvl w:ilvl="0">
      <w:start w:val="8"/>
      <w:numFmt w:val="decimal"/>
      <w:lvlText w:val="%1"/>
      <w:lvlJc w:val="left"/>
      <w:pPr>
        <w:ind w:left="633" w:hanging="421"/>
        <w:jc w:val="left"/>
      </w:pPr>
      <w:rPr>
        <w:rFonts w:hint="default"/>
        <w:lang w:val="zh-CN" w:eastAsia="zh-CN" w:bidi="zh-CN"/>
      </w:rPr>
    </w:lvl>
    <w:lvl w:ilvl="1">
      <w:start w:val="1"/>
      <w:numFmt w:val="decimal"/>
      <w:lvlText w:val="%1.%2"/>
      <w:lvlJc w:val="left"/>
      <w:pPr>
        <w:ind w:left="633" w:hanging="421"/>
        <w:jc w:val="left"/>
      </w:pPr>
      <w:rPr>
        <w:rFonts w:ascii="Times New Roman" w:eastAsia="Times New Roman" w:hAnsi="Times New Roman" w:cs="Times New Roman" w:hint="default"/>
        <w:b/>
        <w:bCs/>
        <w:w w:val="99"/>
        <w:sz w:val="24"/>
        <w:szCs w:val="24"/>
        <w:lang w:val="zh-CN" w:eastAsia="zh-CN" w:bidi="zh-CN"/>
      </w:rPr>
    </w:lvl>
    <w:lvl w:ilvl="2">
      <w:numFmt w:val="bullet"/>
      <w:lvlText w:val="•"/>
      <w:lvlJc w:val="left"/>
      <w:pPr>
        <w:ind w:left="2533" w:hanging="421"/>
      </w:pPr>
      <w:rPr>
        <w:rFonts w:hint="default"/>
        <w:lang w:val="zh-CN" w:eastAsia="zh-CN" w:bidi="zh-CN"/>
      </w:rPr>
    </w:lvl>
    <w:lvl w:ilvl="3">
      <w:numFmt w:val="bullet"/>
      <w:lvlText w:val="•"/>
      <w:lvlJc w:val="left"/>
      <w:pPr>
        <w:ind w:left="3479" w:hanging="421"/>
      </w:pPr>
      <w:rPr>
        <w:rFonts w:hint="default"/>
        <w:lang w:val="zh-CN" w:eastAsia="zh-CN" w:bidi="zh-CN"/>
      </w:rPr>
    </w:lvl>
    <w:lvl w:ilvl="4">
      <w:numFmt w:val="bullet"/>
      <w:lvlText w:val="•"/>
      <w:lvlJc w:val="left"/>
      <w:pPr>
        <w:ind w:left="4426" w:hanging="421"/>
      </w:pPr>
      <w:rPr>
        <w:rFonts w:hint="default"/>
        <w:lang w:val="zh-CN" w:eastAsia="zh-CN" w:bidi="zh-CN"/>
      </w:rPr>
    </w:lvl>
    <w:lvl w:ilvl="5">
      <w:numFmt w:val="bullet"/>
      <w:lvlText w:val="•"/>
      <w:lvlJc w:val="left"/>
      <w:pPr>
        <w:ind w:left="5373" w:hanging="421"/>
      </w:pPr>
      <w:rPr>
        <w:rFonts w:hint="default"/>
        <w:lang w:val="zh-CN" w:eastAsia="zh-CN" w:bidi="zh-CN"/>
      </w:rPr>
    </w:lvl>
    <w:lvl w:ilvl="6">
      <w:numFmt w:val="bullet"/>
      <w:lvlText w:val="•"/>
      <w:lvlJc w:val="left"/>
      <w:pPr>
        <w:ind w:left="6319" w:hanging="421"/>
      </w:pPr>
      <w:rPr>
        <w:rFonts w:hint="default"/>
        <w:lang w:val="zh-CN" w:eastAsia="zh-CN" w:bidi="zh-CN"/>
      </w:rPr>
    </w:lvl>
    <w:lvl w:ilvl="7">
      <w:numFmt w:val="bullet"/>
      <w:lvlText w:val="•"/>
      <w:lvlJc w:val="left"/>
      <w:pPr>
        <w:ind w:left="7266" w:hanging="421"/>
      </w:pPr>
      <w:rPr>
        <w:rFonts w:hint="default"/>
        <w:lang w:val="zh-CN" w:eastAsia="zh-CN" w:bidi="zh-CN"/>
      </w:rPr>
    </w:lvl>
    <w:lvl w:ilvl="8">
      <w:numFmt w:val="bullet"/>
      <w:lvlText w:val="•"/>
      <w:lvlJc w:val="left"/>
      <w:pPr>
        <w:ind w:left="8213" w:hanging="421"/>
      </w:pPr>
      <w:rPr>
        <w:rFonts w:hint="default"/>
        <w:lang w:val="zh-CN" w:eastAsia="zh-CN" w:bidi="zh-CN"/>
      </w:rPr>
    </w:lvl>
  </w:abstractNum>
  <w:abstractNum w:abstractNumId="36">
    <w:nsid w:val="60382F6E"/>
    <w:multiLevelType w:val="multilevel"/>
    <w:tmpl w:val="60382F6E"/>
    <w:lvl w:ilvl="0">
      <w:start w:val="1"/>
      <w:numFmt w:val="decimal"/>
      <w:lvlText w:val="%1"/>
      <w:lvlJc w:val="left"/>
      <w:pPr>
        <w:ind w:left="573" w:hanging="361"/>
        <w:jc w:val="left"/>
      </w:pPr>
      <w:rPr>
        <w:rFonts w:hint="default"/>
        <w:lang w:val="zh-CN" w:eastAsia="zh-CN" w:bidi="zh-CN"/>
      </w:rPr>
    </w:lvl>
    <w:lvl w:ilvl="1">
      <w:start w:val="1"/>
      <w:numFmt w:val="decimal"/>
      <w:lvlText w:val="%1.%2"/>
      <w:lvlJc w:val="left"/>
      <w:pPr>
        <w:ind w:left="573" w:hanging="361"/>
        <w:jc w:val="left"/>
      </w:pPr>
      <w:rPr>
        <w:rFonts w:ascii="Times New Roman" w:eastAsia="Times New Roman" w:hAnsi="Times New Roman" w:cs="Times New Roman" w:hint="default"/>
        <w:w w:val="100"/>
        <w:sz w:val="24"/>
        <w:szCs w:val="24"/>
        <w:lang w:val="zh-CN" w:eastAsia="zh-CN" w:bidi="zh-CN"/>
      </w:rPr>
    </w:lvl>
    <w:lvl w:ilvl="2">
      <w:start w:val="1"/>
      <w:numFmt w:val="decimal"/>
      <w:lvlText w:val="%1.%2.%3"/>
      <w:lvlJc w:val="left"/>
      <w:pPr>
        <w:ind w:left="753" w:hanging="541"/>
        <w:jc w:val="left"/>
      </w:pPr>
      <w:rPr>
        <w:rFonts w:hint="default"/>
        <w:b/>
        <w:bCs/>
        <w:w w:val="99"/>
        <w:lang w:val="zh-CN" w:eastAsia="zh-CN" w:bidi="zh-CN"/>
      </w:rPr>
    </w:lvl>
    <w:lvl w:ilvl="3">
      <w:start w:val="1"/>
      <w:numFmt w:val="decimal"/>
      <w:lvlText w:val="%1.%2.%3.%4"/>
      <w:lvlJc w:val="left"/>
      <w:pPr>
        <w:ind w:left="1415" w:hanging="720"/>
        <w:jc w:val="right"/>
      </w:pPr>
      <w:rPr>
        <w:rFonts w:ascii="Times New Roman" w:eastAsia="Times New Roman" w:hAnsi="Times New Roman" w:cs="Times New Roman" w:hint="default"/>
        <w:b/>
        <w:bCs/>
        <w:w w:val="100"/>
        <w:sz w:val="24"/>
        <w:szCs w:val="24"/>
        <w:lang w:val="zh-CN" w:eastAsia="zh-CN" w:bidi="zh-CN"/>
      </w:rPr>
    </w:lvl>
    <w:lvl w:ilvl="4">
      <w:numFmt w:val="bullet"/>
      <w:lvlText w:val="•"/>
      <w:lvlJc w:val="left"/>
      <w:pPr>
        <w:ind w:left="3591" w:hanging="720"/>
      </w:pPr>
      <w:rPr>
        <w:rFonts w:hint="default"/>
        <w:lang w:val="zh-CN" w:eastAsia="zh-CN" w:bidi="zh-CN"/>
      </w:rPr>
    </w:lvl>
    <w:lvl w:ilvl="5">
      <w:numFmt w:val="bullet"/>
      <w:lvlText w:val="•"/>
      <w:lvlJc w:val="left"/>
      <w:pPr>
        <w:ind w:left="4677" w:hanging="720"/>
      </w:pPr>
      <w:rPr>
        <w:rFonts w:hint="default"/>
        <w:lang w:val="zh-CN" w:eastAsia="zh-CN" w:bidi="zh-CN"/>
      </w:rPr>
    </w:lvl>
    <w:lvl w:ilvl="6">
      <w:numFmt w:val="bullet"/>
      <w:lvlText w:val="•"/>
      <w:lvlJc w:val="left"/>
      <w:pPr>
        <w:ind w:left="5763" w:hanging="720"/>
      </w:pPr>
      <w:rPr>
        <w:rFonts w:hint="default"/>
        <w:lang w:val="zh-CN" w:eastAsia="zh-CN" w:bidi="zh-CN"/>
      </w:rPr>
    </w:lvl>
    <w:lvl w:ilvl="7">
      <w:numFmt w:val="bullet"/>
      <w:lvlText w:val="•"/>
      <w:lvlJc w:val="left"/>
      <w:pPr>
        <w:ind w:left="6849" w:hanging="720"/>
      </w:pPr>
      <w:rPr>
        <w:rFonts w:hint="default"/>
        <w:lang w:val="zh-CN" w:eastAsia="zh-CN" w:bidi="zh-CN"/>
      </w:rPr>
    </w:lvl>
    <w:lvl w:ilvl="8">
      <w:numFmt w:val="bullet"/>
      <w:lvlText w:val="•"/>
      <w:lvlJc w:val="left"/>
      <w:pPr>
        <w:ind w:left="7934" w:hanging="720"/>
      </w:pPr>
      <w:rPr>
        <w:rFonts w:hint="default"/>
        <w:lang w:val="zh-CN" w:eastAsia="zh-CN" w:bidi="zh-CN"/>
      </w:rPr>
    </w:lvl>
  </w:abstractNum>
  <w:abstractNum w:abstractNumId="37">
    <w:nsid w:val="629F7852"/>
    <w:multiLevelType w:val="multilevel"/>
    <w:tmpl w:val="629F7852"/>
    <w:lvl w:ilvl="0">
      <w:start w:val="1"/>
      <w:numFmt w:val="decimal"/>
      <w:lvlText w:val="%1"/>
      <w:lvlJc w:val="left"/>
      <w:pPr>
        <w:ind w:left="806" w:hanging="240"/>
        <w:jc w:val="left"/>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730" w:hanging="240"/>
      </w:pPr>
      <w:rPr>
        <w:rFonts w:hint="default"/>
        <w:lang w:val="zh-CN" w:eastAsia="zh-CN" w:bidi="zh-CN"/>
      </w:rPr>
    </w:lvl>
    <w:lvl w:ilvl="2">
      <w:numFmt w:val="bullet"/>
      <w:lvlText w:val="•"/>
      <w:lvlJc w:val="left"/>
      <w:pPr>
        <w:ind w:left="2661" w:hanging="240"/>
      </w:pPr>
      <w:rPr>
        <w:rFonts w:hint="default"/>
        <w:lang w:val="zh-CN" w:eastAsia="zh-CN" w:bidi="zh-CN"/>
      </w:rPr>
    </w:lvl>
    <w:lvl w:ilvl="3">
      <w:numFmt w:val="bullet"/>
      <w:lvlText w:val="•"/>
      <w:lvlJc w:val="left"/>
      <w:pPr>
        <w:ind w:left="3591" w:hanging="240"/>
      </w:pPr>
      <w:rPr>
        <w:rFonts w:hint="default"/>
        <w:lang w:val="zh-CN" w:eastAsia="zh-CN" w:bidi="zh-CN"/>
      </w:rPr>
    </w:lvl>
    <w:lvl w:ilvl="4">
      <w:numFmt w:val="bullet"/>
      <w:lvlText w:val="•"/>
      <w:lvlJc w:val="left"/>
      <w:pPr>
        <w:ind w:left="4522" w:hanging="240"/>
      </w:pPr>
      <w:rPr>
        <w:rFonts w:hint="default"/>
        <w:lang w:val="zh-CN" w:eastAsia="zh-CN" w:bidi="zh-CN"/>
      </w:rPr>
    </w:lvl>
    <w:lvl w:ilvl="5">
      <w:numFmt w:val="bullet"/>
      <w:lvlText w:val="•"/>
      <w:lvlJc w:val="left"/>
      <w:pPr>
        <w:ind w:left="5453" w:hanging="240"/>
      </w:pPr>
      <w:rPr>
        <w:rFonts w:hint="default"/>
        <w:lang w:val="zh-CN" w:eastAsia="zh-CN" w:bidi="zh-CN"/>
      </w:rPr>
    </w:lvl>
    <w:lvl w:ilvl="6">
      <w:numFmt w:val="bullet"/>
      <w:lvlText w:val="•"/>
      <w:lvlJc w:val="left"/>
      <w:pPr>
        <w:ind w:left="6383" w:hanging="240"/>
      </w:pPr>
      <w:rPr>
        <w:rFonts w:hint="default"/>
        <w:lang w:val="zh-CN" w:eastAsia="zh-CN" w:bidi="zh-CN"/>
      </w:rPr>
    </w:lvl>
    <w:lvl w:ilvl="7">
      <w:numFmt w:val="bullet"/>
      <w:lvlText w:val="•"/>
      <w:lvlJc w:val="left"/>
      <w:pPr>
        <w:ind w:left="7314" w:hanging="240"/>
      </w:pPr>
      <w:rPr>
        <w:rFonts w:hint="default"/>
        <w:lang w:val="zh-CN" w:eastAsia="zh-CN" w:bidi="zh-CN"/>
      </w:rPr>
    </w:lvl>
    <w:lvl w:ilvl="8">
      <w:numFmt w:val="bullet"/>
      <w:lvlText w:val="•"/>
      <w:lvlJc w:val="left"/>
      <w:pPr>
        <w:ind w:left="8245" w:hanging="240"/>
      </w:pPr>
      <w:rPr>
        <w:rFonts w:hint="default"/>
        <w:lang w:val="zh-CN" w:eastAsia="zh-CN" w:bidi="zh-CN"/>
      </w:rPr>
    </w:lvl>
  </w:abstractNum>
  <w:abstractNum w:abstractNumId="38">
    <w:nsid w:val="72183CF9"/>
    <w:multiLevelType w:val="multilevel"/>
    <w:tmpl w:val="72183CF9"/>
    <w:lvl w:ilvl="0">
      <w:start w:val="1"/>
      <w:numFmt w:val="decimal"/>
      <w:lvlText w:val="（%1）"/>
      <w:lvlJc w:val="left"/>
      <w:pPr>
        <w:ind w:left="1554" w:hanging="601"/>
        <w:jc w:val="left"/>
      </w:pPr>
      <w:rPr>
        <w:rFonts w:ascii="宋体" w:eastAsia="宋体" w:hAnsi="宋体" w:cs="宋体" w:hint="default"/>
        <w:w w:val="100"/>
        <w:sz w:val="22"/>
        <w:szCs w:val="22"/>
        <w:lang w:val="zh-CN" w:eastAsia="zh-CN" w:bidi="zh-CN"/>
      </w:rPr>
    </w:lvl>
    <w:lvl w:ilvl="1">
      <w:numFmt w:val="bullet"/>
      <w:lvlText w:val="•"/>
      <w:lvlJc w:val="left"/>
      <w:pPr>
        <w:ind w:left="2456" w:hanging="601"/>
      </w:pPr>
      <w:rPr>
        <w:rFonts w:hint="default"/>
        <w:lang w:val="zh-CN" w:eastAsia="zh-CN" w:bidi="zh-CN"/>
      </w:rPr>
    </w:lvl>
    <w:lvl w:ilvl="2">
      <w:numFmt w:val="bullet"/>
      <w:lvlText w:val="•"/>
      <w:lvlJc w:val="left"/>
      <w:pPr>
        <w:ind w:left="3353" w:hanging="601"/>
      </w:pPr>
      <w:rPr>
        <w:rFonts w:hint="default"/>
        <w:lang w:val="zh-CN" w:eastAsia="zh-CN" w:bidi="zh-CN"/>
      </w:rPr>
    </w:lvl>
    <w:lvl w:ilvl="3">
      <w:numFmt w:val="bullet"/>
      <w:lvlText w:val="•"/>
      <w:lvlJc w:val="left"/>
      <w:pPr>
        <w:ind w:left="4249" w:hanging="601"/>
      </w:pPr>
      <w:rPr>
        <w:rFonts w:hint="default"/>
        <w:lang w:val="zh-CN" w:eastAsia="zh-CN" w:bidi="zh-CN"/>
      </w:rPr>
    </w:lvl>
    <w:lvl w:ilvl="4">
      <w:numFmt w:val="bullet"/>
      <w:lvlText w:val="•"/>
      <w:lvlJc w:val="left"/>
      <w:pPr>
        <w:ind w:left="5146" w:hanging="601"/>
      </w:pPr>
      <w:rPr>
        <w:rFonts w:hint="default"/>
        <w:lang w:val="zh-CN" w:eastAsia="zh-CN" w:bidi="zh-CN"/>
      </w:rPr>
    </w:lvl>
    <w:lvl w:ilvl="5">
      <w:numFmt w:val="bullet"/>
      <w:lvlText w:val="•"/>
      <w:lvlJc w:val="left"/>
      <w:pPr>
        <w:ind w:left="6043" w:hanging="601"/>
      </w:pPr>
      <w:rPr>
        <w:rFonts w:hint="default"/>
        <w:lang w:val="zh-CN" w:eastAsia="zh-CN" w:bidi="zh-CN"/>
      </w:rPr>
    </w:lvl>
    <w:lvl w:ilvl="6">
      <w:numFmt w:val="bullet"/>
      <w:lvlText w:val="•"/>
      <w:lvlJc w:val="left"/>
      <w:pPr>
        <w:ind w:left="6939" w:hanging="601"/>
      </w:pPr>
      <w:rPr>
        <w:rFonts w:hint="default"/>
        <w:lang w:val="zh-CN" w:eastAsia="zh-CN" w:bidi="zh-CN"/>
      </w:rPr>
    </w:lvl>
    <w:lvl w:ilvl="7">
      <w:numFmt w:val="bullet"/>
      <w:lvlText w:val="•"/>
      <w:lvlJc w:val="left"/>
      <w:pPr>
        <w:ind w:left="7836" w:hanging="601"/>
      </w:pPr>
      <w:rPr>
        <w:rFonts w:hint="default"/>
        <w:lang w:val="zh-CN" w:eastAsia="zh-CN" w:bidi="zh-CN"/>
      </w:rPr>
    </w:lvl>
    <w:lvl w:ilvl="8">
      <w:numFmt w:val="bullet"/>
      <w:lvlText w:val="•"/>
      <w:lvlJc w:val="left"/>
      <w:pPr>
        <w:ind w:left="8733" w:hanging="601"/>
      </w:pPr>
      <w:rPr>
        <w:rFonts w:hint="default"/>
        <w:lang w:val="zh-CN" w:eastAsia="zh-CN" w:bidi="zh-CN"/>
      </w:rPr>
    </w:lvl>
  </w:abstractNum>
  <w:abstractNum w:abstractNumId="39">
    <w:nsid w:val="77ECEA79"/>
    <w:multiLevelType w:val="multilevel"/>
    <w:tmpl w:val="77ECEA79"/>
    <w:lvl w:ilvl="0">
      <w:start w:val="7"/>
      <w:numFmt w:val="decimal"/>
      <w:lvlText w:val="%1"/>
      <w:lvlJc w:val="left"/>
      <w:pPr>
        <w:ind w:left="477" w:hanging="265"/>
        <w:jc w:val="left"/>
      </w:pPr>
      <w:rPr>
        <w:rFonts w:hint="default"/>
        <w:lang w:val="zh-CN" w:eastAsia="zh-CN" w:bidi="zh-CN"/>
      </w:rPr>
    </w:lvl>
    <w:lvl w:ilvl="1">
      <w:start w:val="1"/>
      <w:numFmt w:val="decimal"/>
      <w:lvlText w:val="%1.%2"/>
      <w:lvlJc w:val="left"/>
      <w:pPr>
        <w:ind w:left="477" w:hanging="265"/>
        <w:jc w:val="left"/>
      </w:pPr>
      <w:rPr>
        <w:rFonts w:ascii="Times New Roman" w:eastAsia="Times New Roman" w:hAnsi="Times New Roman" w:cs="Times New Roman" w:hint="default"/>
        <w:w w:val="100"/>
        <w:sz w:val="19"/>
        <w:szCs w:val="19"/>
        <w:lang w:val="zh-CN" w:eastAsia="zh-CN" w:bidi="zh-CN"/>
      </w:rPr>
    </w:lvl>
    <w:lvl w:ilvl="2">
      <w:numFmt w:val="bullet"/>
      <w:lvlText w:val="•"/>
      <w:lvlJc w:val="left"/>
      <w:pPr>
        <w:ind w:left="2405" w:hanging="265"/>
      </w:pPr>
      <w:rPr>
        <w:rFonts w:hint="default"/>
        <w:lang w:val="zh-CN" w:eastAsia="zh-CN" w:bidi="zh-CN"/>
      </w:rPr>
    </w:lvl>
    <w:lvl w:ilvl="3">
      <w:numFmt w:val="bullet"/>
      <w:lvlText w:val="•"/>
      <w:lvlJc w:val="left"/>
      <w:pPr>
        <w:ind w:left="3367" w:hanging="265"/>
      </w:pPr>
      <w:rPr>
        <w:rFonts w:hint="default"/>
        <w:lang w:val="zh-CN" w:eastAsia="zh-CN" w:bidi="zh-CN"/>
      </w:rPr>
    </w:lvl>
    <w:lvl w:ilvl="4">
      <w:numFmt w:val="bullet"/>
      <w:lvlText w:val="•"/>
      <w:lvlJc w:val="left"/>
      <w:pPr>
        <w:ind w:left="4330" w:hanging="265"/>
      </w:pPr>
      <w:rPr>
        <w:rFonts w:hint="default"/>
        <w:lang w:val="zh-CN" w:eastAsia="zh-CN" w:bidi="zh-CN"/>
      </w:rPr>
    </w:lvl>
    <w:lvl w:ilvl="5">
      <w:numFmt w:val="bullet"/>
      <w:lvlText w:val="•"/>
      <w:lvlJc w:val="left"/>
      <w:pPr>
        <w:ind w:left="5293" w:hanging="265"/>
      </w:pPr>
      <w:rPr>
        <w:rFonts w:hint="default"/>
        <w:lang w:val="zh-CN" w:eastAsia="zh-CN" w:bidi="zh-CN"/>
      </w:rPr>
    </w:lvl>
    <w:lvl w:ilvl="6">
      <w:numFmt w:val="bullet"/>
      <w:lvlText w:val="•"/>
      <w:lvlJc w:val="left"/>
      <w:pPr>
        <w:ind w:left="6255" w:hanging="265"/>
      </w:pPr>
      <w:rPr>
        <w:rFonts w:hint="default"/>
        <w:lang w:val="zh-CN" w:eastAsia="zh-CN" w:bidi="zh-CN"/>
      </w:rPr>
    </w:lvl>
    <w:lvl w:ilvl="7">
      <w:numFmt w:val="bullet"/>
      <w:lvlText w:val="•"/>
      <w:lvlJc w:val="left"/>
      <w:pPr>
        <w:ind w:left="7218" w:hanging="265"/>
      </w:pPr>
      <w:rPr>
        <w:rFonts w:hint="default"/>
        <w:lang w:val="zh-CN" w:eastAsia="zh-CN" w:bidi="zh-CN"/>
      </w:rPr>
    </w:lvl>
    <w:lvl w:ilvl="8">
      <w:numFmt w:val="bullet"/>
      <w:lvlText w:val="•"/>
      <w:lvlJc w:val="left"/>
      <w:pPr>
        <w:ind w:left="8181" w:hanging="265"/>
      </w:pPr>
      <w:rPr>
        <w:rFonts w:hint="default"/>
        <w:lang w:val="zh-CN" w:eastAsia="zh-CN" w:bidi="zh-CN"/>
      </w:rPr>
    </w:lvl>
  </w:abstractNum>
  <w:abstractNum w:abstractNumId="40">
    <w:nsid w:val="79AA4FA4"/>
    <w:multiLevelType w:val="multilevel"/>
    <w:tmpl w:val="79AA4FA4"/>
    <w:lvl w:ilvl="0">
      <w:start w:val="5"/>
      <w:numFmt w:val="decimal"/>
      <w:lvlText w:val="%1"/>
      <w:lvlJc w:val="left"/>
      <w:pPr>
        <w:ind w:left="1127" w:hanging="492"/>
        <w:jc w:val="left"/>
      </w:pPr>
      <w:rPr>
        <w:rFonts w:hint="default"/>
        <w:lang w:val="zh-CN" w:eastAsia="zh-CN" w:bidi="zh-CN"/>
      </w:rPr>
    </w:lvl>
    <w:lvl w:ilvl="1">
      <w:start w:val="1"/>
      <w:numFmt w:val="decimal"/>
      <w:lvlText w:val="%1.%2"/>
      <w:lvlJc w:val="left"/>
      <w:pPr>
        <w:ind w:left="1127" w:hanging="492"/>
        <w:jc w:val="right"/>
      </w:pPr>
      <w:rPr>
        <w:rFonts w:ascii="Times New Roman" w:eastAsia="Times New Roman" w:hAnsi="Times New Roman" w:cs="Times New Roman" w:hint="default"/>
        <w:b/>
        <w:bCs/>
        <w:w w:val="100"/>
        <w:sz w:val="28"/>
        <w:szCs w:val="28"/>
        <w:lang w:val="zh-CN" w:eastAsia="zh-CN" w:bidi="zh-CN"/>
      </w:rPr>
    </w:lvl>
    <w:lvl w:ilvl="2">
      <w:start w:val="1"/>
      <w:numFmt w:val="decimal"/>
      <w:lvlText w:val="%1.%2.%3"/>
      <w:lvlJc w:val="left"/>
      <w:pPr>
        <w:ind w:left="1233" w:hanging="540"/>
        <w:jc w:val="left"/>
      </w:pPr>
      <w:rPr>
        <w:rFonts w:ascii="Times New Roman" w:eastAsia="Times New Roman" w:hAnsi="Times New Roman" w:cs="Times New Roman" w:hint="default"/>
        <w:w w:val="100"/>
        <w:sz w:val="24"/>
        <w:szCs w:val="24"/>
        <w:lang w:val="zh-CN" w:eastAsia="zh-CN" w:bidi="zh-CN"/>
      </w:rPr>
    </w:lvl>
    <w:lvl w:ilvl="3">
      <w:start w:val="1"/>
      <w:numFmt w:val="decimal"/>
      <w:lvlText w:val="%4."/>
      <w:lvlJc w:val="left"/>
      <w:pPr>
        <w:ind w:left="4646" w:hanging="351"/>
        <w:jc w:val="right"/>
      </w:pPr>
      <w:rPr>
        <w:rFonts w:ascii="Times New Roman" w:eastAsia="Times New Roman" w:hAnsi="Times New Roman" w:cs="Times New Roman" w:hint="default"/>
        <w:spacing w:val="0"/>
        <w:w w:val="100"/>
        <w:sz w:val="28"/>
        <w:szCs w:val="28"/>
        <w:lang w:val="zh-CN" w:eastAsia="zh-CN" w:bidi="zh-CN"/>
      </w:rPr>
    </w:lvl>
    <w:lvl w:ilvl="4">
      <w:numFmt w:val="bullet"/>
      <w:lvlText w:val="•"/>
      <w:lvlJc w:val="left"/>
      <w:pPr>
        <w:ind w:left="6006" w:hanging="351"/>
      </w:pPr>
      <w:rPr>
        <w:rFonts w:hint="default"/>
        <w:lang w:val="zh-CN" w:eastAsia="zh-CN" w:bidi="zh-CN"/>
      </w:rPr>
    </w:lvl>
    <w:lvl w:ilvl="5">
      <w:numFmt w:val="bullet"/>
      <w:lvlText w:val="•"/>
      <w:lvlJc w:val="left"/>
      <w:pPr>
        <w:ind w:left="6689" w:hanging="351"/>
      </w:pPr>
      <w:rPr>
        <w:rFonts w:hint="default"/>
        <w:lang w:val="zh-CN" w:eastAsia="zh-CN" w:bidi="zh-CN"/>
      </w:rPr>
    </w:lvl>
    <w:lvl w:ilvl="6">
      <w:numFmt w:val="bullet"/>
      <w:lvlText w:val="•"/>
      <w:lvlJc w:val="left"/>
      <w:pPr>
        <w:ind w:left="7373" w:hanging="351"/>
      </w:pPr>
      <w:rPr>
        <w:rFonts w:hint="default"/>
        <w:lang w:val="zh-CN" w:eastAsia="zh-CN" w:bidi="zh-CN"/>
      </w:rPr>
    </w:lvl>
    <w:lvl w:ilvl="7">
      <w:numFmt w:val="bullet"/>
      <w:lvlText w:val="•"/>
      <w:lvlJc w:val="left"/>
      <w:pPr>
        <w:ind w:left="8056" w:hanging="351"/>
      </w:pPr>
      <w:rPr>
        <w:rFonts w:hint="default"/>
        <w:lang w:val="zh-CN" w:eastAsia="zh-CN" w:bidi="zh-CN"/>
      </w:rPr>
    </w:lvl>
    <w:lvl w:ilvl="8">
      <w:numFmt w:val="bullet"/>
      <w:lvlText w:val="•"/>
      <w:lvlJc w:val="left"/>
      <w:pPr>
        <w:ind w:left="8739" w:hanging="351"/>
      </w:pPr>
      <w:rPr>
        <w:rFonts w:hint="default"/>
        <w:lang w:val="zh-CN" w:eastAsia="zh-CN" w:bidi="zh-CN"/>
      </w:rPr>
    </w:lvl>
  </w:abstractNum>
  <w:abstractNum w:abstractNumId="41">
    <w:nsid w:val="7C246926"/>
    <w:multiLevelType w:val="multilevel"/>
    <w:tmpl w:val="7C246926"/>
    <w:lvl w:ilvl="0">
      <w:start w:val="6"/>
      <w:numFmt w:val="decimal"/>
      <w:lvlText w:val="%1"/>
      <w:lvlJc w:val="left"/>
      <w:pPr>
        <w:ind w:left="477" w:hanging="265"/>
        <w:jc w:val="left"/>
      </w:pPr>
      <w:rPr>
        <w:rFonts w:hint="default"/>
        <w:lang w:val="zh-CN" w:eastAsia="zh-CN" w:bidi="zh-CN"/>
      </w:rPr>
    </w:lvl>
    <w:lvl w:ilvl="1">
      <w:start w:val="1"/>
      <w:numFmt w:val="decimal"/>
      <w:lvlText w:val="%1.%2"/>
      <w:lvlJc w:val="left"/>
      <w:pPr>
        <w:ind w:left="477" w:hanging="265"/>
        <w:jc w:val="left"/>
      </w:pPr>
      <w:rPr>
        <w:rFonts w:ascii="Times New Roman" w:eastAsia="Times New Roman" w:hAnsi="Times New Roman" w:cs="Times New Roman" w:hint="default"/>
        <w:w w:val="100"/>
        <w:sz w:val="19"/>
        <w:szCs w:val="19"/>
        <w:lang w:val="zh-CN" w:eastAsia="zh-CN" w:bidi="zh-CN"/>
      </w:rPr>
    </w:lvl>
    <w:lvl w:ilvl="2">
      <w:numFmt w:val="bullet"/>
      <w:lvlText w:val="•"/>
      <w:lvlJc w:val="left"/>
      <w:pPr>
        <w:ind w:left="2405" w:hanging="265"/>
      </w:pPr>
      <w:rPr>
        <w:rFonts w:hint="default"/>
        <w:lang w:val="zh-CN" w:eastAsia="zh-CN" w:bidi="zh-CN"/>
      </w:rPr>
    </w:lvl>
    <w:lvl w:ilvl="3">
      <w:numFmt w:val="bullet"/>
      <w:lvlText w:val="•"/>
      <w:lvlJc w:val="left"/>
      <w:pPr>
        <w:ind w:left="3367" w:hanging="265"/>
      </w:pPr>
      <w:rPr>
        <w:rFonts w:hint="default"/>
        <w:lang w:val="zh-CN" w:eastAsia="zh-CN" w:bidi="zh-CN"/>
      </w:rPr>
    </w:lvl>
    <w:lvl w:ilvl="4">
      <w:numFmt w:val="bullet"/>
      <w:lvlText w:val="•"/>
      <w:lvlJc w:val="left"/>
      <w:pPr>
        <w:ind w:left="4330" w:hanging="265"/>
      </w:pPr>
      <w:rPr>
        <w:rFonts w:hint="default"/>
        <w:lang w:val="zh-CN" w:eastAsia="zh-CN" w:bidi="zh-CN"/>
      </w:rPr>
    </w:lvl>
    <w:lvl w:ilvl="5">
      <w:numFmt w:val="bullet"/>
      <w:lvlText w:val="•"/>
      <w:lvlJc w:val="left"/>
      <w:pPr>
        <w:ind w:left="5293" w:hanging="265"/>
      </w:pPr>
      <w:rPr>
        <w:rFonts w:hint="default"/>
        <w:lang w:val="zh-CN" w:eastAsia="zh-CN" w:bidi="zh-CN"/>
      </w:rPr>
    </w:lvl>
    <w:lvl w:ilvl="6">
      <w:numFmt w:val="bullet"/>
      <w:lvlText w:val="•"/>
      <w:lvlJc w:val="left"/>
      <w:pPr>
        <w:ind w:left="6255" w:hanging="265"/>
      </w:pPr>
      <w:rPr>
        <w:rFonts w:hint="default"/>
        <w:lang w:val="zh-CN" w:eastAsia="zh-CN" w:bidi="zh-CN"/>
      </w:rPr>
    </w:lvl>
    <w:lvl w:ilvl="7">
      <w:numFmt w:val="bullet"/>
      <w:lvlText w:val="•"/>
      <w:lvlJc w:val="left"/>
      <w:pPr>
        <w:ind w:left="7218" w:hanging="265"/>
      </w:pPr>
      <w:rPr>
        <w:rFonts w:hint="default"/>
        <w:lang w:val="zh-CN" w:eastAsia="zh-CN" w:bidi="zh-CN"/>
      </w:rPr>
    </w:lvl>
    <w:lvl w:ilvl="8">
      <w:numFmt w:val="bullet"/>
      <w:lvlText w:val="•"/>
      <w:lvlJc w:val="left"/>
      <w:pPr>
        <w:ind w:left="8181" w:hanging="265"/>
      </w:pPr>
      <w:rPr>
        <w:rFonts w:hint="default"/>
        <w:lang w:val="zh-CN" w:eastAsia="zh-CN" w:bidi="zh-CN"/>
      </w:rPr>
    </w:lvl>
  </w:abstractNum>
  <w:abstractNum w:abstractNumId="42">
    <w:nsid w:val="7DEC2089"/>
    <w:multiLevelType w:val="multilevel"/>
    <w:tmpl w:val="7DEC2089"/>
    <w:lvl w:ilvl="0">
      <w:start w:val="1"/>
      <w:numFmt w:val="decimal"/>
      <w:lvlText w:val="%1."/>
      <w:lvlJc w:val="left"/>
      <w:pPr>
        <w:ind w:left="1356" w:hanging="424"/>
        <w:jc w:val="left"/>
      </w:pPr>
      <w:rPr>
        <w:rFonts w:ascii="Times New Roman" w:eastAsia="Times New Roman" w:hAnsi="Times New Roman" w:cs="Times New Roman" w:hint="default"/>
        <w:spacing w:val="0"/>
        <w:w w:val="100"/>
        <w:sz w:val="26"/>
        <w:szCs w:val="26"/>
        <w:lang w:val="zh-CN" w:eastAsia="zh-CN" w:bidi="zh-CN"/>
      </w:rPr>
    </w:lvl>
    <w:lvl w:ilvl="1">
      <w:numFmt w:val="bullet"/>
      <w:lvlText w:val="•"/>
      <w:lvlJc w:val="left"/>
      <w:pPr>
        <w:ind w:left="2234" w:hanging="424"/>
      </w:pPr>
      <w:rPr>
        <w:rFonts w:hint="default"/>
        <w:lang w:val="zh-CN" w:eastAsia="zh-CN" w:bidi="zh-CN"/>
      </w:rPr>
    </w:lvl>
    <w:lvl w:ilvl="2">
      <w:numFmt w:val="bullet"/>
      <w:lvlText w:val="•"/>
      <w:lvlJc w:val="left"/>
      <w:pPr>
        <w:ind w:left="3109" w:hanging="424"/>
      </w:pPr>
      <w:rPr>
        <w:rFonts w:hint="default"/>
        <w:lang w:val="zh-CN" w:eastAsia="zh-CN" w:bidi="zh-CN"/>
      </w:rPr>
    </w:lvl>
    <w:lvl w:ilvl="3">
      <w:numFmt w:val="bullet"/>
      <w:lvlText w:val="•"/>
      <w:lvlJc w:val="left"/>
      <w:pPr>
        <w:ind w:left="3983" w:hanging="424"/>
      </w:pPr>
      <w:rPr>
        <w:rFonts w:hint="default"/>
        <w:lang w:val="zh-CN" w:eastAsia="zh-CN" w:bidi="zh-CN"/>
      </w:rPr>
    </w:lvl>
    <w:lvl w:ilvl="4">
      <w:numFmt w:val="bullet"/>
      <w:lvlText w:val="•"/>
      <w:lvlJc w:val="left"/>
      <w:pPr>
        <w:ind w:left="4858" w:hanging="424"/>
      </w:pPr>
      <w:rPr>
        <w:rFonts w:hint="default"/>
        <w:lang w:val="zh-CN" w:eastAsia="zh-CN" w:bidi="zh-CN"/>
      </w:rPr>
    </w:lvl>
    <w:lvl w:ilvl="5">
      <w:numFmt w:val="bullet"/>
      <w:lvlText w:val="•"/>
      <w:lvlJc w:val="left"/>
      <w:pPr>
        <w:ind w:left="5733" w:hanging="424"/>
      </w:pPr>
      <w:rPr>
        <w:rFonts w:hint="default"/>
        <w:lang w:val="zh-CN" w:eastAsia="zh-CN" w:bidi="zh-CN"/>
      </w:rPr>
    </w:lvl>
    <w:lvl w:ilvl="6">
      <w:numFmt w:val="bullet"/>
      <w:lvlText w:val="•"/>
      <w:lvlJc w:val="left"/>
      <w:pPr>
        <w:ind w:left="6607" w:hanging="424"/>
      </w:pPr>
      <w:rPr>
        <w:rFonts w:hint="default"/>
        <w:lang w:val="zh-CN" w:eastAsia="zh-CN" w:bidi="zh-CN"/>
      </w:rPr>
    </w:lvl>
    <w:lvl w:ilvl="7">
      <w:numFmt w:val="bullet"/>
      <w:lvlText w:val="•"/>
      <w:lvlJc w:val="left"/>
      <w:pPr>
        <w:ind w:left="7482" w:hanging="424"/>
      </w:pPr>
      <w:rPr>
        <w:rFonts w:hint="default"/>
        <w:lang w:val="zh-CN" w:eastAsia="zh-CN" w:bidi="zh-CN"/>
      </w:rPr>
    </w:lvl>
    <w:lvl w:ilvl="8">
      <w:numFmt w:val="bullet"/>
      <w:lvlText w:val="•"/>
      <w:lvlJc w:val="left"/>
      <w:pPr>
        <w:ind w:left="8357" w:hanging="424"/>
      </w:pPr>
      <w:rPr>
        <w:rFonts w:hint="default"/>
        <w:lang w:val="zh-CN" w:eastAsia="zh-CN" w:bidi="zh-CN"/>
      </w:rPr>
    </w:lvl>
  </w:abstractNum>
  <w:num w:numId="1">
    <w:abstractNumId w:val="28"/>
  </w:num>
  <w:num w:numId="2">
    <w:abstractNumId w:val="21"/>
  </w:num>
  <w:num w:numId="3">
    <w:abstractNumId w:val="12"/>
  </w:num>
  <w:num w:numId="4">
    <w:abstractNumId w:val="7"/>
  </w:num>
  <w:num w:numId="5">
    <w:abstractNumId w:val="19"/>
  </w:num>
  <w:num w:numId="6">
    <w:abstractNumId w:val="24"/>
  </w:num>
  <w:num w:numId="7">
    <w:abstractNumId w:val="38"/>
  </w:num>
  <w:num w:numId="8">
    <w:abstractNumId w:val="18"/>
  </w:num>
  <w:num w:numId="9">
    <w:abstractNumId w:val="3"/>
  </w:num>
  <w:num w:numId="10">
    <w:abstractNumId w:val="25"/>
  </w:num>
  <w:num w:numId="11">
    <w:abstractNumId w:val="34"/>
  </w:num>
  <w:num w:numId="12">
    <w:abstractNumId w:val="11"/>
  </w:num>
  <w:num w:numId="13">
    <w:abstractNumId w:val="31"/>
  </w:num>
  <w:num w:numId="14">
    <w:abstractNumId w:val="16"/>
  </w:num>
  <w:num w:numId="15">
    <w:abstractNumId w:val="23"/>
  </w:num>
  <w:num w:numId="16">
    <w:abstractNumId w:val="14"/>
  </w:num>
  <w:num w:numId="17">
    <w:abstractNumId w:val="13"/>
  </w:num>
  <w:num w:numId="18">
    <w:abstractNumId w:val="5"/>
  </w:num>
  <w:num w:numId="19">
    <w:abstractNumId w:val="30"/>
  </w:num>
  <w:num w:numId="20">
    <w:abstractNumId w:val="36"/>
  </w:num>
  <w:num w:numId="21">
    <w:abstractNumId w:val="20"/>
  </w:num>
  <w:num w:numId="22">
    <w:abstractNumId w:val="29"/>
  </w:num>
  <w:num w:numId="23">
    <w:abstractNumId w:val="6"/>
  </w:num>
  <w:num w:numId="24">
    <w:abstractNumId w:val="41"/>
  </w:num>
  <w:num w:numId="25">
    <w:abstractNumId w:val="39"/>
  </w:num>
  <w:num w:numId="26">
    <w:abstractNumId w:val="10"/>
  </w:num>
  <w:num w:numId="27">
    <w:abstractNumId w:val="37"/>
  </w:num>
  <w:num w:numId="28">
    <w:abstractNumId w:val="4"/>
  </w:num>
  <w:num w:numId="29">
    <w:abstractNumId w:val="27"/>
  </w:num>
  <w:num w:numId="30">
    <w:abstractNumId w:val="1"/>
  </w:num>
  <w:num w:numId="31">
    <w:abstractNumId w:val="33"/>
  </w:num>
  <w:num w:numId="32">
    <w:abstractNumId w:val="42"/>
  </w:num>
  <w:num w:numId="33">
    <w:abstractNumId w:val="0"/>
  </w:num>
  <w:num w:numId="34">
    <w:abstractNumId w:val="22"/>
  </w:num>
  <w:num w:numId="35">
    <w:abstractNumId w:val="32"/>
  </w:num>
  <w:num w:numId="36">
    <w:abstractNumId w:val="17"/>
  </w:num>
  <w:num w:numId="37">
    <w:abstractNumId w:val="15"/>
  </w:num>
  <w:num w:numId="38">
    <w:abstractNumId w:val="26"/>
  </w:num>
  <w:num w:numId="39">
    <w:abstractNumId w:val="40"/>
  </w:num>
  <w:num w:numId="40">
    <w:abstractNumId w:val="9"/>
  </w:num>
  <w:num w:numId="41">
    <w:abstractNumId w:val="2"/>
  </w:num>
  <w:num w:numId="42">
    <w:abstractNumId w:val="8"/>
  </w:num>
  <w:num w:numId="43">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张广辉">
    <w15:presenceInfo w15:providerId="AD" w15:userId="S-1-5-21-2830088168-2207002874-123884788-2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drawingGridHorizontalSpacing w:val="110"/>
  <w:displayHorizontalDrawingGridEvery w:val="2"/>
  <w:characterSpacingControl w:val="doNotCompress"/>
  <w:hdrShapeDefaults>
    <o:shapedefaults v:ext="edit" spidmax="6145"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6E"/>
    <w:rsid w:val="0000602F"/>
    <w:rsid w:val="0001791C"/>
    <w:rsid w:val="00017DF8"/>
    <w:rsid w:val="00030F72"/>
    <w:rsid w:val="000332C7"/>
    <w:rsid w:val="00034ECB"/>
    <w:rsid w:val="000363DE"/>
    <w:rsid w:val="00076A80"/>
    <w:rsid w:val="00085F3A"/>
    <w:rsid w:val="00092096"/>
    <w:rsid w:val="000B1991"/>
    <w:rsid w:val="000C28E2"/>
    <w:rsid w:val="000D0211"/>
    <w:rsid w:val="000D7019"/>
    <w:rsid w:val="00100581"/>
    <w:rsid w:val="0010577A"/>
    <w:rsid w:val="0011392D"/>
    <w:rsid w:val="00114C07"/>
    <w:rsid w:val="00142A30"/>
    <w:rsid w:val="001503F9"/>
    <w:rsid w:val="0015756E"/>
    <w:rsid w:val="00164E0F"/>
    <w:rsid w:val="00166D33"/>
    <w:rsid w:val="001704F9"/>
    <w:rsid w:val="001803BE"/>
    <w:rsid w:val="00187B3F"/>
    <w:rsid w:val="001910D5"/>
    <w:rsid w:val="001D6829"/>
    <w:rsid w:val="001E28E4"/>
    <w:rsid w:val="00205DB2"/>
    <w:rsid w:val="00207E17"/>
    <w:rsid w:val="00215045"/>
    <w:rsid w:val="00232514"/>
    <w:rsid w:val="00274C23"/>
    <w:rsid w:val="002A1492"/>
    <w:rsid w:val="002A2B02"/>
    <w:rsid w:val="002A5BD8"/>
    <w:rsid w:val="002C3480"/>
    <w:rsid w:val="002C64C4"/>
    <w:rsid w:val="002E49D9"/>
    <w:rsid w:val="002E51D8"/>
    <w:rsid w:val="002E6186"/>
    <w:rsid w:val="002F4977"/>
    <w:rsid w:val="0030718D"/>
    <w:rsid w:val="003125F4"/>
    <w:rsid w:val="003143A5"/>
    <w:rsid w:val="00322DCE"/>
    <w:rsid w:val="003233CD"/>
    <w:rsid w:val="003277F4"/>
    <w:rsid w:val="003335E2"/>
    <w:rsid w:val="0035698B"/>
    <w:rsid w:val="003636C9"/>
    <w:rsid w:val="0038722B"/>
    <w:rsid w:val="0039706E"/>
    <w:rsid w:val="003B3B36"/>
    <w:rsid w:val="003B41AF"/>
    <w:rsid w:val="003B5718"/>
    <w:rsid w:val="003C18E8"/>
    <w:rsid w:val="00416A85"/>
    <w:rsid w:val="0044483C"/>
    <w:rsid w:val="00450BA7"/>
    <w:rsid w:val="0048661A"/>
    <w:rsid w:val="00493A22"/>
    <w:rsid w:val="0049583D"/>
    <w:rsid w:val="004A4189"/>
    <w:rsid w:val="004C0479"/>
    <w:rsid w:val="004D25E3"/>
    <w:rsid w:val="004D4742"/>
    <w:rsid w:val="004F3CB3"/>
    <w:rsid w:val="004F3F92"/>
    <w:rsid w:val="004F4D6C"/>
    <w:rsid w:val="004F61BF"/>
    <w:rsid w:val="005055C0"/>
    <w:rsid w:val="005055E6"/>
    <w:rsid w:val="00505C74"/>
    <w:rsid w:val="00524DDE"/>
    <w:rsid w:val="00526201"/>
    <w:rsid w:val="00532285"/>
    <w:rsid w:val="00542744"/>
    <w:rsid w:val="0055418E"/>
    <w:rsid w:val="005567A4"/>
    <w:rsid w:val="0056102C"/>
    <w:rsid w:val="00580334"/>
    <w:rsid w:val="00580F31"/>
    <w:rsid w:val="00591EC3"/>
    <w:rsid w:val="00593831"/>
    <w:rsid w:val="005C4C78"/>
    <w:rsid w:val="005D0891"/>
    <w:rsid w:val="005D10A6"/>
    <w:rsid w:val="005E107E"/>
    <w:rsid w:val="005E7CDA"/>
    <w:rsid w:val="006038D9"/>
    <w:rsid w:val="00622D24"/>
    <w:rsid w:val="00634079"/>
    <w:rsid w:val="00641874"/>
    <w:rsid w:val="00684A26"/>
    <w:rsid w:val="00693290"/>
    <w:rsid w:val="00695B62"/>
    <w:rsid w:val="00696BFD"/>
    <w:rsid w:val="006A5797"/>
    <w:rsid w:val="006B03EF"/>
    <w:rsid w:val="006C3B0E"/>
    <w:rsid w:val="006C66D0"/>
    <w:rsid w:val="006E2675"/>
    <w:rsid w:val="006E5B14"/>
    <w:rsid w:val="006E7748"/>
    <w:rsid w:val="00714B67"/>
    <w:rsid w:val="00721C5B"/>
    <w:rsid w:val="0072358A"/>
    <w:rsid w:val="00730A78"/>
    <w:rsid w:val="007453B1"/>
    <w:rsid w:val="007602A8"/>
    <w:rsid w:val="00766A22"/>
    <w:rsid w:val="007676F5"/>
    <w:rsid w:val="00780580"/>
    <w:rsid w:val="00782FC9"/>
    <w:rsid w:val="00796BA7"/>
    <w:rsid w:val="007A171F"/>
    <w:rsid w:val="007B12BD"/>
    <w:rsid w:val="007E4330"/>
    <w:rsid w:val="00801300"/>
    <w:rsid w:val="0080364E"/>
    <w:rsid w:val="00811718"/>
    <w:rsid w:val="00812021"/>
    <w:rsid w:val="00815722"/>
    <w:rsid w:val="00816C35"/>
    <w:rsid w:val="008241C1"/>
    <w:rsid w:val="00825896"/>
    <w:rsid w:val="008552FC"/>
    <w:rsid w:val="0086328C"/>
    <w:rsid w:val="00876050"/>
    <w:rsid w:val="00895ED1"/>
    <w:rsid w:val="008D2998"/>
    <w:rsid w:val="008E195C"/>
    <w:rsid w:val="00902D40"/>
    <w:rsid w:val="009046E7"/>
    <w:rsid w:val="009144BE"/>
    <w:rsid w:val="00916B06"/>
    <w:rsid w:val="00922C99"/>
    <w:rsid w:val="009244F6"/>
    <w:rsid w:val="0092766E"/>
    <w:rsid w:val="009368F1"/>
    <w:rsid w:val="00942232"/>
    <w:rsid w:val="0096215C"/>
    <w:rsid w:val="009876DE"/>
    <w:rsid w:val="00990E8E"/>
    <w:rsid w:val="009A11F6"/>
    <w:rsid w:val="009A1CF3"/>
    <w:rsid w:val="009A46A9"/>
    <w:rsid w:val="009B7534"/>
    <w:rsid w:val="009C72E1"/>
    <w:rsid w:val="009D6834"/>
    <w:rsid w:val="009E2ADF"/>
    <w:rsid w:val="00A448CC"/>
    <w:rsid w:val="00A67E57"/>
    <w:rsid w:val="00A910C8"/>
    <w:rsid w:val="00AC57A2"/>
    <w:rsid w:val="00AC587C"/>
    <w:rsid w:val="00AD051B"/>
    <w:rsid w:val="00AE4358"/>
    <w:rsid w:val="00AE4773"/>
    <w:rsid w:val="00AF4E12"/>
    <w:rsid w:val="00B239E0"/>
    <w:rsid w:val="00B26A06"/>
    <w:rsid w:val="00B35BFE"/>
    <w:rsid w:val="00B41746"/>
    <w:rsid w:val="00B451F1"/>
    <w:rsid w:val="00B53A7C"/>
    <w:rsid w:val="00B73B19"/>
    <w:rsid w:val="00B77E6A"/>
    <w:rsid w:val="00B82E46"/>
    <w:rsid w:val="00B85430"/>
    <w:rsid w:val="00BC1A5C"/>
    <w:rsid w:val="00BD7396"/>
    <w:rsid w:val="00BE0656"/>
    <w:rsid w:val="00BE42E3"/>
    <w:rsid w:val="00C065EB"/>
    <w:rsid w:val="00C1076A"/>
    <w:rsid w:val="00C13950"/>
    <w:rsid w:val="00C2633B"/>
    <w:rsid w:val="00C3380E"/>
    <w:rsid w:val="00C43CB4"/>
    <w:rsid w:val="00C72C48"/>
    <w:rsid w:val="00C90BFF"/>
    <w:rsid w:val="00C93977"/>
    <w:rsid w:val="00CB692B"/>
    <w:rsid w:val="00CD154C"/>
    <w:rsid w:val="00CE30E2"/>
    <w:rsid w:val="00D27C90"/>
    <w:rsid w:val="00D46D37"/>
    <w:rsid w:val="00D527DB"/>
    <w:rsid w:val="00D6385D"/>
    <w:rsid w:val="00D658FA"/>
    <w:rsid w:val="00DA0DFF"/>
    <w:rsid w:val="00DA2AFF"/>
    <w:rsid w:val="00DA3BE7"/>
    <w:rsid w:val="00DB33EE"/>
    <w:rsid w:val="00DC7E02"/>
    <w:rsid w:val="00DD099B"/>
    <w:rsid w:val="00DE2F50"/>
    <w:rsid w:val="00E021A3"/>
    <w:rsid w:val="00E05B7B"/>
    <w:rsid w:val="00E064CC"/>
    <w:rsid w:val="00E327C3"/>
    <w:rsid w:val="00E42B0A"/>
    <w:rsid w:val="00E441C6"/>
    <w:rsid w:val="00E50A8C"/>
    <w:rsid w:val="00E81E67"/>
    <w:rsid w:val="00EA39FF"/>
    <w:rsid w:val="00EC78BA"/>
    <w:rsid w:val="00EF1F88"/>
    <w:rsid w:val="00EF4102"/>
    <w:rsid w:val="00EF717B"/>
    <w:rsid w:val="00F30D54"/>
    <w:rsid w:val="00F42659"/>
    <w:rsid w:val="00F5189A"/>
    <w:rsid w:val="00F55ADF"/>
    <w:rsid w:val="00F654D3"/>
    <w:rsid w:val="00F76486"/>
    <w:rsid w:val="00F90506"/>
    <w:rsid w:val="00FA43C8"/>
    <w:rsid w:val="00FB6876"/>
    <w:rsid w:val="00FC27BC"/>
    <w:rsid w:val="00FC290F"/>
    <w:rsid w:val="00FC2BE8"/>
    <w:rsid w:val="00FC36AC"/>
    <w:rsid w:val="00FD6ADD"/>
    <w:rsid w:val="00FE66A6"/>
    <w:rsid w:val="07766A1B"/>
    <w:rsid w:val="08651EE8"/>
    <w:rsid w:val="0F71546E"/>
    <w:rsid w:val="12F32F95"/>
    <w:rsid w:val="1B351052"/>
    <w:rsid w:val="1C4500E3"/>
    <w:rsid w:val="1E6703F6"/>
    <w:rsid w:val="202F7C73"/>
    <w:rsid w:val="23565224"/>
    <w:rsid w:val="259245C5"/>
    <w:rsid w:val="26A81983"/>
    <w:rsid w:val="2C342103"/>
    <w:rsid w:val="34A14775"/>
    <w:rsid w:val="3F34519D"/>
    <w:rsid w:val="41D15784"/>
    <w:rsid w:val="43F73D1E"/>
    <w:rsid w:val="45FF66A5"/>
    <w:rsid w:val="48F62DCD"/>
    <w:rsid w:val="4C5053AC"/>
    <w:rsid w:val="4EA32F34"/>
    <w:rsid w:val="4F820154"/>
    <w:rsid w:val="574A07D7"/>
    <w:rsid w:val="58F52F1C"/>
    <w:rsid w:val="59CF5EBA"/>
    <w:rsid w:val="5A4525BD"/>
    <w:rsid w:val="6B2B6FCB"/>
    <w:rsid w:val="6B7406B0"/>
    <w:rsid w:val="75846785"/>
    <w:rsid w:val="772B7075"/>
    <w:rsid w:val="7B125FB8"/>
    <w:rsid w:val="7FD46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1" w:qFormat="1"/>
    <w:lsdException w:name="heading 8" w:qFormat="1"/>
    <w:lsdException w:name="heading 9" w:qFormat="1"/>
    <w:lsdException w:name="toc 1" w:uiPriority="39"/>
    <w:lsdException w:name="toc 2" w:uiPriority="39"/>
    <w:lsdException w:name="toc 3" w:uiPriority="39"/>
    <w:lsdException w:name="annotation text"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1"/>
      <w:jc w:val="center"/>
      <w:outlineLvl w:val="0"/>
    </w:pPr>
    <w:rPr>
      <w:b/>
      <w:bCs/>
      <w:sz w:val="62"/>
      <w:szCs w:val="62"/>
    </w:rPr>
  </w:style>
  <w:style w:type="paragraph" w:styleId="2">
    <w:name w:val="heading 2"/>
    <w:basedOn w:val="a"/>
    <w:next w:val="a"/>
    <w:uiPriority w:val="1"/>
    <w:qFormat/>
    <w:pPr>
      <w:spacing w:before="28"/>
      <w:ind w:left="237"/>
      <w:jc w:val="center"/>
      <w:outlineLvl w:val="1"/>
    </w:pPr>
    <w:rPr>
      <w:b/>
      <w:bCs/>
      <w:sz w:val="52"/>
      <w:szCs w:val="52"/>
    </w:rPr>
  </w:style>
  <w:style w:type="paragraph" w:styleId="3">
    <w:name w:val="heading 3"/>
    <w:basedOn w:val="a"/>
    <w:next w:val="a"/>
    <w:uiPriority w:val="1"/>
    <w:qFormat/>
    <w:pPr>
      <w:spacing w:before="21"/>
      <w:jc w:val="center"/>
      <w:outlineLvl w:val="2"/>
    </w:pPr>
    <w:rPr>
      <w:b/>
      <w:bCs/>
      <w:sz w:val="36"/>
      <w:szCs w:val="36"/>
    </w:rPr>
  </w:style>
  <w:style w:type="paragraph" w:styleId="4">
    <w:name w:val="heading 4"/>
    <w:basedOn w:val="a"/>
    <w:next w:val="a"/>
    <w:uiPriority w:val="1"/>
    <w:qFormat/>
    <w:pPr>
      <w:ind w:left="713"/>
      <w:outlineLvl w:val="3"/>
    </w:pPr>
    <w:rPr>
      <w:b/>
      <w:bCs/>
      <w:sz w:val="32"/>
      <w:szCs w:val="32"/>
    </w:rPr>
  </w:style>
  <w:style w:type="paragraph" w:styleId="5">
    <w:name w:val="heading 5"/>
    <w:basedOn w:val="a"/>
    <w:next w:val="a"/>
    <w:uiPriority w:val="1"/>
    <w:qFormat/>
    <w:pPr>
      <w:spacing w:before="39"/>
      <w:ind w:left="181" w:right="222"/>
      <w:jc w:val="center"/>
      <w:outlineLvl w:val="4"/>
    </w:pPr>
    <w:rPr>
      <w:b/>
      <w:bCs/>
      <w:sz w:val="30"/>
      <w:szCs w:val="30"/>
    </w:rPr>
  </w:style>
  <w:style w:type="paragraph" w:styleId="6">
    <w:name w:val="heading 6"/>
    <w:basedOn w:val="a"/>
    <w:next w:val="a"/>
    <w:uiPriority w:val="1"/>
    <w:qFormat/>
    <w:pPr>
      <w:ind w:left="965"/>
      <w:outlineLvl w:val="5"/>
    </w:pPr>
    <w:rPr>
      <w:rFonts w:ascii="Times New Roman" w:eastAsia="Times New Roman" w:hAnsi="Times New Roman" w:cs="Times New Roman"/>
      <w:b/>
      <w:bCs/>
      <w:sz w:val="28"/>
      <w:szCs w:val="28"/>
    </w:rPr>
  </w:style>
  <w:style w:type="paragraph" w:styleId="7">
    <w:name w:val="heading 7"/>
    <w:basedOn w:val="a"/>
    <w:next w:val="a"/>
    <w:uiPriority w:val="1"/>
    <w:qFormat/>
    <w:pPr>
      <w:spacing w:before="162"/>
      <w:ind w:left="784"/>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basedOn w:val="a"/>
    <w:uiPriority w:val="1"/>
    <w:qFormat/>
    <w:rPr>
      <w:sz w:val="24"/>
      <w:szCs w:val="24"/>
    </w:rPr>
  </w:style>
  <w:style w:type="paragraph" w:styleId="a5">
    <w:name w:val="Balloon Text"/>
    <w:basedOn w:val="a"/>
    <w:link w:val="Char0"/>
    <w:qFormat/>
    <w:rPr>
      <w:sz w:val="18"/>
      <w:szCs w:val="18"/>
    </w:rPr>
  </w:style>
  <w:style w:type="paragraph" w:styleId="a6">
    <w:name w:val="footer"/>
    <w:basedOn w:val="a"/>
    <w:link w:val="Char1"/>
    <w:uiPriority w:val="99"/>
    <w:qFormat/>
    <w:pPr>
      <w:tabs>
        <w:tab w:val="center" w:pos="4153"/>
        <w:tab w:val="right" w:pos="8306"/>
      </w:tabs>
      <w:snapToGrid w:val="0"/>
    </w:pPr>
    <w:rPr>
      <w:sz w:val="18"/>
      <w:szCs w:val="18"/>
    </w:rPr>
  </w:style>
  <w:style w:type="paragraph" w:styleId="a7">
    <w:name w:val="Normal (Web)"/>
    <w:basedOn w:val="a"/>
    <w:qFormat/>
    <w:pPr>
      <w:spacing w:before="100" w:beforeAutospacing="1" w:after="100" w:afterAutospacing="1"/>
    </w:pPr>
    <w:rPr>
      <w:rFonts w:cs="Times New Roman"/>
      <w:sz w:val="24"/>
      <w:lang w:val="en-US" w:bidi="ar-SA"/>
    </w:rPr>
  </w:style>
  <w:style w:type="paragraph" w:styleId="a8">
    <w:name w:val="annotation subject"/>
    <w:basedOn w:val="a3"/>
    <w:next w:val="a3"/>
    <w:link w:val="Char2"/>
    <w:qFormat/>
    <w:rPr>
      <w:b/>
      <w:bCs/>
    </w:rPr>
  </w:style>
  <w:style w:type="character" w:styleId="a9">
    <w:name w:val="page number"/>
    <w:qFormat/>
    <w:rPr>
      <w:rFonts w:cs="Times New Roman"/>
    </w:rPr>
  </w:style>
  <w:style w:type="character" w:styleId="aa">
    <w:name w:val="annotation reference"/>
    <w:basedOn w:val="a0"/>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b">
    <w:name w:val="List Paragraph"/>
    <w:basedOn w:val="a"/>
    <w:uiPriority w:val="1"/>
    <w:qFormat/>
    <w:pPr>
      <w:ind w:left="472" w:hanging="721"/>
    </w:pPr>
  </w:style>
  <w:style w:type="paragraph" w:customStyle="1" w:styleId="TableParagraph">
    <w:name w:val="Table Paragraph"/>
    <w:basedOn w:val="a"/>
    <w:uiPriority w:val="1"/>
    <w:qFormat/>
  </w:style>
  <w:style w:type="paragraph" w:customStyle="1" w:styleId="p0">
    <w:name w:val="p0"/>
    <w:basedOn w:val="a"/>
    <w:qFormat/>
    <w:pPr>
      <w:widowControl/>
    </w:pPr>
    <w:rPr>
      <w:szCs w:val="21"/>
    </w:rPr>
  </w:style>
  <w:style w:type="character" w:customStyle="1" w:styleId="Char">
    <w:name w:val="批注文字 Char"/>
    <w:basedOn w:val="a0"/>
    <w:link w:val="a3"/>
    <w:qFormat/>
    <w:rPr>
      <w:rFonts w:ascii="宋体" w:hAnsi="宋体" w:cs="宋体"/>
      <w:sz w:val="22"/>
      <w:szCs w:val="22"/>
      <w:lang w:val="zh-CN" w:bidi="zh-CN"/>
    </w:rPr>
  </w:style>
  <w:style w:type="character" w:customStyle="1" w:styleId="Char2">
    <w:name w:val="批注主题 Char"/>
    <w:basedOn w:val="Char"/>
    <w:link w:val="a8"/>
    <w:qFormat/>
    <w:rPr>
      <w:rFonts w:ascii="宋体" w:hAnsi="宋体" w:cs="宋体"/>
      <w:b/>
      <w:bCs/>
      <w:sz w:val="22"/>
      <w:szCs w:val="22"/>
      <w:lang w:val="zh-CN" w:bidi="zh-CN"/>
    </w:rPr>
  </w:style>
  <w:style w:type="character" w:customStyle="1" w:styleId="Char0">
    <w:name w:val="批注框文本 Char"/>
    <w:basedOn w:val="a0"/>
    <w:link w:val="a5"/>
    <w:qFormat/>
    <w:rPr>
      <w:rFonts w:ascii="宋体" w:hAnsi="宋体" w:cs="宋体"/>
      <w:sz w:val="18"/>
      <w:szCs w:val="18"/>
      <w:lang w:val="zh-CN" w:bidi="zh-CN"/>
    </w:rPr>
  </w:style>
  <w:style w:type="paragraph" w:customStyle="1" w:styleId="-jying">
    <w:name w:val="正文用-jying"/>
    <w:basedOn w:val="a"/>
    <w:qFormat/>
    <w:pPr>
      <w:spacing w:line="500" w:lineRule="exact"/>
      <w:ind w:firstLineChars="200" w:firstLine="480"/>
    </w:pPr>
    <w:rPr>
      <w:rFonts w:cs="Times New Roman"/>
      <w:sz w:val="24"/>
      <w:szCs w:val="24"/>
    </w:rPr>
  </w:style>
  <w:style w:type="paragraph" w:styleId="ac">
    <w:name w:val="header"/>
    <w:basedOn w:val="a"/>
    <w:link w:val="Char3"/>
    <w:rsid w:val="0039706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rsid w:val="0039706E"/>
    <w:rPr>
      <w:rFonts w:ascii="宋体" w:hAnsi="宋体" w:cs="宋体"/>
      <w:sz w:val="18"/>
      <w:szCs w:val="18"/>
      <w:lang w:val="zh-CN" w:bidi="zh-CN"/>
    </w:rPr>
  </w:style>
  <w:style w:type="character" w:customStyle="1" w:styleId="Char1">
    <w:name w:val="页脚 Char"/>
    <w:basedOn w:val="a0"/>
    <w:link w:val="a6"/>
    <w:uiPriority w:val="99"/>
    <w:rsid w:val="0039706E"/>
    <w:rPr>
      <w:rFonts w:ascii="宋体" w:hAnsi="宋体" w:cs="宋体"/>
      <w:sz w:val="18"/>
      <w:szCs w:val="18"/>
      <w:lang w:val="zh-CN" w:bidi="zh-CN"/>
    </w:rPr>
  </w:style>
  <w:style w:type="paragraph" w:styleId="ad">
    <w:name w:val="Body Text Indent"/>
    <w:basedOn w:val="a"/>
    <w:link w:val="Char4"/>
    <w:rsid w:val="009A46A9"/>
    <w:pPr>
      <w:spacing w:after="120"/>
      <w:ind w:leftChars="200" w:left="420"/>
    </w:pPr>
  </w:style>
  <w:style w:type="character" w:customStyle="1" w:styleId="Char4">
    <w:name w:val="正文文本缩进 Char"/>
    <w:basedOn w:val="a0"/>
    <w:link w:val="ad"/>
    <w:rsid w:val="009A46A9"/>
    <w:rPr>
      <w:rFonts w:ascii="宋体" w:hAnsi="宋体" w:cs="宋体"/>
      <w:sz w:val="22"/>
      <w:szCs w:val="22"/>
      <w:lang w:val="zh-CN" w:bidi="zh-CN"/>
    </w:rPr>
  </w:style>
  <w:style w:type="paragraph" w:styleId="20">
    <w:name w:val="Body Text First Indent 2"/>
    <w:basedOn w:val="ad"/>
    <w:link w:val="2Char"/>
    <w:rsid w:val="009A46A9"/>
    <w:pPr>
      <w:ind w:firstLineChars="200" w:firstLine="420"/>
    </w:pPr>
  </w:style>
  <w:style w:type="character" w:customStyle="1" w:styleId="2Char">
    <w:name w:val="正文首行缩进 2 Char"/>
    <w:basedOn w:val="Char4"/>
    <w:link w:val="20"/>
    <w:rsid w:val="009A46A9"/>
    <w:rPr>
      <w:rFonts w:ascii="宋体" w:hAnsi="宋体" w:cs="宋体"/>
      <w:sz w:val="22"/>
      <w:szCs w:val="22"/>
      <w:lang w:val="zh-CN" w:bidi="zh-CN"/>
    </w:rPr>
  </w:style>
  <w:style w:type="paragraph" w:styleId="TOC">
    <w:name w:val="TOC Heading"/>
    <w:basedOn w:val="1"/>
    <w:next w:val="a"/>
    <w:uiPriority w:val="39"/>
    <w:unhideWhenUsed/>
    <w:qFormat/>
    <w:rsid w:val="00B41746"/>
    <w:pPr>
      <w:keepNext/>
      <w:keepLines/>
      <w:widowControl/>
      <w:autoSpaceDE/>
      <w:autoSpaceDN/>
      <w:spacing w:before="480" w:line="276" w:lineRule="auto"/>
      <w:jc w:val="left"/>
      <w:outlineLvl w:val="9"/>
    </w:pPr>
    <w:rPr>
      <w:rFonts w:asciiTheme="majorHAnsi" w:eastAsiaTheme="majorEastAsia" w:hAnsiTheme="majorHAnsi" w:cstheme="majorBidi"/>
      <w:color w:val="365F91" w:themeColor="accent1" w:themeShade="BF"/>
      <w:sz w:val="28"/>
      <w:szCs w:val="28"/>
      <w:lang w:val="en-US" w:bidi="ar-SA"/>
    </w:rPr>
  </w:style>
  <w:style w:type="paragraph" w:styleId="21">
    <w:name w:val="toc 2"/>
    <w:basedOn w:val="a"/>
    <w:next w:val="a"/>
    <w:autoRedefine/>
    <w:uiPriority w:val="39"/>
    <w:rsid w:val="00B41746"/>
    <w:pPr>
      <w:ind w:leftChars="200" w:left="420"/>
    </w:pPr>
  </w:style>
  <w:style w:type="paragraph" w:styleId="30">
    <w:name w:val="toc 3"/>
    <w:basedOn w:val="a"/>
    <w:next w:val="a"/>
    <w:autoRedefine/>
    <w:uiPriority w:val="39"/>
    <w:rsid w:val="00B41746"/>
    <w:pPr>
      <w:ind w:leftChars="400" w:left="840"/>
    </w:pPr>
  </w:style>
  <w:style w:type="paragraph" w:styleId="10">
    <w:name w:val="toc 1"/>
    <w:basedOn w:val="a"/>
    <w:next w:val="a"/>
    <w:autoRedefine/>
    <w:uiPriority w:val="39"/>
    <w:rsid w:val="00B41746"/>
  </w:style>
  <w:style w:type="character" w:styleId="ae">
    <w:name w:val="Hyperlink"/>
    <w:basedOn w:val="a0"/>
    <w:uiPriority w:val="99"/>
    <w:unhideWhenUsed/>
    <w:rsid w:val="00B417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1" w:qFormat="1"/>
    <w:lsdException w:name="heading 8" w:qFormat="1"/>
    <w:lsdException w:name="heading 9" w:qFormat="1"/>
    <w:lsdException w:name="toc 1" w:uiPriority="39"/>
    <w:lsdException w:name="toc 2" w:uiPriority="39"/>
    <w:lsdException w:name="toc 3" w:uiPriority="39"/>
    <w:lsdException w:name="annotation text"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1"/>
      <w:jc w:val="center"/>
      <w:outlineLvl w:val="0"/>
    </w:pPr>
    <w:rPr>
      <w:b/>
      <w:bCs/>
      <w:sz w:val="62"/>
      <w:szCs w:val="62"/>
    </w:rPr>
  </w:style>
  <w:style w:type="paragraph" w:styleId="2">
    <w:name w:val="heading 2"/>
    <w:basedOn w:val="a"/>
    <w:next w:val="a"/>
    <w:uiPriority w:val="1"/>
    <w:qFormat/>
    <w:pPr>
      <w:spacing w:before="28"/>
      <w:ind w:left="237"/>
      <w:jc w:val="center"/>
      <w:outlineLvl w:val="1"/>
    </w:pPr>
    <w:rPr>
      <w:b/>
      <w:bCs/>
      <w:sz w:val="52"/>
      <w:szCs w:val="52"/>
    </w:rPr>
  </w:style>
  <w:style w:type="paragraph" w:styleId="3">
    <w:name w:val="heading 3"/>
    <w:basedOn w:val="a"/>
    <w:next w:val="a"/>
    <w:uiPriority w:val="1"/>
    <w:qFormat/>
    <w:pPr>
      <w:spacing w:before="21"/>
      <w:jc w:val="center"/>
      <w:outlineLvl w:val="2"/>
    </w:pPr>
    <w:rPr>
      <w:b/>
      <w:bCs/>
      <w:sz w:val="36"/>
      <w:szCs w:val="36"/>
    </w:rPr>
  </w:style>
  <w:style w:type="paragraph" w:styleId="4">
    <w:name w:val="heading 4"/>
    <w:basedOn w:val="a"/>
    <w:next w:val="a"/>
    <w:uiPriority w:val="1"/>
    <w:qFormat/>
    <w:pPr>
      <w:ind w:left="713"/>
      <w:outlineLvl w:val="3"/>
    </w:pPr>
    <w:rPr>
      <w:b/>
      <w:bCs/>
      <w:sz w:val="32"/>
      <w:szCs w:val="32"/>
    </w:rPr>
  </w:style>
  <w:style w:type="paragraph" w:styleId="5">
    <w:name w:val="heading 5"/>
    <w:basedOn w:val="a"/>
    <w:next w:val="a"/>
    <w:uiPriority w:val="1"/>
    <w:qFormat/>
    <w:pPr>
      <w:spacing w:before="39"/>
      <w:ind w:left="181" w:right="222"/>
      <w:jc w:val="center"/>
      <w:outlineLvl w:val="4"/>
    </w:pPr>
    <w:rPr>
      <w:b/>
      <w:bCs/>
      <w:sz w:val="30"/>
      <w:szCs w:val="30"/>
    </w:rPr>
  </w:style>
  <w:style w:type="paragraph" w:styleId="6">
    <w:name w:val="heading 6"/>
    <w:basedOn w:val="a"/>
    <w:next w:val="a"/>
    <w:uiPriority w:val="1"/>
    <w:qFormat/>
    <w:pPr>
      <w:ind w:left="965"/>
      <w:outlineLvl w:val="5"/>
    </w:pPr>
    <w:rPr>
      <w:rFonts w:ascii="Times New Roman" w:eastAsia="Times New Roman" w:hAnsi="Times New Roman" w:cs="Times New Roman"/>
      <w:b/>
      <w:bCs/>
      <w:sz w:val="28"/>
      <w:szCs w:val="28"/>
    </w:rPr>
  </w:style>
  <w:style w:type="paragraph" w:styleId="7">
    <w:name w:val="heading 7"/>
    <w:basedOn w:val="a"/>
    <w:next w:val="a"/>
    <w:uiPriority w:val="1"/>
    <w:qFormat/>
    <w:pPr>
      <w:spacing w:before="162"/>
      <w:ind w:left="784"/>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basedOn w:val="a"/>
    <w:uiPriority w:val="1"/>
    <w:qFormat/>
    <w:rPr>
      <w:sz w:val="24"/>
      <w:szCs w:val="24"/>
    </w:rPr>
  </w:style>
  <w:style w:type="paragraph" w:styleId="a5">
    <w:name w:val="Balloon Text"/>
    <w:basedOn w:val="a"/>
    <w:link w:val="Char0"/>
    <w:qFormat/>
    <w:rPr>
      <w:sz w:val="18"/>
      <w:szCs w:val="18"/>
    </w:rPr>
  </w:style>
  <w:style w:type="paragraph" w:styleId="a6">
    <w:name w:val="footer"/>
    <w:basedOn w:val="a"/>
    <w:link w:val="Char1"/>
    <w:uiPriority w:val="99"/>
    <w:qFormat/>
    <w:pPr>
      <w:tabs>
        <w:tab w:val="center" w:pos="4153"/>
        <w:tab w:val="right" w:pos="8306"/>
      </w:tabs>
      <w:snapToGrid w:val="0"/>
    </w:pPr>
    <w:rPr>
      <w:sz w:val="18"/>
      <w:szCs w:val="18"/>
    </w:rPr>
  </w:style>
  <w:style w:type="paragraph" w:styleId="a7">
    <w:name w:val="Normal (Web)"/>
    <w:basedOn w:val="a"/>
    <w:qFormat/>
    <w:pPr>
      <w:spacing w:before="100" w:beforeAutospacing="1" w:after="100" w:afterAutospacing="1"/>
    </w:pPr>
    <w:rPr>
      <w:rFonts w:cs="Times New Roman"/>
      <w:sz w:val="24"/>
      <w:lang w:val="en-US" w:bidi="ar-SA"/>
    </w:rPr>
  </w:style>
  <w:style w:type="paragraph" w:styleId="a8">
    <w:name w:val="annotation subject"/>
    <w:basedOn w:val="a3"/>
    <w:next w:val="a3"/>
    <w:link w:val="Char2"/>
    <w:qFormat/>
    <w:rPr>
      <w:b/>
      <w:bCs/>
    </w:rPr>
  </w:style>
  <w:style w:type="character" w:styleId="a9">
    <w:name w:val="page number"/>
    <w:qFormat/>
    <w:rPr>
      <w:rFonts w:cs="Times New Roman"/>
    </w:rPr>
  </w:style>
  <w:style w:type="character" w:styleId="aa">
    <w:name w:val="annotation reference"/>
    <w:basedOn w:val="a0"/>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b">
    <w:name w:val="List Paragraph"/>
    <w:basedOn w:val="a"/>
    <w:uiPriority w:val="1"/>
    <w:qFormat/>
    <w:pPr>
      <w:ind w:left="472" w:hanging="721"/>
    </w:pPr>
  </w:style>
  <w:style w:type="paragraph" w:customStyle="1" w:styleId="TableParagraph">
    <w:name w:val="Table Paragraph"/>
    <w:basedOn w:val="a"/>
    <w:uiPriority w:val="1"/>
    <w:qFormat/>
  </w:style>
  <w:style w:type="paragraph" w:customStyle="1" w:styleId="p0">
    <w:name w:val="p0"/>
    <w:basedOn w:val="a"/>
    <w:qFormat/>
    <w:pPr>
      <w:widowControl/>
    </w:pPr>
    <w:rPr>
      <w:szCs w:val="21"/>
    </w:rPr>
  </w:style>
  <w:style w:type="character" w:customStyle="1" w:styleId="Char">
    <w:name w:val="批注文字 Char"/>
    <w:basedOn w:val="a0"/>
    <w:link w:val="a3"/>
    <w:qFormat/>
    <w:rPr>
      <w:rFonts w:ascii="宋体" w:hAnsi="宋体" w:cs="宋体"/>
      <w:sz w:val="22"/>
      <w:szCs w:val="22"/>
      <w:lang w:val="zh-CN" w:bidi="zh-CN"/>
    </w:rPr>
  </w:style>
  <w:style w:type="character" w:customStyle="1" w:styleId="Char2">
    <w:name w:val="批注主题 Char"/>
    <w:basedOn w:val="Char"/>
    <w:link w:val="a8"/>
    <w:qFormat/>
    <w:rPr>
      <w:rFonts w:ascii="宋体" w:hAnsi="宋体" w:cs="宋体"/>
      <w:b/>
      <w:bCs/>
      <w:sz w:val="22"/>
      <w:szCs w:val="22"/>
      <w:lang w:val="zh-CN" w:bidi="zh-CN"/>
    </w:rPr>
  </w:style>
  <w:style w:type="character" w:customStyle="1" w:styleId="Char0">
    <w:name w:val="批注框文本 Char"/>
    <w:basedOn w:val="a0"/>
    <w:link w:val="a5"/>
    <w:qFormat/>
    <w:rPr>
      <w:rFonts w:ascii="宋体" w:hAnsi="宋体" w:cs="宋体"/>
      <w:sz w:val="18"/>
      <w:szCs w:val="18"/>
      <w:lang w:val="zh-CN" w:bidi="zh-CN"/>
    </w:rPr>
  </w:style>
  <w:style w:type="paragraph" w:customStyle="1" w:styleId="-jying">
    <w:name w:val="正文用-jying"/>
    <w:basedOn w:val="a"/>
    <w:qFormat/>
    <w:pPr>
      <w:spacing w:line="500" w:lineRule="exact"/>
      <w:ind w:firstLineChars="200" w:firstLine="480"/>
    </w:pPr>
    <w:rPr>
      <w:rFonts w:cs="Times New Roman"/>
      <w:sz w:val="24"/>
      <w:szCs w:val="24"/>
    </w:rPr>
  </w:style>
  <w:style w:type="paragraph" w:styleId="ac">
    <w:name w:val="header"/>
    <w:basedOn w:val="a"/>
    <w:link w:val="Char3"/>
    <w:rsid w:val="0039706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rsid w:val="0039706E"/>
    <w:rPr>
      <w:rFonts w:ascii="宋体" w:hAnsi="宋体" w:cs="宋体"/>
      <w:sz w:val="18"/>
      <w:szCs w:val="18"/>
      <w:lang w:val="zh-CN" w:bidi="zh-CN"/>
    </w:rPr>
  </w:style>
  <w:style w:type="character" w:customStyle="1" w:styleId="Char1">
    <w:name w:val="页脚 Char"/>
    <w:basedOn w:val="a0"/>
    <w:link w:val="a6"/>
    <w:uiPriority w:val="99"/>
    <w:rsid w:val="0039706E"/>
    <w:rPr>
      <w:rFonts w:ascii="宋体" w:hAnsi="宋体" w:cs="宋体"/>
      <w:sz w:val="18"/>
      <w:szCs w:val="18"/>
      <w:lang w:val="zh-CN" w:bidi="zh-CN"/>
    </w:rPr>
  </w:style>
  <w:style w:type="paragraph" w:styleId="ad">
    <w:name w:val="Body Text Indent"/>
    <w:basedOn w:val="a"/>
    <w:link w:val="Char4"/>
    <w:rsid w:val="009A46A9"/>
    <w:pPr>
      <w:spacing w:after="120"/>
      <w:ind w:leftChars="200" w:left="420"/>
    </w:pPr>
  </w:style>
  <w:style w:type="character" w:customStyle="1" w:styleId="Char4">
    <w:name w:val="正文文本缩进 Char"/>
    <w:basedOn w:val="a0"/>
    <w:link w:val="ad"/>
    <w:rsid w:val="009A46A9"/>
    <w:rPr>
      <w:rFonts w:ascii="宋体" w:hAnsi="宋体" w:cs="宋体"/>
      <w:sz w:val="22"/>
      <w:szCs w:val="22"/>
      <w:lang w:val="zh-CN" w:bidi="zh-CN"/>
    </w:rPr>
  </w:style>
  <w:style w:type="paragraph" w:styleId="20">
    <w:name w:val="Body Text First Indent 2"/>
    <w:basedOn w:val="ad"/>
    <w:link w:val="2Char"/>
    <w:rsid w:val="009A46A9"/>
    <w:pPr>
      <w:ind w:firstLineChars="200" w:firstLine="420"/>
    </w:pPr>
  </w:style>
  <w:style w:type="character" w:customStyle="1" w:styleId="2Char">
    <w:name w:val="正文首行缩进 2 Char"/>
    <w:basedOn w:val="Char4"/>
    <w:link w:val="20"/>
    <w:rsid w:val="009A46A9"/>
    <w:rPr>
      <w:rFonts w:ascii="宋体" w:hAnsi="宋体" w:cs="宋体"/>
      <w:sz w:val="22"/>
      <w:szCs w:val="22"/>
      <w:lang w:val="zh-CN" w:bidi="zh-CN"/>
    </w:rPr>
  </w:style>
  <w:style w:type="paragraph" w:styleId="TOC">
    <w:name w:val="TOC Heading"/>
    <w:basedOn w:val="1"/>
    <w:next w:val="a"/>
    <w:uiPriority w:val="39"/>
    <w:unhideWhenUsed/>
    <w:qFormat/>
    <w:rsid w:val="00B41746"/>
    <w:pPr>
      <w:keepNext/>
      <w:keepLines/>
      <w:widowControl/>
      <w:autoSpaceDE/>
      <w:autoSpaceDN/>
      <w:spacing w:before="480" w:line="276" w:lineRule="auto"/>
      <w:jc w:val="left"/>
      <w:outlineLvl w:val="9"/>
    </w:pPr>
    <w:rPr>
      <w:rFonts w:asciiTheme="majorHAnsi" w:eastAsiaTheme="majorEastAsia" w:hAnsiTheme="majorHAnsi" w:cstheme="majorBidi"/>
      <w:color w:val="365F91" w:themeColor="accent1" w:themeShade="BF"/>
      <w:sz w:val="28"/>
      <w:szCs w:val="28"/>
      <w:lang w:val="en-US" w:bidi="ar-SA"/>
    </w:rPr>
  </w:style>
  <w:style w:type="paragraph" w:styleId="21">
    <w:name w:val="toc 2"/>
    <w:basedOn w:val="a"/>
    <w:next w:val="a"/>
    <w:autoRedefine/>
    <w:uiPriority w:val="39"/>
    <w:rsid w:val="00B41746"/>
    <w:pPr>
      <w:ind w:leftChars="200" w:left="420"/>
    </w:pPr>
  </w:style>
  <w:style w:type="paragraph" w:styleId="30">
    <w:name w:val="toc 3"/>
    <w:basedOn w:val="a"/>
    <w:next w:val="a"/>
    <w:autoRedefine/>
    <w:uiPriority w:val="39"/>
    <w:rsid w:val="00B41746"/>
    <w:pPr>
      <w:ind w:leftChars="400" w:left="840"/>
    </w:pPr>
  </w:style>
  <w:style w:type="paragraph" w:styleId="10">
    <w:name w:val="toc 1"/>
    <w:basedOn w:val="a"/>
    <w:next w:val="a"/>
    <w:autoRedefine/>
    <w:uiPriority w:val="39"/>
    <w:rsid w:val="00B41746"/>
  </w:style>
  <w:style w:type="character" w:styleId="ae">
    <w:name w:val="Hyperlink"/>
    <w:basedOn w:val="a0"/>
    <w:uiPriority w:val="99"/>
    <w:unhideWhenUsed/>
    <w:rsid w:val="00B41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xjslzbgg@163.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xjslzbgg@163.com" TargetMode="External"/><Relationship Id="rId2" Type="http://schemas.openxmlformats.org/officeDocument/2006/relationships/customXml" Target="../customXml/item2.xml"/><Relationship Id="rId16" Type="http://schemas.openxmlformats.org/officeDocument/2006/relationships/hyperlink" Target="mailto:xjslzbgg@163.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mailto:xjslzbgg@163.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D480B4-B9CB-474D-9A71-31C9F7FF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4031</Words>
  <Characters>22983</Characters>
  <Application>Microsoft Office Word</Application>
  <DocSecurity>0</DocSecurity>
  <Lines>191</Lines>
  <Paragraphs>53</Paragraphs>
  <ScaleCrop>false</ScaleCrop>
  <Company>Microsoft</Company>
  <LinksUpToDate>false</LinksUpToDate>
  <CharactersWithSpaces>26961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勘察设计招标文件</dc:title>
  <dc:subject>示范文本</dc:subject>
  <dc:creator>安徽省水利工程招标投标服务中心</dc:creator>
  <cp:lastModifiedBy>User</cp:lastModifiedBy>
  <cp:revision>7</cp:revision>
  <cp:lastPrinted>2023-03-21T07:35:00Z</cp:lastPrinted>
  <dcterms:created xsi:type="dcterms:W3CDTF">2023-03-21T07:35:00Z</dcterms:created>
  <dcterms:modified xsi:type="dcterms:W3CDTF">2023-03-21T07:36:00Z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Microsoft? Office Word 2007</vt:lpwstr>
  </property>
  <property fmtid="{D5CDD505-2E9C-101B-9397-08002B2CF9AE}" pid="4" name="LastSaved">
    <vt:filetime>2019-05-21T00:00:00Z</vt:filetime>
  </property>
  <property fmtid="{D5CDD505-2E9C-101B-9397-08002B2CF9AE}" pid="5" name="KSOProductBuildVer">
    <vt:lpwstr>2052-11.1.0.9912</vt:lpwstr>
  </property>
  <property fmtid="{D5CDD505-2E9C-101B-9397-08002B2CF9AE}" pid="6" name="_MarkAsFinal">
    <vt:bool>true</vt:bool>
  </property>
</Properties>
</file>