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645D" w:rsidRDefault="0072645D">
      <w:pPr>
        <w:spacing w:beforeLines="50" w:before="165" w:line="360" w:lineRule="auto"/>
        <w:jc w:val="center"/>
        <w:rPr>
          <w:rFonts w:ascii="宋体" w:hAnsi="宋体"/>
          <w:sz w:val="52"/>
          <w:szCs w:val="52"/>
        </w:rPr>
      </w:pPr>
    </w:p>
    <w:p w:rsidR="0072645D" w:rsidRDefault="0072645D">
      <w:pPr>
        <w:spacing w:beforeLines="50" w:before="165" w:line="360" w:lineRule="auto"/>
        <w:jc w:val="center"/>
        <w:rPr>
          <w:rFonts w:ascii="宋体" w:hAnsi="宋体"/>
          <w:sz w:val="52"/>
          <w:szCs w:val="52"/>
        </w:rPr>
      </w:pPr>
    </w:p>
    <w:p w:rsidR="0072645D" w:rsidRDefault="0072645D">
      <w:pPr>
        <w:spacing w:beforeLines="50" w:before="165" w:line="360" w:lineRule="auto"/>
        <w:jc w:val="center"/>
        <w:rPr>
          <w:rFonts w:ascii="宋体" w:hAnsi="宋体"/>
          <w:sz w:val="52"/>
          <w:szCs w:val="52"/>
        </w:rPr>
      </w:pPr>
    </w:p>
    <w:p w:rsidR="0072645D" w:rsidRDefault="0072645D" w:rsidP="00220989">
      <w:pPr>
        <w:spacing w:beforeLines="50" w:before="165" w:line="360" w:lineRule="auto"/>
        <w:rPr>
          <w:rFonts w:ascii="仿宋_GB2312" w:eastAsia="仿宋_GB2312" w:hAnsi="宋体"/>
          <w:b/>
          <w:sz w:val="48"/>
          <w:szCs w:val="48"/>
        </w:rPr>
      </w:pPr>
    </w:p>
    <w:p w:rsidR="0072645D" w:rsidRPr="00220989" w:rsidRDefault="005B00D7">
      <w:pPr>
        <w:snapToGrid w:val="0"/>
        <w:spacing w:beforeLines="50" w:before="165" w:line="360" w:lineRule="auto"/>
        <w:jc w:val="center"/>
        <w:rPr>
          <w:rFonts w:ascii="仿宋" w:eastAsia="仿宋" w:hAnsi="仿宋"/>
          <w:b/>
          <w:sz w:val="84"/>
          <w:szCs w:val="84"/>
        </w:rPr>
      </w:pPr>
      <w:r w:rsidRPr="00220989">
        <w:rPr>
          <w:rFonts w:ascii="仿宋" w:eastAsia="仿宋" w:hAnsi="仿宋" w:hint="eastAsia"/>
          <w:b/>
          <w:sz w:val="84"/>
          <w:szCs w:val="84"/>
        </w:rPr>
        <w:t>招 标 文 件</w:t>
      </w:r>
    </w:p>
    <w:p w:rsidR="0072645D" w:rsidRPr="00220989" w:rsidRDefault="005B00D7">
      <w:pPr>
        <w:snapToGrid w:val="0"/>
        <w:spacing w:beforeLines="50" w:before="165" w:line="360" w:lineRule="auto"/>
        <w:jc w:val="center"/>
        <w:rPr>
          <w:rFonts w:ascii="仿宋_GB2312" w:eastAsia="仿宋_GB2312" w:hAnsi="宋体"/>
          <w:b/>
          <w:sz w:val="30"/>
          <w:szCs w:val="72"/>
        </w:rPr>
      </w:pPr>
      <w:r w:rsidRPr="00220989">
        <w:rPr>
          <w:rFonts w:ascii="仿宋_GB2312" w:eastAsia="仿宋_GB2312" w:hAnsi="宋体" w:hint="eastAsia"/>
          <w:b/>
          <w:sz w:val="30"/>
          <w:szCs w:val="72"/>
        </w:rPr>
        <w:t>（全流程电子化评标）</w:t>
      </w:r>
    </w:p>
    <w:p w:rsidR="0072645D" w:rsidRDefault="0072645D">
      <w:pPr>
        <w:snapToGrid w:val="0"/>
        <w:spacing w:beforeLines="50" w:before="165" w:line="360" w:lineRule="auto"/>
        <w:rPr>
          <w:rFonts w:ascii="仿宋_GB2312" w:eastAsia="仿宋_GB2312" w:hAnsi="宋体"/>
          <w:sz w:val="30"/>
          <w:szCs w:val="72"/>
        </w:rPr>
      </w:pPr>
    </w:p>
    <w:p w:rsidR="00220989" w:rsidRDefault="00220989">
      <w:pPr>
        <w:snapToGrid w:val="0"/>
        <w:spacing w:beforeLines="50" w:before="165" w:line="360" w:lineRule="auto"/>
        <w:rPr>
          <w:rFonts w:ascii="仿宋_GB2312" w:eastAsia="仿宋_GB2312" w:hAnsi="宋体"/>
          <w:sz w:val="30"/>
          <w:szCs w:val="72"/>
        </w:rPr>
      </w:pPr>
    </w:p>
    <w:p w:rsidR="0072645D" w:rsidRPr="00220989" w:rsidRDefault="005B00D7" w:rsidP="00220989">
      <w:pPr>
        <w:pStyle w:val="a9"/>
        <w:snapToGrid w:val="0"/>
        <w:spacing w:before="50" w:after="120" w:line="640" w:lineRule="exact"/>
        <w:ind w:leftChars="568" w:left="2693" w:hangingChars="500" w:hanging="1500"/>
        <w:rPr>
          <w:rFonts w:ascii="仿宋_GB2312" w:eastAsia="仿宋_GB2312" w:hAnsi="宋体"/>
          <w:bCs/>
          <w:sz w:val="30"/>
          <w:szCs w:val="30"/>
        </w:rPr>
      </w:pPr>
      <w:r w:rsidRPr="00220989">
        <w:rPr>
          <w:rFonts w:ascii="仿宋_GB2312" w:eastAsia="仿宋_GB2312" w:hAnsi="宋体" w:hint="eastAsia"/>
          <w:bCs/>
          <w:sz w:val="30"/>
          <w:szCs w:val="30"/>
        </w:rPr>
        <w:t>项目</w:t>
      </w:r>
      <w:r w:rsidRPr="00220989">
        <w:rPr>
          <w:rFonts w:ascii="仿宋_GB2312" w:eastAsia="仿宋_GB2312" w:hAnsi="宋体" w:cs="Courier New" w:hint="eastAsia"/>
          <w:bCs/>
          <w:w w:val="95"/>
          <w:sz w:val="30"/>
          <w:szCs w:val="30"/>
        </w:rPr>
        <w:t>名称</w:t>
      </w:r>
      <w:r w:rsidRPr="00220989">
        <w:rPr>
          <w:rFonts w:ascii="仿宋_GB2312" w:eastAsia="仿宋_GB2312" w:hAnsi="宋体" w:hint="eastAsia"/>
          <w:bCs/>
          <w:sz w:val="30"/>
          <w:szCs w:val="30"/>
        </w:rPr>
        <w:t>：</w:t>
      </w:r>
      <w:r w:rsidR="00370834" w:rsidRPr="00220989">
        <w:rPr>
          <w:rFonts w:ascii="仿宋_GB2312" w:eastAsia="仿宋_GB2312" w:hAnsi="宋体" w:hint="eastAsia"/>
          <w:bCs/>
          <w:sz w:val="30"/>
          <w:szCs w:val="30"/>
        </w:rPr>
        <w:t>巴里坤县城乡规划馆提升改造工程</w:t>
      </w:r>
    </w:p>
    <w:p w:rsidR="0072645D" w:rsidRPr="00220989" w:rsidRDefault="005B00D7" w:rsidP="00220989">
      <w:pPr>
        <w:snapToGrid w:val="0"/>
        <w:spacing w:beforeLines="50" w:before="165" w:line="640" w:lineRule="exact"/>
        <w:ind w:firstLineChars="400" w:firstLine="1134"/>
        <w:rPr>
          <w:rFonts w:ascii="仿宋_GB2312" w:eastAsia="仿宋_GB2312" w:hAnsi="宋体"/>
          <w:sz w:val="30"/>
          <w:szCs w:val="48"/>
        </w:rPr>
      </w:pPr>
      <w:r w:rsidRPr="00220989">
        <w:rPr>
          <w:rFonts w:ascii="仿宋_GB2312" w:eastAsia="仿宋_GB2312" w:hAnsi="宋体" w:cs="Courier New" w:hint="eastAsia"/>
          <w:bCs/>
          <w:w w:val="95"/>
          <w:sz w:val="30"/>
          <w:szCs w:val="30"/>
        </w:rPr>
        <w:t>项目</w:t>
      </w:r>
      <w:r w:rsidRPr="00220989">
        <w:rPr>
          <w:rFonts w:ascii="仿宋_GB2312" w:eastAsia="仿宋_GB2312" w:hAnsi="宋体" w:hint="eastAsia"/>
          <w:bCs/>
          <w:sz w:val="30"/>
          <w:szCs w:val="30"/>
        </w:rPr>
        <w:t>编号</w:t>
      </w:r>
      <w:r w:rsidRPr="00220989">
        <w:rPr>
          <w:rFonts w:ascii="仿宋_GB2312" w:eastAsia="仿宋_GB2312" w:hAnsi="宋体" w:cs="Courier New" w:hint="eastAsia"/>
          <w:bCs/>
          <w:w w:val="95"/>
          <w:sz w:val="30"/>
          <w:szCs w:val="30"/>
        </w:rPr>
        <w:t>：</w:t>
      </w:r>
      <w:r w:rsidRPr="00220989">
        <w:rPr>
          <w:rFonts w:ascii="仿宋_GB2312" w:eastAsia="仿宋_GB2312" w:hAnsi="宋体" w:hint="eastAsia"/>
          <w:sz w:val="30"/>
          <w:szCs w:val="48"/>
        </w:rPr>
        <w:t xml:space="preserve"> </w:t>
      </w:r>
      <w:proofErr w:type="gramStart"/>
      <w:r w:rsidR="00370834" w:rsidRPr="00220989">
        <w:rPr>
          <w:rFonts w:ascii="仿宋_GB2312" w:eastAsia="仿宋_GB2312" w:hAnsi="宋体"/>
          <w:sz w:val="30"/>
          <w:szCs w:val="48"/>
        </w:rPr>
        <w:t>XJCY(</w:t>
      </w:r>
      <w:proofErr w:type="gramEnd"/>
      <w:r w:rsidR="00370834" w:rsidRPr="00220989">
        <w:rPr>
          <w:rFonts w:ascii="仿宋_GB2312" w:eastAsia="仿宋_GB2312" w:hAnsi="宋体"/>
          <w:sz w:val="30"/>
          <w:szCs w:val="48"/>
        </w:rPr>
        <w:t>HM)-2023050</w:t>
      </w:r>
    </w:p>
    <w:p w:rsidR="0072645D" w:rsidRPr="00220989" w:rsidRDefault="005B00D7" w:rsidP="00220989">
      <w:pPr>
        <w:snapToGrid w:val="0"/>
        <w:spacing w:beforeLines="50" w:before="165" w:line="640" w:lineRule="exact"/>
        <w:ind w:firstLineChars="400" w:firstLine="1200"/>
        <w:rPr>
          <w:rFonts w:ascii="仿宋_GB2312" w:eastAsia="仿宋_GB2312" w:hAnsi="宋体"/>
          <w:sz w:val="30"/>
          <w:szCs w:val="72"/>
          <w:u w:val="single"/>
        </w:rPr>
      </w:pPr>
      <w:r w:rsidRPr="00220989">
        <w:rPr>
          <w:rFonts w:ascii="仿宋_GB2312" w:eastAsia="仿宋_GB2312" w:hAnsi="宋体" w:hint="eastAsia"/>
          <w:sz w:val="30"/>
          <w:szCs w:val="48"/>
        </w:rPr>
        <w:t>所属行政区划：</w:t>
      </w:r>
      <w:r w:rsidRPr="00220989">
        <w:rPr>
          <w:rFonts w:ascii="仿宋_GB2312" w:eastAsia="仿宋_GB2312" w:hAnsi="宋体" w:hint="eastAsia"/>
          <w:sz w:val="30"/>
          <w:szCs w:val="48"/>
          <w:u w:val="single"/>
        </w:rPr>
        <w:t xml:space="preserve"> </w:t>
      </w:r>
      <w:r w:rsidR="00370834" w:rsidRPr="00220989">
        <w:rPr>
          <w:rFonts w:ascii="仿宋_GB2312" w:eastAsia="仿宋_GB2312" w:hAnsi="宋体" w:hint="eastAsia"/>
          <w:sz w:val="30"/>
          <w:szCs w:val="48"/>
          <w:u w:val="single"/>
        </w:rPr>
        <w:t>巴里坤哈萨克自治县</w:t>
      </w:r>
      <w:r w:rsidRPr="00220989">
        <w:rPr>
          <w:rFonts w:ascii="仿宋_GB2312" w:eastAsia="仿宋_GB2312" w:hAnsi="宋体" w:hint="eastAsia"/>
          <w:sz w:val="30"/>
          <w:szCs w:val="48"/>
          <w:u w:val="single"/>
        </w:rPr>
        <w:t xml:space="preserve">    </w:t>
      </w:r>
    </w:p>
    <w:p w:rsidR="0072645D" w:rsidRPr="00220989" w:rsidRDefault="005B00D7" w:rsidP="00220989">
      <w:pPr>
        <w:pStyle w:val="a9"/>
        <w:snapToGrid w:val="0"/>
        <w:spacing w:before="50" w:after="120" w:line="640" w:lineRule="exact"/>
        <w:ind w:firstLineChars="393" w:firstLine="1115"/>
        <w:rPr>
          <w:rFonts w:ascii="仿宋_GB2312" w:eastAsia="仿宋_GB2312" w:hAnsi="宋体"/>
          <w:bCs/>
          <w:w w:val="95"/>
          <w:sz w:val="30"/>
          <w:szCs w:val="30"/>
        </w:rPr>
      </w:pPr>
      <w:r w:rsidRPr="00220989">
        <w:rPr>
          <w:rFonts w:ascii="仿宋_GB2312" w:eastAsia="仿宋_GB2312" w:hAnsi="宋体" w:hint="eastAsia"/>
          <w:bCs/>
          <w:w w:val="95"/>
          <w:sz w:val="30"/>
          <w:szCs w:val="30"/>
        </w:rPr>
        <w:t xml:space="preserve">采 购 人： </w:t>
      </w:r>
      <w:r w:rsidR="00370834" w:rsidRPr="00220989">
        <w:rPr>
          <w:rFonts w:ascii="仿宋_GB2312" w:eastAsia="仿宋_GB2312" w:hAnsi="宋体" w:hint="eastAsia"/>
          <w:bCs/>
          <w:w w:val="95"/>
          <w:sz w:val="30"/>
          <w:szCs w:val="30"/>
        </w:rPr>
        <w:t>巴里坤哈萨克自治县住房和城乡建设局</w:t>
      </w:r>
    </w:p>
    <w:p w:rsidR="0072645D" w:rsidRPr="00220989" w:rsidRDefault="005B00D7" w:rsidP="00220989">
      <w:pPr>
        <w:pStyle w:val="a9"/>
        <w:snapToGrid w:val="0"/>
        <w:spacing w:before="50" w:after="120" w:line="640" w:lineRule="exact"/>
        <w:ind w:firstLineChars="393" w:firstLine="1115"/>
        <w:rPr>
          <w:rFonts w:ascii="仿宋_GB2312" w:eastAsia="仿宋_GB2312" w:hAnsi="宋体"/>
          <w:bCs/>
          <w:w w:val="95"/>
          <w:sz w:val="30"/>
          <w:szCs w:val="30"/>
        </w:rPr>
      </w:pPr>
      <w:r w:rsidRPr="00220989">
        <w:rPr>
          <w:rFonts w:ascii="仿宋_GB2312" w:eastAsia="仿宋_GB2312" w:hAnsi="宋体" w:hint="eastAsia"/>
          <w:bCs/>
          <w:w w:val="95"/>
          <w:sz w:val="30"/>
          <w:szCs w:val="30"/>
        </w:rPr>
        <w:t>采购代理机构：</w:t>
      </w:r>
      <w:bookmarkStart w:id="0" w:name="PO_3000001867_PM031"/>
      <w:proofErr w:type="gramStart"/>
      <w:r w:rsidRPr="00220989">
        <w:rPr>
          <w:rFonts w:ascii="仿宋_GB2312" w:eastAsia="仿宋_GB2312" w:hAnsi="宋体" w:hint="eastAsia"/>
          <w:bCs/>
          <w:w w:val="95"/>
          <w:sz w:val="30"/>
          <w:szCs w:val="30"/>
        </w:rPr>
        <w:t>新疆诚誉工程项目</w:t>
      </w:r>
      <w:proofErr w:type="gramEnd"/>
      <w:r w:rsidRPr="00220989">
        <w:rPr>
          <w:rFonts w:ascii="仿宋_GB2312" w:eastAsia="仿宋_GB2312" w:hAnsi="宋体" w:hint="eastAsia"/>
          <w:bCs/>
          <w:w w:val="95"/>
          <w:sz w:val="30"/>
          <w:szCs w:val="30"/>
        </w:rPr>
        <w:t>管理有限公司</w:t>
      </w:r>
      <w:bookmarkEnd w:id="0"/>
    </w:p>
    <w:p w:rsidR="0072645D" w:rsidRPr="00220989" w:rsidRDefault="00370834" w:rsidP="00220989">
      <w:pPr>
        <w:pStyle w:val="a9"/>
        <w:snapToGrid w:val="0"/>
        <w:spacing w:before="50" w:after="120" w:line="640" w:lineRule="exact"/>
        <w:ind w:firstLineChars="294" w:firstLine="844"/>
        <w:rPr>
          <w:sz w:val="40"/>
        </w:rPr>
      </w:pPr>
      <w:r>
        <w:rPr>
          <w:rFonts w:ascii="仿宋_GB2312" w:eastAsia="仿宋_GB2312" w:hAnsi="宋体" w:hint="eastAsia"/>
          <w:b/>
          <w:bCs/>
          <w:w w:val="95"/>
          <w:sz w:val="30"/>
          <w:szCs w:val="30"/>
        </w:rPr>
        <w:t xml:space="preserve">                   </w:t>
      </w:r>
      <w:r w:rsidRPr="00220989">
        <w:rPr>
          <w:rFonts w:ascii="仿宋_GB2312" w:eastAsia="仿宋_GB2312" w:hAnsi="宋体" w:hint="eastAsia"/>
          <w:bCs/>
          <w:w w:val="95"/>
          <w:sz w:val="30"/>
          <w:szCs w:val="30"/>
        </w:rPr>
        <w:t xml:space="preserve"> 2023</w:t>
      </w:r>
      <w:r w:rsidR="005B00D7" w:rsidRPr="00220989">
        <w:rPr>
          <w:rFonts w:ascii="仿宋_GB2312" w:eastAsia="仿宋_GB2312" w:hAnsi="宋体" w:hint="eastAsia"/>
          <w:bCs/>
          <w:w w:val="95"/>
          <w:sz w:val="30"/>
          <w:szCs w:val="30"/>
        </w:rPr>
        <w:t>年</w:t>
      </w:r>
      <w:r w:rsidR="00DE393C" w:rsidRPr="00220989">
        <w:rPr>
          <w:rFonts w:ascii="仿宋_GB2312" w:eastAsia="仿宋_GB2312" w:hAnsi="宋体" w:hint="eastAsia"/>
          <w:bCs/>
          <w:w w:val="95"/>
          <w:sz w:val="30"/>
          <w:szCs w:val="30"/>
        </w:rPr>
        <w:t xml:space="preserve"> </w:t>
      </w:r>
      <w:r w:rsidR="00C02348">
        <w:rPr>
          <w:rFonts w:ascii="仿宋_GB2312" w:eastAsia="仿宋_GB2312" w:hAnsi="宋体" w:hint="eastAsia"/>
          <w:bCs/>
          <w:w w:val="95"/>
          <w:sz w:val="30"/>
          <w:szCs w:val="30"/>
        </w:rPr>
        <w:t>12</w:t>
      </w:r>
      <w:r w:rsidR="005B00D7" w:rsidRPr="00220989">
        <w:rPr>
          <w:rFonts w:ascii="仿宋_GB2312" w:eastAsia="仿宋_GB2312" w:hAnsi="宋体" w:hint="eastAsia"/>
          <w:bCs/>
          <w:w w:val="95"/>
          <w:sz w:val="30"/>
          <w:szCs w:val="30"/>
        </w:rPr>
        <w:t xml:space="preserve">  月</w:t>
      </w:r>
      <w:r w:rsidR="005B00D7" w:rsidRPr="00220989">
        <w:rPr>
          <w:rFonts w:ascii="仿宋_GB2312" w:eastAsia="仿宋_GB2312" w:hint="eastAsia"/>
          <w:w w:val="95"/>
        </w:rPr>
        <w:t xml:space="preserve">   </w:t>
      </w:r>
    </w:p>
    <w:p w:rsidR="003525C8" w:rsidRDefault="005B00D7">
      <w:pPr>
        <w:widowControl/>
        <w:jc w:val="left"/>
        <w:rPr>
          <w:rFonts w:ascii="仿宋_GB2312" w:eastAsia="仿宋_GB2312" w:hAnsi="宋体"/>
          <w:szCs w:val="20"/>
        </w:rPr>
      </w:pPr>
      <w:r>
        <w:rPr>
          <w:rFonts w:ascii="仿宋_GB2312" w:eastAsia="仿宋_GB2312" w:hAnsi="宋体" w:hint="eastAsia"/>
        </w:rPr>
        <w:br w:type="page"/>
      </w:r>
    </w:p>
    <w:p w:rsidR="0072645D" w:rsidRDefault="005B00D7">
      <w:pPr>
        <w:pStyle w:val="a9"/>
        <w:jc w:val="center"/>
        <w:rPr>
          <w:rFonts w:ascii="Times New Roman" w:hAnsi="Times New Roman"/>
          <w:b/>
          <w:sz w:val="48"/>
          <w:szCs w:val="48"/>
        </w:rPr>
      </w:pPr>
      <w:r>
        <w:rPr>
          <w:rFonts w:ascii="Times New Roman" w:hAnsi="Times New Roman" w:hint="eastAsia"/>
          <w:b/>
          <w:sz w:val="48"/>
          <w:szCs w:val="48"/>
        </w:rPr>
        <w:lastRenderedPageBreak/>
        <w:t>目</w:t>
      </w:r>
      <w:r>
        <w:rPr>
          <w:rFonts w:ascii="Times New Roman" w:hAnsi="Times New Roman"/>
          <w:b/>
          <w:sz w:val="48"/>
          <w:szCs w:val="48"/>
        </w:rPr>
        <w:t xml:space="preserve">     </w:t>
      </w:r>
      <w:r>
        <w:rPr>
          <w:rFonts w:ascii="Times New Roman" w:hAnsi="Times New Roman" w:hint="eastAsia"/>
          <w:b/>
          <w:sz w:val="48"/>
          <w:szCs w:val="48"/>
        </w:rPr>
        <w:t>录</w:t>
      </w:r>
    </w:p>
    <w:p w:rsidR="00220989" w:rsidRPr="00220989" w:rsidRDefault="005B00D7" w:rsidP="00220989">
      <w:pPr>
        <w:pStyle w:val="21"/>
        <w:tabs>
          <w:tab w:val="right" w:leader="dot" w:pos="9628"/>
        </w:tabs>
        <w:spacing w:line="460" w:lineRule="exact"/>
        <w:rPr>
          <w:rFonts w:ascii="宋体" w:hAnsi="宋体" w:cstheme="minorBidi"/>
          <w:b w:val="0"/>
          <w:bCs w:val="0"/>
          <w:smallCaps w:val="0"/>
          <w:noProof/>
          <w:sz w:val="24"/>
          <w:szCs w:val="24"/>
        </w:rPr>
      </w:pPr>
      <w:r w:rsidRPr="00220989">
        <w:rPr>
          <w:rFonts w:ascii="宋体" w:hAnsi="宋体"/>
          <w:b w:val="0"/>
          <w:bCs w:val="0"/>
          <w:caps/>
          <w:sz w:val="24"/>
          <w:szCs w:val="24"/>
        </w:rPr>
        <w:fldChar w:fldCharType="begin"/>
      </w:r>
      <w:r w:rsidRPr="00220989">
        <w:rPr>
          <w:rFonts w:ascii="宋体" w:hAnsi="宋体"/>
          <w:b w:val="0"/>
          <w:bCs w:val="0"/>
          <w:caps/>
          <w:sz w:val="24"/>
          <w:szCs w:val="24"/>
        </w:rPr>
        <w:instrText xml:space="preserve"> TOC \o "1-3" \h \z \u </w:instrText>
      </w:r>
      <w:r w:rsidRPr="00220989">
        <w:rPr>
          <w:rFonts w:ascii="宋体" w:hAnsi="宋体"/>
          <w:b w:val="0"/>
          <w:bCs w:val="0"/>
          <w:caps/>
          <w:sz w:val="24"/>
          <w:szCs w:val="24"/>
        </w:rPr>
        <w:fldChar w:fldCharType="separate"/>
      </w:r>
      <w:hyperlink w:anchor="_Toc150461452" w:history="1">
        <w:r w:rsidR="00220989" w:rsidRPr="00220989">
          <w:rPr>
            <w:rStyle w:val="af4"/>
            <w:rFonts w:ascii="宋体" w:hAnsi="宋体" w:hint="eastAsia"/>
            <w:b w:val="0"/>
            <w:noProof/>
            <w:sz w:val="24"/>
            <w:szCs w:val="24"/>
          </w:rPr>
          <w:t>第一章</w:t>
        </w:r>
        <w:r w:rsidR="00220989" w:rsidRPr="00220989">
          <w:rPr>
            <w:rStyle w:val="af4"/>
            <w:rFonts w:ascii="宋体" w:hAnsi="宋体"/>
            <w:b w:val="0"/>
            <w:noProof/>
            <w:sz w:val="24"/>
            <w:szCs w:val="24"/>
          </w:rPr>
          <w:t xml:space="preserve">  </w:t>
        </w:r>
        <w:r w:rsidR="00220989" w:rsidRPr="00220989">
          <w:rPr>
            <w:rStyle w:val="af4"/>
            <w:rFonts w:ascii="宋体" w:hAnsi="宋体" w:hint="eastAsia"/>
            <w:b w:val="0"/>
            <w:noProof/>
            <w:sz w:val="24"/>
            <w:szCs w:val="24"/>
          </w:rPr>
          <w:t>招标公告</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_Toc150461452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3</w:t>
        </w:r>
        <w:r w:rsidR="00220989" w:rsidRPr="00220989">
          <w:rPr>
            <w:rFonts w:ascii="宋体" w:hAnsi="宋体"/>
            <w:b w:val="0"/>
            <w:noProof/>
            <w:webHidden/>
            <w:sz w:val="24"/>
            <w:szCs w:val="24"/>
          </w:rPr>
          <w:fldChar w:fldCharType="end"/>
        </w:r>
      </w:hyperlink>
    </w:p>
    <w:p w:rsidR="00220989" w:rsidRPr="00220989" w:rsidRDefault="00D10EAA" w:rsidP="00220989">
      <w:pPr>
        <w:pStyle w:val="21"/>
        <w:tabs>
          <w:tab w:val="right" w:leader="dot" w:pos="9628"/>
        </w:tabs>
        <w:spacing w:line="460" w:lineRule="exact"/>
        <w:rPr>
          <w:rFonts w:ascii="宋体" w:hAnsi="宋体" w:cstheme="minorBidi"/>
          <w:b w:val="0"/>
          <w:bCs w:val="0"/>
          <w:smallCaps w:val="0"/>
          <w:noProof/>
          <w:sz w:val="24"/>
          <w:szCs w:val="24"/>
        </w:rPr>
      </w:pPr>
      <w:hyperlink w:anchor="_Toc150461453" w:history="1">
        <w:r w:rsidR="00220989" w:rsidRPr="00220989">
          <w:rPr>
            <w:rStyle w:val="af4"/>
            <w:rFonts w:ascii="宋体" w:hAnsi="宋体" w:hint="eastAsia"/>
            <w:b w:val="0"/>
            <w:noProof/>
            <w:sz w:val="24"/>
            <w:szCs w:val="24"/>
          </w:rPr>
          <w:t>第二章</w:t>
        </w:r>
        <w:r w:rsidR="00220989" w:rsidRPr="00220989">
          <w:rPr>
            <w:rStyle w:val="af4"/>
            <w:rFonts w:ascii="宋体" w:hAnsi="宋体"/>
            <w:b w:val="0"/>
            <w:noProof/>
            <w:sz w:val="24"/>
            <w:szCs w:val="24"/>
          </w:rPr>
          <w:t xml:space="preserve">  </w:t>
        </w:r>
        <w:r w:rsidR="00220989" w:rsidRPr="00220989">
          <w:rPr>
            <w:rStyle w:val="af4"/>
            <w:rFonts w:ascii="宋体" w:hAnsi="宋体" w:hint="eastAsia"/>
            <w:b w:val="0"/>
            <w:noProof/>
            <w:sz w:val="24"/>
            <w:szCs w:val="24"/>
          </w:rPr>
          <w:t>采购需求</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_Toc150461453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6</w:t>
        </w:r>
        <w:r w:rsidR="00220989" w:rsidRPr="00220989">
          <w:rPr>
            <w:rFonts w:ascii="宋体" w:hAnsi="宋体"/>
            <w:b w:val="0"/>
            <w:noProof/>
            <w:webHidden/>
            <w:sz w:val="24"/>
            <w:szCs w:val="24"/>
          </w:rPr>
          <w:fldChar w:fldCharType="end"/>
        </w:r>
      </w:hyperlink>
    </w:p>
    <w:p w:rsidR="00220989" w:rsidRPr="00220989" w:rsidRDefault="00D10EAA" w:rsidP="00220989">
      <w:pPr>
        <w:pStyle w:val="21"/>
        <w:tabs>
          <w:tab w:val="right" w:leader="dot" w:pos="9628"/>
        </w:tabs>
        <w:spacing w:line="460" w:lineRule="exact"/>
        <w:rPr>
          <w:rFonts w:ascii="宋体" w:hAnsi="宋体" w:cstheme="minorBidi"/>
          <w:b w:val="0"/>
          <w:bCs w:val="0"/>
          <w:smallCaps w:val="0"/>
          <w:noProof/>
          <w:sz w:val="24"/>
          <w:szCs w:val="24"/>
        </w:rPr>
      </w:pPr>
      <w:hyperlink w:anchor="_Toc150461454" w:history="1">
        <w:r w:rsidR="00220989" w:rsidRPr="00220989">
          <w:rPr>
            <w:rStyle w:val="af4"/>
            <w:rFonts w:ascii="宋体" w:hAnsi="宋体" w:hint="eastAsia"/>
            <w:b w:val="0"/>
            <w:noProof/>
            <w:sz w:val="24"/>
            <w:szCs w:val="24"/>
          </w:rPr>
          <w:t>第三章</w:t>
        </w:r>
        <w:r w:rsidR="00220989" w:rsidRPr="00220989">
          <w:rPr>
            <w:rStyle w:val="af4"/>
            <w:rFonts w:ascii="宋体" w:hAnsi="宋体"/>
            <w:b w:val="0"/>
            <w:noProof/>
            <w:sz w:val="24"/>
            <w:szCs w:val="24"/>
          </w:rPr>
          <w:t xml:space="preserve">  </w:t>
        </w:r>
        <w:r w:rsidR="00220989" w:rsidRPr="00220989">
          <w:rPr>
            <w:rStyle w:val="af4"/>
            <w:rFonts w:ascii="宋体" w:hAnsi="宋体" w:hint="eastAsia"/>
            <w:b w:val="0"/>
            <w:noProof/>
            <w:sz w:val="24"/>
            <w:szCs w:val="24"/>
          </w:rPr>
          <w:t>投标人须知</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_Toc150461454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7</w:t>
        </w:r>
        <w:r w:rsidR="00220989" w:rsidRPr="00220989">
          <w:rPr>
            <w:rFonts w:ascii="宋体" w:hAnsi="宋体"/>
            <w:b w:val="0"/>
            <w:noProof/>
            <w:webHidden/>
            <w:sz w:val="24"/>
            <w:szCs w:val="24"/>
          </w:rPr>
          <w:fldChar w:fldCharType="end"/>
        </w:r>
      </w:hyperlink>
    </w:p>
    <w:p w:rsidR="00220989" w:rsidRPr="00220989" w:rsidRDefault="00D10EAA" w:rsidP="008D05E8">
      <w:pPr>
        <w:pStyle w:val="21"/>
        <w:tabs>
          <w:tab w:val="right" w:leader="dot" w:pos="9628"/>
        </w:tabs>
        <w:spacing w:line="460" w:lineRule="exact"/>
        <w:ind w:firstLineChars="100" w:firstLine="221"/>
        <w:rPr>
          <w:rFonts w:ascii="宋体" w:hAnsi="宋体" w:cstheme="minorBidi"/>
          <w:b w:val="0"/>
          <w:bCs w:val="0"/>
          <w:smallCaps w:val="0"/>
          <w:noProof/>
          <w:sz w:val="24"/>
          <w:szCs w:val="24"/>
        </w:rPr>
      </w:pPr>
      <w:hyperlink w:anchor="_Toc150461455" w:history="1">
        <w:r w:rsidR="00220989" w:rsidRPr="00220989">
          <w:rPr>
            <w:rStyle w:val="af4"/>
            <w:rFonts w:ascii="宋体" w:hAnsi="宋体" w:hint="eastAsia"/>
            <w:b w:val="0"/>
            <w:noProof/>
            <w:sz w:val="24"/>
            <w:szCs w:val="24"/>
          </w:rPr>
          <w:t>第一节</w:t>
        </w:r>
        <w:r w:rsidR="00220989" w:rsidRPr="00220989">
          <w:rPr>
            <w:rStyle w:val="af4"/>
            <w:rFonts w:ascii="宋体" w:hAnsi="宋体"/>
            <w:b w:val="0"/>
            <w:noProof/>
            <w:sz w:val="24"/>
            <w:szCs w:val="24"/>
          </w:rPr>
          <w:t xml:space="preserve"> </w:t>
        </w:r>
        <w:r w:rsidR="00220989" w:rsidRPr="00220989">
          <w:rPr>
            <w:rStyle w:val="af4"/>
            <w:rFonts w:ascii="宋体" w:hAnsi="宋体" w:hint="eastAsia"/>
            <w:b w:val="0"/>
            <w:noProof/>
            <w:sz w:val="24"/>
            <w:szCs w:val="24"/>
          </w:rPr>
          <w:t>投标人须知前附表</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_Toc150461455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7</w:t>
        </w:r>
        <w:r w:rsidR="00220989" w:rsidRPr="00220989">
          <w:rPr>
            <w:rFonts w:ascii="宋体" w:hAnsi="宋体"/>
            <w:b w:val="0"/>
            <w:noProof/>
            <w:webHidden/>
            <w:sz w:val="24"/>
            <w:szCs w:val="24"/>
          </w:rPr>
          <w:fldChar w:fldCharType="end"/>
        </w:r>
      </w:hyperlink>
    </w:p>
    <w:p w:rsidR="00220989" w:rsidRPr="00220989" w:rsidRDefault="00D10EAA" w:rsidP="008D05E8">
      <w:pPr>
        <w:pStyle w:val="21"/>
        <w:tabs>
          <w:tab w:val="right" w:leader="dot" w:pos="9628"/>
        </w:tabs>
        <w:spacing w:line="460" w:lineRule="exact"/>
        <w:ind w:firstLineChars="100" w:firstLine="221"/>
        <w:rPr>
          <w:rFonts w:ascii="宋体" w:hAnsi="宋体" w:cstheme="minorBidi"/>
          <w:b w:val="0"/>
          <w:bCs w:val="0"/>
          <w:smallCaps w:val="0"/>
          <w:noProof/>
          <w:sz w:val="24"/>
          <w:szCs w:val="24"/>
        </w:rPr>
      </w:pPr>
      <w:hyperlink w:anchor="_Toc150461456" w:history="1">
        <w:r w:rsidR="00220989" w:rsidRPr="00220989">
          <w:rPr>
            <w:rStyle w:val="af4"/>
            <w:rFonts w:ascii="宋体" w:hAnsi="宋体" w:hint="eastAsia"/>
            <w:b w:val="0"/>
            <w:noProof/>
            <w:sz w:val="24"/>
            <w:szCs w:val="24"/>
          </w:rPr>
          <w:t>第二节</w:t>
        </w:r>
        <w:r w:rsidR="00220989" w:rsidRPr="00220989">
          <w:rPr>
            <w:rStyle w:val="af4"/>
            <w:rFonts w:ascii="宋体" w:hAnsi="宋体"/>
            <w:b w:val="0"/>
            <w:noProof/>
            <w:sz w:val="24"/>
            <w:szCs w:val="24"/>
          </w:rPr>
          <w:t xml:space="preserve"> </w:t>
        </w:r>
        <w:r w:rsidR="00220989" w:rsidRPr="00220989">
          <w:rPr>
            <w:rStyle w:val="af4"/>
            <w:rFonts w:ascii="宋体" w:hAnsi="宋体" w:hint="eastAsia"/>
            <w:b w:val="0"/>
            <w:noProof/>
            <w:sz w:val="24"/>
            <w:szCs w:val="24"/>
          </w:rPr>
          <w:t>投标人须知正文</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_Toc150461456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12</w:t>
        </w:r>
        <w:r w:rsidR="00220989" w:rsidRPr="00220989">
          <w:rPr>
            <w:rFonts w:ascii="宋体" w:hAnsi="宋体"/>
            <w:b w:val="0"/>
            <w:noProof/>
            <w:webHidden/>
            <w:sz w:val="24"/>
            <w:szCs w:val="24"/>
          </w:rPr>
          <w:fldChar w:fldCharType="end"/>
        </w:r>
      </w:hyperlink>
    </w:p>
    <w:p w:rsidR="00220989" w:rsidRPr="00220989" w:rsidRDefault="00D10EAA" w:rsidP="008D05E8">
      <w:pPr>
        <w:pStyle w:val="21"/>
        <w:tabs>
          <w:tab w:val="right" w:leader="dot" w:pos="9628"/>
        </w:tabs>
        <w:spacing w:line="460" w:lineRule="exact"/>
        <w:ind w:firstLineChars="200" w:firstLine="442"/>
        <w:rPr>
          <w:rFonts w:ascii="宋体" w:hAnsi="宋体" w:cstheme="minorBidi"/>
          <w:b w:val="0"/>
          <w:bCs w:val="0"/>
          <w:smallCaps w:val="0"/>
          <w:noProof/>
          <w:sz w:val="24"/>
          <w:szCs w:val="24"/>
        </w:rPr>
      </w:pPr>
      <w:hyperlink w:anchor="_Toc150461457" w:history="1">
        <w:r w:rsidR="00220989" w:rsidRPr="00220989">
          <w:rPr>
            <w:rStyle w:val="af4"/>
            <w:rFonts w:ascii="宋体" w:hAnsi="宋体" w:hint="eastAsia"/>
            <w:b w:val="0"/>
            <w:noProof/>
            <w:sz w:val="24"/>
            <w:szCs w:val="24"/>
          </w:rPr>
          <w:t>一、总</w:t>
        </w:r>
        <w:r w:rsidR="00220989" w:rsidRPr="00220989">
          <w:rPr>
            <w:rStyle w:val="af4"/>
            <w:rFonts w:ascii="宋体" w:hAnsi="宋体"/>
            <w:b w:val="0"/>
            <w:noProof/>
            <w:sz w:val="24"/>
            <w:szCs w:val="24"/>
          </w:rPr>
          <w:t xml:space="preserve">  </w:t>
        </w:r>
        <w:r w:rsidR="00220989" w:rsidRPr="00220989">
          <w:rPr>
            <w:rStyle w:val="af4"/>
            <w:rFonts w:ascii="宋体" w:hAnsi="宋体" w:hint="eastAsia"/>
            <w:b w:val="0"/>
            <w:noProof/>
            <w:sz w:val="24"/>
            <w:szCs w:val="24"/>
          </w:rPr>
          <w:t>则</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_Toc150461457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12</w:t>
        </w:r>
        <w:r w:rsidR="00220989" w:rsidRPr="00220989">
          <w:rPr>
            <w:rFonts w:ascii="宋体" w:hAnsi="宋体"/>
            <w:b w:val="0"/>
            <w:noProof/>
            <w:webHidden/>
            <w:sz w:val="24"/>
            <w:szCs w:val="24"/>
          </w:rPr>
          <w:fldChar w:fldCharType="end"/>
        </w:r>
      </w:hyperlink>
    </w:p>
    <w:p w:rsidR="00220989" w:rsidRPr="00220989" w:rsidRDefault="00D10EAA" w:rsidP="008D05E8">
      <w:pPr>
        <w:pStyle w:val="21"/>
        <w:tabs>
          <w:tab w:val="right" w:leader="dot" w:pos="9628"/>
        </w:tabs>
        <w:spacing w:line="460" w:lineRule="exact"/>
        <w:ind w:firstLineChars="200" w:firstLine="442"/>
        <w:rPr>
          <w:rFonts w:ascii="宋体" w:hAnsi="宋体" w:cstheme="minorBidi"/>
          <w:b w:val="0"/>
          <w:bCs w:val="0"/>
          <w:smallCaps w:val="0"/>
          <w:noProof/>
          <w:sz w:val="24"/>
          <w:szCs w:val="24"/>
        </w:rPr>
      </w:pPr>
      <w:hyperlink w:anchor="_Toc150461458" w:history="1">
        <w:r w:rsidR="00220989" w:rsidRPr="00220989">
          <w:rPr>
            <w:rStyle w:val="af4"/>
            <w:rFonts w:ascii="宋体" w:hAnsi="宋体" w:hint="eastAsia"/>
            <w:b w:val="0"/>
            <w:noProof/>
            <w:sz w:val="24"/>
            <w:szCs w:val="24"/>
          </w:rPr>
          <w:t>二、招标文件</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_Toc150461458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15</w:t>
        </w:r>
        <w:r w:rsidR="00220989" w:rsidRPr="00220989">
          <w:rPr>
            <w:rFonts w:ascii="宋体" w:hAnsi="宋体"/>
            <w:b w:val="0"/>
            <w:noProof/>
            <w:webHidden/>
            <w:sz w:val="24"/>
            <w:szCs w:val="24"/>
          </w:rPr>
          <w:fldChar w:fldCharType="end"/>
        </w:r>
      </w:hyperlink>
    </w:p>
    <w:p w:rsidR="00220989" w:rsidRPr="00220989" w:rsidRDefault="00D10EAA" w:rsidP="008D05E8">
      <w:pPr>
        <w:pStyle w:val="21"/>
        <w:tabs>
          <w:tab w:val="right" w:leader="dot" w:pos="9628"/>
        </w:tabs>
        <w:spacing w:line="460" w:lineRule="exact"/>
        <w:ind w:firstLineChars="200" w:firstLine="442"/>
        <w:rPr>
          <w:rFonts w:ascii="宋体" w:hAnsi="宋体" w:cstheme="minorBidi"/>
          <w:b w:val="0"/>
          <w:bCs w:val="0"/>
          <w:smallCaps w:val="0"/>
          <w:noProof/>
          <w:sz w:val="24"/>
          <w:szCs w:val="24"/>
        </w:rPr>
      </w:pPr>
      <w:hyperlink w:anchor="_Toc150461459" w:history="1">
        <w:r w:rsidR="00220989" w:rsidRPr="00220989">
          <w:rPr>
            <w:rStyle w:val="af4"/>
            <w:rFonts w:ascii="宋体" w:hAnsi="宋体" w:hint="eastAsia"/>
            <w:b w:val="0"/>
            <w:noProof/>
            <w:sz w:val="24"/>
            <w:szCs w:val="24"/>
          </w:rPr>
          <w:t>三、投标文件的编制</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_Toc150461459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16</w:t>
        </w:r>
        <w:r w:rsidR="00220989" w:rsidRPr="00220989">
          <w:rPr>
            <w:rFonts w:ascii="宋体" w:hAnsi="宋体"/>
            <w:b w:val="0"/>
            <w:noProof/>
            <w:webHidden/>
            <w:sz w:val="24"/>
            <w:szCs w:val="24"/>
          </w:rPr>
          <w:fldChar w:fldCharType="end"/>
        </w:r>
      </w:hyperlink>
    </w:p>
    <w:p w:rsidR="00220989" w:rsidRPr="00220989" w:rsidRDefault="00D10EAA" w:rsidP="008D05E8">
      <w:pPr>
        <w:pStyle w:val="21"/>
        <w:tabs>
          <w:tab w:val="right" w:leader="dot" w:pos="9628"/>
        </w:tabs>
        <w:spacing w:line="460" w:lineRule="exact"/>
        <w:ind w:firstLineChars="200" w:firstLine="442"/>
        <w:rPr>
          <w:rFonts w:ascii="宋体" w:hAnsi="宋体" w:cstheme="minorBidi"/>
          <w:b w:val="0"/>
          <w:bCs w:val="0"/>
          <w:smallCaps w:val="0"/>
          <w:noProof/>
          <w:sz w:val="24"/>
          <w:szCs w:val="24"/>
        </w:rPr>
      </w:pPr>
      <w:hyperlink w:anchor="_Toc150461460" w:history="1">
        <w:r w:rsidR="00220989" w:rsidRPr="00220989">
          <w:rPr>
            <w:rStyle w:val="af4"/>
            <w:rFonts w:ascii="宋体" w:hAnsi="宋体" w:hint="eastAsia"/>
            <w:b w:val="0"/>
            <w:noProof/>
            <w:sz w:val="24"/>
            <w:szCs w:val="24"/>
          </w:rPr>
          <w:t>四、开</w:t>
        </w:r>
        <w:r w:rsidR="00220989" w:rsidRPr="00220989">
          <w:rPr>
            <w:rStyle w:val="af4"/>
            <w:rFonts w:ascii="宋体" w:hAnsi="宋体"/>
            <w:b w:val="0"/>
            <w:noProof/>
            <w:sz w:val="24"/>
            <w:szCs w:val="24"/>
          </w:rPr>
          <w:t xml:space="preserve">    </w:t>
        </w:r>
        <w:r w:rsidR="00220989" w:rsidRPr="00220989">
          <w:rPr>
            <w:rStyle w:val="af4"/>
            <w:rFonts w:ascii="宋体" w:hAnsi="宋体" w:hint="eastAsia"/>
            <w:b w:val="0"/>
            <w:noProof/>
            <w:sz w:val="24"/>
            <w:szCs w:val="24"/>
          </w:rPr>
          <w:t>标</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_Toc150461460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19</w:t>
        </w:r>
        <w:r w:rsidR="00220989" w:rsidRPr="00220989">
          <w:rPr>
            <w:rFonts w:ascii="宋体" w:hAnsi="宋体"/>
            <w:b w:val="0"/>
            <w:noProof/>
            <w:webHidden/>
            <w:sz w:val="24"/>
            <w:szCs w:val="24"/>
          </w:rPr>
          <w:fldChar w:fldCharType="end"/>
        </w:r>
      </w:hyperlink>
    </w:p>
    <w:p w:rsidR="00220989" w:rsidRPr="00220989" w:rsidRDefault="00D10EAA" w:rsidP="008D05E8">
      <w:pPr>
        <w:pStyle w:val="21"/>
        <w:tabs>
          <w:tab w:val="right" w:leader="dot" w:pos="9628"/>
        </w:tabs>
        <w:spacing w:line="460" w:lineRule="exact"/>
        <w:ind w:firstLineChars="200" w:firstLine="442"/>
        <w:rPr>
          <w:rFonts w:ascii="宋体" w:hAnsi="宋体" w:cstheme="minorBidi"/>
          <w:b w:val="0"/>
          <w:bCs w:val="0"/>
          <w:smallCaps w:val="0"/>
          <w:noProof/>
          <w:sz w:val="24"/>
          <w:szCs w:val="24"/>
        </w:rPr>
      </w:pPr>
      <w:hyperlink w:anchor="_Toc150461461" w:history="1">
        <w:r w:rsidR="00220989" w:rsidRPr="00220989">
          <w:rPr>
            <w:rStyle w:val="af4"/>
            <w:rFonts w:ascii="宋体" w:hAnsi="宋体" w:hint="eastAsia"/>
            <w:b w:val="0"/>
            <w:noProof/>
            <w:sz w:val="24"/>
            <w:szCs w:val="24"/>
          </w:rPr>
          <w:t>五、资格审查</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_Toc150461461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20</w:t>
        </w:r>
        <w:r w:rsidR="00220989" w:rsidRPr="00220989">
          <w:rPr>
            <w:rFonts w:ascii="宋体" w:hAnsi="宋体"/>
            <w:b w:val="0"/>
            <w:noProof/>
            <w:webHidden/>
            <w:sz w:val="24"/>
            <w:szCs w:val="24"/>
          </w:rPr>
          <w:fldChar w:fldCharType="end"/>
        </w:r>
      </w:hyperlink>
    </w:p>
    <w:p w:rsidR="00220989" w:rsidRPr="00220989" w:rsidRDefault="00D10EAA" w:rsidP="008D05E8">
      <w:pPr>
        <w:pStyle w:val="21"/>
        <w:tabs>
          <w:tab w:val="right" w:leader="dot" w:pos="9628"/>
        </w:tabs>
        <w:spacing w:line="460" w:lineRule="exact"/>
        <w:ind w:firstLineChars="200" w:firstLine="442"/>
        <w:rPr>
          <w:rFonts w:ascii="宋体" w:hAnsi="宋体" w:cstheme="minorBidi"/>
          <w:b w:val="0"/>
          <w:bCs w:val="0"/>
          <w:smallCaps w:val="0"/>
          <w:noProof/>
          <w:sz w:val="24"/>
          <w:szCs w:val="24"/>
        </w:rPr>
      </w:pPr>
      <w:hyperlink w:anchor="_Toc150461462" w:history="1">
        <w:r w:rsidR="00220989" w:rsidRPr="00220989">
          <w:rPr>
            <w:rStyle w:val="af4"/>
            <w:rFonts w:ascii="宋体" w:hAnsi="宋体" w:hint="eastAsia"/>
            <w:b w:val="0"/>
            <w:noProof/>
            <w:sz w:val="24"/>
            <w:szCs w:val="24"/>
          </w:rPr>
          <w:t>六、评</w:t>
        </w:r>
        <w:r w:rsidR="00220989" w:rsidRPr="00220989">
          <w:rPr>
            <w:rStyle w:val="af4"/>
            <w:rFonts w:ascii="宋体" w:hAnsi="宋体"/>
            <w:b w:val="0"/>
            <w:noProof/>
            <w:sz w:val="24"/>
            <w:szCs w:val="24"/>
          </w:rPr>
          <w:t xml:space="preserve">   </w:t>
        </w:r>
        <w:r w:rsidR="00220989" w:rsidRPr="00220989">
          <w:rPr>
            <w:rStyle w:val="af4"/>
            <w:rFonts w:ascii="宋体" w:hAnsi="宋体" w:hint="eastAsia"/>
            <w:b w:val="0"/>
            <w:noProof/>
            <w:sz w:val="24"/>
            <w:szCs w:val="24"/>
          </w:rPr>
          <w:t>标</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_Toc150461462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20</w:t>
        </w:r>
        <w:r w:rsidR="00220989" w:rsidRPr="00220989">
          <w:rPr>
            <w:rFonts w:ascii="宋体" w:hAnsi="宋体"/>
            <w:b w:val="0"/>
            <w:noProof/>
            <w:webHidden/>
            <w:sz w:val="24"/>
            <w:szCs w:val="24"/>
          </w:rPr>
          <w:fldChar w:fldCharType="end"/>
        </w:r>
      </w:hyperlink>
    </w:p>
    <w:p w:rsidR="00220989" w:rsidRPr="00220989" w:rsidRDefault="00D10EAA" w:rsidP="008D05E8">
      <w:pPr>
        <w:pStyle w:val="21"/>
        <w:tabs>
          <w:tab w:val="right" w:leader="dot" w:pos="9628"/>
        </w:tabs>
        <w:spacing w:line="460" w:lineRule="exact"/>
        <w:ind w:firstLineChars="200" w:firstLine="442"/>
        <w:rPr>
          <w:rFonts w:ascii="宋体" w:hAnsi="宋体" w:cstheme="minorBidi"/>
          <w:b w:val="0"/>
          <w:bCs w:val="0"/>
          <w:smallCaps w:val="0"/>
          <w:noProof/>
          <w:sz w:val="24"/>
          <w:szCs w:val="24"/>
        </w:rPr>
      </w:pPr>
      <w:hyperlink w:anchor="_Toc150461463" w:history="1">
        <w:r w:rsidR="00220989" w:rsidRPr="00220989">
          <w:rPr>
            <w:rStyle w:val="af4"/>
            <w:rFonts w:ascii="宋体" w:hAnsi="宋体" w:hint="eastAsia"/>
            <w:b w:val="0"/>
            <w:noProof/>
            <w:sz w:val="24"/>
            <w:szCs w:val="24"/>
          </w:rPr>
          <w:t>七、中标和合同</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_Toc150461463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22</w:t>
        </w:r>
        <w:r w:rsidR="00220989" w:rsidRPr="00220989">
          <w:rPr>
            <w:rFonts w:ascii="宋体" w:hAnsi="宋体"/>
            <w:b w:val="0"/>
            <w:noProof/>
            <w:webHidden/>
            <w:sz w:val="24"/>
            <w:szCs w:val="24"/>
          </w:rPr>
          <w:fldChar w:fldCharType="end"/>
        </w:r>
      </w:hyperlink>
    </w:p>
    <w:p w:rsidR="00220989" w:rsidRPr="00220989" w:rsidRDefault="00D10EAA" w:rsidP="008D05E8">
      <w:pPr>
        <w:pStyle w:val="21"/>
        <w:tabs>
          <w:tab w:val="right" w:leader="dot" w:pos="9628"/>
        </w:tabs>
        <w:spacing w:line="460" w:lineRule="exact"/>
        <w:ind w:firstLineChars="200" w:firstLine="442"/>
        <w:rPr>
          <w:rFonts w:ascii="宋体" w:hAnsi="宋体" w:cstheme="minorBidi"/>
          <w:b w:val="0"/>
          <w:bCs w:val="0"/>
          <w:smallCaps w:val="0"/>
          <w:noProof/>
          <w:sz w:val="24"/>
          <w:szCs w:val="24"/>
        </w:rPr>
      </w:pPr>
      <w:hyperlink w:anchor="_Toc150461464" w:history="1">
        <w:r w:rsidR="00220989" w:rsidRPr="00220989">
          <w:rPr>
            <w:rStyle w:val="af4"/>
            <w:rFonts w:ascii="宋体" w:hAnsi="宋体" w:hint="eastAsia"/>
            <w:b w:val="0"/>
            <w:noProof/>
            <w:sz w:val="24"/>
            <w:szCs w:val="24"/>
          </w:rPr>
          <w:t>八、验收</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_Toc150461464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27</w:t>
        </w:r>
        <w:r w:rsidR="00220989" w:rsidRPr="00220989">
          <w:rPr>
            <w:rFonts w:ascii="宋体" w:hAnsi="宋体"/>
            <w:b w:val="0"/>
            <w:noProof/>
            <w:webHidden/>
            <w:sz w:val="24"/>
            <w:szCs w:val="24"/>
          </w:rPr>
          <w:fldChar w:fldCharType="end"/>
        </w:r>
      </w:hyperlink>
    </w:p>
    <w:p w:rsidR="00220989" w:rsidRPr="00220989" w:rsidRDefault="00D10EAA" w:rsidP="008D05E8">
      <w:pPr>
        <w:pStyle w:val="21"/>
        <w:tabs>
          <w:tab w:val="right" w:leader="dot" w:pos="9628"/>
        </w:tabs>
        <w:spacing w:line="460" w:lineRule="exact"/>
        <w:ind w:firstLineChars="200" w:firstLine="442"/>
        <w:rPr>
          <w:rFonts w:ascii="宋体" w:hAnsi="宋体" w:cstheme="minorBidi"/>
          <w:b w:val="0"/>
          <w:bCs w:val="0"/>
          <w:smallCaps w:val="0"/>
          <w:noProof/>
          <w:sz w:val="24"/>
          <w:szCs w:val="24"/>
        </w:rPr>
      </w:pPr>
      <w:hyperlink w:anchor="_Toc150461465" w:history="1">
        <w:r w:rsidR="00220989" w:rsidRPr="00220989">
          <w:rPr>
            <w:rStyle w:val="af4"/>
            <w:rFonts w:ascii="宋体" w:hAnsi="宋体" w:hint="eastAsia"/>
            <w:b w:val="0"/>
            <w:noProof/>
            <w:sz w:val="24"/>
            <w:szCs w:val="24"/>
          </w:rPr>
          <w:t>九、其他事项</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_Toc150461465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28</w:t>
        </w:r>
        <w:r w:rsidR="00220989" w:rsidRPr="00220989">
          <w:rPr>
            <w:rFonts w:ascii="宋体" w:hAnsi="宋体"/>
            <w:b w:val="0"/>
            <w:noProof/>
            <w:webHidden/>
            <w:sz w:val="24"/>
            <w:szCs w:val="24"/>
          </w:rPr>
          <w:fldChar w:fldCharType="end"/>
        </w:r>
      </w:hyperlink>
    </w:p>
    <w:p w:rsidR="00220989" w:rsidRPr="00220989" w:rsidRDefault="00D10EAA" w:rsidP="00220989">
      <w:pPr>
        <w:pStyle w:val="21"/>
        <w:tabs>
          <w:tab w:val="right" w:leader="dot" w:pos="9628"/>
        </w:tabs>
        <w:spacing w:line="460" w:lineRule="exact"/>
        <w:rPr>
          <w:rFonts w:ascii="宋体" w:hAnsi="宋体" w:cstheme="minorBidi"/>
          <w:b w:val="0"/>
          <w:bCs w:val="0"/>
          <w:smallCaps w:val="0"/>
          <w:noProof/>
          <w:sz w:val="24"/>
          <w:szCs w:val="24"/>
        </w:rPr>
      </w:pPr>
      <w:hyperlink w:anchor="_Toc150461466" w:history="1">
        <w:r w:rsidR="00220989" w:rsidRPr="00220989">
          <w:rPr>
            <w:rStyle w:val="af4"/>
            <w:rFonts w:ascii="宋体" w:hAnsi="宋体" w:hint="eastAsia"/>
            <w:b w:val="0"/>
            <w:noProof/>
            <w:sz w:val="24"/>
            <w:szCs w:val="24"/>
          </w:rPr>
          <w:t>第四章</w:t>
        </w:r>
        <w:r w:rsidR="00220989" w:rsidRPr="00220989">
          <w:rPr>
            <w:rStyle w:val="af4"/>
            <w:rFonts w:ascii="宋体" w:hAnsi="宋体"/>
            <w:b w:val="0"/>
            <w:noProof/>
            <w:sz w:val="24"/>
            <w:szCs w:val="24"/>
          </w:rPr>
          <w:t xml:space="preserve">  </w:t>
        </w:r>
        <w:r w:rsidR="00220989" w:rsidRPr="00220989">
          <w:rPr>
            <w:rStyle w:val="af4"/>
            <w:rFonts w:ascii="宋体" w:hAnsi="宋体" w:hint="eastAsia"/>
            <w:b w:val="0"/>
            <w:noProof/>
            <w:sz w:val="24"/>
            <w:szCs w:val="24"/>
          </w:rPr>
          <w:t>评标方法及评分标准</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_Toc150461466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29</w:t>
        </w:r>
        <w:r w:rsidR="00220989" w:rsidRPr="00220989">
          <w:rPr>
            <w:rFonts w:ascii="宋体" w:hAnsi="宋体"/>
            <w:b w:val="0"/>
            <w:noProof/>
            <w:webHidden/>
            <w:sz w:val="24"/>
            <w:szCs w:val="24"/>
          </w:rPr>
          <w:fldChar w:fldCharType="end"/>
        </w:r>
      </w:hyperlink>
    </w:p>
    <w:p w:rsidR="00220989" w:rsidRPr="00220989" w:rsidRDefault="00D10EAA" w:rsidP="008D05E8">
      <w:pPr>
        <w:pStyle w:val="21"/>
        <w:tabs>
          <w:tab w:val="right" w:leader="dot" w:pos="9628"/>
        </w:tabs>
        <w:spacing w:line="460" w:lineRule="exact"/>
        <w:ind w:firstLineChars="100" w:firstLine="221"/>
        <w:rPr>
          <w:rFonts w:ascii="宋体" w:hAnsi="宋体" w:cstheme="minorBidi"/>
          <w:b w:val="0"/>
          <w:bCs w:val="0"/>
          <w:smallCaps w:val="0"/>
          <w:noProof/>
          <w:sz w:val="24"/>
          <w:szCs w:val="24"/>
        </w:rPr>
      </w:pPr>
      <w:hyperlink w:anchor="_Toc150461467" w:history="1">
        <w:r w:rsidR="00220989" w:rsidRPr="00220989">
          <w:rPr>
            <w:rStyle w:val="af4"/>
            <w:rFonts w:ascii="宋体" w:hAnsi="宋体" w:hint="eastAsia"/>
            <w:b w:val="0"/>
            <w:noProof/>
            <w:sz w:val="24"/>
            <w:szCs w:val="24"/>
          </w:rPr>
          <w:t>第一节</w:t>
        </w:r>
        <w:r w:rsidR="00220989" w:rsidRPr="00220989">
          <w:rPr>
            <w:rStyle w:val="af4"/>
            <w:rFonts w:ascii="宋体" w:hAnsi="宋体"/>
            <w:b w:val="0"/>
            <w:noProof/>
            <w:sz w:val="24"/>
            <w:szCs w:val="24"/>
          </w:rPr>
          <w:t xml:space="preserve"> </w:t>
        </w:r>
        <w:r w:rsidR="00220989" w:rsidRPr="00220989">
          <w:rPr>
            <w:rStyle w:val="af4"/>
            <w:rFonts w:ascii="宋体" w:hAnsi="宋体" w:hint="eastAsia"/>
            <w:b w:val="0"/>
            <w:noProof/>
            <w:sz w:val="24"/>
            <w:szCs w:val="24"/>
          </w:rPr>
          <w:t>评标方法</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_Toc150461467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29</w:t>
        </w:r>
        <w:r w:rsidR="00220989" w:rsidRPr="00220989">
          <w:rPr>
            <w:rFonts w:ascii="宋体" w:hAnsi="宋体"/>
            <w:b w:val="0"/>
            <w:noProof/>
            <w:webHidden/>
            <w:sz w:val="24"/>
            <w:szCs w:val="24"/>
          </w:rPr>
          <w:fldChar w:fldCharType="end"/>
        </w:r>
      </w:hyperlink>
    </w:p>
    <w:p w:rsidR="00220989" w:rsidRPr="00220989" w:rsidRDefault="00D10EAA" w:rsidP="008D05E8">
      <w:pPr>
        <w:pStyle w:val="21"/>
        <w:tabs>
          <w:tab w:val="right" w:leader="dot" w:pos="9628"/>
        </w:tabs>
        <w:spacing w:line="460" w:lineRule="exact"/>
        <w:ind w:firstLineChars="100" w:firstLine="221"/>
        <w:rPr>
          <w:rFonts w:ascii="宋体" w:hAnsi="宋体" w:cstheme="minorBidi"/>
          <w:b w:val="0"/>
          <w:bCs w:val="0"/>
          <w:smallCaps w:val="0"/>
          <w:noProof/>
          <w:sz w:val="24"/>
          <w:szCs w:val="24"/>
        </w:rPr>
      </w:pPr>
      <w:hyperlink w:anchor="_Toc150461468" w:history="1">
        <w:r w:rsidR="00220989" w:rsidRPr="00220989">
          <w:rPr>
            <w:rStyle w:val="af4"/>
            <w:rFonts w:ascii="宋体" w:hAnsi="宋体" w:hint="eastAsia"/>
            <w:b w:val="0"/>
            <w:noProof/>
            <w:sz w:val="24"/>
            <w:szCs w:val="24"/>
          </w:rPr>
          <w:t>第二节</w:t>
        </w:r>
        <w:r w:rsidR="00220989" w:rsidRPr="00220989">
          <w:rPr>
            <w:rStyle w:val="af4"/>
            <w:rFonts w:ascii="宋体" w:hAnsi="宋体"/>
            <w:b w:val="0"/>
            <w:noProof/>
            <w:sz w:val="24"/>
            <w:szCs w:val="24"/>
          </w:rPr>
          <w:t xml:space="preserve"> </w:t>
        </w:r>
        <w:r w:rsidR="00220989" w:rsidRPr="00220989">
          <w:rPr>
            <w:rStyle w:val="af4"/>
            <w:rFonts w:ascii="宋体" w:hAnsi="宋体" w:hint="eastAsia"/>
            <w:b w:val="0"/>
            <w:noProof/>
            <w:sz w:val="24"/>
            <w:szCs w:val="24"/>
          </w:rPr>
          <w:t>评标程序</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_Toc150461468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29</w:t>
        </w:r>
        <w:r w:rsidR="00220989" w:rsidRPr="00220989">
          <w:rPr>
            <w:rFonts w:ascii="宋体" w:hAnsi="宋体"/>
            <w:b w:val="0"/>
            <w:noProof/>
            <w:webHidden/>
            <w:sz w:val="24"/>
            <w:szCs w:val="24"/>
          </w:rPr>
          <w:fldChar w:fldCharType="end"/>
        </w:r>
      </w:hyperlink>
    </w:p>
    <w:p w:rsidR="00220989" w:rsidRPr="00220989" w:rsidRDefault="00D10EAA" w:rsidP="008D05E8">
      <w:pPr>
        <w:pStyle w:val="21"/>
        <w:tabs>
          <w:tab w:val="right" w:leader="dot" w:pos="9628"/>
        </w:tabs>
        <w:spacing w:line="460" w:lineRule="exact"/>
        <w:ind w:firstLineChars="100" w:firstLine="221"/>
        <w:rPr>
          <w:rFonts w:ascii="宋体" w:hAnsi="宋体" w:cstheme="minorBidi"/>
          <w:b w:val="0"/>
          <w:bCs w:val="0"/>
          <w:smallCaps w:val="0"/>
          <w:noProof/>
          <w:sz w:val="24"/>
          <w:szCs w:val="24"/>
        </w:rPr>
      </w:pPr>
      <w:hyperlink w:anchor="_Toc150461469" w:history="1">
        <w:r w:rsidR="00220989" w:rsidRPr="00220989">
          <w:rPr>
            <w:rStyle w:val="af4"/>
            <w:rFonts w:ascii="宋体" w:hAnsi="宋体" w:hint="eastAsia"/>
            <w:b w:val="0"/>
            <w:noProof/>
            <w:sz w:val="24"/>
            <w:szCs w:val="24"/>
          </w:rPr>
          <w:t>第三节</w:t>
        </w:r>
        <w:r w:rsidR="00220989" w:rsidRPr="00220989">
          <w:rPr>
            <w:rStyle w:val="af4"/>
            <w:rFonts w:ascii="宋体" w:hAnsi="宋体"/>
            <w:b w:val="0"/>
            <w:noProof/>
            <w:sz w:val="24"/>
            <w:szCs w:val="24"/>
          </w:rPr>
          <w:t xml:space="preserve"> </w:t>
        </w:r>
        <w:r w:rsidR="00220989" w:rsidRPr="00220989">
          <w:rPr>
            <w:rStyle w:val="af4"/>
            <w:rFonts w:ascii="宋体" w:hAnsi="宋体" w:hint="eastAsia"/>
            <w:b w:val="0"/>
            <w:noProof/>
            <w:sz w:val="24"/>
            <w:szCs w:val="24"/>
          </w:rPr>
          <w:t>评分标准</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_Toc150461469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35</w:t>
        </w:r>
        <w:r w:rsidR="00220989" w:rsidRPr="00220989">
          <w:rPr>
            <w:rFonts w:ascii="宋体" w:hAnsi="宋体"/>
            <w:b w:val="0"/>
            <w:noProof/>
            <w:webHidden/>
            <w:sz w:val="24"/>
            <w:szCs w:val="24"/>
          </w:rPr>
          <w:fldChar w:fldCharType="end"/>
        </w:r>
      </w:hyperlink>
    </w:p>
    <w:p w:rsidR="00220989" w:rsidRPr="00220989" w:rsidRDefault="00D10EAA" w:rsidP="008D05E8">
      <w:pPr>
        <w:pStyle w:val="21"/>
        <w:tabs>
          <w:tab w:val="right" w:leader="dot" w:pos="9628"/>
        </w:tabs>
        <w:spacing w:line="460" w:lineRule="exact"/>
        <w:ind w:firstLineChars="100" w:firstLine="221"/>
        <w:rPr>
          <w:rFonts w:ascii="宋体" w:hAnsi="宋体" w:cstheme="minorBidi"/>
          <w:b w:val="0"/>
          <w:bCs w:val="0"/>
          <w:smallCaps w:val="0"/>
          <w:noProof/>
          <w:sz w:val="24"/>
          <w:szCs w:val="24"/>
        </w:rPr>
      </w:pPr>
      <w:hyperlink w:anchor="_Toc150461470" w:history="1">
        <w:r w:rsidR="00220989" w:rsidRPr="00220989">
          <w:rPr>
            <w:rStyle w:val="af4"/>
            <w:rFonts w:ascii="宋体" w:hAnsi="宋体" w:hint="eastAsia"/>
            <w:b w:val="0"/>
            <w:noProof/>
            <w:sz w:val="24"/>
            <w:szCs w:val="24"/>
          </w:rPr>
          <w:t>第四节</w:t>
        </w:r>
        <w:r w:rsidR="00220989" w:rsidRPr="00220989">
          <w:rPr>
            <w:rStyle w:val="af4"/>
            <w:rFonts w:ascii="宋体" w:hAnsi="宋体"/>
            <w:b w:val="0"/>
            <w:noProof/>
            <w:sz w:val="24"/>
            <w:szCs w:val="24"/>
          </w:rPr>
          <w:t xml:space="preserve"> </w:t>
        </w:r>
        <w:r w:rsidR="00220989" w:rsidRPr="00220989">
          <w:rPr>
            <w:rStyle w:val="af4"/>
            <w:rFonts w:ascii="宋体" w:hAnsi="宋体" w:hint="eastAsia"/>
            <w:b w:val="0"/>
            <w:noProof/>
            <w:sz w:val="24"/>
            <w:szCs w:val="24"/>
          </w:rPr>
          <w:t>中标候选人推荐原则</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_Toc150461470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38</w:t>
        </w:r>
        <w:r w:rsidR="00220989" w:rsidRPr="00220989">
          <w:rPr>
            <w:rFonts w:ascii="宋体" w:hAnsi="宋体"/>
            <w:b w:val="0"/>
            <w:noProof/>
            <w:webHidden/>
            <w:sz w:val="24"/>
            <w:szCs w:val="24"/>
          </w:rPr>
          <w:fldChar w:fldCharType="end"/>
        </w:r>
      </w:hyperlink>
    </w:p>
    <w:p w:rsidR="00220989" w:rsidRPr="00220989" w:rsidRDefault="00D10EAA" w:rsidP="008D05E8">
      <w:pPr>
        <w:pStyle w:val="21"/>
        <w:tabs>
          <w:tab w:val="right" w:leader="dot" w:pos="9628"/>
        </w:tabs>
        <w:spacing w:line="460" w:lineRule="exact"/>
        <w:ind w:firstLineChars="100" w:firstLine="221"/>
        <w:rPr>
          <w:rFonts w:ascii="宋体" w:hAnsi="宋体" w:cstheme="minorBidi"/>
          <w:b w:val="0"/>
          <w:bCs w:val="0"/>
          <w:smallCaps w:val="0"/>
          <w:noProof/>
          <w:sz w:val="24"/>
          <w:szCs w:val="24"/>
        </w:rPr>
      </w:pPr>
      <w:hyperlink w:anchor="_Toc150461471" w:history="1">
        <w:r w:rsidR="00220989" w:rsidRPr="00220989">
          <w:rPr>
            <w:rStyle w:val="af4"/>
            <w:rFonts w:ascii="宋体" w:hAnsi="宋体" w:hint="eastAsia"/>
            <w:b w:val="0"/>
            <w:noProof/>
            <w:sz w:val="24"/>
            <w:szCs w:val="24"/>
          </w:rPr>
          <w:t>第五节</w:t>
        </w:r>
        <w:r w:rsidR="00220989" w:rsidRPr="00220989">
          <w:rPr>
            <w:rStyle w:val="af4"/>
            <w:rFonts w:ascii="宋体" w:hAnsi="宋体"/>
            <w:b w:val="0"/>
            <w:noProof/>
            <w:sz w:val="24"/>
            <w:szCs w:val="24"/>
          </w:rPr>
          <w:t xml:space="preserve"> </w:t>
        </w:r>
        <w:r w:rsidR="00220989" w:rsidRPr="00220989">
          <w:rPr>
            <w:rStyle w:val="af4"/>
            <w:rFonts w:ascii="宋体" w:hAnsi="宋体" w:hint="eastAsia"/>
            <w:b w:val="0"/>
            <w:noProof/>
            <w:sz w:val="24"/>
            <w:szCs w:val="24"/>
          </w:rPr>
          <w:t>评标报告</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_Toc150461471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38</w:t>
        </w:r>
        <w:r w:rsidR="00220989" w:rsidRPr="00220989">
          <w:rPr>
            <w:rFonts w:ascii="宋体" w:hAnsi="宋体"/>
            <w:b w:val="0"/>
            <w:noProof/>
            <w:webHidden/>
            <w:sz w:val="24"/>
            <w:szCs w:val="24"/>
          </w:rPr>
          <w:fldChar w:fldCharType="end"/>
        </w:r>
      </w:hyperlink>
    </w:p>
    <w:p w:rsidR="00220989" w:rsidRPr="00220989" w:rsidRDefault="00D10EAA" w:rsidP="00220989">
      <w:pPr>
        <w:pStyle w:val="21"/>
        <w:tabs>
          <w:tab w:val="right" w:leader="dot" w:pos="9628"/>
        </w:tabs>
        <w:spacing w:line="460" w:lineRule="exact"/>
        <w:rPr>
          <w:rFonts w:ascii="宋体" w:hAnsi="宋体" w:cstheme="minorBidi"/>
          <w:b w:val="0"/>
          <w:bCs w:val="0"/>
          <w:smallCaps w:val="0"/>
          <w:noProof/>
          <w:sz w:val="24"/>
          <w:szCs w:val="24"/>
        </w:rPr>
      </w:pPr>
      <w:hyperlink w:anchor="_Toc150461472" w:history="1">
        <w:r w:rsidR="00220989" w:rsidRPr="00220989">
          <w:rPr>
            <w:rStyle w:val="af4"/>
            <w:rFonts w:ascii="宋体" w:hAnsi="宋体" w:hint="eastAsia"/>
            <w:b w:val="0"/>
            <w:noProof/>
            <w:sz w:val="24"/>
            <w:szCs w:val="24"/>
          </w:rPr>
          <w:t>第五章</w:t>
        </w:r>
        <w:r w:rsidR="00220989" w:rsidRPr="00220989">
          <w:rPr>
            <w:rStyle w:val="af4"/>
            <w:rFonts w:ascii="宋体" w:hAnsi="宋体"/>
            <w:b w:val="0"/>
            <w:noProof/>
            <w:sz w:val="24"/>
            <w:szCs w:val="24"/>
          </w:rPr>
          <w:t xml:space="preserve"> </w:t>
        </w:r>
        <w:r w:rsidR="00220989" w:rsidRPr="00220989">
          <w:rPr>
            <w:rStyle w:val="af4"/>
            <w:rFonts w:ascii="宋体" w:hAnsi="宋体" w:hint="eastAsia"/>
            <w:b w:val="0"/>
            <w:noProof/>
            <w:sz w:val="24"/>
            <w:szCs w:val="24"/>
          </w:rPr>
          <w:t>拟签订的合同文本</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_Toc150461472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39</w:t>
        </w:r>
        <w:r w:rsidR="00220989" w:rsidRPr="00220989">
          <w:rPr>
            <w:rFonts w:ascii="宋体" w:hAnsi="宋体"/>
            <w:b w:val="0"/>
            <w:noProof/>
            <w:webHidden/>
            <w:sz w:val="24"/>
            <w:szCs w:val="24"/>
          </w:rPr>
          <w:fldChar w:fldCharType="end"/>
        </w:r>
      </w:hyperlink>
    </w:p>
    <w:p w:rsidR="00220989" w:rsidRPr="00220989" w:rsidRDefault="00D10EAA" w:rsidP="00220989">
      <w:pPr>
        <w:pStyle w:val="21"/>
        <w:tabs>
          <w:tab w:val="right" w:leader="dot" w:pos="9628"/>
        </w:tabs>
        <w:spacing w:line="460" w:lineRule="exact"/>
        <w:rPr>
          <w:rFonts w:ascii="宋体" w:hAnsi="宋体" w:cstheme="minorBidi"/>
          <w:b w:val="0"/>
          <w:bCs w:val="0"/>
          <w:smallCaps w:val="0"/>
          <w:noProof/>
          <w:sz w:val="24"/>
          <w:szCs w:val="24"/>
        </w:rPr>
      </w:pPr>
      <w:hyperlink w:anchor="_Toc150461473" w:history="1">
        <w:r w:rsidR="00220989" w:rsidRPr="00220989">
          <w:rPr>
            <w:rStyle w:val="af4"/>
            <w:rFonts w:ascii="宋体" w:hAnsi="宋体" w:hint="eastAsia"/>
            <w:b w:val="0"/>
            <w:noProof/>
            <w:sz w:val="24"/>
            <w:szCs w:val="24"/>
          </w:rPr>
          <w:t>第六章</w:t>
        </w:r>
        <w:r w:rsidR="00220989" w:rsidRPr="00220989">
          <w:rPr>
            <w:rStyle w:val="af4"/>
            <w:rFonts w:ascii="宋体" w:hAnsi="宋体"/>
            <w:b w:val="0"/>
            <w:noProof/>
            <w:sz w:val="24"/>
            <w:szCs w:val="24"/>
          </w:rPr>
          <w:t xml:space="preserve"> </w:t>
        </w:r>
        <w:r w:rsidR="00220989" w:rsidRPr="00220989">
          <w:rPr>
            <w:rStyle w:val="af4"/>
            <w:rFonts w:ascii="宋体" w:hAnsi="宋体" w:hint="eastAsia"/>
            <w:b w:val="0"/>
            <w:noProof/>
            <w:sz w:val="24"/>
            <w:szCs w:val="24"/>
          </w:rPr>
          <w:t>投标文件格式</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_Toc150461473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55</w:t>
        </w:r>
        <w:r w:rsidR="00220989" w:rsidRPr="00220989">
          <w:rPr>
            <w:rFonts w:ascii="宋体" w:hAnsi="宋体"/>
            <w:b w:val="0"/>
            <w:noProof/>
            <w:webHidden/>
            <w:sz w:val="24"/>
            <w:szCs w:val="24"/>
          </w:rPr>
          <w:fldChar w:fldCharType="end"/>
        </w:r>
      </w:hyperlink>
    </w:p>
    <w:p w:rsidR="00220989" w:rsidRPr="00220989" w:rsidRDefault="00D10EAA" w:rsidP="008D05E8">
      <w:pPr>
        <w:pStyle w:val="21"/>
        <w:tabs>
          <w:tab w:val="right" w:leader="dot" w:pos="9628"/>
        </w:tabs>
        <w:spacing w:line="460" w:lineRule="exact"/>
        <w:ind w:firstLineChars="100" w:firstLine="221"/>
        <w:rPr>
          <w:rFonts w:ascii="宋体" w:hAnsi="宋体" w:cstheme="minorBidi"/>
          <w:b w:val="0"/>
          <w:bCs w:val="0"/>
          <w:smallCaps w:val="0"/>
          <w:noProof/>
          <w:sz w:val="24"/>
          <w:szCs w:val="24"/>
        </w:rPr>
      </w:pPr>
      <w:hyperlink w:anchor="_Toc150461474" w:history="1">
        <w:r w:rsidR="00220989" w:rsidRPr="00220989">
          <w:rPr>
            <w:rStyle w:val="af4"/>
            <w:rFonts w:ascii="宋体" w:hAnsi="宋体" w:hint="eastAsia"/>
            <w:b w:val="0"/>
            <w:noProof/>
            <w:sz w:val="24"/>
            <w:szCs w:val="24"/>
          </w:rPr>
          <w:t>第一节</w:t>
        </w:r>
        <w:r w:rsidR="00220989" w:rsidRPr="00220989">
          <w:rPr>
            <w:rStyle w:val="af4"/>
            <w:rFonts w:ascii="宋体" w:hAnsi="宋体"/>
            <w:b w:val="0"/>
            <w:noProof/>
            <w:sz w:val="24"/>
            <w:szCs w:val="24"/>
          </w:rPr>
          <w:t xml:space="preserve"> </w:t>
        </w:r>
        <w:r w:rsidR="00220989" w:rsidRPr="00220989">
          <w:rPr>
            <w:rStyle w:val="af4"/>
            <w:rFonts w:ascii="宋体" w:hAnsi="宋体" w:hint="eastAsia"/>
            <w:b w:val="0"/>
            <w:noProof/>
            <w:sz w:val="24"/>
            <w:szCs w:val="24"/>
          </w:rPr>
          <w:t>投标文件外层包装封面</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_Toc150461474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56</w:t>
        </w:r>
        <w:r w:rsidR="00220989" w:rsidRPr="00220989">
          <w:rPr>
            <w:rFonts w:ascii="宋体" w:hAnsi="宋体"/>
            <w:b w:val="0"/>
            <w:noProof/>
            <w:webHidden/>
            <w:sz w:val="24"/>
            <w:szCs w:val="24"/>
          </w:rPr>
          <w:fldChar w:fldCharType="end"/>
        </w:r>
      </w:hyperlink>
    </w:p>
    <w:p w:rsidR="00220989" w:rsidRPr="00220989" w:rsidRDefault="00D10EAA" w:rsidP="008D05E8">
      <w:pPr>
        <w:pStyle w:val="21"/>
        <w:tabs>
          <w:tab w:val="right" w:leader="dot" w:pos="9628"/>
        </w:tabs>
        <w:spacing w:line="460" w:lineRule="exact"/>
        <w:ind w:firstLineChars="100" w:firstLine="221"/>
        <w:rPr>
          <w:rFonts w:ascii="宋体" w:hAnsi="宋体" w:cstheme="minorBidi"/>
          <w:b w:val="0"/>
          <w:bCs w:val="0"/>
          <w:smallCaps w:val="0"/>
          <w:noProof/>
          <w:sz w:val="24"/>
          <w:szCs w:val="24"/>
        </w:rPr>
      </w:pPr>
      <w:hyperlink w:anchor="_Toc150461475" w:history="1">
        <w:r w:rsidR="00220989" w:rsidRPr="00220989">
          <w:rPr>
            <w:rStyle w:val="af4"/>
            <w:rFonts w:ascii="宋体" w:hAnsi="宋体" w:hint="eastAsia"/>
            <w:b w:val="0"/>
            <w:noProof/>
            <w:sz w:val="24"/>
            <w:szCs w:val="24"/>
          </w:rPr>
          <w:t>第二节</w:t>
        </w:r>
        <w:r w:rsidR="00220989" w:rsidRPr="00220989">
          <w:rPr>
            <w:rStyle w:val="af4"/>
            <w:rFonts w:ascii="宋体" w:hAnsi="宋体"/>
            <w:b w:val="0"/>
            <w:noProof/>
            <w:sz w:val="24"/>
            <w:szCs w:val="24"/>
          </w:rPr>
          <w:t xml:space="preserve"> </w:t>
        </w:r>
        <w:r w:rsidR="00220989" w:rsidRPr="00220989">
          <w:rPr>
            <w:rStyle w:val="af4"/>
            <w:rFonts w:ascii="宋体" w:hAnsi="宋体" w:hint="eastAsia"/>
            <w:b w:val="0"/>
            <w:noProof/>
            <w:sz w:val="24"/>
            <w:szCs w:val="24"/>
          </w:rPr>
          <w:t>资格证明文件格式</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_Toc150461475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57</w:t>
        </w:r>
        <w:r w:rsidR="00220989" w:rsidRPr="00220989">
          <w:rPr>
            <w:rFonts w:ascii="宋体" w:hAnsi="宋体"/>
            <w:b w:val="0"/>
            <w:noProof/>
            <w:webHidden/>
            <w:sz w:val="24"/>
            <w:szCs w:val="24"/>
          </w:rPr>
          <w:fldChar w:fldCharType="end"/>
        </w:r>
      </w:hyperlink>
    </w:p>
    <w:p w:rsidR="00220989" w:rsidRPr="00220989" w:rsidRDefault="00D10EAA" w:rsidP="008D05E8">
      <w:pPr>
        <w:pStyle w:val="21"/>
        <w:tabs>
          <w:tab w:val="right" w:leader="dot" w:pos="9628"/>
        </w:tabs>
        <w:spacing w:line="460" w:lineRule="exact"/>
        <w:ind w:firstLineChars="100" w:firstLine="221"/>
        <w:rPr>
          <w:rFonts w:ascii="宋体" w:hAnsi="宋体" w:cstheme="minorBidi"/>
          <w:b w:val="0"/>
          <w:bCs w:val="0"/>
          <w:smallCaps w:val="0"/>
          <w:noProof/>
          <w:sz w:val="24"/>
          <w:szCs w:val="24"/>
        </w:rPr>
      </w:pPr>
      <w:hyperlink w:anchor="_Toc150461476" w:history="1">
        <w:r w:rsidR="00220989" w:rsidRPr="00220989">
          <w:rPr>
            <w:rStyle w:val="af4"/>
            <w:rFonts w:ascii="宋体" w:hAnsi="宋体" w:hint="eastAsia"/>
            <w:b w:val="0"/>
            <w:noProof/>
            <w:sz w:val="24"/>
            <w:szCs w:val="24"/>
          </w:rPr>
          <w:t>第三节</w:t>
        </w:r>
        <w:r w:rsidR="00220989" w:rsidRPr="00220989">
          <w:rPr>
            <w:rStyle w:val="af4"/>
            <w:rFonts w:ascii="宋体" w:hAnsi="宋体"/>
            <w:b w:val="0"/>
            <w:noProof/>
            <w:sz w:val="24"/>
            <w:szCs w:val="24"/>
          </w:rPr>
          <w:t xml:space="preserve"> </w:t>
        </w:r>
        <w:r w:rsidR="00220989" w:rsidRPr="00220989">
          <w:rPr>
            <w:rStyle w:val="af4"/>
            <w:rFonts w:ascii="宋体" w:hAnsi="宋体" w:hint="eastAsia"/>
            <w:b w:val="0"/>
            <w:noProof/>
            <w:sz w:val="24"/>
            <w:szCs w:val="24"/>
          </w:rPr>
          <w:t>商务文件格式</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_Toc150461476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66</w:t>
        </w:r>
        <w:r w:rsidR="00220989" w:rsidRPr="00220989">
          <w:rPr>
            <w:rFonts w:ascii="宋体" w:hAnsi="宋体"/>
            <w:b w:val="0"/>
            <w:noProof/>
            <w:webHidden/>
            <w:sz w:val="24"/>
            <w:szCs w:val="24"/>
          </w:rPr>
          <w:fldChar w:fldCharType="end"/>
        </w:r>
      </w:hyperlink>
    </w:p>
    <w:p w:rsidR="00220989" w:rsidRPr="00220989" w:rsidRDefault="00D10EAA" w:rsidP="008D05E8">
      <w:pPr>
        <w:pStyle w:val="21"/>
        <w:tabs>
          <w:tab w:val="right" w:leader="dot" w:pos="9628"/>
        </w:tabs>
        <w:spacing w:line="460" w:lineRule="exact"/>
        <w:ind w:firstLineChars="100" w:firstLine="221"/>
        <w:rPr>
          <w:rFonts w:ascii="宋体" w:hAnsi="宋体" w:cstheme="minorBidi"/>
          <w:b w:val="0"/>
          <w:bCs w:val="0"/>
          <w:smallCaps w:val="0"/>
          <w:noProof/>
          <w:sz w:val="24"/>
          <w:szCs w:val="24"/>
        </w:rPr>
      </w:pPr>
      <w:hyperlink w:anchor="_Toc150461477" w:history="1">
        <w:r w:rsidR="00220989" w:rsidRPr="00220989">
          <w:rPr>
            <w:rStyle w:val="af4"/>
            <w:rFonts w:ascii="宋体" w:hAnsi="宋体" w:hint="eastAsia"/>
            <w:b w:val="0"/>
            <w:noProof/>
            <w:sz w:val="24"/>
            <w:szCs w:val="24"/>
          </w:rPr>
          <w:t>第四节</w:t>
        </w:r>
        <w:r w:rsidR="00220989" w:rsidRPr="00220989">
          <w:rPr>
            <w:rStyle w:val="af4"/>
            <w:rFonts w:ascii="宋体" w:hAnsi="宋体"/>
            <w:b w:val="0"/>
            <w:noProof/>
            <w:sz w:val="24"/>
            <w:szCs w:val="24"/>
          </w:rPr>
          <w:t xml:space="preserve"> </w:t>
        </w:r>
        <w:r w:rsidR="00220989" w:rsidRPr="00220989">
          <w:rPr>
            <w:rStyle w:val="af4"/>
            <w:rFonts w:ascii="宋体" w:hAnsi="宋体" w:hint="eastAsia"/>
            <w:b w:val="0"/>
            <w:noProof/>
            <w:sz w:val="24"/>
            <w:szCs w:val="24"/>
          </w:rPr>
          <w:t>技术文件格式</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_Toc150461477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78</w:t>
        </w:r>
        <w:r w:rsidR="00220989" w:rsidRPr="00220989">
          <w:rPr>
            <w:rFonts w:ascii="宋体" w:hAnsi="宋体"/>
            <w:b w:val="0"/>
            <w:noProof/>
            <w:webHidden/>
            <w:sz w:val="24"/>
            <w:szCs w:val="24"/>
          </w:rPr>
          <w:fldChar w:fldCharType="end"/>
        </w:r>
      </w:hyperlink>
    </w:p>
    <w:p w:rsidR="00220989" w:rsidRPr="00220989" w:rsidRDefault="00D10EAA" w:rsidP="008D05E8">
      <w:pPr>
        <w:pStyle w:val="21"/>
        <w:tabs>
          <w:tab w:val="right" w:leader="dot" w:pos="9628"/>
        </w:tabs>
        <w:spacing w:line="460" w:lineRule="exact"/>
        <w:ind w:firstLineChars="100" w:firstLine="221"/>
        <w:rPr>
          <w:rFonts w:ascii="宋体" w:hAnsi="宋体" w:cstheme="minorBidi"/>
          <w:b w:val="0"/>
          <w:bCs w:val="0"/>
          <w:smallCaps w:val="0"/>
          <w:noProof/>
          <w:sz w:val="24"/>
          <w:szCs w:val="24"/>
        </w:rPr>
      </w:pPr>
      <w:hyperlink w:anchor="_Toc150461478" w:history="1">
        <w:r w:rsidR="00220989" w:rsidRPr="00220989">
          <w:rPr>
            <w:rStyle w:val="af4"/>
            <w:rFonts w:ascii="宋体" w:hAnsi="宋体" w:hint="eastAsia"/>
            <w:b w:val="0"/>
            <w:noProof/>
            <w:sz w:val="24"/>
            <w:szCs w:val="24"/>
          </w:rPr>
          <w:t>第五节</w:t>
        </w:r>
        <w:r w:rsidR="00220989" w:rsidRPr="00220989">
          <w:rPr>
            <w:rStyle w:val="af4"/>
            <w:rFonts w:ascii="宋体" w:hAnsi="宋体"/>
            <w:b w:val="0"/>
            <w:noProof/>
            <w:sz w:val="24"/>
            <w:szCs w:val="24"/>
          </w:rPr>
          <w:t xml:space="preserve"> </w:t>
        </w:r>
        <w:r w:rsidR="00220989" w:rsidRPr="00220989">
          <w:rPr>
            <w:rStyle w:val="af4"/>
            <w:rFonts w:ascii="宋体" w:hAnsi="宋体" w:hint="eastAsia"/>
            <w:b w:val="0"/>
            <w:noProof/>
            <w:sz w:val="24"/>
            <w:szCs w:val="24"/>
          </w:rPr>
          <w:t>报价文件格式</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_Toc150461478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83</w:t>
        </w:r>
        <w:r w:rsidR="00220989" w:rsidRPr="00220989">
          <w:rPr>
            <w:rFonts w:ascii="宋体" w:hAnsi="宋体"/>
            <w:b w:val="0"/>
            <w:noProof/>
            <w:webHidden/>
            <w:sz w:val="24"/>
            <w:szCs w:val="24"/>
          </w:rPr>
          <w:fldChar w:fldCharType="end"/>
        </w:r>
      </w:hyperlink>
    </w:p>
    <w:p w:rsidR="00220989" w:rsidRPr="00220989" w:rsidRDefault="00D10EAA" w:rsidP="008D05E8">
      <w:pPr>
        <w:pStyle w:val="21"/>
        <w:tabs>
          <w:tab w:val="right" w:leader="dot" w:pos="9628"/>
        </w:tabs>
        <w:spacing w:line="460" w:lineRule="exact"/>
        <w:ind w:firstLineChars="100" w:firstLine="221"/>
        <w:rPr>
          <w:rFonts w:ascii="宋体" w:hAnsi="宋体" w:cstheme="minorBidi"/>
          <w:b w:val="0"/>
          <w:bCs w:val="0"/>
          <w:smallCaps w:val="0"/>
          <w:noProof/>
          <w:sz w:val="24"/>
          <w:szCs w:val="24"/>
        </w:rPr>
      </w:pPr>
      <w:hyperlink w:anchor="_Toc150461479" w:history="1">
        <w:r w:rsidR="00220989" w:rsidRPr="00220989">
          <w:rPr>
            <w:rStyle w:val="af4"/>
            <w:rFonts w:ascii="宋体" w:hAnsi="宋体" w:hint="eastAsia"/>
            <w:b w:val="0"/>
            <w:noProof/>
            <w:sz w:val="24"/>
            <w:szCs w:val="24"/>
          </w:rPr>
          <w:t>第六节</w:t>
        </w:r>
        <w:r w:rsidR="00220989" w:rsidRPr="00220989">
          <w:rPr>
            <w:rStyle w:val="af4"/>
            <w:rFonts w:ascii="宋体" w:hAnsi="宋体"/>
            <w:b w:val="0"/>
            <w:noProof/>
            <w:sz w:val="24"/>
            <w:szCs w:val="24"/>
          </w:rPr>
          <w:t xml:space="preserve"> </w:t>
        </w:r>
        <w:r w:rsidR="00220989" w:rsidRPr="00220989">
          <w:rPr>
            <w:rStyle w:val="af4"/>
            <w:rFonts w:ascii="宋体" w:hAnsi="宋体" w:hint="eastAsia"/>
            <w:b w:val="0"/>
            <w:noProof/>
            <w:sz w:val="24"/>
            <w:szCs w:val="24"/>
          </w:rPr>
          <w:t>其他文书、文件格式</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_Toc150461479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93</w:t>
        </w:r>
        <w:r w:rsidR="00220989" w:rsidRPr="00220989">
          <w:rPr>
            <w:rFonts w:ascii="宋体" w:hAnsi="宋体"/>
            <w:b w:val="0"/>
            <w:noProof/>
            <w:webHidden/>
            <w:sz w:val="24"/>
            <w:szCs w:val="24"/>
          </w:rPr>
          <w:fldChar w:fldCharType="end"/>
        </w:r>
      </w:hyperlink>
    </w:p>
    <w:p w:rsidR="00220989" w:rsidRPr="00220989" w:rsidRDefault="00D10EAA" w:rsidP="00220989">
      <w:pPr>
        <w:pStyle w:val="21"/>
        <w:tabs>
          <w:tab w:val="right" w:leader="dot" w:pos="9628"/>
        </w:tabs>
        <w:spacing w:line="460" w:lineRule="exact"/>
        <w:rPr>
          <w:rFonts w:ascii="宋体" w:hAnsi="宋体" w:cstheme="minorBidi"/>
          <w:b w:val="0"/>
          <w:bCs w:val="0"/>
          <w:smallCaps w:val="0"/>
          <w:noProof/>
          <w:sz w:val="24"/>
          <w:szCs w:val="24"/>
        </w:rPr>
      </w:pPr>
      <w:hyperlink w:anchor="_Toc150461480" w:history="1">
        <w:r w:rsidR="00220989" w:rsidRPr="00220989">
          <w:rPr>
            <w:rStyle w:val="af4"/>
            <w:rFonts w:ascii="宋体" w:hAnsi="宋体" w:hint="eastAsia"/>
            <w:b w:val="0"/>
            <w:noProof/>
            <w:sz w:val="24"/>
            <w:szCs w:val="24"/>
          </w:rPr>
          <w:t>第七章</w:t>
        </w:r>
        <w:r w:rsidR="00220989" w:rsidRPr="00220989">
          <w:rPr>
            <w:rStyle w:val="af4"/>
            <w:rFonts w:ascii="宋体" w:hAnsi="宋体"/>
            <w:b w:val="0"/>
            <w:noProof/>
            <w:sz w:val="24"/>
            <w:szCs w:val="24"/>
          </w:rPr>
          <w:t xml:space="preserve"> </w:t>
        </w:r>
        <w:r w:rsidR="00220989" w:rsidRPr="00220989">
          <w:rPr>
            <w:rStyle w:val="af4"/>
            <w:rFonts w:ascii="宋体" w:hAnsi="宋体" w:hint="eastAsia"/>
            <w:b w:val="0"/>
            <w:noProof/>
            <w:sz w:val="24"/>
            <w:szCs w:val="24"/>
          </w:rPr>
          <w:t>质疑、投诉证明材料格式</w:t>
        </w:r>
        <w:r w:rsidR="00220989" w:rsidRPr="00220989">
          <w:rPr>
            <w:rFonts w:ascii="宋体" w:hAnsi="宋体"/>
            <w:b w:val="0"/>
            <w:noProof/>
            <w:webHidden/>
            <w:sz w:val="24"/>
            <w:szCs w:val="24"/>
          </w:rPr>
          <w:tab/>
        </w:r>
        <w:r w:rsidR="00220989" w:rsidRPr="00220989">
          <w:rPr>
            <w:rFonts w:ascii="宋体" w:hAnsi="宋体"/>
            <w:b w:val="0"/>
            <w:noProof/>
            <w:webHidden/>
            <w:sz w:val="24"/>
            <w:szCs w:val="24"/>
          </w:rPr>
          <w:fldChar w:fldCharType="begin"/>
        </w:r>
        <w:r w:rsidR="00220989" w:rsidRPr="00220989">
          <w:rPr>
            <w:rFonts w:ascii="宋体" w:hAnsi="宋体"/>
            <w:b w:val="0"/>
            <w:noProof/>
            <w:webHidden/>
            <w:sz w:val="24"/>
            <w:szCs w:val="24"/>
          </w:rPr>
          <w:instrText xml:space="preserve"> PAGEREF _Toc150461480 \h </w:instrText>
        </w:r>
        <w:r w:rsidR="00220989" w:rsidRPr="00220989">
          <w:rPr>
            <w:rFonts w:ascii="宋体" w:hAnsi="宋体"/>
            <w:b w:val="0"/>
            <w:noProof/>
            <w:webHidden/>
            <w:sz w:val="24"/>
            <w:szCs w:val="24"/>
          </w:rPr>
        </w:r>
        <w:r w:rsidR="00220989" w:rsidRPr="00220989">
          <w:rPr>
            <w:rFonts w:ascii="宋体" w:hAnsi="宋体"/>
            <w:b w:val="0"/>
            <w:noProof/>
            <w:webHidden/>
            <w:sz w:val="24"/>
            <w:szCs w:val="24"/>
          </w:rPr>
          <w:fldChar w:fldCharType="separate"/>
        </w:r>
        <w:r w:rsidR="003E3860">
          <w:rPr>
            <w:rFonts w:ascii="宋体" w:hAnsi="宋体"/>
            <w:b w:val="0"/>
            <w:noProof/>
            <w:webHidden/>
            <w:sz w:val="24"/>
            <w:szCs w:val="24"/>
          </w:rPr>
          <w:t>94</w:t>
        </w:r>
        <w:r w:rsidR="00220989" w:rsidRPr="00220989">
          <w:rPr>
            <w:rFonts w:ascii="宋体" w:hAnsi="宋体"/>
            <w:b w:val="0"/>
            <w:noProof/>
            <w:webHidden/>
            <w:sz w:val="24"/>
            <w:szCs w:val="24"/>
          </w:rPr>
          <w:fldChar w:fldCharType="end"/>
        </w:r>
      </w:hyperlink>
    </w:p>
    <w:p w:rsidR="0072645D" w:rsidRDefault="005B00D7" w:rsidP="00220989">
      <w:pPr>
        <w:pStyle w:val="a9"/>
        <w:spacing w:line="460" w:lineRule="exact"/>
        <w:jc w:val="center"/>
        <w:sectPr w:rsidR="0072645D">
          <w:footerReference w:type="default" r:id="rId10"/>
          <w:pgSz w:w="11906" w:h="16838"/>
          <w:pgMar w:top="1134" w:right="1134" w:bottom="1134" w:left="1134" w:header="720" w:footer="720" w:gutter="0"/>
          <w:pgNumType w:start="1"/>
          <w:cols w:space="720"/>
          <w:docGrid w:type="lines" w:linePitch="331"/>
        </w:sectPr>
      </w:pPr>
      <w:r w:rsidRPr="00220989">
        <w:rPr>
          <w:rFonts w:hAnsi="宋体"/>
          <w:bCs/>
          <w:caps/>
          <w:sz w:val="24"/>
          <w:szCs w:val="24"/>
          <w:u w:val="single"/>
        </w:rPr>
        <w:fldChar w:fldCharType="end"/>
      </w:r>
      <w:bookmarkStart w:id="1" w:name="_Toc532545041"/>
    </w:p>
    <w:p w:rsidR="0072645D" w:rsidRPr="003D3BA8" w:rsidRDefault="005B00D7" w:rsidP="003D3BA8">
      <w:pPr>
        <w:pStyle w:val="2"/>
        <w:jc w:val="center"/>
        <w:rPr>
          <w:rFonts w:asciiTheme="minorEastAsia" w:eastAsiaTheme="minorEastAsia" w:hAnsiTheme="minorEastAsia"/>
          <w:color w:val="000000"/>
          <w:sz w:val="36"/>
          <w:szCs w:val="36"/>
        </w:rPr>
      </w:pPr>
      <w:bookmarkStart w:id="2" w:name="_Toc150461452"/>
      <w:r w:rsidRPr="003D3BA8">
        <w:rPr>
          <w:rFonts w:asciiTheme="minorEastAsia" w:eastAsiaTheme="minorEastAsia" w:hAnsiTheme="minorEastAsia" w:hint="eastAsia"/>
          <w:color w:val="000000"/>
          <w:sz w:val="36"/>
          <w:szCs w:val="36"/>
        </w:rPr>
        <w:lastRenderedPageBreak/>
        <w:t>第一章</w:t>
      </w:r>
      <w:r w:rsidRPr="003D3BA8">
        <w:rPr>
          <w:rFonts w:asciiTheme="minorEastAsia" w:eastAsiaTheme="minorEastAsia" w:hAnsiTheme="minorEastAsia"/>
          <w:color w:val="000000"/>
          <w:sz w:val="36"/>
          <w:szCs w:val="36"/>
        </w:rPr>
        <w:t xml:space="preserve">  </w:t>
      </w:r>
      <w:r w:rsidRPr="003D3BA8">
        <w:rPr>
          <w:rFonts w:asciiTheme="minorEastAsia" w:eastAsiaTheme="minorEastAsia" w:hAnsiTheme="minorEastAsia" w:hint="eastAsia"/>
          <w:color w:val="000000"/>
          <w:sz w:val="36"/>
          <w:szCs w:val="36"/>
        </w:rPr>
        <w:t>招标公告</w:t>
      </w:r>
      <w:bookmarkEnd w:id="1"/>
      <w:bookmarkEnd w:id="2"/>
    </w:p>
    <w:p w:rsidR="0072645D" w:rsidRDefault="005B00D7">
      <w:pPr>
        <w:pStyle w:val="a9"/>
        <w:jc w:val="center"/>
        <w:rPr>
          <w:rFonts w:ascii="Times New Roman" w:hAnsi="Times New Roman"/>
          <w:b/>
          <w:sz w:val="30"/>
          <w:szCs w:val="30"/>
        </w:rPr>
      </w:pPr>
      <w:r>
        <w:rPr>
          <w:rFonts w:ascii="Times New Roman" w:hAnsi="Times New Roman" w:hint="eastAsia"/>
          <w:b/>
          <w:sz w:val="30"/>
          <w:szCs w:val="30"/>
        </w:rPr>
        <w:t>公开招标公告</w:t>
      </w:r>
    </w:p>
    <w:p w:rsidR="0072645D" w:rsidRDefault="005B00D7">
      <w:pPr>
        <w:pBdr>
          <w:top w:val="single" w:sz="4" w:space="1" w:color="auto"/>
          <w:left w:val="single" w:sz="4" w:space="4" w:color="auto"/>
          <w:bottom w:val="single" w:sz="4" w:space="1" w:color="auto"/>
          <w:right w:val="single" w:sz="4" w:space="4" w:color="auto"/>
        </w:pBdr>
        <w:spacing w:line="360" w:lineRule="auto"/>
        <w:ind w:firstLineChars="200" w:firstLine="480"/>
        <w:rPr>
          <w:rFonts w:ascii="宋体" w:hAnsi="宋体" w:cs="宋体"/>
          <w:sz w:val="24"/>
          <w:szCs w:val="28"/>
        </w:rPr>
      </w:pPr>
      <w:r>
        <w:rPr>
          <w:rFonts w:ascii="宋体" w:hAnsi="宋体" w:cs="宋体" w:hint="eastAsia"/>
          <w:sz w:val="24"/>
          <w:szCs w:val="28"/>
        </w:rPr>
        <w:t>项目概况</w:t>
      </w:r>
    </w:p>
    <w:p w:rsidR="0072645D" w:rsidRDefault="00370834">
      <w:pPr>
        <w:pBdr>
          <w:top w:val="single" w:sz="4" w:space="1" w:color="auto"/>
          <w:left w:val="single" w:sz="4" w:space="4" w:color="auto"/>
          <w:bottom w:val="single" w:sz="4" w:space="1" w:color="auto"/>
          <w:right w:val="single" w:sz="4" w:space="4" w:color="auto"/>
        </w:pBdr>
        <w:spacing w:line="360" w:lineRule="auto"/>
        <w:ind w:firstLineChars="200" w:firstLine="480"/>
        <w:rPr>
          <w:rFonts w:ascii="宋体" w:hAnsi="宋体" w:cs="宋体"/>
          <w:sz w:val="24"/>
          <w:szCs w:val="28"/>
        </w:rPr>
      </w:pPr>
      <w:r>
        <w:rPr>
          <w:rFonts w:ascii="宋体" w:hAnsi="宋体" w:cs="宋体" w:hint="eastAsia"/>
          <w:sz w:val="24"/>
          <w:szCs w:val="28"/>
          <w:u w:val="single"/>
        </w:rPr>
        <w:t>巴里坤县城乡规划馆提升改造工程</w:t>
      </w:r>
      <w:r w:rsidR="005B00D7">
        <w:rPr>
          <w:rFonts w:ascii="宋体" w:hAnsi="宋体" w:cs="宋体" w:hint="eastAsia"/>
          <w:sz w:val="24"/>
          <w:szCs w:val="28"/>
        </w:rPr>
        <w:t>采购项目的潜在供应商应在</w:t>
      </w:r>
      <w:r w:rsidR="005B00D7">
        <w:rPr>
          <w:rFonts w:ascii="宋体" w:hAnsi="宋体" w:cs="宋体" w:hint="eastAsia"/>
          <w:sz w:val="24"/>
          <w:szCs w:val="28"/>
          <w:u w:val="single"/>
        </w:rPr>
        <w:t>新疆政府采购网（</w:t>
      </w:r>
      <w:r w:rsidR="005B00D7">
        <w:rPr>
          <w:rFonts w:ascii="宋体" w:hAnsi="宋体" w:cs="宋体"/>
          <w:sz w:val="24"/>
          <w:szCs w:val="28"/>
          <w:u w:val="single"/>
        </w:rPr>
        <w:t>http://www.ccgp-xinjiang.gov.cn</w:t>
      </w:r>
      <w:r w:rsidR="005B00D7">
        <w:rPr>
          <w:rFonts w:ascii="宋体" w:hAnsi="宋体" w:cs="宋体" w:hint="eastAsia"/>
          <w:sz w:val="24"/>
          <w:szCs w:val="28"/>
          <w:u w:val="single"/>
        </w:rPr>
        <w:t>）</w:t>
      </w:r>
      <w:r w:rsidR="005B00D7">
        <w:rPr>
          <w:rFonts w:ascii="宋体" w:hAnsi="宋体" w:cs="宋体" w:hint="eastAsia"/>
          <w:sz w:val="24"/>
          <w:szCs w:val="28"/>
        </w:rPr>
        <w:t>政</w:t>
      </w:r>
      <w:proofErr w:type="gramStart"/>
      <w:r w:rsidR="005B00D7">
        <w:rPr>
          <w:rFonts w:ascii="宋体" w:hAnsi="宋体" w:cs="宋体" w:hint="eastAsia"/>
          <w:sz w:val="24"/>
          <w:szCs w:val="28"/>
        </w:rPr>
        <w:t>采云</w:t>
      </w:r>
      <w:proofErr w:type="gramEnd"/>
      <w:r w:rsidR="005B00D7">
        <w:rPr>
          <w:rFonts w:ascii="宋体" w:hAnsi="宋体" w:cs="宋体" w:hint="eastAsia"/>
          <w:sz w:val="24"/>
          <w:szCs w:val="28"/>
        </w:rPr>
        <w:t>平台</w:t>
      </w:r>
    </w:p>
    <w:p w:rsidR="0072645D" w:rsidRDefault="005B00D7">
      <w:pPr>
        <w:pBdr>
          <w:top w:val="single" w:sz="4" w:space="1" w:color="auto"/>
          <w:left w:val="single" w:sz="4" w:space="4" w:color="auto"/>
          <w:bottom w:val="single" w:sz="4" w:space="1" w:color="auto"/>
          <w:right w:val="single" w:sz="4" w:space="4" w:color="auto"/>
        </w:pBdr>
        <w:spacing w:line="360" w:lineRule="auto"/>
        <w:ind w:firstLineChars="200" w:firstLine="480"/>
        <w:rPr>
          <w:rFonts w:ascii="宋体" w:hAnsi="宋体" w:cs="宋体"/>
          <w:sz w:val="24"/>
          <w:szCs w:val="28"/>
        </w:rPr>
      </w:pPr>
      <w:r>
        <w:rPr>
          <w:rFonts w:ascii="宋体" w:hAnsi="宋体" w:cs="宋体" w:hint="eastAsia"/>
          <w:sz w:val="24"/>
          <w:szCs w:val="28"/>
        </w:rPr>
        <w:t>线上获取采购文件，并于</w:t>
      </w:r>
      <w:r w:rsidR="00370834" w:rsidRPr="00C02348">
        <w:rPr>
          <w:rFonts w:ascii="宋体" w:hAnsi="宋体" w:cs="宋体" w:hint="eastAsia"/>
          <w:sz w:val="24"/>
          <w:szCs w:val="28"/>
          <w:u w:val="single"/>
        </w:rPr>
        <w:t>2023</w:t>
      </w:r>
      <w:r w:rsidRPr="00C02348">
        <w:rPr>
          <w:rFonts w:ascii="宋体" w:hAnsi="宋体" w:cs="宋体" w:hint="eastAsia"/>
          <w:bCs/>
          <w:sz w:val="24"/>
          <w:szCs w:val="28"/>
          <w:u w:val="single"/>
        </w:rPr>
        <w:t>年</w:t>
      </w:r>
      <w:r w:rsidR="00C02348" w:rsidRPr="00C02348">
        <w:rPr>
          <w:rFonts w:ascii="宋体" w:hAnsi="宋体" w:cs="宋体" w:hint="eastAsia"/>
          <w:bCs/>
          <w:sz w:val="24"/>
          <w:szCs w:val="28"/>
          <w:u w:val="single"/>
        </w:rPr>
        <w:t>12</w:t>
      </w:r>
      <w:r w:rsidRPr="00C02348">
        <w:rPr>
          <w:rFonts w:ascii="宋体" w:hAnsi="宋体" w:cs="宋体" w:hint="eastAsia"/>
          <w:bCs/>
          <w:sz w:val="24"/>
          <w:szCs w:val="28"/>
          <w:u w:val="single"/>
        </w:rPr>
        <w:t>月</w:t>
      </w:r>
      <w:r w:rsidR="0022725F" w:rsidRPr="00C02348">
        <w:rPr>
          <w:rFonts w:ascii="宋体" w:hAnsi="宋体" w:cs="宋体" w:hint="eastAsia"/>
          <w:bCs/>
          <w:sz w:val="24"/>
          <w:szCs w:val="28"/>
          <w:u w:val="single"/>
        </w:rPr>
        <w:t xml:space="preserve"> </w:t>
      </w:r>
      <w:r w:rsidR="00C02348" w:rsidRPr="00C02348">
        <w:rPr>
          <w:rFonts w:ascii="宋体" w:hAnsi="宋体" w:cs="宋体" w:hint="eastAsia"/>
          <w:bCs/>
          <w:sz w:val="24"/>
          <w:szCs w:val="28"/>
          <w:u w:val="single"/>
        </w:rPr>
        <w:t>21</w:t>
      </w:r>
      <w:r w:rsidRPr="00C02348">
        <w:rPr>
          <w:rFonts w:ascii="宋体" w:hAnsi="宋体" w:cs="宋体" w:hint="eastAsia"/>
          <w:bCs/>
          <w:sz w:val="24"/>
          <w:szCs w:val="28"/>
          <w:u w:val="single"/>
        </w:rPr>
        <w:t>日</w:t>
      </w:r>
      <w:r w:rsidR="00C02348" w:rsidRPr="00C02348">
        <w:rPr>
          <w:rFonts w:ascii="宋体" w:hAnsi="宋体" w:cs="宋体" w:hint="eastAsia"/>
          <w:bCs/>
          <w:sz w:val="24"/>
          <w:szCs w:val="28"/>
          <w:u w:val="single"/>
        </w:rPr>
        <w:t>16</w:t>
      </w:r>
      <w:r w:rsidRPr="00C02348">
        <w:rPr>
          <w:rFonts w:ascii="宋体" w:hAnsi="宋体" w:cs="宋体" w:hint="eastAsia"/>
          <w:bCs/>
          <w:sz w:val="24"/>
          <w:szCs w:val="28"/>
          <w:u w:val="single"/>
        </w:rPr>
        <w:t>点</w:t>
      </w:r>
      <w:r w:rsidR="008B21FA" w:rsidRPr="00C02348">
        <w:rPr>
          <w:rFonts w:ascii="宋体" w:hAnsi="宋体" w:cs="宋体" w:hint="eastAsia"/>
          <w:bCs/>
          <w:sz w:val="24"/>
          <w:szCs w:val="28"/>
          <w:u w:val="single"/>
        </w:rPr>
        <w:t>0</w:t>
      </w:r>
      <w:r w:rsidRPr="00C02348">
        <w:rPr>
          <w:rFonts w:ascii="宋体" w:hAnsi="宋体" w:cs="宋体" w:hint="eastAsia"/>
          <w:bCs/>
          <w:sz w:val="24"/>
          <w:szCs w:val="28"/>
          <w:u w:val="single"/>
        </w:rPr>
        <w:t>0分</w:t>
      </w:r>
      <w:r w:rsidRPr="00C02348">
        <w:rPr>
          <w:rFonts w:ascii="宋体" w:hAnsi="宋体" w:cs="宋体" w:hint="eastAsia"/>
          <w:bCs/>
          <w:sz w:val="24"/>
          <w:szCs w:val="28"/>
        </w:rPr>
        <w:t>（北京</w:t>
      </w:r>
      <w:r>
        <w:rPr>
          <w:rFonts w:ascii="宋体" w:hAnsi="宋体" w:cs="宋体" w:hint="eastAsia"/>
          <w:bCs/>
          <w:sz w:val="24"/>
          <w:szCs w:val="28"/>
        </w:rPr>
        <w:t>时间）前提交响应文件</w:t>
      </w:r>
      <w:r>
        <w:rPr>
          <w:rFonts w:ascii="宋体" w:hAnsi="宋体" w:cs="宋体" w:hint="eastAsia"/>
          <w:sz w:val="24"/>
          <w:szCs w:val="28"/>
        </w:rPr>
        <w:t>。</w:t>
      </w:r>
    </w:p>
    <w:p w:rsidR="0072645D" w:rsidRPr="0022725F" w:rsidRDefault="005B00D7" w:rsidP="0022725F">
      <w:pPr>
        <w:spacing w:line="600" w:lineRule="exact"/>
        <w:rPr>
          <w:rFonts w:ascii="宋体" w:hAnsi="宋体"/>
          <w:b/>
          <w:bCs/>
          <w:sz w:val="24"/>
        </w:rPr>
      </w:pPr>
      <w:bookmarkStart w:id="3" w:name="_Toc35393790"/>
      <w:bookmarkStart w:id="4" w:name="_Toc28359002"/>
      <w:bookmarkStart w:id="5" w:name="_Toc28359079"/>
      <w:bookmarkStart w:id="6" w:name="_Toc35393621"/>
      <w:bookmarkStart w:id="7" w:name="_Hlk24379207"/>
      <w:r w:rsidRPr="0022725F">
        <w:rPr>
          <w:rFonts w:ascii="宋体" w:hAnsi="宋体" w:hint="eastAsia"/>
          <w:b/>
          <w:bCs/>
          <w:sz w:val="24"/>
        </w:rPr>
        <w:t>一、项目基本情况</w:t>
      </w:r>
      <w:bookmarkEnd w:id="3"/>
      <w:bookmarkEnd w:id="4"/>
      <w:bookmarkEnd w:id="5"/>
      <w:bookmarkEnd w:id="6"/>
    </w:p>
    <w:p w:rsidR="0072645D" w:rsidRPr="002D3B7C" w:rsidRDefault="005B00D7" w:rsidP="0022725F">
      <w:pPr>
        <w:spacing w:line="600" w:lineRule="exact"/>
        <w:ind w:firstLineChars="200" w:firstLine="480"/>
        <w:rPr>
          <w:rFonts w:ascii="宋体" w:hAnsi="宋体"/>
          <w:sz w:val="24"/>
        </w:rPr>
      </w:pPr>
      <w:r w:rsidRPr="002D3B7C">
        <w:rPr>
          <w:rFonts w:ascii="宋体" w:hAnsi="宋体" w:hint="eastAsia"/>
          <w:sz w:val="24"/>
        </w:rPr>
        <w:t>项目编号：</w:t>
      </w:r>
      <w:proofErr w:type="gramStart"/>
      <w:r w:rsidR="00370834" w:rsidRPr="002D3B7C">
        <w:rPr>
          <w:rFonts w:ascii="宋体" w:hAnsi="宋体"/>
          <w:sz w:val="24"/>
        </w:rPr>
        <w:t>XJCY(</w:t>
      </w:r>
      <w:proofErr w:type="gramEnd"/>
      <w:r w:rsidR="00370834" w:rsidRPr="002D3B7C">
        <w:rPr>
          <w:rFonts w:ascii="宋体" w:hAnsi="宋体"/>
          <w:sz w:val="24"/>
        </w:rPr>
        <w:t>HM)-2023050</w:t>
      </w:r>
    </w:p>
    <w:p w:rsidR="0072645D" w:rsidRPr="002D3B7C" w:rsidRDefault="005B00D7" w:rsidP="0022725F">
      <w:pPr>
        <w:spacing w:line="600" w:lineRule="exact"/>
        <w:ind w:firstLineChars="200" w:firstLine="480"/>
        <w:rPr>
          <w:rFonts w:ascii="宋体" w:hAnsi="宋体"/>
          <w:sz w:val="24"/>
        </w:rPr>
      </w:pPr>
      <w:r w:rsidRPr="002D3B7C">
        <w:rPr>
          <w:rFonts w:ascii="宋体" w:hAnsi="宋体" w:hint="eastAsia"/>
          <w:sz w:val="24"/>
        </w:rPr>
        <w:t>项目名称：</w:t>
      </w:r>
      <w:r w:rsidR="00370834" w:rsidRPr="002D3B7C">
        <w:rPr>
          <w:rFonts w:ascii="宋体" w:hAnsi="宋体" w:hint="eastAsia"/>
          <w:sz w:val="24"/>
        </w:rPr>
        <w:t>巴里坤县城乡规划馆提升改造工程</w:t>
      </w:r>
    </w:p>
    <w:bookmarkEnd w:id="7"/>
    <w:p w:rsidR="0072645D" w:rsidRPr="002D3B7C" w:rsidRDefault="005B00D7" w:rsidP="0022725F">
      <w:pPr>
        <w:spacing w:line="600" w:lineRule="exact"/>
        <w:ind w:firstLineChars="200" w:firstLine="480"/>
        <w:rPr>
          <w:rFonts w:ascii="宋体" w:hAnsi="宋体"/>
          <w:sz w:val="24"/>
        </w:rPr>
      </w:pPr>
      <w:r w:rsidRPr="002D3B7C">
        <w:rPr>
          <w:rFonts w:ascii="宋体" w:hAnsi="宋体" w:hint="eastAsia"/>
          <w:sz w:val="24"/>
        </w:rPr>
        <w:t>预算金额：</w:t>
      </w:r>
      <w:r w:rsidR="00C02348">
        <w:rPr>
          <w:rFonts w:ascii="宋体" w:hAnsi="宋体" w:hint="eastAsia"/>
          <w:sz w:val="24"/>
        </w:rPr>
        <w:t>1985万</w:t>
      </w:r>
      <w:r w:rsidRPr="002D3B7C">
        <w:rPr>
          <w:rFonts w:ascii="宋体" w:hAnsi="宋体" w:hint="eastAsia"/>
          <w:sz w:val="24"/>
        </w:rPr>
        <w:t>元</w:t>
      </w:r>
    </w:p>
    <w:p w:rsidR="0072645D" w:rsidRPr="002D3B7C" w:rsidRDefault="005B00D7" w:rsidP="0022725F">
      <w:pPr>
        <w:spacing w:line="600" w:lineRule="exact"/>
        <w:ind w:leftChars="200" w:left="1620" w:hangingChars="500" w:hanging="1200"/>
        <w:rPr>
          <w:rFonts w:ascii="宋体" w:hAnsi="宋体"/>
          <w:sz w:val="24"/>
        </w:rPr>
      </w:pPr>
      <w:r w:rsidRPr="002D3B7C">
        <w:rPr>
          <w:rFonts w:ascii="宋体" w:hAnsi="宋体" w:hint="eastAsia"/>
          <w:sz w:val="24"/>
        </w:rPr>
        <w:t>采购需求：</w:t>
      </w:r>
      <w:r w:rsidR="00370834" w:rsidRPr="002D3B7C">
        <w:rPr>
          <w:rFonts w:ascii="宋体" w:hAnsi="宋体" w:hint="eastAsia"/>
          <w:sz w:val="24"/>
        </w:rPr>
        <w:t>室内装修改造、平面布局调整、强电工程、弱电工程、消防改造、暖通改造、数字智能化提升改造、VR 智能设备采购、科普展项展品制作、展馆智能化控制、智能数字化提升改造等</w:t>
      </w:r>
      <w:r w:rsidRPr="002D3B7C">
        <w:rPr>
          <w:rFonts w:ascii="宋体" w:hAnsi="宋体" w:hint="eastAsia"/>
          <w:sz w:val="24"/>
        </w:rPr>
        <w:t>。</w:t>
      </w:r>
      <w:bookmarkStart w:id="8" w:name="PO_3000001867_PM004"/>
      <w:r w:rsidR="00B72C48" w:rsidRPr="002D3B7C">
        <w:rPr>
          <w:rFonts w:ascii="宋体" w:hAnsi="宋体" w:hint="eastAsia"/>
          <w:sz w:val="24"/>
        </w:rPr>
        <w:t>（具体内容详见招标文件及工程量清单</w:t>
      </w:r>
      <w:r w:rsidRPr="002D3B7C">
        <w:rPr>
          <w:rFonts w:ascii="宋体" w:hAnsi="宋体" w:hint="eastAsia"/>
          <w:sz w:val="24"/>
        </w:rPr>
        <w:t>）</w:t>
      </w:r>
    </w:p>
    <w:bookmarkEnd w:id="8"/>
    <w:p w:rsidR="0072645D" w:rsidRPr="002D3B7C" w:rsidRDefault="005B00D7" w:rsidP="0022725F">
      <w:pPr>
        <w:spacing w:line="600" w:lineRule="exact"/>
        <w:ind w:firstLineChars="200" w:firstLine="480"/>
        <w:rPr>
          <w:rFonts w:ascii="宋体" w:hAnsi="宋体"/>
          <w:color w:val="000000"/>
          <w:sz w:val="24"/>
        </w:rPr>
      </w:pPr>
      <w:r w:rsidRPr="002D3B7C">
        <w:rPr>
          <w:rFonts w:ascii="宋体" w:hAnsi="宋体" w:hint="eastAsia"/>
          <w:color w:val="000000"/>
          <w:sz w:val="24"/>
        </w:rPr>
        <w:t>合同履行期限：详见招标文件</w:t>
      </w:r>
    </w:p>
    <w:p w:rsidR="0072645D" w:rsidRPr="002D3B7C" w:rsidRDefault="005B00D7" w:rsidP="0022725F">
      <w:pPr>
        <w:spacing w:line="600" w:lineRule="exact"/>
        <w:ind w:firstLineChars="200" w:firstLine="480"/>
        <w:rPr>
          <w:rFonts w:ascii="宋体" w:hAnsi="宋体"/>
          <w:color w:val="000000"/>
          <w:sz w:val="24"/>
        </w:rPr>
      </w:pPr>
      <w:r w:rsidRPr="002D3B7C">
        <w:rPr>
          <w:rFonts w:ascii="宋体" w:hAnsi="宋体" w:hint="eastAsia"/>
          <w:color w:val="000000"/>
          <w:sz w:val="24"/>
        </w:rPr>
        <w:t>本项目（否</w:t>
      </w:r>
      <w:r w:rsidRPr="002D3B7C">
        <w:rPr>
          <w:rFonts w:ascii="宋体" w:hAnsi="宋体"/>
          <w:color w:val="000000"/>
          <w:sz w:val="24"/>
        </w:rPr>
        <w:t>）</w:t>
      </w:r>
      <w:r w:rsidRPr="002D3B7C">
        <w:rPr>
          <w:rFonts w:ascii="宋体" w:hAnsi="宋体" w:hint="eastAsia"/>
          <w:color w:val="000000"/>
          <w:sz w:val="24"/>
        </w:rPr>
        <w:t>接受联合体投标</w:t>
      </w:r>
    </w:p>
    <w:p w:rsidR="0072645D" w:rsidRPr="0022725F" w:rsidRDefault="005B00D7" w:rsidP="0022725F">
      <w:pPr>
        <w:spacing w:line="600" w:lineRule="exact"/>
        <w:rPr>
          <w:rFonts w:ascii="宋体" w:hAnsi="宋体"/>
          <w:b/>
          <w:bCs/>
          <w:sz w:val="24"/>
        </w:rPr>
      </w:pPr>
      <w:bookmarkStart w:id="9" w:name="_Toc35393622"/>
      <w:bookmarkStart w:id="10" w:name="_Toc28359080"/>
      <w:bookmarkStart w:id="11" w:name="_Toc35393791"/>
      <w:bookmarkStart w:id="12" w:name="_Toc28359003"/>
      <w:r w:rsidRPr="0022725F">
        <w:rPr>
          <w:rFonts w:ascii="宋体" w:hAnsi="宋体" w:hint="eastAsia"/>
          <w:b/>
          <w:bCs/>
          <w:sz w:val="24"/>
        </w:rPr>
        <w:t>二、投标人的资格要求：</w:t>
      </w:r>
      <w:bookmarkEnd w:id="9"/>
      <w:bookmarkEnd w:id="10"/>
      <w:bookmarkEnd w:id="11"/>
      <w:bookmarkEnd w:id="12"/>
    </w:p>
    <w:p w:rsidR="0072645D" w:rsidRPr="0022725F" w:rsidRDefault="005B00D7" w:rsidP="0022725F">
      <w:pPr>
        <w:spacing w:line="600" w:lineRule="exact"/>
        <w:rPr>
          <w:rFonts w:ascii="宋体" w:hAnsi="宋体" w:cs="宋体"/>
          <w:sz w:val="24"/>
        </w:rPr>
      </w:pPr>
      <w:bookmarkStart w:id="13" w:name="_Toc532545042"/>
      <w:r w:rsidRPr="0022725F">
        <w:rPr>
          <w:rFonts w:ascii="宋体" w:hAnsi="宋体" w:cs="宋体" w:hint="eastAsia"/>
          <w:sz w:val="24"/>
        </w:rPr>
        <w:t>1</w:t>
      </w:r>
      <w:r w:rsidR="002D3B7C" w:rsidRPr="0022725F">
        <w:rPr>
          <w:rFonts w:ascii="宋体" w:hAnsi="宋体" w:cs="宋体" w:hint="eastAsia"/>
          <w:sz w:val="24"/>
        </w:rPr>
        <w:t>、</w:t>
      </w:r>
      <w:r w:rsidRPr="0022725F">
        <w:rPr>
          <w:rFonts w:ascii="宋体" w:hAnsi="宋体" w:cs="宋体" w:hint="eastAsia"/>
          <w:sz w:val="24"/>
        </w:rPr>
        <w:t>满足《中华人民共和国政府采购法》第二十二条规定</w:t>
      </w:r>
      <w:r w:rsidR="0022725F" w:rsidRPr="0022725F">
        <w:rPr>
          <w:rFonts w:ascii="宋体" w:hAnsi="宋体" w:cs="宋体" w:hint="eastAsia"/>
          <w:sz w:val="24"/>
        </w:rPr>
        <w:t>：</w:t>
      </w:r>
    </w:p>
    <w:p w:rsidR="0072645D" w:rsidRPr="0022725F" w:rsidRDefault="005B00D7" w:rsidP="0022725F">
      <w:pPr>
        <w:spacing w:line="600" w:lineRule="exact"/>
        <w:rPr>
          <w:rFonts w:ascii="宋体" w:hAnsi="宋体" w:cs="宋体"/>
          <w:sz w:val="24"/>
        </w:rPr>
      </w:pPr>
      <w:bookmarkStart w:id="14" w:name="_Toc28359014"/>
      <w:bookmarkStart w:id="15" w:name="_Toc28359091"/>
      <w:r w:rsidRPr="0022725F">
        <w:rPr>
          <w:rFonts w:ascii="宋体" w:hAnsi="宋体" w:cs="宋体" w:hint="eastAsia"/>
          <w:sz w:val="24"/>
        </w:rPr>
        <w:t>2</w:t>
      </w:r>
      <w:r w:rsidR="002D3B7C" w:rsidRPr="0022725F">
        <w:rPr>
          <w:rFonts w:ascii="宋体" w:hAnsi="宋体" w:cs="宋体" w:hint="eastAsia"/>
          <w:sz w:val="24"/>
        </w:rPr>
        <w:t>、</w:t>
      </w:r>
      <w:r w:rsidRPr="0022725F">
        <w:rPr>
          <w:rFonts w:ascii="宋体" w:hAnsi="宋体" w:cs="宋体" w:hint="eastAsia"/>
          <w:sz w:val="24"/>
        </w:rPr>
        <w:t>落实政府采购政策需满足的资格要求：</w:t>
      </w:r>
      <w:r w:rsidR="00370834" w:rsidRPr="0022725F">
        <w:rPr>
          <w:rFonts w:ascii="宋体" w:hAnsi="宋体" w:cs="宋体" w:hint="eastAsia"/>
          <w:sz w:val="24"/>
        </w:rPr>
        <w:t>无</w:t>
      </w:r>
    </w:p>
    <w:p w:rsidR="0072645D" w:rsidRPr="0022725F" w:rsidRDefault="005B00D7" w:rsidP="0022725F">
      <w:pPr>
        <w:spacing w:line="600" w:lineRule="exact"/>
        <w:rPr>
          <w:rFonts w:ascii="宋体" w:hAnsi="宋体" w:cs="宋体"/>
          <w:sz w:val="24"/>
        </w:rPr>
      </w:pPr>
      <w:r w:rsidRPr="0022725F">
        <w:rPr>
          <w:rFonts w:ascii="宋体" w:hAnsi="宋体" w:cs="宋体" w:hint="eastAsia"/>
          <w:sz w:val="24"/>
        </w:rPr>
        <w:t>3</w:t>
      </w:r>
      <w:r w:rsidR="002D3B7C" w:rsidRPr="0022725F">
        <w:rPr>
          <w:rFonts w:ascii="宋体" w:hAnsi="宋体" w:cs="宋体" w:hint="eastAsia"/>
          <w:sz w:val="24"/>
        </w:rPr>
        <w:t>、</w:t>
      </w:r>
      <w:r w:rsidRPr="0022725F">
        <w:rPr>
          <w:rFonts w:ascii="宋体" w:hAnsi="宋体" w:cs="宋体" w:hint="eastAsia"/>
          <w:sz w:val="24"/>
        </w:rPr>
        <w:t>本项目的特定资格要求：</w:t>
      </w:r>
      <w:bookmarkStart w:id="16" w:name="_Toc103813443"/>
      <w:bookmarkStart w:id="17" w:name="_Toc35393800"/>
      <w:bookmarkStart w:id="18" w:name="_Toc35393631"/>
    </w:p>
    <w:p w:rsidR="0072645D" w:rsidRPr="002D3B7C" w:rsidRDefault="005B00D7" w:rsidP="0022725F">
      <w:pPr>
        <w:spacing w:line="600" w:lineRule="exact"/>
        <w:ind w:left="350" w:firstLineChars="200" w:firstLine="480"/>
        <w:rPr>
          <w:rFonts w:ascii="宋体" w:hAnsi="宋体" w:cs="宋体"/>
          <w:bCs/>
          <w:sz w:val="24"/>
          <w:szCs w:val="28"/>
        </w:rPr>
      </w:pPr>
      <w:r w:rsidRPr="002D3B7C">
        <w:rPr>
          <w:rFonts w:ascii="宋体" w:hAnsi="宋体" w:cs="宋体" w:hint="eastAsia"/>
          <w:bCs/>
          <w:sz w:val="24"/>
          <w:szCs w:val="28"/>
        </w:rPr>
        <w:t>具备</w:t>
      </w:r>
      <w:r w:rsidR="00370834" w:rsidRPr="002D3B7C">
        <w:rPr>
          <w:rFonts w:ascii="宋体" w:hAnsi="宋体" w:cs="宋体" w:hint="eastAsia"/>
          <w:bCs/>
          <w:sz w:val="24"/>
          <w:szCs w:val="28"/>
        </w:rPr>
        <w:t>建筑工程施工总承包</w:t>
      </w:r>
      <w:r w:rsidRPr="002D3B7C">
        <w:rPr>
          <w:rFonts w:ascii="宋体" w:hAnsi="宋体" w:cs="宋体" w:hint="eastAsia"/>
          <w:bCs/>
          <w:sz w:val="24"/>
          <w:szCs w:val="28"/>
        </w:rPr>
        <w:t>三级及以上</w:t>
      </w:r>
      <w:r w:rsidR="007E6BA8">
        <w:rPr>
          <w:rFonts w:ascii="宋体" w:hAnsi="宋体" w:cs="宋体" w:hint="eastAsia"/>
          <w:bCs/>
          <w:sz w:val="24"/>
          <w:szCs w:val="28"/>
        </w:rPr>
        <w:t>和</w:t>
      </w:r>
      <w:r w:rsidR="007E6BA8" w:rsidRPr="007E6BA8">
        <w:rPr>
          <w:rFonts w:ascii="宋体" w:hAnsi="宋体" w:cs="宋体" w:hint="eastAsia"/>
          <w:bCs/>
          <w:sz w:val="24"/>
          <w:szCs w:val="28"/>
        </w:rPr>
        <w:t>建筑装修装饰工程专业承包</w:t>
      </w:r>
      <w:r w:rsidR="007E6BA8">
        <w:rPr>
          <w:rFonts w:ascii="宋体" w:hAnsi="宋体" w:cs="宋体" w:hint="eastAsia"/>
          <w:bCs/>
          <w:sz w:val="24"/>
          <w:szCs w:val="28"/>
        </w:rPr>
        <w:t>二级及以上</w:t>
      </w:r>
      <w:r w:rsidRPr="002D3B7C">
        <w:rPr>
          <w:rFonts w:ascii="宋体" w:hAnsi="宋体" w:cs="宋体" w:hint="eastAsia"/>
          <w:bCs/>
          <w:sz w:val="24"/>
          <w:szCs w:val="28"/>
        </w:rPr>
        <w:t>资质；具备有效的安全生产许可证；并在人员、</w:t>
      </w:r>
      <w:bookmarkStart w:id="19" w:name="_GoBack"/>
      <w:bookmarkEnd w:id="19"/>
      <w:r w:rsidRPr="002D3B7C">
        <w:rPr>
          <w:rFonts w:ascii="宋体" w:hAnsi="宋体" w:cs="宋体" w:hint="eastAsia"/>
          <w:bCs/>
          <w:sz w:val="24"/>
          <w:szCs w:val="28"/>
        </w:rPr>
        <w:t>设备、资金等方面具有相应的施工能力；项目经理须具备有效的</w:t>
      </w:r>
      <w:r w:rsidR="00370834" w:rsidRPr="002D3B7C">
        <w:rPr>
          <w:rFonts w:ascii="宋体" w:hAnsi="宋体" w:cs="宋体" w:hint="eastAsia"/>
          <w:bCs/>
          <w:sz w:val="24"/>
          <w:szCs w:val="28"/>
        </w:rPr>
        <w:t>建筑工程</w:t>
      </w:r>
      <w:r w:rsidR="001A6175" w:rsidRPr="002D3B7C">
        <w:rPr>
          <w:rFonts w:ascii="宋体" w:hAnsi="宋体" w:cs="宋体" w:hint="eastAsia"/>
          <w:bCs/>
          <w:sz w:val="24"/>
          <w:szCs w:val="28"/>
        </w:rPr>
        <w:t>专业二级及以上的注册建造师资格证书（须在本单位注册）。</w:t>
      </w:r>
      <w:r w:rsidRPr="002D3B7C">
        <w:rPr>
          <w:rFonts w:ascii="宋体" w:hAnsi="宋体" w:cs="宋体" w:hint="eastAsia"/>
          <w:bCs/>
          <w:sz w:val="24"/>
          <w:szCs w:val="28"/>
        </w:rPr>
        <w:t>同时具备有效的安全生产考核合格证</w:t>
      </w:r>
      <w:r w:rsidR="00370834" w:rsidRPr="002D3B7C">
        <w:rPr>
          <w:rFonts w:ascii="宋体" w:hAnsi="宋体" w:cs="宋体" w:hint="eastAsia"/>
          <w:bCs/>
          <w:sz w:val="24"/>
          <w:szCs w:val="28"/>
        </w:rPr>
        <w:t>（B证）</w:t>
      </w:r>
      <w:r w:rsidRPr="002D3B7C">
        <w:rPr>
          <w:rFonts w:ascii="宋体" w:hAnsi="宋体" w:cs="宋体" w:hint="eastAsia"/>
          <w:bCs/>
          <w:sz w:val="24"/>
          <w:szCs w:val="28"/>
        </w:rPr>
        <w:t>。（</w:t>
      </w:r>
      <w:r w:rsidR="001A6175" w:rsidRPr="002D3B7C">
        <w:rPr>
          <w:rFonts w:ascii="宋体" w:hAnsi="宋体" w:cs="宋体" w:hint="eastAsia"/>
          <w:bCs/>
          <w:sz w:val="24"/>
          <w:szCs w:val="28"/>
        </w:rPr>
        <w:t>注：</w:t>
      </w:r>
      <w:r w:rsidRPr="002D3B7C">
        <w:rPr>
          <w:rFonts w:ascii="宋体" w:hAnsi="宋体" w:cs="宋体" w:hint="eastAsia"/>
          <w:bCs/>
          <w:sz w:val="24"/>
          <w:szCs w:val="28"/>
        </w:rPr>
        <w:t>外埠企业</w:t>
      </w:r>
      <w:r w:rsidR="001A6175" w:rsidRPr="002D3B7C">
        <w:rPr>
          <w:rFonts w:ascii="宋体" w:hAnsi="宋体" w:cs="宋体" w:hint="eastAsia"/>
          <w:bCs/>
          <w:sz w:val="24"/>
          <w:szCs w:val="28"/>
        </w:rPr>
        <w:t>如若中标</w:t>
      </w:r>
      <w:r w:rsidRPr="002D3B7C">
        <w:rPr>
          <w:rFonts w:ascii="宋体" w:hAnsi="宋体" w:cs="宋体" w:hint="eastAsia"/>
          <w:bCs/>
          <w:sz w:val="24"/>
          <w:szCs w:val="28"/>
        </w:rPr>
        <w:t>须在</w:t>
      </w:r>
      <w:r w:rsidR="001A6175" w:rsidRPr="002D3B7C">
        <w:rPr>
          <w:rFonts w:ascii="宋体" w:hAnsi="宋体" w:cs="宋体" w:hint="eastAsia"/>
          <w:bCs/>
          <w:sz w:val="24"/>
          <w:szCs w:val="28"/>
        </w:rPr>
        <w:t>办理中标通知书</w:t>
      </w:r>
      <w:r w:rsidR="001A6175" w:rsidRPr="002D3B7C">
        <w:rPr>
          <w:rFonts w:ascii="宋体" w:hAnsi="宋体" w:cs="宋体" w:hint="eastAsia"/>
          <w:bCs/>
          <w:sz w:val="24"/>
          <w:szCs w:val="28"/>
        </w:rPr>
        <w:lastRenderedPageBreak/>
        <w:t>前在</w:t>
      </w:r>
      <w:r w:rsidRPr="002D3B7C">
        <w:rPr>
          <w:rFonts w:ascii="宋体" w:hAnsi="宋体" w:cs="宋体" w:hint="eastAsia"/>
          <w:bCs/>
          <w:sz w:val="24"/>
          <w:szCs w:val="28"/>
        </w:rPr>
        <w:t>新疆建设云进行信息报送，提供新疆工程建设云上打印的企业信息报送册或提供进</w:t>
      </w:r>
      <w:proofErr w:type="gramStart"/>
      <w:r w:rsidRPr="002D3B7C">
        <w:rPr>
          <w:rFonts w:ascii="宋体" w:hAnsi="宋体" w:cs="宋体" w:hint="eastAsia"/>
          <w:bCs/>
          <w:sz w:val="24"/>
          <w:szCs w:val="28"/>
        </w:rPr>
        <w:t>疆登记</w:t>
      </w:r>
      <w:proofErr w:type="gramEnd"/>
      <w:r w:rsidRPr="002D3B7C">
        <w:rPr>
          <w:rFonts w:ascii="宋体" w:hAnsi="宋体" w:cs="宋体" w:hint="eastAsia"/>
          <w:bCs/>
          <w:sz w:val="24"/>
          <w:szCs w:val="28"/>
        </w:rPr>
        <w:t>备案册、项目经理须为报送信息中的人员）</w:t>
      </w:r>
    </w:p>
    <w:p w:rsidR="0072645D" w:rsidRPr="0022725F" w:rsidRDefault="005B00D7" w:rsidP="0022725F">
      <w:pPr>
        <w:spacing w:line="600" w:lineRule="exact"/>
        <w:rPr>
          <w:rFonts w:ascii="宋体" w:hAnsi="宋体"/>
          <w:b/>
          <w:bCs/>
          <w:sz w:val="24"/>
        </w:rPr>
      </w:pPr>
      <w:r w:rsidRPr="0022725F">
        <w:rPr>
          <w:rFonts w:ascii="宋体" w:hAnsi="宋体" w:hint="eastAsia"/>
          <w:b/>
          <w:bCs/>
          <w:sz w:val="24"/>
        </w:rPr>
        <w:t>三、获取采购文件</w:t>
      </w:r>
      <w:bookmarkEnd w:id="14"/>
      <w:bookmarkEnd w:id="15"/>
      <w:bookmarkEnd w:id="16"/>
      <w:bookmarkEnd w:id="17"/>
      <w:bookmarkEnd w:id="18"/>
    </w:p>
    <w:p w:rsidR="0072645D" w:rsidRPr="00C02348" w:rsidRDefault="005B00D7" w:rsidP="0022725F">
      <w:pPr>
        <w:spacing w:line="600" w:lineRule="exact"/>
        <w:ind w:firstLine="539"/>
        <w:rPr>
          <w:rFonts w:ascii="宋体" w:hAnsi="宋体" w:cs="宋体"/>
          <w:sz w:val="24"/>
          <w:szCs w:val="28"/>
        </w:rPr>
      </w:pPr>
      <w:r>
        <w:rPr>
          <w:rFonts w:ascii="宋体" w:hAnsi="宋体" w:cs="宋体" w:hint="eastAsia"/>
          <w:sz w:val="24"/>
          <w:szCs w:val="28"/>
        </w:rPr>
        <w:t>时间</w:t>
      </w:r>
      <w:r w:rsidRPr="00C02348">
        <w:rPr>
          <w:rFonts w:ascii="宋体" w:hAnsi="宋体" w:cs="宋体" w:hint="eastAsia"/>
          <w:sz w:val="24"/>
          <w:szCs w:val="28"/>
        </w:rPr>
        <w:t>：</w:t>
      </w:r>
      <w:r w:rsidR="00370834" w:rsidRPr="00C02348">
        <w:rPr>
          <w:rFonts w:ascii="宋体" w:hAnsi="宋体" w:cs="宋体" w:hint="eastAsia"/>
          <w:sz w:val="24"/>
          <w:szCs w:val="28"/>
          <w:u w:val="single"/>
        </w:rPr>
        <w:t>2023</w:t>
      </w:r>
      <w:r w:rsidRPr="00C02348">
        <w:rPr>
          <w:rFonts w:ascii="宋体" w:hAnsi="宋体" w:cs="宋体" w:hint="eastAsia"/>
          <w:sz w:val="24"/>
          <w:szCs w:val="28"/>
          <w:u w:val="single"/>
        </w:rPr>
        <w:t>年</w:t>
      </w:r>
      <w:r w:rsidR="00C02348" w:rsidRPr="00C02348">
        <w:rPr>
          <w:rFonts w:ascii="宋体" w:hAnsi="宋体" w:cs="宋体" w:hint="eastAsia"/>
          <w:sz w:val="24"/>
          <w:szCs w:val="28"/>
          <w:u w:val="single"/>
        </w:rPr>
        <w:t>12</w:t>
      </w:r>
      <w:r w:rsidRPr="00C02348">
        <w:rPr>
          <w:rFonts w:ascii="宋体" w:hAnsi="宋体" w:cs="宋体" w:hint="eastAsia"/>
          <w:sz w:val="24"/>
          <w:szCs w:val="28"/>
          <w:u w:val="single"/>
        </w:rPr>
        <w:t>月</w:t>
      </w:r>
      <w:r w:rsidR="00C02348" w:rsidRPr="00C02348">
        <w:rPr>
          <w:rFonts w:ascii="宋体" w:hAnsi="宋体" w:cs="宋体" w:hint="eastAsia"/>
          <w:sz w:val="24"/>
          <w:szCs w:val="28"/>
          <w:u w:val="single"/>
        </w:rPr>
        <w:t>1</w:t>
      </w:r>
      <w:r w:rsidR="00370834" w:rsidRPr="00C02348">
        <w:rPr>
          <w:rFonts w:ascii="宋体" w:hAnsi="宋体" w:cs="宋体" w:hint="eastAsia"/>
          <w:sz w:val="24"/>
          <w:szCs w:val="28"/>
          <w:u w:val="single"/>
        </w:rPr>
        <w:t xml:space="preserve"> </w:t>
      </w:r>
      <w:r w:rsidRPr="00C02348">
        <w:rPr>
          <w:rFonts w:ascii="宋体" w:hAnsi="宋体" w:cs="宋体" w:hint="eastAsia"/>
          <w:sz w:val="24"/>
          <w:szCs w:val="28"/>
          <w:u w:val="single"/>
        </w:rPr>
        <w:t>日</w:t>
      </w:r>
      <w:r w:rsidRPr="00C02348">
        <w:rPr>
          <w:rFonts w:ascii="宋体" w:hAnsi="宋体" w:cs="宋体" w:hint="eastAsia"/>
          <w:sz w:val="24"/>
          <w:szCs w:val="28"/>
        </w:rPr>
        <w:t>至</w:t>
      </w:r>
      <w:r w:rsidR="00370834" w:rsidRPr="00C02348">
        <w:rPr>
          <w:rFonts w:ascii="宋体" w:hAnsi="宋体" w:cs="宋体" w:hint="eastAsia"/>
          <w:sz w:val="24"/>
          <w:szCs w:val="28"/>
          <w:u w:val="single"/>
        </w:rPr>
        <w:t>2023</w:t>
      </w:r>
      <w:r w:rsidRPr="00C02348">
        <w:rPr>
          <w:rFonts w:ascii="宋体" w:hAnsi="宋体" w:cs="宋体" w:hint="eastAsia"/>
          <w:sz w:val="24"/>
          <w:szCs w:val="28"/>
          <w:u w:val="single"/>
        </w:rPr>
        <w:t>年</w:t>
      </w:r>
      <w:r w:rsidR="0022725F" w:rsidRPr="00C02348">
        <w:rPr>
          <w:rFonts w:ascii="宋体" w:hAnsi="宋体" w:cs="宋体" w:hint="eastAsia"/>
          <w:sz w:val="24"/>
          <w:szCs w:val="28"/>
          <w:u w:val="single"/>
        </w:rPr>
        <w:t xml:space="preserve"> </w:t>
      </w:r>
      <w:r w:rsidR="00C02348" w:rsidRPr="00C02348">
        <w:rPr>
          <w:rFonts w:ascii="宋体" w:hAnsi="宋体" w:cs="宋体" w:hint="eastAsia"/>
          <w:sz w:val="24"/>
          <w:szCs w:val="28"/>
          <w:u w:val="single"/>
        </w:rPr>
        <w:t>12</w:t>
      </w:r>
      <w:r w:rsidRPr="00C02348">
        <w:rPr>
          <w:rFonts w:ascii="宋体" w:hAnsi="宋体" w:cs="宋体" w:hint="eastAsia"/>
          <w:sz w:val="24"/>
          <w:szCs w:val="28"/>
          <w:u w:val="single"/>
        </w:rPr>
        <w:t>月</w:t>
      </w:r>
      <w:r w:rsidR="0022725F" w:rsidRPr="00C02348">
        <w:rPr>
          <w:rFonts w:ascii="宋体" w:hAnsi="宋体" w:cs="宋体" w:hint="eastAsia"/>
          <w:sz w:val="24"/>
          <w:szCs w:val="28"/>
          <w:u w:val="single"/>
        </w:rPr>
        <w:t xml:space="preserve"> </w:t>
      </w:r>
      <w:r w:rsidR="00C02348" w:rsidRPr="00C02348">
        <w:rPr>
          <w:rFonts w:ascii="宋体" w:hAnsi="宋体" w:cs="宋体" w:hint="eastAsia"/>
          <w:sz w:val="24"/>
          <w:szCs w:val="28"/>
          <w:u w:val="single"/>
        </w:rPr>
        <w:t>8</w:t>
      </w:r>
      <w:r w:rsidRPr="00C02348">
        <w:rPr>
          <w:rFonts w:ascii="宋体" w:hAnsi="宋体" w:cs="宋体" w:hint="eastAsia"/>
          <w:sz w:val="24"/>
          <w:szCs w:val="28"/>
          <w:u w:val="single"/>
        </w:rPr>
        <w:t>日</w:t>
      </w:r>
      <w:r w:rsidRPr="00C02348">
        <w:rPr>
          <w:rFonts w:ascii="宋体" w:hAnsi="宋体" w:cs="宋体" w:hint="eastAsia"/>
          <w:sz w:val="24"/>
          <w:szCs w:val="28"/>
        </w:rPr>
        <w:t>（北京时间，法定节假日除外 ）</w:t>
      </w:r>
    </w:p>
    <w:p w:rsidR="0072645D" w:rsidRPr="00C02348" w:rsidRDefault="005B00D7" w:rsidP="0022725F">
      <w:pPr>
        <w:spacing w:line="600" w:lineRule="exact"/>
        <w:ind w:firstLine="539"/>
        <w:rPr>
          <w:rFonts w:ascii="宋体" w:hAnsi="宋体" w:cs="宋体"/>
          <w:sz w:val="24"/>
          <w:szCs w:val="28"/>
          <w:u w:val="single"/>
        </w:rPr>
      </w:pPr>
      <w:r w:rsidRPr="00C02348">
        <w:rPr>
          <w:rFonts w:ascii="宋体" w:hAnsi="宋体" w:cs="宋体" w:hint="eastAsia"/>
          <w:sz w:val="24"/>
          <w:szCs w:val="28"/>
        </w:rPr>
        <w:t>地点：新疆政府采购网（http://www.ccgp-xinjiang.gov.cn）政</w:t>
      </w:r>
      <w:proofErr w:type="gramStart"/>
      <w:r w:rsidRPr="00C02348">
        <w:rPr>
          <w:rFonts w:ascii="宋体" w:hAnsi="宋体" w:cs="宋体" w:hint="eastAsia"/>
          <w:sz w:val="24"/>
          <w:szCs w:val="28"/>
        </w:rPr>
        <w:t>采云</w:t>
      </w:r>
      <w:proofErr w:type="gramEnd"/>
      <w:r w:rsidRPr="00C02348">
        <w:rPr>
          <w:rFonts w:ascii="宋体" w:hAnsi="宋体" w:cs="宋体" w:hint="eastAsia"/>
          <w:sz w:val="24"/>
          <w:szCs w:val="28"/>
        </w:rPr>
        <w:t>平台线上获取</w:t>
      </w:r>
    </w:p>
    <w:p w:rsidR="0072645D" w:rsidRPr="00C02348" w:rsidRDefault="005B00D7" w:rsidP="0022725F">
      <w:pPr>
        <w:spacing w:line="600" w:lineRule="exact"/>
        <w:ind w:firstLine="539"/>
        <w:rPr>
          <w:rFonts w:ascii="宋体" w:hAnsi="宋体" w:cs="宋体"/>
          <w:sz w:val="24"/>
          <w:szCs w:val="28"/>
        </w:rPr>
      </w:pPr>
      <w:r w:rsidRPr="00C02348">
        <w:rPr>
          <w:rFonts w:ascii="宋体" w:hAnsi="宋体" w:cs="宋体" w:hint="eastAsia"/>
          <w:sz w:val="24"/>
          <w:szCs w:val="28"/>
        </w:rPr>
        <w:t>方式：供应商登录政</w:t>
      </w:r>
      <w:proofErr w:type="gramStart"/>
      <w:r w:rsidRPr="00C02348">
        <w:rPr>
          <w:rFonts w:ascii="宋体" w:hAnsi="宋体" w:cs="宋体" w:hint="eastAsia"/>
          <w:sz w:val="24"/>
          <w:szCs w:val="28"/>
        </w:rPr>
        <w:t>采云</w:t>
      </w:r>
      <w:proofErr w:type="gramEnd"/>
      <w:r w:rsidRPr="00C02348">
        <w:rPr>
          <w:rFonts w:ascii="宋体" w:hAnsi="宋体" w:cs="宋体" w:hint="eastAsia"/>
          <w:sz w:val="24"/>
          <w:szCs w:val="28"/>
        </w:rPr>
        <w:t>平台https://www.zcygov.cn/在线申请获取采购文件（进入“项目采购”应用，在获取采购文件菜单中选择项目，申请获取采购文件）</w:t>
      </w:r>
    </w:p>
    <w:p w:rsidR="0072645D" w:rsidRPr="00C02348" w:rsidRDefault="005B00D7" w:rsidP="0022725F">
      <w:pPr>
        <w:spacing w:line="600" w:lineRule="exact"/>
        <w:rPr>
          <w:rFonts w:ascii="宋体" w:hAnsi="宋体"/>
          <w:b/>
          <w:bCs/>
          <w:sz w:val="24"/>
        </w:rPr>
      </w:pPr>
      <w:bookmarkStart w:id="20" w:name="_Toc35393632"/>
      <w:bookmarkStart w:id="21" w:name="_Toc35393801"/>
      <w:bookmarkStart w:id="22" w:name="_Toc28359092"/>
      <w:bookmarkStart w:id="23" w:name="_Toc28359015"/>
      <w:bookmarkStart w:id="24" w:name="_Toc103813444"/>
      <w:r w:rsidRPr="00C02348">
        <w:rPr>
          <w:rFonts w:ascii="宋体" w:hAnsi="宋体" w:hint="eastAsia"/>
          <w:b/>
          <w:bCs/>
          <w:sz w:val="24"/>
        </w:rPr>
        <w:t>四、响应文件截止时间、提交</w:t>
      </w:r>
      <w:bookmarkEnd w:id="20"/>
      <w:bookmarkEnd w:id="21"/>
      <w:bookmarkEnd w:id="22"/>
      <w:bookmarkEnd w:id="23"/>
      <w:r w:rsidRPr="00C02348">
        <w:rPr>
          <w:rFonts w:ascii="宋体" w:hAnsi="宋体" w:hint="eastAsia"/>
          <w:b/>
          <w:bCs/>
          <w:sz w:val="24"/>
        </w:rPr>
        <w:t>地址</w:t>
      </w:r>
      <w:bookmarkEnd w:id="24"/>
    </w:p>
    <w:p w:rsidR="0072645D" w:rsidRPr="00C02348" w:rsidRDefault="005B00D7" w:rsidP="0022725F">
      <w:pPr>
        <w:spacing w:line="600" w:lineRule="exact"/>
        <w:ind w:firstLineChars="200" w:firstLine="480"/>
        <w:rPr>
          <w:rFonts w:ascii="宋体" w:hAnsi="宋体" w:cs="宋体"/>
          <w:bCs/>
          <w:sz w:val="24"/>
          <w:szCs w:val="28"/>
          <w:u w:val="single"/>
        </w:rPr>
      </w:pPr>
      <w:r w:rsidRPr="00C02348">
        <w:rPr>
          <w:rFonts w:ascii="宋体" w:hAnsi="宋体" w:cs="宋体" w:hint="eastAsia"/>
          <w:sz w:val="24"/>
          <w:szCs w:val="28"/>
        </w:rPr>
        <w:t>截止时间：</w:t>
      </w:r>
      <w:r w:rsidR="00370834" w:rsidRPr="00C02348">
        <w:rPr>
          <w:rFonts w:ascii="宋体" w:hAnsi="宋体" w:cs="宋体" w:hint="eastAsia"/>
          <w:sz w:val="24"/>
          <w:szCs w:val="28"/>
          <w:u w:val="single"/>
        </w:rPr>
        <w:t>2023</w:t>
      </w:r>
      <w:r w:rsidRPr="00C02348">
        <w:rPr>
          <w:rFonts w:ascii="宋体" w:hAnsi="宋体" w:cs="宋体" w:hint="eastAsia"/>
          <w:bCs/>
          <w:sz w:val="24"/>
          <w:szCs w:val="28"/>
          <w:u w:val="single"/>
        </w:rPr>
        <w:t>年</w:t>
      </w:r>
      <w:r w:rsidR="00C02348" w:rsidRPr="00C02348">
        <w:rPr>
          <w:rFonts w:ascii="宋体" w:hAnsi="宋体" w:cs="宋体" w:hint="eastAsia"/>
          <w:bCs/>
          <w:sz w:val="24"/>
          <w:szCs w:val="28"/>
          <w:u w:val="single"/>
        </w:rPr>
        <w:t>12</w:t>
      </w:r>
      <w:r w:rsidR="0022725F" w:rsidRPr="00C02348">
        <w:rPr>
          <w:rFonts w:ascii="宋体" w:hAnsi="宋体" w:cs="宋体" w:hint="eastAsia"/>
          <w:bCs/>
          <w:sz w:val="24"/>
          <w:szCs w:val="28"/>
          <w:u w:val="single"/>
        </w:rPr>
        <w:t xml:space="preserve"> </w:t>
      </w:r>
      <w:r w:rsidRPr="00C02348">
        <w:rPr>
          <w:rFonts w:ascii="宋体" w:hAnsi="宋体" w:cs="宋体" w:hint="eastAsia"/>
          <w:bCs/>
          <w:sz w:val="24"/>
          <w:szCs w:val="28"/>
          <w:u w:val="single"/>
        </w:rPr>
        <w:t>月</w:t>
      </w:r>
      <w:r w:rsidR="0022725F" w:rsidRPr="00C02348">
        <w:rPr>
          <w:rFonts w:ascii="宋体" w:hAnsi="宋体" w:cs="宋体" w:hint="eastAsia"/>
          <w:bCs/>
          <w:sz w:val="24"/>
          <w:szCs w:val="28"/>
          <w:u w:val="single"/>
        </w:rPr>
        <w:t xml:space="preserve"> </w:t>
      </w:r>
      <w:r w:rsidR="00C02348" w:rsidRPr="00C02348">
        <w:rPr>
          <w:rFonts w:ascii="宋体" w:hAnsi="宋体" w:cs="宋体" w:hint="eastAsia"/>
          <w:bCs/>
          <w:sz w:val="24"/>
          <w:szCs w:val="28"/>
          <w:u w:val="single"/>
        </w:rPr>
        <w:t>21</w:t>
      </w:r>
      <w:r w:rsidRPr="00C02348">
        <w:rPr>
          <w:rFonts w:ascii="宋体" w:hAnsi="宋体" w:cs="宋体" w:hint="eastAsia"/>
          <w:bCs/>
          <w:sz w:val="24"/>
          <w:szCs w:val="28"/>
          <w:u w:val="single"/>
        </w:rPr>
        <w:t>日</w:t>
      </w:r>
      <w:r w:rsidR="00C02348" w:rsidRPr="00C02348">
        <w:rPr>
          <w:rFonts w:ascii="宋体" w:hAnsi="宋体" w:cs="宋体" w:hint="eastAsia"/>
          <w:bCs/>
          <w:sz w:val="24"/>
          <w:szCs w:val="28"/>
          <w:u w:val="single"/>
        </w:rPr>
        <w:t>16</w:t>
      </w:r>
      <w:r w:rsidRPr="00C02348">
        <w:rPr>
          <w:rFonts w:ascii="宋体" w:hAnsi="宋体" w:cs="宋体" w:hint="eastAsia"/>
          <w:bCs/>
          <w:sz w:val="24"/>
          <w:szCs w:val="28"/>
          <w:u w:val="single"/>
        </w:rPr>
        <w:t>点</w:t>
      </w:r>
      <w:r w:rsidR="00F82874" w:rsidRPr="00C02348">
        <w:rPr>
          <w:rFonts w:ascii="宋体" w:hAnsi="宋体" w:cs="宋体" w:hint="eastAsia"/>
          <w:bCs/>
          <w:sz w:val="24"/>
          <w:szCs w:val="28"/>
          <w:u w:val="single"/>
        </w:rPr>
        <w:t>0</w:t>
      </w:r>
      <w:r w:rsidRPr="00C02348">
        <w:rPr>
          <w:rFonts w:ascii="宋体" w:hAnsi="宋体" w:cs="宋体" w:hint="eastAsia"/>
          <w:bCs/>
          <w:sz w:val="24"/>
          <w:szCs w:val="28"/>
          <w:u w:val="single"/>
        </w:rPr>
        <w:t>0分</w:t>
      </w:r>
      <w:r w:rsidRPr="00C02348">
        <w:rPr>
          <w:rFonts w:ascii="宋体" w:hAnsi="宋体" w:cs="宋体" w:hint="eastAsia"/>
          <w:bCs/>
          <w:sz w:val="24"/>
          <w:szCs w:val="28"/>
        </w:rPr>
        <w:t>（北京时间）</w:t>
      </w:r>
    </w:p>
    <w:p w:rsidR="0072645D" w:rsidRPr="00C02348" w:rsidRDefault="005B00D7" w:rsidP="0022725F">
      <w:pPr>
        <w:spacing w:line="600" w:lineRule="exact"/>
        <w:ind w:firstLineChars="200" w:firstLine="480"/>
        <w:rPr>
          <w:rFonts w:ascii="宋体" w:hAnsi="宋体" w:cs="宋体"/>
          <w:sz w:val="24"/>
          <w:szCs w:val="28"/>
        </w:rPr>
      </w:pPr>
      <w:r w:rsidRPr="00C02348">
        <w:rPr>
          <w:rFonts w:ascii="宋体" w:hAnsi="宋体" w:cs="宋体" w:hint="eastAsia"/>
          <w:sz w:val="24"/>
          <w:szCs w:val="28"/>
        </w:rPr>
        <w:t>提交地址：</w:t>
      </w:r>
      <w:bookmarkStart w:id="25" w:name="_Toc28359016"/>
      <w:bookmarkStart w:id="26" w:name="_Toc35393633"/>
      <w:bookmarkStart w:id="27" w:name="_Toc28359093"/>
      <w:bookmarkStart w:id="28" w:name="_Toc35393802"/>
      <w:r w:rsidRPr="00C02348">
        <w:rPr>
          <w:rFonts w:ascii="宋体" w:hAnsi="宋体" w:cs="宋体" w:hint="eastAsia"/>
          <w:sz w:val="24"/>
          <w:szCs w:val="28"/>
        </w:rPr>
        <w:t>新疆政府采购网（http://www.ccgp-xinjiang.gov.cn）政</w:t>
      </w:r>
      <w:proofErr w:type="gramStart"/>
      <w:r w:rsidRPr="00C02348">
        <w:rPr>
          <w:rFonts w:ascii="宋体" w:hAnsi="宋体" w:cs="宋体" w:hint="eastAsia"/>
          <w:sz w:val="24"/>
          <w:szCs w:val="28"/>
        </w:rPr>
        <w:t>采云</w:t>
      </w:r>
      <w:proofErr w:type="gramEnd"/>
      <w:r w:rsidRPr="00C02348">
        <w:rPr>
          <w:rFonts w:ascii="宋体" w:hAnsi="宋体" w:cs="宋体" w:hint="eastAsia"/>
          <w:sz w:val="24"/>
          <w:szCs w:val="28"/>
        </w:rPr>
        <w:t>投标客户端投标</w:t>
      </w:r>
    </w:p>
    <w:p w:rsidR="0072645D" w:rsidRPr="00C02348" w:rsidRDefault="005B00D7" w:rsidP="0022725F">
      <w:pPr>
        <w:spacing w:line="600" w:lineRule="exact"/>
        <w:rPr>
          <w:rFonts w:ascii="宋体" w:hAnsi="宋体"/>
          <w:b/>
          <w:bCs/>
          <w:sz w:val="24"/>
        </w:rPr>
      </w:pPr>
      <w:r w:rsidRPr="00C02348">
        <w:rPr>
          <w:rFonts w:ascii="宋体" w:hAnsi="宋体" w:hint="eastAsia"/>
          <w:b/>
          <w:bCs/>
          <w:sz w:val="24"/>
        </w:rPr>
        <w:t>五、开启</w:t>
      </w:r>
      <w:bookmarkEnd w:id="25"/>
      <w:bookmarkEnd w:id="26"/>
      <w:bookmarkEnd w:id="27"/>
      <w:bookmarkEnd w:id="28"/>
    </w:p>
    <w:p w:rsidR="0072645D" w:rsidRDefault="005B00D7" w:rsidP="0022725F">
      <w:pPr>
        <w:spacing w:line="600" w:lineRule="exact"/>
        <w:ind w:firstLineChars="200" w:firstLine="480"/>
        <w:rPr>
          <w:rFonts w:ascii="宋体" w:hAnsi="宋体" w:cs="宋体"/>
          <w:bCs/>
          <w:sz w:val="24"/>
          <w:szCs w:val="28"/>
          <w:u w:val="single"/>
        </w:rPr>
      </w:pPr>
      <w:r w:rsidRPr="00C02348">
        <w:rPr>
          <w:rFonts w:ascii="宋体" w:hAnsi="宋体" w:cs="宋体" w:hint="eastAsia"/>
          <w:sz w:val="24"/>
          <w:szCs w:val="28"/>
        </w:rPr>
        <w:t>开标时间：</w:t>
      </w:r>
      <w:r w:rsidR="00370834" w:rsidRPr="00C02348">
        <w:rPr>
          <w:rFonts w:ascii="宋体" w:hAnsi="宋体" w:cs="宋体" w:hint="eastAsia"/>
          <w:sz w:val="24"/>
          <w:szCs w:val="28"/>
          <w:u w:val="single"/>
        </w:rPr>
        <w:t xml:space="preserve"> 2023</w:t>
      </w:r>
      <w:r w:rsidRPr="00C02348">
        <w:rPr>
          <w:rFonts w:ascii="宋体" w:hAnsi="宋体" w:cs="宋体" w:hint="eastAsia"/>
          <w:bCs/>
          <w:sz w:val="24"/>
          <w:szCs w:val="28"/>
          <w:u w:val="single"/>
        </w:rPr>
        <w:t>年</w:t>
      </w:r>
      <w:r w:rsidR="00C02348" w:rsidRPr="00C02348">
        <w:rPr>
          <w:rFonts w:ascii="宋体" w:hAnsi="宋体" w:cs="宋体" w:hint="eastAsia"/>
          <w:bCs/>
          <w:sz w:val="24"/>
          <w:szCs w:val="28"/>
          <w:u w:val="single"/>
        </w:rPr>
        <w:t>12</w:t>
      </w:r>
      <w:r w:rsidR="0022725F" w:rsidRPr="00C02348">
        <w:rPr>
          <w:rFonts w:ascii="宋体" w:hAnsi="宋体" w:cs="宋体" w:hint="eastAsia"/>
          <w:bCs/>
          <w:sz w:val="24"/>
          <w:szCs w:val="28"/>
          <w:u w:val="single"/>
        </w:rPr>
        <w:t xml:space="preserve"> </w:t>
      </w:r>
      <w:r w:rsidRPr="00C02348">
        <w:rPr>
          <w:rFonts w:ascii="宋体" w:hAnsi="宋体" w:cs="宋体" w:hint="eastAsia"/>
          <w:bCs/>
          <w:sz w:val="24"/>
          <w:szCs w:val="28"/>
          <w:u w:val="single"/>
        </w:rPr>
        <w:t>月</w:t>
      </w:r>
      <w:r w:rsidR="00C02348" w:rsidRPr="00C02348">
        <w:rPr>
          <w:rFonts w:ascii="宋体" w:hAnsi="宋体" w:cs="宋体" w:hint="eastAsia"/>
          <w:bCs/>
          <w:sz w:val="24"/>
          <w:szCs w:val="28"/>
          <w:u w:val="single"/>
        </w:rPr>
        <w:t>21</w:t>
      </w:r>
      <w:r w:rsidRPr="00C02348">
        <w:rPr>
          <w:rFonts w:ascii="宋体" w:hAnsi="宋体" w:cs="宋体" w:hint="eastAsia"/>
          <w:bCs/>
          <w:sz w:val="24"/>
          <w:szCs w:val="28"/>
          <w:u w:val="single"/>
        </w:rPr>
        <w:t>日</w:t>
      </w:r>
      <w:r w:rsidR="00C02348" w:rsidRPr="00C02348">
        <w:rPr>
          <w:rFonts w:ascii="宋体" w:hAnsi="宋体" w:cs="宋体" w:hint="eastAsia"/>
          <w:bCs/>
          <w:sz w:val="24"/>
          <w:szCs w:val="28"/>
          <w:u w:val="single"/>
        </w:rPr>
        <w:t>16</w:t>
      </w:r>
      <w:r w:rsidRPr="00C02348">
        <w:rPr>
          <w:rFonts w:ascii="宋体" w:hAnsi="宋体" w:cs="宋体" w:hint="eastAsia"/>
          <w:bCs/>
          <w:sz w:val="24"/>
          <w:szCs w:val="28"/>
          <w:u w:val="single"/>
        </w:rPr>
        <w:t>点</w:t>
      </w:r>
      <w:r w:rsidR="00F82874" w:rsidRPr="00C02348">
        <w:rPr>
          <w:rFonts w:ascii="宋体" w:hAnsi="宋体" w:cs="宋体" w:hint="eastAsia"/>
          <w:bCs/>
          <w:sz w:val="24"/>
          <w:szCs w:val="28"/>
          <w:u w:val="single"/>
        </w:rPr>
        <w:t>0</w:t>
      </w:r>
      <w:r w:rsidRPr="00C02348">
        <w:rPr>
          <w:rFonts w:ascii="宋体" w:hAnsi="宋体" w:cs="宋体" w:hint="eastAsia"/>
          <w:bCs/>
          <w:sz w:val="24"/>
          <w:szCs w:val="28"/>
          <w:u w:val="single"/>
        </w:rPr>
        <w:t>0分</w:t>
      </w:r>
      <w:r w:rsidRPr="00C02348">
        <w:rPr>
          <w:rFonts w:ascii="宋体" w:hAnsi="宋体" w:cs="宋体" w:hint="eastAsia"/>
          <w:bCs/>
          <w:sz w:val="24"/>
          <w:szCs w:val="28"/>
        </w:rPr>
        <w:t>（北京时</w:t>
      </w:r>
      <w:r>
        <w:rPr>
          <w:rFonts w:ascii="宋体" w:hAnsi="宋体" w:cs="宋体" w:hint="eastAsia"/>
          <w:bCs/>
          <w:sz w:val="24"/>
          <w:szCs w:val="28"/>
        </w:rPr>
        <w:t>间）</w:t>
      </w:r>
    </w:p>
    <w:p w:rsidR="0072645D" w:rsidRDefault="005B00D7" w:rsidP="0022725F">
      <w:pPr>
        <w:spacing w:line="600" w:lineRule="exact"/>
        <w:ind w:firstLineChars="200" w:firstLine="480"/>
        <w:rPr>
          <w:rFonts w:ascii="宋体" w:hAnsi="宋体" w:cs="宋体"/>
          <w:bCs/>
          <w:sz w:val="24"/>
          <w:szCs w:val="28"/>
          <w:u w:val="single"/>
        </w:rPr>
      </w:pPr>
      <w:r>
        <w:rPr>
          <w:rFonts w:ascii="宋体" w:hAnsi="宋体" w:cs="宋体" w:hint="eastAsia"/>
          <w:sz w:val="24"/>
          <w:szCs w:val="28"/>
        </w:rPr>
        <w:t>开标地点：新疆政府采购网（http://www.ccgp-xinjiang.gov.cn）政</w:t>
      </w:r>
      <w:proofErr w:type="gramStart"/>
      <w:r>
        <w:rPr>
          <w:rFonts w:ascii="宋体" w:hAnsi="宋体" w:cs="宋体" w:hint="eastAsia"/>
          <w:sz w:val="24"/>
          <w:szCs w:val="28"/>
        </w:rPr>
        <w:t>采云</w:t>
      </w:r>
      <w:proofErr w:type="gramEnd"/>
      <w:r>
        <w:rPr>
          <w:rFonts w:ascii="宋体" w:hAnsi="宋体" w:cs="宋体" w:hint="eastAsia"/>
          <w:sz w:val="24"/>
          <w:szCs w:val="28"/>
        </w:rPr>
        <w:t>平台</w:t>
      </w:r>
    </w:p>
    <w:p w:rsidR="0072645D" w:rsidRPr="0022725F" w:rsidRDefault="005B00D7" w:rsidP="0022725F">
      <w:pPr>
        <w:spacing w:line="600" w:lineRule="exact"/>
        <w:rPr>
          <w:rFonts w:ascii="宋体" w:hAnsi="宋体"/>
          <w:b/>
          <w:bCs/>
          <w:sz w:val="24"/>
        </w:rPr>
      </w:pPr>
      <w:bookmarkStart w:id="29" w:name="_Toc28359017"/>
      <w:bookmarkStart w:id="30" w:name="_Toc35393634"/>
      <w:bookmarkStart w:id="31" w:name="_Toc35393803"/>
      <w:bookmarkStart w:id="32" w:name="_Toc28359094"/>
      <w:bookmarkStart w:id="33" w:name="_Toc103813445"/>
      <w:r w:rsidRPr="0022725F">
        <w:rPr>
          <w:rFonts w:ascii="宋体" w:hAnsi="宋体" w:hint="eastAsia"/>
          <w:b/>
          <w:bCs/>
          <w:sz w:val="24"/>
        </w:rPr>
        <w:t>六、公告期限</w:t>
      </w:r>
      <w:bookmarkEnd w:id="29"/>
      <w:bookmarkEnd w:id="30"/>
      <w:bookmarkEnd w:id="31"/>
      <w:bookmarkEnd w:id="32"/>
      <w:bookmarkEnd w:id="33"/>
    </w:p>
    <w:p w:rsidR="0072645D" w:rsidRDefault="005B00D7" w:rsidP="0022725F">
      <w:pPr>
        <w:spacing w:line="600" w:lineRule="exact"/>
        <w:ind w:firstLineChars="200" w:firstLine="480"/>
        <w:rPr>
          <w:rFonts w:ascii="宋体" w:hAnsi="宋体" w:cs="宋体"/>
          <w:kern w:val="0"/>
          <w:sz w:val="24"/>
          <w:szCs w:val="28"/>
        </w:rPr>
      </w:pPr>
      <w:r>
        <w:rPr>
          <w:rFonts w:ascii="宋体" w:hAnsi="宋体" w:cs="宋体" w:hint="eastAsia"/>
          <w:kern w:val="0"/>
          <w:sz w:val="24"/>
          <w:szCs w:val="28"/>
        </w:rPr>
        <w:t>自本公告发布之日起5个工作日。</w:t>
      </w:r>
    </w:p>
    <w:p w:rsidR="0072645D" w:rsidRPr="0022725F" w:rsidRDefault="002D3B7C" w:rsidP="0022725F">
      <w:pPr>
        <w:spacing w:line="600" w:lineRule="exact"/>
        <w:rPr>
          <w:rFonts w:ascii="宋体" w:hAnsi="宋体"/>
          <w:b/>
          <w:bCs/>
          <w:sz w:val="24"/>
        </w:rPr>
      </w:pPr>
      <w:bookmarkStart w:id="34" w:name="_Toc35393804"/>
      <w:bookmarkStart w:id="35" w:name="_Toc35393635"/>
      <w:bookmarkStart w:id="36" w:name="_Toc103813446"/>
      <w:r w:rsidRPr="0022725F">
        <w:rPr>
          <w:rFonts w:ascii="宋体" w:hAnsi="宋体" w:hint="eastAsia"/>
          <w:b/>
          <w:bCs/>
          <w:sz w:val="24"/>
        </w:rPr>
        <w:t>七、</w:t>
      </w:r>
      <w:r w:rsidR="005B00D7" w:rsidRPr="0022725F">
        <w:rPr>
          <w:rFonts w:ascii="宋体" w:hAnsi="宋体" w:hint="eastAsia"/>
          <w:b/>
          <w:bCs/>
          <w:sz w:val="24"/>
        </w:rPr>
        <w:t>其他补充事宜</w:t>
      </w:r>
      <w:bookmarkEnd w:id="34"/>
      <w:bookmarkEnd w:id="35"/>
      <w:bookmarkEnd w:id="36"/>
    </w:p>
    <w:p w:rsidR="0072645D" w:rsidRDefault="005B00D7" w:rsidP="0022725F">
      <w:pPr>
        <w:spacing w:line="600" w:lineRule="exact"/>
        <w:ind w:left="350"/>
        <w:rPr>
          <w:rFonts w:ascii="宋体" w:hAnsi="宋体" w:cs="宋体"/>
          <w:bCs/>
          <w:sz w:val="24"/>
          <w:szCs w:val="28"/>
        </w:rPr>
      </w:pPr>
      <w:r>
        <w:rPr>
          <w:rFonts w:ascii="宋体" w:hAnsi="宋体" w:cs="宋体" w:hint="eastAsia"/>
          <w:bCs/>
          <w:sz w:val="24"/>
          <w:szCs w:val="28"/>
        </w:rPr>
        <w:t>1、本项目实行网上投标，采用电子投标文件；</w:t>
      </w:r>
    </w:p>
    <w:p w:rsidR="0072645D" w:rsidRDefault="005B00D7" w:rsidP="0022725F">
      <w:pPr>
        <w:spacing w:line="600" w:lineRule="exact"/>
        <w:ind w:left="350"/>
        <w:rPr>
          <w:rFonts w:ascii="宋体" w:hAnsi="宋体" w:cs="宋体"/>
          <w:bCs/>
          <w:sz w:val="24"/>
          <w:szCs w:val="28"/>
        </w:rPr>
      </w:pPr>
      <w:r>
        <w:rPr>
          <w:rFonts w:ascii="宋体" w:hAnsi="宋体" w:cs="宋体" w:hint="eastAsia"/>
          <w:bCs/>
          <w:sz w:val="24"/>
          <w:szCs w:val="28"/>
        </w:rPr>
        <w:t>2、各供应商应在开标前应确保成为新疆政府采购网正式注册入库供应商，并完成CA数字证书（</w:t>
      </w:r>
      <w:proofErr w:type="gramStart"/>
      <w:r>
        <w:rPr>
          <w:rFonts w:ascii="宋体" w:hAnsi="宋体" w:cs="宋体" w:hint="eastAsia"/>
          <w:bCs/>
          <w:sz w:val="24"/>
          <w:szCs w:val="28"/>
        </w:rPr>
        <w:t>符合国密标准</w:t>
      </w:r>
      <w:proofErr w:type="gramEnd"/>
      <w:r>
        <w:rPr>
          <w:rFonts w:ascii="宋体" w:hAnsi="宋体" w:cs="宋体" w:hint="eastAsia"/>
          <w:bCs/>
          <w:sz w:val="24"/>
          <w:szCs w:val="28"/>
        </w:rPr>
        <w:t>）申领。因未注册入库、未办理CA数字证书等原因造成无法投标或投标失败等后果由供应商自行承担。有意向参与新疆区域电子开评标的供应商，可访问新疆数字证书认证中心官方网站（https://www.xjca.com.cn/）或下载“新疆政务通”APP自行进行申领。如需咨询，请联系新疆CA服务热线0991-2819290；</w:t>
      </w:r>
    </w:p>
    <w:p w:rsidR="0072645D" w:rsidRDefault="005B00D7" w:rsidP="0022725F">
      <w:pPr>
        <w:spacing w:line="600" w:lineRule="exact"/>
        <w:ind w:left="350"/>
        <w:rPr>
          <w:rFonts w:ascii="宋体" w:hAnsi="宋体" w:cs="宋体"/>
          <w:bCs/>
          <w:sz w:val="24"/>
          <w:szCs w:val="28"/>
        </w:rPr>
      </w:pPr>
      <w:r>
        <w:rPr>
          <w:rFonts w:ascii="宋体" w:hAnsi="宋体" w:cs="宋体" w:hint="eastAsia"/>
          <w:bCs/>
          <w:sz w:val="24"/>
          <w:szCs w:val="28"/>
        </w:rPr>
        <w:t>3、供应商将政</w:t>
      </w:r>
      <w:proofErr w:type="gramStart"/>
      <w:r>
        <w:rPr>
          <w:rFonts w:ascii="宋体" w:hAnsi="宋体" w:cs="宋体" w:hint="eastAsia"/>
          <w:bCs/>
          <w:sz w:val="24"/>
          <w:szCs w:val="28"/>
        </w:rPr>
        <w:t>采云</w:t>
      </w:r>
      <w:proofErr w:type="gramEnd"/>
      <w:r>
        <w:rPr>
          <w:rFonts w:ascii="宋体" w:hAnsi="宋体" w:cs="宋体" w:hint="eastAsia"/>
          <w:bCs/>
          <w:sz w:val="24"/>
          <w:szCs w:val="28"/>
        </w:rPr>
        <w:t>电子交易客户端下载、安装完成后，可通过账号密码或CA登录客户端</w:t>
      </w:r>
      <w:r>
        <w:rPr>
          <w:rFonts w:ascii="宋体" w:hAnsi="宋体" w:cs="宋体" w:hint="eastAsia"/>
          <w:bCs/>
          <w:sz w:val="24"/>
          <w:szCs w:val="28"/>
        </w:rPr>
        <w:lastRenderedPageBreak/>
        <w:t>进行投标文件的制作。在使用政</w:t>
      </w:r>
      <w:proofErr w:type="gramStart"/>
      <w:r>
        <w:rPr>
          <w:rFonts w:ascii="宋体" w:hAnsi="宋体" w:cs="宋体" w:hint="eastAsia"/>
          <w:bCs/>
          <w:sz w:val="24"/>
          <w:szCs w:val="28"/>
        </w:rPr>
        <w:t>采云</w:t>
      </w:r>
      <w:proofErr w:type="gramEnd"/>
      <w:r>
        <w:rPr>
          <w:rFonts w:ascii="宋体" w:hAnsi="宋体" w:cs="宋体" w:hint="eastAsia"/>
          <w:bCs/>
          <w:sz w:val="24"/>
          <w:szCs w:val="28"/>
        </w:rPr>
        <w:t>投标客户端时，建议使用WIN7及以上操作系统。客户端请至新疆政府采购网（http://www.ccgp-xinjiang.gov.cn/）下载专区查看，如有问题可拨打政</w:t>
      </w:r>
      <w:proofErr w:type="gramStart"/>
      <w:r>
        <w:rPr>
          <w:rFonts w:ascii="宋体" w:hAnsi="宋体" w:cs="宋体" w:hint="eastAsia"/>
          <w:bCs/>
          <w:sz w:val="24"/>
          <w:szCs w:val="28"/>
        </w:rPr>
        <w:t>采云</w:t>
      </w:r>
      <w:proofErr w:type="gramEnd"/>
      <w:r>
        <w:rPr>
          <w:rFonts w:ascii="宋体" w:hAnsi="宋体" w:cs="宋体" w:hint="eastAsia"/>
          <w:bCs/>
          <w:sz w:val="24"/>
          <w:szCs w:val="28"/>
        </w:rPr>
        <w:t>客户服务热线</w:t>
      </w:r>
      <w:r w:rsidR="00370834">
        <w:rPr>
          <w:rFonts w:ascii="宋体" w:hAnsi="宋体" w:cs="宋体" w:hint="eastAsia"/>
          <w:bCs/>
          <w:sz w:val="24"/>
          <w:szCs w:val="28"/>
        </w:rPr>
        <w:t>95763</w:t>
      </w:r>
      <w:r>
        <w:rPr>
          <w:rFonts w:ascii="宋体" w:hAnsi="宋体" w:cs="宋体" w:hint="eastAsia"/>
          <w:bCs/>
          <w:sz w:val="24"/>
          <w:szCs w:val="28"/>
        </w:rPr>
        <w:t>进行咨询。如因供应商自身原因导致在规定时间内无法正常解密的（如：浏览器故障、未安装相关驱动、网络故障、加密CA与解密CA不一致等），采购中心/代理机构不予异常处理，视为供应商自动弃标。</w:t>
      </w:r>
    </w:p>
    <w:p w:rsidR="001A6175" w:rsidRPr="001A6175" w:rsidRDefault="005B00D7" w:rsidP="0022725F">
      <w:pPr>
        <w:spacing w:line="600" w:lineRule="exact"/>
        <w:ind w:left="350"/>
        <w:rPr>
          <w:rFonts w:ascii="宋体" w:hAnsi="宋体" w:cs="宋体"/>
          <w:kern w:val="0"/>
          <w:sz w:val="22"/>
        </w:rPr>
      </w:pPr>
      <w:r>
        <w:rPr>
          <w:rFonts w:ascii="宋体" w:hAnsi="宋体" w:cs="宋体" w:hint="eastAsia"/>
          <w:bCs/>
          <w:sz w:val="24"/>
          <w:szCs w:val="28"/>
        </w:rPr>
        <w:t>4、供应商操作指南详见新疆政府采购网（http://www.ccgp-xinjiang.gov.cn/）</w:t>
      </w:r>
      <w:proofErr w:type="gramStart"/>
      <w:r>
        <w:rPr>
          <w:rFonts w:ascii="宋体" w:hAnsi="宋体" w:cs="宋体" w:hint="eastAsia"/>
          <w:bCs/>
          <w:sz w:val="24"/>
          <w:szCs w:val="28"/>
        </w:rPr>
        <w:t>—办事指南—操作</w:t>
      </w:r>
      <w:proofErr w:type="gramEnd"/>
      <w:r>
        <w:rPr>
          <w:rFonts w:ascii="宋体" w:hAnsi="宋体" w:cs="宋体" w:hint="eastAsia"/>
          <w:bCs/>
          <w:sz w:val="24"/>
          <w:szCs w:val="28"/>
        </w:rPr>
        <w:t xml:space="preserve">指南。  </w:t>
      </w:r>
      <w:r>
        <w:rPr>
          <w:rFonts w:ascii="宋体" w:hAnsi="宋体" w:cs="宋体" w:hint="eastAsia"/>
          <w:kern w:val="0"/>
          <w:sz w:val="22"/>
        </w:rPr>
        <w:t xml:space="preserve"> </w:t>
      </w:r>
    </w:p>
    <w:p w:rsidR="0072645D" w:rsidRPr="0022725F" w:rsidRDefault="005B00D7" w:rsidP="0022725F">
      <w:pPr>
        <w:spacing w:line="600" w:lineRule="exact"/>
        <w:rPr>
          <w:rFonts w:asciiTheme="minorEastAsia" w:eastAsiaTheme="minorEastAsia" w:hAnsiTheme="minorEastAsia"/>
          <w:b/>
          <w:bCs/>
          <w:sz w:val="24"/>
        </w:rPr>
      </w:pPr>
      <w:bookmarkStart w:id="37" w:name="_Toc28359018"/>
      <w:bookmarkStart w:id="38" w:name="_Toc28359095"/>
      <w:bookmarkStart w:id="39" w:name="_Toc35393805"/>
      <w:bookmarkStart w:id="40" w:name="_Toc35393636"/>
      <w:bookmarkStart w:id="41" w:name="_Toc103813447"/>
      <w:r w:rsidRPr="0022725F">
        <w:rPr>
          <w:rFonts w:asciiTheme="minorEastAsia" w:eastAsiaTheme="minorEastAsia" w:hAnsiTheme="minorEastAsia" w:hint="eastAsia"/>
          <w:b/>
          <w:bCs/>
          <w:sz w:val="24"/>
        </w:rPr>
        <w:t>八、凡对本次采购提出询问，请按以下方式联系。</w:t>
      </w:r>
      <w:bookmarkEnd w:id="37"/>
      <w:bookmarkEnd w:id="38"/>
      <w:bookmarkEnd w:id="39"/>
      <w:bookmarkEnd w:id="40"/>
      <w:bookmarkEnd w:id="41"/>
    </w:p>
    <w:p w:rsidR="0072645D" w:rsidRPr="002D3B7C" w:rsidRDefault="005B00D7" w:rsidP="0022725F">
      <w:pPr>
        <w:spacing w:line="600" w:lineRule="exact"/>
        <w:ind w:left="350"/>
        <w:rPr>
          <w:rFonts w:ascii="宋体" w:hAnsi="宋体" w:cs="宋体"/>
          <w:bCs/>
          <w:sz w:val="24"/>
          <w:szCs w:val="28"/>
        </w:rPr>
      </w:pPr>
      <w:bookmarkStart w:id="42" w:name="_Toc35393637"/>
      <w:bookmarkStart w:id="43" w:name="_Toc28359019"/>
      <w:bookmarkStart w:id="44" w:name="_Toc103813448"/>
      <w:bookmarkStart w:id="45" w:name="_Toc35393806"/>
      <w:bookmarkStart w:id="46" w:name="_Toc28359096"/>
      <w:r w:rsidRPr="002D3B7C">
        <w:rPr>
          <w:rFonts w:ascii="宋体" w:hAnsi="宋体" w:cs="宋体" w:hint="eastAsia"/>
          <w:bCs/>
          <w:sz w:val="24"/>
          <w:szCs w:val="28"/>
        </w:rPr>
        <w:t>1</w:t>
      </w:r>
      <w:r w:rsidR="002D3B7C">
        <w:rPr>
          <w:rFonts w:ascii="宋体" w:hAnsi="宋体" w:cs="宋体" w:hint="eastAsia"/>
          <w:bCs/>
          <w:sz w:val="24"/>
          <w:szCs w:val="28"/>
        </w:rPr>
        <w:t>、</w:t>
      </w:r>
      <w:r w:rsidRPr="002D3B7C">
        <w:rPr>
          <w:rFonts w:ascii="宋体" w:hAnsi="宋体" w:cs="宋体" w:hint="eastAsia"/>
          <w:bCs/>
          <w:sz w:val="24"/>
          <w:szCs w:val="28"/>
        </w:rPr>
        <w:t>采购人信息</w:t>
      </w:r>
      <w:bookmarkEnd w:id="42"/>
      <w:bookmarkEnd w:id="43"/>
      <w:bookmarkEnd w:id="44"/>
      <w:bookmarkEnd w:id="45"/>
      <w:bookmarkEnd w:id="46"/>
    </w:p>
    <w:p w:rsidR="0072645D" w:rsidRDefault="005B00D7" w:rsidP="0022725F">
      <w:pPr>
        <w:spacing w:line="600" w:lineRule="exact"/>
        <w:ind w:leftChars="371" w:left="1079" w:hangingChars="125" w:hanging="300"/>
        <w:jc w:val="left"/>
        <w:rPr>
          <w:rFonts w:ascii="宋体" w:hAnsi="宋体" w:cs="宋体"/>
          <w:sz w:val="24"/>
          <w:szCs w:val="28"/>
          <w:u w:val="single"/>
        </w:rPr>
      </w:pPr>
      <w:r>
        <w:rPr>
          <w:rFonts w:ascii="宋体" w:hAnsi="宋体" w:cs="宋体" w:hint="eastAsia"/>
          <w:sz w:val="24"/>
          <w:szCs w:val="28"/>
        </w:rPr>
        <w:t>名    称：</w:t>
      </w:r>
      <w:r w:rsidR="00370834">
        <w:rPr>
          <w:rFonts w:ascii="宋体" w:hAnsi="宋体" w:cs="宋体" w:hint="eastAsia"/>
          <w:sz w:val="24"/>
          <w:szCs w:val="28"/>
          <w:u w:val="single"/>
        </w:rPr>
        <w:t>巴里坤哈萨克自治县住房和城乡建设局</w:t>
      </w:r>
    </w:p>
    <w:p w:rsidR="0072645D" w:rsidRDefault="005B00D7" w:rsidP="0022725F">
      <w:pPr>
        <w:spacing w:line="600" w:lineRule="exact"/>
        <w:ind w:leftChars="371" w:left="1079" w:hangingChars="125" w:hanging="300"/>
        <w:jc w:val="left"/>
        <w:rPr>
          <w:rFonts w:ascii="宋体" w:hAnsi="宋体" w:cs="宋体"/>
          <w:sz w:val="24"/>
          <w:szCs w:val="28"/>
        </w:rPr>
      </w:pPr>
      <w:r>
        <w:rPr>
          <w:rFonts w:ascii="宋体" w:hAnsi="宋体" w:cs="宋体" w:hint="eastAsia"/>
          <w:sz w:val="24"/>
          <w:szCs w:val="28"/>
        </w:rPr>
        <w:t>地    址：</w:t>
      </w:r>
      <w:r w:rsidR="00370834" w:rsidRPr="00370834">
        <w:rPr>
          <w:rFonts w:ascii="宋体" w:hAnsi="宋体" w:cs="宋体" w:hint="eastAsia"/>
          <w:sz w:val="24"/>
          <w:szCs w:val="28"/>
          <w:u w:val="single"/>
        </w:rPr>
        <w:t>巴里坤县汉城北街8号</w:t>
      </w:r>
    </w:p>
    <w:p w:rsidR="0072645D" w:rsidRDefault="005B00D7" w:rsidP="0022725F">
      <w:pPr>
        <w:spacing w:line="600" w:lineRule="exact"/>
        <w:ind w:leftChars="371" w:left="1079" w:hangingChars="125" w:hanging="300"/>
        <w:jc w:val="left"/>
        <w:rPr>
          <w:rFonts w:ascii="宋体" w:hAnsi="宋体" w:cs="宋体"/>
          <w:sz w:val="24"/>
          <w:szCs w:val="28"/>
          <w:u w:val="single"/>
        </w:rPr>
      </w:pPr>
      <w:r>
        <w:rPr>
          <w:rFonts w:ascii="宋体" w:hAnsi="宋体" w:cs="宋体" w:hint="eastAsia"/>
          <w:sz w:val="24"/>
          <w:szCs w:val="28"/>
        </w:rPr>
        <w:t>联系方式：</w:t>
      </w:r>
      <w:r w:rsidR="00370834" w:rsidRPr="00370834">
        <w:rPr>
          <w:rFonts w:ascii="宋体" w:hAnsi="宋体" w:cs="宋体"/>
          <w:sz w:val="24"/>
          <w:szCs w:val="28"/>
          <w:u w:val="single"/>
        </w:rPr>
        <w:t>0902-6803814</w:t>
      </w:r>
    </w:p>
    <w:p w:rsidR="0072645D" w:rsidRPr="002D3B7C" w:rsidRDefault="005B00D7" w:rsidP="0022725F">
      <w:pPr>
        <w:spacing w:line="600" w:lineRule="exact"/>
        <w:ind w:left="350"/>
        <w:rPr>
          <w:rFonts w:ascii="宋体" w:hAnsi="宋体" w:cs="宋体"/>
          <w:bCs/>
          <w:sz w:val="24"/>
          <w:szCs w:val="28"/>
        </w:rPr>
      </w:pPr>
      <w:bookmarkStart w:id="47" w:name="_Toc35393638"/>
      <w:bookmarkStart w:id="48" w:name="_Toc35393807"/>
      <w:bookmarkStart w:id="49" w:name="_Toc28359020"/>
      <w:bookmarkStart w:id="50" w:name="_Toc103813449"/>
      <w:bookmarkStart w:id="51" w:name="_Toc28359097"/>
      <w:r w:rsidRPr="002D3B7C">
        <w:rPr>
          <w:rFonts w:ascii="宋体" w:hAnsi="宋体" w:cs="宋体" w:hint="eastAsia"/>
          <w:bCs/>
          <w:sz w:val="24"/>
          <w:szCs w:val="28"/>
        </w:rPr>
        <w:t>2</w:t>
      </w:r>
      <w:r w:rsidR="002D3B7C">
        <w:rPr>
          <w:rFonts w:ascii="宋体" w:hAnsi="宋体" w:cs="宋体" w:hint="eastAsia"/>
          <w:bCs/>
          <w:sz w:val="24"/>
          <w:szCs w:val="28"/>
        </w:rPr>
        <w:t>、</w:t>
      </w:r>
      <w:r w:rsidRPr="002D3B7C">
        <w:rPr>
          <w:rFonts w:ascii="宋体" w:hAnsi="宋体" w:cs="宋体" w:hint="eastAsia"/>
          <w:bCs/>
          <w:sz w:val="24"/>
          <w:szCs w:val="28"/>
        </w:rPr>
        <w:t>采购代理机构信息（如有）</w:t>
      </w:r>
      <w:bookmarkEnd w:id="47"/>
      <w:bookmarkEnd w:id="48"/>
      <w:bookmarkEnd w:id="49"/>
      <w:bookmarkEnd w:id="50"/>
      <w:bookmarkEnd w:id="51"/>
    </w:p>
    <w:p w:rsidR="0072645D" w:rsidRDefault="005B00D7" w:rsidP="0022725F">
      <w:pPr>
        <w:spacing w:line="600" w:lineRule="exact"/>
        <w:ind w:firstLineChars="300" w:firstLine="720"/>
        <w:rPr>
          <w:rFonts w:ascii="宋体" w:hAnsi="宋体" w:cs="宋体"/>
          <w:sz w:val="24"/>
          <w:szCs w:val="28"/>
          <w:u w:val="single"/>
        </w:rPr>
      </w:pPr>
      <w:r>
        <w:rPr>
          <w:rFonts w:ascii="宋体" w:hAnsi="宋体" w:cs="宋体" w:hint="eastAsia"/>
          <w:sz w:val="24"/>
          <w:szCs w:val="28"/>
        </w:rPr>
        <w:t>名    称：</w:t>
      </w:r>
      <w:proofErr w:type="gramStart"/>
      <w:r>
        <w:rPr>
          <w:rFonts w:ascii="宋体" w:hAnsi="宋体" w:cs="宋体" w:hint="eastAsia"/>
          <w:sz w:val="24"/>
          <w:szCs w:val="28"/>
          <w:u w:val="single"/>
        </w:rPr>
        <w:t>新疆诚誉工程项目</w:t>
      </w:r>
      <w:proofErr w:type="gramEnd"/>
      <w:r>
        <w:rPr>
          <w:rFonts w:ascii="宋体" w:hAnsi="宋体" w:cs="宋体" w:hint="eastAsia"/>
          <w:sz w:val="24"/>
          <w:szCs w:val="28"/>
          <w:u w:val="single"/>
        </w:rPr>
        <w:t>管理有限公司</w:t>
      </w:r>
    </w:p>
    <w:p w:rsidR="0072645D" w:rsidRDefault="005B00D7" w:rsidP="0022725F">
      <w:pPr>
        <w:spacing w:line="600" w:lineRule="exact"/>
        <w:ind w:firstLineChars="300" w:firstLine="720"/>
        <w:rPr>
          <w:rFonts w:ascii="宋体" w:hAnsi="宋体" w:cs="宋体"/>
          <w:sz w:val="24"/>
          <w:szCs w:val="28"/>
        </w:rPr>
      </w:pPr>
      <w:proofErr w:type="gramStart"/>
      <w:r>
        <w:rPr>
          <w:rFonts w:ascii="宋体" w:hAnsi="宋体" w:cs="宋体" w:hint="eastAsia"/>
          <w:sz w:val="24"/>
          <w:szCs w:val="28"/>
        </w:rPr>
        <w:t>地　　址</w:t>
      </w:r>
      <w:proofErr w:type="gramEnd"/>
      <w:r>
        <w:rPr>
          <w:rFonts w:ascii="宋体" w:hAnsi="宋体" w:cs="宋体" w:hint="eastAsia"/>
          <w:sz w:val="24"/>
          <w:szCs w:val="28"/>
        </w:rPr>
        <w:t>：</w:t>
      </w:r>
      <w:r w:rsidR="00370834">
        <w:rPr>
          <w:rFonts w:ascii="宋体" w:hAnsi="宋体" w:cs="宋体" w:hint="eastAsia"/>
          <w:sz w:val="24"/>
          <w:szCs w:val="28"/>
          <w:u w:val="single"/>
        </w:rPr>
        <w:t>新疆哈密市伊州区建设西路南侧惠民小区20幢4层401铺</w:t>
      </w:r>
    </w:p>
    <w:p w:rsidR="0072645D" w:rsidRDefault="005B00D7" w:rsidP="0022725F">
      <w:pPr>
        <w:spacing w:line="600" w:lineRule="exact"/>
        <w:ind w:firstLineChars="300" w:firstLine="720"/>
        <w:rPr>
          <w:rFonts w:ascii="宋体" w:hAnsi="宋体" w:cs="宋体"/>
          <w:sz w:val="24"/>
          <w:szCs w:val="28"/>
          <w:u w:val="single"/>
        </w:rPr>
      </w:pPr>
      <w:r>
        <w:rPr>
          <w:rFonts w:ascii="宋体" w:hAnsi="宋体" w:cs="宋体" w:hint="eastAsia"/>
          <w:sz w:val="24"/>
          <w:szCs w:val="28"/>
        </w:rPr>
        <w:t>联系方式：</w:t>
      </w:r>
      <w:r>
        <w:rPr>
          <w:rFonts w:ascii="宋体" w:hAnsi="宋体" w:cs="宋体" w:hint="eastAsia"/>
          <w:sz w:val="24"/>
          <w:szCs w:val="28"/>
          <w:u w:val="single"/>
        </w:rPr>
        <w:t xml:space="preserve">　15299771203</w:t>
      </w:r>
    </w:p>
    <w:p w:rsidR="0072645D" w:rsidRPr="002D3B7C" w:rsidRDefault="005B00D7" w:rsidP="0022725F">
      <w:pPr>
        <w:spacing w:line="600" w:lineRule="exact"/>
        <w:ind w:left="350"/>
        <w:rPr>
          <w:rFonts w:ascii="宋体" w:hAnsi="宋体" w:cs="宋体"/>
          <w:bCs/>
          <w:sz w:val="24"/>
          <w:szCs w:val="28"/>
        </w:rPr>
      </w:pPr>
      <w:bookmarkStart w:id="52" w:name="_Toc35393639"/>
      <w:bookmarkStart w:id="53" w:name="_Toc35393808"/>
      <w:bookmarkStart w:id="54" w:name="_Toc103813450"/>
      <w:bookmarkStart w:id="55" w:name="_Toc28359021"/>
      <w:bookmarkStart w:id="56" w:name="_Toc28359098"/>
      <w:r w:rsidRPr="002D3B7C">
        <w:rPr>
          <w:rFonts w:ascii="宋体" w:hAnsi="宋体" w:cs="宋体" w:hint="eastAsia"/>
          <w:bCs/>
          <w:sz w:val="24"/>
          <w:szCs w:val="28"/>
        </w:rPr>
        <w:t>3</w:t>
      </w:r>
      <w:r w:rsidR="002D3B7C">
        <w:rPr>
          <w:rFonts w:ascii="宋体" w:hAnsi="宋体" w:cs="宋体" w:hint="eastAsia"/>
          <w:bCs/>
          <w:sz w:val="24"/>
          <w:szCs w:val="28"/>
        </w:rPr>
        <w:t>、</w:t>
      </w:r>
      <w:r w:rsidRPr="002D3B7C">
        <w:rPr>
          <w:rFonts w:ascii="宋体" w:hAnsi="宋体" w:cs="宋体" w:hint="eastAsia"/>
          <w:bCs/>
          <w:sz w:val="24"/>
          <w:szCs w:val="28"/>
        </w:rPr>
        <w:t>项目联系方式</w:t>
      </w:r>
      <w:bookmarkEnd w:id="52"/>
      <w:bookmarkEnd w:id="53"/>
      <w:bookmarkEnd w:id="54"/>
      <w:bookmarkEnd w:id="55"/>
      <w:bookmarkEnd w:id="56"/>
    </w:p>
    <w:p w:rsidR="0072645D" w:rsidRDefault="005B00D7" w:rsidP="0022725F">
      <w:pPr>
        <w:pStyle w:val="a9"/>
        <w:spacing w:line="600" w:lineRule="exact"/>
        <w:ind w:firstLineChars="300" w:firstLine="720"/>
        <w:rPr>
          <w:rFonts w:hAnsi="宋体" w:cs="宋体"/>
          <w:sz w:val="24"/>
          <w:szCs w:val="28"/>
        </w:rPr>
      </w:pPr>
      <w:r>
        <w:rPr>
          <w:rFonts w:hAnsi="宋体" w:cs="宋体" w:hint="eastAsia"/>
          <w:sz w:val="24"/>
          <w:szCs w:val="28"/>
        </w:rPr>
        <w:t>项目联系人：</w:t>
      </w:r>
      <w:r>
        <w:rPr>
          <w:rFonts w:hAnsi="宋体" w:cs="宋体" w:hint="eastAsia"/>
          <w:sz w:val="24"/>
          <w:szCs w:val="28"/>
          <w:u w:val="single"/>
        </w:rPr>
        <w:t>陈世淼</w:t>
      </w:r>
    </w:p>
    <w:p w:rsidR="0022725F" w:rsidRDefault="005B00D7" w:rsidP="0022725F">
      <w:pPr>
        <w:tabs>
          <w:tab w:val="right" w:pos="9864"/>
        </w:tabs>
        <w:spacing w:line="600" w:lineRule="exact"/>
        <w:ind w:firstLineChars="300" w:firstLine="720"/>
        <w:rPr>
          <w:rFonts w:ascii="宋体" w:hAnsi="宋体" w:cs="宋体"/>
          <w:sz w:val="24"/>
          <w:szCs w:val="28"/>
          <w:u w:val="single"/>
        </w:rPr>
      </w:pPr>
      <w:r>
        <w:rPr>
          <w:rFonts w:ascii="宋体" w:hAnsi="宋体" w:cs="宋体" w:hint="eastAsia"/>
          <w:sz w:val="24"/>
          <w:szCs w:val="28"/>
        </w:rPr>
        <w:t>电　　 话：</w:t>
      </w:r>
      <w:r>
        <w:rPr>
          <w:rFonts w:ascii="宋体" w:hAnsi="宋体" w:cs="宋体" w:hint="eastAsia"/>
          <w:sz w:val="24"/>
          <w:szCs w:val="28"/>
          <w:u w:val="single"/>
        </w:rPr>
        <w:t>15299771203</w:t>
      </w:r>
    </w:p>
    <w:p w:rsidR="0022725F" w:rsidRDefault="0022725F">
      <w:pPr>
        <w:widowControl/>
        <w:jc w:val="left"/>
        <w:rPr>
          <w:rFonts w:asciiTheme="minorEastAsia" w:eastAsiaTheme="minorEastAsia" w:hAnsiTheme="minorEastAsia"/>
          <w:b/>
          <w:bCs/>
          <w:color w:val="000000"/>
          <w:sz w:val="36"/>
          <w:szCs w:val="36"/>
        </w:rPr>
      </w:pPr>
      <w:bookmarkStart w:id="57" w:name="_Toc150461453"/>
      <w:r>
        <w:rPr>
          <w:rFonts w:asciiTheme="minorEastAsia" w:eastAsiaTheme="minorEastAsia" w:hAnsiTheme="minorEastAsia"/>
          <w:color w:val="000000"/>
          <w:sz w:val="36"/>
          <w:szCs w:val="36"/>
        </w:rPr>
        <w:br w:type="page"/>
      </w:r>
    </w:p>
    <w:p w:rsidR="0072645D" w:rsidRPr="0022725F" w:rsidRDefault="005B00D7" w:rsidP="0022725F">
      <w:pPr>
        <w:pStyle w:val="2"/>
        <w:jc w:val="center"/>
        <w:rPr>
          <w:rFonts w:asciiTheme="minorEastAsia" w:eastAsiaTheme="minorEastAsia" w:hAnsiTheme="minorEastAsia"/>
          <w:color w:val="000000"/>
          <w:sz w:val="36"/>
          <w:szCs w:val="36"/>
        </w:rPr>
      </w:pPr>
      <w:r w:rsidRPr="003D3BA8">
        <w:rPr>
          <w:rFonts w:asciiTheme="minorEastAsia" w:eastAsiaTheme="minorEastAsia" w:hAnsiTheme="minorEastAsia" w:hint="eastAsia"/>
          <w:color w:val="000000"/>
          <w:sz w:val="36"/>
          <w:szCs w:val="36"/>
        </w:rPr>
        <w:lastRenderedPageBreak/>
        <w:t>第二章</w:t>
      </w:r>
      <w:r w:rsidRPr="003D3BA8">
        <w:rPr>
          <w:rFonts w:asciiTheme="minorEastAsia" w:eastAsiaTheme="minorEastAsia" w:hAnsiTheme="minorEastAsia"/>
          <w:color w:val="000000"/>
          <w:sz w:val="36"/>
          <w:szCs w:val="36"/>
        </w:rPr>
        <w:t xml:space="preserve">  </w:t>
      </w:r>
      <w:bookmarkEnd w:id="13"/>
      <w:r w:rsidRPr="003D3BA8">
        <w:rPr>
          <w:rFonts w:asciiTheme="minorEastAsia" w:eastAsiaTheme="minorEastAsia" w:hAnsiTheme="minorEastAsia" w:hint="eastAsia"/>
          <w:color w:val="000000"/>
          <w:sz w:val="36"/>
          <w:szCs w:val="36"/>
        </w:rPr>
        <w:t>采购需求</w:t>
      </w:r>
      <w:bookmarkEnd w:id="57"/>
    </w:p>
    <w:p w:rsidR="0072645D" w:rsidRPr="00790AEE" w:rsidRDefault="005B00D7" w:rsidP="00790AEE">
      <w:pPr>
        <w:pStyle w:val="70"/>
        <w:spacing w:line="640" w:lineRule="exact"/>
        <w:ind w:firstLineChars="200" w:firstLine="562"/>
        <w:rPr>
          <w:rFonts w:ascii="宋体" w:hAnsi="宋体" w:cs="宋体"/>
          <w:b/>
          <w:sz w:val="28"/>
          <w:szCs w:val="28"/>
        </w:rPr>
      </w:pPr>
      <w:bookmarkStart w:id="58" w:name="_Toc17465"/>
      <w:r w:rsidRPr="00790AEE">
        <w:rPr>
          <w:rFonts w:ascii="宋体" w:hAnsi="宋体" w:cs="宋体" w:hint="eastAsia"/>
          <w:b/>
          <w:sz w:val="28"/>
          <w:szCs w:val="28"/>
        </w:rPr>
        <w:t>一、技术标准和要求</w:t>
      </w:r>
      <w:bookmarkEnd w:id="58"/>
    </w:p>
    <w:p w:rsidR="0072645D" w:rsidRPr="00526E2E" w:rsidRDefault="005B00D7" w:rsidP="003D3BA8">
      <w:pPr>
        <w:pStyle w:val="70"/>
        <w:spacing w:line="640" w:lineRule="exact"/>
        <w:ind w:firstLineChars="200" w:firstLine="480"/>
        <w:rPr>
          <w:rFonts w:ascii="宋体" w:hAnsi="宋体" w:cs="宋体"/>
          <w:sz w:val="24"/>
          <w:szCs w:val="24"/>
          <w:u w:val="single"/>
        </w:rPr>
      </w:pPr>
      <w:r>
        <w:rPr>
          <w:rFonts w:ascii="宋体" w:hAnsi="宋体" w:cs="宋体" w:hint="eastAsia"/>
          <w:sz w:val="24"/>
          <w:szCs w:val="24"/>
        </w:rPr>
        <w:t>1、承包范围</w:t>
      </w:r>
      <w:r w:rsidRPr="00526E2E">
        <w:rPr>
          <w:rFonts w:ascii="宋体" w:hAnsi="宋体" w:cs="宋体" w:hint="eastAsia"/>
          <w:sz w:val="24"/>
          <w:szCs w:val="24"/>
        </w:rPr>
        <w:t>：</w:t>
      </w:r>
      <w:r w:rsidRPr="00526E2E">
        <w:rPr>
          <w:rFonts w:ascii="宋体" w:hAnsi="宋体" w:cs="宋体" w:hint="eastAsia"/>
          <w:sz w:val="24"/>
          <w:szCs w:val="24"/>
          <w:u w:val="single"/>
        </w:rPr>
        <w:t xml:space="preserve">招标文件及工程量清单及设备清单范围内所有内容  </w:t>
      </w:r>
      <w:r w:rsidRPr="00526E2E">
        <w:rPr>
          <w:rFonts w:ascii="宋体" w:hAnsi="宋体" w:cs="宋体" w:hint="eastAsia"/>
          <w:sz w:val="24"/>
          <w:szCs w:val="24"/>
        </w:rPr>
        <w:t xml:space="preserve">                         </w:t>
      </w:r>
      <w:r w:rsidRPr="00526E2E">
        <w:rPr>
          <w:rFonts w:ascii="宋体" w:hAnsi="宋体" w:cs="宋体" w:hint="eastAsia"/>
          <w:sz w:val="24"/>
          <w:szCs w:val="24"/>
          <w:u w:val="single"/>
        </w:rPr>
        <w:t xml:space="preserve">                 </w:t>
      </w:r>
    </w:p>
    <w:p w:rsidR="00370834" w:rsidRPr="00C02348" w:rsidRDefault="005B00D7" w:rsidP="003D3BA8">
      <w:pPr>
        <w:pStyle w:val="70"/>
        <w:spacing w:line="640" w:lineRule="exact"/>
        <w:ind w:firstLineChars="200" w:firstLine="480"/>
        <w:rPr>
          <w:rFonts w:ascii="宋体" w:hAnsi="宋体" w:cs="宋体"/>
          <w:sz w:val="24"/>
          <w:szCs w:val="24"/>
        </w:rPr>
      </w:pPr>
      <w:r w:rsidRPr="00C02348">
        <w:rPr>
          <w:rFonts w:ascii="宋体" w:hAnsi="宋体" w:cs="宋体" w:hint="eastAsia"/>
          <w:sz w:val="24"/>
          <w:szCs w:val="24"/>
        </w:rPr>
        <w:t>2、工期要求：</w:t>
      </w:r>
      <w:r w:rsidR="00EE1B7D" w:rsidRPr="00C02348">
        <w:rPr>
          <w:rFonts w:ascii="宋体" w:hAnsi="宋体" w:cs="宋体" w:hint="eastAsia"/>
          <w:sz w:val="24"/>
          <w:szCs w:val="24"/>
        </w:rPr>
        <w:t>2024年6月30日前完工</w:t>
      </w:r>
    </w:p>
    <w:p w:rsidR="003D3BA8" w:rsidRPr="00C02348" w:rsidRDefault="005B00D7" w:rsidP="003D3BA8">
      <w:pPr>
        <w:pStyle w:val="70"/>
        <w:spacing w:line="640" w:lineRule="exact"/>
        <w:ind w:firstLineChars="200" w:firstLine="480"/>
        <w:rPr>
          <w:rFonts w:ascii="宋体" w:hAnsi="宋体" w:cs="宋体"/>
          <w:b/>
          <w:sz w:val="24"/>
          <w:szCs w:val="24"/>
          <w:u w:val="single"/>
        </w:rPr>
      </w:pPr>
      <w:r w:rsidRPr="00C02348">
        <w:rPr>
          <w:rFonts w:ascii="宋体" w:hAnsi="宋体" w:cs="宋体" w:hint="eastAsia"/>
          <w:sz w:val="24"/>
          <w:szCs w:val="24"/>
        </w:rPr>
        <w:t>3、付款方式：</w:t>
      </w:r>
      <w:r w:rsidR="00EE1B7D" w:rsidRPr="00C02348">
        <w:rPr>
          <w:rFonts w:ascii="宋体" w:hAnsi="宋体" w:cs="宋体" w:hint="eastAsia"/>
          <w:sz w:val="24"/>
          <w:szCs w:val="24"/>
        </w:rPr>
        <w:t>签订合同时约定</w:t>
      </w:r>
    </w:p>
    <w:p w:rsidR="0072645D" w:rsidRDefault="005B00D7" w:rsidP="003D3BA8">
      <w:pPr>
        <w:pStyle w:val="70"/>
        <w:spacing w:line="640" w:lineRule="exact"/>
        <w:ind w:firstLineChars="200" w:firstLine="480"/>
        <w:rPr>
          <w:rFonts w:ascii="宋体" w:hAnsi="宋体" w:cs="宋体"/>
          <w:sz w:val="24"/>
          <w:szCs w:val="24"/>
        </w:rPr>
      </w:pPr>
      <w:r>
        <w:rPr>
          <w:rFonts w:ascii="宋体" w:hAnsi="宋体" w:cs="宋体" w:hint="eastAsia"/>
          <w:sz w:val="24"/>
          <w:szCs w:val="24"/>
        </w:rPr>
        <w:t>4、质量要求：合格。</w:t>
      </w:r>
    </w:p>
    <w:p w:rsidR="0072645D" w:rsidRDefault="00177F23" w:rsidP="003D3BA8">
      <w:pPr>
        <w:spacing w:line="640" w:lineRule="exact"/>
        <w:ind w:firstLineChars="200" w:firstLine="480"/>
        <w:rPr>
          <w:rFonts w:ascii="宋体" w:hAnsi="宋体" w:cs="宋体"/>
          <w:sz w:val="24"/>
        </w:rPr>
      </w:pPr>
      <w:r>
        <w:rPr>
          <w:rFonts w:ascii="宋体" w:hAnsi="宋体" w:cs="宋体" w:hint="eastAsia"/>
          <w:sz w:val="24"/>
        </w:rPr>
        <w:t>5</w:t>
      </w:r>
      <w:r w:rsidR="00C65F3D" w:rsidRPr="003D3BA8">
        <w:rPr>
          <w:rFonts w:ascii="宋体" w:hAnsi="宋体" w:cs="宋体" w:hint="eastAsia"/>
          <w:sz w:val="24"/>
        </w:rPr>
        <w:t>、</w:t>
      </w:r>
      <w:r w:rsidR="005B00D7" w:rsidRPr="003D3BA8">
        <w:rPr>
          <w:rFonts w:ascii="宋体" w:hAnsi="宋体" w:cs="宋体" w:hint="eastAsia"/>
          <w:sz w:val="24"/>
        </w:rPr>
        <w:t>工程量清单</w:t>
      </w:r>
      <w:r w:rsidR="00EE1B7D">
        <w:rPr>
          <w:rFonts w:ascii="宋体" w:hAnsi="宋体" w:cs="宋体" w:hint="eastAsia"/>
          <w:sz w:val="24"/>
        </w:rPr>
        <w:t>及设备清单</w:t>
      </w:r>
      <w:r w:rsidR="005B00D7" w:rsidRPr="003D3BA8">
        <w:rPr>
          <w:rFonts w:ascii="宋体" w:hAnsi="宋体" w:cs="宋体" w:hint="eastAsia"/>
          <w:sz w:val="24"/>
        </w:rPr>
        <w:t>（详见附件）</w:t>
      </w:r>
    </w:p>
    <w:p w:rsidR="00086B89" w:rsidRDefault="00086B89" w:rsidP="003D3BA8">
      <w:pPr>
        <w:spacing w:line="640" w:lineRule="exact"/>
        <w:ind w:firstLineChars="200" w:firstLine="480"/>
        <w:rPr>
          <w:rFonts w:ascii="宋体" w:hAnsi="宋体" w:cs="宋体"/>
          <w:sz w:val="24"/>
        </w:rPr>
      </w:pPr>
      <w:r>
        <w:rPr>
          <w:rFonts w:ascii="宋体" w:hAnsi="宋体" w:cs="宋体" w:hint="eastAsia"/>
          <w:sz w:val="24"/>
        </w:rPr>
        <w:t>6、项目需具备设备负责人。</w:t>
      </w:r>
    </w:p>
    <w:p w:rsidR="00EE1B7D" w:rsidRDefault="00EE1B7D" w:rsidP="00EE1B7D">
      <w:pPr>
        <w:spacing w:line="640" w:lineRule="exact"/>
        <w:ind w:firstLineChars="200" w:firstLine="480"/>
        <w:rPr>
          <w:rFonts w:ascii="宋体" w:hAnsi="宋体" w:cs="宋体"/>
          <w:sz w:val="24"/>
        </w:rPr>
      </w:pPr>
    </w:p>
    <w:p w:rsidR="00EE1B7D" w:rsidRPr="00EE1B7D" w:rsidRDefault="00EE1B7D" w:rsidP="00EE1B7D">
      <w:pPr>
        <w:spacing w:line="640" w:lineRule="exact"/>
        <w:ind w:firstLineChars="200" w:firstLine="480"/>
        <w:rPr>
          <w:rFonts w:ascii="宋体" w:hAnsi="宋体" w:cs="宋体"/>
          <w:sz w:val="24"/>
        </w:rPr>
      </w:pPr>
      <w:r w:rsidRPr="00EE1B7D">
        <w:rPr>
          <w:rFonts w:ascii="宋体" w:hAnsi="宋体" w:cs="宋体" w:hint="eastAsia"/>
          <w:sz w:val="24"/>
        </w:rPr>
        <w:t>注：1</w:t>
      </w:r>
      <w:r w:rsidR="003005FF">
        <w:rPr>
          <w:rFonts w:ascii="宋体" w:hAnsi="宋体" w:cs="宋体" w:hint="eastAsia"/>
          <w:sz w:val="24"/>
        </w:rPr>
        <w:t>、如中标单位所提供</w:t>
      </w:r>
      <w:r w:rsidRPr="00EE1B7D">
        <w:rPr>
          <w:rFonts w:ascii="宋体" w:hAnsi="宋体" w:cs="宋体" w:hint="eastAsia"/>
          <w:sz w:val="24"/>
        </w:rPr>
        <w:t>的货物不符合要求，采购方</w:t>
      </w:r>
      <w:r w:rsidR="00E11E8B">
        <w:rPr>
          <w:rFonts w:ascii="宋体" w:hAnsi="宋体" w:cs="宋体" w:hint="eastAsia"/>
          <w:sz w:val="24"/>
        </w:rPr>
        <w:t>有权要求中标单位按投标报价退换全部设备，并由中标单位承担采购方</w:t>
      </w:r>
      <w:r w:rsidRPr="00EE1B7D">
        <w:rPr>
          <w:rFonts w:ascii="宋体" w:hAnsi="宋体" w:cs="宋体" w:hint="eastAsia"/>
          <w:sz w:val="24"/>
        </w:rPr>
        <w:t>所造成的全部损失。</w:t>
      </w:r>
    </w:p>
    <w:p w:rsidR="00EE1B7D" w:rsidRPr="00EE1B7D" w:rsidRDefault="00EE1B7D" w:rsidP="00EE1B7D">
      <w:pPr>
        <w:spacing w:line="640" w:lineRule="exact"/>
        <w:ind w:firstLineChars="200" w:firstLine="480"/>
        <w:rPr>
          <w:rFonts w:ascii="宋体" w:hAnsi="宋体" w:cs="宋体"/>
          <w:sz w:val="24"/>
        </w:rPr>
      </w:pPr>
      <w:r w:rsidRPr="00EE1B7D">
        <w:rPr>
          <w:rFonts w:ascii="宋体" w:hAnsi="宋体" w:cs="宋体" w:hint="eastAsia"/>
          <w:sz w:val="24"/>
        </w:rPr>
        <w:t>2、质保期内设备出现不可维修的硬件故障，中标单位须更换原厂同配置设备。</w:t>
      </w:r>
    </w:p>
    <w:p w:rsidR="00EE1B7D" w:rsidRDefault="00EE1B7D" w:rsidP="00EE1B7D">
      <w:pPr>
        <w:spacing w:line="640" w:lineRule="exact"/>
        <w:ind w:firstLineChars="200" w:firstLine="480"/>
        <w:rPr>
          <w:rFonts w:ascii="宋体" w:hAnsi="宋体" w:cs="宋体"/>
          <w:sz w:val="24"/>
        </w:rPr>
      </w:pPr>
      <w:r w:rsidRPr="00EE1B7D">
        <w:rPr>
          <w:rFonts w:ascii="宋体" w:hAnsi="宋体" w:cs="宋体" w:hint="eastAsia"/>
          <w:sz w:val="24"/>
        </w:rPr>
        <w:t>3、本项目设备清单中所涉及到视频制作</w:t>
      </w:r>
      <w:r w:rsidR="00075D79">
        <w:rPr>
          <w:rFonts w:ascii="宋体" w:hAnsi="宋体" w:cs="宋体" w:hint="eastAsia"/>
          <w:sz w:val="24"/>
        </w:rPr>
        <w:t>、</w:t>
      </w:r>
      <w:r w:rsidRPr="00EE1B7D">
        <w:rPr>
          <w:rFonts w:ascii="宋体" w:hAnsi="宋体" w:cs="宋体" w:hint="eastAsia"/>
          <w:sz w:val="24"/>
        </w:rPr>
        <w:t>音影资料</w:t>
      </w:r>
      <w:r w:rsidR="00075D79">
        <w:rPr>
          <w:rFonts w:ascii="宋体" w:hAnsi="宋体" w:cs="宋体" w:hint="eastAsia"/>
          <w:sz w:val="24"/>
        </w:rPr>
        <w:t>、软件制作</w:t>
      </w:r>
      <w:r w:rsidRPr="00EE1B7D">
        <w:rPr>
          <w:rFonts w:ascii="宋体" w:hAnsi="宋体" w:cs="宋体" w:hint="eastAsia"/>
          <w:sz w:val="24"/>
        </w:rPr>
        <w:t>全部</w:t>
      </w:r>
      <w:r w:rsidR="006D2CB8">
        <w:rPr>
          <w:rFonts w:ascii="宋体" w:hAnsi="宋体" w:cs="宋体" w:hint="eastAsia"/>
          <w:sz w:val="24"/>
        </w:rPr>
        <w:t>素材</w:t>
      </w:r>
      <w:r w:rsidRPr="00EE1B7D">
        <w:rPr>
          <w:rFonts w:ascii="宋体" w:hAnsi="宋体" w:cs="宋体" w:hint="eastAsia"/>
          <w:sz w:val="24"/>
        </w:rPr>
        <w:t>由中标单位自行提供，招标人不提供素材</w:t>
      </w:r>
      <w:r w:rsidR="00075D79">
        <w:rPr>
          <w:rFonts w:ascii="宋体" w:hAnsi="宋体" w:cs="宋体" w:hint="eastAsia"/>
          <w:sz w:val="24"/>
        </w:rPr>
        <w:t>（图片、视频等）</w:t>
      </w:r>
      <w:r w:rsidR="004449CA">
        <w:rPr>
          <w:rFonts w:ascii="宋体" w:hAnsi="宋体" w:cs="宋体" w:hint="eastAsia"/>
          <w:sz w:val="24"/>
        </w:rPr>
        <w:t>；</w:t>
      </w:r>
      <w:r w:rsidR="00075D79">
        <w:rPr>
          <w:rFonts w:ascii="宋体" w:hAnsi="宋体" w:cs="宋体" w:hint="eastAsia"/>
          <w:sz w:val="24"/>
        </w:rPr>
        <w:t>本项目实施过程中所需求的软件、</w:t>
      </w:r>
      <w:r w:rsidR="004449CA">
        <w:rPr>
          <w:rFonts w:ascii="宋体" w:hAnsi="宋体" w:cs="宋体" w:hint="eastAsia"/>
          <w:sz w:val="24"/>
        </w:rPr>
        <w:t>图片、</w:t>
      </w:r>
      <w:r w:rsidR="00075D79">
        <w:rPr>
          <w:rFonts w:ascii="宋体" w:hAnsi="宋体" w:cs="宋体" w:hint="eastAsia"/>
          <w:sz w:val="24"/>
        </w:rPr>
        <w:t>视频、音乐等资料由中标单位</w:t>
      </w:r>
      <w:r w:rsidR="004449CA">
        <w:rPr>
          <w:rFonts w:ascii="宋体" w:hAnsi="宋体" w:cs="宋体" w:hint="eastAsia"/>
          <w:sz w:val="24"/>
        </w:rPr>
        <w:t>购买版权，招标人</w:t>
      </w:r>
      <w:r w:rsidR="00473E94">
        <w:rPr>
          <w:rFonts w:ascii="宋体" w:hAnsi="宋体" w:cs="宋体" w:hint="eastAsia"/>
          <w:sz w:val="24"/>
        </w:rPr>
        <w:t>终身</w:t>
      </w:r>
      <w:r w:rsidR="004449CA">
        <w:rPr>
          <w:rFonts w:ascii="宋体" w:hAnsi="宋体" w:cs="宋体" w:hint="eastAsia"/>
          <w:sz w:val="24"/>
        </w:rPr>
        <w:t>无偿使用</w:t>
      </w:r>
      <w:r w:rsidR="00473E94">
        <w:rPr>
          <w:rFonts w:ascii="宋体" w:hAnsi="宋体" w:cs="宋体" w:hint="eastAsia"/>
          <w:sz w:val="24"/>
        </w:rPr>
        <w:t>不再单独支付任何使用费用及版权费用</w:t>
      </w:r>
      <w:r w:rsidR="004449CA">
        <w:rPr>
          <w:rFonts w:ascii="宋体" w:hAnsi="宋体" w:cs="宋体" w:hint="eastAsia"/>
          <w:sz w:val="24"/>
        </w:rPr>
        <w:t>。</w:t>
      </w:r>
    </w:p>
    <w:p w:rsidR="004449CA" w:rsidRPr="00EE1B7D" w:rsidRDefault="004449CA" w:rsidP="00EE1B7D">
      <w:pPr>
        <w:spacing w:line="640" w:lineRule="exact"/>
        <w:ind w:firstLineChars="200" w:firstLine="480"/>
        <w:rPr>
          <w:rFonts w:ascii="宋体" w:hAnsi="宋体" w:cs="宋体"/>
          <w:sz w:val="24"/>
        </w:rPr>
      </w:pPr>
      <w:r>
        <w:rPr>
          <w:rFonts w:ascii="宋体" w:hAnsi="宋体" w:cs="宋体" w:hint="eastAsia"/>
          <w:sz w:val="24"/>
        </w:rPr>
        <w:t>4、本项目招标范围中所有定制类产品（软件、视频等）需先报送采购人审核，审核通过后</w:t>
      </w:r>
      <w:r w:rsidR="00473E94">
        <w:rPr>
          <w:rFonts w:ascii="宋体" w:hAnsi="宋体" w:cs="宋体" w:hint="eastAsia"/>
          <w:sz w:val="24"/>
        </w:rPr>
        <w:t>方可实施。</w:t>
      </w:r>
    </w:p>
    <w:p w:rsidR="00EE1B7D" w:rsidRPr="00EE1B7D" w:rsidRDefault="00473E94" w:rsidP="00EE1B7D">
      <w:pPr>
        <w:spacing w:line="640" w:lineRule="exact"/>
        <w:ind w:firstLineChars="200" w:firstLine="480"/>
        <w:rPr>
          <w:rFonts w:ascii="宋体" w:hAnsi="宋体" w:cs="宋体"/>
          <w:sz w:val="24"/>
        </w:rPr>
      </w:pPr>
      <w:r>
        <w:rPr>
          <w:rFonts w:ascii="宋体" w:hAnsi="宋体" w:cs="宋体" w:hint="eastAsia"/>
          <w:sz w:val="24"/>
        </w:rPr>
        <w:t>5</w:t>
      </w:r>
      <w:r w:rsidR="00EE1B7D" w:rsidRPr="00EE1B7D">
        <w:rPr>
          <w:rFonts w:ascii="宋体" w:hAnsi="宋体" w:cs="宋体" w:hint="eastAsia"/>
          <w:sz w:val="24"/>
        </w:rPr>
        <w:t>、</w:t>
      </w:r>
      <w:r w:rsidR="00075D79" w:rsidRPr="006932B8">
        <w:rPr>
          <w:rFonts w:ascii="宋体" w:hAnsi="宋体" w:cs="宋体" w:hint="eastAsia"/>
          <w:sz w:val="24"/>
        </w:rPr>
        <w:t>网络设备等基础信息设备不低于三年质保，存储类终端电子设备不低于一年</w:t>
      </w:r>
      <w:r w:rsidR="00075D79">
        <w:rPr>
          <w:rFonts w:ascii="宋体" w:hAnsi="宋体" w:cs="宋体" w:hint="eastAsia"/>
          <w:sz w:val="24"/>
        </w:rPr>
        <w:t>质保</w:t>
      </w:r>
      <w:r w:rsidR="00EE1B7D" w:rsidRPr="00EE1B7D">
        <w:rPr>
          <w:rFonts w:ascii="宋体" w:hAnsi="宋体" w:cs="宋体" w:hint="eastAsia"/>
          <w:sz w:val="24"/>
        </w:rPr>
        <w:t>，质保期内中标人无偿负责软件的升级及维护，软件产品出现了由开发方原因引起的功能性、性能或安全性问题，中标人</w:t>
      </w:r>
      <w:proofErr w:type="gramStart"/>
      <w:r w:rsidR="00EE1B7D" w:rsidRPr="00EE1B7D">
        <w:rPr>
          <w:rFonts w:ascii="宋体" w:hAnsi="宋体" w:cs="宋体" w:hint="eastAsia"/>
          <w:sz w:val="24"/>
        </w:rPr>
        <w:t>无偿对</w:t>
      </w:r>
      <w:proofErr w:type="gramEnd"/>
      <w:r w:rsidR="00EE1B7D" w:rsidRPr="00EE1B7D">
        <w:rPr>
          <w:rFonts w:ascii="宋体" w:hAnsi="宋体" w:cs="宋体" w:hint="eastAsia"/>
          <w:sz w:val="24"/>
        </w:rPr>
        <w:t>软件进行修复。</w:t>
      </w:r>
    </w:p>
    <w:p w:rsidR="00EE1B7D" w:rsidRPr="00EE1B7D" w:rsidRDefault="00473E94" w:rsidP="00EE1B7D">
      <w:pPr>
        <w:spacing w:line="640" w:lineRule="exact"/>
        <w:ind w:firstLineChars="200" w:firstLine="480"/>
        <w:rPr>
          <w:rFonts w:ascii="宋体" w:hAnsi="宋体" w:cs="宋体"/>
          <w:sz w:val="24"/>
        </w:rPr>
      </w:pPr>
      <w:r>
        <w:rPr>
          <w:rFonts w:ascii="宋体" w:hAnsi="宋体" w:cs="宋体" w:hint="eastAsia"/>
          <w:sz w:val="24"/>
        </w:rPr>
        <w:t>6</w:t>
      </w:r>
      <w:r w:rsidR="00EE1B7D" w:rsidRPr="00EE1B7D">
        <w:rPr>
          <w:rFonts w:ascii="宋体" w:hAnsi="宋体" w:cs="宋体" w:hint="eastAsia"/>
          <w:sz w:val="24"/>
        </w:rPr>
        <w:t>、根据财办库[2008]24号规定招标文件未明示有进口产品，中标产品原产地为中华人</w:t>
      </w:r>
      <w:r w:rsidR="00EE1B7D" w:rsidRPr="00EE1B7D">
        <w:rPr>
          <w:rFonts w:ascii="宋体" w:hAnsi="宋体" w:cs="宋体" w:hint="eastAsia"/>
          <w:sz w:val="24"/>
        </w:rPr>
        <w:lastRenderedPageBreak/>
        <w:t>民共和国行政管辖区域，不包括香港、澳门和台湾金马等单独关境地区。</w:t>
      </w:r>
    </w:p>
    <w:p w:rsidR="00EE1B7D" w:rsidRPr="00EE1B7D" w:rsidRDefault="00473E94" w:rsidP="00EE1B7D">
      <w:pPr>
        <w:spacing w:line="640" w:lineRule="exact"/>
        <w:ind w:firstLineChars="200" w:firstLine="480"/>
        <w:rPr>
          <w:rFonts w:ascii="宋体" w:hAnsi="宋体" w:cs="宋体"/>
          <w:sz w:val="24"/>
        </w:rPr>
      </w:pPr>
      <w:r>
        <w:rPr>
          <w:rFonts w:ascii="宋体" w:hAnsi="宋体" w:cs="宋体" w:hint="eastAsia"/>
          <w:sz w:val="24"/>
        </w:rPr>
        <w:t>7</w:t>
      </w:r>
      <w:r w:rsidR="00EE1B7D" w:rsidRPr="00EE1B7D">
        <w:rPr>
          <w:rFonts w:ascii="宋体" w:hAnsi="宋体" w:cs="宋体" w:hint="eastAsia"/>
          <w:sz w:val="24"/>
        </w:rPr>
        <w:t>、根据《国务院办公厅关于建立政府强制采购节能产品制度的通知》（国办发[2007]51号）和财政部、发展改革委发布的《节能产品政府采购实施意见》（财库[2004]185号），本次采购货物中属政府强制采购节能产品的，投标人所投产品必须是《节能产品政府采购清单》内产品，并提供清单内证明材料，否则投标无效。其它产品若属于“节能产品政府采购清单”、“环境标志政府采购清单”内产品，在同等条件下，优先采购清单中的产品。</w:t>
      </w:r>
    </w:p>
    <w:p w:rsidR="00EE1B7D" w:rsidRPr="00EE1B7D" w:rsidRDefault="00473E94" w:rsidP="00EE1B7D">
      <w:pPr>
        <w:spacing w:line="640" w:lineRule="exact"/>
        <w:ind w:firstLineChars="200" w:firstLine="480"/>
        <w:rPr>
          <w:rFonts w:ascii="宋体" w:hAnsi="宋体" w:cs="宋体"/>
          <w:sz w:val="24"/>
        </w:rPr>
      </w:pPr>
      <w:r>
        <w:rPr>
          <w:rFonts w:ascii="宋体" w:hAnsi="宋体" w:cs="宋体" w:hint="eastAsia"/>
          <w:sz w:val="24"/>
        </w:rPr>
        <w:t>8</w:t>
      </w:r>
      <w:r w:rsidR="00EE1B7D" w:rsidRPr="00EE1B7D">
        <w:rPr>
          <w:rFonts w:ascii="宋体" w:hAnsi="宋体" w:cs="宋体" w:hint="eastAsia"/>
          <w:sz w:val="24"/>
        </w:rPr>
        <w:t>、此报价包含该项目的全部内容，其配件及辅材应充分考虑在内，投标人应当在投标文件中列出完成本项目并通过验收所需的所有各项服务等明细表及全部费用。中标人必须确保整体通过用户方及有关主管部门验收，所发生的验收费用由中标人承担。报价包含项目的配件、辅材、运输、税金等所有费用，不再另行支付。</w:t>
      </w:r>
    </w:p>
    <w:p w:rsidR="00EE1B7D" w:rsidRPr="00EE1B7D" w:rsidRDefault="00473E94" w:rsidP="00EE1B7D">
      <w:pPr>
        <w:spacing w:line="640" w:lineRule="exact"/>
        <w:ind w:firstLineChars="200" w:firstLine="480"/>
        <w:rPr>
          <w:rFonts w:ascii="宋体" w:hAnsi="宋体" w:cs="宋体"/>
          <w:sz w:val="24"/>
        </w:rPr>
      </w:pPr>
      <w:r>
        <w:rPr>
          <w:rFonts w:ascii="宋体" w:hAnsi="宋体" w:cs="宋体" w:hint="eastAsia"/>
          <w:sz w:val="24"/>
        </w:rPr>
        <w:t>9</w:t>
      </w:r>
      <w:r w:rsidR="00EE1B7D" w:rsidRPr="00EE1B7D">
        <w:rPr>
          <w:rFonts w:ascii="宋体" w:hAnsi="宋体" w:cs="宋体" w:hint="eastAsia"/>
          <w:sz w:val="24"/>
        </w:rPr>
        <w:t>、为有助于投标人选择投标产品，项目说明中提供了推荐品牌（或型号）、参考品牌（或型号）等，但这些品牌（或型号）仅供参考，并无限制性。投标人可以选择性能不低于推荐（或参考）的品牌（或型号）的其他品牌产品；</w:t>
      </w:r>
    </w:p>
    <w:p w:rsidR="00EE1B7D" w:rsidRPr="00EE1B7D" w:rsidRDefault="00473E94" w:rsidP="00EE1B7D">
      <w:pPr>
        <w:spacing w:line="640" w:lineRule="exact"/>
        <w:ind w:firstLineChars="200" w:firstLine="480"/>
        <w:rPr>
          <w:rFonts w:ascii="宋体" w:hAnsi="宋体" w:cs="宋体"/>
          <w:sz w:val="24"/>
        </w:rPr>
      </w:pPr>
      <w:r>
        <w:rPr>
          <w:rFonts w:ascii="宋体" w:hAnsi="宋体" w:cs="宋体" w:hint="eastAsia"/>
          <w:sz w:val="24"/>
        </w:rPr>
        <w:t>10</w:t>
      </w:r>
      <w:r w:rsidR="00EE1B7D" w:rsidRPr="00EE1B7D">
        <w:rPr>
          <w:rFonts w:ascii="宋体" w:hAnsi="宋体" w:cs="宋体" w:hint="eastAsia"/>
          <w:sz w:val="24"/>
        </w:rPr>
        <w:t>、投标人应当在投标文件中列出完成本项目并通过验收所需的所有各项服务等明细表及全部费用。中标人必须确保整体通过用户方及有关主管部门验收，所发生的验收费用由中标人承担；如因投标人的报价缺项漏</w:t>
      </w:r>
      <w:proofErr w:type="gramStart"/>
      <w:r w:rsidR="00EE1B7D" w:rsidRPr="00EE1B7D">
        <w:rPr>
          <w:rFonts w:ascii="宋体" w:hAnsi="宋体" w:cs="宋体" w:hint="eastAsia"/>
          <w:sz w:val="24"/>
        </w:rPr>
        <w:t>项废标</w:t>
      </w:r>
      <w:proofErr w:type="gramEnd"/>
      <w:r w:rsidR="00EE1B7D" w:rsidRPr="00EE1B7D">
        <w:rPr>
          <w:rFonts w:ascii="宋体" w:hAnsi="宋体" w:cs="宋体" w:hint="eastAsia"/>
          <w:sz w:val="24"/>
        </w:rPr>
        <w:t>、或中标后无法完工，投标人自行承担一切后果；</w:t>
      </w:r>
    </w:p>
    <w:p w:rsidR="00EE1B7D" w:rsidRPr="00EE1B7D" w:rsidRDefault="00473E94" w:rsidP="00EE1B7D">
      <w:pPr>
        <w:spacing w:line="640" w:lineRule="exact"/>
        <w:ind w:firstLineChars="200" w:firstLine="480"/>
        <w:rPr>
          <w:rFonts w:ascii="宋体" w:hAnsi="宋体" w:cs="宋体"/>
          <w:sz w:val="24"/>
        </w:rPr>
      </w:pPr>
      <w:r>
        <w:rPr>
          <w:rFonts w:ascii="宋体" w:hAnsi="宋体" w:cs="宋体" w:hint="eastAsia"/>
          <w:sz w:val="24"/>
        </w:rPr>
        <w:t>11</w:t>
      </w:r>
      <w:r w:rsidR="00EE1B7D" w:rsidRPr="00EE1B7D">
        <w:rPr>
          <w:rFonts w:ascii="宋体" w:hAnsi="宋体" w:cs="宋体" w:hint="eastAsia"/>
          <w:sz w:val="24"/>
        </w:rPr>
        <w:t>、如对本招标文件有任何疑问或要求澄清，请按本招标文件的规定提出，否则视同理解和接受。</w:t>
      </w:r>
    </w:p>
    <w:p w:rsidR="00EE1B7D" w:rsidRPr="00EE1B7D" w:rsidRDefault="00491F16" w:rsidP="003D3BA8">
      <w:pPr>
        <w:spacing w:line="640" w:lineRule="exact"/>
        <w:ind w:firstLineChars="200" w:firstLine="480"/>
        <w:rPr>
          <w:rFonts w:ascii="宋体" w:hAnsi="宋体" w:cs="宋体"/>
          <w:sz w:val="24"/>
        </w:rPr>
      </w:pPr>
      <w:r>
        <w:rPr>
          <w:rFonts w:ascii="宋体" w:hAnsi="宋体" w:cs="宋体" w:hint="eastAsia"/>
          <w:sz w:val="24"/>
        </w:rPr>
        <w:t>12、本项目报价包含施工及设备（安装、调试、线路布置等）所有内容。</w:t>
      </w:r>
    </w:p>
    <w:p w:rsidR="0072645D" w:rsidRDefault="0072645D">
      <w:pPr>
        <w:widowControl/>
        <w:jc w:val="left"/>
        <w:rPr>
          <w:rFonts w:ascii="微软雅黑" w:eastAsia="微软雅黑" w:hAnsi="微软雅黑" w:cs="微软雅黑"/>
          <w:sz w:val="32"/>
          <w:szCs w:val="32"/>
        </w:rPr>
      </w:pPr>
    </w:p>
    <w:p w:rsidR="005A5029" w:rsidRDefault="005A5029">
      <w:pPr>
        <w:widowControl/>
        <w:jc w:val="left"/>
        <w:rPr>
          <w:rFonts w:ascii="微软雅黑" w:eastAsia="微软雅黑" w:hAnsi="微软雅黑" w:cs="微软雅黑"/>
          <w:sz w:val="32"/>
          <w:szCs w:val="32"/>
        </w:rPr>
      </w:pPr>
      <w:r>
        <w:rPr>
          <w:rFonts w:ascii="微软雅黑" w:eastAsia="微软雅黑" w:hAnsi="微软雅黑" w:cs="微软雅黑"/>
          <w:sz w:val="32"/>
          <w:szCs w:val="32"/>
        </w:rPr>
        <w:br w:type="page"/>
      </w:r>
    </w:p>
    <w:p w:rsidR="0072645D" w:rsidRDefault="0072645D">
      <w:pPr>
        <w:widowControl/>
        <w:jc w:val="left"/>
        <w:rPr>
          <w:rFonts w:ascii="宋体" w:hAnsi="宋体"/>
          <w:szCs w:val="20"/>
        </w:rPr>
        <w:sectPr w:rsidR="0072645D">
          <w:pgSz w:w="11906" w:h="16838"/>
          <w:pgMar w:top="1134" w:right="1134" w:bottom="1134" w:left="1134" w:header="720" w:footer="720" w:gutter="0"/>
          <w:cols w:space="720"/>
          <w:docGrid w:type="lines" w:linePitch="331"/>
        </w:sectPr>
      </w:pPr>
    </w:p>
    <w:p w:rsidR="0072645D" w:rsidRPr="003D3BA8" w:rsidRDefault="005B00D7" w:rsidP="003D3BA8">
      <w:pPr>
        <w:pStyle w:val="2"/>
        <w:jc w:val="center"/>
        <w:rPr>
          <w:rFonts w:asciiTheme="minorEastAsia" w:eastAsiaTheme="minorEastAsia" w:hAnsiTheme="minorEastAsia"/>
          <w:color w:val="000000"/>
          <w:sz w:val="36"/>
          <w:szCs w:val="36"/>
        </w:rPr>
      </w:pPr>
      <w:bookmarkStart w:id="59" w:name="_Toc532545044"/>
      <w:bookmarkStart w:id="60" w:name="_Toc150461454"/>
      <w:r w:rsidRPr="003D3BA8">
        <w:rPr>
          <w:rFonts w:asciiTheme="minorEastAsia" w:eastAsiaTheme="minorEastAsia" w:hAnsiTheme="minorEastAsia" w:hint="eastAsia"/>
          <w:color w:val="000000"/>
          <w:sz w:val="36"/>
          <w:szCs w:val="36"/>
        </w:rPr>
        <w:lastRenderedPageBreak/>
        <w:t>第三章</w:t>
      </w:r>
      <w:r w:rsidRPr="003D3BA8">
        <w:rPr>
          <w:rFonts w:asciiTheme="minorEastAsia" w:eastAsiaTheme="minorEastAsia" w:hAnsiTheme="minorEastAsia"/>
          <w:color w:val="000000"/>
          <w:sz w:val="36"/>
          <w:szCs w:val="36"/>
        </w:rPr>
        <w:t xml:space="preserve">  </w:t>
      </w:r>
      <w:r w:rsidRPr="003D3BA8">
        <w:rPr>
          <w:rFonts w:asciiTheme="minorEastAsia" w:eastAsiaTheme="minorEastAsia" w:hAnsiTheme="minorEastAsia" w:hint="eastAsia"/>
          <w:color w:val="000000"/>
          <w:sz w:val="36"/>
          <w:szCs w:val="36"/>
        </w:rPr>
        <w:t>投标人须知</w:t>
      </w:r>
      <w:bookmarkEnd w:id="59"/>
      <w:bookmarkEnd w:id="60"/>
    </w:p>
    <w:p w:rsidR="0072645D" w:rsidRDefault="005B00D7">
      <w:pPr>
        <w:pStyle w:val="a9"/>
        <w:spacing w:line="720" w:lineRule="auto"/>
        <w:jc w:val="center"/>
        <w:outlineLvl w:val="1"/>
        <w:rPr>
          <w:rFonts w:ascii="Times New Roman" w:hAnsi="Times New Roman"/>
          <w:b/>
          <w:sz w:val="30"/>
          <w:szCs w:val="30"/>
        </w:rPr>
      </w:pPr>
      <w:bookmarkStart w:id="61" w:name="_Toc150461455"/>
      <w:r>
        <w:rPr>
          <w:rFonts w:ascii="Times New Roman" w:hAnsi="Times New Roman" w:hint="eastAsia"/>
          <w:b/>
          <w:sz w:val="30"/>
          <w:szCs w:val="30"/>
        </w:rPr>
        <w:t>第一节</w:t>
      </w:r>
      <w:r>
        <w:rPr>
          <w:rFonts w:ascii="Times New Roman" w:hAnsi="Times New Roman"/>
          <w:b/>
          <w:sz w:val="30"/>
          <w:szCs w:val="30"/>
        </w:rPr>
        <w:t xml:space="preserve"> </w:t>
      </w:r>
      <w:r>
        <w:rPr>
          <w:rFonts w:ascii="Times New Roman" w:hAnsi="Times New Roman" w:hint="eastAsia"/>
          <w:b/>
          <w:sz w:val="30"/>
          <w:szCs w:val="30"/>
        </w:rPr>
        <w:t>投标人须知前附表</w:t>
      </w:r>
      <w:bookmarkEnd w:id="61"/>
    </w:p>
    <w:tbl>
      <w:tblPr>
        <w:tblW w:w="10240" w:type="dxa"/>
        <w:tblInd w:w="113"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46"/>
        <w:gridCol w:w="2097"/>
        <w:gridCol w:w="7297"/>
      </w:tblGrid>
      <w:tr w:rsidR="0072645D" w:rsidTr="00220989">
        <w:tc>
          <w:tcPr>
            <w:tcW w:w="846"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rsidP="00220989">
            <w:pPr>
              <w:snapToGrid w:val="0"/>
              <w:spacing w:line="360" w:lineRule="auto"/>
              <w:jc w:val="center"/>
              <w:rPr>
                <w:rFonts w:ascii="宋体" w:hAnsi="宋体"/>
                <w:b/>
                <w:color w:val="000000"/>
                <w:sz w:val="24"/>
              </w:rPr>
            </w:pPr>
            <w:r w:rsidRPr="00220989">
              <w:rPr>
                <w:rFonts w:ascii="宋体" w:hAnsi="宋体" w:hint="eastAsia"/>
                <w:b/>
                <w:color w:val="000000"/>
                <w:sz w:val="24"/>
              </w:rPr>
              <w:t>条款号</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rsidP="00220989">
            <w:pPr>
              <w:snapToGrid w:val="0"/>
              <w:spacing w:line="360" w:lineRule="auto"/>
              <w:jc w:val="center"/>
              <w:rPr>
                <w:rFonts w:ascii="宋体" w:hAnsi="宋体"/>
                <w:b/>
                <w:color w:val="000000"/>
                <w:sz w:val="24"/>
              </w:rPr>
            </w:pPr>
            <w:r w:rsidRPr="00220989">
              <w:rPr>
                <w:rFonts w:ascii="宋体" w:hAnsi="宋体" w:hint="eastAsia"/>
                <w:b/>
                <w:color w:val="000000"/>
                <w:sz w:val="24"/>
              </w:rPr>
              <w:t>项目内容</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rsidP="00220989">
            <w:pPr>
              <w:snapToGrid w:val="0"/>
              <w:spacing w:line="360" w:lineRule="auto"/>
              <w:jc w:val="center"/>
              <w:rPr>
                <w:rFonts w:ascii="宋体" w:hAnsi="宋体"/>
                <w:b/>
                <w:color w:val="000000"/>
                <w:sz w:val="24"/>
              </w:rPr>
            </w:pPr>
            <w:r w:rsidRPr="00220989">
              <w:rPr>
                <w:rFonts w:ascii="宋体" w:hAnsi="宋体" w:hint="eastAsia"/>
                <w:b/>
                <w:color w:val="000000"/>
                <w:sz w:val="24"/>
              </w:rPr>
              <w:t>编列内容</w:t>
            </w:r>
          </w:p>
        </w:tc>
      </w:tr>
      <w:tr w:rsidR="0072645D" w:rsidTr="00220989">
        <w:tc>
          <w:tcPr>
            <w:tcW w:w="846"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rsidP="00220989">
            <w:pPr>
              <w:spacing w:line="380" w:lineRule="exact"/>
              <w:jc w:val="center"/>
              <w:rPr>
                <w:rFonts w:ascii="宋体" w:hAnsi="宋体"/>
                <w:color w:val="000000"/>
                <w:szCs w:val="21"/>
              </w:rPr>
            </w:pPr>
            <w:r w:rsidRPr="00220989">
              <w:rPr>
                <w:rFonts w:ascii="宋体" w:hAnsi="宋体" w:hint="eastAsia"/>
                <w:color w:val="000000"/>
                <w:szCs w:val="21"/>
              </w:rPr>
              <w:t>1</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80" w:lineRule="exact"/>
              <w:rPr>
                <w:rFonts w:ascii="宋体" w:hAnsi="宋体"/>
                <w:color w:val="000000"/>
                <w:szCs w:val="21"/>
              </w:rPr>
            </w:pPr>
            <w:bookmarkStart w:id="62" w:name="_5"/>
            <w:bookmarkStart w:id="63" w:name="_8.1"/>
            <w:bookmarkStart w:id="64" w:name="_9.2"/>
            <w:bookmarkEnd w:id="62"/>
            <w:bookmarkEnd w:id="63"/>
            <w:bookmarkEnd w:id="64"/>
            <w:r w:rsidRPr="00220989">
              <w:rPr>
                <w:rFonts w:ascii="宋体" w:hAnsi="宋体" w:hint="eastAsia"/>
                <w:color w:val="000000"/>
                <w:szCs w:val="21"/>
              </w:rPr>
              <w:t>是否接受联合体投标</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pStyle w:val="a6"/>
              <w:spacing w:line="380" w:lineRule="exact"/>
              <w:rPr>
                <w:rFonts w:ascii="宋体" w:hAnsi="宋体"/>
                <w:color w:val="000000"/>
                <w:szCs w:val="21"/>
              </w:rPr>
            </w:pPr>
            <w:bookmarkStart w:id="65" w:name="PO_3000001867_PM007_1"/>
            <w:proofErr w:type="gramStart"/>
            <w:r w:rsidRPr="00220989">
              <w:rPr>
                <w:rFonts w:ascii="宋体" w:hAnsi="宋体" w:hint="eastAsia"/>
                <w:color w:val="000000"/>
                <w:szCs w:val="21"/>
              </w:rPr>
              <w:t>标项</w:t>
            </w:r>
            <w:proofErr w:type="gramEnd"/>
            <w:r w:rsidRPr="00220989">
              <w:rPr>
                <w:rFonts w:ascii="宋体" w:hAnsi="宋体"/>
                <w:color w:val="000000"/>
                <w:szCs w:val="21"/>
              </w:rPr>
              <w:t>1:不允许联合体投标</w:t>
            </w:r>
            <w:bookmarkEnd w:id="65"/>
            <w:r w:rsidRPr="00220989">
              <w:rPr>
                <w:rFonts w:ascii="宋体" w:hAnsi="宋体" w:hint="eastAsia"/>
                <w:color w:val="000000"/>
                <w:szCs w:val="21"/>
              </w:rPr>
              <w:t>。</w:t>
            </w:r>
          </w:p>
        </w:tc>
      </w:tr>
      <w:tr w:rsidR="0072645D" w:rsidTr="00220989">
        <w:tc>
          <w:tcPr>
            <w:tcW w:w="846"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rsidP="00220989">
            <w:pPr>
              <w:spacing w:line="380" w:lineRule="exact"/>
              <w:jc w:val="center"/>
              <w:rPr>
                <w:rFonts w:ascii="宋体" w:hAnsi="宋体"/>
                <w:color w:val="000000"/>
                <w:szCs w:val="21"/>
              </w:rPr>
            </w:pPr>
            <w:r w:rsidRPr="00220989">
              <w:rPr>
                <w:rFonts w:ascii="宋体" w:hAnsi="宋体" w:hint="eastAsia"/>
                <w:color w:val="000000"/>
                <w:szCs w:val="21"/>
              </w:rPr>
              <w:t>2</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80" w:lineRule="exact"/>
              <w:rPr>
                <w:rFonts w:ascii="宋体" w:hAnsi="宋体"/>
                <w:color w:val="000000"/>
                <w:szCs w:val="21"/>
              </w:rPr>
            </w:pPr>
            <w:r w:rsidRPr="00220989">
              <w:rPr>
                <w:rFonts w:ascii="宋体" w:hAnsi="宋体" w:hint="eastAsia"/>
                <w:color w:val="000000"/>
                <w:szCs w:val="21"/>
              </w:rPr>
              <w:t>联合体投标要求</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pStyle w:val="a6"/>
              <w:spacing w:line="380" w:lineRule="exact"/>
              <w:rPr>
                <w:rFonts w:ascii="宋体" w:hAnsi="宋体"/>
                <w:color w:val="000000"/>
                <w:szCs w:val="21"/>
              </w:rPr>
            </w:pPr>
            <w:r w:rsidRPr="00220989">
              <w:rPr>
                <w:rFonts w:ascii="宋体" w:hAnsi="宋体" w:hint="eastAsia"/>
                <w:szCs w:val="21"/>
              </w:rPr>
              <w:t>无</w:t>
            </w:r>
          </w:p>
        </w:tc>
      </w:tr>
      <w:tr w:rsidR="0072645D" w:rsidTr="00220989">
        <w:tc>
          <w:tcPr>
            <w:tcW w:w="846"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rsidP="00220989">
            <w:pPr>
              <w:spacing w:line="380" w:lineRule="exact"/>
              <w:jc w:val="center"/>
              <w:rPr>
                <w:rFonts w:ascii="宋体" w:hAnsi="宋体"/>
                <w:color w:val="000000"/>
                <w:szCs w:val="21"/>
              </w:rPr>
            </w:pPr>
            <w:r w:rsidRPr="00220989">
              <w:rPr>
                <w:rFonts w:ascii="宋体" w:hAnsi="宋体" w:hint="eastAsia"/>
                <w:color w:val="000000"/>
                <w:szCs w:val="21"/>
              </w:rPr>
              <w:t>3</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80" w:lineRule="exact"/>
              <w:rPr>
                <w:rFonts w:ascii="宋体" w:hAnsi="宋体"/>
                <w:color w:val="000000"/>
                <w:szCs w:val="21"/>
              </w:rPr>
            </w:pPr>
            <w:r w:rsidRPr="00220989">
              <w:rPr>
                <w:rFonts w:ascii="宋体" w:hAnsi="宋体" w:hint="eastAsia"/>
                <w:color w:val="000000"/>
                <w:szCs w:val="21"/>
              </w:rPr>
              <w:t>是否允许转包/分包</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pStyle w:val="a6"/>
              <w:spacing w:line="380" w:lineRule="exact"/>
              <w:rPr>
                <w:rFonts w:ascii="宋体" w:hAnsi="宋体"/>
                <w:color w:val="000000"/>
                <w:szCs w:val="21"/>
              </w:rPr>
            </w:pPr>
            <w:bookmarkStart w:id="66" w:name="PO_3000001867_PM044"/>
            <w:r w:rsidRPr="00220989">
              <w:rPr>
                <w:rFonts w:ascii="宋体" w:hAnsi="宋体" w:hint="eastAsia"/>
                <w:color w:val="000000"/>
                <w:szCs w:val="21"/>
              </w:rPr>
              <w:t>不允许</w:t>
            </w:r>
            <w:r w:rsidR="00194569" w:rsidRPr="00220989">
              <w:rPr>
                <w:rFonts w:ascii="宋体" w:hAnsi="宋体" w:hint="eastAsia"/>
                <w:color w:val="000000"/>
                <w:szCs w:val="21"/>
              </w:rPr>
              <w:t>违法</w:t>
            </w:r>
            <w:r w:rsidRPr="00220989">
              <w:rPr>
                <w:rFonts w:ascii="宋体" w:hAnsi="宋体" w:hint="eastAsia"/>
                <w:color w:val="000000"/>
                <w:szCs w:val="21"/>
              </w:rPr>
              <w:t>分包</w:t>
            </w:r>
            <w:bookmarkEnd w:id="66"/>
          </w:p>
        </w:tc>
      </w:tr>
      <w:tr w:rsidR="0072645D" w:rsidTr="00220989">
        <w:tc>
          <w:tcPr>
            <w:tcW w:w="846"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rsidP="00220989">
            <w:pPr>
              <w:spacing w:line="380" w:lineRule="exact"/>
              <w:jc w:val="center"/>
              <w:rPr>
                <w:rFonts w:ascii="宋体" w:hAnsi="宋体"/>
                <w:color w:val="000000"/>
                <w:szCs w:val="21"/>
              </w:rPr>
            </w:pPr>
            <w:r w:rsidRPr="00220989">
              <w:rPr>
                <w:rFonts w:ascii="宋体" w:hAnsi="宋体" w:hint="eastAsia"/>
                <w:color w:val="000000"/>
                <w:szCs w:val="21"/>
              </w:rPr>
              <w:t>4</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80" w:lineRule="exact"/>
              <w:rPr>
                <w:rFonts w:ascii="宋体" w:hAnsi="宋体"/>
                <w:color w:val="000000"/>
                <w:szCs w:val="21"/>
              </w:rPr>
            </w:pPr>
            <w:r w:rsidRPr="00220989">
              <w:rPr>
                <w:rFonts w:ascii="宋体" w:hAnsi="宋体" w:hint="eastAsia"/>
                <w:color w:val="000000"/>
                <w:szCs w:val="21"/>
              </w:rPr>
              <w:t>媒体发布渠道</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rsidP="003D3BA8">
            <w:pPr>
              <w:pStyle w:val="a6"/>
              <w:spacing w:line="380" w:lineRule="exact"/>
              <w:rPr>
                <w:rFonts w:ascii="宋体" w:hAnsi="宋体"/>
                <w:szCs w:val="21"/>
              </w:rPr>
            </w:pPr>
            <w:r w:rsidRPr="00220989">
              <w:rPr>
                <w:rFonts w:ascii="宋体" w:hAnsi="宋体" w:hint="eastAsia"/>
                <w:color w:val="000000"/>
                <w:szCs w:val="21"/>
              </w:rPr>
              <w:t>新疆政府采购网（http://www.ccgp-xinjiang.gov.cn）</w:t>
            </w:r>
          </w:p>
        </w:tc>
      </w:tr>
      <w:tr w:rsidR="0072645D" w:rsidTr="00220989">
        <w:tc>
          <w:tcPr>
            <w:tcW w:w="846"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rsidP="00220989">
            <w:pPr>
              <w:spacing w:line="380" w:lineRule="exact"/>
              <w:jc w:val="center"/>
              <w:rPr>
                <w:rFonts w:ascii="宋体" w:hAnsi="宋体"/>
                <w:color w:val="000000"/>
                <w:szCs w:val="21"/>
              </w:rPr>
            </w:pPr>
            <w:r w:rsidRPr="00220989">
              <w:rPr>
                <w:rFonts w:ascii="宋体" w:hAnsi="宋体" w:hint="eastAsia"/>
                <w:color w:val="000000"/>
                <w:szCs w:val="21"/>
              </w:rPr>
              <w:t>5</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80" w:lineRule="exact"/>
              <w:rPr>
                <w:rFonts w:ascii="宋体" w:hAnsi="宋体"/>
                <w:color w:val="000000"/>
                <w:szCs w:val="21"/>
              </w:rPr>
            </w:pPr>
            <w:r w:rsidRPr="00220989">
              <w:rPr>
                <w:rFonts w:ascii="宋体" w:hAnsi="宋体" w:hint="eastAsia"/>
                <w:color w:val="000000"/>
                <w:szCs w:val="21"/>
              </w:rPr>
              <w:t>是否组织标前答疑会</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napToGrid w:val="0"/>
              <w:spacing w:line="380" w:lineRule="exact"/>
              <w:rPr>
                <w:rFonts w:ascii="宋体" w:hAnsi="宋体"/>
                <w:color w:val="000000"/>
                <w:szCs w:val="21"/>
              </w:rPr>
            </w:pPr>
            <w:r w:rsidRPr="00220989">
              <w:rPr>
                <w:rFonts w:ascii="宋体" w:hAnsi="宋体" w:hint="eastAsia"/>
                <w:color w:val="000000"/>
                <w:szCs w:val="21"/>
              </w:rPr>
              <w:t xml:space="preserve">不组织召开开标前答疑会。 </w:t>
            </w:r>
          </w:p>
        </w:tc>
      </w:tr>
      <w:tr w:rsidR="0072645D" w:rsidTr="00220989">
        <w:tc>
          <w:tcPr>
            <w:tcW w:w="846" w:type="dxa"/>
            <w:tcBorders>
              <w:top w:val="nil"/>
              <w:left w:val="single" w:sz="4" w:space="0" w:color="auto"/>
              <w:bottom w:val="nil"/>
              <w:right w:val="single" w:sz="4" w:space="0" w:color="auto"/>
            </w:tcBorders>
            <w:vAlign w:val="center"/>
          </w:tcPr>
          <w:p w:rsidR="0072645D" w:rsidRPr="00220989" w:rsidRDefault="005B00D7" w:rsidP="00220989">
            <w:pPr>
              <w:spacing w:line="380" w:lineRule="exact"/>
              <w:jc w:val="center"/>
              <w:rPr>
                <w:rFonts w:ascii="宋体" w:hAnsi="宋体"/>
                <w:color w:val="000000"/>
                <w:szCs w:val="21"/>
              </w:rPr>
            </w:pPr>
            <w:r w:rsidRPr="00220989">
              <w:rPr>
                <w:rFonts w:ascii="宋体" w:hAnsi="宋体" w:hint="eastAsia"/>
                <w:color w:val="000000"/>
                <w:szCs w:val="21"/>
              </w:rPr>
              <w:t>6</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napToGrid w:val="0"/>
              <w:spacing w:line="380" w:lineRule="exact"/>
              <w:jc w:val="left"/>
              <w:rPr>
                <w:rFonts w:ascii="宋体" w:hAnsi="宋体" w:cs="Courier New"/>
                <w:color w:val="000000"/>
                <w:szCs w:val="21"/>
              </w:rPr>
            </w:pPr>
            <w:bookmarkStart w:id="67" w:name="_13.2"/>
            <w:bookmarkEnd w:id="67"/>
            <w:r w:rsidRPr="00220989">
              <w:rPr>
                <w:rFonts w:ascii="宋体" w:hAnsi="宋体" w:cs="Courier New" w:hint="eastAsia"/>
                <w:color w:val="000000"/>
                <w:szCs w:val="21"/>
              </w:rPr>
              <w:t>资格证明文件组成</w:t>
            </w:r>
          </w:p>
        </w:tc>
        <w:tc>
          <w:tcPr>
            <w:tcW w:w="7297" w:type="dxa"/>
            <w:tcBorders>
              <w:top w:val="single" w:sz="4" w:space="0" w:color="auto"/>
              <w:left w:val="single" w:sz="4" w:space="0" w:color="auto"/>
              <w:bottom w:val="single" w:sz="4" w:space="0" w:color="auto"/>
              <w:right w:val="single" w:sz="4" w:space="0" w:color="auto"/>
            </w:tcBorders>
            <w:vAlign w:val="center"/>
          </w:tcPr>
          <w:p w:rsidR="00317ED8" w:rsidRPr="00220989" w:rsidRDefault="005B00D7" w:rsidP="00220989">
            <w:pPr>
              <w:snapToGrid w:val="0"/>
              <w:spacing w:line="360" w:lineRule="auto"/>
              <w:jc w:val="left"/>
              <w:rPr>
                <w:rFonts w:ascii="宋体" w:hAnsi="宋体"/>
                <w:color w:val="000000"/>
                <w:szCs w:val="21"/>
              </w:rPr>
            </w:pPr>
            <w:r w:rsidRPr="00220989">
              <w:rPr>
                <w:rFonts w:ascii="宋体" w:hAnsi="宋体" w:hint="eastAsia"/>
                <w:color w:val="000000"/>
                <w:szCs w:val="21"/>
              </w:rPr>
              <w:t>1、提供合法有效的法人营业执照。</w:t>
            </w:r>
          </w:p>
          <w:p w:rsidR="0072645D" w:rsidRPr="00220989" w:rsidRDefault="005B00D7" w:rsidP="00220989">
            <w:pPr>
              <w:snapToGrid w:val="0"/>
              <w:spacing w:line="360" w:lineRule="auto"/>
              <w:jc w:val="left"/>
              <w:rPr>
                <w:rFonts w:ascii="宋体" w:hAnsi="宋体"/>
                <w:color w:val="000000"/>
                <w:szCs w:val="21"/>
              </w:rPr>
            </w:pPr>
            <w:r w:rsidRPr="00220989">
              <w:rPr>
                <w:rFonts w:ascii="宋体" w:hAnsi="宋体" w:hint="eastAsia"/>
                <w:color w:val="000000"/>
                <w:szCs w:val="21"/>
              </w:rPr>
              <w:t>2、</w:t>
            </w:r>
            <w:r w:rsidR="00317ED8" w:rsidRPr="00220989">
              <w:rPr>
                <w:rFonts w:ascii="宋体" w:hAnsi="宋体" w:hint="eastAsia"/>
                <w:color w:val="000000"/>
                <w:szCs w:val="21"/>
              </w:rPr>
              <w:t>2022</w:t>
            </w:r>
            <w:r w:rsidRPr="00220989">
              <w:rPr>
                <w:rFonts w:ascii="宋体" w:hAnsi="宋体" w:hint="eastAsia"/>
                <w:color w:val="000000"/>
                <w:szCs w:val="21"/>
              </w:rPr>
              <w:t>年财务报表或审计报告，（新公司成立不足一年的公司无需提供）</w:t>
            </w:r>
          </w:p>
          <w:p w:rsidR="0072645D" w:rsidRPr="00220989" w:rsidRDefault="005B00D7" w:rsidP="00220989">
            <w:pPr>
              <w:snapToGrid w:val="0"/>
              <w:spacing w:line="360" w:lineRule="auto"/>
              <w:jc w:val="left"/>
              <w:rPr>
                <w:rFonts w:ascii="宋体" w:hAnsi="宋体"/>
                <w:color w:val="000000"/>
                <w:szCs w:val="21"/>
              </w:rPr>
            </w:pPr>
            <w:r w:rsidRPr="00220989">
              <w:rPr>
                <w:rFonts w:ascii="宋体" w:hAnsi="宋体" w:hint="eastAsia"/>
                <w:color w:val="000000"/>
                <w:szCs w:val="21"/>
              </w:rPr>
              <w:t>3、根据项目需求提供履行合同所必需的设备和专业技术能力的加盖单位公章的书面承诺函。</w:t>
            </w:r>
          </w:p>
          <w:p w:rsidR="0072645D" w:rsidRPr="00220989" w:rsidRDefault="005B00D7" w:rsidP="00220989">
            <w:pPr>
              <w:snapToGrid w:val="0"/>
              <w:spacing w:line="360" w:lineRule="auto"/>
              <w:jc w:val="left"/>
              <w:rPr>
                <w:rFonts w:ascii="宋体" w:hAnsi="宋体"/>
                <w:color w:val="000000"/>
                <w:szCs w:val="21"/>
              </w:rPr>
            </w:pPr>
            <w:r w:rsidRPr="00220989">
              <w:rPr>
                <w:rFonts w:ascii="宋体" w:hAnsi="宋体" w:hint="eastAsia"/>
                <w:color w:val="000000"/>
                <w:szCs w:val="21"/>
              </w:rPr>
              <w:t>4、提供参加本次政府采购活动前近半年任意一个月的依法缴纳税收和社会保障资金的相关材料。</w:t>
            </w:r>
          </w:p>
          <w:p w:rsidR="0072645D" w:rsidRPr="00220989" w:rsidRDefault="005B00D7" w:rsidP="00220989">
            <w:pPr>
              <w:snapToGrid w:val="0"/>
              <w:spacing w:line="360" w:lineRule="auto"/>
              <w:jc w:val="left"/>
              <w:rPr>
                <w:rFonts w:ascii="宋体" w:hAnsi="宋体"/>
                <w:color w:val="000000"/>
                <w:szCs w:val="21"/>
              </w:rPr>
            </w:pPr>
            <w:r w:rsidRPr="00220989">
              <w:rPr>
                <w:rFonts w:ascii="宋体" w:hAnsi="宋体" w:hint="eastAsia"/>
                <w:color w:val="000000"/>
                <w:szCs w:val="21"/>
              </w:rPr>
              <w:t>5、提供参加本次政府采购活动前3年内在经营活动中没有重大违法记录的书面承诺函并加盖单位公章。</w:t>
            </w:r>
          </w:p>
          <w:p w:rsidR="0072645D" w:rsidRPr="00220989" w:rsidRDefault="00220989" w:rsidP="00220989">
            <w:pPr>
              <w:snapToGrid w:val="0"/>
              <w:spacing w:line="360" w:lineRule="auto"/>
              <w:jc w:val="left"/>
              <w:rPr>
                <w:rFonts w:ascii="宋体" w:hAnsi="宋体"/>
                <w:color w:val="000000"/>
                <w:szCs w:val="21"/>
              </w:rPr>
            </w:pPr>
            <w:r>
              <w:rPr>
                <w:rFonts w:ascii="宋体" w:hAnsi="宋体" w:hint="eastAsia"/>
                <w:color w:val="000000"/>
                <w:szCs w:val="21"/>
              </w:rPr>
              <w:t>6、</w:t>
            </w:r>
            <w:r w:rsidR="005B00D7" w:rsidRPr="00220989">
              <w:rPr>
                <w:rFonts w:ascii="宋体" w:hAnsi="宋体" w:hint="eastAsia"/>
                <w:color w:val="000000"/>
                <w:szCs w:val="21"/>
              </w:rPr>
              <w:t>如在“信用中国”网站（ www.creditchina.gov.cn） 被列入失信被执行人、重大税收违法执行主体</w:t>
            </w:r>
            <w:r w:rsidR="00317ED8" w:rsidRPr="00220989">
              <w:rPr>
                <w:rFonts w:ascii="宋体" w:hAnsi="宋体" w:hint="eastAsia"/>
                <w:color w:val="000000"/>
                <w:szCs w:val="21"/>
              </w:rPr>
              <w:t>（截图）；</w:t>
            </w:r>
            <w:r w:rsidR="005B00D7" w:rsidRPr="00220989">
              <w:rPr>
                <w:rFonts w:ascii="宋体" w:hAnsi="宋体" w:hint="eastAsia"/>
                <w:color w:val="000000"/>
                <w:szCs w:val="21"/>
              </w:rPr>
              <w:t>中国政府采购网（http://www.ccgp.gov.cn/search/cr/）严重违法失信行为记录名单的（尚在处罚期内的），将拒绝其参加本次招标活动（截图）。</w:t>
            </w:r>
          </w:p>
          <w:p w:rsidR="00317ED8" w:rsidRPr="00220989" w:rsidRDefault="00505C9E">
            <w:pPr>
              <w:snapToGrid w:val="0"/>
              <w:spacing w:line="360" w:lineRule="auto"/>
              <w:jc w:val="left"/>
              <w:rPr>
                <w:rFonts w:ascii="宋体" w:hAnsi="宋体"/>
                <w:color w:val="000000"/>
                <w:szCs w:val="21"/>
              </w:rPr>
            </w:pPr>
            <w:r w:rsidRPr="00220989">
              <w:rPr>
                <w:rFonts w:ascii="宋体" w:hAnsi="宋体" w:hint="eastAsia"/>
                <w:color w:val="000000"/>
                <w:szCs w:val="21"/>
              </w:rPr>
              <w:t>7</w:t>
            </w:r>
            <w:r w:rsidR="005B00D7" w:rsidRPr="00220989">
              <w:rPr>
                <w:rFonts w:ascii="宋体" w:hAnsi="宋体" w:hint="eastAsia"/>
                <w:color w:val="000000"/>
                <w:szCs w:val="21"/>
              </w:rPr>
              <w:t>、具备</w:t>
            </w:r>
            <w:r w:rsidR="00317ED8" w:rsidRPr="00220989">
              <w:rPr>
                <w:rFonts w:ascii="宋体" w:hAnsi="宋体" w:hint="eastAsia"/>
                <w:color w:val="000000"/>
                <w:szCs w:val="21"/>
              </w:rPr>
              <w:t>建筑工程施工总承包三级</w:t>
            </w:r>
            <w:r w:rsidR="005B00D7" w:rsidRPr="00220989">
              <w:rPr>
                <w:rFonts w:ascii="宋体" w:hAnsi="宋体" w:hint="eastAsia"/>
                <w:color w:val="000000"/>
                <w:szCs w:val="21"/>
              </w:rPr>
              <w:t>及以上</w:t>
            </w:r>
            <w:r w:rsidR="007E6BA8">
              <w:rPr>
                <w:rFonts w:ascii="宋体" w:hAnsi="宋体" w:hint="eastAsia"/>
                <w:color w:val="000000"/>
                <w:szCs w:val="21"/>
              </w:rPr>
              <w:t>和</w:t>
            </w:r>
            <w:r w:rsidR="007E6BA8">
              <w:t>建筑装修装饰工程专业承包二级</w:t>
            </w:r>
            <w:r w:rsidR="005B00D7" w:rsidRPr="00220989">
              <w:rPr>
                <w:rFonts w:ascii="宋体" w:hAnsi="宋体" w:hint="eastAsia"/>
                <w:color w:val="000000"/>
                <w:szCs w:val="21"/>
              </w:rPr>
              <w:t>资质</w:t>
            </w:r>
            <w:r w:rsidR="007E6BA8">
              <w:rPr>
                <w:rFonts w:ascii="宋体" w:hAnsi="宋体" w:hint="eastAsia"/>
                <w:color w:val="000000"/>
                <w:szCs w:val="21"/>
              </w:rPr>
              <w:t>及以上</w:t>
            </w:r>
            <w:r w:rsidR="005B00D7" w:rsidRPr="00220989">
              <w:rPr>
                <w:rFonts w:ascii="宋体" w:hAnsi="宋体" w:hint="eastAsia"/>
                <w:color w:val="000000"/>
                <w:szCs w:val="21"/>
              </w:rPr>
              <w:t>；具备有效的安全生产许可证；并在人员、设备、资金等方面具有相应的施工能力；项目经理须具备有效的</w:t>
            </w:r>
            <w:r w:rsidR="00317ED8" w:rsidRPr="00220989">
              <w:rPr>
                <w:rFonts w:ascii="宋体" w:hAnsi="宋体" w:hint="eastAsia"/>
                <w:color w:val="000000"/>
                <w:szCs w:val="21"/>
              </w:rPr>
              <w:t>建筑工程专业</w:t>
            </w:r>
            <w:r w:rsidR="005B00D7" w:rsidRPr="00220989">
              <w:rPr>
                <w:rFonts w:ascii="宋体" w:hAnsi="宋体" w:hint="eastAsia"/>
                <w:color w:val="000000"/>
                <w:szCs w:val="21"/>
              </w:rPr>
              <w:t>二级及以上的注册建造师资格证书（须在本单位注册），同时具备有效的安全生产考核合格证</w:t>
            </w:r>
            <w:r w:rsidRPr="00220989">
              <w:rPr>
                <w:rFonts w:ascii="宋体" w:hAnsi="宋体" w:hint="eastAsia"/>
                <w:color w:val="000000"/>
                <w:szCs w:val="21"/>
              </w:rPr>
              <w:t>（B证）</w:t>
            </w:r>
            <w:r w:rsidR="005B00D7" w:rsidRPr="00220989">
              <w:rPr>
                <w:rFonts w:ascii="宋体" w:hAnsi="宋体" w:hint="eastAsia"/>
                <w:color w:val="000000"/>
                <w:szCs w:val="21"/>
              </w:rPr>
              <w:t>。（</w:t>
            </w:r>
            <w:r w:rsidR="001A6175" w:rsidRPr="00220989">
              <w:rPr>
                <w:rFonts w:ascii="宋体" w:hAnsi="宋体" w:hint="eastAsia"/>
                <w:color w:val="000000"/>
                <w:szCs w:val="21"/>
              </w:rPr>
              <w:t>注：外埠企业如若中标须在办理中标通知书前在新疆建设云进行信息报送，提供新疆工程建设云上打印的企业信息报送册或提供进</w:t>
            </w:r>
            <w:proofErr w:type="gramStart"/>
            <w:r w:rsidR="001A6175" w:rsidRPr="00220989">
              <w:rPr>
                <w:rFonts w:ascii="宋体" w:hAnsi="宋体" w:hint="eastAsia"/>
                <w:color w:val="000000"/>
                <w:szCs w:val="21"/>
              </w:rPr>
              <w:t>疆登记</w:t>
            </w:r>
            <w:proofErr w:type="gramEnd"/>
            <w:r w:rsidR="001A6175" w:rsidRPr="00220989">
              <w:rPr>
                <w:rFonts w:ascii="宋体" w:hAnsi="宋体" w:hint="eastAsia"/>
                <w:color w:val="000000"/>
                <w:szCs w:val="21"/>
              </w:rPr>
              <w:t>备案册、项目经理须为报送信息中的人员</w:t>
            </w:r>
            <w:r w:rsidR="005B00D7" w:rsidRPr="00220989">
              <w:rPr>
                <w:rFonts w:ascii="宋体" w:hAnsi="宋体" w:hint="eastAsia"/>
                <w:color w:val="000000"/>
                <w:szCs w:val="21"/>
              </w:rPr>
              <w:t>）</w:t>
            </w:r>
          </w:p>
          <w:p w:rsidR="0072645D" w:rsidRPr="00220989" w:rsidRDefault="00505C9E" w:rsidP="00505C9E">
            <w:pPr>
              <w:snapToGrid w:val="0"/>
              <w:spacing w:line="360" w:lineRule="auto"/>
              <w:jc w:val="left"/>
              <w:rPr>
                <w:rFonts w:ascii="宋体" w:hAnsi="宋体" w:cs="宋体"/>
                <w:szCs w:val="21"/>
              </w:rPr>
            </w:pPr>
            <w:r w:rsidRPr="00220989">
              <w:rPr>
                <w:rFonts w:ascii="宋体" w:hAnsi="宋体" w:hint="eastAsia"/>
                <w:color w:val="000000"/>
                <w:szCs w:val="21"/>
              </w:rPr>
              <w:t>8</w:t>
            </w:r>
            <w:r w:rsidR="00220989">
              <w:rPr>
                <w:rFonts w:ascii="宋体" w:hAnsi="宋体" w:hint="eastAsia"/>
                <w:color w:val="000000"/>
                <w:szCs w:val="21"/>
              </w:rPr>
              <w:t>、</w:t>
            </w:r>
            <w:r w:rsidR="005B00D7" w:rsidRPr="00220989">
              <w:rPr>
                <w:rFonts w:ascii="宋体" w:hAnsi="宋体" w:hint="eastAsia"/>
                <w:color w:val="000000"/>
                <w:szCs w:val="21"/>
              </w:rPr>
              <w:t>投标保证金凭证</w:t>
            </w:r>
          </w:p>
        </w:tc>
      </w:tr>
      <w:tr w:rsidR="0072645D" w:rsidTr="00220989">
        <w:tc>
          <w:tcPr>
            <w:tcW w:w="846" w:type="dxa"/>
            <w:tcBorders>
              <w:top w:val="nil"/>
              <w:left w:val="single" w:sz="4" w:space="0" w:color="auto"/>
              <w:bottom w:val="nil"/>
              <w:right w:val="single" w:sz="4" w:space="0" w:color="auto"/>
            </w:tcBorders>
            <w:vAlign w:val="center"/>
          </w:tcPr>
          <w:p w:rsidR="0072645D" w:rsidRPr="00220989" w:rsidRDefault="0072645D" w:rsidP="00220989">
            <w:pPr>
              <w:spacing w:line="380" w:lineRule="exact"/>
              <w:jc w:val="center"/>
              <w:rPr>
                <w:rFonts w:ascii="宋体" w:hAnsi="宋体"/>
                <w:color w:val="000000"/>
                <w:szCs w:val="21"/>
              </w:rPr>
            </w:pP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napToGrid w:val="0"/>
              <w:spacing w:line="380" w:lineRule="exact"/>
              <w:jc w:val="left"/>
              <w:rPr>
                <w:rFonts w:ascii="宋体" w:hAnsi="宋体" w:cs="Courier New"/>
                <w:color w:val="000000"/>
                <w:szCs w:val="21"/>
              </w:rPr>
            </w:pPr>
            <w:bookmarkStart w:id="68" w:name="_13.3"/>
            <w:bookmarkEnd w:id="68"/>
            <w:r w:rsidRPr="00220989">
              <w:rPr>
                <w:rFonts w:ascii="宋体" w:hAnsi="宋体" w:cs="Courier New" w:hint="eastAsia"/>
                <w:color w:val="000000"/>
                <w:szCs w:val="21"/>
              </w:rPr>
              <w:t>商务文件组成</w:t>
            </w:r>
          </w:p>
          <w:p w:rsidR="0072645D" w:rsidRPr="00220989" w:rsidRDefault="0072645D">
            <w:pPr>
              <w:spacing w:line="380" w:lineRule="exact"/>
              <w:rPr>
                <w:rFonts w:ascii="宋体" w:hAnsi="宋体"/>
                <w:color w:val="000000"/>
                <w:szCs w:val="21"/>
              </w:rPr>
            </w:pP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napToGrid w:val="0"/>
              <w:spacing w:line="380" w:lineRule="exact"/>
              <w:jc w:val="left"/>
              <w:rPr>
                <w:rFonts w:ascii="宋体" w:hAnsi="宋体"/>
                <w:color w:val="000000"/>
                <w:szCs w:val="21"/>
              </w:rPr>
            </w:pPr>
            <w:r w:rsidRPr="00220989">
              <w:rPr>
                <w:rFonts w:ascii="宋体" w:hAnsi="宋体" w:hint="eastAsia"/>
                <w:color w:val="000000"/>
                <w:szCs w:val="21"/>
              </w:rPr>
              <w:lastRenderedPageBreak/>
              <w:t>1、无串通投标行为的承诺函；</w:t>
            </w:r>
            <w:r w:rsidR="00505C9E" w:rsidRPr="00220989">
              <w:rPr>
                <w:rFonts w:ascii="宋体" w:hAnsi="宋体"/>
                <w:color w:val="000000"/>
                <w:szCs w:val="21"/>
              </w:rPr>
              <w:t xml:space="preserve"> </w:t>
            </w:r>
          </w:p>
          <w:p w:rsidR="0072645D" w:rsidRPr="00220989" w:rsidRDefault="005B00D7">
            <w:pPr>
              <w:snapToGrid w:val="0"/>
              <w:spacing w:line="380" w:lineRule="exact"/>
              <w:jc w:val="left"/>
              <w:rPr>
                <w:rFonts w:ascii="宋体" w:hAnsi="宋体"/>
                <w:color w:val="000000"/>
                <w:szCs w:val="21"/>
              </w:rPr>
            </w:pPr>
            <w:r w:rsidRPr="00220989">
              <w:rPr>
                <w:rFonts w:ascii="宋体" w:hAnsi="宋体" w:hint="eastAsia"/>
                <w:color w:val="000000"/>
                <w:szCs w:val="21"/>
              </w:rPr>
              <w:lastRenderedPageBreak/>
              <w:t>2、法定代表人身份证明及法定代表人有效身份证正反面复印件；</w:t>
            </w:r>
            <w:r w:rsidR="00505C9E" w:rsidRPr="00220989">
              <w:rPr>
                <w:rFonts w:ascii="宋体" w:hAnsi="宋体"/>
                <w:color w:val="000000"/>
                <w:szCs w:val="21"/>
              </w:rPr>
              <w:t xml:space="preserve"> </w:t>
            </w:r>
          </w:p>
          <w:p w:rsidR="00505C9E" w:rsidRPr="00220989" w:rsidRDefault="005B00D7">
            <w:pPr>
              <w:snapToGrid w:val="0"/>
              <w:spacing w:line="380" w:lineRule="exact"/>
              <w:jc w:val="left"/>
              <w:rPr>
                <w:rFonts w:ascii="宋体" w:hAnsi="宋体"/>
                <w:color w:val="000000"/>
                <w:szCs w:val="21"/>
              </w:rPr>
            </w:pPr>
            <w:r w:rsidRPr="00220989">
              <w:rPr>
                <w:rFonts w:ascii="宋体" w:hAnsi="宋体" w:hint="eastAsia"/>
                <w:color w:val="000000"/>
                <w:szCs w:val="21"/>
              </w:rPr>
              <w:t>3</w:t>
            </w:r>
            <w:r w:rsidR="00505C9E" w:rsidRPr="00220989">
              <w:rPr>
                <w:rFonts w:ascii="宋体" w:hAnsi="宋体" w:hint="eastAsia"/>
                <w:color w:val="000000"/>
                <w:szCs w:val="21"/>
              </w:rPr>
              <w:t>、法定代表人授权委托书及委托代理人有效身份证正反面复印件；</w:t>
            </w:r>
          </w:p>
          <w:p w:rsidR="0072645D" w:rsidRPr="00220989" w:rsidRDefault="005B00D7">
            <w:pPr>
              <w:snapToGrid w:val="0"/>
              <w:spacing w:line="380" w:lineRule="exact"/>
              <w:jc w:val="left"/>
              <w:rPr>
                <w:rFonts w:ascii="宋体" w:hAnsi="宋体"/>
                <w:color w:val="000000"/>
                <w:szCs w:val="21"/>
              </w:rPr>
            </w:pPr>
            <w:r w:rsidRPr="00220989">
              <w:rPr>
                <w:rFonts w:ascii="宋体" w:hAnsi="宋体" w:hint="eastAsia"/>
                <w:color w:val="000000"/>
                <w:szCs w:val="21"/>
              </w:rPr>
              <w:t>4、商务条款偏离表；</w:t>
            </w:r>
            <w:r w:rsidR="00505C9E" w:rsidRPr="00220989">
              <w:rPr>
                <w:rFonts w:ascii="宋体" w:hAnsi="宋体"/>
                <w:color w:val="000000"/>
                <w:szCs w:val="21"/>
              </w:rPr>
              <w:t xml:space="preserve"> </w:t>
            </w:r>
          </w:p>
          <w:p w:rsidR="0072645D" w:rsidRPr="00220989" w:rsidRDefault="005B00D7">
            <w:pPr>
              <w:snapToGrid w:val="0"/>
              <w:spacing w:line="380" w:lineRule="exact"/>
              <w:jc w:val="left"/>
              <w:rPr>
                <w:rFonts w:ascii="宋体" w:hAnsi="宋体"/>
                <w:color w:val="000000"/>
                <w:szCs w:val="21"/>
              </w:rPr>
            </w:pPr>
            <w:r w:rsidRPr="00220989">
              <w:rPr>
                <w:rFonts w:ascii="宋体" w:hAnsi="宋体" w:hint="eastAsia"/>
                <w:color w:val="000000"/>
                <w:szCs w:val="21"/>
              </w:rPr>
              <w:t>5、投标人情况介绍；</w:t>
            </w:r>
          </w:p>
          <w:p w:rsidR="0072645D" w:rsidRPr="00220989" w:rsidRDefault="005B00D7">
            <w:pPr>
              <w:snapToGrid w:val="0"/>
              <w:spacing w:line="380" w:lineRule="exact"/>
              <w:jc w:val="left"/>
              <w:rPr>
                <w:rFonts w:ascii="宋体" w:hAnsi="宋体"/>
                <w:color w:val="000000"/>
                <w:szCs w:val="21"/>
              </w:rPr>
            </w:pPr>
            <w:r w:rsidRPr="00220989">
              <w:rPr>
                <w:rFonts w:ascii="宋体" w:hAnsi="宋体" w:cs="宋体" w:hint="eastAsia"/>
                <w:szCs w:val="21"/>
              </w:rPr>
              <w:t>6.</w:t>
            </w:r>
            <w:r w:rsidRPr="00220989">
              <w:rPr>
                <w:rFonts w:ascii="宋体" w:hAnsi="宋体" w:cs="仿宋_GB2312" w:hint="eastAsia"/>
                <w:szCs w:val="21"/>
              </w:rPr>
              <w:t xml:space="preserve"> 供应</w:t>
            </w:r>
            <w:proofErr w:type="gramStart"/>
            <w:r w:rsidRPr="00220989">
              <w:rPr>
                <w:rFonts w:ascii="宋体" w:hAnsi="宋体" w:cs="仿宋_GB2312" w:hint="eastAsia"/>
                <w:szCs w:val="21"/>
              </w:rPr>
              <w:t>商类似</w:t>
            </w:r>
            <w:proofErr w:type="gramEnd"/>
            <w:r w:rsidRPr="00220989">
              <w:rPr>
                <w:rFonts w:ascii="宋体" w:hAnsi="宋体" w:cs="仿宋_GB2312" w:hint="eastAsia"/>
                <w:szCs w:val="21"/>
              </w:rPr>
              <w:t>业绩的证明文件</w:t>
            </w:r>
          </w:p>
          <w:p w:rsidR="0072645D" w:rsidRPr="00220989" w:rsidRDefault="005B00D7" w:rsidP="00505C9E">
            <w:pPr>
              <w:snapToGrid w:val="0"/>
              <w:spacing w:line="380" w:lineRule="exact"/>
              <w:jc w:val="left"/>
              <w:rPr>
                <w:rFonts w:ascii="宋体" w:hAnsi="宋体"/>
                <w:color w:val="000000"/>
                <w:szCs w:val="21"/>
              </w:rPr>
            </w:pPr>
            <w:r w:rsidRPr="00220989">
              <w:rPr>
                <w:rFonts w:ascii="宋体" w:hAnsi="宋体" w:hint="eastAsia"/>
                <w:color w:val="000000"/>
                <w:szCs w:val="21"/>
              </w:rPr>
              <w:t>7、除招标文件规定必须提供以外，投标人认为需要提供的其他证明材料。（投标人根据“第二章 采购需求”及“第四章 评标方法及评标标准”提供有关证明材料）。</w:t>
            </w:r>
          </w:p>
        </w:tc>
      </w:tr>
      <w:tr w:rsidR="0072645D" w:rsidTr="00220989">
        <w:tc>
          <w:tcPr>
            <w:tcW w:w="846" w:type="dxa"/>
            <w:vMerge w:val="restart"/>
            <w:tcBorders>
              <w:top w:val="nil"/>
              <w:left w:val="single" w:sz="4" w:space="0" w:color="auto"/>
              <w:bottom w:val="single" w:sz="4" w:space="0" w:color="auto"/>
              <w:right w:val="single" w:sz="4" w:space="0" w:color="auto"/>
            </w:tcBorders>
            <w:vAlign w:val="center"/>
          </w:tcPr>
          <w:p w:rsidR="0072645D" w:rsidRPr="00220989" w:rsidRDefault="0072645D" w:rsidP="00220989">
            <w:pPr>
              <w:spacing w:line="380" w:lineRule="exact"/>
              <w:jc w:val="center"/>
              <w:rPr>
                <w:rFonts w:ascii="宋体" w:hAnsi="宋体"/>
                <w:color w:val="000000"/>
                <w:szCs w:val="21"/>
              </w:rPr>
            </w:pP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napToGrid w:val="0"/>
              <w:spacing w:line="380" w:lineRule="exact"/>
              <w:jc w:val="left"/>
              <w:rPr>
                <w:rFonts w:ascii="宋体" w:hAnsi="宋体" w:cs="Courier New"/>
                <w:color w:val="000000"/>
                <w:szCs w:val="21"/>
              </w:rPr>
            </w:pPr>
            <w:bookmarkStart w:id="69" w:name="_13.4"/>
            <w:bookmarkEnd w:id="69"/>
            <w:r w:rsidRPr="00220989">
              <w:rPr>
                <w:rFonts w:ascii="宋体" w:hAnsi="宋体" w:cs="Courier New" w:hint="eastAsia"/>
                <w:color w:val="000000"/>
                <w:szCs w:val="21"/>
              </w:rPr>
              <w:t>技术文件组成</w:t>
            </w:r>
          </w:p>
          <w:p w:rsidR="0072645D" w:rsidRPr="00220989" w:rsidRDefault="0072645D">
            <w:pPr>
              <w:spacing w:line="380" w:lineRule="exact"/>
              <w:rPr>
                <w:rFonts w:ascii="宋体" w:hAnsi="宋体"/>
                <w:color w:val="000000"/>
                <w:szCs w:val="21"/>
              </w:rPr>
            </w:pPr>
          </w:p>
        </w:tc>
        <w:tc>
          <w:tcPr>
            <w:tcW w:w="7297" w:type="dxa"/>
            <w:tcBorders>
              <w:top w:val="single" w:sz="4" w:space="0" w:color="auto"/>
              <w:left w:val="single" w:sz="4" w:space="0" w:color="auto"/>
              <w:bottom w:val="single" w:sz="4" w:space="0" w:color="auto"/>
              <w:right w:val="single" w:sz="4" w:space="0" w:color="auto"/>
            </w:tcBorders>
            <w:vAlign w:val="center"/>
          </w:tcPr>
          <w:p w:rsidR="00505C9E" w:rsidRPr="00220989" w:rsidRDefault="005B00D7">
            <w:pPr>
              <w:snapToGrid w:val="0"/>
              <w:spacing w:line="380" w:lineRule="exact"/>
              <w:jc w:val="left"/>
              <w:rPr>
                <w:rFonts w:ascii="宋体" w:hAnsi="宋体"/>
                <w:color w:val="000000"/>
                <w:szCs w:val="21"/>
              </w:rPr>
            </w:pPr>
            <w:r w:rsidRPr="00220989">
              <w:rPr>
                <w:rFonts w:ascii="宋体" w:hAnsi="宋体" w:hint="eastAsia"/>
                <w:color w:val="000000"/>
                <w:szCs w:val="21"/>
              </w:rPr>
              <w:t>1.技术需求偏离表；</w:t>
            </w:r>
          </w:p>
          <w:p w:rsidR="0072645D" w:rsidRPr="00220989" w:rsidRDefault="00F96732">
            <w:pPr>
              <w:snapToGrid w:val="0"/>
              <w:spacing w:line="380" w:lineRule="exact"/>
              <w:jc w:val="left"/>
              <w:rPr>
                <w:rFonts w:ascii="宋体" w:hAnsi="宋体"/>
                <w:bCs/>
                <w:color w:val="000000"/>
                <w:szCs w:val="21"/>
              </w:rPr>
            </w:pPr>
            <w:r w:rsidRPr="00220989">
              <w:rPr>
                <w:rFonts w:ascii="宋体" w:hAnsi="宋体" w:hint="eastAsia"/>
                <w:bCs/>
                <w:color w:val="000000"/>
                <w:szCs w:val="21"/>
              </w:rPr>
              <w:t>2.技术方案</w:t>
            </w:r>
          </w:p>
        </w:tc>
      </w:tr>
      <w:tr w:rsidR="0072645D" w:rsidTr="00220989">
        <w:tc>
          <w:tcPr>
            <w:tcW w:w="846" w:type="dxa"/>
            <w:vMerge/>
            <w:tcBorders>
              <w:top w:val="nil"/>
              <w:left w:val="single" w:sz="4" w:space="0" w:color="auto"/>
              <w:bottom w:val="single" w:sz="4" w:space="0" w:color="auto"/>
              <w:right w:val="single" w:sz="4" w:space="0" w:color="auto"/>
            </w:tcBorders>
            <w:vAlign w:val="center"/>
          </w:tcPr>
          <w:p w:rsidR="0072645D" w:rsidRPr="00220989" w:rsidRDefault="0072645D" w:rsidP="00220989">
            <w:pPr>
              <w:widowControl/>
              <w:jc w:val="center"/>
              <w:rPr>
                <w:rFonts w:ascii="宋体" w:hAnsi="宋体"/>
                <w:color w:val="000000"/>
                <w:szCs w:val="21"/>
              </w:rPr>
            </w:pP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napToGrid w:val="0"/>
              <w:spacing w:line="380" w:lineRule="exact"/>
              <w:jc w:val="left"/>
              <w:rPr>
                <w:rFonts w:ascii="宋体" w:hAnsi="宋体" w:cs="Courier New"/>
                <w:color w:val="000000"/>
                <w:szCs w:val="21"/>
              </w:rPr>
            </w:pPr>
            <w:r w:rsidRPr="00220989">
              <w:rPr>
                <w:rFonts w:ascii="宋体" w:hAnsi="宋体" w:cs="Courier New" w:hint="eastAsia"/>
                <w:color w:val="000000"/>
                <w:szCs w:val="21"/>
              </w:rPr>
              <w:t>报价文件</w:t>
            </w:r>
            <w:r w:rsidRPr="00220989">
              <w:rPr>
                <w:rFonts w:ascii="宋体" w:hAnsi="宋体" w:hint="eastAsia"/>
                <w:color w:val="000000"/>
                <w:szCs w:val="21"/>
              </w:rPr>
              <w:t>组成</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tabs>
                <w:tab w:val="left" w:pos="459"/>
              </w:tabs>
              <w:snapToGrid w:val="0"/>
              <w:spacing w:line="380" w:lineRule="exact"/>
              <w:jc w:val="left"/>
              <w:rPr>
                <w:rFonts w:ascii="宋体" w:hAnsi="宋体"/>
                <w:color w:val="000000"/>
                <w:szCs w:val="21"/>
              </w:rPr>
            </w:pPr>
            <w:r w:rsidRPr="00220989">
              <w:rPr>
                <w:rFonts w:ascii="宋体" w:hAnsi="宋体" w:hint="eastAsia"/>
                <w:color w:val="000000"/>
                <w:szCs w:val="21"/>
              </w:rPr>
              <w:t>1、投标函；</w:t>
            </w:r>
            <w:r w:rsidR="0021581F" w:rsidRPr="00220989">
              <w:rPr>
                <w:rFonts w:ascii="宋体" w:hAnsi="宋体"/>
                <w:color w:val="000000"/>
                <w:szCs w:val="21"/>
              </w:rPr>
              <w:t xml:space="preserve"> </w:t>
            </w:r>
          </w:p>
          <w:p w:rsidR="0021581F" w:rsidRPr="00220989" w:rsidRDefault="005B00D7" w:rsidP="0021581F">
            <w:pPr>
              <w:tabs>
                <w:tab w:val="left" w:pos="459"/>
              </w:tabs>
              <w:snapToGrid w:val="0"/>
              <w:spacing w:line="380" w:lineRule="exact"/>
              <w:jc w:val="left"/>
              <w:rPr>
                <w:rFonts w:ascii="宋体" w:hAnsi="宋体"/>
                <w:color w:val="000000"/>
                <w:szCs w:val="21"/>
              </w:rPr>
            </w:pPr>
            <w:r w:rsidRPr="00220989">
              <w:rPr>
                <w:rFonts w:ascii="宋体" w:hAnsi="宋体" w:hint="eastAsia"/>
                <w:color w:val="000000"/>
                <w:szCs w:val="21"/>
              </w:rPr>
              <w:t>2、开标一览表；</w:t>
            </w:r>
          </w:p>
          <w:p w:rsidR="0072645D" w:rsidRPr="00220989" w:rsidRDefault="005B00D7" w:rsidP="0021581F">
            <w:pPr>
              <w:tabs>
                <w:tab w:val="left" w:pos="459"/>
              </w:tabs>
              <w:snapToGrid w:val="0"/>
              <w:spacing w:line="380" w:lineRule="exact"/>
              <w:jc w:val="left"/>
              <w:rPr>
                <w:rFonts w:ascii="宋体" w:hAnsi="宋体"/>
                <w:color w:val="000000"/>
                <w:szCs w:val="21"/>
              </w:rPr>
            </w:pPr>
            <w:r w:rsidRPr="00220989">
              <w:rPr>
                <w:rFonts w:ascii="宋体" w:hAnsi="宋体" w:hint="eastAsia"/>
                <w:color w:val="000000"/>
                <w:szCs w:val="21"/>
              </w:rPr>
              <w:t>3、投标人针对报价需要说明的其他文件和说明。</w:t>
            </w:r>
          </w:p>
        </w:tc>
      </w:tr>
      <w:tr w:rsidR="0072645D" w:rsidTr="00220989">
        <w:tc>
          <w:tcPr>
            <w:tcW w:w="846"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rsidP="00220989">
            <w:pPr>
              <w:spacing w:line="380" w:lineRule="exact"/>
              <w:jc w:val="center"/>
              <w:rPr>
                <w:rFonts w:ascii="宋体" w:hAnsi="宋体"/>
                <w:color w:val="000000"/>
                <w:szCs w:val="21"/>
              </w:rPr>
            </w:pPr>
            <w:r w:rsidRPr="00220989">
              <w:rPr>
                <w:rFonts w:ascii="宋体" w:hAnsi="宋体" w:hint="eastAsia"/>
                <w:color w:val="000000"/>
                <w:szCs w:val="21"/>
              </w:rPr>
              <w:t>7</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80" w:lineRule="exact"/>
              <w:rPr>
                <w:rFonts w:ascii="宋体" w:hAnsi="宋体"/>
                <w:color w:val="000000"/>
                <w:szCs w:val="21"/>
              </w:rPr>
            </w:pPr>
            <w:bookmarkStart w:id="70" w:name="_16.2"/>
            <w:bookmarkEnd w:id="70"/>
            <w:r w:rsidRPr="00220989">
              <w:rPr>
                <w:rFonts w:ascii="宋体" w:hAnsi="宋体" w:hint="eastAsia"/>
                <w:color w:val="000000"/>
                <w:szCs w:val="21"/>
              </w:rPr>
              <w:t>投标报价要求</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napToGrid w:val="0"/>
              <w:spacing w:line="380" w:lineRule="exact"/>
              <w:rPr>
                <w:rFonts w:ascii="宋体" w:hAnsi="宋体"/>
                <w:color w:val="000000"/>
                <w:szCs w:val="21"/>
              </w:rPr>
            </w:pPr>
            <w:r w:rsidRPr="00220989">
              <w:rPr>
                <w:rFonts w:ascii="宋体" w:hAnsi="宋体"/>
                <w:color w:val="000000"/>
                <w:szCs w:val="21"/>
              </w:rPr>
              <w:t>总价报价</w:t>
            </w:r>
          </w:p>
        </w:tc>
      </w:tr>
      <w:tr w:rsidR="0072645D" w:rsidTr="00220989">
        <w:tc>
          <w:tcPr>
            <w:tcW w:w="846"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rsidP="00220989">
            <w:pPr>
              <w:spacing w:line="380" w:lineRule="exact"/>
              <w:jc w:val="center"/>
              <w:rPr>
                <w:rFonts w:ascii="宋体" w:hAnsi="宋体"/>
                <w:color w:val="000000"/>
                <w:szCs w:val="21"/>
              </w:rPr>
            </w:pPr>
            <w:r w:rsidRPr="00220989">
              <w:rPr>
                <w:rFonts w:ascii="宋体" w:hAnsi="宋体" w:hint="eastAsia"/>
                <w:color w:val="000000"/>
                <w:szCs w:val="21"/>
              </w:rPr>
              <w:t>8</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80" w:lineRule="exact"/>
              <w:rPr>
                <w:rFonts w:ascii="宋体" w:hAnsi="宋体"/>
                <w:color w:val="000000"/>
                <w:szCs w:val="21"/>
              </w:rPr>
            </w:pPr>
            <w:bookmarkStart w:id="71" w:name="_17.1"/>
            <w:bookmarkEnd w:id="71"/>
            <w:r w:rsidRPr="00220989">
              <w:rPr>
                <w:rFonts w:ascii="宋体" w:hAnsi="宋体" w:hint="eastAsia"/>
                <w:color w:val="000000"/>
                <w:szCs w:val="21"/>
              </w:rPr>
              <w:t>投标有效期</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napToGrid w:val="0"/>
              <w:spacing w:line="380" w:lineRule="exact"/>
              <w:rPr>
                <w:rFonts w:ascii="宋体" w:hAnsi="宋体"/>
                <w:color w:val="000000"/>
                <w:szCs w:val="21"/>
              </w:rPr>
            </w:pPr>
            <w:r w:rsidRPr="00220989">
              <w:rPr>
                <w:rFonts w:ascii="宋体" w:hAnsi="宋体" w:hint="eastAsia"/>
                <w:color w:val="000000"/>
                <w:szCs w:val="21"/>
              </w:rPr>
              <w:t>自投标截止之日起</w:t>
            </w:r>
            <w:bookmarkStart w:id="72" w:name="PO_3000001867_PM046"/>
            <w:r w:rsidRPr="00220989">
              <w:rPr>
                <w:rFonts w:ascii="宋体" w:hAnsi="宋体" w:hint="eastAsia"/>
                <w:color w:val="000000"/>
                <w:szCs w:val="21"/>
                <w:u w:val="single"/>
              </w:rPr>
              <w:t>90</w:t>
            </w:r>
            <w:proofErr w:type="gramStart"/>
            <w:r w:rsidRPr="00220989">
              <w:rPr>
                <w:rFonts w:ascii="宋体" w:hAnsi="宋体"/>
                <w:color w:val="000000"/>
                <w:szCs w:val="21"/>
                <w:u w:val="single"/>
              </w:rPr>
              <w:t>日历天</w:t>
            </w:r>
            <w:bookmarkEnd w:id="72"/>
            <w:proofErr w:type="gramEnd"/>
            <w:r w:rsidRPr="00220989">
              <w:rPr>
                <w:rFonts w:ascii="宋体" w:hAnsi="宋体" w:hint="eastAsia"/>
                <w:color w:val="000000"/>
                <w:szCs w:val="21"/>
                <w:u w:val="single"/>
              </w:rPr>
              <w:t xml:space="preserve"> </w:t>
            </w:r>
            <w:r w:rsidRPr="00220989">
              <w:rPr>
                <w:rFonts w:ascii="宋体" w:hAnsi="宋体" w:hint="eastAsia"/>
                <w:color w:val="000000"/>
                <w:szCs w:val="21"/>
              </w:rPr>
              <w:t>。</w:t>
            </w:r>
          </w:p>
        </w:tc>
      </w:tr>
      <w:tr w:rsidR="0072645D" w:rsidTr="00220989">
        <w:tc>
          <w:tcPr>
            <w:tcW w:w="846"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rsidP="00220989">
            <w:pPr>
              <w:spacing w:line="380" w:lineRule="exact"/>
              <w:jc w:val="center"/>
              <w:rPr>
                <w:rFonts w:ascii="宋体" w:hAnsi="宋体"/>
                <w:color w:val="000000"/>
                <w:szCs w:val="21"/>
              </w:rPr>
            </w:pPr>
            <w:r w:rsidRPr="00220989">
              <w:rPr>
                <w:rFonts w:ascii="宋体" w:hAnsi="宋体" w:hint="eastAsia"/>
                <w:color w:val="000000"/>
                <w:szCs w:val="21"/>
              </w:rPr>
              <w:t>9</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80" w:lineRule="exact"/>
              <w:rPr>
                <w:rFonts w:ascii="宋体" w:hAnsi="宋体"/>
                <w:color w:val="000000"/>
                <w:szCs w:val="21"/>
              </w:rPr>
            </w:pPr>
            <w:bookmarkStart w:id="73" w:name="_18"/>
            <w:bookmarkEnd w:id="73"/>
            <w:r w:rsidRPr="00220989">
              <w:rPr>
                <w:rFonts w:ascii="宋体" w:hAnsi="宋体" w:hint="eastAsia"/>
                <w:color w:val="000000"/>
                <w:szCs w:val="21"/>
              </w:rPr>
              <w:t>投标保证金金额</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autoSpaceDE w:val="0"/>
              <w:autoSpaceDN w:val="0"/>
              <w:snapToGrid w:val="0"/>
              <w:spacing w:line="360" w:lineRule="auto"/>
              <w:textAlignment w:val="bottom"/>
              <w:rPr>
                <w:rFonts w:ascii="宋体" w:hAnsi="宋体"/>
                <w:szCs w:val="21"/>
              </w:rPr>
            </w:pPr>
            <w:r w:rsidRPr="00220989">
              <w:rPr>
                <w:rFonts w:ascii="宋体" w:hAnsi="宋体" w:hint="eastAsia"/>
                <w:szCs w:val="21"/>
              </w:rPr>
              <w:t>投</w:t>
            </w:r>
            <w:r w:rsidRPr="00220989">
              <w:rPr>
                <w:rFonts w:ascii="宋体" w:hAnsi="宋体" w:hint="eastAsia"/>
                <w:b/>
                <w:szCs w:val="21"/>
              </w:rPr>
              <w:t>标保证金金额：</w:t>
            </w:r>
            <w:r w:rsidR="00C02348">
              <w:rPr>
                <w:rFonts w:ascii="宋体" w:hAnsi="宋体" w:hint="eastAsia"/>
                <w:b/>
                <w:szCs w:val="21"/>
              </w:rPr>
              <w:t>39</w:t>
            </w:r>
            <w:r w:rsidR="00893C06" w:rsidRPr="00220989">
              <w:rPr>
                <w:rFonts w:ascii="宋体" w:hAnsi="宋体" w:hint="eastAsia"/>
                <w:b/>
                <w:szCs w:val="21"/>
              </w:rPr>
              <w:t>0000</w:t>
            </w:r>
            <w:r w:rsidRPr="00220989">
              <w:rPr>
                <w:rFonts w:ascii="宋体" w:hAnsi="宋体" w:hint="eastAsia"/>
                <w:b/>
                <w:szCs w:val="21"/>
              </w:rPr>
              <w:t>元(人民币</w:t>
            </w:r>
            <w:r w:rsidR="00C02348">
              <w:rPr>
                <w:rFonts w:ascii="宋体" w:hAnsi="宋体" w:hint="eastAsia"/>
                <w:b/>
                <w:szCs w:val="21"/>
              </w:rPr>
              <w:t>叁拾玖</w:t>
            </w:r>
            <w:r w:rsidRPr="00220989">
              <w:rPr>
                <w:rFonts w:ascii="宋体" w:hAnsi="宋体" w:hint="eastAsia"/>
                <w:b/>
                <w:szCs w:val="21"/>
              </w:rPr>
              <w:t>万元整)</w:t>
            </w:r>
          </w:p>
          <w:p w:rsidR="0072645D" w:rsidRPr="00220989" w:rsidRDefault="005B00D7">
            <w:pPr>
              <w:autoSpaceDE w:val="0"/>
              <w:autoSpaceDN w:val="0"/>
              <w:snapToGrid w:val="0"/>
              <w:spacing w:line="360" w:lineRule="auto"/>
              <w:textAlignment w:val="bottom"/>
              <w:rPr>
                <w:rFonts w:ascii="宋体" w:hAnsi="宋体"/>
                <w:szCs w:val="21"/>
              </w:rPr>
            </w:pPr>
            <w:r w:rsidRPr="00220989">
              <w:rPr>
                <w:rFonts w:ascii="宋体" w:hAnsi="宋体" w:hint="eastAsia"/>
                <w:szCs w:val="21"/>
              </w:rPr>
              <w:t>单位名称：</w:t>
            </w:r>
            <w:proofErr w:type="gramStart"/>
            <w:r w:rsidRPr="00220989">
              <w:rPr>
                <w:rFonts w:ascii="宋体" w:hAnsi="宋体" w:hint="eastAsia"/>
                <w:szCs w:val="21"/>
              </w:rPr>
              <w:t>新疆诚誉工程项目</w:t>
            </w:r>
            <w:proofErr w:type="gramEnd"/>
            <w:r w:rsidRPr="00220989">
              <w:rPr>
                <w:rFonts w:ascii="宋体" w:hAnsi="宋体" w:hint="eastAsia"/>
                <w:szCs w:val="21"/>
              </w:rPr>
              <w:t>管理有限公司哈密分公司</w:t>
            </w:r>
          </w:p>
          <w:p w:rsidR="0072645D" w:rsidRPr="00220989" w:rsidRDefault="005B00D7">
            <w:pPr>
              <w:autoSpaceDE w:val="0"/>
              <w:autoSpaceDN w:val="0"/>
              <w:snapToGrid w:val="0"/>
              <w:spacing w:line="360" w:lineRule="auto"/>
              <w:textAlignment w:val="bottom"/>
              <w:rPr>
                <w:rFonts w:ascii="宋体" w:hAnsi="宋体"/>
                <w:szCs w:val="21"/>
              </w:rPr>
            </w:pPr>
            <w:r w:rsidRPr="00220989">
              <w:rPr>
                <w:rFonts w:ascii="宋体" w:hAnsi="宋体" w:hint="eastAsia"/>
                <w:szCs w:val="21"/>
              </w:rPr>
              <w:t>开户行：中国银行股份有限公司哈密市分行</w:t>
            </w:r>
          </w:p>
          <w:p w:rsidR="0072645D" w:rsidRPr="00220989" w:rsidRDefault="005B00D7">
            <w:pPr>
              <w:autoSpaceDE w:val="0"/>
              <w:autoSpaceDN w:val="0"/>
              <w:snapToGrid w:val="0"/>
              <w:spacing w:line="360" w:lineRule="auto"/>
              <w:textAlignment w:val="bottom"/>
              <w:rPr>
                <w:rFonts w:ascii="宋体" w:hAnsi="宋体"/>
                <w:szCs w:val="21"/>
              </w:rPr>
            </w:pPr>
            <w:r w:rsidRPr="00220989">
              <w:rPr>
                <w:rFonts w:ascii="宋体" w:hAnsi="宋体" w:hint="eastAsia"/>
                <w:szCs w:val="21"/>
              </w:rPr>
              <w:t>账号：107682200924</w:t>
            </w:r>
          </w:p>
          <w:p w:rsidR="00220989" w:rsidRDefault="005B00D7">
            <w:pPr>
              <w:autoSpaceDE w:val="0"/>
              <w:autoSpaceDN w:val="0"/>
              <w:snapToGrid w:val="0"/>
              <w:spacing w:line="360" w:lineRule="auto"/>
              <w:textAlignment w:val="bottom"/>
              <w:rPr>
                <w:rFonts w:ascii="宋体" w:hAnsi="宋体"/>
                <w:szCs w:val="21"/>
              </w:rPr>
            </w:pPr>
            <w:r w:rsidRPr="00220989">
              <w:rPr>
                <w:rFonts w:ascii="宋体" w:hAnsi="宋体" w:hint="eastAsia"/>
                <w:szCs w:val="21"/>
              </w:rPr>
              <w:t>注：</w:t>
            </w:r>
          </w:p>
          <w:p w:rsidR="0072645D" w:rsidRPr="00220989" w:rsidRDefault="00220989">
            <w:pPr>
              <w:autoSpaceDE w:val="0"/>
              <w:autoSpaceDN w:val="0"/>
              <w:snapToGrid w:val="0"/>
              <w:spacing w:line="360" w:lineRule="auto"/>
              <w:textAlignment w:val="bottom"/>
              <w:rPr>
                <w:rFonts w:ascii="宋体" w:hAnsi="宋体"/>
                <w:szCs w:val="21"/>
              </w:rPr>
            </w:pPr>
            <w:r w:rsidRPr="00220989">
              <w:rPr>
                <w:rFonts w:ascii="宋体" w:hAnsi="宋体" w:hint="eastAsia"/>
                <w:szCs w:val="21"/>
              </w:rPr>
              <w:t xml:space="preserve"> </w:t>
            </w:r>
            <w:r w:rsidR="005B00D7" w:rsidRPr="00220989">
              <w:rPr>
                <w:rFonts w:ascii="宋体" w:hAnsi="宋体" w:hint="eastAsia"/>
                <w:szCs w:val="21"/>
              </w:rPr>
              <w:t>1</w:t>
            </w:r>
            <w:r w:rsidR="00A038FA">
              <w:rPr>
                <w:rFonts w:ascii="宋体" w:hAnsi="宋体" w:hint="eastAsia"/>
                <w:szCs w:val="21"/>
              </w:rPr>
              <w:t>、投标</w:t>
            </w:r>
            <w:r w:rsidR="005B00D7" w:rsidRPr="00220989">
              <w:rPr>
                <w:rFonts w:ascii="宋体" w:hAnsi="宋体" w:hint="eastAsia"/>
                <w:szCs w:val="21"/>
              </w:rPr>
              <w:t>保证金必须从企业基</w:t>
            </w:r>
            <w:r w:rsidR="00A038FA">
              <w:rPr>
                <w:rFonts w:ascii="宋体" w:hAnsi="宋体" w:hint="eastAsia"/>
                <w:szCs w:val="21"/>
              </w:rPr>
              <w:t>本</w:t>
            </w:r>
            <w:proofErr w:type="gramStart"/>
            <w:r w:rsidR="005B00D7" w:rsidRPr="00220989">
              <w:rPr>
                <w:rFonts w:ascii="宋体" w:hAnsi="宋体" w:hint="eastAsia"/>
                <w:szCs w:val="21"/>
              </w:rPr>
              <w:t>帐户</w:t>
            </w:r>
            <w:proofErr w:type="gramEnd"/>
            <w:r w:rsidR="005B00D7" w:rsidRPr="00220989">
              <w:rPr>
                <w:rFonts w:ascii="宋体" w:hAnsi="宋体" w:hint="eastAsia"/>
                <w:szCs w:val="21"/>
              </w:rPr>
              <w:t>缴纳至采购代理机构给定的基本账户。以个人、企业的办事处、分公司、子公司名义或从他人</w:t>
            </w:r>
            <w:proofErr w:type="gramStart"/>
            <w:r w:rsidR="005B00D7" w:rsidRPr="00220989">
              <w:rPr>
                <w:rFonts w:ascii="宋体" w:hAnsi="宋体" w:hint="eastAsia"/>
                <w:szCs w:val="21"/>
              </w:rPr>
              <w:t>帐户</w:t>
            </w:r>
            <w:proofErr w:type="gramEnd"/>
            <w:r w:rsidR="005B00D7" w:rsidRPr="00220989">
              <w:rPr>
                <w:rFonts w:ascii="宋体" w:hAnsi="宋体" w:hint="eastAsia"/>
                <w:szCs w:val="21"/>
              </w:rPr>
              <w:t>、投标人企业的其他账户缴纳的招标保证金无效。</w:t>
            </w:r>
          </w:p>
          <w:p w:rsidR="0072645D" w:rsidRPr="00220989" w:rsidRDefault="005B00D7">
            <w:pPr>
              <w:autoSpaceDE w:val="0"/>
              <w:autoSpaceDN w:val="0"/>
              <w:snapToGrid w:val="0"/>
              <w:spacing w:line="360" w:lineRule="auto"/>
              <w:textAlignment w:val="bottom"/>
              <w:rPr>
                <w:rFonts w:ascii="宋体" w:hAnsi="宋体"/>
                <w:szCs w:val="21"/>
              </w:rPr>
            </w:pPr>
            <w:r w:rsidRPr="00220989">
              <w:rPr>
                <w:rFonts w:ascii="宋体" w:hAnsi="宋体" w:hint="eastAsia"/>
                <w:szCs w:val="21"/>
              </w:rPr>
              <w:t>2</w:t>
            </w:r>
            <w:r w:rsidR="00A038FA">
              <w:rPr>
                <w:rFonts w:ascii="宋体" w:hAnsi="宋体" w:hint="eastAsia"/>
                <w:szCs w:val="21"/>
              </w:rPr>
              <w:t>、投标</w:t>
            </w:r>
            <w:r w:rsidRPr="00220989">
              <w:rPr>
                <w:rFonts w:ascii="宋体" w:hAnsi="宋体" w:hint="eastAsia"/>
                <w:szCs w:val="21"/>
              </w:rPr>
              <w:t>保证金必须在投标截止时间（开标时间）前缴纳至招标代理公司账户。投标人需自行</w:t>
            </w:r>
            <w:proofErr w:type="gramStart"/>
            <w:r w:rsidRPr="00220989">
              <w:rPr>
                <w:rFonts w:ascii="宋体" w:hAnsi="宋体" w:hint="eastAsia"/>
                <w:szCs w:val="21"/>
              </w:rPr>
              <w:t>评估因</w:t>
            </w:r>
            <w:proofErr w:type="gramEnd"/>
            <w:r w:rsidRPr="00220989">
              <w:rPr>
                <w:rFonts w:ascii="宋体" w:hAnsi="宋体" w:hint="eastAsia"/>
                <w:szCs w:val="21"/>
              </w:rPr>
              <w:t>异地、跨行、公休日等因素造成的招标保证金到账延迟风险，并承担相应责任。</w:t>
            </w:r>
          </w:p>
          <w:p w:rsidR="0072645D" w:rsidRPr="00220989" w:rsidRDefault="005B00D7">
            <w:pPr>
              <w:autoSpaceDE w:val="0"/>
              <w:autoSpaceDN w:val="0"/>
              <w:snapToGrid w:val="0"/>
              <w:spacing w:line="360" w:lineRule="auto"/>
              <w:textAlignment w:val="bottom"/>
              <w:rPr>
                <w:rFonts w:ascii="宋体" w:hAnsi="宋体"/>
                <w:szCs w:val="21"/>
              </w:rPr>
            </w:pPr>
            <w:r w:rsidRPr="00220989">
              <w:rPr>
                <w:rFonts w:ascii="宋体" w:hAnsi="宋体" w:hint="eastAsia"/>
                <w:szCs w:val="21"/>
              </w:rPr>
              <w:t>3、到账截止时间</w:t>
            </w:r>
            <w:r w:rsidRPr="00C02348">
              <w:rPr>
                <w:rFonts w:ascii="宋体" w:hAnsi="宋体" w:hint="eastAsia"/>
                <w:szCs w:val="21"/>
              </w:rPr>
              <w:t>：</w:t>
            </w:r>
            <w:r w:rsidR="00893C06" w:rsidRPr="00C02348">
              <w:rPr>
                <w:rFonts w:ascii="宋体" w:hAnsi="宋体" w:hint="eastAsia"/>
                <w:szCs w:val="21"/>
              </w:rPr>
              <w:t>2023</w:t>
            </w:r>
            <w:r w:rsidRPr="00C02348">
              <w:rPr>
                <w:rFonts w:ascii="宋体" w:hAnsi="宋体" w:hint="eastAsia"/>
                <w:szCs w:val="21"/>
              </w:rPr>
              <w:t>年</w:t>
            </w:r>
            <w:r w:rsidR="00C02348" w:rsidRPr="00C02348">
              <w:rPr>
                <w:rFonts w:ascii="宋体" w:hAnsi="宋体" w:hint="eastAsia"/>
                <w:szCs w:val="21"/>
              </w:rPr>
              <w:t>12</w:t>
            </w:r>
            <w:r w:rsidRPr="00C02348">
              <w:rPr>
                <w:rFonts w:ascii="宋体" w:hAnsi="宋体" w:hint="eastAsia"/>
                <w:szCs w:val="21"/>
              </w:rPr>
              <w:t>月</w:t>
            </w:r>
            <w:r w:rsidR="00C02348" w:rsidRPr="00C02348">
              <w:rPr>
                <w:rFonts w:ascii="宋体" w:hAnsi="宋体" w:hint="eastAsia"/>
                <w:szCs w:val="21"/>
              </w:rPr>
              <w:t>21</w:t>
            </w:r>
            <w:r w:rsidRPr="00C02348">
              <w:rPr>
                <w:rFonts w:ascii="宋体" w:hAnsi="宋体" w:hint="eastAsia"/>
                <w:szCs w:val="21"/>
              </w:rPr>
              <w:t>日</w:t>
            </w:r>
            <w:r w:rsidR="003D3BA8" w:rsidRPr="00C02348">
              <w:rPr>
                <w:rFonts w:ascii="宋体" w:hAnsi="宋体" w:hint="eastAsia"/>
                <w:szCs w:val="21"/>
              </w:rPr>
              <w:t xml:space="preserve"> </w:t>
            </w:r>
            <w:r w:rsidR="00832743" w:rsidRPr="00C02348">
              <w:rPr>
                <w:rFonts w:ascii="宋体" w:hAnsi="宋体" w:hint="eastAsia"/>
                <w:szCs w:val="21"/>
              </w:rPr>
              <w:t>1</w:t>
            </w:r>
            <w:r w:rsidR="00C02348">
              <w:rPr>
                <w:rFonts w:ascii="宋体" w:hAnsi="宋体" w:hint="eastAsia"/>
                <w:szCs w:val="21"/>
              </w:rPr>
              <w:t>6</w:t>
            </w:r>
            <w:r w:rsidR="003D3BA8" w:rsidRPr="00C02348">
              <w:rPr>
                <w:rFonts w:ascii="宋体" w:hAnsi="宋体" w:hint="eastAsia"/>
                <w:szCs w:val="21"/>
              </w:rPr>
              <w:t xml:space="preserve"> </w:t>
            </w:r>
            <w:r w:rsidRPr="00C02348">
              <w:rPr>
                <w:rFonts w:ascii="宋体" w:hAnsi="宋体" w:hint="eastAsia"/>
                <w:szCs w:val="21"/>
              </w:rPr>
              <w:t>时</w:t>
            </w:r>
            <w:r w:rsidR="00832743" w:rsidRPr="00C02348">
              <w:rPr>
                <w:rFonts w:ascii="宋体" w:hAnsi="宋体" w:hint="eastAsia"/>
                <w:szCs w:val="21"/>
              </w:rPr>
              <w:t xml:space="preserve"> 0</w:t>
            </w:r>
            <w:r w:rsidR="003D3BA8" w:rsidRPr="00C02348">
              <w:rPr>
                <w:rFonts w:ascii="宋体" w:hAnsi="宋体" w:hint="eastAsia"/>
                <w:szCs w:val="21"/>
              </w:rPr>
              <w:t xml:space="preserve">0 </w:t>
            </w:r>
            <w:r w:rsidRPr="00C02348">
              <w:rPr>
                <w:rFonts w:ascii="宋体" w:hAnsi="宋体" w:hint="eastAsia"/>
                <w:szCs w:val="21"/>
              </w:rPr>
              <w:t>分</w:t>
            </w:r>
            <w:r w:rsidRPr="00220989">
              <w:rPr>
                <w:rFonts w:ascii="宋体" w:hAnsi="宋体" w:hint="eastAsia"/>
                <w:szCs w:val="21"/>
              </w:rPr>
              <w:t>（北京时间）（以银行记录确认到账为准）。</w:t>
            </w:r>
          </w:p>
          <w:p w:rsidR="0072645D" w:rsidRPr="00220989" w:rsidRDefault="005B00D7">
            <w:pPr>
              <w:autoSpaceDE w:val="0"/>
              <w:autoSpaceDN w:val="0"/>
              <w:snapToGrid w:val="0"/>
              <w:spacing w:line="360" w:lineRule="auto"/>
              <w:textAlignment w:val="bottom"/>
              <w:rPr>
                <w:rFonts w:ascii="宋体" w:hAnsi="宋体"/>
                <w:szCs w:val="21"/>
              </w:rPr>
            </w:pPr>
            <w:r w:rsidRPr="00220989">
              <w:rPr>
                <w:rFonts w:ascii="宋体" w:hAnsi="宋体" w:hint="eastAsia"/>
                <w:szCs w:val="21"/>
              </w:rPr>
              <w:t>4</w:t>
            </w:r>
            <w:r w:rsidR="00A038FA">
              <w:rPr>
                <w:rFonts w:ascii="宋体" w:hAnsi="宋体" w:hint="eastAsia"/>
                <w:szCs w:val="21"/>
              </w:rPr>
              <w:t>、为简化手续，优化流程，采用电子支付方式提交投</w:t>
            </w:r>
            <w:r w:rsidRPr="00220989">
              <w:rPr>
                <w:rFonts w:ascii="宋体" w:hAnsi="宋体" w:hint="eastAsia"/>
                <w:szCs w:val="21"/>
              </w:rPr>
              <w:t>标保证金的，在退还时，按原路退回，收取时</w:t>
            </w:r>
            <w:proofErr w:type="gramStart"/>
            <w:r w:rsidRPr="00220989">
              <w:rPr>
                <w:rFonts w:ascii="宋体" w:hAnsi="宋体" w:hint="eastAsia"/>
                <w:szCs w:val="21"/>
              </w:rPr>
              <w:t>不</w:t>
            </w:r>
            <w:proofErr w:type="gramEnd"/>
            <w:r w:rsidRPr="00220989">
              <w:rPr>
                <w:rFonts w:ascii="宋体" w:hAnsi="宋体" w:hint="eastAsia"/>
                <w:szCs w:val="21"/>
              </w:rPr>
              <w:t>开具收据，退还时也不要求提交收据。</w:t>
            </w:r>
          </w:p>
          <w:p w:rsidR="00893C06" w:rsidRPr="00220989" w:rsidRDefault="00893C06" w:rsidP="00893C06">
            <w:pPr>
              <w:autoSpaceDE w:val="0"/>
              <w:autoSpaceDN w:val="0"/>
              <w:snapToGrid w:val="0"/>
              <w:spacing w:line="360" w:lineRule="auto"/>
              <w:textAlignment w:val="bottom"/>
              <w:rPr>
                <w:rFonts w:ascii="宋体" w:hAnsi="宋体"/>
                <w:szCs w:val="21"/>
              </w:rPr>
            </w:pPr>
            <w:r w:rsidRPr="00220989">
              <w:rPr>
                <w:rFonts w:ascii="宋体" w:hAnsi="宋体" w:hint="eastAsia"/>
                <w:szCs w:val="21"/>
              </w:rPr>
              <w:t>5、采用电子保函形式应按以下要求办理：</w:t>
            </w:r>
          </w:p>
          <w:p w:rsidR="00893C06" w:rsidRPr="00220989" w:rsidRDefault="00893C06" w:rsidP="00893C06">
            <w:pPr>
              <w:autoSpaceDE w:val="0"/>
              <w:autoSpaceDN w:val="0"/>
              <w:snapToGrid w:val="0"/>
              <w:spacing w:line="360" w:lineRule="auto"/>
              <w:textAlignment w:val="bottom"/>
              <w:rPr>
                <w:rFonts w:ascii="宋体" w:hAnsi="宋体"/>
                <w:szCs w:val="21"/>
              </w:rPr>
            </w:pPr>
            <w:r w:rsidRPr="00220989">
              <w:rPr>
                <w:rFonts w:ascii="宋体" w:hAnsi="宋体" w:hint="eastAsia"/>
                <w:szCs w:val="21"/>
              </w:rPr>
              <w:t>（1）电子保函按照“一标段</w:t>
            </w:r>
            <w:proofErr w:type="gramStart"/>
            <w:r w:rsidRPr="00220989">
              <w:rPr>
                <w:rFonts w:ascii="宋体" w:hAnsi="宋体" w:hint="eastAsia"/>
                <w:szCs w:val="21"/>
              </w:rPr>
              <w:t>一</w:t>
            </w:r>
            <w:proofErr w:type="gramEnd"/>
            <w:r w:rsidRPr="00220989">
              <w:rPr>
                <w:rFonts w:ascii="宋体" w:hAnsi="宋体" w:hint="eastAsia"/>
                <w:szCs w:val="21"/>
              </w:rPr>
              <w:t>保函”的原则。</w:t>
            </w:r>
          </w:p>
          <w:p w:rsidR="00893C06" w:rsidRPr="00220989" w:rsidRDefault="00893C06" w:rsidP="00893C06">
            <w:pPr>
              <w:autoSpaceDE w:val="0"/>
              <w:autoSpaceDN w:val="0"/>
              <w:snapToGrid w:val="0"/>
              <w:spacing w:line="360" w:lineRule="auto"/>
              <w:textAlignment w:val="bottom"/>
              <w:rPr>
                <w:rFonts w:ascii="宋体" w:hAnsi="宋体"/>
                <w:szCs w:val="21"/>
              </w:rPr>
            </w:pPr>
            <w:r w:rsidRPr="00220989">
              <w:rPr>
                <w:rFonts w:ascii="宋体" w:hAnsi="宋体" w:hint="eastAsia"/>
                <w:szCs w:val="21"/>
              </w:rPr>
              <w:t>（2）电子保函须在招标文件规定的投标截止时间前办理完成。</w:t>
            </w:r>
          </w:p>
          <w:p w:rsidR="00893C06" w:rsidRPr="00220989" w:rsidRDefault="00893C06" w:rsidP="00893C06">
            <w:pPr>
              <w:autoSpaceDE w:val="0"/>
              <w:autoSpaceDN w:val="0"/>
              <w:snapToGrid w:val="0"/>
              <w:spacing w:line="360" w:lineRule="auto"/>
              <w:textAlignment w:val="bottom"/>
              <w:rPr>
                <w:rFonts w:ascii="宋体" w:hAnsi="宋体"/>
                <w:szCs w:val="21"/>
              </w:rPr>
            </w:pPr>
            <w:r w:rsidRPr="00220989">
              <w:rPr>
                <w:rFonts w:ascii="宋体" w:hAnsi="宋体" w:hint="eastAsia"/>
                <w:szCs w:val="21"/>
              </w:rPr>
              <w:t>（3）具体办理流程详见新疆政府采购网《新疆政府采购电子保函操作流程》。</w:t>
            </w:r>
          </w:p>
          <w:p w:rsidR="00893C06" w:rsidRPr="00220989" w:rsidRDefault="00893C06" w:rsidP="00893C06">
            <w:pPr>
              <w:autoSpaceDE w:val="0"/>
              <w:autoSpaceDN w:val="0"/>
              <w:snapToGrid w:val="0"/>
              <w:spacing w:line="360" w:lineRule="auto"/>
              <w:textAlignment w:val="bottom"/>
              <w:rPr>
                <w:rFonts w:ascii="宋体" w:hAnsi="宋体"/>
                <w:szCs w:val="21"/>
              </w:rPr>
            </w:pPr>
            <w:r w:rsidRPr="00220989">
              <w:rPr>
                <w:rFonts w:ascii="宋体" w:hAnsi="宋体" w:hint="eastAsia"/>
                <w:szCs w:val="21"/>
              </w:rPr>
              <w:t>投标人以保函形式缴纳投标保证金的，应通过“新疆政府采购信用融资服务平台”，使用其企业CA证书申请购买电子投标保函。将电子投标保单作为电子投</w:t>
            </w:r>
            <w:r w:rsidRPr="00220989">
              <w:rPr>
                <w:rFonts w:ascii="宋体" w:hAnsi="宋体" w:hint="eastAsia"/>
                <w:szCs w:val="21"/>
              </w:rPr>
              <w:lastRenderedPageBreak/>
              <w:t>标文件组成部分在投标时一并提交。</w:t>
            </w:r>
          </w:p>
          <w:p w:rsidR="00893C06" w:rsidRPr="00220989" w:rsidRDefault="00893C06" w:rsidP="00893C06">
            <w:pPr>
              <w:autoSpaceDE w:val="0"/>
              <w:autoSpaceDN w:val="0"/>
              <w:snapToGrid w:val="0"/>
              <w:spacing w:line="360" w:lineRule="auto"/>
              <w:textAlignment w:val="bottom"/>
              <w:rPr>
                <w:rFonts w:ascii="宋体" w:hAnsi="宋体"/>
                <w:szCs w:val="21"/>
              </w:rPr>
            </w:pPr>
            <w:r w:rsidRPr="00220989">
              <w:rPr>
                <w:rFonts w:ascii="宋体" w:hAnsi="宋体" w:hint="eastAsia"/>
                <w:szCs w:val="21"/>
              </w:rPr>
              <w:t>（备注：如采用电子保函形式缴纳的，在投标截止日之前须从新疆电子保函服务管理平台中确认是否生效。电子保函服务管理平台技术人员联系方式：95763。鼓励及提倡投标单位使用新疆政府采购电子保函进行投标</w:t>
            </w:r>
            <w:r w:rsidR="00EE3283" w:rsidRPr="00220989">
              <w:rPr>
                <w:rFonts w:ascii="宋体" w:hAnsi="宋体" w:hint="eastAsia"/>
                <w:szCs w:val="21"/>
              </w:rPr>
              <w:t>）</w:t>
            </w:r>
          </w:p>
          <w:p w:rsidR="00893C06" w:rsidRPr="00220989" w:rsidRDefault="00893C06" w:rsidP="006922A9">
            <w:pPr>
              <w:autoSpaceDE w:val="0"/>
              <w:autoSpaceDN w:val="0"/>
              <w:snapToGrid w:val="0"/>
              <w:spacing w:line="360" w:lineRule="auto"/>
              <w:textAlignment w:val="bottom"/>
              <w:rPr>
                <w:rFonts w:ascii="宋体" w:hAnsi="宋体"/>
                <w:szCs w:val="21"/>
              </w:rPr>
            </w:pPr>
            <w:r w:rsidRPr="00220989">
              <w:rPr>
                <w:rFonts w:ascii="宋体" w:hAnsi="宋体" w:hint="eastAsia"/>
                <w:szCs w:val="21"/>
              </w:rPr>
              <w:t>注：打款时须注明项目名称</w:t>
            </w:r>
            <w:r w:rsidR="006922A9" w:rsidRPr="00220989">
              <w:rPr>
                <w:rFonts w:ascii="宋体" w:hAnsi="宋体" w:hint="eastAsia"/>
                <w:szCs w:val="21"/>
              </w:rPr>
              <w:t>（可简写）。</w:t>
            </w:r>
          </w:p>
        </w:tc>
      </w:tr>
      <w:tr w:rsidR="0072645D" w:rsidTr="00220989">
        <w:tc>
          <w:tcPr>
            <w:tcW w:w="846"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rsidP="00220989">
            <w:pPr>
              <w:spacing w:line="380" w:lineRule="exact"/>
              <w:jc w:val="center"/>
              <w:rPr>
                <w:rFonts w:ascii="宋体" w:hAnsi="宋体"/>
                <w:color w:val="000000"/>
                <w:szCs w:val="21"/>
              </w:rPr>
            </w:pPr>
            <w:r w:rsidRPr="00220989">
              <w:rPr>
                <w:rFonts w:ascii="宋体" w:hAnsi="宋体" w:hint="eastAsia"/>
                <w:color w:val="000000"/>
                <w:szCs w:val="21"/>
              </w:rPr>
              <w:lastRenderedPageBreak/>
              <w:t>10</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80" w:lineRule="exact"/>
              <w:rPr>
                <w:rFonts w:ascii="宋体" w:hAnsi="宋体"/>
                <w:color w:val="000000"/>
                <w:szCs w:val="21"/>
              </w:rPr>
            </w:pPr>
            <w:r w:rsidRPr="00220989">
              <w:rPr>
                <w:rFonts w:ascii="宋体" w:hAnsi="宋体" w:hint="eastAsia"/>
                <w:color w:val="000000"/>
                <w:szCs w:val="21"/>
              </w:rPr>
              <w:t>投标文件编制要求</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60" w:lineRule="auto"/>
              <w:rPr>
                <w:rFonts w:ascii="宋体" w:hAnsi="宋体"/>
                <w:b/>
                <w:color w:val="000000"/>
                <w:szCs w:val="21"/>
                <w:u w:val="single"/>
              </w:rPr>
            </w:pPr>
            <w:r w:rsidRPr="00220989">
              <w:rPr>
                <w:rFonts w:ascii="宋体" w:hAnsi="宋体" w:hint="eastAsia"/>
                <w:color w:val="000000"/>
                <w:szCs w:val="21"/>
              </w:rPr>
              <w:t>投标文件应按报价文件、资格证明</w:t>
            </w:r>
            <w:r w:rsidR="00DF490F">
              <w:rPr>
                <w:rFonts w:ascii="宋体" w:hAnsi="宋体" w:hint="eastAsia"/>
                <w:color w:val="000000"/>
                <w:szCs w:val="21"/>
              </w:rPr>
              <w:t>文件、商务文件、技术文件分别编制，报价文件、资格证明文件分别生成</w:t>
            </w:r>
            <w:r w:rsidRPr="00220989">
              <w:rPr>
                <w:rFonts w:ascii="宋体" w:hAnsi="宋体" w:hint="eastAsia"/>
                <w:color w:val="000000"/>
                <w:szCs w:val="21"/>
              </w:rPr>
              <w:t>电子文件，商务文件和技术文件按顺序合并生成电子文件。</w:t>
            </w:r>
            <w:r w:rsidRPr="00220989">
              <w:rPr>
                <w:rFonts w:ascii="宋体" w:hAnsi="宋体" w:hint="eastAsia"/>
                <w:b/>
                <w:color w:val="000000"/>
                <w:szCs w:val="21"/>
                <w:u w:val="single"/>
              </w:rPr>
              <w:t>电子版投标文件制作方式见招标公告附件。</w:t>
            </w:r>
          </w:p>
        </w:tc>
      </w:tr>
      <w:tr w:rsidR="0072645D" w:rsidTr="00220989">
        <w:tc>
          <w:tcPr>
            <w:tcW w:w="846"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rsidP="00220989">
            <w:pPr>
              <w:spacing w:line="380" w:lineRule="exact"/>
              <w:jc w:val="center"/>
              <w:rPr>
                <w:rFonts w:ascii="宋体" w:hAnsi="宋体"/>
                <w:color w:val="000000"/>
                <w:szCs w:val="21"/>
              </w:rPr>
            </w:pPr>
            <w:r w:rsidRPr="00220989">
              <w:rPr>
                <w:rFonts w:ascii="宋体" w:hAnsi="宋体" w:hint="eastAsia"/>
                <w:color w:val="000000"/>
                <w:szCs w:val="21"/>
              </w:rPr>
              <w:t>11</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80" w:lineRule="exact"/>
              <w:rPr>
                <w:rFonts w:ascii="宋体" w:hAnsi="宋体"/>
                <w:color w:val="000000"/>
                <w:szCs w:val="21"/>
              </w:rPr>
            </w:pPr>
            <w:r w:rsidRPr="00220989">
              <w:rPr>
                <w:rFonts w:ascii="宋体" w:hAnsi="宋体" w:hint="eastAsia"/>
                <w:color w:val="000000"/>
                <w:szCs w:val="21"/>
              </w:rPr>
              <w:t>备份投标文件</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autoSpaceDE w:val="0"/>
              <w:autoSpaceDN w:val="0"/>
              <w:snapToGrid w:val="0"/>
              <w:spacing w:line="380" w:lineRule="exact"/>
              <w:textAlignment w:val="bottom"/>
              <w:rPr>
                <w:rFonts w:ascii="宋体" w:hAnsi="宋体"/>
                <w:color w:val="000000"/>
                <w:szCs w:val="21"/>
              </w:rPr>
            </w:pPr>
            <w:r w:rsidRPr="00220989">
              <w:rPr>
                <w:rFonts w:ascii="宋体" w:hAnsi="宋体" w:hint="eastAsia"/>
                <w:color w:val="000000"/>
                <w:szCs w:val="21"/>
              </w:rPr>
              <w:t>本项目不接受备份投标文件。</w:t>
            </w:r>
          </w:p>
        </w:tc>
      </w:tr>
      <w:tr w:rsidR="0072645D" w:rsidTr="00220989">
        <w:trPr>
          <w:trHeight w:val="427"/>
        </w:trPr>
        <w:tc>
          <w:tcPr>
            <w:tcW w:w="846" w:type="dxa"/>
            <w:vMerge w:val="restart"/>
            <w:tcBorders>
              <w:top w:val="single" w:sz="4" w:space="0" w:color="auto"/>
              <w:left w:val="single" w:sz="4" w:space="0" w:color="auto"/>
              <w:bottom w:val="nil"/>
              <w:right w:val="single" w:sz="4" w:space="0" w:color="auto"/>
            </w:tcBorders>
            <w:vAlign w:val="center"/>
          </w:tcPr>
          <w:p w:rsidR="0072645D" w:rsidRPr="00220989" w:rsidRDefault="005B00D7" w:rsidP="00220989">
            <w:pPr>
              <w:spacing w:line="380" w:lineRule="exact"/>
              <w:jc w:val="center"/>
              <w:rPr>
                <w:rFonts w:ascii="宋体" w:hAnsi="宋体"/>
                <w:color w:val="000000"/>
                <w:szCs w:val="21"/>
              </w:rPr>
            </w:pPr>
            <w:r w:rsidRPr="00220989">
              <w:rPr>
                <w:rFonts w:ascii="宋体" w:hAnsi="宋体" w:hint="eastAsia"/>
                <w:color w:val="000000"/>
                <w:szCs w:val="21"/>
              </w:rPr>
              <w:t>12</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80" w:lineRule="exact"/>
              <w:rPr>
                <w:rFonts w:ascii="宋体" w:hAnsi="宋体"/>
                <w:color w:val="000000"/>
                <w:szCs w:val="21"/>
              </w:rPr>
            </w:pPr>
            <w:bookmarkStart w:id="74" w:name="_21.1"/>
            <w:bookmarkEnd w:id="74"/>
            <w:r w:rsidRPr="00220989">
              <w:rPr>
                <w:rFonts w:ascii="宋体" w:hAnsi="宋体" w:hint="eastAsia"/>
                <w:color w:val="000000"/>
                <w:szCs w:val="21"/>
              </w:rPr>
              <w:t>投标截止时间</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napToGrid w:val="0"/>
              <w:spacing w:line="380" w:lineRule="exact"/>
              <w:rPr>
                <w:rFonts w:ascii="宋体" w:hAnsi="宋体"/>
                <w:color w:val="000000"/>
                <w:szCs w:val="21"/>
                <w:u w:val="single"/>
              </w:rPr>
            </w:pPr>
            <w:r w:rsidRPr="00220989">
              <w:rPr>
                <w:rFonts w:ascii="宋体" w:hAnsi="宋体" w:hint="eastAsia"/>
                <w:color w:val="000000"/>
                <w:szCs w:val="21"/>
              </w:rPr>
              <w:t>详见招标公告</w:t>
            </w:r>
          </w:p>
        </w:tc>
      </w:tr>
      <w:tr w:rsidR="0072645D" w:rsidTr="00220989">
        <w:trPr>
          <w:trHeight w:val="425"/>
        </w:trPr>
        <w:tc>
          <w:tcPr>
            <w:tcW w:w="846" w:type="dxa"/>
            <w:vMerge/>
            <w:tcBorders>
              <w:top w:val="single" w:sz="4" w:space="0" w:color="auto"/>
              <w:left w:val="single" w:sz="4" w:space="0" w:color="auto"/>
              <w:bottom w:val="nil"/>
              <w:right w:val="single" w:sz="4" w:space="0" w:color="auto"/>
            </w:tcBorders>
            <w:vAlign w:val="center"/>
          </w:tcPr>
          <w:p w:rsidR="0072645D" w:rsidRPr="00220989" w:rsidRDefault="0072645D" w:rsidP="00220989">
            <w:pPr>
              <w:widowControl/>
              <w:jc w:val="center"/>
              <w:rPr>
                <w:rFonts w:ascii="宋体" w:hAnsi="宋体"/>
                <w:color w:val="000000"/>
                <w:szCs w:val="21"/>
              </w:rPr>
            </w:pP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80" w:lineRule="exact"/>
              <w:rPr>
                <w:rFonts w:ascii="宋体" w:hAnsi="宋体"/>
                <w:color w:val="000000"/>
                <w:szCs w:val="21"/>
              </w:rPr>
            </w:pPr>
            <w:r w:rsidRPr="00220989">
              <w:rPr>
                <w:rFonts w:ascii="宋体" w:hAnsi="宋体" w:hint="eastAsia"/>
                <w:color w:val="000000"/>
                <w:szCs w:val="21"/>
              </w:rPr>
              <w:t>投标文件提交起止时间</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napToGrid w:val="0"/>
              <w:spacing w:line="380" w:lineRule="exact"/>
              <w:rPr>
                <w:rFonts w:ascii="宋体" w:hAnsi="宋体"/>
                <w:color w:val="000000"/>
                <w:szCs w:val="21"/>
              </w:rPr>
            </w:pPr>
            <w:r w:rsidRPr="00220989">
              <w:rPr>
                <w:rFonts w:ascii="宋体" w:hAnsi="宋体" w:hint="eastAsia"/>
                <w:color w:val="000000"/>
                <w:szCs w:val="21"/>
              </w:rPr>
              <w:t>详见招标公告</w:t>
            </w:r>
          </w:p>
        </w:tc>
      </w:tr>
      <w:tr w:rsidR="0072645D" w:rsidTr="00220989">
        <w:trPr>
          <w:trHeight w:val="425"/>
        </w:trPr>
        <w:tc>
          <w:tcPr>
            <w:tcW w:w="846" w:type="dxa"/>
            <w:vMerge/>
            <w:tcBorders>
              <w:top w:val="single" w:sz="4" w:space="0" w:color="auto"/>
              <w:left w:val="single" w:sz="4" w:space="0" w:color="auto"/>
              <w:bottom w:val="nil"/>
              <w:right w:val="single" w:sz="4" w:space="0" w:color="auto"/>
            </w:tcBorders>
            <w:vAlign w:val="center"/>
          </w:tcPr>
          <w:p w:rsidR="0072645D" w:rsidRPr="00220989" w:rsidRDefault="0072645D" w:rsidP="00220989">
            <w:pPr>
              <w:widowControl/>
              <w:jc w:val="center"/>
              <w:rPr>
                <w:rFonts w:ascii="宋体" w:hAnsi="宋体"/>
                <w:color w:val="000000"/>
                <w:szCs w:val="21"/>
              </w:rPr>
            </w:pP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80" w:lineRule="exact"/>
              <w:rPr>
                <w:rFonts w:ascii="宋体" w:hAnsi="宋体"/>
                <w:color w:val="000000"/>
                <w:szCs w:val="21"/>
              </w:rPr>
            </w:pPr>
            <w:r w:rsidRPr="00220989">
              <w:rPr>
                <w:rFonts w:ascii="宋体" w:hAnsi="宋体" w:hint="eastAsia"/>
                <w:color w:val="000000"/>
                <w:szCs w:val="21"/>
              </w:rPr>
              <w:t>投标地点</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napToGrid w:val="0"/>
              <w:spacing w:line="380" w:lineRule="exact"/>
              <w:rPr>
                <w:rFonts w:ascii="宋体" w:hAnsi="宋体"/>
                <w:color w:val="000000"/>
                <w:szCs w:val="21"/>
              </w:rPr>
            </w:pPr>
            <w:r w:rsidRPr="00220989">
              <w:rPr>
                <w:rFonts w:ascii="宋体" w:hAnsi="宋体" w:cs="宋体" w:hint="eastAsia"/>
                <w:szCs w:val="21"/>
              </w:rPr>
              <w:t>新疆政府采购网（http://www.ccgp-xinjiang.gov.cn）政</w:t>
            </w:r>
            <w:proofErr w:type="gramStart"/>
            <w:r w:rsidRPr="00220989">
              <w:rPr>
                <w:rFonts w:ascii="宋体" w:hAnsi="宋体" w:cs="宋体" w:hint="eastAsia"/>
                <w:szCs w:val="21"/>
              </w:rPr>
              <w:t>采云</w:t>
            </w:r>
            <w:proofErr w:type="gramEnd"/>
            <w:r w:rsidRPr="00220989">
              <w:rPr>
                <w:rFonts w:ascii="宋体" w:hAnsi="宋体" w:cs="宋体" w:hint="eastAsia"/>
                <w:szCs w:val="21"/>
              </w:rPr>
              <w:t>投标客户端投标</w:t>
            </w:r>
          </w:p>
        </w:tc>
      </w:tr>
      <w:tr w:rsidR="0072645D" w:rsidTr="00220989">
        <w:trPr>
          <w:trHeight w:val="425"/>
        </w:trPr>
        <w:tc>
          <w:tcPr>
            <w:tcW w:w="846" w:type="dxa"/>
            <w:vMerge/>
            <w:tcBorders>
              <w:top w:val="single" w:sz="4" w:space="0" w:color="auto"/>
              <w:left w:val="single" w:sz="4" w:space="0" w:color="auto"/>
              <w:bottom w:val="nil"/>
              <w:right w:val="single" w:sz="4" w:space="0" w:color="auto"/>
            </w:tcBorders>
            <w:vAlign w:val="center"/>
          </w:tcPr>
          <w:p w:rsidR="0072645D" w:rsidRPr="00220989" w:rsidRDefault="0072645D" w:rsidP="00220989">
            <w:pPr>
              <w:widowControl/>
              <w:jc w:val="center"/>
              <w:rPr>
                <w:rFonts w:ascii="宋体" w:hAnsi="宋体"/>
                <w:color w:val="000000"/>
                <w:szCs w:val="21"/>
              </w:rPr>
            </w:pP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80" w:lineRule="exact"/>
              <w:rPr>
                <w:rFonts w:ascii="宋体" w:hAnsi="宋体"/>
                <w:color w:val="000000"/>
                <w:szCs w:val="21"/>
              </w:rPr>
            </w:pPr>
            <w:r w:rsidRPr="00220989">
              <w:rPr>
                <w:rFonts w:ascii="宋体" w:hAnsi="宋体" w:hint="eastAsia"/>
                <w:color w:val="000000"/>
                <w:szCs w:val="21"/>
              </w:rPr>
              <w:t>投标人递交投标样品截止时间及地点</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napToGrid w:val="0"/>
              <w:spacing w:line="380" w:lineRule="exact"/>
              <w:rPr>
                <w:rFonts w:ascii="宋体" w:hAnsi="宋体"/>
                <w:color w:val="000000"/>
                <w:szCs w:val="21"/>
              </w:rPr>
            </w:pPr>
            <w:r w:rsidRPr="00220989">
              <w:rPr>
                <w:rFonts w:ascii="宋体" w:hAnsi="宋体" w:hint="eastAsia"/>
                <w:bCs/>
                <w:color w:val="000000"/>
                <w:szCs w:val="21"/>
              </w:rPr>
              <w:t>无</w:t>
            </w:r>
            <w:r w:rsidRPr="00220989">
              <w:rPr>
                <w:rFonts w:ascii="宋体" w:hAnsi="宋体" w:hint="eastAsia"/>
                <w:bCs/>
                <w:color w:val="000000"/>
                <w:szCs w:val="21"/>
                <w:u w:val="single"/>
              </w:rPr>
              <w:t xml:space="preserve"> </w:t>
            </w:r>
          </w:p>
        </w:tc>
      </w:tr>
      <w:tr w:rsidR="0072645D" w:rsidTr="00220989">
        <w:tc>
          <w:tcPr>
            <w:tcW w:w="846"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rsidP="00220989">
            <w:pPr>
              <w:spacing w:line="380" w:lineRule="exact"/>
              <w:jc w:val="center"/>
              <w:rPr>
                <w:rFonts w:ascii="宋体" w:hAnsi="宋体"/>
                <w:color w:val="000000"/>
                <w:szCs w:val="21"/>
              </w:rPr>
            </w:pPr>
            <w:r w:rsidRPr="00220989">
              <w:rPr>
                <w:rFonts w:ascii="宋体" w:hAnsi="宋体" w:hint="eastAsia"/>
                <w:color w:val="000000"/>
                <w:szCs w:val="21"/>
              </w:rPr>
              <w:t>13</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80" w:lineRule="exact"/>
              <w:rPr>
                <w:rFonts w:ascii="宋体" w:hAnsi="宋体"/>
                <w:szCs w:val="21"/>
              </w:rPr>
            </w:pPr>
            <w:bookmarkStart w:id="75" w:name="_23"/>
            <w:bookmarkEnd w:id="75"/>
            <w:r w:rsidRPr="00220989">
              <w:rPr>
                <w:rFonts w:ascii="宋体" w:hAnsi="宋体" w:hint="eastAsia"/>
                <w:szCs w:val="21"/>
              </w:rPr>
              <w:t>开标时间、地点</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C02348" w:rsidRDefault="00D4292A">
            <w:pPr>
              <w:snapToGrid w:val="0"/>
              <w:spacing w:line="380" w:lineRule="exact"/>
              <w:rPr>
                <w:rFonts w:ascii="宋体" w:hAnsi="宋体"/>
                <w:szCs w:val="21"/>
              </w:rPr>
            </w:pPr>
            <w:r w:rsidRPr="00C02348">
              <w:rPr>
                <w:rFonts w:ascii="宋体" w:hAnsi="宋体" w:hint="eastAsia"/>
                <w:szCs w:val="21"/>
              </w:rPr>
              <w:t>2023</w:t>
            </w:r>
            <w:r w:rsidR="005B00D7" w:rsidRPr="00C02348">
              <w:rPr>
                <w:rFonts w:ascii="宋体" w:hAnsi="宋体" w:hint="eastAsia"/>
                <w:szCs w:val="21"/>
              </w:rPr>
              <w:t>年</w:t>
            </w:r>
            <w:r w:rsidR="00C02348" w:rsidRPr="00C02348">
              <w:rPr>
                <w:rFonts w:ascii="宋体" w:hAnsi="宋体" w:hint="eastAsia"/>
                <w:szCs w:val="21"/>
              </w:rPr>
              <w:t>12</w:t>
            </w:r>
            <w:r w:rsidR="005B00D7" w:rsidRPr="00C02348">
              <w:rPr>
                <w:rFonts w:ascii="宋体" w:hAnsi="宋体" w:hint="eastAsia"/>
                <w:szCs w:val="21"/>
              </w:rPr>
              <w:t>月</w:t>
            </w:r>
            <w:r w:rsidR="00C02348" w:rsidRPr="00C02348">
              <w:rPr>
                <w:rFonts w:ascii="宋体" w:hAnsi="宋体" w:hint="eastAsia"/>
                <w:szCs w:val="21"/>
              </w:rPr>
              <w:t>21</w:t>
            </w:r>
            <w:r w:rsidR="005B00D7" w:rsidRPr="00C02348">
              <w:rPr>
                <w:rFonts w:ascii="宋体" w:hAnsi="宋体" w:hint="eastAsia"/>
                <w:szCs w:val="21"/>
              </w:rPr>
              <w:t>日</w:t>
            </w:r>
            <w:r w:rsidR="0057369A" w:rsidRPr="00C02348">
              <w:rPr>
                <w:rFonts w:ascii="宋体" w:hAnsi="宋体" w:hint="eastAsia"/>
                <w:szCs w:val="21"/>
              </w:rPr>
              <w:t>1</w:t>
            </w:r>
            <w:r w:rsidR="00C02348" w:rsidRPr="00C02348">
              <w:rPr>
                <w:rFonts w:ascii="宋体" w:hAnsi="宋体" w:hint="eastAsia"/>
                <w:szCs w:val="21"/>
              </w:rPr>
              <w:t>6</w:t>
            </w:r>
            <w:r w:rsidR="005B00D7" w:rsidRPr="00C02348">
              <w:rPr>
                <w:rFonts w:ascii="宋体" w:hAnsi="宋体" w:hint="eastAsia"/>
                <w:szCs w:val="21"/>
              </w:rPr>
              <w:t>点</w:t>
            </w:r>
            <w:r w:rsidR="0057369A" w:rsidRPr="00C02348">
              <w:rPr>
                <w:rFonts w:ascii="宋体" w:hAnsi="宋体" w:hint="eastAsia"/>
                <w:szCs w:val="21"/>
              </w:rPr>
              <w:t>0</w:t>
            </w:r>
            <w:r w:rsidR="005B00D7" w:rsidRPr="00C02348">
              <w:rPr>
                <w:rFonts w:ascii="宋体" w:hAnsi="宋体" w:hint="eastAsia"/>
                <w:szCs w:val="21"/>
              </w:rPr>
              <w:t>0分（北京时间）</w:t>
            </w:r>
          </w:p>
          <w:p w:rsidR="0072645D" w:rsidRPr="00220989" w:rsidRDefault="005B00D7">
            <w:pPr>
              <w:snapToGrid w:val="0"/>
              <w:spacing w:line="380" w:lineRule="exact"/>
              <w:rPr>
                <w:rFonts w:ascii="宋体" w:hAnsi="宋体"/>
                <w:szCs w:val="21"/>
              </w:rPr>
            </w:pPr>
            <w:r w:rsidRPr="00220989">
              <w:rPr>
                <w:rFonts w:ascii="宋体" w:hAnsi="宋体" w:cs="宋体" w:hint="eastAsia"/>
                <w:szCs w:val="21"/>
              </w:rPr>
              <w:t>新疆政府采购网（http://www.ccgp-xinjiang.gov.cn）政</w:t>
            </w:r>
            <w:proofErr w:type="gramStart"/>
            <w:r w:rsidRPr="00220989">
              <w:rPr>
                <w:rFonts w:ascii="宋体" w:hAnsi="宋体" w:cs="宋体" w:hint="eastAsia"/>
                <w:szCs w:val="21"/>
              </w:rPr>
              <w:t>采云</w:t>
            </w:r>
            <w:proofErr w:type="gramEnd"/>
            <w:r w:rsidRPr="00220989">
              <w:rPr>
                <w:rFonts w:ascii="宋体" w:hAnsi="宋体" w:cs="宋体" w:hint="eastAsia"/>
                <w:szCs w:val="21"/>
              </w:rPr>
              <w:t>平台</w:t>
            </w:r>
          </w:p>
        </w:tc>
      </w:tr>
      <w:tr w:rsidR="0072645D" w:rsidTr="00220989">
        <w:trPr>
          <w:trHeight w:val="1287"/>
        </w:trPr>
        <w:tc>
          <w:tcPr>
            <w:tcW w:w="846" w:type="dxa"/>
            <w:vMerge w:val="restart"/>
            <w:tcBorders>
              <w:top w:val="single" w:sz="4" w:space="0" w:color="auto"/>
              <w:left w:val="single" w:sz="4" w:space="0" w:color="auto"/>
              <w:bottom w:val="single" w:sz="4" w:space="0" w:color="auto"/>
              <w:right w:val="single" w:sz="4" w:space="0" w:color="auto"/>
            </w:tcBorders>
            <w:vAlign w:val="center"/>
          </w:tcPr>
          <w:p w:rsidR="0072645D" w:rsidRPr="00220989" w:rsidRDefault="005B00D7" w:rsidP="00220989">
            <w:pPr>
              <w:spacing w:line="380" w:lineRule="exact"/>
              <w:jc w:val="center"/>
              <w:rPr>
                <w:rFonts w:ascii="宋体" w:hAnsi="宋体"/>
                <w:color w:val="000000"/>
                <w:szCs w:val="21"/>
              </w:rPr>
            </w:pPr>
            <w:r w:rsidRPr="00220989">
              <w:rPr>
                <w:rFonts w:ascii="宋体" w:hAnsi="宋体" w:hint="eastAsia"/>
                <w:color w:val="000000"/>
                <w:szCs w:val="21"/>
              </w:rPr>
              <w:t>14</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80" w:lineRule="exact"/>
              <w:rPr>
                <w:rFonts w:ascii="宋体" w:hAnsi="宋体"/>
                <w:color w:val="000000"/>
                <w:szCs w:val="21"/>
              </w:rPr>
            </w:pPr>
            <w:bookmarkStart w:id="76" w:name="_25.3"/>
            <w:bookmarkEnd w:id="76"/>
            <w:r w:rsidRPr="00220989">
              <w:rPr>
                <w:rFonts w:ascii="宋体" w:hAnsi="宋体" w:hint="eastAsia"/>
                <w:color w:val="000000"/>
                <w:szCs w:val="21"/>
              </w:rPr>
              <w:t>投标人信用查询渠道</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644FA8" w:rsidP="00644FA8">
            <w:pPr>
              <w:snapToGrid w:val="0"/>
              <w:spacing w:line="380" w:lineRule="exact"/>
              <w:rPr>
                <w:rFonts w:ascii="宋体" w:hAnsi="宋体"/>
                <w:color w:val="000000"/>
                <w:szCs w:val="21"/>
              </w:rPr>
            </w:pPr>
            <w:r w:rsidRPr="00220989">
              <w:rPr>
                <w:rFonts w:ascii="宋体" w:hAnsi="宋体" w:hint="eastAsia"/>
                <w:color w:val="000000"/>
                <w:szCs w:val="21"/>
              </w:rPr>
              <w:t>如有需要，评标委员会或招标人可对投标人进行信用查询。查询渠道：“信用中国”网站(www.creditchina.gov.cn) 、中国政府采购网(www.ccgp.gov.cn)。</w:t>
            </w:r>
          </w:p>
        </w:tc>
      </w:tr>
      <w:tr w:rsidR="0072645D" w:rsidTr="00220989">
        <w:trPr>
          <w:trHeight w:val="840"/>
        </w:trPr>
        <w:tc>
          <w:tcPr>
            <w:tcW w:w="846" w:type="dxa"/>
            <w:vMerge/>
            <w:tcBorders>
              <w:top w:val="single" w:sz="4" w:space="0" w:color="auto"/>
              <w:left w:val="single" w:sz="4" w:space="0" w:color="auto"/>
              <w:bottom w:val="single" w:sz="4" w:space="0" w:color="auto"/>
              <w:right w:val="single" w:sz="4" w:space="0" w:color="auto"/>
            </w:tcBorders>
            <w:vAlign w:val="center"/>
          </w:tcPr>
          <w:p w:rsidR="0072645D" w:rsidRPr="00220989" w:rsidRDefault="0072645D" w:rsidP="00220989">
            <w:pPr>
              <w:widowControl/>
              <w:jc w:val="center"/>
              <w:rPr>
                <w:rFonts w:ascii="宋体" w:hAnsi="宋体"/>
                <w:color w:val="000000"/>
                <w:szCs w:val="21"/>
              </w:rPr>
            </w:pP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80" w:lineRule="exact"/>
              <w:rPr>
                <w:rFonts w:ascii="宋体" w:hAnsi="宋体"/>
                <w:color w:val="000000"/>
                <w:szCs w:val="21"/>
              </w:rPr>
            </w:pPr>
            <w:r w:rsidRPr="00220989">
              <w:rPr>
                <w:rFonts w:ascii="宋体" w:hAnsi="宋体" w:hint="eastAsia"/>
                <w:color w:val="000000"/>
                <w:szCs w:val="21"/>
              </w:rPr>
              <w:t>信用信息使用规则</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napToGrid w:val="0"/>
              <w:spacing w:line="380" w:lineRule="exact"/>
              <w:rPr>
                <w:rFonts w:ascii="宋体" w:hAnsi="宋体"/>
                <w:color w:val="000000"/>
                <w:szCs w:val="21"/>
              </w:rPr>
            </w:pPr>
            <w:r w:rsidRPr="00220989">
              <w:rPr>
                <w:rFonts w:ascii="宋体" w:hAnsi="宋体" w:hint="eastAsia"/>
                <w:color w:val="000000"/>
                <w:szCs w:val="21"/>
              </w:rPr>
              <w:t>对在“信用中国”网站(www.creditchina.gov.cn) 、中国政府采购网(www.ccgp.gov.cn)被列入失信被执行人、重大税收违法执行主体、政府采购严重违法失信行为记录名单及其他不符合《中华人民共和国政府采购法》第二十二条规定条件的供应商，采购人或者采购代理机构应当拒绝其参与政府采购活动。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rsidR="0072645D" w:rsidTr="00220989">
        <w:tc>
          <w:tcPr>
            <w:tcW w:w="846"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rsidP="00220989">
            <w:pPr>
              <w:spacing w:line="380" w:lineRule="exact"/>
              <w:jc w:val="center"/>
              <w:rPr>
                <w:rFonts w:ascii="宋体" w:hAnsi="宋体"/>
                <w:color w:val="000000"/>
                <w:szCs w:val="21"/>
              </w:rPr>
            </w:pPr>
            <w:r w:rsidRPr="00220989">
              <w:rPr>
                <w:rFonts w:ascii="宋体" w:hAnsi="宋体" w:hint="eastAsia"/>
                <w:color w:val="000000"/>
                <w:szCs w:val="21"/>
              </w:rPr>
              <w:t>15</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80" w:lineRule="exact"/>
              <w:rPr>
                <w:rFonts w:ascii="宋体" w:hAnsi="宋体"/>
                <w:color w:val="000000"/>
                <w:szCs w:val="21"/>
              </w:rPr>
            </w:pPr>
            <w:bookmarkStart w:id="77" w:name="_26"/>
            <w:bookmarkStart w:id="78" w:name="_28.3"/>
            <w:bookmarkEnd w:id="77"/>
            <w:bookmarkEnd w:id="78"/>
            <w:r w:rsidRPr="00220989">
              <w:rPr>
                <w:rFonts w:ascii="宋体" w:hAnsi="宋体" w:hint="eastAsia"/>
                <w:color w:val="000000"/>
                <w:szCs w:val="21"/>
              </w:rPr>
              <w:t>评标方法</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autoSpaceDE w:val="0"/>
              <w:autoSpaceDN w:val="0"/>
              <w:snapToGrid w:val="0"/>
              <w:spacing w:line="380" w:lineRule="exact"/>
              <w:textAlignment w:val="bottom"/>
              <w:rPr>
                <w:rFonts w:ascii="宋体" w:hAnsi="宋体"/>
                <w:color w:val="000000"/>
                <w:szCs w:val="21"/>
              </w:rPr>
            </w:pPr>
            <w:r w:rsidRPr="00220989">
              <w:rPr>
                <w:rFonts w:ascii="宋体" w:hAnsi="宋体" w:hint="eastAsia"/>
                <w:color w:val="000000"/>
                <w:szCs w:val="21"/>
              </w:rPr>
              <w:t>综合评分法</w:t>
            </w:r>
          </w:p>
        </w:tc>
      </w:tr>
      <w:tr w:rsidR="0072645D" w:rsidTr="00220989">
        <w:trPr>
          <w:trHeight w:val="555"/>
        </w:trPr>
        <w:tc>
          <w:tcPr>
            <w:tcW w:w="846" w:type="dxa"/>
            <w:tcBorders>
              <w:top w:val="single" w:sz="4" w:space="0" w:color="auto"/>
              <w:left w:val="single" w:sz="4" w:space="0" w:color="auto"/>
              <w:bottom w:val="nil"/>
              <w:right w:val="single" w:sz="4" w:space="0" w:color="auto"/>
            </w:tcBorders>
            <w:vAlign w:val="center"/>
          </w:tcPr>
          <w:p w:rsidR="0072645D" w:rsidRPr="00220989" w:rsidRDefault="005B00D7" w:rsidP="00220989">
            <w:pPr>
              <w:spacing w:line="380" w:lineRule="exact"/>
              <w:jc w:val="center"/>
              <w:rPr>
                <w:rFonts w:ascii="宋体" w:hAnsi="宋体"/>
                <w:color w:val="000000"/>
                <w:szCs w:val="21"/>
              </w:rPr>
            </w:pPr>
            <w:r w:rsidRPr="00220989">
              <w:rPr>
                <w:rFonts w:ascii="宋体" w:hAnsi="宋体" w:hint="eastAsia"/>
                <w:color w:val="000000"/>
                <w:szCs w:val="21"/>
              </w:rPr>
              <w:t>16</w:t>
            </w:r>
          </w:p>
        </w:tc>
        <w:tc>
          <w:tcPr>
            <w:tcW w:w="2097" w:type="dxa"/>
            <w:tcBorders>
              <w:top w:val="single" w:sz="4" w:space="0" w:color="auto"/>
              <w:left w:val="single" w:sz="4" w:space="0" w:color="auto"/>
              <w:bottom w:val="nil"/>
              <w:right w:val="single" w:sz="4" w:space="0" w:color="auto"/>
            </w:tcBorders>
            <w:vAlign w:val="center"/>
          </w:tcPr>
          <w:p w:rsidR="0072645D" w:rsidRPr="00220989" w:rsidRDefault="005B00D7">
            <w:pPr>
              <w:spacing w:line="380" w:lineRule="exact"/>
              <w:rPr>
                <w:rFonts w:ascii="宋体" w:hAnsi="宋体"/>
                <w:color w:val="000000"/>
                <w:szCs w:val="21"/>
              </w:rPr>
            </w:pPr>
            <w:bookmarkStart w:id="79" w:name="_29.2.2（2）"/>
            <w:bookmarkEnd w:id="79"/>
            <w:r w:rsidRPr="00220989">
              <w:rPr>
                <w:rFonts w:ascii="宋体" w:hAnsi="宋体" w:hint="eastAsia"/>
                <w:color w:val="000000"/>
                <w:szCs w:val="21"/>
              </w:rPr>
              <w:t>允许负偏离项</w:t>
            </w:r>
          </w:p>
        </w:tc>
        <w:tc>
          <w:tcPr>
            <w:tcW w:w="7297" w:type="dxa"/>
            <w:tcBorders>
              <w:top w:val="single" w:sz="4" w:space="0" w:color="auto"/>
              <w:left w:val="single" w:sz="4" w:space="0" w:color="auto"/>
              <w:bottom w:val="nil"/>
              <w:right w:val="single" w:sz="4" w:space="0" w:color="auto"/>
            </w:tcBorders>
            <w:vAlign w:val="center"/>
          </w:tcPr>
          <w:p w:rsidR="0072645D" w:rsidRPr="00220989" w:rsidRDefault="005B00D7">
            <w:pPr>
              <w:snapToGrid w:val="0"/>
              <w:spacing w:line="380" w:lineRule="exact"/>
              <w:rPr>
                <w:rFonts w:ascii="宋体" w:hAnsi="宋体"/>
                <w:color w:val="000000"/>
                <w:szCs w:val="21"/>
              </w:rPr>
            </w:pPr>
            <w:r w:rsidRPr="00220989">
              <w:rPr>
                <w:rFonts w:ascii="宋体" w:hAnsi="宋体" w:cs="宋体" w:hint="eastAsia"/>
                <w:color w:val="000000"/>
                <w:szCs w:val="21"/>
              </w:rPr>
              <w:t>商务条款</w:t>
            </w:r>
            <w:r w:rsidRPr="00220989">
              <w:rPr>
                <w:rFonts w:ascii="宋体" w:hAnsi="宋体" w:hint="eastAsia"/>
                <w:color w:val="000000"/>
                <w:szCs w:val="21"/>
              </w:rPr>
              <w:t>评审中允许负偏离的条款数为</w:t>
            </w:r>
            <w:r w:rsidRPr="00220989">
              <w:rPr>
                <w:rFonts w:ascii="宋体" w:hAnsi="宋体" w:hint="eastAsia"/>
                <w:color w:val="000000"/>
                <w:szCs w:val="21"/>
                <w:u w:val="single"/>
              </w:rPr>
              <w:t>0</w:t>
            </w:r>
            <w:r w:rsidRPr="00220989">
              <w:rPr>
                <w:rFonts w:ascii="宋体" w:hAnsi="宋体" w:hint="eastAsia"/>
                <w:color w:val="000000"/>
                <w:szCs w:val="21"/>
              </w:rPr>
              <w:t>项。</w:t>
            </w:r>
          </w:p>
          <w:p w:rsidR="0072645D" w:rsidRPr="00220989" w:rsidRDefault="005B00D7">
            <w:pPr>
              <w:snapToGrid w:val="0"/>
              <w:spacing w:line="380" w:lineRule="exact"/>
              <w:rPr>
                <w:rFonts w:ascii="宋体" w:hAnsi="宋体"/>
                <w:color w:val="000000"/>
                <w:szCs w:val="21"/>
              </w:rPr>
            </w:pPr>
            <w:r w:rsidRPr="00220989">
              <w:rPr>
                <w:rFonts w:ascii="宋体" w:hAnsi="宋体" w:cs="宋体" w:hint="eastAsia"/>
                <w:color w:val="000000"/>
                <w:szCs w:val="21"/>
              </w:rPr>
              <w:t>技术需求</w:t>
            </w:r>
            <w:r w:rsidRPr="00220989">
              <w:rPr>
                <w:rFonts w:ascii="宋体" w:hAnsi="宋体" w:hint="eastAsia"/>
                <w:color w:val="000000"/>
                <w:szCs w:val="21"/>
              </w:rPr>
              <w:t>评审中允许负偏离的条款数为</w:t>
            </w:r>
            <w:r w:rsidRPr="00220989">
              <w:rPr>
                <w:rFonts w:ascii="宋体" w:hAnsi="宋体" w:hint="eastAsia"/>
                <w:color w:val="000000"/>
                <w:szCs w:val="21"/>
                <w:u w:val="single"/>
              </w:rPr>
              <w:t>0</w:t>
            </w:r>
            <w:r w:rsidRPr="00220989">
              <w:rPr>
                <w:rFonts w:ascii="宋体" w:hAnsi="宋体" w:hint="eastAsia"/>
                <w:color w:val="000000"/>
                <w:szCs w:val="21"/>
              </w:rPr>
              <w:t>项。</w:t>
            </w:r>
          </w:p>
        </w:tc>
      </w:tr>
      <w:tr w:rsidR="0072645D" w:rsidTr="00220989">
        <w:tc>
          <w:tcPr>
            <w:tcW w:w="846"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rsidP="00220989">
            <w:pPr>
              <w:spacing w:line="380" w:lineRule="exact"/>
              <w:jc w:val="center"/>
              <w:rPr>
                <w:rFonts w:ascii="宋体" w:hAnsi="宋体"/>
                <w:color w:val="000000"/>
                <w:szCs w:val="21"/>
              </w:rPr>
            </w:pPr>
            <w:r w:rsidRPr="00220989">
              <w:rPr>
                <w:rFonts w:ascii="宋体" w:hAnsi="宋体" w:hint="eastAsia"/>
                <w:color w:val="000000"/>
                <w:szCs w:val="21"/>
              </w:rPr>
              <w:t>17</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autoSpaceDE w:val="0"/>
              <w:autoSpaceDN w:val="0"/>
              <w:snapToGrid w:val="0"/>
              <w:spacing w:line="380" w:lineRule="exact"/>
              <w:textAlignment w:val="bottom"/>
              <w:rPr>
                <w:rFonts w:ascii="宋体" w:hAnsi="宋体"/>
                <w:color w:val="000000"/>
                <w:szCs w:val="21"/>
              </w:rPr>
            </w:pPr>
            <w:r w:rsidRPr="00220989">
              <w:rPr>
                <w:rFonts w:ascii="宋体" w:hAnsi="宋体" w:hint="eastAsia"/>
                <w:color w:val="000000"/>
                <w:szCs w:val="21"/>
              </w:rPr>
              <w:t>确定中标人时，出现中标候选人分数并列的情形，确定中标</w:t>
            </w:r>
            <w:proofErr w:type="gramStart"/>
            <w:r w:rsidRPr="00220989">
              <w:rPr>
                <w:rFonts w:ascii="宋体" w:hAnsi="宋体" w:hint="eastAsia"/>
                <w:color w:val="000000"/>
                <w:szCs w:val="21"/>
              </w:rPr>
              <w:t>人方式</w:t>
            </w:r>
            <w:proofErr w:type="gramEnd"/>
            <w:r w:rsidRPr="00220989">
              <w:rPr>
                <w:rFonts w:ascii="宋体" w:hAnsi="宋体" w:hint="eastAsia"/>
                <w:color w:val="000000"/>
                <w:szCs w:val="21"/>
              </w:rPr>
              <w:t xml:space="preserve"> </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autoSpaceDE w:val="0"/>
              <w:autoSpaceDN w:val="0"/>
              <w:snapToGrid w:val="0"/>
              <w:spacing w:line="380" w:lineRule="exact"/>
              <w:textAlignment w:val="bottom"/>
              <w:rPr>
                <w:rFonts w:ascii="宋体" w:hAnsi="宋体"/>
                <w:b/>
                <w:color w:val="000000"/>
                <w:szCs w:val="21"/>
              </w:rPr>
            </w:pPr>
            <w:r w:rsidRPr="00220989">
              <w:rPr>
                <w:rFonts w:ascii="宋体" w:hAnsi="宋体" w:hint="eastAsia"/>
                <w:color w:val="000000"/>
                <w:szCs w:val="21"/>
              </w:rPr>
              <w:t>采用综合评分法的，按投标报价由低到高顺序排列。得分且投标报价相同的并列。投标文件满足招标文件全部实质性要求，</w:t>
            </w:r>
            <w:proofErr w:type="gramStart"/>
            <w:r w:rsidRPr="00220989">
              <w:rPr>
                <w:rFonts w:ascii="宋体" w:hAnsi="宋体" w:hint="eastAsia"/>
                <w:color w:val="000000"/>
                <w:szCs w:val="21"/>
              </w:rPr>
              <w:t>且按照</w:t>
            </w:r>
            <w:proofErr w:type="gramEnd"/>
            <w:r w:rsidRPr="00220989">
              <w:rPr>
                <w:rFonts w:ascii="宋体" w:hAnsi="宋体" w:hint="eastAsia"/>
                <w:color w:val="000000"/>
                <w:szCs w:val="21"/>
              </w:rPr>
              <w:t>评审因素的量化指标评审得分最高的投标人为排名第一的中标候选人。</w:t>
            </w:r>
          </w:p>
        </w:tc>
      </w:tr>
      <w:tr w:rsidR="0072645D" w:rsidTr="00220989">
        <w:trPr>
          <w:trHeight w:val="360"/>
        </w:trPr>
        <w:tc>
          <w:tcPr>
            <w:tcW w:w="846"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rsidP="00220989">
            <w:pPr>
              <w:spacing w:line="380" w:lineRule="exact"/>
              <w:jc w:val="center"/>
              <w:rPr>
                <w:rFonts w:ascii="宋体" w:hAnsi="宋体"/>
                <w:color w:val="000000"/>
                <w:szCs w:val="21"/>
              </w:rPr>
            </w:pPr>
            <w:r w:rsidRPr="00220989">
              <w:rPr>
                <w:rFonts w:ascii="宋体" w:hAnsi="宋体" w:hint="eastAsia"/>
                <w:color w:val="000000"/>
                <w:szCs w:val="21"/>
              </w:rPr>
              <w:t>18</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5D425A" w:rsidRDefault="005B00D7">
            <w:pPr>
              <w:spacing w:line="380" w:lineRule="exact"/>
              <w:rPr>
                <w:rFonts w:ascii="宋体" w:hAnsi="宋体"/>
                <w:szCs w:val="21"/>
              </w:rPr>
            </w:pPr>
            <w:bookmarkStart w:id="80" w:name="_39.1"/>
            <w:bookmarkEnd w:id="80"/>
            <w:r w:rsidRPr="005D425A">
              <w:rPr>
                <w:rFonts w:ascii="宋体" w:hAnsi="宋体" w:hint="eastAsia"/>
                <w:szCs w:val="21"/>
              </w:rPr>
              <w:t>履约保证金金额</w:t>
            </w:r>
          </w:p>
        </w:tc>
        <w:tc>
          <w:tcPr>
            <w:tcW w:w="7297" w:type="dxa"/>
            <w:tcBorders>
              <w:top w:val="single" w:sz="4" w:space="0" w:color="auto"/>
              <w:left w:val="single" w:sz="4" w:space="0" w:color="auto"/>
              <w:bottom w:val="single" w:sz="4" w:space="0" w:color="auto"/>
              <w:right w:val="single" w:sz="4" w:space="0" w:color="auto"/>
            </w:tcBorders>
            <w:vAlign w:val="bottom"/>
          </w:tcPr>
          <w:p w:rsidR="0072645D" w:rsidRPr="005D425A" w:rsidRDefault="00EE1B7D">
            <w:pPr>
              <w:autoSpaceDE w:val="0"/>
              <w:autoSpaceDN w:val="0"/>
              <w:snapToGrid w:val="0"/>
              <w:spacing w:line="380" w:lineRule="exact"/>
              <w:jc w:val="left"/>
              <w:textAlignment w:val="bottom"/>
              <w:rPr>
                <w:rFonts w:ascii="宋体" w:hAnsi="宋体"/>
                <w:szCs w:val="21"/>
              </w:rPr>
            </w:pPr>
            <w:r w:rsidRPr="005D425A">
              <w:rPr>
                <w:rFonts w:ascii="宋体" w:hAnsi="宋体" w:hint="eastAsia"/>
                <w:szCs w:val="21"/>
                <w:shd w:val="pct10" w:color="auto" w:fill="FFFFFF"/>
              </w:rPr>
              <w:t>按合同金额的10%缴纳</w:t>
            </w:r>
          </w:p>
        </w:tc>
      </w:tr>
      <w:tr w:rsidR="0072645D" w:rsidTr="00220989">
        <w:tc>
          <w:tcPr>
            <w:tcW w:w="846"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rsidP="00220989">
            <w:pPr>
              <w:spacing w:line="380" w:lineRule="exact"/>
              <w:jc w:val="center"/>
              <w:rPr>
                <w:rFonts w:ascii="宋体" w:hAnsi="宋体"/>
                <w:color w:val="000000"/>
                <w:szCs w:val="21"/>
              </w:rPr>
            </w:pPr>
            <w:r w:rsidRPr="00220989">
              <w:rPr>
                <w:rFonts w:ascii="宋体" w:hAnsi="宋体" w:hint="eastAsia"/>
                <w:color w:val="000000"/>
                <w:szCs w:val="21"/>
              </w:rPr>
              <w:lastRenderedPageBreak/>
              <w:t>19</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80" w:lineRule="exact"/>
              <w:rPr>
                <w:rFonts w:ascii="宋体" w:hAnsi="宋体"/>
                <w:szCs w:val="21"/>
              </w:rPr>
            </w:pPr>
            <w:bookmarkStart w:id="81" w:name="_40.1"/>
            <w:bookmarkEnd w:id="81"/>
            <w:r w:rsidRPr="00220989">
              <w:rPr>
                <w:rFonts w:ascii="宋体" w:hAnsi="宋体" w:hint="eastAsia"/>
                <w:szCs w:val="21"/>
              </w:rPr>
              <w:t>签订电子合同携带的材料</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autoSpaceDE w:val="0"/>
              <w:autoSpaceDN w:val="0"/>
              <w:snapToGrid w:val="0"/>
              <w:spacing w:line="380" w:lineRule="exact"/>
              <w:textAlignment w:val="bottom"/>
              <w:rPr>
                <w:rFonts w:ascii="宋体" w:hAnsi="宋体"/>
                <w:szCs w:val="21"/>
              </w:rPr>
            </w:pPr>
            <w:r w:rsidRPr="00220989">
              <w:rPr>
                <w:rFonts w:ascii="宋体" w:hAnsi="宋体" w:hint="eastAsia"/>
                <w:szCs w:val="21"/>
              </w:rPr>
              <w:t>电子采购合同需要供应商通过有效CA证书进行电子签名与签章</w:t>
            </w:r>
          </w:p>
        </w:tc>
      </w:tr>
      <w:tr w:rsidR="0072645D" w:rsidTr="00220989">
        <w:trPr>
          <w:trHeight w:val="591"/>
        </w:trPr>
        <w:tc>
          <w:tcPr>
            <w:tcW w:w="846" w:type="dxa"/>
            <w:vMerge w:val="restart"/>
            <w:tcBorders>
              <w:top w:val="single" w:sz="4" w:space="0" w:color="auto"/>
              <w:left w:val="single" w:sz="4" w:space="0" w:color="auto"/>
              <w:bottom w:val="single" w:sz="4" w:space="0" w:color="auto"/>
              <w:right w:val="single" w:sz="4" w:space="0" w:color="auto"/>
            </w:tcBorders>
            <w:vAlign w:val="center"/>
          </w:tcPr>
          <w:p w:rsidR="0072645D" w:rsidRPr="00220989" w:rsidRDefault="005B00D7" w:rsidP="00220989">
            <w:pPr>
              <w:spacing w:line="380" w:lineRule="exact"/>
              <w:jc w:val="center"/>
              <w:rPr>
                <w:rFonts w:ascii="宋体" w:hAnsi="宋体"/>
                <w:color w:val="000000"/>
                <w:szCs w:val="21"/>
              </w:rPr>
            </w:pPr>
            <w:r w:rsidRPr="00220989">
              <w:rPr>
                <w:rFonts w:ascii="宋体" w:hAnsi="宋体" w:hint="eastAsia"/>
                <w:color w:val="000000"/>
                <w:szCs w:val="21"/>
              </w:rPr>
              <w:t>20</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80" w:lineRule="exact"/>
              <w:rPr>
                <w:rFonts w:ascii="宋体" w:hAnsi="宋体"/>
                <w:color w:val="000000"/>
                <w:szCs w:val="21"/>
              </w:rPr>
            </w:pPr>
            <w:r w:rsidRPr="00220989">
              <w:rPr>
                <w:rFonts w:ascii="宋体" w:hAnsi="宋体" w:hint="eastAsia"/>
                <w:color w:val="000000"/>
                <w:szCs w:val="21"/>
              </w:rPr>
              <w:t>接收质疑</w:t>
            </w:r>
            <w:proofErr w:type="gramStart"/>
            <w:r w:rsidRPr="00220989">
              <w:rPr>
                <w:rFonts w:ascii="宋体" w:hAnsi="宋体" w:hint="eastAsia"/>
                <w:color w:val="000000"/>
                <w:szCs w:val="21"/>
              </w:rPr>
              <w:t>函方式</w:t>
            </w:r>
            <w:proofErr w:type="gramEnd"/>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napToGrid w:val="0"/>
              <w:spacing w:line="380" w:lineRule="exact"/>
              <w:rPr>
                <w:rFonts w:ascii="宋体" w:hAnsi="宋体"/>
                <w:color w:val="000000"/>
                <w:szCs w:val="21"/>
              </w:rPr>
            </w:pPr>
            <w:r w:rsidRPr="00220989">
              <w:rPr>
                <w:rFonts w:ascii="宋体" w:hAnsi="宋体" w:hint="eastAsia"/>
                <w:color w:val="000000"/>
                <w:szCs w:val="21"/>
              </w:rPr>
              <w:t>以书面形式</w:t>
            </w:r>
            <w:r w:rsidR="00D4292A" w:rsidRPr="00220989">
              <w:rPr>
                <w:rFonts w:ascii="宋体" w:hAnsi="宋体" w:hint="eastAsia"/>
                <w:color w:val="000000"/>
                <w:szCs w:val="21"/>
              </w:rPr>
              <w:t>现场递交</w:t>
            </w:r>
          </w:p>
        </w:tc>
      </w:tr>
      <w:tr w:rsidR="0072645D" w:rsidTr="00220989">
        <w:trPr>
          <w:trHeight w:val="709"/>
        </w:trPr>
        <w:tc>
          <w:tcPr>
            <w:tcW w:w="846" w:type="dxa"/>
            <w:vMerge/>
            <w:tcBorders>
              <w:top w:val="single" w:sz="4" w:space="0" w:color="auto"/>
              <w:left w:val="single" w:sz="4" w:space="0" w:color="auto"/>
              <w:bottom w:val="single" w:sz="4" w:space="0" w:color="auto"/>
              <w:right w:val="single" w:sz="4" w:space="0" w:color="auto"/>
            </w:tcBorders>
            <w:vAlign w:val="center"/>
          </w:tcPr>
          <w:p w:rsidR="0072645D" w:rsidRPr="00220989" w:rsidRDefault="0072645D" w:rsidP="00220989">
            <w:pPr>
              <w:widowControl/>
              <w:jc w:val="center"/>
              <w:rPr>
                <w:rFonts w:ascii="宋体" w:hAnsi="宋体"/>
                <w:color w:val="000000"/>
                <w:szCs w:val="21"/>
              </w:rPr>
            </w:pP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80" w:lineRule="exact"/>
              <w:rPr>
                <w:rFonts w:ascii="宋体" w:hAnsi="宋体"/>
                <w:color w:val="000000"/>
                <w:szCs w:val="21"/>
              </w:rPr>
            </w:pPr>
            <w:r w:rsidRPr="00220989">
              <w:rPr>
                <w:rFonts w:ascii="宋体" w:hAnsi="宋体" w:hint="eastAsia"/>
                <w:color w:val="000000"/>
                <w:szCs w:val="21"/>
              </w:rPr>
              <w:t>质疑联系部门及联系方式</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napToGrid w:val="0"/>
              <w:spacing w:line="380" w:lineRule="exact"/>
              <w:rPr>
                <w:rFonts w:ascii="宋体" w:hAnsi="宋体"/>
                <w:color w:val="000000"/>
                <w:szCs w:val="21"/>
              </w:rPr>
            </w:pPr>
            <w:r w:rsidRPr="00220989">
              <w:rPr>
                <w:rFonts w:ascii="宋体" w:hAnsi="宋体" w:hint="eastAsia"/>
                <w:color w:val="000000"/>
                <w:szCs w:val="21"/>
              </w:rPr>
              <w:t>（1）</w:t>
            </w:r>
            <w:bookmarkStart w:id="82" w:name="PO_3000001867_PM031_3"/>
            <w:proofErr w:type="gramStart"/>
            <w:r w:rsidRPr="00220989">
              <w:rPr>
                <w:rFonts w:ascii="宋体" w:hAnsi="宋体" w:hint="eastAsia"/>
                <w:color w:val="000000"/>
                <w:szCs w:val="21"/>
              </w:rPr>
              <w:t>新疆诚誉工程项目</w:t>
            </w:r>
            <w:proofErr w:type="gramEnd"/>
            <w:r w:rsidRPr="00220989">
              <w:rPr>
                <w:rFonts w:ascii="宋体" w:hAnsi="宋体" w:hint="eastAsia"/>
                <w:color w:val="000000"/>
                <w:szCs w:val="21"/>
              </w:rPr>
              <w:t>管理有限公司</w:t>
            </w:r>
            <w:bookmarkEnd w:id="82"/>
            <w:r w:rsidR="003D3BA8" w:rsidRPr="00220989">
              <w:rPr>
                <w:rFonts w:ascii="宋体" w:hAnsi="宋体" w:hint="eastAsia"/>
                <w:color w:val="000000"/>
                <w:szCs w:val="21"/>
              </w:rPr>
              <w:t xml:space="preserve"> </w:t>
            </w:r>
            <w:r w:rsidRPr="00220989">
              <w:rPr>
                <w:rFonts w:ascii="宋体" w:hAnsi="宋体" w:hint="eastAsia"/>
                <w:color w:val="000000"/>
                <w:szCs w:val="21"/>
              </w:rPr>
              <w:t>；</w:t>
            </w:r>
          </w:p>
          <w:p w:rsidR="0072645D" w:rsidRPr="00220989" w:rsidRDefault="005B00D7">
            <w:pPr>
              <w:snapToGrid w:val="0"/>
              <w:spacing w:line="380" w:lineRule="exact"/>
              <w:rPr>
                <w:rFonts w:ascii="宋体" w:hAnsi="宋体"/>
                <w:color w:val="000000"/>
                <w:szCs w:val="21"/>
              </w:rPr>
            </w:pPr>
            <w:r w:rsidRPr="00220989">
              <w:rPr>
                <w:rFonts w:ascii="宋体" w:hAnsi="宋体" w:hint="eastAsia"/>
                <w:color w:val="000000"/>
                <w:szCs w:val="21"/>
              </w:rPr>
              <w:t>联系电话：陈世淼</w:t>
            </w:r>
          </w:p>
          <w:p w:rsidR="0072645D" w:rsidRPr="00220989" w:rsidRDefault="005B00D7">
            <w:pPr>
              <w:snapToGrid w:val="0"/>
              <w:spacing w:line="380" w:lineRule="exact"/>
              <w:rPr>
                <w:rFonts w:ascii="宋体" w:hAnsi="宋体"/>
                <w:color w:val="000000"/>
                <w:szCs w:val="21"/>
              </w:rPr>
            </w:pPr>
            <w:r w:rsidRPr="00220989">
              <w:rPr>
                <w:rFonts w:ascii="宋体" w:hAnsi="宋体" w:hint="eastAsia"/>
                <w:color w:val="000000"/>
                <w:szCs w:val="21"/>
              </w:rPr>
              <w:t>通讯地址</w:t>
            </w:r>
            <w:r w:rsidRPr="00220989">
              <w:rPr>
                <w:rFonts w:ascii="宋体" w:hAnsi="宋体" w:cs="Helvetica" w:hint="eastAsia"/>
                <w:color w:val="000000"/>
                <w:szCs w:val="21"/>
              </w:rPr>
              <w:t>：</w:t>
            </w:r>
            <w:r w:rsidR="00370834" w:rsidRPr="00220989">
              <w:rPr>
                <w:rFonts w:ascii="宋体" w:hAnsi="宋体" w:hint="eastAsia"/>
                <w:color w:val="000000"/>
                <w:szCs w:val="21"/>
                <w:u w:val="single"/>
              </w:rPr>
              <w:t>新疆哈密市伊州区建设西路南侧惠民小区20幢4层401铺</w:t>
            </w:r>
          </w:p>
          <w:p w:rsidR="0072645D" w:rsidRPr="00220989" w:rsidRDefault="005B00D7">
            <w:pPr>
              <w:snapToGrid w:val="0"/>
              <w:spacing w:line="380" w:lineRule="exact"/>
              <w:rPr>
                <w:rFonts w:ascii="宋体" w:hAnsi="宋体"/>
                <w:color w:val="000000"/>
                <w:szCs w:val="21"/>
              </w:rPr>
            </w:pPr>
            <w:r w:rsidRPr="00220989">
              <w:rPr>
                <w:rFonts w:ascii="宋体" w:hAnsi="宋体" w:hint="eastAsia"/>
                <w:color w:val="000000"/>
                <w:szCs w:val="21"/>
              </w:rPr>
              <w:t>（2）</w:t>
            </w:r>
            <w:r w:rsidR="00370834" w:rsidRPr="00220989">
              <w:rPr>
                <w:rFonts w:ascii="宋体" w:hAnsi="宋体" w:hint="eastAsia"/>
                <w:color w:val="000000"/>
                <w:szCs w:val="21"/>
              </w:rPr>
              <w:t>巴里坤哈萨克自治县住房和城乡建设局</w:t>
            </w:r>
            <w:r w:rsidR="003D3BA8" w:rsidRPr="00220989">
              <w:rPr>
                <w:rFonts w:ascii="宋体" w:hAnsi="宋体" w:hint="eastAsia"/>
                <w:color w:val="000000"/>
                <w:szCs w:val="21"/>
              </w:rPr>
              <w:t xml:space="preserve"> </w:t>
            </w:r>
            <w:r w:rsidRPr="00220989">
              <w:rPr>
                <w:rFonts w:ascii="宋体" w:hAnsi="宋体" w:hint="eastAsia"/>
                <w:color w:val="000000"/>
                <w:szCs w:val="21"/>
              </w:rPr>
              <w:t>；</w:t>
            </w:r>
          </w:p>
          <w:p w:rsidR="0072645D" w:rsidRPr="00220989" w:rsidRDefault="005B00D7">
            <w:pPr>
              <w:snapToGrid w:val="0"/>
              <w:spacing w:line="380" w:lineRule="exact"/>
              <w:rPr>
                <w:rFonts w:ascii="宋体" w:hAnsi="宋体"/>
                <w:color w:val="000000"/>
                <w:szCs w:val="21"/>
              </w:rPr>
            </w:pPr>
            <w:r w:rsidRPr="00220989">
              <w:rPr>
                <w:rFonts w:ascii="宋体" w:hAnsi="宋体" w:hint="eastAsia"/>
                <w:color w:val="000000"/>
                <w:szCs w:val="21"/>
              </w:rPr>
              <w:t>联系电话：</w:t>
            </w:r>
            <w:r w:rsidR="00D4292A" w:rsidRPr="00220989">
              <w:rPr>
                <w:rFonts w:ascii="宋体" w:hAnsi="宋体"/>
                <w:color w:val="000000"/>
                <w:szCs w:val="21"/>
                <w:u w:val="single"/>
              </w:rPr>
              <w:t>0902-6803814</w:t>
            </w:r>
            <w:r w:rsidRPr="00220989">
              <w:rPr>
                <w:rFonts w:ascii="宋体" w:hAnsi="宋体" w:hint="eastAsia"/>
                <w:color w:val="000000"/>
                <w:szCs w:val="21"/>
              </w:rPr>
              <w:t>，</w:t>
            </w:r>
          </w:p>
          <w:p w:rsidR="0072645D" w:rsidRPr="00220989" w:rsidRDefault="005B00D7">
            <w:pPr>
              <w:snapToGrid w:val="0"/>
              <w:spacing w:line="380" w:lineRule="exact"/>
              <w:rPr>
                <w:rFonts w:ascii="宋体" w:hAnsi="宋体"/>
                <w:color w:val="000000"/>
                <w:szCs w:val="21"/>
              </w:rPr>
            </w:pPr>
            <w:r w:rsidRPr="00220989">
              <w:rPr>
                <w:rFonts w:ascii="宋体" w:hAnsi="宋体" w:hint="eastAsia"/>
                <w:color w:val="000000"/>
                <w:szCs w:val="21"/>
              </w:rPr>
              <w:t>通讯地址</w:t>
            </w:r>
            <w:r w:rsidRPr="00220989">
              <w:rPr>
                <w:rFonts w:ascii="宋体" w:hAnsi="宋体" w:cs="Helvetica" w:hint="eastAsia"/>
                <w:color w:val="000000"/>
                <w:szCs w:val="21"/>
              </w:rPr>
              <w:t>：</w:t>
            </w:r>
            <w:bookmarkStart w:id="83" w:name="PO_3000001867_PM030_1"/>
            <w:r w:rsidRPr="00220989">
              <w:rPr>
                <w:rFonts w:ascii="宋体" w:hAnsi="宋体" w:hint="eastAsia"/>
                <w:color w:val="000000"/>
                <w:szCs w:val="21"/>
                <w:u w:val="single"/>
              </w:rPr>
              <w:t>哈密市</w:t>
            </w:r>
            <w:bookmarkEnd w:id="83"/>
          </w:p>
        </w:tc>
      </w:tr>
      <w:tr w:rsidR="0072645D" w:rsidTr="00220989">
        <w:trPr>
          <w:trHeight w:val="709"/>
        </w:trPr>
        <w:tc>
          <w:tcPr>
            <w:tcW w:w="846" w:type="dxa"/>
            <w:vMerge/>
            <w:tcBorders>
              <w:top w:val="single" w:sz="4" w:space="0" w:color="auto"/>
              <w:left w:val="single" w:sz="4" w:space="0" w:color="auto"/>
              <w:bottom w:val="single" w:sz="4" w:space="0" w:color="auto"/>
              <w:right w:val="single" w:sz="4" w:space="0" w:color="auto"/>
            </w:tcBorders>
            <w:vAlign w:val="center"/>
          </w:tcPr>
          <w:p w:rsidR="0072645D" w:rsidRPr="00220989" w:rsidRDefault="0072645D" w:rsidP="00220989">
            <w:pPr>
              <w:widowControl/>
              <w:jc w:val="center"/>
              <w:rPr>
                <w:rFonts w:ascii="宋体" w:hAnsi="宋体"/>
                <w:color w:val="000000"/>
                <w:szCs w:val="21"/>
              </w:rPr>
            </w:pP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80" w:lineRule="exact"/>
              <w:rPr>
                <w:rFonts w:ascii="宋体" w:hAnsi="宋体"/>
                <w:color w:val="000000"/>
                <w:szCs w:val="21"/>
              </w:rPr>
            </w:pPr>
            <w:r w:rsidRPr="00220989">
              <w:rPr>
                <w:rFonts w:ascii="宋体" w:hAnsi="宋体" w:hint="eastAsia"/>
                <w:color w:val="000000"/>
                <w:szCs w:val="21"/>
              </w:rPr>
              <w:t>现场提交质疑办理业务时间</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napToGrid w:val="0"/>
              <w:spacing w:line="380" w:lineRule="exact"/>
              <w:rPr>
                <w:rFonts w:ascii="宋体" w:hAnsi="宋体"/>
                <w:color w:val="000000"/>
                <w:szCs w:val="21"/>
              </w:rPr>
            </w:pPr>
            <w:r w:rsidRPr="00220989">
              <w:rPr>
                <w:rFonts w:ascii="宋体" w:hAnsi="宋体" w:hint="eastAsia"/>
                <w:color w:val="000000"/>
                <w:szCs w:val="21"/>
              </w:rPr>
              <w:t>质疑期内每个工作日</w:t>
            </w:r>
            <w:r w:rsidRPr="00220989">
              <w:rPr>
                <w:rFonts w:ascii="宋体" w:hAnsi="宋体" w:hint="eastAsia"/>
                <w:color w:val="000000"/>
                <w:szCs w:val="21"/>
                <w:u w:val="single"/>
              </w:rPr>
              <w:t>09</w:t>
            </w:r>
            <w:r w:rsidRPr="00220989">
              <w:rPr>
                <w:rFonts w:ascii="宋体" w:hAnsi="宋体" w:hint="eastAsia"/>
                <w:color w:val="000000"/>
                <w:szCs w:val="21"/>
              </w:rPr>
              <w:t>时</w:t>
            </w:r>
            <w:r w:rsidRPr="00220989">
              <w:rPr>
                <w:rFonts w:ascii="宋体" w:hAnsi="宋体"/>
                <w:color w:val="000000"/>
                <w:szCs w:val="21"/>
                <w:u w:val="single"/>
              </w:rPr>
              <w:t xml:space="preserve"> </w:t>
            </w:r>
            <w:r w:rsidRPr="00220989">
              <w:rPr>
                <w:rFonts w:ascii="宋体" w:hAnsi="宋体" w:hint="eastAsia"/>
                <w:color w:val="000000"/>
                <w:szCs w:val="21"/>
                <w:u w:val="single"/>
              </w:rPr>
              <w:t>30</w:t>
            </w:r>
            <w:r w:rsidRPr="00220989">
              <w:rPr>
                <w:rFonts w:ascii="宋体" w:hAnsi="宋体"/>
                <w:color w:val="000000"/>
                <w:szCs w:val="21"/>
                <w:u w:val="single"/>
              </w:rPr>
              <w:t xml:space="preserve"> </w:t>
            </w:r>
            <w:r w:rsidRPr="00220989">
              <w:rPr>
                <w:rFonts w:ascii="宋体" w:hAnsi="宋体" w:hint="eastAsia"/>
                <w:color w:val="000000"/>
                <w:szCs w:val="21"/>
              </w:rPr>
              <w:t>分到</w:t>
            </w:r>
            <w:r w:rsidRPr="00220989">
              <w:rPr>
                <w:rFonts w:ascii="宋体" w:hAnsi="宋体"/>
                <w:color w:val="000000"/>
                <w:szCs w:val="21"/>
                <w:u w:val="single"/>
              </w:rPr>
              <w:t xml:space="preserve"> </w:t>
            </w:r>
            <w:r w:rsidRPr="00220989">
              <w:rPr>
                <w:rFonts w:ascii="宋体" w:hAnsi="宋体" w:hint="eastAsia"/>
                <w:color w:val="000000"/>
                <w:szCs w:val="21"/>
                <w:u w:val="single"/>
              </w:rPr>
              <w:t>13</w:t>
            </w:r>
            <w:r w:rsidRPr="00220989">
              <w:rPr>
                <w:rFonts w:ascii="宋体" w:hAnsi="宋体"/>
                <w:color w:val="000000"/>
                <w:szCs w:val="21"/>
                <w:u w:val="single"/>
              </w:rPr>
              <w:t xml:space="preserve">  </w:t>
            </w:r>
            <w:r w:rsidRPr="00220989">
              <w:rPr>
                <w:rFonts w:ascii="宋体" w:hAnsi="宋体" w:hint="eastAsia"/>
                <w:color w:val="000000"/>
                <w:szCs w:val="21"/>
              </w:rPr>
              <w:t>时</w:t>
            </w:r>
            <w:r w:rsidRPr="00220989">
              <w:rPr>
                <w:rFonts w:ascii="宋体" w:hAnsi="宋体"/>
                <w:color w:val="000000"/>
                <w:szCs w:val="21"/>
                <w:u w:val="single"/>
              </w:rPr>
              <w:t xml:space="preserve">  </w:t>
            </w:r>
            <w:r w:rsidRPr="00220989">
              <w:rPr>
                <w:rFonts w:ascii="宋体" w:hAnsi="宋体" w:hint="eastAsia"/>
                <w:color w:val="000000"/>
                <w:szCs w:val="21"/>
                <w:u w:val="single"/>
              </w:rPr>
              <w:t>30</w:t>
            </w:r>
            <w:r w:rsidRPr="00220989">
              <w:rPr>
                <w:rFonts w:ascii="宋体" w:hAnsi="宋体"/>
                <w:color w:val="000000"/>
                <w:szCs w:val="21"/>
                <w:u w:val="single"/>
              </w:rPr>
              <w:t xml:space="preserve"> </w:t>
            </w:r>
            <w:r w:rsidRPr="00220989">
              <w:rPr>
                <w:rFonts w:ascii="宋体" w:hAnsi="宋体" w:hint="eastAsia"/>
                <w:color w:val="000000"/>
                <w:szCs w:val="21"/>
              </w:rPr>
              <w:t>分，</w:t>
            </w:r>
            <w:r w:rsidRPr="00220989">
              <w:rPr>
                <w:rFonts w:ascii="宋体" w:hAnsi="宋体"/>
                <w:color w:val="000000"/>
                <w:szCs w:val="21"/>
                <w:u w:val="single"/>
              </w:rPr>
              <w:t xml:space="preserve">  </w:t>
            </w:r>
            <w:r w:rsidR="00D4292A" w:rsidRPr="00220989">
              <w:rPr>
                <w:rFonts w:ascii="宋体" w:hAnsi="宋体" w:hint="eastAsia"/>
                <w:color w:val="000000"/>
                <w:szCs w:val="21"/>
                <w:u w:val="single"/>
              </w:rPr>
              <w:t>15</w:t>
            </w:r>
            <w:r w:rsidRPr="00220989">
              <w:rPr>
                <w:rFonts w:ascii="宋体" w:hAnsi="宋体"/>
                <w:color w:val="000000"/>
                <w:szCs w:val="21"/>
                <w:u w:val="single"/>
              </w:rPr>
              <w:t xml:space="preserve"> </w:t>
            </w:r>
            <w:r w:rsidRPr="00220989">
              <w:rPr>
                <w:rFonts w:ascii="宋体" w:hAnsi="宋体" w:hint="eastAsia"/>
                <w:color w:val="000000"/>
                <w:szCs w:val="21"/>
              </w:rPr>
              <w:t>时</w:t>
            </w:r>
            <w:r w:rsidRPr="00220989">
              <w:rPr>
                <w:rFonts w:ascii="宋体" w:hAnsi="宋体"/>
                <w:color w:val="000000"/>
                <w:szCs w:val="21"/>
                <w:u w:val="single"/>
              </w:rPr>
              <w:t xml:space="preserve"> </w:t>
            </w:r>
            <w:r w:rsidR="00D4292A" w:rsidRPr="00220989">
              <w:rPr>
                <w:rFonts w:ascii="宋体" w:hAnsi="宋体" w:hint="eastAsia"/>
                <w:color w:val="000000"/>
                <w:szCs w:val="21"/>
                <w:u w:val="single"/>
              </w:rPr>
              <w:t>3</w:t>
            </w:r>
            <w:r w:rsidRPr="00220989">
              <w:rPr>
                <w:rFonts w:ascii="宋体" w:hAnsi="宋体" w:hint="eastAsia"/>
                <w:color w:val="000000"/>
                <w:szCs w:val="21"/>
                <w:u w:val="single"/>
              </w:rPr>
              <w:t>0</w:t>
            </w:r>
            <w:r w:rsidRPr="00220989">
              <w:rPr>
                <w:rFonts w:ascii="宋体" w:hAnsi="宋体"/>
                <w:color w:val="000000"/>
                <w:szCs w:val="21"/>
                <w:u w:val="single"/>
              </w:rPr>
              <w:t xml:space="preserve"> </w:t>
            </w:r>
            <w:r w:rsidRPr="00220989">
              <w:rPr>
                <w:rFonts w:ascii="宋体" w:hAnsi="宋体" w:hint="eastAsia"/>
                <w:color w:val="000000"/>
                <w:szCs w:val="21"/>
              </w:rPr>
              <w:t>分到</w:t>
            </w:r>
            <w:r w:rsidRPr="00220989">
              <w:rPr>
                <w:rFonts w:ascii="宋体" w:hAnsi="宋体"/>
                <w:color w:val="000000"/>
                <w:szCs w:val="21"/>
                <w:u w:val="single"/>
              </w:rPr>
              <w:t xml:space="preserve"> </w:t>
            </w:r>
            <w:r w:rsidR="00D4292A" w:rsidRPr="00220989">
              <w:rPr>
                <w:rFonts w:ascii="宋体" w:hAnsi="宋体" w:hint="eastAsia"/>
                <w:color w:val="000000"/>
                <w:szCs w:val="21"/>
                <w:u w:val="single"/>
              </w:rPr>
              <w:t>19</w:t>
            </w:r>
            <w:r w:rsidRPr="00220989">
              <w:rPr>
                <w:rFonts w:ascii="宋体" w:hAnsi="宋体"/>
                <w:color w:val="000000"/>
                <w:szCs w:val="21"/>
                <w:u w:val="single"/>
              </w:rPr>
              <w:t xml:space="preserve">  </w:t>
            </w:r>
            <w:r w:rsidRPr="00220989">
              <w:rPr>
                <w:rFonts w:ascii="宋体" w:hAnsi="宋体" w:hint="eastAsia"/>
                <w:color w:val="000000"/>
                <w:szCs w:val="21"/>
              </w:rPr>
              <w:t>时</w:t>
            </w:r>
            <w:r w:rsidRPr="00220989">
              <w:rPr>
                <w:rFonts w:ascii="宋体" w:hAnsi="宋体"/>
                <w:color w:val="000000"/>
                <w:szCs w:val="21"/>
                <w:u w:val="single"/>
              </w:rPr>
              <w:t xml:space="preserve">  </w:t>
            </w:r>
            <w:r w:rsidR="00D4292A" w:rsidRPr="00220989">
              <w:rPr>
                <w:rFonts w:ascii="宋体" w:hAnsi="宋体" w:hint="eastAsia"/>
                <w:color w:val="000000"/>
                <w:szCs w:val="21"/>
                <w:u w:val="single"/>
              </w:rPr>
              <w:t>3</w:t>
            </w:r>
            <w:r w:rsidRPr="00220989">
              <w:rPr>
                <w:rFonts w:ascii="宋体" w:hAnsi="宋体" w:hint="eastAsia"/>
                <w:color w:val="000000"/>
                <w:szCs w:val="21"/>
                <w:u w:val="single"/>
              </w:rPr>
              <w:t>0</w:t>
            </w:r>
            <w:r w:rsidRPr="00220989">
              <w:rPr>
                <w:rFonts w:ascii="宋体" w:hAnsi="宋体"/>
                <w:color w:val="000000"/>
                <w:szCs w:val="21"/>
                <w:u w:val="single"/>
              </w:rPr>
              <w:t xml:space="preserve"> </w:t>
            </w:r>
            <w:r w:rsidRPr="00220989">
              <w:rPr>
                <w:rFonts w:ascii="宋体" w:hAnsi="宋体" w:hint="eastAsia"/>
                <w:color w:val="000000"/>
                <w:szCs w:val="21"/>
              </w:rPr>
              <w:t>分</w:t>
            </w:r>
          </w:p>
        </w:tc>
      </w:tr>
      <w:tr w:rsidR="0072645D" w:rsidTr="00220989">
        <w:trPr>
          <w:trHeight w:val="709"/>
        </w:trPr>
        <w:tc>
          <w:tcPr>
            <w:tcW w:w="846" w:type="dxa"/>
            <w:tcBorders>
              <w:top w:val="nil"/>
              <w:left w:val="single" w:sz="4" w:space="0" w:color="auto"/>
              <w:bottom w:val="single" w:sz="4" w:space="0" w:color="auto"/>
              <w:right w:val="single" w:sz="4" w:space="0" w:color="auto"/>
            </w:tcBorders>
            <w:vAlign w:val="center"/>
          </w:tcPr>
          <w:p w:rsidR="0072645D" w:rsidRPr="00220989" w:rsidRDefault="005B00D7" w:rsidP="00220989">
            <w:pPr>
              <w:spacing w:line="380" w:lineRule="exact"/>
              <w:jc w:val="center"/>
              <w:rPr>
                <w:rFonts w:ascii="宋体" w:hAnsi="宋体"/>
                <w:color w:val="000000"/>
                <w:szCs w:val="21"/>
              </w:rPr>
            </w:pPr>
            <w:r w:rsidRPr="00220989">
              <w:rPr>
                <w:rFonts w:ascii="宋体" w:hAnsi="宋体" w:hint="eastAsia"/>
                <w:color w:val="000000"/>
                <w:szCs w:val="21"/>
              </w:rPr>
              <w:t>21</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80" w:lineRule="exact"/>
              <w:rPr>
                <w:rFonts w:ascii="宋体" w:hAnsi="宋体"/>
                <w:color w:val="000000"/>
                <w:szCs w:val="21"/>
              </w:rPr>
            </w:pPr>
            <w:r w:rsidRPr="00220989">
              <w:rPr>
                <w:rFonts w:ascii="宋体" w:hAnsi="宋体" w:hint="eastAsia"/>
                <w:color w:val="000000"/>
                <w:szCs w:val="21"/>
              </w:rPr>
              <w:t>投诉受理方式</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napToGrid w:val="0"/>
              <w:spacing w:line="380" w:lineRule="exact"/>
              <w:rPr>
                <w:rFonts w:ascii="宋体" w:hAnsi="宋体"/>
                <w:color w:val="000000"/>
                <w:szCs w:val="21"/>
              </w:rPr>
            </w:pPr>
            <w:r w:rsidRPr="00220989">
              <w:rPr>
                <w:rFonts w:ascii="宋体" w:hAnsi="宋体" w:hint="eastAsia"/>
                <w:color w:val="000000"/>
                <w:szCs w:val="21"/>
              </w:rPr>
              <w:t>受理方式：纸质方式受理，投诉书正、副本（经过质疑的事项才可投诉）。</w:t>
            </w:r>
            <w:bookmarkStart w:id="84" w:name="PO_3000001867_PM038"/>
            <w:r w:rsidRPr="00220989">
              <w:rPr>
                <w:rFonts w:ascii="宋体" w:hAnsi="宋体"/>
                <w:color w:val="000000"/>
                <w:szCs w:val="21"/>
              </w:rPr>
              <w:t xml:space="preserve"> </w:t>
            </w:r>
            <w:bookmarkEnd w:id="84"/>
          </w:p>
        </w:tc>
      </w:tr>
      <w:tr w:rsidR="0072645D" w:rsidTr="00220989">
        <w:trPr>
          <w:trHeight w:val="1580"/>
        </w:trPr>
        <w:tc>
          <w:tcPr>
            <w:tcW w:w="846" w:type="dxa"/>
            <w:vMerge w:val="restart"/>
            <w:tcBorders>
              <w:top w:val="single" w:sz="4" w:space="0" w:color="auto"/>
              <w:left w:val="single" w:sz="4" w:space="0" w:color="auto"/>
              <w:bottom w:val="single" w:sz="4" w:space="0" w:color="auto"/>
              <w:right w:val="single" w:sz="4" w:space="0" w:color="auto"/>
            </w:tcBorders>
            <w:vAlign w:val="center"/>
          </w:tcPr>
          <w:p w:rsidR="0072645D" w:rsidRPr="00220989" w:rsidRDefault="005B00D7" w:rsidP="00220989">
            <w:pPr>
              <w:spacing w:line="380" w:lineRule="exact"/>
              <w:jc w:val="center"/>
              <w:rPr>
                <w:rFonts w:ascii="宋体" w:hAnsi="宋体"/>
                <w:color w:val="000000"/>
                <w:szCs w:val="21"/>
              </w:rPr>
            </w:pPr>
            <w:r w:rsidRPr="00220989">
              <w:rPr>
                <w:rFonts w:ascii="宋体" w:hAnsi="宋体" w:hint="eastAsia"/>
                <w:color w:val="000000"/>
                <w:szCs w:val="21"/>
              </w:rPr>
              <w:t>22</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80" w:lineRule="exact"/>
              <w:rPr>
                <w:rFonts w:ascii="宋体" w:hAnsi="宋体"/>
                <w:color w:val="000000"/>
                <w:szCs w:val="21"/>
              </w:rPr>
            </w:pPr>
            <w:bookmarkStart w:id="85" w:name="_41"/>
            <w:bookmarkStart w:id="86" w:name="_42"/>
            <w:bookmarkEnd w:id="85"/>
            <w:bookmarkEnd w:id="86"/>
            <w:r w:rsidRPr="00220989">
              <w:rPr>
                <w:rFonts w:ascii="宋体" w:hAnsi="宋体" w:cs="宋体" w:hint="eastAsia"/>
                <w:color w:val="000000"/>
                <w:szCs w:val="21"/>
              </w:rPr>
              <w:t>采购代理费支付方式</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pStyle w:val="a9"/>
              <w:snapToGrid w:val="0"/>
              <w:spacing w:line="380" w:lineRule="exact"/>
              <w:rPr>
                <w:rFonts w:hAnsi="宋体" w:cs="宋体"/>
                <w:color w:val="000000"/>
                <w:szCs w:val="21"/>
              </w:rPr>
            </w:pPr>
            <w:r w:rsidRPr="00220989">
              <w:rPr>
                <w:rFonts w:hAnsi="宋体" w:cs="宋体" w:hint="eastAsia"/>
                <w:color w:val="000000"/>
                <w:szCs w:val="21"/>
              </w:rPr>
              <w:t>本项目代理费由</w:t>
            </w:r>
            <w:r w:rsidRPr="00220989">
              <w:rPr>
                <w:rFonts w:hAnsi="宋体" w:cs="宋体" w:hint="eastAsia"/>
                <w:color w:val="000000"/>
                <w:szCs w:val="21"/>
                <w:u w:val="single"/>
              </w:rPr>
              <w:t>中标人</w:t>
            </w:r>
            <w:r w:rsidRPr="00220989">
              <w:rPr>
                <w:rFonts w:hAnsi="宋体" w:cs="宋体" w:hint="eastAsia"/>
                <w:color w:val="000000"/>
                <w:szCs w:val="21"/>
              </w:rPr>
              <w:t>在领取中标通知书前，一次性向采购代理机构支付。</w:t>
            </w:r>
          </w:p>
        </w:tc>
      </w:tr>
      <w:tr w:rsidR="0072645D" w:rsidTr="00220989">
        <w:trPr>
          <w:trHeight w:val="2121"/>
        </w:trPr>
        <w:tc>
          <w:tcPr>
            <w:tcW w:w="846" w:type="dxa"/>
            <w:vMerge/>
            <w:tcBorders>
              <w:top w:val="single" w:sz="4" w:space="0" w:color="auto"/>
              <w:left w:val="single" w:sz="4" w:space="0" w:color="auto"/>
              <w:bottom w:val="single" w:sz="4" w:space="0" w:color="auto"/>
              <w:right w:val="single" w:sz="4" w:space="0" w:color="auto"/>
            </w:tcBorders>
            <w:vAlign w:val="center"/>
          </w:tcPr>
          <w:p w:rsidR="0072645D" w:rsidRPr="00220989" w:rsidRDefault="0072645D" w:rsidP="00220989">
            <w:pPr>
              <w:widowControl/>
              <w:jc w:val="center"/>
              <w:rPr>
                <w:rFonts w:ascii="宋体" w:hAnsi="宋体"/>
                <w:color w:val="000000"/>
                <w:szCs w:val="21"/>
              </w:rPr>
            </w:pP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80" w:lineRule="exact"/>
              <w:rPr>
                <w:rFonts w:ascii="宋体" w:hAnsi="宋体"/>
                <w:color w:val="000000"/>
                <w:szCs w:val="21"/>
              </w:rPr>
            </w:pPr>
            <w:r w:rsidRPr="00220989">
              <w:rPr>
                <w:rFonts w:ascii="宋体" w:hAnsi="宋体" w:cs="宋体" w:hint="eastAsia"/>
                <w:color w:val="000000"/>
                <w:szCs w:val="21"/>
              </w:rPr>
              <w:t>采购代理费收取标准</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rsidP="00D4292A">
            <w:pPr>
              <w:pStyle w:val="a9"/>
              <w:snapToGrid w:val="0"/>
              <w:spacing w:line="380" w:lineRule="exact"/>
              <w:rPr>
                <w:rFonts w:hAnsi="宋体" w:cs="宋体"/>
                <w:color w:val="000000"/>
                <w:szCs w:val="21"/>
                <w:u w:val="single"/>
              </w:rPr>
            </w:pPr>
            <w:r w:rsidRPr="00220989">
              <w:rPr>
                <w:rFonts w:hAnsi="宋体" w:cs="宋体" w:hint="eastAsia"/>
                <w:szCs w:val="21"/>
              </w:rPr>
              <w:t>采购代理费收取标准：按照发</w:t>
            </w:r>
            <w:proofErr w:type="gramStart"/>
            <w:r w:rsidRPr="00220989">
              <w:rPr>
                <w:rFonts w:hAnsi="宋体" w:cs="宋体" w:hint="eastAsia"/>
                <w:szCs w:val="21"/>
              </w:rPr>
              <w:t>改价格</w:t>
            </w:r>
            <w:proofErr w:type="gramEnd"/>
            <w:r w:rsidRPr="00220989">
              <w:rPr>
                <w:rFonts w:hAnsi="宋体" w:cs="宋体" w:hint="eastAsia"/>
                <w:szCs w:val="21"/>
              </w:rPr>
              <w:t>〔2015〕299号通知要求，参照国家计委计价格〔2002〕1980号文及</w:t>
            </w:r>
            <w:proofErr w:type="gramStart"/>
            <w:r w:rsidRPr="00220989">
              <w:rPr>
                <w:rFonts w:hAnsi="宋体" w:cs="宋体" w:hint="eastAsia"/>
                <w:szCs w:val="21"/>
              </w:rPr>
              <w:t>发改价格</w:t>
            </w:r>
            <w:proofErr w:type="gramEnd"/>
            <w:r w:rsidRPr="00220989">
              <w:rPr>
                <w:rFonts w:hAnsi="宋体" w:cs="宋体" w:hint="eastAsia"/>
                <w:szCs w:val="21"/>
              </w:rPr>
              <w:t>〔2011〕534号文的标准。</w:t>
            </w:r>
          </w:p>
        </w:tc>
      </w:tr>
      <w:tr w:rsidR="0072645D" w:rsidTr="00220989">
        <w:trPr>
          <w:trHeight w:val="1549"/>
        </w:trPr>
        <w:tc>
          <w:tcPr>
            <w:tcW w:w="846" w:type="dxa"/>
            <w:vMerge/>
            <w:tcBorders>
              <w:top w:val="single" w:sz="4" w:space="0" w:color="auto"/>
              <w:left w:val="single" w:sz="4" w:space="0" w:color="auto"/>
              <w:bottom w:val="single" w:sz="4" w:space="0" w:color="auto"/>
              <w:right w:val="single" w:sz="4" w:space="0" w:color="auto"/>
            </w:tcBorders>
            <w:vAlign w:val="center"/>
          </w:tcPr>
          <w:p w:rsidR="0072645D" w:rsidRPr="00220989" w:rsidRDefault="0072645D" w:rsidP="00220989">
            <w:pPr>
              <w:widowControl/>
              <w:jc w:val="center"/>
              <w:rPr>
                <w:rFonts w:ascii="宋体" w:hAnsi="宋体"/>
                <w:color w:val="000000"/>
                <w:szCs w:val="21"/>
              </w:rPr>
            </w:pP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pacing w:line="380" w:lineRule="exact"/>
              <w:rPr>
                <w:rFonts w:ascii="宋体" w:hAnsi="宋体"/>
                <w:color w:val="000000"/>
                <w:szCs w:val="21"/>
              </w:rPr>
            </w:pPr>
            <w:r w:rsidRPr="00220989">
              <w:rPr>
                <w:rFonts w:ascii="宋体" w:hAnsi="宋体" w:cs="宋体" w:hint="eastAsia"/>
                <w:color w:val="000000"/>
                <w:szCs w:val="21"/>
              </w:rPr>
              <w:t>代理服务费收款账户信息</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pStyle w:val="a9"/>
              <w:snapToGrid w:val="0"/>
              <w:spacing w:line="360" w:lineRule="auto"/>
              <w:rPr>
                <w:rFonts w:hAnsi="宋体" w:cs="宋体"/>
                <w:szCs w:val="21"/>
              </w:rPr>
            </w:pPr>
            <w:r w:rsidRPr="00220989">
              <w:rPr>
                <w:rFonts w:hAnsi="宋体" w:cs="宋体" w:hint="eastAsia"/>
                <w:szCs w:val="21"/>
              </w:rPr>
              <w:t>开户名称：</w:t>
            </w:r>
            <w:proofErr w:type="gramStart"/>
            <w:r w:rsidRPr="00220989">
              <w:rPr>
                <w:rFonts w:hAnsi="宋体" w:cs="宋体" w:hint="eastAsia"/>
                <w:szCs w:val="21"/>
              </w:rPr>
              <w:t>新疆诚誉工程项目</w:t>
            </w:r>
            <w:proofErr w:type="gramEnd"/>
            <w:r w:rsidRPr="00220989">
              <w:rPr>
                <w:rFonts w:hAnsi="宋体" w:cs="宋体" w:hint="eastAsia"/>
                <w:szCs w:val="21"/>
              </w:rPr>
              <w:t>管理有限公司哈密分公司</w:t>
            </w:r>
          </w:p>
          <w:p w:rsidR="0072645D" w:rsidRPr="00220989" w:rsidRDefault="005B00D7">
            <w:pPr>
              <w:pStyle w:val="a9"/>
              <w:snapToGrid w:val="0"/>
              <w:spacing w:line="360" w:lineRule="auto"/>
              <w:rPr>
                <w:rFonts w:hAnsi="宋体" w:cs="宋体"/>
                <w:szCs w:val="21"/>
              </w:rPr>
            </w:pPr>
            <w:r w:rsidRPr="00220989">
              <w:rPr>
                <w:rFonts w:hAnsi="宋体" w:cs="宋体" w:hint="eastAsia"/>
                <w:szCs w:val="21"/>
              </w:rPr>
              <w:t>开户银行：中国银行股份有限公司哈密市分行</w:t>
            </w:r>
          </w:p>
          <w:p w:rsidR="0072645D" w:rsidRPr="00220989" w:rsidRDefault="005B00D7">
            <w:pPr>
              <w:pStyle w:val="a9"/>
              <w:snapToGrid w:val="0"/>
              <w:spacing w:line="380" w:lineRule="exact"/>
              <w:rPr>
                <w:rFonts w:hAnsi="宋体" w:cs="宋体"/>
                <w:color w:val="000000"/>
                <w:szCs w:val="21"/>
              </w:rPr>
            </w:pPr>
            <w:r w:rsidRPr="00220989">
              <w:rPr>
                <w:rFonts w:hAnsi="宋体" w:cs="宋体" w:hint="eastAsia"/>
                <w:szCs w:val="21"/>
              </w:rPr>
              <w:t>银行账号：</w:t>
            </w:r>
            <w:r w:rsidRPr="00220989">
              <w:rPr>
                <w:rFonts w:hAnsi="宋体" w:cs="宋体"/>
                <w:szCs w:val="21"/>
              </w:rPr>
              <w:t>107682200924</w:t>
            </w:r>
          </w:p>
        </w:tc>
      </w:tr>
      <w:tr w:rsidR="0072645D" w:rsidTr="00220989">
        <w:tc>
          <w:tcPr>
            <w:tcW w:w="846"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rsidP="00220989">
            <w:pPr>
              <w:snapToGrid w:val="0"/>
              <w:spacing w:line="380" w:lineRule="exact"/>
              <w:jc w:val="center"/>
              <w:rPr>
                <w:rFonts w:ascii="宋体" w:hAnsi="宋体"/>
                <w:color w:val="000000"/>
                <w:szCs w:val="21"/>
              </w:rPr>
            </w:pPr>
            <w:r w:rsidRPr="00220989">
              <w:rPr>
                <w:rFonts w:ascii="宋体" w:hAnsi="宋体" w:hint="eastAsia"/>
                <w:color w:val="000000"/>
                <w:szCs w:val="21"/>
              </w:rPr>
              <w:t>23</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napToGrid w:val="0"/>
              <w:spacing w:line="380" w:lineRule="exact"/>
              <w:rPr>
                <w:rFonts w:ascii="宋体" w:hAnsi="宋体"/>
                <w:color w:val="000000"/>
                <w:szCs w:val="21"/>
              </w:rPr>
            </w:pPr>
            <w:r w:rsidRPr="00220989">
              <w:rPr>
                <w:rFonts w:ascii="宋体" w:hAnsi="宋体" w:hint="eastAsia"/>
                <w:color w:val="000000"/>
                <w:szCs w:val="21"/>
              </w:rPr>
              <w:t>解释</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napToGrid w:val="0"/>
              <w:spacing w:line="380" w:lineRule="exact"/>
              <w:rPr>
                <w:rFonts w:ascii="宋体" w:hAnsi="宋体"/>
                <w:b/>
                <w:color w:val="000000"/>
                <w:szCs w:val="21"/>
              </w:rPr>
            </w:pPr>
            <w:r w:rsidRPr="00220989">
              <w:rPr>
                <w:rFonts w:ascii="宋体" w:hAnsi="宋体" w:hint="eastAsia"/>
                <w:b/>
                <w:color w:val="000000"/>
                <w:szCs w:val="21"/>
              </w:rPr>
              <w:t>解释权：</w:t>
            </w:r>
            <w:r w:rsidRPr="00220989">
              <w:rPr>
                <w:rFonts w:ascii="宋体" w:hAnsi="宋体" w:hint="eastAsia"/>
                <w:color w:val="000000"/>
                <w:szCs w:val="21"/>
              </w:rPr>
              <w:t>构成本招标文件的各个组成文件应互为解释，互为说明；除招标文件中有特别规定外，仅适用于招标投标阶段的规定，按更正公告（澄清公告）、招标公告、采购需求、投标人须知、评标方法及评标标准、</w:t>
            </w:r>
            <w:proofErr w:type="gramStart"/>
            <w:r w:rsidRPr="00220989">
              <w:rPr>
                <w:rFonts w:ascii="宋体" w:hAnsi="宋体" w:hint="eastAsia"/>
                <w:color w:val="000000"/>
                <w:szCs w:val="21"/>
              </w:rPr>
              <w:t>拟签订</w:t>
            </w:r>
            <w:proofErr w:type="gramEnd"/>
            <w:r w:rsidRPr="00220989">
              <w:rPr>
                <w:rFonts w:ascii="宋体" w:hAnsi="宋体" w:hint="eastAsia"/>
                <w:color w:val="000000"/>
                <w:szCs w:val="21"/>
              </w:rPr>
              <w:t>的合同文本、投标文件格式的先后顺序解释；同</w:t>
            </w:r>
            <w:proofErr w:type="gramStart"/>
            <w:r w:rsidRPr="00220989">
              <w:rPr>
                <w:rFonts w:ascii="宋体" w:hAnsi="宋体" w:hint="eastAsia"/>
                <w:color w:val="000000"/>
                <w:szCs w:val="21"/>
              </w:rPr>
              <w:t>一组成</w:t>
            </w:r>
            <w:proofErr w:type="gramEnd"/>
            <w:r w:rsidRPr="00220989">
              <w:rPr>
                <w:rFonts w:ascii="宋体" w:hAnsi="宋体" w:hint="eastAsia"/>
                <w:color w:val="000000"/>
                <w:szCs w:val="21"/>
              </w:rPr>
              <w:t>文件中就同一事项的规定或者约定不一致的，以编排顺序在后者为准；同</w:t>
            </w:r>
            <w:proofErr w:type="gramStart"/>
            <w:r w:rsidRPr="00220989">
              <w:rPr>
                <w:rFonts w:ascii="宋体" w:hAnsi="宋体" w:hint="eastAsia"/>
                <w:color w:val="000000"/>
                <w:szCs w:val="21"/>
              </w:rPr>
              <w:t>一组成</w:t>
            </w:r>
            <w:proofErr w:type="gramEnd"/>
            <w:r w:rsidRPr="00220989">
              <w:rPr>
                <w:rFonts w:ascii="宋体" w:hAnsi="宋体" w:hint="eastAsia"/>
                <w:color w:val="000000"/>
                <w:szCs w:val="21"/>
              </w:rPr>
              <w:t>文件不同版本之间有不一致的，以形成时间在后者为准；更正公告（澄清公告）与同步更新的招标文件不一致时以更正公告（澄清公告）为准。按本款前述规定仍不能形成结论的</w:t>
            </w:r>
            <w:r w:rsidRPr="00220989">
              <w:rPr>
                <w:rFonts w:ascii="宋体" w:hAnsi="宋体" w:hint="eastAsia"/>
                <w:b/>
                <w:color w:val="000000"/>
                <w:szCs w:val="21"/>
              </w:rPr>
              <w:t>，由采购人或者采购代理机构负责解释。</w:t>
            </w:r>
          </w:p>
          <w:p w:rsidR="0072645D" w:rsidRPr="00220989" w:rsidRDefault="005B00D7">
            <w:pPr>
              <w:snapToGrid w:val="0"/>
              <w:spacing w:line="380" w:lineRule="exact"/>
              <w:rPr>
                <w:rFonts w:ascii="宋体" w:hAnsi="宋体"/>
                <w:b/>
                <w:color w:val="000000"/>
                <w:szCs w:val="21"/>
              </w:rPr>
            </w:pPr>
            <w:r w:rsidRPr="00220989">
              <w:rPr>
                <w:rFonts w:ascii="宋体" w:hAnsi="宋体" w:hint="eastAsia"/>
                <w:b/>
                <w:color w:val="000000"/>
                <w:szCs w:val="21"/>
              </w:rPr>
              <w:t>法律责任：</w:t>
            </w:r>
          </w:p>
          <w:p w:rsidR="0072645D" w:rsidRPr="00220989" w:rsidRDefault="005B00D7">
            <w:pPr>
              <w:snapToGrid w:val="0"/>
              <w:spacing w:line="380" w:lineRule="exact"/>
              <w:rPr>
                <w:rFonts w:ascii="宋体" w:hAnsi="宋体"/>
                <w:color w:val="000000"/>
                <w:szCs w:val="21"/>
              </w:rPr>
            </w:pPr>
            <w:r w:rsidRPr="00220989">
              <w:rPr>
                <w:rFonts w:ascii="宋体" w:hAnsi="宋体" w:hint="eastAsia"/>
                <w:color w:val="000000"/>
                <w:szCs w:val="21"/>
              </w:rPr>
              <w:t>本采购文件根据《中华人民共和国政府采购法》、《中华人民共和国民法典》；</w:t>
            </w:r>
            <w:r w:rsidRPr="00220989">
              <w:rPr>
                <w:rFonts w:ascii="宋体" w:hAnsi="宋体" w:hint="eastAsia"/>
                <w:color w:val="000000"/>
                <w:szCs w:val="21"/>
              </w:rPr>
              <w:lastRenderedPageBreak/>
              <w:t>《中华人民共和国政府采购法实施条例》、《政府采购非招标采购方式管理办法》等有关法律、法规编制，参与本项目的各政府采购当事人依法享有上述法律法规所赋予的权利与义务。</w:t>
            </w:r>
          </w:p>
        </w:tc>
      </w:tr>
      <w:tr w:rsidR="0072645D" w:rsidTr="00220989">
        <w:tc>
          <w:tcPr>
            <w:tcW w:w="846"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napToGrid w:val="0"/>
              <w:spacing w:line="380" w:lineRule="exact"/>
              <w:jc w:val="center"/>
              <w:rPr>
                <w:rFonts w:ascii="宋体" w:hAnsi="宋体"/>
                <w:color w:val="000000"/>
                <w:szCs w:val="21"/>
              </w:rPr>
            </w:pPr>
            <w:r w:rsidRPr="00220989">
              <w:rPr>
                <w:rFonts w:ascii="宋体" w:hAnsi="宋体" w:hint="eastAsia"/>
                <w:color w:val="000000"/>
                <w:szCs w:val="21"/>
              </w:rPr>
              <w:lastRenderedPageBreak/>
              <w:t>24</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rsidP="00220989">
            <w:pPr>
              <w:snapToGrid w:val="0"/>
              <w:spacing w:line="380" w:lineRule="exact"/>
              <w:ind w:firstLineChars="100" w:firstLine="210"/>
              <w:rPr>
                <w:rFonts w:ascii="宋体" w:hAnsi="宋体"/>
                <w:color w:val="000000"/>
                <w:szCs w:val="21"/>
              </w:rPr>
            </w:pPr>
            <w:r w:rsidRPr="00220989">
              <w:rPr>
                <w:rFonts w:ascii="宋体" w:hAnsi="宋体" w:hint="eastAsia"/>
                <w:color w:val="000000"/>
                <w:szCs w:val="21"/>
              </w:rPr>
              <w:t>其他释义</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pStyle w:val="a9"/>
              <w:snapToGrid w:val="0"/>
              <w:spacing w:line="380" w:lineRule="exact"/>
              <w:rPr>
                <w:rFonts w:hAnsi="宋体" w:cs="宋体"/>
                <w:b/>
                <w:bCs/>
                <w:color w:val="000000"/>
                <w:szCs w:val="21"/>
              </w:rPr>
            </w:pPr>
            <w:r w:rsidRPr="00220989">
              <w:rPr>
                <w:rFonts w:hAnsi="宋体" w:cs="宋体" w:hint="eastAsia"/>
                <w:b/>
                <w:bCs/>
                <w:color w:val="000000"/>
                <w:szCs w:val="21"/>
              </w:rPr>
              <w:t>1.本招标文件中描述投标人的“公章”是指根据我国对公章的管理规定，用投标人法定主体行为名称制作的印章，除本招标文件有特殊规定外，投标人的财务章、部门章、分公司章、工会章、合同章、投标专用章、业务专用章及银行的转账章、现金收讫章、现金付讫章等其他形式印章均不能代替公章。</w:t>
            </w:r>
          </w:p>
          <w:p w:rsidR="0072645D" w:rsidRPr="00220989" w:rsidRDefault="005B00D7">
            <w:pPr>
              <w:pStyle w:val="a9"/>
              <w:snapToGrid w:val="0"/>
              <w:spacing w:line="380" w:lineRule="exact"/>
              <w:rPr>
                <w:rFonts w:hAnsi="宋体" w:cs="宋体"/>
                <w:b/>
                <w:bCs/>
                <w:color w:val="000000"/>
                <w:szCs w:val="21"/>
              </w:rPr>
            </w:pPr>
            <w:r w:rsidRPr="00220989">
              <w:rPr>
                <w:rFonts w:hAnsi="宋体" w:cs="宋体" w:hint="eastAsia"/>
                <w:b/>
                <w:bCs/>
                <w:color w:val="000000"/>
                <w:szCs w:val="21"/>
              </w:rPr>
              <w:t>2.投标人为其他组织或者自然人时，本招标文件规定的法定代表人指负责人或者自然人。本招标文件所称负责人是指参加投标的其他组织营业执照上的负责人，本招标文件所称自然人指参与投标的自然人本人。</w:t>
            </w:r>
          </w:p>
          <w:p w:rsidR="0072645D" w:rsidRPr="00220989" w:rsidRDefault="005B00D7">
            <w:pPr>
              <w:pStyle w:val="a9"/>
              <w:snapToGrid w:val="0"/>
              <w:spacing w:line="380" w:lineRule="exact"/>
              <w:rPr>
                <w:rFonts w:hAnsi="宋体" w:cs="宋体"/>
                <w:b/>
                <w:bCs/>
                <w:color w:val="000000"/>
                <w:szCs w:val="21"/>
              </w:rPr>
            </w:pPr>
            <w:r w:rsidRPr="00220989">
              <w:rPr>
                <w:rFonts w:hAnsi="宋体" w:cs="宋体" w:hint="eastAsia"/>
                <w:b/>
                <w:bCs/>
                <w:color w:val="000000"/>
                <w:szCs w:val="21"/>
              </w:rPr>
              <w:t>3.本招标文件中描述投标人的“签字”是指投标人的法定代表人或者委托代理人亲自在文件规定签署处亲笔写上个人的名字的行为，私章、签字章、印鉴、影印等其他形式均不能代替亲笔签字。</w:t>
            </w:r>
          </w:p>
          <w:p w:rsidR="0072645D" w:rsidRPr="00220989" w:rsidRDefault="005B00D7">
            <w:pPr>
              <w:pStyle w:val="a9"/>
              <w:snapToGrid w:val="0"/>
              <w:spacing w:line="380" w:lineRule="exact"/>
              <w:rPr>
                <w:rFonts w:hAnsi="宋体" w:cs="宋体"/>
                <w:b/>
                <w:bCs/>
                <w:color w:val="000000"/>
                <w:szCs w:val="21"/>
              </w:rPr>
            </w:pPr>
            <w:r w:rsidRPr="00220989">
              <w:rPr>
                <w:rFonts w:hAnsi="宋体" w:cs="宋体" w:hint="eastAsia"/>
                <w:b/>
                <w:bCs/>
                <w:color w:val="000000"/>
                <w:szCs w:val="21"/>
              </w:rPr>
              <w:t>4.自然人投标的，招标文件规定盖公章处由自然人</w:t>
            </w:r>
            <w:proofErr w:type="gramStart"/>
            <w:r w:rsidRPr="00220989">
              <w:rPr>
                <w:rFonts w:hAnsi="宋体" w:cs="宋体" w:hint="eastAsia"/>
                <w:b/>
                <w:bCs/>
                <w:color w:val="000000"/>
                <w:szCs w:val="21"/>
              </w:rPr>
              <w:t>摁</w:t>
            </w:r>
            <w:proofErr w:type="gramEnd"/>
            <w:r w:rsidRPr="00220989">
              <w:rPr>
                <w:rFonts w:hAnsi="宋体" w:cs="宋体" w:hint="eastAsia"/>
                <w:b/>
                <w:bCs/>
                <w:color w:val="000000"/>
                <w:szCs w:val="21"/>
              </w:rPr>
              <w:t>手指指印。</w:t>
            </w:r>
          </w:p>
          <w:p w:rsidR="0072645D" w:rsidRPr="00220989" w:rsidRDefault="005B00D7">
            <w:pPr>
              <w:spacing w:line="380" w:lineRule="exact"/>
              <w:jc w:val="left"/>
              <w:rPr>
                <w:rFonts w:ascii="宋体" w:hAnsi="宋体"/>
                <w:color w:val="000000"/>
                <w:szCs w:val="21"/>
              </w:rPr>
            </w:pPr>
            <w:r w:rsidRPr="00220989">
              <w:rPr>
                <w:rFonts w:ascii="宋体" w:hAnsi="宋体" w:cs="宋体" w:hint="eastAsia"/>
                <w:b/>
                <w:bCs/>
                <w:color w:val="000000"/>
                <w:szCs w:val="21"/>
              </w:rPr>
              <w:t>5.本招标文件所称的“以上”“以下”“以内”“届满”，包括本数；所称的“不满”“超过”“以外”，不包括本数。</w:t>
            </w:r>
          </w:p>
        </w:tc>
      </w:tr>
      <w:tr w:rsidR="0072645D" w:rsidTr="00220989">
        <w:tc>
          <w:tcPr>
            <w:tcW w:w="846"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napToGrid w:val="0"/>
              <w:spacing w:line="380" w:lineRule="exact"/>
              <w:jc w:val="center"/>
              <w:rPr>
                <w:rFonts w:ascii="宋体" w:hAnsi="宋体"/>
                <w:color w:val="000000"/>
                <w:szCs w:val="21"/>
              </w:rPr>
            </w:pPr>
            <w:r w:rsidRPr="00220989">
              <w:rPr>
                <w:rFonts w:ascii="宋体" w:hAnsi="宋体" w:hint="eastAsia"/>
                <w:color w:val="000000"/>
                <w:szCs w:val="21"/>
              </w:rPr>
              <w:t>25</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5D425A" w:rsidRDefault="005B00D7" w:rsidP="00220989">
            <w:pPr>
              <w:snapToGrid w:val="0"/>
              <w:spacing w:line="380" w:lineRule="exact"/>
              <w:ind w:firstLineChars="100" w:firstLine="210"/>
              <w:rPr>
                <w:rFonts w:ascii="宋体" w:hAnsi="宋体"/>
                <w:szCs w:val="21"/>
              </w:rPr>
            </w:pPr>
            <w:r w:rsidRPr="005D425A">
              <w:rPr>
                <w:rFonts w:ascii="宋体" w:hAnsi="宋体" w:hint="eastAsia"/>
                <w:szCs w:val="21"/>
              </w:rPr>
              <w:t>工期</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5D425A" w:rsidRDefault="00EE1B7D" w:rsidP="005A5029">
            <w:pPr>
              <w:pStyle w:val="a9"/>
              <w:snapToGrid w:val="0"/>
              <w:spacing w:line="380" w:lineRule="exact"/>
              <w:rPr>
                <w:rFonts w:hAnsi="宋体" w:cs="宋体"/>
                <w:b/>
                <w:bCs/>
                <w:szCs w:val="21"/>
              </w:rPr>
            </w:pPr>
            <w:r w:rsidRPr="005D425A">
              <w:rPr>
                <w:rFonts w:hAnsi="宋体" w:cs="宋体" w:hint="eastAsia"/>
                <w:sz w:val="24"/>
                <w:szCs w:val="24"/>
              </w:rPr>
              <w:t>2024年6月30日前完工</w:t>
            </w:r>
          </w:p>
        </w:tc>
      </w:tr>
      <w:tr w:rsidR="0072645D" w:rsidTr="00220989">
        <w:tc>
          <w:tcPr>
            <w:tcW w:w="846"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napToGrid w:val="0"/>
              <w:spacing w:line="380" w:lineRule="exact"/>
              <w:jc w:val="center"/>
              <w:rPr>
                <w:rFonts w:ascii="宋体" w:hAnsi="宋体"/>
                <w:color w:val="000000"/>
                <w:szCs w:val="21"/>
              </w:rPr>
            </w:pPr>
            <w:r w:rsidRPr="00220989">
              <w:rPr>
                <w:rFonts w:ascii="宋体" w:hAnsi="宋体" w:hint="eastAsia"/>
                <w:color w:val="000000"/>
                <w:szCs w:val="21"/>
              </w:rPr>
              <w:t>26</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5D425A" w:rsidRDefault="005B00D7" w:rsidP="00220989">
            <w:pPr>
              <w:snapToGrid w:val="0"/>
              <w:spacing w:line="380" w:lineRule="exact"/>
              <w:ind w:firstLineChars="200" w:firstLine="420"/>
              <w:rPr>
                <w:rFonts w:ascii="宋体" w:hAnsi="宋体"/>
                <w:szCs w:val="21"/>
              </w:rPr>
            </w:pPr>
            <w:r w:rsidRPr="005D425A">
              <w:rPr>
                <w:rFonts w:ascii="宋体" w:hAnsi="宋体"/>
                <w:szCs w:val="21"/>
              </w:rPr>
              <w:t>备注</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5D425A" w:rsidRDefault="00F5419D">
            <w:pPr>
              <w:pStyle w:val="a9"/>
              <w:snapToGrid w:val="0"/>
              <w:spacing w:line="380" w:lineRule="exact"/>
              <w:rPr>
                <w:rFonts w:hAnsi="宋体" w:cs="宋体"/>
                <w:b/>
                <w:szCs w:val="21"/>
              </w:rPr>
            </w:pPr>
            <w:r w:rsidRPr="005D425A">
              <w:rPr>
                <w:rFonts w:hAnsi="宋体" w:cs="宋体" w:hint="eastAsia"/>
                <w:b/>
                <w:szCs w:val="21"/>
              </w:rPr>
              <w:t>1</w:t>
            </w:r>
            <w:r w:rsidR="005B00D7" w:rsidRPr="005D425A">
              <w:rPr>
                <w:rFonts w:hAnsi="宋体" w:cs="宋体" w:hint="eastAsia"/>
                <w:b/>
                <w:szCs w:val="21"/>
              </w:rPr>
              <w:t>.</w:t>
            </w:r>
            <w:r w:rsidR="00E9010A" w:rsidRPr="005D425A">
              <w:rPr>
                <w:rFonts w:hAnsi="宋体" w:cs="宋体" w:hint="eastAsia"/>
                <w:b/>
                <w:szCs w:val="21"/>
              </w:rPr>
              <w:t>本项目清单中含有设备部分，设备部分参数</w:t>
            </w:r>
            <w:r w:rsidRPr="005D425A">
              <w:rPr>
                <w:rFonts w:hAnsi="宋体" w:cs="宋体" w:hint="eastAsia"/>
                <w:b/>
                <w:szCs w:val="21"/>
              </w:rPr>
              <w:t>在满足参数的前提下参与评分评审</w:t>
            </w:r>
            <w:r w:rsidR="00E9010A" w:rsidRPr="005D425A">
              <w:rPr>
                <w:rFonts w:hAnsi="宋体" w:cs="宋体" w:hint="eastAsia"/>
                <w:b/>
                <w:szCs w:val="21"/>
              </w:rPr>
              <w:t>，供应商须注意产品的性能及配置。</w:t>
            </w:r>
            <w:r w:rsidR="00E9010A" w:rsidRPr="005D425A">
              <w:rPr>
                <w:rFonts w:hAnsi="宋体" w:cs="宋体"/>
                <w:b/>
                <w:szCs w:val="21"/>
              </w:rPr>
              <w:t xml:space="preserve"> </w:t>
            </w:r>
          </w:p>
          <w:p w:rsidR="0072645D" w:rsidRPr="005D425A" w:rsidRDefault="00F5419D">
            <w:pPr>
              <w:pStyle w:val="a9"/>
              <w:snapToGrid w:val="0"/>
              <w:spacing w:line="380" w:lineRule="exact"/>
              <w:rPr>
                <w:rFonts w:hAnsi="宋体" w:cs="宋体"/>
                <w:szCs w:val="21"/>
              </w:rPr>
            </w:pPr>
            <w:r w:rsidRPr="005D425A">
              <w:rPr>
                <w:rFonts w:hAnsi="宋体" w:cs="宋体" w:hint="eastAsia"/>
                <w:szCs w:val="21"/>
              </w:rPr>
              <w:t>2</w:t>
            </w:r>
            <w:r w:rsidR="005B00D7" w:rsidRPr="005D425A">
              <w:rPr>
                <w:rFonts w:hAnsi="宋体" w:cs="宋体" w:hint="eastAsia"/>
                <w:szCs w:val="21"/>
              </w:rPr>
              <w:t>.供应商自行踏勘现场。</w:t>
            </w:r>
          </w:p>
          <w:p w:rsidR="00AD63F4" w:rsidRPr="005D425A" w:rsidRDefault="00AD63F4">
            <w:pPr>
              <w:pStyle w:val="a9"/>
              <w:snapToGrid w:val="0"/>
              <w:spacing w:line="380" w:lineRule="exact"/>
              <w:rPr>
                <w:rFonts w:hAnsi="宋体" w:cs="宋体"/>
                <w:b/>
                <w:szCs w:val="21"/>
              </w:rPr>
            </w:pPr>
            <w:r w:rsidRPr="005D425A">
              <w:rPr>
                <w:rFonts w:hAnsi="宋体" w:cs="宋体" w:hint="eastAsia"/>
                <w:b/>
                <w:szCs w:val="21"/>
              </w:rPr>
              <w:t>3项目还需具有设备负责人。</w:t>
            </w:r>
          </w:p>
        </w:tc>
      </w:tr>
      <w:tr w:rsidR="0072645D" w:rsidTr="00220989">
        <w:tc>
          <w:tcPr>
            <w:tcW w:w="846"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napToGrid w:val="0"/>
              <w:spacing w:line="380" w:lineRule="exact"/>
              <w:jc w:val="center"/>
              <w:rPr>
                <w:rFonts w:ascii="宋体" w:hAnsi="宋体"/>
                <w:color w:val="000000"/>
                <w:szCs w:val="21"/>
              </w:rPr>
            </w:pPr>
            <w:r w:rsidRPr="00220989">
              <w:rPr>
                <w:rFonts w:ascii="宋体" w:hAnsi="宋体" w:hint="eastAsia"/>
                <w:color w:val="000000"/>
                <w:szCs w:val="21"/>
              </w:rPr>
              <w:t>27</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5D425A" w:rsidRDefault="005B00D7" w:rsidP="00220989">
            <w:pPr>
              <w:snapToGrid w:val="0"/>
              <w:spacing w:line="380" w:lineRule="exact"/>
              <w:ind w:firstLineChars="100" w:firstLine="211"/>
              <w:rPr>
                <w:rFonts w:ascii="宋体" w:hAnsi="宋体"/>
                <w:b/>
                <w:szCs w:val="21"/>
              </w:rPr>
            </w:pPr>
            <w:r w:rsidRPr="005D425A">
              <w:rPr>
                <w:rFonts w:ascii="宋体" w:hAnsi="宋体"/>
                <w:b/>
                <w:szCs w:val="21"/>
              </w:rPr>
              <w:t>控制价</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5D425A" w:rsidRDefault="00DA01BC" w:rsidP="00D4292A">
            <w:pPr>
              <w:pStyle w:val="a9"/>
              <w:snapToGrid w:val="0"/>
              <w:spacing w:line="380" w:lineRule="exact"/>
              <w:jc w:val="left"/>
              <w:rPr>
                <w:rFonts w:hAnsi="宋体" w:cs="宋体"/>
                <w:b/>
                <w:szCs w:val="21"/>
              </w:rPr>
            </w:pPr>
            <w:r w:rsidRPr="005D425A">
              <w:rPr>
                <w:rFonts w:hAnsi="宋体" w:cs="宋体" w:hint="eastAsia"/>
                <w:b/>
                <w:szCs w:val="21"/>
              </w:rPr>
              <w:t>16404616.88元（人民币</w:t>
            </w:r>
            <w:proofErr w:type="gramStart"/>
            <w:r w:rsidRPr="005D425A">
              <w:rPr>
                <w:rFonts w:hAnsi="宋体" w:cs="宋体" w:hint="eastAsia"/>
                <w:b/>
                <w:szCs w:val="21"/>
              </w:rPr>
              <w:t>壹仟陆佰肆拾万零肆仟陆佰壹拾陆</w:t>
            </w:r>
            <w:proofErr w:type="gramEnd"/>
            <w:r w:rsidRPr="005D425A">
              <w:rPr>
                <w:rFonts w:hAnsi="宋体" w:cs="宋体" w:hint="eastAsia"/>
                <w:b/>
                <w:szCs w:val="21"/>
              </w:rPr>
              <w:t>元捌角捌分）</w:t>
            </w:r>
          </w:p>
        </w:tc>
      </w:tr>
      <w:tr w:rsidR="0072645D" w:rsidTr="00220989">
        <w:trPr>
          <w:trHeight w:val="1924"/>
        </w:trPr>
        <w:tc>
          <w:tcPr>
            <w:tcW w:w="846"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napToGrid w:val="0"/>
              <w:spacing w:line="380" w:lineRule="exact"/>
              <w:jc w:val="center"/>
              <w:rPr>
                <w:rFonts w:ascii="宋体" w:hAnsi="宋体"/>
                <w:color w:val="000000"/>
                <w:szCs w:val="21"/>
              </w:rPr>
            </w:pPr>
            <w:r w:rsidRPr="00220989">
              <w:rPr>
                <w:rFonts w:ascii="宋体" w:hAnsi="宋体" w:hint="eastAsia"/>
                <w:color w:val="000000"/>
                <w:szCs w:val="21"/>
              </w:rPr>
              <w:t>28</w:t>
            </w:r>
          </w:p>
        </w:tc>
        <w:tc>
          <w:tcPr>
            <w:tcW w:w="20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snapToGrid w:val="0"/>
              <w:spacing w:line="380" w:lineRule="exact"/>
              <w:rPr>
                <w:rFonts w:ascii="宋体" w:hAnsi="宋体"/>
                <w:color w:val="000000"/>
                <w:szCs w:val="21"/>
              </w:rPr>
            </w:pPr>
            <w:r w:rsidRPr="00220989">
              <w:rPr>
                <w:rFonts w:ascii="宋体" w:hAnsi="宋体" w:hint="eastAsia"/>
                <w:color w:val="000000"/>
                <w:szCs w:val="21"/>
              </w:rPr>
              <w:t>中小微型企业有关政策</w:t>
            </w:r>
          </w:p>
        </w:tc>
        <w:tc>
          <w:tcPr>
            <w:tcW w:w="7297" w:type="dxa"/>
            <w:tcBorders>
              <w:top w:val="single" w:sz="4" w:space="0" w:color="auto"/>
              <w:left w:val="single" w:sz="4" w:space="0" w:color="auto"/>
              <w:bottom w:val="single" w:sz="4" w:space="0" w:color="auto"/>
              <w:right w:val="single" w:sz="4" w:space="0" w:color="auto"/>
            </w:tcBorders>
            <w:vAlign w:val="center"/>
          </w:tcPr>
          <w:p w:rsidR="0072645D" w:rsidRPr="00220989" w:rsidRDefault="005B00D7">
            <w:pPr>
              <w:pStyle w:val="a9"/>
              <w:snapToGrid w:val="0"/>
              <w:spacing w:line="380" w:lineRule="exact"/>
              <w:rPr>
                <w:rFonts w:hAnsi="宋体" w:cs="宋体"/>
                <w:szCs w:val="21"/>
              </w:rPr>
            </w:pPr>
            <w:r w:rsidRPr="00220989">
              <w:rPr>
                <w:rFonts w:hAnsi="宋体" w:cs="宋体" w:hint="eastAsia"/>
                <w:szCs w:val="21"/>
              </w:rPr>
              <w:t>(1)根据财政部、工业和信息化部发布的关于印发《政府采购促进中小企业发展管理办法》的通知，财库[2020]46号）规定执行</w:t>
            </w:r>
            <w:r w:rsidR="00197F34">
              <w:rPr>
                <w:rFonts w:hAnsi="宋体" w:cs="宋体" w:hint="eastAsia"/>
                <w:szCs w:val="21"/>
              </w:rPr>
              <w:t>。供应商根据自身实际情况据实提供声明函，未提供的视为放弃享受小微企业价格扣除优惠政策</w:t>
            </w:r>
            <w:r w:rsidRPr="00220989">
              <w:rPr>
                <w:rFonts w:hAnsi="宋体" w:cs="宋体" w:hint="eastAsia"/>
                <w:szCs w:val="21"/>
              </w:rPr>
              <w:t>；</w:t>
            </w:r>
          </w:p>
          <w:p w:rsidR="0072645D" w:rsidRPr="00220989" w:rsidRDefault="005B00D7">
            <w:pPr>
              <w:pStyle w:val="a9"/>
              <w:snapToGrid w:val="0"/>
              <w:spacing w:line="380" w:lineRule="exact"/>
              <w:rPr>
                <w:rFonts w:hAnsi="宋体" w:cs="宋体"/>
                <w:szCs w:val="21"/>
              </w:rPr>
            </w:pPr>
            <w:r w:rsidRPr="00220989">
              <w:rPr>
                <w:rFonts w:hAnsi="宋体" w:cs="宋体" w:hint="eastAsia"/>
                <w:szCs w:val="21"/>
              </w:rPr>
              <w:t>(2)价格扣除幅度：</w:t>
            </w:r>
            <w:r w:rsidRPr="00220989">
              <w:rPr>
                <w:rFonts w:hAnsi="宋体" w:cs="宋体" w:hint="eastAsia"/>
                <w:b/>
                <w:szCs w:val="21"/>
                <w:u w:val="single"/>
              </w:rPr>
              <w:t>价格给予</w:t>
            </w:r>
            <w:r w:rsidR="00547461" w:rsidRPr="00220989">
              <w:rPr>
                <w:rFonts w:hAnsi="宋体" w:cs="宋体" w:hint="eastAsia"/>
                <w:b/>
                <w:szCs w:val="21"/>
                <w:u w:val="single"/>
              </w:rPr>
              <w:t>3</w:t>
            </w:r>
            <w:r w:rsidRPr="00220989">
              <w:rPr>
                <w:rFonts w:hAnsi="宋体" w:cs="宋体" w:hint="eastAsia"/>
                <w:b/>
                <w:szCs w:val="21"/>
                <w:u w:val="single"/>
              </w:rPr>
              <w:t>%的扣除</w:t>
            </w:r>
            <w:r w:rsidRPr="00220989">
              <w:rPr>
                <w:rFonts w:hAnsi="宋体" w:cs="宋体" w:hint="eastAsia"/>
                <w:szCs w:val="21"/>
              </w:rPr>
              <w:t>，计算投标报价分时，用扣除后的价格参与评审。</w:t>
            </w:r>
          </w:p>
          <w:p w:rsidR="00547461" w:rsidRPr="00220989" w:rsidRDefault="00547461">
            <w:pPr>
              <w:pStyle w:val="a9"/>
              <w:snapToGrid w:val="0"/>
              <w:spacing w:line="380" w:lineRule="exact"/>
              <w:rPr>
                <w:rFonts w:hAnsi="宋体" w:cs="宋体"/>
                <w:szCs w:val="21"/>
              </w:rPr>
            </w:pPr>
            <w:r w:rsidRPr="00220989">
              <w:rPr>
                <w:rFonts w:hAnsi="宋体" w:cs="宋体" w:hint="eastAsia"/>
                <w:szCs w:val="21"/>
              </w:rPr>
              <w:t>（3）</w:t>
            </w:r>
            <w:r w:rsidRPr="00220989">
              <w:rPr>
                <w:rFonts w:hAnsi="宋体" w:hint="eastAsia"/>
                <w:szCs w:val="21"/>
              </w:rPr>
              <w:t>项目所属行业：</w:t>
            </w:r>
            <w:r w:rsidRPr="00220989">
              <w:rPr>
                <w:rFonts w:hAnsi="宋体" w:hint="eastAsia"/>
                <w:b/>
                <w:szCs w:val="21"/>
                <w:u w:val="single"/>
              </w:rPr>
              <w:t>建筑业</w:t>
            </w:r>
          </w:p>
        </w:tc>
      </w:tr>
    </w:tbl>
    <w:p w:rsidR="0072645D" w:rsidRDefault="00D74B3E">
      <w:pPr>
        <w:widowControl/>
        <w:spacing w:line="412" w:lineRule="auto"/>
        <w:jc w:val="left"/>
        <w:rPr>
          <w:rFonts w:ascii="Arial" w:eastAsia="黑体" w:hAnsi="Arial"/>
          <w:b/>
          <w:bCs/>
          <w:color w:val="000000"/>
          <w:sz w:val="32"/>
          <w:szCs w:val="32"/>
        </w:rPr>
        <w:sectPr w:rsidR="0072645D">
          <w:pgSz w:w="11906" w:h="16838"/>
          <w:pgMar w:top="1134" w:right="1134" w:bottom="1134" w:left="1134" w:header="720" w:footer="720" w:gutter="0"/>
          <w:cols w:space="720"/>
          <w:docGrid w:type="lines" w:linePitch="331"/>
        </w:sectPr>
      </w:pPr>
      <w:r>
        <w:rPr>
          <w:b/>
          <w:bCs/>
          <w:kern w:val="0"/>
          <w:sz w:val="24"/>
        </w:rPr>
        <w:t>注：</w:t>
      </w:r>
      <w:r>
        <w:rPr>
          <w:rFonts w:ascii="宋体" w:hAnsi="宋体" w:cs="宋体" w:hint="eastAsia"/>
          <w:kern w:val="0"/>
          <w:sz w:val="24"/>
        </w:rPr>
        <w:t>本表内容与磋商文件其它内容不一致的，应当以本表内容为准。</w:t>
      </w:r>
    </w:p>
    <w:p w:rsidR="0072645D" w:rsidRPr="003D3BA8" w:rsidRDefault="005B00D7" w:rsidP="003D3BA8">
      <w:pPr>
        <w:pStyle w:val="2"/>
        <w:jc w:val="center"/>
        <w:rPr>
          <w:rFonts w:asciiTheme="minorEastAsia" w:eastAsiaTheme="minorEastAsia" w:hAnsiTheme="minorEastAsia"/>
          <w:color w:val="000000"/>
          <w:sz w:val="36"/>
          <w:szCs w:val="36"/>
        </w:rPr>
      </w:pPr>
      <w:bookmarkStart w:id="87" w:name="_Toc150461456"/>
      <w:r w:rsidRPr="003D3BA8">
        <w:rPr>
          <w:rFonts w:asciiTheme="minorEastAsia" w:eastAsiaTheme="minorEastAsia" w:hAnsiTheme="minorEastAsia" w:hint="eastAsia"/>
          <w:color w:val="000000"/>
          <w:sz w:val="36"/>
          <w:szCs w:val="36"/>
        </w:rPr>
        <w:lastRenderedPageBreak/>
        <w:t>第二节</w:t>
      </w:r>
      <w:r w:rsidRPr="003D3BA8">
        <w:rPr>
          <w:rFonts w:asciiTheme="minorEastAsia" w:eastAsiaTheme="minorEastAsia" w:hAnsiTheme="minorEastAsia"/>
          <w:color w:val="000000"/>
          <w:sz w:val="36"/>
          <w:szCs w:val="36"/>
        </w:rPr>
        <w:t xml:space="preserve"> </w:t>
      </w:r>
      <w:r w:rsidRPr="003D3BA8">
        <w:rPr>
          <w:rFonts w:asciiTheme="minorEastAsia" w:eastAsiaTheme="minorEastAsia" w:hAnsiTheme="minorEastAsia" w:hint="eastAsia"/>
          <w:color w:val="000000"/>
          <w:sz w:val="36"/>
          <w:szCs w:val="36"/>
        </w:rPr>
        <w:t>投标人须知正文</w:t>
      </w:r>
      <w:bookmarkEnd w:id="87"/>
    </w:p>
    <w:p w:rsidR="0072645D" w:rsidRPr="003D3BA8" w:rsidRDefault="005B00D7" w:rsidP="003D3BA8">
      <w:pPr>
        <w:pStyle w:val="2"/>
        <w:jc w:val="center"/>
        <w:rPr>
          <w:rFonts w:asciiTheme="minorEastAsia" w:eastAsiaTheme="minorEastAsia" w:hAnsiTheme="minorEastAsia"/>
          <w:color w:val="000000"/>
          <w:sz w:val="30"/>
          <w:szCs w:val="30"/>
        </w:rPr>
      </w:pPr>
      <w:bookmarkStart w:id="88" w:name="_Toc150461457"/>
      <w:r w:rsidRPr="003D3BA8">
        <w:rPr>
          <w:rFonts w:asciiTheme="minorEastAsia" w:eastAsiaTheme="minorEastAsia" w:hAnsiTheme="minorEastAsia" w:hint="eastAsia"/>
          <w:color w:val="000000"/>
          <w:sz w:val="30"/>
          <w:szCs w:val="30"/>
        </w:rPr>
        <w:t>一、总</w:t>
      </w:r>
      <w:r w:rsidRPr="003D3BA8">
        <w:rPr>
          <w:rFonts w:asciiTheme="minorEastAsia" w:eastAsiaTheme="minorEastAsia" w:hAnsiTheme="minorEastAsia"/>
          <w:color w:val="000000"/>
          <w:sz w:val="30"/>
          <w:szCs w:val="30"/>
        </w:rPr>
        <w:t xml:space="preserve">  </w:t>
      </w:r>
      <w:r w:rsidRPr="003D3BA8">
        <w:rPr>
          <w:rFonts w:asciiTheme="minorEastAsia" w:eastAsiaTheme="minorEastAsia" w:hAnsiTheme="minorEastAsia" w:hint="eastAsia"/>
          <w:color w:val="000000"/>
          <w:sz w:val="30"/>
          <w:szCs w:val="30"/>
        </w:rPr>
        <w:t>则</w:t>
      </w:r>
      <w:bookmarkEnd w:id="88"/>
    </w:p>
    <w:p w:rsidR="0072645D" w:rsidRPr="00220989" w:rsidRDefault="005B00D7">
      <w:pPr>
        <w:spacing w:line="360" w:lineRule="auto"/>
        <w:ind w:firstLineChars="200" w:firstLine="480"/>
        <w:rPr>
          <w:rFonts w:ascii="宋体" w:hAnsi="宋体"/>
          <w:color w:val="000000"/>
          <w:sz w:val="24"/>
        </w:rPr>
      </w:pPr>
      <w:bookmarkStart w:id="89" w:name="_Toc254970668"/>
      <w:bookmarkStart w:id="90" w:name="_Toc254970527"/>
      <w:r w:rsidRPr="00220989">
        <w:rPr>
          <w:rFonts w:ascii="宋体" w:hAnsi="宋体" w:hint="eastAsia"/>
          <w:color w:val="000000"/>
          <w:sz w:val="24"/>
        </w:rPr>
        <w:t>1.适用范围</w:t>
      </w:r>
      <w:bookmarkEnd w:id="89"/>
      <w:bookmarkEnd w:id="90"/>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1.1适用法律：本项目采购人、采购代理机构、投标人、评标委员会的相关行为均受《中华人民共和国政府采购法》、《中华人民共和国政府采购法实施条例》、《政府采购货物和货物招标投标管理办法》及本项目本级和上级财政部</w:t>
      </w:r>
      <w:proofErr w:type="gramStart"/>
      <w:r w:rsidRPr="00220989">
        <w:rPr>
          <w:rFonts w:ascii="宋体" w:hAnsi="宋体" w:hint="eastAsia"/>
          <w:color w:val="000000"/>
          <w:sz w:val="24"/>
        </w:rPr>
        <w:t>门政府</w:t>
      </w:r>
      <w:proofErr w:type="gramEnd"/>
      <w:r w:rsidRPr="00220989">
        <w:rPr>
          <w:rFonts w:ascii="宋体" w:hAnsi="宋体" w:hint="eastAsia"/>
          <w:color w:val="000000"/>
          <w:sz w:val="24"/>
        </w:rPr>
        <w:t>采购有关规定的约束和保护。</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1.2本招标文件</w:t>
      </w:r>
      <w:r w:rsidRPr="00220989">
        <w:rPr>
          <w:rFonts w:ascii="宋体" w:hAnsi="宋体" w:cs="宋体" w:hint="eastAsia"/>
          <w:color w:val="000000"/>
          <w:spacing w:val="-6"/>
          <w:sz w:val="24"/>
        </w:rPr>
        <w:t>适用于本项目的所有采购程序和环节（法律、法规另有规定的，从其规定）。</w:t>
      </w:r>
    </w:p>
    <w:p w:rsidR="0072645D" w:rsidRPr="00220989" w:rsidRDefault="005B00D7">
      <w:pPr>
        <w:spacing w:line="360" w:lineRule="auto"/>
        <w:ind w:firstLineChars="200" w:firstLine="480"/>
        <w:rPr>
          <w:rFonts w:ascii="宋体" w:hAnsi="宋体"/>
          <w:color w:val="000000"/>
          <w:sz w:val="24"/>
        </w:rPr>
      </w:pPr>
      <w:bookmarkStart w:id="91" w:name="_Toc254970528"/>
      <w:bookmarkStart w:id="92" w:name="_Toc254970669"/>
      <w:r w:rsidRPr="00220989">
        <w:rPr>
          <w:rFonts w:ascii="宋体" w:hAnsi="宋体" w:hint="eastAsia"/>
          <w:color w:val="000000"/>
          <w:sz w:val="24"/>
        </w:rPr>
        <w:t>2.定义</w:t>
      </w:r>
      <w:bookmarkEnd w:id="91"/>
      <w:bookmarkEnd w:id="92"/>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2.1“采购人”是指依法进行政府采购的国家机关、事业单位、团体组织。</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2.2“采购代理机构” 指政府采购集中采购机构和集中采购机构以外的采购代理机构。</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2.3“供应商”是指向采购人提供货物、工程或者服务的法人、其他组织或者自然人。</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2.4“投标人”是指响应招标、参加投标竞争的法人、非法人组织或者自然人。</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2.5“货物”是指各种形态和种类的物品，包括原材料、燃料、设备、产品等。</w:t>
      </w:r>
    </w:p>
    <w:p w:rsidR="0072645D" w:rsidRPr="00220989" w:rsidRDefault="005B00D7" w:rsidP="00220989">
      <w:pPr>
        <w:pStyle w:val="5"/>
        <w:keepNext w:val="0"/>
        <w:keepLines w:val="0"/>
        <w:spacing w:before="0" w:after="0" w:line="360" w:lineRule="auto"/>
        <w:ind w:firstLineChars="200" w:firstLine="480"/>
        <w:rPr>
          <w:rFonts w:ascii="宋体" w:hAnsi="宋体"/>
          <w:b w:val="0"/>
          <w:color w:val="000000"/>
          <w:sz w:val="24"/>
          <w:szCs w:val="24"/>
        </w:rPr>
      </w:pPr>
      <w:r w:rsidRPr="00220989">
        <w:rPr>
          <w:rFonts w:ascii="宋体" w:hAnsi="宋体" w:hint="eastAsia"/>
          <w:b w:val="0"/>
          <w:color w:val="000000"/>
          <w:sz w:val="24"/>
          <w:szCs w:val="24"/>
        </w:rPr>
        <w:t>2.6“售后服务” 是指商品出售以后所提供的各种服务，包含但不限于投标人须承担的备品备件、包装、运输、装卸、保险、货到就位以及安装、调试、培训、保修以及其他各种服务。</w:t>
      </w:r>
    </w:p>
    <w:p w:rsidR="0072645D" w:rsidRPr="00220989" w:rsidRDefault="005B00D7">
      <w:pPr>
        <w:pStyle w:val="5"/>
        <w:keepNext w:val="0"/>
        <w:keepLines w:val="0"/>
        <w:spacing w:before="0" w:after="0" w:line="360" w:lineRule="auto"/>
        <w:rPr>
          <w:rFonts w:ascii="宋体" w:hAnsi="宋体"/>
          <w:b w:val="0"/>
          <w:color w:val="000000"/>
          <w:sz w:val="24"/>
          <w:szCs w:val="24"/>
        </w:rPr>
      </w:pPr>
      <w:r w:rsidRPr="00220989">
        <w:rPr>
          <w:rFonts w:ascii="宋体" w:hAnsi="宋体" w:hint="eastAsia"/>
          <w:b w:val="0"/>
          <w:color w:val="000000"/>
          <w:sz w:val="24"/>
          <w:szCs w:val="24"/>
        </w:rPr>
        <w:t xml:space="preserve">    2.7“书面形式”是指合同书、信件和数据电文（包括电报、电传、传真、电子数据交换和电子邮件）等可以有形地表现所载内容的形式。</w:t>
      </w:r>
    </w:p>
    <w:p w:rsidR="0072645D" w:rsidRPr="00220989" w:rsidRDefault="005B00D7" w:rsidP="00220989">
      <w:pPr>
        <w:pStyle w:val="5"/>
        <w:keepNext w:val="0"/>
        <w:keepLines w:val="0"/>
        <w:spacing w:before="0" w:after="0" w:line="360" w:lineRule="auto"/>
        <w:ind w:firstLineChars="200" w:firstLine="480"/>
        <w:rPr>
          <w:rFonts w:ascii="宋体" w:hAnsi="宋体"/>
          <w:b w:val="0"/>
          <w:color w:val="000000"/>
          <w:sz w:val="24"/>
          <w:szCs w:val="24"/>
        </w:rPr>
      </w:pPr>
      <w:r w:rsidRPr="00220989">
        <w:rPr>
          <w:rFonts w:ascii="宋体" w:hAnsi="宋体" w:hint="eastAsia"/>
          <w:b w:val="0"/>
          <w:color w:val="000000"/>
          <w:sz w:val="24"/>
          <w:szCs w:val="24"/>
        </w:rPr>
        <w:t>2.8“实质性要求”是指招标文件中已经指明不满足则投标无效的条款，或者不能负偏离的条款，或者采购需求中带“▲”的条款。</w:t>
      </w:r>
    </w:p>
    <w:p w:rsidR="0072645D" w:rsidRPr="00220989" w:rsidRDefault="005B00D7" w:rsidP="00220989">
      <w:pPr>
        <w:snapToGrid w:val="0"/>
        <w:spacing w:line="360" w:lineRule="auto"/>
        <w:ind w:firstLineChars="200" w:firstLine="480"/>
        <w:jc w:val="left"/>
        <w:rPr>
          <w:rFonts w:ascii="宋体" w:hAnsi="宋体" w:cs="宋体"/>
          <w:color w:val="000000"/>
          <w:sz w:val="24"/>
        </w:rPr>
      </w:pPr>
      <w:r w:rsidRPr="00220989">
        <w:rPr>
          <w:rFonts w:ascii="宋体" w:hAnsi="宋体" w:hint="eastAsia"/>
          <w:color w:val="000000"/>
          <w:sz w:val="24"/>
        </w:rPr>
        <w:t xml:space="preserve">2.9 </w:t>
      </w:r>
      <w:r w:rsidRPr="00220989">
        <w:rPr>
          <w:rFonts w:ascii="宋体" w:hAnsi="宋体" w:cs="宋体" w:hint="eastAsia"/>
          <w:color w:val="000000"/>
          <w:sz w:val="24"/>
        </w:rPr>
        <w:t>“正偏离”，是指投标文件对招标文件“采购需求”中有关条款</w:t>
      </w:r>
      <w:proofErr w:type="gramStart"/>
      <w:r w:rsidRPr="00220989">
        <w:rPr>
          <w:rFonts w:ascii="宋体" w:hAnsi="宋体" w:cs="宋体" w:hint="eastAsia"/>
          <w:color w:val="000000"/>
          <w:sz w:val="24"/>
        </w:rPr>
        <w:t>作出</w:t>
      </w:r>
      <w:proofErr w:type="gramEnd"/>
      <w:r w:rsidRPr="00220989">
        <w:rPr>
          <w:rFonts w:ascii="宋体" w:hAnsi="宋体" w:cs="宋体" w:hint="eastAsia"/>
          <w:color w:val="000000"/>
          <w:sz w:val="24"/>
        </w:rPr>
        <w:t>的响应优于条款要求并有利于采购人的情形。</w:t>
      </w:r>
    </w:p>
    <w:p w:rsidR="0072645D" w:rsidRPr="00220989" w:rsidRDefault="005B00D7" w:rsidP="00220989">
      <w:pPr>
        <w:snapToGrid w:val="0"/>
        <w:spacing w:line="360" w:lineRule="auto"/>
        <w:ind w:firstLineChars="200" w:firstLine="480"/>
        <w:jc w:val="left"/>
        <w:rPr>
          <w:rFonts w:ascii="宋体" w:hAnsi="宋体" w:cs="宋体"/>
          <w:color w:val="000000"/>
          <w:sz w:val="24"/>
        </w:rPr>
      </w:pPr>
      <w:r w:rsidRPr="00220989">
        <w:rPr>
          <w:rFonts w:ascii="宋体" w:hAnsi="宋体" w:cs="宋体" w:hint="eastAsia"/>
          <w:color w:val="000000"/>
          <w:sz w:val="24"/>
        </w:rPr>
        <w:t>2.10“负偏离”，是指投标文件对招标文件“采购需求”中有关条款</w:t>
      </w:r>
      <w:proofErr w:type="gramStart"/>
      <w:r w:rsidRPr="00220989">
        <w:rPr>
          <w:rFonts w:ascii="宋体" w:hAnsi="宋体" w:cs="宋体" w:hint="eastAsia"/>
          <w:color w:val="000000"/>
          <w:sz w:val="24"/>
        </w:rPr>
        <w:t>作出</w:t>
      </w:r>
      <w:proofErr w:type="gramEnd"/>
      <w:r w:rsidRPr="00220989">
        <w:rPr>
          <w:rFonts w:ascii="宋体" w:hAnsi="宋体" w:cs="宋体" w:hint="eastAsia"/>
          <w:color w:val="000000"/>
          <w:sz w:val="24"/>
        </w:rPr>
        <w:t>的响应不满足条款要求，导致采购人要求不能得到满足的情形。</w:t>
      </w:r>
    </w:p>
    <w:p w:rsidR="0072645D" w:rsidRPr="00220989" w:rsidRDefault="005B00D7" w:rsidP="00220989">
      <w:pPr>
        <w:snapToGrid w:val="0"/>
        <w:spacing w:line="360" w:lineRule="auto"/>
        <w:ind w:firstLineChars="200" w:firstLine="480"/>
        <w:jc w:val="left"/>
        <w:rPr>
          <w:rFonts w:ascii="宋体" w:hAnsi="宋体" w:cs="宋体"/>
          <w:color w:val="000000"/>
          <w:sz w:val="24"/>
        </w:rPr>
      </w:pPr>
      <w:r w:rsidRPr="00220989">
        <w:rPr>
          <w:rFonts w:ascii="宋体" w:hAnsi="宋体" w:hint="eastAsia"/>
          <w:color w:val="000000"/>
          <w:sz w:val="24"/>
        </w:rPr>
        <w:t>2.11</w:t>
      </w:r>
      <w:r w:rsidRPr="00220989">
        <w:rPr>
          <w:rFonts w:ascii="宋体" w:hAnsi="宋体" w:cs="宋体" w:hint="eastAsia"/>
          <w:color w:val="000000"/>
          <w:sz w:val="24"/>
        </w:rPr>
        <w:t>“允许负偏离的条款”是指采购需求中的不属于“实质性要求”的条款。</w:t>
      </w:r>
    </w:p>
    <w:p w:rsidR="0072645D" w:rsidRPr="00220989" w:rsidRDefault="005B00D7">
      <w:pPr>
        <w:spacing w:line="360" w:lineRule="auto"/>
        <w:ind w:firstLineChars="200" w:firstLine="480"/>
        <w:rPr>
          <w:rFonts w:ascii="宋体" w:hAnsi="宋体"/>
          <w:color w:val="000000"/>
          <w:sz w:val="24"/>
        </w:rPr>
      </w:pPr>
      <w:bookmarkStart w:id="93" w:name="_Toc254970670"/>
      <w:bookmarkStart w:id="94" w:name="_Toc254970529"/>
      <w:r w:rsidRPr="00220989">
        <w:rPr>
          <w:rFonts w:ascii="宋体" w:hAnsi="宋体" w:hint="eastAsia"/>
          <w:color w:val="000000"/>
          <w:sz w:val="24"/>
        </w:rPr>
        <w:t>3.</w:t>
      </w:r>
      <w:bookmarkEnd w:id="93"/>
      <w:bookmarkEnd w:id="94"/>
      <w:r w:rsidRPr="00220989">
        <w:rPr>
          <w:rFonts w:ascii="宋体" w:hAnsi="宋体" w:hint="eastAsia"/>
          <w:color w:val="000000"/>
          <w:sz w:val="24"/>
        </w:rPr>
        <w:t>投标人的资格要求</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投标人的资格要求详见“招标公告”。</w:t>
      </w:r>
    </w:p>
    <w:p w:rsidR="0072645D" w:rsidRPr="00220989" w:rsidRDefault="005B00D7">
      <w:pPr>
        <w:spacing w:line="360" w:lineRule="auto"/>
        <w:ind w:firstLineChars="200" w:firstLine="480"/>
        <w:rPr>
          <w:rFonts w:ascii="宋体" w:hAnsi="宋体"/>
          <w:color w:val="000000"/>
          <w:sz w:val="24"/>
        </w:rPr>
      </w:pPr>
      <w:bookmarkStart w:id="95" w:name="_Toc254970530"/>
      <w:bookmarkStart w:id="96" w:name="_Toc254970671"/>
      <w:r w:rsidRPr="00220989">
        <w:rPr>
          <w:rFonts w:ascii="宋体" w:hAnsi="宋体" w:hint="eastAsia"/>
          <w:color w:val="000000"/>
          <w:sz w:val="24"/>
        </w:rPr>
        <w:lastRenderedPageBreak/>
        <w:t>4.投标委托</w:t>
      </w:r>
      <w:bookmarkEnd w:id="95"/>
      <w:bookmarkEnd w:id="96"/>
    </w:p>
    <w:p w:rsidR="0072645D" w:rsidRPr="00220989" w:rsidRDefault="005B00D7" w:rsidP="00220989">
      <w:pPr>
        <w:spacing w:line="360" w:lineRule="auto"/>
        <w:ind w:firstLineChars="200" w:firstLine="480"/>
        <w:rPr>
          <w:rFonts w:ascii="宋体" w:hAnsi="宋体"/>
          <w:sz w:val="24"/>
        </w:rPr>
      </w:pPr>
      <w:r w:rsidRPr="00220989">
        <w:rPr>
          <w:rFonts w:ascii="宋体" w:hAnsi="宋体" w:hint="eastAsia"/>
          <w:sz w:val="24"/>
        </w:rPr>
        <w:t>投标人代表参加投标活动过程中必须携带个人有效身份证件。如投标人代表不是法定代表人，须持有法定代表人授权委托书（正本用原件，副本用复印件，按第六章要求格式填写）。</w:t>
      </w:r>
    </w:p>
    <w:p w:rsidR="0072645D" w:rsidRPr="00220989" w:rsidRDefault="005B00D7">
      <w:pPr>
        <w:spacing w:line="360" w:lineRule="auto"/>
        <w:ind w:firstLineChars="200" w:firstLine="480"/>
        <w:rPr>
          <w:rFonts w:ascii="宋体" w:hAnsi="宋体"/>
          <w:color w:val="000000"/>
          <w:sz w:val="24"/>
        </w:rPr>
      </w:pPr>
      <w:bookmarkStart w:id="97" w:name="_5.投标费用"/>
      <w:bookmarkStart w:id="98" w:name="_Toc254970531"/>
      <w:bookmarkStart w:id="99" w:name="_Toc254970672"/>
      <w:bookmarkEnd w:id="97"/>
      <w:r w:rsidRPr="00220989">
        <w:rPr>
          <w:rFonts w:ascii="宋体" w:hAnsi="宋体" w:hint="eastAsia"/>
          <w:color w:val="000000"/>
          <w:sz w:val="24"/>
        </w:rPr>
        <w:t>5.投标费用</w:t>
      </w:r>
      <w:bookmarkEnd w:id="98"/>
      <w:bookmarkEnd w:id="99"/>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cs="宋体" w:hint="eastAsia"/>
          <w:color w:val="000000"/>
          <w:sz w:val="24"/>
        </w:rPr>
        <w:t>投标费用：投标人应承</w:t>
      </w:r>
      <w:proofErr w:type="gramStart"/>
      <w:r w:rsidRPr="00220989">
        <w:rPr>
          <w:rFonts w:ascii="宋体" w:hAnsi="宋体" w:cs="宋体" w:hint="eastAsia"/>
          <w:color w:val="000000"/>
          <w:sz w:val="24"/>
        </w:rPr>
        <w:t>担参与</w:t>
      </w:r>
      <w:proofErr w:type="gramEnd"/>
      <w:r w:rsidRPr="00220989">
        <w:rPr>
          <w:rFonts w:ascii="宋体" w:hAnsi="宋体" w:cs="宋体" w:hint="eastAsia"/>
          <w:color w:val="000000"/>
          <w:sz w:val="24"/>
        </w:rPr>
        <w:t>本次采购活动有关的所有费用，包括但不限于勘查现场、编制投标文件、参加澄清说明、签订合同等，不论投标结果如何，均应自行承担。</w:t>
      </w:r>
    </w:p>
    <w:p w:rsidR="0072645D" w:rsidRPr="00220989" w:rsidRDefault="005B00D7">
      <w:pPr>
        <w:spacing w:line="360" w:lineRule="auto"/>
        <w:ind w:firstLineChars="200" w:firstLine="480"/>
        <w:rPr>
          <w:rFonts w:ascii="宋体" w:hAnsi="宋体"/>
          <w:color w:val="000000"/>
          <w:sz w:val="24"/>
        </w:rPr>
      </w:pPr>
      <w:r w:rsidRPr="00220989">
        <w:rPr>
          <w:rFonts w:ascii="宋体" w:hAnsi="宋体" w:hint="eastAsia"/>
          <w:color w:val="000000"/>
          <w:sz w:val="24"/>
        </w:rPr>
        <w:t>6.联合体投标</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6.1本项目是否接受联合体投标，详见“投标人须知前附表”。</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hint="eastAsia"/>
          <w:bCs/>
          <w:color w:val="000000"/>
          <w:sz w:val="24"/>
        </w:rPr>
        <w:t>6.2如接受联合体投标，联合体投标要求详见“投标人须知前附表”。</w:t>
      </w:r>
    </w:p>
    <w:p w:rsidR="0072645D" w:rsidRPr="00220989" w:rsidRDefault="005B00D7" w:rsidP="00220989">
      <w:pPr>
        <w:spacing w:line="360" w:lineRule="auto"/>
        <w:ind w:firstLineChars="200" w:firstLine="480"/>
        <w:rPr>
          <w:rFonts w:ascii="宋体" w:hAnsi="宋体"/>
          <w:color w:val="333333"/>
          <w:sz w:val="24"/>
          <w:shd w:val="clear" w:color="auto" w:fill="FFFFFF"/>
        </w:rPr>
      </w:pPr>
      <w:r w:rsidRPr="00220989">
        <w:rPr>
          <w:rFonts w:ascii="宋体" w:hAnsi="宋体" w:hint="eastAsia"/>
          <w:bCs/>
          <w:color w:val="000000"/>
          <w:sz w:val="24"/>
        </w:rPr>
        <w:t>6.3根据《政府采购促进中小企业发展管理办法》（财库[2020]46号）第九条规定，接受大中型企业与小</w:t>
      </w:r>
      <w:proofErr w:type="gramStart"/>
      <w:r w:rsidRPr="00220989">
        <w:rPr>
          <w:rFonts w:ascii="宋体" w:hAnsi="宋体" w:hint="eastAsia"/>
          <w:bCs/>
          <w:color w:val="000000"/>
          <w:sz w:val="24"/>
        </w:rPr>
        <w:t>微企业</w:t>
      </w:r>
      <w:proofErr w:type="gramEnd"/>
      <w:r w:rsidRPr="00220989">
        <w:rPr>
          <w:rFonts w:ascii="宋体" w:hAnsi="宋体" w:hint="eastAsia"/>
          <w:bCs/>
          <w:color w:val="000000"/>
          <w:sz w:val="24"/>
        </w:rPr>
        <w:t>组成联合体的采购项目，对于联合协议约定小</w:t>
      </w:r>
      <w:proofErr w:type="gramStart"/>
      <w:r w:rsidRPr="00220989">
        <w:rPr>
          <w:rFonts w:ascii="宋体" w:hAnsi="宋体" w:hint="eastAsia"/>
          <w:bCs/>
          <w:color w:val="000000"/>
          <w:sz w:val="24"/>
        </w:rPr>
        <w:t>微企业</w:t>
      </w:r>
      <w:proofErr w:type="gramEnd"/>
      <w:r w:rsidRPr="00220989">
        <w:rPr>
          <w:rFonts w:ascii="宋体" w:hAnsi="宋体" w:hint="eastAsia"/>
          <w:bCs/>
          <w:color w:val="000000"/>
          <w:sz w:val="24"/>
        </w:rPr>
        <w:t>的合同份额占到合同总金额 30%以上的，采购人、采购代理机构应当对联合体的报价给予 4%-6%（工程项目为</w:t>
      </w:r>
      <w:r w:rsidR="009B13DC" w:rsidRPr="00220989">
        <w:rPr>
          <w:rFonts w:ascii="宋体" w:hAnsi="宋体" w:hint="eastAsia"/>
          <w:bCs/>
          <w:color w:val="000000"/>
          <w:sz w:val="24"/>
        </w:rPr>
        <w:t xml:space="preserve"> 1</w:t>
      </w:r>
      <w:r w:rsidRPr="00220989">
        <w:rPr>
          <w:rFonts w:ascii="宋体" w:hAnsi="宋体" w:hint="eastAsia"/>
          <w:bCs/>
          <w:color w:val="000000"/>
          <w:sz w:val="24"/>
        </w:rPr>
        <w:t>%—</w:t>
      </w:r>
      <w:r w:rsidR="009B13DC" w:rsidRPr="00220989">
        <w:rPr>
          <w:rFonts w:ascii="宋体" w:hAnsi="宋体" w:hint="eastAsia"/>
          <w:bCs/>
          <w:color w:val="000000"/>
          <w:sz w:val="24"/>
        </w:rPr>
        <w:t>2</w:t>
      </w:r>
      <w:r w:rsidRPr="00220989">
        <w:rPr>
          <w:rFonts w:ascii="宋体" w:hAnsi="宋体" w:hint="eastAsia"/>
          <w:bCs/>
          <w:color w:val="000000"/>
          <w:sz w:val="24"/>
        </w:rPr>
        <w:t>%）的扣除，用扣除后的价格参加评审。组成联合体的小</w:t>
      </w:r>
      <w:proofErr w:type="gramStart"/>
      <w:r w:rsidRPr="00220989">
        <w:rPr>
          <w:rFonts w:ascii="宋体" w:hAnsi="宋体" w:hint="eastAsia"/>
          <w:bCs/>
          <w:color w:val="000000"/>
          <w:sz w:val="24"/>
        </w:rPr>
        <w:t>微企业</w:t>
      </w:r>
      <w:proofErr w:type="gramEnd"/>
      <w:r w:rsidRPr="00220989">
        <w:rPr>
          <w:rFonts w:ascii="宋体" w:hAnsi="宋体" w:hint="eastAsia"/>
          <w:bCs/>
          <w:color w:val="000000"/>
          <w:sz w:val="24"/>
        </w:rPr>
        <w:t>与联合体内其他企业、分包企业之间存在直接控股、管理关系的，不享受价格扣除优惠政策。</w:t>
      </w:r>
    </w:p>
    <w:p w:rsidR="0072645D" w:rsidRPr="00220989" w:rsidRDefault="005B00D7">
      <w:pPr>
        <w:spacing w:line="360" w:lineRule="auto"/>
        <w:ind w:firstLineChars="200" w:firstLine="480"/>
        <w:rPr>
          <w:rFonts w:ascii="宋体" w:hAnsi="宋体"/>
          <w:color w:val="000000"/>
          <w:sz w:val="24"/>
        </w:rPr>
      </w:pPr>
      <w:r w:rsidRPr="00220989">
        <w:rPr>
          <w:rFonts w:ascii="宋体" w:hAnsi="宋体" w:hint="eastAsia"/>
          <w:color w:val="000000"/>
          <w:sz w:val="24"/>
        </w:rPr>
        <w:t xml:space="preserve">7.转包与分包             </w:t>
      </w:r>
    </w:p>
    <w:p w:rsidR="0072645D" w:rsidRPr="0022725F" w:rsidRDefault="005B00D7" w:rsidP="0022725F">
      <w:pPr>
        <w:spacing w:line="360" w:lineRule="auto"/>
        <w:ind w:firstLineChars="200" w:firstLine="480"/>
        <w:rPr>
          <w:rFonts w:ascii="宋体" w:hAnsi="宋体"/>
          <w:color w:val="000000"/>
          <w:sz w:val="24"/>
        </w:rPr>
      </w:pPr>
      <w:r w:rsidRPr="0022725F">
        <w:rPr>
          <w:rFonts w:ascii="宋体" w:hAnsi="宋体" w:hint="eastAsia"/>
          <w:color w:val="000000"/>
          <w:sz w:val="24"/>
        </w:rPr>
        <w:t>7.1本项目是否允许分包详见“投标人须知前附表”，本项目不允许违法分包。投标人根据招标文件的规定和采购项目的实际情况，拟在中标后将中标项目的非主体、非关键性工作分包的，应当在投标文件中载明分包承担主体，分包承担主体应当具备相应资质条件且不得再次分包。</w:t>
      </w:r>
    </w:p>
    <w:p w:rsidR="0072645D" w:rsidRPr="00220989" w:rsidRDefault="005B00D7">
      <w:pPr>
        <w:spacing w:line="360" w:lineRule="auto"/>
        <w:ind w:firstLineChars="200" w:firstLine="480"/>
        <w:rPr>
          <w:rFonts w:ascii="宋体" w:hAnsi="宋体"/>
          <w:color w:val="000000"/>
          <w:sz w:val="24"/>
        </w:rPr>
      </w:pPr>
      <w:bookmarkStart w:id="100" w:name="_Toc254970673"/>
      <w:bookmarkStart w:id="101" w:name="_Toc254970532"/>
      <w:r w:rsidRPr="00220989">
        <w:rPr>
          <w:rFonts w:ascii="宋体" w:hAnsi="宋体" w:hint="eastAsia"/>
          <w:color w:val="000000"/>
          <w:sz w:val="24"/>
        </w:rPr>
        <w:t>8.特别说明：</w:t>
      </w:r>
      <w:bookmarkStart w:id="102" w:name="_8.1提供相同品牌产品且通过资格审查、符合性审查的不同投标人参加同一合"/>
      <w:bookmarkEnd w:id="100"/>
      <w:bookmarkEnd w:id="101"/>
      <w:bookmarkEnd w:id="102"/>
    </w:p>
    <w:p w:rsidR="0072645D" w:rsidRPr="0022725F" w:rsidRDefault="005B00D7" w:rsidP="0022725F">
      <w:pPr>
        <w:spacing w:line="360" w:lineRule="auto"/>
        <w:ind w:firstLineChars="200" w:firstLine="480"/>
        <w:rPr>
          <w:rFonts w:ascii="宋体" w:hAnsi="宋体"/>
          <w:color w:val="000000"/>
          <w:sz w:val="24"/>
        </w:rPr>
      </w:pPr>
      <w:r w:rsidRPr="0022725F">
        <w:rPr>
          <w:rFonts w:ascii="宋体" w:hAnsi="宋体" w:hint="eastAsia"/>
          <w:color w:val="000000"/>
          <w:sz w:val="24"/>
        </w:rPr>
        <w:t>8.1如果本招标文件要求投标人提供资格、信誉、荣誉、业绩与企业认证等材料的，则投标人所提供的以上材料必须为投标人所拥有。</w:t>
      </w:r>
    </w:p>
    <w:p w:rsidR="0072645D" w:rsidRPr="0022725F" w:rsidRDefault="005B00D7" w:rsidP="0022725F">
      <w:pPr>
        <w:spacing w:line="360" w:lineRule="auto"/>
        <w:ind w:firstLineChars="200" w:firstLine="480"/>
        <w:rPr>
          <w:rFonts w:ascii="宋体" w:hAnsi="宋体"/>
          <w:color w:val="000000"/>
          <w:sz w:val="24"/>
        </w:rPr>
      </w:pPr>
      <w:r w:rsidRPr="0022725F">
        <w:rPr>
          <w:rFonts w:ascii="宋体" w:hAnsi="宋体" w:hint="eastAsia"/>
          <w:color w:val="000000"/>
          <w:sz w:val="24"/>
        </w:rPr>
        <w:t>8.2投标人应仔细阅读招标文件的所有内容，按照招标文件的要求提交投标文件，并对所提供的全部资料的真实性承担法律责任。</w:t>
      </w:r>
    </w:p>
    <w:p w:rsidR="0072645D" w:rsidRPr="0022725F" w:rsidRDefault="005B00D7" w:rsidP="0022725F">
      <w:pPr>
        <w:spacing w:line="360" w:lineRule="auto"/>
        <w:ind w:firstLineChars="200" w:firstLine="480"/>
        <w:rPr>
          <w:rFonts w:ascii="宋体" w:hAnsi="宋体"/>
          <w:color w:val="000000"/>
          <w:sz w:val="24"/>
        </w:rPr>
      </w:pPr>
      <w:r w:rsidRPr="0022725F">
        <w:rPr>
          <w:rFonts w:ascii="宋体" w:hAnsi="宋体" w:hint="eastAsia"/>
          <w:color w:val="000000"/>
          <w:sz w:val="24"/>
        </w:rPr>
        <w:t>8.3投标人在投标活动中提供任何虚假材料，将报监管部门查处；中标后发现的，中标人须依照《中华人民共和国消费者权益保护法》规定赔偿采购人，且民事赔偿并不免除违法投标人的行政与刑事责任。</w:t>
      </w:r>
    </w:p>
    <w:p w:rsidR="0072645D" w:rsidRPr="00220989" w:rsidRDefault="005B00D7">
      <w:pPr>
        <w:spacing w:line="360" w:lineRule="auto"/>
        <w:ind w:firstLineChars="200" w:firstLine="480"/>
        <w:rPr>
          <w:rFonts w:ascii="宋体" w:hAnsi="宋体"/>
          <w:color w:val="000000"/>
          <w:sz w:val="24"/>
        </w:rPr>
      </w:pPr>
      <w:r w:rsidRPr="00220989">
        <w:rPr>
          <w:rFonts w:ascii="宋体" w:hAnsi="宋体" w:hint="eastAsia"/>
          <w:color w:val="000000"/>
          <w:sz w:val="24"/>
        </w:rPr>
        <w:t>9.回避与串通投标</w:t>
      </w:r>
    </w:p>
    <w:p w:rsidR="0072645D" w:rsidRPr="0022725F" w:rsidRDefault="005B00D7" w:rsidP="0022725F">
      <w:pPr>
        <w:spacing w:line="360" w:lineRule="auto"/>
        <w:ind w:firstLineChars="200" w:firstLine="480"/>
        <w:rPr>
          <w:rFonts w:ascii="宋体" w:hAnsi="宋体"/>
          <w:color w:val="000000"/>
          <w:sz w:val="24"/>
        </w:rPr>
      </w:pPr>
      <w:r w:rsidRPr="0022725F">
        <w:rPr>
          <w:rFonts w:ascii="宋体" w:hAnsi="宋体" w:hint="eastAsia"/>
          <w:color w:val="000000"/>
          <w:sz w:val="24"/>
        </w:rPr>
        <w:t>9.1在政府采购活动中，采购人员及相关人员与供应商有下列利害关系之一的，应当回</w:t>
      </w:r>
      <w:r w:rsidRPr="0022725F">
        <w:rPr>
          <w:rFonts w:ascii="宋体" w:hAnsi="宋体" w:hint="eastAsia"/>
          <w:color w:val="000000"/>
          <w:sz w:val="24"/>
        </w:rPr>
        <w:lastRenderedPageBreak/>
        <w:t>避：</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w:t>
      </w:r>
      <w:r w:rsidRPr="00220989">
        <w:rPr>
          <w:rFonts w:ascii="宋体" w:hAnsi="宋体"/>
          <w:color w:val="000000"/>
          <w:sz w:val="24"/>
        </w:rPr>
        <w:t>1</w:t>
      </w:r>
      <w:r w:rsidRPr="00220989">
        <w:rPr>
          <w:rFonts w:ascii="宋体" w:hAnsi="宋体" w:hint="eastAsia"/>
          <w:color w:val="000000"/>
          <w:sz w:val="24"/>
        </w:rPr>
        <w:t>）参加采购活动前</w:t>
      </w:r>
      <w:r w:rsidRPr="00220989">
        <w:rPr>
          <w:rFonts w:ascii="宋体" w:hAnsi="宋体"/>
          <w:color w:val="000000"/>
          <w:sz w:val="24"/>
        </w:rPr>
        <w:t>3</w:t>
      </w:r>
      <w:r w:rsidRPr="00220989">
        <w:rPr>
          <w:rFonts w:ascii="宋体" w:hAnsi="宋体" w:hint="eastAsia"/>
          <w:color w:val="000000"/>
          <w:sz w:val="24"/>
        </w:rPr>
        <w:t>年内与供应</w:t>
      </w:r>
      <w:proofErr w:type="gramStart"/>
      <w:r w:rsidRPr="00220989">
        <w:rPr>
          <w:rFonts w:ascii="宋体" w:hAnsi="宋体" w:hint="eastAsia"/>
          <w:color w:val="000000"/>
          <w:sz w:val="24"/>
        </w:rPr>
        <w:t>商存在</w:t>
      </w:r>
      <w:proofErr w:type="gramEnd"/>
      <w:r w:rsidRPr="00220989">
        <w:rPr>
          <w:rFonts w:ascii="宋体" w:hAnsi="宋体" w:hint="eastAsia"/>
          <w:color w:val="000000"/>
          <w:sz w:val="24"/>
        </w:rPr>
        <w:t>劳动关系；</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w:t>
      </w:r>
      <w:r w:rsidRPr="00220989">
        <w:rPr>
          <w:rFonts w:ascii="宋体" w:hAnsi="宋体"/>
          <w:color w:val="000000"/>
          <w:sz w:val="24"/>
        </w:rPr>
        <w:t>2</w:t>
      </w:r>
      <w:r w:rsidRPr="00220989">
        <w:rPr>
          <w:rFonts w:ascii="宋体" w:hAnsi="宋体" w:hint="eastAsia"/>
          <w:color w:val="000000"/>
          <w:sz w:val="24"/>
        </w:rPr>
        <w:t>）参加采购活动前</w:t>
      </w:r>
      <w:r w:rsidRPr="00220989">
        <w:rPr>
          <w:rFonts w:ascii="宋体" w:hAnsi="宋体"/>
          <w:color w:val="000000"/>
          <w:sz w:val="24"/>
        </w:rPr>
        <w:t>3</w:t>
      </w:r>
      <w:r w:rsidRPr="00220989">
        <w:rPr>
          <w:rFonts w:ascii="宋体" w:hAnsi="宋体" w:hint="eastAsia"/>
          <w:color w:val="000000"/>
          <w:sz w:val="24"/>
        </w:rPr>
        <w:t>年内担任供应商的董事、监事；</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w:t>
      </w:r>
      <w:r w:rsidRPr="00220989">
        <w:rPr>
          <w:rFonts w:ascii="宋体" w:hAnsi="宋体"/>
          <w:color w:val="000000"/>
          <w:sz w:val="24"/>
        </w:rPr>
        <w:t>3</w:t>
      </w:r>
      <w:r w:rsidRPr="00220989">
        <w:rPr>
          <w:rFonts w:ascii="宋体" w:hAnsi="宋体" w:hint="eastAsia"/>
          <w:color w:val="000000"/>
          <w:sz w:val="24"/>
        </w:rPr>
        <w:t>）参加采购活动前</w:t>
      </w:r>
      <w:r w:rsidRPr="00220989">
        <w:rPr>
          <w:rFonts w:ascii="宋体" w:hAnsi="宋体"/>
          <w:color w:val="000000"/>
          <w:sz w:val="24"/>
        </w:rPr>
        <w:t>3</w:t>
      </w:r>
      <w:r w:rsidRPr="00220989">
        <w:rPr>
          <w:rFonts w:ascii="宋体" w:hAnsi="宋体" w:hint="eastAsia"/>
          <w:color w:val="000000"/>
          <w:sz w:val="24"/>
        </w:rPr>
        <w:t>年内是供应商的控股股东或者实际控制人；</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w:t>
      </w:r>
      <w:r w:rsidRPr="00220989">
        <w:rPr>
          <w:rFonts w:ascii="宋体" w:hAnsi="宋体"/>
          <w:color w:val="000000"/>
          <w:sz w:val="24"/>
        </w:rPr>
        <w:t>4</w:t>
      </w:r>
      <w:r w:rsidRPr="00220989">
        <w:rPr>
          <w:rFonts w:ascii="宋体" w:hAnsi="宋体" w:hint="eastAsia"/>
          <w:color w:val="000000"/>
          <w:sz w:val="24"/>
        </w:rPr>
        <w:t>）与供应商的法定代表人或者负责人有夫妻、直系血亲、三代以内旁系血亲或者近姻亲关系；</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w:t>
      </w:r>
      <w:r w:rsidRPr="00220989">
        <w:rPr>
          <w:rFonts w:ascii="宋体" w:hAnsi="宋体"/>
          <w:color w:val="000000"/>
          <w:sz w:val="24"/>
        </w:rPr>
        <w:t>5</w:t>
      </w:r>
      <w:r w:rsidRPr="00220989">
        <w:rPr>
          <w:rFonts w:ascii="宋体" w:hAnsi="宋体" w:hint="eastAsia"/>
          <w:color w:val="000000"/>
          <w:sz w:val="24"/>
        </w:rPr>
        <w:t>）与供应商有其他可能影响政府采购活动公平、公正进行的关系。</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供应商认为采购人员及相关人员与其</w:t>
      </w:r>
      <w:proofErr w:type="gramStart"/>
      <w:r w:rsidRPr="00220989">
        <w:rPr>
          <w:rFonts w:ascii="宋体" w:hAnsi="宋体" w:hint="eastAsia"/>
          <w:color w:val="000000"/>
          <w:sz w:val="24"/>
        </w:rPr>
        <w:t>他供应</w:t>
      </w:r>
      <w:proofErr w:type="gramEnd"/>
      <w:r w:rsidRPr="00220989">
        <w:rPr>
          <w:rFonts w:ascii="宋体" w:hAnsi="宋体" w:hint="eastAsia"/>
          <w:color w:val="000000"/>
          <w:sz w:val="24"/>
        </w:rPr>
        <w:t>商有利害关系的，可以向采购人或者采购代理机构书面提出回避申请，并说明理由。采购人或者采购代理机构应当及时询问被申请回避人员，有利害关系的被申请回避人员应当回避。</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9.2有下列情形之一的视为投标人相互串通投标，投标文件将被视为无效：</w:t>
      </w:r>
    </w:p>
    <w:p w:rsidR="0072645D" w:rsidRPr="00220989" w:rsidRDefault="005B00D7" w:rsidP="00220989">
      <w:pPr>
        <w:spacing w:line="360" w:lineRule="auto"/>
        <w:ind w:firstLineChars="200" w:firstLine="482"/>
        <w:rPr>
          <w:rFonts w:ascii="宋体" w:hAnsi="宋体"/>
          <w:b/>
          <w:color w:val="000000"/>
          <w:sz w:val="24"/>
        </w:rPr>
      </w:pPr>
      <w:r w:rsidRPr="00220989">
        <w:rPr>
          <w:rFonts w:ascii="宋体" w:hAnsi="宋体" w:hint="eastAsia"/>
          <w:b/>
          <w:color w:val="000000"/>
          <w:sz w:val="24"/>
        </w:rPr>
        <w:t>（</w:t>
      </w:r>
      <w:r w:rsidRPr="00220989">
        <w:rPr>
          <w:rFonts w:ascii="宋体" w:hAnsi="宋体"/>
          <w:b/>
          <w:color w:val="000000"/>
          <w:sz w:val="24"/>
        </w:rPr>
        <w:t>1</w:t>
      </w:r>
      <w:r w:rsidRPr="00220989">
        <w:rPr>
          <w:rFonts w:ascii="宋体" w:hAnsi="宋体" w:hint="eastAsia"/>
          <w:b/>
          <w:color w:val="000000"/>
          <w:sz w:val="24"/>
        </w:rPr>
        <w:t>）不同投标人的投标文件由同一单位或者个人编制；或者不同投标人报名的</w:t>
      </w:r>
      <w:r w:rsidRPr="00220989">
        <w:rPr>
          <w:rFonts w:ascii="宋体" w:hAnsi="宋体"/>
          <w:b/>
          <w:color w:val="000000"/>
          <w:sz w:val="24"/>
        </w:rPr>
        <w:t>IP</w:t>
      </w:r>
      <w:r w:rsidRPr="00220989">
        <w:rPr>
          <w:rFonts w:ascii="宋体" w:hAnsi="宋体" w:hint="eastAsia"/>
          <w:b/>
          <w:color w:val="000000"/>
          <w:sz w:val="24"/>
        </w:rPr>
        <w:t>地址一致的；或者不同投标人报名的</w:t>
      </w:r>
      <w:r w:rsidRPr="00220989">
        <w:rPr>
          <w:rFonts w:ascii="宋体" w:hAnsi="宋体"/>
          <w:b/>
          <w:color w:val="000000"/>
          <w:sz w:val="24"/>
        </w:rPr>
        <w:t>IP</w:t>
      </w:r>
      <w:r w:rsidRPr="00220989">
        <w:rPr>
          <w:rFonts w:ascii="宋体" w:hAnsi="宋体" w:hint="eastAsia"/>
          <w:b/>
          <w:color w:val="000000"/>
          <w:sz w:val="24"/>
        </w:rPr>
        <w:t>地址一致的；或者编制标书硬件设备</w:t>
      </w:r>
      <w:r w:rsidRPr="00220989">
        <w:rPr>
          <w:rFonts w:ascii="宋体" w:hAnsi="宋体"/>
          <w:b/>
          <w:color w:val="000000"/>
          <w:sz w:val="24"/>
        </w:rPr>
        <w:t>CPU</w:t>
      </w:r>
      <w:r w:rsidRPr="00220989">
        <w:rPr>
          <w:rFonts w:ascii="宋体" w:hAnsi="宋体" w:hint="eastAsia"/>
          <w:b/>
          <w:color w:val="000000"/>
          <w:sz w:val="24"/>
        </w:rPr>
        <w:t>编号、硬盘编号、网卡地址一致的情况。</w:t>
      </w:r>
    </w:p>
    <w:p w:rsidR="0072645D" w:rsidRPr="00220989" w:rsidRDefault="005B00D7" w:rsidP="00220989">
      <w:pPr>
        <w:spacing w:line="360" w:lineRule="auto"/>
        <w:ind w:firstLineChars="200" w:firstLine="482"/>
        <w:rPr>
          <w:rFonts w:ascii="宋体" w:hAnsi="宋体"/>
          <w:b/>
          <w:color w:val="000000"/>
          <w:sz w:val="24"/>
        </w:rPr>
      </w:pPr>
      <w:r w:rsidRPr="00220989">
        <w:rPr>
          <w:rFonts w:ascii="宋体" w:hAnsi="宋体" w:hint="eastAsia"/>
          <w:b/>
          <w:color w:val="000000"/>
          <w:sz w:val="24"/>
        </w:rPr>
        <w:t>（</w:t>
      </w:r>
      <w:r w:rsidRPr="00220989">
        <w:rPr>
          <w:rFonts w:ascii="宋体" w:hAnsi="宋体"/>
          <w:b/>
          <w:color w:val="000000"/>
          <w:sz w:val="24"/>
        </w:rPr>
        <w:t>2</w:t>
      </w:r>
      <w:r w:rsidRPr="00220989">
        <w:rPr>
          <w:rFonts w:ascii="宋体" w:hAnsi="宋体" w:hint="eastAsia"/>
          <w:b/>
          <w:color w:val="000000"/>
          <w:sz w:val="24"/>
        </w:rPr>
        <w:t>）不同投标人委托同一单位或者个人办理投标事宜；</w:t>
      </w:r>
    </w:p>
    <w:p w:rsidR="0072645D" w:rsidRPr="00220989" w:rsidRDefault="005B00D7" w:rsidP="00220989">
      <w:pPr>
        <w:spacing w:line="360" w:lineRule="auto"/>
        <w:ind w:firstLineChars="200" w:firstLine="482"/>
        <w:rPr>
          <w:rFonts w:ascii="宋体" w:hAnsi="宋体"/>
          <w:b/>
          <w:color w:val="000000"/>
          <w:sz w:val="24"/>
        </w:rPr>
      </w:pPr>
      <w:r w:rsidRPr="00220989">
        <w:rPr>
          <w:rFonts w:ascii="宋体" w:hAnsi="宋体" w:hint="eastAsia"/>
          <w:b/>
          <w:color w:val="000000"/>
          <w:sz w:val="24"/>
        </w:rPr>
        <w:t>（</w:t>
      </w:r>
      <w:r w:rsidRPr="00220989">
        <w:rPr>
          <w:rFonts w:ascii="宋体" w:hAnsi="宋体"/>
          <w:b/>
          <w:color w:val="000000"/>
          <w:sz w:val="24"/>
        </w:rPr>
        <w:t>3</w:t>
      </w:r>
      <w:r w:rsidRPr="00220989">
        <w:rPr>
          <w:rFonts w:ascii="宋体" w:hAnsi="宋体" w:hint="eastAsia"/>
          <w:b/>
          <w:color w:val="000000"/>
          <w:sz w:val="24"/>
        </w:rPr>
        <w:t>）不同的投标人的投标文件载明的项目管理员为同一个人；</w:t>
      </w:r>
    </w:p>
    <w:p w:rsidR="0072645D" w:rsidRPr="00220989" w:rsidRDefault="005B00D7" w:rsidP="00220989">
      <w:pPr>
        <w:spacing w:line="360" w:lineRule="auto"/>
        <w:ind w:firstLineChars="200" w:firstLine="482"/>
        <w:rPr>
          <w:rFonts w:ascii="宋体" w:hAnsi="宋体"/>
          <w:b/>
          <w:color w:val="000000"/>
          <w:sz w:val="24"/>
        </w:rPr>
      </w:pPr>
      <w:r w:rsidRPr="00220989">
        <w:rPr>
          <w:rFonts w:ascii="宋体" w:hAnsi="宋体" w:hint="eastAsia"/>
          <w:b/>
          <w:color w:val="000000"/>
          <w:sz w:val="24"/>
        </w:rPr>
        <w:t>（</w:t>
      </w:r>
      <w:r w:rsidRPr="00220989">
        <w:rPr>
          <w:rFonts w:ascii="宋体" w:hAnsi="宋体"/>
          <w:b/>
          <w:color w:val="000000"/>
          <w:sz w:val="24"/>
        </w:rPr>
        <w:t>4</w:t>
      </w:r>
      <w:r w:rsidRPr="00220989">
        <w:rPr>
          <w:rFonts w:ascii="宋体" w:hAnsi="宋体" w:hint="eastAsia"/>
          <w:b/>
          <w:color w:val="000000"/>
          <w:sz w:val="24"/>
        </w:rPr>
        <w:t>）不同投标人的电子或纸质投标文件异常一致或者投标报价呈规律性差异；</w:t>
      </w:r>
    </w:p>
    <w:p w:rsidR="0072645D" w:rsidRPr="00220989" w:rsidRDefault="005B00D7" w:rsidP="00220989">
      <w:pPr>
        <w:spacing w:line="360" w:lineRule="auto"/>
        <w:ind w:firstLineChars="200" w:firstLine="482"/>
        <w:rPr>
          <w:rFonts w:ascii="宋体" w:hAnsi="宋体"/>
          <w:b/>
          <w:color w:val="000000"/>
          <w:sz w:val="24"/>
        </w:rPr>
      </w:pPr>
      <w:r w:rsidRPr="00220989">
        <w:rPr>
          <w:rFonts w:ascii="宋体" w:hAnsi="宋体" w:hint="eastAsia"/>
          <w:b/>
          <w:color w:val="000000"/>
          <w:sz w:val="24"/>
        </w:rPr>
        <w:t>（</w:t>
      </w:r>
      <w:r w:rsidRPr="00220989">
        <w:rPr>
          <w:rFonts w:ascii="宋体" w:hAnsi="宋体"/>
          <w:b/>
          <w:color w:val="000000"/>
          <w:sz w:val="24"/>
        </w:rPr>
        <w:t>5</w:t>
      </w:r>
      <w:r w:rsidRPr="00220989">
        <w:rPr>
          <w:rFonts w:ascii="宋体" w:hAnsi="宋体" w:hint="eastAsia"/>
          <w:b/>
          <w:color w:val="000000"/>
          <w:sz w:val="24"/>
        </w:rPr>
        <w:t>）不同投标人的纸质投标文件相互混装；</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9.3供应商有下列情形之一的，属于恶意串通行为，将报同级监督管理部门：</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w:t>
      </w:r>
      <w:r w:rsidRPr="00220989">
        <w:rPr>
          <w:rFonts w:ascii="宋体" w:hAnsi="宋体"/>
          <w:color w:val="000000"/>
          <w:sz w:val="24"/>
        </w:rPr>
        <w:t>1</w:t>
      </w:r>
      <w:r w:rsidRPr="00220989">
        <w:rPr>
          <w:rFonts w:ascii="宋体" w:hAnsi="宋体" w:hint="eastAsia"/>
          <w:color w:val="000000"/>
          <w:sz w:val="24"/>
        </w:rPr>
        <w:t>）供应商直接或者间接从采购人或者采购代理机构处获得其他供应商的相关信息并修改其投标文件或者投标文件；</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w:t>
      </w:r>
      <w:r w:rsidRPr="00220989">
        <w:rPr>
          <w:rFonts w:ascii="宋体" w:hAnsi="宋体"/>
          <w:color w:val="000000"/>
          <w:sz w:val="24"/>
        </w:rPr>
        <w:t>2</w:t>
      </w:r>
      <w:r w:rsidRPr="00220989">
        <w:rPr>
          <w:rFonts w:ascii="宋体" w:hAnsi="宋体" w:hint="eastAsia"/>
          <w:color w:val="000000"/>
          <w:sz w:val="24"/>
        </w:rPr>
        <w:t>）供应</w:t>
      </w:r>
      <w:proofErr w:type="gramStart"/>
      <w:r w:rsidRPr="00220989">
        <w:rPr>
          <w:rFonts w:ascii="宋体" w:hAnsi="宋体" w:hint="eastAsia"/>
          <w:color w:val="000000"/>
          <w:sz w:val="24"/>
        </w:rPr>
        <w:t>商按照</w:t>
      </w:r>
      <w:proofErr w:type="gramEnd"/>
      <w:r w:rsidRPr="00220989">
        <w:rPr>
          <w:rFonts w:ascii="宋体" w:hAnsi="宋体" w:hint="eastAsia"/>
          <w:color w:val="000000"/>
          <w:sz w:val="24"/>
        </w:rPr>
        <w:t>采购人或者采购代理机构的授意撤换、修改投标文件或者投标文件；</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w:t>
      </w:r>
      <w:r w:rsidRPr="00220989">
        <w:rPr>
          <w:rFonts w:ascii="宋体" w:hAnsi="宋体"/>
          <w:color w:val="000000"/>
          <w:sz w:val="24"/>
        </w:rPr>
        <w:t>3</w:t>
      </w:r>
      <w:r w:rsidRPr="00220989">
        <w:rPr>
          <w:rFonts w:ascii="宋体" w:hAnsi="宋体" w:hint="eastAsia"/>
          <w:color w:val="000000"/>
          <w:sz w:val="24"/>
        </w:rPr>
        <w:t>）供应商之间协商报价、技术方案等投标文件或者投标文件的实质性内容；</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w:t>
      </w:r>
      <w:r w:rsidRPr="00220989">
        <w:rPr>
          <w:rFonts w:ascii="宋体" w:hAnsi="宋体"/>
          <w:color w:val="000000"/>
          <w:sz w:val="24"/>
        </w:rPr>
        <w:t>4</w:t>
      </w:r>
      <w:r w:rsidRPr="00220989">
        <w:rPr>
          <w:rFonts w:ascii="宋体" w:hAnsi="宋体" w:hint="eastAsia"/>
          <w:color w:val="000000"/>
          <w:sz w:val="24"/>
        </w:rPr>
        <w:t>）属于同一集团、协会、商会等组织成员的供应</w:t>
      </w:r>
      <w:proofErr w:type="gramStart"/>
      <w:r w:rsidRPr="00220989">
        <w:rPr>
          <w:rFonts w:ascii="宋体" w:hAnsi="宋体" w:hint="eastAsia"/>
          <w:color w:val="000000"/>
          <w:sz w:val="24"/>
        </w:rPr>
        <w:t>商按照</w:t>
      </w:r>
      <w:proofErr w:type="gramEnd"/>
      <w:r w:rsidRPr="00220989">
        <w:rPr>
          <w:rFonts w:ascii="宋体" w:hAnsi="宋体" w:hint="eastAsia"/>
          <w:color w:val="000000"/>
          <w:sz w:val="24"/>
        </w:rPr>
        <w:t>该组织要求协同参加政府采购活动；</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w:t>
      </w:r>
      <w:r w:rsidRPr="00220989">
        <w:rPr>
          <w:rFonts w:ascii="宋体" w:hAnsi="宋体"/>
          <w:color w:val="000000"/>
          <w:sz w:val="24"/>
        </w:rPr>
        <w:t>5</w:t>
      </w:r>
      <w:r w:rsidRPr="00220989">
        <w:rPr>
          <w:rFonts w:ascii="宋体" w:hAnsi="宋体" w:hint="eastAsia"/>
          <w:color w:val="000000"/>
          <w:sz w:val="24"/>
        </w:rPr>
        <w:t>）供应商之间事先约定一致抬高或者压低投标报价，或者在招标项目中事先约定轮流以高价位或者低价位中标，或者事先约定由某一特定供应商中标，然后再参加投标；</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w:t>
      </w:r>
      <w:r w:rsidRPr="00220989">
        <w:rPr>
          <w:rFonts w:ascii="宋体" w:hAnsi="宋体"/>
          <w:color w:val="000000"/>
          <w:sz w:val="24"/>
        </w:rPr>
        <w:t>6</w:t>
      </w:r>
      <w:r w:rsidRPr="00220989">
        <w:rPr>
          <w:rFonts w:ascii="宋体" w:hAnsi="宋体" w:hint="eastAsia"/>
          <w:color w:val="000000"/>
          <w:sz w:val="24"/>
        </w:rPr>
        <w:t>）供应商之间商定部分供应商放弃参加政府采购活动或者放弃中标；</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w:t>
      </w:r>
      <w:r w:rsidRPr="00220989">
        <w:rPr>
          <w:rFonts w:ascii="宋体" w:hAnsi="宋体"/>
          <w:color w:val="000000"/>
          <w:sz w:val="24"/>
        </w:rPr>
        <w:t>7</w:t>
      </w:r>
      <w:r w:rsidRPr="00220989">
        <w:rPr>
          <w:rFonts w:ascii="宋体" w:hAnsi="宋体" w:hint="eastAsia"/>
          <w:color w:val="000000"/>
          <w:sz w:val="24"/>
        </w:rPr>
        <w:t>）供应商与采购人或者采购代理机构之间、供应商相互之间，为谋求特定供应商中标</w:t>
      </w:r>
      <w:r w:rsidRPr="00220989">
        <w:rPr>
          <w:rFonts w:ascii="宋体" w:hAnsi="宋体" w:hint="eastAsia"/>
          <w:color w:val="000000"/>
          <w:sz w:val="24"/>
        </w:rPr>
        <w:lastRenderedPageBreak/>
        <w:t>或者排斥其他供应商的其他串通行为。</w:t>
      </w:r>
    </w:p>
    <w:p w:rsidR="0072645D" w:rsidRPr="00220989" w:rsidRDefault="0072645D" w:rsidP="00220989">
      <w:pPr>
        <w:pStyle w:val="a9"/>
        <w:snapToGrid w:val="0"/>
        <w:spacing w:line="360" w:lineRule="auto"/>
        <w:ind w:leftChars="1" w:left="2" w:firstLineChars="200" w:firstLine="482"/>
        <w:rPr>
          <w:rFonts w:hAnsi="宋体"/>
          <w:b/>
          <w:color w:val="000000"/>
          <w:sz w:val="24"/>
          <w:szCs w:val="24"/>
        </w:rPr>
      </w:pPr>
    </w:p>
    <w:p w:rsidR="0072645D" w:rsidRPr="00220989" w:rsidRDefault="005B00D7" w:rsidP="00220989">
      <w:pPr>
        <w:pStyle w:val="2"/>
        <w:jc w:val="center"/>
        <w:rPr>
          <w:rFonts w:asciiTheme="minorEastAsia" w:eastAsiaTheme="minorEastAsia" w:hAnsiTheme="minorEastAsia"/>
          <w:color w:val="000000"/>
          <w:sz w:val="30"/>
          <w:szCs w:val="30"/>
        </w:rPr>
      </w:pPr>
      <w:bookmarkStart w:id="103" w:name="_Toc254970675"/>
      <w:bookmarkStart w:id="104" w:name="_Toc254970534"/>
      <w:bookmarkStart w:id="105" w:name="_Toc150461458"/>
      <w:r w:rsidRPr="003D3BA8">
        <w:rPr>
          <w:rFonts w:asciiTheme="minorEastAsia" w:eastAsiaTheme="minorEastAsia" w:hAnsiTheme="minorEastAsia" w:hint="eastAsia"/>
          <w:color w:val="000000"/>
          <w:sz w:val="30"/>
          <w:szCs w:val="30"/>
        </w:rPr>
        <w:t>二、招标文件</w:t>
      </w:r>
      <w:bookmarkEnd w:id="103"/>
      <w:bookmarkEnd w:id="104"/>
      <w:bookmarkEnd w:id="105"/>
    </w:p>
    <w:p w:rsidR="0072645D" w:rsidRPr="00220989" w:rsidRDefault="005B00D7">
      <w:pPr>
        <w:spacing w:line="360" w:lineRule="auto"/>
        <w:ind w:firstLineChars="200" w:firstLine="480"/>
        <w:rPr>
          <w:rFonts w:ascii="宋体" w:hAnsi="宋体"/>
          <w:color w:val="000000"/>
          <w:sz w:val="24"/>
        </w:rPr>
      </w:pPr>
      <w:r w:rsidRPr="00220989">
        <w:rPr>
          <w:rFonts w:ascii="宋体" w:hAnsi="宋体" w:hint="eastAsia"/>
          <w:color w:val="000000"/>
          <w:sz w:val="24"/>
        </w:rPr>
        <w:t>10.招标文件的组成</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第一章 招标公告；</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 xml:space="preserve">第二章 采购需求； </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第三章 投标人须知；</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第四章 评标方法及评标标准；</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 xml:space="preserve">第五章 </w:t>
      </w:r>
      <w:proofErr w:type="gramStart"/>
      <w:r w:rsidRPr="00220989">
        <w:rPr>
          <w:rFonts w:ascii="宋体" w:hAnsi="宋体" w:hint="eastAsia"/>
          <w:color w:val="000000"/>
          <w:sz w:val="24"/>
        </w:rPr>
        <w:t>拟签订</w:t>
      </w:r>
      <w:proofErr w:type="gramEnd"/>
      <w:r w:rsidRPr="00220989">
        <w:rPr>
          <w:rFonts w:ascii="宋体" w:hAnsi="宋体" w:hint="eastAsia"/>
          <w:color w:val="000000"/>
          <w:sz w:val="24"/>
        </w:rPr>
        <w:t>的合同文本；</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第六章 投标文件格式；</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第七章 质疑、投诉材料格式</w:t>
      </w:r>
    </w:p>
    <w:p w:rsidR="0072645D" w:rsidRPr="00220989" w:rsidRDefault="005B00D7" w:rsidP="00220989">
      <w:pPr>
        <w:spacing w:line="360" w:lineRule="auto"/>
        <w:ind w:firstLineChars="200" w:firstLine="480"/>
        <w:rPr>
          <w:rFonts w:ascii="宋体" w:hAnsi="宋体"/>
          <w:sz w:val="24"/>
        </w:rPr>
      </w:pPr>
      <w:r w:rsidRPr="00220989">
        <w:rPr>
          <w:rFonts w:ascii="宋体" w:hAnsi="宋体" w:hint="eastAsia"/>
          <w:sz w:val="24"/>
        </w:rPr>
        <w:t>根据本章第</w:t>
      </w:r>
      <w:r w:rsidRPr="00220989">
        <w:rPr>
          <w:rFonts w:ascii="宋体" w:hAnsi="宋体"/>
          <w:sz w:val="24"/>
        </w:rPr>
        <w:t>11.1</w:t>
      </w:r>
      <w:r w:rsidRPr="00220989">
        <w:rPr>
          <w:rFonts w:ascii="宋体" w:hAnsi="宋体" w:hint="eastAsia"/>
          <w:sz w:val="24"/>
        </w:rPr>
        <w:t>项的规定对公开招标文件所做的澄清、修改，构成招标文件的组成部分。当公开招标文件与招标文件的澄清和修改就同一内容的表述不一致时，以最后澄清或修改公告为准。</w:t>
      </w:r>
    </w:p>
    <w:p w:rsidR="0072645D" w:rsidRPr="00220989" w:rsidRDefault="005B00D7">
      <w:pPr>
        <w:spacing w:line="360" w:lineRule="auto"/>
        <w:ind w:firstLineChars="200" w:firstLine="480"/>
        <w:rPr>
          <w:rFonts w:ascii="宋体" w:hAnsi="宋体"/>
          <w:color w:val="000000"/>
          <w:sz w:val="24"/>
        </w:rPr>
      </w:pPr>
      <w:r w:rsidRPr="00220989">
        <w:rPr>
          <w:rFonts w:ascii="宋体" w:hAnsi="宋体" w:hint="eastAsia"/>
          <w:color w:val="000000"/>
          <w:sz w:val="24"/>
        </w:rPr>
        <w:t>11.招标文件的澄清、修改 、现场考察和答疑会</w:t>
      </w:r>
    </w:p>
    <w:p w:rsidR="0072645D" w:rsidRPr="0022725F" w:rsidRDefault="005B00D7" w:rsidP="0022725F">
      <w:pPr>
        <w:spacing w:line="360" w:lineRule="auto"/>
        <w:ind w:firstLineChars="200" w:firstLine="480"/>
        <w:rPr>
          <w:rFonts w:ascii="宋体" w:hAnsi="宋体"/>
          <w:color w:val="000000"/>
          <w:sz w:val="24"/>
        </w:rPr>
      </w:pPr>
      <w:r w:rsidRPr="0022725F">
        <w:rPr>
          <w:rFonts w:ascii="宋体" w:hAnsi="宋体" w:hint="eastAsia"/>
          <w:color w:val="000000"/>
          <w:sz w:val="24"/>
        </w:rPr>
        <w:t xml:space="preserve"> 11.1采购人或者采购代理机构可以对已发出的招标文件进行必要的澄清或者修改，但不得改变采购标的和资格条件。澄清或者修改应当在原公告发布媒体上发布澄清公告。澄清或者修改的内容为招标文件的组成部分。</w:t>
      </w:r>
    </w:p>
    <w:p w:rsidR="0072645D" w:rsidRPr="00220989" w:rsidRDefault="005B00D7" w:rsidP="00220989">
      <w:pPr>
        <w:spacing w:line="360" w:lineRule="auto"/>
        <w:ind w:firstLineChars="200" w:firstLine="480"/>
        <w:rPr>
          <w:rFonts w:ascii="宋体" w:hAnsi="宋体"/>
          <w:sz w:val="24"/>
        </w:rPr>
      </w:pPr>
      <w:r w:rsidRPr="00220989">
        <w:rPr>
          <w:rFonts w:ascii="宋体" w:hAnsi="宋体"/>
          <w:sz w:val="24"/>
        </w:rPr>
        <w:t xml:space="preserve">11.2 </w:t>
      </w:r>
      <w:r w:rsidRPr="00220989">
        <w:rPr>
          <w:rFonts w:ascii="宋体" w:hAnsi="宋体" w:hint="eastAsia"/>
          <w:sz w:val="24"/>
        </w:rPr>
        <w:t>投标人应认真审阅</w:t>
      </w:r>
      <w:proofErr w:type="gramStart"/>
      <w:r w:rsidRPr="00220989">
        <w:rPr>
          <w:rFonts w:ascii="宋体" w:hAnsi="宋体" w:hint="eastAsia"/>
          <w:sz w:val="24"/>
        </w:rPr>
        <w:t>本公开</w:t>
      </w:r>
      <w:proofErr w:type="gramEnd"/>
      <w:r w:rsidRPr="00220989">
        <w:rPr>
          <w:rFonts w:ascii="宋体" w:hAnsi="宋体" w:hint="eastAsia"/>
          <w:sz w:val="24"/>
        </w:rPr>
        <w:t>招标文件，如有疑问，或发现其中有误或有要求不合理的，应在投标人须知前附表规定的</w:t>
      </w:r>
      <w:r w:rsidRPr="00220989">
        <w:rPr>
          <w:rFonts w:ascii="宋体" w:hAnsi="宋体" w:cs="宋体" w:hint="eastAsia"/>
          <w:kern w:val="0"/>
          <w:sz w:val="24"/>
        </w:rPr>
        <w:t>投标截止时间</w:t>
      </w:r>
      <w:r w:rsidRPr="00220989">
        <w:rPr>
          <w:rFonts w:ascii="宋体" w:hAnsi="宋体" w:hint="eastAsia"/>
          <w:sz w:val="24"/>
        </w:rPr>
        <w:t>前以书面形式要求采购人或采购代理机构对招标文件予以澄清；否则，由此产生的后果由投标人自行负责。</w:t>
      </w:r>
    </w:p>
    <w:p w:rsidR="0072645D" w:rsidRPr="00220989" w:rsidRDefault="005B00D7" w:rsidP="00220989">
      <w:pPr>
        <w:spacing w:line="360" w:lineRule="auto"/>
        <w:ind w:firstLineChars="200" w:firstLine="480"/>
        <w:rPr>
          <w:rFonts w:ascii="宋体" w:hAnsi="宋体"/>
          <w:sz w:val="24"/>
        </w:rPr>
      </w:pPr>
      <w:r w:rsidRPr="00220989">
        <w:rPr>
          <w:rFonts w:ascii="宋体" w:hAnsi="宋体"/>
          <w:sz w:val="24"/>
        </w:rPr>
        <w:t xml:space="preserve">11.3 </w:t>
      </w:r>
      <w:r w:rsidRPr="00220989">
        <w:rPr>
          <w:rFonts w:ascii="宋体" w:hAnsi="宋体" w:hint="eastAsia"/>
          <w:sz w:val="24"/>
        </w:rPr>
        <w:t>采购人或者采购代理机构可以对已发出的招标文件进行必要的澄清或者修改。澄清或者修改的内容可能影响投标文件编制的，采购人或者采购代理机构应当在投标截止时间至少</w:t>
      </w:r>
      <w:r w:rsidRPr="00220989">
        <w:rPr>
          <w:rFonts w:ascii="宋体" w:hAnsi="宋体"/>
          <w:sz w:val="24"/>
        </w:rPr>
        <w:t>15</w:t>
      </w:r>
      <w:r w:rsidRPr="00220989">
        <w:rPr>
          <w:rFonts w:ascii="宋体" w:hAnsi="宋体" w:hint="eastAsia"/>
          <w:sz w:val="24"/>
        </w:rPr>
        <w:t>日前，以书面形式通知</w:t>
      </w:r>
      <w:r w:rsidRPr="00220989">
        <w:rPr>
          <w:rFonts w:ascii="宋体" w:hAnsi="宋体"/>
          <w:sz w:val="24"/>
        </w:rPr>
        <w:t>(</w:t>
      </w:r>
      <w:r w:rsidRPr="00220989">
        <w:rPr>
          <w:rFonts w:ascii="宋体" w:hAnsi="宋体" w:hint="eastAsia"/>
          <w:sz w:val="24"/>
        </w:rPr>
        <w:t>在“投标人须知前附表”规定的政府采购信息发布媒体上发布更正公告及平台短信通知</w:t>
      </w:r>
      <w:r w:rsidRPr="00220989">
        <w:rPr>
          <w:rFonts w:ascii="宋体" w:hAnsi="宋体"/>
          <w:sz w:val="24"/>
        </w:rPr>
        <w:t>)</w:t>
      </w:r>
      <w:r w:rsidRPr="00220989">
        <w:rPr>
          <w:rFonts w:ascii="宋体" w:hAnsi="宋体" w:hint="eastAsia"/>
          <w:sz w:val="24"/>
        </w:rPr>
        <w:t>所有获取招标文件的潜在投标人；不足</w:t>
      </w:r>
      <w:r w:rsidRPr="00220989">
        <w:rPr>
          <w:rFonts w:ascii="宋体" w:hAnsi="宋体"/>
          <w:sz w:val="24"/>
        </w:rPr>
        <w:t>15</w:t>
      </w:r>
      <w:r w:rsidRPr="00220989">
        <w:rPr>
          <w:rFonts w:ascii="宋体" w:hAnsi="宋体" w:hint="eastAsia"/>
          <w:sz w:val="24"/>
        </w:rPr>
        <w:t>日的，采购人或者采购代理机构应当顺延提交投标文件的截止时间。发出的澄清或者修改不影响投标文件编制的也应在截标前</w:t>
      </w:r>
      <w:r w:rsidRPr="00220989">
        <w:rPr>
          <w:rFonts w:ascii="宋体" w:hAnsi="宋体"/>
          <w:sz w:val="24"/>
        </w:rPr>
        <w:t>3</w:t>
      </w:r>
      <w:r w:rsidRPr="00220989">
        <w:rPr>
          <w:rFonts w:ascii="宋体" w:hAnsi="宋体" w:hint="eastAsia"/>
          <w:sz w:val="24"/>
        </w:rPr>
        <w:t>日发出。</w:t>
      </w:r>
    </w:p>
    <w:p w:rsidR="0072645D" w:rsidRPr="00220989" w:rsidRDefault="005B00D7" w:rsidP="00220989">
      <w:pPr>
        <w:spacing w:line="360" w:lineRule="auto"/>
        <w:ind w:firstLineChars="200" w:firstLine="480"/>
        <w:rPr>
          <w:rFonts w:ascii="宋体" w:hAnsi="宋体"/>
          <w:sz w:val="24"/>
        </w:rPr>
      </w:pPr>
      <w:r w:rsidRPr="00220989">
        <w:rPr>
          <w:rFonts w:ascii="宋体" w:hAnsi="宋体"/>
          <w:sz w:val="24"/>
        </w:rPr>
        <w:t xml:space="preserve">11.4 </w:t>
      </w:r>
      <w:r w:rsidRPr="00220989">
        <w:rPr>
          <w:rFonts w:ascii="宋体" w:hAnsi="宋体" w:hint="eastAsia"/>
          <w:sz w:val="24"/>
        </w:rPr>
        <w:t>采购人和采购代理机构可以视采购具体情况，变更投标截止时间和开标时间，将变</w:t>
      </w:r>
      <w:r w:rsidRPr="00220989">
        <w:rPr>
          <w:rFonts w:ascii="宋体" w:hAnsi="宋体" w:hint="eastAsia"/>
          <w:sz w:val="24"/>
        </w:rPr>
        <w:lastRenderedPageBreak/>
        <w:t>更时间将在“投标人须知前附表”</w:t>
      </w:r>
      <w:r w:rsidRPr="00220989">
        <w:rPr>
          <w:rFonts w:ascii="宋体" w:hAnsi="宋体" w:cs="宋体" w:hint="eastAsia"/>
          <w:kern w:val="0"/>
          <w:sz w:val="24"/>
        </w:rPr>
        <w:t>规定的政府采购信息发布媒体上</w:t>
      </w:r>
      <w:r w:rsidRPr="00220989">
        <w:rPr>
          <w:rFonts w:ascii="宋体" w:hAnsi="宋体" w:hint="eastAsia"/>
          <w:sz w:val="24"/>
        </w:rPr>
        <w:t>发布更正公告。</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color w:val="000000"/>
          <w:sz w:val="24"/>
        </w:rPr>
        <w:t>11.</w:t>
      </w:r>
      <w:bookmarkStart w:id="106" w:name="_Hlk53134511"/>
      <w:r w:rsidRPr="00220989">
        <w:rPr>
          <w:rFonts w:ascii="宋体" w:hAnsi="宋体"/>
          <w:color w:val="000000"/>
          <w:sz w:val="24"/>
        </w:rPr>
        <w:t>5</w:t>
      </w:r>
      <w:r w:rsidRPr="00220989">
        <w:rPr>
          <w:rFonts w:ascii="宋体" w:hAnsi="宋体" w:hint="eastAsia"/>
          <w:color w:val="000000"/>
          <w:sz w:val="24"/>
        </w:rPr>
        <w:t>采购人或者采购代理机构可以在招标文件提供期限截止后，组织已获取招标文件的潜在投标人现场考察或者召开开标前答疑会，具体详见“投标人须知前附表”。</w:t>
      </w:r>
      <w:bookmarkStart w:id="107" w:name="_Toc254970676"/>
      <w:bookmarkStart w:id="108" w:name="_Toc254970535"/>
      <w:bookmarkEnd w:id="106"/>
    </w:p>
    <w:p w:rsidR="0072645D" w:rsidRPr="003D3BA8" w:rsidRDefault="005B00D7" w:rsidP="003D3BA8">
      <w:pPr>
        <w:pStyle w:val="2"/>
        <w:jc w:val="center"/>
        <w:rPr>
          <w:rFonts w:asciiTheme="minorEastAsia" w:eastAsiaTheme="minorEastAsia" w:hAnsiTheme="minorEastAsia"/>
          <w:color w:val="000000"/>
          <w:sz w:val="30"/>
          <w:szCs w:val="30"/>
        </w:rPr>
      </w:pPr>
      <w:bookmarkStart w:id="109" w:name="_Toc150461459"/>
      <w:r w:rsidRPr="003D3BA8">
        <w:rPr>
          <w:rFonts w:asciiTheme="minorEastAsia" w:eastAsiaTheme="minorEastAsia" w:hAnsiTheme="minorEastAsia" w:hint="eastAsia"/>
          <w:color w:val="000000"/>
          <w:sz w:val="30"/>
          <w:szCs w:val="30"/>
        </w:rPr>
        <w:t>三、投标文件的编制</w:t>
      </w:r>
      <w:bookmarkEnd w:id="107"/>
      <w:bookmarkEnd w:id="108"/>
      <w:bookmarkEnd w:id="109"/>
    </w:p>
    <w:p w:rsidR="0072645D" w:rsidRPr="00220989" w:rsidRDefault="005B00D7" w:rsidP="003D3BA8">
      <w:pPr>
        <w:spacing w:line="360" w:lineRule="auto"/>
        <w:ind w:firstLineChars="200" w:firstLine="480"/>
        <w:rPr>
          <w:rFonts w:ascii="宋体" w:hAnsi="宋体"/>
          <w:color w:val="000000"/>
          <w:sz w:val="24"/>
        </w:rPr>
      </w:pPr>
      <w:bookmarkStart w:id="110" w:name="_Toc254970536"/>
      <w:bookmarkStart w:id="111" w:name="_Toc254970677"/>
      <w:r w:rsidRPr="00220989">
        <w:rPr>
          <w:rFonts w:ascii="宋体" w:hAnsi="宋体" w:hint="eastAsia"/>
          <w:color w:val="000000"/>
          <w:sz w:val="24"/>
        </w:rPr>
        <w:t>12.投标文件的编制原则</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12.1投标人必须按照招标文件的要求编制投标文件。投标文件必须对招标文件提出的要求和条件</w:t>
      </w:r>
      <w:proofErr w:type="gramStart"/>
      <w:r w:rsidRPr="00220989">
        <w:rPr>
          <w:rFonts w:ascii="宋体" w:hAnsi="宋体" w:hint="eastAsia"/>
          <w:color w:val="000000"/>
          <w:sz w:val="24"/>
        </w:rPr>
        <w:t>作出</w:t>
      </w:r>
      <w:proofErr w:type="gramEnd"/>
      <w:r w:rsidRPr="00220989">
        <w:rPr>
          <w:rFonts w:ascii="宋体" w:hAnsi="宋体" w:hint="eastAsia"/>
          <w:color w:val="000000"/>
          <w:sz w:val="24"/>
        </w:rPr>
        <w:t>明确响应。</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12.2投标人应根据自身实际情况如实响应招标文件，不得仅将招标文件内容简单复制粘贴作为投标响应，还应当提供相关证明材料，否则将作无效响应处理（定制采购项目不适用本条款）。对于重要技术条款或技术参数应当在投标文件中提供技术支持资料，技术支持资料以招标文件中规定的形式为准，否则将视为无效技术支持资料。</w:t>
      </w:r>
    </w:p>
    <w:p w:rsidR="0072645D" w:rsidRPr="00220989" w:rsidRDefault="005B00D7">
      <w:pPr>
        <w:spacing w:line="360" w:lineRule="auto"/>
        <w:ind w:firstLineChars="200" w:firstLine="480"/>
        <w:rPr>
          <w:rFonts w:ascii="宋体" w:hAnsi="宋体"/>
          <w:color w:val="000000"/>
          <w:sz w:val="24"/>
        </w:rPr>
      </w:pPr>
      <w:r w:rsidRPr="00220989">
        <w:rPr>
          <w:rFonts w:ascii="宋体" w:hAnsi="宋体" w:hint="eastAsia"/>
          <w:color w:val="000000"/>
          <w:sz w:val="24"/>
        </w:rPr>
        <w:t>13.投标文件的组成</w:t>
      </w:r>
      <w:bookmarkEnd w:id="110"/>
      <w:bookmarkEnd w:id="111"/>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13.1投标文件由报价文件、资格证明文件、商务文件、技术文件四部分组成。</w:t>
      </w:r>
    </w:p>
    <w:p w:rsidR="0072645D" w:rsidRPr="00220989" w:rsidRDefault="005B00D7" w:rsidP="00220989">
      <w:pPr>
        <w:spacing w:line="360" w:lineRule="auto"/>
        <w:ind w:firstLineChars="200" w:firstLine="480"/>
        <w:rPr>
          <w:rFonts w:ascii="宋体" w:hAnsi="宋体"/>
          <w:bCs/>
          <w:color w:val="000000"/>
          <w:sz w:val="24"/>
        </w:rPr>
      </w:pPr>
      <w:bookmarkStart w:id="112" w:name="_13.1报价文件:_具体材料见“投标人须知前附表”。"/>
      <w:bookmarkStart w:id="113" w:name="_13.2资格证明文件：具体材料见“投标人须知前附表”。"/>
      <w:bookmarkEnd w:id="112"/>
      <w:bookmarkEnd w:id="113"/>
      <w:r w:rsidRPr="00220989">
        <w:rPr>
          <w:rFonts w:ascii="宋体" w:hAnsi="宋体" w:hint="eastAsia"/>
          <w:bCs/>
          <w:color w:val="000000"/>
          <w:sz w:val="24"/>
        </w:rPr>
        <w:t>（1）资格证明文件：具体材料见“投标人须知前附表”。</w:t>
      </w:r>
    </w:p>
    <w:p w:rsidR="0072645D" w:rsidRPr="00220989" w:rsidRDefault="005B00D7" w:rsidP="00220989">
      <w:pPr>
        <w:spacing w:line="360" w:lineRule="auto"/>
        <w:ind w:firstLineChars="200" w:firstLine="480"/>
        <w:rPr>
          <w:rFonts w:ascii="宋体" w:hAnsi="宋体"/>
          <w:bCs/>
          <w:color w:val="000000"/>
          <w:sz w:val="24"/>
        </w:rPr>
      </w:pPr>
      <w:bookmarkStart w:id="114" w:name="_13.3商务文件:_具体材料见“投标人须知前附表”。"/>
      <w:bookmarkEnd w:id="114"/>
      <w:r w:rsidRPr="00220989">
        <w:rPr>
          <w:rFonts w:ascii="宋体" w:hAnsi="宋体" w:hint="eastAsia"/>
          <w:bCs/>
          <w:color w:val="000000"/>
          <w:sz w:val="24"/>
        </w:rPr>
        <w:t>（2）商务文件：具体材料见“投标人须知前附表”。</w:t>
      </w:r>
    </w:p>
    <w:p w:rsidR="0072645D" w:rsidRPr="00220989" w:rsidRDefault="005B00D7" w:rsidP="00220989">
      <w:pPr>
        <w:spacing w:line="360" w:lineRule="auto"/>
        <w:ind w:firstLineChars="200" w:firstLine="480"/>
        <w:rPr>
          <w:rFonts w:ascii="宋体" w:hAnsi="宋体"/>
          <w:bCs/>
          <w:color w:val="000000"/>
          <w:sz w:val="24"/>
        </w:rPr>
      </w:pPr>
      <w:bookmarkStart w:id="115" w:name="_13.4技术文件：具体材料见“投标人须知前附表”。"/>
      <w:bookmarkEnd w:id="115"/>
      <w:r w:rsidRPr="00220989">
        <w:rPr>
          <w:rFonts w:ascii="宋体" w:hAnsi="宋体" w:hint="eastAsia"/>
          <w:bCs/>
          <w:color w:val="000000"/>
          <w:sz w:val="24"/>
        </w:rPr>
        <w:t xml:space="preserve">（3）技术文件：具体材料见“投标人须知前附表”。 </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hint="eastAsia"/>
          <w:bCs/>
          <w:color w:val="000000"/>
          <w:sz w:val="24"/>
        </w:rPr>
        <w:t>（4）报价文件： 具体材料见“投标人须知前附表”。</w:t>
      </w:r>
    </w:p>
    <w:p w:rsidR="0072645D" w:rsidRPr="00220989" w:rsidRDefault="005B00D7" w:rsidP="00220989">
      <w:pPr>
        <w:spacing w:line="360" w:lineRule="auto"/>
        <w:ind w:firstLineChars="200" w:firstLine="480"/>
        <w:rPr>
          <w:rFonts w:ascii="宋体" w:hAnsi="宋体"/>
          <w:bCs/>
          <w:color w:val="000000"/>
          <w:sz w:val="24"/>
        </w:rPr>
      </w:pPr>
      <w:bookmarkStart w:id="116" w:name="_13.5投标文件电子版：具体材料见“投标人须知前附表”。"/>
      <w:bookmarkEnd w:id="116"/>
      <w:r w:rsidRPr="00220989">
        <w:rPr>
          <w:rFonts w:ascii="宋体" w:hAnsi="宋体" w:hint="eastAsia"/>
          <w:bCs/>
          <w:color w:val="000000"/>
          <w:sz w:val="24"/>
        </w:rPr>
        <w:t>13.2投标文件电子版：具体要求见本节19.投标文件编制。</w:t>
      </w:r>
    </w:p>
    <w:p w:rsidR="0072645D" w:rsidRPr="00220989" w:rsidRDefault="005B00D7" w:rsidP="003D3BA8">
      <w:pPr>
        <w:spacing w:line="360" w:lineRule="auto"/>
        <w:ind w:firstLineChars="200" w:firstLine="480"/>
        <w:rPr>
          <w:rFonts w:ascii="宋体" w:hAnsi="宋体"/>
          <w:color w:val="000000"/>
          <w:sz w:val="24"/>
        </w:rPr>
      </w:pPr>
      <w:bookmarkStart w:id="117" w:name="_Toc254970678"/>
      <w:bookmarkStart w:id="118" w:name="_Toc254970537"/>
      <w:r w:rsidRPr="00220989">
        <w:rPr>
          <w:rFonts w:ascii="宋体" w:hAnsi="宋体" w:hint="eastAsia"/>
          <w:color w:val="000000"/>
          <w:sz w:val="24"/>
        </w:rPr>
        <w:t>14.投标文件的语言及计量</w:t>
      </w:r>
      <w:bookmarkEnd w:id="117"/>
      <w:bookmarkEnd w:id="118"/>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hint="eastAsia"/>
          <w:bCs/>
          <w:color w:val="000000"/>
          <w:sz w:val="24"/>
        </w:rPr>
        <w:t>14.1语言文字</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hint="eastAsia"/>
          <w:bCs/>
          <w:color w:val="000000"/>
          <w:sz w:val="24"/>
        </w:rPr>
        <w:t>投标文件以及投标人与采购人就有关投标事宜的所有来往函电，均应以中文书写（除专用术语外，与招标投标有关的语言均使用中文。必要时专用术语应附有中文注释）。投标人提交的支持文件和印刷的文献可以使用别的语言，但其相应内容应同时附中文翻译文本，在解释投标文件时以中文翻译文本为主。对不同文字文本投标文件的解释发生异议的，以中文文本为准。</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hint="eastAsia"/>
          <w:bCs/>
          <w:color w:val="000000"/>
          <w:sz w:val="24"/>
        </w:rPr>
        <w:t>14.2投标计量单位</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hint="eastAsia"/>
          <w:bCs/>
          <w:color w:val="000000"/>
          <w:sz w:val="24"/>
        </w:rPr>
        <w:t>招标文件已有明确规定的，使用招标文件规定的计量单位；招标文件没有规定的，应采用中华人民共和国法定计量单位，货币种类为人民币，否则视同未响应。</w:t>
      </w:r>
    </w:p>
    <w:p w:rsidR="0072645D" w:rsidRPr="00220989" w:rsidRDefault="005B00D7">
      <w:pPr>
        <w:spacing w:line="360" w:lineRule="auto"/>
        <w:ind w:firstLineChars="200" w:firstLine="480"/>
        <w:rPr>
          <w:rFonts w:ascii="宋体" w:hAnsi="宋体"/>
          <w:color w:val="000000"/>
          <w:sz w:val="24"/>
        </w:rPr>
      </w:pPr>
      <w:r w:rsidRPr="00220989">
        <w:rPr>
          <w:rFonts w:ascii="宋体" w:hAnsi="宋体" w:hint="eastAsia"/>
          <w:color w:val="000000"/>
          <w:sz w:val="24"/>
        </w:rPr>
        <w:lastRenderedPageBreak/>
        <w:t>15.投标的风险</w:t>
      </w:r>
    </w:p>
    <w:p w:rsidR="0072645D" w:rsidRPr="00220989" w:rsidRDefault="005B00D7" w:rsidP="00220989">
      <w:pPr>
        <w:spacing w:line="360" w:lineRule="auto"/>
        <w:ind w:firstLineChars="200" w:firstLine="480"/>
        <w:rPr>
          <w:rFonts w:ascii="宋体" w:hAnsi="宋体"/>
          <w:b/>
          <w:bCs/>
          <w:color w:val="000000"/>
          <w:sz w:val="24"/>
        </w:rPr>
      </w:pPr>
      <w:r w:rsidRPr="00220989">
        <w:rPr>
          <w:rFonts w:ascii="宋体" w:hAnsi="宋体" w:hint="eastAsia"/>
          <w:color w:val="000000"/>
          <w:sz w:val="24"/>
        </w:rPr>
        <w:t>投标文件分为资格文件、商务文件、技术文件、报价文件四部分（其中：商务文件与技术文件合并编辑成一</w:t>
      </w:r>
      <w:proofErr w:type="gramStart"/>
      <w:r w:rsidRPr="00220989">
        <w:rPr>
          <w:rFonts w:ascii="宋体" w:hAnsi="宋体" w:hint="eastAsia"/>
          <w:color w:val="000000"/>
          <w:sz w:val="24"/>
        </w:rPr>
        <w:t>个</w:t>
      </w:r>
      <w:proofErr w:type="gramEnd"/>
      <w:r w:rsidRPr="00220989">
        <w:rPr>
          <w:rFonts w:ascii="宋体" w:hAnsi="宋体" w:hint="eastAsia"/>
          <w:color w:val="000000"/>
          <w:sz w:val="24"/>
        </w:rPr>
        <w:t>电子文档）。各投标人在编制投标文件时请按照招标文件规定的格式进行，混乱的编排导致投标文件被误读或评标委员会查找不到有效文件是投标人的风险。▲</w:t>
      </w:r>
      <w:r w:rsidRPr="00220989">
        <w:rPr>
          <w:rFonts w:ascii="宋体" w:hAnsi="宋体" w:hint="eastAsia"/>
          <w:b/>
          <w:bCs/>
          <w:color w:val="000000"/>
          <w:sz w:val="24"/>
        </w:rPr>
        <w:t>投标文件未按规定的格式编制的、没有按照招标文件要求提供全部资料、没有对招标文件</w:t>
      </w:r>
      <w:proofErr w:type="gramStart"/>
      <w:r w:rsidRPr="00220989">
        <w:rPr>
          <w:rFonts w:ascii="宋体" w:hAnsi="宋体" w:hint="eastAsia"/>
          <w:b/>
          <w:bCs/>
          <w:color w:val="000000"/>
          <w:sz w:val="24"/>
        </w:rPr>
        <w:t>作出</w:t>
      </w:r>
      <w:proofErr w:type="gramEnd"/>
      <w:r w:rsidRPr="00220989">
        <w:rPr>
          <w:rFonts w:ascii="宋体" w:hAnsi="宋体" w:hint="eastAsia"/>
          <w:b/>
          <w:bCs/>
          <w:color w:val="000000"/>
          <w:sz w:val="24"/>
        </w:rPr>
        <w:t>实质性响应，投标无效；</w:t>
      </w:r>
    </w:p>
    <w:p w:rsidR="0072645D" w:rsidRPr="00220989" w:rsidRDefault="005B00D7">
      <w:pPr>
        <w:spacing w:line="360" w:lineRule="auto"/>
        <w:ind w:firstLineChars="200" w:firstLine="480"/>
        <w:rPr>
          <w:rFonts w:ascii="宋体" w:hAnsi="宋体"/>
          <w:color w:val="000000"/>
          <w:sz w:val="24"/>
        </w:rPr>
      </w:pPr>
      <w:bookmarkStart w:id="119" w:name="_Toc254970538"/>
      <w:bookmarkStart w:id="120" w:name="_Toc254970679"/>
      <w:r w:rsidRPr="00220989">
        <w:rPr>
          <w:rFonts w:ascii="宋体" w:hAnsi="宋体" w:hint="eastAsia"/>
          <w:color w:val="000000"/>
          <w:sz w:val="24"/>
        </w:rPr>
        <w:t>16.投标报价</w:t>
      </w:r>
      <w:bookmarkEnd w:id="119"/>
      <w:bookmarkEnd w:id="120"/>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hint="eastAsia"/>
          <w:bCs/>
          <w:color w:val="000000"/>
          <w:sz w:val="24"/>
        </w:rPr>
        <w:t>16.1投标报价应按“第六章　投标文件格式”中“开标一览表”格式填写。</w:t>
      </w:r>
    </w:p>
    <w:p w:rsidR="0072645D" w:rsidRPr="00220989" w:rsidRDefault="005B00D7" w:rsidP="00220989">
      <w:pPr>
        <w:spacing w:line="360" w:lineRule="auto"/>
        <w:ind w:firstLineChars="200" w:firstLine="480"/>
        <w:rPr>
          <w:rFonts w:ascii="宋体" w:hAnsi="宋体"/>
          <w:bCs/>
          <w:color w:val="000000"/>
          <w:sz w:val="24"/>
        </w:rPr>
      </w:pPr>
      <w:bookmarkStart w:id="121" w:name="_16.2投标报价具体定义见投标人须知前附表。"/>
      <w:bookmarkEnd w:id="121"/>
      <w:r w:rsidRPr="00220989">
        <w:rPr>
          <w:rFonts w:ascii="宋体" w:hAnsi="宋体" w:hint="eastAsia"/>
          <w:bCs/>
          <w:color w:val="000000"/>
          <w:sz w:val="24"/>
        </w:rPr>
        <w:t>16.2投标报价具体包括内容详见“投标人须知前附表”。</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hint="eastAsia"/>
          <w:bCs/>
          <w:color w:val="000000"/>
          <w:sz w:val="24"/>
        </w:rPr>
        <w:t>16.3投标人必须就所投每个分标的全部内容分别作完整唯一总价报价，不得存在漏项报价；投标人必须就所投分标的单项内容</w:t>
      </w:r>
      <w:proofErr w:type="gramStart"/>
      <w:r w:rsidRPr="00220989">
        <w:rPr>
          <w:rFonts w:ascii="宋体" w:hAnsi="宋体" w:hint="eastAsia"/>
          <w:bCs/>
          <w:color w:val="000000"/>
          <w:sz w:val="24"/>
        </w:rPr>
        <w:t>作唯一</w:t>
      </w:r>
      <w:proofErr w:type="gramEnd"/>
      <w:r w:rsidRPr="00220989">
        <w:rPr>
          <w:rFonts w:ascii="宋体" w:hAnsi="宋体" w:hint="eastAsia"/>
          <w:bCs/>
          <w:color w:val="000000"/>
          <w:sz w:val="24"/>
        </w:rPr>
        <w:t>报价。</w:t>
      </w:r>
    </w:p>
    <w:p w:rsidR="0072645D" w:rsidRPr="00220989" w:rsidRDefault="005B00D7">
      <w:pPr>
        <w:spacing w:line="360" w:lineRule="auto"/>
        <w:ind w:firstLineChars="200" w:firstLine="480"/>
        <w:rPr>
          <w:rFonts w:ascii="宋体" w:hAnsi="宋体"/>
          <w:color w:val="000000"/>
          <w:sz w:val="24"/>
        </w:rPr>
      </w:pPr>
      <w:r w:rsidRPr="00220989">
        <w:rPr>
          <w:rFonts w:ascii="宋体" w:hAnsi="宋体" w:hint="eastAsia"/>
          <w:color w:val="000000"/>
          <w:sz w:val="24"/>
        </w:rPr>
        <w:t>17.投标有效期</w:t>
      </w:r>
    </w:p>
    <w:p w:rsidR="0072645D" w:rsidRPr="00220989" w:rsidRDefault="005B00D7" w:rsidP="00220989">
      <w:pPr>
        <w:spacing w:line="360" w:lineRule="auto"/>
        <w:ind w:firstLineChars="200" w:firstLine="480"/>
        <w:rPr>
          <w:rFonts w:ascii="宋体" w:hAnsi="宋体"/>
          <w:bCs/>
          <w:color w:val="000000"/>
          <w:sz w:val="24"/>
        </w:rPr>
      </w:pPr>
      <w:bookmarkStart w:id="122" w:name="_17.1投标有效期应按“投标人须知中的前附表”规定的期限。"/>
      <w:bookmarkEnd w:id="122"/>
      <w:r w:rsidRPr="00220989">
        <w:rPr>
          <w:rFonts w:ascii="宋体" w:hAnsi="宋体" w:hint="eastAsia"/>
          <w:bCs/>
          <w:color w:val="000000"/>
          <w:sz w:val="24"/>
        </w:rPr>
        <w:t>17.1投标有效期是指为保证采购人有足够的时间在开标后完成评标、定标、合同签订等工作而要求投标人提交的投标文件在一定时间内保持有效的期限。</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hint="eastAsia"/>
          <w:bCs/>
          <w:color w:val="000000"/>
          <w:sz w:val="24"/>
        </w:rPr>
        <w:t>17.2</w:t>
      </w:r>
      <w:bookmarkStart w:id="123" w:name="_Toc254970540"/>
      <w:bookmarkStart w:id="124" w:name="_Toc254970681"/>
      <w:r w:rsidRPr="00220989">
        <w:rPr>
          <w:rFonts w:ascii="宋体" w:hAnsi="宋体" w:hint="eastAsia"/>
          <w:bCs/>
          <w:color w:val="000000"/>
          <w:sz w:val="24"/>
        </w:rPr>
        <w:t xml:space="preserve"> 投标有效期应按规定的期限</w:t>
      </w:r>
      <w:proofErr w:type="gramStart"/>
      <w:r w:rsidRPr="00220989">
        <w:rPr>
          <w:rFonts w:ascii="宋体" w:hAnsi="宋体" w:hint="eastAsia"/>
          <w:bCs/>
          <w:color w:val="000000"/>
          <w:sz w:val="24"/>
        </w:rPr>
        <w:t>作出</w:t>
      </w:r>
      <w:proofErr w:type="gramEnd"/>
      <w:r w:rsidRPr="00220989">
        <w:rPr>
          <w:rFonts w:ascii="宋体" w:hAnsi="宋体" w:hint="eastAsia"/>
          <w:bCs/>
          <w:color w:val="000000"/>
          <w:sz w:val="24"/>
        </w:rPr>
        <w:t>承诺，具体详见“投标人须知前附表”。</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hint="eastAsia"/>
          <w:bCs/>
          <w:color w:val="000000"/>
          <w:sz w:val="24"/>
        </w:rPr>
        <w:t>17.3投标人的投标文件在投标有效期内均保持有效。</w:t>
      </w:r>
      <w:bookmarkEnd w:id="123"/>
      <w:bookmarkEnd w:id="124"/>
    </w:p>
    <w:p w:rsidR="0072645D" w:rsidRPr="00220989" w:rsidRDefault="005B00D7">
      <w:pPr>
        <w:spacing w:line="360" w:lineRule="auto"/>
        <w:ind w:firstLineChars="200" w:firstLine="480"/>
        <w:rPr>
          <w:rFonts w:ascii="宋体" w:hAnsi="宋体"/>
          <w:color w:val="000000"/>
          <w:sz w:val="24"/>
        </w:rPr>
      </w:pPr>
      <w:bookmarkStart w:id="125" w:name="_18.投标保证金"/>
      <w:bookmarkStart w:id="126" w:name="_Toc254970682"/>
      <w:bookmarkStart w:id="127" w:name="_Toc254970541"/>
      <w:bookmarkEnd w:id="125"/>
      <w:r w:rsidRPr="00220989">
        <w:rPr>
          <w:rFonts w:ascii="宋体" w:hAnsi="宋体" w:hint="eastAsia"/>
          <w:color w:val="000000"/>
          <w:sz w:val="24"/>
        </w:rPr>
        <w:t>18.投标保证金</w:t>
      </w:r>
      <w:bookmarkEnd w:id="126"/>
      <w:bookmarkEnd w:id="127"/>
    </w:p>
    <w:p w:rsidR="0072645D" w:rsidRPr="00220989" w:rsidRDefault="005B00D7" w:rsidP="00220989">
      <w:pPr>
        <w:spacing w:line="360" w:lineRule="auto"/>
        <w:ind w:firstLineChars="200" w:firstLine="480"/>
        <w:rPr>
          <w:rFonts w:ascii="宋体" w:hAnsi="宋体"/>
          <w:bCs/>
          <w:color w:val="000000"/>
          <w:sz w:val="24"/>
        </w:rPr>
      </w:pPr>
      <w:bookmarkStart w:id="128" w:name="_Toc254970683"/>
      <w:bookmarkStart w:id="129" w:name="_Toc254970542"/>
      <w:r w:rsidRPr="00220989">
        <w:rPr>
          <w:rFonts w:ascii="宋体" w:hAnsi="宋体" w:hint="eastAsia"/>
          <w:bCs/>
          <w:color w:val="000000"/>
          <w:sz w:val="24"/>
        </w:rPr>
        <w:t>见“投标人须知前附表”。</w:t>
      </w:r>
    </w:p>
    <w:p w:rsidR="0072645D" w:rsidRPr="00220989" w:rsidRDefault="005B00D7">
      <w:pPr>
        <w:spacing w:line="360" w:lineRule="auto"/>
        <w:ind w:firstLineChars="200" w:firstLine="480"/>
        <w:rPr>
          <w:rFonts w:ascii="宋体" w:hAnsi="宋体"/>
          <w:color w:val="000000"/>
          <w:sz w:val="24"/>
        </w:rPr>
      </w:pPr>
      <w:r w:rsidRPr="00220989">
        <w:rPr>
          <w:rFonts w:ascii="宋体" w:hAnsi="宋体" w:hint="eastAsia"/>
          <w:color w:val="000000"/>
          <w:sz w:val="24"/>
        </w:rPr>
        <w:t>19.投标文件的</w:t>
      </w:r>
      <w:bookmarkEnd w:id="128"/>
      <w:bookmarkEnd w:id="129"/>
      <w:r w:rsidRPr="00220989">
        <w:rPr>
          <w:rFonts w:ascii="宋体" w:hAnsi="宋体" w:hint="eastAsia"/>
          <w:color w:val="000000"/>
          <w:sz w:val="24"/>
        </w:rPr>
        <w:t>编制</w:t>
      </w:r>
    </w:p>
    <w:p w:rsidR="0072645D" w:rsidRPr="00220989" w:rsidRDefault="005B00D7" w:rsidP="00220989">
      <w:pPr>
        <w:spacing w:line="360" w:lineRule="auto"/>
        <w:ind w:firstLineChars="200" w:firstLine="482"/>
        <w:rPr>
          <w:rFonts w:ascii="宋体" w:hAnsi="宋体"/>
          <w:color w:val="000000"/>
          <w:sz w:val="24"/>
        </w:rPr>
      </w:pPr>
      <w:r w:rsidRPr="00220989">
        <w:rPr>
          <w:rFonts w:ascii="宋体" w:hAnsi="宋体" w:hint="eastAsia"/>
          <w:b/>
          <w:color w:val="000000"/>
          <w:sz w:val="24"/>
        </w:rPr>
        <w:t xml:space="preserve"> </w:t>
      </w:r>
      <w:r w:rsidRPr="00220989">
        <w:rPr>
          <w:rFonts w:ascii="宋体" w:hAnsi="宋体"/>
          <w:color w:val="000000"/>
          <w:sz w:val="24"/>
        </w:rPr>
        <w:t>19.1</w:t>
      </w:r>
      <w:r w:rsidRPr="00220989">
        <w:rPr>
          <w:rFonts w:ascii="宋体" w:hAnsi="宋体" w:hint="eastAsia"/>
          <w:color w:val="000000"/>
          <w:sz w:val="24"/>
        </w:rPr>
        <w:t>投标文件编制要求详见“投标人须知前附表”。投标人应按本招标文件规定的格式和顺序编制、装订投标文件并标注页码，投标文件内容不完整、编排混乱导致投标文件被误读、漏读或者查找不到相关内容的，由此引发的后果由投标人承担。</w:t>
      </w:r>
      <w:bookmarkStart w:id="130" w:name="_19.2投标文件应按报价文件、资格证明文件、商务文件、技术文件分别编制"/>
      <w:bookmarkEnd w:id="130"/>
      <w:r w:rsidRPr="00220989">
        <w:rPr>
          <w:rFonts w:ascii="宋体" w:hAnsi="宋体"/>
          <w:color w:val="000000"/>
          <w:sz w:val="24"/>
        </w:rPr>
        <w:t xml:space="preserve"> </w:t>
      </w:r>
    </w:p>
    <w:p w:rsidR="0072645D" w:rsidRPr="00220989" w:rsidRDefault="005B00D7" w:rsidP="00220989">
      <w:pPr>
        <w:pStyle w:val="25"/>
        <w:snapToGrid w:val="0"/>
        <w:spacing w:before="0"/>
        <w:ind w:firstLine="480"/>
        <w:rPr>
          <w:rFonts w:ascii="宋体" w:eastAsia="宋体" w:hAnsi="宋体"/>
          <w:color w:val="000000"/>
          <w:szCs w:val="24"/>
        </w:rPr>
      </w:pPr>
      <w:r w:rsidRPr="00220989">
        <w:rPr>
          <w:rFonts w:ascii="宋体" w:eastAsia="宋体" w:hAnsi="宋体"/>
          <w:color w:val="000000"/>
          <w:szCs w:val="24"/>
        </w:rPr>
        <w:t>19.2</w:t>
      </w:r>
      <w:r w:rsidRPr="00220989">
        <w:rPr>
          <w:rFonts w:ascii="宋体" w:eastAsia="宋体" w:hAnsi="宋体" w:hint="eastAsia"/>
          <w:color w:val="000000"/>
          <w:szCs w:val="24"/>
        </w:rPr>
        <w:t>投标文件按照招标文件第六章格式要求在规定位置进行签署、盖章。投标人的投标文件未按照招标文件要求签署、盖章的，</w:t>
      </w:r>
      <w:r w:rsidRPr="00220989">
        <w:rPr>
          <w:rFonts w:ascii="宋体" w:eastAsia="宋体" w:hAnsi="宋体" w:hint="eastAsia"/>
          <w:b/>
          <w:color w:val="000000"/>
          <w:szCs w:val="24"/>
        </w:rPr>
        <w:t>其投标无效。</w:t>
      </w:r>
      <w:r w:rsidRPr="00220989">
        <w:rPr>
          <w:rFonts w:ascii="宋体" w:eastAsia="宋体" w:hAnsi="宋体" w:hint="eastAsia"/>
          <w:color w:val="000000"/>
          <w:szCs w:val="24"/>
        </w:rPr>
        <w:t>骑缝盖公章</w:t>
      </w:r>
      <w:proofErr w:type="gramStart"/>
      <w:r w:rsidRPr="00220989">
        <w:rPr>
          <w:rFonts w:ascii="宋体" w:eastAsia="宋体" w:hAnsi="宋体" w:hint="eastAsia"/>
          <w:color w:val="000000"/>
          <w:szCs w:val="24"/>
        </w:rPr>
        <w:t>不</w:t>
      </w:r>
      <w:proofErr w:type="gramEnd"/>
      <w:r w:rsidRPr="00220989">
        <w:rPr>
          <w:rFonts w:ascii="宋体" w:eastAsia="宋体" w:hAnsi="宋体" w:hint="eastAsia"/>
          <w:color w:val="000000"/>
          <w:szCs w:val="24"/>
        </w:rPr>
        <w:t>视为在规定位置盖章。</w:t>
      </w:r>
    </w:p>
    <w:p w:rsidR="0072645D" w:rsidRPr="00220989" w:rsidRDefault="005B00D7" w:rsidP="00220989">
      <w:pPr>
        <w:pStyle w:val="25"/>
        <w:snapToGrid w:val="0"/>
        <w:spacing w:before="0"/>
        <w:ind w:firstLine="480"/>
        <w:rPr>
          <w:rFonts w:ascii="宋体" w:eastAsia="宋体" w:hAnsi="宋体"/>
          <w:color w:val="000000"/>
          <w:szCs w:val="24"/>
        </w:rPr>
      </w:pPr>
      <w:r w:rsidRPr="00220989">
        <w:rPr>
          <w:rFonts w:ascii="宋体" w:eastAsia="宋体" w:hAnsi="宋体"/>
          <w:color w:val="000000"/>
          <w:szCs w:val="24"/>
        </w:rPr>
        <w:t>19.3</w:t>
      </w:r>
      <w:r w:rsidRPr="00220989">
        <w:rPr>
          <w:rFonts w:ascii="宋体" w:eastAsia="宋体" w:hAnsi="宋体" w:hint="eastAsia"/>
          <w:color w:val="000000"/>
          <w:szCs w:val="24"/>
        </w:rPr>
        <w:t>为确保网上操作合法、有效和安全，投标人应当在投标截止时间前完成在“政</w:t>
      </w:r>
      <w:proofErr w:type="gramStart"/>
      <w:r w:rsidRPr="00220989">
        <w:rPr>
          <w:rFonts w:ascii="宋体" w:eastAsia="宋体" w:hAnsi="宋体" w:hint="eastAsia"/>
          <w:color w:val="000000"/>
          <w:szCs w:val="24"/>
        </w:rPr>
        <w:t>采云</w:t>
      </w:r>
      <w:proofErr w:type="gramEnd"/>
      <w:r w:rsidRPr="00220989">
        <w:rPr>
          <w:rFonts w:ascii="宋体" w:eastAsia="宋体" w:hAnsi="宋体" w:hint="eastAsia"/>
          <w:color w:val="000000"/>
          <w:szCs w:val="24"/>
        </w:rPr>
        <w:t>”平台的身份认证，确保在电子投标过程中能够对相关数据电文进行加密和使用电子签名。</w:t>
      </w:r>
    </w:p>
    <w:p w:rsidR="0072645D" w:rsidRPr="00220989" w:rsidRDefault="005B00D7" w:rsidP="00220989">
      <w:pPr>
        <w:spacing w:line="360" w:lineRule="auto"/>
        <w:ind w:firstLineChars="200" w:firstLine="482"/>
        <w:rPr>
          <w:rFonts w:ascii="宋体" w:hAnsi="宋体"/>
          <w:b/>
          <w:color w:val="000000"/>
          <w:sz w:val="24"/>
        </w:rPr>
      </w:pPr>
      <w:r w:rsidRPr="00220989">
        <w:rPr>
          <w:rFonts w:ascii="宋体" w:hAnsi="宋体" w:hint="eastAsia"/>
          <w:b/>
          <w:color w:val="000000"/>
          <w:sz w:val="24"/>
        </w:rPr>
        <w:t>19.4投标文件中标注的投标人名称应与主体资格证明（如营业执照、事业单位法人证书、执业许可证、自然人身份证等）及公章一致，</w:t>
      </w:r>
      <w:r w:rsidRPr="00220989">
        <w:rPr>
          <w:rFonts w:ascii="宋体" w:hAnsi="宋体" w:hint="eastAsia"/>
          <w:color w:val="000000"/>
          <w:sz w:val="24"/>
        </w:rPr>
        <w:t>否则作无效投标处理</w:t>
      </w:r>
      <w:r w:rsidRPr="00220989">
        <w:rPr>
          <w:rFonts w:ascii="宋体" w:hAnsi="宋体" w:hint="eastAsia"/>
          <w:b/>
          <w:color w:val="000000"/>
          <w:sz w:val="24"/>
        </w:rPr>
        <w:t>。</w:t>
      </w:r>
    </w:p>
    <w:p w:rsidR="0072645D" w:rsidRPr="00220989" w:rsidRDefault="005B00D7" w:rsidP="00220989">
      <w:pPr>
        <w:spacing w:line="360" w:lineRule="auto"/>
        <w:ind w:firstLineChars="200" w:firstLine="480"/>
        <w:rPr>
          <w:rFonts w:ascii="宋体" w:hAnsi="宋体" w:cs="宋体"/>
          <w:b/>
          <w:sz w:val="24"/>
        </w:rPr>
      </w:pPr>
      <w:r w:rsidRPr="00220989">
        <w:rPr>
          <w:rFonts w:ascii="宋体" w:hAnsi="宋体"/>
          <w:color w:val="000000"/>
          <w:sz w:val="24"/>
        </w:rPr>
        <w:t xml:space="preserve"> 19.5</w:t>
      </w:r>
      <w:r w:rsidRPr="00220989">
        <w:rPr>
          <w:rFonts w:ascii="宋体" w:hAnsi="宋体" w:hint="eastAsia"/>
          <w:color w:val="000000"/>
          <w:sz w:val="24"/>
        </w:rPr>
        <w:t>投标文件应避免涂改、</w:t>
      </w:r>
      <w:proofErr w:type="gramStart"/>
      <w:r w:rsidRPr="00220989">
        <w:rPr>
          <w:rFonts w:ascii="宋体" w:hAnsi="宋体" w:hint="eastAsia"/>
          <w:color w:val="000000"/>
          <w:sz w:val="24"/>
        </w:rPr>
        <w:t>行间插字或者</w:t>
      </w:r>
      <w:proofErr w:type="gramEnd"/>
      <w:r w:rsidRPr="00220989">
        <w:rPr>
          <w:rFonts w:ascii="宋体" w:hAnsi="宋体" w:hint="eastAsia"/>
          <w:color w:val="000000"/>
          <w:sz w:val="24"/>
        </w:rPr>
        <w:t>删除，</w:t>
      </w:r>
      <w:r w:rsidRPr="00A1214F">
        <w:rPr>
          <w:rFonts w:ascii="宋体" w:hAnsi="宋体" w:hint="eastAsia"/>
          <w:color w:val="000000"/>
          <w:sz w:val="24"/>
        </w:rPr>
        <w:t>否则其投标无效。</w:t>
      </w:r>
    </w:p>
    <w:p w:rsidR="0072645D" w:rsidRPr="00220989" w:rsidRDefault="005B00D7" w:rsidP="00220989">
      <w:pPr>
        <w:spacing w:line="360" w:lineRule="auto"/>
        <w:ind w:firstLineChars="248" w:firstLine="595"/>
        <w:rPr>
          <w:rFonts w:ascii="宋体" w:hAnsi="宋体"/>
          <w:sz w:val="24"/>
        </w:rPr>
      </w:pPr>
      <w:r w:rsidRPr="00220989">
        <w:rPr>
          <w:rFonts w:ascii="宋体" w:hAnsi="宋体"/>
          <w:sz w:val="24"/>
        </w:rPr>
        <w:lastRenderedPageBreak/>
        <w:t xml:space="preserve">19.6 </w:t>
      </w:r>
      <w:r w:rsidRPr="00220989">
        <w:rPr>
          <w:rFonts w:ascii="宋体" w:hAnsi="宋体" w:hint="eastAsia"/>
          <w:sz w:val="24"/>
        </w:rPr>
        <w:t>对招标文件的实质性要求和条件</w:t>
      </w:r>
      <w:proofErr w:type="gramStart"/>
      <w:r w:rsidRPr="00220989">
        <w:rPr>
          <w:rFonts w:ascii="宋体" w:hAnsi="宋体" w:hint="eastAsia"/>
          <w:sz w:val="24"/>
        </w:rPr>
        <w:t>作出</w:t>
      </w:r>
      <w:proofErr w:type="gramEnd"/>
      <w:r w:rsidRPr="00220989">
        <w:rPr>
          <w:rFonts w:ascii="宋体" w:hAnsi="宋体" w:hint="eastAsia"/>
          <w:sz w:val="24"/>
        </w:rPr>
        <w:t>响应是指投标人必须对招标文件中标注为实质性要求和条件的</w:t>
      </w:r>
      <w:r w:rsidRPr="00220989">
        <w:rPr>
          <w:rFonts w:ascii="宋体" w:hAnsi="宋体" w:hint="eastAsia"/>
          <w:color w:val="000000"/>
          <w:sz w:val="24"/>
        </w:rPr>
        <w:t>货物内容及要求</w:t>
      </w:r>
      <w:r w:rsidRPr="00220989">
        <w:rPr>
          <w:rFonts w:ascii="宋体" w:hAnsi="宋体" w:hint="eastAsia"/>
          <w:sz w:val="24"/>
        </w:rPr>
        <w:t>、商务条款及其它内容</w:t>
      </w:r>
      <w:proofErr w:type="gramStart"/>
      <w:r w:rsidRPr="00220989">
        <w:rPr>
          <w:rFonts w:ascii="宋体" w:hAnsi="宋体" w:hint="eastAsia"/>
          <w:b/>
          <w:sz w:val="24"/>
        </w:rPr>
        <w:t>作出</w:t>
      </w:r>
      <w:proofErr w:type="gramEnd"/>
      <w:r w:rsidRPr="00220989">
        <w:rPr>
          <w:rFonts w:ascii="宋体" w:hAnsi="宋体" w:hint="eastAsia"/>
          <w:b/>
          <w:sz w:val="24"/>
        </w:rPr>
        <w:t>满足或者优于原要求和条件的承诺</w:t>
      </w:r>
      <w:r w:rsidRPr="00220989">
        <w:rPr>
          <w:rFonts w:ascii="宋体" w:hAnsi="宋体" w:hint="eastAsia"/>
          <w:sz w:val="24"/>
        </w:rPr>
        <w:t>。</w:t>
      </w:r>
    </w:p>
    <w:p w:rsidR="0072645D" w:rsidRPr="00220989" w:rsidRDefault="005B00D7" w:rsidP="00220989">
      <w:pPr>
        <w:spacing w:line="360" w:lineRule="auto"/>
        <w:ind w:firstLineChars="200" w:firstLine="482"/>
        <w:rPr>
          <w:rFonts w:ascii="宋体" w:hAnsi="宋体"/>
          <w:b/>
          <w:color w:val="000000"/>
          <w:sz w:val="24"/>
          <w:u w:val="single"/>
        </w:rPr>
      </w:pPr>
      <w:r w:rsidRPr="00220989">
        <w:rPr>
          <w:rFonts w:ascii="宋体" w:hAnsi="宋体" w:hint="eastAsia"/>
          <w:b/>
          <w:color w:val="000000"/>
          <w:sz w:val="24"/>
          <w:u w:val="single"/>
        </w:rPr>
        <w:t>19.7本项目为全流程电子化项目，异常情况见“第二节 投标人须知正文”中“四、24.2开标程序。</w:t>
      </w:r>
    </w:p>
    <w:p w:rsidR="0072645D" w:rsidRPr="00220989" w:rsidRDefault="005B00D7">
      <w:pPr>
        <w:spacing w:line="360" w:lineRule="auto"/>
        <w:ind w:firstLineChars="200" w:firstLine="480"/>
        <w:rPr>
          <w:rFonts w:ascii="宋体" w:hAnsi="宋体"/>
          <w:color w:val="000000"/>
          <w:sz w:val="24"/>
        </w:rPr>
      </w:pPr>
      <w:r w:rsidRPr="00220989">
        <w:rPr>
          <w:rFonts w:ascii="宋体" w:hAnsi="宋体" w:hint="eastAsia"/>
          <w:color w:val="000000"/>
          <w:sz w:val="24"/>
        </w:rPr>
        <w:t>20.备份投标文件</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bCs/>
          <w:color w:val="000000"/>
          <w:sz w:val="24"/>
        </w:rPr>
        <w:t>详见在“投标人须知前附表”。</w:t>
      </w:r>
    </w:p>
    <w:p w:rsidR="0072645D" w:rsidRPr="00220989" w:rsidRDefault="005B00D7">
      <w:pPr>
        <w:spacing w:line="360" w:lineRule="auto"/>
        <w:ind w:firstLineChars="200" w:firstLine="480"/>
        <w:rPr>
          <w:rFonts w:ascii="宋体" w:hAnsi="宋体"/>
          <w:color w:val="000000"/>
          <w:sz w:val="24"/>
        </w:rPr>
      </w:pPr>
      <w:r w:rsidRPr="00220989">
        <w:rPr>
          <w:rFonts w:ascii="宋体" w:hAnsi="宋体" w:hint="eastAsia"/>
          <w:color w:val="000000"/>
          <w:sz w:val="24"/>
        </w:rPr>
        <w:t>21.投标文件的提交</w:t>
      </w:r>
    </w:p>
    <w:p w:rsidR="0072645D" w:rsidRPr="00220989" w:rsidRDefault="005B00D7" w:rsidP="00220989">
      <w:pPr>
        <w:spacing w:line="360" w:lineRule="auto"/>
        <w:ind w:firstLineChars="200" w:firstLine="480"/>
        <w:rPr>
          <w:rFonts w:ascii="宋体" w:hAnsi="宋体"/>
          <w:b/>
          <w:sz w:val="24"/>
        </w:rPr>
      </w:pPr>
      <w:bookmarkStart w:id="131" w:name="_21.1投标人必须在“投标人须知中的前附表”规定的投标文件接收时间和投"/>
      <w:bookmarkEnd w:id="131"/>
      <w:r w:rsidRPr="00220989">
        <w:rPr>
          <w:rFonts w:ascii="宋体" w:hAnsi="宋体"/>
          <w:bCs/>
          <w:color w:val="000000"/>
          <w:sz w:val="24"/>
        </w:rPr>
        <w:t>21.1</w:t>
      </w:r>
      <w:r w:rsidRPr="00220989">
        <w:rPr>
          <w:rFonts w:ascii="宋体" w:hAnsi="宋体" w:hint="eastAsia"/>
          <w:bCs/>
          <w:color w:val="000000"/>
          <w:sz w:val="24"/>
        </w:rPr>
        <w:t>投标人必须在“投标人须知前附表”规定的投标文件接收时间和投标地点提交电子版投标文件。电子投标文件应在制作完成后，在投标截止时间前通过有效数字证书（</w:t>
      </w:r>
      <w:r w:rsidRPr="00220989">
        <w:rPr>
          <w:rFonts w:ascii="宋体" w:hAnsi="宋体"/>
          <w:bCs/>
          <w:color w:val="000000"/>
          <w:sz w:val="24"/>
        </w:rPr>
        <w:t>CA</w:t>
      </w:r>
      <w:r w:rsidRPr="00220989">
        <w:rPr>
          <w:rFonts w:ascii="宋体" w:hAnsi="宋体" w:hint="eastAsia"/>
          <w:bCs/>
          <w:color w:val="000000"/>
          <w:sz w:val="24"/>
        </w:rPr>
        <w:t>认证锁）进行电子签章、加密，然后通过网络将加密的电子投标文件递交至“新疆政</w:t>
      </w:r>
      <w:proofErr w:type="gramStart"/>
      <w:r w:rsidRPr="00220989">
        <w:rPr>
          <w:rFonts w:ascii="宋体" w:hAnsi="宋体" w:hint="eastAsia"/>
          <w:bCs/>
          <w:color w:val="000000"/>
          <w:sz w:val="24"/>
        </w:rPr>
        <w:t>采云</w:t>
      </w:r>
      <w:proofErr w:type="gramEnd"/>
      <w:r w:rsidRPr="00220989">
        <w:rPr>
          <w:rFonts w:ascii="宋体" w:hAnsi="宋体" w:hint="eastAsia"/>
          <w:bCs/>
          <w:color w:val="000000"/>
          <w:sz w:val="24"/>
        </w:rPr>
        <w:t>平台”。</w:t>
      </w:r>
      <w:r w:rsidRPr="00220989">
        <w:rPr>
          <w:rFonts w:ascii="宋体" w:hAnsi="宋体"/>
          <w:bCs/>
          <w:color w:val="000000"/>
          <w:sz w:val="24"/>
        </w:rPr>
        <w:t xml:space="preserve"> </w:t>
      </w:r>
      <w:r w:rsidRPr="00220989">
        <w:rPr>
          <w:rFonts w:ascii="宋体" w:hAnsi="宋体"/>
          <w:b/>
          <w:sz w:val="24"/>
        </w:rPr>
        <w:t xml:space="preserve"> </w:t>
      </w:r>
    </w:p>
    <w:p w:rsidR="0072645D" w:rsidRPr="00220989" w:rsidRDefault="005B00D7" w:rsidP="00220989">
      <w:pPr>
        <w:spacing w:line="360" w:lineRule="auto"/>
        <w:ind w:firstLineChars="200" w:firstLine="482"/>
        <w:rPr>
          <w:rFonts w:ascii="宋体" w:hAnsi="宋体"/>
          <w:b/>
          <w:color w:val="000000"/>
          <w:sz w:val="24"/>
        </w:rPr>
      </w:pPr>
      <w:r w:rsidRPr="00220989">
        <w:rPr>
          <w:rFonts w:ascii="宋体" w:hAnsi="宋体" w:hint="eastAsia"/>
          <w:b/>
          <w:color w:val="000000"/>
          <w:sz w:val="24"/>
        </w:rPr>
        <w:t>21.2未在规定时间内提交或者未按照招标文件要求密封或者标记的电子投标文件，“政</w:t>
      </w:r>
      <w:proofErr w:type="gramStart"/>
      <w:r w:rsidRPr="00220989">
        <w:rPr>
          <w:rFonts w:ascii="宋体" w:hAnsi="宋体" w:hint="eastAsia"/>
          <w:b/>
          <w:color w:val="000000"/>
          <w:sz w:val="24"/>
        </w:rPr>
        <w:t>采云</w:t>
      </w:r>
      <w:proofErr w:type="gramEnd"/>
      <w:r w:rsidRPr="00220989">
        <w:rPr>
          <w:rFonts w:ascii="宋体" w:hAnsi="宋体" w:hint="eastAsia"/>
          <w:b/>
          <w:color w:val="000000"/>
          <w:sz w:val="24"/>
        </w:rPr>
        <w:t>”平台将拒收。</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21.3电子版投标文件提交方式见“招标公告”中“四、提交投标文件截止时间、开标时间和地点”</w:t>
      </w:r>
      <w:r w:rsidRPr="00220989">
        <w:rPr>
          <w:rFonts w:ascii="宋体" w:hAnsi="宋体" w:hint="eastAsia"/>
          <w:b/>
          <w:color w:val="000000"/>
          <w:sz w:val="24"/>
        </w:rPr>
        <w:t xml:space="preserve"> 。</w:t>
      </w:r>
    </w:p>
    <w:p w:rsidR="0072645D" w:rsidRPr="00220989" w:rsidRDefault="005B00D7">
      <w:pPr>
        <w:spacing w:line="360" w:lineRule="auto"/>
        <w:ind w:firstLineChars="200" w:firstLine="480"/>
        <w:rPr>
          <w:rFonts w:ascii="宋体" w:hAnsi="宋体"/>
          <w:color w:val="000000"/>
          <w:sz w:val="24"/>
        </w:rPr>
      </w:pPr>
      <w:r w:rsidRPr="00220989">
        <w:rPr>
          <w:rFonts w:ascii="宋体" w:hAnsi="宋体" w:hint="eastAsia"/>
          <w:color w:val="000000"/>
          <w:sz w:val="24"/>
        </w:rPr>
        <w:t>22. 投标文件的补充、修改、撤回与退回</w:t>
      </w:r>
      <w:bookmarkStart w:id="132" w:name="_Toc254970684"/>
      <w:bookmarkStart w:id="133" w:name="_Toc254970543"/>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cs="宋体" w:hint="eastAsia"/>
          <w:color w:val="000000"/>
          <w:sz w:val="24"/>
        </w:rPr>
        <w:t>22.1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政</w:t>
      </w:r>
      <w:proofErr w:type="gramStart"/>
      <w:r w:rsidRPr="00220989">
        <w:rPr>
          <w:rFonts w:ascii="宋体" w:hAnsi="宋体" w:cs="宋体" w:hint="eastAsia"/>
          <w:color w:val="000000"/>
          <w:sz w:val="24"/>
        </w:rPr>
        <w:t>采云</w:t>
      </w:r>
      <w:proofErr w:type="gramEnd"/>
      <w:r w:rsidRPr="00220989">
        <w:rPr>
          <w:rFonts w:ascii="宋体" w:hAnsi="宋体" w:cs="宋体" w:hint="eastAsia"/>
          <w:color w:val="000000"/>
          <w:sz w:val="24"/>
        </w:rPr>
        <w:t>”平台将拒收。（补充、修改或者撤回方式见公告附件“电子投标文件制作与投送教程”）</w:t>
      </w:r>
    </w:p>
    <w:p w:rsidR="0072645D" w:rsidRPr="00220989" w:rsidRDefault="005B00D7" w:rsidP="00220989">
      <w:pPr>
        <w:pStyle w:val="25"/>
        <w:spacing w:before="0"/>
        <w:ind w:firstLine="480"/>
        <w:rPr>
          <w:rFonts w:ascii="宋体" w:eastAsia="宋体" w:hAnsi="宋体" w:cs="宋体"/>
          <w:color w:val="000000"/>
          <w:szCs w:val="24"/>
        </w:rPr>
      </w:pPr>
      <w:r w:rsidRPr="00220989">
        <w:rPr>
          <w:rFonts w:ascii="宋体" w:eastAsia="宋体" w:hAnsi="宋体" w:cs="宋体" w:hint="eastAsia"/>
          <w:color w:val="000000"/>
          <w:szCs w:val="24"/>
        </w:rPr>
        <w:t>22.2“政</w:t>
      </w:r>
      <w:proofErr w:type="gramStart"/>
      <w:r w:rsidRPr="00220989">
        <w:rPr>
          <w:rFonts w:ascii="宋体" w:eastAsia="宋体" w:hAnsi="宋体" w:cs="宋体" w:hint="eastAsia"/>
          <w:color w:val="000000"/>
          <w:szCs w:val="24"/>
        </w:rPr>
        <w:t>采云</w:t>
      </w:r>
      <w:proofErr w:type="gramEnd"/>
      <w:r w:rsidRPr="00220989">
        <w:rPr>
          <w:rFonts w:ascii="宋体" w:eastAsia="宋体" w:hAnsi="宋体" w:cs="宋体" w:hint="eastAsia"/>
          <w:color w:val="000000"/>
          <w:szCs w:val="24"/>
        </w:rPr>
        <w:t>”平台收到投标文件，将妥善保存并即时向供应商发出确认回执通知。在投标截止时间前，除供应商补充、修改或者撤回投标文件外，任何单位和个人不得解密或提取投标文件。</w:t>
      </w:r>
    </w:p>
    <w:bookmarkEnd w:id="132"/>
    <w:bookmarkEnd w:id="133"/>
    <w:p w:rsidR="0072645D" w:rsidRPr="00220989" w:rsidRDefault="005B00D7" w:rsidP="00220989">
      <w:pPr>
        <w:spacing w:line="360" w:lineRule="auto"/>
        <w:ind w:firstLineChars="200" w:firstLine="480"/>
        <w:rPr>
          <w:rFonts w:ascii="宋体" w:hAnsi="宋体" w:cs="宋体"/>
          <w:color w:val="000000"/>
          <w:sz w:val="24"/>
        </w:rPr>
      </w:pPr>
      <w:r w:rsidRPr="00220989">
        <w:rPr>
          <w:rFonts w:ascii="宋体" w:hAnsi="宋体" w:cs="宋体" w:hint="eastAsia"/>
          <w:color w:val="000000"/>
          <w:sz w:val="24"/>
        </w:rPr>
        <w:t>22.3在投标截止时间</w:t>
      </w:r>
      <w:proofErr w:type="gramStart"/>
      <w:r w:rsidRPr="00220989">
        <w:rPr>
          <w:rFonts w:ascii="宋体" w:hAnsi="宋体" w:cs="宋体" w:hint="eastAsia"/>
          <w:color w:val="000000"/>
          <w:sz w:val="24"/>
        </w:rPr>
        <w:t>止</w:t>
      </w:r>
      <w:proofErr w:type="gramEnd"/>
      <w:r w:rsidRPr="00220989">
        <w:rPr>
          <w:rFonts w:ascii="宋体" w:hAnsi="宋体" w:cs="宋体" w:hint="eastAsia"/>
          <w:color w:val="000000"/>
          <w:sz w:val="24"/>
        </w:rPr>
        <w:t>提交电子版投标文件的投标人不足3家时，电子版投标文件由代理机构在“政</w:t>
      </w:r>
      <w:proofErr w:type="gramStart"/>
      <w:r w:rsidRPr="00220989">
        <w:rPr>
          <w:rFonts w:ascii="宋体" w:hAnsi="宋体" w:cs="宋体" w:hint="eastAsia"/>
          <w:color w:val="000000"/>
          <w:sz w:val="24"/>
        </w:rPr>
        <w:t>采云</w:t>
      </w:r>
      <w:proofErr w:type="gramEnd"/>
      <w:r w:rsidRPr="00220989">
        <w:rPr>
          <w:rFonts w:ascii="宋体" w:hAnsi="宋体" w:cs="宋体" w:hint="eastAsia"/>
          <w:color w:val="000000"/>
          <w:sz w:val="24"/>
        </w:rPr>
        <w:t>”平台操作退回，除此之外采购人和采购代理机构对已提交的投标文件概不退回。</w:t>
      </w:r>
    </w:p>
    <w:p w:rsidR="0072645D" w:rsidRDefault="0072645D">
      <w:pPr>
        <w:pStyle w:val="a8"/>
        <w:snapToGrid w:val="0"/>
        <w:spacing w:line="400" w:lineRule="exact"/>
        <w:ind w:firstLine="739"/>
        <w:rPr>
          <w:rFonts w:hAnsi="宋体"/>
          <w:snapToGrid w:val="0"/>
          <w:color w:val="000000"/>
          <w:sz w:val="21"/>
          <w:szCs w:val="21"/>
        </w:rPr>
      </w:pPr>
    </w:p>
    <w:p w:rsidR="0072645D" w:rsidRPr="003D3BA8" w:rsidRDefault="005B00D7" w:rsidP="003D3BA8">
      <w:pPr>
        <w:pStyle w:val="2"/>
        <w:jc w:val="center"/>
        <w:rPr>
          <w:rFonts w:asciiTheme="minorEastAsia" w:eastAsiaTheme="minorEastAsia" w:hAnsiTheme="minorEastAsia"/>
          <w:color w:val="000000"/>
          <w:sz w:val="30"/>
          <w:szCs w:val="30"/>
        </w:rPr>
      </w:pPr>
      <w:bookmarkStart w:id="134" w:name="_Toc254970685"/>
      <w:bookmarkStart w:id="135" w:name="_Toc254970544"/>
      <w:bookmarkStart w:id="136" w:name="_Toc150461460"/>
      <w:r w:rsidRPr="003D3BA8">
        <w:rPr>
          <w:rFonts w:asciiTheme="minorEastAsia" w:eastAsiaTheme="minorEastAsia" w:hAnsiTheme="minorEastAsia" w:hint="eastAsia"/>
          <w:color w:val="000000"/>
          <w:sz w:val="30"/>
          <w:szCs w:val="30"/>
        </w:rPr>
        <w:lastRenderedPageBreak/>
        <w:t>四、开</w:t>
      </w:r>
      <w:r w:rsidRPr="003D3BA8">
        <w:rPr>
          <w:rFonts w:asciiTheme="minorEastAsia" w:eastAsiaTheme="minorEastAsia" w:hAnsiTheme="minorEastAsia"/>
          <w:color w:val="000000"/>
          <w:sz w:val="30"/>
          <w:szCs w:val="30"/>
        </w:rPr>
        <w:t xml:space="preserve">    </w:t>
      </w:r>
      <w:r w:rsidRPr="003D3BA8">
        <w:rPr>
          <w:rFonts w:asciiTheme="minorEastAsia" w:eastAsiaTheme="minorEastAsia" w:hAnsiTheme="minorEastAsia" w:hint="eastAsia"/>
          <w:color w:val="000000"/>
          <w:sz w:val="30"/>
          <w:szCs w:val="30"/>
        </w:rPr>
        <w:t>标</w:t>
      </w:r>
      <w:bookmarkEnd w:id="134"/>
      <w:bookmarkEnd w:id="135"/>
      <w:bookmarkEnd w:id="136"/>
    </w:p>
    <w:p w:rsidR="0072645D" w:rsidRPr="00220989" w:rsidRDefault="005B00D7">
      <w:pPr>
        <w:spacing w:line="360" w:lineRule="auto"/>
        <w:ind w:firstLineChars="200" w:firstLine="480"/>
        <w:rPr>
          <w:rFonts w:ascii="宋体" w:hAnsi="宋体"/>
          <w:color w:val="000000"/>
          <w:sz w:val="24"/>
        </w:rPr>
      </w:pPr>
      <w:bookmarkStart w:id="137" w:name="_23.开标时间和地点"/>
      <w:bookmarkEnd w:id="137"/>
      <w:r w:rsidRPr="00220989">
        <w:rPr>
          <w:rFonts w:ascii="宋体" w:hAnsi="宋体" w:hint="eastAsia"/>
          <w:color w:val="000000"/>
          <w:sz w:val="24"/>
        </w:rPr>
        <w:t>23.开标时间和地点</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bCs/>
          <w:color w:val="000000"/>
          <w:sz w:val="24"/>
        </w:rPr>
        <w:t>23.1</w:t>
      </w:r>
      <w:r w:rsidRPr="00220989">
        <w:rPr>
          <w:rFonts w:ascii="宋体" w:hAnsi="宋体" w:hint="eastAsia"/>
          <w:bCs/>
          <w:color w:val="000000"/>
          <w:sz w:val="24"/>
        </w:rPr>
        <w:t>开标时间及地点详见“投标人须知前附表”</w:t>
      </w:r>
    </w:p>
    <w:p w:rsidR="0072645D" w:rsidRPr="00220989" w:rsidRDefault="005B00D7" w:rsidP="00220989">
      <w:pPr>
        <w:spacing w:line="360" w:lineRule="auto"/>
        <w:ind w:firstLineChars="200" w:firstLine="480"/>
        <w:rPr>
          <w:rFonts w:ascii="宋体" w:hAnsi="宋体"/>
          <w:sz w:val="24"/>
        </w:rPr>
      </w:pPr>
      <w:r w:rsidRPr="00220989">
        <w:rPr>
          <w:rFonts w:ascii="宋体" w:hAnsi="宋体"/>
          <w:sz w:val="24"/>
        </w:rPr>
        <w:t>23.2</w:t>
      </w:r>
      <w:r w:rsidRPr="00220989">
        <w:rPr>
          <w:rFonts w:ascii="宋体" w:hAnsi="宋体" w:hint="eastAsia"/>
          <w:sz w:val="24"/>
        </w:rPr>
        <w:t>如</w:t>
      </w:r>
      <w:r w:rsidRPr="00220989">
        <w:rPr>
          <w:rFonts w:ascii="宋体" w:hAnsi="宋体" w:hint="eastAsia"/>
          <w:bCs/>
          <w:color w:val="000000"/>
          <w:sz w:val="24"/>
        </w:rPr>
        <w:t>投标人成功解密投标文件，但未在“政</w:t>
      </w:r>
      <w:proofErr w:type="gramStart"/>
      <w:r w:rsidRPr="00220989">
        <w:rPr>
          <w:rFonts w:ascii="宋体" w:hAnsi="宋体" w:hint="eastAsia"/>
          <w:bCs/>
          <w:color w:val="000000"/>
          <w:sz w:val="24"/>
        </w:rPr>
        <w:t>采云</w:t>
      </w:r>
      <w:proofErr w:type="gramEnd"/>
      <w:r w:rsidRPr="00220989">
        <w:rPr>
          <w:rFonts w:ascii="宋体" w:hAnsi="宋体" w:hint="eastAsia"/>
          <w:bCs/>
          <w:color w:val="000000"/>
          <w:sz w:val="24"/>
        </w:rPr>
        <w:t>”电子开标大厅参加开标的，视同认可开标过程和结果，</w:t>
      </w:r>
      <w:r w:rsidRPr="00220989">
        <w:rPr>
          <w:rFonts w:ascii="宋体" w:hAnsi="宋体" w:hint="eastAsia"/>
          <w:sz w:val="24"/>
        </w:rPr>
        <w:t>由此产生的后果由投标人自行负责。</w:t>
      </w:r>
      <w:r w:rsidRPr="00220989">
        <w:rPr>
          <w:rFonts w:ascii="宋体" w:hAnsi="宋体"/>
          <w:sz w:val="24"/>
        </w:rPr>
        <w:t xml:space="preserve"> </w:t>
      </w:r>
      <w:r w:rsidRPr="00220989">
        <w:rPr>
          <w:rFonts w:ascii="宋体" w:hAnsi="宋体" w:hint="eastAsia"/>
          <w:sz w:val="24"/>
        </w:rPr>
        <w:t>投标人不足</w:t>
      </w:r>
      <w:r w:rsidRPr="00220989">
        <w:rPr>
          <w:rFonts w:ascii="宋体" w:hAnsi="宋体"/>
          <w:sz w:val="24"/>
        </w:rPr>
        <w:t>3</w:t>
      </w:r>
      <w:r w:rsidRPr="00220989">
        <w:rPr>
          <w:rFonts w:ascii="宋体" w:hAnsi="宋体" w:hint="eastAsia"/>
          <w:sz w:val="24"/>
        </w:rPr>
        <w:t>家的，不得开标。</w:t>
      </w:r>
    </w:p>
    <w:p w:rsidR="0072645D" w:rsidRPr="00220989" w:rsidRDefault="005B00D7">
      <w:pPr>
        <w:spacing w:line="360" w:lineRule="auto"/>
        <w:ind w:firstLineChars="200" w:firstLine="480"/>
        <w:rPr>
          <w:rFonts w:ascii="宋体" w:hAnsi="宋体"/>
          <w:color w:val="000000"/>
          <w:sz w:val="24"/>
        </w:rPr>
      </w:pPr>
      <w:r w:rsidRPr="00220989">
        <w:rPr>
          <w:rFonts w:ascii="宋体" w:hAnsi="宋体" w:hint="eastAsia"/>
          <w:color w:val="000000"/>
          <w:sz w:val="24"/>
        </w:rPr>
        <w:t>24.开标程序</w:t>
      </w:r>
    </w:p>
    <w:p w:rsidR="0072645D" w:rsidRPr="00220989" w:rsidRDefault="005B00D7" w:rsidP="00220989">
      <w:pPr>
        <w:autoSpaceDE w:val="0"/>
        <w:autoSpaceDN w:val="0"/>
        <w:adjustRightInd w:val="0"/>
        <w:spacing w:line="440" w:lineRule="exact"/>
        <w:ind w:firstLineChars="200" w:firstLine="480"/>
        <w:rPr>
          <w:rFonts w:ascii="宋体" w:hAnsi="宋体"/>
          <w:kern w:val="0"/>
          <w:sz w:val="24"/>
        </w:rPr>
      </w:pPr>
      <w:r w:rsidRPr="00220989">
        <w:rPr>
          <w:rFonts w:ascii="宋体" w:hAnsi="宋体" w:hint="eastAsia"/>
          <w:bCs/>
          <w:sz w:val="24"/>
        </w:rPr>
        <w:t>24.1</w:t>
      </w:r>
      <w:r w:rsidRPr="00220989">
        <w:rPr>
          <w:rFonts w:ascii="宋体" w:hAnsi="宋体" w:hint="eastAsia"/>
          <w:kern w:val="0"/>
          <w:sz w:val="24"/>
        </w:rPr>
        <w:t>开标形式：</w:t>
      </w:r>
    </w:p>
    <w:p w:rsidR="0072645D" w:rsidRPr="00220989" w:rsidRDefault="005B00D7" w:rsidP="00220989">
      <w:pPr>
        <w:autoSpaceDE w:val="0"/>
        <w:autoSpaceDN w:val="0"/>
        <w:adjustRightInd w:val="0"/>
        <w:spacing w:line="440" w:lineRule="exact"/>
        <w:ind w:firstLineChars="200" w:firstLine="480"/>
        <w:rPr>
          <w:rFonts w:ascii="宋体" w:hAnsi="宋体"/>
          <w:bCs/>
          <w:sz w:val="24"/>
        </w:rPr>
      </w:pPr>
      <w:r w:rsidRPr="00220989">
        <w:rPr>
          <w:rFonts w:ascii="宋体" w:hAnsi="宋体" w:hint="eastAsia"/>
          <w:sz w:val="24"/>
        </w:rPr>
        <w:t>（1）</w:t>
      </w:r>
      <w:r w:rsidRPr="00220989">
        <w:rPr>
          <w:rFonts w:ascii="宋体" w:hAnsi="宋体" w:hint="eastAsia"/>
          <w:bCs/>
          <w:sz w:val="24"/>
        </w:rPr>
        <w:t>开标的准备工作由采购代理机构负责落实，采购代理机构必须基于“政</w:t>
      </w:r>
      <w:proofErr w:type="gramStart"/>
      <w:r w:rsidRPr="00220989">
        <w:rPr>
          <w:rFonts w:ascii="宋体" w:hAnsi="宋体" w:hint="eastAsia"/>
          <w:bCs/>
          <w:sz w:val="24"/>
        </w:rPr>
        <w:t>采云</w:t>
      </w:r>
      <w:proofErr w:type="gramEnd"/>
      <w:r w:rsidRPr="00220989">
        <w:rPr>
          <w:rFonts w:ascii="宋体" w:hAnsi="宋体" w:hint="eastAsia"/>
          <w:bCs/>
          <w:sz w:val="24"/>
        </w:rPr>
        <w:t>”平台选取评审专家，如采购代理机构未按规定选取专家的，视为本次开评标无效，应当重新采购；</w:t>
      </w:r>
    </w:p>
    <w:p w:rsidR="0072645D" w:rsidRPr="00220989" w:rsidRDefault="005B00D7" w:rsidP="00220989">
      <w:pPr>
        <w:autoSpaceDE w:val="0"/>
        <w:autoSpaceDN w:val="0"/>
        <w:adjustRightInd w:val="0"/>
        <w:spacing w:line="440" w:lineRule="exact"/>
        <w:ind w:firstLineChars="200" w:firstLine="480"/>
        <w:rPr>
          <w:rFonts w:ascii="宋体" w:hAnsi="宋体"/>
          <w:bCs/>
          <w:sz w:val="24"/>
        </w:rPr>
      </w:pPr>
      <w:r w:rsidRPr="00220989">
        <w:rPr>
          <w:rFonts w:ascii="宋体" w:hAnsi="宋体" w:hint="eastAsia"/>
          <w:bCs/>
          <w:sz w:val="24"/>
        </w:rPr>
        <w:t>（2）采购代理机构将按照招标文件规定的时间通过“政</w:t>
      </w:r>
      <w:proofErr w:type="gramStart"/>
      <w:r w:rsidRPr="00220989">
        <w:rPr>
          <w:rFonts w:ascii="宋体" w:hAnsi="宋体" w:hint="eastAsia"/>
          <w:bCs/>
          <w:sz w:val="24"/>
        </w:rPr>
        <w:t>采云</w:t>
      </w:r>
      <w:proofErr w:type="gramEnd"/>
      <w:r w:rsidRPr="00220989">
        <w:rPr>
          <w:rFonts w:ascii="宋体" w:hAnsi="宋体" w:hint="eastAsia"/>
          <w:bCs/>
          <w:sz w:val="24"/>
        </w:rPr>
        <w:t>”平台</w:t>
      </w:r>
      <w:proofErr w:type="gramStart"/>
      <w:r w:rsidRPr="00220989">
        <w:rPr>
          <w:rFonts w:ascii="宋体" w:hAnsi="宋体" w:hint="eastAsia"/>
          <w:bCs/>
          <w:sz w:val="24"/>
        </w:rPr>
        <w:t>组织线</w:t>
      </w:r>
      <w:proofErr w:type="gramEnd"/>
      <w:r w:rsidRPr="00220989">
        <w:rPr>
          <w:rFonts w:ascii="宋体" w:hAnsi="宋体" w:hint="eastAsia"/>
          <w:bCs/>
          <w:sz w:val="24"/>
        </w:rPr>
        <w:t>上开标活动、开启投标文件，所有供应商均应当准时在线参加。投标人如不参加开标大会的，视同认可开标结果，事后不得对采购相关人员、开标过程和开标结果提出异议，同时投标人因未在线参加开标而导致投标文件无法按时解密等一切后果由投标人自己承担。</w:t>
      </w:r>
    </w:p>
    <w:p w:rsidR="0072645D" w:rsidRPr="00220989" w:rsidRDefault="005B00D7" w:rsidP="00220989">
      <w:pPr>
        <w:spacing w:line="360" w:lineRule="auto"/>
        <w:ind w:firstLineChars="200" w:firstLine="480"/>
        <w:rPr>
          <w:rFonts w:ascii="宋体" w:hAnsi="宋体"/>
          <w:bCs/>
          <w:sz w:val="24"/>
        </w:rPr>
      </w:pPr>
      <w:r w:rsidRPr="00220989">
        <w:rPr>
          <w:rFonts w:ascii="宋体" w:hAnsi="宋体" w:hint="eastAsia"/>
          <w:bCs/>
          <w:sz w:val="24"/>
        </w:rPr>
        <w:t>24.2开标程序：</w:t>
      </w:r>
    </w:p>
    <w:p w:rsidR="0072645D" w:rsidRPr="00220989" w:rsidRDefault="005B00D7" w:rsidP="00220989">
      <w:pPr>
        <w:pStyle w:val="a9"/>
        <w:snapToGrid w:val="0"/>
        <w:spacing w:line="440" w:lineRule="exact"/>
        <w:ind w:firstLineChars="200" w:firstLine="482"/>
        <w:rPr>
          <w:rFonts w:hAnsi="宋体"/>
          <w:sz w:val="24"/>
          <w:szCs w:val="24"/>
        </w:rPr>
      </w:pPr>
      <w:r w:rsidRPr="00220989">
        <w:rPr>
          <w:rFonts w:hAnsi="宋体" w:hint="eastAsia"/>
          <w:b/>
          <w:sz w:val="24"/>
          <w:szCs w:val="24"/>
        </w:rPr>
        <w:t>（1）解密电子投标文件。</w:t>
      </w:r>
      <w:r w:rsidRPr="00220989">
        <w:rPr>
          <w:rFonts w:hAnsi="宋体" w:cs="仿宋_GB2312" w:hint="eastAsia"/>
          <w:b/>
          <w:sz w:val="24"/>
          <w:szCs w:val="24"/>
        </w:rPr>
        <w:t>“</w:t>
      </w:r>
      <w:r w:rsidRPr="00220989">
        <w:rPr>
          <w:rFonts w:hAnsi="宋体" w:cs="仿宋_GB2312" w:hint="eastAsia"/>
          <w:sz w:val="24"/>
          <w:szCs w:val="24"/>
        </w:rPr>
        <w:t>政</w:t>
      </w:r>
      <w:proofErr w:type="gramStart"/>
      <w:r w:rsidRPr="00220989">
        <w:rPr>
          <w:rFonts w:hAnsi="宋体" w:cs="仿宋_GB2312" w:hint="eastAsia"/>
          <w:sz w:val="24"/>
          <w:szCs w:val="24"/>
        </w:rPr>
        <w:t>采云</w:t>
      </w:r>
      <w:proofErr w:type="gramEnd"/>
      <w:r w:rsidRPr="00220989">
        <w:rPr>
          <w:rFonts w:hAnsi="宋体" w:cs="仿宋_GB2312" w:hint="eastAsia"/>
          <w:sz w:val="24"/>
          <w:szCs w:val="24"/>
        </w:rPr>
        <w:t>”平台按开标时间自动提取所有投标文件。采购代理机构依托“政</w:t>
      </w:r>
      <w:proofErr w:type="gramStart"/>
      <w:r w:rsidRPr="00220989">
        <w:rPr>
          <w:rFonts w:hAnsi="宋体" w:cs="仿宋_GB2312" w:hint="eastAsia"/>
          <w:sz w:val="24"/>
          <w:szCs w:val="24"/>
        </w:rPr>
        <w:t>采云</w:t>
      </w:r>
      <w:proofErr w:type="gramEnd"/>
      <w:r w:rsidRPr="00220989">
        <w:rPr>
          <w:rFonts w:hAnsi="宋体" w:cs="仿宋_GB2312" w:hint="eastAsia"/>
          <w:sz w:val="24"/>
          <w:szCs w:val="24"/>
        </w:rPr>
        <w:t>”平台</w:t>
      </w:r>
      <w:r w:rsidRPr="00220989">
        <w:rPr>
          <w:rFonts w:hAnsi="宋体" w:hint="eastAsia"/>
          <w:sz w:val="24"/>
          <w:szCs w:val="24"/>
        </w:rPr>
        <w:t>向各投标人发出电子加密投标文件【开始解密】通知，由投标人按招标文件规定的时间内自行进行投标文件解密。投标人的法定代表人或其委托代理人</w:t>
      </w:r>
      <w:r w:rsidRPr="00220989">
        <w:rPr>
          <w:rFonts w:hAnsi="宋体" w:hint="eastAsia"/>
          <w:b/>
          <w:sz w:val="24"/>
          <w:szCs w:val="24"/>
        </w:rPr>
        <w:t>须携带加密时所用的CA锁准时登录到“政</w:t>
      </w:r>
      <w:proofErr w:type="gramStart"/>
      <w:r w:rsidRPr="00220989">
        <w:rPr>
          <w:rFonts w:hAnsi="宋体" w:hint="eastAsia"/>
          <w:b/>
          <w:sz w:val="24"/>
          <w:szCs w:val="24"/>
        </w:rPr>
        <w:t>采云</w:t>
      </w:r>
      <w:proofErr w:type="gramEnd"/>
      <w:r w:rsidRPr="00220989">
        <w:rPr>
          <w:rFonts w:hAnsi="宋体" w:hint="eastAsia"/>
          <w:b/>
          <w:sz w:val="24"/>
          <w:szCs w:val="24"/>
        </w:rPr>
        <w:t>”平台电子开标大厅签到并对电子投标文件解密</w:t>
      </w:r>
      <w:r w:rsidRPr="00220989">
        <w:rPr>
          <w:rFonts w:hAnsi="宋体" w:hint="eastAsia"/>
          <w:sz w:val="24"/>
          <w:szCs w:val="24"/>
        </w:rPr>
        <w:t>。</w:t>
      </w:r>
      <w:r w:rsidRPr="00220989">
        <w:rPr>
          <w:rFonts w:hAnsi="宋体" w:hint="eastAsia"/>
          <w:color w:val="000000"/>
          <w:sz w:val="24"/>
          <w:szCs w:val="24"/>
        </w:rPr>
        <w:t>开标后5分钟投标人还未进行解密的，代理机构要通知投标人。通知后，</w:t>
      </w:r>
      <w:r w:rsidRPr="00220989">
        <w:rPr>
          <w:rFonts w:hAnsi="宋体" w:cs="仿宋_GB2312" w:hint="eastAsia"/>
          <w:sz w:val="24"/>
          <w:szCs w:val="24"/>
        </w:rPr>
        <w:t>投标文件仍未按时解密，</w:t>
      </w:r>
      <w:r w:rsidRPr="00220989">
        <w:rPr>
          <w:rFonts w:hAnsi="宋体" w:hint="eastAsia"/>
          <w:sz w:val="24"/>
          <w:szCs w:val="24"/>
        </w:rPr>
        <w:t>或者</w:t>
      </w:r>
      <w:r w:rsidRPr="00220989">
        <w:rPr>
          <w:rFonts w:hAnsi="宋体" w:hint="eastAsia"/>
          <w:color w:val="000000"/>
          <w:sz w:val="24"/>
          <w:szCs w:val="24"/>
        </w:rPr>
        <w:t>投标人没预留联系方式或预留联系方式无效，导致代理机构无法联系到投标人进行解密的，</w:t>
      </w:r>
      <w:r w:rsidRPr="00220989">
        <w:rPr>
          <w:rFonts w:hAnsi="宋体" w:hint="eastAsia"/>
          <w:b/>
          <w:color w:val="000000"/>
          <w:sz w:val="24"/>
          <w:szCs w:val="24"/>
        </w:rPr>
        <w:t>均视为无效投标。</w:t>
      </w:r>
    </w:p>
    <w:p w:rsidR="0072645D" w:rsidRPr="00220989" w:rsidRDefault="005B00D7" w:rsidP="00220989">
      <w:pPr>
        <w:pStyle w:val="a9"/>
        <w:snapToGrid w:val="0"/>
        <w:spacing w:line="440" w:lineRule="exact"/>
        <w:ind w:firstLineChars="200" w:firstLine="480"/>
        <w:rPr>
          <w:rFonts w:hAnsi="宋体"/>
          <w:sz w:val="24"/>
          <w:szCs w:val="24"/>
        </w:rPr>
      </w:pPr>
      <w:r w:rsidRPr="00220989">
        <w:rPr>
          <w:rFonts w:hAnsi="宋体" w:hint="eastAsia"/>
          <w:sz w:val="24"/>
          <w:szCs w:val="24"/>
        </w:rPr>
        <w:t>（解密</w:t>
      </w:r>
      <w:r w:rsidRPr="00220989">
        <w:rPr>
          <w:rFonts w:hAnsi="宋体" w:hint="eastAsia"/>
          <w:bCs/>
          <w:color w:val="000000"/>
          <w:sz w:val="24"/>
          <w:szCs w:val="24"/>
        </w:rPr>
        <w:t>异常情况处理：详见本章</w:t>
      </w:r>
      <w:r w:rsidRPr="00220989">
        <w:rPr>
          <w:rFonts w:hAnsi="宋体" w:hint="eastAsia"/>
          <w:color w:val="000000"/>
          <w:sz w:val="24"/>
          <w:szCs w:val="24"/>
        </w:rPr>
        <w:t>29.3 电子交易活动的中止。</w:t>
      </w:r>
      <w:r w:rsidRPr="00220989">
        <w:rPr>
          <w:rFonts w:hAnsi="宋体" w:hint="eastAsia"/>
          <w:sz w:val="24"/>
          <w:szCs w:val="24"/>
        </w:rPr>
        <w:t>）</w:t>
      </w:r>
    </w:p>
    <w:p w:rsidR="0072645D" w:rsidRPr="00220989" w:rsidRDefault="005B00D7" w:rsidP="00220989">
      <w:pPr>
        <w:spacing w:line="360" w:lineRule="auto"/>
        <w:ind w:firstLineChars="200" w:firstLine="480"/>
        <w:rPr>
          <w:rFonts w:ascii="宋体" w:hAnsi="宋体"/>
          <w:sz w:val="24"/>
        </w:rPr>
      </w:pPr>
      <w:r w:rsidRPr="00220989">
        <w:rPr>
          <w:rFonts w:ascii="宋体" w:hAnsi="宋体" w:hint="eastAsia"/>
          <w:sz w:val="24"/>
        </w:rPr>
        <w:t>（2）</w:t>
      </w:r>
      <w:r w:rsidRPr="00220989">
        <w:rPr>
          <w:rFonts w:ascii="宋体" w:hAnsi="宋体" w:hint="eastAsia"/>
          <w:b/>
          <w:sz w:val="24"/>
        </w:rPr>
        <w:t>电子唱标。</w:t>
      </w:r>
      <w:r w:rsidRPr="00220989">
        <w:rPr>
          <w:rFonts w:ascii="宋体" w:hAnsi="宋体" w:hint="eastAsia"/>
          <w:sz w:val="24"/>
        </w:rPr>
        <w:t>投标文件解密结束，各投标供应商报价均在“政</w:t>
      </w:r>
      <w:proofErr w:type="gramStart"/>
      <w:r w:rsidRPr="00220989">
        <w:rPr>
          <w:rFonts w:ascii="宋体" w:hAnsi="宋体" w:hint="eastAsia"/>
          <w:sz w:val="24"/>
        </w:rPr>
        <w:t>采云</w:t>
      </w:r>
      <w:proofErr w:type="gramEnd"/>
      <w:r w:rsidRPr="00220989">
        <w:rPr>
          <w:rFonts w:ascii="宋体" w:hAnsi="宋体" w:hint="eastAsia"/>
          <w:sz w:val="24"/>
        </w:rPr>
        <w:t>”平台</w:t>
      </w:r>
      <w:proofErr w:type="gramStart"/>
      <w:r w:rsidRPr="00220989">
        <w:rPr>
          <w:rFonts w:ascii="宋体" w:hAnsi="宋体" w:hint="eastAsia"/>
          <w:sz w:val="24"/>
        </w:rPr>
        <w:t>远程不</w:t>
      </w:r>
      <w:proofErr w:type="gramEnd"/>
      <w:r w:rsidRPr="00220989">
        <w:rPr>
          <w:rFonts w:ascii="宋体" w:hAnsi="宋体" w:hint="eastAsia"/>
          <w:sz w:val="24"/>
        </w:rPr>
        <w:t>见面开标大厅展示；</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hint="eastAsia"/>
          <w:bCs/>
          <w:color w:val="000000"/>
          <w:sz w:val="24"/>
        </w:rPr>
        <w:t>（</w:t>
      </w:r>
      <w:r w:rsidR="00DE4258" w:rsidRPr="00220989">
        <w:rPr>
          <w:rFonts w:ascii="宋体" w:hAnsi="宋体" w:hint="eastAsia"/>
          <w:bCs/>
          <w:color w:val="000000"/>
          <w:sz w:val="24"/>
        </w:rPr>
        <w:t>3</w:t>
      </w:r>
      <w:r w:rsidRPr="00220989">
        <w:rPr>
          <w:rFonts w:ascii="宋体" w:hAnsi="宋体" w:hint="eastAsia"/>
          <w:bCs/>
          <w:color w:val="000000"/>
          <w:sz w:val="24"/>
        </w:rPr>
        <w:t>）开标过程由采购代理机构如实记录，</w:t>
      </w:r>
      <w:proofErr w:type="gramStart"/>
      <w:r w:rsidRPr="00220989">
        <w:rPr>
          <w:rFonts w:ascii="宋体" w:hAnsi="宋体" w:hint="eastAsia"/>
          <w:bCs/>
          <w:color w:val="000000"/>
          <w:sz w:val="24"/>
        </w:rPr>
        <w:t>并电子</w:t>
      </w:r>
      <w:proofErr w:type="gramEnd"/>
      <w:r w:rsidRPr="00220989">
        <w:rPr>
          <w:rFonts w:ascii="宋体" w:hAnsi="宋体" w:hint="eastAsia"/>
          <w:bCs/>
          <w:color w:val="000000"/>
          <w:sz w:val="24"/>
        </w:rPr>
        <w:t>留痕，由参加电子开标的各投标人代表对电子开标记录在开标记录公布后15分钟内进行当场校核及勘误，并线上确认，未确认的视同认可开标结果。</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hint="eastAsia"/>
          <w:bCs/>
          <w:color w:val="000000"/>
          <w:sz w:val="24"/>
        </w:rPr>
        <w:t>（</w:t>
      </w:r>
      <w:r w:rsidR="00DE4258" w:rsidRPr="00220989">
        <w:rPr>
          <w:rFonts w:ascii="宋体" w:hAnsi="宋体" w:hint="eastAsia"/>
          <w:bCs/>
          <w:color w:val="000000"/>
          <w:sz w:val="24"/>
        </w:rPr>
        <w:t>4</w:t>
      </w:r>
      <w:r w:rsidRPr="00220989">
        <w:rPr>
          <w:rFonts w:ascii="宋体" w:hAnsi="宋体" w:hint="eastAsia"/>
          <w:bCs/>
          <w:color w:val="000000"/>
          <w:sz w:val="24"/>
        </w:rPr>
        <w:t>）投标人代表对开标过程和开标记录有疑义，以及认为采购人、采购代理机构相关工作人员有需要回避的情形的，应当场提出在线询问或者回避申请。采购人、采购代理机构对投标人代表提出的询问或者回避申请应当及时处理。</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hint="eastAsia"/>
          <w:bCs/>
          <w:color w:val="000000"/>
          <w:sz w:val="24"/>
        </w:rPr>
        <w:lastRenderedPageBreak/>
        <w:t>（</w:t>
      </w:r>
      <w:r w:rsidR="00DE4258" w:rsidRPr="00220989">
        <w:rPr>
          <w:rFonts w:ascii="宋体" w:hAnsi="宋体" w:hint="eastAsia"/>
          <w:bCs/>
          <w:color w:val="000000"/>
          <w:sz w:val="24"/>
        </w:rPr>
        <w:t>5</w:t>
      </w:r>
      <w:r w:rsidRPr="00220989">
        <w:rPr>
          <w:rFonts w:ascii="宋体" w:hAnsi="宋体" w:hint="eastAsia"/>
          <w:bCs/>
          <w:color w:val="000000"/>
          <w:sz w:val="24"/>
        </w:rPr>
        <w:t>）开标结束。</w:t>
      </w:r>
    </w:p>
    <w:p w:rsidR="0072645D" w:rsidRPr="00220989" w:rsidRDefault="005B00D7" w:rsidP="00220989">
      <w:pPr>
        <w:pStyle w:val="a9"/>
        <w:snapToGrid w:val="0"/>
        <w:spacing w:line="440" w:lineRule="exact"/>
        <w:ind w:firstLineChars="200" w:firstLine="482"/>
        <w:rPr>
          <w:rFonts w:hAnsi="宋体"/>
          <w:sz w:val="24"/>
          <w:szCs w:val="24"/>
        </w:rPr>
      </w:pPr>
      <w:r w:rsidRPr="00220989">
        <w:rPr>
          <w:rFonts w:hAnsi="宋体" w:hint="eastAsia"/>
          <w:b/>
          <w:bCs/>
          <w:sz w:val="24"/>
          <w:szCs w:val="24"/>
        </w:rPr>
        <w:t>特别说明：</w:t>
      </w:r>
      <w:r w:rsidRPr="00220989">
        <w:rPr>
          <w:rFonts w:hAnsi="宋体" w:hint="eastAsia"/>
          <w:sz w:val="24"/>
          <w:szCs w:val="24"/>
        </w:rPr>
        <w:t>如遇“政</w:t>
      </w:r>
      <w:proofErr w:type="gramStart"/>
      <w:r w:rsidRPr="00220989">
        <w:rPr>
          <w:rFonts w:hAnsi="宋体" w:hint="eastAsia"/>
          <w:sz w:val="24"/>
          <w:szCs w:val="24"/>
        </w:rPr>
        <w:t>采云</w:t>
      </w:r>
      <w:proofErr w:type="gramEnd"/>
      <w:r w:rsidRPr="00220989">
        <w:rPr>
          <w:rFonts w:hAnsi="宋体" w:hint="eastAsia"/>
          <w:sz w:val="24"/>
          <w:szCs w:val="24"/>
        </w:rPr>
        <w:t>”平台电子化开标或评审程序调整的，按调整后执行。</w:t>
      </w:r>
    </w:p>
    <w:p w:rsidR="0072645D" w:rsidRPr="00B305CF" w:rsidRDefault="005B00D7" w:rsidP="00B305CF">
      <w:pPr>
        <w:pStyle w:val="2"/>
        <w:jc w:val="center"/>
        <w:rPr>
          <w:rFonts w:asciiTheme="minorEastAsia" w:eastAsiaTheme="minorEastAsia" w:hAnsiTheme="minorEastAsia"/>
          <w:color w:val="000000"/>
          <w:sz w:val="30"/>
          <w:szCs w:val="30"/>
        </w:rPr>
      </w:pPr>
      <w:bookmarkStart w:id="138" w:name="_Toc150461461"/>
      <w:r w:rsidRPr="00B305CF">
        <w:rPr>
          <w:rFonts w:asciiTheme="minorEastAsia" w:eastAsiaTheme="minorEastAsia" w:hAnsiTheme="minorEastAsia" w:hint="eastAsia"/>
          <w:color w:val="000000"/>
          <w:sz w:val="30"/>
          <w:szCs w:val="30"/>
        </w:rPr>
        <w:t>五、资格审查</w:t>
      </w:r>
      <w:bookmarkEnd w:id="138"/>
    </w:p>
    <w:p w:rsidR="0072645D" w:rsidRPr="00220989" w:rsidRDefault="005B00D7" w:rsidP="00B305CF">
      <w:pPr>
        <w:spacing w:line="360" w:lineRule="auto"/>
        <w:ind w:firstLineChars="200" w:firstLine="480"/>
        <w:rPr>
          <w:rFonts w:ascii="宋体" w:hAnsi="宋体"/>
          <w:color w:val="000000"/>
          <w:sz w:val="24"/>
        </w:rPr>
      </w:pPr>
      <w:r w:rsidRPr="00220989">
        <w:rPr>
          <w:rFonts w:ascii="宋体" w:hAnsi="宋体" w:hint="eastAsia"/>
          <w:color w:val="000000"/>
          <w:sz w:val="24"/>
        </w:rPr>
        <w:t>25.资格审查</w:t>
      </w:r>
    </w:p>
    <w:p w:rsidR="0072645D" w:rsidRPr="00220989" w:rsidRDefault="005B00D7" w:rsidP="00220989">
      <w:pPr>
        <w:spacing w:line="360" w:lineRule="auto"/>
        <w:ind w:firstLineChars="200" w:firstLine="482"/>
        <w:rPr>
          <w:rFonts w:ascii="宋体" w:hAnsi="宋体"/>
          <w:b/>
          <w:bCs/>
          <w:color w:val="000000"/>
          <w:sz w:val="24"/>
        </w:rPr>
      </w:pPr>
      <w:r w:rsidRPr="00220989">
        <w:rPr>
          <w:rFonts w:ascii="宋体" w:hAnsi="宋体" w:hint="eastAsia"/>
          <w:b/>
          <w:bCs/>
          <w:color w:val="000000"/>
          <w:sz w:val="24"/>
        </w:rPr>
        <w:t xml:space="preserve"> 25.1开标结束后，采购人或采购机构依法通过电子投标文件对投标人的资格进行线上审查。</w:t>
      </w:r>
    </w:p>
    <w:p w:rsidR="0072645D" w:rsidRPr="00220989" w:rsidRDefault="005B00D7" w:rsidP="00220989">
      <w:pPr>
        <w:spacing w:line="360" w:lineRule="auto"/>
        <w:ind w:firstLineChars="200" w:firstLine="482"/>
        <w:rPr>
          <w:rFonts w:ascii="宋体" w:hAnsi="宋体"/>
          <w:b/>
          <w:bCs/>
          <w:color w:val="000000"/>
          <w:sz w:val="24"/>
        </w:rPr>
      </w:pPr>
      <w:r w:rsidRPr="00220989">
        <w:rPr>
          <w:rFonts w:ascii="宋体" w:hAnsi="宋体" w:hint="eastAsia"/>
          <w:b/>
          <w:bCs/>
          <w:color w:val="000000"/>
          <w:sz w:val="24"/>
        </w:rPr>
        <w:t xml:space="preserve"> 25.2采购人或采购机构依据法律法规和招标文件的规定，对投标人的基本资格条件、特定资格条件进行审查。</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25.3资格审查标准为本“招标文件”中“投标人须知前附表”6点载明对投标人资格要求的条件。本项目资格审查采用合格制，凡符合招标文件规定的投标人资格要求的投标人均通过资格审查。</w:t>
      </w:r>
    </w:p>
    <w:p w:rsidR="0072645D" w:rsidRPr="00220989" w:rsidRDefault="005B00D7" w:rsidP="00220989">
      <w:pPr>
        <w:spacing w:line="360" w:lineRule="auto"/>
        <w:ind w:firstLineChars="200" w:firstLine="482"/>
        <w:rPr>
          <w:rFonts w:ascii="宋体" w:hAnsi="宋体"/>
          <w:b/>
          <w:bCs/>
          <w:color w:val="000000"/>
          <w:sz w:val="24"/>
        </w:rPr>
      </w:pPr>
      <w:bookmarkStart w:id="139" w:name="_25.3_投标人有下列情形之一的，资格审查不通过而导致其投标无效："/>
      <w:bookmarkEnd w:id="139"/>
      <w:r w:rsidRPr="00220989">
        <w:rPr>
          <w:rFonts w:ascii="宋体" w:hAnsi="宋体" w:hint="eastAsia"/>
          <w:b/>
          <w:bCs/>
          <w:color w:val="000000"/>
          <w:sz w:val="24"/>
        </w:rPr>
        <w:t>25.4投标人有下列情形之一的，资格审查不通过，作无效投标处理：</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w:t>
      </w:r>
      <w:r w:rsidRPr="00220989">
        <w:rPr>
          <w:rFonts w:ascii="宋体" w:hAnsi="宋体"/>
          <w:color w:val="000000"/>
          <w:sz w:val="24"/>
        </w:rPr>
        <w:t>1</w:t>
      </w:r>
      <w:r w:rsidRPr="00220989">
        <w:rPr>
          <w:rFonts w:ascii="宋体" w:hAnsi="宋体" w:hint="eastAsia"/>
          <w:color w:val="000000"/>
          <w:sz w:val="24"/>
        </w:rPr>
        <w:t>）不具备招标文件中规定的资格要求的；（注：其中信用查询</w:t>
      </w:r>
      <w:proofErr w:type="gramStart"/>
      <w:r w:rsidRPr="00220989">
        <w:rPr>
          <w:rFonts w:ascii="宋体" w:hAnsi="宋体" w:hint="eastAsia"/>
          <w:color w:val="000000"/>
          <w:sz w:val="24"/>
        </w:rPr>
        <w:t>规则见</w:t>
      </w:r>
      <w:proofErr w:type="gramEnd"/>
      <w:r w:rsidRPr="00220989">
        <w:rPr>
          <w:rFonts w:ascii="宋体" w:hAnsi="宋体" w:hint="eastAsia"/>
          <w:color w:val="000000"/>
          <w:sz w:val="24"/>
        </w:rPr>
        <w:t>“投标人须知前附表”，“政</w:t>
      </w:r>
      <w:proofErr w:type="gramStart"/>
      <w:r w:rsidRPr="00220989">
        <w:rPr>
          <w:rFonts w:ascii="宋体" w:hAnsi="宋体" w:hint="eastAsia"/>
          <w:color w:val="000000"/>
          <w:sz w:val="24"/>
        </w:rPr>
        <w:t>采云</w:t>
      </w:r>
      <w:proofErr w:type="gramEnd"/>
      <w:r w:rsidRPr="00220989">
        <w:rPr>
          <w:rFonts w:ascii="宋体" w:hAnsi="宋体" w:hint="eastAsia"/>
          <w:color w:val="000000"/>
          <w:sz w:val="24"/>
        </w:rPr>
        <w:t>”平台已与“信用中国”平台做接口，审查专家可直接在线查询）</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w:t>
      </w:r>
      <w:r w:rsidRPr="00220989">
        <w:rPr>
          <w:rFonts w:ascii="宋体" w:hAnsi="宋体"/>
          <w:color w:val="000000"/>
          <w:sz w:val="24"/>
        </w:rPr>
        <w:t>2</w:t>
      </w:r>
      <w:r w:rsidRPr="00220989">
        <w:rPr>
          <w:rFonts w:ascii="宋体" w:hAnsi="宋体" w:hint="eastAsia"/>
          <w:color w:val="000000"/>
          <w:sz w:val="24"/>
        </w:rPr>
        <w:t>）投标文件未提供</w:t>
      </w:r>
      <w:r w:rsidR="00623CC6" w:rsidRPr="00220989">
        <w:rPr>
          <w:rFonts w:ascii="宋体" w:hAnsi="宋体" w:hint="eastAsia"/>
          <w:color w:val="000000"/>
          <w:sz w:val="24"/>
        </w:rPr>
        <w:t xml:space="preserve"> “投标人须知前附表”资格证明文件规定</w:t>
      </w:r>
      <w:r w:rsidRPr="00220989">
        <w:rPr>
          <w:rFonts w:ascii="宋体" w:hAnsi="宋体" w:hint="eastAsia"/>
          <w:color w:val="000000"/>
          <w:sz w:val="24"/>
        </w:rPr>
        <w:t>的文件资料的</w:t>
      </w:r>
      <w:r w:rsidR="00623CC6" w:rsidRPr="00220989">
        <w:rPr>
          <w:rFonts w:ascii="宋体" w:hAnsi="宋体" w:hint="eastAsia"/>
          <w:color w:val="000000"/>
          <w:sz w:val="24"/>
        </w:rPr>
        <w:t>（“政</w:t>
      </w:r>
      <w:proofErr w:type="gramStart"/>
      <w:r w:rsidR="00623CC6" w:rsidRPr="00220989">
        <w:rPr>
          <w:rFonts w:ascii="宋体" w:hAnsi="宋体" w:hint="eastAsia"/>
          <w:color w:val="000000"/>
          <w:sz w:val="24"/>
        </w:rPr>
        <w:t>采云</w:t>
      </w:r>
      <w:proofErr w:type="gramEnd"/>
      <w:r w:rsidR="00623CC6" w:rsidRPr="00220989">
        <w:rPr>
          <w:rFonts w:ascii="宋体" w:hAnsi="宋体" w:hint="eastAsia"/>
          <w:color w:val="000000"/>
          <w:sz w:val="24"/>
        </w:rPr>
        <w:t>”平台已与“信用中国”平台做接口，审查专家可直接在线查询）</w:t>
      </w:r>
      <w:r w:rsidRPr="00220989">
        <w:rPr>
          <w:rFonts w:ascii="宋体" w:hAnsi="宋体" w:hint="eastAsia"/>
          <w:color w:val="000000"/>
          <w:sz w:val="24"/>
        </w:rPr>
        <w:t>；</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w:t>
      </w:r>
      <w:r w:rsidRPr="00220989">
        <w:rPr>
          <w:rFonts w:ascii="宋体" w:hAnsi="宋体"/>
          <w:color w:val="000000"/>
          <w:sz w:val="24"/>
        </w:rPr>
        <w:t>3</w:t>
      </w:r>
      <w:r w:rsidRPr="00220989">
        <w:rPr>
          <w:rFonts w:ascii="宋体" w:hAnsi="宋体" w:hint="eastAsia"/>
          <w:color w:val="000000"/>
          <w:sz w:val="24"/>
        </w:rPr>
        <w:t>）投标文件提供的资格证明文件出现任一项不符合“投标人须知前附表”资格证明文件规定的文件资料要求或者无效的。</w:t>
      </w:r>
    </w:p>
    <w:p w:rsidR="0072645D" w:rsidRPr="00220989" w:rsidRDefault="005B00D7" w:rsidP="00220989">
      <w:pPr>
        <w:pStyle w:val="5"/>
        <w:keepNext w:val="0"/>
        <w:keepLines w:val="0"/>
        <w:spacing w:before="0" w:after="0" w:line="360" w:lineRule="auto"/>
        <w:ind w:firstLineChars="200" w:firstLine="480"/>
        <w:rPr>
          <w:rFonts w:ascii="宋体" w:hAnsi="宋体"/>
          <w:b w:val="0"/>
          <w:bCs w:val="0"/>
          <w:color w:val="000000"/>
          <w:sz w:val="24"/>
          <w:szCs w:val="24"/>
        </w:rPr>
      </w:pPr>
      <w:r w:rsidRPr="00220989">
        <w:rPr>
          <w:rFonts w:ascii="宋体" w:hAnsi="宋体" w:hint="eastAsia"/>
          <w:b w:val="0"/>
          <w:bCs w:val="0"/>
          <w:color w:val="000000"/>
          <w:sz w:val="24"/>
          <w:szCs w:val="24"/>
        </w:rPr>
        <w:t>25.5资格审查的合格投标人不足3家的，不得评标。</w:t>
      </w:r>
    </w:p>
    <w:p w:rsidR="0072645D" w:rsidRPr="00B305CF" w:rsidRDefault="005B00D7" w:rsidP="00B305CF">
      <w:pPr>
        <w:pStyle w:val="2"/>
        <w:jc w:val="center"/>
        <w:rPr>
          <w:rFonts w:asciiTheme="minorEastAsia" w:eastAsiaTheme="minorEastAsia" w:hAnsiTheme="minorEastAsia"/>
          <w:color w:val="000000"/>
          <w:sz w:val="30"/>
          <w:szCs w:val="30"/>
        </w:rPr>
      </w:pPr>
      <w:bookmarkStart w:id="140" w:name="_Toc150461462"/>
      <w:r w:rsidRPr="00B305CF">
        <w:rPr>
          <w:rFonts w:asciiTheme="minorEastAsia" w:eastAsiaTheme="minorEastAsia" w:hAnsiTheme="minorEastAsia" w:hint="eastAsia"/>
          <w:color w:val="000000"/>
          <w:sz w:val="30"/>
          <w:szCs w:val="30"/>
        </w:rPr>
        <w:t>六、评</w:t>
      </w:r>
      <w:r w:rsidRPr="00B305CF">
        <w:rPr>
          <w:rFonts w:asciiTheme="minorEastAsia" w:eastAsiaTheme="minorEastAsia" w:hAnsiTheme="minorEastAsia"/>
          <w:color w:val="000000"/>
          <w:sz w:val="30"/>
          <w:szCs w:val="30"/>
        </w:rPr>
        <w:t xml:space="preserve">   </w:t>
      </w:r>
      <w:r w:rsidRPr="00B305CF">
        <w:rPr>
          <w:rFonts w:asciiTheme="minorEastAsia" w:eastAsiaTheme="minorEastAsia" w:hAnsiTheme="minorEastAsia" w:hint="eastAsia"/>
          <w:color w:val="000000"/>
          <w:sz w:val="30"/>
          <w:szCs w:val="30"/>
        </w:rPr>
        <w:t>标</w:t>
      </w:r>
      <w:bookmarkEnd w:id="140"/>
    </w:p>
    <w:p w:rsidR="0072645D" w:rsidRPr="00220989" w:rsidRDefault="005B00D7">
      <w:pPr>
        <w:spacing w:line="360" w:lineRule="auto"/>
        <w:ind w:firstLineChars="200" w:firstLine="480"/>
        <w:rPr>
          <w:rFonts w:ascii="宋体" w:hAnsi="宋体"/>
          <w:color w:val="000000"/>
          <w:sz w:val="24"/>
        </w:rPr>
      </w:pPr>
      <w:bookmarkStart w:id="141" w:name="_26.组建评标委员会"/>
      <w:bookmarkEnd w:id="141"/>
      <w:r w:rsidRPr="00220989">
        <w:rPr>
          <w:rFonts w:ascii="宋体" w:hAnsi="宋体" w:hint="eastAsia"/>
          <w:color w:val="000000"/>
          <w:sz w:val="24"/>
        </w:rPr>
        <w:t>26.组建评标委员会</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评标委员会由采购人代表和评审专家组成，人数为</w:t>
      </w:r>
      <w:r w:rsidR="002B28AC" w:rsidRPr="00220989">
        <w:rPr>
          <w:rFonts w:ascii="宋体" w:hAnsi="宋体" w:hint="eastAsia"/>
          <w:color w:val="000000"/>
          <w:sz w:val="24"/>
        </w:rPr>
        <w:t>7</w:t>
      </w:r>
      <w:r w:rsidRPr="00220989">
        <w:rPr>
          <w:rFonts w:ascii="宋体" w:hAnsi="宋体" w:hint="eastAsia"/>
          <w:color w:val="000000"/>
          <w:sz w:val="24"/>
        </w:rPr>
        <w:t>人</w:t>
      </w:r>
      <w:r w:rsidR="00304926" w:rsidRPr="00220989">
        <w:rPr>
          <w:rFonts w:ascii="宋体" w:hAnsi="宋体" w:hint="eastAsia"/>
          <w:color w:val="000000"/>
          <w:sz w:val="24"/>
        </w:rPr>
        <w:t>及</w:t>
      </w:r>
      <w:r w:rsidRPr="00220989">
        <w:rPr>
          <w:rFonts w:ascii="宋体" w:hAnsi="宋体" w:hint="eastAsia"/>
          <w:color w:val="000000"/>
          <w:sz w:val="24"/>
        </w:rPr>
        <w:t>以上单数，其中评审专家不得少于成员总数的三分之二。</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参加过采购项目前期咨询论证的专家，不得参加该采购项目的评审活动。</w:t>
      </w:r>
    </w:p>
    <w:p w:rsidR="0072645D" w:rsidRPr="00220989" w:rsidRDefault="005B00D7">
      <w:pPr>
        <w:spacing w:line="360" w:lineRule="auto"/>
        <w:ind w:firstLineChars="200" w:firstLine="480"/>
        <w:rPr>
          <w:rFonts w:ascii="宋体" w:hAnsi="宋体"/>
          <w:color w:val="000000"/>
          <w:sz w:val="24"/>
        </w:rPr>
      </w:pPr>
      <w:r w:rsidRPr="00220989">
        <w:rPr>
          <w:rFonts w:ascii="宋体" w:hAnsi="宋体" w:hint="eastAsia"/>
          <w:color w:val="000000"/>
          <w:sz w:val="24"/>
        </w:rPr>
        <w:t>27.评标的依据</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评标委员会以招标文件为依据对投标文件进行评审，</w:t>
      </w:r>
      <w:r w:rsidRPr="00220989">
        <w:rPr>
          <w:rFonts w:ascii="宋体" w:hAnsi="宋体" w:cs="宋体" w:hint="eastAsia"/>
          <w:color w:val="000000"/>
          <w:sz w:val="24"/>
        </w:rPr>
        <w:t>“第四章</w:t>
      </w:r>
      <w:r w:rsidRPr="00220989">
        <w:rPr>
          <w:rFonts w:ascii="宋体" w:hAnsi="宋体" w:cs="宋体"/>
          <w:color w:val="000000"/>
          <w:sz w:val="24"/>
        </w:rPr>
        <w:t xml:space="preserve"> </w:t>
      </w:r>
      <w:r w:rsidRPr="00220989">
        <w:rPr>
          <w:rFonts w:ascii="宋体" w:hAnsi="宋体" w:cs="宋体" w:hint="eastAsia"/>
          <w:color w:val="000000"/>
          <w:sz w:val="24"/>
        </w:rPr>
        <w:t>评标方法和评标标准”</w:t>
      </w:r>
      <w:r w:rsidRPr="00220989">
        <w:rPr>
          <w:rFonts w:ascii="宋体" w:hAnsi="宋体" w:hint="eastAsia"/>
          <w:color w:val="000000"/>
          <w:sz w:val="24"/>
        </w:rPr>
        <w:t>没</w:t>
      </w:r>
      <w:r w:rsidRPr="00220989">
        <w:rPr>
          <w:rFonts w:ascii="宋体" w:hAnsi="宋体" w:hint="eastAsia"/>
          <w:color w:val="000000"/>
          <w:sz w:val="24"/>
        </w:rPr>
        <w:lastRenderedPageBreak/>
        <w:t>有规定的方法、评审因素和标准，不作为评标依据。</w:t>
      </w:r>
    </w:p>
    <w:p w:rsidR="0072645D" w:rsidRPr="00220989" w:rsidRDefault="005B00D7">
      <w:pPr>
        <w:spacing w:line="360" w:lineRule="auto"/>
        <w:ind w:firstLineChars="200" w:firstLine="480"/>
        <w:rPr>
          <w:rFonts w:ascii="宋体" w:hAnsi="宋体"/>
          <w:color w:val="000000"/>
          <w:sz w:val="24"/>
        </w:rPr>
      </w:pPr>
      <w:r w:rsidRPr="00220989">
        <w:rPr>
          <w:rFonts w:ascii="宋体" w:hAnsi="宋体" w:hint="eastAsia"/>
          <w:color w:val="000000"/>
          <w:sz w:val="24"/>
        </w:rPr>
        <w:t>28.评标原则</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color w:val="000000"/>
          <w:sz w:val="24"/>
        </w:rPr>
        <w:t>28.1</w:t>
      </w:r>
      <w:r w:rsidRPr="00220989">
        <w:rPr>
          <w:rFonts w:ascii="宋体" w:hAnsi="宋体" w:hint="eastAsia"/>
          <w:color w:val="000000"/>
          <w:sz w:val="24"/>
        </w:rPr>
        <w:t>评标原则。评标委员会评标时必须公平、公正、客观，不带任何倾向性和启发性；不得向外界透露任何与评标有关的内容；任何单位和个人不得干扰、影响评标的正常进行；评标委员会及有关工作人员不得私下与投标人接触，不得收受利害关系人的财物或者其他好处。</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color w:val="000000"/>
          <w:sz w:val="24"/>
        </w:rPr>
        <w:t>28.2</w:t>
      </w:r>
      <w:r w:rsidRPr="00220989">
        <w:rPr>
          <w:rFonts w:ascii="宋体" w:hAnsi="宋体" w:hint="eastAsia"/>
          <w:color w:val="000000"/>
          <w:sz w:val="24"/>
        </w:rPr>
        <w:t>评委表决。在评标过程中出现法律法规和招标文件均没有明确规定的情形时，由评标委员会现场协商解决，协商不一致的，由全体评委投票表决，以得票率二分之一以上专家的意见为准并由采购代理机构作记录。</w:t>
      </w:r>
      <w:bookmarkStart w:id="142" w:name="_28.3评标方法。本项目将按须知前附表规定的评标办法进行评标，具体评标"/>
      <w:bookmarkEnd w:id="142"/>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color w:val="000000"/>
          <w:sz w:val="24"/>
        </w:rPr>
        <w:t>28.3</w:t>
      </w:r>
      <w:r w:rsidRPr="00220989">
        <w:rPr>
          <w:rFonts w:ascii="宋体" w:hAnsi="宋体" w:hint="eastAsia"/>
          <w:color w:val="000000"/>
          <w:sz w:val="24"/>
        </w:rPr>
        <w:t>评标的保密。采购人、采购代理机构应当采取必要措施，保证评标在严格保密（封闭式评标）的情况下进行。除采购人代表、评标现场组织人员外，采购人的其他工作人员以及与评标工作无关的人员不得进入评标现场。有关人员对评标情况以及在评标过程中获悉的国家秘密、商业秘密负有保密责任。</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color w:val="000000"/>
          <w:sz w:val="24"/>
        </w:rPr>
        <w:t>28.4</w:t>
      </w:r>
      <w:r w:rsidRPr="00220989">
        <w:rPr>
          <w:rFonts w:ascii="宋体" w:hAnsi="宋体" w:hint="eastAsia"/>
          <w:color w:val="000000"/>
          <w:sz w:val="24"/>
        </w:rPr>
        <w:t>评标过程的监控。本项目电子评标过程实行网上留痕、全程录音、录像监控，投标人在评标过程中所进行的试图影响评标结果的不公正活动，可能导致其投标按无效处理。</w:t>
      </w:r>
    </w:p>
    <w:p w:rsidR="0072645D" w:rsidRPr="00220989" w:rsidRDefault="005B00D7" w:rsidP="00220989">
      <w:pPr>
        <w:widowControl/>
        <w:spacing w:line="560" w:lineRule="exact"/>
        <w:ind w:firstLineChars="200" w:firstLine="480"/>
        <w:jc w:val="left"/>
        <w:textAlignment w:val="baseline"/>
        <w:rPr>
          <w:rFonts w:ascii="宋体" w:hAnsi="宋体"/>
          <w:color w:val="000000"/>
          <w:sz w:val="24"/>
        </w:rPr>
      </w:pPr>
      <w:r w:rsidRPr="00220989">
        <w:rPr>
          <w:rFonts w:ascii="宋体" w:hAnsi="宋体"/>
          <w:color w:val="000000"/>
          <w:sz w:val="24"/>
        </w:rPr>
        <w:t>28.5</w:t>
      </w:r>
      <w:r w:rsidRPr="00220989">
        <w:rPr>
          <w:rFonts w:ascii="宋体" w:hAnsi="宋体" w:hint="eastAsia"/>
          <w:color w:val="000000"/>
          <w:sz w:val="24"/>
        </w:rPr>
        <w:t>评标委员会发现招标文件存在歧义、重大缺陷导致评标工作无法进行，或者招标文件内容违反国家有关强制性规定的，应当停止评标工作，与采购人或者采购代理机构沟通并作书面记录。采购人或者采购代理机构确认后，应当修改招标文件，重新组织采购活动。</w:t>
      </w:r>
    </w:p>
    <w:p w:rsidR="0072645D" w:rsidRPr="00220989" w:rsidRDefault="005B00D7">
      <w:pPr>
        <w:spacing w:line="360" w:lineRule="auto"/>
        <w:ind w:firstLineChars="200" w:firstLine="480"/>
        <w:rPr>
          <w:rFonts w:ascii="宋体" w:hAnsi="宋体"/>
          <w:color w:val="000000"/>
          <w:sz w:val="24"/>
        </w:rPr>
      </w:pPr>
      <w:r w:rsidRPr="00220989">
        <w:rPr>
          <w:rFonts w:ascii="宋体" w:hAnsi="宋体" w:hint="eastAsia"/>
          <w:color w:val="000000"/>
          <w:sz w:val="24"/>
        </w:rPr>
        <w:t>29.评标方法及评标标准</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color w:val="000000"/>
          <w:sz w:val="24"/>
        </w:rPr>
        <w:t>29.1</w:t>
      </w:r>
      <w:r w:rsidRPr="00220989">
        <w:rPr>
          <w:rFonts w:ascii="宋体" w:hAnsi="宋体" w:hint="eastAsia"/>
          <w:color w:val="000000"/>
          <w:sz w:val="24"/>
        </w:rPr>
        <w:t>本项目的评标方法详见“投标人须知前附表”。</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color w:val="000000"/>
          <w:sz w:val="24"/>
        </w:rPr>
        <w:t>29.2</w:t>
      </w:r>
      <w:r w:rsidRPr="00220989">
        <w:rPr>
          <w:rFonts w:ascii="宋体" w:hAnsi="宋体" w:cs="宋体"/>
          <w:color w:val="000000"/>
          <w:sz w:val="24"/>
        </w:rPr>
        <w:t xml:space="preserve"> </w:t>
      </w:r>
      <w:r w:rsidRPr="00220989">
        <w:rPr>
          <w:rFonts w:ascii="宋体" w:hAnsi="宋体" w:hint="eastAsia"/>
          <w:color w:val="000000"/>
          <w:sz w:val="24"/>
        </w:rPr>
        <w:t>评标委员会按照</w:t>
      </w:r>
      <w:r w:rsidRPr="00220989">
        <w:rPr>
          <w:rFonts w:ascii="宋体" w:hAnsi="宋体" w:cs="宋体" w:hint="eastAsia"/>
          <w:b/>
          <w:color w:val="000000"/>
          <w:sz w:val="24"/>
        </w:rPr>
        <w:t>“第四章</w:t>
      </w:r>
      <w:r w:rsidRPr="00220989">
        <w:rPr>
          <w:rFonts w:ascii="宋体" w:hAnsi="宋体" w:cs="宋体"/>
          <w:b/>
          <w:color w:val="000000"/>
          <w:sz w:val="24"/>
        </w:rPr>
        <w:t xml:space="preserve"> </w:t>
      </w:r>
      <w:r w:rsidRPr="00220989">
        <w:rPr>
          <w:rFonts w:ascii="宋体" w:hAnsi="宋体" w:cs="宋体" w:hint="eastAsia"/>
          <w:b/>
          <w:color w:val="000000"/>
          <w:sz w:val="24"/>
        </w:rPr>
        <w:t>评标方法和评标标准”</w:t>
      </w:r>
      <w:r w:rsidRPr="00220989">
        <w:rPr>
          <w:rFonts w:ascii="宋体" w:hAnsi="宋体" w:hint="eastAsia"/>
          <w:color w:val="000000"/>
          <w:sz w:val="24"/>
        </w:rPr>
        <w:t>规定的方法、评审因素、标准和程序对投标文件进行评审。</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color w:val="000000"/>
          <w:sz w:val="24"/>
        </w:rPr>
        <w:t xml:space="preserve">29.3 </w:t>
      </w:r>
      <w:r w:rsidRPr="00220989">
        <w:rPr>
          <w:rFonts w:ascii="宋体" w:hAnsi="宋体" w:hint="eastAsia"/>
          <w:color w:val="000000"/>
          <w:sz w:val="24"/>
        </w:rPr>
        <w:t>电子交易活动的中止。采购过程中出现以下情形，导致电子交易平台无法正常运行，或者无法保证电子交易的公平、公正和安全时，采购机构可中止电子交易活动：</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w:t>
      </w:r>
      <w:r w:rsidRPr="00220989">
        <w:rPr>
          <w:rFonts w:ascii="宋体" w:hAnsi="宋体"/>
          <w:color w:val="000000"/>
          <w:sz w:val="24"/>
        </w:rPr>
        <w:t>1</w:t>
      </w:r>
      <w:r w:rsidRPr="00220989">
        <w:rPr>
          <w:rFonts w:ascii="宋体" w:hAnsi="宋体" w:hint="eastAsia"/>
          <w:color w:val="000000"/>
          <w:sz w:val="24"/>
        </w:rPr>
        <w:t>）电子交易平台发生故障而无法登录访问的；</w:t>
      </w:r>
      <w:r w:rsidRPr="00220989">
        <w:rPr>
          <w:rFonts w:ascii="宋体" w:hAnsi="宋体"/>
          <w:color w:val="000000"/>
          <w:sz w:val="24"/>
        </w:rPr>
        <w:t xml:space="preserve"> </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w:t>
      </w:r>
      <w:r w:rsidRPr="00220989">
        <w:rPr>
          <w:rFonts w:ascii="宋体" w:hAnsi="宋体"/>
          <w:color w:val="000000"/>
          <w:sz w:val="24"/>
        </w:rPr>
        <w:t>2</w:t>
      </w:r>
      <w:r w:rsidRPr="00220989">
        <w:rPr>
          <w:rFonts w:ascii="宋体" w:hAnsi="宋体" w:hint="eastAsia"/>
          <w:color w:val="000000"/>
          <w:sz w:val="24"/>
        </w:rPr>
        <w:t>）电子交易平台应用或数据库出现错误，不能进行正常操作的；</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w:t>
      </w:r>
      <w:r w:rsidRPr="00220989">
        <w:rPr>
          <w:rFonts w:ascii="宋体" w:hAnsi="宋体"/>
          <w:color w:val="000000"/>
          <w:sz w:val="24"/>
        </w:rPr>
        <w:t>3</w:t>
      </w:r>
      <w:r w:rsidRPr="00220989">
        <w:rPr>
          <w:rFonts w:ascii="宋体" w:hAnsi="宋体" w:hint="eastAsia"/>
          <w:color w:val="000000"/>
          <w:sz w:val="24"/>
        </w:rPr>
        <w:t>）电子交易平台发现严重安全漏洞，有潜在泄密危险的；</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w:t>
      </w:r>
      <w:r w:rsidRPr="00220989">
        <w:rPr>
          <w:rFonts w:ascii="宋体" w:hAnsi="宋体"/>
          <w:color w:val="000000"/>
          <w:sz w:val="24"/>
        </w:rPr>
        <w:t>4</w:t>
      </w:r>
      <w:r w:rsidRPr="00220989">
        <w:rPr>
          <w:rFonts w:ascii="宋体" w:hAnsi="宋体" w:hint="eastAsia"/>
          <w:color w:val="000000"/>
          <w:sz w:val="24"/>
        </w:rPr>
        <w:t>）病毒发作导致不能进行正常操作的；</w:t>
      </w:r>
      <w:r w:rsidRPr="00220989">
        <w:rPr>
          <w:rFonts w:ascii="宋体" w:hAnsi="宋体"/>
          <w:color w:val="000000"/>
          <w:sz w:val="24"/>
        </w:rPr>
        <w:t xml:space="preserve"> </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w:t>
      </w:r>
      <w:r w:rsidRPr="00220989">
        <w:rPr>
          <w:rFonts w:ascii="宋体" w:hAnsi="宋体"/>
          <w:color w:val="000000"/>
          <w:sz w:val="24"/>
        </w:rPr>
        <w:t>4</w:t>
      </w:r>
      <w:r w:rsidRPr="00220989">
        <w:rPr>
          <w:rFonts w:ascii="宋体" w:hAnsi="宋体" w:hint="eastAsia"/>
          <w:color w:val="000000"/>
          <w:sz w:val="24"/>
        </w:rPr>
        <w:t>）其他无法保证电子交易的公平、公正和安全的情况。</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color w:val="000000"/>
          <w:sz w:val="24"/>
        </w:rPr>
        <w:lastRenderedPageBreak/>
        <w:t>29.4</w:t>
      </w:r>
      <w:r w:rsidRPr="00220989">
        <w:rPr>
          <w:rFonts w:ascii="宋体" w:hAnsi="宋体" w:hint="eastAsia"/>
          <w:color w:val="000000"/>
          <w:sz w:val="24"/>
        </w:rPr>
        <w:t>出现以上情形，不影响采购公平、公正性的，采购组织机构可以待上述情形消除后继续组织电子交易活动；影响或可能影响采购公平、公正性的，经采购代理机构确认后，应当重新采购。采购代理机构必须对原有的资料及信息</w:t>
      </w:r>
      <w:proofErr w:type="gramStart"/>
      <w:r w:rsidRPr="00220989">
        <w:rPr>
          <w:rFonts w:ascii="宋体" w:hAnsi="宋体" w:hint="eastAsia"/>
          <w:color w:val="000000"/>
          <w:sz w:val="24"/>
        </w:rPr>
        <w:t>作出</w:t>
      </w:r>
      <w:proofErr w:type="gramEnd"/>
      <w:r w:rsidRPr="00220989">
        <w:rPr>
          <w:rFonts w:ascii="宋体" w:hAnsi="宋体" w:hint="eastAsia"/>
          <w:color w:val="000000"/>
          <w:sz w:val="24"/>
        </w:rPr>
        <w:t>妥善保密处理，并报财政部门备案。</w:t>
      </w:r>
    </w:p>
    <w:p w:rsidR="0072645D" w:rsidRDefault="0072645D">
      <w:pPr>
        <w:pStyle w:val="a9"/>
        <w:snapToGrid w:val="0"/>
        <w:spacing w:line="400" w:lineRule="exact"/>
        <w:ind w:firstLineChars="200" w:firstLine="420"/>
        <w:rPr>
          <w:rFonts w:hAnsi="宋体"/>
          <w:color w:val="000000"/>
        </w:rPr>
      </w:pPr>
    </w:p>
    <w:p w:rsidR="0072645D" w:rsidRPr="00B305CF" w:rsidRDefault="005B00D7" w:rsidP="00B305CF">
      <w:pPr>
        <w:pStyle w:val="2"/>
        <w:jc w:val="center"/>
        <w:rPr>
          <w:rFonts w:asciiTheme="minorEastAsia" w:eastAsiaTheme="minorEastAsia" w:hAnsiTheme="minorEastAsia"/>
          <w:color w:val="000000"/>
          <w:sz w:val="30"/>
          <w:szCs w:val="30"/>
        </w:rPr>
      </w:pPr>
      <w:bookmarkStart w:id="143" w:name="_Toc254970687"/>
      <w:bookmarkStart w:id="144" w:name="_Toc254970546"/>
      <w:bookmarkStart w:id="145" w:name="_Toc150461463"/>
      <w:r w:rsidRPr="00B305CF">
        <w:rPr>
          <w:rFonts w:asciiTheme="minorEastAsia" w:eastAsiaTheme="minorEastAsia" w:hAnsiTheme="minorEastAsia" w:hint="eastAsia"/>
          <w:color w:val="000000"/>
          <w:sz w:val="30"/>
          <w:szCs w:val="30"/>
        </w:rPr>
        <w:t>七、</w:t>
      </w:r>
      <w:bookmarkEnd w:id="143"/>
      <w:bookmarkEnd w:id="144"/>
      <w:r w:rsidRPr="00B305CF">
        <w:rPr>
          <w:rFonts w:asciiTheme="minorEastAsia" w:eastAsiaTheme="minorEastAsia" w:hAnsiTheme="minorEastAsia" w:hint="eastAsia"/>
          <w:color w:val="000000"/>
          <w:sz w:val="30"/>
          <w:szCs w:val="30"/>
        </w:rPr>
        <w:t>中标和合同</w:t>
      </w:r>
      <w:bookmarkEnd w:id="145"/>
    </w:p>
    <w:p w:rsidR="0072645D" w:rsidRPr="00220989" w:rsidRDefault="005B00D7">
      <w:pPr>
        <w:spacing w:line="360" w:lineRule="auto"/>
        <w:ind w:firstLineChars="200" w:firstLine="480"/>
        <w:rPr>
          <w:rFonts w:ascii="宋体" w:hAnsi="宋体"/>
          <w:color w:val="000000"/>
          <w:sz w:val="24"/>
        </w:rPr>
      </w:pPr>
      <w:r w:rsidRPr="00220989">
        <w:rPr>
          <w:rFonts w:ascii="宋体" w:hAnsi="宋体" w:hint="eastAsia"/>
          <w:color w:val="000000"/>
          <w:sz w:val="24"/>
        </w:rPr>
        <w:t>30.确定中标人</w:t>
      </w:r>
    </w:p>
    <w:p w:rsidR="0072645D" w:rsidRPr="00A1214F" w:rsidRDefault="005B00D7" w:rsidP="00A1214F">
      <w:pPr>
        <w:spacing w:line="360" w:lineRule="auto"/>
        <w:ind w:firstLineChars="200" w:firstLine="480"/>
        <w:rPr>
          <w:rFonts w:ascii="宋体" w:hAnsi="宋体" w:cs="Courier New"/>
          <w:bCs/>
          <w:color w:val="000000"/>
          <w:sz w:val="24"/>
        </w:rPr>
      </w:pPr>
      <w:r w:rsidRPr="00A1214F">
        <w:rPr>
          <w:rFonts w:ascii="宋体" w:hAnsi="宋体" w:cs="Courier New" w:hint="eastAsia"/>
          <w:bCs/>
          <w:color w:val="000000"/>
          <w:sz w:val="24"/>
        </w:rPr>
        <w:t>30.1本项目授权评标</w:t>
      </w:r>
      <w:r w:rsidRPr="00A1214F">
        <w:rPr>
          <w:rFonts w:ascii="宋体" w:hAnsi="宋体" w:cs="Courier New" w:hint="eastAsia"/>
          <w:bCs/>
          <w:sz w:val="24"/>
        </w:rPr>
        <w:t>委员会直接按第四章“评标方法及标准”的规定</w:t>
      </w:r>
      <w:r w:rsidRPr="00A1214F">
        <w:rPr>
          <w:rFonts w:ascii="宋体" w:hAnsi="宋体" w:cs="Courier New" w:hint="eastAsia"/>
          <w:bCs/>
          <w:color w:val="000000"/>
          <w:sz w:val="24"/>
        </w:rPr>
        <w:t>排列中标候选人顺序，并依照次序确定中标人。</w:t>
      </w:r>
    </w:p>
    <w:p w:rsidR="0072645D" w:rsidRPr="00A1214F" w:rsidRDefault="005B00D7" w:rsidP="00A1214F">
      <w:pPr>
        <w:spacing w:line="360" w:lineRule="auto"/>
        <w:ind w:firstLineChars="200" w:firstLine="480"/>
        <w:rPr>
          <w:rFonts w:ascii="宋体" w:hAnsi="宋体" w:cs="Courier New"/>
          <w:bCs/>
          <w:color w:val="000000"/>
          <w:sz w:val="24"/>
        </w:rPr>
      </w:pPr>
      <w:r w:rsidRPr="00A1214F">
        <w:rPr>
          <w:rFonts w:ascii="宋体" w:hAnsi="宋体" w:cs="Courier New" w:hint="eastAsia"/>
          <w:bCs/>
          <w:color w:val="000000"/>
          <w:sz w:val="24"/>
        </w:rPr>
        <w:t>30.2提供相同品牌产品且通过资格审查、符合性审查的不同投标人参加同一合同项下投标的，按一家投标人计算，采用综合评分法则以评审得分最高者获得中标人推荐资格，采用综合评分法评审得分相同的，按“投标人须知前附表”规定方式确定，确定</w:t>
      </w:r>
      <w:proofErr w:type="gramStart"/>
      <w:r w:rsidRPr="00A1214F">
        <w:rPr>
          <w:rFonts w:ascii="宋体" w:hAnsi="宋体" w:cs="Courier New" w:hint="eastAsia"/>
          <w:bCs/>
          <w:color w:val="000000"/>
          <w:sz w:val="24"/>
        </w:rPr>
        <w:t>后其他</w:t>
      </w:r>
      <w:proofErr w:type="gramEnd"/>
      <w:r w:rsidRPr="00A1214F">
        <w:rPr>
          <w:rFonts w:ascii="宋体" w:hAnsi="宋体" w:cs="Courier New" w:hint="eastAsia"/>
          <w:bCs/>
          <w:color w:val="000000"/>
          <w:sz w:val="24"/>
        </w:rPr>
        <w:t>同品牌投标人投标无效或不作为中标候选人。</w:t>
      </w:r>
    </w:p>
    <w:p w:rsidR="0072645D" w:rsidRPr="00220989" w:rsidRDefault="005B00D7" w:rsidP="00220989">
      <w:pPr>
        <w:spacing w:line="360" w:lineRule="auto"/>
        <w:ind w:firstLineChars="200" w:firstLine="480"/>
        <w:rPr>
          <w:rFonts w:ascii="宋体" w:hAnsi="宋体" w:cs="Courier New"/>
          <w:sz w:val="24"/>
        </w:rPr>
      </w:pPr>
      <w:r w:rsidRPr="00220989">
        <w:rPr>
          <w:rFonts w:ascii="宋体" w:hAnsi="宋体" w:cs="Courier New" w:hint="eastAsia"/>
          <w:sz w:val="24"/>
        </w:rPr>
        <w:t>30.3采购人、采购代理机构认为供应商对采购过程、中标结果提出的质疑成立且影响或者可能影响中标结果的，合格供应</w:t>
      </w:r>
      <w:proofErr w:type="gramStart"/>
      <w:r w:rsidRPr="00220989">
        <w:rPr>
          <w:rFonts w:ascii="宋体" w:hAnsi="宋体" w:cs="Courier New" w:hint="eastAsia"/>
          <w:sz w:val="24"/>
        </w:rPr>
        <w:t>商符合</w:t>
      </w:r>
      <w:proofErr w:type="gramEnd"/>
      <w:r w:rsidRPr="00220989">
        <w:rPr>
          <w:rFonts w:ascii="宋体" w:hAnsi="宋体" w:cs="Courier New" w:hint="eastAsia"/>
          <w:sz w:val="24"/>
        </w:rPr>
        <w:t>法定数量时，可以从合格的中标候选人中另行确定中标人的，应当依法另行确定中标人；否则应当重新开展采购活动。</w:t>
      </w:r>
    </w:p>
    <w:p w:rsidR="0072645D" w:rsidRPr="00220989" w:rsidRDefault="005B00D7" w:rsidP="00220989">
      <w:pPr>
        <w:spacing w:line="360" w:lineRule="auto"/>
        <w:ind w:firstLineChars="200" w:firstLine="480"/>
        <w:rPr>
          <w:rFonts w:ascii="宋体" w:hAnsi="宋体" w:cs="Courier New"/>
          <w:sz w:val="24"/>
        </w:rPr>
      </w:pPr>
      <w:r w:rsidRPr="00220989">
        <w:rPr>
          <w:rFonts w:ascii="宋体" w:hAnsi="宋体" w:cs="Courier New" w:hint="eastAsia"/>
          <w:sz w:val="24"/>
        </w:rPr>
        <w:t>30.4中标</w:t>
      </w:r>
      <w:proofErr w:type="gramStart"/>
      <w:r w:rsidRPr="00220989">
        <w:rPr>
          <w:rFonts w:ascii="宋体" w:hAnsi="宋体" w:cs="Courier New" w:hint="eastAsia"/>
          <w:sz w:val="24"/>
        </w:rPr>
        <w:t>供应商无正当</w:t>
      </w:r>
      <w:proofErr w:type="gramEnd"/>
      <w:r w:rsidRPr="00220989">
        <w:rPr>
          <w:rFonts w:ascii="宋体" w:hAnsi="宋体" w:cs="Courier New" w:hint="eastAsia"/>
          <w:sz w:val="24"/>
        </w:rPr>
        <w:t>理由拒签合同的，根据《中华人民共和国政府采购法》第七十七条第一款规定处理。</w:t>
      </w:r>
    </w:p>
    <w:p w:rsidR="0072645D" w:rsidRPr="00220989" w:rsidRDefault="005B00D7" w:rsidP="00220989">
      <w:pPr>
        <w:spacing w:line="360" w:lineRule="auto"/>
        <w:ind w:firstLineChars="200" w:firstLine="480"/>
        <w:rPr>
          <w:rFonts w:ascii="宋体" w:hAnsi="宋体" w:cs="Courier New"/>
          <w:sz w:val="24"/>
        </w:rPr>
      </w:pPr>
      <w:r w:rsidRPr="00220989">
        <w:rPr>
          <w:rFonts w:ascii="宋体" w:hAnsi="宋体" w:cs="Courier New" w:hint="eastAsia"/>
          <w:sz w:val="24"/>
        </w:rPr>
        <w:t>30.5根据《中华人民共和国民法典》第五百六十三条，因不可抗力致使不能实现合同目的的，当事人可以解除合同。</w:t>
      </w:r>
    </w:p>
    <w:p w:rsidR="0072645D" w:rsidRPr="00220989" w:rsidRDefault="005B00D7">
      <w:pPr>
        <w:spacing w:line="360" w:lineRule="auto"/>
        <w:ind w:firstLineChars="200" w:firstLine="480"/>
        <w:rPr>
          <w:rFonts w:ascii="宋体" w:hAnsi="宋体"/>
          <w:color w:val="000000"/>
          <w:sz w:val="24"/>
        </w:rPr>
      </w:pPr>
      <w:r w:rsidRPr="00220989">
        <w:rPr>
          <w:rFonts w:ascii="宋体" w:hAnsi="宋体" w:hint="eastAsia"/>
          <w:color w:val="000000"/>
          <w:sz w:val="24"/>
        </w:rPr>
        <w:t>31. 结果公告</w:t>
      </w:r>
    </w:p>
    <w:p w:rsidR="0072645D" w:rsidRPr="00220989" w:rsidRDefault="005B00D7" w:rsidP="00A1214F">
      <w:pPr>
        <w:spacing w:line="360" w:lineRule="auto"/>
        <w:ind w:firstLineChars="200" w:firstLine="480"/>
        <w:rPr>
          <w:rFonts w:ascii="宋体" w:hAnsi="宋体" w:cs="宋体"/>
          <w:color w:val="000000"/>
          <w:sz w:val="24"/>
        </w:rPr>
      </w:pPr>
      <w:r w:rsidRPr="00A1214F">
        <w:rPr>
          <w:rFonts w:ascii="宋体" w:hAnsi="宋体"/>
          <w:color w:val="000000"/>
          <w:sz w:val="24"/>
        </w:rPr>
        <w:t>31.1</w:t>
      </w:r>
      <w:r w:rsidRPr="00A1214F">
        <w:rPr>
          <w:rFonts w:ascii="宋体" w:hAnsi="宋体" w:cs="宋体" w:hint="eastAsia"/>
          <w:color w:val="000000"/>
          <w:sz w:val="24"/>
        </w:rPr>
        <w:t>在中标供应商</w:t>
      </w:r>
      <w:r w:rsidRPr="00A1214F">
        <w:rPr>
          <w:rFonts w:ascii="宋体" w:hAnsi="宋体" w:cs="Arial" w:hint="eastAsia"/>
          <w:color w:val="000000"/>
          <w:sz w:val="24"/>
        </w:rPr>
        <w:t>确定之日起</w:t>
      </w:r>
      <w:r w:rsidRPr="00A1214F">
        <w:rPr>
          <w:rFonts w:ascii="宋体" w:hAnsi="宋体" w:cs="宋体"/>
          <w:color w:val="000000"/>
          <w:sz w:val="24"/>
        </w:rPr>
        <w:t>2</w:t>
      </w:r>
      <w:r w:rsidRPr="00A1214F">
        <w:rPr>
          <w:rFonts w:ascii="宋体" w:hAnsi="宋体" w:cs="宋体" w:hint="eastAsia"/>
          <w:color w:val="000000"/>
          <w:sz w:val="24"/>
        </w:rPr>
        <w:t>个工作日内，由采购代理机构</w:t>
      </w:r>
      <w:r w:rsidRPr="00A1214F">
        <w:rPr>
          <w:rFonts w:ascii="宋体" w:hAnsi="宋体" w:hint="eastAsia"/>
          <w:color w:val="000000"/>
          <w:sz w:val="24"/>
        </w:rPr>
        <w:t>在招标公告发布媒体上</w:t>
      </w:r>
      <w:r w:rsidRPr="00A1214F">
        <w:rPr>
          <w:rFonts w:ascii="宋体" w:hAnsi="宋体" w:cs="宋体" w:hint="eastAsia"/>
          <w:color w:val="000000"/>
          <w:sz w:val="24"/>
        </w:rPr>
        <w:t>发布中标结果公告，中标结果公告期限为</w:t>
      </w:r>
      <w:r w:rsidRPr="00A1214F">
        <w:rPr>
          <w:rFonts w:ascii="宋体" w:hAnsi="宋体" w:cs="宋体"/>
          <w:color w:val="000000"/>
          <w:sz w:val="24"/>
        </w:rPr>
        <w:t>1</w:t>
      </w:r>
      <w:r w:rsidRPr="00A1214F">
        <w:rPr>
          <w:rFonts w:ascii="宋体" w:hAnsi="宋体" w:cs="宋体" w:hint="eastAsia"/>
          <w:color w:val="000000"/>
          <w:sz w:val="24"/>
        </w:rPr>
        <w:t>个工作日，发布中标结果公告的同时向中标供应商发出中标通知书。</w:t>
      </w:r>
      <w:r w:rsidRPr="00A1214F">
        <w:rPr>
          <w:rFonts w:ascii="宋体" w:hAnsi="宋体" w:hint="eastAsia"/>
          <w:color w:val="000000"/>
          <w:sz w:val="24"/>
        </w:rPr>
        <w:t>采购代理机构发出中标通知书前，应当对中标人信用进行核实，对列入失信被执行人、重大税收违法执行主体、政府采购严重违法失信行为记录名单及其他不符合《中华人民共和国政府采购法》第二十二条规定条件的投标人，取消其中标资格，并确定排名第二的中标候选人为中标人。排名第二的中标候选人因前款规定的</w:t>
      </w:r>
      <w:r w:rsidRPr="00220989">
        <w:rPr>
          <w:rFonts w:ascii="宋体" w:hAnsi="宋体" w:hint="eastAsia"/>
          <w:color w:val="000000"/>
          <w:sz w:val="24"/>
        </w:rPr>
        <w:t>同样原因被取消中标资格的，</w:t>
      </w:r>
      <w:r w:rsidRPr="00220989">
        <w:rPr>
          <w:rFonts w:ascii="宋体" w:hAnsi="宋体" w:cs="Courier New" w:hint="eastAsia"/>
          <w:color w:val="000000"/>
          <w:sz w:val="24"/>
        </w:rPr>
        <w:t>授权的评标委员会</w:t>
      </w:r>
      <w:r w:rsidRPr="00220989">
        <w:rPr>
          <w:rFonts w:ascii="宋体" w:hAnsi="宋体" w:hint="eastAsia"/>
          <w:color w:val="000000"/>
          <w:sz w:val="24"/>
        </w:rPr>
        <w:t>可以确定排名第三的中标候选人为中标人，以此类推。</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以上信息查询记录及相关证据与采购文件一并保存。</w:t>
      </w:r>
    </w:p>
    <w:p w:rsidR="0072645D" w:rsidRPr="00220989" w:rsidRDefault="005B00D7" w:rsidP="00220989">
      <w:pPr>
        <w:spacing w:line="360" w:lineRule="auto"/>
        <w:ind w:firstLineChars="200" w:firstLine="480"/>
        <w:rPr>
          <w:rFonts w:ascii="宋体" w:hAnsi="宋体" w:cs="Courier New"/>
          <w:color w:val="000000"/>
          <w:sz w:val="24"/>
        </w:rPr>
      </w:pPr>
      <w:r w:rsidRPr="00220989">
        <w:rPr>
          <w:rFonts w:ascii="宋体" w:hAnsi="宋体" w:cs="Courier New" w:hint="eastAsia"/>
          <w:color w:val="000000"/>
          <w:sz w:val="24"/>
        </w:rPr>
        <w:lastRenderedPageBreak/>
        <w:t>31.2中小企业在政府采购活动过程中，请根据企业的真实情况出具《中小企业声明函》。依法享受中小企业优惠政策的，采购人或者采购代理机构在公告中标结果时，同时公告其《中小企业声明函》，接受社会监督。</w:t>
      </w:r>
    </w:p>
    <w:p w:rsidR="0072645D" w:rsidRPr="00220989" w:rsidRDefault="005B00D7">
      <w:pPr>
        <w:spacing w:line="360" w:lineRule="auto"/>
        <w:ind w:firstLineChars="200" w:firstLine="480"/>
        <w:rPr>
          <w:rFonts w:ascii="宋体" w:hAnsi="宋体"/>
          <w:color w:val="000000"/>
          <w:sz w:val="24"/>
        </w:rPr>
      </w:pPr>
      <w:r w:rsidRPr="00220989">
        <w:rPr>
          <w:rFonts w:ascii="宋体" w:hAnsi="宋体" w:hint="eastAsia"/>
          <w:color w:val="000000"/>
          <w:sz w:val="24"/>
        </w:rPr>
        <w:t>32.发出中标通知书</w:t>
      </w:r>
    </w:p>
    <w:p w:rsidR="0072645D" w:rsidRPr="00A1214F" w:rsidRDefault="005B00D7" w:rsidP="00A1214F">
      <w:pPr>
        <w:spacing w:line="360" w:lineRule="auto"/>
        <w:ind w:firstLineChars="200" w:firstLine="480"/>
        <w:rPr>
          <w:rFonts w:ascii="宋体" w:hAnsi="宋体"/>
          <w:color w:val="000000"/>
          <w:sz w:val="24"/>
        </w:rPr>
      </w:pPr>
      <w:r w:rsidRPr="00A1214F">
        <w:rPr>
          <w:rFonts w:ascii="宋体" w:hAnsi="宋体" w:hint="eastAsia"/>
          <w:color w:val="000000"/>
          <w:sz w:val="24"/>
        </w:rPr>
        <w:t>32.1在发布中标公告的同时，采购代理机构向中标人通过“政</w:t>
      </w:r>
      <w:proofErr w:type="gramStart"/>
      <w:r w:rsidRPr="00A1214F">
        <w:rPr>
          <w:rFonts w:ascii="宋体" w:hAnsi="宋体" w:hint="eastAsia"/>
          <w:color w:val="000000"/>
          <w:sz w:val="24"/>
        </w:rPr>
        <w:t>采云</w:t>
      </w:r>
      <w:proofErr w:type="gramEnd"/>
      <w:r w:rsidRPr="00A1214F">
        <w:rPr>
          <w:rFonts w:ascii="宋体" w:hAnsi="宋体" w:hint="eastAsia"/>
          <w:color w:val="000000"/>
          <w:sz w:val="24"/>
        </w:rPr>
        <w:t>”平台发出电子中标通知书。</w:t>
      </w:r>
    </w:p>
    <w:p w:rsidR="0072645D" w:rsidRPr="00A1214F" w:rsidRDefault="005B00D7" w:rsidP="00A1214F">
      <w:pPr>
        <w:spacing w:line="360" w:lineRule="auto"/>
        <w:ind w:firstLineChars="200" w:firstLine="480"/>
        <w:rPr>
          <w:rFonts w:ascii="宋体" w:hAnsi="宋体"/>
          <w:color w:val="000000"/>
          <w:sz w:val="24"/>
        </w:rPr>
      </w:pPr>
      <w:r w:rsidRPr="00A1214F">
        <w:rPr>
          <w:rFonts w:ascii="宋体" w:hAnsi="宋体" w:hint="eastAsia"/>
          <w:color w:val="000000"/>
          <w:sz w:val="24"/>
        </w:rPr>
        <w:t>32.2对未通过资格审查的投标人，采购人或采购机构应当告知其未通过的原因；采用综合评分办法评审的，采购人或采购机构还应当告知未中标人本人的评审得分与排序。</w:t>
      </w:r>
    </w:p>
    <w:p w:rsidR="0072645D" w:rsidRPr="00A1214F" w:rsidRDefault="005B00D7" w:rsidP="00A1214F">
      <w:pPr>
        <w:spacing w:line="360" w:lineRule="auto"/>
        <w:ind w:firstLineChars="200" w:firstLine="480"/>
        <w:rPr>
          <w:rFonts w:ascii="宋体" w:hAnsi="宋体"/>
          <w:color w:val="000000"/>
          <w:sz w:val="24"/>
        </w:rPr>
      </w:pPr>
      <w:r w:rsidRPr="00A1214F">
        <w:rPr>
          <w:rFonts w:ascii="宋体" w:hAnsi="宋体" w:hint="eastAsia"/>
          <w:color w:val="000000"/>
          <w:sz w:val="24"/>
        </w:rPr>
        <w:t>33. 无义务解释未中标原因</w:t>
      </w:r>
    </w:p>
    <w:p w:rsidR="0072645D" w:rsidRPr="00A1214F" w:rsidRDefault="005B00D7" w:rsidP="00A1214F">
      <w:pPr>
        <w:spacing w:line="360" w:lineRule="auto"/>
        <w:ind w:firstLineChars="200" w:firstLine="480"/>
        <w:rPr>
          <w:rFonts w:ascii="宋体" w:hAnsi="宋体"/>
          <w:color w:val="000000"/>
          <w:sz w:val="24"/>
        </w:rPr>
      </w:pPr>
      <w:r w:rsidRPr="00A1214F">
        <w:rPr>
          <w:rFonts w:ascii="宋体" w:hAnsi="宋体" w:hint="eastAsia"/>
          <w:color w:val="000000"/>
          <w:sz w:val="24"/>
        </w:rPr>
        <w:t>采购代理机构无义务向未中标的投标人解释未中标原因和退还投标文件。</w:t>
      </w:r>
    </w:p>
    <w:p w:rsidR="0072645D" w:rsidRPr="00220989" w:rsidRDefault="005B00D7">
      <w:pPr>
        <w:spacing w:line="360" w:lineRule="auto"/>
        <w:ind w:firstLineChars="200" w:firstLine="480"/>
        <w:rPr>
          <w:rFonts w:ascii="宋体" w:hAnsi="宋体"/>
          <w:color w:val="000000"/>
          <w:sz w:val="24"/>
        </w:rPr>
      </w:pPr>
      <w:r w:rsidRPr="00220989">
        <w:rPr>
          <w:rFonts w:ascii="宋体" w:hAnsi="宋体" w:hint="eastAsia"/>
          <w:color w:val="000000"/>
          <w:sz w:val="24"/>
        </w:rPr>
        <w:t>34.合同授予标准</w:t>
      </w:r>
    </w:p>
    <w:p w:rsidR="0072645D" w:rsidRPr="00220989" w:rsidRDefault="005B00D7" w:rsidP="00220989">
      <w:pPr>
        <w:spacing w:line="360" w:lineRule="auto"/>
        <w:ind w:firstLineChars="200" w:firstLine="480"/>
        <w:rPr>
          <w:rFonts w:ascii="宋体" w:hAnsi="宋体" w:cs="Courier New"/>
          <w:color w:val="000000"/>
          <w:sz w:val="24"/>
        </w:rPr>
      </w:pPr>
      <w:r w:rsidRPr="00220989">
        <w:rPr>
          <w:rFonts w:ascii="宋体" w:hAnsi="宋体" w:cs="Courier New" w:hint="eastAsia"/>
          <w:color w:val="000000"/>
          <w:sz w:val="24"/>
        </w:rPr>
        <w:t>合同将授予被确定实质上响应招标文件要求，具备履行合同能力的中标人（招标文件另有约定多名中标人的除外）。</w:t>
      </w:r>
    </w:p>
    <w:p w:rsidR="0072645D" w:rsidRPr="00220989" w:rsidRDefault="005B00D7" w:rsidP="00B305CF">
      <w:pPr>
        <w:spacing w:line="360" w:lineRule="auto"/>
        <w:ind w:firstLineChars="200" w:firstLine="480"/>
        <w:rPr>
          <w:rFonts w:ascii="宋体" w:hAnsi="宋体"/>
          <w:color w:val="000000"/>
          <w:sz w:val="24"/>
        </w:rPr>
      </w:pPr>
      <w:r w:rsidRPr="00220989">
        <w:rPr>
          <w:rFonts w:ascii="宋体" w:hAnsi="宋体" w:hint="eastAsia"/>
          <w:color w:val="000000"/>
          <w:sz w:val="24"/>
        </w:rPr>
        <w:t>35.履约保证金</w:t>
      </w:r>
    </w:p>
    <w:p w:rsidR="0072645D" w:rsidRPr="00220989" w:rsidRDefault="005B00D7" w:rsidP="00220989">
      <w:pPr>
        <w:spacing w:line="360" w:lineRule="auto"/>
        <w:ind w:firstLineChars="200" w:firstLine="480"/>
        <w:rPr>
          <w:rFonts w:ascii="宋体" w:hAnsi="宋体" w:cs="Courier New"/>
          <w:color w:val="000000"/>
          <w:sz w:val="24"/>
        </w:rPr>
      </w:pPr>
      <w:bookmarkStart w:id="146" w:name="_39.1中标人须于签订合同前按本须知前附表规定的金额转账或电汇到指定账"/>
      <w:bookmarkEnd w:id="146"/>
      <w:r w:rsidRPr="00220989">
        <w:rPr>
          <w:rFonts w:ascii="宋体" w:hAnsi="宋体" w:cs="Courier New" w:hint="eastAsia"/>
          <w:color w:val="000000"/>
          <w:sz w:val="24"/>
        </w:rPr>
        <w:t>见“投标人须知前附表”。</w:t>
      </w:r>
    </w:p>
    <w:p w:rsidR="0072645D" w:rsidRPr="00220989" w:rsidRDefault="005B00D7">
      <w:pPr>
        <w:spacing w:line="360" w:lineRule="auto"/>
        <w:ind w:firstLineChars="200" w:firstLine="480"/>
        <w:rPr>
          <w:rFonts w:ascii="宋体" w:hAnsi="宋体"/>
          <w:color w:val="000000"/>
          <w:sz w:val="24"/>
        </w:rPr>
      </w:pPr>
      <w:r w:rsidRPr="00220989">
        <w:rPr>
          <w:rFonts w:ascii="宋体" w:hAnsi="宋体" w:hint="eastAsia"/>
          <w:color w:val="000000"/>
          <w:sz w:val="24"/>
        </w:rPr>
        <w:t>36.签订合同</w:t>
      </w:r>
    </w:p>
    <w:p w:rsidR="0072645D" w:rsidRPr="00220989" w:rsidRDefault="005B00D7" w:rsidP="00220989">
      <w:pPr>
        <w:pStyle w:val="25"/>
        <w:snapToGrid w:val="0"/>
        <w:spacing w:before="0"/>
        <w:ind w:firstLine="482"/>
        <w:rPr>
          <w:rFonts w:ascii="宋体" w:eastAsia="宋体" w:hAnsi="宋体"/>
          <w:kern w:val="0"/>
          <w:szCs w:val="24"/>
          <w:lang w:val="zh-CN"/>
        </w:rPr>
      </w:pPr>
      <w:bookmarkStart w:id="147" w:name="_40.1投标人接到中标通知书后，按须知前附表规定向采购人出示相关资格证"/>
      <w:bookmarkEnd w:id="147"/>
      <w:r w:rsidRPr="00220989">
        <w:rPr>
          <w:rFonts w:ascii="宋体" w:eastAsia="宋体" w:hAnsi="宋体" w:hint="eastAsia"/>
          <w:b/>
          <w:color w:val="000000"/>
          <w:szCs w:val="24"/>
        </w:rPr>
        <w:t xml:space="preserve"> 36.1中标人领取中标通知书后，</w:t>
      </w:r>
      <w:r w:rsidRPr="00220989">
        <w:rPr>
          <w:rFonts w:ascii="宋体" w:eastAsia="宋体" w:hAnsi="宋体" w:hint="eastAsia"/>
          <w:kern w:val="0"/>
          <w:szCs w:val="24"/>
          <w:lang w:val="zh-CN"/>
        </w:rPr>
        <w:t>按规定的日期、时间、地点，由法定代表人或其授权代表与采购人代表签订电子采购合同。如中标人为联合体的，由联合体成员各方法定代表人或其授权代表与采购人代表签订合同，签订携带资料详见“投标人须知前附表”。</w:t>
      </w:r>
    </w:p>
    <w:p w:rsidR="0072645D" w:rsidRPr="00220989" w:rsidRDefault="005B00D7" w:rsidP="00220989">
      <w:pPr>
        <w:pStyle w:val="25"/>
        <w:snapToGrid w:val="0"/>
        <w:spacing w:before="0"/>
        <w:ind w:firstLine="480"/>
        <w:rPr>
          <w:rFonts w:ascii="宋体" w:eastAsia="宋体" w:hAnsi="宋体"/>
          <w:kern w:val="0"/>
          <w:szCs w:val="24"/>
          <w:lang w:val="zh-CN"/>
        </w:rPr>
      </w:pPr>
      <w:r w:rsidRPr="00220989">
        <w:rPr>
          <w:rFonts w:ascii="宋体" w:eastAsia="宋体" w:hAnsi="宋体" w:hint="eastAsia"/>
          <w:kern w:val="0"/>
          <w:szCs w:val="24"/>
          <w:lang w:val="zh-CN"/>
        </w:rPr>
        <w:t>36.2</w:t>
      </w:r>
      <w:r w:rsidRPr="00220989">
        <w:rPr>
          <w:rFonts w:ascii="宋体" w:eastAsia="宋体" w:hAnsi="宋体" w:cs="仿宋_GB2312" w:hint="eastAsia"/>
          <w:szCs w:val="24"/>
        </w:rPr>
        <w:t>采购合同由采购人与中标供应商根据招标文件、投标文件等内容通过政府采购电子交易平台在线签订，自动备案。</w:t>
      </w:r>
    </w:p>
    <w:p w:rsidR="0072645D" w:rsidRPr="00220989" w:rsidRDefault="005B00D7" w:rsidP="00220989">
      <w:pPr>
        <w:pStyle w:val="25"/>
        <w:snapToGrid w:val="0"/>
        <w:spacing w:before="0"/>
        <w:ind w:firstLine="480"/>
        <w:rPr>
          <w:rFonts w:ascii="宋体" w:eastAsia="宋体" w:hAnsi="宋体" w:cs="仿宋_GB2312"/>
          <w:szCs w:val="24"/>
        </w:rPr>
      </w:pPr>
      <w:r w:rsidRPr="00220989">
        <w:rPr>
          <w:rFonts w:ascii="宋体" w:eastAsia="宋体" w:hAnsi="宋体" w:hint="eastAsia"/>
          <w:color w:val="000000"/>
          <w:szCs w:val="24"/>
        </w:rPr>
        <w:t>36.3签订合同时间：按中标通知书规定的时间与采购人签订合同（最长不能超过25日）。</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36.4中标人拒绝与采购人签订合同的，采购人可以按照评审报告推荐的中标候选人名单排序，确定下一候选人为中标人，也可以重新开展政府采购活动。如采购人无正当理由拒签合同的，给中标供应</w:t>
      </w:r>
      <w:proofErr w:type="gramStart"/>
      <w:r w:rsidRPr="00220989">
        <w:rPr>
          <w:rFonts w:ascii="宋体" w:hAnsi="宋体" w:hint="eastAsia"/>
          <w:color w:val="000000"/>
          <w:sz w:val="24"/>
        </w:rPr>
        <w:t>商造成</w:t>
      </w:r>
      <w:proofErr w:type="gramEnd"/>
      <w:r w:rsidRPr="00220989">
        <w:rPr>
          <w:rFonts w:ascii="宋体" w:hAnsi="宋体" w:hint="eastAsia"/>
          <w:color w:val="000000"/>
          <w:sz w:val="24"/>
        </w:rPr>
        <w:t>损失的，中标供应商可追究采购人承担相应的法律责任。</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36.5政府采购合同是政府采购项目验收的依据，中标供应商和采购人应当按照采购合同约定的各自的权利和义务全面履行合同。任何一方当事人在履行合同过程中均不得擅自变更、中止或终止合同。政府采购合同继续履行将损害国家利益和社会公共利益的，双方当事人应当变更、中止或终止合同。有过错的一方应当承担赔偿责任，双方都有过错的，各自承担相</w:t>
      </w:r>
      <w:r w:rsidRPr="00220989">
        <w:rPr>
          <w:rFonts w:ascii="宋体" w:hAnsi="宋体" w:hint="eastAsia"/>
          <w:color w:val="000000"/>
          <w:sz w:val="24"/>
        </w:rPr>
        <w:lastRenderedPageBreak/>
        <w:t>应的责任。</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36.6采购人或中标供应商不得单方面向合同另一方提出任何招标文件没有约定的条件或不合理的要求，作为签订合同的条件；也不得协商另行订立背离招标文件和合同实质性内容的协议。</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36.7</w:t>
      </w:r>
      <w:r w:rsidRPr="00220989">
        <w:rPr>
          <w:rFonts w:ascii="宋体" w:hAnsi="宋体" w:cs="仿宋_GB2312" w:hint="eastAsia"/>
          <w:sz w:val="24"/>
        </w:rPr>
        <w:t>如签订合同并生效后，供应商无故拒绝或延期，除按照合同条款处理外，将承担相应的法律责任。</w:t>
      </w:r>
    </w:p>
    <w:p w:rsidR="0072645D" w:rsidRPr="00220989" w:rsidRDefault="005B00D7" w:rsidP="00220989">
      <w:pPr>
        <w:spacing w:line="360" w:lineRule="auto"/>
        <w:ind w:firstLineChars="200" w:firstLine="482"/>
        <w:rPr>
          <w:rFonts w:ascii="宋体" w:hAnsi="宋体"/>
          <w:b/>
          <w:color w:val="000000"/>
          <w:sz w:val="24"/>
        </w:rPr>
      </w:pPr>
      <w:r w:rsidRPr="00220989">
        <w:rPr>
          <w:rFonts w:ascii="宋体" w:hAnsi="宋体" w:hint="eastAsia"/>
          <w:b/>
          <w:color w:val="000000"/>
          <w:sz w:val="24"/>
        </w:rPr>
        <w:t>36.8采购人需追加与合同标的相同的货物或者</w:t>
      </w:r>
      <w:r w:rsidR="00164729">
        <w:rPr>
          <w:rFonts w:ascii="宋体" w:hAnsi="宋体" w:hint="eastAsia"/>
          <w:b/>
          <w:color w:val="000000"/>
          <w:sz w:val="24"/>
        </w:rPr>
        <w:t>服务</w:t>
      </w:r>
      <w:r w:rsidRPr="00220989">
        <w:rPr>
          <w:rFonts w:ascii="宋体" w:hAnsi="宋体" w:hint="eastAsia"/>
          <w:b/>
          <w:color w:val="000000"/>
          <w:sz w:val="24"/>
        </w:rPr>
        <w:t>的，在不改变原合同条款且已报财政部门批准落实资金的前提下，可从原中标供应商处添购， 所签订的补充添置合同的采购资金总额不超过原采购合同金额的10%。</w:t>
      </w:r>
    </w:p>
    <w:p w:rsidR="0072645D" w:rsidRPr="00220989" w:rsidRDefault="005B00D7">
      <w:pPr>
        <w:spacing w:line="360" w:lineRule="auto"/>
        <w:ind w:firstLineChars="200" w:firstLine="480"/>
        <w:rPr>
          <w:rFonts w:ascii="宋体" w:hAnsi="宋体"/>
          <w:color w:val="000000"/>
          <w:sz w:val="24"/>
        </w:rPr>
      </w:pPr>
      <w:bookmarkStart w:id="148" w:name="_41.政府采购合同公告"/>
      <w:bookmarkEnd w:id="148"/>
      <w:r w:rsidRPr="00220989">
        <w:rPr>
          <w:rFonts w:ascii="宋体" w:hAnsi="宋体" w:hint="eastAsia"/>
          <w:color w:val="000000"/>
          <w:sz w:val="24"/>
        </w:rPr>
        <w:t>37.政府采购合同公告</w:t>
      </w:r>
    </w:p>
    <w:p w:rsidR="0072645D" w:rsidRPr="00220989"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采购人或者受托采购代理机构应当自政府采购合同签订之日起</w:t>
      </w:r>
      <w:r w:rsidRPr="00220989">
        <w:rPr>
          <w:rFonts w:ascii="宋体" w:hAnsi="宋体"/>
          <w:color w:val="000000"/>
          <w:sz w:val="24"/>
        </w:rPr>
        <w:t>2</w:t>
      </w:r>
      <w:r w:rsidRPr="00220989">
        <w:rPr>
          <w:rFonts w:ascii="宋体" w:hAnsi="宋体" w:hint="eastAsia"/>
          <w:color w:val="000000"/>
          <w:sz w:val="24"/>
        </w:rPr>
        <w:t>个工作日内，将政府采购合同</w:t>
      </w:r>
      <w:r w:rsidRPr="00220989">
        <w:rPr>
          <w:rFonts w:ascii="宋体" w:hAnsi="宋体" w:hint="eastAsia"/>
          <w:bCs/>
          <w:sz w:val="24"/>
        </w:rPr>
        <w:t>在以下媒体上发布</w:t>
      </w:r>
      <w:r w:rsidRPr="00220989">
        <w:rPr>
          <w:rFonts w:ascii="宋体" w:hAnsi="宋体" w:cs="宋体" w:hint="eastAsia"/>
          <w:color w:val="000000"/>
          <w:kern w:val="0"/>
          <w:sz w:val="24"/>
        </w:rPr>
        <w:t xml:space="preserve"> “新疆政府采购网”（http://zfcg.gxzf.gov.cn）</w:t>
      </w:r>
      <w:r w:rsidRPr="00220989">
        <w:rPr>
          <w:rFonts w:ascii="宋体" w:hAnsi="宋体" w:hint="eastAsia"/>
          <w:color w:val="000000"/>
          <w:sz w:val="24"/>
        </w:rPr>
        <w:t>上公告，但政府采购合同中涉及国家秘密、商业秘密的内容除外。</w:t>
      </w:r>
    </w:p>
    <w:p w:rsidR="0072645D" w:rsidRPr="00220989" w:rsidRDefault="005B00D7">
      <w:pPr>
        <w:spacing w:line="360" w:lineRule="auto"/>
        <w:ind w:firstLineChars="200" w:firstLine="480"/>
        <w:rPr>
          <w:rFonts w:ascii="宋体" w:hAnsi="宋体"/>
          <w:color w:val="000000"/>
          <w:sz w:val="24"/>
        </w:rPr>
      </w:pPr>
      <w:r w:rsidRPr="00220989">
        <w:rPr>
          <w:rFonts w:ascii="宋体" w:hAnsi="宋体" w:hint="eastAsia"/>
          <w:color w:val="000000"/>
          <w:sz w:val="24"/>
        </w:rPr>
        <w:t>38. 询问、质疑和投诉</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bCs/>
          <w:color w:val="000000"/>
          <w:sz w:val="24"/>
        </w:rPr>
        <w:t>38.1</w:t>
      </w:r>
      <w:r w:rsidRPr="00220989">
        <w:rPr>
          <w:rFonts w:ascii="宋体" w:hAnsi="宋体" w:hint="eastAsia"/>
          <w:bCs/>
          <w:color w:val="000000"/>
          <w:sz w:val="24"/>
        </w:rPr>
        <w:t>询问</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bCs/>
          <w:color w:val="000000"/>
          <w:sz w:val="24"/>
        </w:rPr>
        <w:t>38.1.1</w:t>
      </w:r>
      <w:r w:rsidRPr="00220989">
        <w:rPr>
          <w:rFonts w:ascii="宋体" w:hAnsi="宋体" w:hint="eastAsia"/>
          <w:bCs/>
          <w:color w:val="000000"/>
          <w:sz w:val="24"/>
        </w:rPr>
        <w:t>供应商在开标前对政府采购活动事项有疑问的，可以向采购人或采购代理机构项目负责人提出询问。</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bCs/>
          <w:color w:val="000000"/>
          <w:sz w:val="24"/>
        </w:rPr>
        <w:t>38.1.2</w:t>
      </w:r>
      <w:r w:rsidRPr="00220989">
        <w:rPr>
          <w:rFonts w:ascii="宋体" w:hAnsi="宋体" w:hint="eastAsia"/>
          <w:bCs/>
          <w:color w:val="000000"/>
          <w:sz w:val="24"/>
        </w:rPr>
        <w:t>采购人或采购人委托的采购代理机构自受理询问之日起</w:t>
      </w:r>
      <w:r w:rsidRPr="00220989">
        <w:rPr>
          <w:rFonts w:ascii="宋体" w:hAnsi="宋体"/>
          <w:bCs/>
          <w:color w:val="000000"/>
          <w:sz w:val="24"/>
        </w:rPr>
        <w:t>3</w:t>
      </w:r>
      <w:r w:rsidRPr="00220989">
        <w:rPr>
          <w:rFonts w:ascii="宋体" w:hAnsi="宋体" w:hint="eastAsia"/>
          <w:bCs/>
          <w:color w:val="000000"/>
          <w:sz w:val="24"/>
        </w:rPr>
        <w:t>个工作日内对供应</w:t>
      </w:r>
      <w:proofErr w:type="gramStart"/>
      <w:r w:rsidRPr="00220989">
        <w:rPr>
          <w:rFonts w:ascii="宋体" w:hAnsi="宋体" w:hint="eastAsia"/>
          <w:bCs/>
          <w:color w:val="000000"/>
          <w:sz w:val="24"/>
        </w:rPr>
        <w:t>商依法</w:t>
      </w:r>
      <w:proofErr w:type="gramEnd"/>
      <w:r w:rsidRPr="00220989">
        <w:rPr>
          <w:rFonts w:ascii="宋体" w:hAnsi="宋体" w:hint="eastAsia"/>
          <w:bCs/>
          <w:color w:val="000000"/>
          <w:sz w:val="24"/>
        </w:rPr>
        <w:t>提出的询问</w:t>
      </w:r>
      <w:proofErr w:type="gramStart"/>
      <w:r w:rsidRPr="00220989">
        <w:rPr>
          <w:rFonts w:ascii="宋体" w:hAnsi="宋体" w:hint="eastAsia"/>
          <w:bCs/>
          <w:color w:val="000000"/>
          <w:sz w:val="24"/>
        </w:rPr>
        <w:t>作出</w:t>
      </w:r>
      <w:proofErr w:type="gramEnd"/>
      <w:r w:rsidRPr="00220989">
        <w:rPr>
          <w:rFonts w:ascii="宋体" w:hAnsi="宋体" w:hint="eastAsia"/>
          <w:bCs/>
          <w:color w:val="000000"/>
          <w:sz w:val="24"/>
        </w:rPr>
        <w:t>答复，</w:t>
      </w:r>
      <w:r w:rsidRPr="00220989">
        <w:rPr>
          <w:rFonts w:ascii="宋体" w:hAnsi="宋体" w:hint="eastAsia"/>
          <w:sz w:val="24"/>
        </w:rPr>
        <w:t>但答复内容不得涉及商业秘密</w:t>
      </w:r>
      <w:r w:rsidRPr="00220989">
        <w:rPr>
          <w:rFonts w:ascii="宋体" w:hAnsi="宋体" w:hint="eastAsia"/>
          <w:bCs/>
          <w:color w:val="000000"/>
          <w:sz w:val="24"/>
        </w:rPr>
        <w:t>。</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bCs/>
          <w:color w:val="000000"/>
          <w:sz w:val="24"/>
        </w:rPr>
        <w:t xml:space="preserve">38.1.3 </w:t>
      </w:r>
      <w:r w:rsidRPr="00220989">
        <w:rPr>
          <w:rFonts w:ascii="宋体" w:hAnsi="宋体" w:hint="eastAsia"/>
          <w:bCs/>
          <w:color w:val="000000"/>
          <w:sz w:val="24"/>
        </w:rPr>
        <w:t>询问事项可能影响中标、成交结果的，采购人应当暂停签订合同，已经签订合同的，应当中止履行合同。</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hint="eastAsia"/>
          <w:bCs/>
          <w:color w:val="000000"/>
          <w:sz w:val="24"/>
        </w:rPr>
        <w:t xml:space="preserve"> 38.2质疑</w:t>
      </w:r>
    </w:p>
    <w:p w:rsidR="0072645D" w:rsidRPr="00A1214F" w:rsidRDefault="005B00D7" w:rsidP="00220989">
      <w:pPr>
        <w:spacing w:line="360" w:lineRule="auto"/>
        <w:ind w:firstLineChars="200" w:firstLine="480"/>
        <w:rPr>
          <w:rFonts w:ascii="宋体" w:hAnsi="宋体"/>
          <w:color w:val="000000"/>
          <w:sz w:val="24"/>
        </w:rPr>
      </w:pPr>
      <w:r w:rsidRPr="00220989">
        <w:rPr>
          <w:rFonts w:ascii="宋体" w:hAnsi="宋体" w:hint="eastAsia"/>
          <w:color w:val="000000"/>
          <w:sz w:val="24"/>
        </w:rPr>
        <w:t>38.2.1</w:t>
      </w:r>
      <w:r w:rsidRPr="00A1214F">
        <w:rPr>
          <w:rFonts w:ascii="宋体" w:hAnsi="宋体" w:hint="eastAsia"/>
          <w:color w:val="000000"/>
          <w:sz w:val="24"/>
        </w:rPr>
        <w:t>供应商认为招标文件、采购过程或者中标结果使自己的合法权益受到损害的，必须在知道或者应知其权益受到损害之日起7个工作日内，以</w:t>
      </w:r>
      <w:r w:rsidRPr="00A1214F">
        <w:rPr>
          <w:rFonts w:ascii="宋体" w:hAnsi="宋体" w:hint="eastAsia"/>
          <w:sz w:val="24"/>
        </w:rPr>
        <w:t>书面形式向</w:t>
      </w:r>
      <w:r w:rsidRPr="00A1214F">
        <w:rPr>
          <w:rFonts w:ascii="宋体" w:hAnsi="宋体" w:hint="eastAsia"/>
          <w:color w:val="000000"/>
          <w:sz w:val="24"/>
        </w:rPr>
        <w:t xml:space="preserve">采购人、采购代理机构提出质疑，质疑有效期结束后，采购人或采购代理机构不再受理该项目质疑。采购人、采购代理机构接收质疑函的方式、联系部门、联系电话和通讯地址等信息详见“投标人须知前附表”。具体质疑起算时间及处理方式如下： </w:t>
      </w:r>
    </w:p>
    <w:p w:rsidR="0072645D" w:rsidRPr="00220989" w:rsidRDefault="005B00D7" w:rsidP="00220989">
      <w:pPr>
        <w:spacing w:line="360" w:lineRule="auto"/>
        <w:ind w:firstLineChars="200" w:firstLine="480"/>
        <w:rPr>
          <w:rFonts w:ascii="宋体" w:hAnsi="宋体"/>
          <w:bCs/>
          <w:sz w:val="24"/>
        </w:rPr>
      </w:pPr>
      <w:r w:rsidRPr="00220989">
        <w:rPr>
          <w:rFonts w:ascii="宋体" w:hAnsi="宋体" w:hint="eastAsia"/>
          <w:bCs/>
          <w:sz w:val="24"/>
        </w:rPr>
        <w:t>（</w:t>
      </w:r>
      <w:r w:rsidRPr="00220989">
        <w:rPr>
          <w:rFonts w:ascii="宋体" w:hAnsi="宋体"/>
          <w:bCs/>
          <w:sz w:val="24"/>
        </w:rPr>
        <w:t>1</w:t>
      </w:r>
      <w:r w:rsidRPr="00220989">
        <w:rPr>
          <w:rFonts w:ascii="宋体" w:hAnsi="宋体" w:hint="eastAsia"/>
          <w:bCs/>
          <w:sz w:val="24"/>
        </w:rPr>
        <w:t>）潜在供应</w:t>
      </w:r>
      <w:proofErr w:type="gramStart"/>
      <w:r w:rsidRPr="00220989">
        <w:rPr>
          <w:rFonts w:ascii="宋体" w:hAnsi="宋体" w:hint="eastAsia"/>
          <w:bCs/>
          <w:sz w:val="24"/>
        </w:rPr>
        <w:t>商依法</w:t>
      </w:r>
      <w:proofErr w:type="gramEnd"/>
      <w:r w:rsidRPr="00220989">
        <w:rPr>
          <w:rFonts w:ascii="宋体" w:hAnsi="宋体" w:hint="eastAsia"/>
          <w:bCs/>
          <w:sz w:val="24"/>
        </w:rPr>
        <w:t>获取公开招标文件后，认为采购文件使自己的权益受到损害的，应当在公开招标文件公告期限届满之日起</w:t>
      </w:r>
      <w:r w:rsidRPr="00220989">
        <w:rPr>
          <w:rFonts w:ascii="宋体" w:hAnsi="宋体"/>
          <w:bCs/>
          <w:sz w:val="24"/>
        </w:rPr>
        <w:t>7</w:t>
      </w:r>
      <w:r w:rsidRPr="00220989">
        <w:rPr>
          <w:rFonts w:ascii="宋体" w:hAnsi="宋体" w:hint="eastAsia"/>
          <w:bCs/>
          <w:sz w:val="24"/>
        </w:rPr>
        <w:t>个工作日内提出质疑。</w:t>
      </w:r>
      <w:r w:rsidRPr="00220989">
        <w:rPr>
          <w:rFonts w:ascii="宋体" w:hAnsi="宋体" w:hint="eastAsia"/>
          <w:sz w:val="24"/>
        </w:rPr>
        <w:t>委托代理协议无特殊约定的，</w:t>
      </w:r>
      <w:r w:rsidRPr="00220989">
        <w:rPr>
          <w:rFonts w:ascii="宋体" w:hAnsi="宋体" w:hint="eastAsia"/>
          <w:bCs/>
          <w:sz w:val="24"/>
        </w:rPr>
        <w:lastRenderedPageBreak/>
        <w:t>对公开招标文件中采购需求（</w:t>
      </w:r>
      <w:proofErr w:type="gramStart"/>
      <w:r w:rsidRPr="00220989">
        <w:rPr>
          <w:rFonts w:ascii="宋体" w:hAnsi="宋体" w:hint="eastAsia"/>
          <w:bCs/>
          <w:sz w:val="24"/>
        </w:rPr>
        <w:t>含资格</w:t>
      </w:r>
      <w:proofErr w:type="gramEnd"/>
      <w:r w:rsidRPr="00220989">
        <w:rPr>
          <w:rFonts w:ascii="宋体" w:hAnsi="宋体" w:hint="eastAsia"/>
          <w:bCs/>
          <w:sz w:val="24"/>
        </w:rPr>
        <w:t>要求、采购预算和评分办法）的质疑由采购人受理并负责答复；对公开招标文件中的采购执行程序的质疑由采购代理机构受理并负责答复。</w:t>
      </w:r>
    </w:p>
    <w:p w:rsidR="0072645D" w:rsidRPr="00220989" w:rsidRDefault="005B00D7" w:rsidP="00220989">
      <w:pPr>
        <w:spacing w:line="360" w:lineRule="auto"/>
        <w:ind w:firstLineChars="200" w:firstLine="480"/>
        <w:rPr>
          <w:rFonts w:ascii="宋体" w:hAnsi="宋体"/>
          <w:bCs/>
          <w:sz w:val="24"/>
        </w:rPr>
      </w:pPr>
      <w:r w:rsidRPr="00220989">
        <w:rPr>
          <w:rFonts w:ascii="宋体" w:hAnsi="宋体" w:hint="eastAsia"/>
          <w:bCs/>
          <w:sz w:val="24"/>
        </w:rPr>
        <w:t>（</w:t>
      </w:r>
      <w:r w:rsidRPr="00220989">
        <w:rPr>
          <w:rFonts w:ascii="宋体" w:hAnsi="宋体"/>
          <w:bCs/>
          <w:sz w:val="24"/>
        </w:rPr>
        <w:t>2</w:t>
      </w:r>
      <w:r w:rsidRPr="00220989">
        <w:rPr>
          <w:rFonts w:ascii="宋体" w:hAnsi="宋体" w:hint="eastAsia"/>
          <w:bCs/>
          <w:sz w:val="24"/>
        </w:rPr>
        <w:t>）供应商认为采购过程使自己的权益受到损害的，应当在各采购程序环节结束之日起</w:t>
      </w:r>
      <w:r w:rsidRPr="00220989">
        <w:rPr>
          <w:rFonts w:ascii="宋体" w:hAnsi="宋体"/>
          <w:bCs/>
          <w:sz w:val="24"/>
        </w:rPr>
        <w:t>7</w:t>
      </w:r>
      <w:r w:rsidRPr="00220989">
        <w:rPr>
          <w:rFonts w:ascii="宋体" w:hAnsi="宋体" w:hint="eastAsia"/>
          <w:bCs/>
          <w:sz w:val="24"/>
        </w:rPr>
        <w:t>个工作日内提出质疑。对采购过程中资格审查、符合性审查等具体评审情况的质疑应向采购人或代理机构提出，由采购人或代理机构受理并负责答复；对采购过程中采购执行程序的质疑由采购代理机构受理并负责答复。</w:t>
      </w:r>
    </w:p>
    <w:p w:rsidR="0072645D" w:rsidRPr="00220989" w:rsidRDefault="005B00D7" w:rsidP="00220989">
      <w:pPr>
        <w:spacing w:line="360" w:lineRule="auto"/>
        <w:ind w:firstLineChars="200" w:firstLine="480"/>
        <w:rPr>
          <w:rFonts w:ascii="宋体" w:hAnsi="宋体"/>
          <w:bCs/>
          <w:sz w:val="24"/>
        </w:rPr>
      </w:pPr>
      <w:r w:rsidRPr="00220989">
        <w:rPr>
          <w:rFonts w:ascii="宋体" w:hAnsi="宋体" w:hint="eastAsia"/>
          <w:bCs/>
          <w:sz w:val="24"/>
        </w:rPr>
        <w:t>（</w:t>
      </w:r>
      <w:r w:rsidRPr="00220989">
        <w:rPr>
          <w:rFonts w:ascii="宋体" w:hAnsi="宋体"/>
          <w:bCs/>
          <w:sz w:val="24"/>
        </w:rPr>
        <w:t>3</w:t>
      </w:r>
      <w:r w:rsidRPr="00220989">
        <w:rPr>
          <w:rFonts w:ascii="宋体" w:hAnsi="宋体" w:hint="eastAsia"/>
          <w:bCs/>
          <w:sz w:val="24"/>
        </w:rPr>
        <w:t>）供应商认为中标或者成交结果使自己的权益受到损害的，应当在中标或者成交结果公告期限届满之日起</w:t>
      </w:r>
      <w:r w:rsidRPr="00220989">
        <w:rPr>
          <w:rFonts w:ascii="宋体" w:hAnsi="宋体"/>
          <w:bCs/>
          <w:sz w:val="24"/>
        </w:rPr>
        <w:t>7</w:t>
      </w:r>
      <w:r w:rsidRPr="00220989">
        <w:rPr>
          <w:rFonts w:ascii="宋体" w:hAnsi="宋体" w:hint="eastAsia"/>
          <w:bCs/>
          <w:sz w:val="24"/>
        </w:rPr>
        <w:t>个工作日内提出质疑，由采购人受理并负责答复。</w:t>
      </w:r>
    </w:p>
    <w:p w:rsidR="0072645D" w:rsidRPr="00220989" w:rsidRDefault="005B00D7" w:rsidP="00220989">
      <w:pPr>
        <w:spacing w:line="360" w:lineRule="auto"/>
        <w:ind w:firstLineChars="200" w:firstLine="482"/>
        <w:rPr>
          <w:rFonts w:ascii="宋体" w:hAnsi="宋体"/>
          <w:bCs/>
          <w:sz w:val="24"/>
        </w:rPr>
      </w:pPr>
      <w:r w:rsidRPr="00220989">
        <w:rPr>
          <w:rFonts w:ascii="宋体" w:hAnsi="宋体"/>
          <w:b/>
          <w:bCs/>
          <w:sz w:val="24"/>
        </w:rPr>
        <w:t>38.2.2</w:t>
      </w:r>
      <w:r w:rsidRPr="00220989">
        <w:rPr>
          <w:rFonts w:ascii="宋体" w:hAnsi="宋体" w:hint="eastAsia"/>
          <w:bCs/>
          <w:sz w:val="24"/>
        </w:rPr>
        <w:t>供应商质疑实行实名制，其质疑应当有具体的质疑事项及事实根据，质疑应当坚持依法依规、诚实信用原则，不得进行虚假、恶意质疑。</w:t>
      </w:r>
    </w:p>
    <w:p w:rsidR="0072645D" w:rsidRPr="00220989" w:rsidRDefault="005B00D7" w:rsidP="00220989">
      <w:pPr>
        <w:spacing w:line="360" w:lineRule="auto"/>
        <w:ind w:firstLineChars="200" w:firstLine="482"/>
        <w:rPr>
          <w:rFonts w:ascii="宋体" w:hAnsi="宋体"/>
          <w:bCs/>
          <w:sz w:val="24"/>
        </w:rPr>
      </w:pPr>
      <w:r w:rsidRPr="00220989">
        <w:rPr>
          <w:rFonts w:ascii="宋体" w:hAnsi="宋体"/>
          <w:b/>
          <w:bCs/>
          <w:sz w:val="24"/>
        </w:rPr>
        <w:t>38.2.3</w:t>
      </w:r>
      <w:r w:rsidRPr="00220989">
        <w:rPr>
          <w:rFonts w:ascii="宋体" w:hAnsi="宋体"/>
          <w:bCs/>
          <w:sz w:val="24"/>
        </w:rPr>
        <w:t xml:space="preserve"> </w:t>
      </w:r>
      <w:r w:rsidRPr="00220989">
        <w:rPr>
          <w:rFonts w:ascii="宋体" w:hAnsi="宋体" w:hint="eastAsia"/>
          <w:bCs/>
          <w:sz w:val="24"/>
        </w:rPr>
        <w:t>质疑供应商可以委托代理人办理质疑事务。委托代理人应熟悉相关业务情况。代理人办理质疑事务时，除提交</w:t>
      </w:r>
      <w:proofErr w:type="gramStart"/>
      <w:r w:rsidRPr="00220989">
        <w:rPr>
          <w:rFonts w:ascii="宋体" w:hAnsi="宋体" w:hint="eastAsia"/>
          <w:bCs/>
          <w:sz w:val="24"/>
        </w:rPr>
        <w:t>质疑书</w:t>
      </w:r>
      <w:proofErr w:type="gramEnd"/>
      <w:r w:rsidRPr="00220989">
        <w:rPr>
          <w:rFonts w:ascii="宋体" w:hAnsi="宋体" w:hint="eastAsia"/>
          <w:bCs/>
          <w:sz w:val="24"/>
        </w:rPr>
        <w:t>外，还应当提交质疑供应商的授权委托书和委托代理人身份证明复印件</w:t>
      </w:r>
      <w:r w:rsidRPr="00220989">
        <w:rPr>
          <w:rFonts w:ascii="宋体" w:hAnsi="宋体" w:hint="eastAsia"/>
          <w:sz w:val="24"/>
        </w:rPr>
        <w:t>。</w:t>
      </w:r>
    </w:p>
    <w:p w:rsidR="0072645D" w:rsidRPr="00220989" w:rsidRDefault="005B00D7" w:rsidP="00220989">
      <w:pPr>
        <w:spacing w:line="360" w:lineRule="auto"/>
        <w:ind w:firstLineChars="200" w:firstLine="482"/>
        <w:rPr>
          <w:rFonts w:ascii="宋体" w:hAnsi="宋体"/>
          <w:b/>
          <w:bCs/>
          <w:sz w:val="24"/>
        </w:rPr>
      </w:pPr>
      <w:r w:rsidRPr="00220989">
        <w:rPr>
          <w:rFonts w:ascii="宋体" w:hAnsi="宋体"/>
          <w:b/>
          <w:bCs/>
          <w:sz w:val="24"/>
        </w:rPr>
        <w:t xml:space="preserve">38.2.4 </w:t>
      </w:r>
      <w:r w:rsidRPr="00220989">
        <w:rPr>
          <w:rFonts w:ascii="宋体" w:hAnsi="宋体" w:hint="eastAsia"/>
          <w:b/>
          <w:bCs/>
          <w:sz w:val="24"/>
        </w:rPr>
        <w:t>质疑供应商提起质疑应当符合下列条件：</w:t>
      </w:r>
    </w:p>
    <w:p w:rsidR="0072645D" w:rsidRPr="00220989" w:rsidRDefault="005B00D7" w:rsidP="00220989">
      <w:pPr>
        <w:spacing w:line="360" w:lineRule="auto"/>
        <w:ind w:firstLineChars="200" w:firstLine="480"/>
        <w:rPr>
          <w:rFonts w:ascii="宋体" w:hAnsi="宋体"/>
          <w:bCs/>
          <w:sz w:val="24"/>
        </w:rPr>
      </w:pPr>
      <w:r w:rsidRPr="00220989">
        <w:rPr>
          <w:rFonts w:ascii="宋体" w:hAnsi="宋体" w:hint="eastAsia"/>
          <w:bCs/>
          <w:sz w:val="24"/>
        </w:rPr>
        <w:t>（</w:t>
      </w:r>
      <w:r w:rsidRPr="00220989">
        <w:rPr>
          <w:rFonts w:ascii="宋体" w:hAnsi="宋体"/>
          <w:bCs/>
          <w:sz w:val="24"/>
        </w:rPr>
        <w:t>1</w:t>
      </w:r>
      <w:r w:rsidRPr="00220989">
        <w:rPr>
          <w:rFonts w:ascii="宋体" w:hAnsi="宋体" w:hint="eastAsia"/>
          <w:bCs/>
          <w:sz w:val="24"/>
        </w:rPr>
        <w:t>）质疑供应商是参与所质疑项目采购活动的供应商（潜在供应商已依法获取</w:t>
      </w:r>
      <w:proofErr w:type="gramStart"/>
      <w:r w:rsidRPr="00220989">
        <w:rPr>
          <w:rFonts w:ascii="宋体" w:hAnsi="宋体" w:hint="eastAsia"/>
          <w:bCs/>
          <w:sz w:val="24"/>
        </w:rPr>
        <w:t>可之一</w:t>
      </w:r>
      <w:proofErr w:type="gramEnd"/>
      <w:r w:rsidRPr="00220989">
        <w:rPr>
          <w:rFonts w:ascii="宋体" w:hAnsi="宋体" w:hint="eastAsia"/>
          <w:bCs/>
          <w:sz w:val="24"/>
        </w:rPr>
        <w:t>的采购文件的，可以对该采购文件质疑）；</w:t>
      </w:r>
    </w:p>
    <w:p w:rsidR="0072645D" w:rsidRPr="00220989" w:rsidRDefault="005B00D7" w:rsidP="00220989">
      <w:pPr>
        <w:spacing w:line="360" w:lineRule="auto"/>
        <w:ind w:firstLineChars="200" w:firstLine="480"/>
        <w:rPr>
          <w:rFonts w:ascii="宋体" w:hAnsi="宋体"/>
          <w:bCs/>
          <w:sz w:val="24"/>
        </w:rPr>
      </w:pPr>
      <w:r w:rsidRPr="00220989">
        <w:rPr>
          <w:rFonts w:ascii="宋体" w:hAnsi="宋体" w:hint="eastAsia"/>
          <w:bCs/>
          <w:sz w:val="24"/>
        </w:rPr>
        <w:t>（</w:t>
      </w:r>
      <w:r w:rsidRPr="00220989">
        <w:rPr>
          <w:rFonts w:ascii="宋体" w:hAnsi="宋体"/>
          <w:bCs/>
          <w:sz w:val="24"/>
        </w:rPr>
        <w:t>2</w:t>
      </w:r>
      <w:r w:rsidRPr="00220989">
        <w:rPr>
          <w:rFonts w:ascii="宋体" w:hAnsi="宋体" w:hint="eastAsia"/>
          <w:bCs/>
          <w:sz w:val="24"/>
        </w:rPr>
        <w:t>）质疑</w:t>
      </w:r>
      <w:proofErr w:type="gramStart"/>
      <w:r w:rsidRPr="00220989">
        <w:rPr>
          <w:rFonts w:ascii="宋体" w:hAnsi="宋体" w:hint="eastAsia"/>
          <w:bCs/>
          <w:sz w:val="24"/>
        </w:rPr>
        <w:t>函内容</w:t>
      </w:r>
      <w:proofErr w:type="gramEnd"/>
      <w:r w:rsidRPr="00220989">
        <w:rPr>
          <w:rFonts w:ascii="宋体" w:hAnsi="宋体" w:hint="eastAsia"/>
          <w:bCs/>
          <w:sz w:val="24"/>
        </w:rPr>
        <w:t>符合本章第</w:t>
      </w:r>
      <w:r w:rsidRPr="00220989">
        <w:rPr>
          <w:rFonts w:ascii="宋体" w:hAnsi="宋体"/>
          <w:bCs/>
          <w:sz w:val="24"/>
        </w:rPr>
        <w:t>38.2.5</w:t>
      </w:r>
      <w:r w:rsidRPr="00220989">
        <w:rPr>
          <w:rFonts w:ascii="宋体" w:hAnsi="宋体" w:hint="eastAsia"/>
          <w:bCs/>
          <w:sz w:val="24"/>
        </w:rPr>
        <w:t>项的规定；</w:t>
      </w:r>
    </w:p>
    <w:p w:rsidR="0072645D" w:rsidRPr="00220989" w:rsidRDefault="005B00D7" w:rsidP="00220989">
      <w:pPr>
        <w:spacing w:line="360" w:lineRule="auto"/>
        <w:ind w:firstLineChars="200" w:firstLine="480"/>
        <w:rPr>
          <w:rFonts w:ascii="宋体" w:hAnsi="宋体"/>
          <w:bCs/>
          <w:sz w:val="24"/>
        </w:rPr>
      </w:pPr>
      <w:r w:rsidRPr="00220989">
        <w:rPr>
          <w:rFonts w:ascii="宋体" w:hAnsi="宋体" w:hint="eastAsia"/>
          <w:bCs/>
          <w:sz w:val="24"/>
        </w:rPr>
        <w:t>（</w:t>
      </w:r>
      <w:r w:rsidRPr="00220989">
        <w:rPr>
          <w:rFonts w:ascii="宋体" w:hAnsi="宋体"/>
          <w:bCs/>
          <w:sz w:val="24"/>
        </w:rPr>
        <w:t>3</w:t>
      </w:r>
      <w:r w:rsidRPr="00220989">
        <w:rPr>
          <w:rFonts w:ascii="宋体" w:hAnsi="宋体" w:hint="eastAsia"/>
          <w:bCs/>
          <w:sz w:val="24"/>
        </w:rPr>
        <w:t>）在质疑有效期限内提起质疑；</w:t>
      </w:r>
    </w:p>
    <w:p w:rsidR="0072645D" w:rsidRPr="00220989" w:rsidRDefault="005B00D7" w:rsidP="00220989">
      <w:pPr>
        <w:spacing w:line="360" w:lineRule="auto"/>
        <w:ind w:firstLineChars="200" w:firstLine="480"/>
        <w:rPr>
          <w:rFonts w:ascii="宋体" w:hAnsi="宋体"/>
          <w:bCs/>
          <w:sz w:val="24"/>
        </w:rPr>
      </w:pPr>
      <w:r w:rsidRPr="00220989">
        <w:rPr>
          <w:rFonts w:ascii="宋体" w:hAnsi="宋体" w:hint="eastAsia"/>
          <w:bCs/>
          <w:sz w:val="24"/>
        </w:rPr>
        <w:t>（</w:t>
      </w:r>
      <w:r w:rsidRPr="00220989">
        <w:rPr>
          <w:rFonts w:ascii="宋体" w:hAnsi="宋体"/>
          <w:bCs/>
          <w:sz w:val="24"/>
        </w:rPr>
        <w:t>4</w:t>
      </w:r>
      <w:r w:rsidRPr="00220989">
        <w:rPr>
          <w:rFonts w:ascii="宋体" w:hAnsi="宋体" w:hint="eastAsia"/>
          <w:bCs/>
          <w:sz w:val="24"/>
        </w:rPr>
        <w:t>）属于所质疑的采购人或采购人委托的采购代理机构组织的采购活动；</w:t>
      </w:r>
    </w:p>
    <w:p w:rsidR="0072645D" w:rsidRPr="00220989" w:rsidRDefault="005B00D7" w:rsidP="00220989">
      <w:pPr>
        <w:spacing w:line="360" w:lineRule="auto"/>
        <w:ind w:firstLineChars="200" w:firstLine="480"/>
        <w:rPr>
          <w:rFonts w:ascii="宋体" w:hAnsi="宋体"/>
          <w:bCs/>
          <w:sz w:val="24"/>
        </w:rPr>
      </w:pPr>
      <w:r w:rsidRPr="00220989">
        <w:rPr>
          <w:rFonts w:ascii="宋体" w:hAnsi="宋体" w:hint="eastAsia"/>
          <w:bCs/>
          <w:sz w:val="24"/>
        </w:rPr>
        <w:t>（</w:t>
      </w:r>
      <w:r w:rsidRPr="00220989">
        <w:rPr>
          <w:rFonts w:ascii="宋体" w:hAnsi="宋体"/>
          <w:bCs/>
          <w:sz w:val="24"/>
        </w:rPr>
        <w:t>5</w:t>
      </w:r>
      <w:r w:rsidRPr="00220989">
        <w:rPr>
          <w:rFonts w:ascii="宋体" w:hAnsi="宋体" w:hint="eastAsia"/>
          <w:bCs/>
          <w:sz w:val="24"/>
        </w:rPr>
        <w:t>）同一质疑事项未经采购人或采购人委托的采购代理机构质疑处理；</w:t>
      </w:r>
      <w:r w:rsidRPr="00220989">
        <w:rPr>
          <w:rFonts w:ascii="宋体" w:hAnsi="宋体"/>
          <w:bCs/>
          <w:sz w:val="24"/>
        </w:rPr>
        <w:t xml:space="preserve"> </w:t>
      </w:r>
    </w:p>
    <w:p w:rsidR="0072645D" w:rsidRPr="00220989" w:rsidRDefault="005B00D7" w:rsidP="00220989">
      <w:pPr>
        <w:spacing w:line="360" w:lineRule="auto"/>
        <w:ind w:firstLineChars="200" w:firstLine="480"/>
        <w:rPr>
          <w:rFonts w:ascii="宋体" w:hAnsi="宋体"/>
          <w:bCs/>
          <w:sz w:val="24"/>
        </w:rPr>
      </w:pPr>
      <w:r w:rsidRPr="00220989">
        <w:rPr>
          <w:rFonts w:ascii="宋体" w:hAnsi="宋体" w:hint="eastAsia"/>
          <w:bCs/>
          <w:sz w:val="24"/>
        </w:rPr>
        <w:t>（</w:t>
      </w:r>
      <w:r w:rsidRPr="00220989">
        <w:rPr>
          <w:rFonts w:ascii="宋体" w:hAnsi="宋体"/>
          <w:bCs/>
          <w:sz w:val="24"/>
        </w:rPr>
        <w:t>6</w:t>
      </w:r>
      <w:r w:rsidRPr="00220989">
        <w:rPr>
          <w:rFonts w:ascii="宋体" w:hAnsi="宋体" w:hint="eastAsia"/>
          <w:bCs/>
          <w:sz w:val="24"/>
        </w:rPr>
        <w:t>）供应商对同一采购程序环节的质疑应当在质疑有效期内一次性提出；</w:t>
      </w:r>
    </w:p>
    <w:p w:rsidR="0072645D" w:rsidRPr="00220989" w:rsidRDefault="005B00D7" w:rsidP="00220989">
      <w:pPr>
        <w:spacing w:line="360" w:lineRule="auto"/>
        <w:ind w:firstLineChars="200" w:firstLine="480"/>
        <w:rPr>
          <w:rFonts w:ascii="宋体" w:hAnsi="宋体"/>
          <w:bCs/>
          <w:sz w:val="24"/>
        </w:rPr>
      </w:pPr>
      <w:r w:rsidRPr="00220989">
        <w:rPr>
          <w:rFonts w:ascii="宋体" w:hAnsi="宋体" w:hint="eastAsia"/>
          <w:bCs/>
          <w:sz w:val="24"/>
        </w:rPr>
        <w:t>（</w:t>
      </w:r>
      <w:r w:rsidRPr="00220989">
        <w:rPr>
          <w:rFonts w:ascii="宋体" w:hAnsi="宋体"/>
          <w:bCs/>
          <w:sz w:val="24"/>
        </w:rPr>
        <w:t>7</w:t>
      </w:r>
      <w:r w:rsidRPr="00220989">
        <w:rPr>
          <w:rFonts w:ascii="宋体" w:hAnsi="宋体" w:hint="eastAsia"/>
          <w:bCs/>
          <w:sz w:val="24"/>
        </w:rPr>
        <w:t>）供应商提交质疑应当提交必要的证明材料，证明材料应以合法手段取得；</w:t>
      </w:r>
    </w:p>
    <w:p w:rsidR="0072645D" w:rsidRPr="00220989" w:rsidRDefault="005B00D7" w:rsidP="00220989">
      <w:pPr>
        <w:spacing w:line="360" w:lineRule="auto"/>
        <w:ind w:firstLineChars="200" w:firstLine="480"/>
        <w:rPr>
          <w:rFonts w:ascii="宋体" w:hAnsi="宋体"/>
          <w:sz w:val="24"/>
        </w:rPr>
      </w:pPr>
      <w:r w:rsidRPr="00220989">
        <w:rPr>
          <w:rFonts w:ascii="宋体" w:hAnsi="宋体" w:hint="eastAsia"/>
          <w:bCs/>
          <w:sz w:val="24"/>
        </w:rPr>
        <w:t>（</w:t>
      </w:r>
      <w:r w:rsidRPr="00220989">
        <w:rPr>
          <w:rFonts w:ascii="宋体" w:hAnsi="宋体"/>
          <w:bCs/>
          <w:sz w:val="24"/>
        </w:rPr>
        <w:t>8</w:t>
      </w:r>
      <w:r w:rsidRPr="00220989">
        <w:rPr>
          <w:rFonts w:ascii="宋体" w:hAnsi="宋体" w:hint="eastAsia"/>
          <w:bCs/>
          <w:sz w:val="24"/>
        </w:rPr>
        <w:t>）财政部门规定的其他条件。</w:t>
      </w:r>
    </w:p>
    <w:p w:rsidR="0072645D" w:rsidRPr="00220989" w:rsidRDefault="005B00D7" w:rsidP="00220989">
      <w:pPr>
        <w:spacing w:line="360" w:lineRule="auto"/>
        <w:ind w:firstLineChars="200" w:firstLine="480"/>
        <w:rPr>
          <w:rFonts w:ascii="宋体" w:hAnsi="宋体"/>
          <w:b/>
          <w:color w:val="000000"/>
          <w:sz w:val="24"/>
        </w:rPr>
      </w:pPr>
      <w:bookmarkStart w:id="149" w:name="_9.2质疑、投诉应当采用书面形式，质疑函、投诉书均应明确阐述招标文件、"/>
      <w:bookmarkEnd w:id="149"/>
      <w:r w:rsidRPr="00220989">
        <w:rPr>
          <w:rFonts w:ascii="宋体" w:hAnsi="宋体" w:hint="eastAsia"/>
          <w:color w:val="000000"/>
          <w:sz w:val="24"/>
        </w:rPr>
        <w:t xml:space="preserve"> 38.2.5 </w:t>
      </w:r>
      <w:r w:rsidRPr="00220989">
        <w:rPr>
          <w:rFonts w:ascii="宋体" w:hAnsi="宋体" w:hint="eastAsia"/>
          <w:bCs/>
          <w:color w:val="000000"/>
          <w:sz w:val="24"/>
        </w:rPr>
        <w:t>供应商提出质疑应当提交质疑函和必要的证明材料，针对同一采购程序环节的质疑必须在法定质疑期内一次性提出。质疑</w:t>
      </w:r>
      <w:proofErr w:type="gramStart"/>
      <w:r w:rsidRPr="00220989">
        <w:rPr>
          <w:rFonts w:ascii="宋体" w:hAnsi="宋体" w:hint="eastAsia"/>
          <w:bCs/>
          <w:color w:val="000000"/>
          <w:sz w:val="24"/>
        </w:rPr>
        <w:t>函应当</w:t>
      </w:r>
      <w:proofErr w:type="gramEnd"/>
      <w:r w:rsidRPr="00220989">
        <w:rPr>
          <w:rFonts w:ascii="宋体" w:hAnsi="宋体" w:hint="eastAsia"/>
          <w:bCs/>
          <w:color w:val="000000"/>
          <w:sz w:val="24"/>
        </w:rPr>
        <w:t>包括下列内容（质疑函格式后附）：</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hint="eastAsia"/>
          <w:bCs/>
          <w:color w:val="000000"/>
          <w:sz w:val="24"/>
        </w:rPr>
        <w:t>（</w:t>
      </w:r>
      <w:r w:rsidRPr="00220989">
        <w:rPr>
          <w:rFonts w:ascii="宋体" w:hAnsi="宋体"/>
          <w:bCs/>
          <w:color w:val="000000"/>
          <w:sz w:val="24"/>
        </w:rPr>
        <w:t>1</w:t>
      </w:r>
      <w:r w:rsidRPr="00220989">
        <w:rPr>
          <w:rFonts w:ascii="宋体" w:hAnsi="宋体" w:hint="eastAsia"/>
          <w:bCs/>
          <w:color w:val="000000"/>
          <w:sz w:val="24"/>
        </w:rPr>
        <w:t>）供应商的姓名或者名称、地址、邮编、联系人及联系电话；</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hint="eastAsia"/>
          <w:bCs/>
          <w:color w:val="000000"/>
          <w:sz w:val="24"/>
        </w:rPr>
        <w:t>（</w:t>
      </w:r>
      <w:r w:rsidRPr="00220989">
        <w:rPr>
          <w:rFonts w:ascii="宋体" w:hAnsi="宋体"/>
          <w:bCs/>
          <w:color w:val="000000"/>
          <w:sz w:val="24"/>
        </w:rPr>
        <w:t>2</w:t>
      </w:r>
      <w:r w:rsidRPr="00220989">
        <w:rPr>
          <w:rFonts w:ascii="宋体" w:hAnsi="宋体" w:hint="eastAsia"/>
          <w:bCs/>
          <w:color w:val="000000"/>
          <w:sz w:val="24"/>
        </w:rPr>
        <w:t>）质疑项目的名称、编号；</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hint="eastAsia"/>
          <w:bCs/>
          <w:color w:val="000000"/>
          <w:sz w:val="24"/>
        </w:rPr>
        <w:t>（</w:t>
      </w:r>
      <w:r w:rsidRPr="00220989">
        <w:rPr>
          <w:rFonts w:ascii="宋体" w:hAnsi="宋体"/>
          <w:bCs/>
          <w:color w:val="000000"/>
          <w:sz w:val="24"/>
        </w:rPr>
        <w:t>3</w:t>
      </w:r>
      <w:r w:rsidRPr="00220989">
        <w:rPr>
          <w:rFonts w:ascii="宋体" w:hAnsi="宋体" w:hint="eastAsia"/>
          <w:bCs/>
          <w:color w:val="000000"/>
          <w:sz w:val="24"/>
        </w:rPr>
        <w:t>）具体、明确的质疑事项和与质疑事项相关的请求；</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hint="eastAsia"/>
          <w:bCs/>
          <w:color w:val="000000"/>
          <w:sz w:val="24"/>
        </w:rPr>
        <w:t>（</w:t>
      </w:r>
      <w:r w:rsidRPr="00220989">
        <w:rPr>
          <w:rFonts w:ascii="宋体" w:hAnsi="宋体"/>
          <w:bCs/>
          <w:color w:val="000000"/>
          <w:sz w:val="24"/>
        </w:rPr>
        <w:t>4</w:t>
      </w:r>
      <w:r w:rsidRPr="00220989">
        <w:rPr>
          <w:rFonts w:ascii="宋体" w:hAnsi="宋体" w:hint="eastAsia"/>
          <w:bCs/>
          <w:color w:val="000000"/>
          <w:sz w:val="24"/>
        </w:rPr>
        <w:t>）事实依据（列明权益受到损害的事实和理由）；</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hint="eastAsia"/>
          <w:bCs/>
          <w:color w:val="000000"/>
          <w:sz w:val="24"/>
        </w:rPr>
        <w:lastRenderedPageBreak/>
        <w:t>（</w:t>
      </w:r>
      <w:r w:rsidRPr="00220989">
        <w:rPr>
          <w:rFonts w:ascii="宋体" w:hAnsi="宋体"/>
          <w:bCs/>
          <w:color w:val="000000"/>
          <w:sz w:val="24"/>
        </w:rPr>
        <w:t>5</w:t>
      </w:r>
      <w:r w:rsidRPr="00220989">
        <w:rPr>
          <w:rFonts w:ascii="宋体" w:hAnsi="宋体" w:hint="eastAsia"/>
          <w:bCs/>
          <w:color w:val="000000"/>
          <w:sz w:val="24"/>
        </w:rPr>
        <w:t>）必要的法律依据；</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hint="eastAsia"/>
          <w:bCs/>
          <w:color w:val="000000"/>
          <w:sz w:val="24"/>
        </w:rPr>
        <w:t>（</w:t>
      </w:r>
      <w:r w:rsidRPr="00220989">
        <w:rPr>
          <w:rFonts w:ascii="宋体" w:hAnsi="宋体"/>
          <w:bCs/>
          <w:color w:val="000000"/>
          <w:sz w:val="24"/>
        </w:rPr>
        <w:t>6</w:t>
      </w:r>
      <w:r w:rsidRPr="00220989">
        <w:rPr>
          <w:rFonts w:ascii="宋体" w:hAnsi="宋体" w:hint="eastAsia"/>
          <w:bCs/>
          <w:color w:val="000000"/>
          <w:sz w:val="24"/>
        </w:rPr>
        <w:t>）提出质疑的日期。</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hint="eastAsia"/>
          <w:bCs/>
          <w:color w:val="000000"/>
          <w:sz w:val="24"/>
        </w:rPr>
        <w:t>供应商为自然人的，应当由本人签字；供应商为法人或者其他组织的，应当由法定代表人、主要负责人，或者其委托代理人签字或者盖章，并加盖公章。</w:t>
      </w:r>
    </w:p>
    <w:p w:rsidR="0072645D" w:rsidRPr="00A1214F" w:rsidRDefault="005B00D7" w:rsidP="00A1214F">
      <w:pPr>
        <w:spacing w:line="360" w:lineRule="auto"/>
        <w:ind w:firstLineChars="200" w:firstLine="480"/>
        <w:rPr>
          <w:rFonts w:ascii="宋体" w:hAnsi="宋体"/>
          <w:color w:val="000000"/>
          <w:sz w:val="24"/>
        </w:rPr>
      </w:pPr>
      <w:r w:rsidRPr="00A1214F">
        <w:rPr>
          <w:rFonts w:ascii="宋体" w:hAnsi="宋体" w:hint="eastAsia"/>
          <w:color w:val="000000"/>
          <w:sz w:val="24"/>
        </w:rPr>
        <w:t>38.2.6采购人或采购人委托的采购代理机构在收到质疑函后7个工作日内</w:t>
      </w:r>
      <w:proofErr w:type="gramStart"/>
      <w:r w:rsidRPr="00A1214F">
        <w:rPr>
          <w:rFonts w:ascii="宋体" w:hAnsi="宋体" w:hint="eastAsia"/>
          <w:color w:val="000000"/>
          <w:sz w:val="24"/>
        </w:rPr>
        <w:t>作出</w:t>
      </w:r>
      <w:proofErr w:type="gramEnd"/>
      <w:r w:rsidRPr="00A1214F">
        <w:rPr>
          <w:rFonts w:ascii="宋体" w:hAnsi="宋体" w:hint="eastAsia"/>
          <w:color w:val="000000"/>
          <w:sz w:val="24"/>
        </w:rPr>
        <w:t>答复，并以书面形式通知质疑供应商及其他有关供应商。对不符合质疑条件的质疑，答复不予受理，并说明理由；对符合质疑条件的质疑，对质疑事项</w:t>
      </w:r>
      <w:proofErr w:type="gramStart"/>
      <w:r w:rsidRPr="00A1214F">
        <w:rPr>
          <w:rFonts w:ascii="宋体" w:hAnsi="宋体" w:hint="eastAsia"/>
          <w:color w:val="000000"/>
          <w:sz w:val="24"/>
        </w:rPr>
        <w:t>作出</w:t>
      </w:r>
      <w:proofErr w:type="gramEnd"/>
      <w:r w:rsidRPr="00A1214F">
        <w:rPr>
          <w:rFonts w:ascii="宋体" w:hAnsi="宋体" w:hint="eastAsia"/>
          <w:color w:val="000000"/>
          <w:sz w:val="24"/>
        </w:rPr>
        <w:t>答复</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hint="eastAsia"/>
          <w:color w:val="000000"/>
          <w:sz w:val="24"/>
        </w:rPr>
        <w:t>3</w:t>
      </w:r>
      <w:r w:rsidRPr="00220989">
        <w:rPr>
          <w:rFonts w:ascii="宋体" w:hAnsi="宋体" w:hint="eastAsia"/>
          <w:bCs/>
          <w:color w:val="000000"/>
          <w:sz w:val="24"/>
        </w:rPr>
        <w:t>8.2.7采购人、采购代理机构认为供应商质疑不成立，或者成立但未对中标结果构成影响的，继续开展采购活动；认为供应商质疑成立且影响或者可能影响中标结果的，按照下列情况处理：</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hint="eastAsia"/>
          <w:bCs/>
          <w:color w:val="000000"/>
          <w:sz w:val="24"/>
        </w:rPr>
        <w:t xml:space="preserve">　　（一）对招标文件提出的质疑，依法通过澄清或者修改可以继续开展采购活动的，澄清或者修改招标文件后继续开展采购活动；否则应当修改招标文件后重新开展采购活动。</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hint="eastAsia"/>
          <w:bCs/>
          <w:color w:val="000000"/>
          <w:sz w:val="24"/>
        </w:rPr>
        <w:t xml:space="preserve">　　（二）对采购过程、中标结果提出的质疑，合格供应</w:t>
      </w:r>
      <w:proofErr w:type="gramStart"/>
      <w:r w:rsidRPr="00220989">
        <w:rPr>
          <w:rFonts w:ascii="宋体" w:hAnsi="宋体" w:hint="eastAsia"/>
          <w:bCs/>
          <w:color w:val="000000"/>
          <w:sz w:val="24"/>
        </w:rPr>
        <w:t>商符合</w:t>
      </w:r>
      <w:proofErr w:type="gramEnd"/>
      <w:r w:rsidRPr="00220989">
        <w:rPr>
          <w:rFonts w:ascii="宋体" w:hAnsi="宋体" w:hint="eastAsia"/>
          <w:bCs/>
          <w:color w:val="000000"/>
          <w:sz w:val="24"/>
        </w:rPr>
        <w:t>法定数量时，可以从合格的中标候选人中另行确定中标供应商的，应当依法另行确定中标供应商；否则应当重新开展采购活动。</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hint="eastAsia"/>
          <w:bCs/>
          <w:color w:val="000000"/>
          <w:sz w:val="24"/>
        </w:rPr>
        <w:t>质疑答复导致中标结果改变的，采购人或者采购代理机构应当将有关情况书面报告本级财政部门。</w:t>
      </w:r>
    </w:p>
    <w:p w:rsidR="0072645D" w:rsidRPr="00220989" w:rsidRDefault="005B00D7" w:rsidP="00220989">
      <w:pPr>
        <w:spacing w:line="360" w:lineRule="auto"/>
        <w:ind w:firstLineChars="200" w:firstLine="480"/>
        <w:rPr>
          <w:rFonts w:ascii="宋体" w:hAnsi="宋体"/>
          <w:bCs/>
          <w:color w:val="000000"/>
          <w:sz w:val="24"/>
        </w:rPr>
      </w:pPr>
      <w:r w:rsidRPr="00220989">
        <w:rPr>
          <w:rFonts w:ascii="宋体" w:hAnsi="宋体"/>
          <w:bCs/>
          <w:color w:val="000000"/>
          <w:sz w:val="24"/>
        </w:rPr>
        <w:t>38.3</w:t>
      </w:r>
      <w:r w:rsidRPr="00220989">
        <w:rPr>
          <w:rFonts w:ascii="宋体" w:hAnsi="宋体" w:hint="eastAsia"/>
          <w:bCs/>
          <w:color w:val="000000"/>
          <w:sz w:val="24"/>
        </w:rPr>
        <w:t>投诉</w:t>
      </w:r>
    </w:p>
    <w:p w:rsidR="0072645D" w:rsidRPr="00220989" w:rsidRDefault="005B00D7" w:rsidP="00220989">
      <w:pPr>
        <w:spacing w:line="360" w:lineRule="auto"/>
        <w:ind w:firstLineChars="200" w:firstLine="482"/>
        <w:rPr>
          <w:rFonts w:ascii="宋体" w:hAnsi="宋体"/>
          <w:bCs/>
          <w:sz w:val="24"/>
        </w:rPr>
      </w:pPr>
      <w:r w:rsidRPr="00220989">
        <w:rPr>
          <w:rFonts w:ascii="宋体" w:hAnsi="宋体"/>
          <w:b/>
          <w:color w:val="000000"/>
          <w:sz w:val="24"/>
        </w:rPr>
        <w:t>38.3</w:t>
      </w:r>
      <w:r w:rsidRPr="00220989">
        <w:rPr>
          <w:rFonts w:ascii="宋体" w:hAnsi="宋体"/>
          <w:bCs/>
          <w:sz w:val="24"/>
        </w:rPr>
        <w:t>.</w:t>
      </w:r>
      <w:r w:rsidRPr="00220989">
        <w:rPr>
          <w:rFonts w:ascii="宋体" w:hAnsi="宋体"/>
          <w:b/>
          <w:bCs/>
          <w:sz w:val="24"/>
        </w:rPr>
        <w:t xml:space="preserve">1 </w:t>
      </w:r>
      <w:r w:rsidRPr="00220989">
        <w:rPr>
          <w:rFonts w:ascii="宋体" w:hAnsi="宋体"/>
          <w:bCs/>
          <w:sz w:val="24"/>
        </w:rPr>
        <w:t xml:space="preserve"> </w:t>
      </w:r>
      <w:r w:rsidRPr="00220989">
        <w:rPr>
          <w:rFonts w:ascii="宋体" w:hAnsi="宋体" w:hint="eastAsia"/>
          <w:bCs/>
          <w:sz w:val="24"/>
        </w:rPr>
        <w:t>供应商认为采购文件、采购过程、中标和成交结果使自己的合法权益受到损害的，应当首先依法向采购人或采购人委托的</w:t>
      </w:r>
      <w:r w:rsidRPr="00220989">
        <w:rPr>
          <w:rFonts w:ascii="宋体" w:hAnsi="宋体" w:hint="eastAsia"/>
          <w:sz w:val="24"/>
        </w:rPr>
        <w:t>采购代理机构</w:t>
      </w:r>
      <w:r w:rsidRPr="00220989">
        <w:rPr>
          <w:rFonts w:ascii="宋体" w:hAnsi="宋体" w:hint="eastAsia"/>
          <w:bCs/>
          <w:sz w:val="24"/>
        </w:rPr>
        <w:t>提出质疑。对采购人、</w:t>
      </w:r>
      <w:r w:rsidRPr="00220989">
        <w:rPr>
          <w:rFonts w:ascii="宋体" w:hAnsi="宋体" w:hint="eastAsia"/>
          <w:sz w:val="24"/>
        </w:rPr>
        <w:t>采购代理机构</w:t>
      </w:r>
      <w:r w:rsidRPr="00220989">
        <w:rPr>
          <w:rFonts w:ascii="宋体" w:hAnsi="宋体" w:hint="eastAsia"/>
          <w:bCs/>
          <w:sz w:val="24"/>
        </w:rPr>
        <w:t>的答复不满意，或者采购人、</w:t>
      </w:r>
      <w:r w:rsidRPr="00220989">
        <w:rPr>
          <w:rFonts w:ascii="宋体" w:hAnsi="宋体" w:hint="eastAsia"/>
          <w:sz w:val="24"/>
        </w:rPr>
        <w:t>采购代理机构</w:t>
      </w:r>
      <w:r w:rsidRPr="00220989">
        <w:rPr>
          <w:rFonts w:ascii="宋体" w:hAnsi="宋体" w:hint="eastAsia"/>
          <w:bCs/>
          <w:sz w:val="24"/>
        </w:rPr>
        <w:t>未在规定期限内做出答复的，供应商可以在答复期满后</w:t>
      </w:r>
      <w:r w:rsidRPr="00220989">
        <w:rPr>
          <w:rFonts w:ascii="宋体" w:hAnsi="宋体"/>
          <w:bCs/>
          <w:sz w:val="24"/>
        </w:rPr>
        <w:t>15</w:t>
      </w:r>
      <w:r w:rsidRPr="00220989">
        <w:rPr>
          <w:rFonts w:ascii="宋体" w:hAnsi="宋体" w:hint="eastAsia"/>
          <w:bCs/>
          <w:sz w:val="24"/>
        </w:rPr>
        <w:t>个工作日内向</w:t>
      </w:r>
      <w:r w:rsidR="00F96732" w:rsidRPr="00220989">
        <w:rPr>
          <w:rFonts w:ascii="宋体" w:hAnsi="宋体" w:hint="eastAsia"/>
          <w:bCs/>
          <w:sz w:val="24"/>
        </w:rPr>
        <w:t>巴里坤</w:t>
      </w:r>
      <w:r w:rsidRPr="00220989">
        <w:rPr>
          <w:rFonts w:ascii="宋体" w:hAnsi="宋体" w:hint="eastAsia"/>
          <w:bCs/>
          <w:sz w:val="24"/>
        </w:rPr>
        <w:t>政府采购监督管理部门提起投诉，投诉联系方式见“投标人须知前附表”。</w:t>
      </w:r>
    </w:p>
    <w:p w:rsidR="0072645D" w:rsidRPr="00220989" w:rsidRDefault="005B00D7" w:rsidP="00220989">
      <w:pPr>
        <w:spacing w:line="360" w:lineRule="auto"/>
        <w:ind w:firstLineChars="200" w:firstLine="482"/>
        <w:rPr>
          <w:rFonts w:ascii="宋体" w:hAnsi="宋体"/>
          <w:bCs/>
          <w:sz w:val="24"/>
        </w:rPr>
      </w:pPr>
      <w:r w:rsidRPr="00220989">
        <w:rPr>
          <w:rFonts w:ascii="宋体" w:hAnsi="宋体"/>
          <w:b/>
          <w:color w:val="000000"/>
          <w:sz w:val="24"/>
        </w:rPr>
        <w:t>38.3</w:t>
      </w:r>
      <w:r w:rsidRPr="00220989">
        <w:rPr>
          <w:rFonts w:ascii="宋体" w:hAnsi="宋体"/>
          <w:b/>
          <w:sz w:val="24"/>
        </w:rPr>
        <w:t xml:space="preserve">.2 </w:t>
      </w:r>
      <w:r w:rsidRPr="00220989">
        <w:rPr>
          <w:rFonts w:ascii="宋体" w:hAnsi="宋体"/>
          <w:sz w:val="24"/>
        </w:rPr>
        <w:t xml:space="preserve"> </w:t>
      </w:r>
      <w:r w:rsidRPr="00220989">
        <w:rPr>
          <w:rFonts w:ascii="宋体" w:hAnsi="宋体" w:hint="eastAsia"/>
          <w:sz w:val="24"/>
        </w:rPr>
        <w:t>投诉人投诉时，应当提交投诉书，并按照被投诉采购人、采购代理机构和与投诉事项有关的供应商数量提供投诉书的副本。投诉书应当包括下列主要内容（如材料中有外文资料应同时附上对应的中文译本）</w:t>
      </w:r>
      <w:r w:rsidRPr="00220989">
        <w:rPr>
          <w:rFonts w:ascii="宋体" w:hAnsi="宋体" w:hint="eastAsia"/>
          <w:bCs/>
          <w:color w:val="000000"/>
          <w:sz w:val="24"/>
        </w:rPr>
        <w:t>（投诉书格式后附）</w:t>
      </w:r>
      <w:r w:rsidRPr="00220989">
        <w:rPr>
          <w:rFonts w:ascii="宋体" w:hAnsi="宋体" w:hint="eastAsia"/>
          <w:sz w:val="24"/>
        </w:rPr>
        <w:t>：</w:t>
      </w:r>
    </w:p>
    <w:p w:rsidR="0072645D" w:rsidRPr="00220989" w:rsidRDefault="005B00D7" w:rsidP="00220989">
      <w:pPr>
        <w:spacing w:line="360" w:lineRule="auto"/>
        <w:ind w:firstLineChars="200" w:firstLine="480"/>
        <w:rPr>
          <w:rFonts w:ascii="宋体" w:hAnsi="宋体"/>
          <w:sz w:val="24"/>
        </w:rPr>
      </w:pPr>
      <w:r w:rsidRPr="00220989">
        <w:rPr>
          <w:rFonts w:ascii="宋体" w:hAnsi="宋体" w:hint="eastAsia"/>
          <w:sz w:val="24"/>
        </w:rPr>
        <w:t>（</w:t>
      </w:r>
      <w:r w:rsidRPr="00220989">
        <w:rPr>
          <w:rFonts w:ascii="宋体" w:hAnsi="宋体"/>
          <w:sz w:val="24"/>
        </w:rPr>
        <w:t>1</w:t>
      </w:r>
      <w:r w:rsidRPr="00220989">
        <w:rPr>
          <w:rFonts w:ascii="宋体" w:hAnsi="宋体" w:hint="eastAsia"/>
          <w:sz w:val="24"/>
        </w:rPr>
        <w:t>）投诉人和被投诉人的名称、地址、邮编、联系人及联系电话等；</w:t>
      </w:r>
      <w:r w:rsidRPr="00220989">
        <w:rPr>
          <w:rFonts w:ascii="宋体" w:hAnsi="宋体"/>
          <w:sz w:val="24"/>
        </w:rPr>
        <w:t xml:space="preserve"> </w:t>
      </w:r>
    </w:p>
    <w:p w:rsidR="0072645D" w:rsidRPr="00220989" w:rsidRDefault="005B00D7" w:rsidP="00220989">
      <w:pPr>
        <w:spacing w:line="360" w:lineRule="auto"/>
        <w:ind w:firstLineChars="200" w:firstLine="480"/>
        <w:rPr>
          <w:rFonts w:ascii="宋体" w:hAnsi="宋体"/>
          <w:sz w:val="24"/>
        </w:rPr>
      </w:pPr>
      <w:r w:rsidRPr="00220989">
        <w:rPr>
          <w:rFonts w:ascii="宋体" w:hAnsi="宋体" w:hint="eastAsia"/>
          <w:sz w:val="24"/>
        </w:rPr>
        <w:t>（</w:t>
      </w:r>
      <w:r w:rsidRPr="00220989">
        <w:rPr>
          <w:rFonts w:ascii="宋体" w:hAnsi="宋体"/>
          <w:sz w:val="24"/>
        </w:rPr>
        <w:t>2</w:t>
      </w:r>
      <w:r w:rsidRPr="00220989">
        <w:rPr>
          <w:rFonts w:ascii="宋体" w:hAnsi="宋体" w:hint="eastAsia"/>
          <w:sz w:val="24"/>
        </w:rPr>
        <w:t>）质疑和质疑答复情况及相关证明材料；</w:t>
      </w:r>
      <w:r w:rsidRPr="00220989">
        <w:rPr>
          <w:rFonts w:ascii="宋体" w:hAnsi="宋体"/>
          <w:sz w:val="24"/>
        </w:rPr>
        <w:t xml:space="preserve"> </w:t>
      </w:r>
    </w:p>
    <w:p w:rsidR="0072645D" w:rsidRPr="00220989" w:rsidRDefault="005B00D7" w:rsidP="00220989">
      <w:pPr>
        <w:spacing w:line="360" w:lineRule="auto"/>
        <w:ind w:firstLineChars="200" w:firstLine="480"/>
        <w:rPr>
          <w:rFonts w:ascii="宋体" w:hAnsi="宋体"/>
          <w:sz w:val="24"/>
        </w:rPr>
      </w:pPr>
      <w:r w:rsidRPr="00220989">
        <w:rPr>
          <w:rFonts w:ascii="宋体" w:hAnsi="宋体" w:hint="eastAsia"/>
          <w:sz w:val="24"/>
        </w:rPr>
        <w:t>（</w:t>
      </w:r>
      <w:r w:rsidRPr="00220989">
        <w:rPr>
          <w:rFonts w:ascii="宋体" w:hAnsi="宋体"/>
          <w:sz w:val="24"/>
        </w:rPr>
        <w:t>3</w:t>
      </w:r>
      <w:r w:rsidRPr="00220989">
        <w:rPr>
          <w:rFonts w:ascii="宋体" w:hAnsi="宋体" w:hint="eastAsia"/>
          <w:sz w:val="24"/>
        </w:rPr>
        <w:t>）具体、明确的投诉事项和与投诉事项相关的投诉请求；</w:t>
      </w:r>
    </w:p>
    <w:p w:rsidR="0072645D" w:rsidRPr="00220989" w:rsidRDefault="005B00D7" w:rsidP="00220989">
      <w:pPr>
        <w:spacing w:line="360" w:lineRule="auto"/>
        <w:ind w:firstLineChars="200" w:firstLine="480"/>
        <w:rPr>
          <w:rFonts w:ascii="宋体" w:hAnsi="宋体"/>
          <w:sz w:val="24"/>
        </w:rPr>
      </w:pPr>
      <w:r w:rsidRPr="00220989">
        <w:rPr>
          <w:rFonts w:ascii="宋体" w:hAnsi="宋体" w:hint="eastAsia"/>
          <w:sz w:val="24"/>
        </w:rPr>
        <w:lastRenderedPageBreak/>
        <w:t>（</w:t>
      </w:r>
      <w:r w:rsidRPr="00220989">
        <w:rPr>
          <w:rFonts w:ascii="宋体" w:hAnsi="宋体"/>
          <w:sz w:val="24"/>
        </w:rPr>
        <w:t>4</w:t>
      </w:r>
      <w:r w:rsidRPr="00220989">
        <w:rPr>
          <w:rFonts w:ascii="宋体" w:hAnsi="宋体" w:hint="eastAsia"/>
          <w:sz w:val="24"/>
        </w:rPr>
        <w:t>）事实依据；</w:t>
      </w:r>
    </w:p>
    <w:p w:rsidR="0072645D" w:rsidRPr="00220989" w:rsidRDefault="005B00D7" w:rsidP="00220989">
      <w:pPr>
        <w:spacing w:line="360" w:lineRule="auto"/>
        <w:ind w:firstLineChars="200" w:firstLine="480"/>
        <w:rPr>
          <w:rFonts w:ascii="宋体" w:hAnsi="宋体"/>
          <w:sz w:val="24"/>
        </w:rPr>
      </w:pPr>
      <w:r w:rsidRPr="00220989">
        <w:rPr>
          <w:rFonts w:ascii="宋体" w:hAnsi="宋体" w:hint="eastAsia"/>
          <w:sz w:val="24"/>
        </w:rPr>
        <w:t>（</w:t>
      </w:r>
      <w:r w:rsidRPr="00220989">
        <w:rPr>
          <w:rFonts w:ascii="宋体" w:hAnsi="宋体"/>
          <w:sz w:val="24"/>
        </w:rPr>
        <w:t>5</w:t>
      </w:r>
      <w:r w:rsidRPr="00220989">
        <w:rPr>
          <w:rFonts w:ascii="宋体" w:hAnsi="宋体" w:hint="eastAsia"/>
          <w:sz w:val="24"/>
        </w:rPr>
        <w:t>）法律依据；</w:t>
      </w:r>
    </w:p>
    <w:p w:rsidR="0072645D" w:rsidRPr="00220989" w:rsidRDefault="005B00D7" w:rsidP="00220989">
      <w:pPr>
        <w:spacing w:line="360" w:lineRule="auto"/>
        <w:ind w:firstLineChars="200" w:firstLine="480"/>
        <w:rPr>
          <w:rFonts w:ascii="宋体" w:hAnsi="宋体"/>
          <w:sz w:val="24"/>
        </w:rPr>
      </w:pPr>
      <w:r w:rsidRPr="00220989">
        <w:rPr>
          <w:rFonts w:ascii="宋体" w:hAnsi="宋体" w:hint="eastAsia"/>
          <w:sz w:val="24"/>
        </w:rPr>
        <w:t>（</w:t>
      </w:r>
      <w:r w:rsidRPr="00220989">
        <w:rPr>
          <w:rFonts w:ascii="宋体" w:hAnsi="宋体"/>
          <w:sz w:val="24"/>
        </w:rPr>
        <w:t>6</w:t>
      </w:r>
      <w:r w:rsidRPr="00220989">
        <w:rPr>
          <w:rFonts w:ascii="宋体" w:hAnsi="宋体" w:hint="eastAsia"/>
          <w:sz w:val="24"/>
        </w:rPr>
        <w:t>）提起投诉的日期。</w:t>
      </w:r>
    </w:p>
    <w:p w:rsidR="0072645D" w:rsidRPr="00220989" w:rsidRDefault="005B00D7" w:rsidP="00220989">
      <w:pPr>
        <w:spacing w:line="360" w:lineRule="auto"/>
        <w:ind w:firstLineChars="200" w:firstLine="480"/>
        <w:rPr>
          <w:rFonts w:ascii="宋体" w:hAnsi="宋体"/>
          <w:sz w:val="24"/>
        </w:rPr>
      </w:pPr>
      <w:r w:rsidRPr="00220989">
        <w:rPr>
          <w:rFonts w:ascii="宋体" w:hAnsi="宋体" w:hint="eastAsia"/>
          <w:sz w:val="24"/>
        </w:rPr>
        <w:t>（</w:t>
      </w:r>
      <w:r w:rsidRPr="00220989">
        <w:rPr>
          <w:rFonts w:ascii="宋体" w:hAnsi="宋体"/>
          <w:sz w:val="24"/>
        </w:rPr>
        <w:t>7</w:t>
      </w:r>
      <w:r w:rsidRPr="00220989">
        <w:rPr>
          <w:rFonts w:ascii="宋体" w:hAnsi="宋体" w:hint="eastAsia"/>
          <w:sz w:val="24"/>
        </w:rPr>
        <w:t>）附件材料：营业执照副本内页复印件（要求证件有效并清晰反映企业法人经营范围；近期连续三个月依法缴纳税收和在职职工社会保障资金证明材料（复印件）。</w:t>
      </w:r>
      <w:r w:rsidRPr="00220989">
        <w:rPr>
          <w:rFonts w:ascii="宋体" w:hAnsi="宋体"/>
          <w:sz w:val="24"/>
        </w:rPr>
        <w:tab/>
      </w:r>
    </w:p>
    <w:p w:rsidR="0072645D" w:rsidRPr="00220989" w:rsidRDefault="005B00D7" w:rsidP="00220989">
      <w:pPr>
        <w:spacing w:line="360" w:lineRule="auto"/>
        <w:ind w:firstLineChars="200" w:firstLine="482"/>
        <w:rPr>
          <w:rFonts w:ascii="宋体" w:hAnsi="宋体"/>
          <w:bCs/>
          <w:sz w:val="24"/>
        </w:rPr>
      </w:pPr>
      <w:r w:rsidRPr="00220989">
        <w:rPr>
          <w:rFonts w:ascii="宋体" w:hAnsi="宋体"/>
          <w:b/>
          <w:color w:val="000000"/>
          <w:sz w:val="24"/>
        </w:rPr>
        <w:t>38.3</w:t>
      </w:r>
      <w:r w:rsidRPr="00220989">
        <w:rPr>
          <w:rFonts w:ascii="宋体" w:hAnsi="宋体"/>
          <w:b/>
          <w:sz w:val="24"/>
        </w:rPr>
        <w:t xml:space="preserve">.3  </w:t>
      </w:r>
      <w:r w:rsidRPr="00220989">
        <w:rPr>
          <w:rFonts w:ascii="宋体" w:hAnsi="宋体" w:hint="eastAsia"/>
          <w:sz w:val="24"/>
        </w:rPr>
        <w:t>投诉人可以委托代理人办理投诉事务。</w:t>
      </w:r>
      <w:r w:rsidRPr="00220989">
        <w:rPr>
          <w:rFonts w:ascii="宋体" w:hAnsi="宋体" w:hint="eastAsia"/>
          <w:bCs/>
          <w:sz w:val="24"/>
        </w:rPr>
        <w:t>委托代理人应熟悉相关业务情况。</w:t>
      </w:r>
      <w:r w:rsidRPr="00220989">
        <w:rPr>
          <w:rFonts w:ascii="宋体" w:hAnsi="宋体" w:hint="eastAsia"/>
          <w:sz w:val="24"/>
        </w:rPr>
        <w:t>代理人办理投诉事务时，除提交投诉书外，还应当提交投诉人的授权委托书和委托代理人身份证明复印件。</w:t>
      </w:r>
    </w:p>
    <w:p w:rsidR="0072645D" w:rsidRPr="00220989" w:rsidRDefault="005B00D7" w:rsidP="00220989">
      <w:pPr>
        <w:spacing w:line="360" w:lineRule="auto"/>
        <w:ind w:firstLineChars="200" w:firstLine="482"/>
        <w:rPr>
          <w:rFonts w:ascii="宋体" w:hAnsi="宋体"/>
          <w:sz w:val="24"/>
        </w:rPr>
      </w:pPr>
      <w:r w:rsidRPr="00220989">
        <w:rPr>
          <w:rFonts w:ascii="宋体" w:hAnsi="宋体"/>
          <w:b/>
          <w:color w:val="000000"/>
          <w:sz w:val="24"/>
        </w:rPr>
        <w:t>38.3</w:t>
      </w:r>
      <w:r w:rsidRPr="00220989">
        <w:rPr>
          <w:rFonts w:ascii="宋体" w:hAnsi="宋体"/>
          <w:b/>
          <w:sz w:val="24"/>
        </w:rPr>
        <w:t>.4</w:t>
      </w:r>
      <w:r w:rsidRPr="00220989">
        <w:rPr>
          <w:rFonts w:ascii="宋体" w:hAnsi="宋体"/>
          <w:sz w:val="24"/>
        </w:rPr>
        <w:t xml:space="preserve">  </w:t>
      </w:r>
      <w:r w:rsidRPr="00220989">
        <w:rPr>
          <w:rFonts w:ascii="宋体" w:hAnsi="宋体" w:hint="eastAsia"/>
          <w:sz w:val="24"/>
        </w:rPr>
        <w:t>投诉人提起投诉应当符合下列条件：</w:t>
      </w:r>
    </w:p>
    <w:p w:rsidR="0072645D" w:rsidRPr="00220989" w:rsidRDefault="005B00D7" w:rsidP="00220989">
      <w:pPr>
        <w:spacing w:line="360" w:lineRule="auto"/>
        <w:ind w:firstLineChars="200" w:firstLine="480"/>
        <w:rPr>
          <w:rFonts w:ascii="宋体" w:hAnsi="宋体"/>
          <w:sz w:val="24"/>
        </w:rPr>
      </w:pPr>
      <w:r w:rsidRPr="00220989">
        <w:rPr>
          <w:rFonts w:ascii="宋体" w:hAnsi="宋体" w:hint="eastAsia"/>
          <w:sz w:val="24"/>
        </w:rPr>
        <w:t>（1）投诉人是参与所投诉政府采购活动的供应商；</w:t>
      </w:r>
    </w:p>
    <w:p w:rsidR="0072645D" w:rsidRPr="00220989" w:rsidRDefault="005B00D7" w:rsidP="00220989">
      <w:pPr>
        <w:spacing w:line="360" w:lineRule="auto"/>
        <w:ind w:firstLineChars="200" w:firstLine="480"/>
        <w:rPr>
          <w:rFonts w:ascii="宋体" w:hAnsi="宋体"/>
          <w:sz w:val="24"/>
        </w:rPr>
      </w:pPr>
      <w:r w:rsidRPr="00220989">
        <w:rPr>
          <w:rFonts w:ascii="宋体" w:hAnsi="宋体" w:hint="eastAsia"/>
          <w:sz w:val="24"/>
        </w:rPr>
        <w:t>（2）提起投诉前已依法进行质疑；</w:t>
      </w:r>
    </w:p>
    <w:p w:rsidR="0072645D" w:rsidRPr="00220989" w:rsidRDefault="005B00D7" w:rsidP="00220989">
      <w:pPr>
        <w:spacing w:line="360" w:lineRule="auto"/>
        <w:ind w:firstLineChars="200" w:firstLine="480"/>
        <w:rPr>
          <w:rFonts w:ascii="宋体" w:hAnsi="宋体"/>
          <w:sz w:val="24"/>
        </w:rPr>
      </w:pPr>
      <w:r w:rsidRPr="00220989">
        <w:rPr>
          <w:rFonts w:ascii="宋体" w:hAnsi="宋体" w:hint="eastAsia"/>
          <w:sz w:val="24"/>
        </w:rPr>
        <w:t>（3）投诉书内容符合本章第38.3.2项的规定；</w:t>
      </w:r>
    </w:p>
    <w:p w:rsidR="0072645D" w:rsidRPr="00220989" w:rsidRDefault="005B00D7" w:rsidP="00220989">
      <w:pPr>
        <w:spacing w:line="360" w:lineRule="auto"/>
        <w:ind w:firstLineChars="200" w:firstLine="480"/>
        <w:rPr>
          <w:rFonts w:ascii="宋体" w:hAnsi="宋体"/>
          <w:sz w:val="24"/>
        </w:rPr>
      </w:pPr>
      <w:r w:rsidRPr="00220989">
        <w:rPr>
          <w:rFonts w:ascii="宋体" w:hAnsi="宋体" w:hint="eastAsia"/>
          <w:sz w:val="24"/>
        </w:rPr>
        <w:t>（4）在投诉有效期限内提起投诉；</w:t>
      </w:r>
    </w:p>
    <w:p w:rsidR="0072645D" w:rsidRPr="00220989" w:rsidRDefault="005B00D7" w:rsidP="00220989">
      <w:pPr>
        <w:spacing w:line="360" w:lineRule="auto"/>
        <w:ind w:firstLineChars="200" w:firstLine="480"/>
        <w:rPr>
          <w:rFonts w:ascii="宋体" w:hAnsi="宋体"/>
          <w:sz w:val="24"/>
        </w:rPr>
      </w:pPr>
      <w:r w:rsidRPr="00220989">
        <w:rPr>
          <w:rFonts w:ascii="宋体" w:hAnsi="宋体" w:hint="eastAsia"/>
          <w:sz w:val="24"/>
        </w:rPr>
        <w:t>（5）属于</w:t>
      </w:r>
      <w:r w:rsidR="00304926" w:rsidRPr="00220989">
        <w:rPr>
          <w:rFonts w:ascii="宋体" w:hAnsi="宋体" w:hint="eastAsia"/>
          <w:sz w:val="24"/>
        </w:rPr>
        <w:t>巴里坤</w:t>
      </w:r>
      <w:r w:rsidRPr="00220989">
        <w:rPr>
          <w:rFonts w:ascii="宋体" w:hAnsi="宋体" w:hint="eastAsia"/>
          <w:sz w:val="24"/>
        </w:rPr>
        <w:t>政府采购监督管理部门管辖；</w:t>
      </w:r>
    </w:p>
    <w:p w:rsidR="0072645D" w:rsidRPr="00220989" w:rsidRDefault="005B00D7" w:rsidP="00220989">
      <w:pPr>
        <w:spacing w:line="360" w:lineRule="auto"/>
        <w:ind w:firstLineChars="200" w:firstLine="480"/>
        <w:rPr>
          <w:rFonts w:ascii="宋体" w:hAnsi="宋体"/>
          <w:sz w:val="24"/>
        </w:rPr>
      </w:pPr>
      <w:r w:rsidRPr="00220989">
        <w:rPr>
          <w:rFonts w:ascii="宋体" w:hAnsi="宋体" w:hint="eastAsia"/>
          <w:sz w:val="24"/>
        </w:rPr>
        <w:t>（6）同一投诉事项未经</w:t>
      </w:r>
      <w:r w:rsidR="00F96732" w:rsidRPr="00220989">
        <w:rPr>
          <w:rFonts w:ascii="宋体" w:hAnsi="宋体" w:hint="eastAsia"/>
          <w:bCs/>
          <w:sz w:val="24"/>
        </w:rPr>
        <w:t>巴里坤</w:t>
      </w:r>
      <w:r w:rsidRPr="00220989">
        <w:rPr>
          <w:rFonts w:ascii="宋体" w:hAnsi="宋体" w:hint="eastAsia"/>
          <w:bCs/>
          <w:sz w:val="24"/>
        </w:rPr>
        <w:t>政府采购监督管理部门</w:t>
      </w:r>
      <w:r w:rsidRPr="00220989">
        <w:rPr>
          <w:rFonts w:ascii="宋体" w:hAnsi="宋体" w:hint="eastAsia"/>
          <w:sz w:val="24"/>
        </w:rPr>
        <w:t>投诉处理；</w:t>
      </w:r>
    </w:p>
    <w:p w:rsidR="0072645D" w:rsidRPr="00220989" w:rsidRDefault="005B00D7" w:rsidP="00220989">
      <w:pPr>
        <w:spacing w:line="360" w:lineRule="auto"/>
        <w:ind w:firstLineChars="200" w:firstLine="480"/>
        <w:rPr>
          <w:rFonts w:ascii="宋体" w:hAnsi="宋体"/>
          <w:sz w:val="24"/>
        </w:rPr>
      </w:pPr>
      <w:r w:rsidRPr="00220989">
        <w:rPr>
          <w:rFonts w:ascii="宋体" w:hAnsi="宋体" w:hint="eastAsia"/>
          <w:sz w:val="24"/>
        </w:rPr>
        <w:t>（7）国务院财政部门规定的其他条件。</w:t>
      </w:r>
    </w:p>
    <w:p w:rsidR="0072645D" w:rsidRPr="00220989" w:rsidRDefault="005B00D7" w:rsidP="00220989">
      <w:pPr>
        <w:spacing w:line="360" w:lineRule="auto"/>
        <w:ind w:firstLineChars="200" w:firstLine="482"/>
        <w:rPr>
          <w:rFonts w:ascii="宋体" w:hAnsi="宋体"/>
          <w:sz w:val="24"/>
        </w:rPr>
      </w:pPr>
      <w:r w:rsidRPr="00220989">
        <w:rPr>
          <w:rFonts w:ascii="宋体" w:hAnsi="宋体"/>
          <w:b/>
          <w:color w:val="000000"/>
          <w:sz w:val="24"/>
        </w:rPr>
        <w:t>38.3</w:t>
      </w:r>
      <w:r w:rsidRPr="00220989">
        <w:rPr>
          <w:rFonts w:ascii="宋体" w:hAnsi="宋体" w:hint="eastAsia"/>
          <w:b/>
          <w:sz w:val="24"/>
        </w:rPr>
        <w:t>.5</w:t>
      </w:r>
      <w:r w:rsidRPr="00220989">
        <w:rPr>
          <w:rFonts w:ascii="宋体" w:hAnsi="宋体" w:hint="eastAsia"/>
          <w:sz w:val="24"/>
        </w:rPr>
        <w:t xml:space="preserve">  </w:t>
      </w:r>
      <w:r w:rsidR="00304926" w:rsidRPr="00220989">
        <w:rPr>
          <w:rFonts w:ascii="宋体" w:hAnsi="宋体" w:hint="eastAsia"/>
          <w:sz w:val="24"/>
        </w:rPr>
        <w:t>巴里</w:t>
      </w:r>
      <w:proofErr w:type="gramStart"/>
      <w:r w:rsidR="00304926" w:rsidRPr="00220989">
        <w:rPr>
          <w:rFonts w:ascii="宋体" w:hAnsi="宋体" w:hint="eastAsia"/>
          <w:sz w:val="24"/>
        </w:rPr>
        <w:t>坤</w:t>
      </w:r>
      <w:r w:rsidRPr="00220989">
        <w:rPr>
          <w:rFonts w:ascii="宋体" w:hAnsi="宋体" w:hint="eastAsia"/>
          <w:sz w:val="24"/>
        </w:rPr>
        <w:t>政府</w:t>
      </w:r>
      <w:proofErr w:type="gramEnd"/>
      <w:r w:rsidRPr="00220989">
        <w:rPr>
          <w:rFonts w:ascii="宋体" w:hAnsi="宋体" w:hint="eastAsia"/>
          <w:sz w:val="24"/>
        </w:rPr>
        <w:t>采购监督管理部门自受理投诉之日起</w:t>
      </w:r>
      <w:r w:rsidRPr="00220989">
        <w:rPr>
          <w:rFonts w:ascii="宋体" w:hAnsi="宋体"/>
          <w:sz w:val="24"/>
        </w:rPr>
        <w:t>30</w:t>
      </w:r>
      <w:r w:rsidRPr="00220989">
        <w:rPr>
          <w:rFonts w:ascii="宋体" w:hAnsi="宋体" w:hint="eastAsia"/>
          <w:sz w:val="24"/>
        </w:rPr>
        <w:t>个工作日内，对投诉事项</w:t>
      </w:r>
      <w:proofErr w:type="gramStart"/>
      <w:r w:rsidRPr="00220989">
        <w:rPr>
          <w:rFonts w:ascii="宋体" w:hAnsi="宋体" w:hint="eastAsia"/>
          <w:sz w:val="24"/>
        </w:rPr>
        <w:t>作出</w:t>
      </w:r>
      <w:proofErr w:type="gramEnd"/>
      <w:r w:rsidRPr="00220989">
        <w:rPr>
          <w:rFonts w:ascii="宋体" w:hAnsi="宋体" w:hint="eastAsia"/>
          <w:sz w:val="24"/>
        </w:rPr>
        <w:t>处理决定，并以书面形式通知投诉人、被投诉人及其他与投诉处理结果有利害关系的政府采购当事人。并将投诉结果在新疆政府采购网（http://www.ccgp-xinjiang.gov.cn）发布。</w:t>
      </w:r>
    </w:p>
    <w:p w:rsidR="0072645D" w:rsidRPr="00220989" w:rsidRDefault="005B00D7" w:rsidP="00220989">
      <w:pPr>
        <w:spacing w:line="360" w:lineRule="auto"/>
        <w:ind w:firstLineChars="200" w:firstLine="482"/>
        <w:rPr>
          <w:rFonts w:ascii="宋体" w:hAnsi="宋体"/>
          <w:sz w:val="24"/>
        </w:rPr>
      </w:pPr>
      <w:r w:rsidRPr="00220989">
        <w:rPr>
          <w:rFonts w:ascii="宋体" w:hAnsi="宋体"/>
          <w:b/>
          <w:color w:val="000000"/>
          <w:sz w:val="24"/>
        </w:rPr>
        <w:t>38.3</w:t>
      </w:r>
      <w:r w:rsidRPr="00220989">
        <w:rPr>
          <w:rFonts w:ascii="宋体" w:hAnsi="宋体" w:hint="eastAsia"/>
          <w:b/>
          <w:sz w:val="24"/>
        </w:rPr>
        <w:t>.6</w:t>
      </w:r>
      <w:r w:rsidRPr="00220989">
        <w:rPr>
          <w:rFonts w:ascii="宋体" w:hAnsi="宋体" w:hint="eastAsia"/>
          <w:sz w:val="24"/>
        </w:rPr>
        <w:t xml:space="preserve">  </w:t>
      </w:r>
      <w:r w:rsidR="00304926" w:rsidRPr="00220989">
        <w:rPr>
          <w:rFonts w:ascii="宋体" w:hAnsi="宋体" w:hint="eastAsia"/>
          <w:sz w:val="24"/>
        </w:rPr>
        <w:t>巴里坤</w:t>
      </w:r>
      <w:r w:rsidRPr="00220989">
        <w:rPr>
          <w:rFonts w:ascii="宋体" w:hAnsi="宋体" w:hint="eastAsia"/>
          <w:sz w:val="24"/>
        </w:rPr>
        <w:t>政府采购监督管理部门在处理投诉事项期间，可以视具体情况暂停采购活动。</w:t>
      </w:r>
    </w:p>
    <w:p w:rsidR="0072645D" w:rsidRPr="00B305CF" w:rsidRDefault="005B00D7" w:rsidP="00B305CF">
      <w:pPr>
        <w:pStyle w:val="2"/>
        <w:jc w:val="center"/>
        <w:rPr>
          <w:rFonts w:asciiTheme="minorEastAsia" w:eastAsiaTheme="minorEastAsia" w:hAnsiTheme="minorEastAsia"/>
          <w:color w:val="000000"/>
          <w:sz w:val="30"/>
          <w:szCs w:val="30"/>
        </w:rPr>
      </w:pPr>
      <w:bookmarkStart w:id="150" w:name="_Toc150461464"/>
      <w:r w:rsidRPr="00B305CF">
        <w:rPr>
          <w:rFonts w:asciiTheme="minorEastAsia" w:eastAsiaTheme="minorEastAsia" w:hAnsiTheme="minorEastAsia" w:hint="eastAsia"/>
          <w:color w:val="000000"/>
          <w:sz w:val="30"/>
          <w:szCs w:val="30"/>
        </w:rPr>
        <w:t>八、验收</w:t>
      </w:r>
      <w:bookmarkEnd w:id="150"/>
    </w:p>
    <w:p w:rsidR="0072645D" w:rsidRPr="00220989" w:rsidRDefault="005B00D7" w:rsidP="00B305CF">
      <w:pPr>
        <w:spacing w:line="360" w:lineRule="auto"/>
        <w:ind w:firstLineChars="200" w:firstLine="480"/>
        <w:rPr>
          <w:rFonts w:ascii="宋体" w:hAnsi="宋体"/>
          <w:color w:val="000000"/>
          <w:sz w:val="24"/>
        </w:rPr>
      </w:pPr>
      <w:r w:rsidRPr="00220989">
        <w:rPr>
          <w:rFonts w:ascii="宋体" w:hAnsi="宋体"/>
          <w:color w:val="000000"/>
          <w:sz w:val="24"/>
        </w:rPr>
        <w:t>39.</w:t>
      </w:r>
      <w:r w:rsidRPr="00220989">
        <w:rPr>
          <w:rFonts w:ascii="宋体" w:hAnsi="宋体" w:hint="eastAsia"/>
          <w:color w:val="000000"/>
          <w:sz w:val="24"/>
        </w:rPr>
        <w:t>验收</w:t>
      </w:r>
    </w:p>
    <w:p w:rsidR="0072645D" w:rsidRPr="00220989" w:rsidRDefault="005B00D7">
      <w:pPr>
        <w:tabs>
          <w:tab w:val="left" w:pos="0"/>
        </w:tabs>
        <w:spacing w:line="360" w:lineRule="auto"/>
        <w:ind w:firstLine="480"/>
        <w:rPr>
          <w:rFonts w:ascii="宋体" w:hAnsi="宋体"/>
          <w:sz w:val="24"/>
        </w:rPr>
      </w:pPr>
      <w:r w:rsidRPr="00220989">
        <w:rPr>
          <w:rFonts w:ascii="宋体" w:hAnsi="宋体"/>
          <w:sz w:val="24"/>
        </w:rPr>
        <w:t>39.1</w:t>
      </w:r>
      <w:r w:rsidRPr="00220989">
        <w:rPr>
          <w:rFonts w:ascii="宋体" w:hAnsi="宋体" w:hint="eastAsia"/>
          <w:sz w:val="24"/>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rsidR="0072645D" w:rsidRPr="00220989" w:rsidRDefault="005B00D7">
      <w:pPr>
        <w:tabs>
          <w:tab w:val="left" w:pos="0"/>
        </w:tabs>
        <w:spacing w:line="360" w:lineRule="auto"/>
        <w:ind w:firstLine="480"/>
        <w:rPr>
          <w:rFonts w:ascii="宋体" w:hAnsi="宋体"/>
          <w:sz w:val="24"/>
        </w:rPr>
      </w:pPr>
      <w:r w:rsidRPr="00220989">
        <w:rPr>
          <w:rFonts w:ascii="宋体" w:hAnsi="宋体"/>
          <w:sz w:val="24"/>
        </w:rPr>
        <w:t>39.2</w:t>
      </w:r>
      <w:r w:rsidRPr="00220989">
        <w:rPr>
          <w:rFonts w:ascii="宋体" w:hAnsi="宋体" w:hint="eastAsia"/>
          <w:sz w:val="24"/>
        </w:rPr>
        <w:t>采购人可以邀请参加本项目的其他投标人或者第三方机构参与验收。参与验收的投标人或者第三方机构的意见作为</w:t>
      </w:r>
      <w:proofErr w:type="gramStart"/>
      <w:r w:rsidRPr="00220989">
        <w:rPr>
          <w:rFonts w:ascii="宋体" w:hAnsi="宋体" w:hint="eastAsia"/>
          <w:sz w:val="24"/>
        </w:rPr>
        <w:t>验收书</w:t>
      </w:r>
      <w:proofErr w:type="gramEnd"/>
      <w:r w:rsidRPr="00220989">
        <w:rPr>
          <w:rFonts w:ascii="宋体" w:hAnsi="宋体" w:hint="eastAsia"/>
          <w:sz w:val="24"/>
        </w:rPr>
        <w:t>的参考资料一并存档。</w:t>
      </w:r>
    </w:p>
    <w:p w:rsidR="0072645D" w:rsidRPr="00220989" w:rsidRDefault="005B00D7">
      <w:pPr>
        <w:tabs>
          <w:tab w:val="left" w:pos="0"/>
        </w:tabs>
        <w:spacing w:line="360" w:lineRule="auto"/>
        <w:ind w:firstLine="480"/>
        <w:rPr>
          <w:rFonts w:ascii="宋体" w:hAnsi="宋体"/>
          <w:sz w:val="24"/>
        </w:rPr>
      </w:pPr>
      <w:r w:rsidRPr="00220989">
        <w:rPr>
          <w:rFonts w:ascii="宋体" w:hAnsi="宋体"/>
          <w:sz w:val="24"/>
        </w:rPr>
        <w:lastRenderedPageBreak/>
        <w:t>39.3</w:t>
      </w:r>
      <w:r w:rsidRPr="00220989">
        <w:rPr>
          <w:rFonts w:ascii="宋体" w:hAnsi="宋体" w:hint="eastAsia"/>
          <w:sz w:val="24"/>
        </w:rPr>
        <w:t>严格按照采购合同开展履约验收。采购人成立验收小组，按照采购合同的约定对供应商履约情况进行验收。验收时，按照采购合同的约定对每一项技术、货物、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rsidR="0072645D" w:rsidRPr="00220989" w:rsidRDefault="005B00D7" w:rsidP="00B305CF">
      <w:pPr>
        <w:tabs>
          <w:tab w:val="left" w:pos="0"/>
        </w:tabs>
        <w:spacing w:line="360" w:lineRule="auto"/>
        <w:ind w:firstLine="480"/>
        <w:rPr>
          <w:rFonts w:ascii="宋体" w:hAnsi="宋体"/>
          <w:sz w:val="24"/>
        </w:rPr>
      </w:pPr>
      <w:r w:rsidRPr="00220989">
        <w:rPr>
          <w:rFonts w:ascii="宋体" w:hAnsi="宋体"/>
          <w:sz w:val="24"/>
        </w:rPr>
        <w:t>39.4</w:t>
      </w:r>
      <w:r w:rsidRPr="00220989">
        <w:rPr>
          <w:rFonts w:ascii="宋体" w:hAnsi="宋体" w:hint="eastAsia"/>
          <w:sz w:val="24"/>
        </w:rPr>
        <w:t>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Start w:id="151" w:name="_八、其他事项"/>
      <w:bookmarkEnd w:id="151"/>
    </w:p>
    <w:p w:rsidR="0072645D" w:rsidRPr="00063019" w:rsidRDefault="005B00D7" w:rsidP="00B305CF">
      <w:pPr>
        <w:pStyle w:val="2"/>
        <w:jc w:val="center"/>
        <w:rPr>
          <w:rFonts w:asciiTheme="minorEastAsia" w:eastAsiaTheme="minorEastAsia" w:hAnsiTheme="minorEastAsia"/>
          <w:color w:val="000000"/>
          <w:sz w:val="30"/>
          <w:szCs w:val="30"/>
        </w:rPr>
      </w:pPr>
      <w:bookmarkStart w:id="152" w:name="_Toc150461465"/>
      <w:r w:rsidRPr="00063019">
        <w:rPr>
          <w:rFonts w:asciiTheme="minorEastAsia" w:eastAsiaTheme="minorEastAsia" w:hAnsiTheme="minorEastAsia" w:hint="eastAsia"/>
          <w:color w:val="000000"/>
          <w:sz w:val="30"/>
          <w:szCs w:val="30"/>
        </w:rPr>
        <w:t>九、其他事项</w:t>
      </w:r>
      <w:bookmarkEnd w:id="152"/>
    </w:p>
    <w:p w:rsidR="0072645D" w:rsidRPr="00220989" w:rsidRDefault="005B00D7">
      <w:pPr>
        <w:spacing w:line="360" w:lineRule="auto"/>
        <w:ind w:firstLineChars="200" w:firstLine="480"/>
        <w:rPr>
          <w:rFonts w:ascii="宋体" w:hAnsi="宋体"/>
          <w:color w:val="000000"/>
          <w:sz w:val="24"/>
        </w:rPr>
      </w:pPr>
      <w:bookmarkStart w:id="153" w:name="_42.代理服务费"/>
      <w:bookmarkEnd w:id="153"/>
      <w:r w:rsidRPr="00220989">
        <w:rPr>
          <w:rFonts w:ascii="宋体" w:hAnsi="宋体" w:hint="eastAsia"/>
          <w:color w:val="000000"/>
          <w:sz w:val="24"/>
        </w:rPr>
        <w:t>40.代理货物费</w:t>
      </w:r>
    </w:p>
    <w:p w:rsidR="0072645D" w:rsidRPr="00A1214F" w:rsidRDefault="005B00D7" w:rsidP="00A1214F">
      <w:pPr>
        <w:spacing w:line="360" w:lineRule="auto"/>
        <w:ind w:firstLineChars="200" w:firstLine="480"/>
        <w:rPr>
          <w:rFonts w:ascii="宋体" w:hAnsi="宋体"/>
          <w:sz w:val="24"/>
        </w:rPr>
      </w:pPr>
      <w:r w:rsidRPr="00A1214F">
        <w:rPr>
          <w:rFonts w:ascii="宋体" w:hAnsi="宋体" w:hint="eastAsia"/>
          <w:sz w:val="24"/>
        </w:rPr>
        <w:t>代理货物收费标准及缴费账户详见“投标人须知前附表”，投标人为联合体的，可以由联合体中的一方或者多方共同交纳代理货物费。</w:t>
      </w:r>
    </w:p>
    <w:p w:rsidR="0072645D" w:rsidRPr="00220989" w:rsidRDefault="005B00D7">
      <w:pPr>
        <w:spacing w:line="360" w:lineRule="auto"/>
        <w:ind w:firstLineChars="200" w:firstLine="480"/>
        <w:rPr>
          <w:rFonts w:ascii="宋体" w:hAnsi="宋体"/>
          <w:color w:val="000000"/>
          <w:sz w:val="24"/>
        </w:rPr>
      </w:pPr>
      <w:r w:rsidRPr="00220989">
        <w:rPr>
          <w:rFonts w:ascii="宋体" w:hAnsi="宋体" w:hint="eastAsia"/>
          <w:color w:val="000000"/>
          <w:sz w:val="24"/>
        </w:rPr>
        <w:t>41. 需要补充的其他内容</w:t>
      </w:r>
    </w:p>
    <w:p w:rsidR="0072645D" w:rsidRPr="00220989" w:rsidRDefault="005B00D7" w:rsidP="00220989">
      <w:pPr>
        <w:spacing w:line="360" w:lineRule="auto"/>
        <w:ind w:firstLineChars="200" w:firstLine="480"/>
        <w:rPr>
          <w:rFonts w:ascii="宋体" w:hAnsi="宋体"/>
          <w:sz w:val="24"/>
        </w:rPr>
      </w:pPr>
      <w:r w:rsidRPr="00220989">
        <w:rPr>
          <w:rFonts w:ascii="宋体" w:hAnsi="宋体"/>
          <w:sz w:val="24"/>
        </w:rPr>
        <w:t>41.1</w:t>
      </w:r>
      <w:r w:rsidRPr="00220989">
        <w:rPr>
          <w:rFonts w:ascii="宋体" w:hAnsi="宋体" w:cs="宋体" w:hint="eastAsia"/>
          <w:sz w:val="24"/>
        </w:rPr>
        <w:t>本招标文件解释规则详见</w:t>
      </w:r>
      <w:r w:rsidRPr="00220989">
        <w:rPr>
          <w:rFonts w:ascii="宋体" w:hAnsi="宋体" w:hint="eastAsia"/>
          <w:sz w:val="24"/>
        </w:rPr>
        <w:t>“投标人须知前附表”。</w:t>
      </w:r>
    </w:p>
    <w:p w:rsidR="0072645D" w:rsidRPr="00220989" w:rsidRDefault="005B00D7" w:rsidP="00220989">
      <w:pPr>
        <w:spacing w:line="360" w:lineRule="auto"/>
        <w:ind w:firstLineChars="200" w:firstLine="480"/>
        <w:rPr>
          <w:rFonts w:ascii="宋体" w:hAnsi="宋体"/>
          <w:sz w:val="24"/>
        </w:rPr>
      </w:pPr>
      <w:r w:rsidRPr="00220989">
        <w:rPr>
          <w:rFonts w:ascii="宋体" w:hAnsi="宋体" w:cs="宋体"/>
          <w:sz w:val="24"/>
        </w:rPr>
        <w:t xml:space="preserve">41.2 </w:t>
      </w:r>
      <w:r w:rsidRPr="00220989">
        <w:rPr>
          <w:rFonts w:ascii="宋体" w:hAnsi="宋体" w:hint="eastAsia"/>
          <w:sz w:val="24"/>
        </w:rPr>
        <w:t>其他事项详见“投标人须知前附表”。</w:t>
      </w:r>
    </w:p>
    <w:p w:rsidR="0072645D" w:rsidRPr="00220989" w:rsidRDefault="005B00D7" w:rsidP="00220989">
      <w:pPr>
        <w:pStyle w:val="a9"/>
        <w:spacing w:line="360" w:lineRule="auto"/>
        <w:ind w:firstLineChars="200" w:firstLine="480"/>
        <w:rPr>
          <w:rFonts w:hAnsi="宋体"/>
          <w:color w:val="000000"/>
          <w:sz w:val="24"/>
          <w:szCs w:val="24"/>
        </w:rPr>
      </w:pPr>
      <w:r w:rsidRPr="00220989">
        <w:rPr>
          <w:rFonts w:hAnsi="宋体" w:hint="eastAsia"/>
          <w:sz w:val="24"/>
          <w:szCs w:val="24"/>
        </w:rPr>
        <w:t>41.3</w:t>
      </w:r>
      <w:bookmarkStart w:id="154" w:name="_Hlk65857140"/>
      <w:r w:rsidRPr="00220989">
        <w:rPr>
          <w:rFonts w:hAnsi="宋体" w:hint="eastAsia"/>
          <w:color w:val="000000"/>
          <w:sz w:val="24"/>
          <w:szCs w:val="24"/>
        </w:rPr>
        <w:t>本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w:t>
      </w:r>
      <w:r w:rsidRPr="00220989">
        <w:rPr>
          <w:rFonts w:hAnsi="宋体" w:hint="eastAsia"/>
          <w:color w:val="FF0000"/>
          <w:sz w:val="24"/>
          <w:szCs w:val="24"/>
        </w:rPr>
        <w:t>，</w:t>
      </w:r>
      <w:r w:rsidRPr="00220989">
        <w:rPr>
          <w:rFonts w:hAnsi="宋体" w:hint="eastAsia"/>
          <w:sz w:val="24"/>
          <w:szCs w:val="24"/>
        </w:rPr>
        <w:t>供应商提供的货物由中小企业制造，即货物由中小企业生产且使用该中小企业商号或者注册商标，不对其中涉及的工程承建商和服务的承接商</w:t>
      </w:r>
      <w:proofErr w:type="gramStart"/>
      <w:r w:rsidRPr="00220989">
        <w:rPr>
          <w:rFonts w:hAnsi="宋体" w:hint="eastAsia"/>
          <w:sz w:val="24"/>
          <w:szCs w:val="24"/>
        </w:rPr>
        <w:t>作出</w:t>
      </w:r>
      <w:proofErr w:type="gramEnd"/>
      <w:r w:rsidRPr="00220989">
        <w:rPr>
          <w:rFonts w:hAnsi="宋体" w:hint="eastAsia"/>
          <w:sz w:val="24"/>
          <w:szCs w:val="24"/>
        </w:rPr>
        <w:t>要求的，享受本文件规定的中小企业扶持政策。</w:t>
      </w:r>
    </w:p>
    <w:p w:rsidR="0072645D" w:rsidRPr="00220989" w:rsidRDefault="005B00D7" w:rsidP="00220989">
      <w:pPr>
        <w:pStyle w:val="a9"/>
        <w:spacing w:before="120" w:after="120" w:line="360" w:lineRule="auto"/>
        <w:ind w:firstLineChars="200" w:firstLine="480"/>
        <w:contextualSpacing/>
        <w:rPr>
          <w:rFonts w:hAnsi="宋体"/>
          <w:color w:val="000000"/>
          <w:sz w:val="24"/>
          <w:szCs w:val="24"/>
        </w:rPr>
      </w:pPr>
      <w:r w:rsidRPr="00220989">
        <w:rPr>
          <w:rFonts w:hAnsi="宋体" w:hint="eastAsia"/>
          <w:color w:val="000000"/>
          <w:sz w:val="24"/>
          <w:szCs w:val="24"/>
        </w:rPr>
        <w:t>在货物采购项目中，供应商提供的货物既有中小企业制造货物，也有大型企业制造货物的，不享受本文件规定的中小企业扶持政策。以联合体形</w:t>
      </w:r>
      <w:proofErr w:type="gramStart"/>
      <w:r w:rsidRPr="00220989">
        <w:rPr>
          <w:rFonts w:hAnsi="宋体" w:hint="eastAsia"/>
          <w:color w:val="000000"/>
          <w:sz w:val="24"/>
          <w:szCs w:val="24"/>
        </w:rPr>
        <w:t>式参加</w:t>
      </w:r>
      <w:proofErr w:type="gramEnd"/>
      <w:r w:rsidRPr="00220989">
        <w:rPr>
          <w:rFonts w:hAnsi="宋体" w:hint="eastAsia"/>
          <w:color w:val="000000"/>
          <w:sz w:val="24"/>
          <w:szCs w:val="24"/>
        </w:rPr>
        <w:t>政府采购活动，联合体各方均为中小企业的，联合体视同中小企业。其中，联合体各方均为小</w:t>
      </w:r>
      <w:proofErr w:type="gramStart"/>
      <w:r w:rsidRPr="00220989">
        <w:rPr>
          <w:rFonts w:hAnsi="宋体" w:hint="eastAsia"/>
          <w:color w:val="000000"/>
          <w:sz w:val="24"/>
          <w:szCs w:val="24"/>
        </w:rPr>
        <w:t>微企业</w:t>
      </w:r>
      <w:proofErr w:type="gramEnd"/>
      <w:r w:rsidRPr="00220989">
        <w:rPr>
          <w:rFonts w:hAnsi="宋体" w:hint="eastAsia"/>
          <w:color w:val="000000"/>
          <w:sz w:val="24"/>
          <w:szCs w:val="24"/>
        </w:rPr>
        <w:t>的，联合体视同小微企业。</w:t>
      </w:r>
    </w:p>
    <w:p w:rsidR="0072645D" w:rsidRPr="00063019" w:rsidRDefault="005B00D7" w:rsidP="00063019">
      <w:pPr>
        <w:pStyle w:val="a9"/>
        <w:spacing w:before="120" w:after="120" w:line="360" w:lineRule="auto"/>
        <w:ind w:firstLineChars="200" w:firstLine="480"/>
        <w:contextualSpacing/>
        <w:rPr>
          <w:rFonts w:hAnsi="宋体"/>
          <w:color w:val="000000"/>
          <w:sz w:val="24"/>
          <w:szCs w:val="24"/>
        </w:rPr>
      </w:pPr>
      <w:r w:rsidRPr="00220989">
        <w:rPr>
          <w:rFonts w:hAnsi="宋体" w:hint="eastAsia"/>
          <w:color w:val="000000"/>
          <w:sz w:val="24"/>
          <w:szCs w:val="24"/>
        </w:rPr>
        <w:t>依据本文件规定享受扶持政策获得政府采购合同的，小</w:t>
      </w:r>
      <w:proofErr w:type="gramStart"/>
      <w:r w:rsidRPr="00220989">
        <w:rPr>
          <w:rFonts w:hAnsi="宋体" w:hint="eastAsia"/>
          <w:color w:val="000000"/>
          <w:sz w:val="24"/>
          <w:szCs w:val="24"/>
        </w:rPr>
        <w:t>微企业</w:t>
      </w:r>
      <w:proofErr w:type="gramEnd"/>
      <w:r w:rsidRPr="00220989">
        <w:rPr>
          <w:rFonts w:hAnsi="宋体" w:hint="eastAsia"/>
          <w:color w:val="000000"/>
          <w:sz w:val="24"/>
          <w:szCs w:val="24"/>
        </w:rPr>
        <w:t>不得将合同分包给大中型企业，中型企业不得将合同分包给大型企业。</w:t>
      </w:r>
      <w:bookmarkStart w:id="155" w:name="_Toc532545043"/>
      <w:bookmarkEnd w:id="154"/>
    </w:p>
    <w:p w:rsidR="0072645D" w:rsidRPr="00B305CF" w:rsidRDefault="005B00D7" w:rsidP="00B305CF">
      <w:pPr>
        <w:pStyle w:val="2"/>
        <w:jc w:val="center"/>
        <w:rPr>
          <w:rFonts w:asciiTheme="minorEastAsia" w:eastAsiaTheme="minorEastAsia" w:hAnsiTheme="minorEastAsia"/>
          <w:color w:val="000000"/>
          <w:sz w:val="30"/>
          <w:szCs w:val="30"/>
        </w:rPr>
      </w:pPr>
      <w:bookmarkStart w:id="156" w:name="_Toc150461466"/>
      <w:r w:rsidRPr="00B305CF">
        <w:rPr>
          <w:rFonts w:asciiTheme="minorEastAsia" w:eastAsiaTheme="minorEastAsia" w:hAnsiTheme="minorEastAsia" w:hint="eastAsia"/>
          <w:color w:val="000000"/>
          <w:sz w:val="30"/>
          <w:szCs w:val="30"/>
        </w:rPr>
        <w:lastRenderedPageBreak/>
        <w:t>第四章</w:t>
      </w:r>
      <w:r w:rsidRPr="00B305CF">
        <w:rPr>
          <w:rFonts w:asciiTheme="minorEastAsia" w:eastAsiaTheme="minorEastAsia" w:hAnsiTheme="minorEastAsia"/>
          <w:color w:val="000000"/>
          <w:sz w:val="30"/>
          <w:szCs w:val="30"/>
        </w:rPr>
        <w:t xml:space="preserve">  </w:t>
      </w:r>
      <w:r w:rsidRPr="00B305CF">
        <w:rPr>
          <w:rFonts w:asciiTheme="minorEastAsia" w:eastAsiaTheme="minorEastAsia" w:hAnsiTheme="minorEastAsia" w:hint="eastAsia"/>
          <w:color w:val="000000"/>
          <w:sz w:val="30"/>
          <w:szCs w:val="30"/>
        </w:rPr>
        <w:t>评标方法</w:t>
      </w:r>
      <w:bookmarkEnd w:id="155"/>
      <w:r w:rsidRPr="00B305CF">
        <w:rPr>
          <w:rFonts w:asciiTheme="minorEastAsia" w:eastAsiaTheme="minorEastAsia" w:hAnsiTheme="minorEastAsia" w:hint="eastAsia"/>
          <w:color w:val="000000"/>
          <w:sz w:val="30"/>
          <w:szCs w:val="30"/>
        </w:rPr>
        <w:t>及评分标准</w:t>
      </w:r>
      <w:bookmarkEnd w:id="156"/>
    </w:p>
    <w:p w:rsidR="0072645D" w:rsidRPr="00B305CF" w:rsidRDefault="005B00D7" w:rsidP="00B305CF">
      <w:pPr>
        <w:pStyle w:val="2"/>
        <w:jc w:val="center"/>
        <w:rPr>
          <w:rFonts w:asciiTheme="minorEastAsia" w:eastAsiaTheme="minorEastAsia" w:hAnsiTheme="minorEastAsia"/>
          <w:color w:val="000000"/>
          <w:sz w:val="30"/>
          <w:szCs w:val="30"/>
        </w:rPr>
      </w:pPr>
      <w:bookmarkStart w:id="157" w:name="_Toc150461467"/>
      <w:r w:rsidRPr="00B305CF">
        <w:rPr>
          <w:rFonts w:asciiTheme="minorEastAsia" w:eastAsiaTheme="minorEastAsia" w:hAnsiTheme="minorEastAsia" w:hint="eastAsia"/>
          <w:color w:val="000000"/>
          <w:sz w:val="30"/>
          <w:szCs w:val="30"/>
        </w:rPr>
        <w:t>第一节</w:t>
      </w:r>
      <w:r w:rsidRPr="00B305CF">
        <w:rPr>
          <w:rFonts w:asciiTheme="minorEastAsia" w:eastAsiaTheme="minorEastAsia" w:hAnsiTheme="minorEastAsia"/>
          <w:color w:val="000000"/>
          <w:sz w:val="30"/>
          <w:szCs w:val="30"/>
        </w:rPr>
        <w:t xml:space="preserve"> </w:t>
      </w:r>
      <w:r w:rsidRPr="00B305CF">
        <w:rPr>
          <w:rFonts w:asciiTheme="minorEastAsia" w:eastAsiaTheme="minorEastAsia" w:hAnsiTheme="minorEastAsia" w:hint="eastAsia"/>
          <w:color w:val="000000"/>
          <w:sz w:val="30"/>
          <w:szCs w:val="30"/>
        </w:rPr>
        <w:t>评标方法</w:t>
      </w:r>
      <w:bookmarkEnd w:id="157"/>
    </w:p>
    <w:p w:rsidR="0072645D" w:rsidRPr="00871606" w:rsidRDefault="005B00D7" w:rsidP="00871606">
      <w:pPr>
        <w:pStyle w:val="a9"/>
        <w:tabs>
          <w:tab w:val="left" w:pos="2472"/>
        </w:tabs>
        <w:spacing w:line="560" w:lineRule="exact"/>
        <w:ind w:firstLineChars="200" w:firstLine="480"/>
        <w:rPr>
          <w:color w:val="FF0000"/>
          <w:sz w:val="24"/>
          <w:szCs w:val="24"/>
        </w:rPr>
      </w:pPr>
      <w:r w:rsidRPr="00871606">
        <w:rPr>
          <w:rFonts w:hAnsi="宋体" w:cs="宋体" w:hint="eastAsia"/>
          <w:sz w:val="24"/>
          <w:szCs w:val="24"/>
        </w:rPr>
        <w:t>本项目采用</w:t>
      </w:r>
      <w:r w:rsidRPr="00871606">
        <w:rPr>
          <w:rFonts w:hAnsi="宋体" w:cs="宋体" w:hint="eastAsia"/>
          <w:sz w:val="24"/>
          <w:szCs w:val="24"/>
          <w:u w:val="single"/>
        </w:rPr>
        <w:t xml:space="preserve"> 以下方式</w:t>
      </w:r>
      <w:r w:rsidRPr="00871606">
        <w:rPr>
          <w:rFonts w:hAnsi="宋体" w:cs="宋体" w:hint="eastAsia"/>
          <w:sz w:val="24"/>
          <w:szCs w:val="24"/>
        </w:rPr>
        <w:t>进行评审。</w:t>
      </w:r>
    </w:p>
    <w:p w:rsidR="0072645D" w:rsidRPr="00871606" w:rsidRDefault="005B00D7" w:rsidP="00871606">
      <w:pPr>
        <w:autoSpaceDE w:val="0"/>
        <w:autoSpaceDN w:val="0"/>
        <w:adjustRightInd w:val="0"/>
        <w:spacing w:line="560" w:lineRule="exact"/>
        <w:ind w:firstLineChars="200" w:firstLine="480"/>
        <w:rPr>
          <w:rFonts w:ascii="宋体" w:hAnsi="宋体"/>
          <w:sz w:val="24"/>
        </w:rPr>
      </w:pPr>
      <w:r w:rsidRPr="00871606">
        <w:rPr>
          <w:rFonts w:hAnsi="宋体" w:hint="eastAsia"/>
          <w:color w:val="000000"/>
          <w:sz w:val="24"/>
        </w:rPr>
        <w:t>综合评分法，</w:t>
      </w:r>
      <w:r w:rsidRPr="00871606">
        <w:rPr>
          <w:rFonts w:ascii="宋体" w:hAnsi="宋体" w:hint="eastAsia"/>
          <w:color w:val="000000"/>
          <w:sz w:val="24"/>
        </w:rPr>
        <w:t>是指投标文件满足招标文件全部实质性要求，</w:t>
      </w:r>
      <w:proofErr w:type="gramStart"/>
      <w:r w:rsidRPr="00871606">
        <w:rPr>
          <w:rFonts w:ascii="宋体" w:hAnsi="宋体" w:hint="eastAsia"/>
          <w:color w:val="000000"/>
          <w:sz w:val="24"/>
        </w:rPr>
        <w:t>且按照</w:t>
      </w:r>
      <w:proofErr w:type="gramEnd"/>
      <w:r w:rsidRPr="00871606">
        <w:rPr>
          <w:rFonts w:ascii="宋体" w:hAnsi="宋体" w:hint="eastAsia"/>
          <w:color w:val="000000"/>
          <w:sz w:val="24"/>
        </w:rPr>
        <w:t xml:space="preserve">评审因素的量化指标评审得分最高的投标人为中标候选人的评标方法。评标委员会将对各投标人的投标报价、技术和货物方案、投标人的企业实力及资质等方面进行综合评审，对实质上响应招标文件的投标人，由各评委独立记名打分。经统计，得出各投标人的综合得分,按综合得分由高到低顺序排列。若综合得分相同的，按投标报价由低到高顺序排列。若综合得分且投标报价相同的，货物类采购项目以技术性能得分较高者为先，货物类采购项目以实力信誉及业绩得分较高者为先。 </w:t>
      </w:r>
    </w:p>
    <w:p w:rsidR="0072645D" w:rsidRDefault="0072645D">
      <w:pPr>
        <w:pStyle w:val="a9"/>
        <w:spacing w:line="360" w:lineRule="auto"/>
        <w:ind w:firstLine="420"/>
        <w:rPr>
          <w:rFonts w:hAnsi="宋体"/>
          <w:color w:val="000000"/>
        </w:rPr>
      </w:pPr>
    </w:p>
    <w:p w:rsidR="0072645D" w:rsidRPr="00B305CF" w:rsidRDefault="005B00D7" w:rsidP="00B305CF">
      <w:pPr>
        <w:pStyle w:val="2"/>
        <w:jc w:val="center"/>
        <w:rPr>
          <w:rFonts w:asciiTheme="minorEastAsia" w:eastAsiaTheme="minorEastAsia" w:hAnsiTheme="minorEastAsia"/>
          <w:color w:val="000000"/>
          <w:sz w:val="30"/>
          <w:szCs w:val="30"/>
        </w:rPr>
      </w:pPr>
      <w:bookmarkStart w:id="158" w:name="_Toc150461468"/>
      <w:r w:rsidRPr="00B305CF">
        <w:rPr>
          <w:rFonts w:asciiTheme="minorEastAsia" w:eastAsiaTheme="minorEastAsia" w:hAnsiTheme="minorEastAsia" w:hint="eastAsia"/>
          <w:color w:val="000000"/>
          <w:sz w:val="30"/>
          <w:szCs w:val="30"/>
        </w:rPr>
        <w:t>第二节</w:t>
      </w:r>
      <w:r w:rsidRPr="00B305CF">
        <w:rPr>
          <w:rFonts w:asciiTheme="minorEastAsia" w:eastAsiaTheme="minorEastAsia" w:hAnsiTheme="minorEastAsia"/>
          <w:color w:val="000000"/>
          <w:sz w:val="30"/>
          <w:szCs w:val="30"/>
        </w:rPr>
        <w:t xml:space="preserve"> </w:t>
      </w:r>
      <w:r w:rsidRPr="00B305CF">
        <w:rPr>
          <w:rFonts w:asciiTheme="minorEastAsia" w:eastAsiaTheme="minorEastAsia" w:hAnsiTheme="minorEastAsia" w:hint="eastAsia"/>
          <w:color w:val="000000"/>
          <w:sz w:val="30"/>
          <w:szCs w:val="30"/>
        </w:rPr>
        <w:t>评标程序</w:t>
      </w:r>
      <w:bookmarkEnd w:id="158"/>
    </w:p>
    <w:p w:rsidR="0072645D" w:rsidRPr="00871606" w:rsidRDefault="005B00D7" w:rsidP="00871606">
      <w:pPr>
        <w:spacing w:line="560" w:lineRule="exact"/>
        <w:ind w:firstLineChars="200" w:firstLine="482"/>
        <w:rPr>
          <w:rFonts w:ascii="宋体" w:hAnsi="宋体"/>
          <w:b/>
          <w:color w:val="000000"/>
          <w:sz w:val="24"/>
        </w:rPr>
      </w:pPr>
      <w:r w:rsidRPr="00871606">
        <w:rPr>
          <w:rFonts w:ascii="宋体" w:hAnsi="宋体" w:hint="eastAsia"/>
          <w:b/>
          <w:color w:val="000000"/>
          <w:sz w:val="24"/>
        </w:rPr>
        <w:t>1.符合性审查</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评标委员会应当对符合资格的投标人的投标文件进行投标报价、商务、技术等实质性内容符合性审查，以确定其是否满足招标文件的实质性要求。</w:t>
      </w:r>
    </w:p>
    <w:p w:rsidR="0072645D" w:rsidRPr="00871606" w:rsidRDefault="005B00D7" w:rsidP="00871606">
      <w:pPr>
        <w:spacing w:line="560" w:lineRule="exact"/>
        <w:ind w:firstLineChars="200" w:firstLine="482"/>
        <w:rPr>
          <w:rFonts w:ascii="宋体" w:hAnsi="宋体"/>
          <w:b/>
          <w:color w:val="000000"/>
          <w:sz w:val="24"/>
        </w:rPr>
      </w:pPr>
      <w:r w:rsidRPr="00871606">
        <w:rPr>
          <w:rFonts w:ascii="宋体" w:hAnsi="宋体" w:hint="eastAsia"/>
          <w:b/>
          <w:color w:val="000000"/>
          <w:sz w:val="24"/>
        </w:rPr>
        <w:t>2.符合性审查不通过而导致投标无效的情形</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投标人的投标文件中存在对招标文件的任何实质性要求和条件的负偏离，将被视为投标无效。</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2.1在报价评审时，如发现下列情形之一的，将被视为投标无效：</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（1）投标文件未提供“投标人须知前附表”第6条规定中“必须提供”的文件资料的;</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（2）未采用人民币报价或者未按照招标文件标明的币种报价的；</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（3）报价超出招标文件规定最高限价，或者超出采购预算金额（包括分项预算）的；</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（4）投标人未就所投分标进行报价或者存在漏项报价；投标人未就所投分标的单项内容</w:t>
      </w:r>
      <w:proofErr w:type="gramStart"/>
      <w:r w:rsidRPr="00871606">
        <w:rPr>
          <w:rFonts w:ascii="宋体" w:hAnsi="宋体" w:hint="eastAsia"/>
          <w:color w:val="000000"/>
          <w:sz w:val="24"/>
        </w:rPr>
        <w:lastRenderedPageBreak/>
        <w:t>作唯一</w:t>
      </w:r>
      <w:proofErr w:type="gramEnd"/>
      <w:r w:rsidRPr="00871606">
        <w:rPr>
          <w:rFonts w:ascii="宋体" w:hAnsi="宋体" w:hint="eastAsia"/>
          <w:color w:val="000000"/>
          <w:sz w:val="24"/>
        </w:rPr>
        <w:t>报价；投标人未就所投分标的全部内容</w:t>
      </w:r>
      <w:proofErr w:type="gramStart"/>
      <w:r w:rsidRPr="00871606">
        <w:rPr>
          <w:rFonts w:ascii="宋体" w:hAnsi="宋体" w:hint="eastAsia"/>
          <w:color w:val="000000"/>
          <w:sz w:val="24"/>
        </w:rPr>
        <w:t>作唯一</w:t>
      </w:r>
      <w:proofErr w:type="gramEnd"/>
      <w:r w:rsidRPr="00871606">
        <w:rPr>
          <w:rFonts w:ascii="宋体" w:hAnsi="宋体" w:hint="eastAsia"/>
          <w:color w:val="000000"/>
          <w:sz w:val="24"/>
        </w:rPr>
        <w:t>总价报价；存在有选择、有条件报价的（招标文件允许有备选方案或者其他约定的除外）；</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（5）修正后的报价，投标人不确认的；</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（6）投标人属于本章第5条第（2）项情形的。</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2.2在商务评审时，如发现下列情形之一的，将被视为投标无效：</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（1）投标文件未按招标文件要求签署、盖章的；</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 xml:space="preserve">（2）委托代理人未能出具有效身份证明或者出具的身份证明与授权委托书中的信息不符的； </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（3）投标文件未提供“投标人须知前附表”第6条规定中“必须提供”或者“委托时必须提供”的文件资料的;</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（4）投标有效期、项目完成时间（交货时间、货物完成时间或者货物期等）、质保期、售后货物等招标文件中标“▲”的商务条款发生负偏离的；</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（5）商务条款评审允许负偏离的条款数超过“投标人须知前附表”规定项数的。</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（6）投标文件的实质性内容未使用中文表述、使用计量单位不符合招标文件要求的；</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（7）投标文件中的文件资料因填写不齐全或者内容虚假或者出现其他情形而导致被评标委员会认定无效的；</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（8）投标文件含有采购人不能接受的附加条件的；</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（9）未响应招标文件实质性要求的；</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（10）属于投标人须知正文第9.2条情形的；</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（11）法律、法规和招标文件规定的其他无效情形。</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2.3在技术评审时，如发现下列情形之一的，将被视为投标无效：</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w:t>
      </w:r>
      <w:r w:rsidRPr="00871606">
        <w:rPr>
          <w:rFonts w:ascii="宋体" w:hAnsi="宋体"/>
          <w:color w:val="000000"/>
          <w:sz w:val="24"/>
        </w:rPr>
        <w:t>1</w:t>
      </w:r>
      <w:r w:rsidRPr="00871606">
        <w:rPr>
          <w:rFonts w:ascii="宋体" w:hAnsi="宋体" w:hint="eastAsia"/>
          <w:color w:val="000000"/>
          <w:sz w:val="24"/>
        </w:rPr>
        <w:t>）不满足招标文件要求的货物内容、技术要求、安全、质量标准，或者与招标文件中标“▲”的技术需求发生负偏离的；</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w:t>
      </w:r>
      <w:r w:rsidRPr="00871606">
        <w:rPr>
          <w:rFonts w:ascii="宋体" w:hAnsi="宋体"/>
          <w:color w:val="000000"/>
          <w:sz w:val="24"/>
        </w:rPr>
        <w:t>2</w:t>
      </w:r>
      <w:r w:rsidRPr="00871606">
        <w:rPr>
          <w:rFonts w:ascii="宋体" w:hAnsi="宋体" w:hint="eastAsia"/>
          <w:color w:val="000000"/>
          <w:sz w:val="24"/>
        </w:rPr>
        <w:t>）技术需求评审允许负偏离的条款数超过“投标人须知前附表”规定项数的；</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w:t>
      </w:r>
      <w:r w:rsidRPr="00871606">
        <w:rPr>
          <w:rFonts w:ascii="宋体" w:hAnsi="宋体"/>
          <w:color w:val="000000"/>
          <w:sz w:val="24"/>
        </w:rPr>
        <w:t>3</w:t>
      </w:r>
      <w:r w:rsidRPr="00871606">
        <w:rPr>
          <w:rFonts w:ascii="宋体" w:hAnsi="宋体" w:hint="eastAsia"/>
          <w:color w:val="000000"/>
          <w:sz w:val="24"/>
        </w:rPr>
        <w:t>）投标文件未提供“投标人须知前附表”第6条规定中“必须提供”的文件资料的</w:t>
      </w:r>
      <w:r w:rsidRPr="00871606">
        <w:rPr>
          <w:rFonts w:ascii="宋体" w:hAnsi="宋体"/>
          <w:color w:val="000000"/>
          <w:sz w:val="24"/>
        </w:rPr>
        <w:t>;</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w:t>
      </w:r>
      <w:r w:rsidRPr="00871606">
        <w:rPr>
          <w:rFonts w:ascii="宋体" w:hAnsi="宋体"/>
          <w:color w:val="000000"/>
          <w:sz w:val="24"/>
        </w:rPr>
        <w:t>4</w:t>
      </w:r>
      <w:r w:rsidRPr="00871606">
        <w:rPr>
          <w:rFonts w:ascii="宋体" w:hAnsi="宋体" w:hint="eastAsia"/>
          <w:color w:val="000000"/>
          <w:sz w:val="24"/>
        </w:rPr>
        <w:t>）虚假投标，或者出现其他情形而导致被评标委员会认定无效的；</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lastRenderedPageBreak/>
        <w:t>（</w:t>
      </w:r>
      <w:r w:rsidRPr="00871606">
        <w:rPr>
          <w:rFonts w:ascii="宋体" w:hAnsi="宋体"/>
          <w:color w:val="000000"/>
          <w:sz w:val="24"/>
        </w:rPr>
        <w:t>5</w:t>
      </w:r>
      <w:r w:rsidRPr="00871606">
        <w:rPr>
          <w:rFonts w:ascii="宋体" w:hAnsi="宋体" w:hint="eastAsia"/>
          <w:color w:val="000000"/>
          <w:sz w:val="24"/>
        </w:rPr>
        <w:t>）招标文件要求提供技术方案的，投标技术方案不明确，招标文件未允许但存在一个或者一个以上备选（替代）投标方案的。</w:t>
      </w:r>
    </w:p>
    <w:p w:rsidR="0072645D" w:rsidRPr="00871606" w:rsidRDefault="005B00D7" w:rsidP="00871606">
      <w:pPr>
        <w:spacing w:line="560" w:lineRule="exact"/>
        <w:ind w:firstLineChars="200" w:firstLine="482"/>
        <w:rPr>
          <w:rFonts w:ascii="宋体" w:hAnsi="宋体"/>
          <w:b/>
          <w:color w:val="000000"/>
          <w:sz w:val="24"/>
        </w:rPr>
      </w:pPr>
      <w:r w:rsidRPr="00871606">
        <w:rPr>
          <w:rFonts w:ascii="宋体" w:hAnsi="宋体" w:hint="eastAsia"/>
          <w:b/>
          <w:color w:val="000000"/>
          <w:sz w:val="24"/>
        </w:rPr>
        <w:t>3.澄清补正、说明或者补正</w:t>
      </w:r>
    </w:p>
    <w:p w:rsidR="0072645D" w:rsidRPr="00871606" w:rsidRDefault="005B00D7" w:rsidP="00871606">
      <w:pPr>
        <w:spacing w:line="560" w:lineRule="exact"/>
        <w:ind w:firstLineChars="200" w:firstLine="480"/>
        <w:rPr>
          <w:rFonts w:ascii="宋体" w:hAnsi="宋体" w:cs="Courier New"/>
          <w:sz w:val="24"/>
        </w:rPr>
      </w:pPr>
      <w:r w:rsidRPr="00871606">
        <w:rPr>
          <w:rFonts w:ascii="宋体" w:hAnsi="宋体" w:cs="Courier New" w:hint="eastAsia"/>
          <w:sz w:val="24"/>
        </w:rPr>
        <w:t>对投标文件中含义不明确、同类问题表述不一致或者有明显文字和计算错误的内容，评标委员会应在“政</w:t>
      </w:r>
      <w:proofErr w:type="gramStart"/>
      <w:r w:rsidRPr="00871606">
        <w:rPr>
          <w:rFonts w:ascii="宋体" w:hAnsi="宋体" w:cs="Courier New" w:hint="eastAsia"/>
          <w:sz w:val="24"/>
        </w:rPr>
        <w:t>采云</w:t>
      </w:r>
      <w:proofErr w:type="gramEnd"/>
      <w:r w:rsidRPr="00871606">
        <w:rPr>
          <w:rFonts w:ascii="宋体" w:hAnsi="宋体" w:cs="Courier New" w:hint="eastAsia"/>
          <w:sz w:val="24"/>
        </w:rPr>
        <w:t>”平台发布电子澄清函，要求投标人在规定时间内</w:t>
      </w:r>
      <w:proofErr w:type="gramStart"/>
      <w:r w:rsidRPr="00871606">
        <w:rPr>
          <w:rFonts w:ascii="宋体" w:hAnsi="宋体" w:cs="Courier New" w:hint="eastAsia"/>
          <w:sz w:val="24"/>
        </w:rPr>
        <w:t>作出</w:t>
      </w:r>
      <w:proofErr w:type="gramEnd"/>
      <w:r w:rsidRPr="00871606">
        <w:rPr>
          <w:rFonts w:ascii="宋体" w:hAnsi="宋体" w:cs="Courier New" w:hint="eastAsia"/>
          <w:sz w:val="24"/>
        </w:rPr>
        <w:t>必要的澄清、说明或者补正。投标人在“政</w:t>
      </w:r>
      <w:proofErr w:type="gramStart"/>
      <w:r w:rsidRPr="00871606">
        <w:rPr>
          <w:rFonts w:ascii="宋体" w:hAnsi="宋体" w:cs="Courier New" w:hint="eastAsia"/>
          <w:sz w:val="24"/>
        </w:rPr>
        <w:t>采云</w:t>
      </w:r>
      <w:proofErr w:type="gramEnd"/>
      <w:r w:rsidRPr="00871606">
        <w:rPr>
          <w:rFonts w:ascii="宋体" w:hAnsi="宋体" w:cs="Courier New" w:hint="eastAsia"/>
          <w:sz w:val="24"/>
        </w:rPr>
        <w:t>”平台接收到电子澄清函后根据澄清</w:t>
      </w:r>
      <w:proofErr w:type="gramStart"/>
      <w:r w:rsidRPr="00871606">
        <w:rPr>
          <w:rFonts w:ascii="宋体" w:hAnsi="宋体" w:cs="Courier New" w:hint="eastAsia"/>
          <w:sz w:val="24"/>
        </w:rPr>
        <w:t>函内容</w:t>
      </w:r>
      <w:proofErr w:type="gramEnd"/>
      <w:r w:rsidRPr="00871606">
        <w:rPr>
          <w:rFonts w:ascii="宋体" w:hAnsi="宋体" w:cs="Courier New" w:hint="eastAsia"/>
          <w:sz w:val="24"/>
        </w:rPr>
        <w:t>上传PDF格式回函，电子澄清答复函使用CA证书加盖单位公章后在线上传至评标委员会。投标人的澄清、说明或者补正不得超出投标文件的范围或者改变投标文件的实质性内容。投标人未在规定时间内进行澄清、说明或者补正的，按无效投标处理。</w:t>
      </w:r>
    </w:p>
    <w:p w:rsidR="0072645D" w:rsidRPr="00871606" w:rsidRDefault="005B00D7" w:rsidP="00871606">
      <w:pPr>
        <w:spacing w:line="560" w:lineRule="exact"/>
        <w:ind w:firstLineChars="200" w:firstLine="480"/>
        <w:rPr>
          <w:rFonts w:ascii="宋体" w:hAnsi="宋体" w:cs="Courier New"/>
          <w:sz w:val="24"/>
        </w:rPr>
      </w:pPr>
      <w:r w:rsidRPr="00871606">
        <w:rPr>
          <w:rFonts w:ascii="宋体" w:hAnsi="宋体" w:cs="Courier New" w:hint="eastAsia"/>
          <w:sz w:val="24"/>
        </w:rPr>
        <w:t>异常情况处理：如</w:t>
      </w:r>
      <w:proofErr w:type="gramStart"/>
      <w:r w:rsidRPr="00871606">
        <w:rPr>
          <w:rFonts w:ascii="宋体" w:hAnsi="宋体" w:cs="Courier New" w:hint="eastAsia"/>
          <w:sz w:val="24"/>
        </w:rPr>
        <w:t>遇无法</w:t>
      </w:r>
      <w:proofErr w:type="gramEnd"/>
      <w:r w:rsidRPr="00871606">
        <w:rPr>
          <w:rFonts w:ascii="宋体" w:hAnsi="宋体" w:cs="Courier New" w:hint="eastAsia"/>
          <w:sz w:val="24"/>
        </w:rPr>
        <w:t>正常使用线上发送澄清函的情况，将启动书面形式办理。启动书面形式办理的情况下，评标委员会以书面形式要求投标人在规定时间内</w:t>
      </w:r>
      <w:proofErr w:type="gramStart"/>
      <w:r w:rsidRPr="00871606">
        <w:rPr>
          <w:rFonts w:ascii="宋体" w:hAnsi="宋体" w:cs="Courier New" w:hint="eastAsia"/>
          <w:sz w:val="24"/>
        </w:rPr>
        <w:t>作出</w:t>
      </w:r>
      <w:proofErr w:type="gramEnd"/>
      <w:r w:rsidRPr="00871606">
        <w:rPr>
          <w:rFonts w:ascii="宋体" w:hAnsi="宋体" w:cs="Courier New" w:hint="eastAsia"/>
          <w:sz w:val="24"/>
        </w:rPr>
        <w:t>必要的澄清、说明或者补正。投标人的澄清、说明或者补正必须采用书面形式，并加盖公章，或者由法定代表人或者其授权的代表签字。</w:t>
      </w:r>
    </w:p>
    <w:p w:rsidR="0072645D" w:rsidRPr="00871606" w:rsidRDefault="005B00D7" w:rsidP="00871606">
      <w:pPr>
        <w:spacing w:line="560" w:lineRule="exact"/>
        <w:ind w:firstLineChars="200" w:firstLine="482"/>
        <w:rPr>
          <w:rFonts w:ascii="宋体" w:hAnsi="宋体"/>
          <w:b/>
          <w:color w:val="000000"/>
          <w:sz w:val="24"/>
        </w:rPr>
      </w:pPr>
      <w:r w:rsidRPr="00871606">
        <w:rPr>
          <w:rFonts w:ascii="宋体" w:hAnsi="宋体" w:hint="eastAsia"/>
          <w:b/>
          <w:color w:val="000000"/>
          <w:sz w:val="24"/>
        </w:rPr>
        <w:t>4.投标文件修正</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 xml:space="preserve">4.1投标文件报价出现前后不一致的，按照下列规定修正： </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w:t>
      </w:r>
      <w:r w:rsidRPr="00871606">
        <w:rPr>
          <w:rFonts w:ascii="宋体" w:hAnsi="宋体"/>
          <w:color w:val="000000"/>
          <w:sz w:val="24"/>
        </w:rPr>
        <w:t>1</w:t>
      </w:r>
      <w:r w:rsidRPr="00871606">
        <w:rPr>
          <w:rFonts w:ascii="宋体" w:hAnsi="宋体" w:hint="eastAsia"/>
          <w:color w:val="000000"/>
          <w:sz w:val="24"/>
        </w:rPr>
        <w:t>）报价文件中“开标一览表”内容与投标文件中相应内容不一致的，以“开标一览表”为准；</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w:t>
      </w:r>
      <w:r w:rsidRPr="00871606">
        <w:rPr>
          <w:rFonts w:ascii="宋体" w:hAnsi="宋体"/>
          <w:color w:val="000000"/>
          <w:sz w:val="24"/>
        </w:rPr>
        <w:t>2</w:t>
      </w:r>
      <w:r w:rsidRPr="00871606">
        <w:rPr>
          <w:rFonts w:ascii="宋体" w:hAnsi="宋体" w:hint="eastAsia"/>
          <w:color w:val="000000"/>
          <w:sz w:val="24"/>
        </w:rPr>
        <w:t>）大写金额和小写金额不一致的，以大写金额为准；</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w:t>
      </w:r>
      <w:r w:rsidRPr="00871606">
        <w:rPr>
          <w:rFonts w:ascii="宋体" w:hAnsi="宋体"/>
          <w:color w:val="000000"/>
          <w:sz w:val="24"/>
        </w:rPr>
        <w:t>3</w:t>
      </w:r>
      <w:r w:rsidRPr="00871606">
        <w:rPr>
          <w:rFonts w:ascii="宋体" w:hAnsi="宋体" w:hint="eastAsia"/>
          <w:color w:val="000000"/>
          <w:sz w:val="24"/>
        </w:rPr>
        <w:t>）单价金额小数点或者百分比有明显错位的，以开标一览表的总价为准，并修改单价；</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w:t>
      </w:r>
      <w:r w:rsidRPr="00871606">
        <w:rPr>
          <w:rFonts w:ascii="宋体" w:hAnsi="宋体"/>
          <w:color w:val="000000"/>
          <w:sz w:val="24"/>
        </w:rPr>
        <w:t>4</w:t>
      </w:r>
      <w:r w:rsidRPr="00871606">
        <w:rPr>
          <w:rFonts w:ascii="宋体" w:hAnsi="宋体" w:hint="eastAsia"/>
          <w:color w:val="000000"/>
          <w:sz w:val="24"/>
        </w:rPr>
        <w:t>）总价金额与按单价汇总金额不一致的，以单价金额计算结果为准。</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同时出现两种以上不一致的，按照以上（</w:t>
      </w:r>
      <w:r w:rsidRPr="00871606">
        <w:rPr>
          <w:rFonts w:ascii="宋体" w:hAnsi="宋体"/>
          <w:color w:val="000000"/>
          <w:sz w:val="24"/>
        </w:rPr>
        <w:t>1</w:t>
      </w:r>
      <w:r w:rsidRPr="00871606">
        <w:rPr>
          <w:rFonts w:ascii="宋体" w:hAnsi="宋体" w:hint="eastAsia"/>
          <w:color w:val="000000"/>
          <w:sz w:val="24"/>
        </w:rPr>
        <w:t>）</w:t>
      </w:r>
      <w:r w:rsidRPr="00871606">
        <w:rPr>
          <w:rFonts w:ascii="宋体" w:hAnsi="宋体"/>
          <w:color w:val="000000"/>
          <w:sz w:val="24"/>
        </w:rPr>
        <w:t>-</w:t>
      </w:r>
      <w:r w:rsidRPr="00871606">
        <w:rPr>
          <w:rFonts w:ascii="宋体" w:hAnsi="宋体" w:hint="eastAsia"/>
          <w:color w:val="000000"/>
          <w:sz w:val="24"/>
        </w:rPr>
        <w:t>（</w:t>
      </w:r>
      <w:r w:rsidRPr="00871606">
        <w:rPr>
          <w:rFonts w:ascii="宋体" w:hAnsi="宋体"/>
          <w:color w:val="000000"/>
          <w:sz w:val="24"/>
        </w:rPr>
        <w:t>4</w:t>
      </w:r>
      <w:r w:rsidRPr="00871606">
        <w:rPr>
          <w:rFonts w:ascii="宋体" w:hAnsi="宋体" w:hint="eastAsia"/>
          <w:color w:val="000000"/>
          <w:sz w:val="24"/>
        </w:rPr>
        <w:t>）规定的顺序修正。修正后的报价经投标人确认后产生约束力，投标人不确认的，其投标无效。</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4.2经投标人确认修正后的报价若超过采购预算金额或者最高限价，投标人的投标文件作无效投标处理。</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4.3经投标人确认修正后的报价作为签订合同的依据，并以此报价计算价格分。</w:t>
      </w:r>
    </w:p>
    <w:p w:rsidR="0072645D" w:rsidRPr="00A1214F" w:rsidRDefault="005B00D7" w:rsidP="00A1214F">
      <w:pPr>
        <w:spacing w:line="560" w:lineRule="exact"/>
        <w:ind w:firstLineChars="200" w:firstLine="482"/>
        <w:rPr>
          <w:rFonts w:ascii="宋体" w:hAnsi="宋体"/>
          <w:b/>
          <w:color w:val="000000"/>
          <w:sz w:val="24"/>
        </w:rPr>
      </w:pPr>
      <w:r w:rsidRPr="00A1214F">
        <w:rPr>
          <w:rFonts w:ascii="宋体" w:hAnsi="宋体" w:hint="eastAsia"/>
          <w:b/>
          <w:color w:val="000000"/>
          <w:sz w:val="24"/>
        </w:rPr>
        <w:t>5.比较与评价</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color w:val="000000"/>
          <w:sz w:val="24"/>
        </w:rPr>
        <w:lastRenderedPageBreak/>
        <w:t>5.1</w:t>
      </w:r>
      <w:r w:rsidRPr="00871606">
        <w:rPr>
          <w:rFonts w:ascii="宋体" w:hAnsi="宋体" w:hint="eastAsia"/>
          <w:color w:val="000000"/>
          <w:sz w:val="24"/>
        </w:rPr>
        <w:t>评标委员会按照招标文件中规定的评标方法和评标标准，对符合性审查合格的投标文件进行商务和技术评估，综合比较与评价。</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color w:val="000000"/>
          <w:sz w:val="24"/>
        </w:rPr>
        <w:t>5.2</w:t>
      </w:r>
      <w:r w:rsidRPr="00871606">
        <w:rPr>
          <w:rFonts w:ascii="宋体" w:hAnsi="宋体" w:hint="eastAsia"/>
          <w:color w:val="000000"/>
          <w:sz w:val="24"/>
        </w:rPr>
        <w:t>评标委员会独立对每个投标人的投标文件进行评价，并汇总每个投标人的得分。</w:t>
      </w:r>
    </w:p>
    <w:p w:rsidR="0072645D" w:rsidRPr="00871606" w:rsidRDefault="005B00D7" w:rsidP="00871606">
      <w:pPr>
        <w:widowControl/>
        <w:numPr>
          <w:ilvl w:val="0"/>
          <w:numId w:val="4"/>
        </w:numPr>
        <w:spacing w:after="150" w:line="560" w:lineRule="exact"/>
        <w:ind w:firstLineChars="200" w:firstLine="480"/>
        <w:jc w:val="left"/>
        <w:rPr>
          <w:rFonts w:ascii="宋体" w:hAnsi="宋体"/>
          <w:color w:val="000000"/>
          <w:sz w:val="24"/>
        </w:rPr>
      </w:pPr>
      <w:r w:rsidRPr="00871606">
        <w:rPr>
          <w:rFonts w:ascii="宋体" w:hAnsi="宋体" w:hint="eastAsia"/>
          <w:color w:val="000000"/>
          <w:sz w:val="24"/>
        </w:rPr>
        <w:t>评审委员会成员要根据政府采购法律法规和采购文件所载明的评审方法、标准进行评审。对供应商的价格分等客观评分项的评分应当一致，对其他需要借助专业知识评判的主观评分项，应当严格按照评分细则公正评分。</w:t>
      </w:r>
    </w:p>
    <w:p w:rsidR="0072645D" w:rsidRPr="00871606" w:rsidRDefault="005B00D7" w:rsidP="00871606">
      <w:pPr>
        <w:widowControl/>
        <w:numPr>
          <w:ilvl w:val="0"/>
          <w:numId w:val="4"/>
        </w:numPr>
        <w:spacing w:after="150" w:line="560" w:lineRule="exact"/>
        <w:ind w:firstLineChars="200" w:firstLine="480"/>
        <w:jc w:val="left"/>
        <w:rPr>
          <w:rFonts w:ascii="宋体" w:hAnsi="宋体"/>
          <w:color w:val="000000"/>
          <w:sz w:val="24"/>
        </w:rPr>
      </w:pPr>
      <w:r w:rsidRPr="00871606">
        <w:rPr>
          <w:rFonts w:ascii="宋体" w:hAnsi="宋体" w:hint="eastAsia"/>
          <w:color w:val="000000"/>
          <w:sz w:val="24"/>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将其作为无效投标处理。</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color w:val="000000"/>
          <w:sz w:val="24"/>
        </w:rPr>
        <w:t>5.3</w:t>
      </w:r>
      <w:r w:rsidRPr="00871606">
        <w:rPr>
          <w:rFonts w:ascii="宋体" w:hAnsi="宋体" w:hint="eastAsia"/>
          <w:color w:val="000000"/>
          <w:sz w:val="24"/>
        </w:rPr>
        <w:t>评标委员会按照招标文件中规定的评标方法和标准计算各投标人的报价得分。在计算过程中，不得去掉最高报价或者最低报价。</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color w:val="000000"/>
          <w:sz w:val="24"/>
        </w:rPr>
        <w:t>5.4</w:t>
      </w:r>
      <w:proofErr w:type="gramStart"/>
      <w:r w:rsidRPr="00871606">
        <w:rPr>
          <w:rFonts w:ascii="宋体" w:hAnsi="宋体" w:hint="eastAsia"/>
          <w:color w:val="000000"/>
          <w:sz w:val="24"/>
        </w:rPr>
        <w:t>各</w:t>
      </w:r>
      <w:proofErr w:type="gramEnd"/>
      <w:r w:rsidRPr="00871606">
        <w:rPr>
          <w:rFonts w:ascii="宋体" w:hAnsi="宋体" w:hint="eastAsia"/>
          <w:color w:val="000000"/>
          <w:sz w:val="24"/>
        </w:rPr>
        <w:t>投标人的得分为所有评委的有效评分的算术平均数。</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color w:val="000000"/>
          <w:sz w:val="24"/>
        </w:rPr>
        <w:t>5.5</w:t>
      </w:r>
      <w:r w:rsidRPr="00871606">
        <w:rPr>
          <w:rFonts w:ascii="宋体" w:hAnsi="宋体" w:hint="eastAsia"/>
          <w:color w:val="000000"/>
          <w:sz w:val="24"/>
        </w:rPr>
        <w:t>评标委员会按照招标文件中的规定推荐中标候选人。</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color w:val="000000"/>
          <w:sz w:val="24"/>
        </w:rPr>
        <w:t>5.6</w:t>
      </w:r>
      <w:r w:rsidRPr="00871606">
        <w:rPr>
          <w:rFonts w:ascii="宋体" w:hAnsi="宋体" w:hint="eastAsia"/>
          <w:color w:val="000000"/>
          <w:sz w:val="24"/>
        </w:rPr>
        <w:t>起草并签署评标报告。评标委员会根据评标委员会成员签字的原始评标记录和评标结果编写评标报告。评标委员会成员均应当在评标报告上签字，对自己的评标意见承担法律责任。对评标过程中需要共同认定的事项存在争议的，应当按照少数服从多数的原则做出结论。持不同意见的评标委员会应当在评标报告上签署不同意见及理由，否则视为同意评标报告。</w:t>
      </w:r>
    </w:p>
    <w:p w:rsidR="0072645D" w:rsidRPr="00871606" w:rsidRDefault="005B00D7" w:rsidP="00871606">
      <w:pPr>
        <w:spacing w:line="560" w:lineRule="exact"/>
        <w:ind w:firstLineChars="200" w:firstLine="482"/>
        <w:rPr>
          <w:rFonts w:ascii="宋体" w:hAnsi="宋体"/>
          <w:b/>
          <w:color w:val="000000"/>
          <w:sz w:val="24"/>
        </w:rPr>
      </w:pPr>
      <w:r w:rsidRPr="00871606">
        <w:rPr>
          <w:rFonts w:ascii="宋体" w:hAnsi="宋体" w:hint="eastAsia"/>
          <w:b/>
          <w:color w:val="000000"/>
          <w:sz w:val="24"/>
        </w:rPr>
        <w:t>6.评审复核</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6.1评标报告签署前，评标委员会要对评审结果进行复核，复核意见要体现在评标报告中。</w:t>
      </w:r>
    </w:p>
    <w:p w:rsidR="0072645D" w:rsidRPr="00871606" w:rsidRDefault="005B00D7" w:rsidP="00871606">
      <w:pPr>
        <w:widowControl/>
        <w:spacing w:line="560" w:lineRule="exact"/>
        <w:ind w:firstLineChars="200" w:firstLine="480"/>
        <w:jc w:val="left"/>
        <w:textAlignment w:val="baseline"/>
        <w:rPr>
          <w:rFonts w:ascii="宋体" w:hAnsi="宋体"/>
          <w:color w:val="000000"/>
          <w:sz w:val="24"/>
        </w:rPr>
      </w:pPr>
      <w:r w:rsidRPr="00871606">
        <w:rPr>
          <w:rFonts w:ascii="宋体" w:hAnsi="宋体"/>
          <w:color w:val="000000"/>
          <w:sz w:val="24"/>
        </w:rPr>
        <w:t>6.2</w:t>
      </w:r>
      <w:r w:rsidRPr="00871606">
        <w:rPr>
          <w:rFonts w:ascii="宋体" w:hAnsi="宋体" w:hint="eastAsia"/>
          <w:color w:val="000000"/>
          <w:sz w:val="24"/>
        </w:rPr>
        <w:t>评标结果汇总完成后，除下列情形外，任何人不得修改评标结果：</w:t>
      </w:r>
    </w:p>
    <w:p w:rsidR="0072645D" w:rsidRPr="00871606" w:rsidRDefault="005B00D7" w:rsidP="00871606">
      <w:pPr>
        <w:widowControl/>
        <w:spacing w:line="560" w:lineRule="exact"/>
        <w:jc w:val="left"/>
        <w:textAlignment w:val="baseline"/>
        <w:rPr>
          <w:rFonts w:ascii="宋体" w:hAnsi="宋体"/>
          <w:color w:val="000000"/>
          <w:sz w:val="24"/>
        </w:rPr>
      </w:pPr>
      <w:r w:rsidRPr="00871606">
        <w:rPr>
          <w:rFonts w:ascii="宋体" w:hAnsi="宋体" w:hint="eastAsia"/>
          <w:color w:val="000000"/>
          <w:sz w:val="24"/>
        </w:rPr>
        <w:t xml:space="preserve">　　（一）分值汇总计算错误的；</w:t>
      </w:r>
    </w:p>
    <w:p w:rsidR="0072645D" w:rsidRPr="00871606" w:rsidRDefault="005B00D7" w:rsidP="00871606">
      <w:pPr>
        <w:widowControl/>
        <w:spacing w:line="560" w:lineRule="exact"/>
        <w:jc w:val="left"/>
        <w:textAlignment w:val="baseline"/>
        <w:rPr>
          <w:rFonts w:ascii="宋体" w:hAnsi="宋体"/>
          <w:color w:val="000000"/>
          <w:sz w:val="24"/>
        </w:rPr>
      </w:pPr>
      <w:r w:rsidRPr="00871606">
        <w:rPr>
          <w:rFonts w:ascii="宋体" w:hAnsi="宋体" w:hint="eastAsia"/>
          <w:color w:val="000000"/>
          <w:sz w:val="24"/>
        </w:rPr>
        <w:t xml:space="preserve">　　（二）分项评分超出评分标准范围的；</w:t>
      </w:r>
    </w:p>
    <w:p w:rsidR="0072645D" w:rsidRPr="00871606" w:rsidRDefault="005B00D7" w:rsidP="00871606">
      <w:pPr>
        <w:widowControl/>
        <w:spacing w:line="560" w:lineRule="exact"/>
        <w:jc w:val="left"/>
        <w:textAlignment w:val="baseline"/>
        <w:rPr>
          <w:rFonts w:ascii="宋体" w:hAnsi="宋体"/>
          <w:color w:val="000000"/>
          <w:sz w:val="24"/>
        </w:rPr>
      </w:pPr>
      <w:r w:rsidRPr="00871606">
        <w:rPr>
          <w:rFonts w:ascii="宋体" w:hAnsi="宋体" w:hint="eastAsia"/>
          <w:color w:val="000000"/>
          <w:sz w:val="24"/>
        </w:rPr>
        <w:lastRenderedPageBreak/>
        <w:t xml:space="preserve">　　（三）评标委员会成员对客观评审因素评分不一致的；</w:t>
      </w:r>
    </w:p>
    <w:p w:rsidR="0072645D" w:rsidRPr="00871606" w:rsidRDefault="005B00D7" w:rsidP="00871606">
      <w:pPr>
        <w:widowControl/>
        <w:spacing w:line="560" w:lineRule="exact"/>
        <w:jc w:val="left"/>
        <w:textAlignment w:val="baseline"/>
        <w:rPr>
          <w:rFonts w:ascii="宋体" w:hAnsi="宋体"/>
          <w:color w:val="000000"/>
          <w:sz w:val="24"/>
        </w:rPr>
      </w:pPr>
      <w:r w:rsidRPr="00871606">
        <w:rPr>
          <w:rFonts w:ascii="宋体" w:hAnsi="宋体" w:hint="eastAsia"/>
          <w:color w:val="000000"/>
          <w:sz w:val="24"/>
        </w:rPr>
        <w:t xml:space="preserve">　　（四）经评标委员会认定评分畸高、</w:t>
      </w:r>
      <w:proofErr w:type="gramStart"/>
      <w:r w:rsidRPr="00871606">
        <w:rPr>
          <w:rFonts w:ascii="宋体" w:hAnsi="宋体" w:hint="eastAsia"/>
          <w:color w:val="000000"/>
          <w:sz w:val="24"/>
        </w:rPr>
        <w:t>畸</w:t>
      </w:r>
      <w:proofErr w:type="gramEnd"/>
      <w:r w:rsidRPr="00871606">
        <w:rPr>
          <w:rFonts w:ascii="宋体" w:hAnsi="宋体" w:hint="eastAsia"/>
          <w:color w:val="000000"/>
          <w:sz w:val="24"/>
        </w:rPr>
        <w:t>低的。</w:t>
      </w:r>
    </w:p>
    <w:p w:rsidR="0072645D" w:rsidRPr="00871606" w:rsidRDefault="005B00D7" w:rsidP="00871606">
      <w:pPr>
        <w:spacing w:line="560" w:lineRule="exact"/>
        <w:ind w:firstLineChars="200" w:firstLine="480"/>
        <w:rPr>
          <w:rFonts w:ascii="宋体" w:hAnsi="宋体"/>
          <w:color w:val="000000"/>
          <w:sz w:val="24"/>
        </w:rPr>
      </w:pPr>
      <w:r w:rsidRPr="00871606">
        <w:rPr>
          <w:rFonts w:ascii="宋体" w:hAnsi="宋体" w:hint="eastAsia"/>
          <w:color w:val="000000"/>
          <w:sz w:val="24"/>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rsidR="0072645D" w:rsidRDefault="005B00D7" w:rsidP="00871606">
      <w:pPr>
        <w:widowControl/>
        <w:spacing w:line="560" w:lineRule="exact"/>
        <w:jc w:val="left"/>
        <w:rPr>
          <w:rFonts w:hAnsi="宋体"/>
          <w:color w:val="000000"/>
        </w:rPr>
      </w:pPr>
      <w:r w:rsidRPr="00871606">
        <w:rPr>
          <w:rFonts w:ascii="宋体" w:hAnsi="宋体"/>
          <w:color w:val="000000"/>
          <w:sz w:val="24"/>
        </w:rPr>
        <w:br w:type="page"/>
      </w:r>
    </w:p>
    <w:p w:rsidR="0072645D" w:rsidRDefault="0072645D">
      <w:pPr>
        <w:spacing w:line="360" w:lineRule="auto"/>
        <w:ind w:firstLineChars="200" w:firstLine="420"/>
        <w:rPr>
          <w:rFonts w:hAnsi="宋体"/>
          <w:color w:val="000000"/>
        </w:rPr>
      </w:pPr>
    </w:p>
    <w:tbl>
      <w:tblPr>
        <w:tblpPr w:leftFromText="180" w:rightFromText="180" w:vertAnchor="text" w:horzAnchor="margin" w:tblpY="-69"/>
        <w:tblOverlap w:val="never"/>
        <w:tblW w:w="5000" w:type="pct"/>
        <w:tblBorders>
          <w:top w:val="outset" w:sz="12" w:space="0" w:color="auto"/>
          <w:left w:val="outset" w:sz="12" w:space="0" w:color="auto"/>
          <w:bottom w:val="outset" w:sz="12" w:space="0" w:color="auto"/>
          <w:right w:val="outset" w:sz="12" w:space="0" w:color="auto"/>
        </w:tblBorders>
        <w:tblCellMar>
          <w:top w:w="75" w:type="dxa"/>
          <w:left w:w="75" w:type="dxa"/>
          <w:bottom w:w="75" w:type="dxa"/>
          <w:right w:w="75" w:type="dxa"/>
        </w:tblCellMar>
        <w:tblLook w:val="04A0" w:firstRow="1" w:lastRow="0" w:firstColumn="1" w:lastColumn="0" w:noHBand="0" w:noVBand="1"/>
      </w:tblPr>
      <w:tblGrid>
        <w:gridCol w:w="379"/>
        <w:gridCol w:w="383"/>
        <w:gridCol w:w="1784"/>
        <w:gridCol w:w="6034"/>
        <w:gridCol w:w="817"/>
        <w:gridCol w:w="391"/>
      </w:tblGrid>
      <w:tr w:rsidR="0072645D" w:rsidTr="005B368A">
        <w:tc>
          <w:tcPr>
            <w:tcW w:w="392" w:type="pct"/>
            <w:gridSpan w:val="2"/>
            <w:vMerge w:val="restart"/>
            <w:tcBorders>
              <w:top w:val="outset" w:sz="6" w:space="0" w:color="auto"/>
              <w:left w:val="outset" w:sz="6" w:space="0" w:color="auto"/>
              <w:bottom w:val="outset" w:sz="6" w:space="0" w:color="auto"/>
              <w:right w:val="outset" w:sz="6" w:space="0" w:color="auto"/>
            </w:tcBorders>
            <w:vAlign w:val="center"/>
          </w:tcPr>
          <w:p w:rsidR="0072645D" w:rsidRDefault="005B00D7">
            <w:pPr>
              <w:pStyle w:val="Normal0"/>
              <w:jc w:val="center"/>
              <w:rPr>
                <w:rFonts w:ascii="宋体" w:eastAsia="宋体" w:hAnsi="宋体" w:cs="宋体"/>
              </w:rPr>
            </w:pPr>
            <w:r>
              <w:rPr>
                <w:rFonts w:ascii="宋体" w:eastAsia="宋体" w:hAnsi="宋体" w:cs="宋体" w:hint="eastAsia"/>
                <w:b/>
              </w:rPr>
              <w:t>评分因素</w:t>
            </w:r>
          </w:p>
        </w:tc>
        <w:tc>
          <w:tcPr>
            <w:tcW w:w="913" w:type="pct"/>
            <w:vMerge w:val="restart"/>
            <w:tcBorders>
              <w:top w:val="outset" w:sz="6" w:space="0" w:color="auto"/>
              <w:left w:val="outset" w:sz="6" w:space="0" w:color="auto"/>
              <w:bottom w:val="outset" w:sz="6" w:space="0" w:color="auto"/>
              <w:right w:val="outset" w:sz="6" w:space="0" w:color="auto"/>
            </w:tcBorders>
            <w:vAlign w:val="center"/>
          </w:tcPr>
          <w:p w:rsidR="0072645D" w:rsidRDefault="005B00D7">
            <w:pPr>
              <w:pStyle w:val="Normal0"/>
              <w:jc w:val="center"/>
              <w:rPr>
                <w:rFonts w:ascii="宋体" w:eastAsia="宋体" w:hAnsi="宋体" w:cs="宋体"/>
              </w:rPr>
            </w:pPr>
            <w:r>
              <w:rPr>
                <w:rFonts w:ascii="宋体" w:eastAsia="宋体" w:hAnsi="宋体" w:cs="宋体" w:hint="eastAsia"/>
                <w:b/>
              </w:rPr>
              <w:t>评分点</w:t>
            </w:r>
          </w:p>
        </w:tc>
        <w:tc>
          <w:tcPr>
            <w:tcW w:w="3084" w:type="pct"/>
            <w:vMerge w:val="restart"/>
            <w:tcBorders>
              <w:top w:val="outset" w:sz="6" w:space="0" w:color="auto"/>
              <w:left w:val="outset" w:sz="6" w:space="0" w:color="auto"/>
              <w:bottom w:val="outset" w:sz="6" w:space="0" w:color="auto"/>
              <w:right w:val="outset" w:sz="6" w:space="0" w:color="auto"/>
            </w:tcBorders>
            <w:vAlign w:val="center"/>
          </w:tcPr>
          <w:p w:rsidR="0072645D" w:rsidRDefault="005B00D7">
            <w:pPr>
              <w:pStyle w:val="Normal0"/>
              <w:jc w:val="center"/>
              <w:rPr>
                <w:rFonts w:ascii="宋体" w:eastAsia="宋体" w:hAnsi="宋体" w:cs="宋体"/>
              </w:rPr>
            </w:pPr>
            <w:r>
              <w:rPr>
                <w:rFonts w:ascii="宋体" w:eastAsia="宋体" w:hAnsi="宋体" w:cs="宋体" w:hint="eastAsia"/>
                <w:b/>
              </w:rPr>
              <w:t>评分标准</w:t>
            </w:r>
          </w:p>
        </w:tc>
        <w:tc>
          <w:tcPr>
            <w:tcW w:w="611" w:type="pct"/>
            <w:gridSpan w:val="2"/>
            <w:tcBorders>
              <w:top w:val="outset" w:sz="6" w:space="0" w:color="auto"/>
              <w:left w:val="outset" w:sz="6" w:space="0" w:color="auto"/>
              <w:bottom w:val="outset" w:sz="6" w:space="0" w:color="auto"/>
              <w:right w:val="outset" w:sz="6" w:space="0" w:color="auto"/>
            </w:tcBorders>
            <w:vAlign w:val="center"/>
          </w:tcPr>
          <w:p w:rsidR="0072645D" w:rsidRDefault="005B00D7">
            <w:pPr>
              <w:pStyle w:val="Normal0"/>
              <w:jc w:val="center"/>
              <w:rPr>
                <w:rFonts w:ascii="宋体" w:eastAsia="宋体" w:hAnsi="宋体" w:cs="宋体"/>
              </w:rPr>
            </w:pPr>
            <w:r>
              <w:rPr>
                <w:rFonts w:ascii="宋体" w:eastAsia="宋体" w:hAnsi="宋体" w:cs="宋体" w:hint="eastAsia"/>
                <w:b/>
              </w:rPr>
              <w:t>评审意见</w:t>
            </w:r>
          </w:p>
        </w:tc>
      </w:tr>
      <w:tr w:rsidR="0072645D" w:rsidTr="005B368A">
        <w:tc>
          <w:tcPr>
            <w:tcW w:w="392" w:type="pct"/>
            <w:gridSpan w:val="2"/>
            <w:vMerge/>
            <w:tcBorders>
              <w:top w:val="outset" w:sz="6" w:space="0" w:color="auto"/>
              <w:left w:val="outset" w:sz="6" w:space="0" w:color="auto"/>
              <w:bottom w:val="outset" w:sz="6" w:space="0" w:color="auto"/>
              <w:right w:val="outset" w:sz="6" w:space="0" w:color="auto"/>
            </w:tcBorders>
            <w:vAlign w:val="center"/>
          </w:tcPr>
          <w:p w:rsidR="0072645D" w:rsidRDefault="0072645D">
            <w:pPr>
              <w:pStyle w:val="Normal0"/>
              <w:jc w:val="center"/>
              <w:rPr>
                <w:rFonts w:ascii="宋体" w:eastAsia="宋体" w:hAnsi="宋体" w:cs="宋体"/>
              </w:rPr>
            </w:pPr>
          </w:p>
        </w:tc>
        <w:tc>
          <w:tcPr>
            <w:tcW w:w="913" w:type="pct"/>
            <w:vMerge/>
            <w:tcBorders>
              <w:top w:val="outset" w:sz="6" w:space="0" w:color="auto"/>
              <w:left w:val="outset" w:sz="6" w:space="0" w:color="auto"/>
              <w:bottom w:val="outset" w:sz="6" w:space="0" w:color="auto"/>
              <w:right w:val="outset" w:sz="6" w:space="0" w:color="auto"/>
            </w:tcBorders>
            <w:vAlign w:val="center"/>
          </w:tcPr>
          <w:p w:rsidR="0072645D" w:rsidRDefault="0072645D">
            <w:pPr>
              <w:pStyle w:val="Normal0"/>
              <w:jc w:val="center"/>
              <w:rPr>
                <w:rFonts w:ascii="宋体" w:eastAsia="宋体" w:hAnsi="宋体" w:cs="宋体"/>
              </w:rPr>
            </w:pPr>
          </w:p>
        </w:tc>
        <w:tc>
          <w:tcPr>
            <w:tcW w:w="3084" w:type="pct"/>
            <w:vMerge/>
            <w:tcBorders>
              <w:top w:val="outset" w:sz="6" w:space="0" w:color="auto"/>
              <w:left w:val="outset" w:sz="6" w:space="0" w:color="auto"/>
              <w:bottom w:val="outset" w:sz="6" w:space="0" w:color="auto"/>
              <w:right w:val="outset" w:sz="6" w:space="0" w:color="auto"/>
            </w:tcBorders>
            <w:vAlign w:val="center"/>
          </w:tcPr>
          <w:p w:rsidR="0072645D" w:rsidRDefault="0072645D">
            <w:pPr>
              <w:pStyle w:val="Normal0"/>
              <w:jc w:val="center"/>
              <w:rPr>
                <w:rFonts w:ascii="宋体" w:eastAsia="宋体" w:hAnsi="宋体" w:cs="宋体"/>
              </w:rPr>
            </w:pPr>
          </w:p>
        </w:tc>
        <w:tc>
          <w:tcPr>
            <w:tcW w:w="419" w:type="pct"/>
            <w:tcBorders>
              <w:top w:val="outset" w:sz="6" w:space="0" w:color="auto"/>
              <w:left w:val="outset" w:sz="6" w:space="0" w:color="auto"/>
              <w:bottom w:val="outset" w:sz="6" w:space="0" w:color="auto"/>
              <w:right w:val="outset" w:sz="6" w:space="0" w:color="auto"/>
            </w:tcBorders>
            <w:vAlign w:val="center"/>
          </w:tcPr>
          <w:p w:rsidR="0072645D" w:rsidRDefault="005B00D7">
            <w:pPr>
              <w:pStyle w:val="Normal0"/>
              <w:jc w:val="center"/>
              <w:rPr>
                <w:rFonts w:ascii="宋体" w:eastAsia="宋体" w:hAnsi="宋体" w:cs="宋体"/>
              </w:rPr>
            </w:pPr>
            <w:r>
              <w:rPr>
                <w:rFonts w:ascii="宋体" w:eastAsia="宋体" w:hAnsi="宋体" w:cs="宋体" w:hint="eastAsia"/>
                <w:b/>
              </w:rPr>
              <w:t>是</w:t>
            </w:r>
          </w:p>
        </w:tc>
        <w:tc>
          <w:tcPr>
            <w:tcW w:w="192" w:type="pct"/>
            <w:tcBorders>
              <w:top w:val="outset" w:sz="6" w:space="0" w:color="auto"/>
              <w:left w:val="outset" w:sz="6" w:space="0" w:color="auto"/>
              <w:bottom w:val="outset" w:sz="6" w:space="0" w:color="auto"/>
              <w:right w:val="outset" w:sz="6" w:space="0" w:color="auto"/>
            </w:tcBorders>
            <w:vAlign w:val="center"/>
          </w:tcPr>
          <w:p w:rsidR="0072645D" w:rsidRDefault="005B00D7">
            <w:pPr>
              <w:pStyle w:val="Normal0"/>
              <w:jc w:val="center"/>
              <w:rPr>
                <w:rFonts w:ascii="宋体" w:eastAsia="宋体" w:hAnsi="宋体" w:cs="宋体"/>
              </w:rPr>
            </w:pPr>
            <w:r>
              <w:rPr>
                <w:rFonts w:ascii="宋体" w:eastAsia="宋体" w:hAnsi="宋体" w:cs="宋体" w:hint="eastAsia"/>
                <w:b/>
              </w:rPr>
              <w:t>否</w:t>
            </w:r>
          </w:p>
        </w:tc>
      </w:tr>
      <w:tr w:rsidR="0072645D" w:rsidTr="005B368A">
        <w:tc>
          <w:tcPr>
            <w:tcW w:w="195" w:type="pct"/>
            <w:vMerge w:val="restart"/>
            <w:tcBorders>
              <w:top w:val="outset" w:sz="6" w:space="0" w:color="auto"/>
              <w:left w:val="outset" w:sz="6" w:space="0" w:color="auto"/>
              <w:right w:val="outset" w:sz="6" w:space="0" w:color="auto"/>
            </w:tcBorders>
            <w:vAlign w:val="center"/>
          </w:tcPr>
          <w:p w:rsidR="0072645D" w:rsidRPr="00B305CF" w:rsidRDefault="005B00D7">
            <w:pPr>
              <w:pStyle w:val="Normal0"/>
              <w:jc w:val="center"/>
              <w:rPr>
                <w:rFonts w:asciiTheme="minorEastAsia" w:eastAsiaTheme="minorEastAsia" w:hAnsiTheme="minorEastAsia" w:cs="宋体"/>
                <w:sz w:val="21"/>
                <w:szCs w:val="21"/>
              </w:rPr>
            </w:pPr>
            <w:r w:rsidRPr="00B305CF">
              <w:rPr>
                <w:rFonts w:asciiTheme="minorEastAsia" w:eastAsiaTheme="minorEastAsia" w:hAnsiTheme="minorEastAsia" w:cs="宋体" w:hint="eastAsia"/>
                <w:sz w:val="21"/>
                <w:szCs w:val="21"/>
              </w:rPr>
              <w:t>初步评审</w:t>
            </w:r>
          </w:p>
        </w:tc>
        <w:tc>
          <w:tcPr>
            <w:tcW w:w="197" w:type="pct"/>
            <w:vMerge w:val="restart"/>
            <w:tcBorders>
              <w:top w:val="outset" w:sz="6" w:space="0" w:color="auto"/>
              <w:left w:val="outset" w:sz="6" w:space="0" w:color="auto"/>
              <w:right w:val="outset" w:sz="6" w:space="0" w:color="auto"/>
            </w:tcBorders>
            <w:vAlign w:val="center"/>
          </w:tcPr>
          <w:p w:rsidR="0072645D" w:rsidRPr="00B305CF" w:rsidRDefault="005B00D7">
            <w:pPr>
              <w:pStyle w:val="Normal0"/>
              <w:jc w:val="center"/>
              <w:rPr>
                <w:rFonts w:asciiTheme="minorEastAsia" w:eastAsiaTheme="minorEastAsia" w:hAnsiTheme="minorEastAsia" w:cs="宋体"/>
                <w:sz w:val="21"/>
                <w:szCs w:val="21"/>
              </w:rPr>
            </w:pPr>
            <w:r w:rsidRPr="00B305CF">
              <w:rPr>
                <w:rFonts w:asciiTheme="minorEastAsia" w:eastAsiaTheme="minorEastAsia" w:hAnsiTheme="minorEastAsia" w:cs="宋体" w:hint="eastAsia"/>
                <w:sz w:val="21"/>
                <w:szCs w:val="21"/>
              </w:rPr>
              <w:t>资格检查</w:t>
            </w:r>
          </w:p>
        </w:tc>
        <w:tc>
          <w:tcPr>
            <w:tcW w:w="913" w:type="pct"/>
            <w:tcBorders>
              <w:top w:val="outset" w:sz="6" w:space="0" w:color="auto"/>
              <w:left w:val="outset" w:sz="6" w:space="0" w:color="auto"/>
              <w:bottom w:val="outset" w:sz="6" w:space="0" w:color="auto"/>
              <w:right w:val="outset" w:sz="6" w:space="0" w:color="auto"/>
            </w:tcBorders>
            <w:vAlign w:val="center"/>
          </w:tcPr>
          <w:p w:rsidR="0072645D" w:rsidRPr="00B305CF" w:rsidRDefault="005B00D7">
            <w:pPr>
              <w:pStyle w:val="Normal0"/>
              <w:rPr>
                <w:rFonts w:asciiTheme="minorEastAsia" w:eastAsiaTheme="minorEastAsia" w:hAnsiTheme="minorEastAsia" w:cs="宋体"/>
                <w:sz w:val="21"/>
                <w:szCs w:val="21"/>
              </w:rPr>
            </w:pPr>
            <w:r w:rsidRPr="00B305CF">
              <w:rPr>
                <w:rFonts w:asciiTheme="minorEastAsia" w:eastAsiaTheme="minorEastAsia" w:hAnsiTheme="minorEastAsia" w:cs="宋体" w:hint="eastAsia"/>
                <w:sz w:val="21"/>
                <w:szCs w:val="21"/>
              </w:rPr>
              <w:t>营业执照</w:t>
            </w:r>
          </w:p>
        </w:tc>
        <w:tc>
          <w:tcPr>
            <w:tcW w:w="3084" w:type="pct"/>
            <w:tcBorders>
              <w:top w:val="outset" w:sz="6" w:space="0" w:color="auto"/>
              <w:left w:val="outset" w:sz="6" w:space="0" w:color="auto"/>
              <w:bottom w:val="outset" w:sz="6" w:space="0" w:color="auto"/>
              <w:right w:val="outset" w:sz="6" w:space="0" w:color="auto"/>
            </w:tcBorders>
            <w:vAlign w:val="center"/>
          </w:tcPr>
          <w:p w:rsidR="0072645D" w:rsidRPr="00B305CF" w:rsidRDefault="005B00D7">
            <w:pPr>
              <w:pStyle w:val="Normal0"/>
              <w:rPr>
                <w:rFonts w:asciiTheme="minorEastAsia" w:eastAsiaTheme="minorEastAsia" w:hAnsiTheme="minorEastAsia" w:cs="宋体"/>
                <w:sz w:val="21"/>
                <w:szCs w:val="21"/>
              </w:rPr>
            </w:pPr>
            <w:r w:rsidRPr="00B305CF">
              <w:rPr>
                <w:rFonts w:asciiTheme="minorEastAsia" w:eastAsiaTheme="minorEastAsia" w:hAnsiTheme="minorEastAsia" w:cs="宋体" w:hint="eastAsia"/>
                <w:sz w:val="21"/>
                <w:szCs w:val="21"/>
              </w:rPr>
              <w:t>具有合法有效的营业执照</w:t>
            </w:r>
          </w:p>
        </w:tc>
        <w:tc>
          <w:tcPr>
            <w:tcW w:w="419" w:type="pct"/>
            <w:tcBorders>
              <w:top w:val="outset" w:sz="6" w:space="0" w:color="auto"/>
              <w:left w:val="outset" w:sz="6" w:space="0" w:color="auto"/>
              <w:bottom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192" w:type="pct"/>
            <w:tcBorders>
              <w:top w:val="outset" w:sz="6" w:space="0" w:color="auto"/>
              <w:left w:val="outset" w:sz="6" w:space="0" w:color="auto"/>
              <w:bottom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r>
      <w:tr w:rsidR="0072645D" w:rsidTr="005B368A">
        <w:tc>
          <w:tcPr>
            <w:tcW w:w="195" w:type="pct"/>
            <w:vMerge/>
            <w:tcBorders>
              <w:left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197" w:type="pct"/>
            <w:vMerge/>
            <w:tcBorders>
              <w:left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913" w:type="pct"/>
            <w:tcBorders>
              <w:top w:val="outset" w:sz="6" w:space="0" w:color="auto"/>
              <w:left w:val="outset" w:sz="6" w:space="0" w:color="auto"/>
              <w:bottom w:val="outset" w:sz="6" w:space="0" w:color="auto"/>
              <w:right w:val="outset" w:sz="6" w:space="0" w:color="auto"/>
            </w:tcBorders>
            <w:vAlign w:val="center"/>
          </w:tcPr>
          <w:p w:rsidR="0072645D" w:rsidRPr="00B305CF" w:rsidRDefault="005B00D7">
            <w:pPr>
              <w:pStyle w:val="Normal0"/>
              <w:rPr>
                <w:rFonts w:asciiTheme="minorEastAsia" w:eastAsiaTheme="minorEastAsia" w:hAnsiTheme="minorEastAsia" w:cs="宋体"/>
                <w:sz w:val="21"/>
                <w:szCs w:val="21"/>
              </w:rPr>
            </w:pPr>
            <w:r w:rsidRPr="00B305CF">
              <w:rPr>
                <w:rFonts w:asciiTheme="minorEastAsia" w:eastAsiaTheme="minorEastAsia" w:hAnsiTheme="minorEastAsia" w:cs="宋体" w:hint="eastAsia"/>
                <w:sz w:val="21"/>
                <w:szCs w:val="21"/>
              </w:rPr>
              <w:t>法人和授权代表资格</w:t>
            </w:r>
          </w:p>
        </w:tc>
        <w:tc>
          <w:tcPr>
            <w:tcW w:w="3084" w:type="pct"/>
            <w:tcBorders>
              <w:top w:val="outset" w:sz="6" w:space="0" w:color="auto"/>
              <w:left w:val="outset" w:sz="6" w:space="0" w:color="auto"/>
              <w:bottom w:val="outset" w:sz="6" w:space="0" w:color="auto"/>
              <w:right w:val="outset" w:sz="6" w:space="0" w:color="auto"/>
            </w:tcBorders>
            <w:vAlign w:val="center"/>
          </w:tcPr>
          <w:p w:rsidR="0072645D" w:rsidRPr="00B305CF" w:rsidRDefault="005B00D7">
            <w:pPr>
              <w:pStyle w:val="Normal0"/>
              <w:rPr>
                <w:rFonts w:asciiTheme="minorEastAsia" w:eastAsiaTheme="minorEastAsia" w:hAnsiTheme="minorEastAsia" w:cs="宋体"/>
                <w:sz w:val="21"/>
                <w:szCs w:val="21"/>
              </w:rPr>
            </w:pPr>
            <w:r w:rsidRPr="00B305CF">
              <w:rPr>
                <w:rFonts w:asciiTheme="minorEastAsia" w:eastAsiaTheme="minorEastAsia" w:hAnsiTheme="minorEastAsia" w:cs="宋体" w:hint="eastAsia"/>
                <w:sz w:val="21"/>
                <w:szCs w:val="21"/>
              </w:rPr>
              <w:t>具有法定代表人资格证明</w:t>
            </w:r>
            <w:r w:rsidR="00D74B3E" w:rsidRPr="00B305CF">
              <w:rPr>
                <w:rFonts w:asciiTheme="minorEastAsia" w:eastAsiaTheme="minorEastAsia" w:hAnsiTheme="minorEastAsia" w:cs="宋体" w:hint="eastAsia"/>
                <w:sz w:val="21"/>
                <w:szCs w:val="21"/>
              </w:rPr>
              <w:t>或</w:t>
            </w:r>
            <w:r w:rsidRPr="00B305CF">
              <w:rPr>
                <w:rFonts w:asciiTheme="minorEastAsia" w:eastAsiaTheme="minorEastAsia" w:hAnsiTheme="minorEastAsia" w:cs="宋体" w:hint="eastAsia"/>
                <w:sz w:val="21"/>
                <w:szCs w:val="21"/>
              </w:rPr>
              <w:t>法定代表人授权委托书</w:t>
            </w:r>
          </w:p>
        </w:tc>
        <w:tc>
          <w:tcPr>
            <w:tcW w:w="419" w:type="pct"/>
            <w:tcBorders>
              <w:top w:val="outset" w:sz="6" w:space="0" w:color="auto"/>
              <w:left w:val="outset" w:sz="6" w:space="0" w:color="auto"/>
              <w:bottom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192" w:type="pct"/>
            <w:tcBorders>
              <w:top w:val="outset" w:sz="6" w:space="0" w:color="auto"/>
              <w:left w:val="outset" w:sz="6" w:space="0" w:color="auto"/>
              <w:bottom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r>
      <w:tr w:rsidR="0072645D" w:rsidTr="005B368A">
        <w:tc>
          <w:tcPr>
            <w:tcW w:w="195" w:type="pct"/>
            <w:vMerge/>
            <w:tcBorders>
              <w:left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197" w:type="pct"/>
            <w:vMerge/>
            <w:tcBorders>
              <w:left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913" w:type="pct"/>
            <w:tcBorders>
              <w:top w:val="outset" w:sz="6" w:space="0" w:color="auto"/>
              <w:left w:val="outset" w:sz="6" w:space="0" w:color="auto"/>
              <w:bottom w:val="outset" w:sz="6" w:space="0" w:color="auto"/>
              <w:right w:val="outset" w:sz="6" w:space="0" w:color="auto"/>
            </w:tcBorders>
            <w:vAlign w:val="center"/>
          </w:tcPr>
          <w:p w:rsidR="0072645D" w:rsidRPr="00B305CF" w:rsidRDefault="005B00D7">
            <w:pPr>
              <w:pStyle w:val="Normal0"/>
              <w:rPr>
                <w:rFonts w:asciiTheme="minorEastAsia" w:eastAsiaTheme="minorEastAsia" w:hAnsiTheme="minorEastAsia" w:cs="宋体"/>
                <w:sz w:val="21"/>
                <w:szCs w:val="21"/>
              </w:rPr>
            </w:pPr>
            <w:r w:rsidRPr="00B305CF">
              <w:rPr>
                <w:rFonts w:asciiTheme="minorEastAsia" w:eastAsiaTheme="minorEastAsia" w:hAnsiTheme="minorEastAsia" w:cs="宋体" w:hint="eastAsia"/>
                <w:sz w:val="21"/>
                <w:szCs w:val="21"/>
              </w:rPr>
              <w:t>基本资质要求</w:t>
            </w:r>
          </w:p>
        </w:tc>
        <w:tc>
          <w:tcPr>
            <w:tcW w:w="3084" w:type="pct"/>
            <w:tcBorders>
              <w:top w:val="outset" w:sz="6" w:space="0" w:color="auto"/>
              <w:left w:val="outset" w:sz="6" w:space="0" w:color="auto"/>
              <w:bottom w:val="outset" w:sz="6" w:space="0" w:color="auto"/>
              <w:right w:val="outset" w:sz="6" w:space="0" w:color="auto"/>
            </w:tcBorders>
            <w:vAlign w:val="center"/>
          </w:tcPr>
          <w:p w:rsidR="0072645D" w:rsidRPr="00B305CF" w:rsidRDefault="005B00D7">
            <w:pPr>
              <w:pStyle w:val="Normal0"/>
              <w:rPr>
                <w:rFonts w:asciiTheme="minorEastAsia" w:eastAsiaTheme="minorEastAsia" w:hAnsiTheme="minorEastAsia"/>
                <w:color w:val="000000"/>
                <w:sz w:val="21"/>
                <w:szCs w:val="21"/>
              </w:rPr>
            </w:pPr>
            <w:r w:rsidRPr="00B305CF">
              <w:rPr>
                <w:rFonts w:asciiTheme="minorEastAsia" w:eastAsiaTheme="minorEastAsia" w:hAnsiTheme="minorEastAsia" w:cs="宋体" w:hint="eastAsia"/>
                <w:sz w:val="21"/>
                <w:szCs w:val="21"/>
              </w:rPr>
              <w:t>是否具备《中华人民共和国政府采购法》第二十二条规定</w:t>
            </w:r>
          </w:p>
        </w:tc>
        <w:tc>
          <w:tcPr>
            <w:tcW w:w="419" w:type="pct"/>
            <w:tcBorders>
              <w:top w:val="outset" w:sz="6" w:space="0" w:color="auto"/>
              <w:left w:val="outset" w:sz="6" w:space="0" w:color="auto"/>
              <w:bottom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192" w:type="pct"/>
            <w:tcBorders>
              <w:top w:val="outset" w:sz="6" w:space="0" w:color="auto"/>
              <w:left w:val="outset" w:sz="6" w:space="0" w:color="auto"/>
              <w:bottom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r>
      <w:tr w:rsidR="0072645D" w:rsidTr="005B368A">
        <w:tc>
          <w:tcPr>
            <w:tcW w:w="195" w:type="pct"/>
            <w:vMerge/>
            <w:tcBorders>
              <w:left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197" w:type="pct"/>
            <w:vMerge/>
            <w:tcBorders>
              <w:left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913" w:type="pct"/>
            <w:tcBorders>
              <w:top w:val="outset" w:sz="6" w:space="0" w:color="auto"/>
              <w:left w:val="outset" w:sz="6" w:space="0" w:color="auto"/>
              <w:bottom w:val="outset" w:sz="6" w:space="0" w:color="auto"/>
              <w:right w:val="outset" w:sz="6" w:space="0" w:color="auto"/>
            </w:tcBorders>
            <w:vAlign w:val="center"/>
          </w:tcPr>
          <w:p w:rsidR="0072645D" w:rsidRPr="00B305CF" w:rsidRDefault="005B00D7">
            <w:pPr>
              <w:pStyle w:val="Normal0"/>
              <w:rPr>
                <w:rFonts w:asciiTheme="minorEastAsia" w:eastAsiaTheme="minorEastAsia" w:hAnsiTheme="minorEastAsia" w:cs="宋体"/>
                <w:sz w:val="21"/>
                <w:szCs w:val="21"/>
              </w:rPr>
            </w:pPr>
            <w:r w:rsidRPr="00B305CF">
              <w:rPr>
                <w:rFonts w:asciiTheme="minorEastAsia" w:eastAsiaTheme="minorEastAsia" w:hAnsiTheme="minorEastAsia" w:cs="宋体" w:hint="eastAsia"/>
                <w:sz w:val="21"/>
                <w:szCs w:val="21"/>
              </w:rPr>
              <w:t>特定资质要求</w:t>
            </w:r>
          </w:p>
        </w:tc>
        <w:tc>
          <w:tcPr>
            <w:tcW w:w="3084" w:type="pct"/>
            <w:tcBorders>
              <w:top w:val="outset" w:sz="6" w:space="0" w:color="auto"/>
              <w:left w:val="outset" w:sz="6" w:space="0" w:color="auto"/>
              <w:bottom w:val="outset" w:sz="6" w:space="0" w:color="auto"/>
              <w:right w:val="outset" w:sz="6" w:space="0" w:color="auto"/>
            </w:tcBorders>
            <w:vAlign w:val="center"/>
          </w:tcPr>
          <w:p w:rsidR="0072645D" w:rsidRPr="00B305CF" w:rsidRDefault="005B00D7">
            <w:pPr>
              <w:pStyle w:val="Normal0"/>
              <w:rPr>
                <w:rFonts w:asciiTheme="minorEastAsia" w:eastAsiaTheme="minorEastAsia" w:hAnsiTheme="minorEastAsia" w:cs="宋体"/>
                <w:sz w:val="21"/>
                <w:szCs w:val="21"/>
              </w:rPr>
            </w:pPr>
            <w:r w:rsidRPr="00B305CF">
              <w:rPr>
                <w:rFonts w:asciiTheme="minorEastAsia" w:eastAsiaTheme="minorEastAsia" w:hAnsiTheme="minorEastAsia" w:cs="宋体" w:hint="eastAsia"/>
                <w:color w:val="000000"/>
                <w:sz w:val="21"/>
                <w:szCs w:val="21"/>
              </w:rPr>
              <w:t>符合供应商须知前附表供应商资格条件特定资格条件的规定</w:t>
            </w:r>
          </w:p>
        </w:tc>
        <w:tc>
          <w:tcPr>
            <w:tcW w:w="419" w:type="pct"/>
            <w:tcBorders>
              <w:top w:val="outset" w:sz="6" w:space="0" w:color="auto"/>
              <w:left w:val="outset" w:sz="6" w:space="0" w:color="auto"/>
              <w:bottom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192" w:type="pct"/>
            <w:tcBorders>
              <w:top w:val="outset" w:sz="6" w:space="0" w:color="auto"/>
              <w:left w:val="outset" w:sz="6" w:space="0" w:color="auto"/>
              <w:bottom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r>
      <w:tr w:rsidR="0072645D" w:rsidTr="005B368A">
        <w:tc>
          <w:tcPr>
            <w:tcW w:w="195" w:type="pct"/>
            <w:vMerge/>
            <w:tcBorders>
              <w:left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197" w:type="pct"/>
            <w:vMerge/>
            <w:tcBorders>
              <w:left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913" w:type="pct"/>
            <w:tcBorders>
              <w:top w:val="outset" w:sz="6" w:space="0" w:color="auto"/>
              <w:left w:val="outset" w:sz="6" w:space="0" w:color="auto"/>
              <w:bottom w:val="outset" w:sz="6" w:space="0" w:color="auto"/>
              <w:right w:val="outset" w:sz="6" w:space="0" w:color="auto"/>
            </w:tcBorders>
            <w:vAlign w:val="center"/>
          </w:tcPr>
          <w:p w:rsidR="0072645D" w:rsidRPr="00B305CF" w:rsidRDefault="005B00D7">
            <w:pPr>
              <w:pStyle w:val="Normal0"/>
              <w:rPr>
                <w:rFonts w:asciiTheme="minorEastAsia" w:eastAsiaTheme="minorEastAsia" w:hAnsiTheme="minorEastAsia" w:cs="宋体"/>
                <w:sz w:val="21"/>
                <w:szCs w:val="21"/>
              </w:rPr>
            </w:pPr>
            <w:r w:rsidRPr="00B305CF">
              <w:rPr>
                <w:rFonts w:asciiTheme="minorEastAsia" w:eastAsiaTheme="minorEastAsia" w:hAnsiTheme="minorEastAsia" w:cs="宋体" w:hint="eastAsia"/>
                <w:sz w:val="21"/>
                <w:szCs w:val="21"/>
              </w:rPr>
              <w:t>保证金</w:t>
            </w:r>
          </w:p>
        </w:tc>
        <w:tc>
          <w:tcPr>
            <w:tcW w:w="3084" w:type="pct"/>
            <w:tcBorders>
              <w:top w:val="outset" w:sz="6" w:space="0" w:color="auto"/>
              <w:left w:val="outset" w:sz="6" w:space="0" w:color="auto"/>
              <w:bottom w:val="outset" w:sz="6" w:space="0" w:color="auto"/>
              <w:right w:val="outset" w:sz="6" w:space="0" w:color="auto"/>
            </w:tcBorders>
            <w:vAlign w:val="center"/>
          </w:tcPr>
          <w:p w:rsidR="0072645D" w:rsidRPr="00B305CF" w:rsidRDefault="005B00D7">
            <w:pPr>
              <w:pStyle w:val="Normal0"/>
              <w:rPr>
                <w:rFonts w:asciiTheme="minorEastAsia" w:eastAsiaTheme="minorEastAsia" w:hAnsiTheme="minorEastAsia" w:cs="宋体"/>
                <w:sz w:val="21"/>
                <w:szCs w:val="21"/>
              </w:rPr>
            </w:pPr>
            <w:r w:rsidRPr="00B305CF">
              <w:rPr>
                <w:rFonts w:asciiTheme="minorEastAsia" w:eastAsiaTheme="minorEastAsia" w:hAnsiTheme="minorEastAsia" w:cs="宋体" w:hint="eastAsia"/>
                <w:sz w:val="21"/>
                <w:szCs w:val="21"/>
              </w:rPr>
              <w:t>符合“投标人须知”的要求</w:t>
            </w:r>
          </w:p>
        </w:tc>
        <w:tc>
          <w:tcPr>
            <w:tcW w:w="419" w:type="pct"/>
            <w:tcBorders>
              <w:top w:val="outset" w:sz="6" w:space="0" w:color="auto"/>
              <w:left w:val="outset" w:sz="6" w:space="0" w:color="auto"/>
              <w:bottom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192" w:type="pct"/>
            <w:tcBorders>
              <w:top w:val="outset" w:sz="6" w:space="0" w:color="auto"/>
              <w:left w:val="outset" w:sz="6" w:space="0" w:color="auto"/>
              <w:bottom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r>
      <w:tr w:rsidR="0072645D" w:rsidTr="005B368A">
        <w:tc>
          <w:tcPr>
            <w:tcW w:w="195" w:type="pct"/>
            <w:vMerge/>
            <w:tcBorders>
              <w:left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197" w:type="pct"/>
            <w:vMerge/>
            <w:tcBorders>
              <w:left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913" w:type="pct"/>
            <w:tcBorders>
              <w:top w:val="outset" w:sz="6" w:space="0" w:color="auto"/>
              <w:left w:val="outset" w:sz="6" w:space="0" w:color="auto"/>
              <w:bottom w:val="outset" w:sz="6" w:space="0" w:color="auto"/>
              <w:right w:val="outset" w:sz="6" w:space="0" w:color="auto"/>
            </w:tcBorders>
            <w:vAlign w:val="center"/>
          </w:tcPr>
          <w:p w:rsidR="0072645D" w:rsidRPr="00B305CF" w:rsidRDefault="005B00D7">
            <w:pPr>
              <w:pStyle w:val="Normal0"/>
              <w:rPr>
                <w:rFonts w:asciiTheme="minorEastAsia" w:eastAsiaTheme="minorEastAsia" w:hAnsiTheme="minorEastAsia" w:cs="宋体"/>
                <w:sz w:val="21"/>
                <w:szCs w:val="21"/>
              </w:rPr>
            </w:pPr>
            <w:r w:rsidRPr="00B305CF">
              <w:rPr>
                <w:rFonts w:asciiTheme="minorEastAsia" w:eastAsiaTheme="minorEastAsia" w:hAnsiTheme="minorEastAsia" w:cs="宋体" w:hint="eastAsia"/>
                <w:sz w:val="21"/>
                <w:szCs w:val="21"/>
              </w:rPr>
              <w:t>信誉要求</w:t>
            </w:r>
          </w:p>
        </w:tc>
        <w:tc>
          <w:tcPr>
            <w:tcW w:w="3084" w:type="pct"/>
            <w:tcBorders>
              <w:top w:val="outset" w:sz="6" w:space="0" w:color="auto"/>
              <w:left w:val="outset" w:sz="6" w:space="0" w:color="auto"/>
              <w:bottom w:val="outset" w:sz="6" w:space="0" w:color="auto"/>
              <w:right w:val="outset" w:sz="6" w:space="0" w:color="auto"/>
            </w:tcBorders>
            <w:vAlign w:val="center"/>
          </w:tcPr>
          <w:p w:rsidR="0072645D" w:rsidRPr="00B305CF" w:rsidRDefault="005B00D7" w:rsidP="00304926">
            <w:pPr>
              <w:pStyle w:val="Normal0"/>
              <w:rPr>
                <w:rFonts w:asciiTheme="minorEastAsia" w:eastAsiaTheme="minorEastAsia" w:hAnsiTheme="minorEastAsia" w:cs="宋体"/>
                <w:sz w:val="21"/>
                <w:szCs w:val="21"/>
              </w:rPr>
            </w:pPr>
            <w:r w:rsidRPr="00B305CF">
              <w:rPr>
                <w:rFonts w:asciiTheme="minorEastAsia" w:eastAsiaTheme="minorEastAsia" w:hAnsiTheme="minorEastAsia" w:cs="宋体" w:hint="eastAsia"/>
                <w:sz w:val="21"/>
                <w:szCs w:val="21"/>
              </w:rPr>
              <w:t>提供信用中国</w:t>
            </w:r>
            <w:proofErr w:type="gramStart"/>
            <w:r w:rsidR="00304926" w:rsidRPr="00B305CF">
              <w:rPr>
                <w:rFonts w:asciiTheme="minorEastAsia" w:eastAsiaTheme="minorEastAsia" w:hAnsiTheme="minorEastAsia" w:cs="宋体" w:hint="eastAsia"/>
                <w:sz w:val="21"/>
                <w:szCs w:val="21"/>
              </w:rPr>
              <w:t>”</w:t>
            </w:r>
            <w:proofErr w:type="gramEnd"/>
            <w:r w:rsidR="00304926" w:rsidRPr="00B305CF">
              <w:rPr>
                <w:rFonts w:asciiTheme="minorEastAsia" w:eastAsiaTheme="minorEastAsia" w:hAnsiTheme="minorEastAsia" w:cs="宋体" w:hint="eastAsia"/>
                <w:sz w:val="21"/>
                <w:szCs w:val="21"/>
              </w:rPr>
              <w:t>网站查询截图（共需“失信被执行人”、“重大税收违法失信主体”两个</w:t>
            </w:r>
            <w:r w:rsidRPr="00B305CF">
              <w:rPr>
                <w:rFonts w:asciiTheme="minorEastAsia" w:eastAsiaTheme="minorEastAsia" w:hAnsiTheme="minorEastAsia" w:cs="宋体" w:hint="eastAsia"/>
                <w:sz w:val="21"/>
                <w:szCs w:val="21"/>
              </w:rPr>
              <w:t>截图）和中国政府采购网网站查询截图</w:t>
            </w:r>
            <w:r w:rsidR="00644FA8" w:rsidRPr="00B305CF">
              <w:rPr>
                <w:rFonts w:asciiTheme="minorEastAsia" w:eastAsiaTheme="minorEastAsia" w:hAnsiTheme="minorEastAsia" w:cs="宋体" w:hint="eastAsia"/>
                <w:sz w:val="21"/>
                <w:szCs w:val="21"/>
              </w:rPr>
              <w:t>（专家也可现场自行查询）</w:t>
            </w:r>
          </w:p>
        </w:tc>
        <w:tc>
          <w:tcPr>
            <w:tcW w:w="419" w:type="pct"/>
            <w:tcBorders>
              <w:top w:val="outset" w:sz="6" w:space="0" w:color="auto"/>
              <w:left w:val="outset" w:sz="6" w:space="0" w:color="auto"/>
              <w:bottom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192" w:type="pct"/>
            <w:tcBorders>
              <w:top w:val="outset" w:sz="6" w:space="0" w:color="auto"/>
              <w:left w:val="outset" w:sz="6" w:space="0" w:color="auto"/>
              <w:bottom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r>
      <w:tr w:rsidR="00304926" w:rsidTr="005B368A">
        <w:tc>
          <w:tcPr>
            <w:tcW w:w="195" w:type="pct"/>
            <w:vMerge/>
            <w:tcBorders>
              <w:left w:val="outset" w:sz="6" w:space="0" w:color="auto"/>
              <w:right w:val="outset" w:sz="6" w:space="0" w:color="auto"/>
            </w:tcBorders>
            <w:vAlign w:val="center"/>
          </w:tcPr>
          <w:p w:rsidR="00304926" w:rsidRPr="00B305CF" w:rsidRDefault="00304926">
            <w:pPr>
              <w:pStyle w:val="Normal0"/>
              <w:rPr>
                <w:rFonts w:asciiTheme="minorEastAsia" w:eastAsiaTheme="minorEastAsia" w:hAnsiTheme="minorEastAsia" w:cs="宋体"/>
                <w:sz w:val="21"/>
                <w:szCs w:val="21"/>
              </w:rPr>
            </w:pPr>
          </w:p>
        </w:tc>
        <w:tc>
          <w:tcPr>
            <w:tcW w:w="197" w:type="pct"/>
            <w:vMerge w:val="restart"/>
            <w:tcBorders>
              <w:top w:val="outset" w:sz="6" w:space="0" w:color="auto"/>
              <w:left w:val="outset" w:sz="6" w:space="0" w:color="auto"/>
              <w:right w:val="outset" w:sz="6" w:space="0" w:color="auto"/>
            </w:tcBorders>
            <w:vAlign w:val="center"/>
          </w:tcPr>
          <w:p w:rsidR="00304926" w:rsidRPr="00B305CF" w:rsidRDefault="00304926">
            <w:pPr>
              <w:pStyle w:val="Normal0"/>
              <w:jc w:val="center"/>
              <w:rPr>
                <w:rFonts w:asciiTheme="minorEastAsia" w:eastAsiaTheme="minorEastAsia" w:hAnsiTheme="minorEastAsia" w:cs="宋体"/>
                <w:sz w:val="21"/>
                <w:szCs w:val="21"/>
              </w:rPr>
            </w:pPr>
            <w:r w:rsidRPr="00B305CF">
              <w:rPr>
                <w:rFonts w:asciiTheme="minorEastAsia" w:eastAsiaTheme="minorEastAsia" w:hAnsiTheme="minorEastAsia" w:cs="宋体" w:hint="eastAsia"/>
                <w:sz w:val="21"/>
                <w:szCs w:val="21"/>
              </w:rPr>
              <w:t>符合性检查</w:t>
            </w:r>
          </w:p>
        </w:tc>
        <w:tc>
          <w:tcPr>
            <w:tcW w:w="913" w:type="pct"/>
            <w:vMerge w:val="restart"/>
            <w:tcBorders>
              <w:top w:val="outset" w:sz="6" w:space="0" w:color="auto"/>
              <w:left w:val="outset" w:sz="6" w:space="0" w:color="auto"/>
              <w:right w:val="outset" w:sz="6" w:space="0" w:color="auto"/>
            </w:tcBorders>
            <w:vAlign w:val="center"/>
          </w:tcPr>
          <w:p w:rsidR="00304926" w:rsidRPr="00B305CF" w:rsidRDefault="00304926" w:rsidP="00451356">
            <w:pPr>
              <w:pStyle w:val="Normal0"/>
              <w:jc w:val="center"/>
              <w:rPr>
                <w:rFonts w:asciiTheme="minorEastAsia" w:eastAsiaTheme="minorEastAsia" w:hAnsiTheme="minorEastAsia" w:cs="宋体"/>
                <w:sz w:val="21"/>
                <w:szCs w:val="21"/>
              </w:rPr>
            </w:pPr>
            <w:r w:rsidRPr="00B305CF">
              <w:rPr>
                <w:rFonts w:asciiTheme="minorEastAsia" w:eastAsiaTheme="minorEastAsia" w:hAnsiTheme="minorEastAsia" w:cs="宋体" w:hint="eastAsia"/>
                <w:sz w:val="21"/>
                <w:szCs w:val="21"/>
              </w:rPr>
              <w:t xml:space="preserve">响应文件的签署                                  </w:t>
            </w:r>
          </w:p>
        </w:tc>
        <w:tc>
          <w:tcPr>
            <w:tcW w:w="3084" w:type="pct"/>
            <w:vMerge w:val="restart"/>
            <w:tcBorders>
              <w:top w:val="outset" w:sz="6" w:space="0" w:color="auto"/>
              <w:left w:val="outset" w:sz="6" w:space="0" w:color="auto"/>
              <w:right w:val="outset" w:sz="6" w:space="0" w:color="auto"/>
            </w:tcBorders>
            <w:vAlign w:val="center"/>
          </w:tcPr>
          <w:p w:rsidR="00304926" w:rsidRPr="00B305CF" w:rsidRDefault="00304926" w:rsidP="00451356">
            <w:pPr>
              <w:pStyle w:val="Normal0"/>
              <w:rPr>
                <w:rFonts w:asciiTheme="minorEastAsia" w:eastAsiaTheme="minorEastAsia" w:hAnsiTheme="minorEastAsia" w:cs="宋体"/>
                <w:sz w:val="21"/>
                <w:szCs w:val="21"/>
              </w:rPr>
            </w:pPr>
            <w:r w:rsidRPr="00B305CF">
              <w:rPr>
                <w:rFonts w:asciiTheme="minorEastAsia" w:eastAsiaTheme="minorEastAsia" w:hAnsiTheme="minorEastAsia" w:cs="宋体" w:hint="eastAsia"/>
                <w:sz w:val="21"/>
                <w:szCs w:val="21"/>
              </w:rPr>
              <w:t>按招标文件要求在规定区域加盖单位电子公章和法定代表人电子印章</w:t>
            </w:r>
          </w:p>
        </w:tc>
        <w:tc>
          <w:tcPr>
            <w:tcW w:w="419" w:type="pct"/>
            <w:tcBorders>
              <w:top w:val="outset" w:sz="6" w:space="0" w:color="auto"/>
              <w:left w:val="outset" w:sz="6" w:space="0" w:color="auto"/>
              <w:bottom w:val="outset" w:sz="6" w:space="0" w:color="auto"/>
              <w:right w:val="outset" w:sz="6" w:space="0" w:color="auto"/>
            </w:tcBorders>
            <w:vAlign w:val="center"/>
          </w:tcPr>
          <w:p w:rsidR="00304926" w:rsidRPr="00B305CF" w:rsidRDefault="00304926">
            <w:pPr>
              <w:pStyle w:val="Normal0"/>
              <w:rPr>
                <w:rFonts w:asciiTheme="minorEastAsia" w:eastAsiaTheme="minorEastAsia" w:hAnsiTheme="minorEastAsia" w:cs="宋体"/>
                <w:sz w:val="21"/>
                <w:szCs w:val="21"/>
              </w:rPr>
            </w:pPr>
          </w:p>
        </w:tc>
        <w:tc>
          <w:tcPr>
            <w:tcW w:w="192" w:type="pct"/>
            <w:tcBorders>
              <w:top w:val="outset" w:sz="6" w:space="0" w:color="auto"/>
              <w:left w:val="outset" w:sz="6" w:space="0" w:color="auto"/>
              <w:bottom w:val="outset" w:sz="6" w:space="0" w:color="auto"/>
              <w:right w:val="outset" w:sz="6" w:space="0" w:color="auto"/>
            </w:tcBorders>
            <w:vAlign w:val="center"/>
          </w:tcPr>
          <w:p w:rsidR="00304926" w:rsidRPr="00B305CF" w:rsidRDefault="00304926">
            <w:pPr>
              <w:pStyle w:val="Normal0"/>
              <w:rPr>
                <w:rFonts w:asciiTheme="minorEastAsia" w:eastAsiaTheme="minorEastAsia" w:hAnsiTheme="minorEastAsia" w:cs="宋体"/>
                <w:sz w:val="21"/>
                <w:szCs w:val="21"/>
              </w:rPr>
            </w:pPr>
          </w:p>
        </w:tc>
      </w:tr>
      <w:tr w:rsidR="00304926" w:rsidTr="005B368A">
        <w:tc>
          <w:tcPr>
            <w:tcW w:w="195" w:type="pct"/>
            <w:vMerge/>
            <w:tcBorders>
              <w:left w:val="outset" w:sz="6" w:space="0" w:color="auto"/>
              <w:right w:val="outset" w:sz="6" w:space="0" w:color="auto"/>
            </w:tcBorders>
            <w:vAlign w:val="center"/>
          </w:tcPr>
          <w:p w:rsidR="00304926" w:rsidRPr="00B305CF" w:rsidRDefault="00304926">
            <w:pPr>
              <w:pStyle w:val="Normal0"/>
              <w:rPr>
                <w:rFonts w:asciiTheme="minorEastAsia" w:eastAsiaTheme="minorEastAsia" w:hAnsiTheme="minorEastAsia" w:cs="宋体"/>
                <w:sz w:val="21"/>
                <w:szCs w:val="21"/>
              </w:rPr>
            </w:pPr>
          </w:p>
        </w:tc>
        <w:tc>
          <w:tcPr>
            <w:tcW w:w="197" w:type="pct"/>
            <w:vMerge/>
            <w:tcBorders>
              <w:left w:val="outset" w:sz="6" w:space="0" w:color="auto"/>
              <w:right w:val="outset" w:sz="6" w:space="0" w:color="auto"/>
            </w:tcBorders>
            <w:vAlign w:val="center"/>
          </w:tcPr>
          <w:p w:rsidR="00304926" w:rsidRPr="00B305CF" w:rsidRDefault="00304926">
            <w:pPr>
              <w:pStyle w:val="Normal0"/>
              <w:rPr>
                <w:rFonts w:asciiTheme="minorEastAsia" w:eastAsiaTheme="minorEastAsia" w:hAnsiTheme="minorEastAsia" w:cs="宋体"/>
                <w:sz w:val="21"/>
                <w:szCs w:val="21"/>
              </w:rPr>
            </w:pPr>
          </w:p>
        </w:tc>
        <w:tc>
          <w:tcPr>
            <w:tcW w:w="913" w:type="pct"/>
            <w:vMerge/>
            <w:tcBorders>
              <w:left w:val="outset" w:sz="6" w:space="0" w:color="auto"/>
              <w:bottom w:val="outset" w:sz="6" w:space="0" w:color="auto"/>
              <w:right w:val="outset" w:sz="6" w:space="0" w:color="auto"/>
            </w:tcBorders>
            <w:vAlign w:val="center"/>
          </w:tcPr>
          <w:p w:rsidR="00304926" w:rsidRPr="00B305CF" w:rsidRDefault="00304926">
            <w:pPr>
              <w:pStyle w:val="Normal0"/>
              <w:jc w:val="center"/>
              <w:rPr>
                <w:rFonts w:asciiTheme="minorEastAsia" w:eastAsiaTheme="minorEastAsia" w:hAnsiTheme="minorEastAsia" w:cs="宋体"/>
                <w:sz w:val="21"/>
                <w:szCs w:val="21"/>
              </w:rPr>
            </w:pPr>
          </w:p>
        </w:tc>
        <w:tc>
          <w:tcPr>
            <w:tcW w:w="3084" w:type="pct"/>
            <w:vMerge/>
            <w:tcBorders>
              <w:left w:val="outset" w:sz="6" w:space="0" w:color="auto"/>
              <w:bottom w:val="outset" w:sz="6" w:space="0" w:color="auto"/>
              <w:right w:val="outset" w:sz="6" w:space="0" w:color="auto"/>
            </w:tcBorders>
            <w:vAlign w:val="center"/>
          </w:tcPr>
          <w:p w:rsidR="00304926" w:rsidRPr="00B305CF" w:rsidRDefault="00304926">
            <w:pPr>
              <w:pStyle w:val="Normal0"/>
              <w:rPr>
                <w:rFonts w:asciiTheme="minorEastAsia" w:eastAsiaTheme="minorEastAsia" w:hAnsiTheme="minorEastAsia" w:cs="宋体"/>
                <w:sz w:val="21"/>
                <w:szCs w:val="21"/>
              </w:rPr>
            </w:pPr>
          </w:p>
        </w:tc>
        <w:tc>
          <w:tcPr>
            <w:tcW w:w="419" w:type="pct"/>
            <w:tcBorders>
              <w:top w:val="outset" w:sz="6" w:space="0" w:color="auto"/>
              <w:left w:val="outset" w:sz="6" w:space="0" w:color="auto"/>
              <w:bottom w:val="outset" w:sz="6" w:space="0" w:color="auto"/>
              <w:right w:val="outset" w:sz="6" w:space="0" w:color="auto"/>
            </w:tcBorders>
            <w:vAlign w:val="center"/>
          </w:tcPr>
          <w:p w:rsidR="00304926" w:rsidRPr="00B305CF" w:rsidRDefault="00304926">
            <w:pPr>
              <w:pStyle w:val="Normal0"/>
              <w:rPr>
                <w:rFonts w:asciiTheme="minorEastAsia" w:eastAsiaTheme="minorEastAsia" w:hAnsiTheme="minorEastAsia" w:cs="宋体"/>
                <w:sz w:val="21"/>
                <w:szCs w:val="21"/>
              </w:rPr>
            </w:pPr>
          </w:p>
        </w:tc>
        <w:tc>
          <w:tcPr>
            <w:tcW w:w="192" w:type="pct"/>
            <w:tcBorders>
              <w:top w:val="outset" w:sz="6" w:space="0" w:color="auto"/>
              <w:left w:val="outset" w:sz="6" w:space="0" w:color="auto"/>
              <w:bottom w:val="outset" w:sz="6" w:space="0" w:color="auto"/>
              <w:right w:val="outset" w:sz="6" w:space="0" w:color="auto"/>
            </w:tcBorders>
            <w:vAlign w:val="center"/>
          </w:tcPr>
          <w:p w:rsidR="00304926" w:rsidRPr="00B305CF" w:rsidRDefault="00304926">
            <w:pPr>
              <w:pStyle w:val="Normal0"/>
              <w:rPr>
                <w:rFonts w:asciiTheme="minorEastAsia" w:eastAsiaTheme="minorEastAsia" w:hAnsiTheme="minorEastAsia" w:cs="宋体"/>
                <w:sz w:val="21"/>
                <w:szCs w:val="21"/>
              </w:rPr>
            </w:pPr>
          </w:p>
        </w:tc>
      </w:tr>
      <w:tr w:rsidR="0072645D" w:rsidTr="005B368A">
        <w:tc>
          <w:tcPr>
            <w:tcW w:w="195" w:type="pct"/>
            <w:vMerge/>
            <w:tcBorders>
              <w:left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197" w:type="pct"/>
            <w:vMerge/>
            <w:tcBorders>
              <w:left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913" w:type="pct"/>
            <w:tcBorders>
              <w:top w:val="outset" w:sz="6" w:space="0" w:color="auto"/>
              <w:left w:val="outset" w:sz="6" w:space="0" w:color="auto"/>
              <w:bottom w:val="outset" w:sz="6" w:space="0" w:color="auto"/>
              <w:right w:val="outset" w:sz="6" w:space="0" w:color="auto"/>
            </w:tcBorders>
            <w:vAlign w:val="center"/>
          </w:tcPr>
          <w:p w:rsidR="0072645D" w:rsidRPr="00B305CF" w:rsidRDefault="005B00D7">
            <w:pPr>
              <w:pStyle w:val="Normal0"/>
              <w:jc w:val="center"/>
              <w:rPr>
                <w:rFonts w:asciiTheme="minorEastAsia" w:eastAsiaTheme="minorEastAsia" w:hAnsiTheme="minorEastAsia" w:cs="宋体"/>
                <w:sz w:val="21"/>
                <w:szCs w:val="21"/>
              </w:rPr>
            </w:pPr>
            <w:r w:rsidRPr="00B305CF">
              <w:rPr>
                <w:rFonts w:asciiTheme="minorEastAsia" w:eastAsiaTheme="minorEastAsia" w:hAnsiTheme="minorEastAsia" w:cs="宋体" w:hint="eastAsia"/>
                <w:sz w:val="21"/>
                <w:szCs w:val="21"/>
              </w:rPr>
              <w:t>投标有效期</w:t>
            </w:r>
          </w:p>
        </w:tc>
        <w:tc>
          <w:tcPr>
            <w:tcW w:w="3084" w:type="pct"/>
            <w:tcBorders>
              <w:top w:val="outset" w:sz="6" w:space="0" w:color="auto"/>
              <w:left w:val="outset" w:sz="6" w:space="0" w:color="auto"/>
              <w:bottom w:val="outset" w:sz="6" w:space="0" w:color="auto"/>
              <w:right w:val="outset" w:sz="6" w:space="0" w:color="auto"/>
            </w:tcBorders>
            <w:vAlign w:val="center"/>
          </w:tcPr>
          <w:p w:rsidR="0072645D" w:rsidRPr="00B305CF" w:rsidRDefault="005B00D7">
            <w:pPr>
              <w:pStyle w:val="Normal0"/>
              <w:rPr>
                <w:rFonts w:asciiTheme="minorEastAsia" w:eastAsiaTheme="minorEastAsia" w:hAnsiTheme="minorEastAsia" w:cs="宋体"/>
                <w:sz w:val="21"/>
                <w:szCs w:val="21"/>
              </w:rPr>
            </w:pPr>
            <w:r w:rsidRPr="00B305CF">
              <w:rPr>
                <w:rFonts w:asciiTheme="minorEastAsia" w:eastAsiaTheme="minorEastAsia" w:hAnsiTheme="minorEastAsia" w:cs="宋体" w:hint="eastAsia"/>
                <w:sz w:val="21"/>
                <w:szCs w:val="21"/>
              </w:rPr>
              <w:t>符合“前附表须知”的规定</w:t>
            </w:r>
          </w:p>
        </w:tc>
        <w:tc>
          <w:tcPr>
            <w:tcW w:w="419" w:type="pct"/>
            <w:tcBorders>
              <w:top w:val="outset" w:sz="6" w:space="0" w:color="auto"/>
              <w:left w:val="outset" w:sz="6" w:space="0" w:color="auto"/>
              <w:bottom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192" w:type="pct"/>
            <w:tcBorders>
              <w:top w:val="outset" w:sz="6" w:space="0" w:color="auto"/>
              <w:left w:val="outset" w:sz="6" w:space="0" w:color="auto"/>
              <w:bottom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r>
      <w:tr w:rsidR="0072645D" w:rsidTr="005B368A">
        <w:tc>
          <w:tcPr>
            <w:tcW w:w="195" w:type="pct"/>
            <w:vMerge/>
            <w:tcBorders>
              <w:left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197" w:type="pct"/>
            <w:vMerge/>
            <w:tcBorders>
              <w:left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913" w:type="pct"/>
            <w:tcBorders>
              <w:top w:val="outset" w:sz="6" w:space="0" w:color="auto"/>
              <w:left w:val="outset" w:sz="6" w:space="0" w:color="auto"/>
              <w:bottom w:val="outset" w:sz="6" w:space="0" w:color="auto"/>
              <w:right w:val="outset" w:sz="6" w:space="0" w:color="auto"/>
            </w:tcBorders>
            <w:vAlign w:val="center"/>
          </w:tcPr>
          <w:p w:rsidR="0072645D" w:rsidRPr="00B305CF" w:rsidRDefault="005B00D7">
            <w:pPr>
              <w:pStyle w:val="Normal0"/>
              <w:jc w:val="center"/>
              <w:rPr>
                <w:rFonts w:asciiTheme="minorEastAsia" w:eastAsiaTheme="minorEastAsia" w:hAnsiTheme="minorEastAsia" w:cs="宋体"/>
                <w:sz w:val="21"/>
                <w:szCs w:val="21"/>
              </w:rPr>
            </w:pPr>
            <w:r w:rsidRPr="00B305CF">
              <w:rPr>
                <w:rFonts w:asciiTheme="minorEastAsia" w:eastAsiaTheme="minorEastAsia" w:hAnsiTheme="minorEastAsia" w:cs="宋体" w:hint="eastAsia"/>
                <w:sz w:val="21"/>
                <w:szCs w:val="21"/>
              </w:rPr>
              <w:t>报价唯一</w:t>
            </w:r>
          </w:p>
        </w:tc>
        <w:tc>
          <w:tcPr>
            <w:tcW w:w="3084" w:type="pct"/>
            <w:tcBorders>
              <w:top w:val="outset" w:sz="6" w:space="0" w:color="auto"/>
              <w:left w:val="outset" w:sz="6" w:space="0" w:color="auto"/>
              <w:bottom w:val="outset" w:sz="6" w:space="0" w:color="auto"/>
              <w:right w:val="outset" w:sz="6" w:space="0" w:color="auto"/>
            </w:tcBorders>
            <w:vAlign w:val="center"/>
          </w:tcPr>
          <w:p w:rsidR="0072645D" w:rsidRPr="00B305CF" w:rsidRDefault="00B93186" w:rsidP="00B93186">
            <w:pPr>
              <w:pStyle w:val="Normal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只有一个有效报价且未超过政府采购预算金额。</w:t>
            </w:r>
            <w:r w:rsidRPr="00B305CF">
              <w:rPr>
                <w:rFonts w:asciiTheme="minorEastAsia" w:eastAsiaTheme="minorEastAsia" w:hAnsiTheme="minorEastAsia" w:cs="宋体"/>
                <w:sz w:val="21"/>
                <w:szCs w:val="21"/>
              </w:rPr>
              <w:t xml:space="preserve"> </w:t>
            </w:r>
          </w:p>
        </w:tc>
        <w:tc>
          <w:tcPr>
            <w:tcW w:w="419" w:type="pct"/>
            <w:tcBorders>
              <w:top w:val="outset" w:sz="6" w:space="0" w:color="auto"/>
              <w:left w:val="outset" w:sz="6" w:space="0" w:color="auto"/>
              <w:bottom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192" w:type="pct"/>
            <w:tcBorders>
              <w:top w:val="outset" w:sz="6" w:space="0" w:color="auto"/>
              <w:left w:val="outset" w:sz="6" w:space="0" w:color="auto"/>
              <w:bottom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r>
      <w:tr w:rsidR="0072645D" w:rsidTr="005B368A">
        <w:tc>
          <w:tcPr>
            <w:tcW w:w="195" w:type="pct"/>
            <w:vMerge/>
            <w:tcBorders>
              <w:left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197" w:type="pct"/>
            <w:vMerge/>
            <w:tcBorders>
              <w:left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913" w:type="pct"/>
            <w:tcBorders>
              <w:top w:val="outset" w:sz="6" w:space="0" w:color="auto"/>
              <w:left w:val="outset" w:sz="6" w:space="0" w:color="auto"/>
              <w:bottom w:val="outset" w:sz="6" w:space="0" w:color="auto"/>
              <w:right w:val="outset" w:sz="6" w:space="0" w:color="auto"/>
            </w:tcBorders>
            <w:vAlign w:val="center"/>
          </w:tcPr>
          <w:p w:rsidR="0072645D" w:rsidRPr="00B305CF" w:rsidRDefault="005B00D7">
            <w:pPr>
              <w:jc w:val="center"/>
              <w:rPr>
                <w:rFonts w:asciiTheme="minorEastAsia" w:eastAsiaTheme="minorEastAsia" w:hAnsiTheme="minorEastAsia" w:cs="宋体"/>
                <w:szCs w:val="21"/>
              </w:rPr>
            </w:pPr>
            <w:r w:rsidRPr="00B305CF">
              <w:rPr>
                <w:rFonts w:asciiTheme="minorEastAsia" w:eastAsiaTheme="minorEastAsia" w:hAnsiTheme="minorEastAsia" w:hint="eastAsia"/>
                <w:color w:val="000000"/>
                <w:szCs w:val="21"/>
              </w:rPr>
              <w:t>工程量清单</w:t>
            </w:r>
          </w:p>
        </w:tc>
        <w:tc>
          <w:tcPr>
            <w:tcW w:w="3084" w:type="pct"/>
            <w:tcBorders>
              <w:top w:val="outset" w:sz="6" w:space="0" w:color="auto"/>
              <w:left w:val="outset" w:sz="6" w:space="0" w:color="auto"/>
              <w:bottom w:val="outset" w:sz="6" w:space="0" w:color="auto"/>
              <w:right w:val="outset" w:sz="6" w:space="0" w:color="auto"/>
            </w:tcBorders>
            <w:vAlign w:val="center"/>
          </w:tcPr>
          <w:p w:rsidR="0072645D" w:rsidRPr="00B305CF" w:rsidRDefault="005B00D7" w:rsidP="00F07BD0">
            <w:pPr>
              <w:ind w:leftChars="40" w:left="84"/>
              <w:jc w:val="left"/>
              <w:rPr>
                <w:rFonts w:asciiTheme="minorEastAsia" w:eastAsiaTheme="minorEastAsia" w:hAnsiTheme="minorEastAsia" w:cs="宋体"/>
                <w:szCs w:val="21"/>
              </w:rPr>
            </w:pPr>
            <w:r w:rsidRPr="00B305CF">
              <w:rPr>
                <w:rFonts w:asciiTheme="minorEastAsia" w:eastAsiaTheme="minorEastAsia" w:hAnsiTheme="minorEastAsia" w:hint="eastAsia"/>
                <w:color w:val="000000"/>
                <w:szCs w:val="21"/>
              </w:rPr>
              <w:t>符合招标文件提供工程量清单及设备清单</w:t>
            </w:r>
            <w:r w:rsidR="00F07BD0" w:rsidRPr="00B305CF">
              <w:rPr>
                <w:rFonts w:asciiTheme="minorEastAsia" w:eastAsiaTheme="minorEastAsia" w:hAnsiTheme="minorEastAsia" w:cs="宋体"/>
                <w:szCs w:val="21"/>
              </w:rPr>
              <w:t xml:space="preserve"> </w:t>
            </w:r>
          </w:p>
        </w:tc>
        <w:tc>
          <w:tcPr>
            <w:tcW w:w="419" w:type="pct"/>
            <w:tcBorders>
              <w:top w:val="outset" w:sz="6" w:space="0" w:color="auto"/>
              <w:left w:val="outset" w:sz="6" w:space="0" w:color="auto"/>
              <w:bottom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192" w:type="pct"/>
            <w:tcBorders>
              <w:top w:val="outset" w:sz="6" w:space="0" w:color="auto"/>
              <w:left w:val="outset" w:sz="6" w:space="0" w:color="auto"/>
              <w:bottom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r>
      <w:tr w:rsidR="0072645D" w:rsidTr="005B368A">
        <w:tc>
          <w:tcPr>
            <w:tcW w:w="195" w:type="pct"/>
            <w:vMerge/>
            <w:tcBorders>
              <w:left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197" w:type="pct"/>
            <w:vMerge/>
            <w:tcBorders>
              <w:left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913" w:type="pct"/>
            <w:tcBorders>
              <w:top w:val="outset" w:sz="6" w:space="0" w:color="auto"/>
              <w:left w:val="outset" w:sz="6" w:space="0" w:color="auto"/>
              <w:bottom w:val="outset" w:sz="6" w:space="0" w:color="auto"/>
              <w:right w:val="outset" w:sz="6" w:space="0" w:color="auto"/>
            </w:tcBorders>
            <w:vAlign w:val="center"/>
          </w:tcPr>
          <w:p w:rsidR="0072645D" w:rsidRPr="00B305CF" w:rsidRDefault="005B00D7">
            <w:pPr>
              <w:pStyle w:val="Normal0"/>
              <w:jc w:val="center"/>
              <w:rPr>
                <w:rFonts w:asciiTheme="minorEastAsia" w:eastAsiaTheme="minorEastAsia" w:hAnsiTheme="minorEastAsia" w:cs="宋体"/>
                <w:sz w:val="21"/>
                <w:szCs w:val="21"/>
              </w:rPr>
            </w:pPr>
            <w:r w:rsidRPr="00B305CF">
              <w:rPr>
                <w:rFonts w:asciiTheme="minorEastAsia" w:eastAsiaTheme="minorEastAsia" w:hAnsiTheme="minorEastAsia" w:cs="宋体" w:hint="eastAsia"/>
                <w:sz w:val="21"/>
                <w:szCs w:val="21"/>
              </w:rPr>
              <w:t>商务要求</w:t>
            </w:r>
          </w:p>
        </w:tc>
        <w:tc>
          <w:tcPr>
            <w:tcW w:w="3084" w:type="pct"/>
            <w:tcBorders>
              <w:top w:val="outset" w:sz="6" w:space="0" w:color="auto"/>
              <w:left w:val="outset" w:sz="6" w:space="0" w:color="auto"/>
              <w:bottom w:val="outset" w:sz="6" w:space="0" w:color="auto"/>
              <w:right w:val="outset" w:sz="6" w:space="0" w:color="auto"/>
            </w:tcBorders>
            <w:vAlign w:val="center"/>
          </w:tcPr>
          <w:p w:rsidR="0072645D" w:rsidRPr="00B305CF" w:rsidRDefault="005B00D7">
            <w:pPr>
              <w:pStyle w:val="Normal0"/>
              <w:rPr>
                <w:rFonts w:asciiTheme="minorEastAsia" w:eastAsiaTheme="minorEastAsia" w:hAnsiTheme="minorEastAsia" w:cs="宋体"/>
                <w:sz w:val="21"/>
                <w:szCs w:val="21"/>
              </w:rPr>
            </w:pPr>
            <w:r w:rsidRPr="00B305CF">
              <w:rPr>
                <w:rFonts w:asciiTheme="minorEastAsia" w:eastAsiaTheme="minorEastAsia" w:hAnsiTheme="minorEastAsia" w:cs="宋体" w:hint="eastAsia"/>
                <w:sz w:val="21"/>
                <w:szCs w:val="21"/>
              </w:rPr>
              <w:t>响应文件未附有采购人不能接受或不符合招标文件的商务要求</w:t>
            </w:r>
          </w:p>
        </w:tc>
        <w:tc>
          <w:tcPr>
            <w:tcW w:w="419" w:type="pct"/>
            <w:tcBorders>
              <w:top w:val="outset" w:sz="6" w:space="0" w:color="auto"/>
              <w:left w:val="outset" w:sz="6" w:space="0" w:color="auto"/>
              <w:bottom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192" w:type="pct"/>
            <w:tcBorders>
              <w:top w:val="outset" w:sz="6" w:space="0" w:color="auto"/>
              <w:left w:val="outset" w:sz="6" w:space="0" w:color="auto"/>
              <w:bottom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r>
      <w:tr w:rsidR="0072645D" w:rsidTr="005B368A">
        <w:tc>
          <w:tcPr>
            <w:tcW w:w="195" w:type="pct"/>
            <w:vMerge/>
            <w:tcBorders>
              <w:left w:val="outset" w:sz="6" w:space="0" w:color="auto"/>
              <w:bottom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197" w:type="pct"/>
            <w:vMerge/>
            <w:tcBorders>
              <w:left w:val="outset" w:sz="6" w:space="0" w:color="auto"/>
              <w:bottom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913" w:type="pct"/>
            <w:tcBorders>
              <w:top w:val="outset" w:sz="6" w:space="0" w:color="auto"/>
              <w:left w:val="outset" w:sz="6" w:space="0" w:color="auto"/>
              <w:bottom w:val="outset" w:sz="6" w:space="0" w:color="auto"/>
              <w:right w:val="outset" w:sz="6" w:space="0" w:color="auto"/>
            </w:tcBorders>
            <w:vAlign w:val="center"/>
          </w:tcPr>
          <w:p w:rsidR="0072645D" w:rsidRPr="00B305CF" w:rsidRDefault="005B00D7">
            <w:pPr>
              <w:pStyle w:val="Normal0"/>
              <w:jc w:val="center"/>
              <w:rPr>
                <w:rFonts w:asciiTheme="minorEastAsia" w:eastAsiaTheme="minorEastAsia" w:hAnsiTheme="minorEastAsia" w:cs="宋体"/>
                <w:sz w:val="21"/>
                <w:szCs w:val="21"/>
              </w:rPr>
            </w:pPr>
            <w:r w:rsidRPr="00B305CF">
              <w:rPr>
                <w:rFonts w:asciiTheme="minorEastAsia" w:eastAsiaTheme="minorEastAsia" w:hAnsiTheme="minorEastAsia" w:cs="宋体" w:hint="eastAsia"/>
                <w:sz w:val="21"/>
                <w:szCs w:val="21"/>
              </w:rPr>
              <w:t>技术要求</w:t>
            </w:r>
          </w:p>
        </w:tc>
        <w:tc>
          <w:tcPr>
            <w:tcW w:w="3084" w:type="pct"/>
            <w:tcBorders>
              <w:top w:val="outset" w:sz="6" w:space="0" w:color="auto"/>
              <w:left w:val="outset" w:sz="6" w:space="0" w:color="auto"/>
              <w:bottom w:val="outset" w:sz="6" w:space="0" w:color="auto"/>
              <w:right w:val="outset" w:sz="6" w:space="0" w:color="auto"/>
            </w:tcBorders>
            <w:vAlign w:val="center"/>
          </w:tcPr>
          <w:p w:rsidR="0072645D" w:rsidRPr="00B305CF" w:rsidRDefault="005B00D7">
            <w:pPr>
              <w:pStyle w:val="Normal0"/>
              <w:rPr>
                <w:rFonts w:asciiTheme="minorEastAsia" w:eastAsiaTheme="minorEastAsia" w:hAnsiTheme="minorEastAsia" w:cs="宋体"/>
                <w:sz w:val="21"/>
                <w:szCs w:val="21"/>
              </w:rPr>
            </w:pPr>
            <w:r w:rsidRPr="00B305CF">
              <w:rPr>
                <w:rFonts w:asciiTheme="minorEastAsia" w:eastAsiaTheme="minorEastAsia" w:hAnsiTheme="minorEastAsia" w:cs="宋体" w:hint="eastAsia"/>
                <w:sz w:val="21"/>
                <w:szCs w:val="21"/>
              </w:rPr>
              <w:t>响应文件未附有采购人不能接受或不符合招标文件的技术要求</w:t>
            </w:r>
          </w:p>
        </w:tc>
        <w:tc>
          <w:tcPr>
            <w:tcW w:w="419" w:type="pct"/>
            <w:tcBorders>
              <w:top w:val="outset" w:sz="6" w:space="0" w:color="auto"/>
              <w:left w:val="outset" w:sz="6" w:space="0" w:color="auto"/>
              <w:bottom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c>
          <w:tcPr>
            <w:tcW w:w="192" w:type="pct"/>
            <w:tcBorders>
              <w:top w:val="outset" w:sz="6" w:space="0" w:color="auto"/>
              <w:left w:val="outset" w:sz="6" w:space="0" w:color="auto"/>
              <w:bottom w:val="outset" w:sz="6" w:space="0" w:color="auto"/>
              <w:right w:val="outset" w:sz="6" w:space="0" w:color="auto"/>
            </w:tcBorders>
            <w:vAlign w:val="center"/>
          </w:tcPr>
          <w:p w:rsidR="0072645D" w:rsidRPr="00B305CF" w:rsidRDefault="0072645D">
            <w:pPr>
              <w:pStyle w:val="Normal0"/>
              <w:rPr>
                <w:rFonts w:asciiTheme="minorEastAsia" w:eastAsiaTheme="minorEastAsia" w:hAnsiTheme="minorEastAsia" w:cs="宋体"/>
                <w:sz w:val="21"/>
                <w:szCs w:val="21"/>
              </w:rPr>
            </w:pPr>
          </w:p>
        </w:tc>
      </w:tr>
    </w:tbl>
    <w:p w:rsidR="0072645D" w:rsidRDefault="0072645D">
      <w:pPr>
        <w:spacing w:line="360" w:lineRule="auto"/>
        <w:ind w:firstLineChars="200" w:firstLine="420"/>
        <w:rPr>
          <w:rFonts w:hAnsi="宋体"/>
          <w:color w:val="000000"/>
        </w:rPr>
      </w:pPr>
    </w:p>
    <w:p w:rsidR="0072645D" w:rsidRDefault="0072645D">
      <w:pPr>
        <w:spacing w:line="360" w:lineRule="auto"/>
        <w:ind w:firstLineChars="200" w:firstLine="420"/>
        <w:rPr>
          <w:rFonts w:hAnsi="宋体"/>
          <w:color w:val="000000"/>
        </w:rPr>
      </w:pPr>
    </w:p>
    <w:p w:rsidR="0072645D" w:rsidRDefault="005B00D7">
      <w:pPr>
        <w:widowControl/>
        <w:jc w:val="left"/>
        <w:rPr>
          <w:rFonts w:ascii="Arial" w:eastAsia="黑体" w:hAnsi="Arial"/>
          <w:bCs/>
          <w:sz w:val="30"/>
          <w:szCs w:val="30"/>
        </w:rPr>
      </w:pPr>
      <w:r>
        <w:rPr>
          <w:b/>
          <w:sz w:val="30"/>
          <w:szCs w:val="30"/>
        </w:rPr>
        <w:br w:type="page"/>
      </w:r>
    </w:p>
    <w:p w:rsidR="0072645D" w:rsidRPr="00B305CF" w:rsidRDefault="005B00D7">
      <w:pPr>
        <w:pStyle w:val="2"/>
        <w:jc w:val="center"/>
        <w:rPr>
          <w:rFonts w:asciiTheme="minorEastAsia" w:eastAsiaTheme="minorEastAsia" w:hAnsiTheme="minorEastAsia"/>
          <w:color w:val="000000"/>
          <w:sz w:val="30"/>
          <w:szCs w:val="30"/>
        </w:rPr>
      </w:pPr>
      <w:bookmarkStart w:id="159" w:name="_Toc150461469"/>
      <w:r w:rsidRPr="00B305CF">
        <w:rPr>
          <w:rFonts w:asciiTheme="minorEastAsia" w:eastAsiaTheme="minorEastAsia" w:hAnsiTheme="minorEastAsia" w:hint="eastAsia"/>
          <w:color w:val="000000"/>
          <w:sz w:val="30"/>
          <w:szCs w:val="30"/>
        </w:rPr>
        <w:lastRenderedPageBreak/>
        <w:t>第三节</w:t>
      </w:r>
      <w:r w:rsidRPr="00B305CF">
        <w:rPr>
          <w:rFonts w:asciiTheme="minorEastAsia" w:eastAsiaTheme="minorEastAsia" w:hAnsiTheme="minorEastAsia"/>
          <w:color w:val="000000"/>
          <w:sz w:val="30"/>
          <w:szCs w:val="30"/>
        </w:rPr>
        <w:t xml:space="preserve"> </w:t>
      </w:r>
      <w:r w:rsidRPr="00B305CF">
        <w:rPr>
          <w:rFonts w:asciiTheme="minorEastAsia" w:eastAsiaTheme="minorEastAsia" w:hAnsiTheme="minorEastAsia" w:hint="eastAsia"/>
          <w:color w:val="000000"/>
          <w:sz w:val="30"/>
          <w:szCs w:val="30"/>
        </w:rPr>
        <w:t>评分标准</w:t>
      </w:r>
      <w:bookmarkEnd w:id="159"/>
    </w:p>
    <w:p w:rsidR="0072645D" w:rsidRDefault="005B00D7">
      <w:pPr>
        <w:pStyle w:val="a9"/>
        <w:ind w:firstLineChars="200" w:firstLine="602"/>
        <w:jc w:val="center"/>
        <w:rPr>
          <w:rFonts w:ascii="Times New Roman" w:hAnsi="Times New Roman"/>
          <w:b/>
          <w:sz w:val="30"/>
          <w:szCs w:val="30"/>
        </w:rPr>
      </w:pPr>
      <w:r>
        <w:rPr>
          <w:rFonts w:ascii="Times New Roman" w:hAnsi="Times New Roman" w:hint="eastAsia"/>
          <w:b/>
          <w:sz w:val="30"/>
          <w:szCs w:val="30"/>
        </w:rPr>
        <w:t>一、综合评分法</w:t>
      </w:r>
    </w:p>
    <w:p w:rsidR="0072645D" w:rsidRDefault="005B00D7">
      <w:pPr>
        <w:pStyle w:val="a9"/>
        <w:spacing w:line="360" w:lineRule="auto"/>
        <w:ind w:firstLine="420"/>
        <w:rPr>
          <w:rFonts w:hAnsi="宋体"/>
          <w:bCs/>
        </w:rPr>
      </w:pPr>
      <w:r>
        <w:rPr>
          <w:rFonts w:hAnsi="宋体" w:hint="eastAsia"/>
          <w:bCs/>
        </w:rPr>
        <w:t>注：</w:t>
      </w:r>
    </w:p>
    <w:p w:rsidR="0072645D" w:rsidRDefault="005B00D7">
      <w:pPr>
        <w:pStyle w:val="a9"/>
        <w:spacing w:line="360" w:lineRule="auto"/>
        <w:ind w:firstLine="420"/>
        <w:rPr>
          <w:rFonts w:hAnsi="宋体"/>
          <w:bCs/>
        </w:rPr>
      </w:pPr>
      <w:r>
        <w:rPr>
          <w:rFonts w:hAnsi="宋体" w:hint="eastAsia"/>
          <w:bCs/>
        </w:rPr>
        <w:t>1、计分方法按四舍五入取至百分位。</w:t>
      </w:r>
    </w:p>
    <w:p w:rsidR="0072645D" w:rsidRDefault="005B00D7">
      <w:pPr>
        <w:spacing w:line="360" w:lineRule="auto"/>
        <w:ind w:firstLineChars="200" w:firstLine="420"/>
        <w:rPr>
          <w:rFonts w:ascii="宋体" w:hAnsi="宋体"/>
          <w:bCs/>
          <w:szCs w:val="21"/>
          <w:u w:val="single"/>
        </w:rPr>
      </w:pPr>
      <w:r>
        <w:rPr>
          <w:rFonts w:ascii="宋体" w:hAnsi="宋体" w:hint="eastAsia"/>
          <w:bCs/>
          <w:szCs w:val="21"/>
        </w:rPr>
        <w:t>总得分=</w:t>
      </w:r>
      <w:r>
        <w:rPr>
          <w:rFonts w:ascii="宋体" w:hAnsi="宋体" w:hint="eastAsia"/>
          <w:bCs/>
          <w:szCs w:val="21"/>
          <w:u w:val="single"/>
        </w:rPr>
        <w:t xml:space="preserve"> 报价得分+ 商务得分+技术得分                                                           </w:t>
      </w:r>
    </w:p>
    <w:p w:rsidR="0072645D" w:rsidRDefault="005B00D7" w:rsidP="00314193">
      <w:pPr>
        <w:widowControl/>
        <w:jc w:val="left"/>
        <w:rPr>
          <w:rFonts w:ascii="宋体" w:hAnsi="宋体"/>
          <w:bCs/>
          <w:szCs w:val="21"/>
        </w:rPr>
      </w:pPr>
      <w:bookmarkStart w:id="160" w:name="PO_3000001869_PM051"/>
      <w:r>
        <w:rPr>
          <w:rFonts w:ascii="宋体" w:hAnsi="宋体"/>
          <w:bCs/>
          <w:szCs w:val="21"/>
        </w:rPr>
        <w:t xml:space="preserve"> </w:t>
      </w:r>
      <w:bookmarkStart w:id="161" w:name="PO_TDCUS_ITEM_SM_TITLE_1"/>
      <w:bookmarkEnd w:id="160"/>
      <w:proofErr w:type="gramStart"/>
      <w:r>
        <w:rPr>
          <w:rFonts w:ascii="宋体" w:hAnsi="宋体" w:hint="eastAsia"/>
          <w:bCs/>
          <w:szCs w:val="21"/>
        </w:rPr>
        <w:t>标项</w:t>
      </w:r>
      <w:proofErr w:type="gramEnd"/>
      <w:r>
        <w:rPr>
          <w:rFonts w:ascii="宋体" w:hAnsi="宋体"/>
          <w:bCs/>
          <w:szCs w:val="21"/>
        </w:rPr>
        <w:t>1的评分方法</w:t>
      </w:r>
      <w:bookmarkEnd w:id="161"/>
      <w:r>
        <w:rPr>
          <w:rFonts w:ascii="宋体" w:hAnsi="宋体"/>
          <w:bCs/>
          <w:szCs w:val="21"/>
        </w:rPr>
        <w:t xml:space="preserve"> </w:t>
      </w:r>
    </w:p>
    <w:tbl>
      <w:tblPr>
        <w:tblW w:w="9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2268"/>
        <w:gridCol w:w="5528"/>
        <w:gridCol w:w="1241"/>
      </w:tblGrid>
      <w:tr w:rsidR="0072645D" w:rsidTr="00B305CF">
        <w:tc>
          <w:tcPr>
            <w:tcW w:w="817" w:type="dxa"/>
            <w:vAlign w:val="center"/>
          </w:tcPr>
          <w:p w:rsidR="0072645D" w:rsidRPr="00B305CF" w:rsidRDefault="005B00D7">
            <w:pPr>
              <w:spacing w:line="360" w:lineRule="auto"/>
              <w:jc w:val="center"/>
              <w:rPr>
                <w:rFonts w:ascii="宋体" w:hAnsi="宋体"/>
                <w:b/>
                <w:bCs/>
                <w:kern w:val="0"/>
                <w:sz w:val="24"/>
              </w:rPr>
            </w:pPr>
            <w:r w:rsidRPr="00B305CF">
              <w:rPr>
                <w:rFonts w:ascii="宋体" w:hAnsi="宋体" w:hint="eastAsia"/>
                <w:b/>
                <w:bCs/>
                <w:kern w:val="0"/>
                <w:sz w:val="24"/>
              </w:rPr>
              <w:t>序号</w:t>
            </w:r>
          </w:p>
        </w:tc>
        <w:tc>
          <w:tcPr>
            <w:tcW w:w="2268" w:type="dxa"/>
            <w:vAlign w:val="center"/>
          </w:tcPr>
          <w:p w:rsidR="0072645D" w:rsidRPr="00B305CF" w:rsidRDefault="005B00D7">
            <w:pPr>
              <w:spacing w:line="360" w:lineRule="auto"/>
              <w:jc w:val="center"/>
              <w:rPr>
                <w:rFonts w:ascii="宋体" w:hAnsi="宋体"/>
                <w:b/>
                <w:bCs/>
                <w:kern w:val="0"/>
                <w:sz w:val="24"/>
              </w:rPr>
            </w:pPr>
            <w:r w:rsidRPr="00B305CF">
              <w:rPr>
                <w:rFonts w:ascii="宋体" w:hAnsi="宋体" w:hint="eastAsia"/>
                <w:b/>
                <w:bCs/>
                <w:kern w:val="0"/>
                <w:sz w:val="24"/>
              </w:rPr>
              <w:t>评分类型</w:t>
            </w:r>
          </w:p>
        </w:tc>
        <w:tc>
          <w:tcPr>
            <w:tcW w:w="5528" w:type="dxa"/>
            <w:vAlign w:val="center"/>
          </w:tcPr>
          <w:p w:rsidR="0072645D" w:rsidRPr="00B305CF" w:rsidRDefault="005B00D7">
            <w:pPr>
              <w:spacing w:line="360" w:lineRule="auto"/>
              <w:jc w:val="center"/>
              <w:rPr>
                <w:rFonts w:ascii="宋体" w:hAnsi="宋体"/>
                <w:b/>
                <w:bCs/>
                <w:kern w:val="0"/>
                <w:sz w:val="24"/>
              </w:rPr>
            </w:pPr>
            <w:r w:rsidRPr="00B305CF">
              <w:rPr>
                <w:rFonts w:ascii="宋体" w:hAnsi="宋体" w:hint="eastAsia"/>
                <w:b/>
                <w:bCs/>
                <w:kern w:val="0"/>
                <w:sz w:val="24"/>
              </w:rPr>
              <w:t>评分标准</w:t>
            </w:r>
          </w:p>
        </w:tc>
        <w:tc>
          <w:tcPr>
            <w:tcW w:w="1241" w:type="dxa"/>
            <w:vAlign w:val="center"/>
          </w:tcPr>
          <w:p w:rsidR="0072645D" w:rsidRPr="00B305CF" w:rsidRDefault="005B00D7">
            <w:pPr>
              <w:spacing w:line="360" w:lineRule="auto"/>
              <w:jc w:val="center"/>
              <w:rPr>
                <w:rFonts w:ascii="宋体" w:hAnsi="宋体"/>
                <w:b/>
                <w:bCs/>
                <w:kern w:val="0"/>
                <w:sz w:val="24"/>
              </w:rPr>
            </w:pPr>
            <w:r w:rsidRPr="00B305CF">
              <w:rPr>
                <w:rFonts w:ascii="宋体" w:hAnsi="宋体" w:hint="eastAsia"/>
                <w:b/>
                <w:bCs/>
                <w:kern w:val="0"/>
                <w:sz w:val="24"/>
              </w:rPr>
              <w:t>分值</w:t>
            </w:r>
          </w:p>
        </w:tc>
      </w:tr>
      <w:tr w:rsidR="0072645D" w:rsidTr="00B305CF">
        <w:tc>
          <w:tcPr>
            <w:tcW w:w="817" w:type="dxa"/>
            <w:vAlign w:val="center"/>
          </w:tcPr>
          <w:p w:rsidR="0072645D" w:rsidRDefault="005B00D7">
            <w:pPr>
              <w:spacing w:line="360" w:lineRule="auto"/>
              <w:jc w:val="center"/>
              <w:rPr>
                <w:rFonts w:ascii="宋体" w:hAnsi="宋体"/>
                <w:bCs/>
                <w:kern w:val="0"/>
                <w:sz w:val="20"/>
                <w:szCs w:val="21"/>
              </w:rPr>
            </w:pPr>
            <w:r>
              <w:rPr>
                <w:rFonts w:ascii="宋体" w:hAnsi="宋体"/>
                <w:bCs/>
                <w:kern w:val="0"/>
                <w:sz w:val="20"/>
                <w:szCs w:val="21"/>
              </w:rPr>
              <w:t>1</w:t>
            </w:r>
          </w:p>
        </w:tc>
        <w:tc>
          <w:tcPr>
            <w:tcW w:w="2268" w:type="dxa"/>
            <w:vAlign w:val="center"/>
          </w:tcPr>
          <w:p w:rsidR="0072645D" w:rsidRPr="00B305CF" w:rsidRDefault="005B00D7">
            <w:pPr>
              <w:spacing w:line="360" w:lineRule="auto"/>
              <w:jc w:val="center"/>
              <w:rPr>
                <w:rFonts w:ascii="宋体" w:hAnsi="宋体" w:cs="宋体"/>
                <w:kern w:val="0"/>
                <w:szCs w:val="21"/>
              </w:rPr>
            </w:pPr>
            <w:r w:rsidRPr="00B305CF">
              <w:rPr>
                <w:rFonts w:ascii="宋体" w:hAnsi="宋体" w:cs="宋体" w:hint="eastAsia"/>
                <w:kern w:val="0"/>
                <w:szCs w:val="21"/>
              </w:rPr>
              <w:t>报价</w:t>
            </w:r>
          </w:p>
        </w:tc>
        <w:tc>
          <w:tcPr>
            <w:tcW w:w="5528" w:type="dxa"/>
          </w:tcPr>
          <w:p w:rsidR="00EA18FD" w:rsidRDefault="005B00D7">
            <w:pPr>
              <w:spacing w:line="360" w:lineRule="auto"/>
              <w:rPr>
                <w:rFonts w:ascii="宋体" w:hAnsi="宋体" w:cs="宋体"/>
                <w:kern w:val="0"/>
                <w:szCs w:val="21"/>
              </w:rPr>
            </w:pPr>
            <w:r w:rsidRPr="00B305CF">
              <w:rPr>
                <w:rFonts w:ascii="宋体" w:hAnsi="宋体" w:cs="宋体"/>
                <w:kern w:val="0"/>
                <w:szCs w:val="21"/>
              </w:rPr>
              <w:t>(</w:t>
            </w:r>
            <w:r w:rsidRPr="00B305CF">
              <w:rPr>
                <w:rFonts w:ascii="宋体" w:hAnsi="宋体" w:cs="宋体" w:hint="eastAsia"/>
                <w:kern w:val="0"/>
                <w:szCs w:val="21"/>
              </w:rPr>
              <w:t>评标基准价/投标报价</w:t>
            </w:r>
            <w:r w:rsidRPr="00B305CF">
              <w:rPr>
                <w:rFonts w:ascii="宋体" w:hAnsi="宋体" w:cs="宋体"/>
                <w:kern w:val="0"/>
                <w:szCs w:val="21"/>
              </w:rPr>
              <w:t>)*最大分值</w:t>
            </w:r>
          </w:p>
          <w:p w:rsidR="0072645D" w:rsidRPr="00B305CF" w:rsidRDefault="005B00D7">
            <w:pPr>
              <w:spacing w:line="360" w:lineRule="auto"/>
              <w:rPr>
                <w:rFonts w:ascii="宋体" w:hAnsi="宋体" w:cs="宋体"/>
                <w:kern w:val="0"/>
                <w:szCs w:val="21"/>
              </w:rPr>
            </w:pPr>
            <w:r w:rsidRPr="00B305CF">
              <w:rPr>
                <w:rFonts w:ascii="宋体" w:hAnsi="宋体" w:cs="宋体" w:hint="eastAsia"/>
                <w:kern w:val="0"/>
                <w:szCs w:val="21"/>
              </w:rPr>
              <w:t>2.评标基准价：满足</w:t>
            </w:r>
            <w:r w:rsidR="00EA18FD">
              <w:rPr>
                <w:rFonts w:ascii="宋体" w:hAnsi="宋体" w:cs="宋体" w:hint="eastAsia"/>
                <w:kern w:val="0"/>
                <w:szCs w:val="21"/>
              </w:rPr>
              <w:t>招标文件要求且经算术修正，依据政府采购政策进行价格扣除后的最低报价</w:t>
            </w:r>
            <w:r w:rsidRPr="00B305CF">
              <w:rPr>
                <w:rFonts w:ascii="宋体" w:hAnsi="宋体" w:cs="宋体" w:hint="eastAsia"/>
                <w:kern w:val="0"/>
                <w:szCs w:val="21"/>
              </w:rPr>
              <w:t>为评标基准价；</w:t>
            </w:r>
          </w:p>
          <w:p w:rsidR="0072645D" w:rsidRPr="00B305CF" w:rsidRDefault="00EA18FD">
            <w:pPr>
              <w:spacing w:line="360" w:lineRule="auto"/>
              <w:rPr>
                <w:rFonts w:ascii="宋体" w:hAnsi="宋体" w:cs="宋体"/>
                <w:kern w:val="0"/>
                <w:szCs w:val="21"/>
              </w:rPr>
            </w:pPr>
            <w:r>
              <w:rPr>
                <w:rFonts w:ascii="宋体" w:hAnsi="宋体" w:cs="宋体" w:hint="eastAsia"/>
                <w:kern w:val="0"/>
                <w:szCs w:val="21"/>
              </w:rPr>
              <w:t>3</w:t>
            </w:r>
            <w:r w:rsidR="005B00D7" w:rsidRPr="00B305CF">
              <w:rPr>
                <w:rFonts w:ascii="宋体" w:hAnsi="宋体" w:cs="宋体" w:hint="eastAsia"/>
                <w:kern w:val="0"/>
                <w:szCs w:val="21"/>
              </w:rPr>
              <w:t>.投标报价：评标委员会以开标一览表中报价为基础，对其进行算术修正，依据政府采购政策进行价格扣除后，</w:t>
            </w:r>
            <w:r>
              <w:rPr>
                <w:rFonts w:ascii="宋体" w:hAnsi="宋体" w:cs="宋体" w:hint="eastAsia"/>
                <w:kern w:val="0"/>
                <w:szCs w:val="21"/>
              </w:rPr>
              <w:t>最低报价</w:t>
            </w:r>
            <w:r w:rsidR="005B00D7" w:rsidRPr="00B305CF">
              <w:rPr>
                <w:rFonts w:ascii="宋体" w:hAnsi="宋体" w:cs="宋体" w:hint="eastAsia"/>
                <w:kern w:val="0"/>
                <w:szCs w:val="21"/>
              </w:rPr>
              <w:t>作为投标报价计算的依据。</w:t>
            </w:r>
          </w:p>
        </w:tc>
        <w:tc>
          <w:tcPr>
            <w:tcW w:w="1241" w:type="dxa"/>
            <w:vAlign w:val="center"/>
          </w:tcPr>
          <w:p w:rsidR="0072645D" w:rsidRPr="00B305CF" w:rsidRDefault="005B00D7">
            <w:pPr>
              <w:spacing w:line="360" w:lineRule="auto"/>
              <w:jc w:val="center"/>
              <w:rPr>
                <w:rFonts w:ascii="宋体" w:hAnsi="宋体"/>
                <w:bCs/>
                <w:kern w:val="0"/>
                <w:szCs w:val="21"/>
              </w:rPr>
            </w:pPr>
            <w:r w:rsidRPr="00B305CF">
              <w:rPr>
                <w:rFonts w:ascii="宋体" w:hAnsi="宋体"/>
                <w:bCs/>
                <w:kern w:val="0"/>
                <w:szCs w:val="21"/>
              </w:rPr>
              <w:t>30</w:t>
            </w:r>
          </w:p>
        </w:tc>
      </w:tr>
      <w:tr w:rsidR="0072645D" w:rsidTr="001B211B">
        <w:tc>
          <w:tcPr>
            <w:tcW w:w="9854" w:type="dxa"/>
            <w:gridSpan w:val="4"/>
            <w:vAlign w:val="center"/>
          </w:tcPr>
          <w:p w:rsidR="0072645D" w:rsidRPr="00B305CF" w:rsidRDefault="005B00D7" w:rsidP="006178A9">
            <w:pPr>
              <w:spacing w:line="360" w:lineRule="auto"/>
              <w:jc w:val="left"/>
              <w:rPr>
                <w:rFonts w:ascii="宋体" w:hAnsi="宋体"/>
                <w:b/>
                <w:bCs/>
                <w:kern w:val="0"/>
                <w:sz w:val="24"/>
              </w:rPr>
            </w:pPr>
            <w:r w:rsidRPr="00B305CF">
              <w:rPr>
                <w:rFonts w:ascii="宋体" w:hAnsi="宋体" w:hint="eastAsia"/>
                <w:b/>
                <w:bCs/>
                <w:kern w:val="0"/>
                <w:sz w:val="24"/>
              </w:rPr>
              <w:t>商务部分（</w:t>
            </w:r>
            <w:r w:rsidR="00816878">
              <w:rPr>
                <w:rFonts w:ascii="宋体" w:hAnsi="宋体" w:hint="eastAsia"/>
                <w:b/>
                <w:bCs/>
                <w:kern w:val="0"/>
                <w:sz w:val="24"/>
              </w:rPr>
              <w:t>11</w:t>
            </w:r>
            <w:r w:rsidRPr="00B305CF">
              <w:rPr>
                <w:rFonts w:ascii="宋体" w:hAnsi="宋体" w:hint="eastAsia"/>
                <w:b/>
                <w:bCs/>
                <w:kern w:val="0"/>
                <w:sz w:val="24"/>
              </w:rPr>
              <w:t>分）</w:t>
            </w:r>
          </w:p>
        </w:tc>
      </w:tr>
      <w:tr w:rsidR="00314193" w:rsidTr="00F46AA2">
        <w:trPr>
          <w:trHeight w:val="1654"/>
        </w:trPr>
        <w:tc>
          <w:tcPr>
            <w:tcW w:w="817" w:type="dxa"/>
            <w:vMerge w:val="restart"/>
            <w:vAlign w:val="center"/>
          </w:tcPr>
          <w:p w:rsidR="00314193" w:rsidRDefault="00314193">
            <w:pPr>
              <w:spacing w:line="360" w:lineRule="auto"/>
              <w:jc w:val="center"/>
              <w:rPr>
                <w:rFonts w:ascii="宋体" w:hAnsi="宋体"/>
                <w:bCs/>
                <w:kern w:val="0"/>
                <w:sz w:val="20"/>
                <w:szCs w:val="21"/>
              </w:rPr>
            </w:pPr>
            <w:r>
              <w:rPr>
                <w:rFonts w:ascii="宋体" w:hAnsi="宋体" w:hint="eastAsia"/>
                <w:bCs/>
                <w:kern w:val="0"/>
                <w:sz w:val="20"/>
                <w:szCs w:val="21"/>
              </w:rPr>
              <w:t>1</w:t>
            </w:r>
          </w:p>
        </w:tc>
        <w:tc>
          <w:tcPr>
            <w:tcW w:w="2268" w:type="dxa"/>
            <w:vMerge w:val="restart"/>
            <w:vAlign w:val="center"/>
          </w:tcPr>
          <w:p w:rsidR="00B305CF" w:rsidRPr="00F46AA2" w:rsidRDefault="00314193">
            <w:pPr>
              <w:spacing w:line="360" w:lineRule="auto"/>
              <w:jc w:val="center"/>
              <w:rPr>
                <w:rFonts w:ascii="宋体" w:hAnsi="宋体" w:cs="宋体"/>
                <w:kern w:val="0"/>
                <w:szCs w:val="21"/>
              </w:rPr>
            </w:pPr>
            <w:r w:rsidRPr="00F46AA2">
              <w:rPr>
                <w:rFonts w:ascii="宋体" w:hAnsi="宋体" w:cs="宋体" w:hint="eastAsia"/>
                <w:kern w:val="0"/>
                <w:szCs w:val="21"/>
              </w:rPr>
              <w:t>企业业绩</w:t>
            </w:r>
          </w:p>
          <w:p w:rsidR="00314193" w:rsidRPr="00B72C48" w:rsidRDefault="00314193">
            <w:pPr>
              <w:spacing w:line="360" w:lineRule="auto"/>
              <w:jc w:val="center"/>
              <w:rPr>
                <w:rFonts w:ascii="宋体" w:hAnsi="宋体" w:cs="宋体"/>
                <w:kern w:val="0"/>
                <w:sz w:val="24"/>
              </w:rPr>
            </w:pPr>
            <w:r w:rsidRPr="00F46AA2">
              <w:rPr>
                <w:rFonts w:ascii="宋体" w:hAnsi="宋体" w:cs="宋体" w:hint="eastAsia"/>
                <w:kern w:val="0"/>
                <w:szCs w:val="21"/>
              </w:rPr>
              <w:t>（</w:t>
            </w:r>
            <w:r w:rsidR="006178A9">
              <w:rPr>
                <w:rFonts w:ascii="宋体" w:hAnsi="宋体" w:cs="宋体" w:hint="eastAsia"/>
                <w:kern w:val="0"/>
                <w:szCs w:val="21"/>
              </w:rPr>
              <w:t>4</w:t>
            </w:r>
            <w:r w:rsidRPr="00F46AA2">
              <w:rPr>
                <w:rFonts w:ascii="宋体" w:hAnsi="宋体" w:cs="宋体" w:hint="eastAsia"/>
                <w:kern w:val="0"/>
                <w:szCs w:val="21"/>
              </w:rPr>
              <w:t>分）</w:t>
            </w:r>
          </w:p>
        </w:tc>
        <w:tc>
          <w:tcPr>
            <w:tcW w:w="5528" w:type="dxa"/>
          </w:tcPr>
          <w:p w:rsidR="00314193" w:rsidRPr="00B72C48" w:rsidRDefault="00314193" w:rsidP="006178A9">
            <w:pPr>
              <w:spacing w:line="360" w:lineRule="auto"/>
              <w:rPr>
                <w:rFonts w:ascii="宋体" w:hAnsi="宋体" w:cs="宋体"/>
                <w:kern w:val="0"/>
                <w:sz w:val="24"/>
              </w:rPr>
            </w:pPr>
            <w:r w:rsidRPr="00B305CF">
              <w:rPr>
                <w:rFonts w:ascii="宋体" w:hAnsi="宋体" w:cs="宋体" w:hint="eastAsia"/>
                <w:kern w:val="0"/>
                <w:szCs w:val="21"/>
              </w:rPr>
              <w:t>近三年内具有良好的</w:t>
            </w:r>
            <w:r w:rsidR="006178A9">
              <w:rPr>
                <w:rFonts w:ascii="宋体" w:hAnsi="宋体" w:cs="宋体" w:hint="eastAsia"/>
                <w:kern w:val="0"/>
                <w:szCs w:val="21"/>
              </w:rPr>
              <w:t>类似</w:t>
            </w:r>
            <w:r w:rsidRPr="00B305CF">
              <w:rPr>
                <w:rFonts w:ascii="宋体" w:hAnsi="宋体" w:cs="宋体" w:hint="eastAsia"/>
                <w:kern w:val="0"/>
                <w:szCs w:val="21"/>
              </w:rPr>
              <w:t>施工业绩，并提供证明材料，每提供一项业绩得</w:t>
            </w:r>
            <w:r w:rsidR="00F07BD0">
              <w:rPr>
                <w:rFonts w:ascii="宋体" w:hAnsi="宋体" w:cs="宋体" w:hint="eastAsia"/>
                <w:kern w:val="0"/>
                <w:szCs w:val="21"/>
              </w:rPr>
              <w:t>1</w:t>
            </w:r>
            <w:r w:rsidRPr="00B305CF">
              <w:rPr>
                <w:rFonts w:ascii="宋体" w:hAnsi="宋体" w:cs="宋体" w:hint="eastAsia"/>
                <w:kern w:val="0"/>
                <w:szCs w:val="21"/>
              </w:rPr>
              <w:t>分，最高得</w:t>
            </w:r>
            <w:r w:rsidR="00F07BD0">
              <w:rPr>
                <w:rFonts w:ascii="宋体" w:hAnsi="宋体" w:cs="宋体" w:hint="eastAsia"/>
                <w:kern w:val="0"/>
                <w:szCs w:val="21"/>
              </w:rPr>
              <w:t>2</w:t>
            </w:r>
            <w:r w:rsidRPr="00B305CF">
              <w:rPr>
                <w:rFonts w:ascii="宋体" w:hAnsi="宋体" w:cs="宋体" w:hint="eastAsia"/>
                <w:kern w:val="0"/>
                <w:szCs w:val="21"/>
              </w:rPr>
              <w:t>分（需提供中标通知书和合同）</w:t>
            </w:r>
          </w:p>
        </w:tc>
        <w:tc>
          <w:tcPr>
            <w:tcW w:w="1241" w:type="dxa"/>
            <w:tcBorders>
              <w:bottom w:val="single" w:sz="4" w:space="0" w:color="auto"/>
            </w:tcBorders>
            <w:vAlign w:val="center"/>
          </w:tcPr>
          <w:p w:rsidR="00314193" w:rsidRDefault="00F07BD0">
            <w:pPr>
              <w:spacing w:line="360" w:lineRule="auto"/>
              <w:jc w:val="center"/>
              <w:rPr>
                <w:rFonts w:ascii="宋体" w:hAnsi="宋体"/>
                <w:bCs/>
                <w:kern w:val="0"/>
                <w:sz w:val="20"/>
                <w:szCs w:val="21"/>
              </w:rPr>
            </w:pPr>
            <w:r>
              <w:rPr>
                <w:rFonts w:ascii="宋体" w:hAnsi="宋体" w:hint="eastAsia"/>
                <w:bCs/>
                <w:kern w:val="0"/>
                <w:sz w:val="20"/>
                <w:szCs w:val="21"/>
              </w:rPr>
              <w:t>2</w:t>
            </w:r>
          </w:p>
        </w:tc>
      </w:tr>
      <w:tr w:rsidR="00314193" w:rsidTr="00B305CF">
        <w:trPr>
          <w:trHeight w:val="817"/>
        </w:trPr>
        <w:tc>
          <w:tcPr>
            <w:tcW w:w="817" w:type="dxa"/>
            <w:vMerge/>
            <w:tcBorders>
              <w:bottom w:val="single" w:sz="4" w:space="0" w:color="auto"/>
            </w:tcBorders>
            <w:vAlign w:val="center"/>
          </w:tcPr>
          <w:p w:rsidR="00314193" w:rsidRDefault="00314193">
            <w:pPr>
              <w:spacing w:line="360" w:lineRule="auto"/>
              <w:jc w:val="center"/>
              <w:rPr>
                <w:rFonts w:ascii="宋体" w:hAnsi="宋体"/>
                <w:bCs/>
                <w:kern w:val="0"/>
                <w:sz w:val="20"/>
                <w:szCs w:val="21"/>
              </w:rPr>
            </w:pPr>
          </w:p>
        </w:tc>
        <w:tc>
          <w:tcPr>
            <w:tcW w:w="2268" w:type="dxa"/>
            <w:vMerge/>
            <w:tcBorders>
              <w:bottom w:val="single" w:sz="4" w:space="0" w:color="auto"/>
            </w:tcBorders>
            <w:vAlign w:val="center"/>
          </w:tcPr>
          <w:p w:rsidR="00314193" w:rsidRPr="00B72C48" w:rsidRDefault="00314193">
            <w:pPr>
              <w:spacing w:line="360" w:lineRule="auto"/>
              <w:jc w:val="center"/>
              <w:rPr>
                <w:rFonts w:ascii="宋体" w:hAnsi="宋体" w:cs="宋体"/>
                <w:kern w:val="0"/>
                <w:sz w:val="24"/>
              </w:rPr>
            </w:pPr>
          </w:p>
        </w:tc>
        <w:tc>
          <w:tcPr>
            <w:tcW w:w="5528" w:type="dxa"/>
          </w:tcPr>
          <w:p w:rsidR="006178A9" w:rsidRDefault="00314193" w:rsidP="00F07BD0">
            <w:pPr>
              <w:spacing w:line="360" w:lineRule="auto"/>
              <w:rPr>
                <w:rFonts w:ascii="宋体" w:hAnsi="宋体" w:cs="宋体"/>
                <w:kern w:val="0"/>
                <w:szCs w:val="21"/>
              </w:rPr>
            </w:pPr>
            <w:r w:rsidRPr="00F46AA2">
              <w:rPr>
                <w:rFonts w:ascii="宋体" w:hAnsi="宋体" w:cs="宋体" w:hint="eastAsia"/>
                <w:kern w:val="0"/>
                <w:szCs w:val="21"/>
              </w:rPr>
              <w:t>近三年内具有良好的</w:t>
            </w:r>
            <w:r w:rsidR="00AA05EE">
              <w:rPr>
                <w:rFonts w:ascii="宋体" w:hAnsi="宋体" w:cs="宋体" w:hint="eastAsia"/>
                <w:kern w:val="0"/>
                <w:szCs w:val="21"/>
              </w:rPr>
              <w:t>类似</w:t>
            </w:r>
            <w:r w:rsidRPr="00F46AA2">
              <w:rPr>
                <w:rFonts w:ascii="宋体" w:hAnsi="宋体" w:cs="宋体" w:hint="eastAsia"/>
                <w:kern w:val="0"/>
                <w:szCs w:val="21"/>
              </w:rPr>
              <w:t>设备业绩，并提供证明材料，每提供一项业绩得</w:t>
            </w:r>
            <w:r w:rsidR="006178A9">
              <w:rPr>
                <w:rFonts w:ascii="宋体" w:hAnsi="宋体" w:cs="宋体" w:hint="eastAsia"/>
                <w:kern w:val="0"/>
                <w:szCs w:val="21"/>
              </w:rPr>
              <w:t>1</w:t>
            </w:r>
            <w:r w:rsidRPr="00F46AA2">
              <w:rPr>
                <w:rFonts w:ascii="宋体" w:hAnsi="宋体" w:cs="宋体" w:hint="eastAsia"/>
                <w:kern w:val="0"/>
                <w:szCs w:val="21"/>
              </w:rPr>
              <w:t>分，最高得</w:t>
            </w:r>
            <w:r w:rsidR="006178A9">
              <w:rPr>
                <w:rFonts w:ascii="宋体" w:hAnsi="宋体" w:cs="宋体" w:hint="eastAsia"/>
                <w:kern w:val="0"/>
                <w:szCs w:val="21"/>
              </w:rPr>
              <w:t>2</w:t>
            </w:r>
            <w:r w:rsidRPr="00F46AA2">
              <w:rPr>
                <w:rFonts w:ascii="宋体" w:hAnsi="宋体" w:cs="宋体" w:hint="eastAsia"/>
                <w:kern w:val="0"/>
                <w:szCs w:val="21"/>
              </w:rPr>
              <w:t>分（需提供中标通知书和合同）</w:t>
            </w:r>
          </w:p>
          <w:p w:rsidR="00314193" w:rsidRPr="00F46AA2" w:rsidRDefault="006178A9" w:rsidP="00F07BD0">
            <w:pPr>
              <w:spacing w:line="360" w:lineRule="auto"/>
              <w:rPr>
                <w:rFonts w:ascii="宋体" w:hAnsi="宋体" w:cs="宋体"/>
                <w:kern w:val="0"/>
                <w:szCs w:val="21"/>
              </w:rPr>
            </w:pPr>
            <w:r>
              <w:rPr>
                <w:rFonts w:ascii="宋体" w:hAnsi="宋体" w:cs="宋体" w:hint="eastAsia"/>
                <w:kern w:val="0"/>
                <w:szCs w:val="21"/>
              </w:rPr>
              <w:t>注：施工和设备如有重复业绩只算一次。</w:t>
            </w:r>
          </w:p>
        </w:tc>
        <w:tc>
          <w:tcPr>
            <w:tcW w:w="1241" w:type="dxa"/>
            <w:tcBorders>
              <w:bottom w:val="single" w:sz="4" w:space="0" w:color="auto"/>
            </w:tcBorders>
            <w:vAlign w:val="center"/>
          </w:tcPr>
          <w:p w:rsidR="00314193" w:rsidRPr="00314193" w:rsidRDefault="006178A9" w:rsidP="00314193">
            <w:pPr>
              <w:spacing w:line="360" w:lineRule="auto"/>
              <w:jc w:val="center"/>
              <w:rPr>
                <w:rFonts w:ascii="宋体" w:hAnsi="宋体"/>
                <w:bCs/>
                <w:kern w:val="0"/>
                <w:sz w:val="20"/>
                <w:szCs w:val="21"/>
              </w:rPr>
            </w:pPr>
            <w:r>
              <w:rPr>
                <w:rFonts w:ascii="宋体" w:hAnsi="宋体" w:hint="eastAsia"/>
                <w:bCs/>
                <w:kern w:val="0"/>
                <w:sz w:val="20"/>
                <w:szCs w:val="21"/>
              </w:rPr>
              <w:t>2</w:t>
            </w:r>
          </w:p>
        </w:tc>
      </w:tr>
      <w:tr w:rsidR="006178A9" w:rsidTr="006178A9">
        <w:trPr>
          <w:trHeight w:val="1266"/>
        </w:trPr>
        <w:tc>
          <w:tcPr>
            <w:tcW w:w="817" w:type="dxa"/>
            <w:vAlign w:val="center"/>
          </w:tcPr>
          <w:p w:rsidR="006178A9" w:rsidRDefault="006178A9">
            <w:pPr>
              <w:spacing w:line="360" w:lineRule="auto"/>
              <w:jc w:val="center"/>
              <w:rPr>
                <w:rFonts w:ascii="宋体" w:hAnsi="宋体"/>
                <w:bCs/>
                <w:kern w:val="0"/>
                <w:sz w:val="20"/>
                <w:szCs w:val="21"/>
              </w:rPr>
            </w:pPr>
            <w:r>
              <w:rPr>
                <w:rFonts w:ascii="宋体" w:hAnsi="宋体" w:hint="eastAsia"/>
                <w:bCs/>
                <w:kern w:val="0"/>
                <w:sz w:val="20"/>
                <w:szCs w:val="21"/>
              </w:rPr>
              <w:t>2</w:t>
            </w:r>
          </w:p>
        </w:tc>
        <w:tc>
          <w:tcPr>
            <w:tcW w:w="2268" w:type="dxa"/>
            <w:vAlign w:val="center"/>
          </w:tcPr>
          <w:p w:rsidR="006178A9" w:rsidRPr="00B72C48" w:rsidRDefault="006178A9">
            <w:pPr>
              <w:spacing w:line="360" w:lineRule="auto"/>
              <w:jc w:val="center"/>
              <w:rPr>
                <w:rFonts w:ascii="宋体" w:hAnsi="宋体" w:cs="宋体"/>
                <w:kern w:val="0"/>
                <w:sz w:val="24"/>
              </w:rPr>
            </w:pPr>
            <w:r>
              <w:rPr>
                <w:rFonts w:ascii="宋体" w:hAnsi="宋体" w:cs="宋体"/>
                <w:kern w:val="0"/>
                <w:sz w:val="24"/>
              </w:rPr>
              <w:t>企业实力</w:t>
            </w:r>
            <w:r w:rsidRPr="00FE3A69">
              <w:rPr>
                <w:rFonts w:ascii="宋体" w:hAnsi="宋体" w:cs="宋体"/>
                <w:kern w:val="0"/>
                <w:szCs w:val="21"/>
              </w:rPr>
              <w:t>（</w:t>
            </w:r>
            <w:r>
              <w:rPr>
                <w:rFonts w:ascii="宋体" w:hAnsi="宋体" w:cs="宋体" w:hint="eastAsia"/>
                <w:kern w:val="0"/>
                <w:szCs w:val="21"/>
              </w:rPr>
              <w:t>3</w:t>
            </w:r>
            <w:r w:rsidRPr="00FE3A69">
              <w:rPr>
                <w:rFonts w:ascii="宋体" w:hAnsi="宋体" w:cs="宋体" w:hint="eastAsia"/>
                <w:kern w:val="0"/>
                <w:szCs w:val="21"/>
              </w:rPr>
              <w:t>分</w:t>
            </w:r>
            <w:r w:rsidRPr="00FE3A69">
              <w:rPr>
                <w:rFonts w:ascii="宋体" w:hAnsi="宋体" w:cs="宋体"/>
                <w:kern w:val="0"/>
                <w:szCs w:val="21"/>
              </w:rPr>
              <w:t>）</w:t>
            </w:r>
          </w:p>
        </w:tc>
        <w:tc>
          <w:tcPr>
            <w:tcW w:w="5528" w:type="dxa"/>
          </w:tcPr>
          <w:p w:rsidR="006178A9" w:rsidRPr="00F46AA2" w:rsidRDefault="006178A9" w:rsidP="00FE3A69">
            <w:pPr>
              <w:spacing w:line="360" w:lineRule="auto"/>
              <w:rPr>
                <w:rFonts w:ascii="宋体" w:hAnsi="宋体" w:cs="宋体"/>
                <w:kern w:val="0"/>
                <w:szCs w:val="21"/>
              </w:rPr>
            </w:pPr>
            <w:r>
              <w:rPr>
                <w:rFonts w:ascii="宋体" w:hAnsi="宋体" w:cs="宋体" w:hint="eastAsia"/>
                <w:kern w:val="0"/>
                <w:szCs w:val="21"/>
              </w:rPr>
              <w:t>具备</w:t>
            </w:r>
            <w:r w:rsidRPr="00FE3A69">
              <w:rPr>
                <w:rFonts w:ascii="宋体" w:hAnsi="宋体" w:cs="宋体" w:hint="eastAsia"/>
                <w:kern w:val="0"/>
                <w:szCs w:val="21"/>
              </w:rPr>
              <w:t>中国博物馆协会颁发</w:t>
            </w:r>
            <w:r>
              <w:rPr>
                <w:rFonts w:ascii="宋体" w:hAnsi="宋体" w:cs="宋体" w:hint="eastAsia"/>
                <w:kern w:val="0"/>
                <w:szCs w:val="21"/>
              </w:rPr>
              <w:t>的</w:t>
            </w:r>
            <w:r w:rsidRPr="00FE3A69">
              <w:rPr>
                <w:rFonts w:ascii="宋体" w:hAnsi="宋体" w:cs="宋体" w:hint="eastAsia"/>
                <w:kern w:val="0"/>
                <w:szCs w:val="21"/>
              </w:rPr>
              <w:t>博物馆陈列展览施工资质</w:t>
            </w:r>
            <w:r>
              <w:rPr>
                <w:rFonts w:ascii="宋体" w:hAnsi="宋体" w:cs="宋体" w:hint="eastAsia"/>
                <w:kern w:val="0"/>
                <w:szCs w:val="21"/>
              </w:rPr>
              <w:t>：三级的得1分，具备二级的得2分，具备一级的得3分。</w:t>
            </w:r>
          </w:p>
        </w:tc>
        <w:tc>
          <w:tcPr>
            <w:tcW w:w="1241" w:type="dxa"/>
            <w:vAlign w:val="center"/>
          </w:tcPr>
          <w:p w:rsidR="006178A9" w:rsidRDefault="006178A9" w:rsidP="00314193">
            <w:pPr>
              <w:spacing w:line="360" w:lineRule="auto"/>
              <w:jc w:val="center"/>
              <w:rPr>
                <w:rFonts w:ascii="宋体" w:hAnsi="宋体"/>
                <w:bCs/>
                <w:kern w:val="0"/>
                <w:sz w:val="20"/>
                <w:szCs w:val="21"/>
              </w:rPr>
            </w:pPr>
            <w:r>
              <w:rPr>
                <w:rFonts w:ascii="宋体" w:hAnsi="宋体" w:hint="eastAsia"/>
                <w:bCs/>
                <w:kern w:val="0"/>
                <w:sz w:val="20"/>
                <w:szCs w:val="21"/>
              </w:rPr>
              <w:t>3</w:t>
            </w:r>
          </w:p>
        </w:tc>
      </w:tr>
      <w:tr w:rsidR="00816878" w:rsidTr="00816878">
        <w:trPr>
          <w:trHeight w:val="986"/>
        </w:trPr>
        <w:tc>
          <w:tcPr>
            <w:tcW w:w="817" w:type="dxa"/>
            <w:vAlign w:val="center"/>
          </w:tcPr>
          <w:p w:rsidR="00816878" w:rsidRDefault="00816878">
            <w:pPr>
              <w:spacing w:line="360" w:lineRule="auto"/>
              <w:jc w:val="center"/>
              <w:rPr>
                <w:rFonts w:ascii="宋体" w:hAnsi="宋体"/>
                <w:bCs/>
                <w:kern w:val="0"/>
                <w:sz w:val="20"/>
                <w:szCs w:val="21"/>
              </w:rPr>
            </w:pPr>
            <w:r>
              <w:rPr>
                <w:rFonts w:ascii="宋体" w:hAnsi="宋体" w:hint="eastAsia"/>
                <w:bCs/>
                <w:kern w:val="0"/>
                <w:sz w:val="20"/>
                <w:szCs w:val="21"/>
              </w:rPr>
              <w:t>3</w:t>
            </w:r>
          </w:p>
        </w:tc>
        <w:tc>
          <w:tcPr>
            <w:tcW w:w="2268" w:type="dxa"/>
            <w:vAlign w:val="center"/>
          </w:tcPr>
          <w:p w:rsidR="00816878" w:rsidRDefault="00816878">
            <w:pPr>
              <w:spacing w:line="360" w:lineRule="auto"/>
              <w:jc w:val="center"/>
              <w:rPr>
                <w:rFonts w:ascii="宋体" w:hAnsi="宋体" w:cs="宋体"/>
                <w:kern w:val="0"/>
                <w:sz w:val="24"/>
              </w:rPr>
            </w:pPr>
            <w:r>
              <w:rPr>
                <w:rFonts w:ascii="宋体" w:hAnsi="宋体" w:cs="宋体"/>
                <w:kern w:val="0"/>
                <w:sz w:val="24"/>
              </w:rPr>
              <w:t>人员（</w:t>
            </w:r>
            <w:r>
              <w:rPr>
                <w:rFonts w:ascii="宋体" w:hAnsi="宋体" w:cs="宋体" w:hint="eastAsia"/>
                <w:kern w:val="0"/>
                <w:sz w:val="24"/>
              </w:rPr>
              <w:t>4分</w:t>
            </w:r>
            <w:r>
              <w:rPr>
                <w:rFonts w:ascii="宋体" w:hAnsi="宋体" w:cs="宋体"/>
                <w:kern w:val="0"/>
                <w:sz w:val="24"/>
              </w:rPr>
              <w:t>）</w:t>
            </w:r>
          </w:p>
        </w:tc>
        <w:tc>
          <w:tcPr>
            <w:tcW w:w="5528" w:type="dxa"/>
          </w:tcPr>
          <w:p w:rsidR="00816878" w:rsidRPr="00816878" w:rsidRDefault="00816878" w:rsidP="00816878">
            <w:pPr>
              <w:pStyle w:val="Normal1"/>
              <w:rPr>
                <w:rFonts w:ascii="宋体" w:eastAsiaTheme="minorEastAsia" w:hAnsi="宋体" w:cs="宋体"/>
                <w:szCs w:val="21"/>
              </w:rPr>
            </w:pPr>
            <w:r w:rsidRPr="00B40E96">
              <w:rPr>
                <w:rFonts w:ascii="宋体" w:eastAsia="宋体" w:hAnsi="宋体" w:cs="宋体" w:hint="eastAsia"/>
                <w:sz w:val="21"/>
                <w:szCs w:val="21"/>
              </w:rPr>
              <w:t>设备负责人具有设备类或通信类的专业并</w:t>
            </w:r>
            <w:r w:rsidRPr="00B40E96">
              <w:rPr>
                <w:rFonts w:ascii="宋体" w:eastAsia="宋体" w:hAnsi="宋体" w:cs="宋体"/>
                <w:sz w:val="21"/>
                <w:szCs w:val="21"/>
              </w:rPr>
              <w:t>具有</w:t>
            </w:r>
            <w:r w:rsidRPr="00B40E96">
              <w:rPr>
                <w:rFonts w:ascii="宋体" w:eastAsia="宋体" w:hAnsi="宋体" w:cs="宋体" w:hint="eastAsia"/>
                <w:sz w:val="21"/>
                <w:szCs w:val="21"/>
              </w:rPr>
              <w:t>相应专业的中级及以上职称</w:t>
            </w:r>
            <w:r w:rsidRPr="00B40E96">
              <w:rPr>
                <w:rFonts w:ascii="宋体" w:eastAsia="宋体" w:hAnsi="宋体" w:cs="宋体"/>
                <w:sz w:val="21"/>
                <w:szCs w:val="21"/>
              </w:rPr>
              <w:t>的一个得</w:t>
            </w:r>
            <w:r w:rsidRPr="00B40E96">
              <w:rPr>
                <w:rFonts w:ascii="宋体" w:eastAsia="宋体" w:hAnsi="宋体" w:cs="宋体" w:hint="eastAsia"/>
                <w:sz w:val="21"/>
                <w:szCs w:val="21"/>
              </w:rPr>
              <w:t>2分，满分4分。</w:t>
            </w:r>
          </w:p>
        </w:tc>
        <w:tc>
          <w:tcPr>
            <w:tcW w:w="1241" w:type="dxa"/>
            <w:vAlign w:val="center"/>
          </w:tcPr>
          <w:p w:rsidR="00816878" w:rsidRPr="00816878" w:rsidRDefault="00816878" w:rsidP="00314193">
            <w:pPr>
              <w:spacing w:line="360" w:lineRule="auto"/>
              <w:jc w:val="center"/>
              <w:rPr>
                <w:rFonts w:ascii="宋体" w:hAnsi="宋体"/>
                <w:bCs/>
                <w:kern w:val="0"/>
                <w:sz w:val="20"/>
                <w:szCs w:val="21"/>
              </w:rPr>
            </w:pPr>
            <w:r>
              <w:rPr>
                <w:rFonts w:ascii="宋体" w:hAnsi="宋体" w:hint="eastAsia"/>
                <w:bCs/>
                <w:kern w:val="0"/>
                <w:sz w:val="20"/>
                <w:szCs w:val="21"/>
              </w:rPr>
              <w:t>4</w:t>
            </w:r>
          </w:p>
        </w:tc>
      </w:tr>
      <w:tr w:rsidR="0072645D" w:rsidTr="001B211B">
        <w:tc>
          <w:tcPr>
            <w:tcW w:w="9854" w:type="dxa"/>
            <w:gridSpan w:val="4"/>
            <w:vAlign w:val="center"/>
          </w:tcPr>
          <w:p w:rsidR="0072645D" w:rsidRDefault="005B00D7" w:rsidP="00816878">
            <w:pPr>
              <w:spacing w:line="360" w:lineRule="auto"/>
              <w:jc w:val="left"/>
              <w:rPr>
                <w:rFonts w:ascii="宋体" w:hAnsi="宋体"/>
                <w:bCs/>
                <w:kern w:val="0"/>
                <w:sz w:val="20"/>
                <w:szCs w:val="21"/>
              </w:rPr>
            </w:pPr>
            <w:r w:rsidRPr="00F46AA2">
              <w:rPr>
                <w:rFonts w:ascii="宋体" w:hAnsi="宋体" w:hint="eastAsia"/>
                <w:b/>
                <w:bCs/>
                <w:kern w:val="0"/>
                <w:sz w:val="24"/>
              </w:rPr>
              <w:t>技术部分（</w:t>
            </w:r>
            <w:r w:rsidR="00816878">
              <w:rPr>
                <w:rFonts w:ascii="宋体" w:hAnsi="宋体" w:hint="eastAsia"/>
                <w:b/>
                <w:bCs/>
                <w:kern w:val="0"/>
                <w:sz w:val="24"/>
              </w:rPr>
              <w:t>59</w:t>
            </w:r>
            <w:r w:rsidRPr="00F46AA2">
              <w:rPr>
                <w:rFonts w:ascii="宋体" w:hAnsi="宋体" w:hint="eastAsia"/>
                <w:b/>
                <w:bCs/>
                <w:kern w:val="0"/>
                <w:sz w:val="24"/>
              </w:rPr>
              <w:t>）</w:t>
            </w:r>
          </w:p>
        </w:tc>
      </w:tr>
      <w:tr w:rsidR="0072645D" w:rsidTr="00B305CF">
        <w:tc>
          <w:tcPr>
            <w:tcW w:w="817" w:type="dxa"/>
            <w:vAlign w:val="center"/>
          </w:tcPr>
          <w:p w:rsidR="0072645D" w:rsidRPr="005F79C1" w:rsidRDefault="005B00D7">
            <w:pPr>
              <w:spacing w:line="360" w:lineRule="auto"/>
              <w:jc w:val="center"/>
              <w:rPr>
                <w:rFonts w:ascii="宋体" w:hAnsi="宋体"/>
                <w:bCs/>
                <w:kern w:val="0"/>
                <w:sz w:val="22"/>
                <w:szCs w:val="21"/>
              </w:rPr>
            </w:pPr>
            <w:r w:rsidRPr="005F79C1">
              <w:rPr>
                <w:rFonts w:ascii="宋体" w:hAnsi="宋体" w:hint="eastAsia"/>
                <w:bCs/>
                <w:kern w:val="0"/>
                <w:sz w:val="22"/>
                <w:szCs w:val="21"/>
              </w:rPr>
              <w:t>1</w:t>
            </w:r>
          </w:p>
        </w:tc>
        <w:tc>
          <w:tcPr>
            <w:tcW w:w="2268" w:type="dxa"/>
            <w:vAlign w:val="center"/>
          </w:tcPr>
          <w:p w:rsidR="00D67A54" w:rsidRPr="00F46AA2" w:rsidRDefault="00D67A54" w:rsidP="00D67A54">
            <w:pPr>
              <w:spacing w:line="360" w:lineRule="auto"/>
              <w:jc w:val="center"/>
              <w:rPr>
                <w:rFonts w:ascii="宋体" w:hAnsi="宋体" w:cs="宋体"/>
                <w:kern w:val="0"/>
                <w:szCs w:val="21"/>
              </w:rPr>
            </w:pPr>
            <w:r w:rsidRPr="00F46AA2">
              <w:rPr>
                <w:rFonts w:ascii="宋体" w:hAnsi="宋体" w:cs="宋体" w:hint="eastAsia"/>
                <w:kern w:val="0"/>
                <w:szCs w:val="21"/>
              </w:rPr>
              <w:t>产品及性能</w:t>
            </w:r>
            <w:r w:rsidR="00B305CF" w:rsidRPr="00F46AA2">
              <w:rPr>
                <w:rFonts w:ascii="宋体" w:hAnsi="宋体" w:cs="宋体" w:hint="eastAsia"/>
                <w:kern w:val="0"/>
                <w:szCs w:val="21"/>
              </w:rPr>
              <w:t>（</w:t>
            </w:r>
            <w:r w:rsidR="00F07BD0">
              <w:rPr>
                <w:rFonts w:ascii="宋体" w:hAnsi="宋体" w:cs="宋体" w:hint="eastAsia"/>
                <w:kern w:val="0"/>
                <w:szCs w:val="21"/>
              </w:rPr>
              <w:t>10</w:t>
            </w:r>
            <w:r w:rsidR="00B305CF" w:rsidRPr="00F46AA2">
              <w:rPr>
                <w:rFonts w:ascii="宋体" w:hAnsi="宋体" w:cs="宋体" w:hint="eastAsia"/>
                <w:kern w:val="0"/>
                <w:szCs w:val="21"/>
              </w:rPr>
              <w:t>分）</w:t>
            </w:r>
          </w:p>
          <w:p w:rsidR="0072645D" w:rsidRPr="005F79C1" w:rsidRDefault="0072645D" w:rsidP="00EC75B4">
            <w:pPr>
              <w:spacing w:line="360" w:lineRule="auto"/>
              <w:jc w:val="center"/>
              <w:rPr>
                <w:rFonts w:ascii="宋体" w:hAnsi="宋体" w:cs="宋体"/>
                <w:kern w:val="0"/>
                <w:sz w:val="20"/>
              </w:rPr>
            </w:pPr>
          </w:p>
        </w:tc>
        <w:tc>
          <w:tcPr>
            <w:tcW w:w="5528" w:type="dxa"/>
            <w:vAlign w:val="center"/>
          </w:tcPr>
          <w:p w:rsidR="00F46AA2" w:rsidRDefault="00FA2F5F" w:rsidP="00F46AA2">
            <w:pPr>
              <w:spacing w:line="360" w:lineRule="auto"/>
              <w:rPr>
                <w:rFonts w:ascii="宋体" w:hAnsi="宋体" w:cs="宋体"/>
                <w:kern w:val="0"/>
                <w:szCs w:val="21"/>
              </w:rPr>
            </w:pPr>
            <w:r w:rsidRPr="00F46AA2">
              <w:rPr>
                <w:rFonts w:ascii="宋体" w:hAnsi="宋体" w:cs="宋体" w:hint="eastAsia"/>
                <w:kern w:val="0"/>
                <w:szCs w:val="21"/>
              </w:rPr>
              <w:lastRenderedPageBreak/>
              <w:t>1、设备技术性能先进、优良、可靠、节能，配置水平高、</w:t>
            </w:r>
            <w:r w:rsidRPr="00F46AA2">
              <w:rPr>
                <w:rFonts w:ascii="宋体" w:hAnsi="宋体" w:cs="宋体" w:hint="eastAsia"/>
                <w:kern w:val="0"/>
                <w:szCs w:val="21"/>
              </w:rPr>
              <w:lastRenderedPageBreak/>
              <w:t>科学合理，部分设备性能优于招标文件参数要求且设备的功能性、整体配套性、经济性、先进性、稳定性最佳化，得</w:t>
            </w:r>
            <w:r w:rsidR="00F07BD0">
              <w:rPr>
                <w:rFonts w:ascii="宋体" w:hAnsi="宋体" w:cs="宋体" w:hint="eastAsia"/>
                <w:kern w:val="0"/>
                <w:szCs w:val="21"/>
              </w:rPr>
              <w:t>7-10</w:t>
            </w:r>
            <w:r w:rsidRPr="00F46AA2">
              <w:rPr>
                <w:rFonts w:ascii="宋体" w:hAnsi="宋体" w:cs="宋体" w:hint="eastAsia"/>
                <w:kern w:val="0"/>
                <w:szCs w:val="21"/>
              </w:rPr>
              <w:t xml:space="preserve">分。 </w:t>
            </w:r>
          </w:p>
          <w:p w:rsidR="00F46AA2" w:rsidRDefault="00FA2F5F" w:rsidP="00F46AA2">
            <w:pPr>
              <w:spacing w:line="360" w:lineRule="auto"/>
              <w:rPr>
                <w:rFonts w:ascii="宋体" w:hAnsi="宋体" w:cs="宋体"/>
                <w:kern w:val="0"/>
                <w:szCs w:val="21"/>
              </w:rPr>
            </w:pPr>
            <w:r w:rsidRPr="00F46AA2">
              <w:rPr>
                <w:rFonts w:ascii="宋体" w:hAnsi="宋体" w:cs="宋体" w:hint="eastAsia"/>
                <w:kern w:val="0"/>
                <w:szCs w:val="21"/>
              </w:rPr>
              <w:t>2、设备技术性能较高、配置水平满足要求，部分设备性能优于招标文件参数要求，得</w:t>
            </w:r>
            <w:r w:rsidR="00F07BD0">
              <w:rPr>
                <w:rFonts w:ascii="宋体" w:hAnsi="宋体" w:cs="宋体" w:hint="eastAsia"/>
                <w:kern w:val="0"/>
                <w:szCs w:val="21"/>
              </w:rPr>
              <w:t>4-6</w:t>
            </w:r>
            <w:r w:rsidRPr="00F46AA2">
              <w:rPr>
                <w:rFonts w:ascii="宋体" w:hAnsi="宋体" w:cs="宋体" w:hint="eastAsia"/>
                <w:kern w:val="0"/>
                <w:szCs w:val="21"/>
              </w:rPr>
              <w:t xml:space="preserve">分。 </w:t>
            </w:r>
          </w:p>
          <w:p w:rsidR="0072645D" w:rsidRPr="00F46AA2" w:rsidRDefault="00FA2F5F" w:rsidP="00F46AA2">
            <w:pPr>
              <w:spacing w:line="360" w:lineRule="auto"/>
              <w:rPr>
                <w:rFonts w:ascii="宋体" w:hAnsi="宋体" w:cs="宋体"/>
                <w:kern w:val="0"/>
                <w:szCs w:val="21"/>
              </w:rPr>
            </w:pPr>
            <w:r w:rsidRPr="00F46AA2">
              <w:rPr>
                <w:rFonts w:ascii="宋体" w:hAnsi="宋体" w:cs="宋体" w:hint="eastAsia"/>
                <w:kern w:val="0"/>
                <w:szCs w:val="21"/>
              </w:rPr>
              <w:t>3、设备技术性能及配置水平一般，所投产品参数基本满足招标文件参数要求，得</w:t>
            </w:r>
            <w:r w:rsidR="00F07BD0">
              <w:rPr>
                <w:rFonts w:ascii="宋体" w:hAnsi="宋体" w:cs="宋体" w:hint="eastAsia"/>
                <w:kern w:val="0"/>
                <w:szCs w:val="21"/>
              </w:rPr>
              <w:t>1-3</w:t>
            </w:r>
            <w:r w:rsidRPr="00F46AA2">
              <w:rPr>
                <w:rFonts w:ascii="宋体" w:hAnsi="宋体" w:cs="宋体" w:hint="eastAsia"/>
                <w:kern w:val="0"/>
                <w:szCs w:val="21"/>
              </w:rPr>
              <w:t>分。</w:t>
            </w:r>
          </w:p>
        </w:tc>
        <w:tc>
          <w:tcPr>
            <w:tcW w:w="1241" w:type="dxa"/>
            <w:vAlign w:val="center"/>
          </w:tcPr>
          <w:p w:rsidR="0072645D" w:rsidRPr="005F79C1" w:rsidRDefault="00F07BD0">
            <w:pPr>
              <w:spacing w:line="360" w:lineRule="auto"/>
              <w:jc w:val="center"/>
              <w:rPr>
                <w:rFonts w:ascii="宋体" w:hAnsi="宋体"/>
                <w:bCs/>
                <w:kern w:val="0"/>
                <w:sz w:val="22"/>
                <w:szCs w:val="21"/>
              </w:rPr>
            </w:pPr>
            <w:r>
              <w:rPr>
                <w:rFonts w:ascii="宋体" w:hAnsi="宋体" w:hint="eastAsia"/>
                <w:bCs/>
                <w:kern w:val="0"/>
                <w:sz w:val="22"/>
                <w:szCs w:val="21"/>
              </w:rPr>
              <w:lastRenderedPageBreak/>
              <w:t>10</w:t>
            </w:r>
          </w:p>
        </w:tc>
      </w:tr>
      <w:tr w:rsidR="0072645D" w:rsidTr="00B305CF">
        <w:tc>
          <w:tcPr>
            <w:tcW w:w="817" w:type="dxa"/>
            <w:vAlign w:val="center"/>
          </w:tcPr>
          <w:p w:rsidR="0072645D" w:rsidRPr="005F79C1" w:rsidRDefault="0072645D">
            <w:pPr>
              <w:spacing w:line="360" w:lineRule="auto"/>
              <w:rPr>
                <w:rFonts w:ascii="宋体" w:hAnsi="宋体"/>
                <w:bCs/>
                <w:kern w:val="0"/>
                <w:sz w:val="22"/>
                <w:szCs w:val="21"/>
              </w:rPr>
            </w:pPr>
          </w:p>
          <w:p w:rsidR="0072645D" w:rsidRPr="005F79C1" w:rsidRDefault="00DC50AA">
            <w:pPr>
              <w:spacing w:line="360" w:lineRule="auto"/>
              <w:jc w:val="center"/>
              <w:rPr>
                <w:rFonts w:ascii="宋体" w:hAnsi="宋体"/>
                <w:bCs/>
                <w:kern w:val="0"/>
                <w:sz w:val="22"/>
                <w:szCs w:val="21"/>
              </w:rPr>
            </w:pPr>
            <w:r w:rsidRPr="005F79C1">
              <w:rPr>
                <w:rFonts w:ascii="宋体" w:hAnsi="宋体" w:hint="eastAsia"/>
                <w:bCs/>
                <w:kern w:val="0"/>
                <w:sz w:val="22"/>
                <w:szCs w:val="21"/>
              </w:rPr>
              <w:t>2</w:t>
            </w:r>
          </w:p>
        </w:tc>
        <w:tc>
          <w:tcPr>
            <w:tcW w:w="2268" w:type="dxa"/>
            <w:vAlign w:val="center"/>
          </w:tcPr>
          <w:p w:rsidR="00451356" w:rsidRPr="00F46AA2" w:rsidRDefault="00451356" w:rsidP="00F46AA2">
            <w:pPr>
              <w:spacing w:line="360" w:lineRule="auto"/>
              <w:jc w:val="center"/>
              <w:rPr>
                <w:rFonts w:ascii="宋体" w:hAnsi="宋体" w:cs="宋体"/>
                <w:kern w:val="0"/>
                <w:szCs w:val="21"/>
              </w:rPr>
            </w:pPr>
            <w:r w:rsidRPr="00F46AA2">
              <w:rPr>
                <w:rFonts w:ascii="宋体" w:hAnsi="宋体" w:cs="宋体" w:hint="eastAsia"/>
                <w:kern w:val="0"/>
                <w:szCs w:val="21"/>
              </w:rPr>
              <w:t>安装</w:t>
            </w:r>
            <w:r w:rsidR="00FC4FB4" w:rsidRPr="00F46AA2">
              <w:rPr>
                <w:rFonts w:ascii="宋体" w:hAnsi="宋体" w:cs="宋体"/>
                <w:kern w:val="0"/>
                <w:szCs w:val="21"/>
              </w:rPr>
              <w:t>及调试方案</w:t>
            </w:r>
          </w:p>
          <w:p w:rsidR="0072645D" w:rsidRPr="00F46AA2" w:rsidRDefault="00451356" w:rsidP="00F46AA2">
            <w:pPr>
              <w:spacing w:line="360" w:lineRule="auto"/>
              <w:jc w:val="center"/>
              <w:rPr>
                <w:rFonts w:ascii="宋体" w:hAnsi="宋体" w:cs="宋体"/>
                <w:kern w:val="0"/>
                <w:szCs w:val="21"/>
              </w:rPr>
            </w:pPr>
            <w:r w:rsidRPr="00F46AA2">
              <w:rPr>
                <w:rFonts w:ascii="宋体" w:hAnsi="宋体" w:cs="宋体" w:hint="eastAsia"/>
                <w:kern w:val="0"/>
                <w:szCs w:val="21"/>
              </w:rPr>
              <w:t>（</w:t>
            </w:r>
            <w:r w:rsidR="00EC75B4" w:rsidRPr="00F46AA2">
              <w:rPr>
                <w:rFonts w:ascii="宋体" w:hAnsi="宋体" w:cs="宋体" w:hint="eastAsia"/>
                <w:kern w:val="0"/>
                <w:szCs w:val="21"/>
              </w:rPr>
              <w:t>12</w:t>
            </w:r>
            <w:r w:rsidRPr="00F46AA2">
              <w:rPr>
                <w:rFonts w:ascii="宋体" w:hAnsi="宋体" w:cs="宋体" w:hint="eastAsia"/>
                <w:kern w:val="0"/>
                <w:szCs w:val="21"/>
              </w:rPr>
              <w:t>分）</w:t>
            </w:r>
          </w:p>
        </w:tc>
        <w:tc>
          <w:tcPr>
            <w:tcW w:w="5528" w:type="dxa"/>
            <w:vAlign w:val="center"/>
          </w:tcPr>
          <w:p w:rsidR="00F46AA2" w:rsidRDefault="00451356" w:rsidP="00F46AA2">
            <w:pPr>
              <w:spacing w:line="360" w:lineRule="auto"/>
              <w:rPr>
                <w:rFonts w:ascii="宋体" w:hAnsi="宋体" w:cs="宋体"/>
                <w:kern w:val="0"/>
                <w:szCs w:val="21"/>
              </w:rPr>
            </w:pPr>
            <w:r w:rsidRPr="00F46AA2">
              <w:rPr>
                <w:rFonts w:ascii="宋体" w:hAnsi="宋体" w:cs="宋体" w:hint="eastAsia"/>
                <w:kern w:val="0"/>
                <w:szCs w:val="21"/>
              </w:rPr>
              <w:t>投标人根据产品特点提供具有先进、可行、安全、合理及针对性</w:t>
            </w:r>
            <w:r w:rsidR="00382D91" w:rsidRPr="00F46AA2">
              <w:rPr>
                <w:rFonts w:ascii="宋体" w:hAnsi="宋体" w:cs="宋体" w:hint="eastAsia"/>
                <w:kern w:val="0"/>
                <w:szCs w:val="21"/>
              </w:rPr>
              <w:t>的安装调试方案进行综合评分。</w:t>
            </w:r>
          </w:p>
          <w:p w:rsidR="00F46AA2" w:rsidRDefault="00382D91" w:rsidP="00F46AA2">
            <w:pPr>
              <w:spacing w:line="360" w:lineRule="auto"/>
              <w:rPr>
                <w:rFonts w:ascii="宋体" w:hAnsi="宋体" w:cs="宋体"/>
                <w:kern w:val="0"/>
                <w:szCs w:val="21"/>
              </w:rPr>
            </w:pPr>
            <w:r w:rsidRPr="00F46AA2">
              <w:rPr>
                <w:rFonts w:ascii="宋体" w:hAnsi="宋体" w:cs="宋体" w:hint="eastAsia"/>
                <w:kern w:val="0"/>
                <w:szCs w:val="21"/>
              </w:rPr>
              <w:t>1.方案切合实际、合理可行、具体措施、针对性强的每符合一项得</w:t>
            </w:r>
            <w:r w:rsidR="00EC75B4" w:rsidRPr="00F46AA2">
              <w:rPr>
                <w:rFonts w:ascii="宋体" w:hAnsi="宋体" w:cs="宋体" w:hint="eastAsia"/>
                <w:kern w:val="0"/>
                <w:szCs w:val="21"/>
              </w:rPr>
              <w:t>3</w:t>
            </w:r>
            <w:r w:rsidRPr="00F46AA2">
              <w:rPr>
                <w:rFonts w:ascii="宋体" w:hAnsi="宋体" w:cs="宋体" w:hint="eastAsia"/>
                <w:kern w:val="0"/>
                <w:szCs w:val="21"/>
              </w:rPr>
              <w:t>分；</w:t>
            </w:r>
          </w:p>
          <w:p w:rsidR="00F46AA2" w:rsidRDefault="00382D91" w:rsidP="00F46AA2">
            <w:pPr>
              <w:spacing w:line="360" w:lineRule="auto"/>
              <w:rPr>
                <w:rFonts w:ascii="宋体" w:hAnsi="宋体" w:cs="宋体"/>
                <w:kern w:val="0"/>
                <w:szCs w:val="21"/>
              </w:rPr>
            </w:pPr>
            <w:r w:rsidRPr="00F46AA2">
              <w:rPr>
                <w:rFonts w:ascii="宋体" w:hAnsi="宋体" w:cs="宋体" w:hint="eastAsia"/>
                <w:kern w:val="0"/>
                <w:szCs w:val="21"/>
              </w:rPr>
              <w:t>2.方案基本切合实际、合理可行、措施基本具体、针对性一般的，每符合一项得1分；</w:t>
            </w:r>
          </w:p>
          <w:p w:rsidR="0072645D" w:rsidRPr="00F46AA2" w:rsidRDefault="00382D91" w:rsidP="00F46AA2">
            <w:pPr>
              <w:spacing w:line="360" w:lineRule="auto"/>
              <w:rPr>
                <w:rFonts w:ascii="宋体" w:hAnsi="宋体" w:cs="宋体"/>
                <w:kern w:val="0"/>
                <w:szCs w:val="21"/>
              </w:rPr>
            </w:pPr>
            <w:r w:rsidRPr="00F46AA2">
              <w:rPr>
                <w:rFonts w:ascii="宋体" w:hAnsi="宋体" w:cs="宋体" w:hint="eastAsia"/>
                <w:kern w:val="0"/>
                <w:szCs w:val="21"/>
              </w:rPr>
              <w:t>3.方案不切合实际、不可行，没有措施和针对性，内容</w:t>
            </w:r>
            <w:r w:rsidRPr="00F46AA2">
              <w:rPr>
                <w:rFonts w:ascii="宋体" w:hAnsi="宋体" w:cs="宋体"/>
                <w:kern w:val="0"/>
                <w:szCs w:val="21"/>
              </w:rPr>
              <w:t>冗杂、多余不得分。</w:t>
            </w:r>
          </w:p>
        </w:tc>
        <w:tc>
          <w:tcPr>
            <w:tcW w:w="1241" w:type="dxa"/>
            <w:vAlign w:val="center"/>
          </w:tcPr>
          <w:p w:rsidR="0072645D" w:rsidRPr="005F79C1" w:rsidRDefault="0072645D">
            <w:pPr>
              <w:spacing w:line="360" w:lineRule="auto"/>
              <w:jc w:val="center"/>
              <w:rPr>
                <w:rFonts w:ascii="宋体" w:hAnsi="宋体"/>
                <w:bCs/>
                <w:kern w:val="0"/>
                <w:sz w:val="22"/>
                <w:szCs w:val="21"/>
              </w:rPr>
            </w:pPr>
          </w:p>
          <w:p w:rsidR="0072645D" w:rsidRPr="005F79C1" w:rsidRDefault="00EC75B4">
            <w:pPr>
              <w:spacing w:line="360" w:lineRule="auto"/>
              <w:jc w:val="center"/>
              <w:rPr>
                <w:rFonts w:ascii="宋体" w:hAnsi="宋体"/>
                <w:bCs/>
                <w:kern w:val="0"/>
                <w:sz w:val="22"/>
                <w:szCs w:val="21"/>
              </w:rPr>
            </w:pPr>
            <w:r>
              <w:rPr>
                <w:rFonts w:ascii="宋体" w:hAnsi="宋体" w:hint="eastAsia"/>
                <w:bCs/>
                <w:kern w:val="0"/>
                <w:sz w:val="22"/>
                <w:szCs w:val="21"/>
              </w:rPr>
              <w:t>12</w:t>
            </w:r>
          </w:p>
        </w:tc>
      </w:tr>
      <w:tr w:rsidR="0072645D" w:rsidTr="00B305CF">
        <w:trPr>
          <w:trHeight w:val="320"/>
        </w:trPr>
        <w:tc>
          <w:tcPr>
            <w:tcW w:w="817" w:type="dxa"/>
            <w:vMerge w:val="restart"/>
            <w:vAlign w:val="center"/>
          </w:tcPr>
          <w:p w:rsidR="0072645D" w:rsidRPr="005F79C1" w:rsidRDefault="00DC50AA">
            <w:pPr>
              <w:spacing w:line="360" w:lineRule="auto"/>
              <w:jc w:val="center"/>
              <w:rPr>
                <w:rFonts w:ascii="宋体" w:hAnsi="宋体"/>
                <w:bCs/>
                <w:kern w:val="0"/>
                <w:sz w:val="22"/>
                <w:szCs w:val="21"/>
              </w:rPr>
            </w:pPr>
            <w:r w:rsidRPr="005F79C1">
              <w:rPr>
                <w:rFonts w:ascii="宋体" w:hAnsi="宋体" w:hint="eastAsia"/>
                <w:bCs/>
                <w:kern w:val="0"/>
                <w:sz w:val="22"/>
                <w:szCs w:val="21"/>
              </w:rPr>
              <w:t>3</w:t>
            </w:r>
          </w:p>
        </w:tc>
        <w:tc>
          <w:tcPr>
            <w:tcW w:w="2268" w:type="dxa"/>
            <w:vMerge w:val="restart"/>
            <w:vAlign w:val="center"/>
          </w:tcPr>
          <w:p w:rsidR="00B305CF" w:rsidRPr="00F46AA2" w:rsidRDefault="005B00D7" w:rsidP="00382D91">
            <w:pPr>
              <w:spacing w:line="360" w:lineRule="auto"/>
              <w:jc w:val="center"/>
              <w:rPr>
                <w:rFonts w:ascii="宋体" w:hAnsi="宋体" w:cs="宋体"/>
                <w:kern w:val="0"/>
                <w:szCs w:val="21"/>
              </w:rPr>
            </w:pPr>
            <w:r w:rsidRPr="00F46AA2">
              <w:rPr>
                <w:rFonts w:ascii="宋体" w:hAnsi="宋体" w:cs="宋体" w:hint="eastAsia"/>
                <w:kern w:val="0"/>
                <w:szCs w:val="21"/>
              </w:rPr>
              <w:t>售后服务</w:t>
            </w:r>
          </w:p>
          <w:p w:rsidR="0072645D" w:rsidRPr="00F46AA2" w:rsidRDefault="005B00D7" w:rsidP="00382D91">
            <w:pPr>
              <w:spacing w:line="360" w:lineRule="auto"/>
              <w:jc w:val="center"/>
              <w:rPr>
                <w:rFonts w:ascii="宋体" w:hAnsi="宋体" w:cs="宋体"/>
                <w:kern w:val="0"/>
                <w:szCs w:val="21"/>
              </w:rPr>
            </w:pPr>
            <w:r w:rsidRPr="00F46AA2">
              <w:rPr>
                <w:rFonts w:ascii="宋体" w:hAnsi="宋体" w:cs="宋体" w:hint="eastAsia"/>
                <w:kern w:val="0"/>
                <w:szCs w:val="21"/>
              </w:rPr>
              <w:t>（</w:t>
            </w:r>
            <w:r w:rsidR="00EC75B4" w:rsidRPr="00F46AA2">
              <w:rPr>
                <w:rFonts w:ascii="宋体" w:hAnsi="宋体" w:cs="宋体" w:hint="eastAsia"/>
                <w:kern w:val="0"/>
                <w:szCs w:val="21"/>
              </w:rPr>
              <w:t>10</w:t>
            </w:r>
            <w:r w:rsidRPr="00F46AA2">
              <w:rPr>
                <w:rFonts w:ascii="宋体" w:hAnsi="宋体" w:cs="宋体" w:hint="eastAsia"/>
                <w:kern w:val="0"/>
                <w:szCs w:val="21"/>
              </w:rPr>
              <w:t>分）</w:t>
            </w:r>
          </w:p>
        </w:tc>
        <w:tc>
          <w:tcPr>
            <w:tcW w:w="5528" w:type="dxa"/>
            <w:vAlign w:val="center"/>
          </w:tcPr>
          <w:p w:rsidR="0072645D" w:rsidRPr="005F79C1" w:rsidRDefault="00FA1D49" w:rsidP="00382D91">
            <w:pPr>
              <w:spacing w:line="360" w:lineRule="auto"/>
              <w:rPr>
                <w:rFonts w:ascii="宋体" w:hAnsi="宋体"/>
                <w:bCs/>
                <w:kern w:val="0"/>
                <w:sz w:val="24"/>
              </w:rPr>
            </w:pPr>
            <w:r w:rsidRPr="00F46AA2">
              <w:rPr>
                <w:rFonts w:ascii="宋体" w:hAnsi="宋体" w:cs="宋体" w:hint="eastAsia"/>
                <w:kern w:val="0"/>
                <w:szCs w:val="21"/>
              </w:rPr>
              <w:t>投标人需提供售后服务计划，</w:t>
            </w:r>
            <w:r w:rsidR="00382D91" w:rsidRPr="00F46AA2">
              <w:rPr>
                <w:rFonts w:ascii="宋体" w:hAnsi="宋体" w:cs="宋体" w:hint="eastAsia"/>
                <w:kern w:val="0"/>
                <w:szCs w:val="21"/>
              </w:rPr>
              <w:t>有完善的售后服务网络，各阶段服务计划详尽，质保期、维护保养</w:t>
            </w:r>
            <w:proofErr w:type="gramStart"/>
            <w:r w:rsidR="00382D91" w:rsidRPr="00F46AA2">
              <w:rPr>
                <w:rFonts w:ascii="宋体" w:hAnsi="宋体" w:cs="宋体" w:hint="eastAsia"/>
                <w:kern w:val="0"/>
                <w:szCs w:val="21"/>
              </w:rPr>
              <w:t>期服务</w:t>
            </w:r>
            <w:proofErr w:type="gramEnd"/>
            <w:r w:rsidR="00382D91" w:rsidRPr="00F46AA2">
              <w:rPr>
                <w:rFonts w:ascii="宋体" w:hAnsi="宋体" w:cs="宋体" w:hint="eastAsia"/>
                <w:kern w:val="0"/>
                <w:szCs w:val="21"/>
              </w:rPr>
              <w:t xml:space="preserve">承诺可靠、具体，可在4 </w:t>
            </w:r>
            <w:proofErr w:type="gramStart"/>
            <w:r w:rsidR="00382D91" w:rsidRPr="00F46AA2">
              <w:rPr>
                <w:rFonts w:ascii="宋体" w:hAnsi="宋体" w:cs="宋体" w:hint="eastAsia"/>
                <w:kern w:val="0"/>
                <w:szCs w:val="21"/>
              </w:rPr>
              <w:t>个</w:t>
            </w:r>
            <w:proofErr w:type="gramEnd"/>
            <w:r w:rsidR="00382D91" w:rsidRPr="00F46AA2">
              <w:rPr>
                <w:rFonts w:ascii="宋体" w:hAnsi="宋体" w:cs="宋体" w:hint="eastAsia"/>
                <w:kern w:val="0"/>
                <w:szCs w:val="21"/>
              </w:rPr>
              <w:t>小时内响应并进行故障维修的得</w:t>
            </w:r>
            <w:r w:rsidR="00EC75B4" w:rsidRPr="00F46AA2">
              <w:rPr>
                <w:rFonts w:ascii="宋体" w:hAnsi="宋体" w:cs="宋体" w:hint="eastAsia"/>
                <w:kern w:val="0"/>
                <w:szCs w:val="21"/>
              </w:rPr>
              <w:t>10</w:t>
            </w:r>
            <w:r w:rsidR="00382D91" w:rsidRPr="00F46AA2">
              <w:rPr>
                <w:rFonts w:ascii="宋体" w:hAnsi="宋体" w:cs="宋体" w:hint="eastAsia"/>
                <w:kern w:val="0"/>
                <w:szCs w:val="21"/>
              </w:rPr>
              <w:t>分</w:t>
            </w:r>
            <w:r w:rsidR="005B00D7" w:rsidRPr="00F46AA2">
              <w:rPr>
                <w:rFonts w:ascii="宋体" w:hAnsi="宋体" w:cs="宋体" w:hint="eastAsia"/>
                <w:kern w:val="0"/>
                <w:szCs w:val="21"/>
              </w:rPr>
              <w:t>；</w:t>
            </w:r>
          </w:p>
        </w:tc>
        <w:tc>
          <w:tcPr>
            <w:tcW w:w="1241" w:type="dxa"/>
            <w:vMerge w:val="restart"/>
            <w:vAlign w:val="center"/>
          </w:tcPr>
          <w:p w:rsidR="0072645D" w:rsidRPr="005F79C1" w:rsidRDefault="00EC75B4">
            <w:pPr>
              <w:spacing w:line="360" w:lineRule="auto"/>
              <w:jc w:val="center"/>
              <w:rPr>
                <w:rFonts w:ascii="宋体" w:hAnsi="宋体"/>
                <w:bCs/>
                <w:kern w:val="0"/>
                <w:sz w:val="22"/>
                <w:szCs w:val="21"/>
              </w:rPr>
            </w:pPr>
            <w:r>
              <w:rPr>
                <w:rFonts w:ascii="宋体" w:hAnsi="宋体" w:hint="eastAsia"/>
                <w:bCs/>
                <w:kern w:val="0"/>
                <w:sz w:val="22"/>
                <w:szCs w:val="21"/>
              </w:rPr>
              <w:t>10</w:t>
            </w:r>
          </w:p>
        </w:tc>
      </w:tr>
      <w:tr w:rsidR="0072645D" w:rsidTr="00B305CF">
        <w:trPr>
          <w:trHeight w:val="320"/>
        </w:trPr>
        <w:tc>
          <w:tcPr>
            <w:tcW w:w="817" w:type="dxa"/>
            <w:vMerge/>
            <w:vAlign w:val="center"/>
          </w:tcPr>
          <w:p w:rsidR="0072645D" w:rsidRPr="005F79C1" w:rsidRDefault="0072645D">
            <w:pPr>
              <w:spacing w:line="360" w:lineRule="auto"/>
              <w:jc w:val="center"/>
              <w:rPr>
                <w:rFonts w:ascii="宋体" w:hAnsi="宋体"/>
                <w:bCs/>
                <w:kern w:val="0"/>
                <w:sz w:val="22"/>
                <w:szCs w:val="21"/>
              </w:rPr>
            </w:pPr>
          </w:p>
        </w:tc>
        <w:tc>
          <w:tcPr>
            <w:tcW w:w="2268" w:type="dxa"/>
            <w:vMerge/>
            <w:vAlign w:val="center"/>
          </w:tcPr>
          <w:p w:rsidR="0072645D" w:rsidRPr="00F46AA2" w:rsidRDefault="0072645D">
            <w:pPr>
              <w:spacing w:line="360" w:lineRule="auto"/>
              <w:jc w:val="center"/>
              <w:rPr>
                <w:rFonts w:ascii="宋体" w:hAnsi="宋体" w:cs="宋体"/>
                <w:kern w:val="0"/>
                <w:szCs w:val="21"/>
              </w:rPr>
            </w:pPr>
          </w:p>
        </w:tc>
        <w:tc>
          <w:tcPr>
            <w:tcW w:w="5528" w:type="dxa"/>
            <w:vAlign w:val="center"/>
          </w:tcPr>
          <w:p w:rsidR="0072645D" w:rsidRPr="005F79C1" w:rsidRDefault="00382D91" w:rsidP="00DC50AA">
            <w:pPr>
              <w:spacing w:line="360" w:lineRule="auto"/>
              <w:rPr>
                <w:rFonts w:ascii="宋体" w:hAnsi="宋体"/>
                <w:bCs/>
                <w:kern w:val="0"/>
                <w:sz w:val="24"/>
              </w:rPr>
            </w:pPr>
            <w:r w:rsidRPr="00F46AA2">
              <w:rPr>
                <w:rFonts w:ascii="宋体" w:hAnsi="宋体" w:cs="宋体" w:hint="eastAsia"/>
                <w:kern w:val="0"/>
                <w:szCs w:val="21"/>
              </w:rPr>
              <w:t>各阶段服务计划较为详尽，质保期、维护保养期服务，可在4-24小时内响应并进行故障维修的</w:t>
            </w:r>
            <w:proofErr w:type="gramStart"/>
            <w:r w:rsidRPr="00F46AA2">
              <w:rPr>
                <w:rFonts w:ascii="宋体" w:hAnsi="宋体" w:cs="宋体" w:hint="eastAsia"/>
                <w:kern w:val="0"/>
                <w:szCs w:val="21"/>
              </w:rPr>
              <w:t>承诺较</w:t>
            </w:r>
            <w:proofErr w:type="gramEnd"/>
            <w:r w:rsidRPr="00F46AA2">
              <w:rPr>
                <w:rFonts w:ascii="宋体" w:hAnsi="宋体" w:cs="宋体" w:hint="eastAsia"/>
                <w:kern w:val="0"/>
                <w:szCs w:val="21"/>
              </w:rPr>
              <w:t>具体得</w:t>
            </w:r>
            <w:r w:rsidR="00EC75B4" w:rsidRPr="00F46AA2">
              <w:rPr>
                <w:rFonts w:ascii="宋体" w:hAnsi="宋体" w:cs="宋体" w:hint="eastAsia"/>
                <w:kern w:val="0"/>
                <w:szCs w:val="21"/>
              </w:rPr>
              <w:t>7</w:t>
            </w:r>
            <w:r w:rsidRPr="00F46AA2">
              <w:rPr>
                <w:rFonts w:ascii="宋体" w:hAnsi="宋体" w:cs="宋体" w:hint="eastAsia"/>
                <w:kern w:val="0"/>
                <w:szCs w:val="21"/>
              </w:rPr>
              <w:t>分</w:t>
            </w:r>
            <w:r w:rsidR="005B00D7" w:rsidRPr="00F46AA2">
              <w:rPr>
                <w:rFonts w:ascii="宋体" w:hAnsi="宋体" w:cs="宋体" w:hint="eastAsia"/>
                <w:kern w:val="0"/>
                <w:szCs w:val="21"/>
              </w:rPr>
              <w:t>；</w:t>
            </w:r>
          </w:p>
        </w:tc>
        <w:tc>
          <w:tcPr>
            <w:tcW w:w="1241" w:type="dxa"/>
            <w:vMerge/>
            <w:vAlign w:val="center"/>
          </w:tcPr>
          <w:p w:rsidR="0072645D" w:rsidRPr="005F79C1" w:rsidRDefault="0072645D">
            <w:pPr>
              <w:spacing w:line="360" w:lineRule="auto"/>
              <w:jc w:val="center"/>
              <w:rPr>
                <w:rFonts w:ascii="宋体" w:hAnsi="宋体"/>
                <w:bCs/>
                <w:kern w:val="0"/>
                <w:sz w:val="22"/>
                <w:szCs w:val="21"/>
              </w:rPr>
            </w:pPr>
          </w:p>
        </w:tc>
      </w:tr>
      <w:tr w:rsidR="0072645D" w:rsidTr="00B305CF">
        <w:trPr>
          <w:trHeight w:val="320"/>
        </w:trPr>
        <w:tc>
          <w:tcPr>
            <w:tcW w:w="817" w:type="dxa"/>
            <w:vMerge/>
            <w:vAlign w:val="center"/>
          </w:tcPr>
          <w:p w:rsidR="0072645D" w:rsidRPr="005F79C1" w:rsidRDefault="0072645D">
            <w:pPr>
              <w:spacing w:line="360" w:lineRule="auto"/>
              <w:jc w:val="center"/>
              <w:rPr>
                <w:rFonts w:ascii="宋体" w:hAnsi="宋体"/>
                <w:bCs/>
                <w:kern w:val="0"/>
                <w:sz w:val="22"/>
                <w:szCs w:val="21"/>
              </w:rPr>
            </w:pPr>
          </w:p>
        </w:tc>
        <w:tc>
          <w:tcPr>
            <w:tcW w:w="2268" w:type="dxa"/>
            <w:vMerge/>
            <w:vAlign w:val="center"/>
          </w:tcPr>
          <w:p w:rsidR="0072645D" w:rsidRPr="00F46AA2" w:rsidRDefault="0072645D">
            <w:pPr>
              <w:spacing w:line="360" w:lineRule="auto"/>
              <w:jc w:val="center"/>
              <w:rPr>
                <w:rFonts w:ascii="宋体" w:hAnsi="宋体" w:cs="宋体"/>
                <w:kern w:val="0"/>
                <w:szCs w:val="21"/>
              </w:rPr>
            </w:pPr>
          </w:p>
        </w:tc>
        <w:tc>
          <w:tcPr>
            <w:tcW w:w="5528" w:type="dxa"/>
            <w:vAlign w:val="center"/>
          </w:tcPr>
          <w:p w:rsidR="0072645D" w:rsidRPr="005F79C1" w:rsidRDefault="00382D91" w:rsidP="00382D91">
            <w:pPr>
              <w:spacing w:line="360" w:lineRule="auto"/>
              <w:rPr>
                <w:rFonts w:ascii="宋体" w:hAnsi="宋体"/>
                <w:bCs/>
                <w:kern w:val="0"/>
                <w:sz w:val="24"/>
              </w:rPr>
            </w:pPr>
            <w:r w:rsidRPr="00F46AA2">
              <w:rPr>
                <w:rFonts w:ascii="宋体" w:hAnsi="宋体" w:cs="宋体" w:hint="eastAsia"/>
                <w:kern w:val="0"/>
                <w:szCs w:val="21"/>
              </w:rPr>
              <w:t>没有详尽的服务计划和</w:t>
            </w:r>
            <w:proofErr w:type="gramStart"/>
            <w:r w:rsidRPr="00F46AA2">
              <w:rPr>
                <w:rFonts w:ascii="宋体" w:hAnsi="宋体" w:cs="宋体" w:hint="eastAsia"/>
                <w:kern w:val="0"/>
                <w:szCs w:val="21"/>
              </w:rPr>
              <w:t>质保期</w:t>
            </w:r>
            <w:proofErr w:type="gramEnd"/>
            <w:r w:rsidRPr="00F46AA2">
              <w:rPr>
                <w:rFonts w:ascii="宋体" w:hAnsi="宋体" w:cs="宋体" w:hint="eastAsia"/>
                <w:kern w:val="0"/>
                <w:szCs w:val="21"/>
              </w:rPr>
              <w:t>、维护保养期服务，没有具体承诺或没有响应，24 小时外响应的得</w:t>
            </w:r>
            <w:r w:rsidR="00EC75B4" w:rsidRPr="00F46AA2">
              <w:rPr>
                <w:rFonts w:ascii="宋体" w:hAnsi="宋体" w:cs="宋体" w:hint="eastAsia"/>
                <w:kern w:val="0"/>
                <w:szCs w:val="21"/>
              </w:rPr>
              <w:t>4</w:t>
            </w:r>
            <w:r w:rsidRPr="00F46AA2">
              <w:rPr>
                <w:rFonts w:ascii="宋体" w:hAnsi="宋体" w:cs="宋体" w:hint="eastAsia"/>
                <w:kern w:val="0"/>
                <w:szCs w:val="21"/>
              </w:rPr>
              <w:t>分</w:t>
            </w:r>
            <w:r w:rsidR="005B00D7" w:rsidRPr="00F46AA2">
              <w:rPr>
                <w:rFonts w:ascii="宋体" w:hAnsi="宋体" w:cs="宋体" w:hint="eastAsia"/>
                <w:kern w:val="0"/>
                <w:szCs w:val="21"/>
              </w:rPr>
              <w:t>。</w:t>
            </w:r>
          </w:p>
        </w:tc>
        <w:tc>
          <w:tcPr>
            <w:tcW w:w="1241" w:type="dxa"/>
            <w:vMerge/>
            <w:vAlign w:val="center"/>
          </w:tcPr>
          <w:p w:rsidR="0072645D" w:rsidRPr="005F79C1" w:rsidRDefault="0072645D">
            <w:pPr>
              <w:spacing w:line="360" w:lineRule="auto"/>
              <w:jc w:val="center"/>
              <w:rPr>
                <w:rFonts w:ascii="宋体" w:hAnsi="宋体"/>
                <w:bCs/>
                <w:kern w:val="0"/>
                <w:sz w:val="22"/>
                <w:szCs w:val="21"/>
              </w:rPr>
            </w:pPr>
          </w:p>
        </w:tc>
      </w:tr>
      <w:tr w:rsidR="00382D91" w:rsidTr="00B305CF">
        <w:tc>
          <w:tcPr>
            <w:tcW w:w="817" w:type="dxa"/>
            <w:vAlign w:val="center"/>
          </w:tcPr>
          <w:p w:rsidR="00382D91" w:rsidRPr="005F79C1" w:rsidRDefault="00DC50AA" w:rsidP="00DC50AA">
            <w:pPr>
              <w:spacing w:line="360" w:lineRule="auto"/>
              <w:jc w:val="center"/>
              <w:rPr>
                <w:rFonts w:ascii="宋体" w:hAnsi="宋体"/>
                <w:bCs/>
                <w:kern w:val="0"/>
                <w:sz w:val="22"/>
                <w:szCs w:val="21"/>
              </w:rPr>
            </w:pPr>
            <w:r w:rsidRPr="005F79C1">
              <w:rPr>
                <w:rFonts w:ascii="宋体" w:hAnsi="宋体" w:hint="eastAsia"/>
                <w:bCs/>
                <w:kern w:val="0"/>
                <w:sz w:val="22"/>
                <w:szCs w:val="21"/>
              </w:rPr>
              <w:t>4</w:t>
            </w:r>
          </w:p>
        </w:tc>
        <w:tc>
          <w:tcPr>
            <w:tcW w:w="2268" w:type="dxa"/>
            <w:vAlign w:val="center"/>
          </w:tcPr>
          <w:p w:rsidR="00382D91" w:rsidRPr="00F46AA2" w:rsidRDefault="00382D91" w:rsidP="00382D91">
            <w:pPr>
              <w:spacing w:line="360" w:lineRule="auto"/>
              <w:jc w:val="center"/>
              <w:rPr>
                <w:rFonts w:ascii="宋体" w:hAnsi="宋体" w:cs="宋体"/>
                <w:kern w:val="0"/>
                <w:szCs w:val="21"/>
              </w:rPr>
            </w:pPr>
            <w:r w:rsidRPr="00F46AA2">
              <w:rPr>
                <w:rFonts w:ascii="宋体" w:hAnsi="宋体" w:cs="宋体" w:hint="eastAsia"/>
                <w:kern w:val="0"/>
                <w:szCs w:val="21"/>
              </w:rPr>
              <w:t>培训计划</w:t>
            </w:r>
          </w:p>
          <w:p w:rsidR="00382D91" w:rsidRPr="00F46AA2" w:rsidRDefault="00382D91" w:rsidP="00B55BF6">
            <w:pPr>
              <w:spacing w:line="360" w:lineRule="auto"/>
              <w:jc w:val="center"/>
              <w:rPr>
                <w:rFonts w:ascii="宋体" w:hAnsi="宋体" w:cs="宋体"/>
                <w:kern w:val="0"/>
                <w:szCs w:val="21"/>
              </w:rPr>
            </w:pPr>
            <w:r w:rsidRPr="00F46AA2">
              <w:rPr>
                <w:rFonts w:ascii="宋体" w:hAnsi="宋体" w:cs="宋体" w:hint="eastAsia"/>
                <w:kern w:val="0"/>
                <w:szCs w:val="21"/>
              </w:rPr>
              <w:t>（</w:t>
            </w:r>
            <w:r w:rsidR="00DC50AA" w:rsidRPr="00F46AA2">
              <w:rPr>
                <w:rFonts w:ascii="宋体" w:hAnsi="宋体" w:cs="宋体" w:hint="eastAsia"/>
                <w:kern w:val="0"/>
                <w:szCs w:val="21"/>
              </w:rPr>
              <w:t>6</w:t>
            </w:r>
            <w:r w:rsidRPr="00F46AA2">
              <w:rPr>
                <w:rFonts w:ascii="宋体" w:hAnsi="宋体" w:cs="宋体" w:hint="eastAsia"/>
                <w:kern w:val="0"/>
                <w:szCs w:val="21"/>
              </w:rPr>
              <w:t>分）</w:t>
            </w:r>
          </w:p>
        </w:tc>
        <w:tc>
          <w:tcPr>
            <w:tcW w:w="5528" w:type="dxa"/>
            <w:vAlign w:val="center"/>
          </w:tcPr>
          <w:p w:rsidR="00382D91" w:rsidRPr="005F79C1" w:rsidRDefault="00382D91">
            <w:pPr>
              <w:spacing w:line="360" w:lineRule="auto"/>
              <w:rPr>
                <w:rFonts w:ascii="宋体" w:hAnsi="宋体" w:cs="宋体"/>
                <w:kern w:val="0"/>
                <w:sz w:val="24"/>
              </w:rPr>
            </w:pPr>
            <w:r w:rsidRPr="00F46AA2">
              <w:rPr>
                <w:rFonts w:ascii="宋体" w:hAnsi="宋体" w:cs="宋体" w:hint="eastAsia"/>
                <w:kern w:val="0"/>
                <w:szCs w:val="21"/>
              </w:rPr>
              <w:t>投标人提供针对本项目的培训方案，方案需针对</w:t>
            </w:r>
            <w:r w:rsidR="00B55BF6" w:rsidRPr="00F46AA2">
              <w:rPr>
                <w:rFonts w:ascii="宋体" w:hAnsi="宋体" w:cs="宋体" w:hint="eastAsia"/>
                <w:kern w:val="0"/>
                <w:szCs w:val="21"/>
              </w:rPr>
              <w:t>系统管理员、操作使用人员，并制定有完整的培训计划，</w:t>
            </w:r>
            <w:r w:rsidR="00DC50AA" w:rsidRPr="00F46AA2">
              <w:rPr>
                <w:rFonts w:ascii="宋体" w:hAnsi="宋体" w:cs="宋体" w:hint="eastAsia"/>
                <w:kern w:val="0"/>
                <w:szCs w:val="21"/>
              </w:rPr>
              <w:t>供应商的技术培训措施完全切合本项目的实际需求的，得6分；供应商的技术培训措施有，但不能完全切合本项目的实际需求的，得3分；培训简单的，得1分；无技术培训措施的，得 0 分。</w:t>
            </w:r>
          </w:p>
        </w:tc>
        <w:tc>
          <w:tcPr>
            <w:tcW w:w="1241" w:type="dxa"/>
            <w:vAlign w:val="center"/>
          </w:tcPr>
          <w:p w:rsidR="00382D91" w:rsidRPr="005F79C1" w:rsidRDefault="00DC50AA">
            <w:pPr>
              <w:spacing w:line="360" w:lineRule="auto"/>
              <w:jc w:val="center"/>
              <w:rPr>
                <w:rFonts w:ascii="宋体" w:hAnsi="宋体"/>
                <w:bCs/>
                <w:kern w:val="0"/>
                <w:sz w:val="22"/>
                <w:szCs w:val="21"/>
              </w:rPr>
            </w:pPr>
            <w:r w:rsidRPr="005F79C1">
              <w:rPr>
                <w:rFonts w:ascii="宋体" w:hAnsi="宋体" w:hint="eastAsia"/>
                <w:bCs/>
                <w:kern w:val="0"/>
                <w:sz w:val="22"/>
                <w:szCs w:val="21"/>
              </w:rPr>
              <w:t>6</w:t>
            </w:r>
          </w:p>
        </w:tc>
      </w:tr>
      <w:tr w:rsidR="006932B8" w:rsidTr="00B305CF">
        <w:tc>
          <w:tcPr>
            <w:tcW w:w="817" w:type="dxa"/>
            <w:vAlign w:val="center"/>
          </w:tcPr>
          <w:p w:rsidR="006932B8" w:rsidRPr="005F79C1" w:rsidRDefault="006932B8" w:rsidP="00DC50AA">
            <w:pPr>
              <w:spacing w:line="360" w:lineRule="auto"/>
              <w:jc w:val="center"/>
              <w:rPr>
                <w:rFonts w:ascii="宋体" w:hAnsi="宋体"/>
                <w:bCs/>
                <w:kern w:val="0"/>
                <w:sz w:val="22"/>
                <w:szCs w:val="21"/>
              </w:rPr>
            </w:pPr>
            <w:r>
              <w:rPr>
                <w:rFonts w:ascii="宋体" w:hAnsi="宋体" w:hint="eastAsia"/>
                <w:bCs/>
                <w:kern w:val="0"/>
                <w:sz w:val="22"/>
                <w:szCs w:val="21"/>
              </w:rPr>
              <w:t>5</w:t>
            </w:r>
          </w:p>
        </w:tc>
        <w:tc>
          <w:tcPr>
            <w:tcW w:w="2268" w:type="dxa"/>
            <w:vAlign w:val="center"/>
          </w:tcPr>
          <w:p w:rsidR="006932B8" w:rsidRPr="00F46AA2" w:rsidRDefault="006932B8" w:rsidP="00382D91">
            <w:pPr>
              <w:spacing w:line="360" w:lineRule="auto"/>
              <w:jc w:val="center"/>
              <w:rPr>
                <w:rFonts w:ascii="宋体" w:hAnsi="宋体" w:cs="宋体"/>
                <w:kern w:val="0"/>
                <w:szCs w:val="21"/>
              </w:rPr>
            </w:pPr>
            <w:r w:rsidRPr="00F46AA2">
              <w:rPr>
                <w:rFonts w:ascii="宋体" w:hAnsi="宋体" w:cs="宋体" w:hint="eastAsia"/>
                <w:kern w:val="0"/>
                <w:szCs w:val="21"/>
              </w:rPr>
              <w:t>设备质保</w:t>
            </w:r>
          </w:p>
          <w:p w:rsidR="00B305CF" w:rsidRPr="00F46AA2" w:rsidRDefault="00B305CF" w:rsidP="00382D91">
            <w:pPr>
              <w:spacing w:line="360" w:lineRule="auto"/>
              <w:jc w:val="center"/>
              <w:rPr>
                <w:rFonts w:ascii="宋体" w:hAnsi="宋体" w:cs="宋体"/>
                <w:kern w:val="0"/>
                <w:szCs w:val="21"/>
              </w:rPr>
            </w:pPr>
            <w:r w:rsidRPr="00F46AA2">
              <w:rPr>
                <w:rFonts w:ascii="宋体" w:hAnsi="宋体" w:cs="宋体" w:hint="eastAsia"/>
                <w:kern w:val="0"/>
                <w:szCs w:val="21"/>
              </w:rPr>
              <w:lastRenderedPageBreak/>
              <w:t>（4分）</w:t>
            </w:r>
          </w:p>
        </w:tc>
        <w:tc>
          <w:tcPr>
            <w:tcW w:w="5528" w:type="dxa"/>
            <w:vAlign w:val="center"/>
          </w:tcPr>
          <w:p w:rsidR="006932B8" w:rsidRPr="005F79C1" w:rsidRDefault="00B47033">
            <w:pPr>
              <w:spacing w:line="360" w:lineRule="auto"/>
              <w:rPr>
                <w:rFonts w:ascii="宋体" w:hAnsi="宋体" w:cs="宋体"/>
                <w:kern w:val="0"/>
                <w:sz w:val="24"/>
              </w:rPr>
            </w:pPr>
            <w:r w:rsidRPr="00F46AA2">
              <w:rPr>
                <w:rFonts w:ascii="宋体" w:hAnsi="宋体" w:cs="宋体" w:hint="eastAsia"/>
                <w:kern w:val="0"/>
                <w:szCs w:val="21"/>
              </w:rPr>
              <w:lastRenderedPageBreak/>
              <w:t>投标人需提供承诺，</w:t>
            </w:r>
            <w:r w:rsidR="006932B8" w:rsidRPr="00F46AA2">
              <w:rPr>
                <w:rFonts w:ascii="宋体" w:hAnsi="宋体" w:cs="宋体" w:hint="eastAsia"/>
                <w:kern w:val="0"/>
                <w:szCs w:val="21"/>
              </w:rPr>
              <w:t>在满足采购需求的前提下，网络设备</w:t>
            </w:r>
            <w:r w:rsidR="006932B8" w:rsidRPr="00F46AA2">
              <w:rPr>
                <w:rFonts w:ascii="宋体" w:hAnsi="宋体" w:cs="宋体" w:hint="eastAsia"/>
                <w:kern w:val="0"/>
                <w:szCs w:val="21"/>
              </w:rPr>
              <w:lastRenderedPageBreak/>
              <w:t>等基础信息设备每加一年质保，加1分，满分2分。存储类终端电子设备每加一年质保，加1分，满分2分</w:t>
            </w:r>
          </w:p>
        </w:tc>
        <w:tc>
          <w:tcPr>
            <w:tcW w:w="1241" w:type="dxa"/>
            <w:vAlign w:val="center"/>
          </w:tcPr>
          <w:p w:rsidR="006932B8" w:rsidRPr="005F79C1" w:rsidRDefault="006932B8">
            <w:pPr>
              <w:spacing w:line="360" w:lineRule="auto"/>
              <w:jc w:val="center"/>
              <w:rPr>
                <w:rFonts w:ascii="宋体" w:hAnsi="宋体"/>
                <w:bCs/>
                <w:kern w:val="0"/>
                <w:sz w:val="22"/>
                <w:szCs w:val="21"/>
              </w:rPr>
            </w:pPr>
            <w:r>
              <w:rPr>
                <w:rFonts w:ascii="宋体" w:hAnsi="宋体" w:hint="eastAsia"/>
                <w:bCs/>
                <w:kern w:val="0"/>
                <w:sz w:val="22"/>
                <w:szCs w:val="21"/>
              </w:rPr>
              <w:lastRenderedPageBreak/>
              <w:t>4</w:t>
            </w:r>
          </w:p>
        </w:tc>
      </w:tr>
      <w:tr w:rsidR="0072645D" w:rsidTr="00B305CF">
        <w:tc>
          <w:tcPr>
            <w:tcW w:w="817" w:type="dxa"/>
            <w:vAlign w:val="center"/>
          </w:tcPr>
          <w:p w:rsidR="0072645D" w:rsidRDefault="006932B8">
            <w:pPr>
              <w:spacing w:line="360" w:lineRule="auto"/>
              <w:jc w:val="center"/>
              <w:rPr>
                <w:rFonts w:ascii="宋体" w:hAnsi="宋体"/>
                <w:bCs/>
                <w:kern w:val="0"/>
                <w:sz w:val="22"/>
                <w:szCs w:val="21"/>
              </w:rPr>
            </w:pPr>
            <w:r>
              <w:rPr>
                <w:rFonts w:ascii="宋体" w:hAnsi="宋体" w:hint="eastAsia"/>
                <w:bCs/>
                <w:kern w:val="0"/>
                <w:sz w:val="22"/>
                <w:szCs w:val="21"/>
              </w:rPr>
              <w:lastRenderedPageBreak/>
              <w:t>6</w:t>
            </w:r>
          </w:p>
        </w:tc>
        <w:tc>
          <w:tcPr>
            <w:tcW w:w="2268" w:type="dxa"/>
            <w:vAlign w:val="center"/>
          </w:tcPr>
          <w:p w:rsidR="0072645D" w:rsidRPr="00F46AA2" w:rsidRDefault="005B00D7">
            <w:pPr>
              <w:spacing w:line="360" w:lineRule="auto"/>
              <w:jc w:val="center"/>
              <w:rPr>
                <w:rFonts w:ascii="宋体" w:hAnsi="宋体" w:cs="宋体"/>
                <w:kern w:val="0"/>
                <w:szCs w:val="21"/>
              </w:rPr>
            </w:pPr>
            <w:r w:rsidRPr="00F46AA2">
              <w:rPr>
                <w:rFonts w:ascii="宋体" w:hAnsi="宋体" w:cs="宋体" w:hint="eastAsia"/>
                <w:kern w:val="0"/>
                <w:szCs w:val="21"/>
              </w:rPr>
              <w:t>施工准备计划及施工方案（</w:t>
            </w:r>
            <w:r w:rsidR="006932B8" w:rsidRPr="00F46AA2">
              <w:rPr>
                <w:rFonts w:ascii="宋体" w:hAnsi="宋体" w:cs="宋体" w:hint="eastAsia"/>
                <w:kern w:val="0"/>
                <w:szCs w:val="21"/>
              </w:rPr>
              <w:t>4</w:t>
            </w:r>
            <w:r w:rsidRPr="00F46AA2">
              <w:rPr>
                <w:rFonts w:ascii="宋体" w:hAnsi="宋体" w:cs="宋体" w:hint="eastAsia"/>
                <w:kern w:val="0"/>
                <w:szCs w:val="21"/>
              </w:rPr>
              <w:t>分）</w:t>
            </w:r>
          </w:p>
        </w:tc>
        <w:tc>
          <w:tcPr>
            <w:tcW w:w="5528" w:type="dxa"/>
            <w:vAlign w:val="center"/>
          </w:tcPr>
          <w:p w:rsidR="0072645D" w:rsidRPr="00F46AA2" w:rsidRDefault="005B00D7">
            <w:pPr>
              <w:spacing w:line="360" w:lineRule="auto"/>
              <w:rPr>
                <w:rFonts w:ascii="宋体" w:hAnsi="宋体" w:cs="宋体"/>
                <w:kern w:val="0"/>
                <w:szCs w:val="21"/>
              </w:rPr>
            </w:pPr>
            <w:r w:rsidRPr="00F46AA2">
              <w:rPr>
                <w:rFonts w:ascii="宋体" w:hAnsi="宋体" w:cs="宋体" w:hint="eastAsia"/>
                <w:kern w:val="0"/>
                <w:szCs w:val="21"/>
              </w:rPr>
              <w:t>1.施工技术、现场、物资与机械、队伍准备计划能充分保证工程需要的得</w:t>
            </w:r>
            <w:r w:rsidR="006932B8" w:rsidRPr="00F46AA2">
              <w:rPr>
                <w:rFonts w:ascii="宋体" w:hAnsi="宋体" w:cs="宋体" w:hint="eastAsia"/>
                <w:kern w:val="0"/>
                <w:szCs w:val="21"/>
              </w:rPr>
              <w:t>2</w:t>
            </w:r>
            <w:r w:rsidRPr="00F46AA2">
              <w:rPr>
                <w:rFonts w:ascii="宋体" w:hAnsi="宋体" w:cs="宋体" w:hint="eastAsia"/>
                <w:kern w:val="0"/>
                <w:szCs w:val="21"/>
              </w:rPr>
              <w:t>分，一般得</w:t>
            </w:r>
            <w:r w:rsidR="006932B8" w:rsidRPr="00F46AA2">
              <w:rPr>
                <w:rFonts w:ascii="宋体" w:hAnsi="宋体" w:cs="宋体" w:hint="eastAsia"/>
                <w:kern w:val="0"/>
                <w:szCs w:val="21"/>
              </w:rPr>
              <w:t>1</w:t>
            </w:r>
            <w:r w:rsidRPr="00F46AA2">
              <w:rPr>
                <w:rFonts w:ascii="宋体" w:hAnsi="宋体" w:cs="宋体" w:hint="eastAsia"/>
                <w:kern w:val="0"/>
                <w:szCs w:val="21"/>
              </w:rPr>
              <w:t>分，否则酌情扣分，</w:t>
            </w:r>
          </w:p>
          <w:p w:rsidR="0072645D" w:rsidRDefault="005B00D7">
            <w:pPr>
              <w:spacing w:line="360" w:lineRule="auto"/>
              <w:rPr>
                <w:rFonts w:ascii="宋体" w:hAnsi="宋体"/>
                <w:bCs/>
                <w:kern w:val="0"/>
                <w:sz w:val="22"/>
                <w:szCs w:val="21"/>
              </w:rPr>
            </w:pPr>
            <w:r w:rsidRPr="00F46AA2">
              <w:rPr>
                <w:rFonts w:ascii="宋体" w:hAnsi="宋体" w:cs="宋体" w:hint="eastAsia"/>
                <w:kern w:val="0"/>
                <w:szCs w:val="21"/>
              </w:rPr>
              <w:t>2.施工方案应能符合工程实际情况，提高生产率、缩短工期、提高质量、降低消耗的得</w:t>
            </w:r>
            <w:r w:rsidR="006932B8" w:rsidRPr="00F46AA2">
              <w:rPr>
                <w:rFonts w:ascii="宋体" w:hAnsi="宋体" w:cs="宋体" w:hint="eastAsia"/>
                <w:kern w:val="0"/>
                <w:szCs w:val="21"/>
              </w:rPr>
              <w:t>2</w:t>
            </w:r>
            <w:r w:rsidRPr="00F46AA2">
              <w:rPr>
                <w:rFonts w:ascii="宋体" w:hAnsi="宋体" w:cs="宋体" w:hint="eastAsia"/>
                <w:kern w:val="0"/>
                <w:szCs w:val="21"/>
              </w:rPr>
              <w:t>分，一般得</w:t>
            </w:r>
            <w:r w:rsidR="006932B8" w:rsidRPr="00F46AA2">
              <w:rPr>
                <w:rFonts w:ascii="宋体" w:hAnsi="宋体" w:cs="宋体" w:hint="eastAsia"/>
                <w:kern w:val="0"/>
                <w:szCs w:val="21"/>
              </w:rPr>
              <w:t>1</w:t>
            </w:r>
            <w:r w:rsidRPr="00F46AA2">
              <w:rPr>
                <w:rFonts w:ascii="宋体" w:hAnsi="宋体" w:cs="宋体" w:hint="eastAsia"/>
                <w:kern w:val="0"/>
                <w:szCs w:val="21"/>
              </w:rPr>
              <w:t>分，否则酌情扣分</w:t>
            </w:r>
          </w:p>
        </w:tc>
        <w:tc>
          <w:tcPr>
            <w:tcW w:w="1241" w:type="dxa"/>
            <w:vAlign w:val="center"/>
          </w:tcPr>
          <w:p w:rsidR="0072645D" w:rsidRDefault="006932B8">
            <w:pPr>
              <w:spacing w:line="360" w:lineRule="auto"/>
              <w:jc w:val="center"/>
              <w:rPr>
                <w:rFonts w:ascii="宋体" w:hAnsi="宋体"/>
                <w:bCs/>
                <w:kern w:val="0"/>
                <w:sz w:val="22"/>
                <w:szCs w:val="21"/>
              </w:rPr>
            </w:pPr>
            <w:r>
              <w:rPr>
                <w:rFonts w:ascii="宋体" w:hAnsi="宋体" w:hint="eastAsia"/>
                <w:bCs/>
                <w:kern w:val="0"/>
                <w:sz w:val="22"/>
                <w:szCs w:val="21"/>
              </w:rPr>
              <w:t>4</w:t>
            </w:r>
          </w:p>
        </w:tc>
      </w:tr>
      <w:tr w:rsidR="0072645D" w:rsidTr="00B305CF">
        <w:trPr>
          <w:trHeight w:val="2085"/>
        </w:trPr>
        <w:tc>
          <w:tcPr>
            <w:tcW w:w="817" w:type="dxa"/>
            <w:vAlign w:val="center"/>
          </w:tcPr>
          <w:p w:rsidR="0072645D" w:rsidRDefault="006932B8">
            <w:pPr>
              <w:spacing w:line="360" w:lineRule="auto"/>
              <w:jc w:val="center"/>
              <w:rPr>
                <w:rFonts w:ascii="宋体" w:hAnsi="宋体"/>
                <w:bCs/>
                <w:kern w:val="0"/>
                <w:sz w:val="22"/>
                <w:szCs w:val="21"/>
              </w:rPr>
            </w:pPr>
            <w:r>
              <w:rPr>
                <w:rFonts w:ascii="宋体" w:hAnsi="宋体" w:hint="eastAsia"/>
                <w:bCs/>
                <w:kern w:val="0"/>
                <w:sz w:val="22"/>
                <w:szCs w:val="21"/>
              </w:rPr>
              <w:t>7</w:t>
            </w:r>
          </w:p>
        </w:tc>
        <w:tc>
          <w:tcPr>
            <w:tcW w:w="2268" w:type="dxa"/>
            <w:vAlign w:val="center"/>
          </w:tcPr>
          <w:p w:rsidR="0072645D" w:rsidRPr="00F46AA2" w:rsidRDefault="005B00D7">
            <w:pPr>
              <w:spacing w:line="360" w:lineRule="auto"/>
              <w:jc w:val="center"/>
              <w:rPr>
                <w:rFonts w:ascii="宋体" w:hAnsi="宋体" w:cs="宋体"/>
                <w:kern w:val="0"/>
                <w:szCs w:val="21"/>
              </w:rPr>
            </w:pPr>
            <w:r w:rsidRPr="00F46AA2">
              <w:rPr>
                <w:rFonts w:ascii="宋体" w:hAnsi="宋体" w:cs="宋体" w:hint="eastAsia"/>
                <w:kern w:val="0"/>
                <w:szCs w:val="21"/>
              </w:rPr>
              <w:t>安全保证措施和体系</w:t>
            </w:r>
            <w:r w:rsidR="00FC4FB4" w:rsidRPr="00F46AA2">
              <w:rPr>
                <w:rFonts w:ascii="宋体" w:hAnsi="宋体" w:cs="宋体" w:hint="eastAsia"/>
                <w:kern w:val="0"/>
                <w:szCs w:val="21"/>
              </w:rPr>
              <w:t>（</w:t>
            </w:r>
            <w:r w:rsidR="00816878">
              <w:rPr>
                <w:rFonts w:ascii="宋体" w:hAnsi="宋体" w:cs="宋体" w:hint="eastAsia"/>
                <w:kern w:val="0"/>
                <w:szCs w:val="21"/>
              </w:rPr>
              <w:t>3</w:t>
            </w:r>
            <w:r w:rsidR="00FC4FB4" w:rsidRPr="00F46AA2">
              <w:rPr>
                <w:rFonts w:ascii="宋体" w:hAnsi="宋体" w:cs="宋体" w:hint="eastAsia"/>
                <w:kern w:val="0"/>
                <w:szCs w:val="21"/>
              </w:rPr>
              <w:t>分）</w:t>
            </w:r>
          </w:p>
        </w:tc>
        <w:tc>
          <w:tcPr>
            <w:tcW w:w="5528" w:type="dxa"/>
            <w:vAlign w:val="center"/>
          </w:tcPr>
          <w:p w:rsidR="0072645D" w:rsidRDefault="005B00D7" w:rsidP="00F46AA2">
            <w:pPr>
              <w:spacing w:line="360" w:lineRule="auto"/>
              <w:rPr>
                <w:rFonts w:ascii="宋体" w:hAnsi="宋体" w:cs="宋体"/>
                <w:kern w:val="0"/>
                <w:sz w:val="24"/>
              </w:rPr>
            </w:pPr>
            <w:r w:rsidRPr="00F46AA2">
              <w:rPr>
                <w:rFonts w:ascii="宋体" w:hAnsi="宋体" w:cs="宋体" w:hint="eastAsia"/>
                <w:kern w:val="0"/>
                <w:szCs w:val="21"/>
              </w:rPr>
              <w:t>保证措施符合国家规定的强制性标准并有针对性，同时要符合实际情况，切实可行。否则酌情扣分</w:t>
            </w:r>
          </w:p>
        </w:tc>
        <w:tc>
          <w:tcPr>
            <w:tcW w:w="1241" w:type="dxa"/>
            <w:vAlign w:val="center"/>
          </w:tcPr>
          <w:p w:rsidR="0072645D" w:rsidRDefault="00816878">
            <w:pPr>
              <w:spacing w:line="360" w:lineRule="auto"/>
              <w:jc w:val="center"/>
              <w:rPr>
                <w:rFonts w:ascii="宋体" w:hAnsi="宋体"/>
                <w:bCs/>
                <w:kern w:val="0"/>
                <w:sz w:val="22"/>
                <w:szCs w:val="21"/>
              </w:rPr>
            </w:pPr>
            <w:r>
              <w:rPr>
                <w:rFonts w:ascii="宋体" w:hAnsi="宋体" w:hint="eastAsia"/>
                <w:bCs/>
                <w:kern w:val="0"/>
                <w:sz w:val="22"/>
                <w:szCs w:val="21"/>
              </w:rPr>
              <w:t>3</w:t>
            </w:r>
          </w:p>
        </w:tc>
      </w:tr>
      <w:tr w:rsidR="00FC4FB4" w:rsidTr="00B305CF">
        <w:trPr>
          <w:trHeight w:val="2085"/>
        </w:trPr>
        <w:tc>
          <w:tcPr>
            <w:tcW w:w="817" w:type="dxa"/>
            <w:vAlign w:val="center"/>
          </w:tcPr>
          <w:p w:rsidR="00FC4FB4" w:rsidRDefault="006932B8">
            <w:pPr>
              <w:spacing w:line="360" w:lineRule="auto"/>
              <w:jc w:val="center"/>
              <w:rPr>
                <w:rFonts w:ascii="宋体" w:hAnsi="宋体"/>
                <w:bCs/>
                <w:kern w:val="0"/>
                <w:sz w:val="22"/>
                <w:szCs w:val="21"/>
              </w:rPr>
            </w:pPr>
            <w:r>
              <w:rPr>
                <w:rFonts w:ascii="宋体" w:hAnsi="宋体" w:hint="eastAsia"/>
                <w:bCs/>
                <w:kern w:val="0"/>
                <w:sz w:val="22"/>
                <w:szCs w:val="21"/>
              </w:rPr>
              <w:t>8</w:t>
            </w:r>
          </w:p>
        </w:tc>
        <w:tc>
          <w:tcPr>
            <w:tcW w:w="2268" w:type="dxa"/>
            <w:vAlign w:val="center"/>
          </w:tcPr>
          <w:p w:rsidR="00FC4FB4" w:rsidRPr="00F46AA2" w:rsidRDefault="00FC4FB4">
            <w:pPr>
              <w:spacing w:line="360" w:lineRule="auto"/>
              <w:jc w:val="center"/>
              <w:rPr>
                <w:rFonts w:ascii="宋体" w:hAnsi="宋体" w:cs="宋体"/>
                <w:kern w:val="0"/>
                <w:szCs w:val="21"/>
              </w:rPr>
            </w:pPr>
            <w:r w:rsidRPr="00F46AA2">
              <w:rPr>
                <w:rFonts w:ascii="宋体" w:hAnsi="宋体" w:cs="宋体" w:hint="eastAsia"/>
                <w:kern w:val="0"/>
                <w:szCs w:val="21"/>
              </w:rPr>
              <w:t>工期保证措施和体系（</w:t>
            </w:r>
            <w:r w:rsidR="00816878">
              <w:rPr>
                <w:rFonts w:ascii="宋体" w:hAnsi="宋体" w:cs="宋体" w:hint="eastAsia"/>
                <w:kern w:val="0"/>
                <w:szCs w:val="21"/>
              </w:rPr>
              <w:t>2</w:t>
            </w:r>
            <w:r w:rsidRPr="00F46AA2">
              <w:rPr>
                <w:rFonts w:ascii="宋体" w:hAnsi="宋体" w:cs="宋体" w:hint="eastAsia"/>
                <w:kern w:val="0"/>
                <w:szCs w:val="21"/>
              </w:rPr>
              <w:t>分）</w:t>
            </w:r>
          </w:p>
        </w:tc>
        <w:tc>
          <w:tcPr>
            <w:tcW w:w="5528" w:type="dxa"/>
            <w:vAlign w:val="center"/>
          </w:tcPr>
          <w:p w:rsidR="00FC4FB4" w:rsidRDefault="00FC4FB4" w:rsidP="00F46AA2">
            <w:pPr>
              <w:spacing w:line="360" w:lineRule="auto"/>
              <w:rPr>
                <w:rFonts w:ascii="宋体" w:hAnsi="宋体" w:cs="宋体"/>
                <w:kern w:val="0"/>
                <w:sz w:val="24"/>
              </w:rPr>
            </w:pPr>
            <w:r w:rsidRPr="00F46AA2">
              <w:rPr>
                <w:rFonts w:ascii="宋体" w:hAnsi="宋体" w:cs="宋体" w:hint="eastAsia"/>
                <w:kern w:val="0"/>
                <w:szCs w:val="21"/>
              </w:rPr>
              <w:t>保证措施符合科学的施工规律、国家规定的强制性标准并有针对性，同时要符合实际情况，切实可行。否则酌情扣分</w:t>
            </w:r>
          </w:p>
        </w:tc>
        <w:tc>
          <w:tcPr>
            <w:tcW w:w="1241" w:type="dxa"/>
            <w:vAlign w:val="center"/>
          </w:tcPr>
          <w:p w:rsidR="00FC4FB4" w:rsidRDefault="00816878">
            <w:pPr>
              <w:spacing w:line="360" w:lineRule="auto"/>
              <w:jc w:val="center"/>
              <w:rPr>
                <w:rFonts w:ascii="宋体" w:hAnsi="宋体"/>
                <w:bCs/>
                <w:kern w:val="0"/>
                <w:sz w:val="22"/>
                <w:szCs w:val="21"/>
              </w:rPr>
            </w:pPr>
            <w:r>
              <w:rPr>
                <w:rFonts w:ascii="宋体" w:hAnsi="宋体" w:hint="eastAsia"/>
                <w:bCs/>
                <w:kern w:val="0"/>
                <w:sz w:val="22"/>
                <w:szCs w:val="21"/>
              </w:rPr>
              <w:t>2</w:t>
            </w:r>
          </w:p>
        </w:tc>
      </w:tr>
      <w:tr w:rsidR="00FC4FB4" w:rsidTr="00B305CF">
        <w:trPr>
          <w:trHeight w:val="2085"/>
        </w:trPr>
        <w:tc>
          <w:tcPr>
            <w:tcW w:w="817" w:type="dxa"/>
            <w:vAlign w:val="center"/>
          </w:tcPr>
          <w:p w:rsidR="00FC4FB4" w:rsidRDefault="006932B8">
            <w:pPr>
              <w:spacing w:line="360" w:lineRule="auto"/>
              <w:jc w:val="center"/>
              <w:rPr>
                <w:rFonts w:ascii="宋体" w:hAnsi="宋体"/>
                <w:bCs/>
                <w:kern w:val="0"/>
                <w:sz w:val="22"/>
                <w:szCs w:val="21"/>
              </w:rPr>
            </w:pPr>
            <w:r>
              <w:rPr>
                <w:rFonts w:ascii="宋体" w:hAnsi="宋体" w:hint="eastAsia"/>
                <w:bCs/>
                <w:kern w:val="0"/>
                <w:sz w:val="22"/>
                <w:szCs w:val="21"/>
              </w:rPr>
              <w:t>9</w:t>
            </w:r>
          </w:p>
        </w:tc>
        <w:tc>
          <w:tcPr>
            <w:tcW w:w="2268" w:type="dxa"/>
            <w:vAlign w:val="center"/>
          </w:tcPr>
          <w:p w:rsidR="00FC4FB4" w:rsidRPr="00F46AA2" w:rsidRDefault="00FC4FB4">
            <w:pPr>
              <w:spacing w:line="360" w:lineRule="auto"/>
              <w:jc w:val="center"/>
              <w:rPr>
                <w:rFonts w:ascii="宋体" w:hAnsi="宋体" w:cs="宋体"/>
                <w:kern w:val="0"/>
                <w:szCs w:val="21"/>
              </w:rPr>
            </w:pPr>
            <w:r w:rsidRPr="00F46AA2">
              <w:rPr>
                <w:rFonts w:ascii="宋体" w:hAnsi="宋体" w:cs="宋体" w:hint="eastAsia"/>
                <w:kern w:val="0"/>
                <w:szCs w:val="21"/>
              </w:rPr>
              <w:t>质量保证措施和体系（</w:t>
            </w:r>
            <w:r w:rsidR="00816878">
              <w:rPr>
                <w:rFonts w:ascii="宋体" w:hAnsi="宋体" w:cs="宋体" w:hint="eastAsia"/>
                <w:kern w:val="0"/>
                <w:szCs w:val="21"/>
              </w:rPr>
              <w:t>2</w:t>
            </w:r>
            <w:r w:rsidRPr="00F46AA2">
              <w:rPr>
                <w:rFonts w:ascii="宋体" w:hAnsi="宋体" w:cs="宋体" w:hint="eastAsia"/>
                <w:kern w:val="0"/>
                <w:szCs w:val="21"/>
              </w:rPr>
              <w:t>分）</w:t>
            </w:r>
          </w:p>
        </w:tc>
        <w:tc>
          <w:tcPr>
            <w:tcW w:w="5528" w:type="dxa"/>
            <w:vAlign w:val="center"/>
          </w:tcPr>
          <w:p w:rsidR="00FC4FB4" w:rsidRDefault="00FC4FB4" w:rsidP="00F46AA2">
            <w:pPr>
              <w:spacing w:line="360" w:lineRule="auto"/>
              <w:rPr>
                <w:rFonts w:ascii="宋体" w:hAnsi="宋体" w:cs="宋体"/>
                <w:kern w:val="0"/>
                <w:sz w:val="24"/>
              </w:rPr>
            </w:pPr>
            <w:r w:rsidRPr="00F46AA2">
              <w:rPr>
                <w:rFonts w:ascii="宋体" w:hAnsi="宋体" w:cs="宋体" w:hint="eastAsia"/>
                <w:kern w:val="0"/>
                <w:szCs w:val="21"/>
              </w:rPr>
              <w:t>保证措施符合科学的施工规律、国家规定的强制性标准并有针对性，同时要符合实际情况，切实可行。否则酌情扣分</w:t>
            </w:r>
          </w:p>
        </w:tc>
        <w:tc>
          <w:tcPr>
            <w:tcW w:w="1241" w:type="dxa"/>
            <w:vAlign w:val="center"/>
          </w:tcPr>
          <w:p w:rsidR="00FC4FB4" w:rsidRDefault="00816878">
            <w:pPr>
              <w:spacing w:line="360" w:lineRule="auto"/>
              <w:jc w:val="center"/>
              <w:rPr>
                <w:rFonts w:ascii="宋体" w:hAnsi="宋体"/>
                <w:bCs/>
                <w:kern w:val="0"/>
                <w:sz w:val="22"/>
                <w:szCs w:val="21"/>
              </w:rPr>
            </w:pPr>
            <w:r>
              <w:rPr>
                <w:rFonts w:ascii="宋体" w:hAnsi="宋体" w:hint="eastAsia"/>
                <w:bCs/>
                <w:kern w:val="0"/>
                <w:sz w:val="22"/>
                <w:szCs w:val="21"/>
              </w:rPr>
              <w:t>2</w:t>
            </w:r>
          </w:p>
        </w:tc>
      </w:tr>
      <w:tr w:rsidR="0072645D" w:rsidTr="00B305CF">
        <w:trPr>
          <w:trHeight w:val="2085"/>
        </w:trPr>
        <w:tc>
          <w:tcPr>
            <w:tcW w:w="817" w:type="dxa"/>
            <w:vAlign w:val="center"/>
          </w:tcPr>
          <w:p w:rsidR="0072645D" w:rsidRDefault="006932B8">
            <w:pPr>
              <w:spacing w:line="360" w:lineRule="auto"/>
              <w:jc w:val="center"/>
              <w:rPr>
                <w:rFonts w:ascii="宋体" w:hAnsi="宋体"/>
                <w:bCs/>
                <w:kern w:val="0"/>
                <w:sz w:val="22"/>
                <w:szCs w:val="21"/>
              </w:rPr>
            </w:pPr>
            <w:r>
              <w:rPr>
                <w:rFonts w:ascii="宋体" w:hAnsi="宋体" w:hint="eastAsia"/>
                <w:bCs/>
                <w:kern w:val="0"/>
                <w:sz w:val="22"/>
                <w:szCs w:val="21"/>
              </w:rPr>
              <w:t>10</w:t>
            </w:r>
          </w:p>
        </w:tc>
        <w:tc>
          <w:tcPr>
            <w:tcW w:w="2268" w:type="dxa"/>
            <w:vAlign w:val="center"/>
          </w:tcPr>
          <w:p w:rsidR="0072645D" w:rsidRPr="00F46AA2" w:rsidRDefault="005B00D7">
            <w:pPr>
              <w:spacing w:line="360" w:lineRule="auto"/>
              <w:jc w:val="center"/>
              <w:rPr>
                <w:rFonts w:ascii="宋体" w:hAnsi="宋体" w:cs="宋体"/>
                <w:kern w:val="0"/>
                <w:szCs w:val="21"/>
              </w:rPr>
            </w:pPr>
            <w:r w:rsidRPr="00F46AA2">
              <w:rPr>
                <w:rFonts w:ascii="宋体" w:hAnsi="宋体" w:cs="宋体" w:hint="eastAsia"/>
                <w:kern w:val="0"/>
                <w:szCs w:val="21"/>
              </w:rPr>
              <w:t>现场文明施工措施</w:t>
            </w:r>
            <w:r w:rsidR="00FC4FB4" w:rsidRPr="00F46AA2">
              <w:rPr>
                <w:rFonts w:ascii="宋体" w:hAnsi="宋体" w:cs="宋体" w:hint="eastAsia"/>
                <w:kern w:val="0"/>
                <w:szCs w:val="21"/>
              </w:rPr>
              <w:t>（</w:t>
            </w:r>
            <w:r w:rsidR="00816878">
              <w:rPr>
                <w:rFonts w:ascii="宋体" w:hAnsi="宋体" w:cs="宋体" w:hint="eastAsia"/>
                <w:kern w:val="0"/>
                <w:szCs w:val="21"/>
              </w:rPr>
              <w:t>2</w:t>
            </w:r>
            <w:r w:rsidR="00FC4FB4" w:rsidRPr="00F46AA2">
              <w:rPr>
                <w:rFonts w:ascii="宋体" w:hAnsi="宋体" w:cs="宋体" w:hint="eastAsia"/>
                <w:kern w:val="0"/>
                <w:szCs w:val="21"/>
              </w:rPr>
              <w:t>分）</w:t>
            </w:r>
          </w:p>
        </w:tc>
        <w:tc>
          <w:tcPr>
            <w:tcW w:w="5528" w:type="dxa"/>
            <w:vAlign w:val="center"/>
          </w:tcPr>
          <w:p w:rsidR="0072645D" w:rsidRDefault="005B00D7" w:rsidP="00F46AA2">
            <w:pPr>
              <w:spacing w:line="360" w:lineRule="auto"/>
              <w:rPr>
                <w:rFonts w:ascii="宋体" w:hAnsi="宋体" w:cs="宋体"/>
                <w:kern w:val="0"/>
                <w:sz w:val="24"/>
              </w:rPr>
            </w:pPr>
            <w:r w:rsidRPr="00F46AA2">
              <w:rPr>
                <w:rFonts w:ascii="宋体" w:hAnsi="宋体" w:cs="宋体" w:hint="eastAsia"/>
                <w:kern w:val="0"/>
                <w:szCs w:val="21"/>
              </w:rPr>
              <w:t>措施符合工程实际情况，切实可行，否则酌情扣分</w:t>
            </w:r>
          </w:p>
        </w:tc>
        <w:tc>
          <w:tcPr>
            <w:tcW w:w="1241" w:type="dxa"/>
            <w:vAlign w:val="center"/>
          </w:tcPr>
          <w:p w:rsidR="0072645D" w:rsidRDefault="00816878">
            <w:pPr>
              <w:spacing w:line="360" w:lineRule="auto"/>
              <w:jc w:val="center"/>
              <w:rPr>
                <w:rFonts w:ascii="宋体" w:hAnsi="宋体"/>
                <w:bCs/>
                <w:kern w:val="0"/>
                <w:sz w:val="22"/>
                <w:szCs w:val="21"/>
              </w:rPr>
            </w:pPr>
            <w:r>
              <w:rPr>
                <w:rFonts w:ascii="宋体" w:hAnsi="宋体" w:hint="eastAsia"/>
                <w:bCs/>
                <w:kern w:val="0"/>
                <w:sz w:val="22"/>
                <w:szCs w:val="21"/>
              </w:rPr>
              <w:t>2</w:t>
            </w:r>
          </w:p>
        </w:tc>
      </w:tr>
      <w:tr w:rsidR="0072645D" w:rsidTr="00B305CF">
        <w:trPr>
          <w:trHeight w:val="2085"/>
        </w:trPr>
        <w:tc>
          <w:tcPr>
            <w:tcW w:w="817" w:type="dxa"/>
            <w:vAlign w:val="center"/>
          </w:tcPr>
          <w:p w:rsidR="0072645D" w:rsidRDefault="006932B8">
            <w:pPr>
              <w:spacing w:line="360" w:lineRule="auto"/>
              <w:jc w:val="center"/>
              <w:rPr>
                <w:rFonts w:ascii="宋体" w:hAnsi="宋体"/>
                <w:bCs/>
                <w:kern w:val="0"/>
                <w:sz w:val="22"/>
                <w:szCs w:val="21"/>
              </w:rPr>
            </w:pPr>
            <w:r>
              <w:rPr>
                <w:rFonts w:ascii="宋体" w:hAnsi="宋体" w:hint="eastAsia"/>
                <w:bCs/>
                <w:kern w:val="0"/>
                <w:sz w:val="22"/>
                <w:szCs w:val="21"/>
              </w:rPr>
              <w:t>11</w:t>
            </w:r>
          </w:p>
        </w:tc>
        <w:tc>
          <w:tcPr>
            <w:tcW w:w="2268" w:type="dxa"/>
            <w:vAlign w:val="center"/>
          </w:tcPr>
          <w:p w:rsidR="0072645D" w:rsidRPr="00F46AA2" w:rsidRDefault="00FC4FB4">
            <w:pPr>
              <w:spacing w:line="360" w:lineRule="auto"/>
              <w:jc w:val="center"/>
              <w:rPr>
                <w:rFonts w:ascii="宋体" w:hAnsi="宋体" w:cs="宋体"/>
                <w:kern w:val="0"/>
                <w:szCs w:val="21"/>
              </w:rPr>
            </w:pPr>
            <w:r w:rsidRPr="00F46AA2">
              <w:rPr>
                <w:rFonts w:ascii="宋体" w:hAnsi="宋体" w:cs="宋体" w:hint="eastAsia"/>
                <w:kern w:val="0"/>
                <w:szCs w:val="21"/>
              </w:rPr>
              <w:t>应急处理能力（4分）</w:t>
            </w:r>
          </w:p>
        </w:tc>
        <w:tc>
          <w:tcPr>
            <w:tcW w:w="5528" w:type="dxa"/>
            <w:vAlign w:val="center"/>
          </w:tcPr>
          <w:p w:rsidR="0072645D" w:rsidRDefault="00FC4FB4" w:rsidP="00F46AA2">
            <w:pPr>
              <w:spacing w:line="360" w:lineRule="auto"/>
              <w:rPr>
                <w:rFonts w:ascii="宋体" w:hAnsi="宋体" w:cs="宋体"/>
                <w:kern w:val="0"/>
                <w:sz w:val="24"/>
              </w:rPr>
            </w:pPr>
            <w:r w:rsidRPr="00F46AA2">
              <w:rPr>
                <w:rFonts w:ascii="宋体" w:hAnsi="宋体" w:cs="宋体" w:hint="eastAsia"/>
                <w:kern w:val="0"/>
                <w:szCs w:val="21"/>
              </w:rPr>
              <w:t>对施工中发生的突发事件及时处理，应急措施方案可靠，得4分；对施工中发生的突发事件较为及时处理，应急措施方案一般可靠，得3分；对施工中发生的突发事件不能及时处理，应急措施方案不可靠，得1分；不提供不得分。</w:t>
            </w:r>
          </w:p>
        </w:tc>
        <w:tc>
          <w:tcPr>
            <w:tcW w:w="1241" w:type="dxa"/>
            <w:vAlign w:val="center"/>
          </w:tcPr>
          <w:p w:rsidR="0072645D" w:rsidRDefault="005B00D7">
            <w:pPr>
              <w:spacing w:line="360" w:lineRule="auto"/>
              <w:jc w:val="center"/>
              <w:rPr>
                <w:rFonts w:ascii="宋体" w:hAnsi="宋体"/>
                <w:bCs/>
                <w:kern w:val="0"/>
                <w:sz w:val="22"/>
                <w:szCs w:val="21"/>
              </w:rPr>
            </w:pPr>
            <w:r>
              <w:rPr>
                <w:rFonts w:ascii="宋体" w:hAnsi="宋体" w:hint="eastAsia"/>
                <w:bCs/>
                <w:kern w:val="0"/>
                <w:sz w:val="22"/>
                <w:szCs w:val="21"/>
              </w:rPr>
              <w:t>4</w:t>
            </w:r>
          </w:p>
        </w:tc>
      </w:tr>
    </w:tbl>
    <w:p w:rsidR="00F46AA2" w:rsidRDefault="00F46AA2" w:rsidP="00F46AA2">
      <w:pPr>
        <w:pStyle w:val="a9"/>
        <w:spacing w:line="360" w:lineRule="auto"/>
        <w:ind w:firstLineChars="200" w:firstLine="602"/>
        <w:rPr>
          <w:b/>
          <w:sz w:val="30"/>
          <w:szCs w:val="30"/>
        </w:rPr>
      </w:pPr>
    </w:p>
    <w:p w:rsidR="0072645D" w:rsidRPr="00F43829" w:rsidRDefault="005B00D7" w:rsidP="00F43829">
      <w:pPr>
        <w:widowControl/>
        <w:jc w:val="center"/>
        <w:rPr>
          <w:rFonts w:asciiTheme="minorEastAsia" w:eastAsiaTheme="minorEastAsia" w:hAnsiTheme="minorEastAsia"/>
          <w:b/>
          <w:bCs/>
          <w:color w:val="000000"/>
          <w:sz w:val="30"/>
          <w:szCs w:val="30"/>
        </w:rPr>
      </w:pPr>
      <w:bookmarkStart w:id="162" w:name="_Toc150461470"/>
      <w:r w:rsidRPr="00F43829">
        <w:rPr>
          <w:rFonts w:asciiTheme="minorEastAsia" w:eastAsiaTheme="minorEastAsia" w:hAnsiTheme="minorEastAsia" w:hint="eastAsia"/>
          <w:b/>
          <w:bCs/>
          <w:color w:val="000000"/>
          <w:sz w:val="30"/>
          <w:szCs w:val="30"/>
        </w:rPr>
        <w:lastRenderedPageBreak/>
        <w:t>第四节</w:t>
      </w:r>
      <w:r w:rsidRPr="00F43829">
        <w:rPr>
          <w:rFonts w:asciiTheme="minorEastAsia" w:eastAsiaTheme="minorEastAsia" w:hAnsiTheme="minorEastAsia"/>
          <w:b/>
          <w:bCs/>
          <w:color w:val="000000"/>
          <w:sz w:val="30"/>
          <w:szCs w:val="30"/>
        </w:rPr>
        <w:t xml:space="preserve"> </w:t>
      </w:r>
      <w:r w:rsidRPr="00F43829">
        <w:rPr>
          <w:rFonts w:asciiTheme="minorEastAsia" w:eastAsiaTheme="minorEastAsia" w:hAnsiTheme="minorEastAsia" w:hint="eastAsia"/>
          <w:b/>
          <w:bCs/>
          <w:color w:val="000000"/>
          <w:sz w:val="30"/>
          <w:szCs w:val="30"/>
        </w:rPr>
        <w:t>中标候选人推荐原则</w:t>
      </w:r>
      <w:bookmarkEnd w:id="162"/>
    </w:p>
    <w:p w:rsidR="0072645D" w:rsidRDefault="005B00D7">
      <w:pPr>
        <w:pStyle w:val="a9"/>
        <w:numPr>
          <w:ilvl w:val="0"/>
          <w:numId w:val="5"/>
        </w:numPr>
        <w:spacing w:line="360" w:lineRule="auto"/>
        <w:contextualSpacing/>
        <w:rPr>
          <w:rFonts w:hAnsi="宋体"/>
          <w:b/>
          <w:bCs/>
          <w:sz w:val="24"/>
          <w:szCs w:val="24"/>
        </w:rPr>
      </w:pPr>
      <w:r>
        <w:rPr>
          <w:rFonts w:hAnsi="宋体" w:hint="eastAsia"/>
          <w:b/>
          <w:bCs/>
          <w:sz w:val="24"/>
          <w:szCs w:val="24"/>
        </w:rPr>
        <w:t>综合评分法</w:t>
      </w:r>
    </w:p>
    <w:p w:rsidR="0072645D" w:rsidRDefault="005B00D7">
      <w:pPr>
        <w:pStyle w:val="a9"/>
        <w:spacing w:line="360" w:lineRule="auto"/>
        <w:ind w:firstLineChars="200" w:firstLine="420"/>
        <w:rPr>
          <w:rFonts w:hAnsi="宋体"/>
        </w:rPr>
      </w:pPr>
      <w:r>
        <w:rPr>
          <w:rFonts w:hAnsi="宋体" w:hint="eastAsia"/>
        </w:rPr>
        <w:t>1.评标委员会将根据总得分由高到低排列次序并推荐中标候选人。总得分相同的，以投标报价由低到高顺序排列。得分相同且投标报价相同的并列，投标文件满足招标文件全部实质性要求，</w:t>
      </w:r>
      <w:proofErr w:type="gramStart"/>
      <w:r>
        <w:rPr>
          <w:rFonts w:hAnsi="宋体" w:hint="eastAsia"/>
        </w:rPr>
        <w:t>且按照</w:t>
      </w:r>
      <w:proofErr w:type="gramEnd"/>
      <w:r>
        <w:rPr>
          <w:rFonts w:hAnsi="宋体" w:hint="eastAsia"/>
        </w:rPr>
        <w:t>评审因素的量化指标评审得分最高的投标人为排名第一的中标候选人。</w:t>
      </w:r>
    </w:p>
    <w:p w:rsidR="0072645D" w:rsidRDefault="005B00D7">
      <w:pPr>
        <w:pStyle w:val="a9"/>
        <w:spacing w:line="360" w:lineRule="auto"/>
        <w:ind w:firstLineChars="200" w:firstLine="420"/>
        <w:rPr>
          <w:rFonts w:hAnsi="宋体"/>
        </w:rPr>
      </w:pPr>
      <w:r>
        <w:rPr>
          <w:rFonts w:hAnsi="宋体" w:hint="eastAsia"/>
        </w:rPr>
        <w:t>2.根据《政府采购货物和服务招标投标管理办法》（财政部令第87号）第三十一条第二款规定，采用综合评分法的采购项目，提供相同品牌产品且通过资格审查、符合性审查的不同投标人参加同一合同项下投标的，按一家投标人计算，评审后得分最高的同品牌投标人获得中标人推荐资格；评审得分相同的，按照“投标人须知前附表”及“投标人须知正文”30.2规定推荐。</w:t>
      </w:r>
    </w:p>
    <w:p w:rsidR="0072645D" w:rsidRDefault="0072645D">
      <w:pPr>
        <w:pStyle w:val="a9"/>
        <w:tabs>
          <w:tab w:val="left" w:pos="2472"/>
        </w:tabs>
        <w:spacing w:line="480" w:lineRule="exact"/>
        <w:ind w:firstLineChars="200" w:firstLine="420"/>
      </w:pPr>
    </w:p>
    <w:p w:rsidR="0072645D" w:rsidRPr="00F46AA2" w:rsidRDefault="005B00D7" w:rsidP="00F46AA2">
      <w:pPr>
        <w:pStyle w:val="2"/>
        <w:jc w:val="center"/>
        <w:rPr>
          <w:rFonts w:asciiTheme="minorEastAsia" w:eastAsiaTheme="minorEastAsia" w:hAnsiTheme="minorEastAsia"/>
          <w:color w:val="000000"/>
          <w:sz w:val="30"/>
          <w:szCs w:val="30"/>
        </w:rPr>
      </w:pPr>
      <w:bookmarkStart w:id="163" w:name="_Toc150461471"/>
      <w:r w:rsidRPr="00F46AA2">
        <w:rPr>
          <w:rFonts w:asciiTheme="minorEastAsia" w:eastAsiaTheme="minorEastAsia" w:hAnsiTheme="minorEastAsia" w:hint="eastAsia"/>
          <w:color w:val="000000"/>
          <w:sz w:val="30"/>
          <w:szCs w:val="30"/>
        </w:rPr>
        <w:t>第五节</w:t>
      </w:r>
      <w:r w:rsidRPr="00F46AA2">
        <w:rPr>
          <w:rFonts w:asciiTheme="minorEastAsia" w:eastAsiaTheme="minorEastAsia" w:hAnsiTheme="minorEastAsia"/>
          <w:color w:val="000000"/>
          <w:sz w:val="30"/>
          <w:szCs w:val="30"/>
        </w:rPr>
        <w:t xml:space="preserve"> </w:t>
      </w:r>
      <w:r w:rsidRPr="00F46AA2">
        <w:rPr>
          <w:rFonts w:asciiTheme="minorEastAsia" w:eastAsiaTheme="minorEastAsia" w:hAnsiTheme="minorEastAsia" w:hint="eastAsia"/>
          <w:color w:val="000000"/>
          <w:sz w:val="30"/>
          <w:szCs w:val="30"/>
        </w:rPr>
        <w:t>评标报告</w:t>
      </w:r>
      <w:bookmarkEnd w:id="163"/>
    </w:p>
    <w:p w:rsidR="0072645D" w:rsidRDefault="005B00D7">
      <w:pPr>
        <w:pStyle w:val="25"/>
        <w:spacing w:before="0"/>
        <w:ind w:firstLine="482"/>
        <w:rPr>
          <w:rFonts w:ascii="宋体" w:hAnsi="宋体"/>
          <w:b/>
          <w:bCs/>
          <w:szCs w:val="24"/>
        </w:rPr>
      </w:pPr>
      <w:r>
        <w:rPr>
          <w:rFonts w:ascii="宋体" w:hAnsi="宋体" w:hint="eastAsia"/>
          <w:b/>
          <w:bCs/>
          <w:szCs w:val="24"/>
        </w:rPr>
        <w:t>（一）评标报告与推荐中标候选人</w:t>
      </w:r>
    </w:p>
    <w:p w:rsidR="0072645D" w:rsidRDefault="005B00D7">
      <w:pPr>
        <w:pStyle w:val="a9"/>
        <w:tabs>
          <w:tab w:val="left" w:pos="2472"/>
        </w:tabs>
        <w:spacing w:line="360" w:lineRule="auto"/>
        <w:ind w:firstLineChars="200" w:firstLine="420"/>
        <w:rPr>
          <w:rFonts w:hAnsi="宋体"/>
        </w:rPr>
      </w:pPr>
      <w:r>
        <w:rPr>
          <w:rFonts w:hAnsi="宋体" w:hint="eastAsia"/>
        </w:rPr>
        <w:t>评标委员会根据原始评标记录和评标结果编写评标报告，并通过电子交易平台向采购人、采购代理机构提交。</w:t>
      </w:r>
    </w:p>
    <w:p w:rsidR="0072645D" w:rsidRDefault="005B00D7">
      <w:pPr>
        <w:widowControl/>
        <w:spacing w:line="360" w:lineRule="auto"/>
        <w:ind w:firstLineChars="200" w:firstLine="482"/>
        <w:jc w:val="left"/>
        <w:rPr>
          <w:rFonts w:ascii="宋体" w:hAnsi="宋体"/>
          <w:b/>
          <w:bCs/>
          <w:sz w:val="24"/>
        </w:rPr>
      </w:pPr>
      <w:r>
        <w:rPr>
          <w:rFonts w:ascii="宋体" w:hAnsi="宋体" w:hint="eastAsia"/>
          <w:b/>
          <w:bCs/>
          <w:sz w:val="24"/>
        </w:rPr>
        <w:t>（二）评标争议事项处理</w:t>
      </w:r>
    </w:p>
    <w:p w:rsidR="0072645D" w:rsidRDefault="005B00D7">
      <w:pPr>
        <w:pStyle w:val="a9"/>
        <w:tabs>
          <w:tab w:val="left" w:pos="2472"/>
        </w:tabs>
        <w:spacing w:line="360" w:lineRule="auto"/>
        <w:ind w:firstLineChars="200" w:firstLine="420"/>
        <w:rPr>
          <w:rFonts w:hAnsi="宋体"/>
        </w:rPr>
      </w:pPr>
      <w:r>
        <w:rPr>
          <w:rFonts w:hAnsi="宋体" w:hint="eastAsia"/>
        </w:rPr>
        <w:t>评标委员会成员对需要共同认定的事项存在争议的，应当按照少数服从多数的原则</w:t>
      </w:r>
      <w:proofErr w:type="gramStart"/>
      <w:r>
        <w:rPr>
          <w:rFonts w:hAnsi="宋体" w:hint="eastAsia"/>
        </w:rPr>
        <w:t>作出</w:t>
      </w:r>
      <w:proofErr w:type="gramEnd"/>
      <w:r>
        <w:rPr>
          <w:rFonts w:hAnsi="宋体" w:hint="eastAsia"/>
        </w:rPr>
        <w:t>结论。持不同意见的评标委员会成员应当在评标报告上签署不同意见及理由，否则视为同意评标报告。</w:t>
      </w:r>
    </w:p>
    <w:p w:rsidR="0072645D" w:rsidRDefault="0072645D">
      <w:pPr>
        <w:widowControl/>
        <w:jc w:val="left"/>
        <w:rPr>
          <w:b/>
          <w:sz w:val="36"/>
          <w:szCs w:val="20"/>
        </w:rPr>
        <w:sectPr w:rsidR="0072645D">
          <w:pgSz w:w="11906" w:h="16838"/>
          <w:pgMar w:top="1134" w:right="1134" w:bottom="1134" w:left="1134" w:header="720" w:footer="720" w:gutter="0"/>
          <w:cols w:space="720"/>
          <w:docGrid w:type="lines" w:linePitch="331"/>
        </w:sectPr>
      </w:pPr>
    </w:p>
    <w:p w:rsidR="0072645D" w:rsidRDefault="0072645D">
      <w:pPr>
        <w:pStyle w:val="a9"/>
        <w:tabs>
          <w:tab w:val="left" w:pos="2472"/>
        </w:tabs>
        <w:spacing w:line="460" w:lineRule="exact"/>
        <w:rPr>
          <w:rFonts w:ascii="Times New Roman" w:hAnsi="Times New Roman"/>
          <w:b/>
          <w:sz w:val="36"/>
        </w:rPr>
      </w:pPr>
    </w:p>
    <w:p w:rsidR="00F46AA2" w:rsidRDefault="00F46AA2">
      <w:pPr>
        <w:pStyle w:val="a9"/>
        <w:tabs>
          <w:tab w:val="left" w:pos="2472"/>
        </w:tabs>
        <w:spacing w:line="460" w:lineRule="exact"/>
        <w:rPr>
          <w:rFonts w:ascii="Times New Roman" w:hAnsi="Times New Roman"/>
          <w:b/>
          <w:sz w:val="36"/>
        </w:rPr>
      </w:pPr>
    </w:p>
    <w:p w:rsidR="00F46AA2" w:rsidRDefault="00F46AA2">
      <w:pPr>
        <w:pStyle w:val="a9"/>
        <w:tabs>
          <w:tab w:val="left" w:pos="2472"/>
        </w:tabs>
        <w:spacing w:line="460" w:lineRule="exact"/>
        <w:rPr>
          <w:rFonts w:ascii="Times New Roman" w:hAnsi="Times New Roman"/>
          <w:b/>
          <w:sz w:val="36"/>
        </w:rPr>
      </w:pPr>
    </w:p>
    <w:p w:rsidR="00F46AA2" w:rsidRDefault="00F46AA2">
      <w:pPr>
        <w:pStyle w:val="a9"/>
        <w:tabs>
          <w:tab w:val="left" w:pos="2472"/>
        </w:tabs>
        <w:spacing w:line="460" w:lineRule="exact"/>
        <w:rPr>
          <w:rFonts w:ascii="Times New Roman" w:hAnsi="Times New Roman"/>
          <w:b/>
          <w:sz w:val="36"/>
        </w:rPr>
      </w:pPr>
    </w:p>
    <w:p w:rsidR="00F46AA2" w:rsidRDefault="00F46AA2">
      <w:pPr>
        <w:pStyle w:val="a9"/>
        <w:tabs>
          <w:tab w:val="left" w:pos="2472"/>
        </w:tabs>
        <w:spacing w:line="460" w:lineRule="exact"/>
        <w:rPr>
          <w:rFonts w:ascii="Times New Roman" w:hAnsi="Times New Roman"/>
          <w:b/>
          <w:sz w:val="36"/>
        </w:rPr>
      </w:pPr>
    </w:p>
    <w:p w:rsidR="00F46AA2" w:rsidRDefault="00F46AA2">
      <w:pPr>
        <w:pStyle w:val="a9"/>
        <w:tabs>
          <w:tab w:val="left" w:pos="2472"/>
        </w:tabs>
        <w:spacing w:line="460" w:lineRule="exact"/>
        <w:rPr>
          <w:rFonts w:ascii="Times New Roman" w:hAnsi="Times New Roman"/>
          <w:b/>
          <w:sz w:val="36"/>
        </w:rPr>
      </w:pPr>
    </w:p>
    <w:p w:rsidR="00F46AA2" w:rsidRDefault="00F46AA2">
      <w:pPr>
        <w:pStyle w:val="a9"/>
        <w:tabs>
          <w:tab w:val="left" w:pos="2472"/>
        </w:tabs>
        <w:spacing w:line="460" w:lineRule="exact"/>
        <w:rPr>
          <w:rFonts w:ascii="Times New Roman" w:hAnsi="Times New Roman"/>
          <w:b/>
          <w:sz w:val="36"/>
        </w:rPr>
      </w:pPr>
    </w:p>
    <w:p w:rsidR="00F46AA2" w:rsidRDefault="00F46AA2">
      <w:pPr>
        <w:pStyle w:val="a9"/>
        <w:tabs>
          <w:tab w:val="left" w:pos="2472"/>
        </w:tabs>
        <w:spacing w:line="460" w:lineRule="exact"/>
        <w:rPr>
          <w:rFonts w:ascii="Times New Roman" w:hAnsi="Times New Roman"/>
          <w:b/>
          <w:sz w:val="36"/>
        </w:rPr>
      </w:pPr>
    </w:p>
    <w:p w:rsidR="00F46AA2" w:rsidRDefault="00F46AA2">
      <w:pPr>
        <w:pStyle w:val="a9"/>
        <w:tabs>
          <w:tab w:val="left" w:pos="2472"/>
        </w:tabs>
        <w:spacing w:line="460" w:lineRule="exact"/>
        <w:rPr>
          <w:rFonts w:ascii="Times New Roman" w:hAnsi="Times New Roman"/>
          <w:b/>
          <w:sz w:val="36"/>
        </w:rPr>
      </w:pPr>
    </w:p>
    <w:p w:rsidR="00F46AA2" w:rsidRDefault="00F46AA2">
      <w:pPr>
        <w:pStyle w:val="a9"/>
        <w:tabs>
          <w:tab w:val="left" w:pos="2472"/>
        </w:tabs>
        <w:spacing w:line="460" w:lineRule="exact"/>
        <w:rPr>
          <w:rFonts w:ascii="Times New Roman" w:hAnsi="Times New Roman"/>
          <w:b/>
          <w:sz w:val="36"/>
        </w:rPr>
      </w:pPr>
    </w:p>
    <w:p w:rsidR="00F46AA2" w:rsidRDefault="00F46AA2">
      <w:pPr>
        <w:pStyle w:val="a9"/>
        <w:tabs>
          <w:tab w:val="left" w:pos="2472"/>
        </w:tabs>
        <w:spacing w:line="460" w:lineRule="exact"/>
        <w:rPr>
          <w:rFonts w:ascii="Times New Roman" w:hAnsi="Times New Roman"/>
          <w:b/>
          <w:sz w:val="36"/>
        </w:rPr>
      </w:pPr>
    </w:p>
    <w:p w:rsidR="00F46AA2" w:rsidRDefault="00F46AA2">
      <w:pPr>
        <w:pStyle w:val="a9"/>
        <w:tabs>
          <w:tab w:val="left" w:pos="2472"/>
        </w:tabs>
        <w:spacing w:line="460" w:lineRule="exact"/>
        <w:rPr>
          <w:rFonts w:ascii="Times New Roman" w:hAnsi="Times New Roman"/>
          <w:b/>
          <w:sz w:val="36"/>
        </w:rPr>
      </w:pPr>
    </w:p>
    <w:p w:rsidR="0072645D" w:rsidRPr="00F46AA2" w:rsidRDefault="005B00D7" w:rsidP="00F46AA2">
      <w:pPr>
        <w:pStyle w:val="2"/>
        <w:jc w:val="center"/>
        <w:rPr>
          <w:rFonts w:asciiTheme="minorEastAsia" w:eastAsiaTheme="minorEastAsia" w:hAnsiTheme="minorEastAsia"/>
          <w:color w:val="000000"/>
          <w:sz w:val="36"/>
          <w:szCs w:val="36"/>
        </w:rPr>
      </w:pPr>
      <w:bookmarkStart w:id="164" w:name="_Toc150461472"/>
      <w:r w:rsidRPr="00F46AA2">
        <w:rPr>
          <w:rFonts w:asciiTheme="minorEastAsia" w:eastAsiaTheme="minorEastAsia" w:hAnsiTheme="minorEastAsia" w:hint="eastAsia"/>
          <w:color w:val="000000"/>
          <w:sz w:val="36"/>
          <w:szCs w:val="36"/>
        </w:rPr>
        <w:t>第五章</w:t>
      </w:r>
      <w:r w:rsidRPr="00F46AA2">
        <w:rPr>
          <w:rFonts w:asciiTheme="minorEastAsia" w:eastAsiaTheme="minorEastAsia" w:hAnsiTheme="minorEastAsia"/>
          <w:color w:val="000000"/>
          <w:sz w:val="36"/>
          <w:szCs w:val="36"/>
        </w:rPr>
        <w:t xml:space="preserve"> </w:t>
      </w:r>
      <w:proofErr w:type="gramStart"/>
      <w:r w:rsidRPr="00F46AA2">
        <w:rPr>
          <w:rFonts w:asciiTheme="minorEastAsia" w:eastAsiaTheme="minorEastAsia" w:hAnsiTheme="minorEastAsia" w:hint="eastAsia"/>
          <w:color w:val="000000"/>
          <w:sz w:val="36"/>
          <w:szCs w:val="36"/>
        </w:rPr>
        <w:t>拟签订</w:t>
      </w:r>
      <w:proofErr w:type="gramEnd"/>
      <w:r w:rsidRPr="00F46AA2">
        <w:rPr>
          <w:rFonts w:asciiTheme="minorEastAsia" w:eastAsiaTheme="minorEastAsia" w:hAnsiTheme="minorEastAsia" w:hint="eastAsia"/>
          <w:color w:val="000000"/>
          <w:sz w:val="36"/>
          <w:szCs w:val="36"/>
        </w:rPr>
        <w:t>的合同文本</w:t>
      </w:r>
      <w:bookmarkEnd w:id="164"/>
    </w:p>
    <w:p w:rsidR="0072645D" w:rsidRDefault="0072645D">
      <w:pPr>
        <w:widowControl/>
        <w:jc w:val="left"/>
        <w:rPr>
          <w:rFonts w:ascii="宋体" w:hAnsi="Courier New"/>
          <w:bCs/>
          <w:szCs w:val="20"/>
        </w:rPr>
        <w:sectPr w:rsidR="0072645D">
          <w:pgSz w:w="11906" w:h="16838"/>
          <w:pgMar w:top="1134" w:right="1134" w:bottom="1134" w:left="1134" w:header="720" w:footer="720" w:gutter="0"/>
          <w:cols w:space="720"/>
          <w:docGrid w:type="lines" w:linePitch="331"/>
        </w:sectPr>
      </w:pPr>
    </w:p>
    <w:p w:rsidR="0072645D" w:rsidRDefault="005B00D7">
      <w:pPr>
        <w:spacing w:line="360" w:lineRule="auto"/>
        <w:rPr>
          <w:rFonts w:ascii="仿宋_GB2312" w:eastAsia="仿宋_GB2312" w:hAnsi="楷体"/>
          <w:sz w:val="24"/>
          <w:u w:val="single"/>
        </w:rPr>
      </w:pPr>
      <w:r>
        <w:rPr>
          <w:rFonts w:ascii="仿宋_GB2312" w:eastAsia="仿宋_GB2312" w:hAnsi="楷体" w:hint="eastAsia"/>
          <w:sz w:val="24"/>
        </w:rPr>
        <w:lastRenderedPageBreak/>
        <w:t>“政</w:t>
      </w:r>
      <w:proofErr w:type="gramStart"/>
      <w:r>
        <w:rPr>
          <w:rFonts w:ascii="仿宋_GB2312" w:eastAsia="仿宋_GB2312" w:hAnsi="楷体" w:hint="eastAsia"/>
          <w:sz w:val="24"/>
        </w:rPr>
        <w:t>采云</w:t>
      </w:r>
      <w:proofErr w:type="gramEnd"/>
      <w:r>
        <w:rPr>
          <w:rFonts w:ascii="仿宋_GB2312" w:eastAsia="仿宋_GB2312" w:hAnsi="楷体" w:hint="eastAsia"/>
          <w:sz w:val="24"/>
        </w:rPr>
        <w:t>”平台合同编号：</w:t>
      </w:r>
      <w:r>
        <w:rPr>
          <w:rFonts w:ascii="仿宋_GB2312" w:eastAsia="仿宋_GB2312" w:hAnsi="楷体" w:hint="eastAsia"/>
          <w:sz w:val="24"/>
          <w:u w:val="single"/>
        </w:rPr>
        <w:t xml:space="preserve"> </w:t>
      </w:r>
    </w:p>
    <w:p w:rsidR="0072645D" w:rsidRDefault="0072645D">
      <w:pPr>
        <w:pStyle w:val="a8"/>
        <w:tabs>
          <w:tab w:val="left" w:pos="0"/>
        </w:tabs>
        <w:spacing w:line="360" w:lineRule="auto"/>
        <w:ind w:firstLine="0"/>
        <w:jc w:val="center"/>
        <w:outlineLvl w:val="0"/>
        <w:rPr>
          <w:rFonts w:hAnsi="仿宋_GB2312" w:cs="仿宋_GB2312"/>
          <w:b/>
          <w:sz w:val="40"/>
          <w:szCs w:val="30"/>
          <w:lang w:val="en"/>
        </w:rPr>
      </w:pPr>
      <w:bookmarkStart w:id="165" w:name="_Toc103813474"/>
    </w:p>
    <w:p w:rsidR="00871606" w:rsidRDefault="00871606" w:rsidP="00790AEE">
      <w:pPr>
        <w:spacing w:line="640" w:lineRule="exact"/>
        <w:jc w:val="center"/>
        <w:rPr>
          <w:rFonts w:ascii="宋体" w:hAnsi="宋体" w:cs="仿宋_GB2312"/>
          <w:sz w:val="44"/>
          <w:szCs w:val="44"/>
          <w:lang w:val="en"/>
        </w:rPr>
      </w:pPr>
    </w:p>
    <w:p w:rsidR="00871606" w:rsidRDefault="00871606" w:rsidP="00790AEE">
      <w:pPr>
        <w:spacing w:line="640" w:lineRule="exact"/>
        <w:jc w:val="center"/>
        <w:rPr>
          <w:rFonts w:ascii="宋体" w:hAnsi="宋体" w:cs="仿宋_GB2312"/>
          <w:sz w:val="44"/>
          <w:szCs w:val="44"/>
          <w:lang w:val="en"/>
        </w:rPr>
      </w:pPr>
    </w:p>
    <w:p w:rsidR="0072645D" w:rsidRPr="00790AEE" w:rsidRDefault="005B00D7" w:rsidP="00790AEE">
      <w:pPr>
        <w:spacing w:line="640" w:lineRule="exact"/>
        <w:jc w:val="center"/>
        <w:rPr>
          <w:rFonts w:ascii="宋体" w:hAnsi="宋体" w:cs="仿宋_GB2312"/>
          <w:sz w:val="44"/>
          <w:szCs w:val="44"/>
          <w:lang w:val="en"/>
        </w:rPr>
      </w:pPr>
      <w:r w:rsidRPr="00790AEE">
        <w:rPr>
          <w:rFonts w:ascii="宋体" w:hAnsi="宋体" w:cs="仿宋_GB2312" w:hint="eastAsia"/>
          <w:sz w:val="44"/>
          <w:szCs w:val="44"/>
          <w:lang w:val="en"/>
        </w:rPr>
        <w:t>政府采购合同</w:t>
      </w:r>
      <w:bookmarkEnd w:id="165"/>
    </w:p>
    <w:p w:rsidR="0072645D" w:rsidRDefault="005B00D7">
      <w:pPr>
        <w:jc w:val="center"/>
        <w:rPr>
          <w:rFonts w:ascii="仿宋_GB2312" w:eastAsia="仿宋_GB2312" w:hAnsi="仿宋_GB2312" w:cs="仿宋_GB2312"/>
          <w:sz w:val="30"/>
          <w:szCs w:val="30"/>
          <w:lang w:val="en"/>
        </w:rPr>
      </w:pPr>
      <w:bookmarkStart w:id="166" w:name="EB835308aa585640bcbdb7859c5d572516"/>
      <w:r>
        <w:rPr>
          <w:rFonts w:ascii="仿宋_GB2312" w:eastAsia="仿宋_GB2312" w:hAnsi="仿宋_GB2312" w:cs="仿宋_GB2312" w:hint="eastAsia"/>
          <w:sz w:val="30"/>
          <w:szCs w:val="30"/>
          <w:lang w:val="en"/>
        </w:rPr>
        <w:t>（本合同仅供参考，具体以实际签订为主）</w:t>
      </w:r>
    </w:p>
    <w:p w:rsidR="0072645D" w:rsidRDefault="0072645D">
      <w:pPr>
        <w:pStyle w:val="34"/>
        <w:rPr>
          <w:rFonts w:ascii="仿宋_GB2312" w:eastAsia="仿宋_GB2312" w:hAnsi="仿宋_GB2312" w:cs="仿宋_GB2312"/>
          <w:sz w:val="30"/>
          <w:szCs w:val="30"/>
          <w:lang w:val="en"/>
        </w:rPr>
      </w:pPr>
    </w:p>
    <w:p w:rsidR="0072645D" w:rsidRDefault="0072645D">
      <w:pPr>
        <w:pStyle w:val="111"/>
        <w:jc w:val="center"/>
        <w:rPr>
          <w:rFonts w:ascii="仿宋_GB2312" w:eastAsia="仿宋_GB2312" w:hAnsi="仿宋_GB2312" w:cs="仿宋_GB2312"/>
          <w:sz w:val="30"/>
          <w:szCs w:val="30"/>
          <w:lang w:val="en"/>
        </w:rPr>
      </w:pPr>
    </w:p>
    <w:p w:rsidR="0072645D" w:rsidRDefault="0072645D">
      <w:pPr>
        <w:pStyle w:val="111"/>
        <w:rPr>
          <w:rFonts w:ascii="仿宋_GB2312" w:eastAsia="仿宋_GB2312" w:hAnsi="仿宋_GB2312" w:cs="仿宋_GB2312"/>
          <w:sz w:val="30"/>
          <w:szCs w:val="30"/>
          <w:lang w:val="en"/>
        </w:rPr>
      </w:pPr>
    </w:p>
    <w:p w:rsidR="00871606" w:rsidRDefault="00871606">
      <w:pPr>
        <w:pStyle w:val="111"/>
        <w:rPr>
          <w:rFonts w:ascii="仿宋_GB2312" w:eastAsia="仿宋_GB2312" w:hAnsi="仿宋_GB2312" w:cs="仿宋_GB2312"/>
          <w:sz w:val="30"/>
          <w:szCs w:val="30"/>
          <w:lang w:val="en"/>
        </w:rPr>
      </w:pPr>
    </w:p>
    <w:p w:rsidR="00871606" w:rsidRDefault="00871606">
      <w:pPr>
        <w:pStyle w:val="111"/>
        <w:rPr>
          <w:rFonts w:ascii="仿宋_GB2312" w:eastAsia="仿宋_GB2312" w:hAnsi="仿宋_GB2312" w:cs="仿宋_GB2312"/>
          <w:sz w:val="30"/>
          <w:szCs w:val="30"/>
          <w:lang w:val="en"/>
        </w:rPr>
      </w:pPr>
    </w:p>
    <w:p w:rsidR="00871606" w:rsidRDefault="00871606">
      <w:pPr>
        <w:pStyle w:val="111"/>
        <w:rPr>
          <w:rFonts w:ascii="仿宋_GB2312" w:eastAsia="仿宋_GB2312" w:hAnsi="仿宋_GB2312" w:cs="仿宋_GB2312"/>
          <w:sz w:val="30"/>
          <w:szCs w:val="30"/>
          <w:lang w:val="en"/>
        </w:rPr>
      </w:pPr>
    </w:p>
    <w:p w:rsidR="0072645D" w:rsidRDefault="005B00D7" w:rsidP="00790AEE">
      <w:pPr>
        <w:pStyle w:val="111"/>
        <w:spacing w:line="640" w:lineRule="exact"/>
        <w:ind w:firstLineChars="497" w:firstLine="1491"/>
        <w:rPr>
          <w:rFonts w:ascii="仿宋_GB2312" w:eastAsia="仿宋_GB2312" w:hAnsi="仿宋_GB2312" w:cs="仿宋_GB2312"/>
          <w:sz w:val="30"/>
          <w:szCs w:val="30"/>
          <w:u w:val="single"/>
          <w:lang w:val="en"/>
        </w:rPr>
      </w:pPr>
      <w:r>
        <w:rPr>
          <w:rFonts w:ascii="仿宋_GB2312" w:eastAsia="仿宋_GB2312" w:hAnsi="仿宋_GB2312" w:cs="仿宋_GB2312" w:hint="eastAsia"/>
          <w:sz w:val="30"/>
          <w:szCs w:val="30"/>
          <w:lang w:val="en"/>
        </w:rPr>
        <w:t xml:space="preserve">项目名称: </w:t>
      </w:r>
      <w:r>
        <w:rPr>
          <w:rFonts w:ascii="仿宋_GB2312" w:eastAsia="仿宋_GB2312" w:hAnsi="仿宋_GB2312" w:cs="仿宋_GB2312" w:hint="eastAsia"/>
          <w:sz w:val="30"/>
          <w:szCs w:val="30"/>
          <w:u w:val="single"/>
          <w:lang w:val="en"/>
        </w:rPr>
        <w:t xml:space="preserve">                   </w:t>
      </w:r>
    </w:p>
    <w:p w:rsidR="0072645D" w:rsidRDefault="005B00D7" w:rsidP="00790AEE">
      <w:pPr>
        <w:pStyle w:val="111"/>
        <w:spacing w:beforeLines="100" w:before="331" w:line="640" w:lineRule="exact"/>
        <w:ind w:firstLineChars="497" w:firstLine="1491"/>
        <w:rPr>
          <w:rFonts w:ascii="仿宋_GB2312" w:eastAsia="仿宋_GB2312" w:hAnsi="仿宋_GB2312" w:cs="仿宋_GB2312"/>
          <w:sz w:val="30"/>
          <w:szCs w:val="30"/>
          <w:lang w:val="en"/>
        </w:rPr>
      </w:pPr>
      <w:r>
        <w:rPr>
          <w:rFonts w:ascii="仿宋_GB2312" w:eastAsia="仿宋_GB2312" w:hAnsi="仿宋_GB2312" w:cs="仿宋_GB2312" w:hint="eastAsia"/>
          <w:sz w:val="30"/>
          <w:szCs w:val="30"/>
          <w:lang w:val="en"/>
        </w:rPr>
        <w:t>项目编号:</w:t>
      </w:r>
      <w:r>
        <w:rPr>
          <w:rFonts w:ascii="仿宋_GB2312" w:eastAsia="仿宋_GB2312" w:hAnsi="仿宋_GB2312" w:cs="仿宋_GB2312" w:hint="eastAsia"/>
          <w:sz w:val="30"/>
          <w:szCs w:val="30"/>
          <w:u w:val="single"/>
          <w:lang w:val="en"/>
        </w:rPr>
        <w:t xml:space="preserve">                    </w:t>
      </w:r>
    </w:p>
    <w:p w:rsidR="0072645D" w:rsidRPr="00790AEE" w:rsidRDefault="005B00D7" w:rsidP="00790AEE">
      <w:pPr>
        <w:pStyle w:val="111"/>
        <w:spacing w:beforeLines="100" w:before="331" w:line="640" w:lineRule="exact"/>
        <w:ind w:firstLineChars="497" w:firstLine="1491"/>
        <w:rPr>
          <w:rFonts w:ascii="仿宋_GB2312" w:eastAsia="仿宋_GB2312" w:hAnsi="仿宋_GB2312" w:cs="仿宋_GB2312"/>
          <w:sz w:val="30"/>
          <w:szCs w:val="30"/>
          <w:u w:val="single"/>
          <w:lang w:val="en"/>
        </w:rPr>
      </w:pPr>
      <w:r>
        <w:rPr>
          <w:rFonts w:ascii="仿宋_GB2312" w:eastAsia="仿宋_GB2312" w:hAnsi="仿宋_GB2312" w:cs="仿宋_GB2312" w:hint="eastAsia"/>
          <w:sz w:val="30"/>
          <w:szCs w:val="30"/>
          <w:lang w:val="en"/>
        </w:rPr>
        <w:t xml:space="preserve">合同编号: </w:t>
      </w:r>
      <w:r>
        <w:rPr>
          <w:rFonts w:ascii="仿宋_GB2312" w:eastAsia="仿宋_GB2312" w:hAnsi="仿宋_GB2312" w:cs="仿宋_GB2312" w:hint="eastAsia"/>
          <w:sz w:val="30"/>
          <w:szCs w:val="30"/>
          <w:u w:val="single"/>
          <w:lang w:val="en"/>
        </w:rPr>
        <w:t xml:space="preserve">                   </w:t>
      </w:r>
    </w:p>
    <w:p w:rsidR="00790AEE" w:rsidRDefault="00790AEE" w:rsidP="00790AEE">
      <w:pPr>
        <w:pStyle w:val="111"/>
        <w:spacing w:line="640" w:lineRule="exact"/>
        <w:ind w:firstLineChars="500" w:firstLine="1500"/>
        <w:rPr>
          <w:rFonts w:ascii="仿宋_GB2312" w:eastAsia="仿宋_GB2312" w:hAnsi="仿宋_GB2312" w:cs="仿宋_GB2312"/>
          <w:sz w:val="30"/>
          <w:szCs w:val="30"/>
          <w:lang w:val="en"/>
        </w:rPr>
      </w:pPr>
    </w:p>
    <w:p w:rsidR="0072645D" w:rsidRDefault="005B00D7" w:rsidP="00790AEE">
      <w:pPr>
        <w:pStyle w:val="111"/>
        <w:spacing w:line="640" w:lineRule="exact"/>
        <w:ind w:firstLineChars="500" w:firstLine="1500"/>
        <w:rPr>
          <w:rFonts w:ascii="仿宋_GB2312" w:eastAsia="仿宋_GB2312" w:hAnsi="仿宋_GB2312" w:cs="仿宋_GB2312"/>
          <w:sz w:val="30"/>
          <w:szCs w:val="30"/>
          <w:lang w:val="en"/>
        </w:rPr>
      </w:pPr>
      <w:r>
        <w:rPr>
          <w:rFonts w:ascii="仿宋_GB2312" w:eastAsia="仿宋_GB2312" w:hAnsi="仿宋_GB2312" w:cs="仿宋_GB2312" w:hint="eastAsia"/>
          <w:sz w:val="30"/>
          <w:szCs w:val="30"/>
          <w:lang w:val="en"/>
        </w:rPr>
        <w:t xml:space="preserve">甲    方: </w:t>
      </w:r>
      <w:r>
        <w:rPr>
          <w:rFonts w:ascii="仿宋_GB2312" w:eastAsia="仿宋_GB2312" w:hAnsi="仿宋_GB2312" w:cs="仿宋_GB2312" w:hint="eastAsia"/>
          <w:sz w:val="30"/>
          <w:szCs w:val="30"/>
          <w:u w:val="single"/>
          <w:lang w:val="en"/>
        </w:rPr>
        <w:t xml:space="preserve">                   </w:t>
      </w:r>
    </w:p>
    <w:p w:rsidR="0072645D" w:rsidRDefault="005B00D7" w:rsidP="00790AEE">
      <w:pPr>
        <w:pStyle w:val="111"/>
        <w:spacing w:beforeLines="100" w:before="331" w:line="640" w:lineRule="exact"/>
        <w:ind w:firstLineChars="500" w:firstLine="1500"/>
        <w:rPr>
          <w:rFonts w:ascii="仿宋_GB2312" w:eastAsia="仿宋_GB2312" w:hAnsi="仿宋_GB2312" w:cs="仿宋_GB2312"/>
          <w:sz w:val="30"/>
          <w:szCs w:val="30"/>
          <w:u w:val="single"/>
          <w:lang w:val="en"/>
        </w:rPr>
      </w:pPr>
      <w:r>
        <w:rPr>
          <w:rFonts w:ascii="仿宋_GB2312" w:eastAsia="仿宋_GB2312" w:hAnsi="仿宋_GB2312" w:cs="仿宋_GB2312" w:hint="eastAsia"/>
          <w:sz w:val="30"/>
          <w:szCs w:val="30"/>
          <w:lang w:val="en"/>
        </w:rPr>
        <w:t xml:space="preserve">乙    方: </w:t>
      </w:r>
      <w:r>
        <w:rPr>
          <w:rFonts w:ascii="仿宋_GB2312" w:eastAsia="仿宋_GB2312" w:hAnsi="仿宋_GB2312" w:cs="仿宋_GB2312" w:hint="eastAsia"/>
          <w:sz w:val="30"/>
          <w:szCs w:val="30"/>
          <w:u w:val="single"/>
          <w:lang w:val="en"/>
        </w:rPr>
        <w:t xml:space="preserve">                   </w:t>
      </w:r>
    </w:p>
    <w:p w:rsidR="0072645D" w:rsidRPr="00F46AA2" w:rsidRDefault="005B00D7" w:rsidP="00F46AA2">
      <w:pPr>
        <w:spacing w:line="640" w:lineRule="exact"/>
        <w:rPr>
          <w:rFonts w:ascii="宋体" w:hAnsi="宋体" w:cs="仿宋_GB2312"/>
          <w:sz w:val="24"/>
          <w:lang w:val="en"/>
        </w:rPr>
      </w:pPr>
      <w:r>
        <w:rPr>
          <w:rFonts w:hint="eastAsia"/>
          <w:lang w:val="en"/>
        </w:rPr>
        <w:br w:type="page"/>
      </w:r>
      <w:r>
        <w:rPr>
          <w:rFonts w:ascii="仿宋_GB2312" w:eastAsia="仿宋_GB2312" w:hAnsi="仿宋_GB2312" w:cs="仿宋_GB2312" w:hint="eastAsia"/>
          <w:sz w:val="30"/>
          <w:szCs w:val="30"/>
          <w:lang w:val="en"/>
        </w:rPr>
        <w:lastRenderedPageBreak/>
        <w:t xml:space="preserve">  </w:t>
      </w:r>
      <w:r w:rsidRPr="00F46AA2">
        <w:rPr>
          <w:rFonts w:ascii="宋体" w:hAnsi="宋体" w:cs="仿宋_GB2312" w:hint="eastAsia"/>
          <w:sz w:val="24"/>
          <w:lang w:val="en"/>
        </w:rPr>
        <w:t xml:space="preserve"> </w:t>
      </w:r>
      <w:r w:rsidRPr="00F46AA2">
        <w:rPr>
          <w:rFonts w:ascii="宋体" w:hAnsi="宋体" w:cs="仿宋_GB2312" w:hint="eastAsia"/>
          <w:sz w:val="24"/>
          <w:u w:val="single"/>
          <w:lang w:val="en"/>
        </w:rPr>
        <w:t xml:space="preserve">             </w:t>
      </w:r>
      <w:r w:rsidRPr="00F46AA2">
        <w:rPr>
          <w:rFonts w:ascii="宋体" w:hAnsi="宋体" w:cs="仿宋_GB2312" w:hint="eastAsia"/>
          <w:sz w:val="24"/>
          <w:lang w:val="en"/>
        </w:rPr>
        <w:t>（甲方）所需</w:t>
      </w:r>
      <w:r w:rsidRPr="00F46AA2">
        <w:rPr>
          <w:rFonts w:ascii="宋体" w:hAnsi="宋体" w:cs="仿宋_GB2312" w:hint="eastAsia"/>
          <w:sz w:val="24"/>
          <w:u w:val="single"/>
          <w:lang w:val="en"/>
        </w:rPr>
        <w:t>       </w:t>
      </w:r>
      <w:r w:rsidRPr="00F46AA2">
        <w:rPr>
          <w:rFonts w:ascii="宋体" w:hAnsi="宋体" w:cs="仿宋_GB2312" w:hint="eastAsia"/>
          <w:sz w:val="24"/>
          <w:lang w:val="en"/>
        </w:rPr>
        <w:t xml:space="preserve"> (项目名称)经                 以</w:t>
      </w:r>
      <w:r w:rsidRPr="00F46AA2">
        <w:rPr>
          <w:rFonts w:ascii="宋体" w:hAnsi="宋体" w:cs="仿宋_GB2312" w:hint="eastAsia"/>
          <w:sz w:val="24"/>
          <w:u w:val="single"/>
          <w:lang w:val="en"/>
        </w:rPr>
        <w:t xml:space="preserve">                 </w:t>
      </w:r>
      <w:r w:rsidRPr="00F46AA2">
        <w:rPr>
          <w:rFonts w:ascii="宋体" w:hAnsi="宋体" w:cs="仿宋_GB2312" w:hint="eastAsia"/>
          <w:sz w:val="24"/>
          <w:lang w:val="en"/>
        </w:rPr>
        <w:t>（项目编号）招标文件在国内以公开招标方式进行采购。经评标委员会确定</w:t>
      </w:r>
      <w:r w:rsidRPr="00F46AA2">
        <w:rPr>
          <w:rFonts w:ascii="宋体" w:hAnsi="宋体" w:cs="仿宋_GB2312" w:hint="eastAsia"/>
          <w:sz w:val="24"/>
          <w:u w:val="single"/>
          <w:lang w:val="en"/>
        </w:rPr>
        <w:t>        </w:t>
      </w:r>
      <w:r w:rsidRPr="00F46AA2">
        <w:rPr>
          <w:rFonts w:ascii="宋体" w:hAnsi="宋体" w:cs="仿宋_GB2312" w:hint="eastAsia"/>
          <w:sz w:val="24"/>
          <w:lang w:val="en"/>
        </w:rPr>
        <w:t xml:space="preserve"> （乙方）为中标人。甲、乙双方根据《中华人民共和国政府采购法》、《中华人民共和国合同法》等相关法律以及本项目招标文件的规定，经平等协商达成合同如下：</w:t>
      </w:r>
    </w:p>
    <w:p w:rsidR="0072645D" w:rsidRPr="00F46AA2" w:rsidRDefault="005B00D7" w:rsidP="00F46AA2">
      <w:pPr>
        <w:pStyle w:val="111"/>
        <w:widowControl/>
        <w:snapToGrid w:val="0"/>
        <w:spacing w:line="640" w:lineRule="exact"/>
        <w:ind w:firstLineChars="200" w:firstLine="480"/>
        <w:jc w:val="left"/>
        <w:rPr>
          <w:rFonts w:ascii="宋体" w:hAnsi="宋体" w:cs="仿宋_GB2312"/>
          <w:sz w:val="24"/>
          <w:lang w:val="en"/>
        </w:rPr>
      </w:pPr>
      <w:r w:rsidRPr="00F46AA2">
        <w:rPr>
          <w:rFonts w:ascii="宋体" w:hAnsi="宋体" w:cs="仿宋_GB2312" w:hint="eastAsia"/>
          <w:sz w:val="24"/>
          <w:lang w:val="en"/>
        </w:rPr>
        <w:t>一、合同文件</w:t>
      </w:r>
    </w:p>
    <w:p w:rsidR="0072645D" w:rsidRPr="00F46AA2" w:rsidRDefault="005B00D7" w:rsidP="00F46AA2">
      <w:pPr>
        <w:pStyle w:val="111"/>
        <w:widowControl/>
        <w:snapToGrid w:val="0"/>
        <w:spacing w:line="640" w:lineRule="exact"/>
        <w:ind w:firstLineChars="200" w:firstLine="480"/>
        <w:jc w:val="left"/>
        <w:rPr>
          <w:rFonts w:ascii="宋体" w:hAnsi="宋体" w:cs="仿宋_GB2312"/>
          <w:sz w:val="24"/>
          <w:lang w:val="en"/>
        </w:rPr>
      </w:pPr>
      <w:r w:rsidRPr="00F46AA2">
        <w:rPr>
          <w:rFonts w:ascii="宋体" w:hAnsi="宋体" w:cs="仿宋_GB2312" w:hint="eastAsia"/>
          <w:sz w:val="24"/>
          <w:lang w:val="en"/>
        </w:rPr>
        <w:t>本合同所附下列文件是构成本合同不可分割的部分：</w:t>
      </w:r>
    </w:p>
    <w:p w:rsidR="0072645D" w:rsidRPr="00F46AA2" w:rsidRDefault="005B00D7" w:rsidP="00F46AA2">
      <w:pPr>
        <w:pStyle w:val="111"/>
        <w:widowControl/>
        <w:snapToGrid w:val="0"/>
        <w:spacing w:line="640" w:lineRule="exact"/>
        <w:ind w:firstLineChars="200" w:firstLine="480"/>
        <w:jc w:val="left"/>
        <w:rPr>
          <w:rFonts w:ascii="宋体" w:hAnsi="宋体" w:cs="仿宋_GB2312"/>
          <w:sz w:val="24"/>
          <w:lang w:val="en"/>
        </w:rPr>
      </w:pPr>
      <w:r w:rsidRPr="00F46AA2">
        <w:rPr>
          <w:rFonts w:ascii="宋体" w:hAnsi="宋体" w:cs="仿宋_GB2312" w:hint="eastAsia"/>
          <w:sz w:val="24"/>
          <w:lang w:val="en"/>
        </w:rPr>
        <w:t>（一）本项目招标文件</w:t>
      </w:r>
    </w:p>
    <w:p w:rsidR="0072645D" w:rsidRPr="00F46AA2" w:rsidRDefault="005B00D7" w:rsidP="00F46AA2">
      <w:pPr>
        <w:pStyle w:val="111"/>
        <w:widowControl/>
        <w:snapToGrid w:val="0"/>
        <w:spacing w:line="640" w:lineRule="exact"/>
        <w:ind w:firstLineChars="200" w:firstLine="480"/>
        <w:jc w:val="left"/>
        <w:rPr>
          <w:rFonts w:ascii="宋体" w:hAnsi="宋体" w:cs="仿宋_GB2312"/>
          <w:sz w:val="24"/>
          <w:lang w:val="en"/>
        </w:rPr>
      </w:pPr>
      <w:r w:rsidRPr="00F46AA2">
        <w:rPr>
          <w:rFonts w:ascii="宋体" w:hAnsi="宋体" w:cs="仿宋_GB2312" w:hint="eastAsia"/>
          <w:sz w:val="24"/>
          <w:lang w:val="en"/>
        </w:rPr>
        <w:t>（二）中标人投标文件</w:t>
      </w:r>
    </w:p>
    <w:p w:rsidR="0072645D" w:rsidRPr="00F46AA2" w:rsidRDefault="005B00D7" w:rsidP="00F46AA2">
      <w:pPr>
        <w:pStyle w:val="111"/>
        <w:widowControl/>
        <w:snapToGrid w:val="0"/>
        <w:spacing w:line="640" w:lineRule="exact"/>
        <w:ind w:firstLineChars="200" w:firstLine="480"/>
        <w:jc w:val="left"/>
        <w:rPr>
          <w:rFonts w:ascii="宋体" w:hAnsi="宋体" w:cs="仿宋_GB2312"/>
          <w:sz w:val="24"/>
          <w:lang w:val="en"/>
        </w:rPr>
      </w:pPr>
      <w:r w:rsidRPr="00F46AA2">
        <w:rPr>
          <w:rFonts w:ascii="宋体" w:hAnsi="宋体" w:cs="仿宋_GB2312" w:hint="eastAsia"/>
          <w:sz w:val="24"/>
          <w:lang w:val="en"/>
        </w:rPr>
        <w:t>（三）合同格式、合同条款</w:t>
      </w:r>
    </w:p>
    <w:p w:rsidR="0072645D" w:rsidRPr="00F46AA2" w:rsidRDefault="005B00D7" w:rsidP="00F46AA2">
      <w:pPr>
        <w:pStyle w:val="111"/>
        <w:widowControl/>
        <w:snapToGrid w:val="0"/>
        <w:spacing w:line="640" w:lineRule="exact"/>
        <w:ind w:firstLineChars="200" w:firstLine="480"/>
        <w:jc w:val="left"/>
        <w:rPr>
          <w:rFonts w:ascii="宋体" w:hAnsi="宋体" w:cs="仿宋_GB2312"/>
          <w:sz w:val="24"/>
          <w:lang w:val="en"/>
        </w:rPr>
      </w:pPr>
      <w:r w:rsidRPr="00F46AA2">
        <w:rPr>
          <w:rFonts w:ascii="宋体" w:hAnsi="宋体" w:cs="仿宋_GB2312" w:hint="eastAsia"/>
          <w:sz w:val="24"/>
          <w:lang w:val="en"/>
        </w:rPr>
        <w:t>（四）中标人在评标过程中做出的有关澄清、说明或者补正文件</w:t>
      </w:r>
    </w:p>
    <w:p w:rsidR="0072645D" w:rsidRPr="00F46AA2" w:rsidRDefault="005B00D7" w:rsidP="00F46AA2">
      <w:pPr>
        <w:pStyle w:val="111"/>
        <w:widowControl/>
        <w:snapToGrid w:val="0"/>
        <w:spacing w:line="640" w:lineRule="exact"/>
        <w:ind w:firstLineChars="200" w:firstLine="480"/>
        <w:jc w:val="left"/>
        <w:rPr>
          <w:rFonts w:ascii="宋体" w:hAnsi="宋体" w:cs="仿宋_GB2312"/>
          <w:sz w:val="24"/>
          <w:lang w:val="en"/>
        </w:rPr>
      </w:pPr>
      <w:r w:rsidRPr="00F46AA2">
        <w:rPr>
          <w:rFonts w:ascii="宋体" w:hAnsi="宋体" w:cs="仿宋_GB2312" w:hint="eastAsia"/>
          <w:sz w:val="24"/>
          <w:lang w:val="en"/>
        </w:rPr>
        <w:t>（五）中标通知书</w:t>
      </w:r>
    </w:p>
    <w:p w:rsidR="0072645D" w:rsidRPr="00F46AA2" w:rsidRDefault="005B00D7" w:rsidP="00F46AA2">
      <w:pPr>
        <w:pStyle w:val="111"/>
        <w:widowControl/>
        <w:snapToGrid w:val="0"/>
        <w:spacing w:line="640" w:lineRule="exact"/>
        <w:ind w:firstLineChars="200" w:firstLine="480"/>
        <w:jc w:val="left"/>
        <w:rPr>
          <w:rFonts w:ascii="宋体" w:hAnsi="宋体" w:cs="仿宋_GB2312"/>
          <w:sz w:val="24"/>
          <w:lang w:val="en"/>
        </w:rPr>
      </w:pPr>
      <w:r w:rsidRPr="00F46AA2">
        <w:rPr>
          <w:rFonts w:ascii="宋体" w:hAnsi="宋体" w:cs="仿宋_GB2312" w:hint="eastAsia"/>
          <w:sz w:val="24"/>
          <w:lang w:val="en"/>
        </w:rPr>
        <w:t>（六）本合同附件</w:t>
      </w:r>
    </w:p>
    <w:p w:rsidR="0072645D" w:rsidRPr="00F46AA2" w:rsidRDefault="005B00D7" w:rsidP="00F46AA2">
      <w:pPr>
        <w:pStyle w:val="111"/>
        <w:widowControl/>
        <w:snapToGrid w:val="0"/>
        <w:spacing w:line="640" w:lineRule="exact"/>
        <w:ind w:firstLineChars="200" w:firstLine="480"/>
        <w:jc w:val="left"/>
        <w:rPr>
          <w:rFonts w:ascii="宋体" w:hAnsi="宋体" w:cs="仿宋_GB2312"/>
          <w:sz w:val="24"/>
          <w:lang w:val="en"/>
        </w:rPr>
      </w:pPr>
      <w:r w:rsidRPr="00F46AA2">
        <w:rPr>
          <w:rFonts w:ascii="宋体" w:hAnsi="宋体" w:cs="仿宋_GB2312" w:hint="eastAsia"/>
          <w:sz w:val="24"/>
          <w:lang w:val="en"/>
        </w:rPr>
        <w:t>二、合同的范围和条件</w:t>
      </w:r>
    </w:p>
    <w:p w:rsidR="00D67A54" w:rsidRPr="00F46AA2" w:rsidRDefault="00D67A54" w:rsidP="00F46AA2">
      <w:pPr>
        <w:pStyle w:val="111"/>
        <w:widowControl/>
        <w:snapToGrid w:val="0"/>
        <w:spacing w:line="640" w:lineRule="exact"/>
        <w:ind w:firstLineChars="200" w:firstLine="480"/>
        <w:jc w:val="left"/>
        <w:rPr>
          <w:rFonts w:ascii="宋体" w:hAnsi="宋体" w:cs="仿宋_GB2312"/>
          <w:sz w:val="24"/>
          <w:lang w:val="en"/>
        </w:rPr>
      </w:pPr>
      <w:r w:rsidRPr="00F46AA2">
        <w:rPr>
          <w:rFonts w:ascii="宋体" w:hAnsi="宋体" w:cs="仿宋_GB2312" w:hint="eastAsia"/>
          <w:sz w:val="24"/>
          <w:lang w:val="en"/>
        </w:rPr>
        <w:t>室内装修改造、平面布局调整、强电工程、弱电工程、消防改造、暖通改造、数字智能化提升改造、VR 智能设备采购、科普展项展品制作、展馆智能化控制、智能数字化提升改造等</w:t>
      </w:r>
      <w:r w:rsidR="00B72C48" w:rsidRPr="00F46AA2">
        <w:rPr>
          <w:rFonts w:ascii="宋体" w:hAnsi="宋体" w:cs="仿宋_GB2312" w:hint="eastAsia"/>
          <w:sz w:val="24"/>
          <w:lang w:val="en"/>
        </w:rPr>
        <w:t>。（具体内容详见招标文件及工程量清单</w:t>
      </w:r>
      <w:r w:rsidRPr="00F46AA2">
        <w:rPr>
          <w:rFonts w:ascii="宋体" w:hAnsi="宋体" w:cs="仿宋_GB2312" w:hint="eastAsia"/>
          <w:sz w:val="24"/>
          <w:lang w:val="en"/>
        </w:rPr>
        <w:t>及货物清单</w:t>
      </w:r>
      <w:r w:rsidR="005B00D7" w:rsidRPr="00F46AA2">
        <w:rPr>
          <w:rFonts w:ascii="宋体" w:hAnsi="宋体" w:cs="仿宋_GB2312" w:hint="eastAsia"/>
          <w:sz w:val="24"/>
          <w:lang w:val="en"/>
        </w:rPr>
        <w:t>）</w:t>
      </w:r>
    </w:p>
    <w:p w:rsidR="0072645D" w:rsidRPr="00F46AA2" w:rsidRDefault="005B00D7" w:rsidP="00F46AA2">
      <w:pPr>
        <w:pStyle w:val="111"/>
        <w:widowControl/>
        <w:snapToGrid w:val="0"/>
        <w:spacing w:line="640" w:lineRule="exact"/>
        <w:ind w:firstLineChars="200" w:firstLine="480"/>
        <w:jc w:val="left"/>
        <w:rPr>
          <w:rFonts w:ascii="宋体" w:hAnsi="宋体" w:cs="仿宋_GB2312"/>
          <w:sz w:val="24"/>
          <w:lang w:val="en"/>
        </w:rPr>
      </w:pPr>
      <w:r w:rsidRPr="00F46AA2">
        <w:rPr>
          <w:rFonts w:ascii="宋体" w:hAnsi="宋体" w:cs="仿宋_GB2312" w:hint="eastAsia"/>
          <w:sz w:val="24"/>
          <w:lang w:val="en"/>
        </w:rPr>
        <w:t>三、货物、数量及规格</w:t>
      </w:r>
    </w:p>
    <w:p w:rsidR="0072645D" w:rsidRPr="00F46AA2" w:rsidRDefault="005B00D7" w:rsidP="00F46AA2">
      <w:pPr>
        <w:pStyle w:val="111"/>
        <w:widowControl/>
        <w:snapToGrid w:val="0"/>
        <w:spacing w:line="640" w:lineRule="exact"/>
        <w:ind w:firstLineChars="200" w:firstLine="480"/>
        <w:jc w:val="left"/>
        <w:rPr>
          <w:rFonts w:ascii="宋体" w:hAnsi="宋体" w:cs="仿宋_GB2312"/>
          <w:sz w:val="24"/>
          <w:lang w:val="en"/>
        </w:rPr>
      </w:pPr>
      <w:r w:rsidRPr="00F46AA2">
        <w:rPr>
          <w:rFonts w:ascii="宋体" w:hAnsi="宋体" w:cs="仿宋_GB2312" w:hint="eastAsia"/>
          <w:sz w:val="24"/>
          <w:lang w:val="en"/>
        </w:rPr>
        <w:t>本合同所提供的货物、数量及规格详见合同货物清单（附件一）（同投标文件中报价明细表，下同）。</w:t>
      </w:r>
    </w:p>
    <w:p w:rsidR="0072645D" w:rsidRPr="00F46AA2" w:rsidRDefault="005B00D7" w:rsidP="00F46AA2">
      <w:pPr>
        <w:pStyle w:val="111"/>
        <w:widowControl/>
        <w:snapToGrid w:val="0"/>
        <w:spacing w:line="640" w:lineRule="exact"/>
        <w:ind w:firstLineChars="200" w:firstLine="480"/>
        <w:jc w:val="left"/>
        <w:rPr>
          <w:rFonts w:ascii="宋体" w:hAnsi="宋体" w:cs="仿宋_GB2312"/>
          <w:sz w:val="24"/>
          <w:lang w:val="en"/>
        </w:rPr>
      </w:pPr>
      <w:r w:rsidRPr="00F46AA2">
        <w:rPr>
          <w:rFonts w:ascii="宋体" w:hAnsi="宋体" w:cs="仿宋_GB2312" w:hint="eastAsia"/>
          <w:sz w:val="24"/>
          <w:lang w:val="en"/>
        </w:rPr>
        <w:t>四、合同金额</w:t>
      </w:r>
    </w:p>
    <w:p w:rsidR="0072645D" w:rsidRPr="00F46AA2" w:rsidRDefault="005B00D7" w:rsidP="00F46AA2">
      <w:pPr>
        <w:pStyle w:val="111"/>
        <w:widowControl/>
        <w:snapToGrid w:val="0"/>
        <w:spacing w:line="640" w:lineRule="exact"/>
        <w:ind w:firstLineChars="200" w:firstLine="480"/>
        <w:jc w:val="left"/>
        <w:rPr>
          <w:rFonts w:ascii="宋体" w:hAnsi="宋体" w:cs="仿宋_GB2312"/>
          <w:sz w:val="24"/>
          <w:lang w:val="en"/>
        </w:rPr>
      </w:pPr>
      <w:r w:rsidRPr="00F46AA2">
        <w:rPr>
          <w:rFonts w:ascii="宋体" w:hAnsi="宋体" w:cs="仿宋_GB2312" w:hint="eastAsia"/>
          <w:sz w:val="24"/>
          <w:lang w:val="en"/>
        </w:rPr>
        <w:lastRenderedPageBreak/>
        <w:t xml:space="preserve">根据上述合同文件要求，合同金额为人民币 </w:t>
      </w:r>
      <w:r w:rsidRPr="00F46AA2">
        <w:rPr>
          <w:rFonts w:ascii="宋体" w:hAnsi="宋体" w:cs="仿宋_GB2312" w:hint="eastAsia"/>
          <w:sz w:val="24"/>
          <w:u w:val="single"/>
          <w:lang w:val="en"/>
        </w:rPr>
        <w:t xml:space="preserve">       </w:t>
      </w:r>
      <w:r w:rsidRPr="00F46AA2">
        <w:rPr>
          <w:rFonts w:ascii="宋体" w:hAnsi="宋体" w:cs="仿宋_GB2312" w:hint="eastAsia"/>
          <w:sz w:val="24"/>
          <w:lang w:val="en"/>
        </w:rPr>
        <w:t xml:space="preserve"> 元，大写： </w:t>
      </w:r>
      <w:r w:rsidRPr="00F46AA2">
        <w:rPr>
          <w:rFonts w:ascii="宋体" w:hAnsi="宋体" w:cs="仿宋_GB2312" w:hint="eastAsia"/>
          <w:sz w:val="24"/>
          <w:u w:val="single"/>
          <w:lang w:val="en"/>
        </w:rPr>
        <w:t xml:space="preserve">       </w:t>
      </w:r>
      <w:r w:rsidRPr="00F46AA2">
        <w:rPr>
          <w:rFonts w:ascii="宋体" w:hAnsi="宋体" w:cs="仿宋_GB2312" w:hint="eastAsia"/>
          <w:sz w:val="24"/>
          <w:lang w:val="en"/>
        </w:rPr>
        <w:t xml:space="preserve"> 。（分项价格详见合同货物清单）。</w:t>
      </w:r>
    </w:p>
    <w:p w:rsidR="0072645D" w:rsidRPr="00F46AA2" w:rsidRDefault="005B00D7" w:rsidP="00F46AA2">
      <w:pPr>
        <w:pStyle w:val="111"/>
        <w:widowControl/>
        <w:snapToGrid w:val="0"/>
        <w:spacing w:line="640" w:lineRule="exact"/>
        <w:ind w:firstLineChars="200" w:firstLine="480"/>
        <w:jc w:val="left"/>
        <w:rPr>
          <w:rFonts w:ascii="宋体" w:hAnsi="宋体" w:cs="仿宋_GB2312"/>
          <w:sz w:val="24"/>
          <w:lang w:val="en"/>
        </w:rPr>
      </w:pPr>
      <w:r w:rsidRPr="00F46AA2">
        <w:rPr>
          <w:rFonts w:ascii="宋体" w:hAnsi="宋体" w:cs="仿宋_GB2312" w:hint="eastAsia"/>
          <w:sz w:val="24"/>
          <w:lang w:val="en"/>
        </w:rPr>
        <w:t>乙方开户单位：</w:t>
      </w:r>
    </w:p>
    <w:p w:rsidR="00F46AA2" w:rsidRDefault="005B00D7" w:rsidP="00F46AA2">
      <w:pPr>
        <w:pStyle w:val="111"/>
        <w:widowControl/>
        <w:snapToGrid w:val="0"/>
        <w:spacing w:line="640" w:lineRule="exact"/>
        <w:ind w:firstLineChars="200" w:firstLine="480"/>
        <w:jc w:val="left"/>
        <w:rPr>
          <w:rFonts w:ascii="宋体" w:hAnsi="宋体" w:cs="仿宋_GB2312"/>
          <w:sz w:val="24"/>
          <w:lang w:val="en"/>
        </w:rPr>
      </w:pPr>
      <w:r w:rsidRPr="00F46AA2">
        <w:rPr>
          <w:rFonts w:ascii="宋体" w:hAnsi="宋体" w:cs="仿宋_GB2312" w:hint="eastAsia"/>
          <w:sz w:val="24"/>
          <w:lang w:val="en"/>
        </w:rPr>
        <w:t xml:space="preserve">开户银行：                         </w:t>
      </w:r>
    </w:p>
    <w:p w:rsidR="0072645D" w:rsidRPr="00F46AA2" w:rsidRDefault="005B00D7" w:rsidP="00F46AA2">
      <w:pPr>
        <w:pStyle w:val="111"/>
        <w:widowControl/>
        <w:snapToGrid w:val="0"/>
        <w:spacing w:line="640" w:lineRule="exact"/>
        <w:ind w:firstLineChars="200" w:firstLine="480"/>
        <w:jc w:val="left"/>
        <w:rPr>
          <w:rFonts w:ascii="宋体" w:hAnsi="宋体" w:cs="仿宋_GB2312"/>
          <w:sz w:val="24"/>
          <w:lang w:val="en"/>
        </w:rPr>
      </w:pPr>
      <w:r w:rsidRPr="00F46AA2">
        <w:rPr>
          <w:rFonts w:ascii="宋体" w:hAnsi="宋体" w:cs="仿宋_GB2312" w:hint="eastAsia"/>
          <w:sz w:val="24"/>
          <w:lang w:val="en"/>
        </w:rPr>
        <w:t>帐</w:t>
      </w:r>
      <w:r w:rsidR="00F46AA2">
        <w:rPr>
          <w:rFonts w:ascii="宋体" w:hAnsi="宋体" w:cs="仿宋_GB2312" w:hint="eastAsia"/>
          <w:sz w:val="24"/>
          <w:lang w:val="en"/>
        </w:rPr>
        <w:t xml:space="preserve">    </w:t>
      </w:r>
      <w:r w:rsidRPr="00F46AA2">
        <w:rPr>
          <w:rFonts w:ascii="宋体" w:hAnsi="宋体" w:cs="仿宋_GB2312" w:hint="eastAsia"/>
          <w:sz w:val="24"/>
          <w:lang w:val="en"/>
        </w:rPr>
        <w:t>号：</w:t>
      </w:r>
    </w:p>
    <w:p w:rsidR="0072645D" w:rsidRPr="00F46AA2" w:rsidRDefault="005B00D7" w:rsidP="00F46AA2">
      <w:pPr>
        <w:pStyle w:val="111"/>
        <w:widowControl/>
        <w:snapToGrid w:val="0"/>
        <w:spacing w:line="640" w:lineRule="exact"/>
        <w:ind w:firstLineChars="200" w:firstLine="480"/>
        <w:jc w:val="left"/>
        <w:rPr>
          <w:rFonts w:ascii="宋体" w:hAnsi="宋体" w:cs="仿宋_GB2312"/>
          <w:sz w:val="24"/>
          <w:lang w:val="en"/>
        </w:rPr>
      </w:pPr>
      <w:r w:rsidRPr="00F46AA2">
        <w:rPr>
          <w:rFonts w:ascii="宋体" w:hAnsi="宋体" w:cs="仿宋_GB2312" w:hint="eastAsia"/>
          <w:sz w:val="24"/>
          <w:lang w:val="en"/>
        </w:rPr>
        <w:t>五、付款途径</w:t>
      </w:r>
    </w:p>
    <w:p w:rsidR="0072645D" w:rsidRPr="00F46AA2" w:rsidRDefault="005B00D7" w:rsidP="00F46AA2">
      <w:pPr>
        <w:pStyle w:val="111"/>
        <w:widowControl/>
        <w:snapToGrid w:val="0"/>
        <w:spacing w:line="640" w:lineRule="exact"/>
        <w:ind w:firstLineChars="200" w:firstLine="480"/>
        <w:jc w:val="left"/>
        <w:rPr>
          <w:rFonts w:ascii="宋体" w:hAnsi="宋体" w:cs="仿宋_GB2312"/>
          <w:sz w:val="24"/>
          <w:lang w:val="en"/>
        </w:rPr>
      </w:pPr>
      <w:r w:rsidRPr="00F46AA2">
        <w:rPr>
          <w:rFonts w:ascii="宋体" w:hAnsi="宋体" w:cs="仿宋_GB2312" w:hint="eastAsia"/>
          <w:sz w:val="24"/>
          <w:lang w:val="en"/>
        </w:rPr>
        <w:t>□ 国库集中支付   □甲方支付    □ 国库与甲方共同支付</w:t>
      </w:r>
    </w:p>
    <w:p w:rsidR="0072645D" w:rsidRPr="00F46AA2" w:rsidRDefault="005B00D7" w:rsidP="00F46AA2">
      <w:pPr>
        <w:pStyle w:val="111"/>
        <w:widowControl/>
        <w:snapToGrid w:val="0"/>
        <w:spacing w:line="640" w:lineRule="exact"/>
        <w:ind w:firstLineChars="200" w:firstLine="480"/>
        <w:jc w:val="left"/>
        <w:rPr>
          <w:rFonts w:ascii="宋体" w:hAnsi="宋体" w:cs="仿宋_GB2312"/>
          <w:sz w:val="24"/>
          <w:lang w:val="en"/>
        </w:rPr>
      </w:pPr>
      <w:r w:rsidRPr="00F46AA2">
        <w:rPr>
          <w:rFonts w:ascii="宋体" w:hAnsi="宋体" w:cs="仿宋_GB2312" w:hint="eastAsia"/>
          <w:sz w:val="24"/>
          <w:lang w:val="en"/>
        </w:rPr>
        <w:t>□ 财政性资金       元          □ 自筹性资金         元</w:t>
      </w:r>
    </w:p>
    <w:p w:rsidR="0072645D" w:rsidRPr="00F46AA2" w:rsidRDefault="005B00D7" w:rsidP="00F46AA2">
      <w:pPr>
        <w:pStyle w:val="111"/>
        <w:widowControl/>
        <w:snapToGrid w:val="0"/>
        <w:spacing w:line="640" w:lineRule="exact"/>
        <w:ind w:firstLineChars="200" w:firstLine="480"/>
        <w:jc w:val="left"/>
        <w:rPr>
          <w:rFonts w:ascii="宋体" w:hAnsi="宋体" w:cs="仿宋_GB2312"/>
          <w:sz w:val="24"/>
          <w:lang w:val="en"/>
        </w:rPr>
      </w:pPr>
      <w:r w:rsidRPr="00F46AA2">
        <w:rPr>
          <w:rFonts w:ascii="宋体" w:hAnsi="宋体" w:cs="仿宋_GB2312" w:hint="eastAsia"/>
          <w:sz w:val="24"/>
          <w:lang w:val="en"/>
        </w:rPr>
        <w:t>属国库集中支付的财政性资金，甲方应按合同约定的付款期限，通过《新疆政府采购管理系统》及时向财政部门报送资金支付申请，财政部门对支付申请审核无误后，将货款直接支付至乙方账户。</w:t>
      </w:r>
    </w:p>
    <w:p w:rsidR="0072645D" w:rsidRPr="00F46AA2" w:rsidRDefault="005B00D7" w:rsidP="00F46AA2">
      <w:pPr>
        <w:pStyle w:val="111"/>
        <w:widowControl/>
        <w:snapToGrid w:val="0"/>
        <w:spacing w:line="640" w:lineRule="exact"/>
        <w:ind w:firstLineChars="200" w:firstLine="480"/>
        <w:jc w:val="left"/>
        <w:rPr>
          <w:rFonts w:ascii="宋体" w:hAnsi="宋体" w:cs="仿宋_GB2312"/>
          <w:sz w:val="24"/>
          <w:lang w:val="en"/>
        </w:rPr>
      </w:pPr>
      <w:r w:rsidRPr="00F46AA2">
        <w:rPr>
          <w:rFonts w:ascii="宋体" w:hAnsi="宋体" w:cs="仿宋_GB2312" w:hint="eastAsia"/>
          <w:sz w:val="24"/>
          <w:lang w:val="en"/>
        </w:rPr>
        <w:t>六、付款方式</w:t>
      </w:r>
    </w:p>
    <w:p w:rsidR="0072645D" w:rsidRPr="00F46AA2" w:rsidRDefault="005B00D7" w:rsidP="00F46AA2">
      <w:pPr>
        <w:pStyle w:val="111"/>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 xml:space="preserve">付款方式：                                                    </w:t>
      </w:r>
    </w:p>
    <w:p w:rsidR="0072645D" w:rsidRPr="00F46AA2" w:rsidRDefault="005B00D7" w:rsidP="00F46AA2">
      <w:pPr>
        <w:pStyle w:val="111"/>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七、交付日期、地点</w:t>
      </w:r>
    </w:p>
    <w:p w:rsidR="0072645D" w:rsidRPr="00F46AA2" w:rsidRDefault="005B00D7" w:rsidP="00F46AA2">
      <w:pPr>
        <w:pStyle w:val="111"/>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1、交付日期：合同生效之日起        日内交付。</w:t>
      </w:r>
    </w:p>
    <w:p w:rsidR="0072645D" w:rsidRPr="00F46AA2" w:rsidRDefault="005B00D7" w:rsidP="00F46AA2">
      <w:pPr>
        <w:pStyle w:val="111"/>
        <w:tabs>
          <w:tab w:val="left" w:pos="955"/>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 xml:space="preserve">2、交付地点：                                                 </w:t>
      </w:r>
    </w:p>
    <w:p w:rsidR="0072645D" w:rsidRPr="00F46AA2" w:rsidRDefault="005B00D7" w:rsidP="00F46AA2">
      <w:pPr>
        <w:pStyle w:val="111"/>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八、履约保证金</w:t>
      </w:r>
    </w:p>
    <w:p w:rsidR="0072645D" w:rsidRPr="00F46AA2" w:rsidRDefault="005B00D7" w:rsidP="00F46AA2">
      <w:pPr>
        <w:pStyle w:val="111"/>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履约保证金在项目交付验收合格无质量问题后，填写《履约保证金退付表》、《政府采购项目验收单》和资金往来收款收据交招标人后20个工作日内退还。</w:t>
      </w:r>
    </w:p>
    <w:p w:rsidR="0072645D" w:rsidRPr="00F46AA2" w:rsidRDefault="005B00D7" w:rsidP="00F46AA2">
      <w:pPr>
        <w:pStyle w:val="111"/>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九、合同生效</w:t>
      </w:r>
    </w:p>
    <w:p w:rsidR="0072645D" w:rsidRPr="00F46AA2" w:rsidRDefault="005B00D7" w:rsidP="00F46AA2">
      <w:pPr>
        <w:pStyle w:val="111"/>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本合同经甲乙双方签字盖章，乙方提交履约保证金备案后生效。</w:t>
      </w:r>
    </w:p>
    <w:p w:rsidR="0072645D" w:rsidRPr="00F46AA2" w:rsidRDefault="005B00D7" w:rsidP="00F46AA2">
      <w:pPr>
        <w:pStyle w:val="111"/>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十、合同保存</w:t>
      </w:r>
    </w:p>
    <w:p w:rsidR="0072645D" w:rsidRPr="00F46AA2" w:rsidRDefault="005B00D7" w:rsidP="00F46AA2">
      <w:pPr>
        <w:pStyle w:val="111"/>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lastRenderedPageBreak/>
        <w:t>本合同一式五份，甲方三份，乙方两份。</w:t>
      </w:r>
    </w:p>
    <w:p w:rsidR="0072645D" w:rsidRPr="00F46AA2" w:rsidRDefault="005B00D7" w:rsidP="00F46AA2">
      <w:pPr>
        <w:pStyle w:val="111"/>
        <w:spacing w:line="640" w:lineRule="exact"/>
        <w:rPr>
          <w:rFonts w:ascii="宋体" w:hAnsi="宋体" w:cs="仿宋_GB2312"/>
          <w:sz w:val="24"/>
          <w:lang w:val="en"/>
        </w:rPr>
      </w:pPr>
      <w:r w:rsidRPr="00F46AA2">
        <w:rPr>
          <w:rFonts w:ascii="宋体" w:hAnsi="宋体" w:cs="仿宋_GB2312" w:hint="eastAsia"/>
          <w:sz w:val="24"/>
          <w:lang w:val="en"/>
        </w:rPr>
        <w:t>甲    方：                            乙    方：</w:t>
      </w:r>
    </w:p>
    <w:p w:rsidR="0072645D" w:rsidRPr="00F46AA2" w:rsidRDefault="005B00D7" w:rsidP="00F46AA2">
      <w:pPr>
        <w:pStyle w:val="111"/>
        <w:spacing w:line="640" w:lineRule="exact"/>
        <w:rPr>
          <w:rFonts w:ascii="宋体" w:hAnsi="宋体" w:cs="仿宋_GB2312"/>
          <w:sz w:val="24"/>
          <w:lang w:val="en"/>
        </w:rPr>
      </w:pPr>
      <w:r w:rsidRPr="00F46AA2">
        <w:rPr>
          <w:rFonts w:ascii="宋体" w:hAnsi="宋体" w:cs="仿宋_GB2312" w:hint="eastAsia"/>
          <w:sz w:val="24"/>
          <w:lang w:val="en"/>
        </w:rPr>
        <w:t>单位名称(公章)：                      单位名称(公章)：</w:t>
      </w:r>
    </w:p>
    <w:p w:rsidR="0072645D" w:rsidRPr="00F46AA2" w:rsidRDefault="0072645D" w:rsidP="00F46AA2">
      <w:pPr>
        <w:pStyle w:val="111"/>
        <w:spacing w:line="640" w:lineRule="exact"/>
        <w:rPr>
          <w:rFonts w:ascii="宋体" w:hAnsi="宋体" w:cs="仿宋_GB2312"/>
          <w:sz w:val="24"/>
          <w:lang w:val="en"/>
        </w:rPr>
      </w:pPr>
    </w:p>
    <w:p w:rsidR="0072645D" w:rsidRPr="00F46AA2" w:rsidRDefault="005B00D7" w:rsidP="00F46AA2">
      <w:pPr>
        <w:pStyle w:val="111"/>
        <w:spacing w:line="640" w:lineRule="exact"/>
        <w:rPr>
          <w:rFonts w:ascii="宋体" w:hAnsi="宋体" w:cs="仿宋_GB2312"/>
          <w:sz w:val="24"/>
          <w:lang w:val="en"/>
        </w:rPr>
      </w:pPr>
      <w:r w:rsidRPr="00F46AA2">
        <w:rPr>
          <w:rFonts w:ascii="宋体" w:hAnsi="宋体" w:cs="仿宋_GB2312" w:hint="eastAsia"/>
          <w:sz w:val="24"/>
          <w:lang w:val="en"/>
        </w:rPr>
        <w:t>法定代表人或授权代理人：（签字）       法定代表人或授权代理人：（签字）</w:t>
      </w:r>
    </w:p>
    <w:p w:rsidR="0072645D" w:rsidRPr="00F46AA2" w:rsidRDefault="0072645D" w:rsidP="00F46AA2">
      <w:pPr>
        <w:pStyle w:val="111"/>
        <w:spacing w:line="640" w:lineRule="exact"/>
        <w:rPr>
          <w:rFonts w:ascii="宋体" w:hAnsi="宋体" w:cs="仿宋_GB2312"/>
          <w:sz w:val="24"/>
          <w:lang w:val="en"/>
        </w:rPr>
      </w:pPr>
    </w:p>
    <w:p w:rsidR="0072645D" w:rsidRPr="00F46AA2" w:rsidRDefault="005B00D7" w:rsidP="00F46AA2">
      <w:pPr>
        <w:pStyle w:val="111"/>
        <w:spacing w:line="640" w:lineRule="exact"/>
        <w:rPr>
          <w:rFonts w:ascii="宋体" w:hAnsi="宋体" w:cs="仿宋_GB2312"/>
          <w:sz w:val="24"/>
          <w:lang w:val="en"/>
        </w:rPr>
      </w:pPr>
      <w:r w:rsidRPr="00F46AA2">
        <w:rPr>
          <w:rFonts w:ascii="宋体" w:hAnsi="宋体" w:cs="仿宋_GB2312" w:hint="eastAsia"/>
          <w:sz w:val="24"/>
          <w:lang w:val="en"/>
        </w:rPr>
        <w:t>电    话：                            电    话：</w:t>
      </w:r>
    </w:p>
    <w:p w:rsidR="0072645D" w:rsidRPr="00F46AA2" w:rsidRDefault="005B00D7" w:rsidP="00F46AA2">
      <w:pPr>
        <w:pStyle w:val="111"/>
        <w:spacing w:line="640" w:lineRule="exact"/>
        <w:rPr>
          <w:rFonts w:ascii="宋体" w:hAnsi="宋体" w:cs="仿宋_GB2312"/>
          <w:sz w:val="24"/>
          <w:lang w:val="en"/>
        </w:rPr>
      </w:pPr>
      <w:r w:rsidRPr="00F46AA2">
        <w:rPr>
          <w:rFonts w:ascii="宋体" w:hAnsi="宋体" w:cs="仿宋_GB2312" w:hint="eastAsia"/>
          <w:sz w:val="24"/>
          <w:lang w:val="en"/>
        </w:rPr>
        <w:t>签订日期：                            签订日期：</w:t>
      </w:r>
    </w:p>
    <w:p w:rsidR="0072645D" w:rsidRPr="00F46AA2" w:rsidRDefault="0072645D" w:rsidP="00F46AA2">
      <w:pPr>
        <w:pStyle w:val="111"/>
        <w:spacing w:line="640" w:lineRule="exact"/>
        <w:rPr>
          <w:rFonts w:ascii="宋体" w:hAnsi="宋体" w:cs="仿宋_GB2312"/>
          <w:sz w:val="24"/>
          <w:lang w:val="en"/>
        </w:rPr>
      </w:pPr>
    </w:p>
    <w:p w:rsidR="0072645D" w:rsidRPr="00F46AA2" w:rsidRDefault="0072645D" w:rsidP="00F46AA2">
      <w:pPr>
        <w:pStyle w:val="111"/>
        <w:spacing w:line="640" w:lineRule="exact"/>
        <w:rPr>
          <w:rFonts w:ascii="宋体" w:hAnsi="宋体" w:cs="仿宋_GB2312"/>
          <w:sz w:val="24"/>
          <w:lang w:val="en"/>
        </w:rPr>
      </w:pPr>
    </w:p>
    <w:p w:rsidR="0072645D" w:rsidRPr="00F46AA2" w:rsidRDefault="0072645D" w:rsidP="00F46AA2">
      <w:pPr>
        <w:pStyle w:val="111"/>
        <w:spacing w:line="640" w:lineRule="exact"/>
        <w:rPr>
          <w:rFonts w:ascii="宋体" w:hAnsi="宋体" w:cs="仿宋_GB2312"/>
          <w:sz w:val="24"/>
          <w:lang w:val="en"/>
        </w:rPr>
      </w:pPr>
    </w:p>
    <w:p w:rsidR="0072645D" w:rsidRPr="00F46AA2" w:rsidRDefault="005B00D7" w:rsidP="00F46AA2">
      <w:pPr>
        <w:pStyle w:val="42"/>
        <w:autoSpaceDE w:val="0"/>
        <w:autoSpaceDN w:val="0"/>
        <w:adjustRightInd w:val="0"/>
        <w:spacing w:line="640" w:lineRule="exact"/>
        <w:jc w:val="left"/>
        <w:rPr>
          <w:rFonts w:ascii="宋体" w:hAnsi="宋体" w:cs="仿宋_GB2312"/>
          <w:sz w:val="24"/>
          <w:lang w:val="en"/>
        </w:rPr>
      </w:pPr>
      <w:r w:rsidRPr="00F46AA2">
        <w:rPr>
          <w:rFonts w:ascii="宋体" w:hAnsi="宋体" w:cs="仿宋_GB2312" w:hint="eastAsia"/>
          <w:sz w:val="24"/>
          <w:lang w:val="en"/>
        </w:rPr>
        <w:t>（注：本协议书仅为参考文本，签订双方可根据项目的具体要求进行修订。）</w:t>
      </w:r>
    </w:p>
    <w:p w:rsidR="0072645D" w:rsidRPr="00F46AA2" w:rsidRDefault="005B00D7" w:rsidP="00F46AA2">
      <w:pPr>
        <w:pStyle w:val="111"/>
        <w:spacing w:line="640" w:lineRule="exact"/>
        <w:rPr>
          <w:rFonts w:ascii="宋体" w:hAnsi="宋体" w:cs="仿宋_GB2312"/>
          <w:sz w:val="24"/>
          <w:lang w:val="en"/>
        </w:rPr>
      </w:pPr>
      <w:r w:rsidRPr="00F46AA2">
        <w:rPr>
          <w:rFonts w:ascii="宋体" w:hAnsi="宋体" w:cs="仿宋_GB2312" w:hint="eastAsia"/>
          <w:sz w:val="24"/>
          <w:lang w:val="en"/>
        </w:rPr>
        <w:br w:type="page"/>
      </w:r>
      <w:r w:rsidRPr="00F46AA2">
        <w:rPr>
          <w:rFonts w:ascii="宋体" w:hAnsi="宋体" w:cs="仿宋_GB2312" w:hint="eastAsia"/>
          <w:sz w:val="24"/>
          <w:lang w:val="en"/>
        </w:rPr>
        <w:lastRenderedPageBreak/>
        <w:t>二、合同条款</w:t>
      </w:r>
    </w:p>
    <w:p w:rsidR="0072645D" w:rsidRPr="00F46AA2" w:rsidRDefault="005B00D7" w:rsidP="00F46AA2">
      <w:pPr>
        <w:pStyle w:val="111"/>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 xml:space="preserve">甲方在本项目中所需货物和服务由                    在国内进行公开招标，经评标委员会评定，确定乙方为中标人。甲乙双方根据《中华人民共和国政府采购法》、《中华人民共和国合同法》等相关法律法规以及本项目招标文件的规定，经平等协商达成合同如下： </w:t>
      </w:r>
      <w:bookmarkStart w:id="167" w:name="_Toc86202594"/>
      <w:bookmarkStart w:id="168" w:name="_Toc175644041"/>
    </w:p>
    <w:p w:rsidR="0072645D" w:rsidRPr="00F46AA2" w:rsidRDefault="005B00D7" w:rsidP="00F46AA2">
      <w:pPr>
        <w:pStyle w:val="111"/>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一、定义</w:t>
      </w:r>
      <w:bookmarkEnd w:id="167"/>
      <w:bookmarkEnd w:id="168"/>
    </w:p>
    <w:p w:rsidR="0072645D" w:rsidRPr="00F46AA2" w:rsidRDefault="005B00D7" w:rsidP="00F46AA2">
      <w:pPr>
        <w:pStyle w:val="111"/>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除非另有特别解释或说明，在本合同及与本合同相关的，双方另行签署的其他文件（包括但不限于本合同的附件）中，下述词语均</w:t>
      </w:r>
      <w:proofErr w:type="gramStart"/>
      <w:r w:rsidRPr="00F46AA2">
        <w:rPr>
          <w:rFonts w:ascii="宋体" w:hAnsi="宋体" w:cs="仿宋_GB2312" w:hint="eastAsia"/>
          <w:sz w:val="24"/>
          <w:lang w:val="en"/>
        </w:rPr>
        <w:t>依如下</w:t>
      </w:r>
      <w:proofErr w:type="gramEnd"/>
      <w:r w:rsidRPr="00F46AA2">
        <w:rPr>
          <w:rFonts w:ascii="宋体" w:hAnsi="宋体" w:cs="仿宋_GB2312" w:hint="eastAsia"/>
          <w:sz w:val="24"/>
          <w:lang w:val="en"/>
        </w:rPr>
        <w:t>定义进行解释：</w:t>
      </w:r>
    </w:p>
    <w:p w:rsidR="0072645D" w:rsidRPr="00F46AA2" w:rsidRDefault="005B00D7" w:rsidP="00F46AA2">
      <w:pPr>
        <w:pStyle w:val="111"/>
        <w:tabs>
          <w:tab w:val="left" w:pos="360"/>
          <w:tab w:val="left" w:pos="2011"/>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1、“合同”指甲乙双方签署的，与本项目相关的协议、附件、附录和其他一切文件，还包括招标文件、投标文件中的相关内容及其有效补充文件。</w:t>
      </w:r>
    </w:p>
    <w:p w:rsidR="0072645D" w:rsidRPr="00F46AA2" w:rsidRDefault="005B00D7" w:rsidP="00F46AA2">
      <w:pPr>
        <w:pStyle w:val="111"/>
        <w:tabs>
          <w:tab w:val="left" w:pos="360"/>
          <w:tab w:val="left" w:pos="2011"/>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2、“附件”是指与本合同的订立、履行有关的，经甲乙</w:t>
      </w:r>
      <w:r w:rsidR="00B72C48" w:rsidRPr="00F46AA2">
        <w:rPr>
          <w:rFonts w:ascii="宋体" w:hAnsi="宋体" w:cs="仿宋_GB2312" w:hint="eastAsia"/>
          <w:sz w:val="24"/>
          <w:lang w:val="en"/>
        </w:rPr>
        <w:t>双方认可的，对本合同约定的内容进行细化、补充、修改、变更的文件</w:t>
      </w:r>
      <w:r w:rsidRPr="00F46AA2">
        <w:rPr>
          <w:rFonts w:ascii="宋体" w:hAnsi="宋体" w:cs="仿宋_GB2312" w:hint="eastAsia"/>
          <w:sz w:val="24"/>
          <w:lang w:val="en"/>
        </w:rPr>
        <w:t>、音像制品等资料。</w:t>
      </w:r>
    </w:p>
    <w:p w:rsidR="0072645D" w:rsidRPr="00F46AA2" w:rsidRDefault="005B00D7" w:rsidP="00F46AA2">
      <w:pPr>
        <w:pStyle w:val="111"/>
        <w:tabs>
          <w:tab w:val="left" w:pos="360"/>
          <w:tab w:val="left" w:pos="2011"/>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3、“货物”指合同货物清单（附件1）（同投标文件中货物明细表，下同）中所规定的硬件、软件、安装材料、备件及专用器具、文件资料等内容。</w:t>
      </w:r>
    </w:p>
    <w:p w:rsidR="0072645D" w:rsidRPr="00F46AA2" w:rsidRDefault="005B00D7" w:rsidP="00F46AA2">
      <w:pPr>
        <w:pStyle w:val="111"/>
        <w:tabs>
          <w:tab w:val="left" w:pos="360"/>
          <w:tab w:val="left" w:pos="2011"/>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4、“服务”指根据合同规定乙方应承担的与供货有关的辅助服务，包括（但不限于）合同货物的乙方付费办妥清关、乙方付费运输、保险、安装、测试、调试、培训、维修、提供技术指导和支持、保修期外的维护以及其他类似的义务。</w:t>
      </w:r>
    </w:p>
    <w:p w:rsidR="0072645D" w:rsidRPr="00F46AA2" w:rsidRDefault="005B00D7" w:rsidP="00F46AA2">
      <w:pPr>
        <w:pStyle w:val="111"/>
        <w:tabs>
          <w:tab w:val="left" w:pos="360"/>
          <w:tab w:val="left" w:pos="2011"/>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5、“检验”指按照本合同约定的标准对合同货物进行的检测与查验。</w:t>
      </w:r>
    </w:p>
    <w:p w:rsidR="0072645D" w:rsidRPr="00F46AA2" w:rsidRDefault="005B00D7" w:rsidP="00F46AA2">
      <w:pPr>
        <w:pStyle w:val="111"/>
        <w:tabs>
          <w:tab w:val="left" w:pos="360"/>
          <w:tab w:val="left" w:pos="2011"/>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6、“政府采购项目验收单”指甲、乙双方验收完成后由合同双方签署的最终验收确认书。</w:t>
      </w:r>
    </w:p>
    <w:p w:rsidR="0072645D" w:rsidRPr="00F46AA2" w:rsidRDefault="005B00D7" w:rsidP="00F46AA2">
      <w:pPr>
        <w:pStyle w:val="111"/>
        <w:tabs>
          <w:tab w:val="left" w:pos="360"/>
          <w:tab w:val="left" w:pos="2011"/>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7、“技术资料”指安装、调试、使用、维修合同货物所应具备的产品使用说明书和／或使用指南、操作手册、维修指南、服务手册、电路图、产品演示等文件。</w:t>
      </w:r>
    </w:p>
    <w:p w:rsidR="0072645D" w:rsidRPr="00F46AA2" w:rsidRDefault="005B00D7" w:rsidP="00F46AA2">
      <w:pPr>
        <w:pStyle w:val="111"/>
        <w:tabs>
          <w:tab w:val="left" w:pos="36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8、“保修期”指自验收单签署之日起，乙方免费对所卖给甲方货物更换整件或零部件，维修、保养及技术支持、产品升级并以自</w:t>
      </w:r>
      <w:proofErr w:type="gramStart"/>
      <w:r w:rsidRPr="00F46AA2">
        <w:rPr>
          <w:rFonts w:ascii="宋体" w:hAnsi="宋体" w:cs="仿宋_GB2312" w:hint="eastAsia"/>
          <w:sz w:val="24"/>
          <w:lang w:val="en"/>
        </w:rPr>
        <w:t>担费用</w:t>
      </w:r>
      <w:proofErr w:type="gramEnd"/>
      <w:r w:rsidRPr="00F46AA2">
        <w:rPr>
          <w:rFonts w:ascii="宋体" w:hAnsi="宋体" w:cs="仿宋_GB2312" w:hint="eastAsia"/>
          <w:sz w:val="24"/>
          <w:lang w:val="en"/>
        </w:rPr>
        <w:t>方式保证项目正常运行的时期。</w:t>
      </w:r>
    </w:p>
    <w:p w:rsidR="0072645D" w:rsidRPr="00F46AA2" w:rsidRDefault="005B00D7" w:rsidP="00F46AA2">
      <w:pPr>
        <w:pStyle w:val="111"/>
        <w:tabs>
          <w:tab w:val="left" w:pos="360"/>
          <w:tab w:val="left" w:pos="2011"/>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lastRenderedPageBreak/>
        <w:t>9、“第三人”是指本合同双方以外的任何中国境内、外的自然人、法人或其他经济组织。</w:t>
      </w:r>
    </w:p>
    <w:p w:rsidR="0072645D" w:rsidRPr="00F46AA2" w:rsidRDefault="005B00D7" w:rsidP="00F46AA2">
      <w:pPr>
        <w:pStyle w:val="111"/>
        <w:tabs>
          <w:tab w:val="left" w:pos="480"/>
          <w:tab w:val="left" w:pos="2011"/>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10、“法律、法规”是指由中国有关部门制定的法律、行政法规、地方性法规、规章及其他规范性文件以及经全国人民代表大会常务委员会批准的中国缔结、参加的国际条（公）约的有关规定。</w:t>
      </w:r>
    </w:p>
    <w:p w:rsidR="0072645D" w:rsidRPr="00F46AA2" w:rsidRDefault="005B00D7" w:rsidP="00F46AA2">
      <w:pPr>
        <w:pStyle w:val="111"/>
        <w:tabs>
          <w:tab w:val="left" w:pos="480"/>
          <w:tab w:val="left" w:pos="2011"/>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11、“招标文件”指采购代理机构发布的本项目招标文件。</w:t>
      </w:r>
    </w:p>
    <w:p w:rsidR="0072645D" w:rsidRPr="00F46AA2" w:rsidRDefault="005B00D7" w:rsidP="00F46AA2">
      <w:pPr>
        <w:pStyle w:val="111"/>
        <w:tabs>
          <w:tab w:val="left" w:pos="480"/>
          <w:tab w:val="left" w:pos="2011"/>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12、“投标文件”指乙方按照本项目招标文件的要求编制和投递，并最终经采购代理机构接收的投标文件。</w:t>
      </w:r>
    </w:p>
    <w:p w:rsidR="0072645D" w:rsidRPr="00F46AA2" w:rsidRDefault="005B00D7" w:rsidP="00F46AA2">
      <w:pPr>
        <w:pStyle w:val="111"/>
        <w:spacing w:line="640" w:lineRule="exact"/>
        <w:ind w:firstLineChars="208" w:firstLine="499"/>
        <w:rPr>
          <w:rFonts w:ascii="宋体" w:hAnsi="宋体" w:cs="仿宋_GB2312"/>
          <w:sz w:val="24"/>
          <w:lang w:val="en"/>
        </w:rPr>
      </w:pPr>
      <w:bookmarkStart w:id="169" w:name="_Toc175644043"/>
      <w:bookmarkStart w:id="170" w:name="_Toc86202595"/>
      <w:r w:rsidRPr="00F46AA2">
        <w:rPr>
          <w:rFonts w:ascii="宋体" w:hAnsi="宋体" w:cs="仿宋_GB2312" w:hint="eastAsia"/>
          <w:sz w:val="24"/>
          <w:lang w:val="en"/>
        </w:rPr>
        <w:t>二、货物、数量及规格</w:t>
      </w:r>
    </w:p>
    <w:p w:rsidR="0072645D" w:rsidRPr="00F46AA2" w:rsidRDefault="005B00D7" w:rsidP="00F46AA2">
      <w:pPr>
        <w:pStyle w:val="111"/>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本合同所提供的货物、数量及规格详见合同货物清单（附件一）（同投标文件中报价明细表）。</w:t>
      </w:r>
    </w:p>
    <w:p w:rsidR="0072645D" w:rsidRPr="00F46AA2" w:rsidRDefault="005B00D7" w:rsidP="00F46AA2">
      <w:pPr>
        <w:pStyle w:val="111"/>
        <w:tabs>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三、合同价格</w:t>
      </w:r>
      <w:bookmarkEnd w:id="169"/>
      <w:bookmarkEnd w:id="170"/>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1、合同金额详见合同格式。</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2、除有另行规定外，本合同价格包括设备金额及运输、财产保险及第三方损害赔偿保险、安装、调试、及安装位置调整布置、使用环境形成或恢复以及相关服务等费用，是在项目交付前、交付时所发生或引起的本合同相关的全部成本、费用等，以及依约在交付后所需承担的维修、保养、技术支持、产品升级等售后服务价格的总和，且为完税后价格。</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3、合同货物详细目录及销售价格详见合同格式附件1合同货物清单（同投标文件中报价明细表）。</w:t>
      </w:r>
      <w:bookmarkStart w:id="171" w:name="_Toc86202596"/>
      <w:bookmarkStart w:id="172" w:name="_Toc175644044"/>
    </w:p>
    <w:p w:rsidR="0072645D" w:rsidRPr="00F46AA2" w:rsidRDefault="005B00D7" w:rsidP="00F46AA2">
      <w:pPr>
        <w:pStyle w:val="111"/>
        <w:tabs>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四、</w:t>
      </w:r>
      <w:bookmarkEnd w:id="171"/>
      <w:bookmarkEnd w:id="172"/>
      <w:r w:rsidRPr="00F46AA2">
        <w:rPr>
          <w:rFonts w:ascii="宋体" w:hAnsi="宋体" w:cs="仿宋_GB2312" w:hint="eastAsia"/>
          <w:sz w:val="24"/>
          <w:lang w:val="en"/>
        </w:rPr>
        <w:t>付款</w:t>
      </w:r>
    </w:p>
    <w:p w:rsidR="0072645D" w:rsidRPr="00F46AA2" w:rsidRDefault="005B00D7" w:rsidP="00F46AA2">
      <w:pPr>
        <w:pStyle w:val="111"/>
        <w:tabs>
          <w:tab w:val="left" w:pos="360"/>
          <w:tab w:val="left" w:pos="480"/>
          <w:tab w:val="left" w:pos="84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1、双方因本合同发生的一切费用均以人民币结算及支付。</w:t>
      </w:r>
    </w:p>
    <w:p w:rsidR="0072645D" w:rsidRPr="00F46AA2" w:rsidRDefault="005B00D7" w:rsidP="00F46AA2">
      <w:pPr>
        <w:pStyle w:val="111"/>
        <w:tabs>
          <w:tab w:val="left" w:pos="360"/>
          <w:tab w:val="left" w:pos="480"/>
          <w:tab w:val="left" w:pos="84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2、双方的</w:t>
      </w:r>
      <w:proofErr w:type="gramStart"/>
      <w:r w:rsidRPr="00F46AA2">
        <w:rPr>
          <w:rFonts w:ascii="宋体" w:hAnsi="宋体" w:cs="仿宋_GB2312" w:hint="eastAsia"/>
          <w:sz w:val="24"/>
          <w:lang w:val="en"/>
        </w:rPr>
        <w:t>帐户</w:t>
      </w:r>
      <w:proofErr w:type="gramEnd"/>
      <w:r w:rsidRPr="00F46AA2">
        <w:rPr>
          <w:rFonts w:ascii="宋体" w:hAnsi="宋体" w:cs="仿宋_GB2312" w:hint="eastAsia"/>
          <w:sz w:val="24"/>
          <w:lang w:val="en"/>
        </w:rPr>
        <w:t>名称、开户银行及</w:t>
      </w:r>
      <w:proofErr w:type="gramStart"/>
      <w:r w:rsidRPr="00F46AA2">
        <w:rPr>
          <w:rFonts w:ascii="宋体" w:hAnsi="宋体" w:cs="仿宋_GB2312" w:hint="eastAsia"/>
          <w:sz w:val="24"/>
          <w:lang w:val="en"/>
        </w:rPr>
        <w:t>帐号</w:t>
      </w:r>
      <w:proofErr w:type="gramEnd"/>
      <w:r w:rsidRPr="00F46AA2">
        <w:rPr>
          <w:rFonts w:ascii="宋体" w:hAnsi="宋体" w:cs="仿宋_GB2312" w:hint="eastAsia"/>
          <w:sz w:val="24"/>
          <w:lang w:val="en"/>
        </w:rPr>
        <w:t>以本合同提供的为准。</w:t>
      </w:r>
    </w:p>
    <w:p w:rsidR="0072645D" w:rsidRPr="00F46AA2" w:rsidRDefault="005B00D7" w:rsidP="00F46AA2">
      <w:pPr>
        <w:pStyle w:val="111"/>
        <w:tabs>
          <w:tab w:val="left" w:pos="360"/>
          <w:tab w:val="left" w:pos="480"/>
          <w:tab w:val="left" w:pos="84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3、付款途径：自行约定。</w:t>
      </w:r>
    </w:p>
    <w:p w:rsidR="0072645D" w:rsidRPr="00F46AA2" w:rsidRDefault="005B00D7" w:rsidP="00F46AA2">
      <w:pPr>
        <w:pStyle w:val="000"/>
        <w:spacing w:after="0" w:line="640" w:lineRule="exact"/>
        <w:ind w:firstLineChars="200" w:firstLine="480"/>
        <w:rPr>
          <w:rFonts w:ascii="宋体" w:hAnsi="宋体" w:cs="仿宋_GB2312"/>
          <w:kern w:val="2"/>
          <w:sz w:val="24"/>
          <w:lang w:val="en"/>
        </w:rPr>
      </w:pPr>
      <w:r w:rsidRPr="00F46AA2">
        <w:rPr>
          <w:rFonts w:ascii="宋体" w:hAnsi="宋体" w:cs="仿宋_GB2312" w:hint="eastAsia"/>
          <w:kern w:val="2"/>
          <w:sz w:val="24"/>
          <w:lang w:val="en"/>
        </w:rPr>
        <w:lastRenderedPageBreak/>
        <w:t>4、付款方式：按照招标文件第二章“采购需求”第3条的规定。</w:t>
      </w:r>
    </w:p>
    <w:p w:rsidR="0072645D" w:rsidRPr="00F46AA2" w:rsidRDefault="005B00D7" w:rsidP="00F46AA2">
      <w:pPr>
        <w:pStyle w:val="111"/>
        <w:tabs>
          <w:tab w:val="left" w:pos="360"/>
          <w:tab w:val="left" w:pos="480"/>
          <w:tab w:val="left" w:pos="840"/>
          <w:tab w:val="left" w:pos="1413"/>
        </w:tabs>
        <w:spacing w:line="640" w:lineRule="exact"/>
        <w:ind w:firstLineChars="200" w:firstLine="480"/>
        <w:rPr>
          <w:rFonts w:ascii="宋体" w:hAnsi="宋体" w:cs="仿宋_GB2312"/>
          <w:sz w:val="24"/>
          <w:lang w:val="en"/>
        </w:rPr>
      </w:pPr>
      <w:bookmarkStart w:id="173" w:name="_Toc86202597"/>
      <w:r w:rsidRPr="00F46AA2">
        <w:rPr>
          <w:rFonts w:ascii="宋体" w:hAnsi="宋体" w:cs="仿宋_GB2312" w:hint="eastAsia"/>
          <w:sz w:val="24"/>
          <w:lang w:val="en"/>
        </w:rPr>
        <w:t>5、如乙方根据本合同约定有责任向甲方支付违约金、赔偿金时，甲方有权直接从上述付款中扣除该等款项并于事后通知乙方，该情形下应当视为甲方已经依约履行了合同义务，而所扣乙方的款项金额未达到乙方依照其责任所应当向甲方支付的金额时，乙方仍应向甲方补足。同时，若乙方对甲方的扣款有异议而不能协商解决时，乙方应依照本合同关于解决争议的约定方式解决。但存在或解决相关争议的期间，乙方不得停滞或减缓其合同的履行，否则对因停滞或减缓合同的履行所引起的任何及所有责任均应当全部给予赔偿。</w:t>
      </w:r>
    </w:p>
    <w:p w:rsidR="0072645D" w:rsidRPr="00F46AA2" w:rsidRDefault="005B00D7" w:rsidP="00F46AA2">
      <w:pPr>
        <w:pStyle w:val="111"/>
        <w:tabs>
          <w:tab w:val="left" w:pos="360"/>
          <w:tab w:val="left" w:pos="480"/>
          <w:tab w:val="left" w:pos="84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6、甲方直接与乙方付款结算，采购代理机构不对其付款承担连带责任或任何其它责任，在任何情形下乙方亦只能直接向甲方追索而不应当向采购代理机构追索。</w:t>
      </w:r>
    </w:p>
    <w:p w:rsidR="0072645D" w:rsidRPr="00F46AA2" w:rsidRDefault="005B00D7" w:rsidP="00F46AA2">
      <w:pPr>
        <w:pStyle w:val="111"/>
        <w:tabs>
          <w:tab w:val="left" w:pos="480"/>
          <w:tab w:val="left" w:pos="1413"/>
        </w:tabs>
        <w:spacing w:line="640" w:lineRule="exact"/>
        <w:ind w:firstLineChars="200" w:firstLine="480"/>
        <w:rPr>
          <w:rFonts w:ascii="宋体" w:hAnsi="宋体" w:cs="仿宋_GB2312"/>
          <w:sz w:val="24"/>
          <w:lang w:val="en"/>
        </w:rPr>
      </w:pPr>
      <w:bookmarkStart w:id="174" w:name="_Toc175644045"/>
      <w:r w:rsidRPr="00F46AA2">
        <w:rPr>
          <w:rFonts w:ascii="宋体" w:hAnsi="宋体" w:cs="仿宋_GB2312" w:hint="eastAsia"/>
          <w:sz w:val="24"/>
          <w:lang w:val="en"/>
        </w:rPr>
        <w:t>五、</w:t>
      </w:r>
      <w:bookmarkEnd w:id="173"/>
      <w:bookmarkEnd w:id="174"/>
      <w:r w:rsidRPr="00F46AA2">
        <w:rPr>
          <w:rFonts w:ascii="宋体" w:hAnsi="宋体" w:cs="仿宋_GB2312" w:hint="eastAsia"/>
          <w:sz w:val="24"/>
          <w:lang w:val="en"/>
        </w:rPr>
        <w:t>交付</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1、乙方负责办理运输和保险，将货物运抵交货地点。有关运输、保险和装卸等一切相关的费用由乙方承担。</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2、货物应运至甲方指定地点，并卸至甲方指定位置，开箱清点及初步检验时双方应派人员参加。</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3、所有货物运抵现场并且安装完毕经检验合格交付甲方，该日期为交付日期。双方签署交付收货单后为交付完毕。交付完毕货物所有权发生转移，此前货物毁坏的风险由乙方承担。</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4、交付日期：按照招标文件第三章“投标人须知前附表”第25项的规定。</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5、交付地点</w:t>
      </w:r>
      <w:bookmarkStart w:id="175" w:name="_Toc86202598"/>
      <w:bookmarkStart w:id="176" w:name="_Toc175644046"/>
      <w:r w:rsidRPr="00F46AA2">
        <w:rPr>
          <w:rFonts w:ascii="宋体" w:hAnsi="宋体" w:cs="仿宋_GB2312" w:hint="eastAsia"/>
          <w:sz w:val="24"/>
          <w:lang w:val="en"/>
        </w:rPr>
        <w:t>：自行约定</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六、包装和标记</w:t>
      </w:r>
      <w:bookmarkEnd w:id="175"/>
      <w:bookmarkEnd w:id="176"/>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1、乙方交付的所有合同货物应具有适于运输的坚固包装，并且乙方应根据合同货物的不同特性和要求采取防潮、防雨、防锈、防震、防腐等保护措施，以确保合同货物安全无损地送达交货地点。</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lastRenderedPageBreak/>
        <w:t>2、凡由于乙方对合同货物包装不善、标记不明、防护措施不当或在合同货物装箱前保管不良，致使合同货物遭到损坏或丢失，乙方应负责免费修理或更换，并承担由此给甲方造成的一切损失。</w:t>
      </w:r>
      <w:bookmarkStart w:id="177" w:name="_Toc86202599"/>
      <w:bookmarkStart w:id="178" w:name="_Toc175644047"/>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七、质量标准和检验</w:t>
      </w:r>
      <w:bookmarkEnd w:id="177"/>
      <w:r w:rsidRPr="00F46AA2">
        <w:rPr>
          <w:rFonts w:ascii="宋体" w:hAnsi="宋体" w:cs="仿宋_GB2312" w:hint="eastAsia"/>
          <w:sz w:val="24"/>
          <w:lang w:val="en"/>
        </w:rPr>
        <w:t>方式</w:t>
      </w:r>
      <w:bookmarkEnd w:id="178"/>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1、乙方应保证提供给甲方的合同货物是货物生产厂商原造的，全新、未使用过的，是用一流的工艺和优质材料制造而成的，并完全符合本项目招标文件规定的质量、性能和规格的要求。</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2、乙方提供给甲方的合同货物应通过货物制造厂商的出厂检验，并提供质量合格证书。乙方承诺提供给甲方的合同货物的技术规范应与本项目招标文件中《项目说明》部分中的规定及投标文件中《货物技术规范偏离表》(如果被采购人接受) 相一致，同时，乙方提供的货物质量应符合中华人民共和国相关标准及相应的技术规范、本次采购相关文件中的全部相关要求及相关标准及相应的技术规范中之较高者。</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3、乙方保证提供的货物、服务符合中华人民共和国国家及行业的安全质量标准、环保标准中之较高者；若货物、服务来源于中华人民共和国境外，还要同时符合货物来源国的官方、行业及生产厂商的安全质量标准、环保标准中之较高者。上述标准为已发布的且在货物、服务交付时有效的最新版本的标准；当货物来源于中华人民共和国境外时，产品必须附有原产地证明、中华人民共和国商检机构的检验证明、合法进货渠道证明及海关完税证明，此外，有关技术资料中须附有全文翻译的中文文本。</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4、乙方应保证所提供的货物经正确安装、合理操作和维护保养在其使用寿命期内具有令甲方满意的性能，并对由于合同货物的设计、工艺或材料的缺陷而发生的任何故障负责。</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5、乙方提供的货物抵达甲方指定地点后的开箱清点及初步检验，应依据乙方提供的开箱要求和环境要求进行。乙方应在收到甲方的验货通知后到现场参加开箱清点及初步检验，开</w:t>
      </w:r>
      <w:r w:rsidRPr="00F46AA2">
        <w:rPr>
          <w:rFonts w:ascii="宋体" w:hAnsi="宋体" w:cs="仿宋_GB2312" w:hint="eastAsia"/>
          <w:sz w:val="24"/>
          <w:lang w:val="en"/>
        </w:rPr>
        <w:lastRenderedPageBreak/>
        <w:t>箱清点及初步检验时双方均应派员参加，并签署《政府采购项目验收单》，以此作为乙方履约进度的依据。</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6、甲方对合同货物的数量、规格和质量的检验，应依据本项目招标文件中的有关规定进行。</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7、若检验时发现货物数量不足、规格与合同要求不符或开箱时虽然货物外包装完好无损，但箱内货物短缺或损伤，双方应签署书面形式证明，乙方应根据该证明及时补足或更换。</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8、本合同各相关条款中凡与乙方责任或义务相关及由乙方原因所引起涉及各项货物、零件、部件、配件及资料的更、换、补、退等情形，所发生相关的任何价款、成本、费用，包括但不限于运输、安装、服务、维修、调试等，以及保险、税、费等，均应当由乙方承担。</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bookmarkStart w:id="179" w:name="_Toc175644048"/>
      <w:bookmarkStart w:id="180" w:name="_Toc86202601"/>
      <w:r w:rsidRPr="00F46AA2">
        <w:rPr>
          <w:rFonts w:ascii="宋体" w:hAnsi="宋体" w:cs="仿宋_GB2312" w:hint="eastAsia"/>
          <w:sz w:val="24"/>
          <w:lang w:val="en"/>
        </w:rPr>
        <w:t>八、技术服务和保修责任</w:t>
      </w:r>
      <w:bookmarkEnd w:id="179"/>
      <w:bookmarkEnd w:id="180"/>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1、乙方对合同货物、服务的保修期按照招标文件第二章“采购人需求”的规定。若厂家规定的保修期或合同货物主要部件的保修期长于本合同保修期，应适用其保修期。(在本次采购文件所规定的期限中，若有不同期限自动适用其中期限较长者)。本合同项下货物的免费保修期或与质量相关的其它期限均自按照本合同约定方式完成最终验收并由甲方签署了项目验收单之日起算。</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2、如因甲方在使用中自行变更货物的硬件或软件而引起的缺陷，或因甲方人员维护不当而损坏的货物或零部件，乙方不负保修责任，乙方应按照或比照本合同相关条款规定提供更换或修理服务，由此引起的合理费用由甲方负担。</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3、如因乙方提供的货物硬件或软件有缺陷、服务达不到要求，或乙方提供的技术资料有错误，或乙方在现场的技术人员指导有错误而使合同货物不能达到合同规定的指标和技术性能，乙方应负责按本合同相关条款规定修理或更换，使货物运行指标和技术性能以及相关服务达到合同规定,由此引起的全部费用由乙方承担。若以上原因导致或引起甲方损失及导致或</w:t>
      </w:r>
      <w:r w:rsidRPr="00F46AA2">
        <w:rPr>
          <w:rFonts w:ascii="宋体" w:hAnsi="宋体" w:cs="仿宋_GB2312" w:hint="eastAsia"/>
          <w:sz w:val="24"/>
          <w:lang w:val="en"/>
        </w:rPr>
        <w:lastRenderedPageBreak/>
        <w:t>引起第三方受到损害的，全部赔偿责任均应由乙方承担。</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4、在免费保修期内，如果由于乙方更换、修理和续补货物或更换服务，而造成本合同不得不停止运行，保修期应依照停止运行的实际时间加以延长，如因此给甲方造成损失，乙方应负责赔偿。</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5、在免费保修期届满后，乙方保证继续为甲方提供设备的维修服务，甲方应按乙方提供的不差于任何第三方的优惠价格向乙方支付相关费用，乙方保证在合同货物使用期内以不高于本合同货物、相关配件及服务的价格，并且不差于任何第三方的优惠价格，向甲方提供备品、备件及维修服务。</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6、本合同签订后及货物使用中，如涉及增加或改进安全性的软件升级问题，无论甲方是否知晓或是否向乙方提出，</w:t>
      </w:r>
      <w:proofErr w:type="gramStart"/>
      <w:r w:rsidRPr="00F46AA2">
        <w:rPr>
          <w:rFonts w:ascii="宋体" w:hAnsi="宋体" w:cs="仿宋_GB2312" w:hint="eastAsia"/>
          <w:sz w:val="24"/>
          <w:lang w:val="en"/>
        </w:rPr>
        <w:t>乙方均</w:t>
      </w:r>
      <w:proofErr w:type="gramEnd"/>
      <w:r w:rsidRPr="00F46AA2">
        <w:rPr>
          <w:rFonts w:ascii="宋体" w:hAnsi="宋体" w:cs="仿宋_GB2312" w:hint="eastAsia"/>
          <w:sz w:val="24"/>
          <w:lang w:val="en"/>
        </w:rPr>
        <w:t>应当在其刚开始应用该等软件时的第一时间内，立即主动地、无条件地给与免费更新并调试完好。</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7、若由于甲方提出增加并不涉及安全性的新功能而引起的软件升级，相关成本费由甲方承担，乙方不得赚取利润或拒绝、拖延。</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8、若由于乙方增加并不涉及安全性的新功能引起软件升级，而且甲方愿意增加该新功能时，由双方协商解决。</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9、乙方保证，乙方依据本合同提供的货物、服务及相关的软件和技术资料，</w:t>
      </w:r>
      <w:proofErr w:type="gramStart"/>
      <w:r w:rsidRPr="00F46AA2">
        <w:rPr>
          <w:rFonts w:ascii="宋体" w:hAnsi="宋体" w:cs="仿宋_GB2312" w:hint="eastAsia"/>
          <w:sz w:val="24"/>
          <w:lang w:val="en"/>
        </w:rPr>
        <w:t>乙方均</w:t>
      </w:r>
      <w:proofErr w:type="gramEnd"/>
      <w:r w:rsidRPr="00F46AA2">
        <w:rPr>
          <w:rFonts w:ascii="宋体" w:hAnsi="宋体" w:cs="仿宋_GB2312" w:hint="eastAsia"/>
          <w:sz w:val="24"/>
          <w:lang w:val="en"/>
        </w:rPr>
        <w:t>已得到有关知识产权的权利人的合法授权，如发生涉及到专利权、著作权、商标权等争议，乙方负责处理，并承担由此引起的全部法律及经济责任。</w:t>
      </w:r>
      <w:bookmarkStart w:id="181" w:name="_Toc86202602"/>
      <w:bookmarkStart w:id="182" w:name="_Toc175644049"/>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九、违约责任</w:t>
      </w:r>
      <w:bookmarkEnd w:id="181"/>
      <w:bookmarkEnd w:id="182"/>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1、对本合同的任何违反均构成违约。当一方认为对方的违约属于严重违约时，若按照相关法律规定或按照通常的理解或认识，确属对合同的履行有重大影响，则应当被认为属于严重违约。若双方对某一违约是否属于严重</w:t>
      </w:r>
      <w:proofErr w:type="gramStart"/>
      <w:r w:rsidRPr="00F46AA2">
        <w:rPr>
          <w:rFonts w:ascii="宋体" w:hAnsi="宋体" w:cs="仿宋_GB2312" w:hint="eastAsia"/>
          <w:sz w:val="24"/>
          <w:lang w:val="en"/>
        </w:rPr>
        <w:t>违约仍</w:t>
      </w:r>
      <w:proofErr w:type="gramEnd"/>
      <w:r w:rsidRPr="00F46AA2">
        <w:rPr>
          <w:rFonts w:ascii="宋体" w:hAnsi="宋体" w:cs="仿宋_GB2312" w:hint="eastAsia"/>
          <w:sz w:val="24"/>
          <w:lang w:val="en"/>
        </w:rPr>
        <w:t>有争议，可以由争议解决机构裁决认定。</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lastRenderedPageBreak/>
        <w:t>2、若乙方未如期按照合同约定交付合同货物或提供服务、补足或更换货物，或乙方未能履行合同规定的任何其他义务时，甲方有权直接向乙方发出违约通知书，乙方应按照甲方选择的下列一种或多种方式承担赔偿责任及违约责任：</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1）在甲方同意延长的期限内交付全部货物、提供服务并承担由此给甲方造成的直接损失及甲方因此产生的对第三方的责任。</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2）在甲方规定的时间内，用符合合同规定的规格、质量和性能要求的新零件、部件或货物来更换有缺陷的零件、部件和货物，或修补缺陷部分以达到合同规定的要求，乙方应承担由此发生的相关费用并承担由此给甲方造成的直接损失及甲方因此产生的对第三方的责任。此时，相关货物的质量保修期也应相应延长。</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3）根据货物、服务低劣程度、损坏程度以及使甲方所遭受的损失及甲方因此产生的对第三方的责任，经双方商定降低货物、服务的价格或赔偿甲方所遭受的损失及甲方因此产生的对第三方的责任。</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4）按合同规定的同种货币将甲方所退货物已支付的货款全部退还给甲方，并承担由此发生的直接损失和相关费用及甲方因此产生的对第三方的责任。</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5）甲方有权部分或全部解除合同并要求乙方赔偿由此造成的损失及甲方因此产生的对第三方的责任。此时甲方可采取必要的补救措施，相关费用由乙方承担。</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6）此外，上述情形下甲方为采取必要的补救措施或因防止损失扩大而支出的合理费用应由乙方承担。</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3、如果乙方在收到甲方的违约通知书5个工作日内未作答复也没有按照甲方选择的方式承担违约责任，则甲方有权从尚未支付的合同价款中扣回相当于甲方选择的方式计算的索赔金额。如果这些金额不足以补偿，甲方有权向乙方提出不足部分的赔偿要求。</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4、除有另行约定外，甲方如延期付款，每逾期1日，按应付金额0.3‰支付违约金；乙</w:t>
      </w:r>
      <w:r w:rsidRPr="00F46AA2">
        <w:rPr>
          <w:rFonts w:ascii="宋体" w:hAnsi="宋体" w:cs="仿宋_GB2312" w:hint="eastAsia"/>
          <w:sz w:val="24"/>
          <w:lang w:val="en"/>
        </w:rPr>
        <w:lastRenderedPageBreak/>
        <w:t>方如延期交付，每延迟1日，按应交付货物总额0.3‰支付违约金。</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bookmarkStart w:id="183" w:name="_Toc86202603"/>
      <w:r w:rsidRPr="00F46AA2">
        <w:rPr>
          <w:rFonts w:ascii="宋体" w:hAnsi="宋体" w:cs="仿宋_GB2312" w:hint="eastAsia"/>
          <w:sz w:val="24"/>
          <w:lang w:val="en"/>
        </w:rPr>
        <w:t>5、当违约行为给对方造成损失时，若违约金不足以弥补全部损失，违约方还应当赔偿对方因此所受全部损失。</w:t>
      </w:r>
      <w:proofErr w:type="gramStart"/>
      <w:r w:rsidRPr="00F46AA2">
        <w:rPr>
          <w:rFonts w:ascii="宋体" w:hAnsi="宋体" w:cs="仿宋_GB2312" w:hint="eastAsia"/>
          <w:sz w:val="24"/>
          <w:lang w:val="en"/>
        </w:rPr>
        <w:t>当构成</w:t>
      </w:r>
      <w:proofErr w:type="gramEnd"/>
      <w:r w:rsidRPr="00F46AA2">
        <w:rPr>
          <w:rFonts w:ascii="宋体" w:hAnsi="宋体" w:cs="仿宋_GB2312" w:hint="eastAsia"/>
          <w:sz w:val="24"/>
          <w:lang w:val="en"/>
        </w:rPr>
        <w:t>严重违约时，对方可以单方面决定解除或终止合同履行，违约方同时还应当承担违约或赔偿责任。</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7、以上各项交付的违约金并不影响违约方履行合同的各项义务。</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bookmarkStart w:id="184" w:name="_Toc175644050"/>
      <w:r w:rsidRPr="00F46AA2">
        <w:rPr>
          <w:rFonts w:ascii="宋体" w:hAnsi="宋体" w:cs="仿宋_GB2312" w:hint="eastAsia"/>
          <w:sz w:val="24"/>
          <w:lang w:val="en"/>
        </w:rPr>
        <w:t>十、不可抗力</w:t>
      </w:r>
      <w:bookmarkEnd w:id="183"/>
      <w:bookmarkEnd w:id="184"/>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1、不可抗力指下列事件：战争、动乱、瘟疫、严重火灾、洪水、地震、风暴或其他自然灾害，以及本合同各方不可预见、不可防止并不能避免或克服的一切其他因素及事件。</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2、任何一方因不可抗力不能履行本合同规定的全部或部分义务，该方应尽快通知另一方，并须在不可抗力发生后三日内以书面形式向另一方提供详细情况报告及不可抗力对履行本合同的影响程度的说明。就上述不可抗力的发生须由受到不可抗力影响的一方负责同时提供由公证机关做出的公证证明。</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3、发生不可抗力事件，任何一方均不对因不可抗力无法履行或迟延履行本合同义务而使另一方蒙受的任何损失承担责任。但遭受不可抗力影响的一方有责任尽可能及时采取适当或必要措施减少或消除不可抗力的影响。遭受不可抗力影响的一方对因未尽本项责任而造成的相关损失承担责任。</w:t>
      </w:r>
    </w:p>
    <w:p w:rsidR="0072645D" w:rsidRPr="00F46AA2" w:rsidRDefault="005B00D7" w:rsidP="00F46AA2">
      <w:pPr>
        <w:pStyle w:val="111"/>
        <w:tabs>
          <w:tab w:val="left" w:pos="360"/>
          <w:tab w:val="left" w:pos="480"/>
          <w:tab w:val="left" w:pos="1413"/>
          <w:tab w:val="left" w:pos="1531"/>
          <w:tab w:val="left" w:pos="1951"/>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4、合同各方应根据不可抗力对本合同履行的影响程度，协商确定是否终止本合同，或是继续履行本合同。</w:t>
      </w:r>
      <w:bookmarkStart w:id="185" w:name="_Toc86202604"/>
      <w:bookmarkStart w:id="186" w:name="_Toc175644051"/>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十一、联系方式</w:t>
      </w:r>
      <w:bookmarkEnd w:id="185"/>
      <w:bookmarkEnd w:id="186"/>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1、合同双方发出与本合同有关的通知或回复，应以专人送递、传真或特快专递方式发出；如果以专人送递或特快专递发送，以送达至对方的住所地或</w:t>
      </w:r>
      <w:proofErr w:type="gramStart"/>
      <w:r w:rsidRPr="00F46AA2">
        <w:rPr>
          <w:rFonts w:ascii="宋体" w:hAnsi="宋体" w:cs="仿宋_GB2312" w:hint="eastAsia"/>
          <w:sz w:val="24"/>
          <w:lang w:val="en"/>
        </w:rPr>
        <w:t>通讯联络</w:t>
      </w:r>
      <w:proofErr w:type="gramEnd"/>
      <w:r w:rsidRPr="00F46AA2">
        <w:rPr>
          <w:rFonts w:ascii="宋体" w:hAnsi="宋体" w:cs="仿宋_GB2312" w:hint="eastAsia"/>
          <w:sz w:val="24"/>
          <w:lang w:val="en"/>
        </w:rPr>
        <w:t>地为送达；如果以传真方式发送，发件人在收到传真报告后视为送达；如果采用电话或电子邮件的方式，则应在发</w:t>
      </w:r>
      <w:r w:rsidRPr="00F46AA2">
        <w:rPr>
          <w:rFonts w:ascii="宋体" w:hAnsi="宋体" w:cs="仿宋_GB2312" w:hint="eastAsia"/>
          <w:sz w:val="24"/>
          <w:lang w:val="en"/>
        </w:rPr>
        <w:lastRenderedPageBreak/>
        <w:t>送后由对方以书面方式予以确认。</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2、合同双方发出的与本合同有关的通知或回复均应发至招标文件与投标文件中的通讯地址，一方变更通讯地址或</w:t>
      </w:r>
      <w:proofErr w:type="gramStart"/>
      <w:r w:rsidRPr="00F46AA2">
        <w:rPr>
          <w:rFonts w:ascii="宋体" w:hAnsi="宋体" w:cs="仿宋_GB2312" w:hint="eastAsia"/>
          <w:sz w:val="24"/>
          <w:lang w:val="en"/>
        </w:rPr>
        <w:t>帐号</w:t>
      </w:r>
      <w:proofErr w:type="gramEnd"/>
      <w:r w:rsidRPr="00F46AA2">
        <w:rPr>
          <w:rFonts w:ascii="宋体" w:hAnsi="宋体" w:cs="仿宋_GB2312" w:hint="eastAsia"/>
          <w:sz w:val="24"/>
          <w:lang w:val="en"/>
        </w:rPr>
        <w:t>，应自变更之日起3个工作日内，将变更后的地址通知对方。变更方不履行通知义务的，应对此造成的一切后果承担法律责任。</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3、上述发出通知、回复的费用由发出一方承担。</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bookmarkStart w:id="187" w:name="_Toc86202605"/>
      <w:bookmarkStart w:id="188" w:name="_Toc175644052"/>
      <w:r w:rsidRPr="00F46AA2">
        <w:rPr>
          <w:rFonts w:ascii="宋体" w:hAnsi="宋体" w:cs="仿宋_GB2312" w:hint="eastAsia"/>
          <w:sz w:val="24"/>
          <w:lang w:val="en"/>
        </w:rPr>
        <w:t>十二、保密条款</w:t>
      </w:r>
      <w:bookmarkEnd w:id="187"/>
      <w:bookmarkEnd w:id="188"/>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1、任何一方对其获知的本合同及附件中其他各方的商业秘密和国家秘密负有保密义务。</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bookmarkStart w:id="189" w:name="_Toc86202606"/>
      <w:r w:rsidRPr="00F46AA2">
        <w:rPr>
          <w:rFonts w:ascii="宋体" w:hAnsi="宋体" w:cs="仿宋_GB2312" w:hint="eastAsia"/>
          <w:sz w:val="24"/>
          <w:lang w:val="en"/>
        </w:rPr>
        <w:t>2、在下列情形下：</w:t>
      </w:r>
      <w:proofErr w:type="gramStart"/>
      <w:r w:rsidRPr="00F46AA2">
        <w:rPr>
          <w:rFonts w:ascii="宋体" w:hAnsi="宋体" w:cs="仿宋_GB2312" w:hint="eastAsia"/>
          <w:sz w:val="24"/>
          <w:lang w:val="en"/>
        </w:rPr>
        <w:t>当发布</w:t>
      </w:r>
      <w:proofErr w:type="gramEnd"/>
      <w:r w:rsidRPr="00F46AA2">
        <w:rPr>
          <w:rFonts w:ascii="宋体" w:hAnsi="宋体" w:cs="仿宋_GB2312" w:hint="eastAsia"/>
          <w:sz w:val="24"/>
          <w:lang w:val="en"/>
        </w:rPr>
        <w:t>中标公告和其他公告时，当国家机关调查、审查、审计时，以及其他符合法律规定的情形下，无须事先征求乙方同意而可以披露关于采购过程、合同文本、签署情况的资料、乙方的名称及地址、采购内容的有关信息以及补充条款等，但应当在合理的必要范围内。对任何已经公布过的内容或与之内容相同的资料，以及乙方已经泄露或公开的，无须再承担保密责任。</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3、此外的其他情形下，除非法律、法规另有规定或得到本合同之其他各方的书面许可，任何一方不得向第三人泄露前款规定的商业秘密和国家秘密。保密期限</w:t>
      </w:r>
      <w:proofErr w:type="gramStart"/>
      <w:r w:rsidRPr="00F46AA2">
        <w:rPr>
          <w:rFonts w:ascii="宋体" w:hAnsi="宋体" w:cs="仿宋_GB2312" w:hint="eastAsia"/>
          <w:sz w:val="24"/>
          <w:lang w:val="en"/>
        </w:rPr>
        <w:t>自任何</w:t>
      </w:r>
      <w:proofErr w:type="gramEnd"/>
      <w:r w:rsidRPr="00F46AA2">
        <w:rPr>
          <w:rFonts w:ascii="宋体" w:hAnsi="宋体" w:cs="仿宋_GB2312" w:hint="eastAsia"/>
          <w:sz w:val="24"/>
          <w:lang w:val="en"/>
        </w:rPr>
        <w:t>一方获知该商业秘密和国家秘密之日起至本条规定的秘密成为公众信息之日止。</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bookmarkStart w:id="190" w:name="_Toc175644053"/>
      <w:r w:rsidRPr="00F46AA2">
        <w:rPr>
          <w:rFonts w:ascii="宋体" w:hAnsi="宋体" w:cs="仿宋_GB2312" w:hint="eastAsia"/>
          <w:sz w:val="24"/>
          <w:lang w:val="en"/>
        </w:rPr>
        <w:t>十三、合同的解释</w:t>
      </w:r>
      <w:bookmarkEnd w:id="189"/>
      <w:bookmarkEnd w:id="190"/>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1、任何一方对本合同及其附件的解释均应遵循诚实信用原则,依照本合同签订时有效的中国法律、法规以及通常的理解进行。</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2、本合同标题仅供查阅方便，并非对本合同的诠释或解释；本合同中以日表述的时间期限均指自然日。</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3、对本合同的任何解释均应以书面做出。</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bookmarkStart w:id="191" w:name="_Toc86202607"/>
      <w:bookmarkStart w:id="192" w:name="_Toc175644054"/>
      <w:r w:rsidRPr="00F46AA2">
        <w:rPr>
          <w:rFonts w:ascii="宋体" w:hAnsi="宋体" w:cs="仿宋_GB2312" w:hint="eastAsia"/>
          <w:sz w:val="24"/>
          <w:lang w:val="en"/>
        </w:rPr>
        <w:t>十四、合同的终止</w:t>
      </w:r>
      <w:bookmarkEnd w:id="191"/>
      <w:bookmarkEnd w:id="192"/>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lastRenderedPageBreak/>
        <w:t>1、本合同因下列原因而终止：</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1）本合同正常履行完毕；</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2）合同双方协议终止本合同的履行；</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3）不可抗力事件导致本合同无法履行或履行不必要；</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4）任何一方行使解除权，解除本合同。</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2、对本合同终止有过错的一方应赔偿另一方因合同终止而受到的损失。对合同终止双方均无过错的，则各自承担所受到的损失。</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bookmarkStart w:id="193" w:name="_Toc175644055"/>
      <w:bookmarkStart w:id="194" w:name="_Toc86202608"/>
      <w:r w:rsidRPr="00F46AA2">
        <w:rPr>
          <w:rFonts w:ascii="宋体" w:hAnsi="宋体" w:cs="仿宋_GB2312" w:hint="eastAsia"/>
          <w:sz w:val="24"/>
          <w:lang w:val="en"/>
        </w:rPr>
        <w:t>十五、法律适用</w:t>
      </w:r>
      <w:bookmarkEnd w:id="193"/>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1、本合同及附件的订立、效力、解释、履行、争议的解决等适用本合同签订时有效的中华人民共和国法律、法规的有关规定。</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2、在本合同履行期间，因中华人民共和国法律、法规、政策的变化致使本合同的部分条款相冲突、无效或失去可强制执行效力时，双方同意将密切合作，尽快修改本合同中相冲突或无效或失去强制执行效力的有关条款。</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bookmarkStart w:id="195" w:name="_Toc175644056"/>
      <w:r w:rsidRPr="00F46AA2">
        <w:rPr>
          <w:rFonts w:ascii="宋体" w:hAnsi="宋体" w:cs="仿宋_GB2312" w:hint="eastAsia"/>
          <w:sz w:val="24"/>
          <w:lang w:val="en"/>
        </w:rPr>
        <w:t>十六、权利的保留</w:t>
      </w:r>
      <w:bookmarkEnd w:id="194"/>
      <w:bookmarkEnd w:id="195"/>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1、任何一方没有行使其权利或没有就违约方的违约行为采取任何行动，不应被视为是对其权利的放弃或对追究另一方违约责任权利的放弃。任何一方放弃针对违约方的某种权利，或放弃追究违约方的某种责任，不应视为对其他权利或追究其他责任的放弃。</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2、如果本合同部分条款依据现行有关法律、法规被确认为无效或无法履行，且该部分无效或无法履行的条款不影响本合同其他条款效力的，本合同其他条款继续有效；同时，合同双方应根据现行有关法律、法规对该部分无效或无法履行的条款进行调整，使其依法成为有效条款，并尽量符合本合同所体现的原则和精神。</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bookmarkStart w:id="196" w:name="_Toc86202609"/>
      <w:bookmarkStart w:id="197" w:name="_Toc175644057"/>
      <w:r w:rsidRPr="00F46AA2">
        <w:rPr>
          <w:rFonts w:ascii="宋体" w:hAnsi="宋体" w:cs="仿宋_GB2312" w:hint="eastAsia"/>
          <w:sz w:val="24"/>
          <w:lang w:val="en"/>
        </w:rPr>
        <w:t>十七、争议的解决</w:t>
      </w:r>
      <w:bookmarkEnd w:id="196"/>
      <w:bookmarkEnd w:id="197"/>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lastRenderedPageBreak/>
        <w:t>1、合同双方应通过友好协商解决</w:t>
      </w:r>
      <w:proofErr w:type="gramStart"/>
      <w:r w:rsidRPr="00F46AA2">
        <w:rPr>
          <w:rFonts w:ascii="宋体" w:hAnsi="宋体" w:cs="仿宋_GB2312" w:hint="eastAsia"/>
          <w:sz w:val="24"/>
          <w:lang w:val="en"/>
        </w:rPr>
        <w:t>因解释</w:t>
      </w:r>
      <w:proofErr w:type="gramEnd"/>
      <w:r w:rsidRPr="00F46AA2">
        <w:rPr>
          <w:rFonts w:ascii="宋体" w:hAnsi="宋体" w:cs="仿宋_GB2312" w:hint="eastAsia"/>
          <w:sz w:val="24"/>
          <w:lang w:val="en"/>
        </w:rPr>
        <w:t>﹑执行本合同所发生的和本合同有关的一切争议。如果经协商不能达成协议，可以采用以下方式解决（按照招标文件第二部分“投标人须知前附表”第32项的规定）：（1）提交项目所在地仲裁委员会仲裁；（2）向甲方所在地人民法院起诉。</w:t>
      </w:r>
    </w:p>
    <w:p w:rsidR="0072645D" w:rsidRPr="00F46AA2" w:rsidRDefault="005B00D7" w:rsidP="00F46AA2">
      <w:pPr>
        <w:pStyle w:val="111"/>
        <w:tabs>
          <w:tab w:val="left" w:pos="360"/>
          <w:tab w:val="left" w:pos="480"/>
          <w:tab w:val="left" w:pos="1413"/>
        </w:tabs>
        <w:spacing w:line="640" w:lineRule="exact"/>
        <w:ind w:firstLineChars="150" w:firstLine="360"/>
        <w:rPr>
          <w:rFonts w:ascii="宋体" w:hAnsi="宋体" w:cs="仿宋_GB2312"/>
          <w:sz w:val="24"/>
          <w:lang w:val="en"/>
        </w:rPr>
      </w:pPr>
      <w:r w:rsidRPr="00F46AA2">
        <w:rPr>
          <w:rFonts w:ascii="宋体" w:hAnsi="宋体" w:cs="仿宋_GB2312" w:hint="eastAsia"/>
          <w:sz w:val="24"/>
          <w:lang w:val="en"/>
        </w:rPr>
        <w:t xml:space="preserve"> 2、本合同甲、乙双方一致认为，本合同仅属于甲、乙双方之间的协议，任何争议均只应当按照本合同的约定方式处理，任何情形下采购代理机构均不应当成为该等争议的当事人，无论该等仲裁或诉讼均不得针对采购代理机构提起。</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3、在争议解决期间，除了诉讼或仲裁进行过程中正在解决的那部分问题外，合同其余部分应继续履行。</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bookmarkStart w:id="198" w:name="_Toc86202611"/>
      <w:bookmarkStart w:id="199" w:name="_Toc175644059"/>
      <w:r w:rsidRPr="00F46AA2">
        <w:rPr>
          <w:rFonts w:ascii="宋体" w:hAnsi="宋体" w:cs="仿宋_GB2312" w:hint="eastAsia"/>
          <w:sz w:val="24"/>
          <w:lang w:val="en"/>
        </w:rPr>
        <w:t>十八、合同的生效</w:t>
      </w:r>
      <w:bookmarkEnd w:id="198"/>
      <w:bookmarkEnd w:id="199"/>
    </w:p>
    <w:p w:rsidR="0072645D" w:rsidRPr="00F46AA2" w:rsidRDefault="005B00D7" w:rsidP="00F46AA2">
      <w:pPr>
        <w:pStyle w:val="111"/>
        <w:spacing w:line="640" w:lineRule="exact"/>
        <w:ind w:firstLineChars="200" w:firstLine="480"/>
        <w:rPr>
          <w:rFonts w:ascii="宋体" w:hAnsi="宋体" w:cs="仿宋_GB2312"/>
          <w:sz w:val="24"/>
          <w:lang w:val="en"/>
        </w:rPr>
      </w:pPr>
      <w:bookmarkStart w:id="200" w:name="_Toc175644060"/>
      <w:bookmarkStart w:id="201" w:name="_Toc86202612"/>
      <w:r w:rsidRPr="00F46AA2">
        <w:rPr>
          <w:rFonts w:ascii="宋体" w:hAnsi="宋体" w:cs="仿宋_GB2312" w:hint="eastAsia"/>
          <w:sz w:val="24"/>
          <w:lang w:val="en"/>
        </w:rPr>
        <w:t>本合同经甲乙双方法定代表人或授权代理人签字加盖单位公章，乙方按时、足额提交履约保证金备案后生效。</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十九、其他事项</w:t>
      </w:r>
      <w:bookmarkEnd w:id="200"/>
      <w:bookmarkEnd w:id="201"/>
    </w:p>
    <w:p w:rsidR="0072645D" w:rsidRPr="00F46AA2" w:rsidRDefault="005B00D7" w:rsidP="00F46AA2">
      <w:pPr>
        <w:pStyle w:val="111"/>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1、本合同中的附件均为本合同不可分割的部分，与本合同具有相同的法律效力。</w:t>
      </w:r>
    </w:p>
    <w:p w:rsidR="0072645D" w:rsidRPr="00F46AA2" w:rsidRDefault="005B00D7" w:rsidP="00F46AA2">
      <w:pPr>
        <w:pStyle w:val="111"/>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2、不得将合同转让给第三人，有关分包事项或服务委托等须事先取得甲方和采购代理机构书面同意并且须遵守相关法律、法规；有关联合投标须在本次招标允许的情况下并须符合本次招标的全部规定。</w:t>
      </w:r>
    </w:p>
    <w:p w:rsidR="0072645D" w:rsidRPr="00F46AA2" w:rsidRDefault="005B00D7" w:rsidP="00F46AA2">
      <w:pPr>
        <w:pStyle w:val="111"/>
        <w:tabs>
          <w:tab w:val="left" w:pos="360"/>
          <w:tab w:val="left" w:pos="480"/>
          <w:tab w:val="left" w:pos="1413"/>
        </w:tabs>
        <w:spacing w:line="640" w:lineRule="exact"/>
        <w:ind w:firstLineChars="200" w:firstLine="480"/>
        <w:rPr>
          <w:rFonts w:ascii="宋体" w:hAnsi="宋体" w:cs="仿宋_GB2312"/>
          <w:sz w:val="24"/>
          <w:lang w:val="en"/>
        </w:rPr>
      </w:pPr>
      <w:r w:rsidRPr="00F46AA2">
        <w:rPr>
          <w:rFonts w:ascii="宋体" w:hAnsi="宋体" w:cs="仿宋_GB2312" w:hint="eastAsia"/>
          <w:sz w:val="24"/>
          <w:lang w:val="en"/>
        </w:rPr>
        <w:t>3、本合同一式五份，与招标文件、补充协议（如有）具有同等法律效力。</w:t>
      </w:r>
    </w:p>
    <w:bookmarkEnd w:id="166"/>
    <w:p w:rsidR="0072645D" w:rsidRDefault="0072645D">
      <w:pPr>
        <w:spacing w:line="360" w:lineRule="auto"/>
        <w:rPr>
          <w:rFonts w:ascii="仿宋_GB2312" w:eastAsia="仿宋_GB2312" w:hAnsi="仿宋_GB2312" w:cs="仿宋_GB2312"/>
          <w:sz w:val="30"/>
          <w:szCs w:val="30"/>
          <w:lang w:val="en"/>
        </w:rPr>
      </w:pPr>
    </w:p>
    <w:p w:rsidR="0072645D" w:rsidRDefault="0072645D">
      <w:pPr>
        <w:widowControl/>
        <w:spacing w:beforeAutospacing="1" w:line="360" w:lineRule="auto"/>
        <w:jc w:val="left"/>
        <w:rPr>
          <w:rFonts w:hAnsi="宋体"/>
        </w:rPr>
        <w:sectPr w:rsidR="0072645D">
          <w:pgSz w:w="11906" w:h="16838"/>
          <w:pgMar w:top="1134" w:right="1134" w:bottom="1134" w:left="1134" w:header="720" w:footer="720" w:gutter="0"/>
          <w:cols w:space="720"/>
          <w:docGrid w:type="lines" w:linePitch="331"/>
        </w:sectPr>
      </w:pPr>
    </w:p>
    <w:p w:rsidR="0072645D" w:rsidRDefault="0072645D">
      <w:pPr>
        <w:pStyle w:val="a9"/>
        <w:tabs>
          <w:tab w:val="left" w:pos="2472"/>
        </w:tabs>
        <w:spacing w:line="460" w:lineRule="exact"/>
        <w:rPr>
          <w:rFonts w:ascii="Times New Roman" w:hAnsi="Times New Roman"/>
          <w:b/>
          <w:sz w:val="36"/>
        </w:rPr>
      </w:pPr>
    </w:p>
    <w:p w:rsidR="0072645D" w:rsidRDefault="0072645D">
      <w:pPr>
        <w:pStyle w:val="a9"/>
        <w:tabs>
          <w:tab w:val="left" w:pos="2472"/>
        </w:tabs>
        <w:spacing w:line="460" w:lineRule="exact"/>
        <w:jc w:val="center"/>
        <w:rPr>
          <w:rFonts w:ascii="Times New Roman" w:hAnsi="Times New Roman"/>
          <w:b/>
          <w:sz w:val="36"/>
        </w:rPr>
      </w:pPr>
    </w:p>
    <w:p w:rsidR="00F46AA2" w:rsidRDefault="00F46AA2">
      <w:pPr>
        <w:pStyle w:val="a9"/>
        <w:tabs>
          <w:tab w:val="left" w:pos="2472"/>
        </w:tabs>
        <w:spacing w:line="460" w:lineRule="exact"/>
        <w:jc w:val="center"/>
        <w:rPr>
          <w:rFonts w:ascii="Times New Roman" w:hAnsi="Times New Roman"/>
          <w:b/>
          <w:sz w:val="36"/>
        </w:rPr>
      </w:pPr>
    </w:p>
    <w:p w:rsidR="00F46AA2" w:rsidRDefault="00F46AA2">
      <w:pPr>
        <w:pStyle w:val="a9"/>
        <w:tabs>
          <w:tab w:val="left" w:pos="2472"/>
        </w:tabs>
        <w:spacing w:line="460" w:lineRule="exact"/>
        <w:jc w:val="center"/>
        <w:rPr>
          <w:rFonts w:ascii="Times New Roman" w:hAnsi="Times New Roman"/>
          <w:b/>
          <w:sz w:val="36"/>
        </w:rPr>
      </w:pPr>
    </w:p>
    <w:p w:rsidR="00F46AA2" w:rsidRDefault="00F46AA2">
      <w:pPr>
        <w:pStyle w:val="a9"/>
        <w:tabs>
          <w:tab w:val="left" w:pos="2472"/>
        </w:tabs>
        <w:spacing w:line="460" w:lineRule="exact"/>
        <w:jc w:val="center"/>
        <w:rPr>
          <w:rFonts w:ascii="Times New Roman" w:hAnsi="Times New Roman"/>
          <w:b/>
          <w:sz w:val="36"/>
        </w:rPr>
      </w:pPr>
    </w:p>
    <w:p w:rsidR="00F46AA2" w:rsidRDefault="00F46AA2">
      <w:pPr>
        <w:pStyle w:val="a9"/>
        <w:tabs>
          <w:tab w:val="left" w:pos="2472"/>
        </w:tabs>
        <w:spacing w:line="460" w:lineRule="exact"/>
        <w:jc w:val="center"/>
        <w:rPr>
          <w:rFonts w:ascii="Times New Roman" w:hAnsi="Times New Roman"/>
          <w:b/>
          <w:sz w:val="36"/>
        </w:rPr>
      </w:pPr>
    </w:p>
    <w:p w:rsidR="00F46AA2" w:rsidRDefault="00F46AA2">
      <w:pPr>
        <w:pStyle w:val="a9"/>
        <w:tabs>
          <w:tab w:val="left" w:pos="2472"/>
        </w:tabs>
        <w:spacing w:line="460" w:lineRule="exact"/>
        <w:jc w:val="center"/>
        <w:rPr>
          <w:rFonts w:ascii="Times New Roman" w:hAnsi="Times New Roman"/>
          <w:b/>
          <w:sz w:val="36"/>
        </w:rPr>
      </w:pPr>
    </w:p>
    <w:p w:rsidR="00F46AA2" w:rsidRDefault="00F46AA2">
      <w:pPr>
        <w:pStyle w:val="a9"/>
        <w:tabs>
          <w:tab w:val="left" w:pos="2472"/>
        </w:tabs>
        <w:spacing w:line="460" w:lineRule="exact"/>
        <w:jc w:val="center"/>
        <w:rPr>
          <w:rFonts w:ascii="Times New Roman" w:hAnsi="Times New Roman"/>
          <w:b/>
          <w:sz w:val="36"/>
        </w:rPr>
      </w:pPr>
    </w:p>
    <w:p w:rsidR="00F46AA2" w:rsidRDefault="00F46AA2">
      <w:pPr>
        <w:pStyle w:val="a9"/>
        <w:tabs>
          <w:tab w:val="left" w:pos="2472"/>
        </w:tabs>
        <w:spacing w:line="460" w:lineRule="exact"/>
        <w:jc w:val="center"/>
        <w:rPr>
          <w:rFonts w:ascii="Times New Roman" w:hAnsi="Times New Roman"/>
          <w:b/>
          <w:sz w:val="36"/>
        </w:rPr>
      </w:pPr>
    </w:p>
    <w:p w:rsidR="00F46AA2" w:rsidRDefault="00F46AA2">
      <w:pPr>
        <w:pStyle w:val="a9"/>
        <w:tabs>
          <w:tab w:val="left" w:pos="2472"/>
        </w:tabs>
        <w:spacing w:line="460" w:lineRule="exact"/>
        <w:jc w:val="center"/>
        <w:rPr>
          <w:rFonts w:ascii="Times New Roman" w:hAnsi="Times New Roman"/>
          <w:b/>
          <w:sz w:val="36"/>
        </w:rPr>
      </w:pPr>
    </w:p>
    <w:p w:rsidR="00F46AA2" w:rsidRDefault="00F46AA2">
      <w:pPr>
        <w:pStyle w:val="a9"/>
        <w:tabs>
          <w:tab w:val="left" w:pos="2472"/>
        </w:tabs>
        <w:spacing w:line="460" w:lineRule="exact"/>
        <w:jc w:val="center"/>
        <w:rPr>
          <w:rFonts w:ascii="Times New Roman" w:hAnsi="Times New Roman"/>
          <w:b/>
          <w:sz w:val="36"/>
        </w:rPr>
      </w:pPr>
    </w:p>
    <w:p w:rsidR="00F46AA2" w:rsidRDefault="00F46AA2">
      <w:pPr>
        <w:pStyle w:val="a9"/>
        <w:tabs>
          <w:tab w:val="left" w:pos="2472"/>
        </w:tabs>
        <w:spacing w:line="460" w:lineRule="exact"/>
        <w:jc w:val="center"/>
        <w:rPr>
          <w:rFonts w:ascii="Times New Roman" w:hAnsi="Times New Roman"/>
          <w:b/>
          <w:sz w:val="36"/>
        </w:rPr>
      </w:pPr>
    </w:p>
    <w:p w:rsidR="0072645D" w:rsidRPr="00F46AA2" w:rsidRDefault="005B00D7" w:rsidP="00F46AA2">
      <w:pPr>
        <w:pStyle w:val="2"/>
        <w:jc w:val="center"/>
        <w:rPr>
          <w:rFonts w:asciiTheme="minorEastAsia" w:eastAsiaTheme="minorEastAsia" w:hAnsiTheme="minorEastAsia"/>
          <w:color w:val="000000"/>
          <w:sz w:val="36"/>
          <w:szCs w:val="36"/>
        </w:rPr>
      </w:pPr>
      <w:bookmarkStart w:id="202" w:name="_Toc150461473"/>
      <w:r w:rsidRPr="00F46AA2">
        <w:rPr>
          <w:rFonts w:asciiTheme="minorEastAsia" w:eastAsiaTheme="minorEastAsia" w:hAnsiTheme="minorEastAsia" w:hint="eastAsia"/>
          <w:color w:val="000000"/>
          <w:sz w:val="36"/>
          <w:szCs w:val="36"/>
        </w:rPr>
        <w:t>第六章</w:t>
      </w:r>
      <w:r w:rsidRPr="00F46AA2">
        <w:rPr>
          <w:rFonts w:asciiTheme="minorEastAsia" w:eastAsiaTheme="minorEastAsia" w:hAnsiTheme="minorEastAsia"/>
          <w:color w:val="000000"/>
          <w:sz w:val="36"/>
          <w:szCs w:val="36"/>
        </w:rPr>
        <w:t xml:space="preserve"> </w:t>
      </w:r>
      <w:r w:rsidRPr="00F46AA2">
        <w:rPr>
          <w:rFonts w:asciiTheme="minorEastAsia" w:eastAsiaTheme="minorEastAsia" w:hAnsiTheme="minorEastAsia" w:hint="eastAsia"/>
          <w:color w:val="000000"/>
          <w:sz w:val="36"/>
          <w:szCs w:val="36"/>
        </w:rPr>
        <w:t>投标文件格式</w:t>
      </w:r>
      <w:bookmarkEnd w:id="202"/>
    </w:p>
    <w:p w:rsidR="0072645D" w:rsidRDefault="0072645D">
      <w:pPr>
        <w:widowControl/>
        <w:spacing w:beforeAutospacing="1" w:line="360" w:lineRule="auto"/>
        <w:jc w:val="left"/>
        <w:rPr>
          <w:rFonts w:ascii="宋体" w:hAnsi="宋体"/>
          <w:szCs w:val="20"/>
        </w:rPr>
        <w:sectPr w:rsidR="0072645D">
          <w:pgSz w:w="11906" w:h="16838"/>
          <w:pgMar w:top="1134" w:right="1134" w:bottom="1134" w:left="1134" w:header="720" w:footer="720" w:gutter="0"/>
          <w:cols w:space="720"/>
          <w:docGrid w:type="lines" w:linePitch="331"/>
        </w:sectPr>
      </w:pPr>
    </w:p>
    <w:p w:rsidR="0072645D" w:rsidRPr="005838F8" w:rsidRDefault="005B00D7" w:rsidP="005838F8">
      <w:pPr>
        <w:pStyle w:val="2"/>
        <w:jc w:val="center"/>
        <w:rPr>
          <w:rFonts w:asciiTheme="minorEastAsia" w:eastAsiaTheme="minorEastAsia" w:hAnsiTheme="minorEastAsia"/>
          <w:color w:val="000000"/>
          <w:sz w:val="30"/>
          <w:szCs w:val="30"/>
        </w:rPr>
      </w:pPr>
      <w:bookmarkStart w:id="203" w:name="_Toc150461474"/>
      <w:r w:rsidRPr="005838F8">
        <w:rPr>
          <w:rFonts w:asciiTheme="minorEastAsia" w:eastAsiaTheme="minorEastAsia" w:hAnsiTheme="minorEastAsia" w:hint="eastAsia"/>
          <w:color w:val="000000"/>
          <w:sz w:val="30"/>
          <w:szCs w:val="30"/>
        </w:rPr>
        <w:lastRenderedPageBreak/>
        <w:t>第一节 投标文件外层包装封面</w:t>
      </w:r>
      <w:bookmarkEnd w:id="203"/>
    </w:p>
    <w:p w:rsidR="0072645D" w:rsidRDefault="0072645D">
      <w:pPr>
        <w:spacing w:beforeLines="50" w:before="120" w:afterLines="50" w:after="120"/>
        <w:jc w:val="center"/>
        <w:rPr>
          <w:rFonts w:ascii="宋体" w:hAnsi="宋体" w:cs="宋体"/>
          <w:spacing w:val="20"/>
          <w:sz w:val="44"/>
          <w:szCs w:val="44"/>
        </w:rPr>
      </w:pPr>
    </w:p>
    <w:p w:rsidR="0072645D" w:rsidRDefault="0072645D">
      <w:pPr>
        <w:spacing w:beforeLines="50" w:before="120" w:afterLines="50" w:after="120"/>
        <w:jc w:val="center"/>
        <w:rPr>
          <w:rFonts w:ascii="宋体" w:hAnsi="宋体" w:cs="宋体"/>
          <w:spacing w:val="20"/>
          <w:sz w:val="44"/>
          <w:szCs w:val="44"/>
        </w:rPr>
      </w:pPr>
    </w:p>
    <w:p w:rsidR="0072645D" w:rsidRDefault="0072645D">
      <w:pPr>
        <w:spacing w:beforeLines="50" w:before="120" w:afterLines="50" w:after="120"/>
        <w:jc w:val="center"/>
        <w:rPr>
          <w:rFonts w:ascii="宋体" w:hAnsi="宋体" w:cs="宋体"/>
          <w:spacing w:val="20"/>
          <w:sz w:val="44"/>
          <w:szCs w:val="44"/>
        </w:rPr>
      </w:pPr>
    </w:p>
    <w:p w:rsidR="0072645D" w:rsidRDefault="0072645D">
      <w:pPr>
        <w:spacing w:beforeLines="50" w:before="120" w:afterLines="50" w:after="120"/>
        <w:jc w:val="center"/>
        <w:rPr>
          <w:rFonts w:ascii="宋体" w:hAnsi="宋体" w:cs="宋体"/>
          <w:spacing w:val="20"/>
          <w:sz w:val="44"/>
          <w:szCs w:val="44"/>
        </w:rPr>
      </w:pPr>
    </w:p>
    <w:p w:rsidR="0072645D" w:rsidRDefault="00370834">
      <w:pPr>
        <w:spacing w:beforeLines="50" w:before="120" w:afterLines="50" w:after="120"/>
        <w:jc w:val="center"/>
        <w:rPr>
          <w:rFonts w:ascii="宋体" w:hAnsi="宋体" w:cs="宋体"/>
          <w:spacing w:val="20"/>
          <w:sz w:val="44"/>
          <w:szCs w:val="44"/>
        </w:rPr>
      </w:pPr>
      <w:r>
        <w:rPr>
          <w:rFonts w:ascii="宋体" w:hAnsi="宋体" w:cs="宋体" w:hint="eastAsia"/>
          <w:spacing w:val="20"/>
          <w:sz w:val="44"/>
          <w:szCs w:val="44"/>
        </w:rPr>
        <w:t>巴里坤县城乡规划馆提升改造工程</w:t>
      </w:r>
    </w:p>
    <w:p w:rsidR="0072645D" w:rsidRDefault="005B00D7">
      <w:pPr>
        <w:spacing w:beforeLines="50" w:before="120" w:afterLines="50" w:after="120"/>
        <w:jc w:val="center"/>
        <w:rPr>
          <w:rFonts w:ascii="宋体" w:hAnsi="宋体" w:cs="宋体"/>
          <w:spacing w:val="40"/>
          <w:w w:val="110"/>
          <w:sz w:val="44"/>
          <w:szCs w:val="44"/>
        </w:rPr>
      </w:pPr>
      <w:r>
        <w:rPr>
          <w:rFonts w:ascii="宋体" w:hAnsi="宋体" w:cs="宋体" w:hint="eastAsia"/>
          <w:spacing w:val="40"/>
          <w:w w:val="110"/>
          <w:sz w:val="44"/>
          <w:szCs w:val="44"/>
        </w:rPr>
        <w:t>投标文件</w:t>
      </w:r>
    </w:p>
    <w:p w:rsidR="0072645D" w:rsidRPr="005838F8" w:rsidRDefault="005B00D7">
      <w:pPr>
        <w:jc w:val="center"/>
        <w:rPr>
          <w:rFonts w:ascii="宋体" w:hAnsi="宋体" w:cs="宋体"/>
          <w:sz w:val="28"/>
          <w:szCs w:val="28"/>
        </w:rPr>
      </w:pPr>
      <w:r w:rsidRPr="005838F8">
        <w:rPr>
          <w:rFonts w:ascii="宋体" w:hAnsi="宋体" w:cs="宋体" w:hint="eastAsia"/>
          <w:sz w:val="28"/>
          <w:szCs w:val="28"/>
        </w:rPr>
        <w:t>（电子投标文件）</w:t>
      </w:r>
    </w:p>
    <w:p w:rsidR="0072645D" w:rsidRDefault="0072645D">
      <w:pPr>
        <w:jc w:val="center"/>
        <w:rPr>
          <w:rFonts w:ascii="宋体" w:hAnsi="宋体" w:cs="宋体"/>
          <w:sz w:val="24"/>
        </w:rPr>
      </w:pPr>
    </w:p>
    <w:p w:rsidR="0072645D" w:rsidRDefault="0072645D">
      <w:pPr>
        <w:jc w:val="center"/>
        <w:rPr>
          <w:rFonts w:ascii="宋体" w:hAnsi="宋体" w:cs="宋体"/>
          <w:sz w:val="24"/>
        </w:rPr>
      </w:pPr>
    </w:p>
    <w:p w:rsidR="0072645D" w:rsidRDefault="0072645D">
      <w:pPr>
        <w:jc w:val="center"/>
        <w:rPr>
          <w:rFonts w:ascii="宋体" w:hAnsi="宋体" w:cs="宋体"/>
          <w:sz w:val="24"/>
        </w:rPr>
      </w:pPr>
    </w:p>
    <w:p w:rsidR="0072645D" w:rsidRDefault="0072645D">
      <w:pPr>
        <w:jc w:val="center"/>
        <w:rPr>
          <w:rFonts w:ascii="宋体" w:hAnsi="宋体" w:cs="宋体"/>
          <w:sz w:val="24"/>
        </w:rPr>
      </w:pPr>
    </w:p>
    <w:p w:rsidR="0072645D" w:rsidRDefault="0072645D">
      <w:pPr>
        <w:jc w:val="center"/>
        <w:rPr>
          <w:rFonts w:ascii="宋体" w:hAnsi="宋体" w:cs="宋体"/>
          <w:sz w:val="24"/>
        </w:rPr>
      </w:pPr>
    </w:p>
    <w:p w:rsidR="0072645D" w:rsidRDefault="0072645D">
      <w:pPr>
        <w:jc w:val="center"/>
        <w:rPr>
          <w:rFonts w:ascii="宋体" w:hAnsi="宋体" w:cs="宋体"/>
          <w:sz w:val="24"/>
        </w:rPr>
      </w:pPr>
    </w:p>
    <w:tbl>
      <w:tblPr>
        <w:tblW w:w="7773" w:type="dxa"/>
        <w:jc w:val="center"/>
        <w:tblLayout w:type="fixed"/>
        <w:tblLook w:val="04A0" w:firstRow="1" w:lastRow="0" w:firstColumn="1" w:lastColumn="0" w:noHBand="0" w:noVBand="1"/>
      </w:tblPr>
      <w:tblGrid>
        <w:gridCol w:w="1601"/>
        <w:gridCol w:w="6172"/>
      </w:tblGrid>
      <w:tr w:rsidR="0072645D" w:rsidTr="005838F8">
        <w:trPr>
          <w:trHeight w:val="311"/>
          <w:jc w:val="center"/>
        </w:trPr>
        <w:tc>
          <w:tcPr>
            <w:tcW w:w="1601" w:type="dxa"/>
            <w:vAlign w:val="bottom"/>
          </w:tcPr>
          <w:p w:rsidR="0072645D" w:rsidRDefault="005B00D7">
            <w:pPr>
              <w:jc w:val="distribute"/>
              <w:rPr>
                <w:rFonts w:ascii="宋体" w:hAnsi="宋体" w:cs="宋体"/>
                <w:sz w:val="24"/>
              </w:rPr>
            </w:pPr>
            <w:r>
              <w:rPr>
                <w:rFonts w:ascii="宋体" w:hAnsi="宋体" w:cs="宋体" w:hint="eastAsia"/>
                <w:sz w:val="24"/>
              </w:rPr>
              <w:t>项目名称：</w:t>
            </w:r>
          </w:p>
        </w:tc>
        <w:tc>
          <w:tcPr>
            <w:tcW w:w="6172" w:type="dxa"/>
            <w:tcBorders>
              <w:top w:val="nil"/>
              <w:left w:val="nil"/>
              <w:bottom w:val="single" w:sz="4" w:space="0" w:color="000000"/>
              <w:right w:val="nil"/>
            </w:tcBorders>
            <w:vAlign w:val="bottom"/>
          </w:tcPr>
          <w:p w:rsidR="0072645D" w:rsidRDefault="00370834">
            <w:pPr>
              <w:jc w:val="left"/>
              <w:rPr>
                <w:rFonts w:ascii="宋体" w:hAnsi="宋体" w:cs="宋体"/>
                <w:sz w:val="24"/>
              </w:rPr>
            </w:pPr>
            <w:r>
              <w:rPr>
                <w:rFonts w:ascii="宋体" w:hAnsi="宋体" w:cs="宋体" w:hint="eastAsia"/>
                <w:sz w:val="24"/>
              </w:rPr>
              <w:t>巴里坤县城乡规划馆提升改造工程</w:t>
            </w:r>
          </w:p>
        </w:tc>
      </w:tr>
      <w:tr w:rsidR="0072645D" w:rsidTr="005838F8">
        <w:trPr>
          <w:trHeight w:val="311"/>
          <w:jc w:val="center"/>
        </w:trPr>
        <w:tc>
          <w:tcPr>
            <w:tcW w:w="1601" w:type="dxa"/>
            <w:vAlign w:val="bottom"/>
          </w:tcPr>
          <w:p w:rsidR="005838F8" w:rsidRDefault="005838F8">
            <w:pPr>
              <w:jc w:val="distribute"/>
              <w:rPr>
                <w:rFonts w:ascii="宋体" w:hAnsi="宋体" w:cs="宋体"/>
                <w:sz w:val="24"/>
              </w:rPr>
            </w:pPr>
          </w:p>
          <w:p w:rsidR="0072645D" w:rsidRDefault="005B00D7">
            <w:pPr>
              <w:jc w:val="distribute"/>
              <w:rPr>
                <w:rFonts w:ascii="宋体" w:hAnsi="宋体" w:cs="宋体"/>
                <w:sz w:val="24"/>
              </w:rPr>
            </w:pPr>
            <w:r>
              <w:rPr>
                <w:rFonts w:ascii="宋体" w:hAnsi="宋体" w:cs="宋体" w:hint="eastAsia"/>
                <w:sz w:val="24"/>
              </w:rPr>
              <w:t>采购方式：</w:t>
            </w:r>
          </w:p>
        </w:tc>
        <w:tc>
          <w:tcPr>
            <w:tcW w:w="6172" w:type="dxa"/>
            <w:tcBorders>
              <w:top w:val="single" w:sz="4" w:space="0" w:color="000000"/>
              <w:left w:val="nil"/>
              <w:bottom w:val="single" w:sz="4" w:space="0" w:color="000000"/>
              <w:right w:val="nil"/>
            </w:tcBorders>
            <w:vAlign w:val="bottom"/>
          </w:tcPr>
          <w:p w:rsidR="0072645D" w:rsidRDefault="005B00D7">
            <w:pPr>
              <w:jc w:val="left"/>
              <w:rPr>
                <w:rFonts w:ascii="宋体" w:hAnsi="宋体" w:cs="宋体"/>
                <w:sz w:val="24"/>
              </w:rPr>
            </w:pPr>
            <w:bookmarkStart w:id="204" w:name="PO_3000001867_PM003"/>
            <w:r>
              <w:rPr>
                <w:rFonts w:ascii="宋体" w:hAnsi="宋体" w:cs="宋体" w:hint="eastAsia"/>
                <w:sz w:val="24"/>
              </w:rPr>
              <w:t>在线投标响应</w:t>
            </w:r>
            <w:bookmarkEnd w:id="204"/>
          </w:p>
        </w:tc>
      </w:tr>
      <w:tr w:rsidR="0072645D" w:rsidTr="005838F8">
        <w:trPr>
          <w:trHeight w:val="311"/>
          <w:jc w:val="center"/>
        </w:trPr>
        <w:tc>
          <w:tcPr>
            <w:tcW w:w="1601" w:type="dxa"/>
            <w:vAlign w:val="bottom"/>
          </w:tcPr>
          <w:p w:rsidR="005838F8" w:rsidRDefault="005838F8">
            <w:pPr>
              <w:jc w:val="distribute"/>
              <w:rPr>
                <w:rFonts w:ascii="宋体" w:hAnsi="宋体" w:cs="宋体"/>
                <w:sz w:val="24"/>
              </w:rPr>
            </w:pPr>
          </w:p>
          <w:p w:rsidR="0072645D" w:rsidRDefault="005B00D7">
            <w:pPr>
              <w:jc w:val="distribute"/>
              <w:rPr>
                <w:rFonts w:ascii="宋体" w:hAnsi="宋体" w:cs="宋体"/>
                <w:sz w:val="24"/>
              </w:rPr>
            </w:pPr>
            <w:r>
              <w:rPr>
                <w:rFonts w:ascii="宋体" w:hAnsi="宋体" w:cs="宋体" w:hint="eastAsia"/>
                <w:sz w:val="24"/>
              </w:rPr>
              <w:t>项目编号：</w:t>
            </w:r>
          </w:p>
        </w:tc>
        <w:tc>
          <w:tcPr>
            <w:tcW w:w="6172" w:type="dxa"/>
            <w:tcBorders>
              <w:top w:val="single" w:sz="4" w:space="0" w:color="000000"/>
              <w:left w:val="nil"/>
              <w:bottom w:val="single" w:sz="4" w:space="0" w:color="000000"/>
              <w:right w:val="nil"/>
            </w:tcBorders>
            <w:vAlign w:val="bottom"/>
          </w:tcPr>
          <w:p w:rsidR="0072645D" w:rsidRDefault="00370834">
            <w:pPr>
              <w:jc w:val="left"/>
              <w:rPr>
                <w:rFonts w:ascii="宋体" w:hAnsi="宋体" w:cs="宋体"/>
                <w:sz w:val="24"/>
              </w:rPr>
            </w:pPr>
            <w:r>
              <w:rPr>
                <w:rFonts w:ascii="宋体" w:hAnsi="宋体" w:cs="宋体"/>
                <w:sz w:val="24"/>
              </w:rPr>
              <w:t>XJCY(HM)-2023050</w:t>
            </w:r>
          </w:p>
        </w:tc>
      </w:tr>
      <w:tr w:rsidR="0072645D" w:rsidTr="005838F8">
        <w:trPr>
          <w:trHeight w:val="311"/>
          <w:jc w:val="center"/>
        </w:trPr>
        <w:tc>
          <w:tcPr>
            <w:tcW w:w="1601" w:type="dxa"/>
            <w:vAlign w:val="bottom"/>
          </w:tcPr>
          <w:p w:rsidR="005838F8" w:rsidRDefault="005838F8" w:rsidP="00D21A9C">
            <w:pPr>
              <w:rPr>
                <w:rFonts w:ascii="宋体" w:hAnsi="宋体" w:cs="宋体"/>
                <w:sz w:val="24"/>
              </w:rPr>
            </w:pPr>
          </w:p>
          <w:p w:rsidR="0072645D" w:rsidRDefault="005B00D7" w:rsidP="00D21A9C">
            <w:pPr>
              <w:rPr>
                <w:rFonts w:ascii="宋体" w:hAnsi="宋体" w:cs="宋体"/>
                <w:sz w:val="24"/>
              </w:rPr>
            </w:pPr>
            <w:r>
              <w:rPr>
                <w:rFonts w:ascii="宋体" w:hAnsi="宋体" w:cs="宋体" w:hint="eastAsia"/>
                <w:sz w:val="24"/>
              </w:rPr>
              <w:t>投标人名称：</w:t>
            </w:r>
          </w:p>
        </w:tc>
        <w:tc>
          <w:tcPr>
            <w:tcW w:w="6172" w:type="dxa"/>
            <w:tcBorders>
              <w:top w:val="single" w:sz="4" w:space="0" w:color="000000"/>
              <w:left w:val="nil"/>
              <w:bottom w:val="single" w:sz="4" w:space="0" w:color="000000"/>
              <w:right w:val="nil"/>
            </w:tcBorders>
            <w:vAlign w:val="bottom"/>
          </w:tcPr>
          <w:p w:rsidR="0072645D" w:rsidRDefault="0072645D">
            <w:pPr>
              <w:jc w:val="left"/>
              <w:rPr>
                <w:rFonts w:ascii="宋体" w:hAnsi="宋体" w:cs="宋体"/>
                <w:sz w:val="24"/>
              </w:rPr>
            </w:pPr>
          </w:p>
        </w:tc>
      </w:tr>
      <w:tr w:rsidR="0072645D" w:rsidTr="005838F8">
        <w:trPr>
          <w:trHeight w:val="312"/>
          <w:jc w:val="center"/>
        </w:trPr>
        <w:tc>
          <w:tcPr>
            <w:tcW w:w="1601" w:type="dxa"/>
            <w:vAlign w:val="bottom"/>
          </w:tcPr>
          <w:p w:rsidR="005838F8" w:rsidRDefault="005838F8">
            <w:pPr>
              <w:jc w:val="distribute"/>
              <w:rPr>
                <w:rFonts w:ascii="宋体" w:hAnsi="宋体" w:cs="宋体"/>
                <w:sz w:val="24"/>
              </w:rPr>
            </w:pPr>
          </w:p>
          <w:p w:rsidR="0072645D" w:rsidRDefault="005B00D7">
            <w:pPr>
              <w:jc w:val="distribute"/>
              <w:rPr>
                <w:rFonts w:ascii="宋体" w:hAnsi="宋体" w:cs="宋体"/>
                <w:sz w:val="24"/>
              </w:rPr>
            </w:pPr>
            <w:r>
              <w:rPr>
                <w:rFonts w:ascii="宋体" w:hAnsi="宋体" w:cs="宋体" w:hint="eastAsia"/>
                <w:sz w:val="24"/>
              </w:rPr>
              <w:t>投标人地址：</w:t>
            </w:r>
          </w:p>
        </w:tc>
        <w:tc>
          <w:tcPr>
            <w:tcW w:w="6172" w:type="dxa"/>
            <w:tcBorders>
              <w:top w:val="single" w:sz="4" w:space="0" w:color="000000"/>
              <w:left w:val="nil"/>
              <w:bottom w:val="single" w:sz="4" w:space="0" w:color="000000"/>
              <w:right w:val="nil"/>
            </w:tcBorders>
            <w:vAlign w:val="bottom"/>
          </w:tcPr>
          <w:p w:rsidR="0072645D" w:rsidRDefault="0072645D">
            <w:pPr>
              <w:jc w:val="left"/>
              <w:rPr>
                <w:rFonts w:ascii="宋体" w:hAnsi="宋体" w:cs="宋体"/>
                <w:sz w:val="24"/>
              </w:rPr>
            </w:pPr>
          </w:p>
        </w:tc>
      </w:tr>
    </w:tbl>
    <w:p w:rsidR="0072645D" w:rsidRDefault="0072645D">
      <w:pPr>
        <w:ind w:firstLineChars="1750" w:firstLine="4200"/>
        <w:rPr>
          <w:rFonts w:ascii="宋体" w:hAnsi="宋体" w:cs="宋体"/>
          <w:sz w:val="24"/>
        </w:rPr>
      </w:pPr>
    </w:p>
    <w:p w:rsidR="0072645D" w:rsidRDefault="0072645D">
      <w:pPr>
        <w:ind w:firstLineChars="1750" w:firstLine="4200"/>
        <w:rPr>
          <w:rFonts w:ascii="宋体" w:hAnsi="宋体" w:cs="宋体"/>
          <w:sz w:val="24"/>
        </w:rPr>
      </w:pPr>
    </w:p>
    <w:p w:rsidR="0072645D" w:rsidRDefault="0072645D">
      <w:pPr>
        <w:ind w:firstLineChars="1750" w:firstLine="4200"/>
        <w:rPr>
          <w:rFonts w:ascii="宋体" w:hAnsi="宋体" w:cs="宋体"/>
          <w:sz w:val="24"/>
        </w:rPr>
      </w:pPr>
    </w:p>
    <w:p w:rsidR="0072645D" w:rsidRDefault="0072645D">
      <w:pPr>
        <w:ind w:firstLineChars="2450" w:firstLine="5880"/>
        <w:rPr>
          <w:rFonts w:ascii="宋体" w:hAnsi="宋体" w:cs="宋体"/>
          <w:sz w:val="24"/>
        </w:rPr>
      </w:pPr>
    </w:p>
    <w:p w:rsidR="0072645D" w:rsidRDefault="0072645D" w:rsidP="005838F8">
      <w:pPr>
        <w:rPr>
          <w:rFonts w:ascii="宋体" w:hAnsi="宋体" w:cs="宋体"/>
          <w:sz w:val="24"/>
        </w:rPr>
      </w:pPr>
    </w:p>
    <w:p w:rsidR="0072645D" w:rsidRDefault="0072645D">
      <w:pPr>
        <w:ind w:firstLineChars="2450" w:firstLine="5880"/>
        <w:rPr>
          <w:rFonts w:ascii="宋体" w:hAnsi="宋体" w:cs="宋体"/>
          <w:sz w:val="24"/>
        </w:rPr>
      </w:pPr>
    </w:p>
    <w:p w:rsidR="0072645D" w:rsidRDefault="005B00D7" w:rsidP="005838F8">
      <w:pPr>
        <w:spacing w:line="640" w:lineRule="exact"/>
        <w:ind w:firstLineChars="2450" w:firstLine="5880"/>
        <w:rPr>
          <w:rFonts w:ascii="宋体" w:hAnsi="宋体" w:cs="宋体"/>
          <w:sz w:val="24"/>
        </w:rPr>
      </w:pPr>
      <w:r>
        <w:rPr>
          <w:rFonts w:ascii="宋体" w:hAnsi="宋体" w:cs="宋体" w:hint="eastAsia"/>
          <w:sz w:val="24"/>
        </w:rPr>
        <w:t>投标截止时间前不得解密</w:t>
      </w:r>
    </w:p>
    <w:p w:rsidR="0072645D" w:rsidRDefault="005B00D7" w:rsidP="005838F8">
      <w:pPr>
        <w:spacing w:line="640" w:lineRule="exact"/>
        <w:ind w:firstLineChars="2700" w:firstLine="6480"/>
        <w:rPr>
          <w:rFonts w:ascii="宋体" w:hAnsi="宋体" w:cs="宋体"/>
          <w:sz w:val="24"/>
        </w:rPr>
      </w:pPr>
      <w:r>
        <w:rPr>
          <w:rFonts w:ascii="宋体" w:hAnsi="宋体" w:cs="宋体" w:hint="eastAsia"/>
          <w:sz w:val="24"/>
        </w:rPr>
        <w:t>年   月   日</w:t>
      </w:r>
    </w:p>
    <w:p w:rsidR="0072645D" w:rsidRDefault="0072645D">
      <w:pPr>
        <w:widowControl/>
        <w:jc w:val="left"/>
        <w:rPr>
          <w:rFonts w:ascii="宋体" w:hAnsi="宋体" w:cs="宋体"/>
          <w:sz w:val="24"/>
        </w:rPr>
      </w:pPr>
    </w:p>
    <w:p w:rsidR="007D06FC" w:rsidRDefault="007D06FC">
      <w:pPr>
        <w:widowControl/>
        <w:jc w:val="left"/>
        <w:rPr>
          <w:rFonts w:ascii="宋体" w:hAnsi="宋体" w:cs="宋体"/>
          <w:sz w:val="24"/>
        </w:rPr>
        <w:sectPr w:rsidR="007D06FC">
          <w:pgSz w:w="11907" w:h="16840"/>
          <w:pgMar w:top="1531" w:right="1418" w:bottom="1361" w:left="1418" w:header="720" w:footer="720" w:gutter="0"/>
          <w:cols w:space="720"/>
        </w:sectPr>
      </w:pPr>
    </w:p>
    <w:p w:rsidR="007D06FC" w:rsidRDefault="007D06FC" w:rsidP="007D06FC">
      <w:pPr>
        <w:snapToGrid w:val="0"/>
        <w:spacing w:beforeLines="50" w:before="165" w:after="50"/>
        <w:ind w:firstLineChars="225" w:firstLine="675"/>
        <w:rPr>
          <w:rFonts w:asciiTheme="minorEastAsia" w:eastAsiaTheme="minorEastAsia" w:hAnsiTheme="minorEastAsia"/>
          <w:color w:val="000000"/>
          <w:sz w:val="30"/>
          <w:szCs w:val="30"/>
        </w:rPr>
      </w:pPr>
      <w:bookmarkStart w:id="205" w:name="_Toc150461475"/>
    </w:p>
    <w:p w:rsidR="007D06FC" w:rsidRDefault="007D06FC" w:rsidP="007D06FC">
      <w:pPr>
        <w:snapToGrid w:val="0"/>
        <w:spacing w:beforeLines="50" w:before="165" w:after="50"/>
        <w:ind w:firstLineChars="225" w:firstLine="675"/>
        <w:rPr>
          <w:rFonts w:asciiTheme="minorEastAsia" w:eastAsiaTheme="minorEastAsia" w:hAnsiTheme="minorEastAsia"/>
          <w:color w:val="000000"/>
          <w:sz w:val="30"/>
          <w:szCs w:val="30"/>
        </w:rPr>
      </w:pPr>
    </w:p>
    <w:p w:rsidR="007D06FC" w:rsidRDefault="007D06FC" w:rsidP="007D06FC">
      <w:pPr>
        <w:snapToGrid w:val="0"/>
        <w:spacing w:beforeLines="50" w:before="165" w:after="50"/>
        <w:ind w:firstLineChars="225" w:firstLine="675"/>
        <w:rPr>
          <w:rFonts w:asciiTheme="minorEastAsia" w:eastAsiaTheme="minorEastAsia" w:hAnsiTheme="minorEastAsia"/>
          <w:color w:val="000000"/>
          <w:sz w:val="30"/>
          <w:szCs w:val="30"/>
        </w:rPr>
      </w:pPr>
    </w:p>
    <w:p w:rsidR="007D06FC" w:rsidRDefault="007D06FC" w:rsidP="007D06FC">
      <w:pPr>
        <w:snapToGrid w:val="0"/>
        <w:spacing w:beforeLines="50" w:before="165" w:after="50"/>
        <w:ind w:firstLineChars="225" w:firstLine="675"/>
        <w:rPr>
          <w:rFonts w:asciiTheme="minorEastAsia" w:eastAsiaTheme="minorEastAsia" w:hAnsiTheme="minorEastAsia"/>
          <w:color w:val="000000"/>
          <w:sz w:val="30"/>
          <w:szCs w:val="30"/>
        </w:rPr>
      </w:pPr>
    </w:p>
    <w:p w:rsidR="007D06FC" w:rsidRDefault="007D06FC" w:rsidP="007D06FC">
      <w:pPr>
        <w:snapToGrid w:val="0"/>
        <w:spacing w:beforeLines="50" w:before="165" w:after="50"/>
        <w:ind w:firstLineChars="225" w:firstLine="675"/>
        <w:rPr>
          <w:rFonts w:asciiTheme="minorEastAsia" w:eastAsiaTheme="minorEastAsia" w:hAnsiTheme="minorEastAsia"/>
          <w:color w:val="000000"/>
          <w:sz w:val="30"/>
          <w:szCs w:val="30"/>
        </w:rPr>
      </w:pPr>
    </w:p>
    <w:p w:rsidR="007D06FC" w:rsidRDefault="007D06FC" w:rsidP="007D06FC">
      <w:pPr>
        <w:snapToGrid w:val="0"/>
        <w:spacing w:beforeLines="50" w:before="165" w:after="50"/>
        <w:ind w:firstLineChars="225" w:firstLine="675"/>
        <w:rPr>
          <w:rFonts w:asciiTheme="minorEastAsia" w:eastAsiaTheme="minorEastAsia" w:hAnsiTheme="minorEastAsia"/>
          <w:color w:val="000000"/>
          <w:sz w:val="30"/>
          <w:szCs w:val="30"/>
        </w:rPr>
      </w:pPr>
    </w:p>
    <w:p w:rsidR="007D06FC" w:rsidRDefault="007D06FC" w:rsidP="007D06FC">
      <w:pPr>
        <w:snapToGrid w:val="0"/>
        <w:spacing w:beforeLines="50" w:before="165" w:after="50"/>
        <w:ind w:firstLineChars="225" w:firstLine="675"/>
        <w:rPr>
          <w:rFonts w:asciiTheme="minorEastAsia" w:eastAsiaTheme="minorEastAsia" w:hAnsiTheme="minorEastAsia"/>
          <w:color w:val="000000"/>
          <w:sz w:val="30"/>
          <w:szCs w:val="30"/>
        </w:rPr>
      </w:pPr>
    </w:p>
    <w:p w:rsidR="007D06FC" w:rsidRDefault="007D06FC" w:rsidP="007D06FC">
      <w:pPr>
        <w:snapToGrid w:val="0"/>
        <w:spacing w:beforeLines="50" w:before="165" w:after="50"/>
        <w:ind w:firstLineChars="225" w:firstLine="675"/>
        <w:rPr>
          <w:rFonts w:asciiTheme="minorEastAsia" w:eastAsiaTheme="minorEastAsia" w:hAnsiTheme="minorEastAsia"/>
          <w:color w:val="000000"/>
          <w:sz w:val="30"/>
          <w:szCs w:val="30"/>
        </w:rPr>
      </w:pPr>
    </w:p>
    <w:p w:rsidR="0072645D" w:rsidRPr="005838F8" w:rsidRDefault="005B00D7" w:rsidP="005838F8">
      <w:pPr>
        <w:pStyle w:val="2"/>
        <w:jc w:val="center"/>
        <w:rPr>
          <w:rFonts w:asciiTheme="minorEastAsia" w:eastAsiaTheme="minorEastAsia" w:hAnsiTheme="minorEastAsia"/>
          <w:color w:val="000000"/>
          <w:sz w:val="30"/>
          <w:szCs w:val="30"/>
        </w:rPr>
      </w:pPr>
      <w:r w:rsidRPr="005838F8">
        <w:rPr>
          <w:rFonts w:asciiTheme="minorEastAsia" w:eastAsiaTheme="minorEastAsia" w:hAnsiTheme="minorEastAsia" w:hint="eastAsia"/>
          <w:color w:val="000000"/>
          <w:sz w:val="30"/>
          <w:szCs w:val="30"/>
        </w:rPr>
        <w:t>第二节 资格证明文件格式</w:t>
      </w:r>
      <w:bookmarkEnd w:id="205"/>
    </w:p>
    <w:p w:rsidR="0072645D" w:rsidRDefault="0072645D">
      <w:pPr>
        <w:pStyle w:val="a9"/>
        <w:spacing w:line="360" w:lineRule="auto"/>
        <w:ind w:firstLine="420"/>
        <w:rPr>
          <w:rFonts w:hAnsi="宋体"/>
          <w:color w:val="000000"/>
          <w:sz w:val="30"/>
        </w:rPr>
      </w:pPr>
    </w:p>
    <w:p w:rsidR="007D06FC" w:rsidRDefault="005B00D7">
      <w:pPr>
        <w:snapToGrid w:val="0"/>
        <w:spacing w:beforeLines="50" w:before="165" w:after="50"/>
        <w:rPr>
          <w:rFonts w:ascii="宋体" w:hAnsi="宋体"/>
          <w:color w:val="000000"/>
          <w:sz w:val="24"/>
        </w:rPr>
      </w:pPr>
      <w:r>
        <w:rPr>
          <w:rFonts w:ascii="宋体" w:hAnsi="宋体" w:hint="eastAsia"/>
          <w:color w:val="000000"/>
          <w:sz w:val="24"/>
        </w:rPr>
        <w:t xml:space="preserve">                                                      </w:t>
      </w:r>
    </w:p>
    <w:p w:rsidR="007D06FC" w:rsidRDefault="007D06FC">
      <w:pPr>
        <w:widowControl/>
        <w:jc w:val="left"/>
        <w:rPr>
          <w:rFonts w:ascii="宋体" w:hAnsi="宋体"/>
          <w:color w:val="000000"/>
          <w:sz w:val="24"/>
        </w:rPr>
      </w:pPr>
      <w:r>
        <w:rPr>
          <w:rFonts w:ascii="宋体" w:hAnsi="宋体"/>
          <w:color w:val="000000"/>
          <w:sz w:val="24"/>
        </w:rPr>
        <w:br w:type="page"/>
      </w:r>
    </w:p>
    <w:p w:rsidR="0072645D" w:rsidRDefault="005B00D7">
      <w:pPr>
        <w:snapToGrid w:val="0"/>
        <w:spacing w:beforeLines="50" w:before="165" w:after="50"/>
        <w:rPr>
          <w:rFonts w:ascii="宋体" w:hAnsi="宋体"/>
          <w:bCs/>
          <w:color w:val="000000"/>
          <w:sz w:val="32"/>
          <w:szCs w:val="20"/>
        </w:rPr>
      </w:pPr>
      <w:r>
        <w:rPr>
          <w:rFonts w:ascii="宋体" w:hAnsi="宋体" w:hint="eastAsia"/>
          <w:color w:val="000000"/>
          <w:sz w:val="24"/>
        </w:rPr>
        <w:lastRenderedPageBreak/>
        <w:t xml:space="preserve">  </w:t>
      </w:r>
      <w:r w:rsidR="007D06FC">
        <w:rPr>
          <w:rFonts w:ascii="宋体" w:hAnsi="宋体" w:hint="eastAsia"/>
          <w:color w:val="000000"/>
          <w:sz w:val="24"/>
        </w:rPr>
        <w:t xml:space="preserve">                                                       </w:t>
      </w:r>
      <w:r>
        <w:rPr>
          <w:rFonts w:ascii="宋体" w:hAnsi="宋体" w:hint="eastAsia"/>
          <w:color w:val="000000"/>
          <w:sz w:val="24"/>
        </w:rPr>
        <w:t xml:space="preserve"> </w:t>
      </w:r>
      <w:r>
        <w:rPr>
          <w:rFonts w:ascii="宋体" w:hAnsi="宋体" w:hint="eastAsia"/>
          <w:bCs/>
          <w:color w:val="000000"/>
        </w:rPr>
        <w:t>电子投标文件</w:t>
      </w:r>
    </w:p>
    <w:p w:rsidR="0072645D" w:rsidRDefault="0072645D">
      <w:pPr>
        <w:snapToGrid w:val="0"/>
        <w:spacing w:beforeLines="50" w:before="165" w:after="50"/>
        <w:rPr>
          <w:rFonts w:ascii="宋体" w:hAnsi="宋体"/>
          <w:color w:val="000000"/>
          <w:sz w:val="24"/>
          <w:szCs w:val="20"/>
        </w:rPr>
      </w:pPr>
    </w:p>
    <w:p w:rsidR="007D06FC" w:rsidRDefault="007D06FC" w:rsidP="005838F8">
      <w:pPr>
        <w:spacing w:beforeLines="50" w:before="165" w:afterLines="50" w:after="165"/>
        <w:jc w:val="center"/>
        <w:rPr>
          <w:rFonts w:ascii="宋体" w:hAnsi="宋体" w:cs="宋体"/>
          <w:b/>
          <w:spacing w:val="20"/>
          <w:sz w:val="36"/>
          <w:szCs w:val="36"/>
        </w:rPr>
      </w:pPr>
    </w:p>
    <w:p w:rsidR="007D06FC" w:rsidRDefault="007D06FC" w:rsidP="005838F8">
      <w:pPr>
        <w:spacing w:beforeLines="50" w:before="165" w:afterLines="50" w:after="165"/>
        <w:jc w:val="center"/>
        <w:rPr>
          <w:rFonts w:ascii="宋体" w:hAnsi="宋体" w:cs="宋体"/>
          <w:b/>
          <w:spacing w:val="20"/>
          <w:sz w:val="36"/>
          <w:szCs w:val="36"/>
        </w:rPr>
      </w:pPr>
    </w:p>
    <w:p w:rsidR="007D06FC" w:rsidRDefault="007D06FC" w:rsidP="005838F8">
      <w:pPr>
        <w:spacing w:beforeLines="50" w:before="165" w:afterLines="50" w:after="165"/>
        <w:jc w:val="center"/>
        <w:rPr>
          <w:rFonts w:ascii="宋体" w:hAnsi="宋体" w:cs="宋体"/>
          <w:b/>
          <w:spacing w:val="20"/>
          <w:sz w:val="36"/>
          <w:szCs w:val="36"/>
        </w:rPr>
      </w:pPr>
    </w:p>
    <w:p w:rsidR="007D06FC" w:rsidRDefault="007D06FC" w:rsidP="005838F8">
      <w:pPr>
        <w:spacing w:beforeLines="50" w:before="165" w:afterLines="50" w:after="165"/>
        <w:jc w:val="center"/>
        <w:rPr>
          <w:rFonts w:ascii="宋体" w:hAnsi="宋体" w:cs="宋体"/>
          <w:b/>
          <w:spacing w:val="20"/>
          <w:sz w:val="36"/>
          <w:szCs w:val="36"/>
        </w:rPr>
      </w:pPr>
    </w:p>
    <w:p w:rsidR="0072645D" w:rsidRPr="006F6AD7" w:rsidRDefault="005B00D7" w:rsidP="005838F8">
      <w:pPr>
        <w:spacing w:beforeLines="50" w:before="165" w:afterLines="50" w:after="165"/>
        <w:jc w:val="center"/>
        <w:rPr>
          <w:rFonts w:ascii="宋体" w:hAnsi="宋体" w:cs="宋体"/>
          <w:b/>
          <w:spacing w:val="20"/>
          <w:sz w:val="36"/>
          <w:szCs w:val="36"/>
        </w:rPr>
      </w:pPr>
      <w:r w:rsidRPr="006F6AD7">
        <w:rPr>
          <w:rFonts w:ascii="宋体" w:hAnsi="宋体" w:cs="宋体" w:hint="eastAsia"/>
          <w:b/>
          <w:spacing w:val="20"/>
          <w:sz w:val="36"/>
          <w:szCs w:val="36"/>
        </w:rPr>
        <w:t>资格证明文件（封面）</w:t>
      </w:r>
    </w:p>
    <w:p w:rsidR="0072645D" w:rsidRDefault="0072645D">
      <w:pPr>
        <w:snapToGrid w:val="0"/>
        <w:spacing w:beforeLines="50" w:before="165" w:after="50"/>
        <w:rPr>
          <w:rFonts w:ascii="宋体" w:hAnsi="宋体"/>
          <w:bCs/>
          <w:color w:val="000000"/>
          <w:sz w:val="24"/>
          <w:szCs w:val="20"/>
        </w:rPr>
      </w:pPr>
    </w:p>
    <w:p w:rsidR="0072645D" w:rsidRDefault="0072645D">
      <w:pPr>
        <w:snapToGrid w:val="0"/>
        <w:spacing w:beforeLines="50" w:before="165" w:after="50"/>
        <w:rPr>
          <w:rFonts w:ascii="宋体" w:hAnsi="宋体"/>
          <w:bCs/>
          <w:color w:val="000000"/>
          <w:sz w:val="24"/>
          <w:szCs w:val="20"/>
        </w:rPr>
      </w:pPr>
    </w:p>
    <w:p w:rsidR="0072645D" w:rsidRDefault="0072645D">
      <w:pPr>
        <w:snapToGrid w:val="0"/>
        <w:spacing w:beforeLines="50" w:before="165" w:after="50"/>
        <w:rPr>
          <w:rFonts w:ascii="宋体" w:hAnsi="宋体"/>
          <w:bCs/>
          <w:color w:val="000000"/>
          <w:sz w:val="24"/>
          <w:szCs w:val="20"/>
        </w:rPr>
      </w:pPr>
    </w:p>
    <w:p w:rsidR="0072645D" w:rsidRDefault="0072645D">
      <w:pPr>
        <w:snapToGrid w:val="0"/>
        <w:spacing w:beforeLines="50" w:before="165" w:after="50"/>
        <w:rPr>
          <w:rFonts w:ascii="宋体" w:hAnsi="宋体"/>
          <w:bCs/>
          <w:color w:val="000000"/>
          <w:sz w:val="24"/>
          <w:szCs w:val="20"/>
        </w:rPr>
      </w:pPr>
    </w:p>
    <w:p w:rsidR="0072645D" w:rsidRDefault="0072645D">
      <w:pPr>
        <w:snapToGrid w:val="0"/>
        <w:spacing w:beforeLines="50" w:before="165" w:after="50"/>
        <w:rPr>
          <w:rFonts w:ascii="宋体" w:hAnsi="宋体"/>
          <w:bCs/>
          <w:color w:val="000000"/>
          <w:sz w:val="24"/>
          <w:szCs w:val="20"/>
        </w:rPr>
      </w:pPr>
    </w:p>
    <w:p w:rsidR="0072645D" w:rsidRDefault="0072645D">
      <w:pPr>
        <w:snapToGrid w:val="0"/>
        <w:spacing w:beforeLines="50" w:before="165" w:after="50"/>
        <w:rPr>
          <w:rFonts w:ascii="宋体" w:hAnsi="宋体"/>
          <w:bCs/>
          <w:color w:val="000000"/>
          <w:sz w:val="24"/>
          <w:szCs w:val="20"/>
        </w:rPr>
      </w:pPr>
    </w:p>
    <w:p w:rsidR="0072645D" w:rsidRDefault="0072645D">
      <w:pPr>
        <w:snapToGrid w:val="0"/>
        <w:spacing w:beforeLines="50" w:before="165" w:after="50"/>
        <w:rPr>
          <w:rFonts w:ascii="宋体" w:hAnsi="宋体"/>
          <w:bCs/>
          <w:color w:val="000000"/>
          <w:sz w:val="24"/>
          <w:szCs w:val="20"/>
        </w:rPr>
      </w:pPr>
    </w:p>
    <w:p w:rsidR="0072645D" w:rsidRDefault="005B00D7">
      <w:pPr>
        <w:snapToGrid w:val="0"/>
        <w:spacing w:beforeLines="50" w:before="165" w:after="50"/>
        <w:ind w:firstLineChars="225" w:firstLine="540"/>
        <w:rPr>
          <w:rFonts w:ascii="宋体" w:hAnsi="宋体"/>
          <w:bCs/>
          <w:color w:val="000000"/>
          <w:sz w:val="24"/>
        </w:rPr>
      </w:pPr>
      <w:r>
        <w:rPr>
          <w:rFonts w:ascii="宋体" w:hAnsi="宋体" w:hint="eastAsia"/>
          <w:bCs/>
          <w:color w:val="000000"/>
          <w:sz w:val="24"/>
        </w:rPr>
        <w:t>项目名称：</w:t>
      </w:r>
      <w:r w:rsidR="00370834">
        <w:rPr>
          <w:rFonts w:ascii="宋体" w:hAnsi="宋体" w:hint="eastAsia"/>
          <w:bCs/>
          <w:color w:val="000000"/>
          <w:sz w:val="24"/>
        </w:rPr>
        <w:t>巴里坤县城乡规划馆提升改造工程</w:t>
      </w:r>
    </w:p>
    <w:p w:rsidR="0072645D" w:rsidRDefault="0072645D">
      <w:pPr>
        <w:snapToGrid w:val="0"/>
        <w:spacing w:beforeLines="50" w:before="165" w:after="50"/>
        <w:ind w:firstLineChars="225" w:firstLine="540"/>
        <w:rPr>
          <w:rFonts w:ascii="宋体" w:hAnsi="宋体"/>
          <w:bCs/>
          <w:color w:val="000000"/>
          <w:sz w:val="24"/>
          <w:szCs w:val="20"/>
        </w:rPr>
      </w:pPr>
    </w:p>
    <w:p w:rsidR="0072645D" w:rsidRDefault="005B00D7">
      <w:pPr>
        <w:snapToGrid w:val="0"/>
        <w:spacing w:beforeLines="50" w:before="165" w:after="50"/>
        <w:ind w:firstLineChars="225" w:firstLine="540"/>
        <w:rPr>
          <w:rFonts w:ascii="宋体" w:hAnsi="宋体"/>
          <w:bCs/>
          <w:color w:val="000000"/>
          <w:sz w:val="24"/>
        </w:rPr>
      </w:pPr>
      <w:r>
        <w:rPr>
          <w:rFonts w:ascii="宋体" w:hAnsi="宋体" w:hint="eastAsia"/>
          <w:bCs/>
          <w:color w:val="000000"/>
          <w:sz w:val="24"/>
        </w:rPr>
        <w:t>项目编号：</w:t>
      </w:r>
      <w:proofErr w:type="gramStart"/>
      <w:r w:rsidR="00370834">
        <w:rPr>
          <w:rFonts w:ascii="宋体" w:hAnsi="宋体"/>
          <w:bCs/>
          <w:color w:val="000000"/>
          <w:sz w:val="24"/>
        </w:rPr>
        <w:t>XJCY(</w:t>
      </w:r>
      <w:proofErr w:type="gramEnd"/>
      <w:r w:rsidR="00370834">
        <w:rPr>
          <w:rFonts w:ascii="宋体" w:hAnsi="宋体"/>
          <w:bCs/>
          <w:color w:val="000000"/>
          <w:sz w:val="24"/>
        </w:rPr>
        <w:t>HM)-2023050</w:t>
      </w:r>
    </w:p>
    <w:p w:rsidR="0072645D" w:rsidRPr="005838F8" w:rsidRDefault="005B00D7" w:rsidP="005838F8">
      <w:pPr>
        <w:snapToGrid w:val="0"/>
        <w:spacing w:beforeLines="50" w:before="165" w:after="50"/>
        <w:ind w:firstLineChars="225" w:firstLine="540"/>
        <w:rPr>
          <w:rFonts w:ascii="宋体" w:hAnsi="宋体"/>
          <w:bCs/>
          <w:color w:val="000000"/>
          <w:sz w:val="24"/>
          <w:szCs w:val="20"/>
        </w:rPr>
      </w:pPr>
      <w:r>
        <w:rPr>
          <w:rFonts w:ascii="宋体" w:hAnsi="宋体" w:hint="eastAsia"/>
          <w:bCs/>
          <w:color w:val="000000"/>
          <w:sz w:val="24"/>
        </w:rPr>
        <w:t xml:space="preserve"> </w:t>
      </w:r>
    </w:p>
    <w:p w:rsidR="0072645D" w:rsidRDefault="005B00D7">
      <w:pPr>
        <w:pStyle w:val="a3"/>
        <w:snapToGrid w:val="0"/>
        <w:spacing w:before="50" w:after="50"/>
        <w:ind w:firstLineChars="225" w:firstLine="540"/>
        <w:rPr>
          <w:rFonts w:ascii="宋体" w:hAnsi="宋体"/>
          <w:bCs/>
          <w:color w:val="000000"/>
          <w:sz w:val="24"/>
          <w:szCs w:val="24"/>
        </w:rPr>
      </w:pPr>
      <w:r>
        <w:rPr>
          <w:rFonts w:ascii="宋体" w:hAnsi="宋体" w:hint="eastAsia"/>
          <w:bCs/>
          <w:color w:val="000000"/>
          <w:sz w:val="24"/>
          <w:szCs w:val="24"/>
        </w:rPr>
        <w:t>投标人名称：</w:t>
      </w:r>
    </w:p>
    <w:p w:rsidR="0072645D" w:rsidRDefault="0072645D">
      <w:pPr>
        <w:pStyle w:val="a3"/>
        <w:snapToGrid w:val="0"/>
        <w:spacing w:before="50" w:after="50"/>
        <w:ind w:firstLineChars="225" w:firstLine="540"/>
        <w:rPr>
          <w:rFonts w:ascii="宋体" w:hAnsi="宋体"/>
          <w:bCs/>
          <w:color w:val="000000"/>
          <w:sz w:val="24"/>
          <w:szCs w:val="24"/>
        </w:rPr>
      </w:pPr>
    </w:p>
    <w:p w:rsidR="0072645D" w:rsidRDefault="0072645D">
      <w:pPr>
        <w:pStyle w:val="a3"/>
        <w:snapToGrid w:val="0"/>
        <w:spacing w:before="50" w:after="50"/>
        <w:ind w:firstLineChars="400" w:firstLine="960"/>
        <w:rPr>
          <w:rFonts w:ascii="宋体" w:hAnsi="宋体"/>
          <w:bCs/>
          <w:color w:val="000000"/>
          <w:sz w:val="24"/>
          <w:szCs w:val="24"/>
        </w:rPr>
      </w:pPr>
    </w:p>
    <w:p w:rsidR="0072645D" w:rsidRDefault="005B00D7">
      <w:pPr>
        <w:snapToGrid w:val="0"/>
        <w:spacing w:beforeLines="50" w:before="165" w:after="50"/>
        <w:ind w:firstLine="645"/>
        <w:jc w:val="center"/>
        <w:rPr>
          <w:rFonts w:ascii="宋体" w:hAnsi="宋体"/>
          <w:color w:val="000000"/>
          <w:sz w:val="24"/>
        </w:rPr>
      </w:pPr>
      <w:r>
        <w:rPr>
          <w:rFonts w:ascii="宋体" w:hAnsi="宋体" w:hint="eastAsia"/>
          <w:color w:val="000000"/>
          <w:sz w:val="24"/>
        </w:rPr>
        <w:t>年  月  日</w:t>
      </w:r>
    </w:p>
    <w:p w:rsidR="0072645D" w:rsidRDefault="0072645D">
      <w:pPr>
        <w:widowControl/>
        <w:spacing w:line="360" w:lineRule="auto"/>
        <w:jc w:val="left"/>
        <w:rPr>
          <w:rFonts w:ascii="宋体" w:hAnsi="宋体"/>
          <w:color w:val="000000"/>
          <w:sz w:val="30"/>
          <w:szCs w:val="20"/>
        </w:rPr>
        <w:sectPr w:rsidR="0072645D">
          <w:pgSz w:w="11906" w:h="16838"/>
          <w:pgMar w:top="1134" w:right="1134" w:bottom="1134" w:left="1134" w:header="720" w:footer="720" w:gutter="0"/>
          <w:cols w:space="720"/>
          <w:docGrid w:type="lines" w:linePitch="331"/>
        </w:sectPr>
      </w:pPr>
    </w:p>
    <w:p w:rsidR="0072645D" w:rsidRPr="006F6AD7" w:rsidRDefault="005B00D7">
      <w:pPr>
        <w:jc w:val="center"/>
        <w:rPr>
          <w:rFonts w:ascii="宋体" w:hAnsi="宋体" w:cs="仿宋_GB2312"/>
          <w:b/>
          <w:kern w:val="0"/>
          <w:sz w:val="32"/>
          <w:szCs w:val="32"/>
        </w:rPr>
      </w:pPr>
      <w:r w:rsidRPr="006F6AD7">
        <w:rPr>
          <w:rFonts w:ascii="宋体" w:hAnsi="宋体" w:cs="仿宋_GB2312" w:hint="eastAsia"/>
          <w:b/>
          <w:kern w:val="0"/>
          <w:sz w:val="32"/>
          <w:szCs w:val="32"/>
        </w:rPr>
        <w:lastRenderedPageBreak/>
        <w:t>目</w:t>
      </w:r>
      <w:r w:rsidR="006F6AD7">
        <w:rPr>
          <w:rFonts w:ascii="宋体" w:hAnsi="宋体" w:cs="仿宋_GB2312" w:hint="eastAsia"/>
          <w:b/>
          <w:kern w:val="0"/>
          <w:sz w:val="32"/>
          <w:szCs w:val="32"/>
        </w:rPr>
        <w:t xml:space="preserve">    </w:t>
      </w:r>
      <w:r w:rsidRPr="006F6AD7">
        <w:rPr>
          <w:rFonts w:ascii="宋体" w:hAnsi="宋体" w:cs="仿宋_GB2312" w:hint="eastAsia"/>
          <w:b/>
          <w:kern w:val="0"/>
          <w:sz w:val="32"/>
          <w:szCs w:val="32"/>
        </w:rPr>
        <w:t>录</w:t>
      </w:r>
    </w:p>
    <w:p w:rsidR="0072645D" w:rsidRDefault="0072645D">
      <w:pPr>
        <w:snapToGrid w:val="0"/>
        <w:spacing w:line="360" w:lineRule="auto"/>
        <w:rPr>
          <w:rFonts w:ascii="仿宋_GB2312" w:eastAsia="仿宋_GB2312" w:hAnsi="仿宋" w:cs="仿宋_GB2312"/>
          <w:kern w:val="0"/>
          <w:sz w:val="24"/>
        </w:rPr>
      </w:pPr>
    </w:p>
    <w:p w:rsidR="0072645D" w:rsidRPr="005838F8" w:rsidRDefault="005B00D7" w:rsidP="005838F8">
      <w:pPr>
        <w:snapToGrid w:val="0"/>
        <w:spacing w:line="640" w:lineRule="exact"/>
        <w:rPr>
          <w:rFonts w:ascii="宋体" w:hAnsi="宋体" w:cs="仿宋_GB2312"/>
          <w:kern w:val="0"/>
          <w:sz w:val="24"/>
        </w:rPr>
      </w:pPr>
      <w:r w:rsidRPr="005838F8">
        <w:rPr>
          <w:rFonts w:ascii="宋体" w:hAnsi="宋体" w:cs="仿宋_GB2312" w:hint="eastAsia"/>
          <w:kern w:val="0"/>
          <w:sz w:val="24"/>
        </w:rPr>
        <w:t>一、</w:t>
      </w:r>
      <w:r w:rsidRPr="005838F8">
        <w:rPr>
          <w:rFonts w:ascii="宋体" w:hAnsi="宋体" w:hint="eastAsia"/>
          <w:sz w:val="24"/>
        </w:rPr>
        <w:t>合法有效的法人营业执照</w:t>
      </w:r>
      <w:r w:rsidRPr="005838F8">
        <w:rPr>
          <w:rFonts w:ascii="宋体" w:hAnsi="宋体" w:cs="仿宋_GB2312" w:hint="eastAsia"/>
          <w:kern w:val="0"/>
          <w:sz w:val="24"/>
        </w:rPr>
        <w:t>……</w:t>
      </w:r>
      <w:proofErr w:type="gramStart"/>
      <w:r w:rsidRPr="005838F8">
        <w:rPr>
          <w:rFonts w:ascii="宋体" w:hAnsi="宋体" w:cs="仿宋_GB2312" w:hint="eastAsia"/>
          <w:kern w:val="0"/>
          <w:sz w:val="24"/>
        </w:rPr>
        <w:t>……………………………………………</w:t>
      </w:r>
      <w:r w:rsidR="007D06FC" w:rsidRPr="005838F8">
        <w:rPr>
          <w:rFonts w:ascii="宋体" w:hAnsi="宋体" w:cs="仿宋_GB2312" w:hint="eastAsia"/>
          <w:kern w:val="0"/>
          <w:sz w:val="24"/>
        </w:rPr>
        <w:t>………</w:t>
      </w:r>
      <w:proofErr w:type="gramEnd"/>
      <w:r w:rsidRPr="005838F8">
        <w:rPr>
          <w:rFonts w:ascii="宋体" w:hAnsi="宋体" w:cs="仿宋_GB2312" w:hint="eastAsia"/>
          <w:kern w:val="0"/>
          <w:sz w:val="24"/>
        </w:rPr>
        <w:t>（页码）</w:t>
      </w:r>
    </w:p>
    <w:p w:rsidR="0072645D" w:rsidRPr="005838F8" w:rsidRDefault="005B00D7" w:rsidP="005838F8">
      <w:pPr>
        <w:snapToGrid w:val="0"/>
        <w:spacing w:line="640" w:lineRule="exact"/>
        <w:rPr>
          <w:rFonts w:ascii="宋体" w:hAnsi="宋体" w:cs="仿宋_GB2312"/>
          <w:kern w:val="0"/>
          <w:sz w:val="24"/>
        </w:rPr>
      </w:pPr>
      <w:r w:rsidRPr="005838F8">
        <w:rPr>
          <w:rFonts w:ascii="宋体" w:hAnsi="宋体" w:cs="仿宋_GB2312" w:hint="eastAsia"/>
          <w:kern w:val="0"/>
          <w:sz w:val="24"/>
        </w:rPr>
        <w:t>二、</w:t>
      </w:r>
      <w:r w:rsidR="00505857" w:rsidRPr="005838F8">
        <w:rPr>
          <w:rFonts w:ascii="宋体" w:hAnsi="宋体" w:cs="仿宋_GB2312" w:hint="eastAsia"/>
          <w:kern w:val="0"/>
          <w:sz w:val="24"/>
        </w:rPr>
        <w:t>2022</w:t>
      </w:r>
      <w:r w:rsidRPr="005838F8">
        <w:rPr>
          <w:rFonts w:ascii="宋体" w:hAnsi="宋体" w:cs="仿宋_GB2312" w:hint="eastAsia"/>
          <w:kern w:val="0"/>
          <w:sz w:val="24"/>
        </w:rPr>
        <w:t>年财务审计报告或审计报表……</w:t>
      </w:r>
      <w:proofErr w:type="gramStart"/>
      <w:r w:rsidRPr="005838F8">
        <w:rPr>
          <w:rFonts w:ascii="宋体" w:hAnsi="宋体" w:cs="仿宋_GB2312" w:hint="eastAsia"/>
          <w:kern w:val="0"/>
          <w:sz w:val="24"/>
        </w:rPr>
        <w:t>………………………………</w:t>
      </w:r>
      <w:r w:rsidR="007D06FC" w:rsidRPr="005838F8">
        <w:rPr>
          <w:rFonts w:ascii="宋体" w:hAnsi="宋体" w:cs="仿宋_GB2312" w:hint="eastAsia"/>
          <w:kern w:val="0"/>
          <w:sz w:val="24"/>
        </w:rPr>
        <w:t>………</w:t>
      </w:r>
      <w:r w:rsidRPr="005838F8">
        <w:rPr>
          <w:rFonts w:ascii="宋体" w:hAnsi="宋体" w:cs="仿宋_GB2312" w:hint="eastAsia"/>
          <w:kern w:val="0"/>
          <w:sz w:val="24"/>
        </w:rPr>
        <w:t>……</w:t>
      </w:r>
      <w:proofErr w:type="gramEnd"/>
      <w:r w:rsidRPr="005838F8">
        <w:rPr>
          <w:rFonts w:ascii="宋体" w:hAnsi="宋体" w:cs="仿宋_GB2312" w:hint="eastAsia"/>
          <w:kern w:val="0"/>
          <w:sz w:val="24"/>
        </w:rPr>
        <w:t>（页码）</w:t>
      </w:r>
    </w:p>
    <w:p w:rsidR="0072645D" w:rsidRPr="005838F8" w:rsidRDefault="005B00D7" w:rsidP="005838F8">
      <w:pPr>
        <w:snapToGrid w:val="0"/>
        <w:spacing w:line="640" w:lineRule="exact"/>
        <w:rPr>
          <w:rFonts w:ascii="宋体" w:hAnsi="宋体" w:cs="仿宋_GB2312"/>
          <w:kern w:val="0"/>
          <w:sz w:val="24"/>
        </w:rPr>
      </w:pPr>
      <w:r w:rsidRPr="005838F8">
        <w:rPr>
          <w:rFonts w:ascii="宋体" w:hAnsi="宋体" w:cs="仿宋_GB2312" w:hint="eastAsia"/>
          <w:kern w:val="0"/>
          <w:sz w:val="24"/>
        </w:rPr>
        <w:t>三、根据项目需求提供履行合同所必需的设备和专业技术能力的加盖单位公章的书面承诺函……</w:t>
      </w:r>
      <w:proofErr w:type="gramStart"/>
      <w:r w:rsidRPr="005838F8">
        <w:rPr>
          <w:rFonts w:ascii="宋体" w:hAnsi="宋体" w:cs="仿宋_GB2312" w:hint="eastAsia"/>
          <w:kern w:val="0"/>
          <w:sz w:val="24"/>
        </w:rPr>
        <w:t>…………………………………………………………………………</w:t>
      </w:r>
      <w:r w:rsidR="007D06FC" w:rsidRPr="005838F8">
        <w:rPr>
          <w:rFonts w:ascii="宋体" w:hAnsi="宋体" w:cs="仿宋_GB2312" w:hint="eastAsia"/>
          <w:kern w:val="0"/>
          <w:sz w:val="24"/>
        </w:rPr>
        <w:t>………</w:t>
      </w:r>
      <w:r w:rsidRPr="005838F8">
        <w:rPr>
          <w:rFonts w:ascii="宋体" w:hAnsi="宋体" w:cs="仿宋_GB2312" w:hint="eastAsia"/>
          <w:kern w:val="0"/>
          <w:sz w:val="24"/>
        </w:rPr>
        <w:t>…</w:t>
      </w:r>
      <w:proofErr w:type="gramEnd"/>
      <w:r w:rsidRPr="005838F8">
        <w:rPr>
          <w:rFonts w:ascii="宋体" w:hAnsi="宋体" w:cs="仿宋_GB2312" w:hint="eastAsia"/>
          <w:kern w:val="0"/>
          <w:sz w:val="24"/>
        </w:rPr>
        <w:t>（页码）</w:t>
      </w:r>
    </w:p>
    <w:p w:rsidR="0072645D" w:rsidRPr="005838F8" w:rsidRDefault="005B00D7" w:rsidP="005838F8">
      <w:pPr>
        <w:snapToGrid w:val="0"/>
        <w:spacing w:line="640" w:lineRule="exact"/>
        <w:rPr>
          <w:rFonts w:ascii="宋体" w:hAnsi="宋体" w:cs="仿宋_GB2312"/>
          <w:kern w:val="0"/>
          <w:sz w:val="24"/>
        </w:rPr>
      </w:pPr>
      <w:r w:rsidRPr="005838F8">
        <w:rPr>
          <w:rFonts w:ascii="宋体" w:hAnsi="宋体" w:cs="仿宋_GB2312" w:hint="eastAsia"/>
          <w:sz w:val="24"/>
        </w:rPr>
        <w:t>四、提供参加本次政府采购活动前近半年任意一个月的依法缴纳税收和社会保障资金的相关材料</w:t>
      </w:r>
      <w:r w:rsidRPr="005838F8">
        <w:rPr>
          <w:rFonts w:ascii="宋体" w:hAnsi="宋体" w:cs="仿宋_GB2312" w:hint="eastAsia"/>
          <w:kern w:val="0"/>
          <w:sz w:val="24"/>
        </w:rPr>
        <w:t>……</w:t>
      </w:r>
      <w:proofErr w:type="gramStart"/>
      <w:r w:rsidRPr="005838F8">
        <w:rPr>
          <w:rFonts w:ascii="宋体" w:hAnsi="宋体" w:cs="仿宋_GB2312" w:hint="eastAsia"/>
          <w:kern w:val="0"/>
          <w:sz w:val="24"/>
        </w:rPr>
        <w:t>………………………………………………………………………</w:t>
      </w:r>
      <w:r w:rsidR="007D06FC" w:rsidRPr="005838F8">
        <w:rPr>
          <w:rFonts w:ascii="宋体" w:hAnsi="宋体" w:cs="仿宋_GB2312" w:hint="eastAsia"/>
          <w:kern w:val="0"/>
          <w:sz w:val="24"/>
        </w:rPr>
        <w:t>………</w:t>
      </w:r>
      <w:r w:rsidRPr="005838F8">
        <w:rPr>
          <w:rFonts w:ascii="宋体" w:hAnsi="宋体" w:cs="仿宋_GB2312" w:hint="eastAsia"/>
          <w:kern w:val="0"/>
          <w:sz w:val="24"/>
        </w:rPr>
        <w:t>……</w:t>
      </w:r>
      <w:proofErr w:type="gramEnd"/>
      <w:r w:rsidRPr="005838F8">
        <w:rPr>
          <w:rFonts w:ascii="宋体" w:hAnsi="宋体" w:cs="仿宋_GB2312" w:hint="eastAsia"/>
          <w:kern w:val="0"/>
          <w:sz w:val="24"/>
        </w:rPr>
        <w:t>（页码）</w:t>
      </w:r>
    </w:p>
    <w:p w:rsidR="0072645D" w:rsidRPr="005838F8" w:rsidRDefault="005B00D7" w:rsidP="005838F8">
      <w:pPr>
        <w:snapToGrid w:val="0"/>
        <w:spacing w:line="640" w:lineRule="exact"/>
        <w:rPr>
          <w:rFonts w:ascii="宋体" w:hAnsi="宋体" w:cs="仿宋_GB2312"/>
          <w:kern w:val="0"/>
          <w:sz w:val="24"/>
        </w:rPr>
      </w:pPr>
      <w:r w:rsidRPr="005838F8">
        <w:rPr>
          <w:rFonts w:ascii="宋体" w:hAnsi="宋体" w:cs="仿宋_GB2312" w:hint="eastAsia"/>
          <w:sz w:val="24"/>
        </w:rPr>
        <w:t>五、提供参加本次政府采购活动前3年内在经营活动中没有重大违法记录的书面承诺函并加盖单位公章</w:t>
      </w:r>
      <w:r w:rsidRPr="005838F8">
        <w:rPr>
          <w:rFonts w:ascii="宋体" w:hAnsi="宋体" w:cs="仿宋_GB2312" w:hint="eastAsia"/>
          <w:kern w:val="0"/>
          <w:sz w:val="24"/>
        </w:rPr>
        <w:t>……</w:t>
      </w:r>
      <w:proofErr w:type="gramStart"/>
      <w:r w:rsidRPr="005838F8">
        <w:rPr>
          <w:rFonts w:ascii="宋体" w:hAnsi="宋体" w:cs="仿宋_GB2312" w:hint="eastAsia"/>
          <w:kern w:val="0"/>
          <w:sz w:val="24"/>
        </w:rPr>
        <w:t>………………………………………………………………</w:t>
      </w:r>
      <w:r w:rsidR="007D06FC" w:rsidRPr="005838F8">
        <w:rPr>
          <w:rFonts w:ascii="宋体" w:hAnsi="宋体" w:cs="仿宋_GB2312" w:hint="eastAsia"/>
          <w:kern w:val="0"/>
          <w:sz w:val="24"/>
        </w:rPr>
        <w:t>………</w:t>
      </w:r>
      <w:r w:rsidRPr="005838F8">
        <w:rPr>
          <w:rFonts w:ascii="宋体" w:hAnsi="宋体" w:cs="仿宋_GB2312" w:hint="eastAsia"/>
          <w:kern w:val="0"/>
          <w:sz w:val="24"/>
        </w:rPr>
        <w:t>…</w:t>
      </w:r>
      <w:proofErr w:type="gramEnd"/>
      <w:r w:rsidRPr="005838F8">
        <w:rPr>
          <w:rFonts w:ascii="宋体" w:hAnsi="宋体" w:cs="仿宋_GB2312" w:hint="eastAsia"/>
          <w:kern w:val="0"/>
          <w:sz w:val="24"/>
        </w:rPr>
        <w:t>（页码）</w:t>
      </w:r>
    </w:p>
    <w:p w:rsidR="0072645D" w:rsidRPr="005838F8" w:rsidRDefault="005B00D7" w:rsidP="005838F8">
      <w:pPr>
        <w:snapToGrid w:val="0"/>
        <w:spacing w:line="640" w:lineRule="exact"/>
        <w:rPr>
          <w:rFonts w:ascii="宋体" w:hAnsi="宋体" w:cs="仿宋_GB2312"/>
          <w:kern w:val="0"/>
          <w:sz w:val="24"/>
        </w:rPr>
      </w:pPr>
      <w:r w:rsidRPr="005838F8">
        <w:rPr>
          <w:rFonts w:ascii="宋体" w:hAnsi="宋体" w:cs="仿宋_GB2312" w:hint="eastAsia"/>
          <w:kern w:val="0"/>
          <w:sz w:val="24"/>
        </w:rPr>
        <w:t>六、“信用中国”网站及“中国政府采购网截图……</w:t>
      </w:r>
      <w:proofErr w:type="gramStart"/>
      <w:r w:rsidRPr="005838F8">
        <w:rPr>
          <w:rFonts w:ascii="宋体" w:hAnsi="宋体" w:cs="仿宋_GB2312" w:hint="eastAsia"/>
          <w:kern w:val="0"/>
          <w:sz w:val="24"/>
        </w:rPr>
        <w:t>……………………</w:t>
      </w:r>
      <w:r w:rsidR="007D06FC" w:rsidRPr="005838F8">
        <w:rPr>
          <w:rFonts w:ascii="宋体" w:hAnsi="宋体" w:cs="仿宋_GB2312" w:hint="eastAsia"/>
          <w:kern w:val="0"/>
          <w:sz w:val="24"/>
        </w:rPr>
        <w:t>………</w:t>
      </w:r>
      <w:r w:rsidRPr="005838F8">
        <w:rPr>
          <w:rFonts w:ascii="宋体" w:hAnsi="宋体" w:cs="仿宋_GB2312" w:hint="eastAsia"/>
          <w:kern w:val="0"/>
          <w:sz w:val="24"/>
        </w:rPr>
        <w:t>…</w:t>
      </w:r>
      <w:proofErr w:type="gramEnd"/>
      <w:r w:rsidRPr="005838F8">
        <w:rPr>
          <w:rFonts w:ascii="宋体" w:hAnsi="宋体" w:cs="仿宋_GB2312" w:hint="eastAsia"/>
          <w:kern w:val="0"/>
          <w:sz w:val="24"/>
        </w:rPr>
        <w:t>（页码）</w:t>
      </w:r>
    </w:p>
    <w:p w:rsidR="00314EE9" w:rsidRPr="005838F8" w:rsidRDefault="00314EE9" w:rsidP="005838F8">
      <w:pPr>
        <w:snapToGrid w:val="0"/>
        <w:spacing w:line="640" w:lineRule="exact"/>
        <w:rPr>
          <w:rFonts w:ascii="宋体" w:hAnsi="宋体" w:cs="仿宋_GB2312"/>
          <w:kern w:val="0"/>
          <w:sz w:val="24"/>
        </w:rPr>
      </w:pPr>
      <w:r w:rsidRPr="005838F8">
        <w:rPr>
          <w:rFonts w:ascii="宋体" w:hAnsi="宋体" w:cs="仿宋_GB2312" w:hint="eastAsia"/>
          <w:kern w:val="0"/>
          <w:sz w:val="24"/>
        </w:rPr>
        <w:t>七</w:t>
      </w:r>
      <w:r w:rsidR="005B00D7" w:rsidRPr="005838F8">
        <w:rPr>
          <w:rFonts w:ascii="宋体" w:hAnsi="宋体" w:cs="仿宋_GB2312" w:hint="eastAsia"/>
          <w:kern w:val="0"/>
          <w:sz w:val="24"/>
        </w:rPr>
        <w:t>、</w:t>
      </w:r>
      <w:r w:rsidRPr="005838F8">
        <w:rPr>
          <w:rFonts w:ascii="宋体" w:hAnsi="宋体" w:cs="仿宋_GB2312" w:hint="eastAsia"/>
          <w:kern w:val="0"/>
          <w:sz w:val="24"/>
        </w:rPr>
        <w:t>企业资质、安全生产许可证及项目负责人资质、安全生产考核证…</w:t>
      </w:r>
      <w:r w:rsidR="007D06FC" w:rsidRPr="005838F8">
        <w:rPr>
          <w:rFonts w:ascii="宋体" w:hAnsi="宋体" w:cs="仿宋_GB2312" w:hint="eastAsia"/>
          <w:kern w:val="0"/>
          <w:sz w:val="24"/>
        </w:rPr>
        <w:t>…</w:t>
      </w:r>
      <w:proofErr w:type="gramStart"/>
      <w:r w:rsidR="007D06FC" w:rsidRPr="005838F8">
        <w:rPr>
          <w:rFonts w:ascii="宋体" w:hAnsi="宋体" w:cs="仿宋_GB2312" w:hint="eastAsia"/>
          <w:kern w:val="0"/>
          <w:sz w:val="24"/>
        </w:rPr>
        <w:t>……</w:t>
      </w:r>
      <w:r w:rsidRPr="005838F8">
        <w:rPr>
          <w:rFonts w:ascii="宋体" w:hAnsi="宋体" w:cs="仿宋_GB2312" w:hint="eastAsia"/>
          <w:kern w:val="0"/>
          <w:sz w:val="24"/>
        </w:rPr>
        <w:t>…</w:t>
      </w:r>
      <w:proofErr w:type="gramEnd"/>
      <w:r w:rsidRPr="005838F8">
        <w:rPr>
          <w:rFonts w:ascii="宋体" w:hAnsi="宋体" w:cs="仿宋_GB2312" w:hint="eastAsia"/>
          <w:kern w:val="0"/>
          <w:sz w:val="24"/>
        </w:rPr>
        <w:t>（页码）</w:t>
      </w:r>
    </w:p>
    <w:p w:rsidR="00314EE9" w:rsidRPr="005838F8" w:rsidRDefault="00314EE9" w:rsidP="005838F8">
      <w:pPr>
        <w:snapToGrid w:val="0"/>
        <w:spacing w:line="640" w:lineRule="exact"/>
        <w:rPr>
          <w:rFonts w:ascii="宋体" w:hAnsi="宋体" w:cs="仿宋_GB2312"/>
          <w:kern w:val="0"/>
          <w:sz w:val="24"/>
        </w:rPr>
      </w:pPr>
      <w:r w:rsidRPr="005838F8">
        <w:rPr>
          <w:rFonts w:ascii="宋体" w:hAnsi="宋体" w:cs="仿宋_GB2312" w:hint="eastAsia"/>
          <w:kern w:val="0"/>
          <w:sz w:val="24"/>
        </w:rPr>
        <w:t>八、中小企业声明函……</w:t>
      </w:r>
      <w:proofErr w:type="gramStart"/>
      <w:r w:rsidRPr="005838F8">
        <w:rPr>
          <w:rFonts w:ascii="宋体" w:hAnsi="宋体" w:cs="仿宋_GB2312" w:hint="eastAsia"/>
          <w:kern w:val="0"/>
          <w:sz w:val="24"/>
        </w:rPr>
        <w:t>…………………………………………………</w:t>
      </w:r>
      <w:r w:rsidR="007D06FC" w:rsidRPr="005838F8">
        <w:rPr>
          <w:rFonts w:ascii="宋体" w:hAnsi="宋体" w:cs="仿宋_GB2312" w:hint="eastAsia"/>
          <w:kern w:val="0"/>
          <w:sz w:val="24"/>
        </w:rPr>
        <w:t>……………</w:t>
      </w:r>
      <w:proofErr w:type="gramEnd"/>
      <w:r w:rsidRPr="005838F8">
        <w:rPr>
          <w:rFonts w:ascii="宋体" w:hAnsi="宋体" w:cs="仿宋_GB2312" w:hint="eastAsia"/>
          <w:kern w:val="0"/>
          <w:sz w:val="24"/>
        </w:rPr>
        <w:t>（页码）</w:t>
      </w:r>
    </w:p>
    <w:p w:rsidR="0072645D" w:rsidRPr="005838F8" w:rsidRDefault="00314EE9" w:rsidP="005838F8">
      <w:pPr>
        <w:snapToGrid w:val="0"/>
        <w:spacing w:line="640" w:lineRule="exact"/>
        <w:rPr>
          <w:rFonts w:ascii="宋体" w:hAnsi="宋体" w:cs="仿宋_GB2312"/>
          <w:kern w:val="0"/>
          <w:sz w:val="24"/>
        </w:rPr>
      </w:pPr>
      <w:r w:rsidRPr="005838F8">
        <w:rPr>
          <w:rFonts w:ascii="宋体" w:hAnsi="宋体" w:cs="仿宋_GB2312" w:hint="eastAsia"/>
          <w:kern w:val="0"/>
          <w:sz w:val="24"/>
        </w:rPr>
        <w:t>九</w:t>
      </w:r>
      <w:r w:rsidR="005B00D7" w:rsidRPr="005838F8">
        <w:rPr>
          <w:rFonts w:ascii="宋体" w:hAnsi="宋体" w:cs="仿宋_GB2312" w:hint="eastAsia"/>
          <w:kern w:val="0"/>
          <w:sz w:val="24"/>
        </w:rPr>
        <w:t>、投标保证金凭证……</w:t>
      </w:r>
      <w:proofErr w:type="gramStart"/>
      <w:r w:rsidR="005B00D7" w:rsidRPr="005838F8">
        <w:rPr>
          <w:rFonts w:ascii="宋体" w:hAnsi="宋体" w:cs="仿宋_GB2312" w:hint="eastAsia"/>
          <w:kern w:val="0"/>
          <w:sz w:val="24"/>
        </w:rPr>
        <w:t>……………………………………………………</w:t>
      </w:r>
      <w:r w:rsidR="007D06FC" w:rsidRPr="005838F8">
        <w:rPr>
          <w:rFonts w:ascii="宋体" w:hAnsi="宋体" w:cs="仿宋_GB2312" w:hint="eastAsia"/>
          <w:kern w:val="0"/>
          <w:sz w:val="24"/>
        </w:rPr>
        <w:t>…………</w:t>
      </w:r>
      <w:proofErr w:type="gramEnd"/>
      <w:r w:rsidR="005B00D7" w:rsidRPr="005838F8">
        <w:rPr>
          <w:rFonts w:ascii="宋体" w:hAnsi="宋体" w:cs="仿宋_GB2312" w:hint="eastAsia"/>
          <w:kern w:val="0"/>
          <w:sz w:val="24"/>
        </w:rPr>
        <w:t>（页码）</w:t>
      </w:r>
    </w:p>
    <w:p w:rsidR="0072645D" w:rsidRPr="005838F8" w:rsidRDefault="00314EE9" w:rsidP="005838F8">
      <w:pPr>
        <w:spacing w:line="640" w:lineRule="exact"/>
        <w:rPr>
          <w:rFonts w:ascii="宋体" w:hAnsi="宋体" w:cs="仿宋_GB2312"/>
          <w:kern w:val="0"/>
          <w:sz w:val="24"/>
        </w:rPr>
      </w:pPr>
      <w:r w:rsidRPr="005838F8">
        <w:rPr>
          <w:rFonts w:ascii="宋体" w:hAnsi="宋体" w:cs="仿宋_GB2312" w:hint="eastAsia"/>
          <w:kern w:val="0"/>
          <w:sz w:val="24"/>
        </w:rPr>
        <w:t>十</w:t>
      </w:r>
      <w:r w:rsidR="005B00D7" w:rsidRPr="005838F8">
        <w:rPr>
          <w:rFonts w:ascii="宋体" w:hAnsi="宋体" w:cs="仿宋_GB2312" w:hint="eastAsia"/>
          <w:kern w:val="0"/>
          <w:sz w:val="24"/>
        </w:rPr>
        <w:t>.除文件规定必须提供以外，供应商认为需要提供的其他证明材料…</w:t>
      </w:r>
      <w:r w:rsidR="007D06FC" w:rsidRPr="005838F8">
        <w:rPr>
          <w:rFonts w:ascii="宋体" w:hAnsi="宋体" w:cs="仿宋_GB2312" w:hint="eastAsia"/>
          <w:kern w:val="0"/>
          <w:sz w:val="24"/>
        </w:rPr>
        <w:t>…</w:t>
      </w:r>
      <w:proofErr w:type="gramStart"/>
      <w:r w:rsidR="007D06FC" w:rsidRPr="005838F8">
        <w:rPr>
          <w:rFonts w:ascii="宋体" w:hAnsi="宋体" w:cs="仿宋_GB2312" w:hint="eastAsia"/>
          <w:kern w:val="0"/>
          <w:sz w:val="24"/>
        </w:rPr>
        <w:t>………</w:t>
      </w:r>
      <w:proofErr w:type="gramEnd"/>
      <w:r w:rsidR="005B00D7" w:rsidRPr="005838F8">
        <w:rPr>
          <w:rFonts w:ascii="宋体" w:hAnsi="宋体" w:cs="仿宋_GB2312" w:hint="eastAsia"/>
          <w:kern w:val="0"/>
          <w:sz w:val="24"/>
        </w:rPr>
        <w:t>（页码）</w:t>
      </w:r>
    </w:p>
    <w:p w:rsidR="0072645D" w:rsidRPr="005838F8" w:rsidRDefault="005B00D7" w:rsidP="005838F8">
      <w:pPr>
        <w:spacing w:line="360" w:lineRule="auto"/>
        <w:rPr>
          <w:rFonts w:ascii="宋体" w:hAnsi="宋体" w:cs="仿宋_GB2312"/>
          <w:b/>
          <w:bCs/>
          <w:sz w:val="24"/>
        </w:rPr>
        <w:sectPr w:rsidR="0072645D" w:rsidRPr="005838F8">
          <w:pgSz w:w="11906" w:h="16838"/>
          <w:pgMar w:top="1134" w:right="1134" w:bottom="1134" w:left="1134" w:header="720" w:footer="720" w:gutter="0"/>
          <w:cols w:space="720"/>
          <w:docGrid w:type="lines" w:linePitch="331"/>
        </w:sectPr>
      </w:pPr>
      <w:r w:rsidRPr="005838F8">
        <w:rPr>
          <w:rFonts w:ascii="宋体" w:hAnsi="宋体" w:cs="仿宋_GB2312" w:hint="eastAsia"/>
          <w:b/>
          <w:bCs/>
          <w:sz w:val="24"/>
        </w:rPr>
        <w:t>注：以上目录是基本格式要求，各投标人可根据自身情况进一步向下增加内容或细化。</w:t>
      </w:r>
    </w:p>
    <w:p w:rsidR="0072645D" w:rsidRPr="006F6AD7" w:rsidRDefault="005B00D7" w:rsidP="006F6AD7">
      <w:pPr>
        <w:pStyle w:val="5000"/>
        <w:spacing w:line="360" w:lineRule="auto"/>
        <w:ind w:right="-97" w:firstLineChars="196" w:firstLine="614"/>
        <w:rPr>
          <w:rFonts w:ascii="宋体" w:hAnsi="宋体"/>
          <w:b/>
          <w:color w:val="000000"/>
          <w:spacing w:val="6"/>
          <w:sz w:val="30"/>
          <w:szCs w:val="30"/>
        </w:rPr>
      </w:pPr>
      <w:r w:rsidRPr="006F6AD7">
        <w:rPr>
          <w:rFonts w:ascii="宋体" w:hAnsi="宋体" w:hint="eastAsia"/>
          <w:b/>
          <w:color w:val="000000"/>
          <w:spacing w:val="6"/>
          <w:sz w:val="30"/>
          <w:szCs w:val="30"/>
        </w:rPr>
        <w:lastRenderedPageBreak/>
        <w:t>一、合法有效的法人营业执照</w:t>
      </w:r>
    </w:p>
    <w:p w:rsidR="005838F8" w:rsidRDefault="005838F8" w:rsidP="005838F8">
      <w:pPr>
        <w:pStyle w:val="a9"/>
        <w:spacing w:line="360" w:lineRule="auto"/>
        <w:ind w:firstLineChars="200" w:firstLine="560"/>
        <w:rPr>
          <w:rFonts w:hAnsi="宋体" w:cs="仿宋_GB2312"/>
          <w:sz w:val="28"/>
          <w:szCs w:val="28"/>
        </w:rPr>
      </w:pPr>
    </w:p>
    <w:p w:rsidR="005838F8" w:rsidRDefault="005838F8" w:rsidP="005838F8">
      <w:pPr>
        <w:pStyle w:val="a9"/>
        <w:spacing w:line="360" w:lineRule="auto"/>
        <w:ind w:firstLineChars="200" w:firstLine="560"/>
        <w:rPr>
          <w:rFonts w:hAnsi="宋体" w:cs="仿宋_GB2312"/>
          <w:sz w:val="28"/>
          <w:szCs w:val="28"/>
        </w:rPr>
      </w:pPr>
    </w:p>
    <w:p w:rsidR="005838F8" w:rsidRDefault="005838F8" w:rsidP="005838F8">
      <w:pPr>
        <w:pStyle w:val="a9"/>
        <w:spacing w:line="360" w:lineRule="auto"/>
        <w:ind w:firstLineChars="200" w:firstLine="560"/>
        <w:rPr>
          <w:rFonts w:hAnsi="宋体" w:cs="仿宋_GB2312"/>
          <w:sz w:val="28"/>
          <w:szCs w:val="28"/>
        </w:rPr>
      </w:pPr>
    </w:p>
    <w:p w:rsidR="005838F8" w:rsidRDefault="005838F8" w:rsidP="005838F8">
      <w:pPr>
        <w:pStyle w:val="a9"/>
        <w:spacing w:line="360" w:lineRule="auto"/>
        <w:ind w:firstLineChars="200" w:firstLine="560"/>
        <w:rPr>
          <w:rFonts w:hAnsi="宋体" w:cs="仿宋_GB2312"/>
          <w:sz w:val="28"/>
          <w:szCs w:val="28"/>
        </w:rPr>
      </w:pPr>
    </w:p>
    <w:p w:rsidR="005838F8" w:rsidRDefault="005838F8" w:rsidP="005838F8">
      <w:pPr>
        <w:pStyle w:val="a9"/>
        <w:spacing w:line="360" w:lineRule="auto"/>
        <w:ind w:firstLineChars="200" w:firstLine="560"/>
        <w:rPr>
          <w:rFonts w:hAnsi="宋体" w:cs="仿宋_GB2312"/>
          <w:sz w:val="28"/>
          <w:szCs w:val="28"/>
        </w:rPr>
      </w:pPr>
    </w:p>
    <w:p w:rsidR="005838F8" w:rsidRDefault="005838F8" w:rsidP="005838F8">
      <w:pPr>
        <w:pStyle w:val="a9"/>
        <w:spacing w:line="360" w:lineRule="auto"/>
        <w:ind w:firstLineChars="200" w:firstLine="560"/>
        <w:rPr>
          <w:rFonts w:hAnsi="宋体" w:cs="仿宋_GB2312"/>
          <w:sz w:val="28"/>
          <w:szCs w:val="28"/>
        </w:rPr>
      </w:pPr>
    </w:p>
    <w:p w:rsidR="0072645D" w:rsidRPr="006F6AD7" w:rsidRDefault="005B00D7" w:rsidP="006F6AD7">
      <w:pPr>
        <w:pStyle w:val="5000"/>
        <w:spacing w:line="360" w:lineRule="auto"/>
        <w:ind w:right="-97" w:firstLineChars="196" w:firstLine="614"/>
        <w:rPr>
          <w:rFonts w:ascii="宋体" w:hAnsi="宋体"/>
          <w:b/>
          <w:color w:val="000000"/>
          <w:spacing w:val="6"/>
          <w:sz w:val="30"/>
          <w:szCs w:val="30"/>
        </w:rPr>
      </w:pPr>
      <w:r w:rsidRPr="006F6AD7">
        <w:rPr>
          <w:rFonts w:ascii="宋体" w:hAnsi="宋体" w:hint="eastAsia"/>
          <w:b/>
          <w:color w:val="000000"/>
          <w:spacing w:val="6"/>
          <w:sz w:val="30"/>
          <w:szCs w:val="30"/>
        </w:rPr>
        <w:t>二、</w:t>
      </w:r>
      <w:r w:rsidR="00505857" w:rsidRPr="006F6AD7">
        <w:rPr>
          <w:rFonts w:ascii="宋体" w:hAnsi="宋体" w:hint="eastAsia"/>
          <w:b/>
          <w:color w:val="000000"/>
          <w:spacing w:val="6"/>
          <w:sz w:val="30"/>
          <w:szCs w:val="30"/>
        </w:rPr>
        <w:t>2022</w:t>
      </w:r>
      <w:r w:rsidRPr="006F6AD7">
        <w:rPr>
          <w:rFonts w:ascii="宋体" w:hAnsi="宋体" w:hint="eastAsia"/>
          <w:b/>
          <w:color w:val="000000"/>
          <w:spacing w:val="6"/>
          <w:sz w:val="30"/>
          <w:szCs w:val="30"/>
        </w:rPr>
        <w:t>年财务报表或审计报告</w:t>
      </w:r>
    </w:p>
    <w:p w:rsidR="005838F8" w:rsidRDefault="005838F8" w:rsidP="005838F8">
      <w:pPr>
        <w:spacing w:line="300" w:lineRule="auto"/>
        <w:ind w:firstLineChars="198" w:firstLine="554"/>
        <w:rPr>
          <w:rFonts w:ascii="宋体" w:hAnsi="宋体" w:cs="仿宋_GB2312"/>
          <w:kern w:val="0"/>
          <w:sz w:val="28"/>
          <w:szCs w:val="28"/>
        </w:rPr>
      </w:pPr>
    </w:p>
    <w:p w:rsidR="005838F8" w:rsidRDefault="005838F8" w:rsidP="005838F8">
      <w:pPr>
        <w:spacing w:line="300" w:lineRule="auto"/>
        <w:ind w:firstLineChars="198" w:firstLine="554"/>
        <w:rPr>
          <w:rFonts w:ascii="宋体" w:hAnsi="宋体" w:cs="仿宋_GB2312"/>
          <w:kern w:val="0"/>
          <w:sz w:val="28"/>
          <w:szCs w:val="28"/>
        </w:rPr>
      </w:pPr>
    </w:p>
    <w:p w:rsidR="005838F8" w:rsidRDefault="005838F8" w:rsidP="005838F8">
      <w:pPr>
        <w:spacing w:line="300" w:lineRule="auto"/>
        <w:ind w:firstLineChars="198" w:firstLine="554"/>
        <w:rPr>
          <w:rFonts w:ascii="宋体" w:hAnsi="宋体" w:cs="仿宋_GB2312"/>
          <w:kern w:val="0"/>
          <w:sz w:val="28"/>
          <w:szCs w:val="28"/>
        </w:rPr>
      </w:pPr>
    </w:p>
    <w:p w:rsidR="005838F8" w:rsidRDefault="005838F8" w:rsidP="005838F8">
      <w:pPr>
        <w:spacing w:line="300" w:lineRule="auto"/>
        <w:ind w:firstLineChars="198" w:firstLine="554"/>
        <w:rPr>
          <w:rFonts w:ascii="宋体" w:hAnsi="宋体" w:cs="仿宋_GB2312"/>
          <w:kern w:val="0"/>
          <w:sz w:val="28"/>
          <w:szCs w:val="28"/>
        </w:rPr>
      </w:pPr>
    </w:p>
    <w:p w:rsidR="006F6AD7" w:rsidRDefault="006F6AD7" w:rsidP="005838F8">
      <w:pPr>
        <w:spacing w:line="300" w:lineRule="auto"/>
        <w:ind w:firstLineChars="198" w:firstLine="554"/>
        <w:rPr>
          <w:rFonts w:ascii="宋体" w:hAnsi="宋体" w:cs="仿宋_GB2312"/>
          <w:kern w:val="0"/>
          <w:sz w:val="28"/>
          <w:szCs w:val="28"/>
        </w:rPr>
      </w:pPr>
    </w:p>
    <w:p w:rsidR="0072645D" w:rsidRPr="006F6AD7" w:rsidRDefault="005B00D7" w:rsidP="006F6AD7">
      <w:pPr>
        <w:pStyle w:val="5000"/>
        <w:spacing w:line="360" w:lineRule="auto"/>
        <w:ind w:right="-97" w:firstLineChars="196" w:firstLine="614"/>
        <w:rPr>
          <w:rFonts w:ascii="宋体" w:hAnsi="宋体"/>
          <w:b/>
          <w:color w:val="000000"/>
          <w:spacing w:val="6"/>
          <w:sz w:val="30"/>
          <w:szCs w:val="30"/>
        </w:rPr>
      </w:pPr>
      <w:r w:rsidRPr="006F6AD7">
        <w:rPr>
          <w:rFonts w:ascii="宋体" w:hAnsi="宋体" w:hint="eastAsia"/>
          <w:b/>
          <w:color w:val="000000"/>
          <w:spacing w:val="6"/>
          <w:sz w:val="30"/>
          <w:szCs w:val="30"/>
        </w:rPr>
        <w:t>三、根据项目需求提供履行合同所必需的设备和专业技术能力的加盖单位公章的书面承诺函。</w:t>
      </w:r>
    </w:p>
    <w:p w:rsidR="006F6AD7" w:rsidRDefault="006F6AD7">
      <w:pPr>
        <w:widowControl/>
        <w:jc w:val="left"/>
        <w:rPr>
          <w:rFonts w:ascii="宋体" w:hAnsi="宋体" w:cs="宋体"/>
          <w:b/>
          <w:color w:val="000000"/>
          <w:spacing w:val="6"/>
          <w:sz w:val="28"/>
          <w:szCs w:val="28"/>
        </w:rPr>
      </w:pPr>
      <w:r>
        <w:rPr>
          <w:rFonts w:ascii="宋体" w:hAnsi="宋体"/>
          <w:b/>
          <w:color w:val="000000"/>
          <w:spacing w:val="6"/>
          <w:sz w:val="28"/>
          <w:szCs w:val="28"/>
        </w:rPr>
        <w:br w:type="page"/>
      </w:r>
    </w:p>
    <w:p w:rsidR="0072645D" w:rsidRPr="006F6AD7" w:rsidRDefault="005B00D7" w:rsidP="006F6AD7">
      <w:pPr>
        <w:pStyle w:val="5000"/>
        <w:spacing w:line="360" w:lineRule="auto"/>
        <w:ind w:right="-97" w:firstLineChars="196" w:firstLine="614"/>
        <w:rPr>
          <w:rFonts w:ascii="宋体" w:hAnsi="宋体"/>
          <w:b/>
          <w:color w:val="000000"/>
          <w:spacing w:val="6"/>
          <w:sz w:val="30"/>
          <w:szCs w:val="30"/>
        </w:rPr>
      </w:pPr>
      <w:r w:rsidRPr="006F6AD7">
        <w:rPr>
          <w:rFonts w:ascii="宋体" w:hAnsi="宋体" w:hint="eastAsia"/>
          <w:b/>
          <w:color w:val="000000"/>
          <w:spacing w:val="6"/>
          <w:sz w:val="30"/>
          <w:szCs w:val="30"/>
        </w:rPr>
        <w:lastRenderedPageBreak/>
        <w:t>四、提供参加本次政府采购活动前近半年任意一个月的依法缴纳税收和社会保障资金的相关材料</w:t>
      </w:r>
    </w:p>
    <w:p w:rsidR="006F6AD7" w:rsidRDefault="006F6AD7" w:rsidP="005838F8">
      <w:pPr>
        <w:pStyle w:val="5000"/>
        <w:spacing w:line="360" w:lineRule="auto"/>
        <w:ind w:right="-97" w:firstLineChars="196" w:firstLine="574"/>
        <w:rPr>
          <w:rFonts w:ascii="宋体" w:hAnsi="宋体"/>
          <w:b/>
          <w:color w:val="000000"/>
          <w:spacing w:val="6"/>
          <w:sz w:val="28"/>
          <w:szCs w:val="28"/>
        </w:rPr>
      </w:pPr>
    </w:p>
    <w:p w:rsidR="006F6AD7" w:rsidRDefault="006F6AD7" w:rsidP="005838F8">
      <w:pPr>
        <w:pStyle w:val="5000"/>
        <w:spacing w:line="360" w:lineRule="auto"/>
        <w:ind w:right="-97" w:firstLineChars="196" w:firstLine="574"/>
        <w:rPr>
          <w:rFonts w:ascii="宋体" w:hAnsi="宋体"/>
          <w:b/>
          <w:color w:val="000000"/>
          <w:spacing w:val="6"/>
          <w:sz w:val="28"/>
          <w:szCs w:val="28"/>
        </w:rPr>
      </w:pPr>
    </w:p>
    <w:p w:rsidR="006F6AD7" w:rsidRDefault="006F6AD7" w:rsidP="005838F8">
      <w:pPr>
        <w:pStyle w:val="5000"/>
        <w:spacing w:line="360" w:lineRule="auto"/>
        <w:ind w:right="-97" w:firstLineChars="196" w:firstLine="574"/>
        <w:rPr>
          <w:rFonts w:ascii="宋体" w:hAnsi="宋体"/>
          <w:b/>
          <w:color w:val="000000"/>
          <w:spacing w:val="6"/>
          <w:sz w:val="28"/>
          <w:szCs w:val="28"/>
        </w:rPr>
      </w:pPr>
    </w:p>
    <w:p w:rsidR="006F6AD7" w:rsidRDefault="006F6AD7" w:rsidP="005838F8">
      <w:pPr>
        <w:pStyle w:val="5000"/>
        <w:spacing w:line="360" w:lineRule="auto"/>
        <w:ind w:right="-97" w:firstLineChars="196" w:firstLine="574"/>
        <w:rPr>
          <w:rFonts w:ascii="宋体" w:hAnsi="宋体"/>
          <w:b/>
          <w:color w:val="000000"/>
          <w:spacing w:val="6"/>
          <w:sz w:val="28"/>
          <w:szCs w:val="28"/>
        </w:rPr>
      </w:pPr>
    </w:p>
    <w:p w:rsidR="006F6AD7" w:rsidRDefault="006F6AD7" w:rsidP="005838F8">
      <w:pPr>
        <w:pStyle w:val="5000"/>
        <w:spacing w:line="360" w:lineRule="auto"/>
        <w:ind w:right="-97" w:firstLineChars="196" w:firstLine="574"/>
        <w:rPr>
          <w:rFonts w:ascii="宋体" w:hAnsi="宋体"/>
          <w:b/>
          <w:color w:val="000000"/>
          <w:spacing w:val="6"/>
          <w:sz w:val="28"/>
          <w:szCs w:val="28"/>
        </w:rPr>
      </w:pPr>
    </w:p>
    <w:p w:rsidR="006F6AD7" w:rsidRDefault="006F6AD7" w:rsidP="005838F8">
      <w:pPr>
        <w:pStyle w:val="5000"/>
        <w:spacing w:line="360" w:lineRule="auto"/>
        <w:ind w:right="-97" w:firstLineChars="196" w:firstLine="574"/>
        <w:rPr>
          <w:rFonts w:ascii="宋体" w:hAnsi="宋体"/>
          <w:b/>
          <w:color w:val="000000"/>
          <w:spacing w:val="6"/>
          <w:sz w:val="28"/>
          <w:szCs w:val="28"/>
        </w:rPr>
      </w:pPr>
    </w:p>
    <w:p w:rsidR="0072645D" w:rsidRPr="005838F8" w:rsidRDefault="005B00D7" w:rsidP="006F6AD7">
      <w:pPr>
        <w:pStyle w:val="5000"/>
        <w:spacing w:line="360" w:lineRule="auto"/>
        <w:ind w:right="-97" w:firstLineChars="196" w:firstLine="614"/>
        <w:rPr>
          <w:rFonts w:ascii="宋体" w:hAnsi="宋体"/>
          <w:sz w:val="28"/>
          <w:szCs w:val="28"/>
        </w:rPr>
      </w:pPr>
      <w:r w:rsidRPr="006F6AD7">
        <w:rPr>
          <w:rFonts w:ascii="宋体" w:hAnsi="宋体" w:hint="eastAsia"/>
          <w:b/>
          <w:color w:val="000000"/>
          <w:spacing w:val="6"/>
          <w:sz w:val="30"/>
          <w:szCs w:val="30"/>
        </w:rPr>
        <w:t xml:space="preserve">五、提供参加本次政府采购活动前3年内在经营活动中没有重大违法记录的书面承诺函并加盖单位公章   </w:t>
      </w:r>
      <w:r w:rsidRPr="005838F8">
        <w:rPr>
          <w:rFonts w:ascii="宋体" w:hAnsi="宋体" w:hint="eastAsia"/>
          <w:sz w:val="28"/>
          <w:szCs w:val="28"/>
        </w:rPr>
        <w:t xml:space="preserve">                               </w:t>
      </w:r>
    </w:p>
    <w:p w:rsidR="006F6AD7" w:rsidRDefault="006F6AD7" w:rsidP="005838F8">
      <w:pPr>
        <w:pStyle w:val="5000"/>
        <w:spacing w:line="360" w:lineRule="auto"/>
        <w:ind w:right="-97" w:firstLineChars="196" w:firstLine="574"/>
        <w:rPr>
          <w:rFonts w:ascii="宋体" w:hAnsi="宋体"/>
          <w:b/>
          <w:color w:val="000000"/>
          <w:spacing w:val="6"/>
          <w:sz w:val="28"/>
          <w:szCs w:val="28"/>
        </w:rPr>
      </w:pPr>
    </w:p>
    <w:p w:rsidR="006F6AD7" w:rsidRDefault="006F6AD7" w:rsidP="005838F8">
      <w:pPr>
        <w:pStyle w:val="5000"/>
        <w:spacing w:line="360" w:lineRule="auto"/>
        <w:ind w:right="-97" w:firstLineChars="196" w:firstLine="574"/>
        <w:rPr>
          <w:rFonts w:ascii="宋体" w:hAnsi="宋体"/>
          <w:b/>
          <w:color w:val="000000"/>
          <w:spacing w:val="6"/>
          <w:sz w:val="28"/>
          <w:szCs w:val="28"/>
        </w:rPr>
      </w:pPr>
    </w:p>
    <w:p w:rsidR="006F6AD7" w:rsidRDefault="006F6AD7" w:rsidP="005838F8">
      <w:pPr>
        <w:pStyle w:val="5000"/>
        <w:spacing w:line="360" w:lineRule="auto"/>
        <w:ind w:right="-97" w:firstLineChars="196" w:firstLine="574"/>
        <w:rPr>
          <w:rFonts w:ascii="宋体" w:hAnsi="宋体"/>
          <w:b/>
          <w:color w:val="000000"/>
          <w:spacing w:val="6"/>
          <w:sz w:val="28"/>
          <w:szCs w:val="28"/>
        </w:rPr>
      </w:pPr>
    </w:p>
    <w:p w:rsidR="0072645D" w:rsidRPr="006F6AD7" w:rsidRDefault="005B00D7" w:rsidP="006F6AD7">
      <w:pPr>
        <w:pStyle w:val="5000"/>
        <w:spacing w:line="360" w:lineRule="auto"/>
        <w:ind w:right="-97" w:firstLineChars="196" w:firstLine="614"/>
        <w:rPr>
          <w:rFonts w:ascii="宋体" w:hAnsi="宋体"/>
          <w:b/>
          <w:color w:val="000000"/>
          <w:spacing w:val="6"/>
          <w:sz w:val="30"/>
          <w:szCs w:val="30"/>
        </w:rPr>
      </w:pPr>
      <w:r w:rsidRPr="006F6AD7">
        <w:rPr>
          <w:rFonts w:ascii="宋体" w:hAnsi="宋体" w:hint="eastAsia"/>
          <w:b/>
          <w:color w:val="000000"/>
          <w:spacing w:val="6"/>
          <w:sz w:val="30"/>
          <w:szCs w:val="30"/>
        </w:rPr>
        <w:t>六、“信用中国”网站及“中国政府采购网截图</w:t>
      </w:r>
    </w:p>
    <w:p w:rsidR="006F6AD7" w:rsidRPr="006F6AD7" w:rsidRDefault="006F6AD7" w:rsidP="006F6AD7">
      <w:pPr>
        <w:pStyle w:val="5000"/>
        <w:spacing w:line="360" w:lineRule="auto"/>
        <w:ind w:right="-97" w:firstLineChars="196" w:firstLine="574"/>
        <w:rPr>
          <w:rFonts w:ascii="宋体" w:hAnsi="宋体"/>
          <w:color w:val="000000"/>
          <w:spacing w:val="6"/>
          <w:sz w:val="24"/>
          <w:szCs w:val="24"/>
        </w:rPr>
      </w:pPr>
      <w:r w:rsidRPr="006F6AD7">
        <w:rPr>
          <w:rFonts w:ascii="宋体" w:hAnsi="宋体" w:hint="eastAsia"/>
          <w:b/>
          <w:color w:val="000000"/>
          <w:spacing w:val="6"/>
          <w:sz w:val="28"/>
          <w:szCs w:val="28"/>
        </w:rPr>
        <w:tab/>
      </w:r>
      <w:r w:rsidRPr="006F6AD7">
        <w:rPr>
          <w:rFonts w:ascii="宋体" w:hAnsi="宋体" w:hint="eastAsia"/>
          <w:color w:val="000000"/>
          <w:spacing w:val="6"/>
          <w:sz w:val="24"/>
          <w:szCs w:val="24"/>
        </w:rPr>
        <w:t>如在“信用中国”网站（ www.creditchina.gov.cn） 被列入失信被执行人、重大税收违法执行主体（截图）；中国政府采购网（http://www.ccgp.gov.cn/search/cr/）严重违法失信行为记录名单的（尚在处罚期内的），将拒绝其参加本次招标活动（截图）。</w:t>
      </w:r>
    </w:p>
    <w:p w:rsidR="006F6AD7" w:rsidRDefault="006F6AD7" w:rsidP="005838F8">
      <w:pPr>
        <w:pStyle w:val="5000"/>
        <w:spacing w:line="360" w:lineRule="auto"/>
        <w:ind w:right="-97" w:firstLineChars="196" w:firstLine="574"/>
        <w:rPr>
          <w:rFonts w:ascii="宋体" w:hAnsi="宋体"/>
          <w:b/>
          <w:color w:val="000000"/>
          <w:spacing w:val="6"/>
          <w:sz w:val="28"/>
          <w:szCs w:val="28"/>
        </w:rPr>
      </w:pPr>
    </w:p>
    <w:p w:rsidR="006F6AD7" w:rsidRDefault="006F6AD7" w:rsidP="005838F8">
      <w:pPr>
        <w:pStyle w:val="5000"/>
        <w:spacing w:line="360" w:lineRule="auto"/>
        <w:ind w:right="-97" w:firstLineChars="196" w:firstLine="574"/>
        <w:rPr>
          <w:rFonts w:ascii="宋体" w:hAnsi="宋体"/>
          <w:b/>
          <w:color w:val="000000"/>
          <w:spacing w:val="6"/>
          <w:sz w:val="28"/>
          <w:szCs w:val="28"/>
        </w:rPr>
      </w:pPr>
    </w:p>
    <w:p w:rsidR="006F6AD7" w:rsidRDefault="006F6AD7" w:rsidP="005838F8">
      <w:pPr>
        <w:pStyle w:val="5000"/>
        <w:spacing w:line="360" w:lineRule="auto"/>
        <w:ind w:right="-97" w:firstLineChars="196" w:firstLine="574"/>
        <w:rPr>
          <w:rFonts w:ascii="宋体" w:hAnsi="宋体"/>
          <w:b/>
          <w:color w:val="000000"/>
          <w:spacing w:val="6"/>
          <w:sz w:val="28"/>
          <w:szCs w:val="28"/>
        </w:rPr>
      </w:pPr>
    </w:p>
    <w:p w:rsidR="006F6AD7" w:rsidRDefault="006F6AD7" w:rsidP="005838F8">
      <w:pPr>
        <w:pStyle w:val="5000"/>
        <w:spacing w:line="360" w:lineRule="auto"/>
        <w:ind w:right="-97" w:firstLineChars="196" w:firstLine="574"/>
        <w:rPr>
          <w:rFonts w:ascii="宋体" w:hAnsi="宋体"/>
          <w:b/>
          <w:color w:val="000000"/>
          <w:spacing w:val="6"/>
          <w:sz w:val="28"/>
          <w:szCs w:val="28"/>
        </w:rPr>
      </w:pPr>
    </w:p>
    <w:p w:rsidR="006F6AD7" w:rsidRDefault="006F6AD7" w:rsidP="005838F8">
      <w:pPr>
        <w:pStyle w:val="5000"/>
        <w:spacing w:line="360" w:lineRule="auto"/>
        <w:ind w:right="-97" w:firstLineChars="196" w:firstLine="574"/>
        <w:rPr>
          <w:rFonts w:ascii="宋体" w:hAnsi="宋体"/>
          <w:b/>
          <w:color w:val="000000"/>
          <w:spacing w:val="6"/>
          <w:sz w:val="28"/>
          <w:szCs w:val="28"/>
        </w:rPr>
      </w:pPr>
    </w:p>
    <w:p w:rsidR="0072645D" w:rsidRPr="006F6AD7" w:rsidRDefault="00314EE9" w:rsidP="006F6AD7">
      <w:pPr>
        <w:pStyle w:val="5000"/>
        <w:spacing w:line="360" w:lineRule="auto"/>
        <w:ind w:right="-97" w:firstLineChars="196" w:firstLine="614"/>
        <w:rPr>
          <w:rFonts w:ascii="宋体" w:hAnsi="宋体"/>
          <w:b/>
          <w:color w:val="000000"/>
          <w:spacing w:val="6"/>
          <w:sz w:val="30"/>
          <w:szCs w:val="30"/>
        </w:rPr>
      </w:pPr>
      <w:r w:rsidRPr="006F6AD7">
        <w:rPr>
          <w:rFonts w:ascii="宋体" w:hAnsi="宋体" w:hint="eastAsia"/>
          <w:b/>
          <w:color w:val="000000"/>
          <w:spacing w:val="6"/>
          <w:sz w:val="30"/>
          <w:szCs w:val="30"/>
        </w:rPr>
        <w:lastRenderedPageBreak/>
        <w:t>七</w:t>
      </w:r>
      <w:r w:rsidR="005B00D7" w:rsidRPr="006F6AD7">
        <w:rPr>
          <w:rFonts w:ascii="宋体" w:hAnsi="宋体" w:hint="eastAsia"/>
          <w:b/>
          <w:color w:val="000000"/>
          <w:spacing w:val="6"/>
          <w:sz w:val="30"/>
          <w:szCs w:val="30"/>
        </w:rPr>
        <w:t>、企业资质、安全生产许可证及项目负责人资质、安全生产考核证</w:t>
      </w:r>
    </w:p>
    <w:p w:rsidR="0072645D" w:rsidRDefault="0072645D">
      <w:pPr>
        <w:widowControl/>
        <w:spacing w:line="360" w:lineRule="auto"/>
        <w:jc w:val="left"/>
        <w:rPr>
          <w:rFonts w:ascii="仿宋_GB2312" w:eastAsia="仿宋_GB2312" w:hAnsi="仿宋" w:cs="仿宋_GB2312"/>
          <w:kern w:val="0"/>
          <w:sz w:val="24"/>
          <w:lang w:val="zh-CN"/>
        </w:rPr>
      </w:pPr>
    </w:p>
    <w:p w:rsidR="0072645D" w:rsidRDefault="0072645D">
      <w:pPr>
        <w:widowControl/>
        <w:spacing w:line="360" w:lineRule="auto"/>
        <w:jc w:val="left"/>
        <w:rPr>
          <w:rFonts w:ascii="仿宋_GB2312" w:eastAsia="仿宋_GB2312" w:hAnsi="仿宋" w:cs="仿宋_GB2312"/>
          <w:kern w:val="0"/>
          <w:sz w:val="24"/>
          <w:lang w:val="zh-CN"/>
        </w:rPr>
      </w:pPr>
    </w:p>
    <w:p w:rsidR="0072645D" w:rsidRDefault="005B00D7">
      <w:pPr>
        <w:widowControl/>
        <w:jc w:val="left"/>
        <w:rPr>
          <w:rFonts w:ascii="仿宋" w:eastAsia="仿宋" w:hAnsi="仿宋" w:cs="仿宋_GB2312"/>
          <w:b/>
          <w:sz w:val="30"/>
          <w:szCs w:val="30"/>
        </w:rPr>
      </w:pPr>
      <w:r>
        <w:rPr>
          <w:rFonts w:ascii="仿宋" w:eastAsia="仿宋" w:hAnsi="仿宋" w:cs="仿宋_GB2312"/>
          <w:b/>
          <w:sz w:val="30"/>
          <w:szCs w:val="30"/>
        </w:rPr>
        <w:br w:type="page"/>
      </w:r>
    </w:p>
    <w:p w:rsidR="00314EE9" w:rsidRPr="006F6AD7" w:rsidRDefault="00314EE9" w:rsidP="006F6AD7">
      <w:pPr>
        <w:pStyle w:val="5000"/>
        <w:spacing w:line="360" w:lineRule="auto"/>
        <w:ind w:right="-97" w:firstLineChars="196" w:firstLine="614"/>
        <w:rPr>
          <w:rFonts w:ascii="宋体" w:hAnsi="宋体"/>
          <w:b/>
          <w:color w:val="000000"/>
          <w:spacing w:val="6"/>
          <w:sz w:val="30"/>
          <w:szCs w:val="30"/>
        </w:rPr>
      </w:pPr>
      <w:r w:rsidRPr="006F6AD7">
        <w:rPr>
          <w:rFonts w:ascii="宋体" w:hAnsi="宋体" w:hint="eastAsia"/>
          <w:b/>
          <w:color w:val="000000"/>
          <w:spacing w:val="6"/>
          <w:sz w:val="30"/>
          <w:szCs w:val="30"/>
        </w:rPr>
        <w:lastRenderedPageBreak/>
        <w:t>八</w:t>
      </w:r>
      <w:r w:rsidR="005B00D7" w:rsidRPr="006F6AD7">
        <w:rPr>
          <w:rFonts w:ascii="宋体" w:hAnsi="宋体" w:hint="eastAsia"/>
          <w:b/>
          <w:color w:val="000000"/>
          <w:spacing w:val="6"/>
          <w:sz w:val="30"/>
          <w:szCs w:val="30"/>
        </w:rPr>
        <w:t>、</w:t>
      </w:r>
      <w:r w:rsidRPr="006F6AD7">
        <w:rPr>
          <w:rFonts w:ascii="宋体" w:hAnsi="宋体" w:hint="eastAsia"/>
          <w:b/>
          <w:color w:val="000000"/>
          <w:spacing w:val="6"/>
          <w:sz w:val="30"/>
          <w:szCs w:val="30"/>
        </w:rPr>
        <w:t>中小企业声明函（中、小、微型企业价格需扣除的须提供）</w:t>
      </w:r>
    </w:p>
    <w:p w:rsidR="00314EE9" w:rsidRDefault="00314EE9" w:rsidP="00314EE9">
      <w:pPr>
        <w:pStyle w:val="a8"/>
        <w:spacing w:line="240" w:lineRule="auto"/>
        <w:ind w:firstLine="0"/>
        <w:rPr>
          <w:rFonts w:ascii="Times New Roman" w:hAnsi="Times New Roman"/>
          <w:color w:val="000000" w:themeColor="text1"/>
          <w:sz w:val="21"/>
          <w:szCs w:val="21"/>
        </w:rPr>
      </w:pPr>
    </w:p>
    <w:p w:rsidR="003B3790" w:rsidRDefault="003B3790" w:rsidP="00314EE9">
      <w:pPr>
        <w:pStyle w:val="300"/>
        <w:spacing w:line="520" w:lineRule="exact"/>
        <w:ind w:firstLineChars="200" w:firstLine="472"/>
        <w:rPr>
          <w:rFonts w:ascii="Times New Roman" w:hAnsi="Times New Roman"/>
          <w:b w:val="0"/>
          <w:bCs/>
          <w:spacing w:val="-2"/>
          <w:sz w:val="24"/>
          <w:szCs w:val="24"/>
        </w:rPr>
      </w:pPr>
    </w:p>
    <w:p w:rsidR="003B3790" w:rsidRDefault="003B3790" w:rsidP="003B3790">
      <w:pPr>
        <w:pStyle w:val="5000"/>
        <w:spacing w:line="360" w:lineRule="auto"/>
        <w:ind w:right="-97" w:firstLineChars="196" w:firstLine="494"/>
        <w:rPr>
          <w:rFonts w:ascii="宋体" w:hAnsi="宋体"/>
          <w:b/>
          <w:bCs/>
          <w:color w:val="000000"/>
          <w:sz w:val="24"/>
          <w:szCs w:val="24"/>
        </w:rPr>
      </w:pPr>
      <w:r>
        <w:rPr>
          <w:rFonts w:ascii="宋体" w:hAnsi="宋体" w:hint="eastAsia"/>
          <w:color w:val="000000"/>
          <w:spacing w:val="6"/>
          <w:sz w:val="24"/>
          <w:szCs w:val="24"/>
        </w:rPr>
        <w:t>本公司郑重声明，根据《政府采购促进中小企业发展暂行办法》（财库[2020]46号）的规定，本公司参加</w:t>
      </w:r>
      <w:r>
        <w:rPr>
          <w:rFonts w:ascii="宋体" w:hAnsi="宋体" w:hint="eastAsia"/>
          <w:color w:val="000000"/>
          <w:spacing w:val="6"/>
          <w:sz w:val="24"/>
          <w:szCs w:val="24"/>
          <w:u w:val="single"/>
        </w:rPr>
        <w:t xml:space="preserve">  （单位名称）  </w:t>
      </w:r>
      <w:r>
        <w:rPr>
          <w:rFonts w:ascii="宋体" w:hAnsi="宋体" w:hint="eastAsia"/>
          <w:color w:val="000000"/>
          <w:spacing w:val="6"/>
          <w:sz w:val="24"/>
          <w:szCs w:val="24"/>
        </w:rPr>
        <w:t>的</w:t>
      </w:r>
      <w:r>
        <w:rPr>
          <w:rFonts w:ascii="宋体" w:hAnsi="宋体" w:hint="eastAsia"/>
          <w:color w:val="000000"/>
          <w:spacing w:val="6"/>
          <w:sz w:val="24"/>
          <w:szCs w:val="24"/>
          <w:u w:val="single"/>
        </w:rPr>
        <w:t xml:space="preserve">  （项目名称）   </w:t>
      </w:r>
      <w:r>
        <w:rPr>
          <w:rFonts w:ascii="宋体" w:hAnsi="宋体" w:hint="eastAsia"/>
          <w:color w:val="000000"/>
          <w:spacing w:val="6"/>
          <w:sz w:val="24"/>
          <w:szCs w:val="24"/>
        </w:rPr>
        <w:t>采购合同，工程的施工单位全部为符合政策要求的中小企业。相关企业的具体情况如下：</w:t>
      </w:r>
    </w:p>
    <w:p w:rsidR="003B3790" w:rsidRDefault="003B3790" w:rsidP="003B3790">
      <w:pPr>
        <w:pStyle w:val="5000"/>
        <w:numPr>
          <w:ilvl w:val="0"/>
          <w:numId w:val="9"/>
        </w:numPr>
        <w:spacing w:line="360" w:lineRule="auto"/>
        <w:ind w:right="-97" w:firstLineChars="196" w:firstLine="494"/>
        <w:rPr>
          <w:rFonts w:ascii="宋体" w:hAnsi="宋体"/>
          <w:color w:val="000000"/>
          <w:spacing w:val="6"/>
          <w:sz w:val="24"/>
          <w:szCs w:val="24"/>
        </w:rPr>
      </w:pPr>
      <w:r>
        <w:rPr>
          <w:rFonts w:ascii="宋体" w:hAnsi="宋体" w:hint="eastAsia"/>
          <w:color w:val="000000"/>
          <w:spacing w:val="6"/>
          <w:sz w:val="24"/>
          <w:szCs w:val="24"/>
          <w:u w:val="single"/>
        </w:rPr>
        <w:t xml:space="preserve">   （标的名称）   </w:t>
      </w:r>
      <w:r>
        <w:rPr>
          <w:rFonts w:ascii="宋体" w:hAnsi="宋体" w:hint="eastAsia"/>
          <w:color w:val="000000"/>
          <w:spacing w:val="6"/>
          <w:sz w:val="24"/>
          <w:szCs w:val="24"/>
        </w:rPr>
        <w:t>，属于</w:t>
      </w:r>
      <w:r>
        <w:rPr>
          <w:rFonts w:ascii="宋体" w:hAnsi="宋体" w:hint="eastAsia"/>
          <w:color w:val="000000"/>
          <w:spacing w:val="6"/>
          <w:sz w:val="24"/>
          <w:szCs w:val="24"/>
          <w:u w:val="single"/>
        </w:rPr>
        <w:t xml:space="preserve"> （采购文件中明确的所属行业）  </w:t>
      </w:r>
      <w:r>
        <w:rPr>
          <w:rFonts w:ascii="宋体" w:hAnsi="宋体" w:hint="eastAsia"/>
          <w:color w:val="000000"/>
          <w:spacing w:val="6"/>
          <w:sz w:val="24"/>
          <w:szCs w:val="24"/>
        </w:rPr>
        <w:t>，承建（承接）企业为</w:t>
      </w:r>
      <w:r>
        <w:rPr>
          <w:rFonts w:ascii="宋体" w:hAnsi="宋体" w:hint="eastAsia"/>
          <w:color w:val="000000"/>
          <w:spacing w:val="6"/>
          <w:sz w:val="24"/>
          <w:szCs w:val="24"/>
          <w:u w:val="single"/>
        </w:rPr>
        <w:t xml:space="preserve">   （企业名称）  </w:t>
      </w:r>
      <w:r>
        <w:rPr>
          <w:rFonts w:ascii="宋体" w:hAnsi="宋体" w:hint="eastAsia"/>
          <w:color w:val="000000"/>
          <w:spacing w:val="6"/>
          <w:sz w:val="24"/>
          <w:szCs w:val="24"/>
        </w:rPr>
        <w:t>，从业人员</w:t>
      </w:r>
      <w:r>
        <w:rPr>
          <w:rFonts w:ascii="宋体" w:hAnsi="宋体" w:hint="eastAsia"/>
          <w:color w:val="000000"/>
          <w:spacing w:val="6"/>
          <w:sz w:val="24"/>
          <w:szCs w:val="24"/>
          <w:u w:val="single"/>
        </w:rPr>
        <w:t xml:space="preserve">     </w:t>
      </w:r>
      <w:r>
        <w:rPr>
          <w:rFonts w:ascii="宋体" w:hAnsi="宋体" w:hint="eastAsia"/>
          <w:color w:val="000000"/>
          <w:spacing w:val="6"/>
          <w:sz w:val="24"/>
          <w:szCs w:val="24"/>
        </w:rPr>
        <w:t>人，营业收入为</w:t>
      </w:r>
      <w:r>
        <w:rPr>
          <w:rFonts w:ascii="宋体" w:hAnsi="宋体" w:hint="eastAsia"/>
          <w:color w:val="000000"/>
          <w:spacing w:val="6"/>
          <w:sz w:val="24"/>
          <w:szCs w:val="24"/>
          <w:u w:val="single"/>
        </w:rPr>
        <w:t xml:space="preserve">        </w:t>
      </w:r>
      <w:r>
        <w:rPr>
          <w:rFonts w:ascii="宋体" w:hAnsi="宋体" w:hint="eastAsia"/>
          <w:color w:val="000000"/>
          <w:spacing w:val="6"/>
          <w:sz w:val="24"/>
          <w:szCs w:val="24"/>
        </w:rPr>
        <w:t>万元，资产总额为</w:t>
      </w:r>
      <w:r>
        <w:rPr>
          <w:rFonts w:ascii="宋体" w:hAnsi="宋体" w:hint="eastAsia"/>
          <w:color w:val="000000"/>
          <w:spacing w:val="6"/>
          <w:sz w:val="24"/>
          <w:szCs w:val="24"/>
          <w:u w:val="single"/>
        </w:rPr>
        <w:t xml:space="preserve">       </w:t>
      </w:r>
      <w:r>
        <w:rPr>
          <w:rFonts w:ascii="宋体" w:hAnsi="宋体" w:hint="eastAsia"/>
          <w:color w:val="000000"/>
          <w:spacing w:val="6"/>
          <w:sz w:val="24"/>
          <w:szCs w:val="24"/>
        </w:rPr>
        <w:t>万元，属于</w:t>
      </w:r>
      <w:r>
        <w:rPr>
          <w:rFonts w:ascii="宋体" w:hAnsi="宋体" w:hint="eastAsia"/>
          <w:color w:val="000000"/>
          <w:spacing w:val="6"/>
          <w:sz w:val="24"/>
          <w:szCs w:val="24"/>
          <w:u w:val="single"/>
        </w:rPr>
        <w:t xml:space="preserve"> （中型企业、小型企业、微型企业）  </w:t>
      </w:r>
      <w:r>
        <w:rPr>
          <w:rFonts w:ascii="宋体" w:hAnsi="宋体" w:hint="eastAsia"/>
          <w:color w:val="000000"/>
          <w:spacing w:val="6"/>
          <w:sz w:val="24"/>
          <w:szCs w:val="24"/>
        </w:rPr>
        <w:t xml:space="preserve">； </w:t>
      </w:r>
    </w:p>
    <w:p w:rsidR="003B3790" w:rsidRDefault="003B3790" w:rsidP="003B3790">
      <w:pPr>
        <w:pStyle w:val="5000"/>
        <w:spacing w:line="360" w:lineRule="auto"/>
        <w:ind w:right="-97"/>
        <w:rPr>
          <w:rFonts w:ascii="宋体" w:hAnsi="宋体"/>
          <w:color w:val="000000"/>
          <w:spacing w:val="6"/>
          <w:sz w:val="24"/>
          <w:szCs w:val="24"/>
        </w:rPr>
      </w:pPr>
      <w:r>
        <w:rPr>
          <w:rFonts w:ascii="宋体" w:hAnsi="宋体" w:hint="eastAsia"/>
          <w:color w:val="000000"/>
          <w:spacing w:val="6"/>
          <w:sz w:val="24"/>
          <w:szCs w:val="24"/>
        </w:rPr>
        <w:t xml:space="preserve">   ........</w:t>
      </w:r>
    </w:p>
    <w:p w:rsidR="003B3790" w:rsidRDefault="003B3790" w:rsidP="003B3790">
      <w:pPr>
        <w:pStyle w:val="5000"/>
        <w:spacing w:line="360" w:lineRule="auto"/>
        <w:ind w:right="-97" w:firstLineChars="200" w:firstLine="504"/>
        <w:rPr>
          <w:rFonts w:ascii="宋体" w:hAnsi="宋体"/>
          <w:color w:val="000000"/>
          <w:spacing w:val="6"/>
          <w:sz w:val="24"/>
          <w:szCs w:val="24"/>
        </w:rPr>
      </w:pPr>
      <w:r>
        <w:rPr>
          <w:rFonts w:ascii="宋体" w:hAnsi="宋体" w:hint="eastAsia"/>
          <w:color w:val="000000"/>
          <w:spacing w:val="6"/>
          <w:sz w:val="24"/>
          <w:szCs w:val="24"/>
        </w:rPr>
        <w:t>本企业对上述声明内容的真实性负责。如有虚假，将依法承担相应责任。</w:t>
      </w:r>
    </w:p>
    <w:p w:rsidR="003B3790" w:rsidRDefault="003B3790" w:rsidP="003B3790">
      <w:pPr>
        <w:pStyle w:val="5000"/>
        <w:spacing w:line="360" w:lineRule="auto"/>
        <w:ind w:right="-97"/>
        <w:rPr>
          <w:rFonts w:ascii="宋体" w:hAnsi="宋体"/>
          <w:color w:val="000000"/>
          <w:spacing w:val="6"/>
          <w:sz w:val="24"/>
          <w:szCs w:val="24"/>
        </w:rPr>
      </w:pPr>
      <w:r>
        <w:rPr>
          <w:rFonts w:ascii="宋体" w:hAnsi="宋体" w:hint="eastAsia"/>
          <w:color w:val="000000"/>
          <w:spacing w:val="6"/>
          <w:sz w:val="24"/>
          <w:szCs w:val="24"/>
        </w:rPr>
        <w:t>注：</w:t>
      </w:r>
    </w:p>
    <w:p w:rsidR="003B3790" w:rsidRDefault="003B3790" w:rsidP="003B3790">
      <w:pPr>
        <w:pStyle w:val="5000"/>
        <w:spacing w:line="360" w:lineRule="auto"/>
        <w:ind w:right="-97" w:firstLineChars="100" w:firstLine="252"/>
        <w:rPr>
          <w:rFonts w:ascii="宋体" w:hAnsi="宋体"/>
          <w:color w:val="000000"/>
          <w:spacing w:val="6"/>
          <w:sz w:val="24"/>
          <w:szCs w:val="24"/>
        </w:rPr>
      </w:pPr>
      <w:r>
        <w:rPr>
          <w:rFonts w:ascii="宋体" w:hAnsi="宋体" w:hint="eastAsia"/>
          <w:color w:val="000000"/>
          <w:spacing w:val="6"/>
          <w:sz w:val="24"/>
          <w:szCs w:val="24"/>
        </w:rPr>
        <w:t>1、以上提及的企业，不属于大企业的分支机构，不存在控股股东为大企业的情形，也不存在与大企业的负责人为同一人的情形。</w:t>
      </w:r>
    </w:p>
    <w:p w:rsidR="003B3790" w:rsidRDefault="003B3790" w:rsidP="003B3790">
      <w:pPr>
        <w:pStyle w:val="5000"/>
        <w:spacing w:line="360" w:lineRule="auto"/>
        <w:ind w:right="-97" w:firstLineChars="100" w:firstLine="252"/>
        <w:rPr>
          <w:rFonts w:ascii="宋体" w:hAnsi="宋体"/>
          <w:spacing w:val="-2"/>
          <w:sz w:val="24"/>
        </w:rPr>
      </w:pPr>
      <w:r>
        <w:rPr>
          <w:rFonts w:ascii="宋体" w:hAnsi="宋体" w:hint="eastAsia"/>
          <w:color w:val="000000"/>
          <w:spacing w:val="6"/>
          <w:sz w:val="24"/>
          <w:szCs w:val="24"/>
        </w:rPr>
        <w:t>2、标的名称指所投货物、产品、服务的名称。</w:t>
      </w:r>
      <w:r>
        <w:rPr>
          <w:rFonts w:ascii="宋体" w:hAnsi="宋体" w:hint="eastAsia"/>
          <w:spacing w:val="-2"/>
          <w:sz w:val="24"/>
        </w:rPr>
        <w:t>。</w:t>
      </w:r>
    </w:p>
    <w:p w:rsidR="003B3790" w:rsidRDefault="003B3790" w:rsidP="003B3790">
      <w:pPr>
        <w:pStyle w:val="000"/>
        <w:spacing w:before="35" w:line="316" w:lineRule="auto"/>
        <w:ind w:right="2166"/>
        <w:rPr>
          <w:rFonts w:ascii="宋体" w:hAnsi="宋体" w:cs="宋体"/>
          <w:spacing w:val="-2"/>
          <w:sz w:val="24"/>
        </w:rPr>
      </w:pPr>
    </w:p>
    <w:p w:rsidR="003B3790" w:rsidRDefault="003B3790" w:rsidP="003B3790">
      <w:pPr>
        <w:pStyle w:val="000"/>
        <w:spacing w:before="35" w:line="316" w:lineRule="auto"/>
        <w:ind w:right="2166" w:firstLineChars="1700" w:firstLine="4012"/>
        <w:rPr>
          <w:rFonts w:ascii="宋体" w:hAnsi="宋体" w:cs="宋体"/>
          <w:spacing w:val="-2"/>
          <w:sz w:val="24"/>
        </w:rPr>
      </w:pPr>
      <w:r>
        <w:rPr>
          <w:rFonts w:ascii="宋体" w:hAnsi="宋体" w:cs="宋体" w:hint="eastAsia"/>
          <w:spacing w:val="-2"/>
          <w:sz w:val="24"/>
        </w:rPr>
        <w:t xml:space="preserve">企业名称（电子签章）：   </w:t>
      </w:r>
      <w:r>
        <w:rPr>
          <w:rFonts w:ascii="宋体" w:hAnsi="宋体" w:cs="宋体" w:hint="eastAsia"/>
          <w:spacing w:val="-2"/>
          <w:sz w:val="24"/>
          <w:u w:val="single"/>
        </w:rPr>
        <w:t xml:space="preserve">                 </w:t>
      </w:r>
      <w:r>
        <w:rPr>
          <w:rFonts w:ascii="宋体" w:hAnsi="宋体" w:cs="宋体" w:hint="eastAsia"/>
          <w:spacing w:val="-2"/>
          <w:sz w:val="24"/>
        </w:rPr>
        <w:t xml:space="preserve">               </w:t>
      </w:r>
    </w:p>
    <w:p w:rsidR="003B3790" w:rsidRDefault="003B3790" w:rsidP="003B3790">
      <w:pPr>
        <w:pStyle w:val="621"/>
        <w:spacing w:line="360" w:lineRule="auto"/>
        <w:ind w:firstLineChars="200" w:firstLine="472"/>
        <w:rPr>
          <w:rFonts w:ascii="宋体" w:hAnsi="宋体"/>
          <w:spacing w:val="-2"/>
          <w:sz w:val="24"/>
          <w:szCs w:val="24"/>
        </w:rPr>
      </w:pPr>
      <w:r>
        <w:rPr>
          <w:rFonts w:ascii="宋体" w:hAnsi="宋体" w:hint="eastAsia"/>
          <w:spacing w:val="-2"/>
          <w:sz w:val="24"/>
          <w:szCs w:val="24"/>
        </w:rPr>
        <w:t xml:space="preserve">                                 </w:t>
      </w:r>
    </w:p>
    <w:p w:rsidR="003B3790" w:rsidRDefault="003B3790" w:rsidP="003B3790">
      <w:pPr>
        <w:pStyle w:val="0000"/>
        <w:spacing w:line="500" w:lineRule="exact"/>
        <w:ind w:firstLineChars="1700" w:firstLine="4012"/>
        <w:rPr>
          <w:rFonts w:ascii="宋体" w:hAnsi="宋体" w:cs="宋体"/>
          <w:sz w:val="24"/>
          <w:szCs w:val="24"/>
        </w:rPr>
      </w:pPr>
      <w:r>
        <w:rPr>
          <w:rFonts w:ascii="宋体" w:hAnsi="宋体" w:cs="宋体" w:hint="eastAsia"/>
          <w:spacing w:val="-2"/>
          <w:sz w:val="24"/>
          <w:szCs w:val="24"/>
        </w:rPr>
        <w:t>日期：</w:t>
      </w:r>
      <w:r>
        <w:rPr>
          <w:rFonts w:ascii="宋体" w:hAnsi="宋体" w:cs="宋体" w:hint="eastAsia"/>
          <w:b/>
          <w:bCs/>
          <w:kern w:val="0"/>
          <w:sz w:val="24"/>
          <w:szCs w:val="24"/>
        </w:rPr>
        <w:t xml:space="preserve"> </w:t>
      </w:r>
      <w:r>
        <w:rPr>
          <w:rFonts w:ascii="宋体" w:hAnsi="宋体" w:cs="宋体" w:hint="eastAsia"/>
          <w:sz w:val="24"/>
          <w:szCs w:val="24"/>
          <w:u w:val="single"/>
        </w:rPr>
        <w:t xml:space="preserve">       </w:t>
      </w:r>
      <w:r>
        <w:rPr>
          <w:rFonts w:ascii="宋体" w:hAnsi="宋体" w:cs="宋体" w:hint="eastAsia"/>
          <w:sz w:val="24"/>
          <w:szCs w:val="24"/>
        </w:rPr>
        <w:t>年</w:t>
      </w:r>
      <w:r>
        <w:rPr>
          <w:rFonts w:ascii="宋体" w:hAnsi="宋体" w:cs="宋体" w:hint="eastAsia"/>
          <w:sz w:val="24"/>
          <w:szCs w:val="24"/>
          <w:u w:val="single"/>
        </w:rPr>
        <w:t xml:space="preserve">     </w:t>
      </w:r>
      <w:r>
        <w:rPr>
          <w:rFonts w:ascii="宋体" w:hAnsi="宋体" w:cs="宋体" w:hint="eastAsia"/>
          <w:sz w:val="24"/>
          <w:szCs w:val="24"/>
        </w:rPr>
        <w:t xml:space="preserve"> 月</w:t>
      </w:r>
      <w:r>
        <w:rPr>
          <w:rFonts w:ascii="宋体" w:hAnsi="宋体" w:cs="宋体" w:hint="eastAsia"/>
          <w:sz w:val="24"/>
          <w:szCs w:val="24"/>
          <w:u w:val="single"/>
        </w:rPr>
        <w:t xml:space="preserve">    </w:t>
      </w:r>
      <w:r>
        <w:rPr>
          <w:rFonts w:ascii="宋体" w:hAnsi="宋体" w:cs="宋体" w:hint="eastAsia"/>
          <w:sz w:val="24"/>
          <w:szCs w:val="24"/>
        </w:rPr>
        <w:t xml:space="preserve"> 日</w:t>
      </w:r>
    </w:p>
    <w:p w:rsidR="00314EE9" w:rsidRDefault="00314EE9" w:rsidP="003B3790">
      <w:pPr>
        <w:pStyle w:val="400"/>
        <w:spacing w:line="560" w:lineRule="exact"/>
        <w:rPr>
          <w:rFonts w:ascii="Times New Roman" w:hAnsi="Times New Roman"/>
          <w:bCs/>
          <w:spacing w:val="-2"/>
          <w:sz w:val="24"/>
          <w:szCs w:val="24"/>
        </w:rPr>
      </w:pPr>
    </w:p>
    <w:p w:rsidR="003B3790" w:rsidRPr="003B3790" w:rsidRDefault="003B3790" w:rsidP="003B3790">
      <w:pPr>
        <w:pStyle w:val="500"/>
        <w:spacing w:line="360" w:lineRule="auto"/>
        <w:ind w:firstLineChars="200" w:firstLine="472"/>
        <w:rPr>
          <w:rFonts w:ascii="Times New Roman" w:hAnsi="Times New Roman"/>
          <w:bCs/>
          <w:spacing w:val="-2"/>
          <w:sz w:val="24"/>
          <w:szCs w:val="24"/>
        </w:rPr>
      </w:pPr>
      <w:r w:rsidRPr="003B3790">
        <w:rPr>
          <w:rFonts w:ascii="Times New Roman" w:hAnsi="Times New Roman" w:hint="eastAsia"/>
          <w:bCs/>
          <w:spacing w:val="-2"/>
          <w:sz w:val="24"/>
          <w:szCs w:val="24"/>
        </w:rPr>
        <w:t>从业人员、营业收入、资产总额填报上一年度数据，无上</w:t>
      </w:r>
      <w:proofErr w:type="gramStart"/>
      <w:r w:rsidRPr="003B3790">
        <w:rPr>
          <w:rFonts w:ascii="Times New Roman" w:hAnsi="Times New Roman" w:hint="eastAsia"/>
          <w:bCs/>
          <w:spacing w:val="-2"/>
          <w:sz w:val="24"/>
          <w:szCs w:val="24"/>
        </w:rPr>
        <w:t>一</w:t>
      </w:r>
      <w:proofErr w:type="gramEnd"/>
      <w:r w:rsidRPr="003B3790">
        <w:rPr>
          <w:rFonts w:ascii="Times New Roman" w:hAnsi="Times New Roman" w:hint="eastAsia"/>
          <w:bCs/>
          <w:spacing w:val="-2"/>
          <w:sz w:val="24"/>
          <w:szCs w:val="24"/>
        </w:rPr>
        <w:t>年度数据的新成立企业可不填报。</w:t>
      </w:r>
      <w:r>
        <w:rPr>
          <w:rFonts w:ascii="Times New Roman" w:hAnsi="Times New Roman" w:hint="eastAsia"/>
          <w:bCs/>
          <w:spacing w:val="-2"/>
          <w:sz w:val="24"/>
          <w:szCs w:val="24"/>
        </w:rPr>
        <w:t xml:space="preserve"> </w:t>
      </w:r>
    </w:p>
    <w:p w:rsidR="003B3790" w:rsidRPr="003B3790" w:rsidRDefault="003B3790" w:rsidP="003B3790">
      <w:pPr>
        <w:pStyle w:val="500"/>
        <w:spacing w:line="360" w:lineRule="auto"/>
        <w:ind w:firstLineChars="200" w:firstLine="472"/>
        <w:rPr>
          <w:rFonts w:ascii="Times New Roman" w:hAnsi="Times New Roman"/>
          <w:bCs/>
          <w:spacing w:val="-2"/>
          <w:sz w:val="24"/>
          <w:szCs w:val="24"/>
        </w:rPr>
      </w:pPr>
      <w:r w:rsidRPr="003B3790">
        <w:rPr>
          <w:rFonts w:ascii="Times New Roman" w:hAnsi="Times New Roman" w:hint="eastAsia"/>
          <w:bCs/>
          <w:spacing w:val="-2"/>
          <w:sz w:val="24"/>
          <w:szCs w:val="24"/>
        </w:rPr>
        <w:t>注：</w:t>
      </w:r>
    </w:p>
    <w:p w:rsidR="003B3790" w:rsidRPr="003B3790" w:rsidRDefault="003B3790" w:rsidP="003B3790">
      <w:pPr>
        <w:pStyle w:val="500"/>
        <w:spacing w:line="360" w:lineRule="auto"/>
        <w:ind w:firstLineChars="200" w:firstLine="472"/>
        <w:rPr>
          <w:rFonts w:ascii="Times New Roman" w:hAnsi="Times New Roman"/>
          <w:bCs/>
          <w:spacing w:val="-2"/>
          <w:sz w:val="24"/>
          <w:szCs w:val="24"/>
        </w:rPr>
      </w:pPr>
      <w:r w:rsidRPr="003B3790">
        <w:rPr>
          <w:rFonts w:ascii="Times New Roman" w:hAnsi="Times New Roman" w:hint="eastAsia"/>
          <w:bCs/>
          <w:spacing w:val="-2"/>
          <w:sz w:val="24"/>
          <w:szCs w:val="24"/>
        </w:rPr>
        <w:t>1</w:t>
      </w:r>
      <w:r w:rsidRPr="003B3790">
        <w:rPr>
          <w:rFonts w:ascii="Times New Roman" w:hAnsi="Times New Roman" w:hint="eastAsia"/>
          <w:bCs/>
          <w:spacing w:val="-2"/>
          <w:sz w:val="24"/>
          <w:szCs w:val="24"/>
        </w:rPr>
        <w:t>、所有潜在投标供应商在做出以上声明前，需根据《关于印发中小企业划型标准规定的通知》、《政府采购促进中小企业发展管理办法》的相应内容，确定自身是否可以享受中小企业政策。如可以享受中小企业政策的供应商，按照如上声明函的内容如实填写，若不满足中小企业政策的供应商，请不要填写。</w:t>
      </w:r>
    </w:p>
    <w:p w:rsidR="003B3790" w:rsidRPr="003B3790" w:rsidRDefault="003B3790" w:rsidP="003B3790">
      <w:pPr>
        <w:pStyle w:val="500"/>
        <w:spacing w:line="360" w:lineRule="auto"/>
        <w:ind w:firstLineChars="200" w:firstLine="472"/>
        <w:rPr>
          <w:rFonts w:ascii="Times New Roman" w:hAnsi="Times New Roman"/>
          <w:bCs/>
          <w:spacing w:val="-2"/>
          <w:sz w:val="24"/>
          <w:szCs w:val="24"/>
        </w:rPr>
      </w:pPr>
      <w:r w:rsidRPr="003B3790">
        <w:rPr>
          <w:rFonts w:ascii="Times New Roman" w:hAnsi="Times New Roman" w:hint="eastAsia"/>
          <w:bCs/>
          <w:spacing w:val="-2"/>
          <w:sz w:val="24"/>
          <w:szCs w:val="24"/>
        </w:rPr>
        <w:t>2</w:t>
      </w:r>
      <w:r w:rsidRPr="003B3790">
        <w:rPr>
          <w:rFonts w:ascii="Times New Roman" w:hAnsi="Times New Roman" w:hint="eastAsia"/>
          <w:bCs/>
          <w:spacing w:val="-2"/>
          <w:sz w:val="24"/>
          <w:szCs w:val="24"/>
        </w:rPr>
        <w:t>、如存在虚假声明或未按实际内容填写，供应商需承担由此产生的一切后果及相应的法律责任。</w:t>
      </w:r>
    </w:p>
    <w:p w:rsidR="00314EE9" w:rsidRDefault="003B3790" w:rsidP="003B3790">
      <w:pPr>
        <w:pStyle w:val="500"/>
        <w:spacing w:line="360" w:lineRule="auto"/>
        <w:ind w:firstLineChars="200" w:firstLine="472"/>
        <w:rPr>
          <w:rFonts w:ascii="Times New Roman" w:hAnsi="Times New Roman"/>
          <w:szCs w:val="24"/>
        </w:rPr>
      </w:pPr>
      <w:r w:rsidRPr="003B3790">
        <w:rPr>
          <w:rFonts w:ascii="Times New Roman" w:hAnsi="Times New Roman" w:hint="eastAsia"/>
          <w:bCs/>
          <w:spacing w:val="-2"/>
          <w:sz w:val="24"/>
          <w:szCs w:val="24"/>
        </w:rPr>
        <w:lastRenderedPageBreak/>
        <w:t>3</w:t>
      </w:r>
      <w:r w:rsidRPr="003B3790">
        <w:rPr>
          <w:rFonts w:ascii="Times New Roman" w:hAnsi="Times New Roman" w:hint="eastAsia"/>
          <w:bCs/>
          <w:spacing w:val="-2"/>
          <w:sz w:val="24"/>
          <w:szCs w:val="24"/>
        </w:rPr>
        <w:t>、后附中小企业划型标准的部分内容。详细内容请在中国政府采购网上查询获取。</w:t>
      </w:r>
    </w:p>
    <w:p w:rsidR="003B3790" w:rsidRDefault="003B3790" w:rsidP="003B3790">
      <w:pPr>
        <w:pStyle w:val="a9"/>
        <w:jc w:val="left"/>
        <w:rPr>
          <w:rFonts w:ascii="Arial Unicode MS" w:eastAsia="Arial Unicode MS" w:hAnsi="Arial Unicode MS" w:cs="Arial Unicode MS"/>
          <w:sz w:val="32"/>
          <w:szCs w:val="32"/>
        </w:rPr>
      </w:pPr>
      <w:r>
        <w:rPr>
          <w:rFonts w:ascii="微软雅黑" w:eastAsia="微软雅黑" w:hAnsi="微软雅黑" w:cs="微软雅黑" w:hint="eastAsia"/>
          <w:sz w:val="32"/>
          <w:szCs w:val="32"/>
        </w:rPr>
        <w:t>附件</w:t>
      </w:r>
      <w:r>
        <w:rPr>
          <w:rFonts w:ascii="Arial Unicode MS" w:eastAsia="Arial Unicode MS" w:hAnsi="Arial Unicode MS" w:cs="Arial Unicode MS" w:hint="eastAsia"/>
          <w:sz w:val="32"/>
          <w:szCs w:val="32"/>
        </w:rPr>
        <w:t>1</w:t>
      </w:r>
      <w:r>
        <w:rPr>
          <w:rFonts w:ascii="微软雅黑" w:eastAsia="微软雅黑" w:hAnsi="微软雅黑" w:cs="微软雅黑" w:hint="eastAsia"/>
          <w:sz w:val="32"/>
          <w:szCs w:val="32"/>
        </w:rPr>
        <w:t>：</w:t>
      </w:r>
    </w:p>
    <w:p w:rsidR="003B3790" w:rsidRDefault="003B3790" w:rsidP="003B3790">
      <w:pPr>
        <w:spacing w:line="528" w:lineRule="exact"/>
        <w:ind w:left="1871"/>
        <w:rPr>
          <w:rFonts w:ascii="Arial Unicode MS" w:eastAsia="Arial Unicode MS" w:hAnsi="Arial Unicode MS" w:cs="Arial Unicode MS"/>
          <w:sz w:val="40"/>
          <w:szCs w:val="40"/>
        </w:rPr>
      </w:pPr>
      <w:r>
        <w:rPr>
          <w:rFonts w:ascii="微软雅黑" w:eastAsia="微软雅黑" w:hAnsi="微软雅黑" w:cs="微软雅黑" w:hint="eastAsia"/>
          <w:sz w:val="40"/>
          <w:szCs w:val="40"/>
        </w:rPr>
        <w:t>中小</w:t>
      </w:r>
      <w:proofErr w:type="gramStart"/>
      <w:r>
        <w:rPr>
          <w:rFonts w:ascii="微软雅黑" w:eastAsia="微软雅黑" w:hAnsi="微软雅黑" w:cs="微软雅黑" w:hint="eastAsia"/>
          <w:sz w:val="40"/>
          <w:szCs w:val="40"/>
        </w:rPr>
        <w:t>微企业</w:t>
      </w:r>
      <w:proofErr w:type="gramEnd"/>
      <w:r>
        <w:rPr>
          <w:rFonts w:ascii="微软雅黑" w:eastAsia="微软雅黑" w:hAnsi="微软雅黑" w:cs="微软雅黑" w:hint="eastAsia"/>
          <w:sz w:val="40"/>
          <w:szCs w:val="40"/>
        </w:rPr>
        <w:t>划型标准</w:t>
      </w:r>
    </w:p>
    <w:tbl>
      <w:tblPr>
        <w:tblW w:w="7980" w:type="dxa"/>
        <w:tblInd w:w="250" w:type="dxa"/>
        <w:tblLayout w:type="fixed"/>
        <w:tblLook w:val="04A0" w:firstRow="1" w:lastRow="0" w:firstColumn="1" w:lastColumn="0" w:noHBand="0" w:noVBand="1"/>
      </w:tblPr>
      <w:tblGrid>
        <w:gridCol w:w="1701"/>
        <w:gridCol w:w="1559"/>
        <w:gridCol w:w="737"/>
        <w:gridCol w:w="1619"/>
        <w:gridCol w:w="1439"/>
        <w:gridCol w:w="925"/>
      </w:tblGrid>
      <w:tr w:rsidR="003B3790" w:rsidTr="00B65609">
        <w:trPr>
          <w:trHeight w:val="285"/>
        </w:trPr>
        <w:tc>
          <w:tcPr>
            <w:tcW w:w="1701" w:type="dxa"/>
            <w:tcBorders>
              <w:top w:val="single" w:sz="4" w:space="0" w:color="auto"/>
              <w:left w:val="single" w:sz="4" w:space="0" w:color="auto"/>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b/>
                <w:kern w:val="0"/>
                <w:sz w:val="24"/>
              </w:rPr>
            </w:pPr>
            <w:r>
              <w:rPr>
                <w:rFonts w:ascii="仿宋_GB2312" w:eastAsia="仿宋_GB2312" w:hAnsi="仿宋" w:cs="宋体" w:hint="eastAsia"/>
                <w:b/>
                <w:kern w:val="0"/>
                <w:sz w:val="24"/>
              </w:rPr>
              <w:t>行业名称</w:t>
            </w:r>
          </w:p>
        </w:tc>
        <w:tc>
          <w:tcPr>
            <w:tcW w:w="1559" w:type="dxa"/>
            <w:tcBorders>
              <w:top w:val="single" w:sz="4" w:space="0" w:color="auto"/>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b/>
                <w:kern w:val="0"/>
                <w:sz w:val="24"/>
              </w:rPr>
            </w:pPr>
            <w:r>
              <w:rPr>
                <w:rFonts w:ascii="仿宋_GB2312" w:eastAsia="仿宋_GB2312" w:hAnsi="仿宋" w:cs="宋体" w:hint="eastAsia"/>
                <w:b/>
                <w:kern w:val="0"/>
                <w:sz w:val="24"/>
              </w:rPr>
              <w:t>指标名称</w:t>
            </w:r>
          </w:p>
        </w:tc>
        <w:tc>
          <w:tcPr>
            <w:tcW w:w="737" w:type="dxa"/>
            <w:tcBorders>
              <w:top w:val="single" w:sz="4" w:space="0" w:color="auto"/>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b/>
                <w:kern w:val="0"/>
                <w:sz w:val="24"/>
              </w:rPr>
            </w:pPr>
            <w:r>
              <w:rPr>
                <w:rFonts w:ascii="仿宋_GB2312" w:eastAsia="仿宋_GB2312" w:hAnsi="仿宋" w:cs="宋体" w:hint="eastAsia"/>
                <w:b/>
                <w:kern w:val="0"/>
                <w:sz w:val="24"/>
              </w:rPr>
              <w:t>计量单位</w:t>
            </w:r>
          </w:p>
        </w:tc>
        <w:tc>
          <w:tcPr>
            <w:tcW w:w="1619" w:type="dxa"/>
            <w:tcBorders>
              <w:top w:val="single" w:sz="4" w:space="0" w:color="auto"/>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b/>
                <w:kern w:val="0"/>
                <w:sz w:val="24"/>
              </w:rPr>
            </w:pPr>
            <w:r>
              <w:rPr>
                <w:rFonts w:ascii="仿宋_GB2312" w:eastAsia="仿宋_GB2312" w:hAnsi="仿宋" w:cs="宋体" w:hint="eastAsia"/>
                <w:b/>
                <w:kern w:val="0"/>
                <w:sz w:val="24"/>
              </w:rPr>
              <w:t>中型</w:t>
            </w:r>
          </w:p>
        </w:tc>
        <w:tc>
          <w:tcPr>
            <w:tcW w:w="1439" w:type="dxa"/>
            <w:tcBorders>
              <w:top w:val="single" w:sz="4" w:space="0" w:color="auto"/>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b/>
                <w:kern w:val="0"/>
                <w:sz w:val="24"/>
              </w:rPr>
            </w:pPr>
            <w:r>
              <w:rPr>
                <w:rFonts w:ascii="仿宋_GB2312" w:eastAsia="仿宋_GB2312" w:hAnsi="仿宋" w:cs="宋体" w:hint="eastAsia"/>
                <w:b/>
                <w:kern w:val="0"/>
                <w:sz w:val="24"/>
              </w:rPr>
              <w:t>小型</w:t>
            </w:r>
          </w:p>
        </w:tc>
        <w:tc>
          <w:tcPr>
            <w:tcW w:w="925" w:type="dxa"/>
            <w:tcBorders>
              <w:top w:val="single" w:sz="4" w:space="0" w:color="auto"/>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b/>
                <w:kern w:val="0"/>
                <w:sz w:val="24"/>
              </w:rPr>
            </w:pPr>
            <w:r>
              <w:rPr>
                <w:rFonts w:ascii="仿宋_GB2312" w:eastAsia="仿宋_GB2312" w:hAnsi="仿宋" w:cs="宋体" w:hint="eastAsia"/>
                <w:b/>
                <w:kern w:val="0"/>
                <w:sz w:val="24"/>
              </w:rPr>
              <w:t>微型</w:t>
            </w:r>
          </w:p>
        </w:tc>
      </w:tr>
      <w:tr w:rsidR="003B3790" w:rsidTr="00B65609">
        <w:trPr>
          <w:trHeight w:val="225"/>
        </w:trPr>
        <w:tc>
          <w:tcPr>
            <w:tcW w:w="1701" w:type="dxa"/>
            <w:tcBorders>
              <w:top w:val="nil"/>
              <w:left w:val="single" w:sz="4" w:space="0" w:color="auto"/>
              <w:bottom w:val="single" w:sz="4" w:space="0" w:color="auto"/>
              <w:right w:val="single" w:sz="4" w:space="0" w:color="auto"/>
            </w:tcBorders>
            <w:vAlign w:val="bottom"/>
          </w:tcPr>
          <w:p w:rsidR="003B3790" w:rsidRDefault="003B3790" w:rsidP="00B65609">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农、林、牧、渔</w:t>
            </w: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500≤Y＜20000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50≤Y＜500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Y＜50</w:t>
            </w:r>
          </w:p>
        </w:tc>
      </w:tr>
      <w:tr w:rsidR="003B3790" w:rsidTr="00B65609">
        <w:trPr>
          <w:trHeight w:val="225"/>
        </w:trPr>
        <w:tc>
          <w:tcPr>
            <w:tcW w:w="1701" w:type="dxa"/>
            <w:vMerge w:val="restart"/>
            <w:tcBorders>
              <w:top w:val="nil"/>
              <w:left w:val="single" w:sz="4" w:space="0" w:color="auto"/>
              <w:bottom w:val="single" w:sz="4" w:space="0" w:color="auto"/>
              <w:right w:val="single" w:sz="4" w:space="0" w:color="auto"/>
            </w:tcBorders>
            <w:vAlign w:val="bottom"/>
          </w:tcPr>
          <w:p w:rsidR="003B3790" w:rsidRDefault="003B3790" w:rsidP="00B65609">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工业</w:t>
            </w: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300≤X＜1000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20≤X＜300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X＜20</w:t>
            </w:r>
          </w:p>
        </w:tc>
      </w:tr>
      <w:tr w:rsidR="003B3790" w:rsidTr="00B65609">
        <w:trPr>
          <w:trHeight w:val="225"/>
        </w:trPr>
        <w:tc>
          <w:tcPr>
            <w:tcW w:w="1701" w:type="dxa"/>
            <w:vMerge/>
            <w:tcBorders>
              <w:top w:val="nil"/>
              <w:left w:val="single" w:sz="4" w:space="0" w:color="auto"/>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2000≤Y＜40000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300≤Y＜2000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Y＜300</w:t>
            </w:r>
          </w:p>
        </w:tc>
      </w:tr>
      <w:tr w:rsidR="003B3790" w:rsidTr="00B65609">
        <w:trPr>
          <w:trHeight w:val="225"/>
        </w:trPr>
        <w:tc>
          <w:tcPr>
            <w:tcW w:w="1701" w:type="dxa"/>
            <w:vMerge w:val="restart"/>
            <w:tcBorders>
              <w:top w:val="nil"/>
              <w:left w:val="single" w:sz="4" w:space="0" w:color="auto"/>
              <w:bottom w:val="single" w:sz="4" w:space="0" w:color="auto"/>
              <w:right w:val="single" w:sz="4" w:space="0" w:color="auto"/>
            </w:tcBorders>
            <w:vAlign w:val="bottom"/>
          </w:tcPr>
          <w:p w:rsidR="003B3790" w:rsidRDefault="003B3790" w:rsidP="00B65609">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建筑业</w:t>
            </w: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6000≤Y＜80000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300≤Y＜6000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Y＜300</w:t>
            </w:r>
          </w:p>
        </w:tc>
      </w:tr>
      <w:tr w:rsidR="003B3790" w:rsidTr="00B65609">
        <w:trPr>
          <w:trHeight w:val="225"/>
        </w:trPr>
        <w:tc>
          <w:tcPr>
            <w:tcW w:w="1701" w:type="dxa"/>
            <w:vMerge/>
            <w:tcBorders>
              <w:top w:val="nil"/>
              <w:left w:val="single" w:sz="4" w:space="0" w:color="auto"/>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资产总额（Z）</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5000≤Z＜80000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300≤Z＜5000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Z＜300</w:t>
            </w:r>
          </w:p>
        </w:tc>
      </w:tr>
      <w:tr w:rsidR="003B3790" w:rsidTr="00B65609">
        <w:trPr>
          <w:trHeight w:val="225"/>
        </w:trPr>
        <w:tc>
          <w:tcPr>
            <w:tcW w:w="1701" w:type="dxa"/>
            <w:vMerge w:val="restart"/>
            <w:tcBorders>
              <w:top w:val="nil"/>
              <w:left w:val="single" w:sz="4" w:space="0" w:color="auto"/>
              <w:bottom w:val="single" w:sz="4" w:space="0" w:color="auto"/>
              <w:right w:val="single" w:sz="4" w:space="0" w:color="auto"/>
            </w:tcBorders>
            <w:vAlign w:val="bottom"/>
          </w:tcPr>
          <w:p w:rsidR="003B3790" w:rsidRDefault="003B3790" w:rsidP="00B65609">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批发业</w:t>
            </w: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20≤X＜200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5≤X＜20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X＜5</w:t>
            </w:r>
          </w:p>
        </w:tc>
      </w:tr>
      <w:tr w:rsidR="003B3790" w:rsidTr="00B65609">
        <w:trPr>
          <w:trHeight w:val="225"/>
        </w:trPr>
        <w:tc>
          <w:tcPr>
            <w:tcW w:w="1701" w:type="dxa"/>
            <w:vMerge/>
            <w:tcBorders>
              <w:top w:val="nil"/>
              <w:left w:val="single" w:sz="4" w:space="0" w:color="auto"/>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5000≤Y＜40000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1000≤Y＜5000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Y＜1000</w:t>
            </w:r>
          </w:p>
        </w:tc>
      </w:tr>
      <w:tr w:rsidR="003B3790" w:rsidTr="00B65609">
        <w:trPr>
          <w:trHeight w:val="225"/>
        </w:trPr>
        <w:tc>
          <w:tcPr>
            <w:tcW w:w="1701" w:type="dxa"/>
            <w:vMerge w:val="restart"/>
            <w:tcBorders>
              <w:top w:val="nil"/>
              <w:left w:val="single" w:sz="4" w:space="0" w:color="auto"/>
              <w:bottom w:val="single" w:sz="4" w:space="0" w:color="auto"/>
              <w:right w:val="single" w:sz="4" w:space="0" w:color="auto"/>
            </w:tcBorders>
            <w:vAlign w:val="bottom"/>
          </w:tcPr>
          <w:p w:rsidR="003B3790" w:rsidRDefault="003B3790" w:rsidP="00B65609">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零售业</w:t>
            </w: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50≤X＜300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10≤X＜50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w:t>
            </w:r>
          </w:p>
        </w:tc>
      </w:tr>
      <w:tr w:rsidR="003B3790" w:rsidTr="00B65609">
        <w:trPr>
          <w:trHeight w:val="225"/>
        </w:trPr>
        <w:tc>
          <w:tcPr>
            <w:tcW w:w="1701" w:type="dxa"/>
            <w:vMerge/>
            <w:tcBorders>
              <w:top w:val="nil"/>
              <w:left w:val="single" w:sz="4" w:space="0" w:color="auto"/>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500≤Y＜20000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100≤Y＜500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Y＜100</w:t>
            </w:r>
          </w:p>
        </w:tc>
      </w:tr>
      <w:tr w:rsidR="003B3790" w:rsidTr="00B65609">
        <w:trPr>
          <w:trHeight w:val="225"/>
        </w:trPr>
        <w:tc>
          <w:tcPr>
            <w:tcW w:w="1701" w:type="dxa"/>
            <w:vMerge w:val="restart"/>
            <w:tcBorders>
              <w:top w:val="nil"/>
              <w:left w:val="single" w:sz="4" w:space="0" w:color="auto"/>
              <w:bottom w:val="single" w:sz="4" w:space="0" w:color="auto"/>
              <w:right w:val="single" w:sz="4" w:space="0" w:color="auto"/>
            </w:tcBorders>
            <w:vAlign w:val="bottom"/>
          </w:tcPr>
          <w:p w:rsidR="003B3790" w:rsidRDefault="003B3790" w:rsidP="00B65609">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交通运输业</w:t>
            </w: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300≤X＜1000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20≤X＜300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X＜20</w:t>
            </w:r>
          </w:p>
        </w:tc>
      </w:tr>
      <w:tr w:rsidR="003B3790" w:rsidTr="00B65609">
        <w:trPr>
          <w:trHeight w:val="225"/>
        </w:trPr>
        <w:tc>
          <w:tcPr>
            <w:tcW w:w="1701" w:type="dxa"/>
            <w:vMerge/>
            <w:tcBorders>
              <w:top w:val="nil"/>
              <w:left w:val="single" w:sz="4" w:space="0" w:color="auto"/>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3000≤Y＜30000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200≤Y＜3000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Y＜200</w:t>
            </w:r>
          </w:p>
        </w:tc>
      </w:tr>
      <w:tr w:rsidR="003B3790" w:rsidTr="00B65609">
        <w:trPr>
          <w:trHeight w:val="225"/>
        </w:trPr>
        <w:tc>
          <w:tcPr>
            <w:tcW w:w="1701" w:type="dxa"/>
            <w:vMerge w:val="restart"/>
            <w:tcBorders>
              <w:top w:val="nil"/>
              <w:left w:val="single" w:sz="4" w:space="0" w:color="auto"/>
              <w:bottom w:val="single" w:sz="4" w:space="0" w:color="auto"/>
              <w:right w:val="single" w:sz="4" w:space="0" w:color="auto"/>
            </w:tcBorders>
            <w:vAlign w:val="bottom"/>
          </w:tcPr>
          <w:p w:rsidR="003B3790" w:rsidRDefault="003B3790" w:rsidP="00B65609">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仓储业</w:t>
            </w: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100≤X＜200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20≤X＜100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X＜20</w:t>
            </w:r>
          </w:p>
        </w:tc>
      </w:tr>
      <w:tr w:rsidR="003B3790" w:rsidTr="00B65609">
        <w:trPr>
          <w:trHeight w:val="225"/>
        </w:trPr>
        <w:tc>
          <w:tcPr>
            <w:tcW w:w="1701" w:type="dxa"/>
            <w:vMerge/>
            <w:tcBorders>
              <w:top w:val="nil"/>
              <w:left w:val="single" w:sz="4" w:space="0" w:color="auto"/>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1000≤Y＜30000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100≤Y＜1000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Y＜100</w:t>
            </w:r>
          </w:p>
        </w:tc>
      </w:tr>
      <w:tr w:rsidR="003B3790" w:rsidTr="00B65609">
        <w:trPr>
          <w:trHeight w:val="225"/>
        </w:trPr>
        <w:tc>
          <w:tcPr>
            <w:tcW w:w="1701" w:type="dxa"/>
            <w:vMerge w:val="restart"/>
            <w:tcBorders>
              <w:top w:val="nil"/>
              <w:left w:val="single" w:sz="4" w:space="0" w:color="auto"/>
              <w:bottom w:val="single" w:sz="4" w:space="0" w:color="auto"/>
              <w:right w:val="single" w:sz="4" w:space="0" w:color="auto"/>
            </w:tcBorders>
            <w:vAlign w:val="bottom"/>
          </w:tcPr>
          <w:p w:rsidR="003B3790" w:rsidRDefault="003B3790" w:rsidP="00B65609">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邮政业</w:t>
            </w: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300≤X＜1000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20≤X＜300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X＜20</w:t>
            </w:r>
          </w:p>
        </w:tc>
      </w:tr>
      <w:tr w:rsidR="003B3790" w:rsidTr="00B65609">
        <w:trPr>
          <w:trHeight w:val="225"/>
        </w:trPr>
        <w:tc>
          <w:tcPr>
            <w:tcW w:w="1701" w:type="dxa"/>
            <w:vMerge/>
            <w:tcBorders>
              <w:top w:val="nil"/>
              <w:left w:val="single" w:sz="4" w:space="0" w:color="auto"/>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2000≤Y＜30000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100≤Y＜2000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Y＜100</w:t>
            </w:r>
          </w:p>
        </w:tc>
      </w:tr>
      <w:tr w:rsidR="003B3790" w:rsidTr="00B65609">
        <w:trPr>
          <w:trHeight w:val="225"/>
        </w:trPr>
        <w:tc>
          <w:tcPr>
            <w:tcW w:w="1701" w:type="dxa"/>
            <w:vMerge w:val="restart"/>
            <w:tcBorders>
              <w:top w:val="nil"/>
              <w:left w:val="single" w:sz="4" w:space="0" w:color="auto"/>
              <w:bottom w:val="single" w:sz="4" w:space="0" w:color="auto"/>
              <w:right w:val="single" w:sz="4" w:space="0" w:color="auto"/>
            </w:tcBorders>
            <w:vAlign w:val="bottom"/>
          </w:tcPr>
          <w:p w:rsidR="003B3790" w:rsidRDefault="003B3790" w:rsidP="00B65609">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住宿业</w:t>
            </w: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100≤X＜300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10≤X＜100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w:t>
            </w:r>
          </w:p>
        </w:tc>
      </w:tr>
      <w:tr w:rsidR="003B3790" w:rsidTr="00B65609">
        <w:trPr>
          <w:trHeight w:val="225"/>
        </w:trPr>
        <w:tc>
          <w:tcPr>
            <w:tcW w:w="1701" w:type="dxa"/>
            <w:vMerge/>
            <w:tcBorders>
              <w:top w:val="nil"/>
              <w:left w:val="single" w:sz="4" w:space="0" w:color="auto"/>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2000≤Y＜10000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100≤Y＜2000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Y＜100</w:t>
            </w:r>
          </w:p>
        </w:tc>
      </w:tr>
      <w:tr w:rsidR="003B3790" w:rsidTr="00B65609">
        <w:trPr>
          <w:trHeight w:val="225"/>
        </w:trPr>
        <w:tc>
          <w:tcPr>
            <w:tcW w:w="1701" w:type="dxa"/>
            <w:vMerge w:val="restart"/>
            <w:tcBorders>
              <w:top w:val="nil"/>
              <w:left w:val="single" w:sz="4" w:space="0" w:color="auto"/>
              <w:bottom w:val="single" w:sz="4" w:space="0" w:color="auto"/>
              <w:right w:val="single" w:sz="4" w:space="0" w:color="auto"/>
            </w:tcBorders>
            <w:vAlign w:val="bottom"/>
          </w:tcPr>
          <w:p w:rsidR="003B3790" w:rsidRDefault="003B3790" w:rsidP="00B65609">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餐饮业</w:t>
            </w: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100≤X＜300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10≤X＜100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w:t>
            </w:r>
          </w:p>
        </w:tc>
      </w:tr>
      <w:tr w:rsidR="003B3790" w:rsidTr="00B65609">
        <w:trPr>
          <w:trHeight w:val="225"/>
        </w:trPr>
        <w:tc>
          <w:tcPr>
            <w:tcW w:w="1701" w:type="dxa"/>
            <w:vMerge/>
            <w:tcBorders>
              <w:top w:val="nil"/>
              <w:left w:val="single" w:sz="4" w:space="0" w:color="auto"/>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2000≤Y＜10000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100≤Y＜2000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Y＜100</w:t>
            </w:r>
          </w:p>
        </w:tc>
      </w:tr>
      <w:tr w:rsidR="003B3790" w:rsidTr="00B65609">
        <w:trPr>
          <w:trHeight w:val="225"/>
        </w:trPr>
        <w:tc>
          <w:tcPr>
            <w:tcW w:w="1701" w:type="dxa"/>
            <w:vMerge w:val="restart"/>
            <w:tcBorders>
              <w:top w:val="nil"/>
              <w:left w:val="single" w:sz="4" w:space="0" w:color="auto"/>
              <w:bottom w:val="single" w:sz="4" w:space="0" w:color="auto"/>
              <w:right w:val="single" w:sz="4" w:space="0" w:color="auto"/>
            </w:tcBorders>
            <w:vAlign w:val="bottom"/>
          </w:tcPr>
          <w:p w:rsidR="003B3790" w:rsidRDefault="003B3790" w:rsidP="00B65609">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信息传输业</w:t>
            </w: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100≤X＜2000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10≤X＜100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w:t>
            </w:r>
          </w:p>
        </w:tc>
      </w:tr>
      <w:tr w:rsidR="003B3790" w:rsidTr="00B65609">
        <w:trPr>
          <w:trHeight w:val="225"/>
        </w:trPr>
        <w:tc>
          <w:tcPr>
            <w:tcW w:w="1701" w:type="dxa"/>
            <w:vMerge/>
            <w:tcBorders>
              <w:top w:val="nil"/>
              <w:left w:val="single" w:sz="4" w:space="0" w:color="auto"/>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1000≤Y＜100000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100≤Y＜1000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Y＜100</w:t>
            </w:r>
          </w:p>
        </w:tc>
      </w:tr>
      <w:tr w:rsidR="003B3790" w:rsidTr="00B65609">
        <w:trPr>
          <w:trHeight w:val="225"/>
        </w:trPr>
        <w:tc>
          <w:tcPr>
            <w:tcW w:w="1701" w:type="dxa"/>
            <w:vMerge w:val="restart"/>
            <w:tcBorders>
              <w:top w:val="nil"/>
              <w:left w:val="single" w:sz="4" w:space="0" w:color="auto"/>
              <w:bottom w:val="single" w:sz="4" w:space="0" w:color="auto"/>
              <w:right w:val="single" w:sz="4" w:space="0" w:color="auto"/>
            </w:tcBorders>
            <w:vAlign w:val="bottom"/>
          </w:tcPr>
          <w:p w:rsidR="003B3790" w:rsidRDefault="003B3790" w:rsidP="00B65609">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软件和信息技术服务业</w:t>
            </w: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100≤X＜300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10≤X＜100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w:t>
            </w:r>
          </w:p>
        </w:tc>
      </w:tr>
      <w:tr w:rsidR="003B3790" w:rsidTr="00B65609">
        <w:trPr>
          <w:trHeight w:val="225"/>
        </w:trPr>
        <w:tc>
          <w:tcPr>
            <w:tcW w:w="1701" w:type="dxa"/>
            <w:vMerge/>
            <w:tcBorders>
              <w:top w:val="nil"/>
              <w:left w:val="single" w:sz="4" w:space="0" w:color="auto"/>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1000≤Y＜10000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50≤Y＜1000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Y＜50</w:t>
            </w:r>
          </w:p>
        </w:tc>
      </w:tr>
      <w:tr w:rsidR="003B3790" w:rsidTr="00B65609">
        <w:trPr>
          <w:trHeight w:val="225"/>
        </w:trPr>
        <w:tc>
          <w:tcPr>
            <w:tcW w:w="1701" w:type="dxa"/>
            <w:vMerge w:val="restart"/>
            <w:tcBorders>
              <w:top w:val="nil"/>
              <w:left w:val="single" w:sz="4" w:space="0" w:color="auto"/>
              <w:bottom w:val="single" w:sz="4" w:space="0" w:color="auto"/>
              <w:right w:val="single" w:sz="4" w:space="0" w:color="auto"/>
            </w:tcBorders>
            <w:vAlign w:val="bottom"/>
          </w:tcPr>
          <w:p w:rsidR="003B3790" w:rsidRDefault="003B3790" w:rsidP="00B65609">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房地产开发经营</w:t>
            </w: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1000≤Y＜200000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100≤X＜1000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X＜100</w:t>
            </w:r>
          </w:p>
        </w:tc>
      </w:tr>
      <w:tr w:rsidR="003B3790" w:rsidTr="00B65609">
        <w:trPr>
          <w:trHeight w:val="225"/>
        </w:trPr>
        <w:tc>
          <w:tcPr>
            <w:tcW w:w="1701" w:type="dxa"/>
            <w:vMerge/>
            <w:tcBorders>
              <w:top w:val="nil"/>
              <w:left w:val="single" w:sz="4" w:space="0" w:color="auto"/>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资产总额（Z）</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5000≤Z＜10000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2000≤Y＜5000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Y＜2000</w:t>
            </w:r>
          </w:p>
        </w:tc>
      </w:tr>
      <w:tr w:rsidR="003B3790" w:rsidTr="00B65609">
        <w:trPr>
          <w:trHeight w:val="225"/>
        </w:trPr>
        <w:tc>
          <w:tcPr>
            <w:tcW w:w="1701" w:type="dxa"/>
            <w:vMerge w:val="restart"/>
            <w:tcBorders>
              <w:top w:val="nil"/>
              <w:left w:val="single" w:sz="4" w:space="0" w:color="auto"/>
              <w:bottom w:val="single" w:sz="4" w:space="0" w:color="auto"/>
              <w:right w:val="single" w:sz="4" w:space="0" w:color="auto"/>
            </w:tcBorders>
            <w:vAlign w:val="bottom"/>
          </w:tcPr>
          <w:p w:rsidR="003B3790" w:rsidRDefault="003B3790" w:rsidP="00B65609">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物业管理</w:t>
            </w: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300≤X＜1000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100≤X＜300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X＜100</w:t>
            </w:r>
          </w:p>
        </w:tc>
      </w:tr>
      <w:tr w:rsidR="003B3790" w:rsidTr="00B65609">
        <w:trPr>
          <w:trHeight w:val="225"/>
        </w:trPr>
        <w:tc>
          <w:tcPr>
            <w:tcW w:w="1701" w:type="dxa"/>
            <w:vMerge/>
            <w:tcBorders>
              <w:top w:val="nil"/>
              <w:left w:val="single" w:sz="4" w:space="0" w:color="auto"/>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1000≤Y＜5000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500≤Y＜1000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Y＜500</w:t>
            </w:r>
          </w:p>
        </w:tc>
      </w:tr>
      <w:tr w:rsidR="003B3790" w:rsidTr="00B65609">
        <w:trPr>
          <w:trHeight w:val="225"/>
        </w:trPr>
        <w:tc>
          <w:tcPr>
            <w:tcW w:w="1701" w:type="dxa"/>
            <w:vMerge w:val="restart"/>
            <w:tcBorders>
              <w:top w:val="nil"/>
              <w:left w:val="single" w:sz="4" w:space="0" w:color="auto"/>
              <w:bottom w:val="single" w:sz="4" w:space="0" w:color="auto"/>
              <w:right w:val="single" w:sz="4" w:space="0" w:color="auto"/>
            </w:tcBorders>
            <w:vAlign w:val="bottom"/>
          </w:tcPr>
          <w:p w:rsidR="003B3790" w:rsidRDefault="003B3790" w:rsidP="00B65609">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租赁和商务服务业</w:t>
            </w: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100≤X＜300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10≤X＜100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w:t>
            </w:r>
          </w:p>
        </w:tc>
      </w:tr>
      <w:tr w:rsidR="003B3790" w:rsidTr="00B65609">
        <w:trPr>
          <w:trHeight w:val="225"/>
        </w:trPr>
        <w:tc>
          <w:tcPr>
            <w:tcW w:w="1701" w:type="dxa"/>
            <w:vMerge/>
            <w:tcBorders>
              <w:top w:val="nil"/>
              <w:left w:val="single" w:sz="4" w:space="0" w:color="auto"/>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资产总额（Z）</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8000≤Z＜120000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100≤Z＜8000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Y＜100</w:t>
            </w:r>
          </w:p>
        </w:tc>
      </w:tr>
      <w:tr w:rsidR="003B3790" w:rsidTr="00B65609">
        <w:trPr>
          <w:trHeight w:val="225"/>
        </w:trPr>
        <w:tc>
          <w:tcPr>
            <w:tcW w:w="1701" w:type="dxa"/>
            <w:tcBorders>
              <w:top w:val="nil"/>
              <w:left w:val="single" w:sz="4" w:space="0" w:color="auto"/>
              <w:bottom w:val="single" w:sz="4" w:space="0" w:color="auto"/>
              <w:right w:val="single" w:sz="4" w:space="0" w:color="auto"/>
            </w:tcBorders>
            <w:vAlign w:val="bottom"/>
          </w:tcPr>
          <w:p w:rsidR="003B3790" w:rsidRDefault="003B3790" w:rsidP="00B65609">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其他未列明行业</w:t>
            </w:r>
          </w:p>
        </w:tc>
        <w:tc>
          <w:tcPr>
            <w:tcW w:w="155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737"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61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100≤X＜300</w:t>
            </w:r>
          </w:p>
        </w:tc>
        <w:tc>
          <w:tcPr>
            <w:tcW w:w="1439"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10≤X＜100</w:t>
            </w:r>
          </w:p>
        </w:tc>
        <w:tc>
          <w:tcPr>
            <w:tcW w:w="925" w:type="dxa"/>
            <w:tcBorders>
              <w:top w:val="nil"/>
              <w:left w:val="nil"/>
              <w:bottom w:val="single" w:sz="4" w:space="0" w:color="auto"/>
              <w:right w:val="single" w:sz="4" w:space="0" w:color="auto"/>
            </w:tcBorders>
            <w:vAlign w:val="center"/>
          </w:tcPr>
          <w:p w:rsidR="003B3790" w:rsidRDefault="003B3790" w:rsidP="00B65609">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w:t>
            </w:r>
          </w:p>
        </w:tc>
      </w:tr>
    </w:tbl>
    <w:p w:rsidR="003B3790" w:rsidRDefault="003B3790" w:rsidP="003B3790">
      <w:pPr>
        <w:spacing w:line="360" w:lineRule="auto"/>
        <w:ind w:firstLineChars="250" w:firstLine="525"/>
        <w:rPr>
          <w:rFonts w:ascii="仿宋_GB2312" w:eastAsia="仿宋_GB2312" w:hAnsi="仿宋"/>
          <w:szCs w:val="21"/>
        </w:rPr>
      </w:pPr>
      <w:r>
        <w:rPr>
          <w:rFonts w:ascii="仿宋_GB2312" w:eastAsia="仿宋_GB2312" w:hAnsi="仿宋" w:hint="eastAsia"/>
          <w:szCs w:val="21"/>
        </w:rPr>
        <w:t>说明：上述标准参照《关于印发中小企业划型标准规定的通知》（工信部联企业[2011]300号），大型、中型和小型企业须同时满足所列指标的下限，否则下划一档；微型企业只须满足所列指标中的一项即可。</w:t>
      </w:r>
    </w:p>
    <w:p w:rsidR="0072645D" w:rsidRDefault="0072645D" w:rsidP="00526E2E">
      <w:pPr>
        <w:snapToGrid w:val="0"/>
        <w:spacing w:line="360" w:lineRule="auto"/>
        <w:rPr>
          <w:rFonts w:ascii="仿宋" w:eastAsia="仿宋" w:hAnsi="仿宋" w:cs="仿宋_GB2312"/>
          <w:b/>
          <w:sz w:val="30"/>
          <w:szCs w:val="30"/>
        </w:rPr>
      </w:pPr>
    </w:p>
    <w:p w:rsidR="003B3790" w:rsidRPr="003B3790" w:rsidRDefault="003B3790" w:rsidP="00526E2E">
      <w:pPr>
        <w:snapToGrid w:val="0"/>
        <w:spacing w:line="360" w:lineRule="auto"/>
        <w:rPr>
          <w:rFonts w:ascii="仿宋" w:eastAsia="仿宋" w:hAnsi="仿宋" w:cs="仿宋_GB2312"/>
          <w:b/>
          <w:sz w:val="30"/>
          <w:szCs w:val="30"/>
        </w:rPr>
      </w:pPr>
    </w:p>
    <w:p w:rsidR="0072645D" w:rsidRPr="006F6AD7" w:rsidRDefault="003B3790" w:rsidP="006F6AD7">
      <w:pPr>
        <w:pStyle w:val="5000"/>
        <w:spacing w:line="360" w:lineRule="auto"/>
        <w:ind w:right="-97" w:firstLineChars="196" w:firstLine="614"/>
        <w:rPr>
          <w:rFonts w:ascii="宋体" w:hAnsi="宋体"/>
          <w:b/>
          <w:color w:val="000000"/>
          <w:spacing w:val="6"/>
          <w:sz w:val="30"/>
          <w:szCs w:val="30"/>
        </w:rPr>
      </w:pPr>
      <w:r w:rsidRPr="006F6AD7">
        <w:rPr>
          <w:rFonts w:ascii="宋体" w:hAnsi="宋体" w:hint="eastAsia"/>
          <w:b/>
          <w:color w:val="000000"/>
          <w:spacing w:val="6"/>
          <w:sz w:val="30"/>
          <w:szCs w:val="30"/>
        </w:rPr>
        <w:lastRenderedPageBreak/>
        <w:t>九</w:t>
      </w:r>
      <w:r w:rsidR="005B00D7" w:rsidRPr="006F6AD7">
        <w:rPr>
          <w:rFonts w:ascii="宋体" w:hAnsi="宋体" w:hint="eastAsia"/>
          <w:b/>
          <w:color w:val="000000"/>
          <w:spacing w:val="6"/>
          <w:sz w:val="30"/>
          <w:szCs w:val="30"/>
        </w:rPr>
        <w:t>、投标保证金凭证</w:t>
      </w:r>
    </w:p>
    <w:p w:rsidR="0072645D" w:rsidRDefault="0072645D">
      <w:pPr>
        <w:widowControl/>
        <w:spacing w:line="360" w:lineRule="auto"/>
        <w:jc w:val="left"/>
        <w:rPr>
          <w:rFonts w:ascii="仿宋_GB2312" w:eastAsia="仿宋_GB2312" w:hAnsi="仿宋" w:cs="仿宋_GB2312"/>
          <w:kern w:val="0"/>
          <w:sz w:val="24"/>
        </w:rPr>
      </w:pPr>
    </w:p>
    <w:p w:rsidR="0072645D" w:rsidRDefault="0072645D">
      <w:pPr>
        <w:widowControl/>
        <w:spacing w:line="360" w:lineRule="auto"/>
        <w:jc w:val="left"/>
        <w:rPr>
          <w:rFonts w:ascii="仿宋_GB2312" w:eastAsia="仿宋_GB2312" w:hAnsi="仿宋" w:cs="仿宋_GB2312"/>
          <w:kern w:val="0"/>
          <w:sz w:val="24"/>
        </w:rPr>
      </w:pPr>
    </w:p>
    <w:p w:rsidR="0072645D" w:rsidRDefault="0072645D">
      <w:pPr>
        <w:widowControl/>
        <w:spacing w:line="360" w:lineRule="auto"/>
        <w:jc w:val="left"/>
        <w:rPr>
          <w:rFonts w:ascii="仿宋_GB2312" w:eastAsia="仿宋_GB2312" w:hAnsi="仿宋" w:cs="仿宋_GB2312"/>
          <w:kern w:val="0"/>
          <w:sz w:val="24"/>
        </w:rPr>
      </w:pPr>
    </w:p>
    <w:p w:rsidR="006F6AD7" w:rsidRDefault="006F6AD7">
      <w:pPr>
        <w:widowControl/>
        <w:spacing w:line="360" w:lineRule="auto"/>
        <w:jc w:val="left"/>
        <w:rPr>
          <w:rFonts w:ascii="仿宋_GB2312" w:eastAsia="仿宋_GB2312" w:hAnsi="仿宋" w:cs="仿宋_GB2312"/>
          <w:kern w:val="0"/>
          <w:sz w:val="24"/>
        </w:rPr>
      </w:pPr>
    </w:p>
    <w:p w:rsidR="006F6AD7" w:rsidRDefault="006F6AD7">
      <w:pPr>
        <w:widowControl/>
        <w:spacing w:line="360" w:lineRule="auto"/>
        <w:jc w:val="left"/>
        <w:rPr>
          <w:rFonts w:ascii="仿宋_GB2312" w:eastAsia="仿宋_GB2312" w:hAnsi="仿宋" w:cs="仿宋_GB2312"/>
          <w:kern w:val="0"/>
          <w:sz w:val="24"/>
        </w:rPr>
      </w:pPr>
    </w:p>
    <w:p w:rsidR="006F6AD7" w:rsidRDefault="006F6AD7">
      <w:pPr>
        <w:widowControl/>
        <w:spacing w:line="360" w:lineRule="auto"/>
        <w:jc w:val="left"/>
        <w:rPr>
          <w:rFonts w:ascii="仿宋_GB2312" w:eastAsia="仿宋_GB2312" w:hAnsi="仿宋" w:cs="仿宋_GB2312"/>
          <w:kern w:val="0"/>
          <w:sz w:val="24"/>
        </w:rPr>
      </w:pPr>
    </w:p>
    <w:p w:rsidR="006F6AD7" w:rsidRDefault="006F6AD7">
      <w:pPr>
        <w:widowControl/>
        <w:spacing w:line="360" w:lineRule="auto"/>
        <w:jc w:val="left"/>
        <w:rPr>
          <w:rFonts w:ascii="仿宋_GB2312" w:eastAsia="仿宋_GB2312" w:hAnsi="仿宋" w:cs="仿宋_GB2312"/>
          <w:kern w:val="0"/>
          <w:sz w:val="24"/>
        </w:rPr>
      </w:pPr>
    </w:p>
    <w:p w:rsidR="006F6AD7" w:rsidRDefault="006F6AD7">
      <w:pPr>
        <w:widowControl/>
        <w:spacing w:line="360" w:lineRule="auto"/>
        <w:jc w:val="left"/>
        <w:rPr>
          <w:rFonts w:ascii="仿宋_GB2312" w:eastAsia="仿宋_GB2312" w:hAnsi="仿宋" w:cs="仿宋_GB2312"/>
          <w:kern w:val="0"/>
          <w:sz w:val="24"/>
        </w:rPr>
      </w:pPr>
    </w:p>
    <w:p w:rsidR="006F6AD7" w:rsidRDefault="006F6AD7">
      <w:pPr>
        <w:widowControl/>
        <w:spacing w:line="360" w:lineRule="auto"/>
        <w:jc w:val="left"/>
        <w:rPr>
          <w:rFonts w:ascii="仿宋_GB2312" w:eastAsia="仿宋_GB2312" w:hAnsi="仿宋" w:cs="仿宋_GB2312"/>
          <w:kern w:val="0"/>
          <w:sz w:val="24"/>
        </w:rPr>
      </w:pPr>
    </w:p>
    <w:p w:rsidR="006F6AD7" w:rsidRDefault="006F6AD7">
      <w:pPr>
        <w:widowControl/>
        <w:spacing w:line="360" w:lineRule="auto"/>
        <w:jc w:val="left"/>
        <w:rPr>
          <w:rFonts w:ascii="仿宋_GB2312" w:eastAsia="仿宋_GB2312" w:hAnsi="仿宋" w:cs="仿宋_GB2312"/>
          <w:kern w:val="0"/>
          <w:sz w:val="24"/>
        </w:rPr>
      </w:pPr>
    </w:p>
    <w:p w:rsidR="0072645D" w:rsidRPr="006F6AD7" w:rsidRDefault="003B3790" w:rsidP="006F6AD7">
      <w:pPr>
        <w:pStyle w:val="5000"/>
        <w:spacing w:line="360" w:lineRule="auto"/>
        <w:ind w:right="-97" w:firstLineChars="196" w:firstLine="614"/>
        <w:rPr>
          <w:rFonts w:ascii="宋体" w:hAnsi="宋体"/>
          <w:b/>
          <w:color w:val="000000"/>
          <w:spacing w:val="6"/>
          <w:sz w:val="30"/>
          <w:szCs w:val="30"/>
        </w:rPr>
        <w:sectPr w:rsidR="0072645D" w:rsidRPr="006F6AD7">
          <w:pgSz w:w="11906" w:h="16838"/>
          <w:pgMar w:top="1134" w:right="1134" w:bottom="1134" w:left="1134" w:header="720" w:footer="720" w:gutter="0"/>
          <w:cols w:space="720"/>
          <w:docGrid w:type="lines" w:linePitch="331"/>
        </w:sectPr>
      </w:pPr>
      <w:r w:rsidRPr="006F6AD7">
        <w:rPr>
          <w:rFonts w:ascii="宋体" w:hAnsi="宋体" w:hint="eastAsia"/>
          <w:b/>
          <w:color w:val="000000"/>
          <w:spacing w:val="6"/>
          <w:sz w:val="30"/>
          <w:szCs w:val="30"/>
        </w:rPr>
        <w:t>十</w:t>
      </w:r>
      <w:r w:rsidR="005B00D7" w:rsidRPr="006F6AD7">
        <w:rPr>
          <w:rFonts w:ascii="宋体" w:hAnsi="宋体" w:hint="eastAsia"/>
          <w:b/>
          <w:color w:val="000000"/>
          <w:spacing w:val="6"/>
          <w:sz w:val="30"/>
          <w:szCs w:val="30"/>
        </w:rPr>
        <w:t>、除文件规定必须提供以外，供应商认为需要提供的其他证明材料</w:t>
      </w:r>
    </w:p>
    <w:p w:rsidR="0072645D" w:rsidRDefault="0072645D" w:rsidP="006F6AD7">
      <w:pPr>
        <w:pStyle w:val="a9"/>
        <w:outlineLvl w:val="1"/>
        <w:rPr>
          <w:rFonts w:hAnsi="宋体"/>
          <w:color w:val="000000"/>
          <w:szCs w:val="21"/>
        </w:rPr>
      </w:pPr>
    </w:p>
    <w:p w:rsidR="006F6AD7" w:rsidRDefault="006F6AD7" w:rsidP="006F6AD7">
      <w:pPr>
        <w:pStyle w:val="a9"/>
        <w:outlineLvl w:val="1"/>
        <w:rPr>
          <w:rFonts w:hAnsi="宋体"/>
          <w:color w:val="000000"/>
          <w:szCs w:val="21"/>
        </w:rPr>
      </w:pPr>
    </w:p>
    <w:p w:rsidR="006F6AD7" w:rsidRDefault="006F6AD7" w:rsidP="006F6AD7">
      <w:pPr>
        <w:pStyle w:val="a9"/>
        <w:outlineLvl w:val="1"/>
        <w:rPr>
          <w:rFonts w:hAnsi="宋体"/>
          <w:color w:val="000000"/>
          <w:szCs w:val="21"/>
        </w:rPr>
      </w:pPr>
    </w:p>
    <w:p w:rsidR="006F6AD7" w:rsidRDefault="006F6AD7" w:rsidP="006F6AD7">
      <w:pPr>
        <w:pStyle w:val="a9"/>
        <w:outlineLvl w:val="1"/>
        <w:rPr>
          <w:rFonts w:hAnsi="宋体"/>
          <w:color w:val="000000"/>
          <w:szCs w:val="21"/>
        </w:rPr>
      </w:pPr>
    </w:p>
    <w:p w:rsidR="006F6AD7" w:rsidRDefault="006F6AD7" w:rsidP="006F6AD7">
      <w:pPr>
        <w:pStyle w:val="a9"/>
        <w:outlineLvl w:val="1"/>
        <w:rPr>
          <w:rFonts w:hAnsi="宋体"/>
          <w:color w:val="000000"/>
          <w:szCs w:val="21"/>
        </w:rPr>
      </w:pPr>
    </w:p>
    <w:p w:rsidR="006F6AD7" w:rsidRDefault="006F6AD7" w:rsidP="006F6AD7">
      <w:pPr>
        <w:pStyle w:val="a9"/>
        <w:outlineLvl w:val="1"/>
        <w:rPr>
          <w:rFonts w:hAnsi="宋体"/>
          <w:color w:val="000000"/>
          <w:szCs w:val="21"/>
        </w:rPr>
      </w:pPr>
    </w:p>
    <w:p w:rsidR="006F6AD7" w:rsidRDefault="006F6AD7" w:rsidP="006F6AD7">
      <w:pPr>
        <w:pStyle w:val="a9"/>
        <w:outlineLvl w:val="1"/>
        <w:rPr>
          <w:rFonts w:hAnsi="宋体"/>
          <w:color w:val="000000"/>
          <w:szCs w:val="21"/>
        </w:rPr>
      </w:pPr>
    </w:p>
    <w:p w:rsidR="006F6AD7" w:rsidRDefault="006F6AD7" w:rsidP="006F6AD7">
      <w:pPr>
        <w:pStyle w:val="a9"/>
        <w:outlineLvl w:val="1"/>
        <w:rPr>
          <w:rFonts w:hAnsi="宋体"/>
          <w:color w:val="000000"/>
          <w:szCs w:val="21"/>
        </w:rPr>
      </w:pPr>
    </w:p>
    <w:p w:rsidR="006F6AD7" w:rsidRDefault="006F6AD7" w:rsidP="006F6AD7">
      <w:pPr>
        <w:pStyle w:val="a9"/>
        <w:outlineLvl w:val="1"/>
        <w:rPr>
          <w:rFonts w:hAnsi="宋体"/>
          <w:color w:val="000000"/>
          <w:szCs w:val="21"/>
        </w:rPr>
      </w:pPr>
    </w:p>
    <w:p w:rsidR="006F6AD7" w:rsidRDefault="006F6AD7" w:rsidP="006F6AD7">
      <w:pPr>
        <w:pStyle w:val="a9"/>
        <w:outlineLvl w:val="1"/>
        <w:rPr>
          <w:rFonts w:hAnsi="宋体"/>
          <w:color w:val="000000"/>
          <w:szCs w:val="21"/>
        </w:rPr>
      </w:pPr>
    </w:p>
    <w:p w:rsidR="006F6AD7" w:rsidRDefault="006F6AD7" w:rsidP="006F6AD7">
      <w:pPr>
        <w:pStyle w:val="a9"/>
        <w:outlineLvl w:val="1"/>
        <w:rPr>
          <w:rFonts w:hAnsi="宋体"/>
          <w:color w:val="000000"/>
          <w:szCs w:val="21"/>
        </w:rPr>
      </w:pPr>
    </w:p>
    <w:p w:rsidR="006F6AD7" w:rsidRDefault="006F6AD7" w:rsidP="006F6AD7">
      <w:pPr>
        <w:pStyle w:val="a9"/>
        <w:outlineLvl w:val="1"/>
        <w:rPr>
          <w:rFonts w:hAnsi="宋体"/>
          <w:color w:val="000000"/>
          <w:szCs w:val="21"/>
        </w:rPr>
      </w:pPr>
    </w:p>
    <w:p w:rsidR="006F6AD7" w:rsidRDefault="006F6AD7" w:rsidP="006F6AD7">
      <w:pPr>
        <w:pStyle w:val="a9"/>
        <w:outlineLvl w:val="1"/>
        <w:rPr>
          <w:rFonts w:hAnsi="宋体"/>
          <w:color w:val="000000"/>
          <w:szCs w:val="21"/>
        </w:rPr>
      </w:pPr>
    </w:p>
    <w:p w:rsidR="006F6AD7" w:rsidRDefault="006F6AD7" w:rsidP="006F6AD7">
      <w:pPr>
        <w:pStyle w:val="a9"/>
        <w:outlineLvl w:val="1"/>
        <w:rPr>
          <w:rFonts w:hAnsi="宋体"/>
          <w:color w:val="000000"/>
          <w:szCs w:val="21"/>
        </w:rPr>
      </w:pPr>
    </w:p>
    <w:p w:rsidR="006F6AD7" w:rsidRDefault="006F6AD7" w:rsidP="006F6AD7">
      <w:pPr>
        <w:pStyle w:val="a9"/>
        <w:outlineLvl w:val="1"/>
        <w:rPr>
          <w:rFonts w:hAnsi="宋体"/>
          <w:color w:val="000000"/>
          <w:szCs w:val="21"/>
        </w:rPr>
      </w:pPr>
    </w:p>
    <w:p w:rsidR="0072645D" w:rsidRPr="006F6AD7" w:rsidRDefault="005B00D7" w:rsidP="006F6AD7">
      <w:pPr>
        <w:pStyle w:val="2"/>
        <w:jc w:val="center"/>
        <w:rPr>
          <w:rFonts w:asciiTheme="minorEastAsia" w:eastAsiaTheme="minorEastAsia" w:hAnsiTheme="minorEastAsia"/>
          <w:color w:val="000000"/>
          <w:sz w:val="30"/>
          <w:szCs w:val="30"/>
        </w:rPr>
      </w:pPr>
      <w:bookmarkStart w:id="206" w:name="_Toc19686838"/>
      <w:bookmarkStart w:id="207" w:name="_Toc150461476"/>
      <w:r w:rsidRPr="006F6AD7">
        <w:rPr>
          <w:rFonts w:asciiTheme="minorEastAsia" w:eastAsiaTheme="minorEastAsia" w:hAnsiTheme="minorEastAsia" w:hint="eastAsia"/>
          <w:color w:val="000000"/>
          <w:sz w:val="30"/>
          <w:szCs w:val="30"/>
        </w:rPr>
        <w:t>第三节 商务文件格式</w:t>
      </w:r>
      <w:bookmarkEnd w:id="206"/>
      <w:bookmarkEnd w:id="207"/>
    </w:p>
    <w:p w:rsidR="006F6AD7" w:rsidRDefault="006F6AD7">
      <w:pPr>
        <w:widowControl/>
        <w:jc w:val="left"/>
        <w:rPr>
          <w:rFonts w:ascii="宋体" w:hAnsi="宋体"/>
          <w:color w:val="000000"/>
          <w:sz w:val="30"/>
          <w:szCs w:val="20"/>
        </w:rPr>
      </w:pPr>
      <w:r>
        <w:rPr>
          <w:rFonts w:ascii="宋体" w:hAnsi="宋体"/>
          <w:color w:val="000000"/>
          <w:sz w:val="30"/>
          <w:szCs w:val="20"/>
        </w:rPr>
        <w:br w:type="page"/>
      </w:r>
    </w:p>
    <w:p w:rsidR="0072645D" w:rsidRDefault="0072645D">
      <w:pPr>
        <w:snapToGrid w:val="0"/>
        <w:spacing w:beforeLines="50" w:before="165" w:after="50"/>
        <w:rPr>
          <w:rFonts w:ascii="宋体" w:hAnsi="宋体"/>
          <w:color w:val="000000"/>
          <w:sz w:val="30"/>
          <w:szCs w:val="20"/>
        </w:rPr>
      </w:pPr>
    </w:p>
    <w:p w:rsidR="0072645D" w:rsidRDefault="005B00D7">
      <w:pPr>
        <w:snapToGrid w:val="0"/>
        <w:spacing w:beforeLines="50" w:before="165" w:after="50"/>
        <w:rPr>
          <w:rFonts w:ascii="宋体" w:hAnsi="宋体"/>
          <w:bCs/>
          <w:color w:val="000000"/>
          <w:sz w:val="32"/>
          <w:szCs w:val="20"/>
        </w:rPr>
      </w:pPr>
      <w:r>
        <w:rPr>
          <w:rFonts w:ascii="宋体" w:hAnsi="宋体" w:hint="eastAsia"/>
          <w:color w:val="000000"/>
          <w:sz w:val="24"/>
        </w:rPr>
        <w:t xml:space="preserve">                                                  </w:t>
      </w:r>
      <w:r>
        <w:rPr>
          <w:rFonts w:ascii="宋体" w:hAnsi="宋体" w:hint="eastAsia"/>
          <w:bCs/>
          <w:color w:val="000000"/>
        </w:rPr>
        <w:t xml:space="preserve">             电子投标文件</w:t>
      </w:r>
    </w:p>
    <w:p w:rsidR="0072645D" w:rsidRDefault="0072645D">
      <w:pPr>
        <w:snapToGrid w:val="0"/>
        <w:spacing w:beforeLines="50" w:before="165" w:after="50"/>
        <w:rPr>
          <w:rFonts w:ascii="宋体" w:hAnsi="宋体"/>
          <w:color w:val="000000"/>
          <w:sz w:val="24"/>
          <w:szCs w:val="20"/>
        </w:rPr>
      </w:pPr>
    </w:p>
    <w:p w:rsidR="006F6AD7" w:rsidRDefault="006F6AD7" w:rsidP="006F6AD7">
      <w:pPr>
        <w:spacing w:beforeLines="50" w:before="165" w:afterLines="50" w:after="165"/>
        <w:jc w:val="center"/>
        <w:rPr>
          <w:rFonts w:ascii="宋体" w:hAnsi="宋体" w:cs="宋体"/>
          <w:b/>
          <w:spacing w:val="20"/>
          <w:sz w:val="36"/>
          <w:szCs w:val="36"/>
        </w:rPr>
      </w:pPr>
    </w:p>
    <w:p w:rsidR="006F6AD7" w:rsidRDefault="006F6AD7" w:rsidP="006F6AD7">
      <w:pPr>
        <w:spacing w:beforeLines="50" w:before="165" w:afterLines="50" w:after="165"/>
        <w:jc w:val="center"/>
        <w:rPr>
          <w:rFonts w:ascii="宋体" w:hAnsi="宋体" w:cs="宋体"/>
          <w:b/>
          <w:spacing w:val="20"/>
          <w:sz w:val="36"/>
          <w:szCs w:val="36"/>
        </w:rPr>
      </w:pPr>
    </w:p>
    <w:p w:rsidR="006F6AD7" w:rsidRDefault="006F6AD7" w:rsidP="006F6AD7">
      <w:pPr>
        <w:spacing w:beforeLines="50" w:before="165" w:afterLines="50" w:after="165"/>
        <w:jc w:val="center"/>
        <w:rPr>
          <w:rFonts w:ascii="宋体" w:hAnsi="宋体" w:cs="宋体"/>
          <w:b/>
          <w:spacing w:val="20"/>
          <w:sz w:val="36"/>
          <w:szCs w:val="36"/>
        </w:rPr>
      </w:pPr>
    </w:p>
    <w:p w:rsidR="006F6AD7" w:rsidRDefault="006F6AD7" w:rsidP="006F6AD7">
      <w:pPr>
        <w:spacing w:beforeLines="50" w:before="165" w:afterLines="50" w:after="165"/>
        <w:jc w:val="center"/>
        <w:rPr>
          <w:rFonts w:ascii="宋体" w:hAnsi="宋体" w:cs="宋体"/>
          <w:b/>
          <w:spacing w:val="20"/>
          <w:sz w:val="36"/>
          <w:szCs w:val="36"/>
        </w:rPr>
      </w:pPr>
    </w:p>
    <w:p w:rsidR="0072645D" w:rsidRPr="006F6AD7" w:rsidRDefault="005B00D7" w:rsidP="006F6AD7">
      <w:pPr>
        <w:spacing w:beforeLines="50" w:before="165" w:afterLines="50" w:after="165"/>
        <w:jc w:val="center"/>
        <w:rPr>
          <w:rFonts w:ascii="宋体" w:hAnsi="宋体" w:cs="宋体"/>
          <w:b/>
          <w:spacing w:val="20"/>
          <w:sz w:val="36"/>
          <w:szCs w:val="36"/>
        </w:rPr>
      </w:pPr>
      <w:r w:rsidRPr="006F6AD7">
        <w:rPr>
          <w:rFonts w:ascii="宋体" w:hAnsi="宋体" w:cs="宋体" w:hint="eastAsia"/>
          <w:b/>
          <w:spacing w:val="20"/>
          <w:sz w:val="36"/>
          <w:szCs w:val="36"/>
        </w:rPr>
        <w:t>商务文件（封面）</w:t>
      </w:r>
    </w:p>
    <w:p w:rsidR="0072645D" w:rsidRDefault="0072645D">
      <w:pPr>
        <w:snapToGrid w:val="0"/>
        <w:spacing w:beforeLines="50" w:before="165" w:after="50"/>
        <w:rPr>
          <w:rFonts w:ascii="宋体" w:hAnsi="宋体"/>
          <w:bCs/>
          <w:color w:val="000000"/>
          <w:sz w:val="24"/>
          <w:szCs w:val="20"/>
        </w:rPr>
      </w:pPr>
    </w:p>
    <w:p w:rsidR="006F6AD7" w:rsidRDefault="006F6AD7">
      <w:pPr>
        <w:snapToGrid w:val="0"/>
        <w:spacing w:beforeLines="50" w:before="165" w:after="50"/>
        <w:ind w:firstLineChars="225" w:firstLine="540"/>
        <w:rPr>
          <w:rFonts w:ascii="宋体" w:hAnsi="宋体"/>
          <w:bCs/>
          <w:color w:val="000000"/>
          <w:sz w:val="24"/>
        </w:rPr>
      </w:pPr>
    </w:p>
    <w:p w:rsidR="006F6AD7" w:rsidRDefault="006F6AD7">
      <w:pPr>
        <w:snapToGrid w:val="0"/>
        <w:spacing w:beforeLines="50" w:before="165" w:after="50"/>
        <w:ind w:firstLineChars="225" w:firstLine="540"/>
        <w:rPr>
          <w:rFonts w:ascii="宋体" w:hAnsi="宋体"/>
          <w:bCs/>
          <w:color w:val="000000"/>
          <w:sz w:val="24"/>
        </w:rPr>
      </w:pPr>
    </w:p>
    <w:p w:rsidR="006F6AD7" w:rsidRDefault="006F6AD7">
      <w:pPr>
        <w:snapToGrid w:val="0"/>
        <w:spacing w:beforeLines="50" w:before="165" w:after="50"/>
        <w:ind w:firstLineChars="225" w:firstLine="540"/>
        <w:rPr>
          <w:rFonts w:ascii="宋体" w:hAnsi="宋体"/>
          <w:bCs/>
          <w:color w:val="000000"/>
          <w:sz w:val="24"/>
        </w:rPr>
      </w:pPr>
    </w:p>
    <w:p w:rsidR="006F6AD7" w:rsidRDefault="006F6AD7">
      <w:pPr>
        <w:snapToGrid w:val="0"/>
        <w:spacing w:beforeLines="50" w:before="165" w:after="50"/>
        <w:ind w:firstLineChars="225" w:firstLine="540"/>
        <w:rPr>
          <w:rFonts w:ascii="宋体" w:hAnsi="宋体"/>
          <w:bCs/>
          <w:color w:val="000000"/>
          <w:sz w:val="24"/>
        </w:rPr>
      </w:pPr>
    </w:p>
    <w:p w:rsidR="0072645D" w:rsidRDefault="005B00D7">
      <w:pPr>
        <w:snapToGrid w:val="0"/>
        <w:spacing w:beforeLines="50" w:before="165" w:after="50"/>
        <w:ind w:firstLineChars="225" w:firstLine="540"/>
        <w:rPr>
          <w:rFonts w:ascii="宋体" w:hAnsi="宋体"/>
          <w:bCs/>
          <w:color w:val="000000"/>
          <w:sz w:val="24"/>
        </w:rPr>
      </w:pPr>
      <w:r>
        <w:rPr>
          <w:rFonts w:ascii="宋体" w:hAnsi="宋体" w:hint="eastAsia"/>
          <w:bCs/>
          <w:color w:val="000000"/>
          <w:sz w:val="24"/>
        </w:rPr>
        <w:t>项目名称：</w:t>
      </w:r>
      <w:r w:rsidR="00370834">
        <w:rPr>
          <w:rFonts w:ascii="宋体" w:hAnsi="宋体" w:hint="eastAsia"/>
          <w:bCs/>
          <w:color w:val="000000"/>
          <w:sz w:val="24"/>
        </w:rPr>
        <w:t>巴里坤县城乡规划馆提升改造工程</w:t>
      </w:r>
    </w:p>
    <w:p w:rsidR="0072645D" w:rsidRDefault="0072645D">
      <w:pPr>
        <w:snapToGrid w:val="0"/>
        <w:spacing w:beforeLines="50" w:before="165" w:after="50"/>
        <w:ind w:firstLineChars="225" w:firstLine="540"/>
        <w:rPr>
          <w:rFonts w:ascii="宋体" w:hAnsi="宋体"/>
          <w:bCs/>
          <w:color w:val="000000"/>
          <w:sz w:val="24"/>
          <w:szCs w:val="20"/>
        </w:rPr>
      </w:pPr>
    </w:p>
    <w:p w:rsidR="0072645D" w:rsidRDefault="005B00D7">
      <w:pPr>
        <w:snapToGrid w:val="0"/>
        <w:spacing w:beforeLines="50" w:before="165" w:after="50"/>
        <w:ind w:firstLineChars="225" w:firstLine="540"/>
        <w:rPr>
          <w:rFonts w:ascii="宋体" w:hAnsi="宋体"/>
          <w:bCs/>
          <w:color w:val="000000"/>
          <w:sz w:val="24"/>
        </w:rPr>
      </w:pPr>
      <w:r>
        <w:rPr>
          <w:rFonts w:ascii="宋体" w:hAnsi="宋体" w:hint="eastAsia"/>
          <w:bCs/>
          <w:color w:val="000000"/>
          <w:sz w:val="24"/>
        </w:rPr>
        <w:t>项目编号：</w:t>
      </w:r>
      <w:proofErr w:type="gramStart"/>
      <w:r w:rsidR="00370834">
        <w:rPr>
          <w:rFonts w:ascii="宋体" w:hAnsi="宋体"/>
          <w:bCs/>
          <w:color w:val="000000"/>
          <w:sz w:val="24"/>
        </w:rPr>
        <w:t>XJCY(</w:t>
      </w:r>
      <w:proofErr w:type="gramEnd"/>
      <w:r w:rsidR="00370834">
        <w:rPr>
          <w:rFonts w:ascii="宋体" w:hAnsi="宋体"/>
          <w:bCs/>
          <w:color w:val="000000"/>
          <w:sz w:val="24"/>
        </w:rPr>
        <w:t>HM)-2023050</w:t>
      </w:r>
    </w:p>
    <w:p w:rsidR="0072645D" w:rsidRDefault="005B00D7" w:rsidP="0079210F">
      <w:pPr>
        <w:snapToGrid w:val="0"/>
        <w:spacing w:beforeLines="50" w:before="165" w:after="50"/>
        <w:ind w:firstLineChars="225" w:firstLine="540"/>
        <w:rPr>
          <w:rFonts w:ascii="宋体" w:hAnsi="宋体"/>
          <w:bCs/>
          <w:color w:val="000000"/>
          <w:sz w:val="24"/>
          <w:szCs w:val="20"/>
        </w:rPr>
      </w:pPr>
      <w:r>
        <w:rPr>
          <w:rFonts w:ascii="宋体" w:hAnsi="宋体" w:hint="eastAsia"/>
          <w:bCs/>
          <w:color w:val="000000"/>
          <w:sz w:val="24"/>
        </w:rPr>
        <w:t xml:space="preserve"> </w:t>
      </w:r>
    </w:p>
    <w:p w:rsidR="0072645D" w:rsidRDefault="005B00D7">
      <w:pPr>
        <w:pStyle w:val="a3"/>
        <w:snapToGrid w:val="0"/>
        <w:spacing w:before="50" w:after="50"/>
        <w:ind w:firstLineChars="225" w:firstLine="540"/>
        <w:rPr>
          <w:rFonts w:ascii="宋体" w:hAnsi="宋体"/>
          <w:bCs/>
          <w:color w:val="000000"/>
          <w:sz w:val="24"/>
          <w:szCs w:val="24"/>
        </w:rPr>
      </w:pPr>
      <w:r>
        <w:rPr>
          <w:rFonts w:ascii="宋体" w:hAnsi="宋体" w:hint="eastAsia"/>
          <w:bCs/>
          <w:color w:val="000000"/>
          <w:sz w:val="24"/>
          <w:szCs w:val="24"/>
        </w:rPr>
        <w:t>投标人名称：</w:t>
      </w:r>
    </w:p>
    <w:p w:rsidR="0072645D" w:rsidRDefault="0072645D">
      <w:pPr>
        <w:pStyle w:val="a3"/>
        <w:snapToGrid w:val="0"/>
        <w:spacing w:before="50" w:after="50"/>
        <w:ind w:firstLineChars="225" w:firstLine="540"/>
        <w:rPr>
          <w:rFonts w:ascii="宋体" w:hAnsi="宋体"/>
          <w:bCs/>
          <w:color w:val="000000"/>
          <w:sz w:val="24"/>
          <w:szCs w:val="24"/>
        </w:rPr>
      </w:pPr>
    </w:p>
    <w:p w:rsidR="0072645D" w:rsidRDefault="005B00D7">
      <w:pPr>
        <w:pStyle w:val="a3"/>
        <w:snapToGrid w:val="0"/>
        <w:spacing w:before="50" w:after="50"/>
        <w:ind w:firstLineChars="225" w:firstLine="540"/>
        <w:rPr>
          <w:rFonts w:ascii="宋体" w:hAnsi="宋体"/>
          <w:bCs/>
          <w:color w:val="000000"/>
          <w:sz w:val="24"/>
          <w:szCs w:val="24"/>
        </w:rPr>
      </w:pPr>
      <w:r>
        <w:rPr>
          <w:rFonts w:ascii="宋体" w:hAnsi="宋体" w:hint="eastAsia"/>
          <w:bCs/>
          <w:color w:val="000000"/>
          <w:sz w:val="24"/>
          <w:szCs w:val="24"/>
        </w:rPr>
        <w:t>投标人地址：</w:t>
      </w:r>
    </w:p>
    <w:p w:rsidR="0072645D" w:rsidRDefault="0072645D">
      <w:pPr>
        <w:pStyle w:val="a3"/>
        <w:snapToGrid w:val="0"/>
        <w:spacing w:before="50" w:after="50"/>
        <w:ind w:firstLineChars="400" w:firstLine="960"/>
        <w:rPr>
          <w:rFonts w:ascii="宋体" w:hAnsi="宋体"/>
          <w:bCs/>
          <w:color w:val="000000"/>
          <w:sz w:val="24"/>
          <w:szCs w:val="24"/>
        </w:rPr>
      </w:pPr>
    </w:p>
    <w:p w:rsidR="0072645D" w:rsidRDefault="005B00D7">
      <w:pPr>
        <w:snapToGrid w:val="0"/>
        <w:spacing w:beforeLines="50" w:before="165" w:after="50"/>
        <w:ind w:firstLine="645"/>
        <w:rPr>
          <w:rFonts w:ascii="宋体" w:hAnsi="宋体"/>
          <w:color w:val="000000"/>
          <w:sz w:val="24"/>
        </w:rPr>
      </w:pPr>
      <w:r>
        <w:rPr>
          <w:rFonts w:ascii="宋体" w:hAnsi="宋体" w:hint="eastAsia"/>
          <w:color w:val="000000"/>
          <w:sz w:val="24"/>
        </w:rPr>
        <w:t xml:space="preserve">                        年  月  日</w:t>
      </w:r>
    </w:p>
    <w:p w:rsidR="0072645D" w:rsidRDefault="005B00D7">
      <w:pPr>
        <w:snapToGrid w:val="0"/>
        <w:spacing w:beforeLines="50" w:before="165" w:after="50"/>
        <w:rPr>
          <w:rFonts w:ascii="宋体" w:hAnsi="宋体"/>
          <w:color w:val="000000"/>
          <w:sz w:val="24"/>
          <w:szCs w:val="20"/>
        </w:rPr>
      </w:pPr>
      <w:r>
        <w:rPr>
          <w:rFonts w:ascii="宋体" w:hAnsi="宋体" w:hint="eastAsia"/>
          <w:color w:val="000000"/>
          <w:sz w:val="24"/>
          <w:szCs w:val="20"/>
        </w:rPr>
        <w:t xml:space="preserve"> </w:t>
      </w:r>
    </w:p>
    <w:p w:rsidR="0072645D" w:rsidRDefault="0072645D">
      <w:pPr>
        <w:spacing w:line="360" w:lineRule="auto"/>
        <w:ind w:right="420"/>
        <w:rPr>
          <w:rFonts w:ascii="宋体" w:hAnsi="宋体"/>
          <w:color w:val="000000"/>
          <w:sz w:val="24"/>
          <w:szCs w:val="20"/>
        </w:rPr>
      </w:pPr>
    </w:p>
    <w:p w:rsidR="0072645D" w:rsidRDefault="0072645D">
      <w:pPr>
        <w:spacing w:line="360" w:lineRule="auto"/>
        <w:ind w:right="420"/>
        <w:rPr>
          <w:rFonts w:ascii="宋体" w:hAnsi="宋体"/>
          <w:color w:val="000000"/>
          <w:sz w:val="24"/>
          <w:szCs w:val="20"/>
        </w:rPr>
      </w:pPr>
    </w:p>
    <w:p w:rsidR="0072645D" w:rsidRDefault="0072645D">
      <w:pPr>
        <w:spacing w:line="360" w:lineRule="auto"/>
        <w:ind w:right="420"/>
        <w:rPr>
          <w:rFonts w:ascii="宋体" w:hAnsi="宋体"/>
          <w:color w:val="000000"/>
          <w:sz w:val="24"/>
          <w:szCs w:val="20"/>
        </w:rPr>
      </w:pPr>
    </w:p>
    <w:p w:rsidR="0072645D" w:rsidRPr="0079210F" w:rsidRDefault="0072645D" w:rsidP="006F6AD7">
      <w:pPr>
        <w:spacing w:line="360" w:lineRule="auto"/>
        <w:ind w:right="420"/>
        <w:rPr>
          <w:rFonts w:ascii="仿宋_GB2312" w:eastAsia="仿宋_GB2312" w:hAnsi="仿宋" w:cs="仿宋_GB2312"/>
          <w:b/>
          <w:kern w:val="0"/>
          <w:sz w:val="36"/>
          <w:szCs w:val="36"/>
        </w:rPr>
      </w:pPr>
    </w:p>
    <w:p w:rsidR="006F6AD7" w:rsidRDefault="006F6AD7" w:rsidP="006F6AD7">
      <w:pPr>
        <w:jc w:val="center"/>
        <w:rPr>
          <w:rFonts w:ascii="宋体" w:hAnsi="宋体" w:cs="仿宋_GB2312"/>
          <w:b/>
          <w:kern w:val="0"/>
          <w:sz w:val="32"/>
          <w:szCs w:val="32"/>
        </w:rPr>
      </w:pPr>
      <w:r w:rsidRPr="006F6AD7">
        <w:rPr>
          <w:rFonts w:ascii="宋体" w:hAnsi="宋体" w:cs="仿宋_GB2312" w:hint="eastAsia"/>
          <w:b/>
          <w:kern w:val="0"/>
          <w:sz w:val="32"/>
          <w:szCs w:val="32"/>
        </w:rPr>
        <w:lastRenderedPageBreak/>
        <w:t>目</w:t>
      </w:r>
      <w:r>
        <w:rPr>
          <w:rFonts w:ascii="宋体" w:hAnsi="宋体" w:cs="仿宋_GB2312" w:hint="eastAsia"/>
          <w:b/>
          <w:kern w:val="0"/>
          <w:sz w:val="32"/>
          <w:szCs w:val="32"/>
        </w:rPr>
        <w:t xml:space="preserve">    </w:t>
      </w:r>
      <w:r w:rsidRPr="006F6AD7">
        <w:rPr>
          <w:rFonts w:ascii="宋体" w:hAnsi="宋体" w:cs="仿宋_GB2312" w:hint="eastAsia"/>
          <w:b/>
          <w:kern w:val="0"/>
          <w:sz w:val="32"/>
          <w:szCs w:val="32"/>
        </w:rPr>
        <w:t>录</w:t>
      </w:r>
    </w:p>
    <w:p w:rsidR="004C43FA" w:rsidRPr="004C43FA" w:rsidRDefault="004C43FA" w:rsidP="004C43FA">
      <w:pPr>
        <w:pStyle w:val="51"/>
        <w:spacing w:line="640" w:lineRule="exact"/>
        <w:ind w:left="0"/>
        <w:rPr>
          <w:rFonts w:ascii="宋体" w:eastAsia="宋体" w:hAnsi="宋体" w:cs="仿宋_GB2312"/>
        </w:rPr>
      </w:pPr>
      <w:r w:rsidRPr="006F6AD7">
        <w:rPr>
          <w:rFonts w:ascii="宋体" w:eastAsia="宋体" w:hAnsi="宋体" w:cs="仿宋_GB2312" w:hint="eastAsia"/>
        </w:rPr>
        <w:t>一、</w:t>
      </w:r>
      <w:r>
        <w:rPr>
          <w:rFonts w:ascii="宋体" w:eastAsia="宋体" w:hAnsi="宋体" w:cs="仿宋_GB2312" w:hint="eastAsia"/>
        </w:rPr>
        <w:t>投标函</w:t>
      </w:r>
      <w:r w:rsidRPr="006F6AD7">
        <w:rPr>
          <w:rFonts w:ascii="宋体" w:eastAsia="宋体" w:hAnsi="宋体" w:cs="仿宋_GB2312" w:hint="eastAsia"/>
        </w:rPr>
        <w:t>……</w:t>
      </w:r>
      <w:proofErr w:type="gramStart"/>
      <w:r w:rsidRPr="006F6AD7">
        <w:rPr>
          <w:rFonts w:ascii="宋体" w:eastAsia="宋体" w:hAnsi="宋体" w:cs="仿宋_GB2312" w:hint="eastAsia"/>
        </w:rPr>
        <w:t>………………………………</w:t>
      </w:r>
      <w:r>
        <w:rPr>
          <w:rFonts w:ascii="宋体" w:eastAsia="宋体" w:hAnsi="宋体" w:cs="仿宋_GB2312" w:hint="eastAsia"/>
        </w:rPr>
        <w:t>……</w:t>
      </w:r>
      <w:r w:rsidRPr="006F6AD7">
        <w:rPr>
          <w:rFonts w:ascii="宋体" w:eastAsia="宋体" w:hAnsi="宋体" w:cs="仿宋_GB2312" w:hint="eastAsia"/>
        </w:rPr>
        <w:t>…………………………</w:t>
      </w:r>
      <w:proofErr w:type="gramEnd"/>
      <w:r w:rsidRPr="006F6AD7">
        <w:rPr>
          <w:rFonts w:ascii="宋体" w:eastAsia="宋体" w:hAnsi="宋体" w:cs="仿宋_GB2312" w:hint="eastAsia"/>
        </w:rPr>
        <w:t>（页码）</w:t>
      </w:r>
    </w:p>
    <w:p w:rsidR="0072645D" w:rsidRPr="006F6AD7" w:rsidRDefault="004C43FA" w:rsidP="006F6AD7">
      <w:pPr>
        <w:pStyle w:val="51"/>
        <w:spacing w:line="640" w:lineRule="exact"/>
        <w:ind w:left="0"/>
        <w:rPr>
          <w:rFonts w:ascii="宋体" w:eastAsia="宋体" w:hAnsi="宋体" w:cs="仿宋_GB2312"/>
        </w:rPr>
      </w:pPr>
      <w:r>
        <w:rPr>
          <w:rFonts w:ascii="宋体" w:eastAsia="宋体" w:hAnsi="宋体" w:cs="仿宋_GB2312" w:hint="eastAsia"/>
        </w:rPr>
        <w:t>二</w:t>
      </w:r>
      <w:r w:rsidR="005B00D7" w:rsidRPr="006F6AD7">
        <w:rPr>
          <w:rFonts w:ascii="宋体" w:eastAsia="宋体" w:hAnsi="宋体" w:cs="仿宋_GB2312" w:hint="eastAsia"/>
        </w:rPr>
        <w:t>、无串</w:t>
      </w:r>
      <w:proofErr w:type="gramStart"/>
      <w:r w:rsidR="005B00D7" w:rsidRPr="006F6AD7">
        <w:rPr>
          <w:rFonts w:ascii="宋体" w:eastAsia="宋体" w:hAnsi="宋体" w:cs="仿宋_GB2312" w:hint="eastAsia"/>
        </w:rPr>
        <w:t>标行为</w:t>
      </w:r>
      <w:proofErr w:type="gramEnd"/>
      <w:r w:rsidR="005B00D7" w:rsidRPr="006F6AD7">
        <w:rPr>
          <w:rFonts w:ascii="宋体" w:eastAsia="宋体" w:hAnsi="宋体" w:cs="仿宋_GB2312" w:hint="eastAsia"/>
        </w:rPr>
        <w:t>承诺函……</w:t>
      </w:r>
      <w:proofErr w:type="gramStart"/>
      <w:r w:rsidR="005B00D7" w:rsidRPr="006F6AD7">
        <w:rPr>
          <w:rFonts w:ascii="宋体" w:eastAsia="宋体" w:hAnsi="宋体" w:cs="仿宋_GB2312" w:hint="eastAsia"/>
        </w:rPr>
        <w:t>…………………………………………………</w:t>
      </w:r>
      <w:proofErr w:type="gramEnd"/>
      <w:r w:rsidR="005B00D7" w:rsidRPr="006F6AD7">
        <w:rPr>
          <w:rFonts w:ascii="宋体" w:eastAsia="宋体" w:hAnsi="宋体" w:cs="仿宋_GB2312" w:hint="eastAsia"/>
        </w:rPr>
        <w:t>（页码）</w:t>
      </w:r>
    </w:p>
    <w:p w:rsidR="0072645D" w:rsidRPr="006F6AD7" w:rsidRDefault="004C43FA" w:rsidP="006F6AD7">
      <w:pPr>
        <w:pStyle w:val="51"/>
        <w:spacing w:line="640" w:lineRule="exact"/>
        <w:ind w:left="0"/>
        <w:rPr>
          <w:rFonts w:ascii="宋体" w:eastAsia="宋体" w:hAnsi="宋体" w:cs="仿宋_GB2312"/>
        </w:rPr>
      </w:pPr>
      <w:r>
        <w:rPr>
          <w:rFonts w:ascii="宋体" w:eastAsia="宋体" w:hAnsi="宋体" w:cs="仿宋_GB2312" w:hint="eastAsia"/>
        </w:rPr>
        <w:t>三</w:t>
      </w:r>
      <w:r w:rsidR="005B00D7" w:rsidRPr="006F6AD7">
        <w:rPr>
          <w:rFonts w:ascii="宋体" w:eastAsia="宋体" w:hAnsi="宋体" w:cs="仿宋_GB2312" w:hint="eastAsia"/>
        </w:rPr>
        <w:t>、法定代表人身份证明及法定代表人有效身份证正反面复印件……</w:t>
      </w:r>
      <w:proofErr w:type="gramStart"/>
      <w:r w:rsidR="005B00D7" w:rsidRPr="006F6AD7">
        <w:rPr>
          <w:rFonts w:ascii="宋体" w:eastAsia="宋体" w:hAnsi="宋体" w:cs="仿宋_GB2312" w:hint="eastAsia"/>
        </w:rPr>
        <w:t>…</w:t>
      </w:r>
      <w:proofErr w:type="gramEnd"/>
      <w:r w:rsidR="005B00D7" w:rsidRPr="006F6AD7">
        <w:rPr>
          <w:rFonts w:ascii="宋体" w:eastAsia="宋体" w:hAnsi="宋体" w:cs="仿宋_GB2312" w:hint="eastAsia"/>
        </w:rPr>
        <w:t>（页码）</w:t>
      </w:r>
    </w:p>
    <w:p w:rsidR="0072645D" w:rsidRPr="006F6AD7" w:rsidRDefault="004C43FA" w:rsidP="006F6AD7">
      <w:pPr>
        <w:pStyle w:val="51"/>
        <w:spacing w:line="640" w:lineRule="exact"/>
        <w:ind w:left="0"/>
        <w:rPr>
          <w:rFonts w:ascii="宋体" w:eastAsia="宋体" w:hAnsi="宋体" w:cs="仿宋_GB2312"/>
        </w:rPr>
      </w:pPr>
      <w:r>
        <w:rPr>
          <w:rFonts w:ascii="宋体" w:eastAsia="宋体" w:hAnsi="宋体" w:cs="仿宋_GB2312" w:hint="eastAsia"/>
        </w:rPr>
        <w:t>四</w:t>
      </w:r>
      <w:r w:rsidR="005B00D7" w:rsidRPr="006F6AD7">
        <w:rPr>
          <w:rFonts w:ascii="宋体" w:eastAsia="宋体" w:hAnsi="宋体" w:cs="仿宋_GB2312" w:hint="eastAsia"/>
        </w:rPr>
        <w:t>、法定代表人授权委托书（如有委托时）……</w:t>
      </w:r>
      <w:proofErr w:type="gramStart"/>
      <w:r w:rsidR="005B00D7" w:rsidRPr="006F6AD7">
        <w:rPr>
          <w:rFonts w:ascii="宋体" w:eastAsia="宋体" w:hAnsi="宋体" w:cs="仿宋_GB2312" w:hint="eastAsia"/>
        </w:rPr>
        <w:t>…………………………</w:t>
      </w:r>
      <w:proofErr w:type="gramEnd"/>
      <w:r w:rsidR="005B00D7" w:rsidRPr="006F6AD7">
        <w:rPr>
          <w:rFonts w:ascii="宋体" w:eastAsia="宋体" w:hAnsi="宋体" w:cs="仿宋_GB2312" w:hint="eastAsia"/>
        </w:rPr>
        <w:t>（页码）</w:t>
      </w:r>
    </w:p>
    <w:p w:rsidR="0072645D" w:rsidRPr="006F6AD7" w:rsidRDefault="004C43FA" w:rsidP="006F6AD7">
      <w:pPr>
        <w:pStyle w:val="51"/>
        <w:spacing w:line="640" w:lineRule="exact"/>
        <w:ind w:left="0"/>
        <w:rPr>
          <w:rFonts w:ascii="宋体" w:eastAsia="宋体" w:hAnsi="宋体" w:cs="仿宋_GB2312"/>
        </w:rPr>
      </w:pPr>
      <w:r>
        <w:rPr>
          <w:rFonts w:ascii="宋体" w:eastAsia="宋体" w:hAnsi="宋体" w:cs="仿宋_GB2312" w:hint="eastAsia"/>
        </w:rPr>
        <w:t>五</w:t>
      </w:r>
      <w:r w:rsidR="005B00D7" w:rsidRPr="006F6AD7">
        <w:rPr>
          <w:rFonts w:ascii="宋体" w:eastAsia="宋体" w:hAnsi="宋体" w:cs="仿宋_GB2312" w:hint="eastAsia"/>
        </w:rPr>
        <w:t>、</w:t>
      </w:r>
      <w:r w:rsidR="005B00D7" w:rsidRPr="006F6AD7">
        <w:rPr>
          <w:rFonts w:ascii="宋体" w:eastAsia="宋体" w:hAnsi="宋体" w:cs="仿宋_GB2312" w:hint="eastAsia"/>
          <w:lang w:val="zh-CN"/>
        </w:rPr>
        <w:t>商务条款偏离表……</w:t>
      </w:r>
      <w:proofErr w:type="gramStart"/>
      <w:r w:rsidR="005B00D7" w:rsidRPr="006F6AD7">
        <w:rPr>
          <w:rFonts w:ascii="宋体" w:eastAsia="宋体" w:hAnsi="宋体" w:cs="仿宋_GB2312" w:hint="eastAsia"/>
          <w:lang w:val="zh-CN"/>
        </w:rPr>
        <w:t>…………………………</w:t>
      </w:r>
      <w:r w:rsidR="005B00D7" w:rsidRPr="006F6AD7">
        <w:rPr>
          <w:rFonts w:ascii="宋体" w:eastAsia="宋体" w:hAnsi="宋体" w:cs="仿宋_GB2312" w:hint="eastAsia"/>
        </w:rPr>
        <w:t>…………………………</w:t>
      </w:r>
      <w:proofErr w:type="gramEnd"/>
      <w:r w:rsidR="005B00D7" w:rsidRPr="006F6AD7">
        <w:rPr>
          <w:rFonts w:ascii="宋体" w:eastAsia="宋体" w:hAnsi="宋体" w:cs="仿宋_GB2312" w:hint="eastAsia"/>
        </w:rPr>
        <w:t>（页码）</w:t>
      </w:r>
    </w:p>
    <w:p w:rsidR="0072645D" w:rsidRPr="006F6AD7" w:rsidRDefault="004C43FA" w:rsidP="006F6AD7">
      <w:pPr>
        <w:pStyle w:val="51"/>
        <w:spacing w:line="640" w:lineRule="exact"/>
        <w:ind w:left="0"/>
        <w:rPr>
          <w:rFonts w:ascii="宋体" w:eastAsia="宋体" w:hAnsi="宋体" w:cs="仿宋_GB2312"/>
        </w:rPr>
      </w:pPr>
      <w:bookmarkStart w:id="208" w:name="OLE_LINK6"/>
      <w:bookmarkStart w:id="209" w:name="OLE_LINK7"/>
      <w:bookmarkStart w:id="210" w:name="OLE_LINK5"/>
      <w:r>
        <w:rPr>
          <w:rFonts w:ascii="宋体" w:eastAsia="宋体" w:hAnsi="宋体" w:cs="仿宋_GB2312" w:hint="eastAsia"/>
        </w:rPr>
        <w:t>六</w:t>
      </w:r>
      <w:r w:rsidR="005B00D7" w:rsidRPr="006F6AD7">
        <w:rPr>
          <w:rFonts w:ascii="宋体" w:eastAsia="宋体" w:hAnsi="宋体" w:cs="仿宋_GB2312" w:hint="eastAsia"/>
        </w:rPr>
        <w:t>、投标人情况介绍</w:t>
      </w:r>
      <w:r w:rsidR="005B00D7" w:rsidRPr="006F6AD7">
        <w:rPr>
          <w:rFonts w:ascii="宋体" w:eastAsia="宋体" w:hAnsi="宋体" w:cs="仿宋_GB2312" w:hint="eastAsia"/>
          <w:lang w:val="zh-CN"/>
        </w:rPr>
        <w:t>……</w:t>
      </w:r>
      <w:proofErr w:type="gramStart"/>
      <w:r w:rsidR="005B00D7" w:rsidRPr="006F6AD7">
        <w:rPr>
          <w:rFonts w:ascii="宋体" w:eastAsia="宋体" w:hAnsi="宋体" w:cs="仿宋_GB2312" w:hint="eastAsia"/>
          <w:lang w:val="zh-CN"/>
        </w:rPr>
        <w:t>…………………………</w:t>
      </w:r>
      <w:r w:rsidR="005B00D7" w:rsidRPr="006F6AD7">
        <w:rPr>
          <w:rFonts w:ascii="宋体" w:eastAsia="宋体" w:hAnsi="宋体" w:cs="仿宋_GB2312" w:hint="eastAsia"/>
        </w:rPr>
        <w:t>…………………………</w:t>
      </w:r>
      <w:proofErr w:type="gramEnd"/>
      <w:r w:rsidR="005B00D7" w:rsidRPr="006F6AD7">
        <w:rPr>
          <w:rFonts w:ascii="宋体" w:eastAsia="宋体" w:hAnsi="宋体" w:cs="仿宋_GB2312" w:hint="eastAsia"/>
        </w:rPr>
        <w:t>（页码）</w:t>
      </w:r>
    </w:p>
    <w:p w:rsidR="0072645D" w:rsidRPr="006F6AD7" w:rsidRDefault="004C43FA" w:rsidP="006F6AD7">
      <w:pPr>
        <w:pStyle w:val="51"/>
        <w:spacing w:line="640" w:lineRule="exact"/>
        <w:ind w:left="0"/>
        <w:rPr>
          <w:rFonts w:ascii="宋体" w:eastAsia="宋体" w:hAnsi="宋体" w:cs="仿宋_GB2312"/>
        </w:rPr>
      </w:pPr>
      <w:r>
        <w:rPr>
          <w:rFonts w:ascii="宋体" w:eastAsia="宋体" w:hAnsi="宋体" w:cs="仿宋_GB2312" w:hint="eastAsia"/>
        </w:rPr>
        <w:t>七</w:t>
      </w:r>
      <w:r w:rsidR="005B00D7" w:rsidRPr="006F6AD7">
        <w:rPr>
          <w:rFonts w:ascii="宋体" w:eastAsia="宋体" w:hAnsi="宋体" w:cs="仿宋_GB2312" w:hint="eastAsia"/>
        </w:rPr>
        <w:t>、投标人类似业绩的证明文件（如有要求）</w:t>
      </w:r>
      <w:r w:rsidR="005B00D7" w:rsidRPr="006F6AD7">
        <w:rPr>
          <w:rFonts w:ascii="宋体" w:eastAsia="宋体" w:hAnsi="宋体" w:cs="仿宋_GB2312" w:hint="eastAsia"/>
          <w:lang w:val="zh-CN"/>
        </w:rPr>
        <w:t>……</w:t>
      </w:r>
      <w:proofErr w:type="gramStart"/>
      <w:r w:rsidR="005B00D7" w:rsidRPr="006F6AD7">
        <w:rPr>
          <w:rFonts w:ascii="宋体" w:eastAsia="宋体" w:hAnsi="宋体" w:cs="仿宋_GB2312" w:hint="eastAsia"/>
          <w:lang w:val="zh-CN"/>
        </w:rPr>
        <w:t>………………………</w:t>
      </w:r>
      <w:proofErr w:type="gramEnd"/>
      <w:r w:rsidR="005B00D7" w:rsidRPr="006F6AD7">
        <w:rPr>
          <w:rFonts w:ascii="宋体" w:eastAsia="宋体" w:hAnsi="宋体" w:cs="仿宋_GB2312" w:hint="eastAsia"/>
        </w:rPr>
        <w:t>（页码）</w:t>
      </w:r>
      <w:bookmarkEnd w:id="208"/>
      <w:bookmarkEnd w:id="209"/>
    </w:p>
    <w:p w:rsidR="0072645D" w:rsidRPr="006F6AD7" w:rsidRDefault="004C43FA" w:rsidP="006F6AD7">
      <w:pPr>
        <w:pStyle w:val="51"/>
        <w:spacing w:line="640" w:lineRule="exact"/>
        <w:ind w:left="0"/>
        <w:rPr>
          <w:rFonts w:ascii="宋体" w:eastAsia="宋体" w:hAnsi="宋体" w:cs="仿宋_GB2312"/>
        </w:rPr>
      </w:pPr>
      <w:r>
        <w:rPr>
          <w:rFonts w:ascii="宋体" w:eastAsia="宋体" w:hAnsi="宋体" w:cs="仿宋_GB2312" w:hint="eastAsia"/>
        </w:rPr>
        <w:t>八</w:t>
      </w:r>
      <w:r w:rsidR="005B00D7" w:rsidRPr="006F6AD7">
        <w:rPr>
          <w:rFonts w:ascii="宋体" w:eastAsia="宋体" w:hAnsi="宋体" w:cs="仿宋_GB2312" w:hint="eastAsia"/>
        </w:rPr>
        <w:t>、</w:t>
      </w:r>
      <w:r w:rsidR="00F138AB" w:rsidRPr="006F6AD7">
        <w:rPr>
          <w:rFonts w:ascii="宋体" w:eastAsia="宋体" w:hAnsi="宋体" w:cs="仿宋_GB2312" w:hint="eastAsia"/>
        </w:rPr>
        <w:t>项目经理简历表</w:t>
      </w:r>
      <w:r w:rsidR="005B00D7" w:rsidRPr="006F6AD7">
        <w:rPr>
          <w:rFonts w:ascii="宋体" w:eastAsia="宋体" w:hAnsi="宋体" w:cs="仿宋_GB2312" w:hint="eastAsia"/>
          <w:lang w:val="zh-CN"/>
        </w:rPr>
        <w:t>……</w:t>
      </w:r>
      <w:proofErr w:type="gramStart"/>
      <w:r w:rsidR="005B00D7" w:rsidRPr="006F6AD7">
        <w:rPr>
          <w:rFonts w:ascii="宋体" w:eastAsia="宋体" w:hAnsi="宋体" w:cs="仿宋_GB2312" w:hint="eastAsia"/>
          <w:lang w:val="zh-CN"/>
        </w:rPr>
        <w:t>…………………</w:t>
      </w:r>
      <w:r w:rsidR="00F138AB" w:rsidRPr="006F6AD7">
        <w:rPr>
          <w:rFonts w:ascii="宋体" w:eastAsia="宋体" w:hAnsi="宋体" w:cs="仿宋_GB2312" w:hint="eastAsia"/>
          <w:lang w:val="zh-CN"/>
        </w:rPr>
        <w:t>……</w:t>
      </w:r>
      <w:r w:rsidR="005B00D7" w:rsidRPr="006F6AD7">
        <w:rPr>
          <w:rFonts w:ascii="宋体" w:eastAsia="宋体" w:hAnsi="宋体" w:cs="仿宋_GB2312" w:hint="eastAsia"/>
          <w:lang w:val="zh-CN"/>
        </w:rPr>
        <w:t>……………………………</w:t>
      </w:r>
      <w:proofErr w:type="gramEnd"/>
      <w:r w:rsidR="005B00D7" w:rsidRPr="006F6AD7">
        <w:rPr>
          <w:rFonts w:ascii="宋体" w:eastAsia="宋体" w:hAnsi="宋体" w:cs="仿宋_GB2312" w:hint="eastAsia"/>
        </w:rPr>
        <w:t>（页码）</w:t>
      </w:r>
    </w:p>
    <w:p w:rsidR="00F138AB" w:rsidRPr="006F6AD7" w:rsidRDefault="004C43FA" w:rsidP="006F6AD7">
      <w:pPr>
        <w:pStyle w:val="51"/>
        <w:spacing w:line="640" w:lineRule="exact"/>
        <w:ind w:left="0"/>
        <w:rPr>
          <w:rFonts w:ascii="宋体" w:eastAsia="宋体" w:hAnsi="宋体" w:cs="仿宋_GB2312"/>
        </w:rPr>
      </w:pPr>
      <w:r>
        <w:rPr>
          <w:rFonts w:ascii="宋体" w:eastAsia="宋体" w:hAnsi="宋体" w:cs="仿宋_GB2312" w:hint="eastAsia"/>
        </w:rPr>
        <w:t>九</w:t>
      </w:r>
      <w:r w:rsidR="00F138AB" w:rsidRPr="006F6AD7">
        <w:rPr>
          <w:rFonts w:ascii="宋体" w:eastAsia="宋体" w:hAnsi="宋体" w:cs="仿宋_GB2312" w:hint="eastAsia"/>
        </w:rPr>
        <w:t>、项目管理机构组成表</w:t>
      </w:r>
      <w:r w:rsidR="00F138AB" w:rsidRPr="006F6AD7">
        <w:rPr>
          <w:rFonts w:ascii="宋体" w:eastAsia="宋体" w:hAnsi="宋体" w:cs="仿宋_GB2312" w:hint="eastAsia"/>
          <w:lang w:val="zh-CN"/>
        </w:rPr>
        <w:t>……</w:t>
      </w:r>
      <w:proofErr w:type="gramStart"/>
      <w:r w:rsidR="00F138AB" w:rsidRPr="006F6AD7">
        <w:rPr>
          <w:rFonts w:ascii="宋体" w:eastAsia="宋体" w:hAnsi="宋体" w:cs="仿宋_GB2312" w:hint="eastAsia"/>
          <w:lang w:val="zh-CN"/>
        </w:rPr>
        <w:t>………………………………………………</w:t>
      </w:r>
      <w:proofErr w:type="gramEnd"/>
      <w:r w:rsidR="00F138AB" w:rsidRPr="006F6AD7">
        <w:rPr>
          <w:rFonts w:ascii="宋体" w:eastAsia="宋体" w:hAnsi="宋体" w:cs="仿宋_GB2312" w:hint="eastAsia"/>
        </w:rPr>
        <w:t>（页码）</w:t>
      </w:r>
    </w:p>
    <w:bookmarkEnd w:id="210"/>
    <w:p w:rsidR="0072645D" w:rsidRPr="006F6AD7" w:rsidRDefault="005B00D7">
      <w:pPr>
        <w:spacing w:line="360" w:lineRule="auto"/>
        <w:rPr>
          <w:rFonts w:ascii="宋体" w:hAnsi="宋体" w:cs="仿宋_GB2312"/>
          <w:b/>
          <w:bCs/>
          <w:sz w:val="24"/>
        </w:rPr>
      </w:pPr>
      <w:r w:rsidRPr="006F6AD7">
        <w:rPr>
          <w:rFonts w:ascii="宋体" w:hAnsi="宋体" w:cs="仿宋_GB2312" w:hint="eastAsia"/>
          <w:b/>
          <w:bCs/>
          <w:sz w:val="24"/>
        </w:rPr>
        <w:t>注：以上目录是基本格式要求，各投标人可根据自身情况进一步向下增加内容或细化。</w:t>
      </w:r>
    </w:p>
    <w:p w:rsidR="0072645D" w:rsidRDefault="0072645D">
      <w:pPr>
        <w:widowControl/>
        <w:spacing w:line="360" w:lineRule="auto"/>
        <w:jc w:val="left"/>
        <w:rPr>
          <w:rFonts w:ascii="宋体" w:hAnsi="宋体"/>
          <w:color w:val="000000"/>
        </w:rPr>
        <w:sectPr w:rsidR="0072645D">
          <w:pgSz w:w="11906" w:h="16838"/>
          <w:pgMar w:top="1134" w:right="1134" w:bottom="1134" w:left="1134" w:header="720" w:footer="720" w:gutter="0"/>
          <w:cols w:space="720"/>
          <w:docGrid w:type="lines" w:linePitch="331"/>
        </w:sectPr>
      </w:pPr>
    </w:p>
    <w:p w:rsidR="004C43FA" w:rsidRDefault="004C43FA" w:rsidP="004C43FA">
      <w:pPr>
        <w:snapToGrid w:val="0"/>
        <w:spacing w:beforeLines="50" w:before="165" w:after="50"/>
        <w:ind w:left="420"/>
        <w:jc w:val="center"/>
        <w:rPr>
          <w:b/>
          <w:bCs/>
          <w:sz w:val="30"/>
          <w:szCs w:val="30"/>
        </w:rPr>
      </w:pPr>
      <w:r>
        <w:rPr>
          <w:b/>
          <w:bCs/>
          <w:sz w:val="30"/>
          <w:szCs w:val="30"/>
        </w:rPr>
        <w:lastRenderedPageBreak/>
        <w:br w:type="page"/>
      </w:r>
      <w:r>
        <w:rPr>
          <w:rFonts w:hint="eastAsia"/>
          <w:b/>
          <w:bCs/>
          <w:sz w:val="30"/>
          <w:szCs w:val="30"/>
        </w:rPr>
        <w:lastRenderedPageBreak/>
        <w:t>一、投标函</w:t>
      </w:r>
    </w:p>
    <w:p w:rsidR="004C43FA" w:rsidRPr="002F1BC3" w:rsidRDefault="004C43FA" w:rsidP="004C43FA">
      <w:pPr>
        <w:pStyle w:val="a9"/>
        <w:spacing w:line="560" w:lineRule="exact"/>
        <w:ind w:firstLineChars="200" w:firstLine="480"/>
        <w:rPr>
          <w:rFonts w:hAnsi="宋体"/>
          <w:sz w:val="24"/>
          <w:szCs w:val="24"/>
        </w:rPr>
      </w:pPr>
      <w:r w:rsidRPr="002F1BC3">
        <w:rPr>
          <w:rFonts w:hAnsi="宋体" w:hint="eastAsia"/>
          <w:sz w:val="24"/>
          <w:szCs w:val="24"/>
        </w:rPr>
        <w:t>致：</w:t>
      </w:r>
      <w:proofErr w:type="gramStart"/>
      <w:r w:rsidRPr="002F1BC3">
        <w:rPr>
          <w:rFonts w:hAnsi="宋体" w:hint="eastAsia"/>
          <w:sz w:val="24"/>
          <w:szCs w:val="24"/>
          <w:u w:val="single"/>
        </w:rPr>
        <w:t>新疆诚誉工程项目</w:t>
      </w:r>
      <w:proofErr w:type="gramEnd"/>
      <w:r w:rsidRPr="002F1BC3">
        <w:rPr>
          <w:rFonts w:hAnsi="宋体" w:hint="eastAsia"/>
          <w:sz w:val="24"/>
          <w:szCs w:val="24"/>
          <w:u w:val="single"/>
        </w:rPr>
        <w:t>管理有限公司</w:t>
      </w:r>
      <w:r w:rsidRPr="002F1BC3">
        <w:rPr>
          <w:rFonts w:hAnsi="宋体"/>
          <w:sz w:val="24"/>
          <w:szCs w:val="24"/>
        </w:rPr>
        <w:t xml:space="preserve"> </w:t>
      </w:r>
    </w:p>
    <w:p w:rsidR="004C43FA" w:rsidRPr="002F1BC3" w:rsidRDefault="004C43FA" w:rsidP="004C43FA">
      <w:pPr>
        <w:pStyle w:val="a9"/>
        <w:spacing w:line="560" w:lineRule="exact"/>
        <w:ind w:firstLineChars="200" w:firstLine="480"/>
        <w:rPr>
          <w:rFonts w:hAnsi="宋体"/>
          <w:sz w:val="24"/>
          <w:szCs w:val="24"/>
        </w:rPr>
      </w:pPr>
      <w:r w:rsidRPr="002F1BC3">
        <w:rPr>
          <w:rFonts w:hAnsi="宋体" w:hint="eastAsia"/>
          <w:sz w:val="24"/>
          <w:szCs w:val="24"/>
        </w:rPr>
        <w:t>我方已仔细阅读了贵方组织的</w:t>
      </w:r>
      <w:r w:rsidRPr="002F1BC3">
        <w:rPr>
          <w:rFonts w:hAnsi="宋体"/>
          <w:sz w:val="24"/>
          <w:szCs w:val="24"/>
          <w:u w:val="single"/>
        </w:rPr>
        <w:t xml:space="preserve">  </w:t>
      </w:r>
      <w:r w:rsidRPr="002F1BC3">
        <w:rPr>
          <w:rFonts w:hAnsi="宋体" w:hint="eastAsia"/>
          <w:sz w:val="24"/>
          <w:szCs w:val="24"/>
          <w:u w:val="single"/>
        </w:rPr>
        <w:t>巴里坤县城乡规划馆提升改造工程</w:t>
      </w:r>
      <w:r w:rsidRPr="002F1BC3">
        <w:rPr>
          <w:rFonts w:hAnsi="宋体"/>
          <w:sz w:val="24"/>
          <w:szCs w:val="24"/>
          <w:u w:val="single"/>
        </w:rPr>
        <w:t xml:space="preserve">  </w:t>
      </w:r>
      <w:r w:rsidRPr="002F1BC3">
        <w:rPr>
          <w:rFonts w:hAnsi="宋体" w:hint="eastAsia"/>
          <w:sz w:val="24"/>
          <w:szCs w:val="24"/>
        </w:rPr>
        <w:t>项目（项目编号：</w:t>
      </w:r>
      <w:r w:rsidRPr="002F1BC3">
        <w:rPr>
          <w:rFonts w:hAnsi="宋体"/>
          <w:sz w:val="24"/>
          <w:szCs w:val="24"/>
        </w:rPr>
        <w:t>XJCY(HM)-2023050</w:t>
      </w:r>
      <w:r w:rsidRPr="002F1BC3">
        <w:rPr>
          <w:rFonts w:hAnsi="宋体" w:hint="eastAsia"/>
          <w:sz w:val="24"/>
          <w:szCs w:val="24"/>
        </w:rPr>
        <w:t>）的招标文件的全部内容，授权</w:t>
      </w:r>
      <w:r w:rsidRPr="002F1BC3">
        <w:rPr>
          <w:rFonts w:hAnsi="宋体"/>
          <w:sz w:val="24"/>
          <w:szCs w:val="24"/>
          <w:u w:val="single"/>
        </w:rPr>
        <w:t xml:space="preserve">                      </w:t>
      </w:r>
      <w:r w:rsidRPr="002F1BC3">
        <w:rPr>
          <w:rFonts w:hAnsi="宋体" w:hint="eastAsia"/>
          <w:sz w:val="24"/>
          <w:szCs w:val="24"/>
        </w:rPr>
        <w:t>(全权代表姓名)</w:t>
      </w:r>
      <w:r w:rsidRPr="002F1BC3">
        <w:rPr>
          <w:rFonts w:hAnsi="宋体"/>
          <w:sz w:val="24"/>
          <w:szCs w:val="24"/>
          <w:u w:val="single"/>
        </w:rPr>
        <w:t xml:space="preserve">          </w:t>
      </w:r>
      <w:r w:rsidRPr="002F1BC3">
        <w:rPr>
          <w:rFonts w:hAnsi="宋体" w:hint="eastAsia"/>
          <w:sz w:val="24"/>
          <w:szCs w:val="24"/>
        </w:rPr>
        <w:t xml:space="preserve"> (职务、职称)为全权代表，现正式递交下述文件参加贵方组织的本次政府采购活动： </w:t>
      </w:r>
    </w:p>
    <w:p w:rsidR="004C43FA" w:rsidRPr="002F1BC3" w:rsidRDefault="004C43FA" w:rsidP="004C43FA">
      <w:pPr>
        <w:pStyle w:val="a9"/>
        <w:spacing w:line="560" w:lineRule="exact"/>
        <w:ind w:firstLineChars="200" w:firstLine="480"/>
        <w:rPr>
          <w:rFonts w:hAnsi="宋体"/>
          <w:sz w:val="24"/>
          <w:szCs w:val="24"/>
        </w:rPr>
      </w:pPr>
      <w:r w:rsidRPr="002F1BC3">
        <w:rPr>
          <w:rFonts w:hAnsi="宋体" w:hint="eastAsia"/>
          <w:sz w:val="24"/>
          <w:szCs w:val="24"/>
        </w:rPr>
        <w:t>一、报价文件电子版一份（包含按投标人须知前附表要求提交的全部文件）；</w:t>
      </w:r>
    </w:p>
    <w:p w:rsidR="004C43FA" w:rsidRPr="002F1BC3" w:rsidRDefault="004C43FA" w:rsidP="004C43FA">
      <w:pPr>
        <w:pStyle w:val="a9"/>
        <w:spacing w:line="560" w:lineRule="exact"/>
        <w:ind w:firstLine="482"/>
        <w:rPr>
          <w:rFonts w:hAnsi="宋体"/>
          <w:sz w:val="24"/>
          <w:szCs w:val="24"/>
        </w:rPr>
      </w:pPr>
      <w:r w:rsidRPr="002F1BC3">
        <w:rPr>
          <w:rFonts w:hAnsi="宋体" w:hint="eastAsia"/>
          <w:sz w:val="24"/>
          <w:szCs w:val="24"/>
        </w:rPr>
        <w:t>二、资格文件电子版一份（包含按投标人须知前附表要求提交的全部文件）；</w:t>
      </w:r>
    </w:p>
    <w:p w:rsidR="004C43FA" w:rsidRPr="002F1BC3" w:rsidRDefault="004C43FA" w:rsidP="004C43FA">
      <w:pPr>
        <w:pStyle w:val="a9"/>
        <w:spacing w:line="560" w:lineRule="exact"/>
        <w:ind w:firstLine="482"/>
        <w:rPr>
          <w:rFonts w:hAnsi="宋体"/>
          <w:sz w:val="24"/>
          <w:szCs w:val="24"/>
        </w:rPr>
      </w:pPr>
      <w:r w:rsidRPr="002F1BC3">
        <w:rPr>
          <w:rFonts w:hAnsi="宋体" w:hint="eastAsia"/>
          <w:sz w:val="24"/>
          <w:szCs w:val="24"/>
        </w:rPr>
        <w:t>三、技术文件电子版一份（包含按投标人须知前附表要求提交的全部文件）；</w:t>
      </w:r>
    </w:p>
    <w:p w:rsidR="004C43FA" w:rsidRPr="002F1BC3" w:rsidRDefault="004C43FA" w:rsidP="004C43FA">
      <w:pPr>
        <w:pStyle w:val="a9"/>
        <w:spacing w:line="560" w:lineRule="exact"/>
        <w:ind w:firstLine="482"/>
        <w:rPr>
          <w:rFonts w:hAnsi="宋体"/>
          <w:sz w:val="24"/>
          <w:szCs w:val="24"/>
        </w:rPr>
      </w:pPr>
      <w:r w:rsidRPr="002F1BC3">
        <w:rPr>
          <w:rFonts w:hAnsi="宋体" w:hint="eastAsia"/>
          <w:sz w:val="24"/>
          <w:szCs w:val="24"/>
        </w:rPr>
        <w:t>四、商务文件电子版一份（包含按投标人须知前附表要求提交的全部文件）；</w:t>
      </w:r>
    </w:p>
    <w:p w:rsidR="004C43FA" w:rsidRPr="002F1BC3" w:rsidRDefault="004C43FA" w:rsidP="004C43FA">
      <w:pPr>
        <w:pStyle w:val="a9"/>
        <w:spacing w:line="560" w:lineRule="exact"/>
        <w:ind w:firstLine="482"/>
        <w:rPr>
          <w:rFonts w:hAnsi="宋体"/>
          <w:sz w:val="24"/>
          <w:szCs w:val="24"/>
        </w:rPr>
      </w:pPr>
      <w:r w:rsidRPr="002F1BC3">
        <w:rPr>
          <w:rFonts w:hAnsi="宋体" w:hint="eastAsia"/>
          <w:sz w:val="24"/>
          <w:szCs w:val="24"/>
        </w:rPr>
        <w:t>据此函，</w:t>
      </w:r>
      <w:proofErr w:type="gramStart"/>
      <w:r w:rsidRPr="002F1BC3">
        <w:rPr>
          <w:rFonts w:hAnsi="宋体" w:hint="eastAsia"/>
          <w:sz w:val="24"/>
          <w:szCs w:val="24"/>
        </w:rPr>
        <w:t>签字人兹宣布</w:t>
      </w:r>
      <w:proofErr w:type="gramEnd"/>
      <w:r w:rsidRPr="002F1BC3">
        <w:rPr>
          <w:rFonts w:hAnsi="宋体" w:hint="eastAsia"/>
          <w:sz w:val="24"/>
          <w:szCs w:val="24"/>
        </w:rPr>
        <w:t>：</w:t>
      </w:r>
    </w:p>
    <w:p w:rsidR="004C43FA" w:rsidRPr="002F1BC3" w:rsidRDefault="004C43FA" w:rsidP="004C43FA">
      <w:pPr>
        <w:pStyle w:val="a9"/>
        <w:spacing w:line="560" w:lineRule="exact"/>
        <w:ind w:firstLineChars="200" w:firstLine="480"/>
        <w:rPr>
          <w:rFonts w:hAnsi="宋体"/>
          <w:sz w:val="24"/>
          <w:szCs w:val="24"/>
        </w:rPr>
      </w:pPr>
      <w:r w:rsidRPr="002F1BC3">
        <w:rPr>
          <w:rFonts w:hAnsi="宋体" w:hint="eastAsia"/>
          <w:sz w:val="24"/>
          <w:szCs w:val="24"/>
        </w:rPr>
        <w:t>1、我方愿意以总价：</w:t>
      </w:r>
      <w:r w:rsidRPr="002F1BC3">
        <w:rPr>
          <w:rFonts w:hAnsi="宋体" w:hint="eastAsia"/>
          <w:sz w:val="24"/>
          <w:szCs w:val="24"/>
          <w:u w:val="single"/>
        </w:rPr>
        <w:t>¥          ，</w:t>
      </w:r>
      <w:r w:rsidRPr="002F1BC3">
        <w:rPr>
          <w:rFonts w:hAnsi="宋体" w:hint="eastAsia"/>
          <w:sz w:val="24"/>
          <w:szCs w:val="24"/>
        </w:rPr>
        <w:t>的投标报价，工期</w:t>
      </w:r>
      <w:r w:rsidRPr="002F1BC3">
        <w:rPr>
          <w:rFonts w:hAnsi="宋体" w:hint="eastAsia"/>
          <w:sz w:val="24"/>
          <w:szCs w:val="24"/>
          <w:u w:val="single"/>
        </w:rPr>
        <w:t xml:space="preserve">             </w:t>
      </w:r>
      <w:r w:rsidRPr="002F1BC3">
        <w:rPr>
          <w:rFonts w:hAnsi="宋体" w:hint="eastAsia"/>
          <w:sz w:val="24"/>
          <w:szCs w:val="24"/>
        </w:rPr>
        <w:t>，投标有效期</w:t>
      </w:r>
      <w:r w:rsidRPr="002F1BC3">
        <w:rPr>
          <w:rFonts w:hAnsi="宋体" w:hint="eastAsia"/>
          <w:sz w:val="24"/>
          <w:szCs w:val="24"/>
          <w:u w:val="single"/>
        </w:rPr>
        <w:t xml:space="preserve">          </w:t>
      </w:r>
      <w:r w:rsidRPr="002F1BC3">
        <w:rPr>
          <w:rFonts w:hAnsi="宋体" w:hint="eastAsia"/>
          <w:sz w:val="24"/>
          <w:szCs w:val="24"/>
        </w:rPr>
        <w:t>提供本项目招标文件第二章“货物需求”中的相应的采购内容。</w:t>
      </w:r>
    </w:p>
    <w:p w:rsidR="004C43FA" w:rsidRPr="002F1BC3" w:rsidRDefault="004C43FA" w:rsidP="004C43FA">
      <w:pPr>
        <w:pStyle w:val="a9"/>
        <w:spacing w:line="560" w:lineRule="exact"/>
        <w:ind w:firstLineChars="200" w:firstLine="480"/>
        <w:rPr>
          <w:rFonts w:hAnsi="宋体"/>
          <w:sz w:val="24"/>
          <w:szCs w:val="24"/>
          <w:u w:val="single"/>
        </w:rPr>
      </w:pPr>
      <w:r w:rsidRPr="002F1BC3">
        <w:rPr>
          <w:rFonts w:hAnsi="宋体" w:hint="eastAsia"/>
          <w:sz w:val="24"/>
          <w:szCs w:val="24"/>
        </w:rPr>
        <w:t>......</w:t>
      </w:r>
    </w:p>
    <w:p w:rsidR="004C43FA" w:rsidRPr="002F1BC3" w:rsidRDefault="004C43FA" w:rsidP="004C43FA">
      <w:pPr>
        <w:pStyle w:val="a9"/>
        <w:spacing w:line="560" w:lineRule="exact"/>
        <w:ind w:firstLineChars="200" w:firstLine="480"/>
        <w:rPr>
          <w:rFonts w:hAnsi="宋体"/>
          <w:sz w:val="24"/>
          <w:szCs w:val="24"/>
          <w:u w:val="single"/>
        </w:rPr>
      </w:pPr>
      <w:r w:rsidRPr="002F1BC3">
        <w:rPr>
          <w:rFonts w:hAnsi="宋体" w:hint="eastAsia"/>
          <w:sz w:val="24"/>
          <w:szCs w:val="24"/>
        </w:rPr>
        <w:t>2、我方同意自本项目招标文件“第三章 投标人须知”第一节 投标人须知前附表 第21.2项规定的投标截止时间（开标时间）起遵循本投标函，并承诺在“投标人须知前附表”第8项规定的投标有效期内不修改、撤销投标文件。</w:t>
      </w:r>
    </w:p>
    <w:p w:rsidR="004C43FA" w:rsidRPr="002F1BC3" w:rsidRDefault="004C43FA" w:rsidP="004C43FA">
      <w:pPr>
        <w:pStyle w:val="a9"/>
        <w:spacing w:line="560" w:lineRule="exact"/>
        <w:ind w:firstLineChars="200" w:firstLine="480"/>
        <w:rPr>
          <w:rFonts w:hAnsi="宋体"/>
          <w:sz w:val="24"/>
          <w:szCs w:val="24"/>
          <w:u w:val="single"/>
        </w:rPr>
      </w:pPr>
      <w:r w:rsidRPr="002F1BC3">
        <w:rPr>
          <w:rFonts w:hAnsi="宋体" w:hint="eastAsia"/>
          <w:sz w:val="24"/>
          <w:szCs w:val="24"/>
        </w:rPr>
        <w:t>3、我方所递交的投标文件及有关资料都是内容完整、真实和准确的。</w:t>
      </w:r>
    </w:p>
    <w:p w:rsidR="004C43FA" w:rsidRPr="002F1BC3" w:rsidRDefault="004C43FA" w:rsidP="004C43FA">
      <w:pPr>
        <w:pStyle w:val="a9"/>
        <w:spacing w:line="560" w:lineRule="exact"/>
        <w:ind w:firstLine="482"/>
        <w:rPr>
          <w:rFonts w:hAnsi="宋体"/>
          <w:sz w:val="24"/>
          <w:szCs w:val="24"/>
        </w:rPr>
      </w:pPr>
      <w:r w:rsidRPr="002F1BC3">
        <w:rPr>
          <w:rFonts w:hAnsi="宋体" w:hint="eastAsia"/>
          <w:sz w:val="24"/>
          <w:szCs w:val="24"/>
        </w:rPr>
        <w:t>4、如本项目采购内容涉及须符合国家强制规定的，我方承诺我方本次投标（包括资格条件和所投产品）均符合国家有关强制规定。</w:t>
      </w:r>
    </w:p>
    <w:p w:rsidR="004C43FA" w:rsidRPr="002F1BC3" w:rsidRDefault="004C43FA" w:rsidP="004C43FA">
      <w:pPr>
        <w:pStyle w:val="a9"/>
        <w:spacing w:line="560" w:lineRule="exact"/>
        <w:ind w:firstLineChars="200" w:firstLine="480"/>
        <w:rPr>
          <w:rFonts w:hAnsi="宋体"/>
          <w:sz w:val="24"/>
          <w:szCs w:val="24"/>
        </w:rPr>
      </w:pPr>
      <w:r w:rsidRPr="002F1BC3">
        <w:rPr>
          <w:rFonts w:hAnsi="宋体" w:hint="eastAsia"/>
          <w:sz w:val="24"/>
          <w:szCs w:val="24"/>
        </w:rPr>
        <w:t>5、如我方中标，我方承诺在收到中标通知书后，在中标通知书规定的期限内，根据招标文件、我方的投标文件及有关澄清承诺书的要求按第五章“拟签订的合同文本”与采购人订立书面合同，并按照合同约定承担完成合同的责任和义务。</w:t>
      </w:r>
    </w:p>
    <w:p w:rsidR="004C43FA" w:rsidRPr="002F1BC3" w:rsidRDefault="004C43FA" w:rsidP="004C43FA">
      <w:pPr>
        <w:pStyle w:val="a9"/>
        <w:spacing w:line="560" w:lineRule="exact"/>
        <w:ind w:firstLineChars="200" w:firstLine="480"/>
        <w:rPr>
          <w:rFonts w:hAnsi="宋体"/>
          <w:sz w:val="24"/>
          <w:szCs w:val="24"/>
        </w:rPr>
      </w:pPr>
      <w:r w:rsidRPr="002F1BC3">
        <w:rPr>
          <w:rFonts w:hAnsi="宋体" w:hint="eastAsia"/>
          <w:sz w:val="24"/>
          <w:szCs w:val="24"/>
        </w:rPr>
        <w:t>6、我方已详细审核招标文件，我方知道必须放弃提出含糊不清或误解问题的权利。</w:t>
      </w:r>
    </w:p>
    <w:p w:rsidR="004C43FA" w:rsidRPr="002F1BC3" w:rsidRDefault="004C43FA" w:rsidP="004C43FA">
      <w:pPr>
        <w:pStyle w:val="a9"/>
        <w:spacing w:line="560" w:lineRule="exact"/>
        <w:ind w:firstLineChars="200" w:firstLine="480"/>
        <w:rPr>
          <w:rFonts w:hAnsi="宋体"/>
          <w:sz w:val="24"/>
          <w:szCs w:val="24"/>
        </w:rPr>
      </w:pPr>
      <w:r w:rsidRPr="002F1BC3">
        <w:rPr>
          <w:rFonts w:hAnsi="宋体" w:hint="eastAsia"/>
          <w:sz w:val="24"/>
          <w:szCs w:val="24"/>
        </w:rPr>
        <w:t>7、我方同意应贵方要求提供与本投标有关的任何数据或资料。若贵方需要，我方愿意提供我方</w:t>
      </w:r>
      <w:proofErr w:type="gramStart"/>
      <w:r w:rsidRPr="002F1BC3">
        <w:rPr>
          <w:rFonts w:hAnsi="宋体" w:hint="eastAsia"/>
          <w:sz w:val="24"/>
          <w:szCs w:val="24"/>
        </w:rPr>
        <w:t>作出</w:t>
      </w:r>
      <w:proofErr w:type="gramEnd"/>
      <w:r w:rsidRPr="002F1BC3">
        <w:rPr>
          <w:rFonts w:hAnsi="宋体" w:hint="eastAsia"/>
          <w:sz w:val="24"/>
          <w:szCs w:val="24"/>
        </w:rPr>
        <w:t>的一切承诺的证明材料。</w:t>
      </w:r>
    </w:p>
    <w:p w:rsidR="004C43FA" w:rsidRPr="002F1BC3" w:rsidRDefault="004C43FA" w:rsidP="004C43FA">
      <w:pPr>
        <w:pStyle w:val="a9"/>
        <w:spacing w:line="560" w:lineRule="exact"/>
        <w:ind w:firstLineChars="200" w:firstLine="480"/>
        <w:rPr>
          <w:rFonts w:hAnsi="宋体"/>
          <w:sz w:val="24"/>
          <w:szCs w:val="24"/>
        </w:rPr>
      </w:pPr>
      <w:r w:rsidRPr="002F1BC3">
        <w:rPr>
          <w:rFonts w:hAnsi="宋体" w:hint="eastAsia"/>
          <w:sz w:val="24"/>
          <w:szCs w:val="24"/>
        </w:rPr>
        <w:lastRenderedPageBreak/>
        <w:t>8、我方完全理解贵方不一定接受投标报价最低的投标人为中标供应商的行为。</w:t>
      </w:r>
    </w:p>
    <w:p w:rsidR="004C43FA" w:rsidRPr="002F1BC3" w:rsidRDefault="004C43FA" w:rsidP="004C43FA">
      <w:pPr>
        <w:pStyle w:val="a9"/>
        <w:spacing w:line="560" w:lineRule="exact"/>
        <w:ind w:firstLineChars="200" w:firstLine="480"/>
        <w:rPr>
          <w:rFonts w:hAnsi="宋体"/>
          <w:sz w:val="24"/>
          <w:szCs w:val="24"/>
        </w:rPr>
      </w:pPr>
      <w:r w:rsidRPr="002F1BC3">
        <w:rPr>
          <w:rFonts w:hAnsi="宋体" w:hint="eastAsia"/>
          <w:sz w:val="24"/>
          <w:szCs w:val="24"/>
        </w:rPr>
        <w:t>9、我方将严格遵守《中华人民共和国政府采购法》第七十七条的规定，</w:t>
      </w:r>
      <w:proofErr w:type="gramStart"/>
      <w:r w:rsidRPr="002F1BC3">
        <w:rPr>
          <w:rFonts w:hAnsi="宋体" w:hint="eastAsia"/>
          <w:sz w:val="24"/>
          <w:szCs w:val="24"/>
        </w:rPr>
        <w:t>即供应</w:t>
      </w:r>
      <w:proofErr w:type="gramEnd"/>
      <w:r w:rsidRPr="002F1BC3">
        <w:rPr>
          <w:rFonts w:hAnsi="宋体" w:hint="eastAsia"/>
          <w:sz w:val="24"/>
          <w:szCs w:val="24"/>
        </w:rPr>
        <w:t>商有下列情形之一的，处以采购金额千分之五以上千</w:t>
      </w:r>
      <w:proofErr w:type="gramStart"/>
      <w:r w:rsidRPr="002F1BC3">
        <w:rPr>
          <w:rFonts w:hAnsi="宋体" w:hint="eastAsia"/>
          <w:sz w:val="24"/>
          <w:szCs w:val="24"/>
        </w:rPr>
        <w:t>分之十</w:t>
      </w:r>
      <w:proofErr w:type="gramEnd"/>
      <w:r w:rsidRPr="002F1BC3">
        <w:rPr>
          <w:rFonts w:hAnsi="宋体" w:hint="eastAsia"/>
          <w:sz w:val="24"/>
          <w:szCs w:val="24"/>
        </w:rPr>
        <w:t>以下的罚款，列入不良行为记录名单，在一至三年内禁止参加政府采购活动，有违法所得的，并处没收违法所得，情节严重的，由工商行政管理机关吊销营业执照；构成犯罪的，依法追究刑事责任：</w:t>
      </w:r>
    </w:p>
    <w:p w:rsidR="004C43FA" w:rsidRPr="002F1BC3" w:rsidRDefault="004C43FA" w:rsidP="004C43FA">
      <w:pPr>
        <w:pStyle w:val="a9"/>
        <w:numPr>
          <w:ilvl w:val="0"/>
          <w:numId w:val="7"/>
        </w:numPr>
        <w:spacing w:line="560" w:lineRule="exact"/>
        <w:rPr>
          <w:rFonts w:hAnsi="宋体"/>
          <w:sz w:val="24"/>
          <w:szCs w:val="24"/>
        </w:rPr>
      </w:pPr>
      <w:r w:rsidRPr="002F1BC3">
        <w:rPr>
          <w:rFonts w:hAnsi="宋体" w:hint="eastAsia"/>
          <w:sz w:val="24"/>
          <w:szCs w:val="24"/>
        </w:rPr>
        <w:t>提供虚假材料谋取中标、成交的；</w:t>
      </w:r>
    </w:p>
    <w:p w:rsidR="004C43FA" w:rsidRPr="002F1BC3" w:rsidRDefault="004C43FA" w:rsidP="004C43FA">
      <w:pPr>
        <w:pStyle w:val="a9"/>
        <w:numPr>
          <w:ilvl w:val="0"/>
          <w:numId w:val="7"/>
        </w:numPr>
        <w:spacing w:line="560" w:lineRule="exact"/>
        <w:rPr>
          <w:rFonts w:hAnsi="宋体"/>
          <w:sz w:val="24"/>
          <w:szCs w:val="24"/>
        </w:rPr>
      </w:pPr>
      <w:r w:rsidRPr="002F1BC3">
        <w:rPr>
          <w:rFonts w:hAnsi="宋体" w:hint="eastAsia"/>
          <w:sz w:val="24"/>
          <w:szCs w:val="24"/>
        </w:rPr>
        <w:t>采取不正当手段诋毁、排挤其他供应商的；</w:t>
      </w:r>
    </w:p>
    <w:p w:rsidR="004C43FA" w:rsidRPr="002F1BC3" w:rsidRDefault="004C43FA" w:rsidP="004C43FA">
      <w:pPr>
        <w:pStyle w:val="a9"/>
        <w:numPr>
          <w:ilvl w:val="0"/>
          <w:numId w:val="7"/>
        </w:numPr>
        <w:spacing w:line="560" w:lineRule="exact"/>
        <w:rPr>
          <w:rFonts w:hAnsi="宋体"/>
          <w:sz w:val="24"/>
          <w:szCs w:val="24"/>
        </w:rPr>
      </w:pPr>
      <w:r w:rsidRPr="002F1BC3">
        <w:rPr>
          <w:rFonts w:hAnsi="宋体" w:hint="eastAsia"/>
          <w:sz w:val="24"/>
          <w:szCs w:val="24"/>
        </w:rPr>
        <w:t>与采购人、其他供应商或者采购代理机构恶意串通的；</w:t>
      </w:r>
    </w:p>
    <w:p w:rsidR="004C43FA" w:rsidRPr="002F1BC3" w:rsidRDefault="004C43FA" w:rsidP="004C43FA">
      <w:pPr>
        <w:pStyle w:val="a9"/>
        <w:numPr>
          <w:ilvl w:val="0"/>
          <w:numId w:val="7"/>
        </w:numPr>
        <w:spacing w:line="560" w:lineRule="exact"/>
        <w:rPr>
          <w:rFonts w:hAnsi="宋体"/>
          <w:sz w:val="24"/>
          <w:szCs w:val="24"/>
        </w:rPr>
      </w:pPr>
      <w:r w:rsidRPr="002F1BC3">
        <w:rPr>
          <w:rFonts w:hAnsi="宋体" w:hint="eastAsia"/>
          <w:sz w:val="24"/>
          <w:szCs w:val="24"/>
        </w:rPr>
        <w:t>向采购人、采购代理机构行贿或者提供其他不正当利益的；</w:t>
      </w:r>
    </w:p>
    <w:p w:rsidR="004C43FA" w:rsidRPr="002F1BC3" w:rsidRDefault="004C43FA" w:rsidP="004C43FA">
      <w:pPr>
        <w:pStyle w:val="a9"/>
        <w:numPr>
          <w:ilvl w:val="0"/>
          <w:numId w:val="7"/>
        </w:numPr>
        <w:spacing w:line="560" w:lineRule="exact"/>
        <w:rPr>
          <w:rFonts w:hAnsi="宋体"/>
          <w:sz w:val="24"/>
          <w:szCs w:val="24"/>
        </w:rPr>
      </w:pPr>
      <w:r w:rsidRPr="002F1BC3">
        <w:rPr>
          <w:rFonts w:hAnsi="宋体" w:hint="eastAsia"/>
          <w:sz w:val="24"/>
          <w:szCs w:val="24"/>
        </w:rPr>
        <w:t>在招标采购过程中与采购人进行协商谈判的；</w:t>
      </w:r>
    </w:p>
    <w:p w:rsidR="004C43FA" w:rsidRPr="002F1BC3" w:rsidRDefault="004C43FA" w:rsidP="004C43FA">
      <w:pPr>
        <w:pStyle w:val="a9"/>
        <w:numPr>
          <w:ilvl w:val="0"/>
          <w:numId w:val="7"/>
        </w:numPr>
        <w:spacing w:line="560" w:lineRule="exact"/>
        <w:rPr>
          <w:rFonts w:hAnsi="宋体"/>
          <w:sz w:val="24"/>
          <w:szCs w:val="24"/>
        </w:rPr>
      </w:pPr>
      <w:r w:rsidRPr="002F1BC3">
        <w:rPr>
          <w:rFonts w:hAnsi="宋体" w:hint="eastAsia"/>
          <w:sz w:val="24"/>
          <w:szCs w:val="24"/>
        </w:rPr>
        <w:t>拒绝有关部门监督检查或提供虚假情况的。</w:t>
      </w:r>
    </w:p>
    <w:p w:rsidR="004C43FA" w:rsidRPr="002F1BC3" w:rsidRDefault="004C43FA" w:rsidP="004C43FA">
      <w:pPr>
        <w:pStyle w:val="a9"/>
        <w:spacing w:line="560" w:lineRule="exact"/>
        <w:ind w:left="420"/>
        <w:rPr>
          <w:rFonts w:hAnsi="宋体"/>
          <w:color w:val="000000"/>
          <w:sz w:val="24"/>
          <w:szCs w:val="24"/>
        </w:rPr>
      </w:pPr>
      <w:r w:rsidRPr="002F1BC3">
        <w:rPr>
          <w:rFonts w:hAnsi="宋体" w:hint="eastAsia"/>
          <w:color w:val="000000"/>
          <w:sz w:val="24"/>
          <w:szCs w:val="24"/>
        </w:rPr>
        <w:t>10、我方及由本人担任法定代表人的其他机构最近三年内被处罚的违法行为有：</w:t>
      </w:r>
      <w:r w:rsidRPr="002F1BC3">
        <w:rPr>
          <w:rFonts w:hAnsi="宋体" w:hint="eastAsia"/>
          <w:color w:val="000000"/>
          <w:sz w:val="24"/>
          <w:szCs w:val="24"/>
          <w:u w:val="single"/>
        </w:rPr>
        <w:t xml:space="preserve">                                        </w:t>
      </w:r>
    </w:p>
    <w:p w:rsidR="004C43FA" w:rsidRPr="002F1BC3" w:rsidRDefault="004C43FA" w:rsidP="004C43FA">
      <w:pPr>
        <w:pStyle w:val="a9"/>
        <w:spacing w:line="560" w:lineRule="exact"/>
        <w:ind w:left="420"/>
        <w:rPr>
          <w:rFonts w:hAnsi="宋体"/>
          <w:color w:val="000000"/>
          <w:sz w:val="24"/>
          <w:szCs w:val="24"/>
        </w:rPr>
      </w:pPr>
      <w:r w:rsidRPr="002F1BC3">
        <w:rPr>
          <w:rFonts w:hAnsi="宋体" w:hint="eastAsia"/>
          <w:color w:val="000000"/>
          <w:sz w:val="24"/>
          <w:szCs w:val="24"/>
          <w:u w:val="single"/>
        </w:rPr>
        <w:t xml:space="preserve">                                                                                                                        </w:t>
      </w:r>
    </w:p>
    <w:p w:rsidR="004C43FA" w:rsidRPr="002F1BC3" w:rsidRDefault="004C43FA" w:rsidP="004C43FA">
      <w:pPr>
        <w:pStyle w:val="a9"/>
        <w:spacing w:line="560" w:lineRule="exact"/>
        <w:ind w:firstLine="420"/>
        <w:rPr>
          <w:rFonts w:hAnsi="宋体"/>
          <w:color w:val="000000"/>
          <w:sz w:val="24"/>
          <w:szCs w:val="24"/>
        </w:rPr>
      </w:pPr>
      <w:r w:rsidRPr="002F1BC3">
        <w:rPr>
          <w:rFonts w:hAnsi="宋体" w:hint="eastAsia"/>
          <w:color w:val="000000"/>
          <w:sz w:val="24"/>
          <w:szCs w:val="24"/>
        </w:rPr>
        <w:t>11、以上事项如有虚假或隐瞒，我方愿意承担一切后果，并不再寻求任何旨在减轻或免除法律责任的辩解。</w:t>
      </w:r>
    </w:p>
    <w:p w:rsidR="004C43FA" w:rsidRPr="002F1BC3" w:rsidRDefault="004C43FA" w:rsidP="004C43FA">
      <w:pPr>
        <w:pStyle w:val="a9"/>
        <w:spacing w:line="560" w:lineRule="exact"/>
        <w:ind w:firstLine="420"/>
        <w:rPr>
          <w:rFonts w:hAnsi="宋体"/>
          <w:color w:val="000000"/>
          <w:sz w:val="24"/>
          <w:szCs w:val="24"/>
        </w:rPr>
      </w:pPr>
      <w:r w:rsidRPr="002F1BC3">
        <w:rPr>
          <w:rFonts w:hAnsi="宋体" w:hint="eastAsia"/>
          <w:color w:val="000000"/>
          <w:sz w:val="24"/>
          <w:szCs w:val="24"/>
        </w:rPr>
        <w:t>12、与本投标有关的一切正式往来信函请寄：</w:t>
      </w:r>
      <w:r w:rsidRPr="002F1BC3">
        <w:rPr>
          <w:rFonts w:hAnsi="宋体" w:hint="eastAsia"/>
          <w:sz w:val="24"/>
          <w:szCs w:val="24"/>
          <w:u w:val="single"/>
        </w:rPr>
        <w:t xml:space="preserve"> </w:t>
      </w:r>
    </w:p>
    <w:p w:rsidR="004C43FA" w:rsidRPr="002F1BC3" w:rsidRDefault="004C43FA" w:rsidP="004C43FA">
      <w:pPr>
        <w:pStyle w:val="a9"/>
        <w:spacing w:line="560" w:lineRule="exact"/>
        <w:ind w:firstLine="420"/>
        <w:rPr>
          <w:rFonts w:hAnsi="宋体"/>
          <w:sz w:val="24"/>
          <w:szCs w:val="24"/>
        </w:rPr>
      </w:pPr>
      <w:r w:rsidRPr="002F1BC3">
        <w:rPr>
          <w:rFonts w:hAnsi="宋体" w:hint="eastAsia"/>
          <w:sz w:val="24"/>
          <w:szCs w:val="24"/>
        </w:rPr>
        <w:t>地址：</w:t>
      </w:r>
      <w:r w:rsidRPr="002F1BC3">
        <w:rPr>
          <w:rFonts w:hAnsi="宋体" w:hint="eastAsia"/>
          <w:sz w:val="24"/>
          <w:szCs w:val="24"/>
          <w:u w:val="single"/>
        </w:rPr>
        <w:t xml:space="preserve">                                                        </w:t>
      </w:r>
      <w:r w:rsidRPr="002F1BC3">
        <w:rPr>
          <w:rFonts w:hAnsi="宋体" w:hint="eastAsia"/>
          <w:sz w:val="24"/>
          <w:szCs w:val="24"/>
        </w:rPr>
        <w:t xml:space="preserve"> </w:t>
      </w:r>
    </w:p>
    <w:p w:rsidR="004C43FA" w:rsidRPr="002F1BC3" w:rsidRDefault="004C43FA" w:rsidP="004C43FA">
      <w:pPr>
        <w:pStyle w:val="a9"/>
        <w:spacing w:line="560" w:lineRule="exact"/>
        <w:ind w:firstLine="420"/>
        <w:rPr>
          <w:rFonts w:hAnsi="宋体"/>
          <w:sz w:val="24"/>
          <w:szCs w:val="24"/>
          <w:u w:val="single"/>
        </w:rPr>
      </w:pPr>
      <w:r w:rsidRPr="002F1BC3">
        <w:rPr>
          <w:rFonts w:hAnsi="宋体" w:hint="eastAsia"/>
          <w:sz w:val="24"/>
          <w:szCs w:val="24"/>
        </w:rPr>
        <w:t>电话：</w:t>
      </w:r>
      <w:r w:rsidRPr="002F1BC3">
        <w:rPr>
          <w:rFonts w:hAnsi="宋体" w:hint="eastAsia"/>
          <w:sz w:val="24"/>
          <w:szCs w:val="24"/>
          <w:u w:val="single"/>
        </w:rPr>
        <w:t xml:space="preserve">                                      　　　　　　　　　</w:t>
      </w:r>
    </w:p>
    <w:p w:rsidR="004C43FA" w:rsidRPr="002F1BC3" w:rsidRDefault="004C43FA" w:rsidP="004C43FA">
      <w:pPr>
        <w:pStyle w:val="a9"/>
        <w:spacing w:line="560" w:lineRule="exact"/>
        <w:ind w:firstLine="420"/>
        <w:rPr>
          <w:rFonts w:hAnsi="宋体"/>
          <w:sz w:val="24"/>
          <w:szCs w:val="24"/>
        </w:rPr>
      </w:pPr>
      <w:r w:rsidRPr="002F1BC3">
        <w:rPr>
          <w:rFonts w:hAnsi="宋体" w:hint="eastAsia"/>
          <w:sz w:val="24"/>
          <w:szCs w:val="24"/>
        </w:rPr>
        <w:t>传真：</w:t>
      </w:r>
      <w:r w:rsidRPr="002F1BC3">
        <w:rPr>
          <w:rFonts w:hAnsi="宋体" w:hint="eastAsia"/>
          <w:sz w:val="24"/>
          <w:szCs w:val="24"/>
          <w:u w:val="single"/>
        </w:rPr>
        <w:t xml:space="preserve">　　　　　　　　　　　　　　　　　　　　　　　　　　　　</w:t>
      </w:r>
    </w:p>
    <w:p w:rsidR="004C43FA" w:rsidRPr="002F1BC3" w:rsidRDefault="004C43FA" w:rsidP="004C43FA">
      <w:pPr>
        <w:pStyle w:val="a9"/>
        <w:spacing w:line="560" w:lineRule="exact"/>
        <w:ind w:firstLine="420"/>
        <w:rPr>
          <w:rFonts w:hAnsi="宋体"/>
          <w:sz w:val="24"/>
          <w:szCs w:val="24"/>
          <w:u w:val="single"/>
        </w:rPr>
      </w:pPr>
      <w:r w:rsidRPr="002F1BC3">
        <w:rPr>
          <w:rFonts w:hAnsi="宋体" w:hint="eastAsia"/>
          <w:sz w:val="24"/>
          <w:szCs w:val="24"/>
        </w:rPr>
        <w:t>邮政编码：</w:t>
      </w:r>
      <w:r w:rsidRPr="002F1BC3">
        <w:rPr>
          <w:rFonts w:hAnsi="宋体" w:hint="eastAsia"/>
          <w:sz w:val="24"/>
          <w:szCs w:val="24"/>
          <w:u w:val="single"/>
        </w:rPr>
        <w:t xml:space="preserve">                                                    </w:t>
      </w:r>
    </w:p>
    <w:p w:rsidR="004C43FA" w:rsidRPr="002F1BC3" w:rsidRDefault="004C43FA" w:rsidP="004C43FA">
      <w:pPr>
        <w:pStyle w:val="a9"/>
        <w:spacing w:line="560" w:lineRule="exact"/>
        <w:ind w:firstLine="420"/>
        <w:rPr>
          <w:rFonts w:hAnsi="宋体"/>
          <w:sz w:val="24"/>
          <w:szCs w:val="24"/>
          <w:u w:val="single"/>
        </w:rPr>
      </w:pPr>
      <w:r w:rsidRPr="002F1BC3">
        <w:rPr>
          <w:rFonts w:hAnsi="宋体" w:hint="eastAsia"/>
          <w:sz w:val="24"/>
          <w:szCs w:val="24"/>
        </w:rPr>
        <w:t>开户名称：</w:t>
      </w:r>
      <w:r w:rsidRPr="002F1BC3">
        <w:rPr>
          <w:rFonts w:hAnsi="宋体" w:hint="eastAsia"/>
          <w:sz w:val="24"/>
          <w:szCs w:val="24"/>
          <w:u w:val="single"/>
        </w:rPr>
        <w:t xml:space="preserve">                                                    </w:t>
      </w:r>
    </w:p>
    <w:p w:rsidR="004C43FA" w:rsidRPr="002F1BC3" w:rsidRDefault="004C43FA" w:rsidP="004C43FA">
      <w:pPr>
        <w:pStyle w:val="a9"/>
        <w:spacing w:line="560" w:lineRule="exact"/>
        <w:ind w:firstLine="420"/>
        <w:rPr>
          <w:rFonts w:hAnsi="宋体"/>
          <w:sz w:val="24"/>
          <w:szCs w:val="24"/>
          <w:u w:val="single"/>
        </w:rPr>
      </w:pPr>
      <w:r w:rsidRPr="002F1BC3">
        <w:rPr>
          <w:rFonts w:hAnsi="宋体" w:hint="eastAsia"/>
          <w:sz w:val="24"/>
          <w:szCs w:val="24"/>
        </w:rPr>
        <w:t>开户银行：</w:t>
      </w:r>
      <w:r w:rsidRPr="002F1BC3">
        <w:rPr>
          <w:rFonts w:hAnsi="宋体" w:hint="eastAsia"/>
          <w:sz w:val="24"/>
          <w:szCs w:val="24"/>
          <w:u w:val="single"/>
        </w:rPr>
        <w:t xml:space="preserve">                                                    </w:t>
      </w:r>
    </w:p>
    <w:p w:rsidR="004C43FA" w:rsidRPr="002F1BC3" w:rsidRDefault="004C43FA" w:rsidP="004C43FA">
      <w:pPr>
        <w:pStyle w:val="a9"/>
        <w:spacing w:line="560" w:lineRule="exact"/>
        <w:ind w:firstLine="420"/>
        <w:rPr>
          <w:rFonts w:hAnsi="宋体"/>
          <w:sz w:val="24"/>
          <w:szCs w:val="24"/>
          <w:u w:val="single"/>
        </w:rPr>
      </w:pPr>
      <w:r w:rsidRPr="002F1BC3">
        <w:rPr>
          <w:rFonts w:hAnsi="宋体" w:hint="eastAsia"/>
          <w:sz w:val="24"/>
          <w:szCs w:val="24"/>
        </w:rPr>
        <w:t>银行账号：</w:t>
      </w:r>
      <w:r w:rsidRPr="002F1BC3">
        <w:rPr>
          <w:rFonts w:hAnsi="宋体" w:hint="eastAsia"/>
          <w:sz w:val="24"/>
          <w:szCs w:val="24"/>
          <w:u w:val="single"/>
        </w:rPr>
        <w:t xml:space="preserve">                                                    </w:t>
      </w:r>
    </w:p>
    <w:p w:rsidR="004C43FA" w:rsidRPr="002F1BC3" w:rsidRDefault="004C43FA" w:rsidP="004C43FA">
      <w:pPr>
        <w:snapToGrid w:val="0"/>
        <w:spacing w:line="560" w:lineRule="exact"/>
        <w:ind w:firstLineChars="2100" w:firstLine="5040"/>
        <w:rPr>
          <w:rFonts w:ascii="宋体" w:hAnsi="宋体" w:cs="仿宋_GB2312"/>
          <w:kern w:val="0"/>
          <w:sz w:val="24"/>
        </w:rPr>
      </w:pPr>
      <w:r w:rsidRPr="002F1BC3">
        <w:rPr>
          <w:rFonts w:ascii="宋体" w:hAnsi="宋体" w:cs="仿宋_GB2312" w:hint="eastAsia"/>
          <w:kern w:val="0"/>
          <w:sz w:val="24"/>
          <w:lang w:val="zh-CN"/>
        </w:rPr>
        <w:t>投标人名称(电子签章)：</w:t>
      </w:r>
    </w:p>
    <w:p w:rsidR="004C43FA" w:rsidRPr="004C43FA" w:rsidRDefault="004C43FA" w:rsidP="004C43FA">
      <w:pPr>
        <w:snapToGrid w:val="0"/>
        <w:spacing w:line="560" w:lineRule="exact"/>
        <w:ind w:firstLineChars="2150" w:firstLine="5160"/>
        <w:rPr>
          <w:rFonts w:ascii="宋体" w:hAnsi="宋体" w:cs="仿宋_GB2312"/>
          <w:kern w:val="0"/>
          <w:sz w:val="24"/>
          <w:lang w:val="zh-CN"/>
        </w:rPr>
      </w:pPr>
      <w:r w:rsidRPr="002F1BC3">
        <w:rPr>
          <w:rFonts w:ascii="宋体" w:hAnsi="宋体" w:cs="仿宋_GB2312" w:hint="eastAsia"/>
          <w:kern w:val="0"/>
          <w:sz w:val="24"/>
          <w:lang w:val="zh-CN"/>
        </w:rPr>
        <w:t>日期</w:t>
      </w:r>
      <w:r w:rsidRPr="002F1BC3">
        <w:rPr>
          <w:rFonts w:ascii="宋体" w:hAnsi="宋体" w:cs="仿宋_GB2312" w:hint="eastAsia"/>
          <w:kern w:val="0"/>
          <w:sz w:val="24"/>
        </w:rPr>
        <w:t xml:space="preserve">：  年  </w:t>
      </w:r>
      <w:r w:rsidRPr="002F1BC3">
        <w:rPr>
          <w:rFonts w:ascii="宋体" w:hAnsi="宋体" w:cs="仿宋_GB2312" w:hint="eastAsia"/>
          <w:kern w:val="0"/>
          <w:sz w:val="24"/>
          <w:lang w:val="zh-CN"/>
        </w:rPr>
        <w:t>月</w:t>
      </w:r>
      <w:r w:rsidRPr="002F1BC3">
        <w:rPr>
          <w:rFonts w:ascii="宋体" w:hAnsi="宋体" w:cs="仿宋_GB2312" w:hint="eastAsia"/>
          <w:kern w:val="0"/>
          <w:sz w:val="24"/>
        </w:rPr>
        <w:t xml:space="preserve">   </w:t>
      </w:r>
      <w:r w:rsidRPr="002F1BC3">
        <w:rPr>
          <w:rFonts w:ascii="宋体" w:hAnsi="宋体" w:cs="仿宋_GB2312" w:hint="eastAsia"/>
          <w:kern w:val="0"/>
          <w:sz w:val="24"/>
          <w:lang w:val="zh-CN"/>
        </w:rPr>
        <w:t>日</w:t>
      </w:r>
    </w:p>
    <w:p w:rsidR="00B93186" w:rsidRDefault="00B93186" w:rsidP="00636FA3">
      <w:pPr>
        <w:snapToGrid w:val="0"/>
        <w:spacing w:beforeLines="50" w:before="165" w:after="50"/>
        <w:ind w:left="420"/>
        <w:jc w:val="center"/>
        <w:rPr>
          <w:b/>
          <w:bCs/>
          <w:sz w:val="30"/>
          <w:szCs w:val="30"/>
        </w:rPr>
      </w:pPr>
    </w:p>
    <w:p w:rsidR="0072645D" w:rsidRDefault="004C43FA" w:rsidP="00636FA3">
      <w:pPr>
        <w:snapToGrid w:val="0"/>
        <w:spacing w:beforeLines="50" w:before="165" w:after="50"/>
        <w:ind w:left="420"/>
        <w:jc w:val="center"/>
        <w:rPr>
          <w:b/>
          <w:bCs/>
          <w:sz w:val="30"/>
          <w:szCs w:val="30"/>
        </w:rPr>
      </w:pPr>
      <w:r>
        <w:rPr>
          <w:rFonts w:hint="eastAsia"/>
          <w:b/>
          <w:bCs/>
          <w:sz w:val="30"/>
          <w:szCs w:val="30"/>
        </w:rPr>
        <w:lastRenderedPageBreak/>
        <w:t>二</w:t>
      </w:r>
      <w:r w:rsidR="005B00D7">
        <w:rPr>
          <w:rFonts w:hint="eastAsia"/>
          <w:b/>
          <w:bCs/>
          <w:sz w:val="30"/>
          <w:szCs w:val="30"/>
        </w:rPr>
        <w:t>、无串</w:t>
      </w:r>
      <w:proofErr w:type="gramStart"/>
      <w:r w:rsidR="005B00D7">
        <w:rPr>
          <w:rFonts w:hint="eastAsia"/>
          <w:b/>
          <w:bCs/>
          <w:sz w:val="30"/>
          <w:szCs w:val="30"/>
        </w:rPr>
        <w:t>标行为</w:t>
      </w:r>
      <w:proofErr w:type="gramEnd"/>
      <w:r w:rsidR="005B00D7">
        <w:rPr>
          <w:rFonts w:hint="eastAsia"/>
          <w:b/>
          <w:bCs/>
          <w:sz w:val="30"/>
          <w:szCs w:val="30"/>
        </w:rPr>
        <w:t>承诺函</w:t>
      </w:r>
    </w:p>
    <w:p w:rsidR="0072645D" w:rsidRPr="006F6AD7" w:rsidRDefault="005B00D7" w:rsidP="00636FA3">
      <w:pPr>
        <w:snapToGrid w:val="0"/>
        <w:spacing w:beforeLines="50" w:before="165" w:after="50"/>
        <w:ind w:left="420"/>
        <w:jc w:val="center"/>
        <w:rPr>
          <w:rFonts w:ascii="宋体" w:hAnsi="宋体"/>
          <w:b/>
          <w:color w:val="000000"/>
          <w:sz w:val="30"/>
          <w:szCs w:val="30"/>
        </w:rPr>
      </w:pPr>
      <w:r w:rsidRPr="006F6AD7">
        <w:rPr>
          <w:rFonts w:ascii="宋体" w:hAnsi="宋体" w:hint="eastAsia"/>
          <w:b/>
          <w:color w:val="000000"/>
          <w:sz w:val="30"/>
          <w:szCs w:val="30"/>
        </w:rPr>
        <w:t>投标人参加本项目无围</w:t>
      </w:r>
      <w:proofErr w:type="gramStart"/>
      <w:r w:rsidRPr="006F6AD7">
        <w:rPr>
          <w:rFonts w:ascii="宋体" w:hAnsi="宋体" w:hint="eastAsia"/>
          <w:b/>
          <w:color w:val="000000"/>
          <w:sz w:val="30"/>
          <w:szCs w:val="30"/>
        </w:rPr>
        <w:t>标串标行为</w:t>
      </w:r>
      <w:proofErr w:type="gramEnd"/>
      <w:r w:rsidRPr="006F6AD7">
        <w:rPr>
          <w:rFonts w:ascii="宋体" w:hAnsi="宋体" w:hint="eastAsia"/>
          <w:b/>
          <w:color w:val="000000"/>
          <w:sz w:val="30"/>
          <w:szCs w:val="30"/>
        </w:rPr>
        <w:t>的承诺函</w:t>
      </w:r>
    </w:p>
    <w:p w:rsidR="0072645D" w:rsidRDefault="0072645D" w:rsidP="00636FA3">
      <w:pPr>
        <w:snapToGrid w:val="0"/>
        <w:spacing w:beforeLines="50" w:before="165" w:after="50"/>
        <w:rPr>
          <w:rFonts w:ascii="宋体" w:hAnsi="宋体"/>
          <w:b/>
          <w:color w:val="000000"/>
          <w:szCs w:val="21"/>
        </w:rPr>
      </w:pPr>
    </w:p>
    <w:p w:rsidR="0072645D" w:rsidRPr="00A46B71" w:rsidRDefault="005B00D7" w:rsidP="00A46B71">
      <w:pPr>
        <w:snapToGrid w:val="0"/>
        <w:spacing w:beforeLines="50" w:before="165" w:after="50" w:line="640" w:lineRule="exact"/>
        <w:jc w:val="left"/>
        <w:rPr>
          <w:rFonts w:ascii="宋体" w:hAnsi="宋体"/>
          <w:b/>
          <w:color w:val="000000"/>
          <w:sz w:val="24"/>
        </w:rPr>
      </w:pPr>
      <w:r w:rsidRPr="00A46B71">
        <w:rPr>
          <w:rFonts w:ascii="宋体" w:hAnsi="宋体" w:hint="eastAsia"/>
          <w:b/>
          <w:color w:val="000000"/>
          <w:sz w:val="24"/>
        </w:rPr>
        <w:t>一、我方承诺</w:t>
      </w:r>
      <w:proofErr w:type="gramStart"/>
      <w:r w:rsidRPr="00A46B71">
        <w:rPr>
          <w:rFonts w:ascii="宋体" w:hAnsi="宋体" w:hint="eastAsia"/>
          <w:b/>
          <w:color w:val="000000"/>
          <w:sz w:val="24"/>
        </w:rPr>
        <w:t>无下列</w:t>
      </w:r>
      <w:proofErr w:type="gramEnd"/>
      <w:r w:rsidRPr="00A46B71">
        <w:rPr>
          <w:rFonts w:ascii="宋体" w:hAnsi="宋体" w:hint="eastAsia"/>
          <w:b/>
          <w:color w:val="000000"/>
          <w:sz w:val="24"/>
        </w:rPr>
        <w:t>相互串通投标的情形：</w:t>
      </w:r>
    </w:p>
    <w:p w:rsidR="0072645D" w:rsidRPr="00A46B71" w:rsidRDefault="005B00D7" w:rsidP="00A46B71">
      <w:pPr>
        <w:snapToGrid w:val="0"/>
        <w:spacing w:beforeLines="50" w:before="165" w:after="50" w:line="640" w:lineRule="exact"/>
        <w:ind w:firstLineChars="196" w:firstLine="470"/>
        <w:jc w:val="left"/>
        <w:rPr>
          <w:rFonts w:ascii="宋体" w:hAnsi="宋体"/>
          <w:color w:val="000000"/>
          <w:sz w:val="24"/>
        </w:rPr>
      </w:pPr>
      <w:r w:rsidRPr="00A46B71">
        <w:rPr>
          <w:rFonts w:ascii="宋体" w:hAnsi="宋体" w:hint="eastAsia"/>
          <w:color w:val="000000"/>
          <w:sz w:val="24"/>
        </w:rPr>
        <w:t>1.不同投标人的投标文件由同一单位或者个人编制；或者不同投标人报名的IP地址一致的；或者编制标书硬件设备CPU编号、硬盘编号、网卡地址一致的情况。</w:t>
      </w:r>
    </w:p>
    <w:p w:rsidR="0072645D" w:rsidRPr="00A46B71" w:rsidRDefault="005B00D7" w:rsidP="00A46B71">
      <w:pPr>
        <w:snapToGrid w:val="0"/>
        <w:spacing w:beforeLines="50" w:before="165" w:after="50" w:line="640" w:lineRule="exact"/>
        <w:ind w:firstLineChars="196" w:firstLine="470"/>
        <w:jc w:val="left"/>
        <w:rPr>
          <w:rFonts w:ascii="宋体" w:hAnsi="宋体"/>
          <w:color w:val="000000"/>
          <w:sz w:val="24"/>
        </w:rPr>
      </w:pPr>
      <w:r w:rsidRPr="00A46B71">
        <w:rPr>
          <w:rFonts w:ascii="宋体" w:hAnsi="宋体" w:hint="eastAsia"/>
          <w:color w:val="000000"/>
          <w:sz w:val="24"/>
        </w:rPr>
        <w:t>2.不同投标人委托同一单位或者个人办理投标事宜；</w:t>
      </w:r>
    </w:p>
    <w:p w:rsidR="0072645D" w:rsidRPr="00A46B71" w:rsidRDefault="005B00D7" w:rsidP="00A46B71">
      <w:pPr>
        <w:snapToGrid w:val="0"/>
        <w:spacing w:beforeLines="50" w:before="165" w:after="50" w:line="640" w:lineRule="exact"/>
        <w:ind w:firstLineChars="196" w:firstLine="470"/>
        <w:jc w:val="left"/>
        <w:rPr>
          <w:rFonts w:ascii="宋体" w:hAnsi="宋体"/>
          <w:color w:val="000000"/>
          <w:sz w:val="24"/>
        </w:rPr>
      </w:pPr>
      <w:r w:rsidRPr="00A46B71">
        <w:rPr>
          <w:rFonts w:ascii="宋体" w:hAnsi="宋体" w:hint="eastAsia"/>
          <w:color w:val="000000"/>
          <w:sz w:val="24"/>
        </w:rPr>
        <w:t>3.不同的投标人的投标文件载明的项目管理员为同一个人；</w:t>
      </w:r>
    </w:p>
    <w:p w:rsidR="0072645D" w:rsidRPr="00A46B71" w:rsidRDefault="005B00D7" w:rsidP="00A46B71">
      <w:pPr>
        <w:snapToGrid w:val="0"/>
        <w:spacing w:beforeLines="50" w:before="165" w:after="50" w:line="640" w:lineRule="exact"/>
        <w:ind w:firstLineChars="196" w:firstLine="470"/>
        <w:jc w:val="left"/>
        <w:rPr>
          <w:rFonts w:ascii="宋体" w:hAnsi="宋体"/>
          <w:color w:val="000000"/>
          <w:sz w:val="24"/>
        </w:rPr>
      </w:pPr>
      <w:r w:rsidRPr="00A46B71">
        <w:rPr>
          <w:rFonts w:ascii="宋体" w:hAnsi="宋体" w:hint="eastAsia"/>
          <w:color w:val="000000"/>
          <w:sz w:val="24"/>
        </w:rPr>
        <w:t>4.不同投标人的投标文件异常一致或者投标报价呈规律性差异；</w:t>
      </w:r>
    </w:p>
    <w:p w:rsidR="0072645D" w:rsidRPr="00A46B71" w:rsidRDefault="005B00D7" w:rsidP="00A46B71">
      <w:pPr>
        <w:snapToGrid w:val="0"/>
        <w:spacing w:beforeLines="50" w:before="165" w:after="50" w:line="640" w:lineRule="exact"/>
        <w:ind w:firstLineChars="196" w:firstLine="470"/>
        <w:jc w:val="left"/>
        <w:rPr>
          <w:rFonts w:ascii="宋体" w:hAnsi="宋体"/>
          <w:color w:val="000000"/>
          <w:sz w:val="24"/>
        </w:rPr>
      </w:pPr>
      <w:r w:rsidRPr="00A46B71">
        <w:rPr>
          <w:rFonts w:ascii="宋体" w:hAnsi="宋体" w:hint="eastAsia"/>
          <w:color w:val="000000"/>
          <w:sz w:val="24"/>
        </w:rPr>
        <w:t>5.不同投标人的投标文件相互混装；</w:t>
      </w:r>
    </w:p>
    <w:p w:rsidR="0072645D" w:rsidRPr="00A46B71" w:rsidRDefault="005B00D7" w:rsidP="00A46B71">
      <w:pPr>
        <w:snapToGrid w:val="0"/>
        <w:spacing w:beforeLines="50" w:before="165" w:after="50" w:line="640" w:lineRule="exact"/>
        <w:ind w:firstLineChars="196" w:firstLine="470"/>
        <w:jc w:val="left"/>
        <w:rPr>
          <w:rFonts w:ascii="宋体" w:hAnsi="宋体"/>
          <w:color w:val="000000"/>
          <w:sz w:val="24"/>
        </w:rPr>
      </w:pPr>
      <w:r w:rsidRPr="00A46B71">
        <w:rPr>
          <w:rFonts w:ascii="宋体" w:hAnsi="宋体" w:hint="eastAsia"/>
          <w:color w:val="000000"/>
          <w:sz w:val="24"/>
        </w:rPr>
        <w:t>6.不同投标人的投标保证金从同一单位或者个人账户转出。</w:t>
      </w:r>
    </w:p>
    <w:p w:rsidR="0072645D" w:rsidRPr="00A46B71" w:rsidRDefault="005B00D7" w:rsidP="00A46B71">
      <w:pPr>
        <w:snapToGrid w:val="0"/>
        <w:spacing w:beforeLines="50" w:before="165" w:after="50" w:line="640" w:lineRule="exact"/>
        <w:jc w:val="left"/>
        <w:rPr>
          <w:rFonts w:ascii="宋体" w:hAnsi="宋体"/>
          <w:color w:val="000000"/>
          <w:sz w:val="24"/>
        </w:rPr>
      </w:pPr>
      <w:r w:rsidRPr="00A46B71">
        <w:rPr>
          <w:rFonts w:ascii="宋体" w:hAnsi="宋体" w:hint="eastAsia"/>
          <w:b/>
          <w:color w:val="000000"/>
          <w:sz w:val="24"/>
        </w:rPr>
        <w:t>二、我方承诺</w:t>
      </w:r>
      <w:proofErr w:type="gramStart"/>
      <w:r w:rsidRPr="00A46B71">
        <w:rPr>
          <w:rFonts w:ascii="宋体" w:hAnsi="宋体" w:hint="eastAsia"/>
          <w:b/>
          <w:color w:val="000000"/>
          <w:sz w:val="24"/>
        </w:rPr>
        <w:t>无下列</w:t>
      </w:r>
      <w:proofErr w:type="gramEnd"/>
      <w:r w:rsidRPr="00A46B71">
        <w:rPr>
          <w:rFonts w:ascii="宋体" w:hAnsi="宋体" w:hint="eastAsia"/>
          <w:b/>
          <w:color w:val="000000"/>
          <w:sz w:val="24"/>
        </w:rPr>
        <w:t>恶意串通的情形：</w:t>
      </w:r>
    </w:p>
    <w:p w:rsidR="0072645D" w:rsidRPr="00A46B71" w:rsidRDefault="005B00D7" w:rsidP="00A46B71">
      <w:pPr>
        <w:snapToGrid w:val="0"/>
        <w:spacing w:beforeLines="50" w:before="165" w:after="50" w:line="640" w:lineRule="exact"/>
        <w:ind w:firstLineChars="196" w:firstLine="470"/>
        <w:jc w:val="left"/>
        <w:rPr>
          <w:rFonts w:ascii="宋体" w:hAnsi="宋体"/>
          <w:color w:val="000000"/>
          <w:sz w:val="24"/>
        </w:rPr>
      </w:pPr>
      <w:r w:rsidRPr="00A46B71">
        <w:rPr>
          <w:rFonts w:ascii="宋体" w:hAnsi="宋体" w:hint="eastAsia"/>
          <w:color w:val="000000"/>
          <w:sz w:val="24"/>
        </w:rPr>
        <w:t>1.投标人直接或者间接从采购人或者采购代理机构处获得其他投标人的相关信息并修改其投标文件或者投标文件；</w:t>
      </w:r>
    </w:p>
    <w:p w:rsidR="0072645D" w:rsidRPr="00A46B71" w:rsidRDefault="005B00D7" w:rsidP="00A46B71">
      <w:pPr>
        <w:snapToGrid w:val="0"/>
        <w:spacing w:beforeLines="50" w:before="165" w:after="50" w:line="640" w:lineRule="exact"/>
        <w:ind w:firstLineChars="196" w:firstLine="470"/>
        <w:jc w:val="left"/>
        <w:rPr>
          <w:rFonts w:ascii="宋体" w:hAnsi="宋体"/>
          <w:color w:val="000000"/>
          <w:sz w:val="24"/>
        </w:rPr>
      </w:pPr>
      <w:r w:rsidRPr="00A46B71">
        <w:rPr>
          <w:rFonts w:ascii="宋体" w:hAnsi="宋体" w:hint="eastAsia"/>
          <w:color w:val="000000"/>
          <w:sz w:val="24"/>
        </w:rPr>
        <w:t>2.投标人按照采购人或者采购代理机构的授意撤换、修改投标文件或者投标文件；</w:t>
      </w:r>
    </w:p>
    <w:p w:rsidR="0072645D" w:rsidRPr="00A46B71" w:rsidRDefault="005B00D7" w:rsidP="00A46B71">
      <w:pPr>
        <w:snapToGrid w:val="0"/>
        <w:spacing w:beforeLines="50" w:before="165" w:after="50" w:line="640" w:lineRule="exact"/>
        <w:ind w:firstLineChars="196" w:firstLine="470"/>
        <w:jc w:val="left"/>
        <w:rPr>
          <w:rFonts w:ascii="宋体" w:hAnsi="宋体"/>
          <w:color w:val="000000"/>
          <w:sz w:val="24"/>
        </w:rPr>
      </w:pPr>
      <w:r w:rsidRPr="00A46B71">
        <w:rPr>
          <w:rFonts w:ascii="宋体" w:hAnsi="宋体" w:hint="eastAsia"/>
          <w:color w:val="000000"/>
          <w:sz w:val="24"/>
        </w:rPr>
        <w:t>3.投标人之间协商报价、技术方案等投标文件或者投标文件的实质性内容；</w:t>
      </w:r>
    </w:p>
    <w:p w:rsidR="0072645D" w:rsidRPr="00A46B71" w:rsidRDefault="005B00D7" w:rsidP="00A46B71">
      <w:pPr>
        <w:snapToGrid w:val="0"/>
        <w:spacing w:beforeLines="50" w:before="165" w:after="50" w:line="640" w:lineRule="exact"/>
        <w:ind w:firstLineChars="196" w:firstLine="470"/>
        <w:jc w:val="left"/>
        <w:rPr>
          <w:rFonts w:ascii="宋体" w:hAnsi="宋体"/>
          <w:color w:val="000000"/>
          <w:sz w:val="24"/>
        </w:rPr>
      </w:pPr>
      <w:r w:rsidRPr="00A46B71">
        <w:rPr>
          <w:rFonts w:ascii="宋体" w:hAnsi="宋体" w:hint="eastAsia"/>
          <w:color w:val="000000"/>
          <w:sz w:val="24"/>
        </w:rPr>
        <w:t>4.属于同一集团、协会、商会等组织成员的投标人按照该组织要求协同参加政府采购活动；</w:t>
      </w:r>
    </w:p>
    <w:p w:rsidR="0072645D" w:rsidRPr="00A46B71" w:rsidRDefault="005B00D7" w:rsidP="00A46B71">
      <w:pPr>
        <w:snapToGrid w:val="0"/>
        <w:spacing w:beforeLines="50" w:before="165" w:after="50" w:line="640" w:lineRule="exact"/>
        <w:ind w:firstLineChars="196" w:firstLine="470"/>
        <w:jc w:val="left"/>
        <w:rPr>
          <w:rFonts w:ascii="宋体" w:hAnsi="宋体"/>
          <w:color w:val="000000"/>
          <w:sz w:val="24"/>
        </w:rPr>
      </w:pPr>
      <w:r w:rsidRPr="00A46B71">
        <w:rPr>
          <w:rFonts w:ascii="宋体" w:hAnsi="宋体" w:hint="eastAsia"/>
          <w:color w:val="000000"/>
          <w:sz w:val="24"/>
        </w:rPr>
        <w:t>5.投标人之间事先约定一致抬高或者压低投标报价，或者在招标项目中事先约定轮流以高价位或者低价位中标，或者事先约定由某一特定投标人中标，然后再参加投标；</w:t>
      </w:r>
    </w:p>
    <w:p w:rsidR="0072645D" w:rsidRPr="00A46B71" w:rsidRDefault="005B00D7" w:rsidP="00A46B71">
      <w:pPr>
        <w:snapToGrid w:val="0"/>
        <w:spacing w:beforeLines="50" w:before="165" w:after="50" w:line="640" w:lineRule="exact"/>
        <w:ind w:firstLineChars="196" w:firstLine="470"/>
        <w:jc w:val="left"/>
        <w:rPr>
          <w:rFonts w:ascii="宋体" w:hAnsi="宋体"/>
          <w:color w:val="000000"/>
          <w:sz w:val="24"/>
        </w:rPr>
      </w:pPr>
      <w:r w:rsidRPr="00A46B71">
        <w:rPr>
          <w:rFonts w:ascii="宋体" w:hAnsi="宋体" w:hint="eastAsia"/>
          <w:color w:val="000000"/>
          <w:sz w:val="24"/>
        </w:rPr>
        <w:lastRenderedPageBreak/>
        <w:t>6.投标人之间商定部分投标人放弃参加政府采购活动或者放弃中标；</w:t>
      </w:r>
    </w:p>
    <w:p w:rsidR="0072645D" w:rsidRPr="00A46B71" w:rsidRDefault="005B00D7" w:rsidP="00A46B71">
      <w:pPr>
        <w:snapToGrid w:val="0"/>
        <w:spacing w:beforeLines="50" w:before="165" w:after="50" w:line="640" w:lineRule="exact"/>
        <w:ind w:firstLineChars="196" w:firstLine="470"/>
        <w:jc w:val="left"/>
        <w:rPr>
          <w:rFonts w:ascii="宋体" w:hAnsi="宋体"/>
          <w:color w:val="000000"/>
          <w:sz w:val="24"/>
        </w:rPr>
      </w:pPr>
      <w:r w:rsidRPr="00A46B71">
        <w:rPr>
          <w:rFonts w:ascii="宋体" w:hAnsi="宋体" w:hint="eastAsia"/>
          <w:color w:val="000000"/>
          <w:sz w:val="24"/>
        </w:rPr>
        <w:t>7.投标人与采购人或者采购代理机构之间、投标人相互之间，为谋求特定投标人中标或者排斥其他投标人的其他串通行为。</w:t>
      </w:r>
    </w:p>
    <w:p w:rsidR="0072645D" w:rsidRDefault="005B00D7" w:rsidP="00A46B71">
      <w:pPr>
        <w:snapToGrid w:val="0"/>
        <w:spacing w:beforeLines="50" w:before="165" w:after="50" w:line="640" w:lineRule="exact"/>
        <w:ind w:firstLineChars="196" w:firstLine="472"/>
        <w:jc w:val="left"/>
        <w:rPr>
          <w:rFonts w:ascii="宋体" w:hAnsi="宋体"/>
          <w:b/>
          <w:color w:val="000000"/>
          <w:szCs w:val="21"/>
        </w:rPr>
      </w:pPr>
      <w:r w:rsidRPr="00A46B71">
        <w:rPr>
          <w:rFonts w:ascii="宋体" w:hAnsi="宋体" w:hint="eastAsia"/>
          <w:b/>
          <w:color w:val="000000"/>
          <w:sz w:val="24"/>
        </w:rPr>
        <w:t>以上情形一经核查属实，接受政府采购监管部门对我方认定存在</w:t>
      </w:r>
      <w:proofErr w:type="gramStart"/>
      <w:r w:rsidRPr="00A46B71">
        <w:rPr>
          <w:rFonts w:ascii="宋体" w:hAnsi="宋体" w:hint="eastAsia"/>
          <w:b/>
          <w:color w:val="000000"/>
          <w:sz w:val="24"/>
        </w:rPr>
        <w:t>围标串标</w:t>
      </w:r>
      <w:proofErr w:type="gramEnd"/>
      <w:r w:rsidRPr="00A46B71">
        <w:rPr>
          <w:rFonts w:ascii="宋体" w:hAnsi="宋体" w:hint="eastAsia"/>
          <w:b/>
          <w:color w:val="000000"/>
          <w:sz w:val="24"/>
        </w:rPr>
        <w:t>行为，我方愿意承担一切后果，并不再寻求任何旨在减轻或者免除法律责任的辩解。</w:t>
      </w:r>
    </w:p>
    <w:p w:rsidR="00A46B71" w:rsidRDefault="005B00D7">
      <w:pPr>
        <w:snapToGrid w:val="0"/>
        <w:spacing w:line="360" w:lineRule="auto"/>
        <w:ind w:firstLineChars="2350" w:firstLine="4935"/>
        <w:rPr>
          <w:rFonts w:hAnsi="宋体"/>
          <w:color w:val="000000"/>
          <w:szCs w:val="21"/>
        </w:rPr>
      </w:pPr>
      <w:r>
        <w:rPr>
          <w:rFonts w:hAnsi="宋体"/>
          <w:color w:val="000000"/>
          <w:szCs w:val="21"/>
        </w:rPr>
        <w:t xml:space="preserve"> </w:t>
      </w:r>
    </w:p>
    <w:p w:rsidR="00A46B71" w:rsidRDefault="00A46B71">
      <w:pPr>
        <w:snapToGrid w:val="0"/>
        <w:spacing w:line="360" w:lineRule="auto"/>
        <w:ind w:firstLineChars="2350" w:firstLine="4935"/>
        <w:rPr>
          <w:rFonts w:hAnsi="宋体"/>
          <w:color w:val="000000"/>
          <w:szCs w:val="21"/>
        </w:rPr>
      </w:pPr>
    </w:p>
    <w:p w:rsidR="00A46B71" w:rsidRDefault="00A46B71">
      <w:pPr>
        <w:snapToGrid w:val="0"/>
        <w:spacing w:line="360" w:lineRule="auto"/>
        <w:ind w:firstLineChars="2350" w:firstLine="4935"/>
        <w:rPr>
          <w:rFonts w:hAnsi="宋体"/>
          <w:color w:val="000000"/>
          <w:szCs w:val="21"/>
        </w:rPr>
      </w:pPr>
    </w:p>
    <w:p w:rsidR="00A46B71" w:rsidRDefault="00A46B71">
      <w:pPr>
        <w:snapToGrid w:val="0"/>
        <w:spacing w:line="360" w:lineRule="auto"/>
        <w:ind w:firstLineChars="2350" w:firstLine="4935"/>
        <w:rPr>
          <w:rFonts w:hAnsi="宋体"/>
          <w:color w:val="000000"/>
          <w:szCs w:val="21"/>
        </w:rPr>
      </w:pPr>
    </w:p>
    <w:p w:rsidR="0072645D" w:rsidRPr="00A46B71" w:rsidRDefault="005B00D7" w:rsidP="00A46B71">
      <w:pPr>
        <w:snapToGrid w:val="0"/>
        <w:spacing w:line="640" w:lineRule="exact"/>
        <w:rPr>
          <w:rFonts w:ascii="宋体" w:hAnsi="宋体" w:cs="仿宋_GB2312"/>
          <w:kern w:val="0"/>
          <w:sz w:val="24"/>
        </w:rPr>
      </w:pPr>
      <w:r w:rsidRPr="00A46B71">
        <w:rPr>
          <w:rFonts w:ascii="宋体" w:hAnsi="宋体"/>
          <w:color w:val="000000"/>
          <w:sz w:val="28"/>
          <w:szCs w:val="28"/>
        </w:rPr>
        <w:t xml:space="preserve"> </w:t>
      </w:r>
      <w:r w:rsidR="00A46B71">
        <w:rPr>
          <w:rFonts w:ascii="宋体" w:hAnsi="宋体" w:hint="eastAsia"/>
          <w:color w:val="000000"/>
          <w:sz w:val="28"/>
          <w:szCs w:val="28"/>
        </w:rPr>
        <w:t xml:space="preserve">                           </w:t>
      </w:r>
      <w:r w:rsidR="00A46B71" w:rsidRPr="00A46B71">
        <w:rPr>
          <w:rFonts w:ascii="宋体" w:hAnsi="宋体" w:hint="eastAsia"/>
          <w:color w:val="000000"/>
          <w:sz w:val="24"/>
        </w:rPr>
        <w:t xml:space="preserve"> </w:t>
      </w:r>
      <w:r w:rsidRPr="00A46B71">
        <w:rPr>
          <w:rFonts w:ascii="宋体" w:hAnsi="宋体" w:cs="仿宋_GB2312" w:hint="eastAsia"/>
          <w:kern w:val="0"/>
          <w:sz w:val="24"/>
          <w:lang w:val="zh-CN"/>
        </w:rPr>
        <w:t>投标人名称(电子签章)：</w:t>
      </w:r>
    </w:p>
    <w:p w:rsidR="0072645D" w:rsidRPr="00A46B71" w:rsidRDefault="005B00D7" w:rsidP="00A46B71">
      <w:pPr>
        <w:snapToGrid w:val="0"/>
        <w:spacing w:line="640" w:lineRule="exact"/>
        <w:ind w:firstLineChars="1700" w:firstLine="4080"/>
        <w:rPr>
          <w:rFonts w:ascii="宋体" w:hAnsi="宋体" w:cs="仿宋_GB2312"/>
          <w:kern w:val="0"/>
          <w:sz w:val="24"/>
          <w:lang w:val="zh-CN"/>
        </w:rPr>
      </w:pPr>
      <w:r w:rsidRPr="00A46B71">
        <w:rPr>
          <w:rFonts w:ascii="宋体" w:hAnsi="宋体" w:cs="仿宋_GB2312" w:hint="eastAsia"/>
          <w:kern w:val="0"/>
          <w:sz w:val="24"/>
          <w:lang w:val="zh-CN"/>
        </w:rPr>
        <w:t>日</w:t>
      </w:r>
      <w:r w:rsidR="00A46B71">
        <w:rPr>
          <w:rFonts w:ascii="宋体" w:hAnsi="宋体" w:cs="仿宋_GB2312" w:hint="eastAsia"/>
          <w:kern w:val="0"/>
          <w:sz w:val="24"/>
          <w:lang w:val="zh-CN"/>
        </w:rPr>
        <w:t xml:space="preserve">  </w:t>
      </w:r>
      <w:r w:rsidRPr="00A46B71">
        <w:rPr>
          <w:rFonts w:ascii="宋体" w:hAnsi="宋体" w:cs="仿宋_GB2312" w:hint="eastAsia"/>
          <w:kern w:val="0"/>
          <w:sz w:val="24"/>
          <w:lang w:val="zh-CN"/>
        </w:rPr>
        <w:t>期</w:t>
      </w:r>
      <w:r w:rsidRPr="00A46B71">
        <w:rPr>
          <w:rFonts w:ascii="宋体" w:hAnsi="宋体" w:cs="仿宋_GB2312" w:hint="eastAsia"/>
          <w:kern w:val="0"/>
          <w:sz w:val="24"/>
        </w:rPr>
        <w:t xml:space="preserve">：  年  </w:t>
      </w:r>
      <w:r w:rsidRPr="00A46B71">
        <w:rPr>
          <w:rFonts w:ascii="宋体" w:hAnsi="宋体" w:cs="仿宋_GB2312" w:hint="eastAsia"/>
          <w:kern w:val="0"/>
          <w:sz w:val="24"/>
          <w:lang w:val="zh-CN"/>
        </w:rPr>
        <w:t>月</w:t>
      </w:r>
      <w:r w:rsidRPr="00A46B71">
        <w:rPr>
          <w:rFonts w:ascii="宋体" w:hAnsi="宋体" w:cs="仿宋_GB2312" w:hint="eastAsia"/>
          <w:kern w:val="0"/>
          <w:sz w:val="24"/>
        </w:rPr>
        <w:t xml:space="preserve">   </w:t>
      </w:r>
      <w:r w:rsidRPr="00A46B71">
        <w:rPr>
          <w:rFonts w:ascii="宋体" w:hAnsi="宋体" w:cs="仿宋_GB2312" w:hint="eastAsia"/>
          <w:kern w:val="0"/>
          <w:sz w:val="24"/>
          <w:lang w:val="zh-CN"/>
        </w:rPr>
        <w:t>日</w:t>
      </w:r>
    </w:p>
    <w:p w:rsidR="00407A88" w:rsidRPr="00407A88" w:rsidRDefault="005B00D7" w:rsidP="00407A88">
      <w:pPr>
        <w:snapToGrid w:val="0"/>
        <w:spacing w:beforeLines="50" w:before="165" w:after="50"/>
        <w:ind w:left="420"/>
        <w:jc w:val="center"/>
        <w:rPr>
          <w:rFonts w:hAnsi="宋体"/>
          <w:b/>
          <w:color w:val="000000"/>
          <w:sz w:val="24"/>
        </w:rPr>
      </w:pPr>
      <w:r>
        <w:rPr>
          <w:rFonts w:hAnsi="宋体" w:hint="eastAsia"/>
          <w:b/>
          <w:color w:val="000000"/>
          <w:sz w:val="24"/>
        </w:rPr>
        <w:br w:type="page"/>
      </w:r>
      <w:r w:rsidR="004C43FA">
        <w:rPr>
          <w:rFonts w:hint="eastAsia"/>
          <w:b/>
          <w:bCs/>
          <w:sz w:val="30"/>
          <w:szCs w:val="30"/>
        </w:rPr>
        <w:lastRenderedPageBreak/>
        <w:t>三</w:t>
      </w:r>
      <w:r>
        <w:rPr>
          <w:rFonts w:hint="eastAsia"/>
          <w:b/>
          <w:bCs/>
          <w:sz w:val="30"/>
          <w:szCs w:val="30"/>
        </w:rPr>
        <w:t>、法定代表人身份证明</w:t>
      </w:r>
    </w:p>
    <w:p w:rsidR="0072645D" w:rsidRPr="00A46B71" w:rsidRDefault="005B00D7" w:rsidP="00E9179B">
      <w:pPr>
        <w:spacing w:beforeLines="100" w:before="331" w:afterLines="50" w:after="165"/>
        <w:ind w:left="540"/>
        <w:jc w:val="center"/>
        <w:rPr>
          <w:rFonts w:ascii="黑体" w:eastAsia="黑体" w:hAnsi="宋体"/>
          <w:color w:val="000000"/>
          <w:sz w:val="30"/>
          <w:szCs w:val="30"/>
        </w:rPr>
      </w:pPr>
      <w:r w:rsidRPr="00A46B71">
        <w:rPr>
          <w:rFonts w:ascii="宋体" w:hAnsi="Courier New" w:hint="eastAsia"/>
          <w:b/>
          <w:color w:val="000000"/>
          <w:sz w:val="30"/>
          <w:szCs w:val="30"/>
        </w:rPr>
        <w:t>法定代表人身份证明</w:t>
      </w:r>
    </w:p>
    <w:p w:rsidR="0072645D" w:rsidRDefault="005B00D7" w:rsidP="00A46B71">
      <w:pPr>
        <w:spacing w:line="640" w:lineRule="exact"/>
        <w:ind w:left="540"/>
        <w:rPr>
          <w:rFonts w:ascii="宋体" w:hAnsi="宋体"/>
          <w:color w:val="000000"/>
          <w:sz w:val="24"/>
        </w:rPr>
      </w:pPr>
      <w:r>
        <w:rPr>
          <w:rFonts w:ascii="宋体" w:hAnsi="宋体" w:hint="eastAsia"/>
          <w:color w:val="000000"/>
          <w:sz w:val="24"/>
        </w:rPr>
        <w:t>投 标 人：</w:t>
      </w:r>
      <w:r>
        <w:rPr>
          <w:rFonts w:ascii="宋体" w:hAnsi="宋体" w:hint="eastAsia"/>
          <w:color w:val="000000"/>
          <w:sz w:val="24"/>
          <w:u w:val="single"/>
        </w:rPr>
        <w:t xml:space="preserve">                                                        </w:t>
      </w:r>
    </w:p>
    <w:p w:rsidR="0072645D" w:rsidRDefault="005B00D7" w:rsidP="00A46B71">
      <w:pPr>
        <w:spacing w:line="640" w:lineRule="exact"/>
        <w:ind w:left="540"/>
        <w:rPr>
          <w:rFonts w:ascii="宋体" w:hAnsi="宋体"/>
          <w:color w:val="000000"/>
          <w:sz w:val="24"/>
        </w:rPr>
      </w:pPr>
      <w:r>
        <w:rPr>
          <w:rFonts w:ascii="宋体" w:hAnsi="宋体" w:hint="eastAsia"/>
          <w:color w:val="000000"/>
          <w:sz w:val="24"/>
        </w:rPr>
        <w:t>地    址：</w:t>
      </w:r>
      <w:r>
        <w:rPr>
          <w:rFonts w:ascii="宋体" w:hAnsi="宋体" w:hint="eastAsia"/>
          <w:color w:val="000000"/>
          <w:sz w:val="24"/>
          <w:u w:val="single"/>
        </w:rPr>
        <w:t xml:space="preserve">                                                        </w:t>
      </w:r>
    </w:p>
    <w:p w:rsidR="0072645D" w:rsidRDefault="005B00D7" w:rsidP="00A46B71">
      <w:pPr>
        <w:spacing w:line="640" w:lineRule="exact"/>
        <w:ind w:left="540"/>
        <w:rPr>
          <w:rFonts w:ascii="宋体" w:hAnsi="宋体"/>
          <w:color w:val="000000"/>
          <w:sz w:val="24"/>
        </w:rPr>
      </w:pPr>
      <w:r>
        <w:rPr>
          <w:rFonts w:ascii="宋体" w:hAnsi="宋体" w:hint="eastAsia"/>
          <w:color w:val="000000"/>
          <w:sz w:val="24"/>
        </w:rPr>
        <w:t>姓    名：</w:t>
      </w:r>
      <w:r>
        <w:rPr>
          <w:rFonts w:ascii="宋体" w:hAnsi="宋体" w:hint="eastAsia"/>
          <w:color w:val="000000"/>
          <w:sz w:val="24"/>
          <w:u w:val="single"/>
        </w:rPr>
        <w:t xml:space="preserve">                          </w:t>
      </w:r>
      <w:r>
        <w:rPr>
          <w:rFonts w:ascii="宋体" w:hAnsi="宋体" w:hint="eastAsia"/>
          <w:color w:val="000000"/>
          <w:sz w:val="24"/>
        </w:rPr>
        <w:t>性      别：</w:t>
      </w:r>
      <w:r>
        <w:rPr>
          <w:rFonts w:ascii="宋体" w:hAnsi="宋体" w:hint="eastAsia"/>
          <w:color w:val="000000"/>
          <w:sz w:val="24"/>
          <w:u w:val="single"/>
        </w:rPr>
        <w:t xml:space="preserve">                </w:t>
      </w:r>
    </w:p>
    <w:p w:rsidR="0072645D" w:rsidRDefault="005B00D7" w:rsidP="00A46B71">
      <w:pPr>
        <w:spacing w:line="640" w:lineRule="exact"/>
        <w:ind w:left="540"/>
        <w:rPr>
          <w:rFonts w:ascii="宋体" w:hAnsi="宋体"/>
          <w:color w:val="000000"/>
          <w:sz w:val="24"/>
          <w:u w:val="single"/>
        </w:rPr>
      </w:pPr>
      <w:r>
        <w:rPr>
          <w:rFonts w:ascii="宋体" w:hAnsi="宋体" w:hint="eastAsia"/>
          <w:color w:val="000000"/>
          <w:sz w:val="24"/>
        </w:rPr>
        <w:t>年    龄：</w:t>
      </w:r>
      <w:r>
        <w:rPr>
          <w:rFonts w:ascii="宋体" w:hAnsi="宋体" w:hint="eastAsia"/>
          <w:color w:val="000000"/>
          <w:sz w:val="24"/>
          <w:u w:val="single"/>
        </w:rPr>
        <w:t xml:space="preserve">                          </w:t>
      </w:r>
      <w:r>
        <w:rPr>
          <w:rFonts w:ascii="宋体" w:hAnsi="宋体" w:hint="eastAsia"/>
          <w:color w:val="000000"/>
          <w:sz w:val="24"/>
        </w:rPr>
        <w:t xml:space="preserve">职      </w:t>
      </w:r>
      <w:proofErr w:type="gramStart"/>
      <w:r>
        <w:rPr>
          <w:rFonts w:ascii="宋体" w:hAnsi="宋体" w:hint="eastAsia"/>
          <w:color w:val="000000"/>
          <w:sz w:val="24"/>
        </w:rPr>
        <w:t>务</w:t>
      </w:r>
      <w:proofErr w:type="gramEnd"/>
      <w:r>
        <w:rPr>
          <w:rFonts w:ascii="宋体" w:hAnsi="宋体" w:hint="eastAsia"/>
          <w:color w:val="000000"/>
          <w:sz w:val="24"/>
        </w:rPr>
        <w:t>：</w:t>
      </w:r>
      <w:r>
        <w:rPr>
          <w:rFonts w:ascii="宋体" w:hAnsi="宋体" w:hint="eastAsia"/>
          <w:color w:val="000000"/>
          <w:sz w:val="24"/>
          <w:u w:val="single"/>
        </w:rPr>
        <w:t xml:space="preserve">                </w:t>
      </w:r>
    </w:p>
    <w:p w:rsidR="0072645D" w:rsidRDefault="005B00D7" w:rsidP="00A46B71">
      <w:pPr>
        <w:spacing w:line="640" w:lineRule="exact"/>
        <w:ind w:left="540"/>
        <w:rPr>
          <w:rFonts w:ascii="宋体" w:hAnsi="宋体"/>
          <w:color w:val="000000"/>
          <w:sz w:val="24"/>
        </w:rPr>
      </w:pPr>
      <w:r>
        <w:rPr>
          <w:rFonts w:ascii="宋体" w:hAnsi="宋体" w:hint="eastAsia"/>
          <w:color w:val="000000"/>
          <w:sz w:val="24"/>
        </w:rPr>
        <w:t>身份证</w:t>
      </w:r>
      <w:r>
        <w:rPr>
          <w:rFonts w:hint="eastAsia"/>
          <w:color w:val="000000"/>
          <w:sz w:val="24"/>
        </w:rPr>
        <w:t>号码：</w:t>
      </w:r>
      <w:r>
        <w:rPr>
          <w:color w:val="000000"/>
          <w:sz w:val="24"/>
          <w:u w:val="single"/>
        </w:rPr>
        <w:t xml:space="preserve">                                 </w:t>
      </w:r>
    </w:p>
    <w:p w:rsidR="0072645D" w:rsidRDefault="005B00D7" w:rsidP="00A46B71">
      <w:pPr>
        <w:spacing w:line="640" w:lineRule="exact"/>
        <w:ind w:left="540"/>
        <w:rPr>
          <w:rFonts w:ascii="宋体" w:hAnsi="宋体"/>
          <w:color w:val="000000"/>
          <w:sz w:val="24"/>
        </w:rPr>
      </w:pPr>
      <w:r>
        <w:rPr>
          <w:rFonts w:ascii="宋体" w:hAnsi="宋体" w:hint="eastAsia"/>
          <w:color w:val="000000"/>
          <w:sz w:val="24"/>
        </w:rPr>
        <w:t>系</w:t>
      </w:r>
      <w:r>
        <w:rPr>
          <w:rFonts w:ascii="宋体" w:hAnsi="宋体" w:hint="eastAsia"/>
          <w:color w:val="000000"/>
          <w:sz w:val="24"/>
          <w:u w:val="single"/>
        </w:rPr>
        <w:t xml:space="preserve">         </w:t>
      </w:r>
      <w:r w:rsidR="00A46B71">
        <w:rPr>
          <w:rFonts w:ascii="宋体" w:hAnsi="宋体" w:hint="eastAsia"/>
          <w:color w:val="000000"/>
          <w:sz w:val="24"/>
          <w:u w:val="single"/>
        </w:rPr>
        <w:t xml:space="preserve">       </w:t>
      </w:r>
      <w:r>
        <w:rPr>
          <w:rFonts w:ascii="宋体" w:hAnsi="宋体" w:hint="eastAsia"/>
          <w:color w:val="000000"/>
          <w:sz w:val="24"/>
          <w:u w:val="single"/>
        </w:rPr>
        <w:t xml:space="preserve">   （投标人名称）</w:t>
      </w:r>
      <w:r>
        <w:rPr>
          <w:rFonts w:ascii="宋体" w:hAnsi="宋体" w:hint="eastAsia"/>
          <w:color w:val="000000"/>
          <w:sz w:val="24"/>
        </w:rPr>
        <w:t>的法定代表人。</w:t>
      </w:r>
    </w:p>
    <w:p w:rsidR="0072645D" w:rsidRDefault="005B00D7" w:rsidP="00A46B71">
      <w:pPr>
        <w:spacing w:line="640" w:lineRule="exact"/>
        <w:ind w:left="540"/>
        <w:rPr>
          <w:rFonts w:ascii="宋体" w:hAnsi="宋体"/>
          <w:color w:val="000000"/>
          <w:sz w:val="24"/>
        </w:rPr>
      </w:pPr>
      <w:r>
        <w:rPr>
          <w:rFonts w:ascii="宋体" w:hAnsi="宋体" w:hint="eastAsia"/>
          <w:color w:val="000000"/>
          <w:sz w:val="24"/>
        </w:rPr>
        <w:t>特此证明。</w:t>
      </w:r>
    </w:p>
    <w:tbl>
      <w:tblPr>
        <w:tblStyle w:val="af1"/>
        <w:tblW w:w="0" w:type="auto"/>
        <w:tblInd w:w="540" w:type="dxa"/>
        <w:tblLook w:val="04A0" w:firstRow="1" w:lastRow="0" w:firstColumn="1" w:lastColumn="0" w:noHBand="0" w:noVBand="1"/>
      </w:tblPr>
      <w:tblGrid>
        <w:gridCol w:w="9314"/>
      </w:tblGrid>
      <w:tr w:rsidR="00407A88" w:rsidTr="00407A88">
        <w:trPr>
          <w:trHeight w:val="3152"/>
        </w:trPr>
        <w:tc>
          <w:tcPr>
            <w:tcW w:w="9854" w:type="dxa"/>
          </w:tcPr>
          <w:p w:rsidR="00407A88" w:rsidRDefault="00407A88" w:rsidP="00A46B71">
            <w:pPr>
              <w:spacing w:line="640" w:lineRule="exact"/>
              <w:rPr>
                <w:rFonts w:ascii="宋体"/>
                <w:b/>
                <w:sz w:val="24"/>
              </w:rPr>
            </w:pPr>
          </w:p>
          <w:p w:rsidR="00407A88" w:rsidRDefault="00407A88" w:rsidP="00407A88">
            <w:pPr>
              <w:spacing w:line="640" w:lineRule="exact"/>
              <w:ind w:firstLineChars="800" w:firstLine="1928"/>
              <w:rPr>
                <w:rFonts w:ascii="宋体" w:hAnsi="宋体"/>
                <w:color w:val="000000"/>
                <w:sz w:val="24"/>
              </w:rPr>
            </w:pPr>
            <w:r>
              <w:rPr>
                <w:rFonts w:ascii="宋体" w:hint="eastAsia"/>
                <w:b/>
                <w:sz w:val="24"/>
              </w:rPr>
              <w:t>法定代表身份证复印件</w:t>
            </w:r>
            <w:proofErr w:type="gramStart"/>
            <w:r>
              <w:rPr>
                <w:rFonts w:ascii="宋体" w:hint="eastAsia"/>
                <w:b/>
                <w:sz w:val="24"/>
              </w:rPr>
              <w:t>粘帖</w:t>
            </w:r>
            <w:proofErr w:type="gramEnd"/>
            <w:r>
              <w:rPr>
                <w:rFonts w:ascii="宋体" w:hint="eastAsia"/>
                <w:b/>
                <w:sz w:val="24"/>
              </w:rPr>
              <w:t>处（正、反面）</w:t>
            </w:r>
          </w:p>
        </w:tc>
      </w:tr>
    </w:tbl>
    <w:p w:rsidR="0072645D" w:rsidRPr="00407A88" w:rsidRDefault="0072645D" w:rsidP="00A46B71">
      <w:pPr>
        <w:spacing w:line="640" w:lineRule="exact"/>
        <w:ind w:left="540"/>
        <w:rPr>
          <w:rFonts w:ascii="宋体" w:hAnsi="宋体"/>
          <w:color w:val="000000"/>
          <w:sz w:val="24"/>
        </w:rPr>
      </w:pPr>
    </w:p>
    <w:p w:rsidR="00A46B71" w:rsidRPr="00A46B71" w:rsidRDefault="00A46B71" w:rsidP="00A46B71">
      <w:pPr>
        <w:snapToGrid w:val="0"/>
        <w:spacing w:line="640" w:lineRule="exact"/>
        <w:rPr>
          <w:rFonts w:ascii="宋体" w:hAnsi="宋体" w:cs="仿宋_GB2312"/>
          <w:kern w:val="0"/>
          <w:sz w:val="24"/>
        </w:rPr>
      </w:pPr>
      <w:r>
        <w:rPr>
          <w:rFonts w:ascii="宋体" w:hAnsi="宋体" w:hint="eastAsia"/>
          <w:color w:val="000000"/>
          <w:sz w:val="28"/>
          <w:szCs w:val="28"/>
        </w:rPr>
        <w:t xml:space="preserve">  </w:t>
      </w:r>
      <w:r w:rsidRPr="00A46B71">
        <w:rPr>
          <w:rFonts w:ascii="宋体" w:hAnsi="宋体" w:hint="eastAsia"/>
          <w:color w:val="000000"/>
          <w:sz w:val="24"/>
        </w:rPr>
        <w:t xml:space="preserve"> </w:t>
      </w:r>
      <w:r>
        <w:rPr>
          <w:rFonts w:ascii="宋体" w:hAnsi="宋体" w:hint="eastAsia"/>
          <w:color w:val="000000"/>
          <w:sz w:val="24"/>
        </w:rPr>
        <w:t xml:space="preserve">                               </w:t>
      </w:r>
      <w:r w:rsidRPr="00A46B71">
        <w:rPr>
          <w:rFonts w:ascii="宋体" w:hAnsi="宋体" w:cs="仿宋_GB2312" w:hint="eastAsia"/>
          <w:kern w:val="0"/>
          <w:sz w:val="24"/>
          <w:lang w:val="zh-CN"/>
        </w:rPr>
        <w:t>投标人名称(电子签章)：</w:t>
      </w:r>
      <w:r w:rsidR="00407A88">
        <w:rPr>
          <w:sz w:val="24"/>
          <w:u w:val="single"/>
        </w:rPr>
        <w:t xml:space="preserve"> </w:t>
      </w:r>
    </w:p>
    <w:p w:rsidR="00A46B71" w:rsidRPr="00A46B71" w:rsidRDefault="00A46B71" w:rsidP="00A46B71">
      <w:pPr>
        <w:snapToGrid w:val="0"/>
        <w:spacing w:line="640" w:lineRule="exact"/>
        <w:ind w:firstLineChars="1700" w:firstLine="4080"/>
        <w:rPr>
          <w:rFonts w:ascii="宋体" w:hAnsi="宋体" w:cs="仿宋_GB2312"/>
          <w:kern w:val="0"/>
          <w:sz w:val="24"/>
          <w:lang w:val="zh-CN"/>
        </w:rPr>
      </w:pPr>
      <w:r w:rsidRPr="00A46B71">
        <w:rPr>
          <w:rFonts w:ascii="宋体" w:hAnsi="宋体" w:cs="仿宋_GB2312" w:hint="eastAsia"/>
          <w:kern w:val="0"/>
          <w:sz w:val="24"/>
          <w:lang w:val="zh-CN"/>
        </w:rPr>
        <w:t>日</w:t>
      </w:r>
      <w:r>
        <w:rPr>
          <w:rFonts w:ascii="宋体" w:hAnsi="宋体" w:cs="仿宋_GB2312" w:hint="eastAsia"/>
          <w:kern w:val="0"/>
          <w:sz w:val="24"/>
          <w:lang w:val="zh-CN"/>
        </w:rPr>
        <w:t xml:space="preserve">  </w:t>
      </w:r>
      <w:r w:rsidRPr="00A46B71">
        <w:rPr>
          <w:rFonts w:ascii="宋体" w:hAnsi="宋体" w:cs="仿宋_GB2312" w:hint="eastAsia"/>
          <w:kern w:val="0"/>
          <w:sz w:val="24"/>
          <w:lang w:val="zh-CN"/>
        </w:rPr>
        <w:t>期</w:t>
      </w:r>
      <w:r w:rsidRPr="00A46B71">
        <w:rPr>
          <w:rFonts w:ascii="宋体" w:hAnsi="宋体" w:cs="仿宋_GB2312" w:hint="eastAsia"/>
          <w:kern w:val="0"/>
          <w:sz w:val="24"/>
        </w:rPr>
        <w:t xml:space="preserve">：  年  </w:t>
      </w:r>
      <w:r w:rsidRPr="00A46B71">
        <w:rPr>
          <w:rFonts w:ascii="宋体" w:hAnsi="宋体" w:cs="仿宋_GB2312" w:hint="eastAsia"/>
          <w:kern w:val="0"/>
          <w:sz w:val="24"/>
          <w:lang w:val="zh-CN"/>
        </w:rPr>
        <w:t>月</w:t>
      </w:r>
      <w:r w:rsidRPr="00A46B71">
        <w:rPr>
          <w:rFonts w:ascii="宋体" w:hAnsi="宋体" w:cs="仿宋_GB2312" w:hint="eastAsia"/>
          <w:kern w:val="0"/>
          <w:sz w:val="24"/>
        </w:rPr>
        <w:t xml:space="preserve">   </w:t>
      </w:r>
      <w:r w:rsidRPr="00A46B71">
        <w:rPr>
          <w:rFonts w:ascii="宋体" w:hAnsi="宋体" w:cs="仿宋_GB2312" w:hint="eastAsia"/>
          <w:kern w:val="0"/>
          <w:sz w:val="24"/>
          <w:lang w:val="zh-CN"/>
        </w:rPr>
        <w:t>日</w:t>
      </w:r>
    </w:p>
    <w:p w:rsidR="0072645D" w:rsidRDefault="0072645D" w:rsidP="00A46B71">
      <w:pPr>
        <w:snapToGrid w:val="0"/>
        <w:spacing w:line="640" w:lineRule="exact"/>
        <w:ind w:firstLineChars="2350" w:firstLine="5662"/>
        <w:rPr>
          <w:rFonts w:ascii="宋体" w:hAnsi="宋体"/>
          <w:b/>
          <w:color w:val="000000"/>
          <w:sz w:val="24"/>
        </w:rPr>
      </w:pPr>
    </w:p>
    <w:p w:rsidR="0072645D" w:rsidRDefault="005B00D7" w:rsidP="00E9179B">
      <w:pPr>
        <w:snapToGrid w:val="0"/>
        <w:spacing w:beforeLines="50" w:before="165" w:after="50"/>
        <w:ind w:firstLineChars="250" w:firstLine="600"/>
        <w:jc w:val="left"/>
        <w:rPr>
          <w:rFonts w:ascii="宋体" w:hAnsi="宋体"/>
          <w:color w:val="000000"/>
          <w:sz w:val="24"/>
        </w:rPr>
      </w:pPr>
      <w:r>
        <w:rPr>
          <w:rFonts w:ascii="宋体" w:hAnsi="宋体" w:hint="eastAsia"/>
          <w:color w:val="000000"/>
          <w:sz w:val="24"/>
        </w:rPr>
        <w:t>注：自然人投标的无需提供</w:t>
      </w:r>
    </w:p>
    <w:p w:rsidR="0072645D" w:rsidRDefault="0072645D" w:rsidP="00E9179B">
      <w:pPr>
        <w:snapToGrid w:val="0"/>
        <w:spacing w:beforeLines="50" w:before="165" w:after="50"/>
        <w:ind w:firstLineChars="250" w:firstLine="600"/>
        <w:jc w:val="left"/>
        <w:rPr>
          <w:rFonts w:ascii="宋体" w:hAnsi="宋体"/>
          <w:color w:val="000000"/>
          <w:sz w:val="24"/>
        </w:rPr>
      </w:pPr>
    </w:p>
    <w:p w:rsidR="0072645D" w:rsidRDefault="0072645D" w:rsidP="00E9179B">
      <w:pPr>
        <w:snapToGrid w:val="0"/>
        <w:spacing w:beforeLines="50" w:before="165" w:after="50"/>
        <w:ind w:firstLineChars="250" w:firstLine="602"/>
        <w:jc w:val="left"/>
        <w:rPr>
          <w:rFonts w:ascii="宋体" w:hAnsi="宋体"/>
          <w:b/>
          <w:color w:val="000000"/>
          <w:sz w:val="24"/>
          <w:szCs w:val="20"/>
        </w:rPr>
      </w:pPr>
    </w:p>
    <w:p w:rsidR="0072645D" w:rsidRDefault="005B00D7" w:rsidP="00407A88">
      <w:pPr>
        <w:snapToGrid w:val="0"/>
        <w:spacing w:beforeLines="50" w:before="165" w:after="50"/>
        <w:ind w:left="420"/>
        <w:jc w:val="center"/>
        <w:rPr>
          <w:rFonts w:hAnsi="宋体"/>
          <w:b/>
          <w:color w:val="000000"/>
          <w:sz w:val="24"/>
        </w:rPr>
      </w:pPr>
      <w:r>
        <w:rPr>
          <w:rFonts w:hAnsi="宋体" w:hint="eastAsia"/>
          <w:b/>
          <w:color w:val="000000"/>
          <w:sz w:val="24"/>
        </w:rPr>
        <w:br w:type="page"/>
      </w:r>
      <w:r w:rsidR="004C43FA">
        <w:rPr>
          <w:rFonts w:hint="eastAsia"/>
          <w:b/>
          <w:bCs/>
          <w:sz w:val="30"/>
          <w:szCs w:val="30"/>
        </w:rPr>
        <w:lastRenderedPageBreak/>
        <w:t>四</w:t>
      </w:r>
      <w:r>
        <w:rPr>
          <w:rFonts w:hint="eastAsia"/>
          <w:b/>
          <w:bCs/>
          <w:sz w:val="30"/>
          <w:szCs w:val="30"/>
        </w:rPr>
        <w:t>、法定代表人授权委托书（如有委托时）</w:t>
      </w:r>
    </w:p>
    <w:p w:rsidR="00407A88" w:rsidRDefault="00407A88" w:rsidP="00E9179B">
      <w:pPr>
        <w:snapToGrid w:val="0"/>
        <w:spacing w:beforeLines="50" w:before="165" w:after="50"/>
        <w:jc w:val="center"/>
        <w:rPr>
          <w:rFonts w:ascii="宋体" w:hAnsi="宋体"/>
          <w:b/>
          <w:color w:val="000000"/>
          <w:sz w:val="30"/>
          <w:szCs w:val="30"/>
        </w:rPr>
      </w:pPr>
    </w:p>
    <w:p w:rsidR="0072645D" w:rsidRPr="00A46B71" w:rsidRDefault="005B00D7" w:rsidP="00E9179B">
      <w:pPr>
        <w:snapToGrid w:val="0"/>
        <w:spacing w:beforeLines="50" w:before="165" w:after="50"/>
        <w:jc w:val="center"/>
        <w:rPr>
          <w:rFonts w:ascii="宋体" w:hAnsi="宋体"/>
          <w:b/>
          <w:color w:val="000000"/>
          <w:sz w:val="30"/>
          <w:szCs w:val="30"/>
        </w:rPr>
      </w:pPr>
      <w:r w:rsidRPr="00A46B71">
        <w:rPr>
          <w:rFonts w:ascii="宋体" w:hAnsi="宋体" w:hint="eastAsia"/>
          <w:b/>
          <w:color w:val="000000"/>
          <w:sz w:val="30"/>
          <w:szCs w:val="30"/>
        </w:rPr>
        <w:t>法定代表人授权委托书</w:t>
      </w:r>
    </w:p>
    <w:p w:rsidR="0072645D" w:rsidRDefault="0072645D" w:rsidP="00E9179B">
      <w:pPr>
        <w:snapToGrid w:val="0"/>
        <w:spacing w:beforeLines="50" w:before="165" w:after="50"/>
        <w:jc w:val="center"/>
        <w:rPr>
          <w:rFonts w:ascii="宋体" w:hAnsi="宋体"/>
          <w:b/>
          <w:color w:val="000000"/>
          <w:sz w:val="24"/>
        </w:rPr>
      </w:pPr>
    </w:p>
    <w:p w:rsidR="0072645D" w:rsidRPr="00A46B71" w:rsidRDefault="005B00D7" w:rsidP="00A46B71">
      <w:pPr>
        <w:pStyle w:val="a9"/>
        <w:spacing w:line="640" w:lineRule="exact"/>
        <w:ind w:firstLineChars="200" w:firstLine="480"/>
        <w:rPr>
          <w:rFonts w:ascii="Times New Roman" w:hAnsi="Times New Roman"/>
          <w:sz w:val="24"/>
          <w:szCs w:val="24"/>
        </w:rPr>
      </w:pPr>
      <w:r w:rsidRPr="00A46B71">
        <w:rPr>
          <w:rFonts w:ascii="Times New Roman" w:hAnsi="Times New Roman" w:hint="eastAsia"/>
          <w:sz w:val="24"/>
          <w:szCs w:val="24"/>
        </w:rPr>
        <w:t>致：</w:t>
      </w:r>
      <w:r w:rsidRPr="00A46B71">
        <w:rPr>
          <w:rFonts w:ascii="Times New Roman" w:hAnsi="Times New Roman"/>
          <w:sz w:val="24"/>
          <w:szCs w:val="24"/>
          <w:u w:val="single"/>
        </w:rPr>
        <w:t xml:space="preserve"> </w:t>
      </w:r>
      <w:bookmarkStart w:id="211" w:name="PO_3000001867_PM031_7"/>
      <w:proofErr w:type="gramStart"/>
      <w:r w:rsidRPr="00A46B71">
        <w:rPr>
          <w:rFonts w:ascii="Times New Roman" w:hAnsi="Times New Roman" w:hint="eastAsia"/>
          <w:sz w:val="24"/>
          <w:szCs w:val="24"/>
          <w:u w:val="single"/>
        </w:rPr>
        <w:t>新疆诚誉工程项目</w:t>
      </w:r>
      <w:proofErr w:type="gramEnd"/>
      <w:r w:rsidRPr="00A46B71">
        <w:rPr>
          <w:rFonts w:ascii="Times New Roman" w:hAnsi="Times New Roman" w:hint="eastAsia"/>
          <w:sz w:val="24"/>
          <w:szCs w:val="24"/>
          <w:u w:val="single"/>
        </w:rPr>
        <w:t>管理有限公司</w:t>
      </w:r>
      <w:bookmarkEnd w:id="211"/>
      <w:r w:rsidRPr="00A46B71">
        <w:rPr>
          <w:rFonts w:ascii="Times New Roman" w:hAnsi="Times New Roman"/>
          <w:sz w:val="24"/>
          <w:szCs w:val="24"/>
          <w:u w:val="single"/>
        </w:rPr>
        <w:t xml:space="preserve"> </w:t>
      </w:r>
    </w:p>
    <w:p w:rsidR="0072645D" w:rsidRPr="00A46B71" w:rsidRDefault="005B00D7" w:rsidP="00A46B71">
      <w:pPr>
        <w:pStyle w:val="a9"/>
        <w:spacing w:line="640" w:lineRule="exact"/>
        <w:ind w:firstLineChars="200" w:firstLine="480"/>
        <w:rPr>
          <w:rFonts w:ascii="Times New Roman" w:hAnsi="Times New Roman"/>
          <w:sz w:val="24"/>
          <w:szCs w:val="24"/>
        </w:rPr>
      </w:pPr>
      <w:r w:rsidRPr="00A46B71">
        <w:rPr>
          <w:rFonts w:ascii="Times New Roman" w:hAnsi="Times New Roman" w:hint="eastAsia"/>
          <w:sz w:val="24"/>
          <w:szCs w:val="24"/>
        </w:rPr>
        <w:t>本人</w:t>
      </w:r>
      <w:r w:rsidRPr="00A46B71">
        <w:rPr>
          <w:rFonts w:ascii="Times New Roman" w:hAnsi="Times New Roman"/>
          <w:sz w:val="24"/>
          <w:szCs w:val="24"/>
          <w:u w:val="single"/>
        </w:rPr>
        <w:t xml:space="preserve">        </w:t>
      </w:r>
      <w:r w:rsidRPr="00A46B71">
        <w:rPr>
          <w:rFonts w:ascii="Times New Roman" w:hAnsi="Times New Roman" w:hint="eastAsia"/>
          <w:sz w:val="24"/>
          <w:szCs w:val="24"/>
        </w:rPr>
        <w:t>（姓名）系</w:t>
      </w:r>
      <w:r w:rsidRPr="00A46B71">
        <w:rPr>
          <w:rFonts w:ascii="Times New Roman" w:hAnsi="Times New Roman"/>
          <w:sz w:val="24"/>
          <w:szCs w:val="24"/>
          <w:u w:val="single"/>
        </w:rPr>
        <w:t xml:space="preserve">                 </w:t>
      </w:r>
      <w:r w:rsidRPr="00A46B71">
        <w:rPr>
          <w:rFonts w:ascii="Times New Roman" w:hAnsi="Times New Roman" w:hint="eastAsia"/>
          <w:sz w:val="24"/>
          <w:szCs w:val="24"/>
        </w:rPr>
        <w:t>（投标人名称）的法定代表人，现授权我单位在职正式员工</w:t>
      </w:r>
      <w:r w:rsidRPr="00A46B71">
        <w:rPr>
          <w:rFonts w:ascii="Times New Roman" w:hAnsi="Times New Roman"/>
          <w:sz w:val="24"/>
          <w:szCs w:val="24"/>
          <w:u w:val="single"/>
        </w:rPr>
        <w:t xml:space="preserve">        </w:t>
      </w:r>
      <w:r w:rsidRPr="00A46B71">
        <w:rPr>
          <w:rFonts w:ascii="Times New Roman" w:hAnsi="Times New Roman" w:hint="eastAsia"/>
          <w:sz w:val="24"/>
          <w:szCs w:val="24"/>
        </w:rPr>
        <w:t>（姓名和职务）为我方代理人。代理人根据授权，以我方名义签署、澄清、说明、补正、递交、撤回、修改贵方组织的</w:t>
      </w:r>
      <w:r w:rsidRPr="00A46B71">
        <w:rPr>
          <w:rFonts w:hint="eastAsia"/>
          <w:sz w:val="24"/>
          <w:szCs w:val="24"/>
          <w:u w:val="single"/>
        </w:rPr>
        <w:t xml:space="preserve">  </w:t>
      </w:r>
      <w:r w:rsidR="00370834" w:rsidRPr="00A46B71">
        <w:rPr>
          <w:rFonts w:hint="eastAsia"/>
          <w:sz w:val="24"/>
          <w:szCs w:val="24"/>
          <w:u w:val="single"/>
        </w:rPr>
        <w:t>巴里坤县城乡规划馆提升改造工程</w:t>
      </w:r>
      <w:r w:rsidRPr="00A46B71">
        <w:rPr>
          <w:rFonts w:hint="eastAsia"/>
          <w:sz w:val="24"/>
          <w:szCs w:val="24"/>
          <w:u w:val="single"/>
        </w:rPr>
        <w:t xml:space="preserve">   </w:t>
      </w:r>
      <w:r w:rsidRPr="00A46B71">
        <w:rPr>
          <w:rFonts w:hint="eastAsia"/>
          <w:sz w:val="24"/>
          <w:szCs w:val="24"/>
        </w:rPr>
        <w:t>项目（项目编号：</w:t>
      </w:r>
      <w:r w:rsidRPr="00A46B71">
        <w:rPr>
          <w:rFonts w:hAnsi="宋体" w:hint="eastAsia"/>
          <w:sz w:val="24"/>
          <w:szCs w:val="24"/>
          <w:u w:val="single"/>
        </w:rPr>
        <w:t xml:space="preserve"> </w:t>
      </w:r>
      <w:r w:rsidR="00370834" w:rsidRPr="00A46B71">
        <w:rPr>
          <w:rFonts w:hAnsi="宋体"/>
          <w:sz w:val="24"/>
          <w:szCs w:val="24"/>
          <w:u w:val="single"/>
        </w:rPr>
        <w:t>XJCY(HM)-2023050</w:t>
      </w:r>
      <w:r w:rsidRPr="00A46B71">
        <w:rPr>
          <w:rFonts w:hAnsi="宋体" w:hint="eastAsia"/>
          <w:sz w:val="24"/>
          <w:szCs w:val="24"/>
          <w:u w:val="single"/>
        </w:rPr>
        <w:t xml:space="preserve"> </w:t>
      </w:r>
      <w:r w:rsidRPr="00A46B71">
        <w:rPr>
          <w:rFonts w:hint="eastAsia"/>
          <w:sz w:val="24"/>
          <w:szCs w:val="24"/>
        </w:rPr>
        <w:t>）</w:t>
      </w:r>
      <w:r w:rsidRPr="00A46B71">
        <w:rPr>
          <w:rFonts w:ascii="Times New Roman" w:hAnsi="Times New Roman" w:hint="eastAsia"/>
          <w:sz w:val="24"/>
          <w:szCs w:val="24"/>
        </w:rPr>
        <w:t>的投标文件、签订合同和处理一切有关事宜，其法律后果由我方承担。</w:t>
      </w:r>
    </w:p>
    <w:p w:rsidR="0072645D" w:rsidRPr="00A46B71" w:rsidRDefault="005B00D7" w:rsidP="00A46B71">
      <w:pPr>
        <w:pStyle w:val="a9"/>
        <w:spacing w:line="640" w:lineRule="exact"/>
        <w:ind w:firstLineChars="200" w:firstLine="480"/>
        <w:rPr>
          <w:rFonts w:ascii="Times New Roman" w:hAnsi="Times New Roman"/>
          <w:sz w:val="24"/>
          <w:szCs w:val="24"/>
        </w:rPr>
      </w:pPr>
      <w:r w:rsidRPr="00A46B71">
        <w:rPr>
          <w:rFonts w:ascii="Times New Roman" w:hAnsi="Times New Roman" w:hint="eastAsia"/>
          <w:sz w:val="24"/>
          <w:szCs w:val="24"/>
        </w:rPr>
        <w:t>本授权书于</w:t>
      </w:r>
      <w:r w:rsidRPr="00A46B71">
        <w:rPr>
          <w:rFonts w:hint="eastAsia"/>
          <w:spacing w:val="10"/>
          <w:sz w:val="24"/>
          <w:szCs w:val="24"/>
          <w:u w:val="single"/>
        </w:rPr>
        <w:t xml:space="preserve">    </w:t>
      </w:r>
      <w:r w:rsidRPr="00A46B71">
        <w:rPr>
          <w:rFonts w:ascii="Times New Roman" w:hAnsi="Times New Roman" w:hint="eastAsia"/>
          <w:sz w:val="24"/>
          <w:szCs w:val="24"/>
        </w:rPr>
        <w:t>年</w:t>
      </w:r>
      <w:r w:rsidRPr="00A46B71">
        <w:rPr>
          <w:rFonts w:hint="eastAsia"/>
          <w:spacing w:val="10"/>
          <w:sz w:val="24"/>
          <w:szCs w:val="24"/>
          <w:u w:val="single"/>
        </w:rPr>
        <w:t xml:space="preserve">    </w:t>
      </w:r>
      <w:r w:rsidRPr="00A46B71">
        <w:rPr>
          <w:rFonts w:ascii="Times New Roman" w:hAnsi="Times New Roman" w:hint="eastAsia"/>
          <w:sz w:val="24"/>
          <w:szCs w:val="24"/>
        </w:rPr>
        <w:t>月</w:t>
      </w:r>
      <w:r w:rsidRPr="00A46B71">
        <w:rPr>
          <w:rFonts w:hint="eastAsia"/>
          <w:spacing w:val="10"/>
          <w:sz w:val="24"/>
          <w:szCs w:val="24"/>
          <w:u w:val="single"/>
        </w:rPr>
        <w:t xml:space="preserve">    </w:t>
      </w:r>
      <w:r w:rsidRPr="00A46B71">
        <w:rPr>
          <w:rFonts w:ascii="Times New Roman" w:hAnsi="Times New Roman" w:hint="eastAsia"/>
          <w:sz w:val="24"/>
          <w:szCs w:val="24"/>
        </w:rPr>
        <w:t>日签字生效，委托期限：</w:t>
      </w:r>
      <w:r w:rsidRPr="00A46B71">
        <w:rPr>
          <w:rFonts w:hint="eastAsia"/>
          <w:spacing w:val="10"/>
          <w:sz w:val="24"/>
          <w:szCs w:val="24"/>
          <w:u w:val="single"/>
        </w:rPr>
        <w:t xml:space="preserve">    </w:t>
      </w:r>
      <w:r w:rsidRPr="00A46B71">
        <w:rPr>
          <w:rFonts w:ascii="Times New Roman" w:hAnsi="Times New Roman" w:hint="eastAsia"/>
          <w:sz w:val="24"/>
          <w:szCs w:val="24"/>
        </w:rPr>
        <w:t>。</w:t>
      </w:r>
    </w:p>
    <w:p w:rsidR="0072645D" w:rsidRPr="00A46B71" w:rsidRDefault="005B00D7" w:rsidP="00A46B71">
      <w:pPr>
        <w:pStyle w:val="a9"/>
        <w:spacing w:line="640" w:lineRule="exact"/>
        <w:ind w:firstLine="420"/>
        <w:rPr>
          <w:rFonts w:ascii="Times New Roman" w:hAnsi="Times New Roman"/>
          <w:sz w:val="24"/>
          <w:szCs w:val="24"/>
        </w:rPr>
      </w:pPr>
      <w:r w:rsidRPr="00A46B71">
        <w:rPr>
          <w:rFonts w:ascii="Times New Roman" w:hAnsi="Times New Roman" w:hint="eastAsia"/>
          <w:sz w:val="24"/>
          <w:szCs w:val="24"/>
        </w:rPr>
        <w:t>代理人无转委托权。</w:t>
      </w:r>
    </w:p>
    <w:tbl>
      <w:tblPr>
        <w:tblStyle w:val="af1"/>
        <w:tblW w:w="0" w:type="auto"/>
        <w:tblLook w:val="04A0" w:firstRow="1" w:lastRow="0" w:firstColumn="1" w:lastColumn="0" w:noHBand="0" w:noVBand="1"/>
      </w:tblPr>
      <w:tblGrid>
        <w:gridCol w:w="9720"/>
      </w:tblGrid>
      <w:tr w:rsidR="00407A88" w:rsidTr="00407A88">
        <w:trPr>
          <w:trHeight w:val="3224"/>
        </w:trPr>
        <w:tc>
          <w:tcPr>
            <w:tcW w:w="9720" w:type="dxa"/>
          </w:tcPr>
          <w:p w:rsidR="00407A88" w:rsidRDefault="00407A88" w:rsidP="00407A88">
            <w:pPr>
              <w:pStyle w:val="a9"/>
              <w:spacing w:line="640" w:lineRule="exact"/>
              <w:rPr>
                <w:b/>
                <w:sz w:val="24"/>
              </w:rPr>
            </w:pPr>
          </w:p>
          <w:p w:rsidR="00407A88" w:rsidRDefault="00407A88" w:rsidP="00407A88">
            <w:pPr>
              <w:pStyle w:val="a9"/>
              <w:spacing w:line="640" w:lineRule="exact"/>
              <w:ind w:firstLineChars="1000" w:firstLine="2409"/>
              <w:rPr>
                <w:b/>
                <w:sz w:val="24"/>
              </w:rPr>
            </w:pPr>
          </w:p>
          <w:p w:rsidR="00407A88" w:rsidRDefault="00407A88" w:rsidP="00407A88">
            <w:pPr>
              <w:pStyle w:val="a9"/>
              <w:spacing w:line="640" w:lineRule="exact"/>
              <w:ind w:firstLineChars="1000" w:firstLine="2409"/>
              <w:rPr>
                <w:rFonts w:ascii="Times New Roman" w:hAnsi="Times New Roman"/>
                <w:sz w:val="24"/>
                <w:szCs w:val="24"/>
              </w:rPr>
            </w:pPr>
            <w:r>
              <w:rPr>
                <w:rFonts w:hint="eastAsia"/>
                <w:b/>
                <w:sz w:val="24"/>
              </w:rPr>
              <w:t>法定代表身份证复印件</w:t>
            </w:r>
            <w:proofErr w:type="gramStart"/>
            <w:r>
              <w:rPr>
                <w:rFonts w:hint="eastAsia"/>
                <w:b/>
                <w:sz w:val="24"/>
              </w:rPr>
              <w:t>粘帖</w:t>
            </w:r>
            <w:proofErr w:type="gramEnd"/>
            <w:r>
              <w:rPr>
                <w:rFonts w:hint="eastAsia"/>
                <w:b/>
                <w:sz w:val="24"/>
              </w:rPr>
              <w:t>处（正、反面）</w:t>
            </w:r>
          </w:p>
        </w:tc>
      </w:tr>
    </w:tbl>
    <w:p w:rsidR="0072645D" w:rsidRPr="00407A88" w:rsidRDefault="0072645D" w:rsidP="00407A88">
      <w:pPr>
        <w:pStyle w:val="a9"/>
        <w:spacing w:line="640" w:lineRule="exact"/>
        <w:rPr>
          <w:rFonts w:ascii="Times New Roman" w:hAnsi="Times New Roman"/>
          <w:sz w:val="24"/>
          <w:szCs w:val="24"/>
        </w:rPr>
      </w:pPr>
    </w:p>
    <w:p w:rsidR="0072645D" w:rsidRPr="00A46B71" w:rsidRDefault="00A46B71" w:rsidP="00407A88">
      <w:pPr>
        <w:pStyle w:val="a9"/>
        <w:spacing w:line="640" w:lineRule="exact"/>
        <w:ind w:firstLineChars="1800" w:firstLine="4320"/>
        <w:rPr>
          <w:rFonts w:ascii="Times New Roman" w:hAnsi="Times New Roman"/>
          <w:sz w:val="24"/>
          <w:szCs w:val="24"/>
          <w:u w:val="single"/>
        </w:rPr>
      </w:pPr>
      <w:r w:rsidRPr="00A46B71">
        <w:rPr>
          <w:rFonts w:hAnsi="宋体" w:cs="仿宋_GB2312" w:hint="eastAsia"/>
          <w:kern w:val="0"/>
          <w:sz w:val="24"/>
          <w:szCs w:val="24"/>
          <w:lang w:val="zh-CN"/>
        </w:rPr>
        <w:t>投标人名称(电子签章)：</w:t>
      </w:r>
    </w:p>
    <w:p w:rsidR="0072645D" w:rsidRPr="00A46B71" w:rsidRDefault="005B00D7" w:rsidP="00407A88">
      <w:pPr>
        <w:pStyle w:val="a9"/>
        <w:spacing w:line="640" w:lineRule="exact"/>
        <w:ind w:firstLineChars="1700" w:firstLine="4080"/>
        <w:rPr>
          <w:rFonts w:ascii="Times New Roman" w:hAnsi="Times New Roman"/>
          <w:sz w:val="24"/>
          <w:szCs w:val="24"/>
          <w:u w:val="single"/>
        </w:rPr>
      </w:pPr>
      <w:r w:rsidRPr="00A46B71">
        <w:rPr>
          <w:rFonts w:ascii="Times New Roman" w:hAnsi="Times New Roman" w:hint="eastAsia"/>
          <w:sz w:val="24"/>
          <w:szCs w:val="24"/>
        </w:rPr>
        <w:t>法定代表人</w:t>
      </w:r>
      <w:r w:rsidR="008D0D4A" w:rsidRPr="00A46B71">
        <w:rPr>
          <w:rFonts w:ascii="Times New Roman" w:hAnsi="Times New Roman" w:hint="eastAsia"/>
          <w:sz w:val="24"/>
          <w:szCs w:val="24"/>
        </w:rPr>
        <w:t>（签字或盖章）</w:t>
      </w:r>
      <w:r w:rsidRPr="00A46B71">
        <w:rPr>
          <w:rFonts w:ascii="Times New Roman" w:hAnsi="Times New Roman" w:hint="eastAsia"/>
          <w:sz w:val="24"/>
          <w:szCs w:val="24"/>
        </w:rPr>
        <w:t>：</w:t>
      </w:r>
    </w:p>
    <w:p w:rsidR="00A151E4" w:rsidRDefault="00A151E4">
      <w:pPr>
        <w:spacing w:line="360" w:lineRule="auto"/>
        <w:rPr>
          <w:rFonts w:ascii="仿宋_GB2312" w:eastAsia="仿宋_GB2312" w:hAnsi="仿宋_GB2312" w:cs="仿宋_GB2312"/>
          <w:color w:val="000000"/>
          <w:szCs w:val="21"/>
        </w:rPr>
      </w:pPr>
    </w:p>
    <w:p w:rsidR="0072645D" w:rsidRPr="00A46B71" w:rsidRDefault="005B00D7">
      <w:pPr>
        <w:spacing w:line="360" w:lineRule="auto"/>
        <w:rPr>
          <w:rFonts w:ascii="宋体" w:hAnsi="宋体" w:cs="仿宋_GB2312"/>
          <w:color w:val="000000"/>
          <w:szCs w:val="21"/>
        </w:rPr>
      </w:pPr>
      <w:r w:rsidRPr="00A46B71">
        <w:rPr>
          <w:rFonts w:ascii="宋体" w:hAnsi="宋体" w:cs="仿宋_GB2312" w:hint="eastAsia"/>
          <w:color w:val="000000"/>
          <w:szCs w:val="21"/>
        </w:rPr>
        <w:t>注：</w:t>
      </w:r>
    </w:p>
    <w:p w:rsidR="0072645D" w:rsidRPr="00407A88" w:rsidRDefault="00A151E4" w:rsidP="00407A88">
      <w:pPr>
        <w:snapToGrid w:val="0"/>
        <w:spacing w:before="50" w:afterLines="50" w:after="165" w:line="360" w:lineRule="auto"/>
        <w:jc w:val="left"/>
        <w:rPr>
          <w:rFonts w:ascii="宋体" w:hAnsi="宋体" w:cs="仿宋_GB2312"/>
          <w:color w:val="000000"/>
          <w:szCs w:val="21"/>
        </w:rPr>
      </w:pPr>
      <w:r w:rsidRPr="00A46B71">
        <w:rPr>
          <w:rFonts w:ascii="宋体" w:hAnsi="宋体" w:cs="仿宋_GB2312" w:hint="eastAsia"/>
          <w:color w:val="000000"/>
          <w:szCs w:val="21"/>
        </w:rPr>
        <w:t>1</w:t>
      </w:r>
      <w:r w:rsidR="005B00D7" w:rsidRPr="00A46B71">
        <w:rPr>
          <w:rFonts w:ascii="宋体" w:hAnsi="宋体" w:cs="仿宋_GB2312" w:hint="eastAsia"/>
          <w:color w:val="000000"/>
          <w:szCs w:val="21"/>
        </w:rPr>
        <w:t>. 供应商为其他组织或者自然人时，本招标文件规定的法定代表人指负责人或者自然人。本招标文件所称负责人是指参加投标的其他组织营业执照上的负责人，本招标文件所称自然人指参与投标的自然人本人。</w:t>
      </w:r>
    </w:p>
    <w:p w:rsidR="0072645D" w:rsidRPr="00A46B71" w:rsidRDefault="004C43FA" w:rsidP="00407A88">
      <w:pPr>
        <w:snapToGrid w:val="0"/>
        <w:spacing w:beforeLines="50" w:before="165" w:after="50"/>
        <w:ind w:left="420"/>
        <w:jc w:val="center"/>
        <w:rPr>
          <w:b/>
          <w:bCs/>
          <w:sz w:val="30"/>
          <w:szCs w:val="30"/>
        </w:rPr>
      </w:pPr>
      <w:r>
        <w:rPr>
          <w:rFonts w:hint="eastAsia"/>
          <w:b/>
          <w:bCs/>
          <w:sz w:val="30"/>
          <w:szCs w:val="30"/>
        </w:rPr>
        <w:lastRenderedPageBreak/>
        <w:t>五</w:t>
      </w:r>
      <w:r w:rsidR="005B00D7" w:rsidRPr="00A46B71">
        <w:rPr>
          <w:rFonts w:hint="eastAsia"/>
          <w:b/>
          <w:bCs/>
          <w:sz w:val="30"/>
          <w:szCs w:val="30"/>
        </w:rPr>
        <w:t>、商务条款偏离表</w:t>
      </w:r>
    </w:p>
    <w:p w:rsidR="0072645D" w:rsidRDefault="0072645D">
      <w:pPr>
        <w:snapToGrid w:val="0"/>
        <w:spacing w:before="50"/>
        <w:jc w:val="left"/>
        <w:rPr>
          <w:rFonts w:ascii="宋体" w:hAnsi="宋体"/>
          <w:color w:val="000000"/>
          <w:sz w:val="24"/>
        </w:rPr>
      </w:pPr>
    </w:p>
    <w:p w:rsidR="0072645D" w:rsidRDefault="005B00D7">
      <w:pPr>
        <w:pStyle w:val="a9"/>
        <w:spacing w:line="360" w:lineRule="auto"/>
        <w:ind w:leftChars="-202" w:left="-424" w:firstLine="846"/>
        <w:rPr>
          <w:rFonts w:hAnsi="宋体"/>
          <w:color w:val="000000"/>
          <w:sz w:val="24"/>
          <w:szCs w:val="24"/>
        </w:rPr>
      </w:pPr>
      <w:r>
        <w:rPr>
          <w:rFonts w:ascii="Times New Roman" w:hAnsi="Times New Roman" w:hint="eastAsia"/>
        </w:rPr>
        <w:t>请逐条对应本项目招标文件第二章“</w:t>
      </w:r>
      <w:r w:rsidR="00BF1241">
        <w:rPr>
          <w:rFonts w:ascii="Times New Roman" w:hAnsi="Times New Roman" w:hint="eastAsia"/>
        </w:rPr>
        <w:t>采购需求</w:t>
      </w:r>
      <w:r>
        <w:rPr>
          <w:rFonts w:ascii="Times New Roman" w:hAnsi="Times New Roman" w:hint="eastAsia"/>
        </w:rPr>
        <w:t>”中“商务条款”的要求，详细填写相应的具体内容。“偏离说明”一</w:t>
      </w:r>
      <w:proofErr w:type="gramStart"/>
      <w:r>
        <w:rPr>
          <w:rFonts w:ascii="Times New Roman" w:hAnsi="Times New Roman" w:hint="eastAsia"/>
        </w:rPr>
        <w:t>栏应当</w:t>
      </w:r>
      <w:proofErr w:type="gramEnd"/>
      <w:r>
        <w:rPr>
          <w:rFonts w:ascii="Times New Roman" w:hAnsi="Times New Roman" w:hint="eastAsia"/>
        </w:rPr>
        <w:t>选择“正偏离”、“负偏离”或“无偏离”进行填写。</w:t>
      </w:r>
    </w:p>
    <w:tbl>
      <w:tblPr>
        <w:tblpPr w:leftFromText="180" w:rightFromText="180" w:vertAnchor="text" w:horzAnchor="margin" w:tblpXSpec="center" w:tblpY="94"/>
        <w:tblW w:w="94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1"/>
        <w:gridCol w:w="3926"/>
        <w:gridCol w:w="3589"/>
        <w:gridCol w:w="1274"/>
      </w:tblGrid>
      <w:tr w:rsidR="0072645D">
        <w:trPr>
          <w:trHeight w:val="327"/>
        </w:trPr>
        <w:tc>
          <w:tcPr>
            <w:tcW w:w="691" w:type="dxa"/>
            <w:tcBorders>
              <w:top w:val="single" w:sz="4" w:space="0" w:color="auto"/>
              <w:left w:val="single" w:sz="4" w:space="0" w:color="auto"/>
              <w:bottom w:val="single" w:sz="4" w:space="0" w:color="auto"/>
              <w:right w:val="single" w:sz="4" w:space="0" w:color="auto"/>
            </w:tcBorders>
            <w:vAlign w:val="center"/>
          </w:tcPr>
          <w:p w:rsidR="0072645D" w:rsidRDefault="005B00D7">
            <w:pPr>
              <w:spacing w:line="340" w:lineRule="exact"/>
              <w:jc w:val="center"/>
              <w:rPr>
                <w:rFonts w:ascii="宋体" w:hAnsi="宋体"/>
                <w:szCs w:val="21"/>
              </w:rPr>
            </w:pPr>
            <w:proofErr w:type="gramStart"/>
            <w:r>
              <w:rPr>
                <w:rFonts w:ascii="宋体" w:hAnsi="宋体" w:hint="eastAsia"/>
                <w:szCs w:val="21"/>
              </w:rPr>
              <w:t>项号</w:t>
            </w:r>
            <w:proofErr w:type="gramEnd"/>
          </w:p>
        </w:tc>
        <w:tc>
          <w:tcPr>
            <w:tcW w:w="3926" w:type="dxa"/>
            <w:tcBorders>
              <w:top w:val="single" w:sz="4" w:space="0" w:color="auto"/>
              <w:left w:val="single" w:sz="4" w:space="0" w:color="auto"/>
              <w:bottom w:val="single" w:sz="4" w:space="0" w:color="auto"/>
              <w:right w:val="single" w:sz="4" w:space="0" w:color="auto"/>
            </w:tcBorders>
            <w:vAlign w:val="center"/>
          </w:tcPr>
          <w:p w:rsidR="0072645D" w:rsidRDefault="005B00D7">
            <w:pPr>
              <w:spacing w:line="340" w:lineRule="exact"/>
              <w:jc w:val="center"/>
              <w:rPr>
                <w:rFonts w:ascii="宋体" w:hAnsi="宋体"/>
                <w:szCs w:val="21"/>
              </w:rPr>
            </w:pPr>
            <w:r>
              <w:rPr>
                <w:rFonts w:ascii="宋体" w:hAnsi="宋体" w:hint="eastAsia"/>
                <w:szCs w:val="21"/>
              </w:rPr>
              <w:t>招标文件的商务需求</w:t>
            </w:r>
          </w:p>
        </w:tc>
        <w:tc>
          <w:tcPr>
            <w:tcW w:w="3589" w:type="dxa"/>
            <w:tcBorders>
              <w:top w:val="single" w:sz="4" w:space="0" w:color="auto"/>
              <w:left w:val="single" w:sz="4" w:space="0" w:color="auto"/>
              <w:bottom w:val="single" w:sz="4" w:space="0" w:color="auto"/>
              <w:right w:val="single" w:sz="4" w:space="0" w:color="auto"/>
            </w:tcBorders>
            <w:vAlign w:val="center"/>
          </w:tcPr>
          <w:p w:rsidR="0072645D" w:rsidRDefault="005B00D7">
            <w:pPr>
              <w:spacing w:line="340" w:lineRule="exact"/>
              <w:jc w:val="center"/>
              <w:rPr>
                <w:rFonts w:ascii="宋体" w:hAnsi="宋体"/>
                <w:szCs w:val="21"/>
              </w:rPr>
            </w:pPr>
            <w:r>
              <w:rPr>
                <w:rFonts w:ascii="宋体" w:hAnsi="宋体" w:hint="eastAsia"/>
                <w:szCs w:val="21"/>
              </w:rPr>
              <w:t>投标文件承诺的商务条款</w:t>
            </w:r>
          </w:p>
        </w:tc>
        <w:tc>
          <w:tcPr>
            <w:tcW w:w="1274" w:type="dxa"/>
            <w:tcBorders>
              <w:top w:val="single" w:sz="4" w:space="0" w:color="auto"/>
              <w:left w:val="single" w:sz="4" w:space="0" w:color="auto"/>
              <w:bottom w:val="single" w:sz="4" w:space="0" w:color="auto"/>
              <w:right w:val="single" w:sz="4" w:space="0" w:color="auto"/>
            </w:tcBorders>
            <w:vAlign w:val="center"/>
          </w:tcPr>
          <w:p w:rsidR="0072645D" w:rsidRDefault="005B00D7">
            <w:pPr>
              <w:spacing w:line="340" w:lineRule="exact"/>
              <w:jc w:val="center"/>
              <w:rPr>
                <w:rFonts w:ascii="宋体" w:hAnsi="宋体"/>
                <w:szCs w:val="21"/>
              </w:rPr>
            </w:pPr>
            <w:r>
              <w:rPr>
                <w:rFonts w:ascii="宋体" w:hAnsi="宋体" w:hint="eastAsia"/>
                <w:szCs w:val="21"/>
              </w:rPr>
              <w:t>偏离说明</w:t>
            </w:r>
          </w:p>
        </w:tc>
      </w:tr>
      <w:tr w:rsidR="0072645D">
        <w:trPr>
          <w:trHeight w:val="1320"/>
        </w:trPr>
        <w:tc>
          <w:tcPr>
            <w:tcW w:w="691" w:type="dxa"/>
            <w:tcBorders>
              <w:top w:val="single" w:sz="4" w:space="0" w:color="auto"/>
              <w:left w:val="single" w:sz="4" w:space="0" w:color="auto"/>
              <w:bottom w:val="single" w:sz="4" w:space="0" w:color="auto"/>
              <w:right w:val="single" w:sz="4" w:space="0" w:color="auto"/>
            </w:tcBorders>
          </w:tcPr>
          <w:p w:rsidR="0072645D" w:rsidRDefault="005B00D7">
            <w:pPr>
              <w:spacing w:line="340" w:lineRule="exact"/>
              <w:rPr>
                <w:rFonts w:ascii="宋体" w:hAnsi="宋体"/>
                <w:szCs w:val="21"/>
              </w:rPr>
            </w:pPr>
            <w:proofErr w:type="gramStart"/>
            <w:r>
              <w:rPr>
                <w:rFonts w:ascii="宋体" w:hAnsi="宋体" w:hint="eastAsia"/>
                <w:szCs w:val="21"/>
              </w:rPr>
              <w:t>一</w:t>
            </w:r>
            <w:proofErr w:type="gramEnd"/>
          </w:p>
        </w:tc>
        <w:tc>
          <w:tcPr>
            <w:tcW w:w="3926" w:type="dxa"/>
            <w:tcBorders>
              <w:top w:val="single" w:sz="4" w:space="0" w:color="auto"/>
              <w:left w:val="single" w:sz="4" w:space="0" w:color="auto"/>
              <w:bottom w:val="single" w:sz="4" w:space="0" w:color="auto"/>
              <w:right w:val="single" w:sz="4" w:space="0" w:color="auto"/>
            </w:tcBorders>
          </w:tcPr>
          <w:p w:rsidR="0072645D" w:rsidRDefault="005B00D7">
            <w:pPr>
              <w:spacing w:line="340" w:lineRule="exact"/>
              <w:rPr>
                <w:rFonts w:ascii="宋体" w:hAnsi="宋体"/>
                <w:szCs w:val="21"/>
              </w:rPr>
            </w:pPr>
            <w:r>
              <w:rPr>
                <w:rFonts w:ascii="宋体" w:hAnsi="宋体" w:hint="eastAsia"/>
                <w:szCs w:val="21"/>
              </w:rPr>
              <w:t>1  ……</w:t>
            </w:r>
          </w:p>
          <w:p w:rsidR="0072645D" w:rsidRDefault="005B00D7">
            <w:pPr>
              <w:spacing w:line="340" w:lineRule="exact"/>
              <w:rPr>
                <w:rFonts w:ascii="宋体" w:hAnsi="宋体"/>
                <w:szCs w:val="21"/>
              </w:rPr>
            </w:pPr>
            <w:r>
              <w:rPr>
                <w:rFonts w:ascii="宋体" w:hAnsi="宋体" w:hint="eastAsia"/>
                <w:szCs w:val="21"/>
              </w:rPr>
              <w:t>2  ……</w:t>
            </w:r>
          </w:p>
          <w:p w:rsidR="0072645D" w:rsidRDefault="005B00D7">
            <w:pPr>
              <w:spacing w:line="340" w:lineRule="exact"/>
              <w:rPr>
                <w:rFonts w:ascii="宋体" w:hAnsi="宋体"/>
                <w:szCs w:val="21"/>
              </w:rPr>
            </w:pPr>
            <w:r>
              <w:rPr>
                <w:rFonts w:ascii="宋体" w:hAnsi="宋体" w:hint="eastAsia"/>
                <w:szCs w:val="21"/>
              </w:rPr>
              <w:t>3  ……</w:t>
            </w:r>
          </w:p>
          <w:p w:rsidR="0072645D" w:rsidRDefault="005B00D7">
            <w:pPr>
              <w:spacing w:line="340" w:lineRule="exact"/>
              <w:rPr>
                <w:rFonts w:ascii="宋体" w:hAnsi="宋体"/>
                <w:szCs w:val="21"/>
              </w:rPr>
            </w:pPr>
            <w:r>
              <w:rPr>
                <w:rFonts w:ascii="宋体" w:hAnsi="宋体" w:hint="eastAsia"/>
                <w:szCs w:val="21"/>
              </w:rPr>
              <w:t>……</w:t>
            </w:r>
          </w:p>
        </w:tc>
        <w:tc>
          <w:tcPr>
            <w:tcW w:w="3589" w:type="dxa"/>
            <w:tcBorders>
              <w:top w:val="single" w:sz="4" w:space="0" w:color="auto"/>
              <w:left w:val="single" w:sz="4" w:space="0" w:color="auto"/>
              <w:bottom w:val="single" w:sz="4" w:space="0" w:color="auto"/>
              <w:right w:val="single" w:sz="4" w:space="0" w:color="auto"/>
            </w:tcBorders>
          </w:tcPr>
          <w:p w:rsidR="0072645D" w:rsidRDefault="005B00D7">
            <w:pPr>
              <w:spacing w:line="340" w:lineRule="exact"/>
              <w:rPr>
                <w:rFonts w:ascii="宋体" w:hAnsi="宋体"/>
                <w:szCs w:val="21"/>
              </w:rPr>
            </w:pPr>
            <w:r>
              <w:rPr>
                <w:rFonts w:ascii="宋体" w:hAnsi="宋体" w:hint="eastAsia"/>
                <w:szCs w:val="21"/>
              </w:rPr>
              <w:t>1  ……</w:t>
            </w:r>
          </w:p>
          <w:p w:rsidR="0072645D" w:rsidRDefault="005B00D7">
            <w:pPr>
              <w:spacing w:line="340" w:lineRule="exact"/>
              <w:rPr>
                <w:rFonts w:ascii="宋体" w:hAnsi="宋体"/>
                <w:szCs w:val="21"/>
              </w:rPr>
            </w:pPr>
            <w:r>
              <w:rPr>
                <w:rFonts w:ascii="宋体" w:hAnsi="宋体" w:hint="eastAsia"/>
                <w:szCs w:val="21"/>
              </w:rPr>
              <w:t>2  ……</w:t>
            </w:r>
          </w:p>
          <w:p w:rsidR="0072645D" w:rsidRDefault="005B00D7">
            <w:pPr>
              <w:spacing w:line="340" w:lineRule="exact"/>
              <w:rPr>
                <w:rFonts w:ascii="宋体" w:hAnsi="宋体"/>
                <w:szCs w:val="21"/>
              </w:rPr>
            </w:pPr>
            <w:r>
              <w:rPr>
                <w:rFonts w:ascii="宋体" w:hAnsi="宋体" w:hint="eastAsia"/>
                <w:szCs w:val="21"/>
              </w:rPr>
              <w:t>3  ……</w:t>
            </w:r>
          </w:p>
          <w:p w:rsidR="0072645D" w:rsidRDefault="005B00D7">
            <w:pPr>
              <w:spacing w:line="340" w:lineRule="exact"/>
              <w:rPr>
                <w:rFonts w:ascii="宋体" w:hAnsi="宋体"/>
                <w:szCs w:val="21"/>
              </w:rPr>
            </w:pPr>
            <w:r>
              <w:rPr>
                <w:rFonts w:ascii="宋体" w:hAnsi="宋体" w:hint="eastAsia"/>
                <w:szCs w:val="21"/>
              </w:rPr>
              <w:t>……</w:t>
            </w:r>
          </w:p>
        </w:tc>
        <w:tc>
          <w:tcPr>
            <w:tcW w:w="1274" w:type="dxa"/>
            <w:tcBorders>
              <w:top w:val="single" w:sz="4" w:space="0" w:color="auto"/>
              <w:left w:val="single" w:sz="4" w:space="0" w:color="auto"/>
              <w:bottom w:val="single" w:sz="4" w:space="0" w:color="auto"/>
              <w:right w:val="single" w:sz="4" w:space="0" w:color="auto"/>
            </w:tcBorders>
          </w:tcPr>
          <w:p w:rsidR="0072645D" w:rsidRDefault="005B00D7">
            <w:pPr>
              <w:spacing w:line="300" w:lineRule="exact"/>
              <w:rPr>
                <w:rFonts w:ascii="宋体" w:hAnsi="宋体"/>
                <w:szCs w:val="21"/>
              </w:rPr>
            </w:pPr>
            <w:r>
              <w:rPr>
                <w:rFonts w:ascii="宋体" w:hAnsi="宋体" w:hint="eastAsia"/>
                <w:szCs w:val="21"/>
              </w:rPr>
              <w:t>正偏离（负偏离或无偏离）</w:t>
            </w:r>
          </w:p>
        </w:tc>
      </w:tr>
      <w:tr w:rsidR="0072645D">
        <w:trPr>
          <w:trHeight w:val="1320"/>
        </w:trPr>
        <w:tc>
          <w:tcPr>
            <w:tcW w:w="691" w:type="dxa"/>
            <w:tcBorders>
              <w:top w:val="single" w:sz="4" w:space="0" w:color="auto"/>
              <w:left w:val="single" w:sz="4" w:space="0" w:color="auto"/>
              <w:bottom w:val="single" w:sz="4" w:space="0" w:color="auto"/>
              <w:right w:val="single" w:sz="4" w:space="0" w:color="auto"/>
            </w:tcBorders>
          </w:tcPr>
          <w:p w:rsidR="0072645D" w:rsidRDefault="005B00D7">
            <w:pPr>
              <w:spacing w:line="340" w:lineRule="exact"/>
              <w:rPr>
                <w:rFonts w:ascii="宋体" w:hAnsi="宋体"/>
                <w:szCs w:val="21"/>
              </w:rPr>
            </w:pPr>
            <w:r>
              <w:rPr>
                <w:rFonts w:ascii="宋体" w:hAnsi="宋体" w:hint="eastAsia"/>
                <w:szCs w:val="21"/>
              </w:rPr>
              <w:t>二</w:t>
            </w:r>
          </w:p>
        </w:tc>
        <w:tc>
          <w:tcPr>
            <w:tcW w:w="3926" w:type="dxa"/>
            <w:tcBorders>
              <w:top w:val="single" w:sz="4" w:space="0" w:color="auto"/>
              <w:left w:val="single" w:sz="4" w:space="0" w:color="auto"/>
              <w:bottom w:val="single" w:sz="4" w:space="0" w:color="auto"/>
              <w:right w:val="single" w:sz="4" w:space="0" w:color="auto"/>
            </w:tcBorders>
          </w:tcPr>
          <w:p w:rsidR="0072645D" w:rsidRDefault="005B00D7">
            <w:pPr>
              <w:spacing w:line="340" w:lineRule="exact"/>
              <w:rPr>
                <w:rFonts w:ascii="宋体" w:hAnsi="宋体"/>
                <w:szCs w:val="21"/>
              </w:rPr>
            </w:pPr>
            <w:r>
              <w:rPr>
                <w:rFonts w:ascii="宋体" w:hAnsi="宋体" w:hint="eastAsia"/>
                <w:szCs w:val="21"/>
              </w:rPr>
              <w:t>1  ……</w:t>
            </w:r>
          </w:p>
          <w:p w:rsidR="0072645D" w:rsidRDefault="005B00D7">
            <w:pPr>
              <w:spacing w:line="340" w:lineRule="exact"/>
              <w:rPr>
                <w:rFonts w:ascii="宋体" w:hAnsi="宋体"/>
                <w:szCs w:val="21"/>
              </w:rPr>
            </w:pPr>
            <w:r>
              <w:rPr>
                <w:rFonts w:ascii="宋体" w:hAnsi="宋体" w:hint="eastAsia"/>
                <w:szCs w:val="21"/>
              </w:rPr>
              <w:t>2  ……</w:t>
            </w:r>
          </w:p>
          <w:p w:rsidR="0072645D" w:rsidRDefault="005B00D7">
            <w:pPr>
              <w:spacing w:line="340" w:lineRule="exact"/>
              <w:rPr>
                <w:rFonts w:ascii="宋体" w:hAnsi="宋体"/>
                <w:szCs w:val="21"/>
              </w:rPr>
            </w:pPr>
            <w:r>
              <w:rPr>
                <w:rFonts w:ascii="宋体" w:hAnsi="宋体" w:hint="eastAsia"/>
                <w:szCs w:val="21"/>
              </w:rPr>
              <w:t>3  ……</w:t>
            </w:r>
          </w:p>
          <w:p w:rsidR="0072645D" w:rsidRDefault="005B00D7">
            <w:pPr>
              <w:spacing w:line="340" w:lineRule="exact"/>
              <w:rPr>
                <w:rFonts w:ascii="宋体" w:hAnsi="宋体"/>
                <w:szCs w:val="21"/>
              </w:rPr>
            </w:pPr>
            <w:r>
              <w:rPr>
                <w:rFonts w:ascii="宋体" w:hAnsi="宋体" w:hint="eastAsia"/>
                <w:szCs w:val="21"/>
              </w:rPr>
              <w:t>……</w:t>
            </w:r>
          </w:p>
        </w:tc>
        <w:tc>
          <w:tcPr>
            <w:tcW w:w="3589" w:type="dxa"/>
            <w:tcBorders>
              <w:top w:val="single" w:sz="4" w:space="0" w:color="auto"/>
              <w:left w:val="single" w:sz="4" w:space="0" w:color="auto"/>
              <w:bottom w:val="single" w:sz="4" w:space="0" w:color="auto"/>
              <w:right w:val="single" w:sz="4" w:space="0" w:color="auto"/>
            </w:tcBorders>
          </w:tcPr>
          <w:p w:rsidR="0072645D" w:rsidRDefault="005B00D7">
            <w:pPr>
              <w:spacing w:line="340" w:lineRule="exact"/>
              <w:rPr>
                <w:rFonts w:ascii="宋体" w:hAnsi="宋体"/>
                <w:szCs w:val="21"/>
              </w:rPr>
            </w:pPr>
            <w:r>
              <w:rPr>
                <w:rFonts w:ascii="宋体" w:hAnsi="宋体" w:hint="eastAsia"/>
                <w:szCs w:val="21"/>
              </w:rPr>
              <w:t>1  ……</w:t>
            </w:r>
          </w:p>
          <w:p w:rsidR="0072645D" w:rsidRDefault="005B00D7">
            <w:pPr>
              <w:spacing w:line="340" w:lineRule="exact"/>
              <w:rPr>
                <w:rFonts w:ascii="宋体" w:hAnsi="宋体"/>
                <w:szCs w:val="21"/>
              </w:rPr>
            </w:pPr>
            <w:r>
              <w:rPr>
                <w:rFonts w:ascii="宋体" w:hAnsi="宋体" w:hint="eastAsia"/>
                <w:szCs w:val="21"/>
              </w:rPr>
              <w:t>2  ……</w:t>
            </w:r>
          </w:p>
          <w:p w:rsidR="0072645D" w:rsidRDefault="005B00D7">
            <w:pPr>
              <w:spacing w:line="340" w:lineRule="exact"/>
              <w:rPr>
                <w:rFonts w:ascii="宋体" w:hAnsi="宋体"/>
                <w:szCs w:val="21"/>
              </w:rPr>
            </w:pPr>
            <w:r>
              <w:rPr>
                <w:rFonts w:ascii="宋体" w:hAnsi="宋体" w:hint="eastAsia"/>
                <w:szCs w:val="21"/>
              </w:rPr>
              <w:t>3  ……</w:t>
            </w:r>
          </w:p>
          <w:p w:rsidR="0072645D" w:rsidRDefault="005B00D7">
            <w:pPr>
              <w:spacing w:line="340" w:lineRule="exact"/>
              <w:rPr>
                <w:rFonts w:ascii="宋体" w:hAnsi="宋体"/>
                <w:szCs w:val="21"/>
              </w:rPr>
            </w:pPr>
            <w:r>
              <w:rPr>
                <w:rFonts w:ascii="宋体" w:hAnsi="宋体" w:hint="eastAsia"/>
                <w:szCs w:val="21"/>
              </w:rPr>
              <w:t>……</w:t>
            </w:r>
          </w:p>
        </w:tc>
        <w:tc>
          <w:tcPr>
            <w:tcW w:w="1274" w:type="dxa"/>
            <w:tcBorders>
              <w:top w:val="single" w:sz="4" w:space="0" w:color="auto"/>
              <w:left w:val="single" w:sz="4" w:space="0" w:color="auto"/>
              <w:bottom w:val="single" w:sz="4" w:space="0" w:color="auto"/>
              <w:right w:val="single" w:sz="4" w:space="0" w:color="auto"/>
            </w:tcBorders>
          </w:tcPr>
          <w:p w:rsidR="0072645D" w:rsidRDefault="005B00D7">
            <w:pPr>
              <w:spacing w:line="300" w:lineRule="exact"/>
              <w:rPr>
                <w:rFonts w:ascii="宋体" w:hAnsi="宋体"/>
                <w:szCs w:val="21"/>
              </w:rPr>
            </w:pPr>
            <w:r>
              <w:rPr>
                <w:rFonts w:ascii="宋体" w:hAnsi="宋体" w:hint="eastAsia"/>
                <w:szCs w:val="21"/>
              </w:rPr>
              <w:t>正偏离（负偏离或无偏离）</w:t>
            </w:r>
          </w:p>
        </w:tc>
      </w:tr>
      <w:tr w:rsidR="0072645D">
        <w:trPr>
          <w:trHeight w:val="1659"/>
        </w:trPr>
        <w:tc>
          <w:tcPr>
            <w:tcW w:w="691" w:type="dxa"/>
            <w:tcBorders>
              <w:top w:val="single" w:sz="4" w:space="0" w:color="auto"/>
              <w:left w:val="single" w:sz="4" w:space="0" w:color="auto"/>
              <w:bottom w:val="single" w:sz="4" w:space="0" w:color="auto"/>
              <w:right w:val="single" w:sz="4" w:space="0" w:color="auto"/>
            </w:tcBorders>
          </w:tcPr>
          <w:p w:rsidR="0072645D" w:rsidRDefault="005B00D7">
            <w:pPr>
              <w:spacing w:line="340" w:lineRule="exact"/>
              <w:rPr>
                <w:rFonts w:ascii="宋体" w:hAnsi="宋体"/>
                <w:szCs w:val="21"/>
              </w:rPr>
            </w:pPr>
            <w:r>
              <w:rPr>
                <w:rFonts w:ascii="宋体" w:hAnsi="宋体" w:hint="eastAsia"/>
                <w:szCs w:val="21"/>
              </w:rPr>
              <w:t>...</w:t>
            </w:r>
          </w:p>
        </w:tc>
        <w:tc>
          <w:tcPr>
            <w:tcW w:w="3926" w:type="dxa"/>
            <w:tcBorders>
              <w:top w:val="single" w:sz="4" w:space="0" w:color="auto"/>
              <w:left w:val="single" w:sz="4" w:space="0" w:color="auto"/>
              <w:bottom w:val="single" w:sz="4" w:space="0" w:color="auto"/>
              <w:right w:val="single" w:sz="4" w:space="0" w:color="auto"/>
            </w:tcBorders>
          </w:tcPr>
          <w:p w:rsidR="0072645D" w:rsidRDefault="005B00D7">
            <w:pPr>
              <w:spacing w:line="340" w:lineRule="exact"/>
              <w:rPr>
                <w:rFonts w:ascii="宋体" w:hAnsi="宋体"/>
                <w:szCs w:val="21"/>
              </w:rPr>
            </w:pPr>
            <w:r>
              <w:rPr>
                <w:rFonts w:ascii="宋体" w:hAnsi="宋体" w:hint="eastAsia"/>
                <w:szCs w:val="21"/>
              </w:rPr>
              <w:t>1  ……</w:t>
            </w:r>
          </w:p>
          <w:p w:rsidR="0072645D" w:rsidRDefault="005B00D7">
            <w:pPr>
              <w:spacing w:line="340" w:lineRule="exact"/>
              <w:rPr>
                <w:rFonts w:ascii="宋体" w:hAnsi="宋体"/>
                <w:szCs w:val="21"/>
              </w:rPr>
            </w:pPr>
            <w:r>
              <w:rPr>
                <w:rFonts w:ascii="宋体" w:hAnsi="宋体" w:hint="eastAsia"/>
                <w:szCs w:val="21"/>
              </w:rPr>
              <w:t>2  ……</w:t>
            </w:r>
          </w:p>
          <w:p w:rsidR="0072645D" w:rsidRDefault="005B00D7">
            <w:pPr>
              <w:spacing w:line="340" w:lineRule="exact"/>
              <w:rPr>
                <w:rFonts w:ascii="宋体" w:hAnsi="宋体"/>
                <w:szCs w:val="21"/>
              </w:rPr>
            </w:pPr>
            <w:r>
              <w:rPr>
                <w:rFonts w:ascii="宋体" w:hAnsi="宋体" w:hint="eastAsia"/>
                <w:szCs w:val="21"/>
              </w:rPr>
              <w:t>3  ……</w:t>
            </w:r>
          </w:p>
          <w:p w:rsidR="0072645D" w:rsidRDefault="005B00D7">
            <w:pPr>
              <w:spacing w:line="340" w:lineRule="exact"/>
              <w:rPr>
                <w:rFonts w:ascii="宋体" w:hAnsi="宋体"/>
                <w:szCs w:val="21"/>
              </w:rPr>
            </w:pPr>
            <w:r>
              <w:rPr>
                <w:rFonts w:ascii="宋体" w:hAnsi="宋体" w:hint="eastAsia"/>
                <w:szCs w:val="21"/>
              </w:rPr>
              <w:t>……</w:t>
            </w:r>
          </w:p>
        </w:tc>
        <w:tc>
          <w:tcPr>
            <w:tcW w:w="3589" w:type="dxa"/>
            <w:tcBorders>
              <w:top w:val="single" w:sz="4" w:space="0" w:color="auto"/>
              <w:left w:val="single" w:sz="4" w:space="0" w:color="auto"/>
              <w:bottom w:val="single" w:sz="4" w:space="0" w:color="auto"/>
              <w:right w:val="single" w:sz="4" w:space="0" w:color="auto"/>
            </w:tcBorders>
          </w:tcPr>
          <w:p w:rsidR="0072645D" w:rsidRDefault="005B00D7">
            <w:pPr>
              <w:spacing w:line="340" w:lineRule="exact"/>
              <w:rPr>
                <w:rFonts w:ascii="宋体" w:hAnsi="宋体"/>
                <w:szCs w:val="21"/>
              </w:rPr>
            </w:pPr>
            <w:r>
              <w:rPr>
                <w:rFonts w:ascii="宋体" w:hAnsi="宋体" w:hint="eastAsia"/>
                <w:szCs w:val="21"/>
              </w:rPr>
              <w:t>1  ……</w:t>
            </w:r>
          </w:p>
          <w:p w:rsidR="0072645D" w:rsidRDefault="005B00D7">
            <w:pPr>
              <w:spacing w:line="340" w:lineRule="exact"/>
              <w:rPr>
                <w:rFonts w:ascii="宋体" w:hAnsi="宋体"/>
                <w:szCs w:val="21"/>
              </w:rPr>
            </w:pPr>
            <w:r>
              <w:rPr>
                <w:rFonts w:ascii="宋体" w:hAnsi="宋体" w:hint="eastAsia"/>
                <w:szCs w:val="21"/>
              </w:rPr>
              <w:t>2  ……</w:t>
            </w:r>
          </w:p>
          <w:p w:rsidR="0072645D" w:rsidRDefault="005B00D7">
            <w:pPr>
              <w:spacing w:line="340" w:lineRule="exact"/>
              <w:rPr>
                <w:rFonts w:ascii="宋体" w:hAnsi="宋体"/>
                <w:szCs w:val="21"/>
              </w:rPr>
            </w:pPr>
            <w:r>
              <w:rPr>
                <w:rFonts w:ascii="宋体" w:hAnsi="宋体" w:hint="eastAsia"/>
                <w:szCs w:val="21"/>
              </w:rPr>
              <w:t>3  ……</w:t>
            </w:r>
          </w:p>
          <w:p w:rsidR="0072645D" w:rsidRDefault="005B00D7">
            <w:pPr>
              <w:spacing w:line="340" w:lineRule="exact"/>
              <w:rPr>
                <w:rFonts w:ascii="宋体" w:hAnsi="宋体"/>
                <w:szCs w:val="21"/>
              </w:rPr>
            </w:pPr>
            <w:r>
              <w:rPr>
                <w:rFonts w:ascii="宋体" w:hAnsi="宋体" w:hint="eastAsia"/>
                <w:szCs w:val="21"/>
              </w:rPr>
              <w:t>……</w:t>
            </w:r>
          </w:p>
        </w:tc>
        <w:tc>
          <w:tcPr>
            <w:tcW w:w="1274" w:type="dxa"/>
            <w:tcBorders>
              <w:top w:val="single" w:sz="4" w:space="0" w:color="auto"/>
              <w:left w:val="single" w:sz="4" w:space="0" w:color="auto"/>
              <w:bottom w:val="single" w:sz="4" w:space="0" w:color="auto"/>
              <w:right w:val="single" w:sz="4" w:space="0" w:color="auto"/>
            </w:tcBorders>
          </w:tcPr>
          <w:p w:rsidR="0072645D" w:rsidRDefault="005B00D7">
            <w:pPr>
              <w:spacing w:line="300" w:lineRule="exact"/>
              <w:rPr>
                <w:rFonts w:ascii="宋体" w:hAnsi="宋体"/>
                <w:szCs w:val="21"/>
              </w:rPr>
            </w:pPr>
            <w:r>
              <w:rPr>
                <w:rFonts w:ascii="宋体" w:hAnsi="宋体" w:hint="eastAsia"/>
                <w:szCs w:val="21"/>
              </w:rPr>
              <w:t>正偏离（负偏离或无偏离）</w:t>
            </w:r>
          </w:p>
        </w:tc>
      </w:tr>
      <w:tr w:rsidR="0072645D">
        <w:trPr>
          <w:trHeight w:val="327"/>
        </w:trPr>
        <w:tc>
          <w:tcPr>
            <w:tcW w:w="9480" w:type="dxa"/>
            <w:gridSpan w:val="4"/>
            <w:tcBorders>
              <w:top w:val="single" w:sz="4" w:space="0" w:color="auto"/>
              <w:left w:val="single" w:sz="4" w:space="0" w:color="auto"/>
              <w:bottom w:val="single" w:sz="4" w:space="0" w:color="auto"/>
              <w:right w:val="single" w:sz="4" w:space="0" w:color="auto"/>
            </w:tcBorders>
          </w:tcPr>
          <w:p w:rsidR="0072645D" w:rsidRDefault="0072645D">
            <w:pPr>
              <w:spacing w:line="340" w:lineRule="exact"/>
              <w:rPr>
                <w:rFonts w:ascii="宋体" w:hAnsi="宋体"/>
                <w:szCs w:val="21"/>
              </w:rPr>
            </w:pPr>
          </w:p>
        </w:tc>
      </w:tr>
    </w:tbl>
    <w:p w:rsidR="0072645D" w:rsidRDefault="0072645D">
      <w:pPr>
        <w:pStyle w:val="a9"/>
        <w:spacing w:line="360" w:lineRule="auto"/>
        <w:ind w:leftChars="-337" w:left="-708"/>
        <w:rPr>
          <w:rFonts w:ascii="Times New Roman" w:hAnsi="Times New Roman"/>
        </w:rPr>
      </w:pPr>
    </w:p>
    <w:p w:rsidR="0072645D" w:rsidRDefault="005B00D7">
      <w:pPr>
        <w:pStyle w:val="a9"/>
        <w:spacing w:line="360" w:lineRule="auto"/>
        <w:ind w:leftChars="-337" w:left="-708"/>
        <w:rPr>
          <w:rFonts w:ascii="Times New Roman" w:hAnsi="Times New Roman"/>
        </w:rPr>
      </w:pPr>
      <w:r>
        <w:rPr>
          <w:rFonts w:ascii="Times New Roman" w:hAnsi="Times New Roman" w:hint="eastAsia"/>
        </w:rPr>
        <w:t>注：</w:t>
      </w:r>
    </w:p>
    <w:p w:rsidR="0072645D" w:rsidRDefault="00A46B71">
      <w:pPr>
        <w:pStyle w:val="a9"/>
        <w:spacing w:line="360" w:lineRule="auto"/>
        <w:ind w:leftChars="-287" w:left="-603" w:firstLineChars="150" w:firstLine="315"/>
        <w:rPr>
          <w:rFonts w:ascii="Times New Roman" w:hAnsi="Times New Roman"/>
        </w:rPr>
      </w:pPr>
      <w:r>
        <w:rPr>
          <w:rFonts w:ascii="Times New Roman" w:hAnsi="Times New Roman" w:hint="eastAsia"/>
        </w:rPr>
        <w:t>1</w:t>
      </w:r>
      <w:r>
        <w:rPr>
          <w:rFonts w:ascii="Times New Roman" w:hAnsi="Times New Roman" w:hint="eastAsia"/>
        </w:rPr>
        <w:t>、</w:t>
      </w:r>
      <w:r w:rsidR="005B00D7">
        <w:rPr>
          <w:rFonts w:ascii="Times New Roman" w:hAnsi="Times New Roman" w:hint="eastAsia"/>
        </w:rPr>
        <w:t>如果招标文件需求为小于或大于某个数值标准时，投标文件承诺不得直接复制招标文件需求，投标文件承诺内容应当写明投标货物具体参数或商务响应承诺的具体数值，否则按投标无效处理。</w:t>
      </w:r>
    </w:p>
    <w:p w:rsidR="0072645D" w:rsidRDefault="00A46B71">
      <w:pPr>
        <w:pStyle w:val="a9"/>
        <w:spacing w:line="360" w:lineRule="auto"/>
        <w:ind w:leftChars="-337" w:left="-708" w:firstLineChars="200" w:firstLine="420"/>
        <w:rPr>
          <w:rFonts w:ascii="Times New Roman" w:hAnsi="Times New Roman"/>
        </w:rPr>
      </w:pPr>
      <w:r>
        <w:rPr>
          <w:rFonts w:ascii="Times New Roman" w:hAnsi="Times New Roman" w:hint="eastAsia"/>
        </w:rPr>
        <w:t>2</w:t>
      </w:r>
      <w:r>
        <w:rPr>
          <w:rFonts w:ascii="Times New Roman" w:hAnsi="Times New Roman" w:hint="eastAsia"/>
        </w:rPr>
        <w:t>、</w:t>
      </w:r>
      <w:r w:rsidR="005B00D7">
        <w:rPr>
          <w:rFonts w:ascii="Times New Roman" w:hAnsi="Times New Roman" w:hint="eastAsia"/>
        </w:rPr>
        <w:t>当投标文件的商务内容低于招标文件要求时，投标人应当如实写明“负偏离”，否则视为虚假应标。</w:t>
      </w:r>
    </w:p>
    <w:p w:rsidR="0072645D" w:rsidRDefault="0072645D">
      <w:pPr>
        <w:snapToGrid w:val="0"/>
        <w:spacing w:before="50" w:after="50"/>
        <w:rPr>
          <w:rFonts w:ascii="宋体" w:hAnsi="宋体"/>
          <w:color w:val="000000"/>
          <w:sz w:val="24"/>
        </w:rPr>
      </w:pPr>
    </w:p>
    <w:p w:rsidR="00636FA3" w:rsidRDefault="00636FA3">
      <w:pPr>
        <w:widowControl/>
        <w:jc w:val="left"/>
        <w:rPr>
          <w:rFonts w:ascii="仿宋_GB2312" w:eastAsia="仿宋_GB2312" w:hAnsi="仿宋" w:cs="仿宋_GB2312"/>
          <w:kern w:val="0"/>
          <w:sz w:val="24"/>
          <w:lang w:val="zh-CN"/>
        </w:rPr>
      </w:pPr>
      <w:r>
        <w:rPr>
          <w:rFonts w:ascii="仿宋_GB2312" w:eastAsia="仿宋_GB2312" w:hAnsi="仿宋" w:cs="仿宋_GB2312"/>
          <w:kern w:val="0"/>
          <w:sz w:val="24"/>
          <w:lang w:val="zh-CN"/>
        </w:rPr>
        <w:br w:type="page"/>
      </w:r>
    </w:p>
    <w:p w:rsidR="0072645D" w:rsidRPr="00A46B71" w:rsidRDefault="004C43FA" w:rsidP="00407A88">
      <w:pPr>
        <w:snapToGrid w:val="0"/>
        <w:spacing w:beforeLines="50" w:before="165" w:after="50"/>
        <w:ind w:left="420"/>
        <w:jc w:val="center"/>
        <w:rPr>
          <w:b/>
          <w:bCs/>
          <w:sz w:val="30"/>
          <w:szCs w:val="30"/>
        </w:rPr>
      </w:pPr>
      <w:r>
        <w:rPr>
          <w:rFonts w:hint="eastAsia"/>
          <w:b/>
          <w:bCs/>
          <w:sz w:val="30"/>
          <w:szCs w:val="30"/>
        </w:rPr>
        <w:lastRenderedPageBreak/>
        <w:t>六</w:t>
      </w:r>
      <w:r w:rsidR="005B00D7" w:rsidRPr="00A46B71">
        <w:rPr>
          <w:rFonts w:hint="eastAsia"/>
          <w:b/>
          <w:bCs/>
          <w:sz w:val="30"/>
          <w:szCs w:val="30"/>
        </w:rPr>
        <w:t>、投标人情况介绍</w:t>
      </w:r>
    </w:p>
    <w:p w:rsidR="0072645D" w:rsidRDefault="005B00D7" w:rsidP="00AB2F20">
      <w:pPr>
        <w:spacing w:line="360" w:lineRule="auto"/>
        <w:ind w:firstLineChars="1687" w:firstLine="4049"/>
        <w:rPr>
          <w:rFonts w:ascii="仿宋_GB2312" w:eastAsia="仿宋_GB2312" w:hAnsi="仿宋" w:cs="仿宋_GB2312"/>
          <w:kern w:val="0"/>
          <w:sz w:val="24"/>
        </w:rPr>
      </w:pPr>
      <w:r>
        <w:rPr>
          <w:rFonts w:ascii="宋体" w:hAnsi="宋体" w:hint="eastAsia"/>
          <w:sz w:val="24"/>
        </w:rPr>
        <w:t>（格式自拟）</w:t>
      </w:r>
    </w:p>
    <w:p w:rsidR="0072645D" w:rsidRDefault="005B00D7">
      <w:pPr>
        <w:snapToGrid w:val="0"/>
        <w:spacing w:line="360" w:lineRule="auto"/>
        <w:ind w:firstLineChars="2350" w:firstLine="4935"/>
        <w:rPr>
          <w:rFonts w:hAnsi="宋体"/>
          <w:color w:val="000000"/>
          <w:szCs w:val="21"/>
        </w:rPr>
      </w:pPr>
      <w:r>
        <w:rPr>
          <w:rFonts w:hAnsi="宋体"/>
          <w:color w:val="000000"/>
          <w:szCs w:val="21"/>
        </w:rPr>
        <w:t xml:space="preserve"> </w:t>
      </w:r>
    </w:p>
    <w:p w:rsidR="0072645D" w:rsidRDefault="0072645D">
      <w:pPr>
        <w:snapToGrid w:val="0"/>
        <w:spacing w:line="360" w:lineRule="auto"/>
        <w:ind w:firstLineChars="2350" w:firstLine="4935"/>
        <w:rPr>
          <w:rFonts w:hAnsi="宋体"/>
          <w:color w:val="000000"/>
          <w:szCs w:val="21"/>
        </w:rPr>
      </w:pPr>
    </w:p>
    <w:p w:rsidR="0072645D" w:rsidRDefault="0072645D">
      <w:pPr>
        <w:snapToGrid w:val="0"/>
        <w:spacing w:line="360" w:lineRule="auto"/>
        <w:ind w:firstLineChars="2350" w:firstLine="4935"/>
        <w:rPr>
          <w:rFonts w:hAnsi="宋体"/>
          <w:color w:val="000000"/>
          <w:szCs w:val="21"/>
        </w:rPr>
      </w:pPr>
    </w:p>
    <w:p w:rsidR="0072645D" w:rsidRDefault="0072645D">
      <w:pPr>
        <w:snapToGrid w:val="0"/>
        <w:spacing w:line="360" w:lineRule="auto"/>
        <w:ind w:firstLineChars="2350" w:firstLine="4935"/>
        <w:rPr>
          <w:rFonts w:hAnsi="宋体"/>
          <w:color w:val="000000"/>
          <w:szCs w:val="21"/>
        </w:rPr>
      </w:pPr>
    </w:p>
    <w:p w:rsidR="0072645D" w:rsidRPr="001A6175" w:rsidRDefault="0072645D">
      <w:pPr>
        <w:widowControl/>
        <w:jc w:val="left"/>
        <w:rPr>
          <w:b/>
          <w:bCs/>
          <w:sz w:val="30"/>
          <w:szCs w:val="30"/>
        </w:rPr>
        <w:sectPr w:rsidR="0072645D" w:rsidRPr="001A6175">
          <w:pgSz w:w="11906" w:h="16838"/>
          <w:pgMar w:top="1134" w:right="1134" w:bottom="1134" w:left="1134" w:header="720" w:footer="720" w:gutter="0"/>
          <w:cols w:space="720"/>
          <w:docGrid w:type="lines" w:linePitch="331"/>
        </w:sectPr>
      </w:pPr>
    </w:p>
    <w:p w:rsidR="0072645D" w:rsidRPr="00A46B71" w:rsidRDefault="004C43FA" w:rsidP="00407A88">
      <w:pPr>
        <w:snapToGrid w:val="0"/>
        <w:spacing w:beforeLines="50" w:before="165" w:after="50"/>
        <w:ind w:left="420"/>
        <w:jc w:val="center"/>
        <w:rPr>
          <w:b/>
          <w:bCs/>
          <w:sz w:val="30"/>
          <w:szCs w:val="30"/>
        </w:rPr>
      </w:pPr>
      <w:r>
        <w:rPr>
          <w:rFonts w:hint="eastAsia"/>
          <w:b/>
          <w:bCs/>
          <w:sz w:val="30"/>
          <w:szCs w:val="30"/>
        </w:rPr>
        <w:lastRenderedPageBreak/>
        <w:t>七</w:t>
      </w:r>
      <w:r w:rsidR="005B00D7" w:rsidRPr="00A46B71">
        <w:rPr>
          <w:rFonts w:hint="eastAsia"/>
          <w:b/>
          <w:bCs/>
          <w:sz w:val="30"/>
          <w:szCs w:val="30"/>
        </w:rPr>
        <w:t>、投标人类似的业绩证明文件（如有要求）</w:t>
      </w:r>
    </w:p>
    <w:tbl>
      <w:tblPr>
        <w:tblW w:w="14567" w:type="dxa"/>
        <w:tblInd w:w="113"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628"/>
        <w:gridCol w:w="3420"/>
        <w:gridCol w:w="1715"/>
        <w:gridCol w:w="1559"/>
        <w:gridCol w:w="1559"/>
        <w:gridCol w:w="1418"/>
        <w:gridCol w:w="2268"/>
      </w:tblGrid>
      <w:tr w:rsidR="0072645D">
        <w:trPr>
          <w:cantSplit/>
          <w:trHeight w:val="487"/>
        </w:trPr>
        <w:tc>
          <w:tcPr>
            <w:tcW w:w="2628" w:type="dxa"/>
            <w:vMerge w:val="restart"/>
            <w:tcBorders>
              <w:top w:val="single" w:sz="4" w:space="0" w:color="auto"/>
              <w:left w:val="single" w:sz="4" w:space="0" w:color="auto"/>
              <w:bottom w:val="single" w:sz="4" w:space="0" w:color="auto"/>
              <w:right w:val="single" w:sz="4" w:space="0" w:color="auto"/>
            </w:tcBorders>
            <w:vAlign w:val="center"/>
          </w:tcPr>
          <w:p w:rsidR="0072645D" w:rsidRDefault="005B00D7">
            <w:pPr>
              <w:snapToGrid w:val="0"/>
              <w:spacing w:line="240" w:lineRule="exact"/>
              <w:jc w:val="center"/>
              <w:rPr>
                <w:rFonts w:ascii="宋体" w:hAnsi="宋体"/>
                <w:color w:val="000000"/>
                <w:sz w:val="24"/>
              </w:rPr>
            </w:pPr>
            <w:r>
              <w:rPr>
                <w:rFonts w:ascii="宋体" w:hAnsi="宋体" w:hint="eastAsia"/>
                <w:color w:val="000000"/>
                <w:sz w:val="24"/>
              </w:rPr>
              <w:t>采购人名称</w:t>
            </w:r>
          </w:p>
        </w:tc>
        <w:tc>
          <w:tcPr>
            <w:tcW w:w="3420" w:type="dxa"/>
            <w:vMerge w:val="restart"/>
            <w:tcBorders>
              <w:top w:val="single" w:sz="4" w:space="0" w:color="auto"/>
              <w:left w:val="single" w:sz="4" w:space="0" w:color="auto"/>
              <w:bottom w:val="single" w:sz="4" w:space="0" w:color="auto"/>
              <w:right w:val="single" w:sz="4" w:space="0" w:color="auto"/>
            </w:tcBorders>
            <w:vAlign w:val="center"/>
          </w:tcPr>
          <w:p w:rsidR="0072645D" w:rsidRDefault="005B00D7">
            <w:pPr>
              <w:snapToGrid w:val="0"/>
              <w:spacing w:line="240" w:lineRule="exact"/>
              <w:jc w:val="center"/>
              <w:rPr>
                <w:rFonts w:ascii="宋体" w:hAnsi="宋体"/>
                <w:color w:val="000000"/>
                <w:sz w:val="24"/>
              </w:rPr>
            </w:pPr>
            <w:r>
              <w:rPr>
                <w:rFonts w:ascii="宋体" w:hAnsi="宋体" w:hint="eastAsia"/>
                <w:color w:val="000000"/>
                <w:sz w:val="24"/>
              </w:rPr>
              <w:t>项目名称</w:t>
            </w:r>
          </w:p>
        </w:tc>
        <w:tc>
          <w:tcPr>
            <w:tcW w:w="1715" w:type="dxa"/>
            <w:vMerge w:val="restart"/>
            <w:tcBorders>
              <w:top w:val="single" w:sz="4" w:space="0" w:color="auto"/>
              <w:left w:val="single" w:sz="4" w:space="0" w:color="auto"/>
              <w:bottom w:val="single" w:sz="4" w:space="0" w:color="auto"/>
              <w:right w:val="single" w:sz="4" w:space="0" w:color="auto"/>
            </w:tcBorders>
            <w:vAlign w:val="center"/>
          </w:tcPr>
          <w:p w:rsidR="0072645D" w:rsidRDefault="005B00D7">
            <w:pPr>
              <w:snapToGrid w:val="0"/>
              <w:spacing w:line="240" w:lineRule="exact"/>
              <w:jc w:val="center"/>
              <w:rPr>
                <w:rFonts w:ascii="宋体" w:hAnsi="宋体"/>
                <w:color w:val="000000"/>
                <w:sz w:val="24"/>
              </w:rPr>
            </w:pPr>
            <w:r>
              <w:rPr>
                <w:rFonts w:ascii="宋体" w:hAnsi="宋体" w:hint="eastAsia"/>
                <w:color w:val="000000"/>
                <w:sz w:val="24"/>
              </w:rPr>
              <w:t>合同</w:t>
            </w:r>
          </w:p>
          <w:p w:rsidR="0072645D" w:rsidRDefault="005B00D7">
            <w:pPr>
              <w:snapToGrid w:val="0"/>
              <w:spacing w:line="240" w:lineRule="exact"/>
              <w:jc w:val="center"/>
              <w:rPr>
                <w:rFonts w:ascii="宋体" w:hAnsi="宋体"/>
                <w:color w:val="000000"/>
                <w:sz w:val="24"/>
              </w:rPr>
            </w:pPr>
            <w:r>
              <w:rPr>
                <w:rFonts w:ascii="宋体" w:hAnsi="宋体" w:hint="eastAsia"/>
                <w:color w:val="000000"/>
                <w:sz w:val="24"/>
              </w:rPr>
              <w:t>金额</w:t>
            </w:r>
          </w:p>
          <w:p w:rsidR="0072645D" w:rsidRDefault="005B00D7">
            <w:pPr>
              <w:snapToGrid w:val="0"/>
              <w:spacing w:line="240" w:lineRule="exact"/>
              <w:jc w:val="center"/>
              <w:rPr>
                <w:rFonts w:ascii="宋体" w:hAnsi="宋体"/>
                <w:color w:val="000000"/>
                <w:sz w:val="24"/>
              </w:rPr>
            </w:pPr>
            <w:r>
              <w:rPr>
                <w:rFonts w:ascii="宋体" w:hAnsi="宋体" w:hint="eastAsia"/>
                <w:color w:val="000000"/>
                <w:sz w:val="24"/>
              </w:rPr>
              <w:t>（万元）</w:t>
            </w:r>
          </w:p>
        </w:tc>
        <w:tc>
          <w:tcPr>
            <w:tcW w:w="4536" w:type="dxa"/>
            <w:gridSpan w:val="3"/>
            <w:tcBorders>
              <w:top w:val="single" w:sz="4" w:space="0" w:color="auto"/>
              <w:left w:val="single" w:sz="4" w:space="0" w:color="auto"/>
              <w:bottom w:val="single" w:sz="4" w:space="0" w:color="auto"/>
              <w:right w:val="single" w:sz="4" w:space="0" w:color="auto"/>
            </w:tcBorders>
            <w:vAlign w:val="center"/>
          </w:tcPr>
          <w:p w:rsidR="0072645D" w:rsidRDefault="005B00D7">
            <w:pPr>
              <w:snapToGrid w:val="0"/>
              <w:spacing w:line="240" w:lineRule="exact"/>
              <w:jc w:val="center"/>
              <w:rPr>
                <w:rFonts w:ascii="宋体" w:hAnsi="宋体"/>
                <w:color w:val="000000"/>
                <w:sz w:val="24"/>
              </w:rPr>
            </w:pPr>
            <w:r>
              <w:rPr>
                <w:rFonts w:ascii="宋体" w:hAnsi="宋体" w:hint="eastAsia"/>
                <w:color w:val="000000"/>
                <w:sz w:val="24"/>
              </w:rPr>
              <w:t>附件在投标文件中页码</w:t>
            </w:r>
          </w:p>
        </w:tc>
        <w:tc>
          <w:tcPr>
            <w:tcW w:w="2268" w:type="dxa"/>
            <w:vMerge w:val="restart"/>
            <w:tcBorders>
              <w:top w:val="single" w:sz="4" w:space="0" w:color="auto"/>
              <w:left w:val="single" w:sz="4" w:space="0" w:color="auto"/>
              <w:bottom w:val="single" w:sz="4" w:space="0" w:color="auto"/>
              <w:right w:val="single" w:sz="4" w:space="0" w:color="auto"/>
            </w:tcBorders>
            <w:vAlign w:val="center"/>
          </w:tcPr>
          <w:p w:rsidR="0072645D" w:rsidRDefault="005B00D7">
            <w:pPr>
              <w:snapToGrid w:val="0"/>
              <w:spacing w:line="240" w:lineRule="exact"/>
              <w:jc w:val="center"/>
              <w:rPr>
                <w:rFonts w:ascii="宋体" w:hAnsi="宋体"/>
                <w:color w:val="000000"/>
                <w:sz w:val="24"/>
              </w:rPr>
            </w:pPr>
            <w:r>
              <w:rPr>
                <w:rFonts w:ascii="宋体" w:hAnsi="宋体" w:hint="eastAsia"/>
                <w:color w:val="000000"/>
                <w:sz w:val="24"/>
              </w:rPr>
              <w:t>采购人联系人及</w:t>
            </w:r>
          </w:p>
          <w:p w:rsidR="0072645D" w:rsidRDefault="005B00D7">
            <w:pPr>
              <w:snapToGrid w:val="0"/>
              <w:spacing w:line="240" w:lineRule="exact"/>
              <w:jc w:val="center"/>
              <w:rPr>
                <w:rFonts w:ascii="宋体" w:hAnsi="宋体"/>
                <w:color w:val="000000"/>
                <w:sz w:val="24"/>
              </w:rPr>
            </w:pPr>
            <w:r>
              <w:rPr>
                <w:rFonts w:ascii="宋体" w:hAnsi="宋体" w:hint="eastAsia"/>
                <w:color w:val="000000"/>
                <w:sz w:val="24"/>
              </w:rPr>
              <w:t>联系电话</w:t>
            </w:r>
          </w:p>
        </w:tc>
      </w:tr>
      <w:tr w:rsidR="0072645D">
        <w:trPr>
          <w:cantSplit/>
          <w:trHeight w:val="836"/>
        </w:trPr>
        <w:tc>
          <w:tcPr>
            <w:tcW w:w="2628" w:type="dxa"/>
            <w:vMerge/>
            <w:tcBorders>
              <w:top w:val="single" w:sz="4" w:space="0" w:color="auto"/>
              <w:left w:val="single" w:sz="4" w:space="0" w:color="auto"/>
              <w:bottom w:val="single" w:sz="4" w:space="0" w:color="auto"/>
              <w:right w:val="single" w:sz="4" w:space="0" w:color="auto"/>
            </w:tcBorders>
            <w:vAlign w:val="center"/>
          </w:tcPr>
          <w:p w:rsidR="0072645D" w:rsidRDefault="0072645D">
            <w:pPr>
              <w:widowControl/>
              <w:jc w:val="left"/>
              <w:rPr>
                <w:rFonts w:ascii="宋体" w:hAnsi="宋体"/>
                <w:color w:val="000000"/>
                <w:sz w:val="24"/>
              </w:rPr>
            </w:pPr>
          </w:p>
        </w:tc>
        <w:tc>
          <w:tcPr>
            <w:tcW w:w="3420" w:type="dxa"/>
            <w:vMerge/>
            <w:tcBorders>
              <w:top w:val="single" w:sz="4" w:space="0" w:color="auto"/>
              <w:left w:val="single" w:sz="4" w:space="0" w:color="auto"/>
              <w:bottom w:val="single" w:sz="4" w:space="0" w:color="auto"/>
              <w:right w:val="single" w:sz="4" w:space="0" w:color="auto"/>
            </w:tcBorders>
            <w:vAlign w:val="center"/>
          </w:tcPr>
          <w:p w:rsidR="0072645D" w:rsidRDefault="0072645D">
            <w:pPr>
              <w:widowControl/>
              <w:jc w:val="left"/>
              <w:rPr>
                <w:rFonts w:ascii="宋体" w:hAnsi="宋体"/>
                <w:color w:val="000000"/>
                <w:sz w:val="24"/>
              </w:rPr>
            </w:pPr>
          </w:p>
        </w:tc>
        <w:tc>
          <w:tcPr>
            <w:tcW w:w="1715" w:type="dxa"/>
            <w:vMerge/>
            <w:tcBorders>
              <w:top w:val="single" w:sz="4" w:space="0" w:color="auto"/>
              <w:left w:val="single" w:sz="4" w:space="0" w:color="auto"/>
              <w:bottom w:val="single" w:sz="4" w:space="0" w:color="auto"/>
              <w:right w:val="single" w:sz="4" w:space="0" w:color="auto"/>
            </w:tcBorders>
            <w:vAlign w:val="center"/>
          </w:tcPr>
          <w:p w:rsidR="0072645D" w:rsidRDefault="0072645D">
            <w:pPr>
              <w:widowControl/>
              <w:jc w:val="left"/>
              <w:rPr>
                <w:rFonts w:ascii="宋体" w:hAnsi="宋体"/>
                <w:color w:val="000000"/>
                <w:sz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72645D" w:rsidRDefault="005B00D7">
            <w:pPr>
              <w:snapToGrid w:val="0"/>
              <w:spacing w:line="240" w:lineRule="exact"/>
              <w:jc w:val="center"/>
              <w:rPr>
                <w:rFonts w:ascii="宋体" w:hAnsi="宋体"/>
                <w:color w:val="000000"/>
                <w:sz w:val="24"/>
              </w:rPr>
            </w:pPr>
            <w:r>
              <w:rPr>
                <w:rFonts w:ascii="宋体" w:hAnsi="宋体" w:hint="eastAsia"/>
                <w:color w:val="000000"/>
                <w:sz w:val="24"/>
              </w:rPr>
              <w:t>合同</w:t>
            </w:r>
          </w:p>
        </w:tc>
        <w:tc>
          <w:tcPr>
            <w:tcW w:w="1559" w:type="dxa"/>
            <w:tcBorders>
              <w:top w:val="single" w:sz="4" w:space="0" w:color="auto"/>
              <w:left w:val="single" w:sz="4" w:space="0" w:color="auto"/>
              <w:bottom w:val="single" w:sz="4" w:space="0" w:color="auto"/>
              <w:right w:val="single" w:sz="4" w:space="0" w:color="auto"/>
            </w:tcBorders>
            <w:vAlign w:val="center"/>
          </w:tcPr>
          <w:p w:rsidR="0072645D" w:rsidRDefault="005B00D7">
            <w:pPr>
              <w:snapToGrid w:val="0"/>
              <w:spacing w:line="240" w:lineRule="exact"/>
              <w:jc w:val="center"/>
              <w:rPr>
                <w:rFonts w:ascii="宋体" w:hAnsi="宋体"/>
                <w:color w:val="000000"/>
                <w:sz w:val="24"/>
              </w:rPr>
            </w:pPr>
            <w:r>
              <w:rPr>
                <w:rFonts w:ascii="宋体" w:hAnsi="宋体" w:hint="eastAsia"/>
                <w:color w:val="000000"/>
                <w:sz w:val="24"/>
              </w:rPr>
              <w:t>中标通知书</w:t>
            </w:r>
          </w:p>
        </w:tc>
        <w:tc>
          <w:tcPr>
            <w:tcW w:w="1418" w:type="dxa"/>
            <w:tcBorders>
              <w:top w:val="single" w:sz="4" w:space="0" w:color="auto"/>
              <w:left w:val="single" w:sz="4" w:space="0" w:color="auto"/>
              <w:bottom w:val="single" w:sz="4" w:space="0" w:color="auto"/>
              <w:right w:val="single" w:sz="4" w:space="0" w:color="auto"/>
            </w:tcBorders>
            <w:vAlign w:val="center"/>
          </w:tcPr>
          <w:p w:rsidR="0072645D" w:rsidRDefault="005B00D7">
            <w:pPr>
              <w:snapToGrid w:val="0"/>
              <w:spacing w:line="240" w:lineRule="exact"/>
              <w:jc w:val="center"/>
              <w:rPr>
                <w:rFonts w:ascii="宋体" w:hAnsi="宋体"/>
                <w:color w:val="000000"/>
                <w:sz w:val="24"/>
              </w:rPr>
            </w:pPr>
            <w:r>
              <w:rPr>
                <w:rFonts w:ascii="宋体" w:hAnsi="宋体" w:hint="eastAsia"/>
                <w:color w:val="000000"/>
                <w:sz w:val="24"/>
              </w:rPr>
              <w:t>用户评价</w:t>
            </w:r>
          </w:p>
        </w:tc>
        <w:tc>
          <w:tcPr>
            <w:tcW w:w="2268" w:type="dxa"/>
            <w:vMerge/>
            <w:tcBorders>
              <w:top w:val="single" w:sz="4" w:space="0" w:color="auto"/>
              <w:left w:val="single" w:sz="4" w:space="0" w:color="auto"/>
              <w:bottom w:val="single" w:sz="4" w:space="0" w:color="auto"/>
              <w:right w:val="single" w:sz="4" w:space="0" w:color="auto"/>
            </w:tcBorders>
            <w:vAlign w:val="center"/>
          </w:tcPr>
          <w:p w:rsidR="0072645D" w:rsidRDefault="0072645D">
            <w:pPr>
              <w:widowControl/>
              <w:jc w:val="left"/>
              <w:rPr>
                <w:rFonts w:ascii="宋体" w:hAnsi="宋体"/>
                <w:color w:val="000000"/>
                <w:sz w:val="24"/>
              </w:rPr>
            </w:pPr>
          </w:p>
        </w:tc>
      </w:tr>
      <w:tr w:rsidR="0072645D">
        <w:trPr>
          <w:trHeight w:val="649"/>
        </w:trPr>
        <w:tc>
          <w:tcPr>
            <w:tcW w:w="2628" w:type="dxa"/>
            <w:tcBorders>
              <w:top w:val="single" w:sz="4" w:space="0" w:color="auto"/>
              <w:left w:val="single" w:sz="4" w:space="0" w:color="auto"/>
              <w:bottom w:val="single" w:sz="4" w:space="0" w:color="auto"/>
              <w:right w:val="single" w:sz="4" w:space="0" w:color="auto"/>
            </w:tcBorders>
          </w:tcPr>
          <w:p w:rsidR="0072645D" w:rsidRDefault="0072645D">
            <w:pPr>
              <w:snapToGrid w:val="0"/>
              <w:spacing w:line="240" w:lineRule="exact"/>
              <w:jc w:val="left"/>
              <w:rPr>
                <w:rFonts w:ascii="宋体" w:hAnsi="宋体"/>
                <w:color w:val="000000"/>
                <w:sz w:val="24"/>
              </w:rPr>
            </w:pPr>
          </w:p>
        </w:tc>
        <w:tc>
          <w:tcPr>
            <w:tcW w:w="3420" w:type="dxa"/>
            <w:tcBorders>
              <w:top w:val="single" w:sz="4" w:space="0" w:color="auto"/>
              <w:left w:val="single" w:sz="4" w:space="0" w:color="auto"/>
              <w:bottom w:val="single" w:sz="4" w:space="0" w:color="auto"/>
              <w:right w:val="single" w:sz="4" w:space="0" w:color="auto"/>
            </w:tcBorders>
          </w:tcPr>
          <w:p w:rsidR="0072645D" w:rsidRDefault="0072645D">
            <w:pPr>
              <w:snapToGrid w:val="0"/>
              <w:spacing w:line="240" w:lineRule="exact"/>
              <w:jc w:val="left"/>
              <w:rPr>
                <w:rFonts w:ascii="宋体" w:hAnsi="宋体"/>
                <w:color w:val="000000"/>
                <w:sz w:val="24"/>
              </w:rPr>
            </w:pPr>
          </w:p>
        </w:tc>
        <w:tc>
          <w:tcPr>
            <w:tcW w:w="1715" w:type="dxa"/>
            <w:tcBorders>
              <w:top w:val="single" w:sz="4" w:space="0" w:color="auto"/>
              <w:left w:val="single" w:sz="4" w:space="0" w:color="auto"/>
              <w:bottom w:val="single" w:sz="4" w:space="0" w:color="auto"/>
              <w:right w:val="single" w:sz="4" w:space="0" w:color="auto"/>
            </w:tcBorders>
          </w:tcPr>
          <w:p w:rsidR="0072645D" w:rsidRDefault="0072645D">
            <w:pPr>
              <w:snapToGrid w:val="0"/>
              <w:spacing w:line="240" w:lineRule="exact"/>
              <w:jc w:val="left"/>
              <w:rPr>
                <w:rFonts w:ascii="宋体" w:hAnsi="宋体"/>
                <w:color w:val="000000"/>
                <w:sz w:val="24"/>
              </w:rPr>
            </w:pPr>
          </w:p>
        </w:tc>
        <w:tc>
          <w:tcPr>
            <w:tcW w:w="1559" w:type="dxa"/>
            <w:tcBorders>
              <w:top w:val="single" w:sz="4" w:space="0" w:color="auto"/>
              <w:left w:val="single" w:sz="4" w:space="0" w:color="auto"/>
              <w:bottom w:val="single" w:sz="4" w:space="0" w:color="auto"/>
              <w:right w:val="single" w:sz="4" w:space="0" w:color="auto"/>
            </w:tcBorders>
          </w:tcPr>
          <w:p w:rsidR="0072645D" w:rsidRDefault="0072645D">
            <w:pPr>
              <w:snapToGrid w:val="0"/>
              <w:spacing w:line="240" w:lineRule="exact"/>
              <w:jc w:val="left"/>
              <w:rPr>
                <w:rFonts w:ascii="宋体" w:hAnsi="宋体"/>
                <w:color w:val="000000"/>
                <w:sz w:val="24"/>
              </w:rPr>
            </w:pPr>
          </w:p>
        </w:tc>
        <w:tc>
          <w:tcPr>
            <w:tcW w:w="1559" w:type="dxa"/>
            <w:tcBorders>
              <w:top w:val="single" w:sz="4" w:space="0" w:color="auto"/>
              <w:left w:val="single" w:sz="4" w:space="0" w:color="auto"/>
              <w:bottom w:val="single" w:sz="4" w:space="0" w:color="auto"/>
              <w:right w:val="single" w:sz="4" w:space="0" w:color="auto"/>
            </w:tcBorders>
          </w:tcPr>
          <w:p w:rsidR="0072645D" w:rsidRDefault="0072645D">
            <w:pPr>
              <w:snapToGrid w:val="0"/>
              <w:spacing w:line="240" w:lineRule="exact"/>
              <w:jc w:val="left"/>
              <w:rPr>
                <w:rFonts w:ascii="宋体" w:hAnsi="宋体"/>
                <w:color w:val="000000"/>
                <w:sz w:val="24"/>
              </w:rPr>
            </w:pPr>
          </w:p>
        </w:tc>
        <w:tc>
          <w:tcPr>
            <w:tcW w:w="1418" w:type="dxa"/>
            <w:tcBorders>
              <w:top w:val="single" w:sz="4" w:space="0" w:color="auto"/>
              <w:left w:val="single" w:sz="4" w:space="0" w:color="auto"/>
              <w:bottom w:val="single" w:sz="4" w:space="0" w:color="auto"/>
              <w:right w:val="single" w:sz="4" w:space="0" w:color="auto"/>
            </w:tcBorders>
          </w:tcPr>
          <w:p w:rsidR="0072645D" w:rsidRDefault="0072645D">
            <w:pPr>
              <w:snapToGrid w:val="0"/>
              <w:spacing w:line="240" w:lineRule="exact"/>
              <w:jc w:val="left"/>
              <w:rPr>
                <w:rFonts w:ascii="宋体" w:hAnsi="宋体"/>
                <w:color w:val="000000"/>
                <w:sz w:val="24"/>
              </w:rPr>
            </w:pPr>
          </w:p>
        </w:tc>
        <w:tc>
          <w:tcPr>
            <w:tcW w:w="2268" w:type="dxa"/>
            <w:tcBorders>
              <w:top w:val="single" w:sz="4" w:space="0" w:color="auto"/>
              <w:left w:val="single" w:sz="4" w:space="0" w:color="auto"/>
              <w:bottom w:val="single" w:sz="4" w:space="0" w:color="auto"/>
              <w:right w:val="single" w:sz="4" w:space="0" w:color="auto"/>
            </w:tcBorders>
          </w:tcPr>
          <w:p w:rsidR="0072645D" w:rsidRDefault="0072645D">
            <w:pPr>
              <w:snapToGrid w:val="0"/>
              <w:spacing w:line="240" w:lineRule="exact"/>
              <w:jc w:val="left"/>
              <w:rPr>
                <w:rFonts w:ascii="宋体" w:hAnsi="宋体"/>
                <w:color w:val="000000"/>
                <w:sz w:val="24"/>
              </w:rPr>
            </w:pPr>
          </w:p>
        </w:tc>
      </w:tr>
      <w:tr w:rsidR="0072645D">
        <w:tc>
          <w:tcPr>
            <w:tcW w:w="2628"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c>
          <w:tcPr>
            <w:tcW w:w="3420"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c>
          <w:tcPr>
            <w:tcW w:w="1715"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c>
          <w:tcPr>
            <w:tcW w:w="1559"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c>
          <w:tcPr>
            <w:tcW w:w="1559"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c>
          <w:tcPr>
            <w:tcW w:w="1418"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c>
          <w:tcPr>
            <w:tcW w:w="2268"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r>
      <w:tr w:rsidR="0072645D">
        <w:trPr>
          <w:trHeight w:val="710"/>
        </w:trPr>
        <w:tc>
          <w:tcPr>
            <w:tcW w:w="2628"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c>
          <w:tcPr>
            <w:tcW w:w="3420"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c>
          <w:tcPr>
            <w:tcW w:w="1715"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c>
          <w:tcPr>
            <w:tcW w:w="1559"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c>
          <w:tcPr>
            <w:tcW w:w="1559"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c>
          <w:tcPr>
            <w:tcW w:w="1418"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c>
          <w:tcPr>
            <w:tcW w:w="2268"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r>
      <w:tr w:rsidR="0072645D">
        <w:tc>
          <w:tcPr>
            <w:tcW w:w="2628"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c>
          <w:tcPr>
            <w:tcW w:w="3420"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c>
          <w:tcPr>
            <w:tcW w:w="1715"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c>
          <w:tcPr>
            <w:tcW w:w="1559"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c>
          <w:tcPr>
            <w:tcW w:w="1559"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c>
          <w:tcPr>
            <w:tcW w:w="1418"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c>
          <w:tcPr>
            <w:tcW w:w="2268"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r>
      <w:tr w:rsidR="0072645D">
        <w:tc>
          <w:tcPr>
            <w:tcW w:w="2628"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c>
          <w:tcPr>
            <w:tcW w:w="3420"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c>
          <w:tcPr>
            <w:tcW w:w="1715"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c>
          <w:tcPr>
            <w:tcW w:w="1559"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c>
          <w:tcPr>
            <w:tcW w:w="1559"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c>
          <w:tcPr>
            <w:tcW w:w="1418"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c>
          <w:tcPr>
            <w:tcW w:w="2268" w:type="dxa"/>
            <w:tcBorders>
              <w:top w:val="single" w:sz="4" w:space="0" w:color="auto"/>
              <w:left w:val="single" w:sz="4" w:space="0" w:color="auto"/>
              <w:bottom w:val="single" w:sz="4" w:space="0" w:color="auto"/>
              <w:right w:val="single" w:sz="4" w:space="0" w:color="auto"/>
            </w:tcBorders>
          </w:tcPr>
          <w:p w:rsidR="0072645D" w:rsidRDefault="0072645D">
            <w:pPr>
              <w:snapToGrid w:val="0"/>
              <w:spacing w:before="50" w:afterLines="50" w:after="165" w:line="400" w:lineRule="exact"/>
              <w:jc w:val="left"/>
              <w:rPr>
                <w:rFonts w:ascii="宋体" w:hAnsi="宋体"/>
                <w:color w:val="000000"/>
                <w:sz w:val="24"/>
              </w:rPr>
            </w:pPr>
          </w:p>
        </w:tc>
      </w:tr>
    </w:tbl>
    <w:p w:rsidR="00A46B71" w:rsidRDefault="005B00D7" w:rsidP="00BB0443">
      <w:pPr>
        <w:pStyle w:val="a9"/>
        <w:spacing w:line="360" w:lineRule="auto"/>
        <w:ind w:left="72"/>
        <w:rPr>
          <w:rFonts w:ascii="Times New Roman" w:hAnsi="Times New Roman"/>
        </w:rPr>
      </w:pPr>
      <w:r>
        <w:rPr>
          <w:rFonts w:ascii="Times New Roman" w:hAnsi="Times New Roman" w:hint="eastAsia"/>
        </w:rPr>
        <w:t>注：</w:t>
      </w:r>
      <w:r w:rsidR="00BB0443">
        <w:rPr>
          <w:rFonts w:ascii="Times New Roman" w:hAnsi="Times New Roman" w:hint="eastAsia"/>
        </w:rPr>
        <w:t>1</w:t>
      </w:r>
      <w:r w:rsidR="00BB0443">
        <w:rPr>
          <w:rFonts w:ascii="Times New Roman" w:hAnsi="Times New Roman" w:hint="eastAsia"/>
        </w:rPr>
        <w:t>、</w:t>
      </w:r>
      <w:r w:rsidR="00BB0443" w:rsidRPr="00BB0443">
        <w:rPr>
          <w:rFonts w:ascii="Times New Roman" w:hAnsi="Times New Roman" w:hint="eastAsia"/>
        </w:rPr>
        <w:t>近三年业绩（近三年指</w:t>
      </w:r>
      <w:r w:rsidR="00BB0443" w:rsidRPr="00BB0443">
        <w:rPr>
          <w:rFonts w:ascii="Times New Roman" w:hAnsi="Times New Roman" w:hint="eastAsia"/>
        </w:rPr>
        <w:t>2020</w:t>
      </w:r>
      <w:r w:rsidR="00BB0443" w:rsidRPr="00BB0443">
        <w:rPr>
          <w:rFonts w:ascii="Times New Roman" w:hAnsi="Times New Roman" w:hint="eastAsia"/>
        </w:rPr>
        <w:t>年</w:t>
      </w:r>
      <w:r w:rsidR="00BB0443" w:rsidRPr="00BB0443">
        <w:rPr>
          <w:rFonts w:ascii="Times New Roman" w:hAnsi="Times New Roman" w:hint="eastAsia"/>
        </w:rPr>
        <w:t>1</w:t>
      </w:r>
      <w:r w:rsidR="00BB0443" w:rsidRPr="00BB0443">
        <w:rPr>
          <w:rFonts w:ascii="Times New Roman" w:hAnsi="Times New Roman" w:hint="eastAsia"/>
        </w:rPr>
        <w:t>月</w:t>
      </w:r>
      <w:r w:rsidR="00BB0443" w:rsidRPr="00BB0443">
        <w:rPr>
          <w:rFonts w:ascii="Times New Roman" w:hAnsi="Times New Roman" w:hint="eastAsia"/>
        </w:rPr>
        <w:t>1</w:t>
      </w:r>
      <w:r w:rsidR="00BB0443" w:rsidRPr="00BB0443">
        <w:rPr>
          <w:rFonts w:ascii="Times New Roman" w:hAnsi="Times New Roman" w:hint="eastAsia"/>
        </w:rPr>
        <w:t>日至今）</w:t>
      </w:r>
    </w:p>
    <w:p w:rsidR="00BB0443" w:rsidRDefault="00A46B71" w:rsidP="00A46B71">
      <w:pPr>
        <w:pStyle w:val="a9"/>
        <w:spacing w:line="360" w:lineRule="auto"/>
        <w:ind w:leftChars="34" w:left="71" w:firstLineChars="200" w:firstLine="420"/>
        <w:rPr>
          <w:rFonts w:ascii="Times New Roman" w:hAnsi="Times New Roman"/>
        </w:rPr>
      </w:pPr>
      <w:r>
        <w:rPr>
          <w:rFonts w:ascii="Times New Roman" w:hAnsi="Times New Roman" w:hint="eastAsia"/>
        </w:rPr>
        <w:t>2</w:t>
      </w:r>
      <w:r>
        <w:rPr>
          <w:rFonts w:ascii="Times New Roman" w:hAnsi="Times New Roman" w:hint="eastAsia"/>
        </w:rPr>
        <w:t>、</w:t>
      </w:r>
      <w:r w:rsidRPr="00A46B71">
        <w:rPr>
          <w:rFonts w:ascii="Times New Roman" w:hAnsi="Times New Roman" w:hint="eastAsia"/>
        </w:rPr>
        <w:t>投标人同类项目合同复印件和中标通知书</w:t>
      </w:r>
    </w:p>
    <w:p w:rsidR="0072645D" w:rsidRDefault="00A46B71" w:rsidP="00BB0443">
      <w:pPr>
        <w:pStyle w:val="a9"/>
        <w:spacing w:line="360" w:lineRule="auto"/>
        <w:ind w:leftChars="34" w:left="71" w:firstLineChars="200" w:firstLine="420"/>
        <w:rPr>
          <w:rFonts w:ascii="Times New Roman" w:hAnsi="Times New Roman"/>
        </w:rPr>
      </w:pPr>
      <w:r>
        <w:rPr>
          <w:rFonts w:ascii="Times New Roman" w:hAnsi="Times New Roman" w:hint="eastAsia"/>
        </w:rPr>
        <w:t>3</w:t>
      </w:r>
      <w:r w:rsidR="00BB0443">
        <w:rPr>
          <w:rFonts w:ascii="Times New Roman" w:hAnsi="Times New Roman" w:hint="eastAsia"/>
        </w:rPr>
        <w:t>、</w:t>
      </w:r>
      <w:r w:rsidR="005B00D7">
        <w:rPr>
          <w:rFonts w:ascii="Times New Roman" w:hAnsi="Times New Roman" w:hint="eastAsia"/>
        </w:rPr>
        <w:t>投标人可按上述的格式自行编制，须随表提交相应的</w:t>
      </w:r>
      <w:r w:rsidR="00EE5FAB">
        <w:rPr>
          <w:rFonts w:ascii="Times New Roman" w:hAnsi="Times New Roman" w:hint="eastAsia"/>
        </w:rPr>
        <w:t>资料</w:t>
      </w:r>
      <w:r w:rsidR="005B00D7">
        <w:rPr>
          <w:rFonts w:ascii="Times New Roman" w:hAnsi="Times New Roman" w:hint="eastAsia"/>
        </w:rPr>
        <w:t>并注明所在投标人商务技术文件页码。</w:t>
      </w:r>
    </w:p>
    <w:p w:rsidR="0072645D" w:rsidRDefault="005B00D7" w:rsidP="005331FD">
      <w:pPr>
        <w:snapToGrid w:val="0"/>
        <w:spacing w:line="360" w:lineRule="auto"/>
        <w:ind w:firstLineChars="2350" w:firstLine="4935"/>
        <w:rPr>
          <w:rFonts w:hAnsi="宋体"/>
          <w:color w:val="000000"/>
          <w:szCs w:val="21"/>
        </w:rPr>
      </w:pPr>
      <w:r>
        <w:rPr>
          <w:rFonts w:hAnsi="宋体"/>
          <w:color w:val="000000"/>
          <w:szCs w:val="21"/>
        </w:rPr>
        <w:t xml:space="preserve"> </w:t>
      </w:r>
    </w:p>
    <w:p w:rsidR="0072645D" w:rsidRDefault="0072645D">
      <w:pPr>
        <w:snapToGrid w:val="0"/>
        <w:spacing w:line="360" w:lineRule="auto"/>
        <w:ind w:firstLineChars="2350" w:firstLine="4935"/>
        <w:rPr>
          <w:rFonts w:hAnsi="宋体"/>
          <w:color w:val="000000"/>
          <w:szCs w:val="21"/>
        </w:rPr>
      </w:pPr>
    </w:p>
    <w:p w:rsidR="0072645D" w:rsidRPr="00A46B71" w:rsidRDefault="0072645D" w:rsidP="005331FD">
      <w:pPr>
        <w:snapToGrid w:val="0"/>
        <w:spacing w:line="360" w:lineRule="auto"/>
        <w:ind w:firstLineChars="4800" w:firstLine="11520"/>
        <w:rPr>
          <w:rFonts w:ascii="仿宋_GB2312" w:eastAsia="仿宋_GB2312" w:hAnsi="仿宋" w:cs="仿宋_GB2312"/>
          <w:kern w:val="0"/>
          <w:sz w:val="24"/>
        </w:rPr>
        <w:sectPr w:rsidR="0072645D" w:rsidRPr="00A46B71">
          <w:pgSz w:w="16838" w:h="11906" w:orient="landscape"/>
          <w:pgMar w:top="1134" w:right="1134" w:bottom="1134" w:left="1134" w:header="720" w:footer="720" w:gutter="0"/>
          <w:cols w:space="720"/>
          <w:docGrid w:type="lines" w:linePitch="331"/>
        </w:sectPr>
      </w:pPr>
    </w:p>
    <w:p w:rsidR="005331FD" w:rsidRPr="00A46B71" w:rsidRDefault="004C43FA" w:rsidP="00407A88">
      <w:pPr>
        <w:snapToGrid w:val="0"/>
        <w:spacing w:beforeLines="50" w:before="165" w:after="50"/>
        <w:ind w:left="420"/>
        <w:jc w:val="center"/>
        <w:rPr>
          <w:b/>
          <w:bCs/>
          <w:sz w:val="30"/>
          <w:szCs w:val="30"/>
        </w:rPr>
      </w:pPr>
      <w:bookmarkStart w:id="212" w:name="_Toc10219"/>
      <w:bookmarkStart w:id="213" w:name="_Toc19686839"/>
      <w:r>
        <w:rPr>
          <w:rFonts w:hint="eastAsia"/>
          <w:b/>
          <w:bCs/>
          <w:sz w:val="30"/>
          <w:szCs w:val="30"/>
        </w:rPr>
        <w:lastRenderedPageBreak/>
        <w:t>八</w:t>
      </w:r>
      <w:r w:rsidR="005331FD" w:rsidRPr="00A46B71">
        <w:rPr>
          <w:rFonts w:hint="eastAsia"/>
          <w:b/>
          <w:bCs/>
          <w:sz w:val="30"/>
          <w:szCs w:val="30"/>
        </w:rPr>
        <w:t>、项目经理简历表</w:t>
      </w:r>
      <w:bookmarkEnd w:id="212"/>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6"/>
        <w:gridCol w:w="359"/>
        <w:gridCol w:w="720"/>
        <w:gridCol w:w="927"/>
        <w:gridCol w:w="1065"/>
        <w:gridCol w:w="708"/>
        <w:gridCol w:w="1261"/>
        <w:gridCol w:w="161"/>
        <w:gridCol w:w="2135"/>
      </w:tblGrid>
      <w:tr w:rsidR="005331FD" w:rsidTr="005331FD">
        <w:trPr>
          <w:jc w:val="center"/>
        </w:trPr>
        <w:tc>
          <w:tcPr>
            <w:tcW w:w="1186" w:type="dxa"/>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1000"/>
              <w:spacing w:line="360" w:lineRule="auto"/>
              <w:jc w:val="center"/>
              <w:rPr>
                <w:rFonts w:ascii="宋体" w:hAnsi="宋体" w:cs="宋体"/>
                <w:b/>
                <w:sz w:val="24"/>
                <w:szCs w:val="24"/>
              </w:rPr>
            </w:pPr>
            <w:r w:rsidRPr="00407A88">
              <w:rPr>
                <w:rFonts w:ascii="宋体" w:hAnsi="宋体" w:cs="宋体" w:hint="eastAsia"/>
                <w:b/>
                <w:sz w:val="24"/>
                <w:szCs w:val="24"/>
              </w:rPr>
              <w:t>姓  名</w:t>
            </w:r>
          </w:p>
        </w:tc>
        <w:tc>
          <w:tcPr>
            <w:tcW w:w="1079" w:type="dxa"/>
            <w:gridSpan w:val="2"/>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1000"/>
              <w:spacing w:line="360" w:lineRule="auto"/>
              <w:jc w:val="center"/>
              <w:rPr>
                <w:rFonts w:ascii="宋体" w:hAnsi="宋体" w:cs="宋体"/>
                <w:b/>
                <w:sz w:val="24"/>
                <w:szCs w:val="24"/>
              </w:rPr>
            </w:pPr>
          </w:p>
        </w:tc>
        <w:tc>
          <w:tcPr>
            <w:tcW w:w="927" w:type="dxa"/>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1000"/>
              <w:spacing w:line="360" w:lineRule="auto"/>
              <w:jc w:val="center"/>
              <w:rPr>
                <w:rFonts w:ascii="宋体" w:hAnsi="宋体" w:cs="宋体"/>
                <w:b/>
                <w:sz w:val="24"/>
                <w:szCs w:val="24"/>
              </w:rPr>
            </w:pPr>
            <w:r w:rsidRPr="00407A88">
              <w:rPr>
                <w:rFonts w:ascii="宋体" w:hAnsi="宋体" w:cs="宋体" w:hint="eastAsia"/>
                <w:b/>
                <w:sz w:val="24"/>
                <w:szCs w:val="24"/>
              </w:rPr>
              <w:t>年 龄</w:t>
            </w:r>
          </w:p>
        </w:tc>
        <w:tc>
          <w:tcPr>
            <w:tcW w:w="1065" w:type="dxa"/>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1000"/>
              <w:spacing w:line="360" w:lineRule="auto"/>
              <w:jc w:val="center"/>
              <w:rPr>
                <w:rFonts w:ascii="宋体" w:hAnsi="宋体" w:cs="宋体"/>
                <w:b/>
                <w:sz w:val="24"/>
                <w:szCs w:val="24"/>
              </w:rPr>
            </w:pPr>
          </w:p>
        </w:tc>
        <w:tc>
          <w:tcPr>
            <w:tcW w:w="2130" w:type="dxa"/>
            <w:gridSpan w:val="3"/>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1000"/>
              <w:spacing w:line="360" w:lineRule="auto"/>
              <w:jc w:val="center"/>
              <w:rPr>
                <w:rFonts w:ascii="宋体" w:hAnsi="宋体" w:cs="宋体"/>
                <w:b/>
                <w:sz w:val="24"/>
                <w:szCs w:val="24"/>
              </w:rPr>
            </w:pPr>
            <w:r w:rsidRPr="00407A88">
              <w:rPr>
                <w:rFonts w:ascii="宋体" w:hAnsi="宋体" w:cs="宋体" w:hint="eastAsia"/>
                <w:b/>
                <w:sz w:val="24"/>
                <w:szCs w:val="24"/>
              </w:rPr>
              <w:t>学历</w:t>
            </w:r>
          </w:p>
        </w:tc>
        <w:tc>
          <w:tcPr>
            <w:tcW w:w="2135" w:type="dxa"/>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1000"/>
              <w:spacing w:line="360" w:lineRule="auto"/>
              <w:rPr>
                <w:rFonts w:ascii="宋体" w:hAnsi="宋体" w:cs="宋体"/>
                <w:b/>
                <w:sz w:val="24"/>
                <w:szCs w:val="24"/>
              </w:rPr>
            </w:pPr>
          </w:p>
        </w:tc>
      </w:tr>
      <w:tr w:rsidR="005331FD" w:rsidTr="005331FD">
        <w:trPr>
          <w:jc w:val="center"/>
        </w:trPr>
        <w:tc>
          <w:tcPr>
            <w:tcW w:w="1186" w:type="dxa"/>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1000"/>
              <w:spacing w:line="360" w:lineRule="auto"/>
              <w:jc w:val="center"/>
              <w:rPr>
                <w:rFonts w:ascii="宋体" w:hAnsi="宋体" w:cs="宋体"/>
                <w:b/>
                <w:sz w:val="24"/>
                <w:szCs w:val="24"/>
              </w:rPr>
            </w:pPr>
            <w:r w:rsidRPr="00407A88">
              <w:rPr>
                <w:rFonts w:ascii="宋体" w:hAnsi="宋体" w:cs="宋体" w:hint="eastAsia"/>
                <w:b/>
                <w:sz w:val="24"/>
                <w:szCs w:val="24"/>
              </w:rPr>
              <w:t>职  称</w:t>
            </w:r>
          </w:p>
        </w:tc>
        <w:tc>
          <w:tcPr>
            <w:tcW w:w="1079" w:type="dxa"/>
            <w:gridSpan w:val="2"/>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1000"/>
              <w:spacing w:line="360" w:lineRule="auto"/>
              <w:jc w:val="center"/>
              <w:rPr>
                <w:rFonts w:ascii="宋体" w:hAnsi="宋体" w:cs="宋体"/>
                <w:b/>
                <w:sz w:val="24"/>
                <w:szCs w:val="24"/>
              </w:rPr>
            </w:pPr>
          </w:p>
        </w:tc>
        <w:tc>
          <w:tcPr>
            <w:tcW w:w="927" w:type="dxa"/>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1000"/>
              <w:spacing w:line="360" w:lineRule="auto"/>
              <w:jc w:val="center"/>
              <w:rPr>
                <w:rFonts w:ascii="宋体" w:hAnsi="宋体" w:cs="宋体"/>
                <w:b/>
                <w:sz w:val="24"/>
                <w:szCs w:val="24"/>
              </w:rPr>
            </w:pPr>
            <w:r w:rsidRPr="00407A88">
              <w:rPr>
                <w:rFonts w:ascii="宋体" w:hAnsi="宋体" w:cs="宋体" w:hint="eastAsia"/>
                <w:b/>
                <w:sz w:val="24"/>
                <w:szCs w:val="24"/>
              </w:rPr>
              <w:t xml:space="preserve">职 </w:t>
            </w:r>
            <w:proofErr w:type="gramStart"/>
            <w:r w:rsidRPr="00407A88">
              <w:rPr>
                <w:rFonts w:ascii="宋体" w:hAnsi="宋体" w:cs="宋体" w:hint="eastAsia"/>
                <w:b/>
                <w:sz w:val="24"/>
                <w:szCs w:val="24"/>
              </w:rPr>
              <w:t>务</w:t>
            </w:r>
            <w:proofErr w:type="gramEnd"/>
          </w:p>
        </w:tc>
        <w:tc>
          <w:tcPr>
            <w:tcW w:w="1065" w:type="dxa"/>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1000"/>
              <w:spacing w:line="360" w:lineRule="auto"/>
              <w:jc w:val="center"/>
              <w:rPr>
                <w:rFonts w:ascii="宋体" w:hAnsi="宋体" w:cs="宋体"/>
                <w:b/>
                <w:sz w:val="24"/>
                <w:szCs w:val="24"/>
              </w:rPr>
            </w:pPr>
          </w:p>
        </w:tc>
        <w:tc>
          <w:tcPr>
            <w:tcW w:w="2130" w:type="dxa"/>
            <w:gridSpan w:val="3"/>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1000"/>
              <w:spacing w:line="360" w:lineRule="auto"/>
              <w:jc w:val="center"/>
              <w:rPr>
                <w:rFonts w:ascii="宋体" w:hAnsi="宋体" w:cs="宋体"/>
                <w:b/>
                <w:sz w:val="24"/>
                <w:szCs w:val="24"/>
              </w:rPr>
            </w:pPr>
            <w:r w:rsidRPr="00407A88">
              <w:rPr>
                <w:rFonts w:ascii="宋体" w:hAnsi="宋体" w:cs="宋体" w:hint="eastAsia"/>
                <w:b/>
                <w:sz w:val="24"/>
                <w:szCs w:val="24"/>
              </w:rPr>
              <w:t>拟在本合同任职</w:t>
            </w:r>
          </w:p>
        </w:tc>
        <w:tc>
          <w:tcPr>
            <w:tcW w:w="2135" w:type="dxa"/>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1000"/>
              <w:spacing w:line="360" w:lineRule="auto"/>
              <w:rPr>
                <w:rFonts w:ascii="宋体" w:hAnsi="宋体" w:cs="宋体"/>
                <w:b/>
                <w:sz w:val="24"/>
                <w:szCs w:val="24"/>
              </w:rPr>
            </w:pPr>
          </w:p>
        </w:tc>
      </w:tr>
      <w:tr w:rsidR="005331FD" w:rsidTr="005331FD">
        <w:trPr>
          <w:jc w:val="center"/>
        </w:trPr>
        <w:tc>
          <w:tcPr>
            <w:tcW w:w="1186" w:type="dxa"/>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1000"/>
              <w:spacing w:line="360" w:lineRule="auto"/>
              <w:rPr>
                <w:rFonts w:ascii="宋体" w:hAnsi="宋体" w:cs="宋体"/>
                <w:b/>
                <w:sz w:val="24"/>
                <w:szCs w:val="24"/>
              </w:rPr>
            </w:pPr>
            <w:r w:rsidRPr="00407A88">
              <w:rPr>
                <w:rFonts w:ascii="宋体" w:hAnsi="宋体" w:cs="宋体" w:hint="eastAsia"/>
                <w:b/>
                <w:sz w:val="24"/>
                <w:szCs w:val="24"/>
              </w:rPr>
              <w:t>毕业学校</w:t>
            </w:r>
          </w:p>
        </w:tc>
        <w:tc>
          <w:tcPr>
            <w:tcW w:w="7336" w:type="dxa"/>
            <w:gridSpan w:val="8"/>
            <w:tcBorders>
              <w:top w:val="single" w:sz="4" w:space="0" w:color="auto"/>
              <w:left w:val="single" w:sz="4" w:space="0" w:color="auto"/>
              <w:bottom w:val="single" w:sz="4" w:space="0" w:color="auto"/>
              <w:right w:val="single" w:sz="4" w:space="0" w:color="auto"/>
            </w:tcBorders>
          </w:tcPr>
          <w:p w:rsidR="005331FD" w:rsidRPr="00407A88" w:rsidRDefault="005331FD" w:rsidP="005331FD">
            <w:pPr>
              <w:pStyle w:val="1000"/>
              <w:spacing w:line="360" w:lineRule="auto"/>
              <w:rPr>
                <w:rFonts w:ascii="宋体" w:hAnsi="宋体" w:cs="宋体"/>
                <w:b/>
                <w:sz w:val="24"/>
                <w:szCs w:val="24"/>
              </w:rPr>
            </w:pPr>
            <w:r w:rsidRPr="00407A88">
              <w:rPr>
                <w:rFonts w:ascii="宋体" w:hAnsi="宋体" w:cs="宋体" w:hint="eastAsia"/>
                <w:b/>
                <w:sz w:val="24"/>
                <w:szCs w:val="24"/>
              </w:rPr>
              <w:t xml:space="preserve">      年毕业于            学校        专业</w:t>
            </w:r>
          </w:p>
        </w:tc>
      </w:tr>
      <w:tr w:rsidR="005331FD" w:rsidTr="005331FD">
        <w:trPr>
          <w:jc w:val="center"/>
        </w:trPr>
        <w:tc>
          <w:tcPr>
            <w:tcW w:w="8522" w:type="dxa"/>
            <w:gridSpan w:val="9"/>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1000"/>
              <w:spacing w:line="360" w:lineRule="auto"/>
              <w:rPr>
                <w:rFonts w:ascii="宋体" w:hAnsi="宋体" w:cs="宋体"/>
                <w:b/>
                <w:sz w:val="24"/>
                <w:szCs w:val="24"/>
              </w:rPr>
            </w:pPr>
            <w:r w:rsidRPr="00407A88">
              <w:rPr>
                <w:rFonts w:ascii="宋体" w:hAnsi="宋体" w:cs="宋体" w:hint="eastAsia"/>
                <w:b/>
                <w:sz w:val="24"/>
                <w:szCs w:val="24"/>
              </w:rPr>
              <w:t>主要工作经历</w:t>
            </w:r>
          </w:p>
        </w:tc>
      </w:tr>
      <w:tr w:rsidR="005331FD" w:rsidTr="005331FD">
        <w:trPr>
          <w:trHeight w:val="20"/>
          <w:jc w:val="center"/>
        </w:trPr>
        <w:tc>
          <w:tcPr>
            <w:tcW w:w="1545" w:type="dxa"/>
            <w:gridSpan w:val="2"/>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1000"/>
              <w:spacing w:line="360" w:lineRule="auto"/>
              <w:rPr>
                <w:rFonts w:ascii="宋体" w:hAnsi="宋体" w:cs="宋体"/>
                <w:b/>
                <w:sz w:val="24"/>
                <w:szCs w:val="24"/>
              </w:rPr>
            </w:pPr>
            <w:r w:rsidRPr="00407A88">
              <w:rPr>
                <w:rFonts w:ascii="宋体" w:hAnsi="宋体" w:cs="宋体" w:hint="eastAsia"/>
                <w:b/>
                <w:sz w:val="24"/>
                <w:szCs w:val="24"/>
              </w:rPr>
              <w:t>时  间</w:t>
            </w:r>
          </w:p>
        </w:tc>
        <w:tc>
          <w:tcPr>
            <w:tcW w:w="3420" w:type="dxa"/>
            <w:gridSpan w:val="4"/>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1000"/>
              <w:spacing w:line="360" w:lineRule="auto"/>
              <w:rPr>
                <w:rFonts w:ascii="宋体" w:hAnsi="宋体" w:cs="宋体"/>
                <w:b/>
                <w:sz w:val="24"/>
                <w:szCs w:val="24"/>
              </w:rPr>
            </w:pPr>
            <w:r w:rsidRPr="00407A88">
              <w:rPr>
                <w:rFonts w:ascii="宋体" w:hAnsi="宋体" w:cs="宋体" w:hint="eastAsia"/>
                <w:b/>
                <w:sz w:val="24"/>
                <w:szCs w:val="24"/>
              </w:rPr>
              <w:t>参加过的类似项目</w:t>
            </w:r>
          </w:p>
        </w:tc>
        <w:tc>
          <w:tcPr>
            <w:tcW w:w="1261" w:type="dxa"/>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1000"/>
              <w:spacing w:line="360" w:lineRule="auto"/>
              <w:rPr>
                <w:rFonts w:ascii="宋体" w:hAnsi="宋体" w:cs="宋体"/>
                <w:b/>
                <w:sz w:val="24"/>
                <w:szCs w:val="24"/>
              </w:rPr>
            </w:pPr>
            <w:r w:rsidRPr="00407A88">
              <w:rPr>
                <w:rFonts w:ascii="宋体" w:hAnsi="宋体" w:cs="宋体" w:hint="eastAsia"/>
                <w:b/>
                <w:sz w:val="24"/>
                <w:szCs w:val="24"/>
              </w:rPr>
              <w:t>担任职务</w:t>
            </w:r>
          </w:p>
        </w:tc>
        <w:tc>
          <w:tcPr>
            <w:tcW w:w="2296" w:type="dxa"/>
            <w:gridSpan w:val="2"/>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1000"/>
              <w:spacing w:line="360" w:lineRule="auto"/>
              <w:rPr>
                <w:rFonts w:ascii="宋体" w:hAnsi="宋体" w:cs="宋体"/>
                <w:b/>
                <w:sz w:val="24"/>
                <w:szCs w:val="24"/>
              </w:rPr>
            </w:pPr>
            <w:r w:rsidRPr="00407A88">
              <w:rPr>
                <w:rFonts w:ascii="宋体" w:hAnsi="宋体" w:cs="宋体" w:hint="eastAsia"/>
                <w:b/>
                <w:sz w:val="24"/>
                <w:szCs w:val="24"/>
              </w:rPr>
              <w:t>发包人及联系电话</w:t>
            </w:r>
          </w:p>
        </w:tc>
      </w:tr>
      <w:tr w:rsidR="005331FD" w:rsidTr="005331FD">
        <w:trPr>
          <w:trHeight w:val="690"/>
          <w:jc w:val="center"/>
        </w:trPr>
        <w:tc>
          <w:tcPr>
            <w:tcW w:w="1545" w:type="dxa"/>
            <w:gridSpan w:val="2"/>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3420" w:type="dxa"/>
            <w:gridSpan w:val="4"/>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1261" w:type="dxa"/>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2296" w:type="dxa"/>
            <w:gridSpan w:val="2"/>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r>
      <w:tr w:rsidR="005331FD" w:rsidTr="005331FD">
        <w:trPr>
          <w:trHeight w:val="690"/>
          <w:jc w:val="center"/>
        </w:trPr>
        <w:tc>
          <w:tcPr>
            <w:tcW w:w="1545" w:type="dxa"/>
            <w:gridSpan w:val="2"/>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3420" w:type="dxa"/>
            <w:gridSpan w:val="4"/>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1261" w:type="dxa"/>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2296" w:type="dxa"/>
            <w:gridSpan w:val="2"/>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r>
      <w:tr w:rsidR="005331FD" w:rsidTr="005331FD">
        <w:trPr>
          <w:trHeight w:val="690"/>
          <w:jc w:val="center"/>
        </w:trPr>
        <w:tc>
          <w:tcPr>
            <w:tcW w:w="1545" w:type="dxa"/>
            <w:gridSpan w:val="2"/>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3420" w:type="dxa"/>
            <w:gridSpan w:val="4"/>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1261" w:type="dxa"/>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2296" w:type="dxa"/>
            <w:gridSpan w:val="2"/>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r>
      <w:tr w:rsidR="005331FD" w:rsidTr="005331FD">
        <w:trPr>
          <w:trHeight w:val="690"/>
          <w:jc w:val="center"/>
        </w:trPr>
        <w:tc>
          <w:tcPr>
            <w:tcW w:w="1545" w:type="dxa"/>
            <w:gridSpan w:val="2"/>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3420" w:type="dxa"/>
            <w:gridSpan w:val="4"/>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1261" w:type="dxa"/>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2296" w:type="dxa"/>
            <w:gridSpan w:val="2"/>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r>
      <w:tr w:rsidR="005331FD" w:rsidTr="005331FD">
        <w:trPr>
          <w:trHeight w:val="690"/>
          <w:jc w:val="center"/>
        </w:trPr>
        <w:tc>
          <w:tcPr>
            <w:tcW w:w="1545" w:type="dxa"/>
            <w:gridSpan w:val="2"/>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3420" w:type="dxa"/>
            <w:gridSpan w:val="4"/>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1261" w:type="dxa"/>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2296" w:type="dxa"/>
            <w:gridSpan w:val="2"/>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r>
      <w:tr w:rsidR="005331FD" w:rsidTr="005331FD">
        <w:trPr>
          <w:trHeight w:val="690"/>
          <w:jc w:val="center"/>
        </w:trPr>
        <w:tc>
          <w:tcPr>
            <w:tcW w:w="1545" w:type="dxa"/>
            <w:gridSpan w:val="2"/>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3420" w:type="dxa"/>
            <w:gridSpan w:val="4"/>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1261" w:type="dxa"/>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2296" w:type="dxa"/>
            <w:gridSpan w:val="2"/>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r>
      <w:tr w:rsidR="005331FD" w:rsidTr="005331FD">
        <w:trPr>
          <w:trHeight w:val="690"/>
          <w:jc w:val="center"/>
        </w:trPr>
        <w:tc>
          <w:tcPr>
            <w:tcW w:w="1545" w:type="dxa"/>
            <w:gridSpan w:val="2"/>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3420" w:type="dxa"/>
            <w:gridSpan w:val="4"/>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1261" w:type="dxa"/>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2296" w:type="dxa"/>
            <w:gridSpan w:val="2"/>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r>
      <w:tr w:rsidR="005331FD" w:rsidTr="005331FD">
        <w:trPr>
          <w:trHeight w:val="690"/>
          <w:jc w:val="center"/>
        </w:trPr>
        <w:tc>
          <w:tcPr>
            <w:tcW w:w="1545" w:type="dxa"/>
            <w:gridSpan w:val="2"/>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3420" w:type="dxa"/>
            <w:gridSpan w:val="4"/>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1261" w:type="dxa"/>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2296" w:type="dxa"/>
            <w:gridSpan w:val="2"/>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r>
      <w:tr w:rsidR="005331FD" w:rsidTr="005331FD">
        <w:trPr>
          <w:trHeight w:val="690"/>
          <w:jc w:val="center"/>
        </w:trPr>
        <w:tc>
          <w:tcPr>
            <w:tcW w:w="1545" w:type="dxa"/>
            <w:gridSpan w:val="2"/>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3420" w:type="dxa"/>
            <w:gridSpan w:val="4"/>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1261" w:type="dxa"/>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2296" w:type="dxa"/>
            <w:gridSpan w:val="2"/>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r>
      <w:tr w:rsidR="005331FD" w:rsidTr="005331FD">
        <w:trPr>
          <w:trHeight w:val="690"/>
          <w:jc w:val="center"/>
        </w:trPr>
        <w:tc>
          <w:tcPr>
            <w:tcW w:w="1545" w:type="dxa"/>
            <w:gridSpan w:val="2"/>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3420" w:type="dxa"/>
            <w:gridSpan w:val="4"/>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1261" w:type="dxa"/>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2296" w:type="dxa"/>
            <w:gridSpan w:val="2"/>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r>
      <w:tr w:rsidR="005331FD" w:rsidTr="005331FD">
        <w:trPr>
          <w:trHeight w:val="690"/>
          <w:jc w:val="center"/>
        </w:trPr>
        <w:tc>
          <w:tcPr>
            <w:tcW w:w="1545" w:type="dxa"/>
            <w:gridSpan w:val="2"/>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3420" w:type="dxa"/>
            <w:gridSpan w:val="4"/>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1261" w:type="dxa"/>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2296" w:type="dxa"/>
            <w:gridSpan w:val="2"/>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r>
      <w:tr w:rsidR="005331FD" w:rsidTr="005331FD">
        <w:trPr>
          <w:trHeight w:val="690"/>
          <w:jc w:val="center"/>
        </w:trPr>
        <w:tc>
          <w:tcPr>
            <w:tcW w:w="1545" w:type="dxa"/>
            <w:gridSpan w:val="2"/>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3420" w:type="dxa"/>
            <w:gridSpan w:val="4"/>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1261" w:type="dxa"/>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c>
          <w:tcPr>
            <w:tcW w:w="2296" w:type="dxa"/>
            <w:gridSpan w:val="2"/>
            <w:tcBorders>
              <w:top w:val="single" w:sz="4" w:space="0" w:color="auto"/>
              <w:left w:val="single" w:sz="4" w:space="0" w:color="auto"/>
              <w:bottom w:val="single" w:sz="4" w:space="0" w:color="auto"/>
              <w:right w:val="single" w:sz="4" w:space="0" w:color="auto"/>
            </w:tcBorders>
          </w:tcPr>
          <w:p w:rsidR="005331FD" w:rsidRDefault="005331FD" w:rsidP="005331FD">
            <w:pPr>
              <w:pStyle w:val="1000"/>
              <w:spacing w:line="360" w:lineRule="auto"/>
              <w:rPr>
                <w:rFonts w:ascii="宋体" w:hAnsi="宋体" w:cs="宋体"/>
                <w:color w:val="00CCFF"/>
                <w:szCs w:val="21"/>
              </w:rPr>
            </w:pPr>
          </w:p>
        </w:tc>
      </w:tr>
    </w:tbl>
    <w:p w:rsidR="005331FD" w:rsidRPr="00407A88" w:rsidRDefault="005331FD" w:rsidP="005331FD">
      <w:pPr>
        <w:pStyle w:val="710"/>
        <w:rPr>
          <w:rFonts w:ascii="宋体" w:hAnsi="宋体" w:cs="宋体"/>
        </w:rPr>
      </w:pPr>
      <w:r w:rsidRPr="00407A88">
        <w:rPr>
          <w:rFonts w:ascii="宋体" w:hAnsi="宋体" w:cs="宋体" w:hint="eastAsia"/>
        </w:rPr>
        <w:t>注：表后应附有关证明材料（中标通知书</w:t>
      </w:r>
      <w:r w:rsidR="00407A88" w:rsidRPr="00407A88">
        <w:rPr>
          <w:rFonts w:ascii="宋体" w:hAnsi="宋体" w:cs="宋体" w:hint="eastAsia"/>
        </w:rPr>
        <w:t>和</w:t>
      </w:r>
      <w:r w:rsidRPr="00407A88">
        <w:rPr>
          <w:rFonts w:ascii="宋体" w:hAnsi="宋体" w:cs="宋体" w:hint="eastAsia"/>
        </w:rPr>
        <w:t>合同扫描件）。</w:t>
      </w:r>
    </w:p>
    <w:p w:rsidR="005331FD" w:rsidRDefault="005331FD" w:rsidP="00407A88">
      <w:pPr>
        <w:snapToGrid w:val="0"/>
        <w:spacing w:beforeLines="50" w:before="165" w:after="50"/>
        <w:ind w:left="420"/>
        <w:jc w:val="center"/>
        <w:rPr>
          <w:rFonts w:ascii="宋体" w:hAnsi="宋体" w:cs="宋体"/>
          <w:sz w:val="28"/>
          <w:szCs w:val="28"/>
        </w:rPr>
      </w:pPr>
      <w:r>
        <w:rPr>
          <w:rFonts w:ascii="宋体" w:hAnsi="宋体" w:cs="宋体"/>
          <w:b/>
          <w:sz w:val="30"/>
          <w:szCs w:val="30"/>
        </w:rPr>
        <w:br w:type="page"/>
      </w:r>
      <w:r w:rsidR="004C43FA">
        <w:rPr>
          <w:b/>
          <w:bCs/>
          <w:sz w:val="30"/>
          <w:szCs w:val="30"/>
        </w:rPr>
        <w:lastRenderedPageBreak/>
        <w:t>九</w:t>
      </w:r>
      <w:r w:rsidRPr="00A46B71">
        <w:rPr>
          <w:b/>
          <w:bCs/>
          <w:sz w:val="30"/>
          <w:szCs w:val="30"/>
        </w:rPr>
        <w:t>、</w:t>
      </w:r>
      <w:r w:rsidRPr="00A46B71">
        <w:rPr>
          <w:rFonts w:hint="eastAsia"/>
          <w:b/>
          <w:bCs/>
          <w:sz w:val="30"/>
          <w:szCs w:val="30"/>
        </w:rPr>
        <w:t>项目管理机构组成表</w:t>
      </w:r>
    </w:p>
    <w:tbl>
      <w:tblPr>
        <w:tblW w:w="0" w:type="auto"/>
        <w:tblInd w:w="5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7"/>
        <w:gridCol w:w="721"/>
        <w:gridCol w:w="719"/>
        <w:gridCol w:w="1081"/>
        <w:gridCol w:w="719"/>
        <w:gridCol w:w="721"/>
        <w:gridCol w:w="719"/>
        <w:gridCol w:w="2523"/>
        <w:gridCol w:w="672"/>
      </w:tblGrid>
      <w:tr w:rsidR="005331FD" w:rsidTr="005331FD">
        <w:trPr>
          <w:cantSplit/>
        </w:trPr>
        <w:tc>
          <w:tcPr>
            <w:tcW w:w="647" w:type="dxa"/>
            <w:vMerge w:val="restart"/>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91"/>
              <w:spacing w:line="360" w:lineRule="auto"/>
              <w:jc w:val="center"/>
              <w:rPr>
                <w:rFonts w:ascii="宋体" w:hAnsi="宋体" w:cs="宋体"/>
                <w:b/>
                <w:sz w:val="24"/>
                <w:szCs w:val="24"/>
              </w:rPr>
            </w:pPr>
            <w:r w:rsidRPr="00407A88">
              <w:rPr>
                <w:rFonts w:ascii="宋体" w:hAnsi="宋体" w:cs="宋体" w:hint="eastAsia"/>
                <w:b/>
                <w:sz w:val="24"/>
                <w:szCs w:val="24"/>
              </w:rPr>
              <w:t>职务</w:t>
            </w:r>
          </w:p>
        </w:tc>
        <w:tc>
          <w:tcPr>
            <w:tcW w:w="721" w:type="dxa"/>
            <w:vMerge w:val="restart"/>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91"/>
              <w:spacing w:line="360" w:lineRule="auto"/>
              <w:jc w:val="center"/>
              <w:rPr>
                <w:rFonts w:ascii="宋体" w:hAnsi="宋体" w:cs="宋体"/>
                <w:b/>
                <w:sz w:val="24"/>
                <w:szCs w:val="24"/>
              </w:rPr>
            </w:pPr>
            <w:r w:rsidRPr="00407A88">
              <w:rPr>
                <w:rFonts w:ascii="宋体" w:hAnsi="宋体" w:cs="宋体" w:hint="eastAsia"/>
                <w:b/>
                <w:sz w:val="24"/>
                <w:szCs w:val="24"/>
              </w:rPr>
              <w:t>姓名</w:t>
            </w:r>
          </w:p>
        </w:tc>
        <w:tc>
          <w:tcPr>
            <w:tcW w:w="719" w:type="dxa"/>
            <w:vMerge w:val="restart"/>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91"/>
              <w:spacing w:line="360" w:lineRule="auto"/>
              <w:jc w:val="center"/>
              <w:rPr>
                <w:rFonts w:ascii="宋体" w:hAnsi="宋体" w:cs="宋体"/>
                <w:b/>
                <w:sz w:val="24"/>
                <w:szCs w:val="24"/>
              </w:rPr>
            </w:pPr>
            <w:r w:rsidRPr="00407A88">
              <w:rPr>
                <w:rFonts w:ascii="宋体" w:hAnsi="宋体" w:cs="宋体" w:hint="eastAsia"/>
                <w:b/>
                <w:sz w:val="24"/>
                <w:szCs w:val="24"/>
              </w:rPr>
              <w:t>职称</w:t>
            </w:r>
          </w:p>
        </w:tc>
        <w:tc>
          <w:tcPr>
            <w:tcW w:w="5763" w:type="dxa"/>
            <w:gridSpan w:val="5"/>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91"/>
              <w:spacing w:line="360" w:lineRule="auto"/>
              <w:jc w:val="center"/>
              <w:rPr>
                <w:rFonts w:ascii="宋体" w:hAnsi="宋体" w:cs="宋体"/>
                <w:b/>
                <w:sz w:val="24"/>
                <w:szCs w:val="24"/>
              </w:rPr>
            </w:pPr>
            <w:r w:rsidRPr="00407A88">
              <w:rPr>
                <w:rFonts w:ascii="宋体" w:hAnsi="宋体" w:cs="宋体" w:hint="eastAsia"/>
                <w:b/>
                <w:sz w:val="24"/>
                <w:szCs w:val="24"/>
              </w:rPr>
              <w:t>执业或职业资格证明</w:t>
            </w:r>
          </w:p>
        </w:tc>
        <w:tc>
          <w:tcPr>
            <w:tcW w:w="672" w:type="dxa"/>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91"/>
              <w:spacing w:line="360" w:lineRule="auto"/>
              <w:jc w:val="center"/>
              <w:rPr>
                <w:rFonts w:ascii="宋体" w:hAnsi="宋体" w:cs="宋体"/>
                <w:b/>
                <w:sz w:val="24"/>
                <w:szCs w:val="24"/>
              </w:rPr>
            </w:pPr>
            <w:r w:rsidRPr="00407A88">
              <w:rPr>
                <w:rFonts w:ascii="宋体" w:hAnsi="宋体" w:cs="宋体" w:hint="eastAsia"/>
                <w:b/>
                <w:sz w:val="24"/>
                <w:szCs w:val="24"/>
              </w:rPr>
              <w:t>备注</w:t>
            </w:r>
          </w:p>
        </w:tc>
      </w:tr>
      <w:tr w:rsidR="005331FD" w:rsidTr="005331FD">
        <w:trPr>
          <w:cantSplit/>
        </w:trPr>
        <w:tc>
          <w:tcPr>
            <w:tcW w:w="647" w:type="dxa"/>
            <w:vMerge/>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91"/>
              <w:widowControl/>
              <w:jc w:val="left"/>
              <w:rPr>
                <w:rFonts w:ascii="宋体" w:hAnsi="宋体" w:cs="宋体"/>
                <w:b/>
                <w:sz w:val="24"/>
                <w:szCs w:val="24"/>
              </w:rPr>
            </w:pPr>
          </w:p>
        </w:tc>
        <w:tc>
          <w:tcPr>
            <w:tcW w:w="721" w:type="dxa"/>
            <w:vMerge/>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91"/>
              <w:widowControl/>
              <w:jc w:val="left"/>
              <w:rPr>
                <w:rFonts w:ascii="宋体" w:hAnsi="宋体" w:cs="宋体"/>
                <w:b/>
                <w:sz w:val="24"/>
                <w:szCs w:val="24"/>
              </w:rPr>
            </w:pPr>
          </w:p>
        </w:tc>
        <w:tc>
          <w:tcPr>
            <w:tcW w:w="719" w:type="dxa"/>
            <w:vMerge/>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91"/>
              <w:widowControl/>
              <w:jc w:val="left"/>
              <w:rPr>
                <w:rFonts w:ascii="宋体" w:hAnsi="宋体" w:cs="宋体"/>
                <w:b/>
                <w:sz w:val="24"/>
                <w:szCs w:val="24"/>
              </w:rPr>
            </w:pPr>
          </w:p>
        </w:tc>
        <w:tc>
          <w:tcPr>
            <w:tcW w:w="1081" w:type="dxa"/>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91"/>
              <w:spacing w:line="360" w:lineRule="auto"/>
              <w:jc w:val="center"/>
              <w:rPr>
                <w:rFonts w:ascii="宋体" w:hAnsi="宋体" w:cs="宋体"/>
                <w:b/>
                <w:sz w:val="24"/>
                <w:szCs w:val="24"/>
              </w:rPr>
            </w:pPr>
            <w:r w:rsidRPr="00407A88">
              <w:rPr>
                <w:rFonts w:ascii="宋体" w:hAnsi="宋体" w:cs="宋体" w:hint="eastAsia"/>
                <w:b/>
                <w:sz w:val="24"/>
                <w:szCs w:val="24"/>
              </w:rPr>
              <w:t>证书名称</w:t>
            </w:r>
          </w:p>
        </w:tc>
        <w:tc>
          <w:tcPr>
            <w:tcW w:w="719" w:type="dxa"/>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91"/>
              <w:spacing w:line="360" w:lineRule="auto"/>
              <w:jc w:val="center"/>
              <w:rPr>
                <w:rFonts w:ascii="宋体" w:hAnsi="宋体" w:cs="宋体"/>
                <w:b/>
                <w:sz w:val="24"/>
                <w:szCs w:val="24"/>
              </w:rPr>
            </w:pPr>
            <w:r w:rsidRPr="00407A88">
              <w:rPr>
                <w:rFonts w:ascii="宋体" w:hAnsi="宋体" w:cs="宋体" w:hint="eastAsia"/>
                <w:b/>
                <w:sz w:val="24"/>
                <w:szCs w:val="24"/>
              </w:rPr>
              <w:t>级别</w:t>
            </w:r>
          </w:p>
        </w:tc>
        <w:tc>
          <w:tcPr>
            <w:tcW w:w="721" w:type="dxa"/>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91"/>
              <w:spacing w:line="360" w:lineRule="auto"/>
              <w:jc w:val="center"/>
              <w:rPr>
                <w:rFonts w:ascii="宋体" w:hAnsi="宋体" w:cs="宋体"/>
                <w:b/>
                <w:sz w:val="24"/>
                <w:szCs w:val="24"/>
              </w:rPr>
            </w:pPr>
            <w:r w:rsidRPr="00407A88">
              <w:rPr>
                <w:rFonts w:ascii="宋体" w:hAnsi="宋体" w:cs="宋体" w:hint="eastAsia"/>
                <w:b/>
                <w:sz w:val="24"/>
                <w:szCs w:val="24"/>
              </w:rPr>
              <w:t>证号</w:t>
            </w:r>
          </w:p>
        </w:tc>
        <w:tc>
          <w:tcPr>
            <w:tcW w:w="719" w:type="dxa"/>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91"/>
              <w:spacing w:line="360" w:lineRule="auto"/>
              <w:jc w:val="center"/>
              <w:rPr>
                <w:rFonts w:ascii="宋体" w:hAnsi="宋体" w:cs="宋体"/>
                <w:b/>
                <w:sz w:val="24"/>
                <w:szCs w:val="24"/>
              </w:rPr>
            </w:pPr>
            <w:r w:rsidRPr="00407A88">
              <w:rPr>
                <w:rFonts w:ascii="宋体" w:hAnsi="宋体" w:cs="宋体" w:hint="eastAsia"/>
                <w:b/>
                <w:sz w:val="24"/>
                <w:szCs w:val="24"/>
              </w:rPr>
              <w:t>专业</w:t>
            </w:r>
          </w:p>
        </w:tc>
        <w:tc>
          <w:tcPr>
            <w:tcW w:w="2523" w:type="dxa"/>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91"/>
              <w:spacing w:line="360" w:lineRule="auto"/>
              <w:jc w:val="center"/>
              <w:rPr>
                <w:rFonts w:ascii="宋体" w:hAnsi="宋体" w:cs="宋体"/>
                <w:b/>
                <w:sz w:val="24"/>
                <w:szCs w:val="24"/>
              </w:rPr>
            </w:pPr>
            <w:r w:rsidRPr="00407A88">
              <w:rPr>
                <w:rFonts w:ascii="宋体" w:hAnsi="宋体" w:cs="宋体" w:hint="eastAsia"/>
                <w:b/>
                <w:sz w:val="24"/>
                <w:szCs w:val="24"/>
              </w:rPr>
              <w:t>养老保险</w:t>
            </w:r>
          </w:p>
        </w:tc>
        <w:tc>
          <w:tcPr>
            <w:tcW w:w="672" w:type="dxa"/>
            <w:tcBorders>
              <w:top w:val="single" w:sz="4" w:space="0" w:color="auto"/>
              <w:left w:val="single" w:sz="4" w:space="0" w:color="auto"/>
              <w:bottom w:val="single" w:sz="4" w:space="0" w:color="auto"/>
              <w:right w:val="single" w:sz="4" w:space="0" w:color="auto"/>
            </w:tcBorders>
            <w:vAlign w:val="center"/>
          </w:tcPr>
          <w:p w:rsidR="005331FD" w:rsidRPr="00407A88" w:rsidRDefault="005331FD" w:rsidP="005331FD">
            <w:pPr>
              <w:pStyle w:val="91"/>
              <w:spacing w:line="360" w:lineRule="auto"/>
              <w:jc w:val="center"/>
              <w:rPr>
                <w:rFonts w:ascii="宋体" w:hAnsi="宋体" w:cs="宋体"/>
                <w:b/>
                <w:sz w:val="24"/>
                <w:szCs w:val="24"/>
              </w:rPr>
            </w:pPr>
          </w:p>
        </w:tc>
      </w:tr>
      <w:tr w:rsidR="005331FD" w:rsidTr="005331FD">
        <w:tc>
          <w:tcPr>
            <w:tcW w:w="647" w:type="dxa"/>
            <w:tcBorders>
              <w:top w:val="single" w:sz="4" w:space="0" w:color="auto"/>
              <w:left w:val="single" w:sz="4" w:space="0" w:color="auto"/>
              <w:bottom w:val="single" w:sz="4" w:space="0" w:color="auto"/>
              <w:right w:val="single" w:sz="4" w:space="0" w:color="auto"/>
            </w:tcBorders>
            <w:vAlign w:val="center"/>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vAlign w:val="center"/>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vAlign w:val="center"/>
          </w:tcPr>
          <w:p w:rsidR="005331FD" w:rsidRDefault="005331FD" w:rsidP="005331FD">
            <w:pPr>
              <w:pStyle w:val="91"/>
              <w:spacing w:line="360" w:lineRule="auto"/>
              <w:jc w:val="center"/>
              <w:rPr>
                <w:rFonts w:ascii="宋体" w:hAnsi="宋体" w:cs="宋体"/>
                <w:color w:val="00CCFF"/>
                <w:szCs w:val="21"/>
              </w:rPr>
            </w:pPr>
          </w:p>
        </w:tc>
        <w:tc>
          <w:tcPr>
            <w:tcW w:w="1081" w:type="dxa"/>
            <w:tcBorders>
              <w:top w:val="single" w:sz="4" w:space="0" w:color="auto"/>
              <w:left w:val="single" w:sz="4" w:space="0" w:color="auto"/>
              <w:bottom w:val="single" w:sz="4" w:space="0" w:color="auto"/>
              <w:right w:val="single" w:sz="4" w:space="0" w:color="auto"/>
            </w:tcBorders>
            <w:vAlign w:val="center"/>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vAlign w:val="center"/>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vAlign w:val="center"/>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vAlign w:val="center"/>
          </w:tcPr>
          <w:p w:rsidR="005331FD" w:rsidRDefault="005331FD" w:rsidP="005331FD">
            <w:pPr>
              <w:pStyle w:val="91"/>
              <w:spacing w:line="360" w:lineRule="auto"/>
              <w:jc w:val="center"/>
              <w:rPr>
                <w:rFonts w:ascii="宋体" w:hAnsi="宋体" w:cs="宋体"/>
                <w:color w:val="00CCFF"/>
                <w:szCs w:val="21"/>
              </w:rPr>
            </w:pPr>
          </w:p>
        </w:tc>
        <w:tc>
          <w:tcPr>
            <w:tcW w:w="2523" w:type="dxa"/>
            <w:tcBorders>
              <w:top w:val="single" w:sz="4" w:space="0" w:color="auto"/>
              <w:left w:val="single" w:sz="4" w:space="0" w:color="auto"/>
              <w:bottom w:val="single" w:sz="4" w:space="0" w:color="auto"/>
              <w:right w:val="single" w:sz="4" w:space="0" w:color="auto"/>
            </w:tcBorders>
            <w:vAlign w:val="center"/>
          </w:tcPr>
          <w:p w:rsidR="005331FD" w:rsidRDefault="005331FD" w:rsidP="005331FD">
            <w:pPr>
              <w:pStyle w:val="91"/>
              <w:spacing w:line="360" w:lineRule="auto"/>
              <w:jc w:val="center"/>
              <w:rPr>
                <w:rFonts w:ascii="宋体" w:hAnsi="宋体" w:cs="宋体"/>
                <w:color w:val="00CCFF"/>
                <w:szCs w:val="21"/>
              </w:rPr>
            </w:pPr>
          </w:p>
        </w:tc>
        <w:tc>
          <w:tcPr>
            <w:tcW w:w="672" w:type="dxa"/>
            <w:tcBorders>
              <w:top w:val="single" w:sz="4" w:space="0" w:color="auto"/>
              <w:left w:val="single" w:sz="4" w:space="0" w:color="auto"/>
              <w:bottom w:val="single" w:sz="4" w:space="0" w:color="auto"/>
              <w:right w:val="single" w:sz="4" w:space="0" w:color="auto"/>
            </w:tcBorders>
            <w:vAlign w:val="center"/>
          </w:tcPr>
          <w:p w:rsidR="005331FD" w:rsidRDefault="005331FD" w:rsidP="005331FD">
            <w:pPr>
              <w:pStyle w:val="91"/>
              <w:spacing w:line="360" w:lineRule="auto"/>
              <w:jc w:val="center"/>
              <w:rPr>
                <w:rFonts w:ascii="宋体" w:hAnsi="宋体" w:cs="宋体"/>
                <w:color w:val="00CCFF"/>
                <w:szCs w:val="21"/>
              </w:rPr>
            </w:pPr>
          </w:p>
        </w:tc>
      </w:tr>
      <w:tr w:rsidR="005331FD" w:rsidTr="005331FD">
        <w:tc>
          <w:tcPr>
            <w:tcW w:w="647"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108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2523"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672"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r>
      <w:tr w:rsidR="005331FD" w:rsidTr="005331FD">
        <w:tc>
          <w:tcPr>
            <w:tcW w:w="647"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108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2523"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672"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r>
      <w:tr w:rsidR="005331FD" w:rsidTr="005331FD">
        <w:tc>
          <w:tcPr>
            <w:tcW w:w="647"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108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2523"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672"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r>
      <w:tr w:rsidR="005331FD" w:rsidTr="005331FD">
        <w:tc>
          <w:tcPr>
            <w:tcW w:w="647"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108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2523"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672"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r>
      <w:tr w:rsidR="005331FD" w:rsidTr="005331FD">
        <w:tc>
          <w:tcPr>
            <w:tcW w:w="647"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108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2523"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672"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r>
      <w:tr w:rsidR="005331FD" w:rsidTr="005331FD">
        <w:tc>
          <w:tcPr>
            <w:tcW w:w="647"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108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2523"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672"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r>
      <w:tr w:rsidR="005331FD" w:rsidTr="005331FD">
        <w:tc>
          <w:tcPr>
            <w:tcW w:w="647"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108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2523"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672"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r>
      <w:tr w:rsidR="005331FD" w:rsidTr="005331FD">
        <w:tc>
          <w:tcPr>
            <w:tcW w:w="647"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108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2523"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672"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r>
      <w:tr w:rsidR="005331FD" w:rsidTr="005331FD">
        <w:tc>
          <w:tcPr>
            <w:tcW w:w="647"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108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2523"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672"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r>
      <w:tr w:rsidR="005331FD" w:rsidTr="005331FD">
        <w:tc>
          <w:tcPr>
            <w:tcW w:w="647"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108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2523"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672"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r>
      <w:tr w:rsidR="005331FD" w:rsidTr="005331FD">
        <w:tc>
          <w:tcPr>
            <w:tcW w:w="647"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108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2523"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672"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r>
      <w:tr w:rsidR="005331FD" w:rsidTr="005331FD">
        <w:tc>
          <w:tcPr>
            <w:tcW w:w="647"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108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2523"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672"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r>
      <w:tr w:rsidR="005331FD" w:rsidTr="005331FD">
        <w:tc>
          <w:tcPr>
            <w:tcW w:w="647"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108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2523"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672"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r>
      <w:tr w:rsidR="005331FD" w:rsidTr="005331FD">
        <w:tc>
          <w:tcPr>
            <w:tcW w:w="647"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108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2523"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672"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r>
      <w:tr w:rsidR="005331FD" w:rsidTr="005331FD">
        <w:tc>
          <w:tcPr>
            <w:tcW w:w="647"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108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2523"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672"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r>
      <w:tr w:rsidR="005331FD" w:rsidTr="005331FD">
        <w:tc>
          <w:tcPr>
            <w:tcW w:w="647"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108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21"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719"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2523"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c>
          <w:tcPr>
            <w:tcW w:w="672" w:type="dxa"/>
            <w:tcBorders>
              <w:top w:val="single" w:sz="4" w:space="0" w:color="auto"/>
              <w:left w:val="single" w:sz="4" w:space="0" w:color="auto"/>
              <w:bottom w:val="single" w:sz="4" w:space="0" w:color="auto"/>
              <w:right w:val="single" w:sz="4" w:space="0" w:color="auto"/>
            </w:tcBorders>
          </w:tcPr>
          <w:p w:rsidR="005331FD" w:rsidRDefault="005331FD" w:rsidP="005331FD">
            <w:pPr>
              <w:pStyle w:val="91"/>
              <w:spacing w:line="360" w:lineRule="auto"/>
              <w:jc w:val="center"/>
              <w:rPr>
                <w:rFonts w:ascii="宋体" w:hAnsi="宋体" w:cs="宋体"/>
                <w:color w:val="00CCFF"/>
                <w:szCs w:val="21"/>
              </w:rPr>
            </w:pPr>
          </w:p>
        </w:tc>
      </w:tr>
    </w:tbl>
    <w:p w:rsidR="005331FD" w:rsidRDefault="005331FD" w:rsidP="005331FD">
      <w:pPr>
        <w:pStyle w:val="0030"/>
        <w:autoSpaceDE w:val="0"/>
        <w:autoSpaceDN w:val="0"/>
        <w:spacing w:line="360" w:lineRule="exact"/>
        <w:rPr>
          <w:rFonts w:ascii="宋体" w:hAnsi="宋体"/>
        </w:rPr>
      </w:pPr>
      <w:r w:rsidRPr="00407A88">
        <w:rPr>
          <w:rFonts w:ascii="宋体" w:hAnsi="宋体" w:cs="宋体" w:hint="eastAsia"/>
        </w:rPr>
        <w:t>说明：</w:t>
      </w:r>
      <w:r w:rsidRPr="00407A88">
        <w:rPr>
          <w:rFonts w:ascii="宋体" w:hAnsi="宋体" w:hint="eastAsia"/>
        </w:rPr>
        <w:t>要求项目经理注册证、安全生产考核证合格证，技术负责人职称证，施工员上岗证，质检员上岗证，安全员上岗证、安全考核合格证，并且要求持证上岗的专业技术人员需提供资格证书清晰扫描件。</w:t>
      </w:r>
    </w:p>
    <w:p w:rsidR="00086B89" w:rsidRPr="00086B89" w:rsidRDefault="00086B89" w:rsidP="005331FD">
      <w:pPr>
        <w:pStyle w:val="0030"/>
        <w:autoSpaceDE w:val="0"/>
        <w:autoSpaceDN w:val="0"/>
        <w:spacing w:line="360" w:lineRule="exact"/>
        <w:rPr>
          <w:rFonts w:ascii="宋体" w:hAnsi="宋体" w:cs="宋体"/>
        </w:rPr>
      </w:pPr>
      <w:r w:rsidRPr="00AD63F4">
        <w:rPr>
          <w:rFonts w:ascii="宋体" w:hAnsi="宋体" w:hint="eastAsia"/>
          <w:b/>
        </w:rPr>
        <w:t>2、项目要求具有设备负责人</w:t>
      </w:r>
      <w:r w:rsidR="00AD63F4">
        <w:rPr>
          <w:rFonts w:ascii="宋体" w:hAnsi="宋体" w:hint="eastAsia"/>
          <w:b/>
        </w:rPr>
        <w:t>，</w:t>
      </w:r>
    </w:p>
    <w:p w:rsidR="005331FD" w:rsidRDefault="005331FD" w:rsidP="005331FD">
      <w:pPr>
        <w:pStyle w:val="0030"/>
        <w:autoSpaceDE w:val="0"/>
        <w:autoSpaceDN w:val="0"/>
        <w:spacing w:line="360" w:lineRule="exact"/>
        <w:rPr>
          <w:rFonts w:ascii="宋体" w:hAnsi="宋体" w:cs="宋体"/>
          <w:sz w:val="24"/>
          <w:szCs w:val="24"/>
        </w:rPr>
      </w:pPr>
    </w:p>
    <w:p w:rsidR="005331FD" w:rsidRDefault="005331FD">
      <w:pPr>
        <w:widowControl/>
        <w:jc w:val="left"/>
        <w:rPr>
          <w:rFonts w:ascii="宋体" w:hAnsi="宋体"/>
          <w:b/>
          <w:bCs/>
          <w:color w:val="000000"/>
          <w:sz w:val="28"/>
          <w:szCs w:val="28"/>
        </w:rPr>
      </w:pPr>
      <w:r>
        <w:rPr>
          <w:rFonts w:ascii="宋体" w:hAnsi="宋体"/>
          <w:b/>
          <w:bCs/>
          <w:color w:val="000000"/>
          <w:sz w:val="28"/>
          <w:szCs w:val="28"/>
        </w:rPr>
        <w:br w:type="page"/>
      </w:r>
    </w:p>
    <w:p w:rsidR="005331FD" w:rsidRPr="005331FD" w:rsidRDefault="005331FD" w:rsidP="005331FD">
      <w:pPr>
        <w:widowControl/>
        <w:jc w:val="left"/>
        <w:rPr>
          <w:rFonts w:ascii="宋体" w:hAnsi="宋体"/>
          <w:b/>
          <w:bCs/>
          <w:color w:val="000000"/>
          <w:sz w:val="28"/>
          <w:szCs w:val="28"/>
        </w:rPr>
      </w:pPr>
    </w:p>
    <w:p w:rsidR="00407A88" w:rsidRDefault="00407A88">
      <w:pPr>
        <w:pStyle w:val="a9"/>
        <w:jc w:val="center"/>
        <w:outlineLvl w:val="1"/>
        <w:rPr>
          <w:rFonts w:hAnsi="宋体"/>
          <w:b/>
          <w:bCs/>
          <w:color w:val="000000"/>
          <w:sz w:val="28"/>
          <w:szCs w:val="28"/>
        </w:rPr>
      </w:pPr>
    </w:p>
    <w:p w:rsidR="00407A88" w:rsidRDefault="00407A88">
      <w:pPr>
        <w:pStyle w:val="a9"/>
        <w:jc w:val="center"/>
        <w:outlineLvl w:val="1"/>
        <w:rPr>
          <w:rFonts w:hAnsi="宋体"/>
          <w:b/>
          <w:bCs/>
          <w:color w:val="000000"/>
          <w:sz w:val="28"/>
          <w:szCs w:val="28"/>
        </w:rPr>
      </w:pPr>
    </w:p>
    <w:p w:rsidR="00407A88" w:rsidRDefault="00407A88">
      <w:pPr>
        <w:pStyle w:val="a9"/>
        <w:jc w:val="center"/>
        <w:outlineLvl w:val="1"/>
        <w:rPr>
          <w:rFonts w:hAnsi="宋体"/>
          <w:b/>
          <w:bCs/>
          <w:color w:val="000000"/>
          <w:sz w:val="28"/>
          <w:szCs w:val="28"/>
        </w:rPr>
      </w:pPr>
    </w:p>
    <w:p w:rsidR="00407A88" w:rsidRDefault="00407A88">
      <w:pPr>
        <w:pStyle w:val="a9"/>
        <w:jc w:val="center"/>
        <w:outlineLvl w:val="1"/>
        <w:rPr>
          <w:rFonts w:hAnsi="宋体"/>
          <w:b/>
          <w:bCs/>
          <w:color w:val="000000"/>
          <w:sz w:val="28"/>
          <w:szCs w:val="28"/>
        </w:rPr>
      </w:pPr>
    </w:p>
    <w:p w:rsidR="00407A88" w:rsidRDefault="00407A88">
      <w:pPr>
        <w:pStyle w:val="a9"/>
        <w:jc w:val="center"/>
        <w:outlineLvl w:val="1"/>
        <w:rPr>
          <w:rFonts w:hAnsi="宋体"/>
          <w:b/>
          <w:bCs/>
          <w:color w:val="000000"/>
          <w:sz w:val="28"/>
          <w:szCs w:val="28"/>
        </w:rPr>
      </w:pPr>
    </w:p>
    <w:p w:rsidR="00407A88" w:rsidRDefault="00407A88">
      <w:pPr>
        <w:pStyle w:val="a9"/>
        <w:jc w:val="center"/>
        <w:outlineLvl w:val="1"/>
        <w:rPr>
          <w:rFonts w:hAnsi="宋体"/>
          <w:b/>
          <w:bCs/>
          <w:color w:val="000000"/>
          <w:sz w:val="28"/>
          <w:szCs w:val="28"/>
        </w:rPr>
      </w:pPr>
    </w:p>
    <w:p w:rsidR="00407A88" w:rsidRDefault="00407A88">
      <w:pPr>
        <w:pStyle w:val="a9"/>
        <w:jc w:val="center"/>
        <w:outlineLvl w:val="1"/>
        <w:rPr>
          <w:rFonts w:hAnsi="宋体"/>
          <w:b/>
          <w:bCs/>
          <w:color w:val="000000"/>
          <w:sz w:val="28"/>
          <w:szCs w:val="28"/>
        </w:rPr>
      </w:pPr>
    </w:p>
    <w:p w:rsidR="0072645D" w:rsidRPr="00407A88" w:rsidRDefault="005B00D7" w:rsidP="00407A88">
      <w:pPr>
        <w:pStyle w:val="2"/>
        <w:jc w:val="center"/>
        <w:rPr>
          <w:rFonts w:asciiTheme="minorEastAsia" w:eastAsiaTheme="minorEastAsia" w:hAnsiTheme="minorEastAsia"/>
          <w:color w:val="000000"/>
          <w:sz w:val="30"/>
          <w:szCs w:val="30"/>
        </w:rPr>
      </w:pPr>
      <w:bookmarkStart w:id="214" w:name="_Toc150461477"/>
      <w:r w:rsidRPr="00407A88">
        <w:rPr>
          <w:rFonts w:asciiTheme="minorEastAsia" w:eastAsiaTheme="minorEastAsia" w:hAnsiTheme="minorEastAsia" w:hint="eastAsia"/>
          <w:color w:val="000000"/>
          <w:sz w:val="30"/>
          <w:szCs w:val="30"/>
        </w:rPr>
        <w:t>第四节 技术文件格式</w:t>
      </w:r>
      <w:bookmarkEnd w:id="213"/>
      <w:bookmarkEnd w:id="214"/>
    </w:p>
    <w:p w:rsidR="00407A88" w:rsidRDefault="005B00D7">
      <w:pPr>
        <w:snapToGrid w:val="0"/>
        <w:spacing w:beforeLines="50" w:before="165" w:after="50"/>
        <w:rPr>
          <w:rFonts w:ascii="宋体" w:hAnsi="宋体"/>
          <w:color w:val="000000"/>
          <w:sz w:val="24"/>
        </w:rPr>
      </w:pPr>
      <w:r>
        <w:rPr>
          <w:rFonts w:ascii="宋体" w:hAnsi="宋体" w:hint="eastAsia"/>
          <w:color w:val="000000"/>
          <w:sz w:val="24"/>
        </w:rPr>
        <w:t xml:space="preserve">                                                </w:t>
      </w:r>
    </w:p>
    <w:p w:rsidR="00407A88" w:rsidRDefault="00407A88">
      <w:pPr>
        <w:widowControl/>
        <w:jc w:val="left"/>
        <w:rPr>
          <w:rFonts w:ascii="宋体" w:hAnsi="宋体"/>
          <w:color w:val="000000"/>
          <w:sz w:val="24"/>
        </w:rPr>
      </w:pPr>
      <w:r>
        <w:rPr>
          <w:rFonts w:ascii="宋体" w:hAnsi="宋体"/>
          <w:color w:val="000000"/>
          <w:sz w:val="24"/>
        </w:rPr>
        <w:br w:type="page"/>
      </w:r>
    </w:p>
    <w:p w:rsidR="0072645D" w:rsidRDefault="005B00D7">
      <w:pPr>
        <w:snapToGrid w:val="0"/>
        <w:spacing w:beforeLines="50" w:before="165" w:after="50"/>
        <w:rPr>
          <w:rFonts w:ascii="宋体" w:hAnsi="宋体"/>
          <w:bCs/>
          <w:color w:val="000000"/>
          <w:sz w:val="32"/>
          <w:szCs w:val="20"/>
        </w:rPr>
      </w:pPr>
      <w:r>
        <w:rPr>
          <w:rFonts w:ascii="宋体" w:hAnsi="宋体" w:hint="eastAsia"/>
          <w:color w:val="000000"/>
          <w:sz w:val="24"/>
        </w:rPr>
        <w:lastRenderedPageBreak/>
        <w:t xml:space="preserve">  </w:t>
      </w:r>
      <w:r w:rsidR="00407A88">
        <w:rPr>
          <w:rFonts w:ascii="宋体" w:hAnsi="宋体" w:hint="eastAsia"/>
          <w:color w:val="000000"/>
          <w:sz w:val="24"/>
        </w:rPr>
        <w:t xml:space="preserve">                                                         </w:t>
      </w:r>
      <w:r>
        <w:rPr>
          <w:rFonts w:ascii="宋体" w:hAnsi="宋体" w:hint="eastAsia"/>
          <w:bCs/>
          <w:color w:val="000000"/>
        </w:rPr>
        <w:t>电子投标文件</w:t>
      </w:r>
    </w:p>
    <w:p w:rsidR="0072645D" w:rsidRDefault="0072645D">
      <w:pPr>
        <w:snapToGrid w:val="0"/>
        <w:spacing w:beforeLines="50" w:before="165" w:after="50"/>
        <w:rPr>
          <w:rFonts w:ascii="宋体" w:hAnsi="宋体"/>
          <w:color w:val="000000"/>
          <w:sz w:val="24"/>
          <w:szCs w:val="20"/>
        </w:rPr>
      </w:pPr>
    </w:p>
    <w:p w:rsidR="0072645D" w:rsidRDefault="0072645D">
      <w:pPr>
        <w:snapToGrid w:val="0"/>
        <w:spacing w:beforeLines="50" w:before="165" w:after="50"/>
        <w:jc w:val="center"/>
        <w:rPr>
          <w:rFonts w:ascii="宋体" w:hAnsi="宋体"/>
          <w:b/>
          <w:bCs/>
          <w:color w:val="000000"/>
          <w:sz w:val="32"/>
          <w:szCs w:val="32"/>
        </w:rPr>
      </w:pPr>
    </w:p>
    <w:p w:rsidR="0072645D" w:rsidRDefault="0072645D">
      <w:pPr>
        <w:snapToGrid w:val="0"/>
        <w:spacing w:beforeLines="50" w:before="165" w:after="50"/>
        <w:jc w:val="center"/>
        <w:rPr>
          <w:rFonts w:ascii="宋体" w:hAnsi="宋体"/>
          <w:b/>
          <w:bCs/>
          <w:color w:val="000000"/>
          <w:sz w:val="32"/>
          <w:szCs w:val="32"/>
        </w:rPr>
      </w:pPr>
    </w:p>
    <w:p w:rsidR="0072645D" w:rsidRDefault="0072645D">
      <w:pPr>
        <w:snapToGrid w:val="0"/>
        <w:spacing w:beforeLines="50" w:before="165" w:after="50"/>
        <w:jc w:val="center"/>
        <w:rPr>
          <w:rFonts w:ascii="宋体" w:hAnsi="宋体"/>
          <w:b/>
          <w:bCs/>
          <w:color w:val="000000"/>
          <w:sz w:val="32"/>
          <w:szCs w:val="32"/>
        </w:rPr>
      </w:pPr>
    </w:p>
    <w:p w:rsidR="00407A88" w:rsidRDefault="00407A88" w:rsidP="00407A88">
      <w:pPr>
        <w:spacing w:beforeLines="50" w:before="165" w:afterLines="50" w:after="165"/>
        <w:jc w:val="center"/>
        <w:rPr>
          <w:rFonts w:ascii="宋体" w:hAnsi="宋体" w:cs="宋体"/>
          <w:b/>
          <w:spacing w:val="20"/>
          <w:sz w:val="36"/>
          <w:szCs w:val="36"/>
        </w:rPr>
      </w:pPr>
    </w:p>
    <w:p w:rsidR="00407A88" w:rsidRDefault="00407A88" w:rsidP="00407A88">
      <w:pPr>
        <w:spacing w:beforeLines="50" w:before="165" w:afterLines="50" w:after="165"/>
        <w:jc w:val="center"/>
        <w:rPr>
          <w:rFonts w:ascii="宋体" w:hAnsi="宋体" w:cs="宋体"/>
          <w:b/>
          <w:spacing w:val="20"/>
          <w:sz w:val="36"/>
          <w:szCs w:val="36"/>
        </w:rPr>
      </w:pPr>
    </w:p>
    <w:p w:rsidR="0072645D" w:rsidRPr="00407A88" w:rsidRDefault="005B00D7" w:rsidP="00407A88">
      <w:pPr>
        <w:spacing w:beforeLines="50" w:before="165" w:afterLines="50" w:after="165"/>
        <w:jc w:val="center"/>
        <w:rPr>
          <w:rFonts w:ascii="宋体" w:hAnsi="宋体" w:cs="宋体"/>
          <w:b/>
          <w:spacing w:val="20"/>
          <w:sz w:val="36"/>
          <w:szCs w:val="36"/>
        </w:rPr>
      </w:pPr>
      <w:r w:rsidRPr="00407A88">
        <w:rPr>
          <w:rFonts w:ascii="宋体" w:hAnsi="宋体" w:cs="宋体" w:hint="eastAsia"/>
          <w:b/>
          <w:spacing w:val="20"/>
          <w:sz w:val="36"/>
          <w:szCs w:val="36"/>
        </w:rPr>
        <w:t>技术文件（封面）</w:t>
      </w:r>
    </w:p>
    <w:p w:rsidR="0072645D" w:rsidRDefault="0072645D">
      <w:pPr>
        <w:snapToGrid w:val="0"/>
        <w:spacing w:beforeLines="50" w:before="165" w:after="50"/>
        <w:rPr>
          <w:rFonts w:ascii="宋体" w:hAnsi="宋体"/>
          <w:bCs/>
          <w:color w:val="000000"/>
          <w:sz w:val="24"/>
          <w:szCs w:val="20"/>
        </w:rPr>
      </w:pPr>
    </w:p>
    <w:p w:rsidR="00407A88" w:rsidRDefault="00407A88">
      <w:pPr>
        <w:snapToGrid w:val="0"/>
        <w:spacing w:beforeLines="50" w:before="165" w:after="50"/>
        <w:rPr>
          <w:rFonts w:ascii="宋体" w:hAnsi="宋体"/>
          <w:bCs/>
          <w:color w:val="000000"/>
          <w:sz w:val="24"/>
          <w:szCs w:val="20"/>
        </w:rPr>
      </w:pPr>
    </w:p>
    <w:p w:rsidR="00407A88" w:rsidRDefault="00407A88">
      <w:pPr>
        <w:snapToGrid w:val="0"/>
        <w:spacing w:beforeLines="50" w:before="165" w:after="50"/>
        <w:rPr>
          <w:rFonts w:ascii="宋体" w:hAnsi="宋体"/>
          <w:bCs/>
          <w:color w:val="000000"/>
          <w:sz w:val="24"/>
          <w:szCs w:val="20"/>
        </w:rPr>
      </w:pPr>
    </w:p>
    <w:p w:rsidR="00407A88" w:rsidRDefault="00407A88">
      <w:pPr>
        <w:snapToGrid w:val="0"/>
        <w:spacing w:beforeLines="50" w:before="165" w:after="50"/>
        <w:rPr>
          <w:rFonts w:ascii="宋体" w:hAnsi="宋体"/>
          <w:bCs/>
          <w:color w:val="000000"/>
          <w:sz w:val="24"/>
          <w:szCs w:val="20"/>
        </w:rPr>
      </w:pPr>
    </w:p>
    <w:p w:rsidR="00407A88" w:rsidRDefault="00407A88">
      <w:pPr>
        <w:snapToGrid w:val="0"/>
        <w:spacing w:beforeLines="50" w:before="165" w:after="50"/>
        <w:rPr>
          <w:rFonts w:ascii="宋体" w:hAnsi="宋体"/>
          <w:bCs/>
          <w:color w:val="000000"/>
          <w:sz w:val="24"/>
          <w:szCs w:val="20"/>
        </w:rPr>
      </w:pPr>
    </w:p>
    <w:p w:rsidR="00407A88" w:rsidRDefault="00407A88">
      <w:pPr>
        <w:snapToGrid w:val="0"/>
        <w:spacing w:beforeLines="50" w:before="165" w:after="50"/>
        <w:rPr>
          <w:rFonts w:ascii="宋体" w:hAnsi="宋体"/>
          <w:bCs/>
          <w:color w:val="000000"/>
          <w:sz w:val="24"/>
          <w:szCs w:val="20"/>
        </w:rPr>
      </w:pPr>
    </w:p>
    <w:p w:rsidR="00407A88" w:rsidRDefault="00407A88">
      <w:pPr>
        <w:snapToGrid w:val="0"/>
        <w:spacing w:beforeLines="50" w:before="165" w:after="50"/>
        <w:rPr>
          <w:rFonts w:ascii="宋体" w:hAnsi="宋体"/>
          <w:bCs/>
          <w:color w:val="000000"/>
          <w:sz w:val="24"/>
          <w:szCs w:val="20"/>
        </w:rPr>
      </w:pPr>
    </w:p>
    <w:p w:rsidR="00407A88" w:rsidRDefault="00407A88">
      <w:pPr>
        <w:snapToGrid w:val="0"/>
        <w:spacing w:beforeLines="50" w:before="165" w:after="50"/>
        <w:rPr>
          <w:rFonts w:ascii="宋体" w:hAnsi="宋体"/>
          <w:bCs/>
          <w:color w:val="000000"/>
          <w:sz w:val="24"/>
          <w:szCs w:val="20"/>
        </w:rPr>
      </w:pPr>
    </w:p>
    <w:p w:rsidR="0072645D" w:rsidRDefault="005B00D7" w:rsidP="00407A88">
      <w:pPr>
        <w:snapToGrid w:val="0"/>
        <w:spacing w:beforeLines="50" w:before="165" w:after="50" w:line="640" w:lineRule="exact"/>
        <w:ind w:firstLineChars="150" w:firstLine="360"/>
        <w:rPr>
          <w:rFonts w:ascii="宋体" w:hAnsi="宋体"/>
          <w:bCs/>
          <w:color w:val="000000"/>
          <w:sz w:val="24"/>
          <w:szCs w:val="20"/>
        </w:rPr>
      </w:pPr>
      <w:r>
        <w:rPr>
          <w:rFonts w:ascii="宋体" w:hAnsi="宋体" w:hint="eastAsia"/>
          <w:bCs/>
          <w:color w:val="000000"/>
          <w:sz w:val="24"/>
        </w:rPr>
        <w:t xml:space="preserve">项目名称： </w:t>
      </w:r>
      <w:r w:rsidR="00370834">
        <w:rPr>
          <w:rFonts w:ascii="宋体" w:hAnsi="宋体" w:hint="eastAsia"/>
          <w:bCs/>
          <w:color w:val="000000"/>
          <w:sz w:val="24"/>
        </w:rPr>
        <w:t>巴里坤县城乡规划馆提升改造工程</w:t>
      </w:r>
    </w:p>
    <w:p w:rsidR="0072645D" w:rsidRDefault="005B00D7" w:rsidP="00407A88">
      <w:pPr>
        <w:snapToGrid w:val="0"/>
        <w:spacing w:beforeLines="50" w:before="165" w:after="50" w:line="640" w:lineRule="exact"/>
        <w:ind w:firstLineChars="150" w:firstLine="360"/>
        <w:rPr>
          <w:rFonts w:ascii="宋体" w:hAnsi="宋体"/>
          <w:bCs/>
          <w:color w:val="000000"/>
          <w:sz w:val="24"/>
        </w:rPr>
      </w:pPr>
      <w:r>
        <w:rPr>
          <w:rFonts w:ascii="宋体" w:hAnsi="宋体" w:hint="eastAsia"/>
          <w:bCs/>
          <w:color w:val="000000"/>
          <w:sz w:val="24"/>
        </w:rPr>
        <w:t xml:space="preserve">项目编号： </w:t>
      </w:r>
      <w:proofErr w:type="gramStart"/>
      <w:r w:rsidR="00370834">
        <w:rPr>
          <w:rFonts w:ascii="宋体" w:hAnsi="宋体"/>
          <w:bCs/>
          <w:color w:val="000000"/>
          <w:sz w:val="24"/>
        </w:rPr>
        <w:t>XJCY(</w:t>
      </w:r>
      <w:proofErr w:type="gramEnd"/>
      <w:r w:rsidR="00370834">
        <w:rPr>
          <w:rFonts w:ascii="宋体" w:hAnsi="宋体"/>
          <w:bCs/>
          <w:color w:val="000000"/>
          <w:sz w:val="24"/>
        </w:rPr>
        <w:t>HM)-2023050</w:t>
      </w:r>
    </w:p>
    <w:p w:rsidR="0072645D" w:rsidRDefault="005B00D7" w:rsidP="00407A88">
      <w:pPr>
        <w:snapToGrid w:val="0"/>
        <w:spacing w:beforeLines="50" w:before="165" w:after="50" w:line="640" w:lineRule="exact"/>
        <w:ind w:firstLineChars="150" w:firstLine="360"/>
        <w:rPr>
          <w:rFonts w:ascii="宋体" w:hAnsi="宋体"/>
          <w:bCs/>
          <w:color w:val="000000"/>
          <w:sz w:val="24"/>
        </w:rPr>
      </w:pPr>
      <w:r>
        <w:rPr>
          <w:rFonts w:ascii="宋体" w:hAnsi="宋体" w:hint="eastAsia"/>
          <w:bCs/>
          <w:color w:val="000000"/>
          <w:sz w:val="24"/>
        </w:rPr>
        <w:t>投标人名称：</w:t>
      </w:r>
    </w:p>
    <w:p w:rsidR="0072645D" w:rsidRDefault="005B00D7" w:rsidP="00407A88">
      <w:pPr>
        <w:snapToGrid w:val="0"/>
        <w:spacing w:beforeLines="50" w:before="165" w:after="50" w:line="640" w:lineRule="exact"/>
        <w:ind w:firstLineChars="150" w:firstLine="360"/>
        <w:rPr>
          <w:rFonts w:ascii="宋体" w:hAnsi="宋体"/>
          <w:bCs/>
          <w:color w:val="000000"/>
          <w:sz w:val="24"/>
        </w:rPr>
      </w:pPr>
      <w:r>
        <w:rPr>
          <w:rFonts w:ascii="宋体" w:hAnsi="宋体" w:hint="eastAsia"/>
          <w:bCs/>
          <w:color w:val="000000"/>
          <w:sz w:val="24"/>
        </w:rPr>
        <w:t>投标人地址：</w:t>
      </w:r>
    </w:p>
    <w:p w:rsidR="0072645D" w:rsidRDefault="005B00D7">
      <w:pPr>
        <w:snapToGrid w:val="0"/>
        <w:spacing w:beforeLines="50" w:before="165" w:after="50"/>
        <w:ind w:firstLine="645"/>
        <w:jc w:val="center"/>
        <w:rPr>
          <w:rFonts w:ascii="宋体" w:hAnsi="宋体"/>
          <w:color w:val="000000"/>
          <w:sz w:val="24"/>
        </w:rPr>
      </w:pPr>
      <w:r>
        <w:rPr>
          <w:rFonts w:ascii="宋体" w:hAnsi="宋体" w:hint="eastAsia"/>
          <w:color w:val="000000"/>
          <w:sz w:val="24"/>
        </w:rPr>
        <w:t xml:space="preserve">                        年    月    日</w:t>
      </w:r>
    </w:p>
    <w:p w:rsidR="0072645D" w:rsidRDefault="0072645D">
      <w:pPr>
        <w:snapToGrid w:val="0"/>
        <w:spacing w:beforeLines="50" w:before="165" w:after="50"/>
        <w:ind w:firstLine="645"/>
        <w:jc w:val="center"/>
        <w:rPr>
          <w:rFonts w:ascii="宋体" w:hAnsi="宋体"/>
          <w:color w:val="000000"/>
          <w:sz w:val="24"/>
          <w:szCs w:val="20"/>
        </w:rPr>
      </w:pPr>
    </w:p>
    <w:p w:rsidR="0072645D" w:rsidRPr="002F1BC3" w:rsidRDefault="005B00D7" w:rsidP="002F1BC3">
      <w:pPr>
        <w:jc w:val="center"/>
        <w:rPr>
          <w:rFonts w:ascii="宋体" w:hAnsi="宋体" w:cs="仿宋_GB2312"/>
          <w:b/>
          <w:kern w:val="0"/>
          <w:sz w:val="32"/>
          <w:szCs w:val="32"/>
        </w:rPr>
      </w:pPr>
      <w:r>
        <w:rPr>
          <w:rFonts w:ascii="宋体" w:hAnsi="宋体" w:hint="eastAsia"/>
          <w:b/>
          <w:bCs/>
          <w:color w:val="000000"/>
          <w:sz w:val="24"/>
        </w:rPr>
        <w:br w:type="page"/>
      </w:r>
      <w:r w:rsidR="002F1BC3" w:rsidRPr="006F6AD7">
        <w:rPr>
          <w:rFonts w:ascii="宋体" w:hAnsi="宋体" w:cs="仿宋_GB2312" w:hint="eastAsia"/>
          <w:b/>
          <w:kern w:val="0"/>
          <w:sz w:val="32"/>
          <w:szCs w:val="32"/>
        </w:rPr>
        <w:lastRenderedPageBreak/>
        <w:t>目</w:t>
      </w:r>
      <w:r w:rsidR="002F1BC3">
        <w:rPr>
          <w:rFonts w:ascii="宋体" w:hAnsi="宋体" w:cs="仿宋_GB2312" w:hint="eastAsia"/>
          <w:b/>
          <w:kern w:val="0"/>
          <w:sz w:val="32"/>
          <w:szCs w:val="32"/>
        </w:rPr>
        <w:t xml:space="preserve">    </w:t>
      </w:r>
      <w:r w:rsidR="002F1BC3" w:rsidRPr="006F6AD7">
        <w:rPr>
          <w:rFonts w:ascii="宋体" w:hAnsi="宋体" w:cs="仿宋_GB2312" w:hint="eastAsia"/>
          <w:b/>
          <w:kern w:val="0"/>
          <w:sz w:val="32"/>
          <w:szCs w:val="32"/>
        </w:rPr>
        <w:t>录</w:t>
      </w:r>
    </w:p>
    <w:p w:rsidR="0072645D" w:rsidRPr="002F1BC3" w:rsidRDefault="005B00D7" w:rsidP="00075BC6">
      <w:pPr>
        <w:pStyle w:val="51"/>
        <w:numPr>
          <w:ilvl w:val="0"/>
          <w:numId w:val="10"/>
        </w:numPr>
        <w:spacing w:line="360" w:lineRule="auto"/>
        <w:ind w:firstLineChars="0"/>
        <w:rPr>
          <w:rFonts w:ascii="宋体" w:eastAsia="宋体" w:hAnsi="宋体" w:cs="仿宋_GB2312"/>
        </w:rPr>
      </w:pPr>
      <w:r w:rsidRPr="002F1BC3">
        <w:rPr>
          <w:rFonts w:ascii="宋体" w:eastAsia="宋体" w:hAnsi="宋体" w:cs="仿宋_GB2312" w:hint="eastAsia"/>
        </w:rPr>
        <w:t>技术需求偏离表……</w:t>
      </w:r>
      <w:proofErr w:type="gramStart"/>
      <w:r w:rsidRPr="002F1BC3">
        <w:rPr>
          <w:rFonts w:ascii="宋体" w:eastAsia="宋体" w:hAnsi="宋体" w:cs="仿宋_GB2312" w:hint="eastAsia"/>
        </w:rPr>
        <w:t>………………………………………………………</w:t>
      </w:r>
      <w:proofErr w:type="gramEnd"/>
      <w:r w:rsidRPr="002F1BC3">
        <w:rPr>
          <w:rFonts w:ascii="宋体" w:eastAsia="宋体" w:hAnsi="宋体" w:cs="仿宋_GB2312" w:hint="eastAsia"/>
        </w:rPr>
        <w:t>（页码）</w:t>
      </w:r>
    </w:p>
    <w:p w:rsidR="00075BC6" w:rsidRPr="002F1BC3" w:rsidRDefault="00075BC6" w:rsidP="00075BC6">
      <w:pPr>
        <w:pStyle w:val="51"/>
        <w:numPr>
          <w:ilvl w:val="0"/>
          <w:numId w:val="10"/>
        </w:numPr>
        <w:spacing w:line="360" w:lineRule="auto"/>
        <w:ind w:firstLineChars="0"/>
        <w:rPr>
          <w:rFonts w:ascii="宋体" w:eastAsia="宋体" w:hAnsi="宋体" w:cs="仿宋_GB2312"/>
        </w:rPr>
      </w:pPr>
      <w:r w:rsidRPr="002F1BC3">
        <w:rPr>
          <w:rFonts w:ascii="宋体" w:eastAsia="宋体" w:hAnsi="宋体" w:cs="仿宋_GB2312" w:hint="eastAsia"/>
        </w:rPr>
        <w:t>技术方案……</w:t>
      </w:r>
      <w:proofErr w:type="gramStart"/>
      <w:r w:rsidRPr="002F1BC3">
        <w:rPr>
          <w:rFonts w:ascii="宋体" w:eastAsia="宋体" w:hAnsi="宋体" w:cs="仿宋_GB2312" w:hint="eastAsia"/>
        </w:rPr>
        <w:t>………………………………………………………………</w:t>
      </w:r>
      <w:proofErr w:type="gramEnd"/>
      <w:r w:rsidRPr="002F1BC3">
        <w:rPr>
          <w:rFonts w:ascii="宋体" w:eastAsia="宋体" w:hAnsi="宋体" w:cs="仿宋_GB2312" w:hint="eastAsia"/>
        </w:rPr>
        <w:t>（页码）</w:t>
      </w:r>
    </w:p>
    <w:p w:rsidR="0072645D" w:rsidRDefault="005B00D7">
      <w:pPr>
        <w:spacing w:line="360" w:lineRule="auto"/>
        <w:rPr>
          <w:rFonts w:ascii="仿宋_GB2312" w:eastAsia="仿宋_GB2312" w:hAnsi="仿宋" w:cs="仿宋_GB2312"/>
          <w:b/>
          <w:bCs/>
          <w:sz w:val="24"/>
        </w:rPr>
      </w:pPr>
      <w:r>
        <w:rPr>
          <w:rFonts w:ascii="仿宋_GB2312" w:eastAsia="仿宋_GB2312" w:hAnsi="仿宋" w:cs="仿宋_GB2312" w:hint="eastAsia"/>
          <w:b/>
          <w:bCs/>
          <w:sz w:val="24"/>
        </w:rPr>
        <w:t>注：以上目录是基本格式要求，各投标人可根据</w:t>
      </w:r>
      <w:r w:rsidR="00E9179B">
        <w:rPr>
          <w:rFonts w:ascii="仿宋_GB2312" w:eastAsia="仿宋_GB2312" w:hAnsi="仿宋" w:cs="仿宋_GB2312" w:hint="eastAsia"/>
          <w:b/>
          <w:bCs/>
          <w:sz w:val="24"/>
        </w:rPr>
        <w:t>采购需求及评分方法自行编写目录</w:t>
      </w:r>
      <w:r>
        <w:rPr>
          <w:rFonts w:ascii="仿宋_GB2312" w:eastAsia="仿宋_GB2312" w:hAnsi="仿宋" w:cs="仿宋_GB2312" w:hint="eastAsia"/>
          <w:b/>
          <w:bCs/>
          <w:sz w:val="24"/>
        </w:rPr>
        <w:t>。</w:t>
      </w:r>
    </w:p>
    <w:p w:rsidR="0072645D" w:rsidRPr="00E9179B" w:rsidRDefault="0072645D" w:rsidP="00E9179B">
      <w:pPr>
        <w:snapToGrid w:val="0"/>
        <w:spacing w:beforeLines="50" w:before="165" w:after="50"/>
        <w:ind w:leftChars="68" w:left="143" w:firstLineChars="196" w:firstLine="472"/>
        <w:jc w:val="left"/>
        <w:rPr>
          <w:rFonts w:ascii="宋体" w:hAnsi="宋体"/>
          <w:b/>
          <w:color w:val="000000"/>
          <w:sz w:val="24"/>
        </w:rPr>
      </w:pPr>
    </w:p>
    <w:p w:rsidR="0072645D" w:rsidRDefault="005B00D7">
      <w:pPr>
        <w:snapToGrid w:val="0"/>
        <w:spacing w:beforeLines="50" w:before="165" w:after="50"/>
        <w:ind w:leftChars="68" w:left="143" w:firstLineChars="196" w:firstLine="472"/>
        <w:jc w:val="left"/>
        <w:rPr>
          <w:rFonts w:ascii="宋体" w:hAnsi="宋体"/>
          <w:b/>
          <w:color w:val="000000"/>
          <w:sz w:val="24"/>
        </w:rPr>
      </w:pPr>
      <w:r>
        <w:rPr>
          <w:rFonts w:ascii="宋体" w:hAnsi="宋体" w:hint="eastAsia"/>
          <w:b/>
          <w:color w:val="000000"/>
          <w:sz w:val="24"/>
        </w:rPr>
        <w:br w:type="page"/>
      </w:r>
    </w:p>
    <w:p w:rsidR="0072645D" w:rsidRDefault="005B00D7" w:rsidP="002F1BC3">
      <w:pPr>
        <w:snapToGrid w:val="0"/>
        <w:spacing w:beforeLines="50" w:before="165" w:after="50"/>
        <w:ind w:left="420"/>
        <w:jc w:val="center"/>
        <w:rPr>
          <w:b/>
          <w:bCs/>
          <w:sz w:val="30"/>
          <w:szCs w:val="30"/>
        </w:rPr>
      </w:pPr>
      <w:r>
        <w:rPr>
          <w:rFonts w:hint="eastAsia"/>
          <w:b/>
          <w:bCs/>
          <w:sz w:val="30"/>
          <w:szCs w:val="30"/>
        </w:rPr>
        <w:lastRenderedPageBreak/>
        <w:t>一、技术需求偏离表</w:t>
      </w:r>
    </w:p>
    <w:p w:rsidR="0072645D" w:rsidRDefault="0072645D">
      <w:pPr>
        <w:pStyle w:val="a9"/>
        <w:spacing w:line="440" w:lineRule="exact"/>
        <w:ind w:firstLineChars="200" w:firstLine="420"/>
      </w:pPr>
    </w:p>
    <w:p w:rsidR="0072645D" w:rsidRDefault="005B00D7">
      <w:pPr>
        <w:pStyle w:val="a9"/>
        <w:spacing w:line="600" w:lineRule="exact"/>
        <w:ind w:firstLineChars="200" w:firstLine="480"/>
        <w:rPr>
          <w:rFonts w:hAnsi="宋体"/>
          <w:sz w:val="24"/>
          <w:szCs w:val="24"/>
        </w:rPr>
      </w:pPr>
      <w:r>
        <w:rPr>
          <w:rFonts w:hAnsi="宋体" w:hint="eastAsia"/>
          <w:sz w:val="24"/>
          <w:szCs w:val="24"/>
        </w:rPr>
        <w:t>请根据所投货物的实际技术参数，</w:t>
      </w:r>
      <w:r w:rsidRPr="00583075">
        <w:rPr>
          <w:rFonts w:hAnsi="宋体" w:hint="eastAsia"/>
          <w:sz w:val="24"/>
          <w:szCs w:val="24"/>
        </w:rPr>
        <w:t>逐条对应</w:t>
      </w:r>
      <w:r>
        <w:rPr>
          <w:rFonts w:hAnsi="宋体" w:hint="eastAsia"/>
          <w:sz w:val="24"/>
          <w:szCs w:val="24"/>
        </w:rPr>
        <w:t>本项目招标文件第二章“</w:t>
      </w:r>
      <w:r w:rsidR="00583075">
        <w:rPr>
          <w:rFonts w:hAnsi="宋体" w:hint="eastAsia"/>
          <w:sz w:val="24"/>
          <w:szCs w:val="24"/>
        </w:rPr>
        <w:t>采购需求</w:t>
      </w:r>
      <w:r>
        <w:rPr>
          <w:rFonts w:hAnsi="宋体" w:hint="eastAsia"/>
          <w:sz w:val="24"/>
          <w:szCs w:val="24"/>
        </w:rPr>
        <w:t>”中的</w:t>
      </w:r>
      <w:r w:rsidRPr="00583075">
        <w:rPr>
          <w:rFonts w:hAnsi="宋体" w:hint="eastAsia"/>
          <w:sz w:val="24"/>
          <w:szCs w:val="24"/>
        </w:rPr>
        <w:t>采购清单及货物参数</w:t>
      </w:r>
      <w:r>
        <w:rPr>
          <w:rFonts w:hAnsi="宋体" w:hint="eastAsia"/>
          <w:sz w:val="24"/>
          <w:szCs w:val="24"/>
        </w:rPr>
        <w:t>详细填写相应的具体内容。“偏离说明”一</w:t>
      </w:r>
      <w:proofErr w:type="gramStart"/>
      <w:r>
        <w:rPr>
          <w:rFonts w:hAnsi="宋体" w:hint="eastAsia"/>
          <w:sz w:val="24"/>
          <w:szCs w:val="24"/>
        </w:rPr>
        <w:t>栏应当</w:t>
      </w:r>
      <w:proofErr w:type="gramEnd"/>
      <w:r>
        <w:rPr>
          <w:rFonts w:hAnsi="宋体" w:hint="eastAsia"/>
          <w:sz w:val="24"/>
          <w:szCs w:val="24"/>
        </w:rPr>
        <w:t>选择“正偏离”、“负偏离”或“无偏离”进行填写。</w:t>
      </w:r>
    </w:p>
    <w:tbl>
      <w:tblPr>
        <w:tblW w:w="101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4"/>
        <w:gridCol w:w="1260"/>
        <w:gridCol w:w="2310"/>
        <w:gridCol w:w="1516"/>
        <w:gridCol w:w="3297"/>
        <w:gridCol w:w="1168"/>
      </w:tblGrid>
      <w:tr w:rsidR="0072645D">
        <w:trPr>
          <w:cantSplit/>
          <w:trHeight w:val="417"/>
          <w:jc w:val="center"/>
        </w:trPr>
        <w:tc>
          <w:tcPr>
            <w:tcW w:w="634" w:type="dxa"/>
            <w:vMerge w:val="restart"/>
            <w:tcBorders>
              <w:top w:val="single" w:sz="4" w:space="0" w:color="auto"/>
              <w:left w:val="single" w:sz="4" w:space="0" w:color="auto"/>
              <w:bottom w:val="single" w:sz="4" w:space="0" w:color="auto"/>
              <w:right w:val="single" w:sz="4" w:space="0" w:color="auto"/>
            </w:tcBorders>
            <w:vAlign w:val="center"/>
          </w:tcPr>
          <w:p w:rsidR="0072645D" w:rsidRDefault="005B00D7">
            <w:pPr>
              <w:rPr>
                <w:rFonts w:ascii="宋体" w:hAnsi="宋体"/>
                <w:szCs w:val="21"/>
              </w:rPr>
            </w:pPr>
            <w:proofErr w:type="gramStart"/>
            <w:r>
              <w:rPr>
                <w:rFonts w:ascii="宋体" w:hAnsi="宋体" w:hint="eastAsia"/>
                <w:szCs w:val="21"/>
              </w:rPr>
              <w:t>项号</w:t>
            </w:r>
            <w:proofErr w:type="gramEnd"/>
          </w:p>
        </w:tc>
        <w:tc>
          <w:tcPr>
            <w:tcW w:w="3570" w:type="dxa"/>
            <w:gridSpan w:val="2"/>
            <w:tcBorders>
              <w:top w:val="single" w:sz="4" w:space="0" w:color="auto"/>
              <w:left w:val="single" w:sz="4" w:space="0" w:color="auto"/>
              <w:bottom w:val="single" w:sz="4" w:space="0" w:color="auto"/>
              <w:right w:val="single" w:sz="4" w:space="0" w:color="auto"/>
            </w:tcBorders>
            <w:vAlign w:val="center"/>
          </w:tcPr>
          <w:p w:rsidR="0072645D" w:rsidRDefault="005B00D7">
            <w:pPr>
              <w:jc w:val="center"/>
              <w:rPr>
                <w:rFonts w:ascii="宋体" w:hAnsi="宋体"/>
                <w:szCs w:val="21"/>
              </w:rPr>
            </w:pPr>
            <w:r>
              <w:rPr>
                <w:rFonts w:ascii="宋体" w:hAnsi="宋体" w:hint="eastAsia"/>
                <w:szCs w:val="21"/>
              </w:rPr>
              <w:t>招标文件需求</w:t>
            </w:r>
          </w:p>
        </w:tc>
        <w:tc>
          <w:tcPr>
            <w:tcW w:w="4813" w:type="dxa"/>
            <w:gridSpan w:val="2"/>
            <w:tcBorders>
              <w:top w:val="single" w:sz="4" w:space="0" w:color="auto"/>
              <w:left w:val="single" w:sz="4" w:space="0" w:color="auto"/>
              <w:bottom w:val="single" w:sz="4" w:space="0" w:color="auto"/>
              <w:right w:val="single" w:sz="4" w:space="0" w:color="auto"/>
            </w:tcBorders>
            <w:vAlign w:val="center"/>
          </w:tcPr>
          <w:p w:rsidR="0072645D" w:rsidRDefault="005B00D7">
            <w:pPr>
              <w:jc w:val="center"/>
              <w:rPr>
                <w:rFonts w:ascii="宋体" w:hAnsi="宋体"/>
                <w:szCs w:val="21"/>
              </w:rPr>
            </w:pPr>
            <w:r>
              <w:rPr>
                <w:rFonts w:ascii="宋体" w:hAnsi="宋体" w:hint="eastAsia"/>
                <w:szCs w:val="21"/>
              </w:rPr>
              <w:t>投标文件承诺</w:t>
            </w:r>
          </w:p>
        </w:tc>
        <w:tc>
          <w:tcPr>
            <w:tcW w:w="1168" w:type="dxa"/>
            <w:vMerge w:val="restart"/>
            <w:tcBorders>
              <w:top w:val="single" w:sz="4" w:space="0" w:color="auto"/>
              <w:left w:val="single" w:sz="4" w:space="0" w:color="auto"/>
              <w:bottom w:val="single" w:sz="4" w:space="0" w:color="auto"/>
              <w:right w:val="single" w:sz="4" w:space="0" w:color="auto"/>
            </w:tcBorders>
            <w:vAlign w:val="center"/>
          </w:tcPr>
          <w:p w:rsidR="0072645D" w:rsidRDefault="005B00D7">
            <w:pPr>
              <w:rPr>
                <w:rFonts w:ascii="宋体" w:hAnsi="宋体"/>
                <w:szCs w:val="21"/>
              </w:rPr>
            </w:pPr>
            <w:r>
              <w:rPr>
                <w:rFonts w:ascii="宋体" w:hAnsi="宋体" w:hint="eastAsia"/>
                <w:szCs w:val="21"/>
              </w:rPr>
              <w:t>偏离说明</w:t>
            </w:r>
          </w:p>
        </w:tc>
      </w:tr>
      <w:tr w:rsidR="0072645D">
        <w:trPr>
          <w:cantSplit/>
          <w:trHeight w:val="635"/>
          <w:jc w:val="center"/>
        </w:trPr>
        <w:tc>
          <w:tcPr>
            <w:tcW w:w="634" w:type="dxa"/>
            <w:vMerge/>
            <w:tcBorders>
              <w:top w:val="single" w:sz="4" w:space="0" w:color="auto"/>
              <w:left w:val="single" w:sz="4" w:space="0" w:color="auto"/>
              <w:bottom w:val="single" w:sz="4" w:space="0" w:color="auto"/>
              <w:right w:val="single" w:sz="4" w:space="0" w:color="auto"/>
            </w:tcBorders>
            <w:vAlign w:val="center"/>
          </w:tcPr>
          <w:p w:rsidR="0072645D" w:rsidRDefault="0072645D">
            <w:pPr>
              <w:widowControl/>
              <w:jc w:val="left"/>
              <w:rPr>
                <w:rFonts w:ascii="宋体" w:hAnsi="宋体"/>
                <w:szCs w:val="21"/>
              </w:rPr>
            </w:pPr>
          </w:p>
        </w:tc>
        <w:tc>
          <w:tcPr>
            <w:tcW w:w="1260" w:type="dxa"/>
            <w:tcBorders>
              <w:top w:val="single" w:sz="4" w:space="0" w:color="auto"/>
              <w:left w:val="single" w:sz="4" w:space="0" w:color="auto"/>
              <w:bottom w:val="single" w:sz="4" w:space="0" w:color="auto"/>
              <w:right w:val="single" w:sz="4" w:space="0" w:color="auto"/>
            </w:tcBorders>
            <w:vAlign w:val="center"/>
          </w:tcPr>
          <w:p w:rsidR="0072645D" w:rsidRDefault="005B00D7">
            <w:pPr>
              <w:jc w:val="center"/>
              <w:rPr>
                <w:rFonts w:ascii="宋体" w:hAnsi="宋体"/>
                <w:szCs w:val="21"/>
              </w:rPr>
            </w:pPr>
            <w:r>
              <w:rPr>
                <w:rFonts w:ascii="宋体" w:hAnsi="宋体" w:hint="eastAsia"/>
                <w:szCs w:val="21"/>
              </w:rPr>
              <w:t>货物名称</w:t>
            </w:r>
          </w:p>
        </w:tc>
        <w:tc>
          <w:tcPr>
            <w:tcW w:w="2310" w:type="dxa"/>
            <w:tcBorders>
              <w:top w:val="single" w:sz="4" w:space="0" w:color="auto"/>
              <w:left w:val="single" w:sz="4" w:space="0" w:color="auto"/>
              <w:bottom w:val="single" w:sz="4" w:space="0" w:color="auto"/>
              <w:right w:val="single" w:sz="4" w:space="0" w:color="auto"/>
            </w:tcBorders>
            <w:vAlign w:val="center"/>
          </w:tcPr>
          <w:p w:rsidR="0072645D" w:rsidRDefault="005B00D7">
            <w:pPr>
              <w:jc w:val="center"/>
              <w:rPr>
                <w:rFonts w:ascii="宋体" w:hAnsi="宋体"/>
                <w:szCs w:val="21"/>
              </w:rPr>
            </w:pPr>
            <w:r>
              <w:rPr>
                <w:rFonts w:ascii="宋体" w:hAnsi="宋体" w:hint="eastAsia"/>
                <w:szCs w:val="21"/>
              </w:rPr>
              <w:t>货物参数</w:t>
            </w:r>
          </w:p>
        </w:tc>
        <w:tc>
          <w:tcPr>
            <w:tcW w:w="1516" w:type="dxa"/>
            <w:tcBorders>
              <w:top w:val="single" w:sz="4" w:space="0" w:color="auto"/>
              <w:left w:val="single" w:sz="4" w:space="0" w:color="auto"/>
              <w:bottom w:val="single" w:sz="4" w:space="0" w:color="auto"/>
              <w:right w:val="single" w:sz="4" w:space="0" w:color="auto"/>
            </w:tcBorders>
            <w:vAlign w:val="center"/>
          </w:tcPr>
          <w:p w:rsidR="0072645D" w:rsidRDefault="005B00D7">
            <w:pPr>
              <w:jc w:val="center"/>
              <w:rPr>
                <w:rFonts w:ascii="宋体" w:hAnsi="宋体"/>
                <w:szCs w:val="21"/>
              </w:rPr>
            </w:pPr>
            <w:r>
              <w:rPr>
                <w:rFonts w:ascii="宋体" w:hAnsi="宋体" w:hint="eastAsia"/>
                <w:szCs w:val="21"/>
              </w:rPr>
              <w:t>货物名称</w:t>
            </w:r>
          </w:p>
        </w:tc>
        <w:tc>
          <w:tcPr>
            <w:tcW w:w="3297" w:type="dxa"/>
            <w:tcBorders>
              <w:top w:val="single" w:sz="4" w:space="0" w:color="auto"/>
              <w:left w:val="single" w:sz="4" w:space="0" w:color="auto"/>
              <w:bottom w:val="single" w:sz="4" w:space="0" w:color="auto"/>
              <w:right w:val="single" w:sz="4" w:space="0" w:color="auto"/>
            </w:tcBorders>
            <w:vAlign w:val="center"/>
          </w:tcPr>
          <w:p w:rsidR="0072645D" w:rsidRDefault="005B00D7">
            <w:pPr>
              <w:jc w:val="center"/>
              <w:rPr>
                <w:rFonts w:ascii="宋体" w:hAnsi="宋体"/>
                <w:szCs w:val="21"/>
              </w:rPr>
            </w:pPr>
            <w:r>
              <w:rPr>
                <w:rFonts w:ascii="宋体" w:hAnsi="宋体" w:hint="eastAsia"/>
                <w:szCs w:val="21"/>
              </w:rPr>
              <w:t>所提供货物的内容</w:t>
            </w:r>
          </w:p>
        </w:tc>
        <w:tc>
          <w:tcPr>
            <w:tcW w:w="1168" w:type="dxa"/>
            <w:vMerge/>
            <w:tcBorders>
              <w:top w:val="single" w:sz="4" w:space="0" w:color="auto"/>
              <w:left w:val="single" w:sz="4" w:space="0" w:color="auto"/>
              <w:bottom w:val="single" w:sz="4" w:space="0" w:color="auto"/>
              <w:right w:val="single" w:sz="4" w:space="0" w:color="auto"/>
            </w:tcBorders>
            <w:vAlign w:val="center"/>
          </w:tcPr>
          <w:p w:rsidR="0072645D" w:rsidRDefault="0072645D">
            <w:pPr>
              <w:widowControl/>
              <w:jc w:val="left"/>
              <w:rPr>
                <w:rFonts w:ascii="宋体" w:hAnsi="宋体"/>
                <w:szCs w:val="21"/>
              </w:rPr>
            </w:pPr>
          </w:p>
        </w:tc>
      </w:tr>
      <w:tr w:rsidR="0072645D">
        <w:trPr>
          <w:jc w:val="center"/>
        </w:trPr>
        <w:tc>
          <w:tcPr>
            <w:tcW w:w="634" w:type="dxa"/>
            <w:tcBorders>
              <w:top w:val="single" w:sz="4" w:space="0" w:color="auto"/>
              <w:left w:val="single" w:sz="4" w:space="0" w:color="auto"/>
              <w:bottom w:val="single" w:sz="4" w:space="0" w:color="auto"/>
              <w:right w:val="single" w:sz="4" w:space="0" w:color="auto"/>
            </w:tcBorders>
            <w:vAlign w:val="center"/>
          </w:tcPr>
          <w:p w:rsidR="0072645D" w:rsidRDefault="005B00D7">
            <w:pPr>
              <w:rPr>
                <w:rFonts w:ascii="宋体" w:hAnsi="宋体"/>
                <w:szCs w:val="21"/>
              </w:rPr>
            </w:pPr>
            <w:r>
              <w:rPr>
                <w:rFonts w:ascii="宋体" w:hAnsi="宋体" w:hint="eastAsia"/>
                <w:szCs w:val="21"/>
              </w:rPr>
              <w:t>1</w:t>
            </w:r>
          </w:p>
        </w:tc>
        <w:tc>
          <w:tcPr>
            <w:tcW w:w="1260" w:type="dxa"/>
            <w:tcBorders>
              <w:top w:val="single" w:sz="4" w:space="0" w:color="auto"/>
              <w:left w:val="single" w:sz="4" w:space="0" w:color="auto"/>
              <w:bottom w:val="single" w:sz="4" w:space="0" w:color="auto"/>
              <w:right w:val="single" w:sz="4" w:space="0" w:color="auto"/>
            </w:tcBorders>
            <w:vAlign w:val="center"/>
          </w:tcPr>
          <w:p w:rsidR="0072645D" w:rsidRDefault="005B00D7">
            <w:pPr>
              <w:rPr>
                <w:rFonts w:ascii="宋体" w:hAnsi="宋体"/>
                <w:szCs w:val="21"/>
              </w:rPr>
            </w:pPr>
            <w:r>
              <w:rPr>
                <w:rFonts w:ascii="宋体" w:hAnsi="宋体" w:hint="eastAsia"/>
                <w:szCs w:val="21"/>
              </w:rPr>
              <w:t>……</w:t>
            </w:r>
          </w:p>
        </w:tc>
        <w:tc>
          <w:tcPr>
            <w:tcW w:w="2310" w:type="dxa"/>
            <w:tcBorders>
              <w:top w:val="single" w:sz="4" w:space="0" w:color="auto"/>
              <w:left w:val="single" w:sz="4" w:space="0" w:color="auto"/>
              <w:bottom w:val="single" w:sz="4" w:space="0" w:color="auto"/>
              <w:right w:val="single" w:sz="4" w:space="0" w:color="auto"/>
            </w:tcBorders>
            <w:vAlign w:val="center"/>
          </w:tcPr>
          <w:p w:rsidR="0072645D" w:rsidRDefault="005B00D7">
            <w:pPr>
              <w:rPr>
                <w:rFonts w:ascii="宋体" w:hAnsi="宋体"/>
                <w:szCs w:val="21"/>
              </w:rPr>
            </w:pPr>
            <w:r>
              <w:rPr>
                <w:rFonts w:ascii="宋体" w:hAnsi="宋体" w:hint="eastAsia"/>
                <w:szCs w:val="21"/>
              </w:rPr>
              <w:t>1  ……</w:t>
            </w:r>
          </w:p>
          <w:p w:rsidR="0072645D" w:rsidRDefault="005B00D7">
            <w:pPr>
              <w:rPr>
                <w:rFonts w:ascii="宋体" w:hAnsi="宋体"/>
                <w:szCs w:val="21"/>
              </w:rPr>
            </w:pPr>
            <w:r>
              <w:rPr>
                <w:rFonts w:ascii="宋体" w:hAnsi="宋体" w:hint="eastAsia"/>
                <w:szCs w:val="21"/>
              </w:rPr>
              <w:t>2  ……</w:t>
            </w:r>
          </w:p>
          <w:p w:rsidR="0072645D" w:rsidRDefault="005B00D7">
            <w:pPr>
              <w:rPr>
                <w:rFonts w:ascii="宋体" w:hAnsi="宋体"/>
                <w:szCs w:val="21"/>
              </w:rPr>
            </w:pPr>
            <w:r>
              <w:rPr>
                <w:rFonts w:ascii="宋体" w:hAnsi="宋体" w:hint="eastAsia"/>
                <w:szCs w:val="21"/>
              </w:rPr>
              <w:t>3  ……</w:t>
            </w:r>
          </w:p>
          <w:p w:rsidR="0072645D" w:rsidRDefault="005B00D7">
            <w:pPr>
              <w:rPr>
                <w:rFonts w:ascii="宋体" w:hAnsi="宋体"/>
                <w:szCs w:val="21"/>
              </w:rPr>
            </w:pPr>
            <w:r>
              <w:rPr>
                <w:rFonts w:ascii="宋体" w:hAnsi="宋体" w:hint="eastAsia"/>
                <w:szCs w:val="21"/>
              </w:rPr>
              <w:t>……</w:t>
            </w:r>
          </w:p>
        </w:tc>
        <w:tc>
          <w:tcPr>
            <w:tcW w:w="1516" w:type="dxa"/>
            <w:tcBorders>
              <w:top w:val="single" w:sz="4" w:space="0" w:color="auto"/>
              <w:left w:val="single" w:sz="4" w:space="0" w:color="auto"/>
              <w:bottom w:val="single" w:sz="4" w:space="0" w:color="auto"/>
              <w:right w:val="single" w:sz="4" w:space="0" w:color="auto"/>
            </w:tcBorders>
            <w:vAlign w:val="center"/>
          </w:tcPr>
          <w:p w:rsidR="0072645D" w:rsidRDefault="005B00D7">
            <w:pPr>
              <w:rPr>
                <w:rFonts w:ascii="宋体" w:hAnsi="宋体"/>
                <w:szCs w:val="21"/>
              </w:rPr>
            </w:pPr>
            <w:r>
              <w:rPr>
                <w:rFonts w:ascii="宋体" w:hAnsi="宋体" w:hint="eastAsia"/>
                <w:szCs w:val="21"/>
              </w:rPr>
              <w:t>……</w:t>
            </w:r>
          </w:p>
        </w:tc>
        <w:tc>
          <w:tcPr>
            <w:tcW w:w="3297" w:type="dxa"/>
            <w:tcBorders>
              <w:top w:val="single" w:sz="4" w:space="0" w:color="auto"/>
              <w:left w:val="single" w:sz="4" w:space="0" w:color="auto"/>
              <w:bottom w:val="single" w:sz="4" w:space="0" w:color="auto"/>
              <w:right w:val="single" w:sz="4" w:space="0" w:color="auto"/>
            </w:tcBorders>
            <w:vAlign w:val="center"/>
          </w:tcPr>
          <w:p w:rsidR="0072645D" w:rsidRDefault="005B00D7">
            <w:pPr>
              <w:rPr>
                <w:rFonts w:ascii="宋体" w:hAnsi="宋体"/>
                <w:szCs w:val="21"/>
              </w:rPr>
            </w:pPr>
            <w:r>
              <w:rPr>
                <w:rFonts w:ascii="宋体" w:hAnsi="宋体" w:hint="eastAsia"/>
                <w:szCs w:val="21"/>
              </w:rPr>
              <w:t>1  ……</w:t>
            </w:r>
          </w:p>
          <w:p w:rsidR="0072645D" w:rsidRDefault="005B00D7">
            <w:pPr>
              <w:rPr>
                <w:rFonts w:ascii="宋体" w:hAnsi="宋体"/>
                <w:szCs w:val="21"/>
              </w:rPr>
            </w:pPr>
            <w:r>
              <w:rPr>
                <w:rFonts w:ascii="宋体" w:hAnsi="宋体" w:hint="eastAsia"/>
                <w:szCs w:val="21"/>
              </w:rPr>
              <w:t>2  ……</w:t>
            </w:r>
          </w:p>
          <w:p w:rsidR="0072645D" w:rsidRDefault="005B00D7">
            <w:pPr>
              <w:rPr>
                <w:rFonts w:ascii="宋体" w:hAnsi="宋体"/>
                <w:szCs w:val="21"/>
              </w:rPr>
            </w:pPr>
            <w:r>
              <w:rPr>
                <w:rFonts w:ascii="宋体" w:hAnsi="宋体" w:hint="eastAsia"/>
                <w:szCs w:val="21"/>
              </w:rPr>
              <w:t>3  ……</w:t>
            </w:r>
          </w:p>
          <w:p w:rsidR="0072645D" w:rsidRDefault="005B00D7">
            <w:pPr>
              <w:rPr>
                <w:rFonts w:ascii="宋体" w:hAnsi="宋体"/>
                <w:szCs w:val="21"/>
              </w:rPr>
            </w:pPr>
            <w:r>
              <w:rPr>
                <w:rFonts w:ascii="宋体" w:hAnsi="宋体" w:hint="eastAsia"/>
                <w:szCs w:val="21"/>
              </w:rPr>
              <w:t>……</w:t>
            </w:r>
          </w:p>
        </w:tc>
        <w:tc>
          <w:tcPr>
            <w:tcW w:w="1168" w:type="dxa"/>
            <w:tcBorders>
              <w:top w:val="single" w:sz="4" w:space="0" w:color="auto"/>
              <w:left w:val="single" w:sz="4" w:space="0" w:color="auto"/>
              <w:bottom w:val="single" w:sz="4" w:space="0" w:color="auto"/>
              <w:right w:val="single" w:sz="4" w:space="0" w:color="auto"/>
            </w:tcBorders>
            <w:vAlign w:val="center"/>
          </w:tcPr>
          <w:p w:rsidR="0072645D" w:rsidRDefault="005B00D7">
            <w:pPr>
              <w:rPr>
                <w:rFonts w:ascii="宋体" w:hAnsi="宋体"/>
                <w:szCs w:val="21"/>
              </w:rPr>
            </w:pPr>
            <w:r>
              <w:rPr>
                <w:rFonts w:ascii="宋体" w:hAnsi="宋体" w:hint="eastAsia"/>
                <w:szCs w:val="21"/>
              </w:rPr>
              <w:t>正偏离（负偏离或无偏离）</w:t>
            </w:r>
          </w:p>
        </w:tc>
      </w:tr>
      <w:tr w:rsidR="0072645D">
        <w:trPr>
          <w:jc w:val="center"/>
        </w:trPr>
        <w:tc>
          <w:tcPr>
            <w:tcW w:w="634" w:type="dxa"/>
            <w:tcBorders>
              <w:top w:val="single" w:sz="4" w:space="0" w:color="auto"/>
              <w:left w:val="single" w:sz="4" w:space="0" w:color="auto"/>
              <w:bottom w:val="single" w:sz="4" w:space="0" w:color="auto"/>
              <w:right w:val="single" w:sz="4" w:space="0" w:color="auto"/>
            </w:tcBorders>
            <w:vAlign w:val="center"/>
          </w:tcPr>
          <w:p w:rsidR="0072645D" w:rsidRDefault="005B00D7">
            <w:pPr>
              <w:rPr>
                <w:rFonts w:ascii="宋体" w:hAnsi="宋体"/>
                <w:szCs w:val="21"/>
              </w:rPr>
            </w:pPr>
            <w:r>
              <w:rPr>
                <w:rFonts w:ascii="宋体" w:hAnsi="宋体" w:hint="eastAsia"/>
                <w:szCs w:val="21"/>
              </w:rPr>
              <w:t>2</w:t>
            </w:r>
          </w:p>
        </w:tc>
        <w:tc>
          <w:tcPr>
            <w:tcW w:w="1260" w:type="dxa"/>
            <w:tcBorders>
              <w:top w:val="single" w:sz="4" w:space="0" w:color="auto"/>
              <w:left w:val="single" w:sz="4" w:space="0" w:color="auto"/>
              <w:bottom w:val="single" w:sz="4" w:space="0" w:color="auto"/>
              <w:right w:val="single" w:sz="4" w:space="0" w:color="auto"/>
            </w:tcBorders>
            <w:vAlign w:val="center"/>
          </w:tcPr>
          <w:p w:rsidR="0072645D" w:rsidRDefault="005B00D7">
            <w:pPr>
              <w:rPr>
                <w:rFonts w:ascii="宋体" w:hAnsi="宋体"/>
                <w:szCs w:val="21"/>
              </w:rPr>
            </w:pPr>
            <w:r>
              <w:rPr>
                <w:rFonts w:ascii="宋体" w:hAnsi="宋体" w:hint="eastAsia"/>
                <w:szCs w:val="21"/>
              </w:rPr>
              <w:t>……</w:t>
            </w:r>
          </w:p>
        </w:tc>
        <w:tc>
          <w:tcPr>
            <w:tcW w:w="2310" w:type="dxa"/>
            <w:tcBorders>
              <w:top w:val="single" w:sz="4" w:space="0" w:color="auto"/>
              <w:left w:val="single" w:sz="4" w:space="0" w:color="auto"/>
              <w:bottom w:val="single" w:sz="4" w:space="0" w:color="auto"/>
              <w:right w:val="single" w:sz="4" w:space="0" w:color="auto"/>
            </w:tcBorders>
            <w:vAlign w:val="center"/>
          </w:tcPr>
          <w:p w:rsidR="0072645D" w:rsidRDefault="005B00D7">
            <w:pPr>
              <w:rPr>
                <w:rFonts w:ascii="宋体" w:hAnsi="宋体"/>
                <w:szCs w:val="21"/>
              </w:rPr>
            </w:pPr>
            <w:r>
              <w:rPr>
                <w:rFonts w:ascii="宋体" w:hAnsi="宋体" w:hint="eastAsia"/>
                <w:szCs w:val="21"/>
              </w:rPr>
              <w:t>1  ……</w:t>
            </w:r>
          </w:p>
          <w:p w:rsidR="0072645D" w:rsidRDefault="005B00D7">
            <w:pPr>
              <w:rPr>
                <w:rFonts w:ascii="宋体" w:hAnsi="宋体"/>
                <w:szCs w:val="21"/>
              </w:rPr>
            </w:pPr>
            <w:r>
              <w:rPr>
                <w:rFonts w:ascii="宋体" w:hAnsi="宋体" w:hint="eastAsia"/>
                <w:szCs w:val="21"/>
              </w:rPr>
              <w:t>2  ……</w:t>
            </w:r>
          </w:p>
          <w:p w:rsidR="0072645D" w:rsidRDefault="005B00D7">
            <w:pPr>
              <w:rPr>
                <w:rFonts w:ascii="宋体" w:hAnsi="宋体"/>
                <w:szCs w:val="21"/>
              </w:rPr>
            </w:pPr>
            <w:r>
              <w:rPr>
                <w:rFonts w:ascii="宋体" w:hAnsi="宋体" w:hint="eastAsia"/>
                <w:szCs w:val="21"/>
              </w:rPr>
              <w:t>3  ……</w:t>
            </w:r>
          </w:p>
          <w:p w:rsidR="0072645D" w:rsidRDefault="005B00D7">
            <w:pPr>
              <w:rPr>
                <w:rFonts w:ascii="宋体" w:hAnsi="宋体"/>
                <w:szCs w:val="21"/>
              </w:rPr>
            </w:pPr>
            <w:r>
              <w:rPr>
                <w:rFonts w:ascii="宋体" w:hAnsi="宋体" w:hint="eastAsia"/>
                <w:szCs w:val="21"/>
              </w:rPr>
              <w:t>……</w:t>
            </w:r>
          </w:p>
        </w:tc>
        <w:tc>
          <w:tcPr>
            <w:tcW w:w="1516" w:type="dxa"/>
            <w:tcBorders>
              <w:top w:val="single" w:sz="4" w:space="0" w:color="auto"/>
              <w:left w:val="single" w:sz="4" w:space="0" w:color="auto"/>
              <w:bottom w:val="single" w:sz="4" w:space="0" w:color="auto"/>
              <w:right w:val="single" w:sz="4" w:space="0" w:color="auto"/>
            </w:tcBorders>
            <w:vAlign w:val="center"/>
          </w:tcPr>
          <w:p w:rsidR="0072645D" w:rsidRDefault="005B00D7">
            <w:pPr>
              <w:rPr>
                <w:rFonts w:ascii="宋体" w:hAnsi="宋体"/>
                <w:szCs w:val="21"/>
              </w:rPr>
            </w:pPr>
            <w:r>
              <w:rPr>
                <w:rFonts w:ascii="宋体" w:hAnsi="宋体" w:hint="eastAsia"/>
                <w:szCs w:val="21"/>
              </w:rPr>
              <w:t>……</w:t>
            </w:r>
          </w:p>
        </w:tc>
        <w:tc>
          <w:tcPr>
            <w:tcW w:w="3297" w:type="dxa"/>
            <w:tcBorders>
              <w:top w:val="single" w:sz="4" w:space="0" w:color="auto"/>
              <w:left w:val="single" w:sz="4" w:space="0" w:color="auto"/>
              <w:bottom w:val="single" w:sz="4" w:space="0" w:color="auto"/>
              <w:right w:val="single" w:sz="4" w:space="0" w:color="auto"/>
            </w:tcBorders>
            <w:vAlign w:val="center"/>
          </w:tcPr>
          <w:p w:rsidR="0072645D" w:rsidRDefault="005B00D7">
            <w:pPr>
              <w:rPr>
                <w:rFonts w:ascii="宋体" w:hAnsi="宋体"/>
                <w:szCs w:val="21"/>
              </w:rPr>
            </w:pPr>
            <w:r>
              <w:rPr>
                <w:rFonts w:ascii="宋体" w:hAnsi="宋体" w:hint="eastAsia"/>
                <w:szCs w:val="21"/>
              </w:rPr>
              <w:t>1  ……</w:t>
            </w:r>
          </w:p>
          <w:p w:rsidR="0072645D" w:rsidRDefault="005B00D7">
            <w:pPr>
              <w:rPr>
                <w:rFonts w:ascii="宋体" w:hAnsi="宋体"/>
                <w:szCs w:val="21"/>
              </w:rPr>
            </w:pPr>
            <w:r>
              <w:rPr>
                <w:rFonts w:ascii="宋体" w:hAnsi="宋体" w:hint="eastAsia"/>
                <w:szCs w:val="21"/>
              </w:rPr>
              <w:t>2  ……</w:t>
            </w:r>
          </w:p>
          <w:p w:rsidR="0072645D" w:rsidRDefault="005B00D7">
            <w:pPr>
              <w:rPr>
                <w:rFonts w:ascii="宋体" w:hAnsi="宋体"/>
                <w:szCs w:val="21"/>
              </w:rPr>
            </w:pPr>
            <w:r>
              <w:rPr>
                <w:rFonts w:ascii="宋体" w:hAnsi="宋体" w:hint="eastAsia"/>
                <w:szCs w:val="21"/>
              </w:rPr>
              <w:t>3  ……</w:t>
            </w:r>
          </w:p>
          <w:p w:rsidR="0072645D" w:rsidRDefault="005B00D7">
            <w:pPr>
              <w:rPr>
                <w:rFonts w:ascii="宋体" w:hAnsi="宋体"/>
                <w:szCs w:val="21"/>
              </w:rPr>
            </w:pPr>
            <w:r>
              <w:rPr>
                <w:rFonts w:ascii="宋体" w:hAnsi="宋体" w:hint="eastAsia"/>
                <w:szCs w:val="21"/>
              </w:rPr>
              <w:t>……</w:t>
            </w:r>
          </w:p>
        </w:tc>
        <w:tc>
          <w:tcPr>
            <w:tcW w:w="1168" w:type="dxa"/>
            <w:tcBorders>
              <w:top w:val="single" w:sz="4" w:space="0" w:color="auto"/>
              <w:left w:val="single" w:sz="4" w:space="0" w:color="auto"/>
              <w:bottom w:val="single" w:sz="4" w:space="0" w:color="auto"/>
              <w:right w:val="single" w:sz="4" w:space="0" w:color="auto"/>
            </w:tcBorders>
            <w:vAlign w:val="center"/>
          </w:tcPr>
          <w:p w:rsidR="0072645D" w:rsidRDefault="005B00D7">
            <w:pPr>
              <w:rPr>
                <w:rFonts w:ascii="宋体" w:hAnsi="宋体"/>
                <w:szCs w:val="21"/>
              </w:rPr>
            </w:pPr>
            <w:r>
              <w:rPr>
                <w:rFonts w:ascii="宋体" w:hAnsi="宋体" w:hint="eastAsia"/>
                <w:szCs w:val="21"/>
              </w:rPr>
              <w:t>正偏离（负偏离或无偏离）</w:t>
            </w:r>
          </w:p>
        </w:tc>
      </w:tr>
      <w:tr w:rsidR="0072645D">
        <w:trPr>
          <w:jc w:val="center"/>
        </w:trPr>
        <w:tc>
          <w:tcPr>
            <w:tcW w:w="634" w:type="dxa"/>
            <w:tcBorders>
              <w:top w:val="single" w:sz="4" w:space="0" w:color="auto"/>
              <w:left w:val="single" w:sz="4" w:space="0" w:color="auto"/>
              <w:bottom w:val="single" w:sz="4" w:space="0" w:color="auto"/>
              <w:right w:val="single" w:sz="4" w:space="0" w:color="auto"/>
            </w:tcBorders>
            <w:vAlign w:val="center"/>
          </w:tcPr>
          <w:p w:rsidR="0072645D" w:rsidRDefault="005B00D7">
            <w:pPr>
              <w:rPr>
                <w:rFonts w:ascii="宋体" w:hAnsi="宋体"/>
                <w:szCs w:val="21"/>
              </w:rPr>
            </w:pPr>
            <w:r>
              <w:rPr>
                <w:rFonts w:ascii="宋体" w:hAnsi="宋体" w:hint="eastAsia"/>
                <w:szCs w:val="21"/>
              </w:rPr>
              <w:t>...</w:t>
            </w:r>
          </w:p>
        </w:tc>
        <w:tc>
          <w:tcPr>
            <w:tcW w:w="1260" w:type="dxa"/>
            <w:tcBorders>
              <w:top w:val="single" w:sz="4" w:space="0" w:color="auto"/>
              <w:left w:val="single" w:sz="4" w:space="0" w:color="auto"/>
              <w:bottom w:val="single" w:sz="4" w:space="0" w:color="auto"/>
              <w:right w:val="single" w:sz="4" w:space="0" w:color="auto"/>
            </w:tcBorders>
            <w:vAlign w:val="center"/>
          </w:tcPr>
          <w:p w:rsidR="0072645D" w:rsidRDefault="0072645D">
            <w:pPr>
              <w:rPr>
                <w:rFonts w:ascii="宋体" w:hAnsi="宋体"/>
                <w:szCs w:val="21"/>
              </w:rPr>
            </w:pPr>
          </w:p>
        </w:tc>
        <w:tc>
          <w:tcPr>
            <w:tcW w:w="2310" w:type="dxa"/>
            <w:tcBorders>
              <w:top w:val="single" w:sz="4" w:space="0" w:color="auto"/>
              <w:left w:val="single" w:sz="4" w:space="0" w:color="auto"/>
              <w:bottom w:val="single" w:sz="4" w:space="0" w:color="auto"/>
              <w:right w:val="single" w:sz="4" w:space="0" w:color="auto"/>
            </w:tcBorders>
            <w:vAlign w:val="center"/>
          </w:tcPr>
          <w:p w:rsidR="0072645D" w:rsidRDefault="0072645D">
            <w:pPr>
              <w:rPr>
                <w:rFonts w:ascii="宋体" w:hAnsi="宋体"/>
                <w:szCs w:val="21"/>
              </w:rPr>
            </w:pPr>
          </w:p>
        </w:tc>
        <w:tc>
          <w:tcPr>
            <w:tcW w:w="1516" w:type="dxa"/>
            <w:tcBorders>
              <w:top w:val="single" w:sz="4" w:space="0" w:color="auto"/>
              <w:left w:val="single" w:sz="4" w:space="0" w:color="auto"/>
              <w:bottom w:val="single" w:sz="4" w:space="0" w:color="auto"/>
              <w:right w:val="single" w:sz="4" w:space="0" w:color="auto"/>
            </w:tcBorders>
            <w:vAlign w:val="center"/>
          </w:tcPr>
          <w:p w:rsidR="0072645D" w:rsidRDefault="0072645D">
            <w:pPr>
              <w:rPr>
                <w:rFonts w:ascii="宋体" w:hAnsi="宋体"/>
                <w:szCs w:val="21"/>
              </w:rPr>
            </w:pPr>
          </w:p>
        </w:tc>
        <w:tc>
          <w:tcPr>
            <w:tcW w:w="3297" w:type="dxa"/>
            <w:tcBorders>
              <w:top w:val="single" w:sz="4" w:space="0" w:color="auto"/>
              <w:left w:val="single" w:sz="4" w:space="0" w:color="auto"/>
              <w:bottom w:val="single" w:sz="4" w:space="0" w:color="auto"/>
              <w:right w:val="single" w:sz="4" w:space="0" w:color="auto"/>
            </w:tcBorders>
            <w:vAlign w:val="center"/>
          </w:tcPr>
          <w:p w:rsidR="0072645D" w:rsidRDefault="0072645D">
            <w:pPr>
              <w:rPr>
                <w:rFonts w:ascii="宋体" w:hAnsi="宋体"/>
                <w:szCs w:val="21"/>
              </w:rPr>
            </w:pPr>
          </w:p>
        </w:tc>
        <w:tc>
          <w:tcPr>
            <w:tcW w:w="1168" w:type="dxa"/>
            <w:tcBorders>
              <w:top w:val="single" w:sz="4" w:space="0" w:color="auto"/>
              <w:left w:val="single" w:sz="4" w:space="0" w:color="auto"/>
              <w:bottom w:val="single" w:sz="4" w:space="0" w:color="auto"/>
              <w:right w:val="single" w:sz="4" w:space="0" w:color="auto"/>
            </w:tcBorders>
            <w:vAlign w:val="center"/>
          </w:tcPr>
          <w:p w:rsidR="0072645D" w:rsidRDefault="0072645D">
            <w:pPr>
              <w:rPr>
                <w:rFonts w:ascii="宋体" w:hAnsi="宋体"/>
                <w:szCs w:val="21"/>
              </w:rPr>
            </w:pPr>
          </w:p>
        </w:tc>
      </w:tr>
      <w:tr w:rsidR="0072645D">
        <w:trPr>
          <w:trHeight w:val="848"/>
          <w:jc w:val="center"/>
        </w:trPr>
        <w:tc>
          <w:tcPr>
            <w:tcW w:w="10185" w:type="dxa"/>
            <w:gridSpan w:val="6"/>
            <w:tcBorders>
              <w:top w:val="single" w:sz="4" w:space="0" w:color="auto"/>
              <w:left w:val="single" w:sz="4" w:space="0" w:color="auto"/>
              <w:bottom w:val="single" w:sz="4" w:space="0" w:color="auto"/>
              <w:right w:val="single" w:sz="4" w:space="0" w:color="auto"/>
            </w:tcBorders>
            <w:vAlign w:val="center"/>
          </w:tcPr>
          <w:p w:rsidR="0072645D" w:rsidRDefault="0072645D">
            <w:pPr>
              <w:rPr>
                <w:rFonts w:ascii="宋体" w:hAnsi="宋体"/>
                <w:szCs w:val="21"/>
              </w:rPr>
            </w:pPr>
          </w:p>
        </w:tc>
      </w:tr>
    </w:tbl>
    <w:p w:rsidR="0072645D" w:rsidRDefault="005B00D7">
      <w:pPr>
        <w:pStyle w:val="a9"/>
        <w:spacing w:line="360" w:lineRule="auto"/>
        <w:rPr>
          <w:rFonts w:hAnsi="宋体"/>
          <w:szCs w:val="21"/>
        </w:rPr>
      </w:pPr>
      <w:r>
        <w:rPr>
          <w:rFonts w:hAnsi="宋体" w:hint="eastAsia"/>
          <w:szCs w:val="21"/>
        </w:rPr>
        <w:t>注：</w:t>
      </w:r>
    </w:p>
    <w:p w:rsidR="0072645D" w:rsidRDefault="005B00D7">
      <w:pPr>
        <w:pStyle w:val="a9"/>
        <w:spacing w:line="360" w:lineRule="auto"/>
        <w:rPr>
          <w:rFonts w:hAnsi="宋体"/>
          <w:szCs w:val="21"/>
        </w:rPr>
      </w:pPr>
      <w:r>
        <w:rPr>
          <w:rFonts w:hAnsi="宋体" w:cs="宋体" w:hint="eastAsia"/>
          <w:szCs w:val="21"/>
        </w:rPr>
        <w:t>1.</w:t>
      </w:r>
      <w:r>
        <w:rPr>
          <w:rFonts w:hAnsi="宋体" w:hint="eastAsia"/>
          <w:szCs w:val="21"/>
        </w:rPr>
        <w:t>表格内容均需按要求填写并盖章，不得留空，</w:t>
      </w:r>
      <w:r>
        <w:rPr>
          <w:rFonts w:hAnsi="宋体" w:hint="eastAsia"/>
          <w:bCs/>
          <w:szCs w:val="21"/>
        </w:rPr>
        <w:t>否则按投标无效处理</w:t>
      </w:r>
      <w:r>
        <w:rPr>
          <w:rFonts w:hAnsi="宋体" w:hint="eastAsia"/>
          <w:szCs w:val="21"/>
        </w:rPr>
        <w:t>。</w:t>
      </w:r>
    </w:p>
    <w:p w:rsidR="0072645D" w:rsidRDefault="005B00D7">
      <w:pPr>
        <w:pStyle w:val="a9"/>
        <w:spacing w:line="360" w:lineRule="auto"/>
        <w:rPr>
          <w:rFonts w:hAnsi="宋体"/>
          <w:szCs w:val="21"/>
        </w:rPr>
      </w:pPr>
      <w:r>
        <w:rPr>
          <w:rFonts w:hAnsi="宋体" w:hint="eastAsia"/>
          <w:bCs/>
          <w:szCs w:val="21"/>
        </w:rPr>
        <w:t>2.当投标文件的货物内容低于招标文件要求时，投标人应当如实写明“负偏离”，否则视为虚假应标。</w:t>
      </w:r>
    </w:p>
    <w:p w:rsidR="0072645D" w:rsidRDefault="0072645D">
      <w:pPr>
        <w:snapToGrid w:val="0"/>
        <w:spacing w:line="360" w:lineRule="auto"/>
        <w:ind w:firstLineChars="2350" w:firstLine="5640"/>
        <w:rPr>
          <w:rFonts w:ascii="仿宋_GB2312" w:eastAsia="仿宋_GB2312" w:hAnsi="仿宋" w:cs="仿宋_GB2312"/>
          <w:kern w:val="0"/>
          <w:sz w:val="24"/>
          <w:lang w:val="zh-CN"/>
        </w:rPr>
      </w:pPr>
    </w:p>
    <w:p w:rsidR="000C07B8" w:rsidRDefault="000C07B8">
      <w:pPr>
        <w:snapToGrid w:val="0"/>
        <w:spacing w:line="360" w:lineRule="auto"/>
        <w:ind w:firstLineChars="2350" w:firstLine="5640"/>
        <w:rPr>
          <w:rFonts w:ascii="仿宋_GB2312" w:eastAsia="仿宋_GB2312" w:hAnsi="仿宋" w:cs="仿宋_GB2312"/>
          <w:kern w:val="0"/>
          <w:sz w:val="24"/>
          <w:lang w:val="zh-CN"/>
        </w:rPr>
      </w:pPr>
    </w:p>
    <w:p w:rsidR="0072645D" w:rsidRDefault="0072645D">
      <w:pPr>
        <w:widowControl/>
        <w:jc w:val="left"/>
        <w:rPr>
          <w:rFonts w:ascii="宋体" w:hAnsi="宋体"/>
          <w:color w:val="000000"/>
          <w:sz w:val="30"/>
          <w:szCs w:val="20"/>
        </w:rPr>
        <w:sectPr w:rsidR="0072645D">
          <w:pgSz w:w="11906" w:h="16838"/>
          <w:pgMar w:top="1134" w:right="1134" w:bottom="1134" w:left="1134" w:header="720" w:footer="720" w:gutter="0"/>
          <w:cols w:space="720"/>
          <w:docGrid w:type="lines" w:linePitch="331"/>
        </w:sectPr>
      </w:pPr>
    </w:p>
    <w:p w:rsidR="0072645D" w:rsidRPr="002F1BC3" w:rsidRDefault="005B00D7" w:rsidP="002F1BC3">
      <w:pPr>
        <w:snapToGrid w:val="0"/>
        <w:spacing w:beforeLines="50" w:before="165" w:after="50"/>
        <w:ind w:left="420"/>
        <w:jc w:val="center"/>
        <w:rPr>
          <w:b/>
          <w:bCs/>
          <w:sz w:val="30"/>
          <w:szCs w:val="30"/>
        </w:rPr>
      </w:pPr>
      <w:r>
        <w:rPr>
          <w:rFonts w:hint="eastAsia"/>
          <w:b/>
          <w:bCs/>
          <w:sz w:val="30"/>
          <w:szCs w:val="30"/>
        </w:rPr>
        <w:lastRenderedPageBreak/>
        <w:t>二、</w:t>
      </w:r>
      <w:r w:rsidR="00E9179B" w:rsidRPr="002F1BC3">
        <w:rPr>
          <w:rFonts w:hint="eastAsia"/>
          <w:b/>
          <w:bCs/>
          <w:sz w:val="30"/>
          <w:szCs w:val="30"/>
        </w:rPr>
        <w:t>技术方案</w:t>
      </w:r>
    </w:p>
    <w:p w:rsidR="0072645D" w:rsidRDefault="005B00D7">
      <w:pPr>
        <w:autoSpaceDE w:val="0"/>
        <w:autoSpaceDN w:val="0"/>
        <w:spacing w:line="360" w:lineRule="auto"/>
        <w:jc w:val="center"/>
        <w:rPr>
          <w:rFonts w:ascii="仿宋_GB2312" w:eastAsia="仿宋_GB2312" w:hAnsi="仿宋" w:cs="仿宋_GB2312"/>
          <w:sz w:val="24"/>
        </w:rPr>
      </w:pPr>
      <w:r>
        <w:rPr>
          <w:rFonts w:ascii="仿宋_GB2312" w:eastAsia="仿宋_GB2312" w:hAnsi="仿宋" w:cs="仿宋_GB2312" w:hint="eastAsia"/>
          <w:sz w:val="24"/>
        </w:rPr>
        <w:t>（由投标人根据采购需求及招标文件</w:t>
      </w:r>
      <w:r w:rsidR="002F1BC3">
        <w:rPr>
          <w:rFonts w:ascii="仿宋_GB2312" w:eastAsia="仿宋_GB2312" w:hAnsi="仿宋" w:cs="仿宋_GB2312" w:hint="eastAsia"/>
          <w:sz w:val="24"/>
        </w:rPr>
        <w:t>评分标准进行</w:t>
      </w:r>
      <w:r>
        <w:rPr>
          <w:rFonts w:ascii="仿宋_GB2312" w:eastAsia="仿宋_GB2312" w:hAnsi="仿宋" w:cs="仿宋_GB2312" w:hint="eastAsia"/>
          <w:sz w:val="24"/>
        </w:rPr>
        <w:t>编制）</w:t>
      </w:r>
    </w:p>
    <w:p w:rsidR="0072645D" w:rsidRPr="00075BC6" w:rsidRDefault="005B00D7" w:rsidP="00075BC6">
      <w:pPr>
        <w:snapToGrid w:val="0"/>
        <w:spacing w:beforeLines="50" w:before="165" w:after="50"/>
        <w:jc w:val="left"/>
        <w:rPr>
          <w:rFonts w:ascii="宋体" w:hAnsi="宋体"/>
          <w:color w:val="000000"/>
          <w:sz w:val="24"/>
        </w:rPr>
      </w:pPr>
      <w:r>
        <w:rPr>
          <w:rFonts w:ascii="宋体" w:hAnsi="宋体" w:hint="eastAsia"/>
          <w:b/>
          <w:color w:val="000000"/>
          <w:sz w:val="24"/>
        </w:rPr>
        <w:br w:type="page"/>
      </w:r>
    </w:p>
    <w:p w:rsidR="0072645D" w:rsidRDefault="0072645D">
      <w:pPr>
        <w:widowControl/>
        <w:jc w:val="left"/>
        <w:rPr>
          <w:rFonts w:ascii="宋体" w:hAnsi="宋体"/>
          <w:b/>
          <w:bCs/>
          <w:color w:val="000000"/>
          <w:sz w:val="24"/>
        </w:rPr>
        <w:sectPr w:rsidR="0072645D">
          <w:pgSz w:w="11906" w:h="16838"/>
          <w:pgMar w:top="1134" w:right="1134" w:bottom="1134" w:left="1134" w:header="720" w:footer="720" w:gutter="0"/>
          <w:cols w:space="720"/>
          <w:docGrid w:type="lines" w:linePitch="331"/>
        </w:sectPr>
      </w:pPr>
    </w:p>
    <w:p w:rsidR="002F1BC3" w:rsidRDefault="002F1BC3" w:rsidP="002F1BC3">
      <w:pPr>
        <w:autoSpaceDE w:val="0"/>
        <w:autoSpaceDN w:val="0"/>
        <w:spacing w:line="360" w:lineRule="auto"/>
        <w:jc w:val="center"/>
        <w:rPr>
          <w:rFonts w:asciiTheme="minorEastAsia" w:eastAsiaTheme="minorEastAsia" w:hAnsiTheme="minorEastAsia"/>
          <w:color w:val="000000"/>
          <w:sz w:val="30"/>
          <w:szCs w:val="30"/>
        </w:rPr>
      </w:pPr>
    </w:p>
    <w:p w:rsidR="002F1BC3" w:rsidRDefault="002F1BC3" w:rsidP="002F1BC3">
      <w:pPr>
        <w:autoSpaceDE w:val="0"/>
        <w:autoSpaceDN w:val="0"/>
        <w:spacing w:line="360" w:lineRule="auto"/>
        <w:jc w:val="center"/>
        <w:rPr>
          <w:rFonts w:asciiTheme="minorEastAsia" w:eastAsiaTheme="minorEastAsia" w:hAnsiTheme="minorEastAsia"/>
          <w:color w:val="000000"/>
          <w:sz w:val="30"/>
          <w:szCs w:val="30"/>
        </w:rPr>
      </w:pPr>
    </w:p>
    <w:p w:rsidR="002F1BC3" w:rsidRDefault="002F1BC3" w:rsidP="002F1BC3">
      <w:pPr>
        <w:autoSpaceDE w:val="0"/>
        <w:autoSpaceDN w:val="0"/>
        <w:spacing w:line="360" w:lineRule="auto"/>
        <w:jc w:val="center"/>
        <w:rPr>
          <w:rFonts w:asciiTheme="minorEastAsia" w:eastAsiaTheme="minorEastAsia" w:hAnsiTheme="minorEastAsia"/>
          <w:color w:val="000000"/>
          <w:sz w:val="30"/>
          <w:szCs w:val="30"/>
        </w:rPr>
      </w:pPr>
    </w:p>
    <w:p w:rsidR="002F1BC3" w:rsidRDefault="002F1BC3" w:rsidP="002F1BC3">
      <w:pPr>
        <w:autoSpaceDE w:val="0"/>
        <w:autoSpaceDN w:val="0"/>
        <w:spacing w:line="360" w:lineRule="auto"/>
        <w:jc w:val="center"/>
        <w:rPr>
          <w:rFonts w:asciiTheme="minorEastAsia" w:eastAsiaTheme="minorEastAsia" w:hAnsiTheme="minorEastAsia"/>
          <w:color w:val="000000"/>
          <w:sz w:val="30"/>
          <w:szCs w:val="30"/>
        </w:rPr>
      </w:pPr>
    </w:p>
    <w:p w:rsidR="002F1BC3" w:rsidRDefault="002F1BC3" w:rsidP="002F1BC3">
      <w:pPr>
        <w:autoSpaceDE w:val="0"/>
        <w:autoSpaceDN w:val="0"/>
        <w:spacing w:line="360" w:lineRule="auto"/>
        <w:jc w:val="center"/>
        <w:rPr>
          <w:rFonts w:asciiTheme="minorEastAsia" w:eastAsiaTheme="minorEastAsia" w:hAnsiTheme="minorEastAsia"/>
          <w:color w:val="000000"/>
          <w:sz w:val="30"/>
          <w:szCs w:val="30"/>
        </w:rPr>
      </w:pPr>
    </w:p>
    <w:p w:rsidR="002F1BC3" w:rsidRDefault="002F1BC3" w:rsidP="002F1BC3">
      <w:pPr>
        <w:autoSpaceDE w:val="0"/>
        <w:autoSpaceDN w:val="0"/>
        <w:spacing w:line="360" w:lineRule="auto"/>
        <w:jc w:val="center"/>
        <w:rPr>
          <w:rFonts w:asciiTheme="minorEastAsia" w:eastAsiaTheme="minorEastAsia" w:hAnsiTheme="minorEastAsia"/>
          <w:color w:val="000000"/>
          <w:sz w:val="30"/>
          <w:szCs w:val="30"/>
        </w:rPr>
      </w:pPr>
    </w:p>
    <w:p w:rsidR="002F1BC3" w:rsidRDefault="002F1BC3" w:rsidP="002F1BC3">
      <w:pPr>
        <w:autoSpaceDE w:val="0"/>
        <w:autoSpaceDN w:val="0"/>
        <w:spacing w:line="360" w:lineRule="auto"/>
        <w:jc w:val="center"/>
        <w:rPr>
          <w:rFonts w:asciiTheme="minorEastAsia" w:eastAsiaTheme="minorEastAsia" w:hAnsiTheme="minorEastAsia"/>
          <w:color w:val="000000"/>
          <w:sz w:val="30"/>
          <w:szCs w:val="30"/>
        </w:rPr>
      </w:pPr>
    </w:p>
    <w:p w:rsidR="002F1BC3" w:rsidRDefault="002F1BC3" w:rsidP="002F1BC3">
      <w:pPr>
        <w:autoSpaceDE w:val="0"/>
        <w:autoSpaceDN w:val="0"/>
        <w:spacing w:line="360" w:lineRule="auto"/>
        <w:jc w:val="center"/>
        <w:rPr>
          <w:rFonts w:asciiTheme="minorEastAsia" w:eastAsiaTheme="minorEastAsia" w:hAnsiTheme="minorEastAsia"/>
          <w:color w:val="000000"/>
          <w:sz w:val="30"/>
          <w:szCs w:val="30"/>
        </w:rPr>
      </w:pPr>
    </w:p>
    <w:p w:rsidR="0072645D" w:rsidRPr="002F1BC3" w:rsidRDefault="005B00D7" w:rsidP="002F1BC3">
      <w:pPr>
        <w:pStyle w:val="2"/>
        <w:jc w:val="center"/>
        <w:rPr>
          <w:rFonts w:asciiTheme="minorEastAsia" w:eastAsiaTheme="minorEastAsia" w:hAnsiTheme="minorEastAsia"/>
          <w:color w:val="000000"/>
          <w:sz w:val="30"/>
          <w:szCs w:val="30"/>
        </w:rPr>
      </w:pPr>
      <w:bookmarkStart w:id="215" w:name="_Toc150461478"/>
      <w:r w:rsidRPr="002F1BC3">
        <w:rPr>
          <w:rFonts w:asciiTheme="minorEastAsia" w:eastAsiaTheme="minorEastAsia" w:hAnsiTheme="minorEastAsia" w:hint="eastAsia"/>
          <w:color w:val="000000"/>
          <w:sz w:val="30"/>
          <w:szCs w:val="30"/>
        </w:rPr>
        <w:t>第五节 报价文件格式</w:t>
      </w:r>
      <w:bookmarkEnd w:id="215"/>
    </w:p>
    <w:p w:rsidR="002F1BC3" w:rsidRDefault="005B00D7">
      <w:pPr>
        <w:snapToGrid w:val="0"/>
        <w:spacing w:beforeLines="50" w:before="165" w:after="50" w:line="400" w:lineRule="exact"/>
        <w:rPr>
          <w:rFonts w:ascii="宋体" w:hAnsi="宋体"/>
          <w:color w:val="000000"/>
          <w:sz w:val="24"/>
        </w:rPr>
      </w:pPr>
      <w:r>
        <w:rPr>
          <w:rFonts w:ascii="宋体" w:hAnsi="宋体" w:hint="eastAsia"/>
          <w:color w:val="000000"/>
          <w:sz w:val="24"/>
        </w:rPr>
        <w:t xml:space="preserve">                                                           </w:t>
      </w:r>
    </w:p>
    <w:p w:rsidR="002F1BC3" w:rsidRDefault="002F1BC3">
      <w:pPr>
        <w:widowControl/>
        <w:jc w:val="left"/>
        <w:rPr>
          <w:rFonts w:ascii="宋体" w:hAnsi="宋体"/>
          <w:color w:val="000000"/>
          <w:sz w:val="24"/>
        </w:rPr>
      </w:pPr>
      <w:r>
        <w:rPr>
          <w:rFonts w:ascii="宋体" w:hAnsi="宋体"/>
          <w:color w:val="000000"/>
          <w:sz w:val="24"/>
        </w:rPr>
        <w:br w:type="page"/>
      </w:r>
    </w:p>
    <w:p w:rsidR="0072645D" w:rsidRDefault="005B00D7" w:rsidP="002F1BC3">
      <w:pPr>
        <w:snapToGrid w:val="0"/>
        <w:spacing w:beforeLines="50" w:before="165" w:after="50" w:line="400" w:lineRule="exact"/>
        <w:ind w:firstLineChars="3000" w:firstLine="7200"/>
        <w:rPr>
          <w:rFonts w:ascii="宋体" w:hAnsi="宋体"/>
          <w:bCs/>
          <w:color w:val="000000"/>
          <w:sz w:val="32"/>
          <w:szCs w:val="20"/>
        </w:rPr>
      </w:pPr>
      <w:r>
        <w:rPr>
          <w:rFonts w:ascii="宋体" w:hAnsi="宋体" w:hint="eastAsia"/>
          <w:color w:val="000000"/>
          <w:sz w:val="24"/>
        </w:rPr>
        <w:lastRenderedPageBreak/>
        <w:t xml:space="preserve"> </w:t>
      </w:r>
      <w:r>
        <w:rPr>
          <w:rFonts w:ascii="宋体" w:hAnsi="宋体" w:hint="eastAsia"/>
          <w:bCs/>
          <w:color w:val="000000"/>
        </w:rPr>
        <w:t>电子投标文件</w:t>
      </w:r>
    </w:p>
    <w:p w:rsidR="0072645D" w:rsidRDefault="0072645D">
      <w:pPr>
        <w:snapToGrid w:val="0"/>
        <w:spacing w:beforeLines="50" w:before="165" w:after="50" w:line="400" w:lineRule="exact"/>
        <w:jc w:val="center"/>
        <w:rPr>
          <w:rFonts w:ascii="宋体" w:hAnsi="宋体"/>
          <w:bCs/>
          <w:color w:val="000000"/>
          <w:sz w:val="24"/>
          <w:szCs w:val="20"/>
        </w:rPr>
      </w:pPr>
    </w:p>
    <w:p w:rsidR="002F1BC3" w:rsidRDefault="002F1BC3">
      <w:pPr>
        <w:snapToGrid w:val="0"/>
        <w:spacing w:beforeLines="50" w:before="165" w:after="50" w:line="400" w:lineRule="exact"/>
        <w:jc w:val="center"/>
        <w:rPr>
          <w:rFonts w:ascii="宋体" w:hAnsi="宋体"/>
          <w:b/>
          <w:bCs/>
          <w:color w:val="000000"/>
          <w:sz w:val="32"/>
          <w:szCs w:val="32"/>
        </w:rPr>
      </w:pPr>
    </w:p>
    <w:p w:rsidR="002F1BC3" w:rsidRDefault="002F1BC3">
      <w:pPr>
        <w:snapToGrid w:val="0"/>
        <w:spacing w:beforeLines="50" w:before="165" w:after="50" w:line="400" w:lineRule="exact"/>
        <w:jc w:val="center"/>
        <w:rPr>
          <w:rFonts w:ascii="宋体" w:hAnsi="宋体"/>
          <w:b/>
          <w:bCs/>
          <w:color w:val="000000"/>
          <w:sz w:val="32"/>
          <w:szCs w:val="32"/>
        </w:rPr>
      </w:pPr>
    </w:p>
    <w:p w:rsidR="002F1BC3" w:rsidRDefault="002F1BC3">
      <w:pPr>
        <w:snapToGrid w:val="0"/>
        <w:spacing w:beforeLines="50" w:before="165" w:after="50" w:line="400" w:lineRule="exact"/>
        <w:jc w:val="center"/>
        <w:rPr>
          <w:rFonts w:ascii="宋体" w:hAnsi="宋体"/>
          <w:b/>
          <w:bCs/>
          <w:color w:val="000000"/>
          <w:sz w:val="32"/>
          <w:szCs w:val="32"/>
        </w:rPr>
      </w:pPr>
    </w:p>
    <w:p w:rsidR="002F1BC3" w:rsidRDefault="002F1BC3">
      <w:pPr>
        <w:snapToGrid w:val="0"/>
        <w:spacing w:beforeLines="50" w:before="165" w:after="50" w:line="400" w:lineRule="exact"/>
        <w:jc w:val="center"/>
        <w:rPr>
          <w:rFonts w:ascii="宋体" w:hAnsi="宋体"/>
          <w:b/>
          <w:bCs/>
          <w:color w:val="000000"/>
          <w:sz w:val="32"/>
          <w:szCs w:val="32"/>
        </w:rPr>
      </w:pPr>
    </w:p>
    <w:p w:rsidR="002F1BC3" w:rsidRDefault="002F1BC3">
      <w:pPr>
        <w:snapToGrid w:val="0"/>
        <w:spacing w:beforeLines="50" w:before="165" w:after="50" w:line="400" w:lineRule="exact"/>
        <w:jc w:val="center"/>
        <w:rPr>
          <w:rFonts w:ascii="宋体" w:hAnsi="宋体"/>
          <w:b/>
          <w:bCs/>
          <w:color w:val="000000"/>
          <w:sz w:val="32"/>
          <w:szCs w:val="32"/>
        </w:rPr>
      </w:pPr>
    </w:p>
    <w:p w:rsidR="002F1BC3" w:rsidRDefault="002F1BC3">
      <w:pPr>
        <w:snapToGrid w:val="0"/>
        <w:spacing w:beforeLines="50" w:before="165" w:after="50" w:line="400" w:lineRule="exact"/>
        <w:jc w:val="center"/>
        <w:rPr>
          <w:rFonts w:ascii="宋体" w:hAnsi="宋体"/>
          <w:b/>
          <w:bCs/>
          <w:color w:val="000000"/>
          <w:sz w:val="32"/>
          <w:szCs w:val="32"/>
        </w:rPr>
      </w:pPr>
    </w:p>
    <w:p w:rsidR="002F1BC3" w:rsidRDefault="002F1BC3">
      <w:pPr>
        <w:snapToGrid w:val="0"/>
        <w:spacing w:beforeLines="50" w:before="165" w:after="50" w:line="400" w:lineRule="exact"/>
        <w:jc w:val="center"/>
        <w:rPr>
          <w:rFonts w:ascii="宋体" w:hAnsi="宋体"/>
          <w:b/>
          <w:bCs/>
          <w:color w:val="000000"/>
          <w:sz w:val="32"/>
          <w:szCs w:val="32"/>
        </w:rPr>
      </w:pPr>
    </w:p>
    <w:p w:rsidR="0072645D" w:rsidRPr="002F1BC3" w:rsidRDefault="005B00D7" w:rsidP="002F1BC3">
      <w:pPr>
        <w:spacing w:beforeLines="50" w:before="165" w:afterLines="50" w:after="165"/>
        <w:jc w:val="center"/>
        <w:rPr>
          <w:rFonts w:ascii="宋体" w:hAnsi="宋体" w:cs="宋体"/>
          <w:b/>
          <w:spacing w:val="20"/>
          <w:sz w:val="36"/>
          <w:szCs w:val="36"/>
        </w:rPr>
      </w:pPr>
      <w:r w:rsidRPr="002F1BC3">
        <w:rPr>
          <w:rFonts w:ascii="宋体" w:hAnsi="宋体" w:cs="宋体" w:hint="eastAsia"/>
          <w:b/>
          <w:spacing w:val="20"/>
          <w:sz w:val="36"/>
          <w:szCs w:val="36"/>
        </w:rPr>
        <w:t>报价文件（封面）</w:t>
      </w:r>
    </w:p>
    <w:p w:rsidR="0072645D" w:rsidRDefault="0072645D">
      <w:pPr>
        <w:snapToGrid w:val="0"/>
        <w:spacing w:beforeLines="50" w:before="165" w:after="50" w:line="400" w:lineRule="exact"/>
        <w:rPr>
          <w:rFonts w:ascii="宋体" w:hAnsi="宋体"/>
          <w:bCs/>
          <w:color w:val="000000"/>
          <w:sz w:val="24"/>
          <w:szCs w:val="20"/>
        </w:rPr>
      </w:pPr>
    </w:p>
    <w:p w:rsidR="0072645D" w:rsidRDefault="0072645D">
      <w:pPr>
        <w:snapToGrid w:val="0"/>
        <w:spacing w:beforeLines="50" w:before="165" w:after="50" w:line="400" w:lineRule="exact"/>
        <w:rPr>
          <w:rFonts w:ascii="宋体" w:hAnsi="宋体"/>
          <w:bCs/>
          <w:color w:val="000000"/>
          <w:sz w:val="24"/>
          <w:szCs w:val="20"/>
        </w:rPr>
      </w:pPr>
    </w:p>
    <w:p w:rsidR="0072645D" w:rsidRDefault="0072645D">
      <w:pPr>
        <w:snapToGrid w:val="0"/>
        <w:spacing w:beforeLines="50" w:before="165" w:after="50" w:line="400" w:lineRule="exact"/>
        <w:rPr>
          <w:rFonts w:ascii="宋体" w:hAnsi="宋体"/>
          <w:bCs/>
          <w:color w:val="000000"/>
          <w:sz w:val="24"/>
          <w:szCs w:val="20"/>
        </w:rPr>
      </w:pPr>
    </w:p>
    <w:p w:rsidR="0072645D" w:rsidRDefault="0072645D">
      <w:pPr>
        <w:snapToGrid w:val="0"/>
        <w:spacing w:beforeLines="50" w:before="165" w:after="50" w:line="400" w:lineRule="exact"/>
        <w:rPr>
          <w:rFonts w:ascii="宋体" w:hAnsi="宋体"/>
          <w:bCs/>
          <w:color w:val="000000"/>
          <w:sz w:val="24"/>
          <w:szCs w:val="20"/>
        </w:rPr>
      </w:pPr>
    </w:p>
    <w:p w:rsidR="0072645D" w:rsidRDefault="005B00D7" w:rsidP="002F1BC3">
      <w:pPr>
        <w:snapToGrid w:val="0"/>
        <w:spacing w:beforeLines="50" w:before="165" w:after="50" w:line="640" w:lineRule="exact"/>
        <w:ind w:firstLineChars="150" w:firstLine="360"/>
        <w:rPr>
          <w:rFonts w:ascii="宋体" w:hAnsi="宋体"/>
          <w:bCs/>
          <w:color w:val="000000"/>
          <w:sz w:val="24"/>
        </w:rPr>
      </w:pPr>
      <w:r>
        <w:rPr>
          <w:rFonts w:ascii="宋体" w:hAnsi="宋体" w:hint="eastAsia"/>
          <w:bCs/>
          <w:color w:val="000000"/>
          <w:sz w:val="24"/>
        </w:rPr>
        <w:t xml:space="preserve">项目名称： </w:t>
      </w:r>
      <w:r w:rsidR="00370834">
        <w:rPr>
          <w:rFonts w:ascii="宋体" w:hAnsi="宋体" w:hint="eastAsia"/>
          <w:bCs/>
          <w:color w:val="000000"/>
          <w:sz w:val="24"/>
        </w:rPr>
        <w:t>巴里坤县城乡规划馆提升改造工程</w:t>
      </w:r>
    </w:p>
    <w:p w:rsidR="0072645D" w:rsidRDefault="005B00D7" w:rsidP="002F1BC3">
      <w:pPr>
        <w:snapToGrid w:val="0"/>
        <w:spacing w:beforeLines="50" w:before="165" w:after="50" w:line="640" w:lineRule="exact"/>
        <w:ind w:firstLineChars="150" w:firstLine="360"/>
        <w:rPr>
          <w:rFonts w:ascii="宋体" w:hAnsi="宋体"/>
          <w:bCs/>
          <w:color w:val="000000"/>
          <w:sz w:val="24"/>
        </w:rPr>
      </w:pPr>
      <w:r>
        <w:rPr>
          <w:rFonts w:ascii="宋体" w:hAnsi="宋体" w:hint="eastAsia"/>
          <w:bCs/>
          <w:color w:val="000000"/>
          <w:sz w:val="24"/>
        </w:rPr>
        <w:t xml:space="preserve">项目编号： </w:t>
      </w:r>
      <w:proofErr w:type="gramStart"/>
      <w:r w:rsidR="00370834">
        <w:rPr>
          <w:rFonts w:ascii="宋体" w:hAnsi="宋体"/>
          <w:bCs/>
          <w:color w:val="000000"/>
          <w:sz w:val="24"/>
        </w:rPr>
        <w:t>XJCY(</w:t>
      </w:r>
      <w:proofErr w:type="gramEnd"/>
      <w:r w:rsidR="00370834">
        <w:rPr>
          <w:rFonts w:ascii="宋体" w:hAnsi="宋体"/>
          <w:bCs/>
          <w:color w:val="000000"/>
          <w:sz w:val="24"/>
        </w:rPr>
        <w:t>HM)-2023050</w:t>
      </w:r>
    </w:p>
    <w:p w:rsidR="0072645D" w:rsidRDefault="005B00D7" w:rsidP="002F1BC3">
      <w:pPr>
        <w:snapToGrid w:val="0"/>
        <w:spacing w:beforeLines="50" w:before="165" w:after="50" w:line="640" w:lineRule="exact"/>
        <w:ind w:firstLineChars="150" w:firstLine="360"/>
        <w:rPr>
          <w:rFonts w:ascii="宋体" w:hAnsi="宋体"/>
          <w:bCs/>
          <w:color w:val="000000"/>
          <w:sz w:val="24"/>
        </w:rPr>
      </w:pPr>
      <w:r>
        <w:rPr>
          <w:rFonts w:ascii="宋体" w:hAnsi="宋体" w:hint="eastAsia"/>
          <w:bCs/>
          <w:color w:val="000000"/>
          <w:sz w:val="24"/>
        </w:rPr>
        <w:t>所投分标：</w:t>
      </w:r>
    </w:p>
    <w:p w:rsidR="0072645D" w:rsidRDefault="005B00D7" w:rsidP="002F1BC3">
      <w:pPr>
        <w:snapToGrid w:val="0"/>
        <w:spacing w:beforeLines="50" w:before="165" w:after="50" w:line="640" w:lineRule="exact"/>
        <w:ind w:firstLineChars="150" w:firstLine="360"/>
        <w:rPr>
          <w:rFonts w:ascii="宋体" w:hAnsi="宋体"/>
          <w:bCs/>
          <w:color w:val="000000"/>
          <w:sz w:val="24"/>
        </w:rPr>
      </w:pPr>
      <w:r>
        <w:rPr>
          <w:rFonts w:ascii="宋体" w:hAnsi="宋体" w:hint="eastAsia"/>
          <w:bCs/>
          <w:color w:val="000000"/>
          <w:sz w:val="24"/>
        </w:rPr>
        <w:t>投标人名称：</w:t>
      </w:r>
    </w:p>
    <w:p w:rsidR="0072645D" w:rsidRDefault="005B00D7" w:rsidP="002F1BC3">
      <w:pPr>
        <w:snapToGrid w:val="0"/>
        <w:spacing w:beforeLines="50" w:before="165" w:after="50" w:line="640" w:lineRule="exact"/>
        <w:ind w:firstLineChars="150" w:firstLine="360"/>
        <w:rPr>
          <w:rFonts w:ascii="宋体" w:hAnsi="宋体"/>
          <w:bCs/>
          <w:color w:val="000000"/>
          <w:sz w:val="24"/>
        </w:rPr>
      </w:pPr>
      <w:r>
        <w:rPr>
          <w:rFonts w:ascii="宋体" w:hAnsi="宋体" w:hint="eastAsia"/>
          <w:bCs/>
          <w:color w:val="000000"/>
          <w:sz w:val="24"/>
        </w:rPr>
        <w:t>投标人地址：</w:t>
      </w:r>
    </w:p>
    <w:p w:rsidR="0072645D" w:rsidRDefault="0072645D">
      <w:pPr>
        <w:pStyle w:val="a3"/>
        <w:snapToGrid w:val="0"/>
        <w:spacing w:before="50" w:after="50" w:line="400" w:lineRule="exact"/>
        <w:ind w:firstLineChars="400" w:firstLine="960"/>
        <w:rPr>
          <w:rFonts w:ascii="宋体" w:hAnsi="宋体"/>
          <w:bCs/>
          <w:color w:val="000000"/>
          <w:sz w:val="24"/>
          <w:szCs w:val="24"/>
        </w:rPr>
      </w:pPr>
    </w:p>
    <w:p w:rsidR="0072645D" w:rsidRDefault="005B00D7">
      <w:pPr>
        <w:snapToGrid w:val="0"/>
        <w:spacing w:beforeLines="50" w:before="165" w:after="50" w:line="400" w:lineRule="exact"/>
        <w:rPr>
          <w:rFonts w:ascii="宋体" w:hAnsi="宋体"/>
          <w:color w:val="000000"/>
          <w:sz w:val="24"/>
        </w:rPr>
      </w:pPr>
      <w:r>
        <w:rPr>
          <w:rFonts w:ascii="宋体" w:hAnsi="宋体" w:hint="eastAsia"/>
          <w:color w:val="000000"/>
          <w:sz w:val="24"/>
        </w:rPr>
        <w:t xml:space="preserve">                                                       年  月  日</w:t>
      </w:r>
    </w:p>
    <w:p w:rsidR="0072645D" w:rsidRDefault="0072645D">
      <w:pPr>
        <w:widowControl/>
        <w:jc w:val="left"/>
        <w:rPr>
          <w:rFonts w:ascii="宋体" w:hAnsi="宋体"/>
          <w:color w:val="000000"/>
          <w:sz w:val="24"/>
        </w:rPr>
        <w:sectPr w:rsidR="0072645D">
          <w:pgSz w:w="11906" w:h="16838"/>
          <w:pgMar w:top="1134" w:right="1134" w:bottom="1134" w:left="1134" w:header="720" w:footer="720" w:gutter="0"/>
          <w:cols w:space="720"/>
          <w:docGrid w:type="lines" w:linePitch="331"/>
        </w:sectPr>
      </w:pPr>
    </w:p>
    <w:p w:rsidR="0072645D" w:rsidRDefault="0072645D">
      <w:pPr>
        <w:rPr>
          <w:rFonts w:ascii="宋体" w:hAnsi="宋体" w:cs="宋体"/>
        </w:rPr>
      </w:pPr>
    </w:p>
    <w:p w:rsidR="0072645D" w:rsidRDefault="002F1BC3" w:rsidP="002F1BC3">
      <w:pPr>
        <w:jc w:val="center"/>
        <w:rPr>
          <w:rFonts w:ascii="宋体" w:hAnsi="宋体" w:cs="宋体"/>
        </w:rPr>
      </w:pPr>
      <w:r w:rsidRPr="006F6AD7">
        <w:rPr>
          <w:rFonts w:ascii="宋体" w:hAnsi="宋体" w:cs="仿宋_GB2312" w:hint="eastAsia"/>
          <w:b/>
          <w:kern w:val="0"/>
          <w:sz w:val="32"/>
          <w:szCs w:val="32"/>
        </w:rPr>
        <w:t>目</w:t>
      </w:r>
      <w:r>
        <w:rPr>
          <w:rFonts w:ascii="宋体" w:hAnsi="宋体" w:cs="仿宋_GB2312" w:hint="eastAsia"/>
          <w:b/>
          <w:kern w:val="0"/>
          <w:sz w:val="32"/>
          <w:szCs w:val="32"/>
        </w:rPr>
        <w:t xml:space="preserve">    </w:t>
      </w:r>
      <w:r w:rsidRPr="006F6AD7">
        <w:rPr>
          <w:rFonts w:ascii="宋体" w:hAnsi="宋体" w:cs="仿宋_GB2312" w:hint="eastAsia"/>
          <w:b/>
          <w:kern w:val="0"/>
          <w:sz w:val="32"/>
          <w:szCs w:val="32"/>
        </w:rPr>
        <w:t>录</w:t>
      </w:r>
    </w:p>
    <w:p w:rsidR="0072645D" w:rsidRPr="004C43FA" w:rsidRDefault="004C43FA" w:rsidP="004C43FA">
      <w:pPr>
        <w:spacing w:line="640" w:lineRule="exact"/>
        <w:rPr>
          <w:rFonts w:ascii="宋体" w:hAnsi="宋体" w:cs="仿宋_GB2312"/>
          <w:kern w:val="0"/>
          <w:sz w:val="24"/>
        </w:rPr>
        <w:sectPr w:rsidR="0072645D" w:rsidRPr="004C43FA">
          <w:pgSz w:w="11906" w:h="16838"/>
          <w:pgMar w:top="1134" w:right="1134" w:bottom="1134" w:left="1134" w:header="720" w:footer="720" w:gutter="0"/>
          <w:cols w:space="720"/>
          <w:docGrid w:type="lines" w:linePitch="331"/>
        </w:sectPr>
      </w:pPr>
      <w:r>
        <w:rPr>
          <w:rFonts w:ascii="宋体" w:hAnsi="宋体" w:cs="仿宋_GB2312" w:hint="eastAsia"/>
          <w:kern w:val="0"/>
          <w:sz w:val="24"/>
        </w:rPr>
        <w:t>一</w:t>
      </w:r>
      <w:r w:rsidR="005B00D7" w:rsidRPr="002F1BC3">
        <w:rPr>
          <w:rFonts w:ascii="宋体" w:hAnsi="宋体" w:cs="仿宋_GB2312" w:hint="eastAsia"/>
          <w:kern w:val="0"/>
          <w:sz w:val="24"/>
        </w:rPr>
        <w:t>、开标一览表……</w:t>
      </w:r>
      <w:proofErr w:type="gramStart"/>
      <w:r w:rsidR="005B00D7" w:rsidRPr="002F1BC3">
        <w:rPr>
          <w:rFonts w:ascii="宋体" w:hAnsi="宋体" w:cs="仿宋_GB2312" w:hint="eastAsia"/>
          <w:kern w:val="0"/>
          <w:sz w:val="24"/>
        </w:rPr>
        <w:t>………………………………………</w:t>
      </w:r>
      <w:r w:rsidR="002F1BC3" w:rsidRPr="002F1BC3">
        <w:rPr>
          <w:rFonts w:ascii="宋体" w:hAnsi="宋体" w:cs="仿宋_GB2312" w:hint="eastAsia"/>
          <w:kern w:val="0"/>
          <w:sz w:val="24"/>
        </w:rPr>
        <w:t>……………………</w:t>
      </w:r>
      <w:r w:rsidR="005B00D7" w:rsidRPr="002F1BC3">
        <w:rPr>
          <w:rFonts w:ascii="宋体" w:hAnsi="宋体" w:cs="仿宋_GB2312" w:hint="eastAsia"/>
          <w:kern w:val="0"/>
          <w:sz w:val="24"/>
        </w:rPr>
        <w:t>……</w:t>
      </w:r>
      <w:proofErr w:type="gramEnd"/>
      <w:r w:rsidR="005B00D7" w:rsidRPr="002F1BC3">
        <w:rPr>
          <w:rFonts w:ascii="宋体" w:hAnsi="宋体" w:cs="仿宋_GB2312" w:hint="eastAsia"/>
          <w:kern w:val="0"/>
          <w:sz w:val="24"/>
        </w:rPr>
        <w:t>（页码）</w:t>
      </w:r>
    </w:p>
    <w:p w:rsidR="0072645D" w:rsidRDefault="0072645D">
      <w:pPr>
        <w:widowControl/>
        <w:spacing w:line="360" w:lineRule="auto"/>
        <w:jc w:val="left"/>
        <w:rPr>
          <w:rFonts w:ascii="仿宋_GB2312" w:eastAsia="仿宋_GB2312" w:hAnsi="仿宋" w:cs="仿宋_GB2312"/>
          <w:kern w:val="0"/>
          <w:sz w:val="24"/>
          <w:lang w:val="zh-CN"/>
        </w:rPr>
        <w:sectPr w:rsidR="0072645D">
          <w:pgSz w:w="11906" w:h="16838"/>
          <w:pgMar w:top="1134" w:right="1134" w:bottom="1134" w:left="1134" w:header="720" w:footer="720" w:gutter="0"/>
          <w:cols w:space="720"/>
          <w:docGrid w:type="lines" w:linePitch="331"/>
        </w:sectPr>
      </w:pPr>
    </w:p>
    <w:p w:rsidR="0072645D" w:rsidRPr="002F1BC3" w:rsidRDefault="004C43FA" w:rsidP="002F1BC3">
      <w:pPr>
        <w:snapToGrid w:val="0"/>
        <w:spacing w:beforeLines="50" w:before="165" w:after="50"/>
        <w:ind w:left="420"/>
        <w:jc w:val="center"/>
        <w:rPr>
          <w:b/>
          <w:bCs/>
          <w:sz w:val="30"/>
          <w:szCs w:val="30"/>
        </w:rPr>
      </w:pPr>
      <w:r>
        <w:rPr>
          <w:rFonts w:hint="eastAsia"/>
          <w:b/>
          <w:bCs/>
          <w:sz w:val="30"/>
          <w:szCs w:val="30"/>
        </w:rPr>
        <w:lastRenderedPageBreak/>
        <w:t>一</w:t>
      </w:r>
      <w:r w:rsidR="005B00D7" w:rsidRPr="002F1BC3">
        <w:rPr>
          <w:rFonts w:hint="eastAsia"/>
          <w:b/>
          <w:bCs/>
          <w:sz w:val="30"/>
          <w:szCs w:val="30"/>
        </w:rPr>
        <w:t>、开标一览表</w:t>
      </w:r>
    </w:p>
    <w:p w:rsidR="002F1BC3" w:rsidRDefault="002F1BC3">
      <w:pPr>
        <w:snapToGrid w:val="0"/>
        <w:spacing w:before="50" w:after="50" w:line="360" w:lineRule="auto"/>
        <w:rPr>
          <w:rFonts w:ascii="宋体" w:hAnsi="宋体"/>
          <w:sz w:val="24"/>
        </w:rPr>
      </w:pPr>
    </w:p>
    <w:p w:rsidR="0072645D" w:rsidRDefault="005B00D7">
      <w:pPr>
        <w:snapToGrid w:val="0"/>
        <w:spacing w:before="50" w:after="50" w:line="360" w:lineRule="auto"/>
        <w:rPr>
          <w:rFonts w:ascii="宋体" w:hAnsi="宋体"/>
          <w:sz w:val="24"/>
        </w:rPr>
      </w:pPr>
      <w:r>
        <w:rPr>
          <w:rFonts w:ascii="宋体" w:hAnsi="宋体" w:hint="eastAsia"/>
          <w:sz w:val="24"/>
        </w:rPr>
        <w:t>项目名称：</w:t>
      </w:r>
      <w:r>
        <w:rPr>
          <w:rFonts w:ascii="宋体" w:hAnsi="宋体" w:hint="eastAsia"/>
          <w:sz w:val="24"/>
          <w:u w:val="single"/>
        </w:rPr>
        <w:t xml:space="preserve"> </w:t>
      </w:r>
      <w:r w:rsidR="00370834">
        <w:rPr>
          <w:rFonts w:ascii="宋体" w:hAnsi="宋体" w:hint="eastAsia"/>
          <w:sz w:val="24"/>
          <w:u w:val="single"/>
        </w:rPr>
        <w:t>巴里坤县城乡规划馆提升改造工程</w:t>
      </w:r>
      <w:r>
        <w:rPr>
          <w:rFonts w:ascii="宋体" w:hAnsi="宋体" w:hint="eastAsia"/>
          <w:sz w:val="24"/>
          <w:u w:val="single"/>
        </w:rPr>
        <w:t xml:space="preserve">  </w:t>
      </w:r>
      <w:r>
        <w:rPr>
          <w:rFonts w:ascii="宋体" w:hAnsi="宋体" w:hint="eastAsia"/>
          <w:sz w:val="24"/>
        </w:rPr>
        <w:t xml:space="preserve">  </w:t>
      </w:r>
    </w:p>
    <w:p w:rsidR="0072645D" w:rsidRDefault="005B00D7">
      <w:pPr>
        <w:snapToGrid w:val="0"/>
        <w:spacing w:before="50" w:after="50" w:line="360" w:lineRule="auto"/>
        <w:rPr>
          <w:rFonts w:ascii="宋体" w:hAnsi="宋体"/>
          <w:sz w:val="24"/>
        </w:rPr>
      </w:pPr>
      <w:r>
        <w:rPr>
          <w:rFonts w:ascii="宋体" w:hAnsi="宋体" w:hint="eastAsia"/>
          <w:sz w:val="24"/>
        </w:rPr>
        <w:t>项目编号：</w:t>
      </w:r>
      <w:r>
        <w:rPr>
          <w:rFonts w:ascii="宋体" w:hAnsi="宋体" w:hint="eastAsia"/>
          <w:sz w:val="24"/>
          <w:u w:val="single"/>
        </w:rPr>
        <w:t xml:space="preserve"> </w:t>
      </w:r>
      <w:proofErr w:type="gramStart"/>
      <w:r w:rsidR="00370834">
        <w:rPr>
          <w:rFonts w:ascii="宋体" w:hAnsi="宋体"/>
          <w:sz w:val="24"/>
          <w:u w:val="single"/>
        </w:rPr>
        <w:t>XJCY(</w:t>
      </w:r>
      <w:proofErr w:type="gramEnd"/>
      <w:r w:rsidR="00370834">
        <w:rPr>
          <w:rFonts w:ascii="宋体" w:hAnsi="宋体"/>
          <w:sz w:val="24"/>
          <w:u w:val="single"/>
        </w:rPr>
        <w:t>HM)-2023050</w:t>
      </w:r>
      <w:r>
        <w:rPr>
          <w:rFonts w:ascii="宋体" w:hAnsi="宋体" w:hint="eastAsia"/>
          <w:sz w:val="24"/>
          <w:u w:val="single"/>
        </w:rPr>
        <w:t xml:space="preserve"> </w:t>
      </w:r>
      <w:r>
        <w:rPr>
          <w:rFonts w:ascii="宋体" w:hAnsi="宋体" w:hint="eastAsia"/>
          <w:sz w:val="24"/>
        </w:rPr>
        <w:t xml:space="preserve">  </w:t>
      </w:r>
    </w:p>
    <w:p w:rsidR="002F1BC3" w:rsidRDefault="005B00D7" w:rsidP="002F1BC3">
      <w:pPr>
        <w:snapToGrid w:val="0"/>
        <w:spacing w:beforeLines="50" w:before="165" w:after="50"/>
        <w:rPr>
          <w:rFonts w:hAnsi="宋体"/>
          <w:sz w:val="24"/>
        </w:rPr>
      </w:pPr>
      <w:r>
        <w:rPr>
          <w:rFonts w:hAnsi="宋体" w:hint="eastAsia"/>
          <w:sz w:val="24"/>
        </w:rPr>
        <w:t>投标人名称：</w:t>
      </w:r>
      <w:r>
        <w:rPr>
          <w:rFonts w:hAnsi="宋体" w:hint="eastAsia"/>
          <w:sz w:val="24"/>
          <w:u w:val="single"/>
        </w:rPr>
        <w:t xml:space="preserve">                     </w:t>
      </w:r>
      <w:r>
        <w:rPr>
          <w:rFonts w:hAnsi="宋体" w:hint="eastAsia"/>
          <w:sz w:val="24"/>
        </w:rPr>
        <w:t xml:space="preserve">  </w:t>
      </w:r>
    </w:p>
    <w:p w:rsidR="0072645D" w:rsidRPr="002F1BC3" w:rsidRDefault="005B00D7" w:rsidP="002F1BC3">
      <w:pPr>
        <w:snapToGrid w:val="0"/>
        <w:spacing w:beforeLines="50" w:before="165" w:after="50"/>
        <w:rPr>
          <w:b/>
          <w:bCs/>
          <w:sz w:val="24"/>
        </w:rPr>
      </w:pPr>
      <w:r>
        <w:rPr>
          <w:rFonts w:hAnsi="宋体" w:hint="eastAsia"/>
          <w:sz w:val="24"/>
        </w:rPr>
        <w:t xml:space="preserve"> </w:t>
      </w:r>
      <w:r w:rsidR="002F1BC3">
        <w:rPr>
          <w:rFonts w:hAnsi="宋体" w:hint="eastAsia"/>
          <w:sz w:val="24"/>
        </w:rPr>
        <w:t xml:space="preserve">                                                     </w:t>
      </w:r>
      <w:r w:rsidR="002F1BC3" w:rsidRPr="002F1BC3">
        <w:rPr>
          <w:rFonts w:hint="eastAsia"/>
          <w:b/>
          <w:bCs/>
          <w:sz w:val="24"/>
        </w:rPr>
        <w:t>单位均为人民币元</w:t>
      </w:r>
    </w:p>
    <w:tbl>
      <w:tblPr>
        <w:tblW w:w="9813"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13"/>
      </w:tblGrid>
      <w:tr w:rsidR="0072645D" w:rsidTr="00E9010A">
        <w:trPr>
          <w:cantSplit/>
          <w:trHeight w:val="571"/>
        </w:trPr>
        <w:tc>
          <w:tcPr>
            <w:tcW w:w="9813" w:type="dxa"/>
            <w:tcBorders>
              <w:top w:val="single" w:sz="4" w:space="0" w:color="auto"/>
              <w:left w:val="single" w:sz="4" w:space="0" w:color="auto"/>
              <w:bottom w:val="single" w:sz="4" w:space="0" w:color="auto"/>
              <w:right w:val="single" w:sz="4" w:space="0" w:color="auto"/>
            </w:tcBorders>
          </w:tcPr>
          <w:p w:rsidR="0072645D" w:rsidRDefault="005B00D7" w:rsidP="00E9010A">
            <w:pPr>
              <w:rPr>
                <w:rFonts w:ascii="宋体" w:hAnsi="宋体"/>
                <w:szCs w:val="22"/>
              </w:rPr>
            </w:pPr>
            <w:r>
              <w:rPr>
                <w:rFonts w:ascii="宋体" w:hAnsi="宋体" w:hint="eastAsia"/>
                <w:szCs w:val="22"/>
              </w:rPr>
              <w:t>报价：投标总价：小写</w:t>
            </w:r>
            <w:r>
              <w:rPr>
                <w:rFonts w:ascii="宋体" w:hAnsi="宋体" w:hint="eastAsia"/>
                <w:szCs w:val="22"/>
                <w:u w:val="single"/>
              </w:rPr>
              <w:t xml:space="preserve">：          </w:t>
            </w:r>
            <w:r>
              <w:rPr>
                <w:rFonts w:ascii="宋体" w:hAnsi="宋体" w:hint="eastAsia"/>
                <w:szCs w:val="22"/>
              </w:rPr>
              <w:t>大写</w:t>
            </w:r>
            <w:r>
              <w:rPr>
                <w:rFonts w:ascii="宋体" w:hAnsi="宋体" w:hint="eastAsia"/>
                <w:szCs w:val="22"/>
                <w:u w:val="single"/>
              </w:rPr>
              <w:t xml:space="preserve">：        </w:t>
            </w:r>
          </w:p>
        </w:tc>
      </w:tr>
      <w:tr w:rsidR="0072645D">
        <w:trPr>
          <w:cantSplit/>
          <w:trHeight w:val="624"/>
        </w:trPr>
        <w:tc>
          <w:tcPr>
            <w:tcW w:w="9813" w:type="dxa"/>
            <w:tcBorders>
              <w:top w:val="single" w:sz="4" w:space="0" w:color="auto"/>
              <w:left w:val="single" w:sz="4" w:space="0" w:color="auto"/>
              <w:bottom w:val="single" w:sz="4" w:space="0" w:color="auto"/>
              <w:right w:val="single" w:sz="4" w:space="0" w:color="auto"/>
            </w:tcBorders>
          </w:tcPr>
          <w:p w:rsidR="0072645D" w:rsidRDefault="005B00D7">
            <w:pPr>
              <w:rPr>
                <w:rFonts w:ascii="宋体" w:hAnsi="宋体"/>
                <w:szCs w:val="22"/>
              </w:rPr>
            </w:pPr>
            <w:r>
              <w:rPr>
                <w:rFonts w:ascii="宋体" w:hAnsi="宋体" w:hint="eastAsia"/>
                <w:szCs w:val="22"/>
              </w:rPr>
              <w:t>工期：</w:t>
            </w:r>
          </w:p>
        </w:tc>
      </w:tr>
      <w:tr w:rsidR="0072645D">
        <w:trPr>
          <w:cantSplit/>
          <w:trHeight w:val="624"/>
        </w:trPr>
        <w:tc>
          <w:tcPr>
            <w:tcW w:w="9813" w:type="dxa"/>
            <w:tcBorders>
              <w:top w:val="single" w:sz="4" w:space="0" w:color="auto"/>
              <w:left w:val="single" w:sz="4" w:space="0" w:color="auto"/>
              <w:bottom w:val="single" w:sz="4" w:space="0" w:color="auto"/>
              <w:right w:val="single" w:sz="4" w:space="0" w:color="auto"/>
            </w:tcBorders>
          </w:tcPr>
          <w:p w:rsidR="0072645D" w:rsidRDefault="00075BC6">
            <w:pPr>
              <w:rPr>
                <w:rFonts w:ascii="宋体" w:hAnsi="宋体"/>
                <w:szCs w:val="22"/>
              </w:rPr>
            </w:pPr>
            <w:r>
              <w:rPr>
                <w:rFonts w:ascii="宋体" w:hAnsi="宋体" w:hint="eastAsia"/>
                <w:szCs w:val="22"/>
              </w:rPr>
              <w:t>项目负责人</w:t>
            </w:r>
            <w:r w:rsidR="005B00D7">
              <w:rPr>
                <w:rFonts w:ascii="宋体" w:hAnsi="宋体" w:hint="eastAsia"/>
                <w:szCs w:val="22"/>
              </w:rPr>
              <w:t>：</w:t>
            </w:r>
          </w:p>
        </w:tc>
      </w:tr>
      <w:tr w:rsidR="00075BC6">
        <w:trPr>
          <w:cantSplit/>
          <w:trHeight w:val="624"/>
        </w:trPr>
        <w:tc>
          <w:tcPr>
            <w:tcW w:w="9813" w:type="dxa"/>
            <w:tcBorders>
              <w:top w:val="single" w:sz="4" w:space="0" w:color="auto"/>
              <w:left w:val="single" w:sz="4" w:space="0" w:color="auto"/>
              <w:bottom w:val="single" w:sz="4" w:space="0" w:color="auto"/>
              <w:right w:val="single" w:sz="4" w:space="0" w:color="auto"/>
            </w:tcBorders>
          </w:tcPr>
          <w:p w:rsidR="00075BC6" w:rsidRDefault="00075BC6">
            <w:pPr>
              <w:rPr>
                <w:rFonts w:ascii="宋体" w:hAnsi="宋体"/>
                <w:szCs w:val="22"/>
              </w:rPr>
            </w:pPr>
            <w:r>
              <w:rPr>
                <w:rFonts w:ascii="宋体" w:hAnsi="宋体" w:hint="eastAsia"/>
                <w:szCs w:val="22"/>
              </w:rPr>
              <w:t>质量等级：</w:t>
            </w:r>
          </w:p>
        </w:tc>
      </w:tr>
      <w:tr w:rsidR="0072645D">
        <w:trPr>
          <w:cantSplit/>
          <w:trHeight w:val="624"/>
        </w:trPr>
        <w:tc>
          <w:tcPr>
            <w:tcW w:w="9813" w:type="dxa"/>
            <w:tcBorders>
              <w:top w:val="single" w:sz="4" w:space="0" w:color="auto"/>
              <w:left w:val="single" w:sz="4" w:space="0" w:color="auto"/>
              <w:bottom w:val="single" w:sz="4" w:space="0" w:color="auto"/>
              <w:right w:val="single" w:sz="4" w:space="0" w:color="auto"/>
            </w:tcBorders>
          </w:tcPr>
          <w:p w:rsidR="0072645D" w:rsidRDefault="00E9010A" w:rsidP="00E9010A">
            <w:pPr>
              <w:rPr>
                <w:rFonts w:ascii="宋体" w:hAnsi="宋体"/>
                <w:szCs w:val="22"/>
              </w:rPr>
            </w:pPr>
            <w:r>
              <w:rPr>
                <w:rFonts w:ascii="宋体" w:hAnsi="宋体" w:hint="eastAsia"/>
                <w:szCs w:val="22"/>
              </w:rPr>
              <w:t>备注：</w:t>
            </w:r>
            <w:r>
              <w:rPr>
                <w:rFonts w:ascii="宋体" w:hAnsi="宋体"/>
                <w:szCs w:val="22"/>
              </w:rPr>
              <w:t xml:space="preserve"> </w:t>
            </w:r>
          </w:p>
        </w:tc>
      </w:tr>
    </w:tbl>
    <w:p w:rsidR="0072645D" w:rsidRPr="002F1BC3" w:rsidRDefault="005B00D7" w:rsidP="002F1BC3">
      <w:pPr>
        <w:snapToGrid w:val="0"/>
        <w:spacing w:before="50" w:after="50" w:line="360" w:lineRule="auto"/>
        <w:ind w:firstLineChars="200" w:firstLine="482"/>
        <w:jc w:val="left"/>
        <w:rPr>
          <w:rFonts w:ascii="宋体" w:hAnsi="宋体" w:cs="仿宋_GB2312"/>
          <w:b/>
          <w:kern w:val="0"/>
          <w:sz w:val="24"/>
          <w:lang w:val="zh-CN"/>
        </w:rPr>
      </w:pPr>
      <w:r w:rsidRPr="002F1BC3">
        <w:rPr>
          <w:rFonts w:ascii="宋体" w:hAnsi="宋体" w:cs="仿宋_GB2312" w:hint="eastAsia"/>
          <w:b/>
          <w:kern w:val="0"/>
          <w:sz w:val="24"/>
          <w:lang w:val="zh-CN"/>
        </w:rPr>
        <w:t xml:space="preserve">注： </w:t>
      </w:r>
    </w:p>
    <w:p w:rsidR="0072645D" w:rsidRPr="002F1BC3" w:rsidRDefault="005B00D7" w:rsidP="002F1BC3">
      <w:pPr>
        <w:snapToGrid w:val="0"/>
        <w:spacing w:before="50" w:after="50" w:line="360" w:lineRule="auto"/>
        <w:ind w:firstLineChars="200" w:firstLine="420"/>
        <w:jc w:val="left"/>
        <w:rPr>
          <w:rFonts w:ascii="宋体" w:hAnsi="宋体" w:cs="仿宋_GB2312"/>
          <w:kern w:val="0"/>
          <w:szCs w:val="21"/>
          <w:lang w:val="zh-CN"/>
        </w:rPr>
      </w:pPr>
      <w:r w:rsidRPr="002F1BC3">
        <w:rPr>
          <w:rFonts w:ascii="宋体" w:hAnsi="宋体" w:cs="仿宋_GB2312" w:hint="eastAsia"/>
          <w:kern w:val="0"/>
          <w:szCs w:val="21"/>
          <w:lang w:val="zh-CN"/>
        </w:rPr>
        <w:t>1、 投标人需按本表格式填写，不得自行更改，也不得留空, 如有多分标，按分</w:t>
      </w:r>
      <w:proofErr w:type="gramStart"/>
      <w:r w:rsidRPr="002F1BC3">
        <w:rPr>
          <w:rFonts w:ascii="宋体" w:hAnsi="宋体" w:cs="仿宋_GB2312" w:hint="eastAsia"/>
          <w:kern w:val="0"/>
          <w:szCs w:val="21"/>
          <w:lang w:val="zh-CN"/>
        </w:rPr>
        <w:t>标分别</w:t>
      </w:r>
      <w:proofErr w:type="gramEnd"/>
      <w:r w:rsidRPr="002F1BC3">
        <w:rPr>
          <w:rFonts w:ascii="宋体" w:hAnsi="宋体" w:cs="仿宋_GB2312" w:hint="eastAsia"/>
          <w:kern w:val="0"/>
          <w:szCs w:val="21"/>
          <w:lang w:val="zh-CN"/>
        </w:rPr>
        <w:t>提供开标一览表，必须加盖投标人有效电子公章，</w:t>
      </w:r>
      <w:r w:rsidRPr="002F1BC3">
        <w:rPr>
          <w:rFonts w:ascii="宋体" w:hAnsi="宋体" w:cs="仿宋_GB2312" w:hint="eastAsia"/>
          <w:b/>
          <w:kern w:val="0"/>
          <w:szCs w:val="21"/>
          <w:lang w:val="zh-CN"/>
        </w:rPr>
        <w:t>否则其投标作无效标处理。</w:t>
      </w:r>
    </w:p>
    <w:p w:rsidR="0072645D" w:rsidRPr="002F1BC3" w:rsidRDefault="005B00D7" w:rsidP="002F1BC3">
      <w:pPr>
        <w:snapToGrid w:val="0"/>
        <w:spacing w:line="360" w:lineRule="auto"/>
        <w:ind w:firstLineChars="200" w:firstLine="420"/>
        <w:jc w:val="left"/>
        <w:rPr>
          <w:rFonts w:ascii="宋体" w:hAnsi="宋体" w:cs="仿宋_GB2312"/>
          <w:kern w:val="0"/>
          <w:szCs w:val="21"/>
          <w:lang w:val="zh-CN"/>
        </w:rPr>
      </w:pPr>
      <w:r w:rsidRPr="002F1BC3">
        <w:rPr>
          <w:rFonts w:ascii="宋体" w:hAnsi="宋体" w:cs="仿宋_GB2312" w:hint="eastAsia"/>
          <w:kern w:val="0"/>
          <w:szCs w:val="21"/>
          <w:lang w:val="zh-CN"/>
        </w:rPr>
        <w:t>2、符合招标文件中列明的可享受中小企业扶持政策的投标人，请填写中小企业声明函。注：投标人提供的中小企业声明</w:t>
      </w:r>
      <w:proofErr w:type="gramStart"/>
      <w:r w:rsidRPr="002F1BC3">
        <w:rPr>
          <w:rFonts w:ascii="宋体" w:hAnsi="宋体" w:cs="仿宋_GB2312" w:hint="eastAsia"/>
          <w:kern w:val="0"/>
          <w:szCs w:val="21"/>
          <w:lang w:val="zh-CN"/>
        </w:rPr>
        <w:t>函内容</w:t>
      </w:r>
      <w:proofErr w:type="gramEnd"/>
      <w:r w:rsidRPr="002F1BC3">
        <w:rPr>
          <w:rFonts w:ascii="宋体" w:hAnsi="宋体" w:cs="仿宋_GB2312" w:hint="eastAsia"/>
          <w:kern w:val="0"/>
          <w:szCs w:val="21"/>
          <w:lang w:val="zh-CN"/>
        </w:rPr>
        <w:t>不实的，属于提供虚假材料谋取中标、成交，依照《中华人民共和国政府采购法》等国家有关规定追究相应责任。</w:t>
      </w:r>
    </w:p>
    <w:p w:rsidR="002F1BC3" w:rsidRDefault="002F1BC3">
      <w:pPr>
        <w:snapToGrid w:val="0"/>
        <w:spacing w:line="360" w:lineRule="auto"/>
        <w:ind w:firstLineChars="2100" w:firstLine="5040"/>
        <w:rPr>
          <w:rFonts w:ascii="仿宋_GB2312" w:eastAsia="仿宋_GB2312" w:hAnsi="仿宋" w:cs="仿宋_GB2312"/>
          <w:kern w:val="0"/>
          <w:sz w:val="24"/>
          <w:lang w:val="zh-CN"/>
        </w:rPr>
      </w:pPr>
    </w:p>
    <w:p w:rsidR="002F1BC3" w:rsidRDefault="002F1BC3">
      <w:pPr>
        <w:snapToGrid w:val="0"/>
        <w:spacing w:line="360" w:lineRule="auto"/>
        <w:ind w:firstLineChars="2100" w:firstLine="5040"/>
        <w:rPr>
          <w:rFonts w:ascii="仿宋_GB2312" w:eastAsia="仿宋_GB2312" w:hAnsi="仿宋" w:cs="仿宋_GB2312"/>
          <w:kern w:val="0"/>
          <w:sz w:val="24"/>
          <w:lang w:val="zh-CN"/>
        </w:rPr>
      </w:pPr>
    </w:p>
    <w:p w:rsidR="002F1BC3" w:rsidRPr="002F1BC3" w:rsidRDefault="002F1BC3" w:rsidP="002F1BC3">
      <w:pPr>
        <w:snapToGrid w:val="0"/>
        <w:spacing w:line="640" w:lineRule="exact"/>
        <w:ind w:firstLineChars="2100" w:firstLine="5040"/>
        <w:rPr>
          <w:rFonts w:ascii="宋体" w:hAnsi="宋体" w:cs="仿宋_GB2312"/>
          <w:kern w:val="0"/>
          <w:sz w:val="24"/>
          <w:lang w:val="zh-CN"/>
        </w:rPr>
      </w:pPr>
    </w:p>
    <w:p w:rsidR="0072645D" w:rsidRPr="002F1BC3" w:rsidRDefault="005B00D7" w:rsidP="002F1BC3">
      <w:pPr>
        <w:snapToGrid w:val="0"/>
        <w:spacing w:line="640" w:lineRule="exact"/>
        <w:ind w:firstLineChars="2100" w:firstLine="5040"/>
        <w:rPr>
          <w:rFonts w:ascii="宋体" w:hAnsi="宋体" w:cs="仿宋_GB2312"/>
          <w:kern w:val="0"/>
          <w:sz w:val="24"/>
        </w:rPr>
      </w:pPr>
      <w:r w:rsidRPr="002F1BC3">
        <w:rPr>
          <w:rFonts w:ascii="宋体" w:hAnsi="宋体" w:cs="仿宋_GB2312" w:hint="eastAsia"/>
          <w:kern w:val="0"/>
          <w:sz w:val="24"/>
          <w:lang w:val="zh-CN"/>
        </w:rPr>
        <w:t>投标人名称(电子签章)：</w:t>
      </w:r>
    </w:p>
    <w:p w:rsidR="0072645D" w:rsidRPr="002F1BC3" w:rsidRDefault="005B00D7" w:rsidP="002F1BC3">
      <w:pPr>
        <w:snapToGrid w:val="0"/>
        <w:spacing w:line="640" w:lineRule="exact"/>
        <w:ind w:firstLineChars="2150" w:firstLine="5160"/>
        <w:rPr>
          <w:rFonts w:ascii="宋体" w:hAnsi="宋体" w:cs="仿宋_GB2312"/>
          <w:kern w:val="0"/>
          <w:sz w:val="24"/>
          <w:lang w:val="zh-CN"/>
        </w:rPr>
      </w:pPr>
      <w:r w:rsidRPr="002F1BC3">
        <w:rPr>
          <w:rFonts w:ascii="宋体" w:hAnsi="宋体" w:cs="仿宋_GB2312" w:hint="eastAsia"/>
          <w:kern w:val="0"/>
          <w:sz w:val="24"/>
          <w:lang w:val="zh-CN"/>
        </w:rPr>
        <w:t>日期</w:t>
      </w:r>
      <w:r w:rsidRPr="002F1BC3">
        <w:rPr>
          <w:rFonts w:ascii="宋体" w:hAnsi="宋体" w:cs="仿宋_GB2312" w:hint="eastAsia"/>
          <w:kern w:val="0"/>
          <w:sz w:val="24"/>
        </w:rPr>
        <w:t xml:space="preserve">：  年  </w:t>
      </w:r>
      <w:r w:rsidRPr="002F1BC3">
        <w:rPr>
          <w:rFonts w:ascii="宋体" w:hAnsi="宋体" w:cs="仿宋_GB2312" w:hint="eastAsia"/>
          <w:kern w:val="0"/>
          <w:sz w:val="24"/>
          <w:lang w:val="zh-CN"/>
        </w:rPr>
        <w:t>月</w:t>
      </w:r>
      <w:r w:rsidRPr="002F1BC3">
        <w:rPr>
          <w:rFonts w:ascii="宋体" w:hAnsi="宋体" w:cs="仿宋_GB2312" w:hint="eastAsia"/>
          <w:kern w:val="0"/>
          <w:sz w:val="24"/>
        </w:rPr>
        <w:t xml:space="preserve">   </w:t>
      </w:r>
      <w:r w:rsidRPr="002F1BC3">
        <w:rPr>
          <w:rFonts w:ascii="宋体" w:hAnsi="宋体" w:cs="仿宋_GB2312" w:hint="eastAsia"/>
          <w:kern w:val="0"/>
          <w:sz w:val="24"/>
          <w:lang w:val="zh-CN"/>
        </w:rPr>
        <w:t>日</w:t>
      </w:r>
    </w:p>
    <w:p w:rsidR="0072645D" w:rsidRDefault="005B00D7">
      <w:pPr>
        <w:widowControl/>
        <w:jc w:val="left"/>
        <w:rPr>
          <w:rFonts w:ascii="宋体" w:hAnsi="宋体"/>
          <w:color w:val="000000"/>
          <w:sz w:val="30"/>
          <w:szCs w:val="20"/>
        </w:rPr>
      </w:pPr>
      <w:r>
        <w:rPr>
          <w:rFonts w:ascii="宋体" w:hAnsi="宋体"/>
          <w:color w:val="000000"/>
          <w:sz w:val="30"/>
          <w:szCs w:val="20"/>
        </w:rPr>
        <w:br w:type="page"/>
      </w:r>
    </w:p>
    <w:p w:rsidR="0072645D" w:rsidRPr="002F1BC3" w:rsidRDefault="0072645D" w:rsidP="00075BC6">
      <w:pPr>
        <w:spacing w:line="360" w:lineRule="auto"/>
        <w:rPr>
          <w:rFonts w:ascii="宋体" w:hAnsi="宋体"/>
          <w:b/>
          <w:bCs/>
          <w:color w:val="000000" w:themeColor="text1"/>
          <w:szCs w:val="21"/>
        </w:rPr>
        <w:sectPr w:rsidR="0072645D" w:rsidRPr="002F1BC3">
          <w:pgSz w:w="11906" w:h="16838"/>
          <w:pgMar w:top="1134" w:right="1134" w:bottom="1134" w:left="1134" w:header="720" w:footer="720" w:gutter="0"/>
          <w:cols w:space="720"/>
          <w:docGrid w:type="lines" w:linePitch="331"/>
        </w:sectPr>
      </w:pPr>
    </w:p>
    <w:p w:rsidR="0072645D" w:rsidRPr="008D05E8" w:rsidRDefault="005B00D7" w:rsidP="008D05E8">
      <w:pPr>
        <w:spacing w:line="640" w:lineRule="exact"/>
        <w:jc w:val="center"/>
        <w:rPr>
          <w:rFonts w:asciiTheme="minorEastAsia" w:eastAsiaTheme="minorEastAsia" w:hAnsiTheme="minorEastAsia" w:cs="仿宋_GB2312"/>
          <w:b/>
          <w:sz w:val="28"/>
          <w:lang w:val="en"/>
        </w:rPr>
      </w:pPr>
      <w:r w:rsidRPr="008D05E8">
        <w:rPr>
          <w:rFonts w:asciiTheme="minorEastAsia" w:eastAsiaTheme="minorEastAsia" w:hAnsiTheme="minorEastAsia" w:cs="仿宋_GB2312" w:hint="eastAsia"/>
          <w:b/>
          <w:sz w:val="28"/>
          <w:lang w:val="en"/>
        </w:rPr>
        <w:lastRenderedPageBreak/>
        <w:t>工程清单部分</w:t>
      </w:r>
    </w:p>
    <w:p w:rsidR="0072645D" w:rsidRPr="005838F8" w:rsidRDefault="005B00D7" w:rsidP="005838F8">
      <w:pPr>
        <w:spacing w:line="640" w:lineRule="exact"/>
        <w:rPr>
          <w:rFonts w:asciiTheme="minorEastAsia" w:eastAsiaTheme="minorEastAsia" w:hAnsiTheme="minorEastAsia" w:cs="仿宋_GB2312"/>
          <w:sz w:val="24"/>
          <w:lang w:val="en"/>
        </w:rPr>
      </w:pPr>
      <w:r w:rsidRPr="005838F8">
        <w:rPr>
          <w:rFonts w:asciiTheme="minorEastAsia" w:eastAsiaTheme="minorEastAsia" w:hAnsiTheme="minorEastAsia" w:cs="仿宋_GB2312" w:hint="eastAsia"/>
          <w:sz w:val="24"/>
          <w:lang w:val="en"/>
        </w:rPr>
        <w:t>1、招标工程量清单封面</w:t>
      </w:r>
    </w:p>
    <w:p w:rsidR="0072645D" w:rsidRPr="005838F8" w:rsidRDefault="005B00D7" w:rsidP="005838F8">
      <w:pPr>
        <w:spacing w:line="640" w:lineRule="exact"/>
        <w:rPr>
          <w:rFonts w:asciiTheme="minorEastAsia" w:eastAsiaTheme="minorEastAsia" w:hAnsiTheme="minorEastAsia" w:cs="仿宋_GB2312"/>
          <w:sz w:val="24"/>
          <w:lang w:val="en"/>
        </w:rPr>
      </w:pPr>
      <w:r w:rsidRPr="005838F8">
        <w:rPr>
          <w:rFonts w:asciiTheme="minorEastAsia" w:eastAsiaTheme="minorEastAsia" w:hAnsiTheme="minorEastAsia" w:cs="仿宋_GB2312" w:hint="eastAsia"/>
          <w:sz w:val="24"/>
          <w:lang w:val="en"/>
        </w:rPr>
        <w:t>2、招标工程量清单扉页</w:t>
      </w:r>
    </w:p>
    <w:p w:rsidR="0072645D" w:rsidRPr="005838F8" w:rsidRDefault="005B00D7" w:rsidP="005838F8">
      <w:pPr>
        <w:spacing w:line="640" w:lineRule="exact"/>
        <w:rPr>
          <w:rFonts w:asciiTheme="minorEastAsia" w:eastAsiaTheme="minorEastAsia" w:hAnsiTheme="minorEastAsia" w:cs="仿宋_GB2312"/>
          <w:sz w:val="24"/>
          <w:lang w:val="en"/>
        </w:rPr>
      </w:pPr>
      <w:r w:rsidRPr="005838F8">
        <w:rPr>
          <w:rFonts w:asciiTheme="minorEastAsia" w:eastAsiaTheme="minorEastAsia" w:hAnsiTheme="minorEastAsia" w:cs="仿宋_GB2312" w:hint="eastAsia"/>
          <w:sz w:val="24"/>
          <w:lang w:val="en"/>
        </w:rPr>
        <w:t>3、总说明</w:t>
      </w:r>
    </w:p>
    <w:p w:rsidR="0072645D" w:rsidRPr="005838F8" w:rsidRDefault="005B00D7" w:rsidP="005838F8">
      <w:pPr>
        <w:spacing w:line="640" w:lineRule="exact"/>
        <w:rPr>
          <w:rFonts w:asciiTheme="minorEastAsia" w:eastAsiaTheme="minorEastAsia" w:hAnsiTheme="minorEastAsia" w:cs="仿宋_GB2312"/>
          <w:sz w:val="24"/>
          <w:lang w:val="en"/>
        </w:rPr>
      </w:pPr>
      <w:r w:rsidRPr="005838F8">
        <w:rPr>
          <w:rFonts w:asciiTheme="minorEastAsia" w:eastAsiaTheme="minorEastAsia" w:hAnsiTheme="minorEastAsia" w:cs="仿宋_GB2312" w:hint="eastAsia"/>
          <w:sz w:val="24"/>
          <w:lang w:val="en"/>
        </w:rPr>
        <w:t>4、建设项目投标报价汇总表</w:t>
      </w:r>
    </w:p>
    <w:p w:rsidR="0072645D" w:rsidRPr="005838F8" w:rsidRDefault="005B00D7" w:rsidP="005838F8">
      <w:pPr>
        <w:spacing w:line="640" w:lineRule="exact"/>
        <w:rPr>
          <w:rFonts w:asciiTheme="minorEastAsia" w:eastAsiaTheme="minorEastAsia" w:hAnsiTheme="minorEastAsia" w:cs="仿宋_GB2312"/>
          <w:sz w:val="24"/>
          <w:lang w:val="en"/>
        </w:rPr>
      </w:pPr>
      <w:r w:rsidRPr="005838F8">
        <w:rPr>
          <w:rFonts w:asciiTheme="minorEastAsia" w:eastAsiaTheme="minorEastAsia" w:hAnsiTheme="minorEastAsia" w:cs="仿宋_GB2312" w:hint="eastAsia"/>
          <w:sz w:val="24"/>
          <w:lang w:val="en"/>
        </w:rPr>
        <w:t>5、单项工程投标报价汇总表</w:t>
      </w:r>
    </w:p>
    <w:p w:rsidR="0072645D" w:rsidRPr="005838F8" w:rsidRDefault="005B00D7" w:rsidP="005838F8">
      <w:pPr>
        <w:spacing w:line="640" w:lineRule="exact"/>
        <w:rPr>
          <w:rFonts w:asciiTheme="minorEastAsia" w:eastAsiaTheme="minorEastAsia" w:hAnsiTheme="minorEastAsia" w:cs="仿宋_GB2312"/>
          <w:sz w:val="24"/>
          <w:lang w:val="en"/>
        </w:rPr>
      </w:pPr>
      <w:r w:rsidRPr="005838F8">
        <w:rPr>
          <w:rFonts w:asciiTheme="minorEastAsia" w:eastAsiaTheme="minorEastAsia" w:hAnsiTheme="minorEastAsia" w:cs="仿宋_GB2312" w:hint="eastAsia"/>
          <w:sz w:val="24"/>
          <w:lang w:val="en"/>
        </w:rPr>
        <w:t>6、单位工程投标报价汇总表</w:t>
      </w:r>
    </w:p>
    <w:p w:rsidR="0072645D" w:rsidRPr="005838F8" w:rsidRDefault="005B00D7" w:rsidP="005838F8">
      <w:pPr>
        <w:spacing w:line="640" w:lineRule="exact"/>
        <w:rPr>
          <w:rFonts w:asciiTheme="minorEastAsia" w:eastAsiaTheme="minorEastAsia" w:hAnsiTheme="minorEastAsia" w:cs="仿宋_GB2312"/>
          <w:sz w:val="24"/>
          <w:lang w:val="en"/>
        </w:rPr>
      </w:pPr>
      <w:r w:rsidRPr="005838F8">
        <w:rPr>
          <w:rFonts w:asciiTheme="minorEastAsia" w:eastAsiaTheme="minorEastAsia" w:hAnsiTheme="minorEastAsia" w:cs="仿宋_GB2312" w:hint="eastAsia"/>
          <w:sz w:val="24"/>
          <w:lang w:val="en"/>
        </w:rPr>
        <w:t>7、分部分项工程和单价措施项目清单与计价表</w:t>
      </w:r>
    </w:p>
    <w:p w:rsidR="0072645D" w:rsidRPr="005838F8" w:rsidRDefault="005B00D7" w:rsidP="005838F8">
      <w:pPr>
        <w:spacing w:line="640" w:lineRule="exact"/>
        <w:rPr>
          <w:rFonts w:asciiTheme="minorEastAsia" w:eastAsiaTheme="minorEastAsia" w:hAnsiTheme="minorEastAsia" w:cs="仿宋_GB2312"/>
          <w:sz w:val="24"/>
          <w:lang w:val="en"/>
        </w:rPr>
      </w:pPr>
      <w:r w:rsidRPr="005838F8">
        <w:rPr>
          <w:rFonts w:asciiTheme="minorEastAsia" w:eastAsiaTheme="minorEastAsia" w:hAnsiTheme="minorEastAsia" w:cs="仿宋_GB2312" w:hint="eastAsia"/>
          <w:sz w:val="24"/>
          <w:lang w:val="en"/>
        </w:rPr>
        <w:t>8、综合单价分析表</w:t>
      </w:r>
    </w:p>
    <w:p w:rsidR="0072645D" w:rsidRPr="005838F8" w:rsidRDefault="005B00D7" w:rsidP="005838F8">
      <w:pPr>
        <w:spacing w:line="640" w:lineRule="exact"/>
        <w:rPr>
          <w:rFonts w:asciiTheme="minorEastAsia" w:eastAsiaTheme="minorEastAsia" w:hAnsiTheme="minorEastAsia" w:cs="仿宋_GB2312"/>
          <w:sz w:val="24"/>
          <w:lang w:val="en"/>
        </w:rPr>
      </w:pPr>
      <w:r w:rsidRPr="005838F8">
        <w:rPr>
          <w:rFonts w:asciiTheme="minorEastAsia" w:eastAsiaTheme="minorEastAsia" w:hAnsiTheme="minorEastAsia" w:cs="仿宋_GB2312" w:hint="eastAsia"/>
          <w:sz w:val="24"/>
          <w:lang w:val="en"/>
        </w:rPr>
        <w:t>9、总价措施项目清单与计价表</w:t>
      </w:r>
    </w:p>
    <w:p w:rsidR="0072645D" w:rsidRPr="005838F8" w:rsidRDefault="005B00D7" w:rsidP="005838F8">
      <w:pPr>
        <w:spacing w:line="640" w:lineRule="exact"/>
        <w:rPr>
          <w:rFonts w:asciiTheme="minorEastAsia" w:eastAsiaTheme="minorEastAsia" w:hAnsiTheme="minorEastAsia" w:cs="仿宋_GB2312"/>
          <w:sz w:val="24"/>
          <w:lang w:val="en"/>
        </w:rPr>
      </w:pPr>
      <w:r w:rsidRPr="005838F8">
        <w:rPr>
          <w:rFonts w:asciiTheme="minorEastAsia" w:eastAsiaTheme="minorEastAsia" w:hAnsiTheme="minorEastAsia" w:cs="仿宋_GB2312" w:hint="eastAsia"/>
          <w:sz w:val="24"/>
          <w:lang w:val="en"/>
        </w:rPr>
        <w:t>10、其他项目清单与计价汇总表</w:t>
      </w:r>
    </w:p>
    <w:p w:rsidR="0072645D" w:rsidRPr="005838F8" w:rsidRDefault="005B00D7" w:rsidP="005838F8">
      <w:pPr>
        <w:spacing w:line="640" w:lineRule="exact"/>
        <w:rPr>
          <w:rFonts w:asciiTheme="minorEastAsia" w:eastAsiaTheme="minorEastAsia" w:hAnsiTheme="minorEastAsia" w:cs="仿宋_GB2312"/>
          <w:sz w:val="24"/>
          <w:lang w:val="en"/>
        </w:rPr>
      </w:pPr>
      <w:r w:rsidRPr="005838F8">
        <w:rPr>
          <w:rFonts w:asciiTheme="minorEastAsia" w:eastAsiaTheme="minorEastAsia" w:hAnsiTheme="minorEastAsia" w:cs="仿宋_GB2312" w:hint="eastAsia"/>
          <w:sz w:val="24"/>
          <w:lang w:val="en"/>
        </w:rPr>
        <w:t>11、暂列金额明细表</w:t>
      </w:r>
    </w:p>
    <w:p w:rsidR="0072645D" w:rsidRPr="005838F8" w:rsidRDefault="005B00D7" w:rsidP="005838F8">
      <w:pPr>
        <w:spacing w:line="640" w:lineRule="exact"/>
        <w:rPr>
          <w:rFonts w:asciiTheme="minorEastAsia" w:eastAsiaTheme="minorEastAsia" w:hAnsiTheme="minorEastAsia" w:cs="仿宋_GB2312"/>
          <w:sz w:val="24"/>
          <w:lang w:val="en"/>
        </w:rPr>
      </w:pPr>
      <w:r w:rsidRPr="005838F8">
        <w:rPr>
          <w:rFonts w:asciiTheme="minorEastAsia" w:eastAsiaTheme="minorEastAsia" w:hAnsiTheme="minorEastAsia" w:cs="仿宋_GB2312" w:hint="eastAsia"/>
          <w:sz w:val="24"/>
          <w:lang w:val="en"/>
        </w:rPr>
        <w:t>12、材料(工程设备)暂估价及调整表</w:t>
      </w:r>
    </w:p>
    <w:p w:rsidR="0072645D" w:rsidRPr="005838F8" w:rsidRDefault="005B00D7" w:rsidP="005838F8">
      <w:pPr>
        <w:spacing w:line="640" w:lineRule="exact"/>
        <w:rPr>
          <w:rFonts w:asciiTheme="minorEastAsia" w:eastAsiaTheme="minorEastAsia" w:hAnsiTheme="minorEastAsia" w:cs="仿宋_GB2312"/>
          <w:sz w:val="24"/>
          <w:lang w:val="en"/>
        </w:rPr>
      </w:pPr>
      <w:r w:rsidRPr="005838F8">
        <w:rPr>
          <w:rFonts w:asciiTheme="minorEastAsia" w:eastAsiaTheme="minorEastAsia" w:hAnsiTheme="minorEastAsia" w:cs="仿宋_GB2312" w:hint="eastAsia"/>
          <w:sz w:val="24"/>
          <w:lang w:val="en"/>
        </w:rPr>
        <w:t>13、专业工程暂估价及结算价表</w:t>
      </w:r>
    </w:p>
    <w:p w:rsidR="0072645D" w:rsidRPr="005838F8" w:rsidRDefault="005B00D7" w:rsidP="005838F8">
      <w:pPr>
        <w:spacing w:line="640" w:lineRule="exact"/>
        <w:rPr>
          <w:rFonts w:asciiTheme="minorEastAsia" w:eastAsiaTheme="minorEastAsia" w:hAnsiTheme="minorEastAsia" w:cs="仿宋_GB2312"/>
          <w:sz w:val="24"/>
          <w:lang w:val="en"/>
        </w:rPr>
      </w:pPr>
      <w:r w:rsidRPr="005838F8">
        <w:rPr>
          <w:rFonts w:asciiTheme="minorEastAsia" w:eastAsiaTheme="minorEastAsia" w:hAnsiTheme="minorEastAsia" w:cs="仿宋_GB2312" w:hint="eastAsia"/>
          <w:sz w:val="24"/>
          <w:lang w:val="en"/>
        </w:rPr>
        <w:t>14、计日工表</w:t>
      </w:r>
      <w:r w:rsidRPr="005838F8">
        <w:rPr>
          <w:rFonts w:asciiTheme="minorEastAsia" w:eastAsiaTheme="minorEastAsia" w:hAnsiTheme="minorEastAsia" w:cs="仿宋_GB2312" w:hint="eastAsia"/>
          <w:sz w:val="24"/>
          <w:lang w:val="en"/>
        </w:rPr>
        <w:tab/>
      </w:r>
    </w:p>
    <w:p w:rsidR="0072645D" w:rsidRPr="005838F8" w:rsidRDefault="005B00D7" w:rsidP="005838F8">
      <w:pPr>
        <w:spacing w:line="640" w:lineRule="exact"/>
        <w:rPr>
          <w:rFonts w:asciiTheme="minorEastAsia" w:eastAsiaTheme="minorEastAsia" w:hAnsiTheme="minorEastAsia" w:cs="仿宋_GB2312"/>
          <w:sz w:val="24"/>
          <w:lang w:val="en"/>
        </w:rPr>
      </w:pPr>
      <w:r w:rsidRPr="005838F8">
        <w:rPr>
          <w:rFonts w:asciiTheme="minorEastAsia" w:eastAsiaTheme="minorEastAsia" w:hAnsiTheme="minorEastAsia" w:cs="仿宋_GB2312" w:hint="eastAsia"/>
          <w:sz w:val="24"/>
          <w:lang w:val="en"/>
        </w:rPr>
        <w:t>15、总承包服务费计价表</w:t>
      </w:r>
    </w:p>
    <w:p w:rsidR="0072645D" w:rsidRPr="005838F8" w:rsidRDefault="005B00D7" w:rsidP="005838F8">
      <w:pPr>
        <w:spacing w:line="640" w:lineRule="exact"/>
        <w:rPr>
          <w:rFonts w:asciiTheme="minorEastAsia" w:eastAsiaTheme="minorEastAsia" w:hAnsiTheme="minorEastAsia" w:cs="仿宋_GB2312"/>
          <w:sz w:val="24"/>
          <w:lang w:val="en"/>
        </w:rPr>
      </w:pPr>
      <w:r w:rsidRPr="005838F8">
        <w:rPr>
          <w:rFonts w:asciiTheme="minorEastAsia" w:eastAsiaTheme="minorEastAsia" w:hAnsiTheme="minorEastAsia" w:cs="仿宋_GB2312" w:hint="eastAsia"/>
          <w:sz w:val="24"/>
          <w:lang w:val="en"/>
        </w:rPr>
        <w:t>16、</w:t>
      </w:r>
      <w:proofErr w:type="gramStart"/>
      <w:r w:rsidRPr="005838F8">
        <w:rPr>
          <w:rFonts w:asciiTheme="minorEastAsia" w:eastAsiaTheme="minorEastAsia" w:hAnsiTheme="minorEastAsia" w:cs="仿宋_GB2312" w:hint="eastAsia"/>
          <w:sz w:val="24"/>
          <w:lang w:val="en"/>
        </w:rPr>
        <w:t>规</w:t>
      </w:r>
      <w:proofErr w:type="gramEnd"/>
      <w:r w:rsidRPr="005838F8">
        <w:rPr>
          <w:rFonts w:asciiTheme="minorEastAsia" w:eastAsiaTheme="minorEastAsia" w:hAnsiTheme="minorEastAsia" w:cs="仿宋_GB2312" w:hint="eastAsia"/>
          <w:sz w:val="24"/>
          <w:lang w:val="en"/>
        </w:rPr>
        <w:t xml:space="preserve">费、税金项目清单与计价表    </w:t>
      </w:r>
    </w:p>
    <w:p w:rsidR="0072645D" w:rsidRPr="005838F8" w:rsidRDefault="005B00D7" w:rsidP="005838F8">
      <w:pPr>
        <w:spacing w:line="640" w:lineRule="exact"/>
        <w:rPr>
          <w:rFonts w:asciiTheme="minorEastAsia" w:eastAsiaTheme="minorEastAsia" w:hAnsiTheme="minorEastAsia" w:cs="仿宋_GB2312"/>
          <w:sz w:val="24"/>
          <w:lang w:val="en"/>
        </w:rPr>
      </w:pPr>
      <w:r w:rsidRPr="005838F8">
        <w:rPr>
          <w:rFonts w:asciiTheme="minorEastAsia" w:eastAsiaTheme="minorEastAsia" w:hAnsiTheme="minorEastAsia" w:cs="仿宋_GB2312" w:hint="eastAsia"/>
          <w:sz w:val="24"/>
          <w:lang w:val="en"/>
        </w:rPr>
        <w:t>17、发包人提供材料和工程设备一览表</w:t>
      </w:r>
    </w:p>
    <w:p w:rsidR="0072645D" w:rsidRPr="005838F8" w:rsidRDefault="005B00D7" w:rsidP="005838F8">
      <w:pPr>
        <w:spacing w:line="640" w:lineRule="exact"/>
        <w:rPr>
          <w:rFonts w:asciiTheme="minorEastAsia" w:eastAsiaTheme="minorEastAsia" w:hAnsiTheme="minorEastAsia" w:cs="仿宋_GB2312"/>
          <w:sz w:val="24"/>
          <w:lang w:val="en"/>
        </w:rPr>
      </w:pPr>
      <w:r w:rsidRPr="005838F8">
        <w:rPr>
          <w:rFonts w:asciiTheme="minorEastAsia" w:eastAsiaTheme="minorEastAsia" w:hAnsiTheme="minorEastAsia" w:cs="仿宋_GB2312" w:hint="eastAsia"/>
          <w:sz w:val="24"/>
          <w:lang w:val="en"/>
        </w:rPr>
        <w:t>18、承包人提供主要材料和工程设备一览表</w:t>
      </w:r>
    </w:p>
    <w:p w:rsidR="005D425A" w:rsidRDefault="005D425A" w:rsidP="00B4588A">
      <w:pPr>
        <w:widowControl/>
        <w:jc w:val="left"/>
        <w:rPr>
          <w:rFonts w:asciiTheme="minorEastAsia" w:eastAsiaTheme="minorEastAsia" w:hAnsiTheme="minorEastAsia" w:cs="仿宋_GB2312"/>
          <w:sz w:val="24"/>
          <w:lang w:val="en"/>
        </w:rPr>
      </w:pPr>
    </w:p>
    <w:p w:rsidR="00E9010A" w:rsidRPr="00E9010A" w:rsidRDefault="00E9010A" w:rsidP="00E9010A">
      <w:pPr>
        <w:pStyle w:val="a9"/>
        <w:snapToGrid w:val="0"/>
        <w:spacing w:line="380" w:lineRule="exact"/>
        <w:rPr>
          <w:rFonts w:asciiTheme="minorEastAsia" w:eastAsiaTheme="minorEastAsia" w:hAnsiTheme="minorEastAsia" w:cs="仿宋_GB2312"/>
          <w:sz w:val="24"/>
          <w:szCs w:val="24"/>
          <w:lang w:val="en"/>
        </w:rPr>
      </w:pPr>
      <w:r w:rsidRPr="00E9010A">
        <w:rPr>
          <w:rFonts w:asciiTheme="minorEastAsia" w:eastAsiaTheme="minorEastAsia" w:hAnsiTheme="minorEastAsia" w:cs="仿宋_GB2312" w:hint="eastAsia"/>
          <w:sz w:val="24"/>
          <w:szCs w:val="24"/>
          <w:lang w:val="en"/>
        </w:rPr>
        <w:t>注：本项目清单中含有设备部分，设备部分参数</w:t>
      </w:r>
      <w:r w:rsidR="004770A4" w:rsidRPr="004770A4">
        <w:rPr>
          <w:rFonts w:asciiTheme="minorEastAsia" w:eastAsiaTheme="minorEastAsia" w:hAnsiTheme="minorEastAsia" w:cs="仿宋_GB2312" w:hint="eastAsia"/>
          <w:sz w:val="24"/>
          <w:szCs w:val="24"/>
          <w:lang w:val="en"/>
        </w:rPr>
        <w:t>在满足参数的前提下参与评分评审</w:t>
      </w:r>
      <w:r w:rsidRPr="00E9010A">
        <w:rPr>
          <w:rFonts w:asciiTheme="minorEastAsia" w:eastAsiaTheme="minorEastAsia" w:hAnsiTheme="minorEastAsia" w:cs="仿宋_GB2312" w:hint="eastAsia"/>
          <w:sz w:val="24"/>
          <w:szCs w:val="24"/>
          <w:lang w:val="en"/>
        </w:rPr>
        <w:t>，供应商须注意产品的性能及配置。</w:t>
      </w:r>
      <w:r w:rsidRPr="00E9010A">
        <w:rPr>
          <w:rFonts w:asciiTheme="minorEastAsia" w:eastAsiaTheme="minorEastAsia" w:hAnsiTheme="minorEastAsia" w:cs="仿宋_GB2312"/>
          <w:sz w:val="24"/>
          <w:szCs w:val="24"/>
          <w:lang w:val="en"/>
        </w:rPr>
        <w:t xml:space="preserve"> </w:t>
      </w:r>
    </w:p>
    <w:p w:rsidR="0072645D" w:rsidRPr="00E9010A" w:rsidRDefault="0072645D">
      <w:pPr>
        <w:rPr>
          <w:rFonts w:asciiTheme="minorEastAsia" w:eastAsiaTheme="minorEastAsia" w:hAnsiTheme="minorEastAsia" w:cs="仿宋_GB2312"/>
          <w:sz w:val="24"/>
          <w:lang w:val="en"/>
        </w:rPr>
      </w:pPr>
    </w:p>
    <w:p w:rsidR="0072645D" w:rsidRDefault="005B00D7">
      <w:pPr>
        <w:widowControl/>
        <w:jc w:val="left"/>
        <w:rPr>
          <w:b/>
          <w:sz w:val="30"/>
          <w:szCs w:val="30"/>
        </w:rPr>
        <w:sectPr w:rsidR="0072645D">
          <w:pgSz w:w="11906" w:h="16838"/>
          <w:pgMar w:top="1134" w:right="1134" w:bottom="1134" w:left="1134" w:header="720" w:footer="720" w:gutter="0"/>
          <w:cols w:space="720"/>
          <w:docGrid w:type="lines" w:linePitch="331"/>
        </w:sectPr>
      </w:pPr>
      <w:r>
        <w:rPr>
          <w:b/>
          <w:sz w:val="30"/>
          <w:szCs w:val="30"/>
        </w:rPr>
        <w:br w:type="page"/>
      </w:r>
    </w:p>
    <w:p w:rsidR="0072645D" w:rsidRPr="007B0A57" w:rsidRDefault="005B00D7" w:rsidP="007B0A57">
      <w:pPr>
        <w:pStyle w:val="2"/>
        <w:jc w:val="center"/>
        <w:rPr>
          <w:rFonts w:asciiTheme="minorEastAsia" w:eastAsiaTheme="minorEastAsia" w:hAnsiTheme="minorEastAsia"/>
          <w:color w:val="000000"/>
          <w:sz w:val="30"/>
          <w:szCs w:val="30"/>
        </w:rPr>
      </w:pPr>
      <w:bookmarkStart w:id="216" w:name="_Toc19686840"/>
      <w:bookmarkStart w:id="217" w:name="_Toc150461479"/>
      <w:r w:rsidRPr="007B0A57">
        <w:rPr>
          <w:rFonts w:asciiTheme="minorEastAsia" w:eastAsiaTheme="minorEastAsia" w:hAnsiTheme="minorEastAsia" w:hint="eastAsia"/>
          <w:color w:val="000000"/>
          <w:sz w:val="30"/>
          <w:szCs w:val="30"/>
        </w:rPr>
        <w:lastRenderedPageBreak/>
        <w:t>第六节 其他文书、文件格式</w:t>
      </w:r>
      <w:bookmarkEnd w:id="216"/>
      <w:bookmarkEnd w:id="217"/>
    </w:p>
    <w:p w:rsidR="0072645D" w:rsidRDefault="0072645D">
      <w:pPr>
        <w:pStyle w:val="a9"/>
        <w:spacing w:line="360" w:lineRule="auto"/>
        <w:jc w:val="center"/>
        <w:rPr>
          <w:b/>
          <w:sz w:val="30"/>
          <w:szCs w:val="30"/>
        </w:rPr>
      </w:pPr>
    </w:p>
    <w:p w:rsidR="0072645D" w:rsidRPr="00790AEE" w:rsidRDefault="005B00D7">
      <w:pPr>
        <w:jc w:val="center"/>
        <w:rPr>
          <w:rFonts w:ascii="宋体" w:hAnsi="宋体" w:cs="宋体"/>
          <w:b/>
          <w:bCs/>
          <w:sz w:val="30"/>
          <w:szCs w:val="30"/>
          <w:lang w:val="en"/>
        </w:rPr>
      </w:pPr>
      <w:r w:rsidRPr="00790AEE">
        <w:rPr>
          <w:rFonts w:ascii="宋体" w:hAnsi="宋体" w:cs="宋体" w:hint="eastAsia"/>
          <w:b/>
          <w:bCs/>
          <w:sz w:val="30"/>
          <w:szCs w:val="30"/>
          <w:lang w:val="en"/>
        </w:rPr>
        <w:t>知识产权合</w:t>
      </w:r>
      <w:proofErr w:type="gramStart"/>
      <w:r w:rsidRPr="00790AEE">
        <w:rPr>
          <w:rFonts w:ascii="宋体" w:hAnsi="宋体" w:cs="宋体" w:hint="eastAsia"/>
          <w:b/>
          <w:bCs/>
          <w:sz w:val="30"/>
          <w:szCs w:val="30"/>
          <w:lang w:val="en"/>
        </w:rPr>
        <w:t>规</w:t>
      </w:r>
      <w:proofErr w:type="gramEnd"/>
      <w:r w:rsidRPr="00790AEE">
        <w:rPr>
          <w:rFonts w:ascii="宋体" w:hAnsi="宋体" w:cs="宋体" w:hint="eastAsia"/>
          <w:b/>
          <w:bCs/>
          <w:sz w:val="30"/>
          <w:szCs w:val="30"/>
          <w:lang w:val="en"/>
        </w:rPr>
        <w:t>性声明</w:t>
      </w:r>
    </w:p>
    <w:p w:rsidR="0072645D" w:rsidRDefault="005B00D7">
      <w:pPr>
        <w:rPr>
          <w:rFonts w:ascii="仿宋_GB2312" w:eastAsia="仿宋_GB2312" w:hAnsi="仿宋_GB2312" w:cs="仿宋_GB2312"/>
          <w:sz w:val="30"/>
          <w:szCs w:val="30"/>
        </w:rPr>
      </w:pPr>
      <w:r>
        <w:rPr>
          <w:rFonts w:ascii="仿宋_GB2312" w:eastAsia="仿宋_GB2312" w:hAnsi="仿宋_GB2312" w:cs="仿宋_GB2312" w:hint="eastAsia"/>
          <w:sz w:val="30"/>
          <w:szCs w:val="30"/>
        </w:rPr>
        <w:t xml:space="preserve">    </w:t>
      </w:r>
    </w:p>
    <w:p w:rsidR="0072645D" w:rsidRPr="00790AEE" w:rsidRDefault="005B00D7" w:rsidP="00790AEE">
      <w:pPr>
        <w:spacing w:line="640" w:lineRule="exact"/>
        <w:rPr>
          <w:rFonts w:ascii="宋体" w:hAnsi="宋体" w:cs="仿宋_GB2312"/>
          <w:sz w:val="24"/>
          <w:lang w:val="en"/>
        </w:rPr>
      </w:pPr>
      <w:r>
        <w:rPr>
          <w:rFonts w:ascii="仿宋_GB2312" w:eastAsia="仿宋_GB2312" w:hAnsi="仿宋_GB2312" w:cs="仿宋_GB2312" w:hint="eastAsia"/>
          <w:sz w:val="30"/>
          <w:szCs w:val="30"/>
        </w:rPr>
        <w:t xml:space="preserve">  </w:t>
      </w:r>
      <w:r w:rsidRPr="00790AEE">
        <w:rPr>
          <w:rFonts w:ascii="宋体" w:hAnsi="宋体" w:cs="仿宋_GB2312" w:hint="eastAsia"/>
          <w:sz w:val="24"/>
        </w:rPr>
        <w:t xml:space="preserve">  本</w:t>
      </w:r>
      <w:r w:rsidRPr="00790AEE">
        <w:rPr>
          <w:rFonts w:ascii="宋体" w:hAnsi="宋体" w:cs="仿宋_GB2312" w:hint="eastAsia"/>
          <w:sz w:val="24"/>
          <w:lang w:val="en"/>
        </w:rPr>
        <w:t>企业（单位）自愿参与政府投资政府采购的</w:t>
      </w:r>
      <w:r w:rsidR="00370834" w:rsidRPr="00790AEE">
        <w:rPr>
          <w:rFonts w:ascii="宋体" w:hAnsi="宋体" w:cs="仿宋_GB2312" w:hint="eastAsia"/>
          <w:sz w:val="24"/>
          <w:u w:val="single"/>
          <w:lang w:val="en"/>
        </w:rPr>
        <w:t>巴里坤县城乡规划馆提升改造工程</w:t>
      </w:r>
      <w:r w:rsidRPr="00790AEE">
        <w:rPr>
          <w:rFonts w:ascii="宋体" w:hAnsi="宋体" w:cs="仿宋_GB2312" w:hint="eastAsia"/>
          <w:sz w:val="24"/>
          <w:lang w:val="en"/>
        </w:rPr>
        <w:t>项目，</w:t>
      </w:r>
      <w:r w:rsidRPr="00790AEE">
        <w:rPr>
          <w:rFonts w:ascii="宋体" w:hAnsi="宋体" w:cs="仿宋_GB2312" w:hint="eastAsia"/>
          <w:b/>
          <w:bCs/>
          <w:sz w:val="24"/>
          <w:lang w:val="en"/>
        </w:rPr>
        <w:t>在此郑重承诺：</w:t>
      </w:r>
      <w:r w:rsidRPr="00790AEE">
        <w:rPr>
          <w:rFonts w:ascii="宋体" w:hAnsi="宋体" w:cs="仿宋_GB2312" w:hint="eastAsia"/>
          <w:sz w:val="24"/>
          <w:lang w:val="en"/>
        </w:rPr>
        <w:t>遵守中国知识产权法律、法规、规章、规范性文件及在中国适用的与知识产权有关的国际公约，所参与项目的知识产权明晰无争议，归属或技术来源正当合法。近三年在知识产权领域不存在违反法律、法规、规章及其他规范性文件的失信行为。所参与的项目不对其他单位及个人的知识产权构成侵权。如经核查确有违反上述承诺应遵守的行为，本企业（单位）将承担由此产生的全部责任。</w:t>
      </w:r>
    </w:p>
    <w:p w:rsidR="0072645D" w:rsidRPr="00790AEE" w:rsidRDefault="005B00D7" w:rsidP="00790AEE">
      <w:pPr>
        <w:snapToGrid w:val="0"/>
        <w:spacing w:line="640" w:lineRule="exact"/>
        <w:ind w:leftChars="1736" w:left="5634" w:hangingChars="825" w:hanging="1988"/>
        <w:rPr>
          <w:rFonts w:ascii="宋体" w:hAnsi="宋体"/>
          <w:b/>
          <w:sz w:val="24"/>
        </w:rPr>
      </w:pPr>
      <w:r w:rsidRPr="00790AEE">
        <w:rPr>
          <w:rFonts w:ascii="宋体" w:hAnsi="宋体"/>
          <w:b/>
          <w:sz w:val="24"/>
        </w:rPr>
        <w:t xml:space="preserve">           </w:t>
      </w:r>
    </w:p>
    <w:p w:rsidR="0072645D" w:rsidRPr="00790AEE" w:rsidRDefault="0072645D" w:rsidP="00790AEE">
      <w:pPr>
        <w:snapToGrid w:val="0"/>
        <w:spacing w:line="640" w:lineRule="exact"/>
        <w:ind w:leftChars="1736" w:left="5634" w:hangingChars="825" w:hanging="1988"/>
        <w:rPr>
          <w:rFonts w:ascii="宋体" w:hAnsi="宋体"/>
          <w:b/>
          <w:sz w:val="24"/>
        </w:rPr>
      </w:pPr>
    </w:p>
    <w:p w:rsidR="0072645D" w:rsidRPr="00790AEE" w:rsidRDefault="0072645D" w:rsidP="00790AEE">
      <w:pPr>
        <w:snapToGrid w:val="0"/>
        <w:spacing w:line="640" w:lineRule="exact"/>
        <w:ind w:leftChars="1736" w:left="5634" w:hangingChars="825" w:hanging="1988"/>
        <w:rPr>
          <w:rFonts w:ascii="宋体" w:hAnsi="宋体"/>
          <w:b/>
          <w:sz w:val="24"/>
        </w:rPr>
      </w:pPr>
    </w:p>
    <w:p w:rsidR="0072645D" w:rsidRPr="00790AEE" w:rsidRDefault="0072645D" w:rsidP="00790AEE">
      <w:pPr>
        <w:snapToGrid w:val="0"/>
        <w:spacing w:line="640" w:lineRule="exact"/>
        <w:ind w:leftChars="1736" w:left="5634" w:hangingChars="825" w:hanging="1988"/>
        <w:rPr>
          <w:rFonts w:ascii="宋体" w:hAnsi="宋体"/>
          <w:b/>
          <w:sz w:val="24"/>
        </w:rPr>
      </w:pPr>
    </w:p>
    <w:p w:rsidR="0072645D" w:rsidRPr="00790AEE" w:rsidRDefault="005B00D7" w:rsidP="00790AEE">
      <w:pPr>
        <w:snapToGrid w:val="0"/>
        <w:spacing w:line="640" w:lineRule="exact"/>
        <w:ind w:leftChars="1736" w:left="5634" w:hangingChars="825" w:hanging="1988"/>
        <w:rPr>
          <w:rFonts w:ascii="宋体" w:hAnsi="宋体" w:cs="仿宋_GB2312"/>
          <w:kern w:val="0"/>
          <w:sz w:val="24"/>
        </w:rPr>
      </w:pPr>
      <w:r w:rsidRPr="00790AEE">
        <w:rPr>
          <w:rFonts w:ascii="宋体" w:hAnsi="宋体"/>
          <w:b/>
          <w:sz w:val="24"/>
        </w:rPr>
        <w:t xml:space="preserve">      </w:t>
      </w:r>
      <w:r w:rsidRPr="00790AEE">
        <w:rPr>
          <w:rFonts w:ascii="宋体" w:hAnsi="宋体" w:cs="仿宋_GB2312" w:hint="eastAsia"/>
          <w:kern w:val="0"/>
          <w:sz w:val="24"/>
          <w:lang w:val="zh-CN"/>
        </w:rPr>
        <w:t>投标人名称(电子签章)：</w:t>
      </w:r>
    </w:p>
    <w:p w:rsidR="0072645D" w:rsidRDefault="005B00D7" w:rsidP="00790AEE">
      <w:pPr>
        <w:snapToGrid w:val="0"/>
        <w:spacing w:line="640" w:lineRule="exact"/>
        <w:ind w:firstLineChars="2150" w:firstLine="5160"/>
        <w:rPr>
          <w:rFonts w:ascii="仿宋_GB2312" w:eastAsia="仿宋_GB2312" w:hAnsi="仿宋" w:cs="仿宋_GB2312"/>
          <w:kern w:val="0"/>
          <w:sz w:val="24"/>
          <w:lang w:val="zh-CN"/>
        </w:rPr>
        <w:sectPr w:rsidR="0072645D">
          <w:pgSz w:w="11906" w:h="16838"/>
          <w:pgMar w:top="1134" w:right="1134" w:bottom="1134" w:left="1134" w:header="720" w:footer="720" w:gutter="0"/>
          <w:cols w:space="720"/>
          <w:docGrid w:type="lines" w:linePitch="331"/>
        </w:sectPr>
      </w:pPr>
      <w:r w:rsidRPr="00790AEE">
        <w:rPr>
          <w:rFonts w:ascii="宋体" w:hAnsi="宋体" w:cs="仿宋_GB2312" w:hint="eastAsia"/>
          <w:kern w:val="0"/>
          <w:sz w:val="24"/>
          <w:lang w:val="zh-CN"/>
        </w:rPr>
        <w:t>日期</w:t>
      </w:r>
      <w:r w:rsidRPr="00790AEE">
        <w:rPr>
          <w:rFonts w:ascii="宋体" w:hAnsi="宋体" w:cs="仿宋_GB2312" w:hint="eastAsia"/>
          <w:kern w:val="0"/>
          <w:sz w:val="24"/>
        </w:rPr>
        <w:t xml:space="preserve">：  年  </w:t>
      </w:r>
      <w:r w:rsidRPr="00790AEE">
        <w:rPr>
          <w:rFonts w:ascii="宋体" w:hAnsi="宋体" w:cs="仿宋_GB2312" w:hint="eastAsia"/>
          <w:kern w:val="0"/>
          <w:sz w:val="24"/>
          <w:lang w:val="zh-CN"/>
        </w:rPr>
        <w:t>月</w:t>
      </w:r>
      <w:r w:rsidRPr="00790AEE">
        <w:rPr>
          <w:rFonts w:ascii="宋体" w:hAnsi="宋体" w:cs="仿宋_GB2312" w:hint="eastAsia"/>
          <w:kern w:val="0"/>
          <w:sz w:val="24"/>
        </w:rPr>
        <w:t xml:space="preserve">   </w:t>
      </w:r>
      <w:r w:rsidRPr="00790AEE">
        <w:rPr>
          <w:rFonts w:ascii="宋体" w:hAnsi="宋体" w:cs="仿宋_GB2312" w:hint="eastAsia"/>
          <w:kern w:val="0"/>
          <w:sz w:val="24"/>
          <w:lang w:val="zh-CN"/>
        </w:rPr>
        <w:t>日</w:t>
      </w:r>
    </w:p>
    <w:p w:rsidR="0072645D" w:rsidRDefault="0072645D">
      <w:pPr>
        <w:snapToGrid w:val="0"/>
        <w:spacing w:before="50" w:afterLines="50" w:after="165" w:line="360" w:lineRule="auto"/>
        <w:jc w:val="left"/>
        <w:rPr>
          <w:sz w:val="20"/>
        </w:rPr>
      </w:pPr>
    </w:p>
    <w:p w:rsidR="0072645D" w:rsidRDefault="0072645D">
      <w:pPr>
        <w:pStyle w:val="a9"/>
        <w:tabs>
          <w:tab w:val="left" w:pos="2472"/>
        </w:tabs>
        <w:spacing w:line="460" w:lineRule="exact"/>
        <w:jc w:val="center"/>
        <w:rPr>
          <w:rFonts w:ascii="Times New Roman" w:hAnsi="Times New Roman"/>
          <w:b/>
          <w:sz w:val="36"/>
        </w:rPr>
      </w:pPr>
    </w:p>
    <w:p w:rsidR="0072645D" w:rsidRDefault="0072645D">
      <w:pPr>
        <w:pStyle w:val="a9"/>
        <w:tabs>
          <w:tab w:val="left" w:pos="2472"/>
        </w:tabs>
        <w:spacing w:line="460" w:lineRule="exact"/>
        <w:jc w:val="center"/>
        <w:rPr>
          <w:rFonts w:ascii="Times New Roman" w:hAnsi="Times New Roman"/>
          <w:b/>
          <w:sz w:val="36"/>
        </w:rPr>
      </w:pPr>
    </w:p>
    <w:p w:rsidR="0072645D" w:rsidRDefault="0072645D">
      <w:pPr>
        <w:pStyle w:val="a9"/>
        <w:tabs>
          <w:tab w:val="left" w:pos="2472"/>
        </w:tabs>
        <w:spacing w:line="460" w:lineRule="exact"/>
        <w:jc w:val="center"/>
        <w:rPr>
          <w:rFonts w:ascii="Times New Roman" w:hAnsi="Times New Roman"/>
          <w:b/>
          <w:sz w:val="36"/>
        </w:rPr>
      </w:pPr>
    </w:p>
    <w:p w:rsidR="0072645D" w:rsidRDefault="0072645D">
      <w:pPr>
        <w:pStyle w:val="a9"/>
        <w:tabs>
          <w:tab w:val="left" w:pos="2472"/>
        </w:tabs>
        <w:spacing w:line="460" w:lineRule="exact"/>
        <w:jc w:val="center"/>
        <w:rPr>
          <w:rFonts w:ascii="Times New Roman" w:hAnsi="Times New Roman"/>
          <w:b/>
          <w:sz w:val="36"/>
        </w:rPr>
      </w:pPr>
    </w:p>
    <w:p w:rsidR="0072645D" w:rsidRDefault="0072645D">
      <w:pPr>
        <w:pStyle w:val="a9"/>
        <w:tabs>
          <w:tab w:val="left" w:pos="2472"/>
        </w:tabs>
        <w:spacing w:line="460" w:lineRule="exact"/>
        <w:jc w:val="center"/>
        <w:rPr>
          <w:rFonts w:ascii="Times New Roman" w:hAnsi="Times New Roman"/>
          <w:b/>
          <w:sz w:val="36"/>
        </w:rPr>
      </w:pPr>
    </w:p>
    <w:p w:rsidR="0072645D" w:rsidRDefault="0072645D">
      <w:pPr>
        <w:pStyle w:val="a9"/>
        <w:tabs>
          <w:tab w:val="left" w:pos="2472"/>
        </w:tabs>
        <w:spacing w:line="460" w:lineRule="exact"/>
        <w:jc w:val="center"/>
        <w:rPr>
          <w:rFonts w:ascii="Times New Roman" w:hAnsi="Times New Roman"/>
          <w:b/>
          <w:sz w:val="36"/>
        </w:rPr>
      </w:pPr>
    </w:p>
    <w:p w:rsidR="0072645D" w:rsidRDefault="0072645D">
      <w:pPr>
        <w:pStyle w:val="a9"/>
        <w:tabs>
          <w:tab w:val="left" w:pos="2472"/>
        </w:tabs>
        <w:spacing w:line="460" w:lineRule="exact"/>
        <w:jc w:val="center"/>
        <w:rPr>
          <w:rFonts w:ascii="Times New Roman" w:hAnsi="Times New Roman"/>
          <w:b/>
          <w:sz w:val="36"/>
        </w:rPr>
      </w:pPr>
    </w:p>
    <w:p w:rsidR="0072645D" w:rsidRDefault="0072645D">
      <w:pPr>
        <w:pStyle w:val="a9"/>
        <w:tabs>
          <w:tab w:val="left" w:pos="2472"/>
        </w:tabs>
        <w:spacing w:line="460" w:lineRule="exact"/>
        <w:jc w:val="center"/>
        <w:rPr>
          <w:rFonts w:ascii="Times New Roman" w:hAnsi="Times New Roman"/>
          <w:b/>
          <w:sz w:val="36"/>
        </w:rPr>
      </w:pPr>
    </w:p>
    <w:p w:rsidR="0072645D" w:rsidRDefault="0072645D">
      <w:pPr>
        <w:pStyle w:val="a9"/>
        <w:tabs>
          <w:tab w:val="left" w:pos="2472"/>
        </w:tabs>
        <w:spacing w:line="460" w:lineRule="exact"/>
        <w:jc w:val="center"/>
        <w:rPr>
          <w:rFonts w:ascii="Times New Roman" w:hAnsi="Times New Roman"/>
          <w:b/>
          <w:sz w:val="36"/>
        </w:rPr>
      </w:pPr>
    </w:p>
    <w:p w:rsidR="0072645D" w:rsidRDefault="0072645D">
      <w:pPr>
        <w:pStyle w:val="a9"/>
        <w:tabs>
          <w:tab w:val="left" w:pos="2472"/>
        </w:tabs>
        <w:spacing w:line="460" w:lineRule="exact"/>
        <w:jc w:val="center"/>
        <w:rPr>
          <w:rFonts w:ascii="Times New Roman" w:hAnsi="Times New Roman"/>
          <w:b/>
          <w:sz w:val="36"/>
        </w:rPr>
      </w:pPr>
    </w:p>
    <w:p w:rsidR="0072645D" w:rsidRDefault="0072645D">
      <w:pPr>
        <w:pStyle w:val="a9"/>
        <w:tabs>
          <w:tab w:val="left" w:pos="2472"/>
        </w:tabs>
        <w:spacing w:line="460" w:lineRule="exact"/>
        <w:jc w:val="center"/>
        <w:rPr>
          <w:rFonts w:ascii="Times New Roman" w:hAnsi="Times New Roman"/>
          <w:b/>
          <w:sz w:val="36"/>
        </w:rPr>
      </w:pPr>
    </w:p>
    <w:p w:rsidR="0072645D" w:rsidRPr="005838F8" w:rsidRDefault="005B00D7" w:rsidP="005838F8">
      <w:pPr>
        <w:pStyle w:val="2"/>
        <w:jc w:val="center"/>
        <w:rPr>
          <w:rFonts w:asciiTheme="minorEastAsia" w:eastAsiaTheme="minorEastAsia" w:hAnsiTheme="minorEastAsia"/>
          <w:color w:val="000000"/>
          <w:sz w:val="36"/>
          <w:szCs w:val="36"/>
        </w:rPr>
      </w:pPr>
      <w:bookmarkStart w:id="218" w:name="_Toc150461480"/>
      <w:r w:rsidRPr="005838F8">
        <w:rPr>
          <w:rFonts w:asciiTheme="minorEastAsia" w:eastAsiaTheme="minorEastAsia" w:hAnsiTheme="minorEastAsia" w:hint="eastAsia"/>
          <w:color w:val="000000"/>
          <w:sz w:val="36"/>
          <w:szCs w:val="36"/>
        </w:rPr>
        <w:t>第七章</w:t>
      </w:r>
      <w:r w:rsidRPr="005838F8">
        <w:rPr>
          <w:rFonts w:asciiTheme="minorEastAsia" w:eastAsiaTheme="minorEastAsia" w:hAnsiTheme="minorEastAsia"/>
          <w:color w:val="000000"/>
          <w:sz w:val="36"/>
          <w:szCs w:val="36"/>
        </w:rPr>
        <w:t xml:space="preserve"> </w:t>
      </w:r>
      <w:r w:rsidRPr="005838F8">
        <w:rPr>
          <w:rFonts w:asciiTheme="minorEastAsia" w:eastAsiaTheme="minorEastAsia" w:hAnsiTheme="minorEastAsia" w:hint="eastAsia"/>
          <w:color w:val="000000"/>
          <w:sz w:val="36"/>
          <w:szCs w:val="36"/>
        </w:rPr>
        <w:t>质疑、投诉证明材料格式</w:t>
      </w:r>
      <w:bookmarkEnd w:id="218"/>
    </w:p>
    <w:p w:rsidR="0072645D" w:rsidRDefault="0072645D">
      <w:pPr>
        <w:widowControl/>
        <w:spacing w:line="360" w:lineRule="auto"/>
        <w:jc w:val="left"/>
        <w:rPr>
          <w:sz w:val="20"/>
        </w:rPr>
        <w:sectPr w:rsidR="0072645D">
          <w:pgSz w:w="11906" w:h="16838"/>
          <w:pgMar w:top="1134" w:right="1134" w:bottom="1134" w:left="1134" w:header="720" w:footer="720" w:gutter="0"/>
          <w:cols w:space="720"/>
          <w:docGrid w:type="lines" w:linePitch="331"/>
        </w:sectPr>
      </w:pPr>
    </w:p>
    <w:p w:rsidR="0072645D" w:rsidRPr="00790AEE" w:rsidRDefault="0072645D">
      <w:pPr>
        <w:widowControl/>
        <w:shd w:val="clear" w:color="auto" w:fill="FFFFFF"/>
        <w:spacing w:line="260" w:lineRule="exact"/>
        <w:jc w:val="left"/>
        <w:rPr>
          <w:rFonts w:ascii="宋体" w:hAnsi="宋体"/>
          <w:b/>
          <w:bCs/>
          <w:color w:val="000000"/>
          <w:sz w:val="28"/>
          <w:szCs w:val="28"/>
        </w:rPr>
      </w:pPr>
    </w:p>
    <w:p w:rsidR="0072645D" w:rsidRPr="00790AEE" w:rsidRDefault="005B00D7" w:rsidP="00790AEE">
      <w:pPr>
        <w:adjustRightInd w:val="0"/>
        <w:snapToGrid w:val="0"/>
        <w:spacing w:beforeLines="100" w:before="331" w:line="360" w:lineRule="auto"/>
        <w:jc w:val="center"/>
        <w:rPr>
          <w:rFonts w:ascii="黑体" w:eastAsia="黑体" w:hAnsi="黑体" w:cs="仿宋"/>
          <w:bCs/>
          <w:sz w:val="32"/>
          <w:szCs w:val="32"/>
        </w:rPr>
      </w:pPr>
      <w:r w:rsidRPr="00790AEE">
        <w:rPr>
          <w:rFonts w:ascii="黑体" w:eastAsia="黑体" w:hAnsi="黑体" w:cs="仿宋" w:hint="eastAsia"/>
          <w:bCs/>
          <w:sz w:val="32"/>
          <w:szCs w:val="32"/>
        </w:rPr>
        <w:t>第一节 质疑函（格式）</w:t>
      </w:r>
    </w:p>
    <w:p w:rsidR="0072645D" w:rsidRPr="00790AEE" w:rsidRDefault="005B00D7">
      <w:pPr>
        <w:jc w:val="center"/>
        <w:rPr>
          <w:rFonts w:ascii="宋体" w:hAnsi="宋体" w:cs="仿宋"/>
          <w:b/>
          <w:bCs/>
          <w:sz w:val="30"/>
          <w:szCs w:val="30"/>
        </w:rPr>
      </w:pPr>
      <w:r w:rsidRPr="00790AEE">
        <w:rPr>
          <w:rFonts w:ascii="宋体" w:hAnsi="宋体" w:cs="仿宋" w:hint="eastAsia"/>
          <w:b/>
          <w:bCs/>
          <w:sz w:val="30"/>
          <w:szCs w:val="30"/>
        </w:rPr>
        <w:t>质疑函范本</w:t>
      </w:r>
    </w:p>
    <w:p w:rsidR="0072645D" w:rsidRPr="00790AEE" w:rsidRDefault="005B00D7" w:rsidP="00790AEE">
      <w:pPr>
        <w:adjustRightInd w:val="0"/>
        <w:snapToGrid w:val="0"/>
        <w:spacing w:beforeLines="100" w:before="331" w:line="640" w:lineRule="exact"/>
        <w:rPr>
          <w:rFonts w:ascii="宋体" w:hAnsi="宋体" w:cs="仿宋"/>
          <w:bCs/>
          <w:sz w:val="24"/>
        </w:rPr>
      </w:pPr>
      <w:r w:rsidRPr="00790AEE">
        <w:rPr>
          <w:rFonts w:ascii="宋体" w:hAnsi="宋体" w:cs="仿宋" w:hint="eastAsia"/>
          <w:bCs/>
          <w:sz w:val="24"/>
        </w:rPr>
        <w:t>一、质疑供应商基本信息</w:t>
      </w:r>
    </w:p>
    <w:p w:rsidR="0072645D" w:rsidRPr="00790AEE" w:rsidRDefault="005B00D7" w:rsidP="00790AEE">
      <w:pPr>
        <w:adjustRightInd w:val="0"/>
        <w:snapToGrid w:val="0"/>
        <w:spacing w:line="640" w:lineRule="exact"/>
        <w:rPr>
          <w:rFonts w:ascii="宋体" w:hAnsi="宋体" w:cs="仿宋"/>
          <w:sz w:val="24"/>
          <w:u w:val="dotted"/>
        </w:rPr>
      </w:pPr>
      <w:r w:rsidRPr="00790AEE">
        <w:rPr>
          <w:rFonts w:ascii="宋体" w:hAnsi="宋体" w:cs="仿宋" w:hint="eastAsia"/>
          <w:sz w:val="24"/>
        </w:rPr>
        <w:t>质疑供应商：</w:t>
      </w:r>
      <w:r w:rsidRPr="00790AEE">
        <w:rPr>
          <w:rFonts w:ascii="宋体" w:hAnsi="宋体" w:cs="仿宋" w:hint="eastAsia"/>
          <w:sz w:val="24"/>
          <w:u w:val="dotted"/>
        </w:rPr>
        <w:t xml:space="preserve">                                        </w:t>
      </w:r>
    </w:p>
    <w:p w:rsidR="0072645D" w:rsidRPr="00790AEE" w:rsidRDefault="005B00D7" w:rsidP="00790AEE">
      <w:pPr>
        <w:adjustRightInd w:val="0"/>
        <w:snapToGrid w:val="0"/>
        <w:spacing w:line="640" w:lineRule="exact"/>
        <w:rPr>
          <w:rFonts w:ascii="宋体" w:hAnsi="宋体" w:cs="仿宋"/>
          <w:sz w:val="24"/>
        </w:rPr>
      </w:pPr>
      <w:r w:rsidRPr="00790AEE">
        <w:rPr>
          <w:rFonts w:ascii="宋体" w:hAnsi="宋体" w:cs="仿宋" w:hint="eastAsia"/>
          <w:sz w:val="24"/>
        </w:rPr>
        <w:t>地址：</w:t>
      </w:r>
      <w:r w:rsidRPr="00790AEE">
        <w:rPr>
          <w:rFonts w:ascii="宋体" w:hAnsi="宋体" w:cs="仿宋" w:hint="eastAsia"/>
          <w:sz w:val="24"/>
          <w:u w:val="dotted"/>
        </w:rPr>
        <w:t xml:space="preserve">                          </w:t>
      </w:r>
      <w:r w:rsidRPr="00790AEE">
        <w:rPr>
          <w:rFonts w:ascii="宋体" w:hAnsi="宋体" w:cs="仿宋" w:hint="eastAsia"/>
          <w:sz w:val="24"/>
        </w:rPr>
        <w:t>邮编：</w:t>
      </w:r>
      <w:r w:rsidRPr="00790AEE">
        <w:rPr>
          <w:rFonts w:ascii="宋体" w:hAnsi="宋体" w:cs="仿宋" w:hint="eastAsia"/>
          <w:sz w:val="24"/>
          <w:u w:val="dotted"/>
        </w:rPr>
        <w:t xml:space="preserve">                                                   </w:t>
      </w:r>
    </w:p>
    <w:p w:rsidR="0072645D" w:rsidRPr="00790AEE" w:rsidRDefault="005B00D7" w:rsidP="00790AEE">
      <w:pPr>
        <w:adjustRightInd w:val="0"/>
        <w:snapToGrid w:val="0"/>
        <w:spacing w:line="640" w:lineRule="exact"/>
        <w:rPr>
          <w:rFonts w:ascii="宋体" w:hAnsi="宋体" w:cs="仿宋"/>
          <w:sz w:val="24"/>
        </w:rPr>
      </w:pPr>
      <w:r w:rsidRPr="00790AEE">
        <w:rPr>
          <w:rFonts w:ascii="宋体" w:hAnsi="宋体" w:cs="仿宋" w:hint="eastAsia"/>
          <w:sz w:val="24"/>
        </w:rPr>
        <w:t>联系人：</w:t>
      </w:r>
      <w:r w:rsidRPr="00790AEE">
        <w:rPr>
          <w:rFonts w:ascii="宋体" w:hAnsi="宋体" w:cs="仿宋" w:hint="eastAsia"/>
          <w:sz w:val="24"/>
          <w:u w:val="dotted"/>
        </w:rPr>
        <w:t xml:space="preserve">                      </w:t>
      </w:r>
      <w:r w:rsidRPr="00790AEE">
        <w:rPr>
          <w:rFonts w:ascii="宋体" w:hAnsi="宋体" w:cs="仿宋" w:hint="eastAsia"/>
          <w:sz w:val="24"/>
        </w:rPr>
        <w:t>联系电话：</w:t>
      </w:r>
      <w:r w:rsidRPr="00790AEE">
        <w:rPr>
          <w:rFonts w:ascii="宋体" w:hAnsi="宋体" w:cs="仿宋" w:hint="eastAsia"/>
          <w:sz w:val="24"/>
          <w:u w:val="dotted"/>
        </w:rPr>
        <w:t xml:space="preserve">                              </w:t>
      </w:r>
    </w:p>
    <w:p w:rsidR="0072645D" w:rsidRPr="00790AEE" w:rsidRDefault="005B00D7" w:rsidP="00790AEE">
      <w:pPr>
        <w:adjustRightInd w:val="0"/>
        <w:snapToGrid w:val="0"/>
        <w:spacing w:line="640" w:lineRule="exact"/>
        <w:rPr>
          <w:rFonts w:ascii="宋体" w:hAnsi="宋体" w:cs="仿宋"/>
          <w:sz w:val="24"/>
          <w:u w:val="dotted"/>
        </w:rPr>
      </w:pPr>
      <w:r w:rsidRPr="00790AEE">
        <w:rPr>
          <w:rFonts w:ascii="宋体" w:hAnsi="宋体" w:cs="仿宋" w:hint="eastAsia"/>
          <w:sz w:val="24"/>
        </w:rPr>
        <w:t>授权代表：</w:t>
      </w:r>
      <w:r w:rsidRPr="00790AEE">
        <w:rPr>
          <w:rFonts w:ascii="宋体" w:hAnsi="宋体" w:cs="仿宋" w:hint="eastAsia"/>
          <w:sz w:val="24"/>
          <w:u w:val="dotted"/>
        </w:rPr>
        <w:t xml:space="preserve">                                          </w:t>
      </w:r>
    </w:p>
    <w:p w:rsidR="0072645D" w:rsidRPr="00790AEE" w:rsidRDefault="005B00D7" w:rsidP="00790AEE">
      <w:pPr>
        <w:adjustRightInd w:val="0"/>
        <w:snapToGrid w:val="0"/>
        <w:spacing w:line="640" w:lineRule="exact"/>
        <w:rPr>
          <w:rFonts w:ascii="宋体" w:hAnsi="宋体" w:cs="仿宋"/>
          <w:sz w:val="24"/>
        </w:rPr>
      </w:pPr>
      <w:r w:rsidRPr="00790AEE">
        <w:rPr>
          <w:rFonts w:ascii="宋体" w:hAnsi="宋体" w:cs="仿宋" w:hint="eastAsia"/>
          <w:sz w:val="24"/>
        </w:rPr>
        <w:t>联系电话：</w:t>
      </w:r>
      <w:r w:rsidRPr="00790AEE">
        <w:rPr>
          <w:rFonts w:ascii="宋体" w:hAnsi="宋体" w:cs="仿宋" w:hint="eastAsia"/>
          <w:sz w:val="24"/>
          <w:u w:val="dotted"/>
        </w:rPr>
        <w:t xml:space="preserve">                                           </w:t>
      </w:r>
      <w:r w:rsidRPr="00790AEE">
        <w:rPr>
          <w:rFonts w:ascii="宋体" w:hAnsi="宋体" w:cs="仿宋" w:hint="eastAsia"/>
          <w:sz w:val="24"/>
        </w:rPr>
        <w:t xml:space="preserve"> </w:t>
      </w:r>
    </w:p>
    <w:p w:rsidR="0072645D" w:rsidRPr="00790AEE" w:rsidRDefault="005B00D7" w:rsidP="00790AEE">
      <w:pPr>
        <w:adjustRightInd w:val="0"/>
        <w:snapToGrid w:val="0"/>
        <w:spacing w:line="640" w:lineRule="exact"/>
        <w:rPr>
          <w:rFonts w:ascii="宋体" w:hAnsi="宋体" w:cs="仿宋"/>
          <w:sz w:val="24"/>
        </w:rPr>
      </w:pPr>
      <w:r w:rsidRPr="00790AEE">
        <w:rPr>
          <w:rFonts w:ascii="宋体" w:hAnsi="宋体" w:cs="仿宋" w:hint="eastAsia"/>
          <w:sz w:val="24"/>
        </w:rPr>
        <w:t xml:space="preserve">地址： </w:t>
      </w:r>
      <w:r w:rsidRPr="00790AEE">
        <w:rPr>
          <w:rFonts w:ascii="宋体" w:hAnsi="宋体" w:cs="仿宋" w:hint="eastAsia"/>
          <w:sz w:val="24"/>
          <w:u w:val="dotted"/>
        </w:rPr>
        <w:t xml:space="preserve">                        </w:t>
      </w:r>
      <w:r w:rsidRPr="00790AEE">
        <w:rPr>
          <w:rFonts w:ascii="宋体" w:hAnsi="宋体" w:cs="仿宋" w:hint="eastAsia"/>
          <w:sz w:val="24"/>
        </w:rPr>
        <w:t>邮编：</w:t>
      </w:r>
      <w:r w:rsidRPr="00790AEE">
        <w:rPr>
          <w:rFonts w:ascii="宋体" w:hAnsi="宋体" w:cs="仿宋" w:hint="eastAsia"/>
          <w:sz w:val="24"/>
          <w:u w:val="dotted"/>
        </w:rPr>
        <w:t xml:space="preserve">                                                </w:t>
      </w:r>
    </w:p>
    <w:p w:rsidR="0072645D" w:rsidRPr="00790AEE" w:rsidRDefault="005B00D7" w:rsidP="00790AEE">
      <w:pPr>
        <w:adjustRightInd w:val="0"/>
        <w:snapToGrid w:val="0"/>
        <w:spacing w:line="640" w:lineRule="exact"/>
        <w:rPr>
          <w:rFonts w:ascii="宋体" w:hAnsi="宋体" w:cs="仿宋"/>
          <w:bCs/>
          <w:sz w:val="24"/>
        </w:rPr>
      </w:pPr>
      <w:r w:rsidRPr="00790AEE">
        <w:rPr>
          <w:rFonts w:ascii="宋体" w:hAnsi="宋体" w:cs="仿宋" w:hint="eastAsia"/>
          <w:bCs/>
          <w:sz w:val="24"/>
        </w:rPr>
        <w:t>二、质疑项目基本情况</w:t>
      </w:r>
    </w:p>
    <w:p w:rsidR="0072645D" w:rsidRPr="00790AEE" w:rsidRDefault="005B00D7" w:rsidP="00790AEE">
      <w:pPr>
        <w:adjustRightInd w:val="0"/>
        <w:snapToGrid w:val="0"/>
        <w:spacing w:line="640" w:lineRule="exact"/>
        <w:rPr>
          <w:rFonts w:ascii="宋体" w:hAnsi="宋体" w:cs="仿宋"/>
          <w:sz w:val="24"/>
        </w:rPr>
      </w:pPr>
      <w:r w:rsidRPr="00790AEE">
        <w:rPr>
          <w:rFonts w:ascii="宋体" w:hAnsi="宋体" w:cs="仿宋" w:hint="eastAsia"/>
          <w:sz w:val="24"/>
        </w:rPr>
        <w:t>质疑项目的名称：</w:t>
      </w:r>
      <w:r w:rsidRPr="00790AEE">
        <w:rPr>
          <w:rFonts w:ascii="宋体" w:hAnsi="宋体" w:cs="仿宋" w:hint="eastAsia"/>
          <w:sz w:val="24"/>
          <w:u w:val="dotted"/>
        </w:rPr>
        <w:t xml:space="preserve"> </w:t>
      </w:r>
      <w:r w:rsidR="00370834" w:rsidRPr="00790AEE">
        <w:rPr>
          <w:rFonts w:ascii="宋体" w:hAnsi="宋体" w:cs="仿宋" w:hint="eastAsia"/>
          <w:sz w:val="24"/>
          <w:u w:val="dotted"/>
        </w:rPr>
        <w:t>巴里坤县城乡规划馆提升改造工程</w:t>
      </w:r>
      <w:r w:rsidRPr="00790AEE">
        <w:rPr>
          <w:rFonts w:ascii="宋体" w:hAnsi="宋体" w:cs="仿宋" w:hint="eastAsia"/>
          <w:sz w:val="24"/>
          <w:u w:val="dotted"/>
        </w:rPr>
        <w:t xml:space="preserve">  </w:t>
      </w:r>
    </w:p>
    <w:p w:rsidR="0072645D" w:rsidRPr="00790AEE" w:rsidRDefault="005B00D7" w:rsidP="00790AEE">
      <w:pPr>
        <w:adjustRightInd w:val="0"/>
        <w:snapToGrid w:val="0"/>
        <w:spacing w:line="640" w:lineRule="exact"/>
        <w:rPr>
          <w:rFonts w:ascii="宋体" w:hAnsi="宋体" w:cs="仿宋"/>
          <w:sz w:val="24"/>
        </w:rPr>
      </w:pPr>
      <w:r w:rsidRPr="00790AEE">
        <w:rPr>
          <w:rFonts w:ascii="宋体" w:hAnsi="宋体" w:cs="仿宋" w:hint="eastAsia"/>
          <w:sz w:val="24"/>
        </w:rPr>
        <w:t>质疑项目的编号：</w:t>
      </w:r>
      <w:r w:rsidRPr="00790AEE">
        <w:rPr>
          <w:rFonts w:ascii="宋体" w:hAnsi="宋体" w:cs="仿宋" w:hint="eastAsia"/>
          <w:sz w:val="24"/>
          <w:u w:val="dotted"/>
        </w:rPr>
        <w:t xml:space="preserve"> </w:t>
      </w:r>
      <w:r w:rsidR="00370834" w:rsidRPr="00790AEE">
        <w:rPr>
          <w:rFonts w:ascii="宋体" w:hAnsi="宋体" w:cs="仿宋"/>
          <w:sz w:val="24"/>
          <w:u w:val="dotted"/>
        </w:rPr>
        <w:t>XJCY(HM)-2023050</w:t>
      </w:r>
      <w:r w:rsidRPr="00790AEE">
        <w:rPr>
          <w:rFonts w:ascii="宋体" w:hAnsi="宋体" w:cs="仿宋" w:hint="eastAsia"/>
          <w:sz w:val="24"/>
          <w:u w:val="dotted"/>
        </w:rPr>
        <w:t xml:space="preserve"> </w:t>
      </w:r>
      <w:r w:rsidRPr="00790AEE">
        <w:rPr>
          <w:rFonts w:ascii="宋体" w:hAnsi="宋体" w:cs="仿宋" w:hint="eastAsia"/>
          <w:sz w:val="24"/>
        </w:rPr>
        <w:t>包号：</w:t>
      </w:r>
      <w:r w:rsidRPr="00790AEE">
        <w:rPr>
          <w:rFonts w:ascii="宋体" w:hAnsi="宋体" w:cs="仿宋" w:hint="eastAsia"/>
          <w:sz w:val="24"/>
          <w:u w:val="dotted"/>
        </w:rPr>
        <w:t xml:space="preserve">                 </w:t>
      </w:r>
    </w:p>
    <w:p w:rsidR="0072645D" w:rsidRPr="00790AEE" w:rsidRDefault="005B00D7" w:rsidP="00790AEE">
      <w:pPr>
        <w:adjustRightInd w:val="0"/>
        <w:snapToGrid w:val="0"/>
        <w:spacing w:line="640" w:lineRule="exact"/>
        <w:rPr>
          <w:rFonts w:ascii="宋体" w:hAnsi="宋体" w:cs="仿宋"/>
          <w:sz w:val="24"/>
          <w:u w:val="dotted"/>
        </w:rPr>
      </w:pPr>
      <w:r w:rsidRPr="00790AEE">
        <w:rPr>
          <w:rFonts w:ascii="宋体" w:hAnsi="宋体" w:cs="仿宋" w:hint="eastAsia"/>
          <w:sz w:val="24"/>
        </w:rPr>
        <w:t>采购人名称：</w:t>
      </w:r>
      <w:r w:rsidRPr="00790AEE">
        <w:rPr>
          <w:rFonts w:ascii="宋体" w:hAnsi="宋体" w:cs="仿宋" w:hint="eastAsia"/>
          <w:sz w:val="24"/>
          <w:u w:val="dotted"/>
        </w:rPr>
        <w:t xml:space="preserve">  </w:t>
      </w:r>
      <w:r w:rsidR="00370834" w:rsidRPr="00790AEE">
        <w:rPr>
          <w:rFonts w:ascii="宋体" w:hAnsi="宋体" w:cs="仿宋" w:hint="eastAsia"/>
          <w:sz w:val="24"/>
          <w:u w:val="dotted"/>
        </w:rPr>
        <w:t>巴里坤哈萨克自治县住房和城乡建设局</w:t>
      </w:r>
      <w:r w:rsidRPr="00790AEE">
        <w:rPr>
          <w:rFonts w:ascii="宋体" w:hAnsi="宋体" w:cs="仿宋" w:hint="eastAsia"/>
          <w:sz w:val="24"/>
          <w:u w:val="dotted"/>
        </w:rPr>
        <w:t xml:space="preserve">  </w:t>
      </w:r>
    </w:p>
    <w:p w:rsidR="0072645D" w:rsidRPr="00790AEE" w:rsidRDefault="005B00D7" w:rsidP="00790AEE">
      <w:pPr>
        <w:adjustRightInd w:val="0"/>
        <w:snapToGrid w:val="0"/>
        <w:spacing w:line="640" w:lineRule="exact"/>
        <w:rPr>
          <w:rFonts w:ascii="宋体" w:hAnsi="宋体" w:cs="仿宋"/>
          <w:sz w:val="24"/>
        </w:rPr>
      </w:pPr>
      <w:r w:rsidRPr="00790AEE">
        <w:rPr>
          <w:rFonts w:ascii="宋体" w:hAnsi="宋体" w:cs="仿宋" w:hint="eastAsia"/>
          <w:sz w:val="24"/>
        </w:rPr>
        <w:t>采购文件获取日期：</w:t>
      </w:r>
      <w:r w:rsidRPr="00790AEE">
        <w:rPr>
          <w:rFonts w:ascii="宋体" w:hAnsi="宋体" w:cs="仿宋" w:hint="eastAsia"/>
          <w:sz w:val="24"/>
          <w:u w:val="dotted"/>
        </w:rPr>
        <w:t xml:space="preserve">                                           </w:t>
      </w:r>
    </w:p>
    <w:p w:rsidR="0072645D" w:rsidRPr="00790AEE" w:rsidRDefault="005B00D7" w:rsidP="00790AEE">
      <w:pPr>
        <w:adjustRightInd w:val="0"/>
        <w:snapToGrid w:val="0"/>
        <w:spacing w:line="640" w:lineRule="exact"/>
        <w:rPr>
          <w:rFonts w:ascii="宋体" w:hAnsi="宋体" w:cs="仿宋"/>
          <w:bCs/>
          <w:sz w:val="24"/>
        </w:rPr>
      </w:pPr>
      <w:r w:rsidRPr="00790AEE">
        <w:rPr>
          <w:rFonts w:ascii="宋体" w:hAnsi="宋体" w:cs="仿宋" w:hint="eastAsia"/>
          <w:bCs/>
          <w:sz w:val="24"/>
        </w:rPr>
        <w:t>三、质疑事项具体内容</w:t>
      </w:r>
    </w:p>
    <w:p w:rsidR="0072645D" w:rsidRPr="00790AEE" w:rsidRDefault="005B00D7" w:rsidP="00790AEE">
      <w:pPr>
        <w:adjustRightInd w:val="0"/>
        <w:snapToGrid w:val="0"/>
        <w:spacing w:line="640" w:lineRule="exact"/>
        <w:rPr>
          <w:rFonts w:ascii="宋体" w:hAnsi="宋体" w:cs="仿宋"/>
          <w:sz w:val="24"/>
          <w:u w:val="dotted"/>
        </w:rPr>
      </w:pPr>
      <w:r w:rsidRPr="00790AEE">
        <w:rPr>
          <w:rFonts w:ascii="宋体" w:hAnsi="宋体" w:cs="仿宋" w:hint="eastAsia"/>
          <w:sz w:val="24"/>
        </w:rPr>
        <w:t>质疑事项1：</w:t>
      </w:r>
      <w:r w:rsidRPr="00790AEE">
        <w:rPr>
          <w:rFonts w:ascii="宋体" w:hAnsi="宋体" w:cs="仿宋" w:hint="eastAsia"/>
          <w:sz w:val="24"/>
          <w:u w:val="dotted"/>
        </w:rPr>
        <w:t xml:space="preserve">                                         </w:t>
      </w:r>
    </w:p>
    <w:p w:rsidR="0072645D" w:rsidRPr="00790AEE" w:rsidRDefault="005B00D7" w:rsidP="00790AEE">
      <w:pPr>
        <w:adjustRightInd w:val="0"/>
        <w:snapToGrid w:val="0"/>
        <w:spacing w:line="640" w:lineRule="exact"/>
        <w:rPr>
          <w:rFonts w:ascii="宋体" w:hAnsi="宋体" w:cs="仿宋"/>
          <w:sz w:val="24"/>
          <w:u w:val="dotted"/>
        </w:rPr>
      </w:pPr>
      <w:r w:rsidRPr="00790AEE">
        <w:rPr>
          <w:rFonts w:ascii="宋体" w:hAnsi="宋体" w:cs="仿宋" w:hint="eastAsia"/>
          <w:sz w:val="24"/>
        </w:rPr>
        <w:t>事实依据：</w:t>
      </w:r>
      <w:r w:rsidRPr="00790AEE">
        <w:rPr>
          <w:rFonts w:ascii="宋体" w:hAnsi="宋体" w:cs="仿宋" w:hint="eastAsia"/>
          <w:sz w:val="24"/>
          <w:u w:val="dotted"/>
        </w:rPr>
        <w:t xml:space="preserve">                                          </w:t>
      </w:r>
    </w:p>
    <w:p w:rsidR="0072645D" w:rsidRPr="00790AEE" w:rsidRDefault="005B00D7" w:rsidP="00790AEE">
      <w:pPr>
        <w:adjustRightInd w:val="0"/>
        <w:snapToGrid w:val="0"/>
        <w:spacing w:line="640" w:lineRule="exact"/>
        <w:rPr>
          <w:rFonts w:ascii="宋体" w:hAnsi="宋体" w:cs="仿宋"/>
          <w:sz w:val="24"/>
        </w:rPr>
      </w:pPr>
      <w:r w:rsidRPr="00790AEE">
        <w:rPr>
          <w:rFonts w:ascii="宋体" w:hAnsi="宋体" w:cs="仿宋" w:hint="eastAsia"/>
          <w:sz w:val="24"/>
          <w:u w:val="dotted"/>
        </w:rPr>
        <w:t xml:space="preserve">                                                       </w:t>
      </w:r>
    </w:p>
    <w:p w:rsidR="0072645D" w:rsidRPr="00790AEE" w:rsidRDefault="005B00D7" w:rsidP="00790AEE">
      <w:pPr>
        <w:adjustRightInd w:val="0"/>
        <w:snapToGrid w:val="0"/>
        <w:spacing w:line="640" w:lineRule="exact"/>
        <w:rPr>
          <w:rFonts w:ascii="宋体" w:hAnsi="宋体" w:cs="仿宋"/>
          <w:sz w:val="24"/>
          <w:u w:val="dotted"/>
        </w:rPr>
      </w:pPr>
      <w:r w:rsidRPr="00790AEE">
        <w:rPr>
          <w:rFonts w:ascii="宋体" w:hAnsi="宋体" w:cs="仿宋" w:hint="eastAsia"/>
          <w:sz w:val="24"/>
        </w:rPr>
        <w:t>法律依据：</w:t>
      </w:r>
      <w:r w:rsidRPr="00790AEE">
        <w:rPr>
          <w:rFonts w:ascii="宋体" w:hAnsi="宋体" w:cs="仿宋" w:hint="eastAsia"/>
          <w:sz w:val="24"/>
          <w:u w:val="dotted"/>
        </w:rPr>
        <w:t xml:space="preserve">                                          </w:t>
      </w:r>
    </w:p>
    <w:p w:rsidR="0072645D" w:rsidRPr="00790AEE" w:rsidRDefault="005B00D7" w:rsidP="00790AEE">
      <w:pPr>
        <w:adjustRightInd w:val="0"/>
        <w:snapToGrid w:val="0"/>
        <w:spacing w:line="640" w:lineRule="exact"/>
        <w:rPr>
          <w:rFonts w:ascii="宋体" w:hAnsi="宋体" w:cs="仿宋"/>
          <w:sz w:val="24"/>
          <w:u w:val="dotted"/>
        </w:rPr>
      </w:pPr>
      <w:r w:rsidRPr="00790AEE">
        <w:rPr>
          <w:rFonts w:ascii="宋体" w:hAnsi="宋体" w:cs="仿宋" w:hint="eastAsia"/>
          <w:sz w:val="24"/>
          <w:u w:val="dotted"/>
        </w:rPr>
        <w:t xml:space="preserve">                                                     </w:t>
      </w:r>
    </w:p>
    <w:p w:rsidR="0072645D" w:rsidRPr="00790AEE" w:rsidRDefault="005B00D7" w:rsidP="00790AEE">
      <w:pPr>
        <w:adjustRightInd w:val="0"/>
        <w:snapToGrid w:val="0"/>
        <w:spacing w:line="640" w:lineRule="exact"/>
        <w:rPr>
          <w:rFonts w:ascii="宋体" w:hAnsi="宋体" w:cs="仿宋"/>
          <w:sz w:val="24"/>
          <w:u w:val="dotted"/>
        </w:rPr>
      </w:pPr>
      <w:r w:rsidRPr="00790AEE">
        <w:rPr>
          <w:rFonts w:ascii="宋体" w:hAnsi="宋体" w:cs="仿宋" w:hint="eastAsia"/>
          <w:sz w:val="24"/>
        </w:rPr>
        <w:t>质疑事项2</w:t>
      </w:r>
    </w:p>
    <w:p w:rsidR="0072645D" w:rsidRPr="00790AEE" w:rsidRDefault="005B00D7" w:rsidP="00790AEE">
      <w:pPr>
        <w:adjustRightInd w:val="0"/>
        <w:snapToGrid w:val="0"/>
        <w:spacing w:line="640" w:lineRule="exact"/>
        <w:rPr>
          <w:rFonts w:ascii="宋体" w:hAnsi="宋体" w:cs="仿宋"/>
          <w:sz w:val="24"/>
        </w:rPr>
      </w:pPr>
      <w:r w:rsidRPr="00790AEE">
        <w:rPr>
          <w:rFonts w:ascii="宋体" w:hAnsi="宋体" w:cs="仿宋" w:hint="eastAsia"/>
          <w:sz w:val="24"/>
        </w:rPr>
        <w:lastRenderedPageBreak/>
        <w:t>……</w:t>
      </w:r>
    </w:p>
    <w:p w:rsidR="0072645D" w:rsidRPr="00790AEE" w:rsidRDefault="005B00D7" w:rsidP="00790AEE">
      <w:pPr>
        <w:adjustRightInd w:val="0"/>
        <w:snapToGrid w:val="0"/>
        <w:spacing w:line="640" w:lineRule="exact"/>
        <w:rPr>
          <w:rFonts w:ascii="宋体" w:hAnsi="宋体" w:cs="仿宋"/>
          <w:bCs/>
          <w:sz w:val="24"/>
        </w:rPr>
      </w:pPr>
      <w:r w:rsidRPr="00790AEE">
        <w:rPr>
          <w:rFonts w:ascii="宋体" w:hAnsi="宋体" w:cs="仿宋" w:hint="eastAsia"/>
          <w:bCs/>
          <w:sz w:val="24"/>
        </w:rPr>
        <w:t>四、与质疑事项相关的质疑请求</w:t>
      </w:r>
    </w:p>
    <w:p w:rsidR="0072645D" w:rsidRPr="00790AEE" w:rsidRDefault="005B00D7" w:rsidP="00790AEE">
      <w:pPr>
        <w:adjustRightInd w:val="0"/>
        <w:snapToGrid w:val="0"/>
        <w:spacing w:line="640" w:lineRule="exact"/>
        <w:rPr>
          <w:rFonts w:ascii="宋体" w:hAnsi="宋体" w:cs="仿宋"/>
          <w:sz w:val="24"/>
          <w:u w:val="dotted"/>
        </w:rPr>
      </w:pPr>
      <w:r w:rsidRPr="00790AEE">
        <w:rPr>
          <w:rFonts w:ascii="宋体" w:hAnsi="宋体" w:cs="仿宋" w:hint="eastAsia"/>
          <w:sz w:val="24"/>
        </w:rPr>
        <w:t>请求：</w:t>
      </w:r>
      <w:r w:rsidRPr="00790AEE">
        <w:rPr>
          <w:rFonts w:ascii="宋体" w:hAnsi="宋体" w:cs="仿宋" w:hint="eastAsia"/>
          <w:sz w:val="24"/>
          <w:u w:val="dotted"/>
        </w:rPr>
        <w:t xml:space="preserve">                                               </w:t>
      </w:r>
    </w:p>
    <w:p w:rsidR="0072645D" w:rsidRPr="00790AEE" w:rsidRDefault="005B00D7" w:rsidP="00790AEE">
      <w:pPr>
        <w:spacing w:line="640" w:lineRule="exact"/>
        <w:rPr>
          <w:rFonts w:ascii="宋体" w:hAnsi="宋体"/>
          <w:sz w:val="24"/>
        </w:rPr>
      </w:pPr>
      <w:r w:rsidRPr="00790AEE">
        <w:rPr>
          <w:rFonts w:ascii="宋体" w:hAnsi="宋体" w:hint="eastAsia"/>
          <w:sz w:val="24"/>
        </w:rPr>
        <w:t xml:space="preserve">签字(签章)：                   公章：                      </w:t>
      </w:r>
    </w:p>
    <w:p w:rsidR="0072645D" w:rsidRPr="00790AEE" w:rsidRDefault="005B00D7" w:rsidP="00790AEE">
      <w:pPr>
        <w:spacing w:line="640" w:lineRule="exact"/>
        <w:rPr>
          <w:rFonts w:ascii="宋体" w:hAnsi="宋体"/>
          <w:sz w:val="24"/>
        </w:rPr>
      </w:pPr>
      <w:r w:rsidRPr="00790AEE">
        <w:rPr>
          <w:rFonts w:ascii="宋体" w:hAnsi="宋体" w:hint="eastAsia"/>
          <w:sz w:val="24"/>
        </w:rPr>
        <w:t xml:space="preserve">日期：    </w:t>
      </w:r>
    </w:p>
    <w:p w:rsidR="0072645D" w:rsidRDefault="0072645D">
      <w:pPr>
        <w:adjustRightInd w:val="0"/>
        <w:snapToGrid w:val="0"/>
        <w:spacing w:line="360" w:lineRule="auto"/>
        <w:rPr>
          <w:rFonts w:ascii="仿宋" w:eastAsia="仿宋" w:hAnsi="仿宋" w:cs="仿宋"/>
          <w:sz w:val="32"/>
          <w:szCs w:val="32"/>
        </w:rPr>
      </w:pPr>
    </w:p>
    <w:p w:rsidR="0072645D" w:rsidRDefault="0072645D">
      <w:pPr>
        <w:adjustRightInd w:val="0"/>
        <w:snapToGrid w:val="0"/>
        <w:spacing w:line="360" w:lineRule="auto"/>
        <w:rPr>
          <w:rFonts w:ascii="仿宋" w:eastAsia="仿宋" w:hAnsi="仿宋" w:cs="仿宋"/>
          <w:sz w:val="32"/>
          <w:szCs w:val="32"/>
        </w:rPr>
      </w:pPr>
    </w:p>
    <w:p w:rsidR="0072645D" w:rsidRPr="00790AEE" w:rsidRDefault="005B00D7" w:rsidP="00790AEE">
      <w:pPr>
        <w:spacing w:line="640" w:lineRule="exact"/>
        <w:rPr>
          <w:rFonts w:ascii="宋体" w:hAnsi="宋体"/>
          <w:b/>
          <w:sz w:val="24"/>
        </w:rPr>
      </w:pPr>
      <w:r w:rsidRPr="00790AEE">
        <w:rPr>
          <w:rFonts w:ascii="宋体" w:hAnsi="宋体" w:hint="eastAsia"/>
          <w:b/>
          <w:sz w:val="24"/>
        </w:rPr>
        <w:t>质疑函制作说明：</w:t>
      </w:r>
    </w:p>
    <w:p w:rsidR="0072645D" w:rsidRPr="00790AEE" w:rsidRDefault="005B00D7" w:rsidP="00790AEE">
      <w:pPr>
        <w:widowControl/>
        <w:spacing w:line="640" w:lineRule="exact"/>
        <w:ind w:firstLineChars="200" w:firstLine="480"/>
        <w:jc w:val="left"/>
        <w:rPr>
          <w:rFonts w:ascii="宋体" w:hAnsi="宋体"/>
          <w:sz w:val="24"/>
        </w:rPr>
      </w:pPr>
      <w:r w:rsidRPr="00790AEE">
        <w:rPr>
          <w:rFonts w:ascii="宋体" w:hAnsi="宋体" w:hint="eastAsia"/>
          <w:sz w:val="24"/>
        </w:rPr>
        <w:t>1.供应商提出质疑时，应提交质疑函和必要的证明材料。</w:t>
      </w:r>
    </w:p>
    <w:p w:rsidR="0072645D" w:rsidRPr="00790AEE" w:rsidRDefault="005B00D7" w:rsidP="00790AEE">
      <w:pPr>
        <w:widowControl/>
        <w:spacing w:line="640" w:lineRule="exact"/>
        <w:ind w:firstLineChars="200" w:firstLine="480"/>
        <w:jc w:val="left"/>
        <w:rPr>
          <w:rFonts w:ascii="宋体" w:hAnsi="宋体"/>
          <w:sz w:val="24"/>
        </w:rPr>
      </w:pPr>
      <w:r w:rsidRPr="00790AEE">
        <w:rPr>
          <w:rFonts w:ascii="宋体" w:hAnsi="宋体" w:hint="eastAsia"/>
          <w:sz w:val="24"/>
        </w:rPr>
        <w:t>2.质疑供应商若委托代理人进行质疑的，</w:t>
      </w:r>
      <w:proofErr w:type="gramStart"/>
      <w:r w:rsidRPr="00790AEE">
        <w:rPr>
          <w:rFonts w:ascii="宋体" w:hAnsi="宋体" w:hint="eastAsia"/>
          <w:sz w:val="24"/>
        </w:rPr>
        <w:t>质疑函应按</w:t>
      </w:r>
      <w:proofErr w:type="gramEnd"/>
      <w:r w:rsidRPr="00790AEE">
        <w:rPr>
          <w:rFonts w:ascii="宋体" w:hAnsi="宋体" w:hint="eastAsia"/>
          <w:sz w:val="24"/>
        </w:rPr>
        <w:t>要求列明“授权代表”的有关内容，并在附件中提交由质疑</w:t>
      </w:r>
      <w:r w:rsidRPr="00790AEE">
        <w:rPr>
          <w:rFonts w:ascii="宋体" w:hAnsi="宋体" w:cs="宋体" w:hint="eastAsia"/>
          <w:kern w:val="0"/>
          <w:sz w:val="24"/>
        </w:rPr>
        <w:t>供应商签署的授权委托书。授权委托书应载明代理人的姓名或者名称、代理事项、具体权限、期限和相关事项。</w:t>
      </w:r>
    </w:p>
    <w:p w:rsidR="0072645D" w:rsidRPr="00790AEE" w:rsidRDefault="005B00D7" w:rsidP="00790AEE">
      <w:pPr>
        <w:widowControl/>
        <w:spacing w:line="640" w:lineRule="exact"/>
        <w:ind w:firstLineChars="200" w:firstLine="480"/>
        <w:jc w:val="left"/>
        <w:rPr>
          <w:rFonts w:ascii="宋体" w:hAnsi="宋体"/>
          <w:sz w:val="24"/>
        </w:rPr>
      </w:pPr>
      <w:r w:rsidRPr="00790AEE">
        <w:rPr>
          <w:rFonts w:ascii="宋体" w:hAnsi="宋体" w:hint="eastAsia"/>
          <w:sz w:val="24"/>
        </w:rPr>
        <w:t>3.质疑供应商若对项目的某一分包进行质疑，质疑函中应列明具体分包号。</w:t>
      </w:r>
    </w:p>
    <w:p w:rsidR="0072645D" w:rsidRPr="00790AEE" w:rsidRDefault="005B00D7" w:rsidP="00790AEE">
      <w:pPr>
        <w:widowControl/>
        <w:spacing w:line="640" w:lineRule="exact"/>
        <w:ind w:firstLineChars="200" w:firstLine="480"/>
        <w:jc w:val="left"/>
        <w:rPr>
          <w:rFonts w:ascii="宋体" w:hAnsi="宋体"/>
          <w:sz w:val="24"/>
        </w:rPr>
      </w:pPr>
      <w:r w:rsidRPr="00790AEE">
        <w:rPr>
          <w:rFonts w:ascii="宋体" w:hAnsi="宋体" w:hint="eastAsia"/>
          <w:sz w:val="24"/>
        </w:rPr>
        <w:t>4.质疑函的质疑事项应具体、明确，并有必要的事实依据和法律依据。</w:t>
      </w:r>
    </w:p>
    <w:p w:rsidR="0072645D" w:rsidRPr="00790AEE" w:rsidRDefault="005B00D7" w:rsidP="00790AEE">
      <w:pPr>
        <w:widowControl/>
        <w:spacing w:line="640" w:lineRule="exact"/>
        <w:ind w:firstLineChars="200" w:firstLine="480"/>
        <w:jc w:val="left"/>
        <w:rPr>
          <w:rFonts w:ascii="宋体" w:hAnsi="宋体"/>
          <w:sz w:val="24"/>
        </w:rPr>
      </w:pPr>
      <w:r w:rsidRPr="00790AEE">
        <w:rPr>
          <w:rFonts w:ascii="宋体" w:hAnsi="宋体" w:hint="eastAsia"/>
          <w:sz w:val="24"/>
        </w:rPr>
        <w:t>5.质疑函的质疑请求应与质疑事项相关。</w:t>
      </w:r>
    </w:p>
    <w:p w:rsidR="0072645D" w:rsidRPr="00790AEE" w:rsidRDefault="005B00D7" w:rsidP="00790AEE">
      <w:pPr>
        <w:widowControl/>
        <w:spacing w:line="640" w:lineRule="exact"/>
        <w:ind w:firstLineChars="200" w:firstLine="480"/>
        <w:jc w:val="left"/>
        <w:rPr>
          <w:rFonts w:ascii="宋体" w:hAnsi="宋体"/>
          <w:sz w:val="24"/>
        </w:rPr>
      </w:pPr>
      <w:r w:rsidRPr="00790AEE">
        <w:rPr>
          <w:rFonts w:ascii="宋体" w:hAnsi="宋体" w:hint="eastAsia"/>
          <w:sz w:val="24"/>
        </w:rPr>
        <w:t>6.质疑供应商为自然人的，</w:t>
      </w:r>
      <w:proofErr w:type="gramStart"/>
      <w:r w:rsidRPr="00790AEE">
        <w:rPr>
          <w:rFonts w:ascii="宋体" w:hAnsi="宋体" w:hint="eastAsia"/>
          <w:sz w:val="24"/>
        </w:rPr>
        <w:t>质疑函应由</w:t>
      </w:r>
      <w:proofErr w:type="gramEnd"/>
      <w:r w:rsidRPr="00790AEE">
        <w:rPr>
          <w:rFonts w:ascii="宋体" w:hAnsi="宋体" w:hint="eastAsia"/>
          <w:sz w:val="24"/>
        </w:rPr>
        <w:t>本人签字；质疑供应商为法人或者其他组织的，</w:t>
      </w:r>
      <w:proofErr w:type="gramStart"/>
      <w:r w:rsidRPr="00790AEE">
        <w:rPr>
          <w:rFonts w:ascii="宋体" w:hAnsi="宋体" w:hint="eastAsia"/>
          <w:sz w:val="24"/>
        </w:rPr>
        <w:t>质疑函应由</w:t>
      </w:r>
      <w:proofErr w:type="gramEnd"/>
      <w:r w:rsidRPr="00790AEE">
        <w:rPr>
          <w:rFonts w:ascii="宋体" w:hAnsi="宋体" w:hint="eastAsia"/>
          <w:sz w:val="24"/>
        </w:rPr>
        <w:t>法定代表人、主要负责人，或者其授权代表签字或者盖章，并加盖公章。</w:t>
      </w:r>
    </w:p>
    <w:p w:rsidR="0072645D" w:rsidRDefault="0072645D">
      <w:pPr>
        <w:widowControl/>
        <w:ind w:firstLineChars="200" w:firstLine="600"/>
        <w:jc w:val="left"/>
        <w:rPr>
          <w:rFonts w:ascii="仿宋_GB2312" w:eastAsia="仿宋_GB2312"/>
          <w:sz w:val="30"/>
          <w:szCs w:val="30"/>
        </w:rPr>
      </w:pPr>
    </w:p>
    <w:p w:rsidR="0072645D" w:rsidRDefault="0072645D">
      <w:pPr>
        <w:widowControl/>
        <w:spacing w:line="360" w:lineRule="auto"/>
        <w:jc w:val="left"/>
        <w:rPr>
          <w:rFonts w:ascii="ˎ̥" w:hAnsi="ˎ̥" w:cs="宋体"/>
          <w:color w:val="000000"/>
          <w:kern w:val="0"/>
          <w:sz w:val="24"/>
        </w:rPr>
        <w:sectPr w:rsidR="0072645D">
          <w:pgSz w:w="11906" w:h="16838"/>
          <w:pgMar w:top="1134" w:right="1134" w:bottom="1134" w:left="1134" w:header="720" w:footer="720" w:gutter="0"/>
          <w:cols w:space="720"/>
          <w:docGrid w:type="lines" w:linePitch="331"/>
        </w:sectPr>
      </w:pPr>
    </w:p>
    <w:p w:rsidR="0072645D" w:rsidRPr="00790AEE" w:rsidRDefault="005B00D7" w:rsidP="00790AEE">
      <w:pPr>
        <w:adjustRightInd w:val="0"/>
        <w:snapToGrid w:val="0"/>
        <w:spacing w:beforeLines="100" w:before="331" w:line="360" w:lineRule="auto"/>
        <w:jc w:val="center"/>
        <w:rPr>
          <w:rFonts w:ascii="黑体" w:eastAsia="黑体" w:hAnsi="黑体" w:cs="仿宋"/>
          <w:bCs/>
          <w:sz w:val="32"/>
          <w:szCs w:val="32"/>
        </w:rPr>
      </w:pPr>
      <w:r w:rsidRPr="00790AEE">
        <w:rPr>
          <w:rFonts w:ascii="黑体" w:eastAsia="黑体" w:hAnsi="黑体" w:cs="仿宋" w:hint="eastAsia"/>
          <w:bCs/>
          <w:sz w:val="32"/>
          <w:szCs w:val="32"/>
        </w:rPr>
        <w:lastRenderedPageBreak/>
        <w:t>第二节 投诉书（格式）</w:t>
      </w:r>
    </w:p>
    <w:p w:rsidR="0072645D" w:rsidRPr="00790AEE" w:rsidRDefault="005B00D7">
      <w:pPr>
        <w:jc w:val="center"/>
        <w:rPr>
          <w:rFonts w:ascii="宋体" w:hAnsi="宋体" w:cs="仿宋"/>
          <w:b/>
          <w:bCs/>
          <w:sz w:val="30"/>
          <w:szCs w:val="30"/>
        </w:rPr>
      </w:pPr>
      <w:r w:rsidRPr="00790AEE">
        <w:rPr>
          <w:rFonts w:ascii="宋体" w:hAnsi="宋体" w:cs="仿宋" w:hint="eastAsia"/>
          <w:b/>
          <w:bCs/>
          <w:sz w:val="30"/>
          <w:szCs w:val="30"/>
        </w:rPr>
        <w:t>投诉书范本</w:t>
      </w:r>
    </w:p>
    <w:p w:rsidR="0072645D" w:rsidRPr="00790AEE" w:rsidRDefault="005B00D7" w:rsidP="00790AEE">
      <w:pPr>
        <w:spacing w:line="640" w:lineRule="exact"/>
        <w:rPr>
          <w:rFonts w:ascii="宋体" w:hAnsi="宋体"/>
          <w:sz w:val="24"/>
        </w:rPr>
      </w:pPr>
      <w:r w:rsidRPr="00790AEE">
        <w:rPr>
          <w:rFonts w:ascii="宋体" w:hAnsi="宋体" w:hint="eastAsia"/>
          <w:sz w:val="24"/>
        </w:rPr>
        <w:t>一、投诉相关主体基本情况</w:t>
      </w:r>
    </w:p>
    <w:p w:rsidR="0072645D" w:rsidRPr="00790AEE" w:rsidRDefault="005B00D7" w:rsidP="00790AEE">
      <w:pPr>
        <w:spacing w:line="640" w:lineRule="exact"/>
        <w:rPr>
          <w:rFonts w:ascii="宋体" w:hAnsi="宋体"/>
          <w:sz w:val="24"/>
          <w:u w:val="dotted"/>
        </w:rPr>
      </w:pPr>
      <w:r w:rsidRPr="00790AEE">
        <w:rPr>
          <w:rFonts w:ascii="宋体" w:hAnsi="宋体" w:hint="eastAsia"/>
          <w:sz w:val="24"/>
        </w:rPr>
        <w:t>投诉人：</w:t>
      </w:r>
      <w:r w:rsidRPr="00790AEE">
        <w:rPr>
          <w:rFonts w:ascii="宋体" w:hAnsi="宋体" w:hint="eastAsia"/>
          <w:sz w:val="24"/>
          <w:u w:val="dotted"/>
        </w:rPr>
        <w:t xml:space="preserve">                                               </w:t>
      </w:r>
    </w:p>
    <w:p w:rsidR="0072645D" w:rsidRPr="00790AEE" w:rsidRDefault="005B00D7" w:rsidP="00790AEE">
      <w:pPr>
        <w:spacing w:line="640" w:lineRule="exact"/>
        <w:rPr>
          <w:rFonts w:ascii="宋体" w:hAnsi="宋体"/>
          <w:sz w:val="24"/>
          <w:u w:val="single"/>
        </w:rPr>
      </w:pPr>
      <w:r w:rsidRPr="00790AEE">
        <w:rPr>
          <w:rFonts w:ascii="宋体" w:hAnsi="宋体" w:hint="eastAsia"/>
          <w:sz w:val="24"/>
        </w:rPr>
        <w:t>地     址：</w:t>
      </w:r>
      <w:r w:rsidRPr="00790AEE">
        <w:rPr>
          <w:rFonts w:ascii="宋体" w:hAnsi="宋体" w:hint="eastAsia"/>
          <w:sz w:val="24"/>
          <w:u w:val="dotted"/>
        </w:rPr>
        <w:t xml:space="preserve">                             </w:t>
      </w:r>
      <w:r w:rsidRPr="00790AEE">
        <w:rPr>
          <w:rFonts w:ascii="宋体" w:hAnsi="宋体" w:hint="eastAsia"/>
          <w:sz w:val="24"/>
        </w:rPr>
        <w:t>邮编：</w:t>
      </w:r>
      <w:r w:rsidRPr="00790AEE">
        <w:rPr>
          <w:rFonts w:ascii="宋体" w:hAnsi="宋体" w:hint="eastAsia"/>
          <w:sz w:val="24"/>
          <w:u w:val="dotted"/>
        </w:rPr>
        <w:t xml:space="preserve">         </w:t>
      </w:r>
      <w:r w:rsidRPr="00790AEE">
        <w:rPr>
          <w:rFonts w:ascii="宋体" w:hAnsi="宋体" w:hint="eastAsia"/>
          <w:sz w:val="24"/>
          <w:u w:val="single"/>
        </w:rPr>
        <w:t xml:space="preserve">   </w:t>
      </w:r>
    </w:p>
    <w:p w:rsidR="0072645D" w:rsidRPr="00790AEE" w:rsidRDefault="005B00D7" w:rsidP="00790AEE">
      <w:pPr>
        <w:tabs>
          <w:tab w:val="left" w:pos="6510"/>
        </w:tabs>
        <w:spacing w:line="640" w:lineRule="exact"/>
        <w:jc w:val="left"/>
        <w:rPr>
          <w:rFonts w:ascii="宋体" w:hAnsi="宋体"/>
          <w:sz w:val="24"/>
        </w:rPr>
      </w:pPr>
      <w:r w:rsidRPr="00790AEE">
        <w:rPr>
          <w:rFonts w:ascii="宋体" w:hAnsi="宋体" w:hint="eastAsia"/>
          <w:sz w:val="24"/>
        </w:rPr>
        <w:t>法定代表人/主要负责人：</w:t>
      </w:r>
      <w:r w:rsidRPr="00790AEE">
        <w:rPr>
          <w:rFonts w:ascii="宋体" w:hAnsi="宋体" w:hint="eastAsia"/>
          <w:sz w:val="24"/>
          <w:u w:val="dotted"/>
        </w:rPr>
        <w:t xml:space="preserve">                                   </w:t>
      </w:r>
      <w:r w:rsidRPr="00790AEE">
        <w:rPr>
          <w:rFonts w:ascii="宋体" w:hAnsi="宋体" w:hint="eastAsia"/>
          <w:sz w:val="24"/>
        </w:rPr>
        <w:t xml:space="preserve">  </w:t>
      </w:r>
    </w:p>
    <w:p w:rsidR="0072645D" w:rsidRPr="00790AEE" w:rsidRDefault="005B00D7" w:rsidP="00790AEE">
      <w:pPr>
        <w:tabs>
          <w:tab w:val="left" w:pos="6510"/>
        </w:tabs>
        <w:spacing w:line="640" w:lineRule="exact"/>
        <w:rPr>
          <w:rFonts w:ascii="宋体" w:hAnsi="宋体"/>
          <w:sz w:val="24"/>
          <w:u w:val="dotted"/>
        </w:rPr>
      </w:pPr>
      <w:r w:rsidRPr="00790AEE">
        <w:rPr>
          <w:rFonts w:ascii="宋体" w:hAnsi="宋体" w:hint="eastAsia"/>
          <w:sz w:val="24"/>
        </w:rPr>
        <w:t>联系电话：</w:t>
      </w:r>
      <w:r w:rsidRPr="00790AEE">
        <w:rPr>
          <w:rFonts w:ascii="宋体" w:hAnsi="宋体" w:hint="eastAsia"/>
          <w:sz w:val="24"/>
          <w:u w:val="dotted"/>
        </w:rPr>
        <w:t xml:space="preserve">                                             </w:t>
      </w:r>
    </w:p>
    <w:p w:rsidR="0072645D" w:rsidRPr="00790AEE" w:rsidRDefault="005B00D7" w:rsidP="00790AEE">
      <w:pPr>
        <w:spacing w:line="640" w:lineRule="exact"/>
        <w:rPr>
          <w:rFonts w:ascii="宋体" w:hAnsi="宋体"/>
          <w:sz w:val="24"/>
          <w:u w:val="dotted"/>
        </w:rPr>
      </w:pPr>
      <w:r w:rsidRPr="00790AEE">
        <w:rPr>
          <w:rFonts w:ascii="宋体" w:hAnsi="宋体" w:hint="eastAsia"/>
          <w:sz w:val="24"/>
        </w:rPr>
        <w:t>授权代表：</w:t>
      </w:r>
      <w:r w:rsidRPr="00790AEE">
        <w:rPr>
          <w:rFonts w:ascii="宋体" w:hAnsi="宋体" w:hint="eastAsia"/>
          <w:sz w:val="24"/>
          <w:u w:val="dotted"/>
        </w:rPr>
        <w:t xml:space="preserve">             </w:t>
      </w:r>
      <w:r w:rsidRPr="00790AEE">
        <w:rPr>
          <w:rFonts w:ascii="宋体" w:hAnsi="宋体" w:hint="eastAsia"/>
          <w:sz w:val="24"/>
        </w:rPr>
        <w:t>联系电话</w:t>
      </w:r>
      <w:r w:rsidRPr="00790AEE">
        <w:rPr>
          <w:rFonts w:ascii="宋体" w:hAnsi="宋体" w:hint="eastAsia"/>
          <w:sz w:val="24"/>
          <w:u w:val="dotted"/>
        </w:rPr>
        <w:t xml:space="preserve">：                  </w:t>
      </w:r>
    </w:p>
    <w:p w:rsidR="0072645D" w:rsidRPr="00790AEE" w:rsidRDefault="005B00D7" w:rsidP="00790AEE">
      <w:pPr>
        <w:spacing w:line="640" w:lineRule="exact"/>
        <w:rPr>
          <w:rFonts w:ascii="宋体" w:hAnsi="宋体"/>
          <w:sz w:val="24"/>
          <w:u w:val="dotted"/>
        </w:rPr>
      </w:pPr>
      <w:r w:rsidRPr="00790AEE">
        <w:rPr>
          <w:rFonts w:ascii="宋体" w:hAnsi="宋体" w:hint="eastAsia"/>
          <w:sz w:val="24"/>
        </w:rPr>
        <w:t>地     址：</w:t>
      </w:r>
      <w:r w:rsidRPr="00790AEE">
        <w:rPr>
          <w:rFonts w:ascii="宋体" w:hAnsi="宋体" w:hint="eastAsia"/>
          <w:sz w:val="24"/>
          <w:u w:val="dotted"/>
        </w:rPr>
        <w:t xml:space="preserve">                             </w:t>
      </w:r>
      <w:r w:rsidRPr="00790AEE">
        <w:rPr>
          <w:rFonts w:ascii="宋体" w:hAnsi="宋体" w:hint="eastAsia"/>
          <w:sz w:val="24"/>
        </w:rPr>
        <w:t>邮编：</w:t>
      </w:r>
      <w:r w:rsidRPr="00790AEE">
        <w:rPr>
          <w:rFonts w:ascii="宋体" w:hAnsi="宋体" w:hint="eastAsia"/>
          <w:sz w:val="24"/>
          <w:u w:val="dotted"/>
        </w:rPr>
        <w:t xml:space="preserve">         </w:t>
      </w:r>
      <w:r w:rsidRPr="00790AEE">
        <w:rPr>
          <w:rFonts w:ascii="宋体" w:hAnsi="宋体" w:hint="eastAsia"/>
          <w:sz w:val="24"/>
          <w:u w:val="single"/>
        </w:rPr>
        <w:t xml:space="preserve"> </w:t>
      </w:r>
      <w:r w:rsidRPr="00790AEE">
        <w:rPr>
          <w:rFonts w:ascii="宋体" w:hAnsi="宋体" w:hint="eastAsia"/>
          <w:sz w:val="24"/>
          <w:u w:val="dotted"/>
        </w:rPr>
        <w:t xml:space="preserve">                   </w:t>
      </w:r>
    </w:p>
    <w:p w:rsidR="0072645D" w:rsidRPr="00790AEE" w:rsidRDefault="005B00D7" w:rsidP="00790AEE">
      <w:pPr>
        <w:spacing w:line="640" w:lineRule="exact"/>
        <w:rPr>
          <w:rFonts w:ascii="宋体" w:hAnsi="宋体"/>
          <w:sz w:val="24"/>
          <w:u w:val="single"/>
        </w:rPr>
      </w:pPr>
      <w:r w:rsidRPr="00790AEE">
        <w:rPr>
          <w:rFonts w:ascii="宋体" w:hAnsi="宋体" w:hint="eastAsia"/>
          <w:sz w:val="24"/>
        </w:rPr>
        <w:t>被投诉人1：</w:t>
      </w:r>
      <w:r w:rsidRPr="00790AEE">
        <w:rPr>
          <w:rFonts w:ascii="宋体" w:hAnsi="宋体" w:hint="eastAsia"/>
          <w:sz w:val="24"/>
          <w:u w:val="dotted"/>
        </w:rPr>
        <w:t xml:space="preserve">                                           </w:t>
      </w:r>
      <w:r w:rsidRPr="00790AEE">
        <w:rPr>
          <w:rFonts w:ascii="宋体" w:hAnsi="宋体" w:hint="eastAsia"/>
          <w:sz w:val="24"/>
          <w:u w:val="single"/>
        </w:rPr>
        <w:t xml:space="preserve">  </w:t>
      </w:r>
    </w:p>
    <w:p w:rsidR="0072645D" w:rsidRPr="00790AEE" w:rsidRDefault="005B00D7" w:rsidP="00790AEE">
      <w:pPr>
        <w:spacing w:line="640" w:lineRule="exact"/>
        <w:rPr>
          <w:rFonts w:ascii="宋体" w:hAnsi="宋体"/>
          <w:sz w:val="24"/>
          <w:u w:val="single"/>
        </w:rPr>
      </w:pPr>
      <w:r w:rsidRPr="00790AEE">
        <w:rPr>
          <w:rFonts w:ascii="宋体" w:hAnsi="宋体" w:hint="eastAsia"/>
          <w:sz w:val="24"/>
        </w:rPr>
        <w:t>地     址：</w:t>
      </w:r>
      <w:r w:rsidRPr="00790AEE">
        <w:rPr>
          <w:rFonts w:ascii="宋体" w:hAnsi="宋体" w:hint="eastAsia"/>
          <w:sz w:val="24"/>
          <w:u w:val="dotted"/>
        </w:rPr>
        <w:t xml:space="preserve">                             </w:t>
      </w:r>
      <w:r w:rsidRPr="00790AEE">
        <w:rPr>
          <w:rFonts w:ascii="宋体" w:hAnsi="宋体" w:hint="eastAsia"/>
          <w:sz w:val="24"/>
        </w:rPr>
        <w:t>邮编：</w:t>
      </w:r>
      <w:r w:rsidRPr="00790AEE">
        <w:rPr>
          <w:rFonts w:ascii="宋体" w:hAnsi="宋体" w:hint="eastAsia"/>
          <w:sz w:val="24"/>
          <w:u w:val="dotted"/>
        </w:rPr>
        <w:t xml:space="preserve">          </w:t>
      </w:r>
      <w:r w:rsidRPr="00790AEE">
        <w:rPr>
          <w:rFonts w:ascii="宋体" w:hAnsi="宋体" w:hint="eastAsia"/>
          <w:sz w:val="24"/>
          <w:u w:val="single"/>
        </w:rPr>
        <w:t xml:space="preserve"> </w:t>
      </w:r>
    </w:p>
    <w:p w:rsidR="0072645D" w:rsidRPr="00790AEE" w:rsidRDefault="005B00D7" w:rsidP="00790AEE">
      <w:pPr>
        <w:spacing w:line="640" w:lineRule="exact"/>
        <w:rPr>
          <w:rFonts w:ascii="宋体" w:hAnsi="宋体"/>
          <w:sz w:val="24"/>
          <w:u w:val="single"/>
        </w:rPr>
      </w:pPr>
      <w:r w:rsidRPr="00790AEE">
        <w:rPr>
          <w:rFonts w:ascii="宋体" w:hAnsi="宋体" w:hint="eastAsia"/>
          <w:sz w:val="24"/>
        </w:rPr>
        <w:t>联系人：</w:t>
      </w:r>
      <w:r w:rsidRPr="00790AEE">
        <w:rPr>
          <w:rFonts w:ascii="宋体" w:hAnsi="宋体" w:hint="eastAsia"/>
          <w:sz w:val="24"/>
          <w:u w:val="dotted"/>
        </w:rPr>
        <w:t xml:space="preserve">               </w:t>
      </w:r>
      <w:r w:rsidRPr="00790AEE">
        <w:rPr>
          <w:rFonts w:ascii="宋体" w:hAnsi="宋体" w:hint="eastAsia"/>
          <w:sz w:val="24"/>
        </w:rPr>
        <w:t>联系电话：</w:t>
      </w:r>
      <w:r w:rsidRPr="00790AEE">
        <w:rPr>
          <w:rFonts w:ascii="宋体" w:hAnsi="宋体" w:hint="eastAsia"/>
          <w:sz w:val="24"/>
          <w:u w:val="dotted"/>
        </w:rPr>
        <w:t xml:space="preserve">                      </w:t>
      </w:r>
      <w:r w:rsidRPr="00790AEE">
        <w:rPr>
          <w:rFonts w:ascii="宋体" w:hAnsi="宋体" w:hint="eastAsia"/>
          <w:sz w:val="24"/>
          <w:u w:val="single"/>
        </w:rPr>
        <w:t xml:space="preserve"> </w:t>
      </w:r>
    </w:p>
    <w:p w:rsidR="0072645D" w:rsidRPr="00790AEE" w:rsidRDefault="005B00D7" w:rsidP="00790AEE">
      <w:pPr>
        <w:spacing w:line="640" w:lineRule="exact"/>
        <w:rPr>
          <w:rFonts w:ascii="宋体" w:hAnsi="宋体"/>
          <w:sz w:val="24"/>
        </w:rPr>
      </w:pPr>
      <w:r w:rsidRPr="00790AEE">
        <w:rPr>
          <w:rFonts w:ascii="宋体" w:hAnsi="宋体" w:hint="eastAsia"/>
          <w:sz w:val="24"/>
        </w:rPr>
        <w:t>被投诉人2</w:t>
      </w:r>
    </w:p>
    <w:p w:rsidR="0072645D" w:rsidRPr="00790AEE" w:rsidRDefault="005B00D7" w:rsidP="00790AEE">
      <w:pPr>
        <w:spacing w:line="640" w:lineRule="exact"/>
        <w:rPr>
          <w:rFonts w:ascii="宋体" w:hAnsi="宋体"/>
          <w:sz w:val="24"/>
          <w:u w:val="dotted"/>
        </w:rPr>
      </w:pPr>
      <w:r w:rsidRPr="00790AEE">
        <w:rPr>
          <w:rFonts w:ascii="宋体" w:hAnsi="宋体" w:hint="eastAsia"/>
          <w:sz w:val="24"/>
        </w:rPr>
        <w:t>……</w:t>
      </w:r>
    </w:p>
    <w:p w:rsidR="0072645D" w:rsidRPr="00790AEE" w:rsidRDefault="005B00D7" w:rsidP="00790AEE">
      <w:pPr>
        <w:spacing w:line="640" w:lineRule="exact"/>
        <w:rPr>
          <w:rFonts w:ascii="宋体" w:hAnsi="宋体"/>
          <w:sz w:val="24"/>
          <w:u w:val="single"/>
        </w:rPr>
      </w:pPr>
      <w:r w:rsidRPr="00790AEE">
        <w:rPr>
          <w:rFonts w:ascii="宋体" w:hAnsi="宋体" w:hint="eastAsia"/>
          <w:sz w:val="24"/>
        </w:rPr>
        <w:t>相关供应商：</w:t>
      </w:r>
      <w:r w:rsidRPr="00790AEE">
        <w:rPr>
          <w:rFonts w:ascii="宋体" w:hAnsi="宋体" w:hint="eastAsia"/>
          <w:sz w:val="24"/>
          <w:u w:val="dotted"/>
        </w:rPr>
        <w:t xml:space="preserve">                                           </w:t>
      </w:r>
      <w:r w:rsidRPr="00790AEE">
        <w:rPr>
          <w:rFonts w:ascii="宋体" w:hAnsi="宋体" w:hint="eastAsia"/>
          <w:sz w:val="24"/>
          <w:u w:val="single"/>
        </w:rPr>
        <w:t xml:space="preserve">    </w:t>
      </w:r>
    </w:p>
    <w:p w:rsidR="0072645D" w:rsidRPr="00790AEE" w:rsidRDefault="005B00D7" w:rsidP="00790AEE">
      <w:pPr>
        <w:spacing w:line="640" w:lineRule="exact"/>
        <w:rPr>
          <w:rFonts w:ascii="宋体" w:hAnsi="宋体"/>
          <w:sz w:val="24"/>
          <w:u w:val="single"/>
        </w:rPr>
      </w:pPr>
      <w:r w:rsidRPr="00790AEE">
        <w:rPr>
          <w:rFonts w:ascii="宋体" w:hAnsi="宋体" w:hint="eastAsia"/>
          <w:sz w:val="24"/>
        </w:rPr>
        <w:t>地     址：</w:t>
      </w:r>
      <w:r w:rsidRPr="00790AEE">
        <w:rPr>
          <w:rFonts w:ascii="宋体" w:hAnsi="宋体" w:hint="eastAsia"/>
          <w:sz w:val="24"/>
          <w:u w:val="dotted"/>
        </w:rPr>
        <w:t xml:space="preserve">                             </w:t>
      </w:r>
      <w:r w:rsidRPr="00790AEE">
        <w:rPr>
          <w:rFonts w:ascii="宋体" w:hAnsi="宋体" w:hint="eastAsia"/>
          <w:sz w:val="24"/>
        </w:rPr>
        <w:t>邮编：</w:t>
      </w:r>
      <w:r w:rsidRPr="00790AEE">
        <w:rPr>
          <w:rFonts w:ascii="宋体" w:hAnsi="宋体" w:hint="eastAsia"/>
          <w:sz w:val="24"/>
          <w:u w:val="dotted"/>
        </w:rPr>
        <w:t xml:space="preserve">          </w:t>
      </w:r>
      <w:r w:rsidRPr="00790AEE">
        <w:rPr>
          <w:rFonts w:ascii="宋体" w:hAnsi="宋体" w:hint="eastAsia"/>
          <w:sz w:val="24"/>
          <w:u w:val="single"/>
        </w:rPr>
        <w:t xml:space="preserve"> </w:t>
      </w:r>
    </w:p>
    <w:p w:rsidR="0072645D" w:rsidRPr="00790AEE" w:rsidRDefault="005B00D7" w:rsidP="00790AEE">
      <w:pPr>
        <w:spacing w:line="640" w:lineRule="exact"/>
        <w:rPr>
          <w:rFonts w:ascii="宋体" w:hAnsi="宋体"/>
          <w:sz w:val="24"/>
          <w:u w:val="single"/>
        </w:rPr>
      </w:pPr>
      <w:r w:rsidRPr="00790AEE">
        <w:rPr>
          <w:rFonts w:ascii="宋体" w:hAnsi="宋体" w:hint="eastAsia"/>
          <w:sz w:val="24"/>
        </w:rPr>
        <w:t>联系人：</w:t>
      </w:r>
      <w:r w:rsidRPr="00790AEE">
        <w:rPr>
          <w:rFonts w:ascii="宋体" w:hAnsi="宋体" w:hint="eastAsia"/>
          <w:sz w:val="24"/>
          <w:u w:val="dotted"/>
        </w:rPr>
        <w:t xml:space="preserve">               </w:t>
      </w:r>
      <w:r w:rsidRPr="00790AEE">
        <w:rPr>
          <w:rFonts w:ascii="宋体" w:hAnsi="宋体" w:hint="eastAsia"/>
          <w:sz w:val="24"/>
        </w:rPr>
        <w:t>联系电话：</w:t>
      </w:r>
      <w:r w:rsidRPr="00790AEE">
        <w:rPr>
          <w:rFonts w:ascii="宋体" w:hAnsi="宋体" w:hint="eastAsia"/>
          <w:sz w:val="24"/>
          <w:u w:val="dotted"/>
        </w:rPr>
        <w:t xml:space="preserve">                      </w:t>
      </w:r>
      <w:r w:rsidRPr="00790AEE">
        <w:rPr>
          <w:rFonts w:ascii="宋体" w:hAnsi="宋体" w:hint="eastAsia"/>
          <w:sz w:val="24"/>
          <w:u w:val="single"/>
        </w:rPr>
        <w:t xml:space="preserve">      </w:t>
      </w:r>
    </w:p>
    <w:p w:rsidR="0072645D" w:rsidRPr="00790AEE" w:rsidRDefault="005B00D7" w:rsidP="00790AEE">
      <w:pPr>
        <w:spacing w:line="640" w:lineRule="exact"/>
        <w:rPr>
          <w:rFonts w:ascii="宋体" w:hAnsi="宋体"/>
          <w:sz w:val="24"/>
        </w:rPr>
      </w:pPr>
      <w:r w:rsidRPr="00790AEE">
        <w:rPr>
          <w:rFonts w:ascii="宋体" w:hAnsi="宋体" w:hint="eastAsia"/>
          <w:sz w:val="24"/>
        </w:rPr>
        <w:t>二、投诉项目基本情况</w:t>
      </w:r>
    </w:p>
    <w:p w:rsidR="0072645D" w:rsidRPr="00790AEE" w:rsidRDefault="005B00D7" w:rsidP="00790AEE">
      <w:pPr>
        <w:spacing w:line="640" w:lineRule="exact"/>
        <w:rPr>
          <w:rFonts w:ascii="宋体" w:hAnsi="宋体"/>
          <w:sz w:val="24"/>
          <w:u w:val="dotted"/>
        </w:rPr>
      </w:pPr>
      <w:r w:rsidRPr="00790AEE">
        <w:rPr>
          <w:rFonts w:ascii="宋体" w:hAnsi="宋体" w:hint="eastAsia"/>
          <w:sz w:val="24"/>
        </w:rPr>
        <w:t>采购项目名称：</w:t>
      </w:r>
      <w:r w:rsidRPr="00790AEE">
        <w:rPr>
          <w:rFonts w:ascii="宋体" w:hAnsi="宋体" w:hint="eastAsia"/>
          <w:sz w:val="24"/>
          <w:u w:val="dotted"/>
        </w:rPr>
        <w:t xml:space="preserve">  </w:t>
      </w:r>
      <w:r w:rsidR="00370834" w:rsidRPr="00790AEE">
        <w:rPr>
          <w:rFonts w:ascii="宋体" w:hAnsi="宋体" w:hint="eastAsia"/>
          <w:sz w:val="24"/>
          <w:u w:val="dotted"/>
        </w:rPr>
        <w:t>巴里坤县城乡规划馆提升改造工程</w:t>
      </w:r>
      <w:r w:rsidRPr="00790AEE">
        <w:rPr>
          <w:rFonts w:ascii="宋体" w:hAnsi="宋体" w:hint="eastAsia"/>
          <w:sz w:val="24"/>
          <w:u w:val="dotted"/>
        </w:rPr>
        <w:t xml:space="preserve">  </w:t>
      </w:r>
    </w:p>
    <w:p w:rsidR="0072645D" w:rsidRPr="00790AEE" w:rsidRDefault="005B00D7" w:rsidP="00790AEE">
      <w:pPr>
        <w:spacing w:line="640" w:lineRule="exact"/>
        <w:rPr>
          <w:rFonts w:ascii="宋体" w:hAnsi="宋体"/>
          <w:sz w:val="24"/>
          <w:u w:val="single"/>
        </w:rPr>
      </w:pPr>
      <w:r w:rsidRPr="00790AEE">
        <w:rPr>
          <w:rFonts w:ascii="宋体" w:hAnsi="宋体" w:hint="eastAsia"/>
          <w:sz w:val="24"/>
        </w:rPr>
        <w:t>采购项目编号：</w:t>
      </w:r>
      <w:r w:rsidRPr="00790AEE">
        <w:rPr>
          <w:rFonts w:ascii="宋体" w:hAnsi="宋体" w:hint="eastAsia"/>
          <w:sz w:val="24"/>
          <w:u w:val="dotted"/>
        </w:rPr>
        <w:t xml:space="preserve">  </w:t>
      </w:r>
      <w:r w:rsidR="00370834" w:rsidRPr="00790AEE">
        <w:rPr>
          <w:rFonts w:ascii="宋体" w:hAnsi="宋体"/>
          <w:sz w:val="24"/>
          <w:u w:val="dotted"/>
        </w:rPr>
        <w:t>XJCY(HM)-2023050</w:t>
      </w:r>
      <w:r w:rsidRPr="00790AEE">
        <w:rPr>
          <w:rFonts w:ascii="宋体" w:hAnsi="宋体" w:hint="eastAsia"/>
          <w:sz w:val="24"/>
          <w:u w:val="dotted"/>
        </w:rPr>
        <w:t xml:space="preserve"> </w:t>
      </w:r>
      <w:r w:rsidRPr="00790AEE">
        <w:rPr>
          <w:rFonts w:ascii="宋体" w:hAnsi="宋体" w:hint="eastAsia"/>
          <w:sz w:val="24"/>
        </w:rPr>
        <w:t>包号：</w:t>
      </w:r>
      <w:r w:rsidRPr="00790AEE">
        <w:rPr>
          <w:rFonts w:ascii="宋体" w:hAnsi="宋体" w:hint="eastAsia"/>
          <w:sz w:val="24"/>
          <w:u w:val="dotted"/>
        </w:rPr>
        <w:t xml:space="preserve">              </w:t>
      </w:r>
    </w:p>
    <w:p w:rsidR="0072645D" w:rsidRPr="00790AEE" w:rsidRDefault="005B00D7" w:rsidP="00790AEE">
      <w:pPr>
        <w:spacing w:line="640" w:lineRule="exact"/>
        <w:rPr>
          <w:rFonts w:ascii="宋体" w:hAnsi="宋体"/>
          <w:sz w:val="24"/>
        </w:rPr>
      </w:pPr>
      <w:r w:rsidRPr="00790AEE">
        <w:rPr>
          <w:rFonts w:ascii="宋体" w:hAnsi="宋体" w:hint="eastAsia"/>
          <w:sz w:val="24"/>
        </w:rPr>
        <w:t>采购人名称：</w:t>
      </w:r>
      <w:r w:rsidRPr="00790AEE">
        <w:rPr>
          <w:rFonts w:ascii="宋体" w:hAnsi="宋体" w:hint="eastAsia"/>
          <w:sz w:val="24"/>
          <w:u w:val="dotted"/>
        </w:rPr>
        <w:t xml:space="preserve">  </w:t>
      </w:r>
      <w:r w:rsidR="00370834" w:rsidRPr="00790AEE">
        <w:rPr>
          <w:rFonts w:ascii="宋体" w:hAnsi="宋体" w:hint="eastAsia"/>
          <w:sz w:val="24"/>
          <w:u w:val="dotted"/>
        </w:rPr>
        <w:t>巴里坤哈萨克自治县住房和城乡建设局</w:t>
      </w:r>
      <w:r w:rsidRPr="00790AEE">
        <w:rPr>
          <w:rFonts w:ascii="宋体" w:hAnsi="宋体" w:hint="eastAsia"/>
          <w:sz w:val="24"/>
          <w:u w:val="single"/>
        </w:rPr>
        <w:t xml:space="preserve"> </w:t>
      </w:r>
    </w:p>
    <w:p w:rsidR="0072645D" w:rsidRPr="00790AEE" w:rsidRDefault="005B00D7" w:rsidP="00790AEE">
      <w:pPr>
        <w:spacing w:line="640" w:lineRule="exact"/>
        <w:rPr>
          <w:rFonts w:ascii="宋体" w:hAnsi="宋体"/>
          <w:sz w:val="24"/>
          <w:u w:val="single"/>
        </w:rPr>
      </w:pPr>
      <w:r w:rsidRPr="00790AEE">
        <w:rPr>
          <w:rFonts w:ascii="宋体" w:hAnsi="宋体" w:hint="eastAsia"/>
          <w:sz w:val="24"/>
        </w:rPr>
        <w:t>代理机构名称：</w:t>
      </w:r>
      <w:r w:rsidRPr="00790AEE">
        <w:rPr>
          <w:rFonts w:ascii="宋体" w:hAnsi="宋体" w:hint="eastAsia"/>
          <w:sz w:val="24"/>
          <w:u w:val="dotted"/>
        </w:rPr>
        <w:t xml:space="preserve">                                         </w:t>
      </w:r>
    </w:p>
    <w:p w:rsidR="0072645D" w:rsidRPr="00790AEE" w:rsidRDefault="005B00D7" w:rsidP="00790AEE">
      <w:pPr>
        <w:spacing w:line="640" w:lineRule="exact"/>
        <w:rPr>
          <w:rFonts w:ascii="宋体" w:hAnsi="宋体"/>
          <w:sz w:val="24"/>
          <w:u w:val="dotted"/>
        </w:rPr>
      </w:pPr>
      <w:r w:rsidRPr="00790AEE">
        <w:rPr>
          <w:rFonts w:ascii="宋体" w:hAnsi="宋体" w:hint="eastAsia"/>
          <w:sz w:val="24"/>
        </w:rPr>
        <w:lastRenderedPageBreak/>
        <w:t>采购文件公告:</w:t>
      </w:r>
      <w:r w:rsidRPr="00790AEE">
        <w:rPr>
          <w:rFonts w:ascii="宋体" w:hAnsi="宋体" w:hint="eastAsia"/>
          <w:sz w:val="24"/>
          <w:u w:val="dotted"/>
        </w:rPr>
        <w:t xml:space="preserve">是/否 </w:t>
      </w:r>
      <w:r w:rsidRPr="00790AEE">
        <w:rPr>
          <w:rFonts w:ascii="宋体" w:hAnsi="宋体" w:hint="eastAsia"/>
          <w:sz w:val="24"/>
        </w:rPr>
        <w:t>公告期限：</w:t>
      </w:r>
      <w:r w:rsidRPr="00790AEE">
        <w:rPr>
          <w:rFonts w:ascii="宋体" w:hAnsi="宋体" w:hint="eastAsia"/>
          <w:sz w:val="24"/>
          <w:u w:val="dotted"/>
        </w:rPr>
        <w:t xml:space="preserve">                                 </w:t>
      </w:r>
    </w:p>
    <w:p w:rsidR="0072645D" w:rsidRPr="00790AEE" w:rsidRDefault="005B00D7" w:rsidP="00790AEE">
      <w:pPr>
        <w:spacing w:line="640" w:lineRule="exact"/>
        <w:rPr>
          <w:rFonts w:ascii="宋体" w:hAnsi="宋体"/>
          <w:sz w:val="24"/>
          <w:u w:val="single"/>
        </w:rPr>
      </w:pPr>
      <w:r w:rsidRPr="00790AEE">
        <w:rPr>
          <w:rFonts w:ascii="宋体" w:hAnsi="宋体" w:hint="eastAsia"/>
          <w:sz w:val="24"/>
        </w:rPr>
        <w:t>采购结果公告:</w:t>
      </w:r>
      <w:r w:rsidRPr="00790AEE">
        <w:rPr>
          <w:rFonts w:ascii="宋体" w:hAnsi="宋体" w:hint="eastAsia"/>
          <w:sz w:val="24"/>
          <w:u w:val="dotted"/>
        </w:rPr>
        <w:t xml:space="preserve">是/否 </w:t>
      </w:r>
      <w:r w:rsidRPr="00790AEE">
        <w:rPr>
          <w:rFonts w:ascii="宋体" w:hAnsi="宋体" w:hint="eastAsia"/>
          <w:sz w:val="24"/>
        </w:rPr>
        <w:t>公告期限：</w:t>
      </w:r>
      <w:r w:rsidRPr="00790AEE">
        <w:rPr>
          <w:rFonts w:ascii="宋体" w:hAnsi="宋体" w:hint="eastAsia"/>
          <w:sz w:val="24"/>
          <w:u w:val="dotted"/>
        </w:rPr>
        <w:t xml:space="preserve">                        </w:t>
      </w:r>
    </w:p>
    <w:p w:rsidR="0072645D" w:rsidRPr="00790AEE" w:rsidRDefault="005B00D7" w:rsidP="00790AEE">
      <w:pPr>
        <w:spacing w:line="640" w:lineRule="exact"/>
        <w:rPr>
          <w:rFonts w:ascii="宋体" w:hAnsi="宋体"/>
          <w:sz w:val="24"/>
        </w:rPr>
      </w:pPr>
      <w:r w:rsidRPr="00790AEE">
        <w:rPr>
          <w:rFonts w:ascii="宋体" w:hAnsi="宋体" w:hint="eastAsia"/>
          <w:sz w:val="24"/>
        </w:rPr>
        <w:t>三、质疑基本情况</w:t>
      </w:r>
    </w:p>
    <w:p w:rsidR="0072645D" w:rsidRPr="00790AEE" w:rsidRDefault="005B00D7" w:rsidP="00790AEE">
      <w:pPr>
        <w:spacing w:line="640" w:lineRule="exact"/>
        <w:ind w:firstLineChars="200" w:firstLine="480"/>
        <w:rPr>
          <w:rFonts w:ascii="宋体" w:hAnsi="宋体"/>
          <w:sz w:val="24"/>
          <w:u w:val="dotted"/>
        </w:rPr>
      </w:pPr>
      <w:r w:rsidRPr="00790AEE">
        <w:rPr>
          <w:rFonts w:ascii="宋体" w:hAnsi="宋体" w:hint="eastAsia"/>
          <w:sz w:val="24"/>
        </w:rPr>
        <w:t>投诉人于</w:t>
      </w:r>
      <w:r w:rsidRPr="00790AEE">
        <w:rPr>
          <w:rFonts w:ascii="宋体" w:hAnsi="宋体" w:hint="eastAsia"/>
          <w:sz w:val="24"/>
          <w:u w:val="dotted"/>
        </w:rPr>
        <w:t xml:space="preserve">   </w:t>
      </w:r>
      <w:r w:rsidRPr="00790AEE">
        <w:rPr>
          <w:rFonts w:ascii="宋体" w:hAnsi="宋体" w:hint="eastAsia"/>
          <w:sz w:val="24"/>
        </w:rPr>
        <w:t>年</w:t>
      </w:r>
      <w:r w:rsidRPr="00790AEE">
        <w:rPr>
          <w:rFonts w:ascii="宋体" w:hAnsi="宋体" w:hint="eastAsia"/>
          <w:sz w:val="24"/>
          <w:u w:val="dotted"/>
        </w:rPr>
        <w:t xml:space="preserve">   </w:t>
      </w:r>
      <w:r w:rsidRPr="00790AEE">
        <w:rPr>
          <w:rFonts w:ascii="宋体" w:hAnsi="宋体" w:hint="eastAsia"/>
          <w:sz w:val="24"/>
        </w:rPr>
        <w:t>月</w:t>
      </w:r>
      <w:r w:rsidRPr="00790AEE">
        <w:rPr>
          <w:rFonts w:ascii="宋体" w:hAnsi="宋体" w:hint="eastAsia"/>
          <w:sz w:val="24"/>
          <w:u w:val="dotted"/>
        </w:rPr>
        <w:t xml:space="preserve">  </w:t>
      </w:r>
      <w:r w:rsidRPr="00790AEE">
        <w:rPr>
          <w:rFonts w:ascii="宋体" w:hAnsi="宋体" w:hint="eastAsia"/>
          <w:sz w:val="24"/>
        </w:rPr>
        <w:t>日,向</w:t>
      </w:r>
      <w:r w:rsidRPr="00790AEE">
        <w:rPr>
          <w:rFonts w:ascii="宋体" w:hAnsi="宋体" w:hint="eastAsia"/>
          <w:sz w:val="24"/>
          <w:u w:val="dotted"/>
        </w:rPr>
        <w:t xml:space="preserve">                   </w:t>
      </w:r>
      <w:r w:rsidRPr="00790AEE">
        <w:rPr>
          <w:rFonts w:ascii="宋体" w:hAnsi="宋体" w:hint="eastAsia"/>
          <w:sz w:val="24"/>
        </w:rPr>
        <w:t>提出质疑，质疑事项为：</w:t>
      </w:r>
      <w:r w:rsidRPr="00790AEE">
        <w:rPr>
          <w:rFonts w:ascii="宋体" w:hAnsi="宋体" w:hint="eastAsia"/>
          <w:sz w:val="24"/>
          <w:u w:val="dotted"/>
        </w:rPr>
        <w:t xml:space="preserve">                                </w:t>
      </w:r>
    </w:p>
    <w:p w:rsidR="0072645D" w:rsidRPr="00790AEE" w:rsidRDefault="005B00D7" w:rsidP="00790AEE">
      <w:pPr>
        <w:spacing w:line="640" w:lineRule="exact"/>
        <w:rPr>
          <w:rFonts w:ascii="宋体" w:hAnsi="宋体"/>
          <w:sz w:val="24"/>
          <w:u w:val="dotted"/>
        </w:rPr>
      </w:pPr>
      <w:r w:rsidRPr="00790AEE">
        <w:rPr>
          <w:rFonts w:ascii="宋体" w:hAnsi="宋体" w:hint="eastAsia"/>
          <w:sz w:val="24"/>
          <w:u w:val="dotted"/>
        </w:rPr>
        <w:t xml:space="preserve">                                                     </w:t>
      </w:r>
      <w:r w:rsidRPr="00790AEE">
        <w:rPr>
          <w:rFonts w:ascii="宋体" w:hAnsi="宋体" w:hint="eastAsia"/>
          <w:sz w:val="24"/>
        </w:rPr>
        <w:t xml:space="preserve">  </w:t>
      </w:r>
    </w:p>
    <w:p w:rsidR="0072645D" w:rsidRPr="00790AEE" w:rsidRDefault="005B00D7" w:rsidP="00790AEE">
      <w:pPr>
        <w:spacing w:line="640" w:lineRule="exact"/>
        <w:ind w:firstLineChars="150" w:firstLine="360"/>
        <w:rPr>
          <w:rFonts w:ascii="宋体" w:hAnsi="宋体"/>
          <w:sz w:val="24"/>
        </w:rPr>
      </w:pPr>
      <w:r w:rsidRPr="00790AEE">
        <w:rPr>
          <w:rFonts w:ascii="宋体" w:hAnsi="宋体" w:hint="eastAsia"/>
          <w:sz w:val="24"/>
          <w:u w:val="dotted"/>
        </w:rPr>
        <w:t>采购人/代理机构</w:t>
      </w:r>
      <w:r w:rsidRPr="00790AEE">
        <w:rPr>
          <w:rFonts w:ascii="宋体" w:hAnsi="宋体" w:hint="eastAsia"/>
          <w:sz w:val="24"/>
        </w:rPr>
        <w:t>于</w:t>
      </w:r>
      <w:r w:rsidRPr="00790AEE">
        <w:rPr>
          <w:rFonts w:ascii="宋体" w:hAnsi="宋体" w:hint="eastAsia"/>
          <w:sz w:val="24"/>
          <w:u w:val="dotted"/>
        </w:rPr>
        <w:t xml:space="preserve">   </w:t>
      </w:r>
      <w:r w:rsidRPr="00790AEE">
        <w:rPr>
          <w:rFonts w:ascii="宋体" w:hAnsi="宋体" w:hint="eastAsia"/>
          <w:sz w:val="24"/>
        </w:rPr>
        <w:t>年</w:t>
      </w:r>
      <w:r w:rsidRPr="00790AEE">
        <w:rPr>
          <w:rFonts w:ascii="宋体" w:hAnsi="宋体" w:hint="eastAsia"/>
          <w:sz w:val="24"/>
          <w:u w:val="dotted"/>
        </w:rPr>
        <w:t xml:space="preserve">   </w:t>
      </w:r>
      <w:r w:rsidRPr="00790AEE">
        <w:rPr>
          <w:rFonts w:ascii="宋体" w:hAnsi="宋体" w:hint="eastAsia"/>
          <w:sz w:val="24"/>
        </w:rPr>
        <w:t>月</w:t>
      </w:r>
      <w:r w:rsidRPr="00790AEE">
        <w:rPr>
          <w:rFonts w:ascii="宋体" w:hAnsi="宋体" w:hint="eastAsia"/>
          <w:sz w:val="24"/>
          <w:u w:val="dotted"/>
        </w:rPr>
        <w:t xml:space="preserve">   </w:t>
      </w:r>
      <w:r w:rsidRPr="00790AEE">
        <w:rPr>
          <w:rFonts w:ascii="宋体" w:hAnsi="宋体" w:hint="eastAsia"/>
          <w:sz w:val="24"/>
        </w:rPr>
        <w:t>日,就质疑事项</w:t>
      </w:r>
      <w:proofErr w:type="gramStart"/>
      <w:r w:rsidRPr="00790AEE">
        <w:rPr>
          <w:rFonts w:ascii="宋体" w:hAnsi="宋体" w:hint="eastAsia"/>
          <w:sz w:val="24"/>
        </w:rPr>
        <w:t>作出</w:t>
      </w:r>
      <w:proofErr w:type="gramEnd"/>
      <w:r w:rsidRPr="00790AEE">
        <w:rPr>
          <w:rFonts w:ascii="宋体" w:hAnsi="宋体" w:hint="eastAsia"/>
          <w:sz w:val="24"/>
        </w:rPr>
        <w:t>了答复/没有在法定期限内</w:t>
      </w:r>
      <w:proofErr w:type="gramStart"/>
      <w:r w:rsidRPr="00790AEE">
        <w:rPr>
          <w:rFonts w:ascii="宋体" w:hAnsi="宋体" w:hint="eastAsia"/>
          <w:sz w:val="24"/>
        </w:rPr>
        <w:t>作出</w:t>
      </w:r>
      <w:proofErr w:type="gramEnd"/>
      <w:r w:rsidRPr="00790AEE">
        <w:rPr>
          <w:rFonts w:ascii="宋体" w:hAnsi="宋体" w:hint="eastAsia"/>
          <w:sz w:val="24"/>
        </w:rPr>
        <w:t>答复。</w:t>
      </w:r>
    </w:p>
    <w:p w:rsidR="0072645D" w:rsidRPr="00790AEE" w:rsidRDefault="005B00D7" w:rsidP="00790AEE">
      <w:pPr>
        <w:spacing w:line="640" w:lineRule="exact"/>
        <w:rPr>
          <w:rFonts w:ascii="宋体" w:hAnsi="宋体"/>
          <w:sz w:val="24"/>
        </w:rPr>
      </w:pPr>
      <w:r w:rsidRPr="00790AEE">
        <w:rPr>
          <w:rFonts w:ascii="宋体" w:hAnsi="宋体" w:hint="eastAsia"/>
          <w:sz w:val="24"/>
        </w:rPr>
        <w:t>四、投诉事项具体内容</w:t>
      </w:r>
    </w:p>
    <w:p w:rsidR="0072645D" w:rsidRPr="00790AEE" w:rsidRDefault="005B00D7" w:rsidP="00790AEE">
      <w:pPr>
        <w:spacing w:line="640" w:lineRule="exact"/>
        <w:rPr>
          <w:rFonts w:ascii="宋体" w:hAnsi="宋体"/>
          <w:sz w:val="24"/>
          <w:u w:val="single"/>
        </w:rPr>
      </w:pPr>
      <w:r w:rsidRPr="00790AEE">
        <w:rPr>
          <w:rFonts w:ascii="宋体" w:hAnsi="宋体" w:hint="eastAsia"/>
          <w:sz w:val="24"/>
        </w:rPr>
        <w:t>投诉事项 1：</w:t>
      </w:r>
      <w:r w:rsidRPr="00790AEE">
        <w:rPr>
          <w:rFonts w:ascii="宋体" w:hAnsi="宋体" w:hint="eastAsia"/>
          <w:sz w:val="24"/>
          <w:u w:val="dotted"/>
        </w:rPr>
        <w:t xml:space="preserve">                                       </w:t>
      </w:r>
    </w:p>
    <w:p w:rsidR="0072645D" w:rsidRPr="00790AEE" w:rsidRDefault="005B00D7" w:rsidP="00790AEE">
      <w:pPr>
        <w:spacing w:line="640" w:lineRule="exact"/>
        <w:rPr>
          <w:rFonts w:ascii="宋体" w:hAnsi="宋体"/>
          <w:sz w:val="24"/>
        </w:rPr>
      </w:pPr>
      <w:r w:rsidRPr="00790AEE">
        <w:rPr>
          <w:rFonts w:ascii="宋体" w:hAnsi="宋体" w:hint="eastAsia"/>
          <w:sz w:val="24"/>
        </w:rPr>
        <w:t>事实依据：</w:t>
      </w:r>
      <w:r w:rsidRPr="00790AEE">
        <w:rPr>
          <w:rFonts w:ascii="宋体" w:hAnsi="宋体" w:hint="eastAsia"/>
          <w:sz w:val="24"/>
          <w:u w:val="dotted"/>
        </w:rPr>
        <w:t xml:space="preserve">                                         </w:t>
      </w:r>
    </w:p>
    <w:p w:rsidR="0072645D" w:rsidRPr="00790AEE" w:rsidRDefault="005B00D7" w:rsidP="00790AEE">
      <w:pPr>
        <w:spacing w:line="640" w:lineRule="exact"/>
        <w:rPr>
          <w:rFonts w:ascii="宋体" w:hAnsi="宋体"/>
          <w:sz w:val="24"/>
          <w:u w:val="dotted"/>
        </w:rPr>
      </w:pPr>
      <w:r w:rsidRPr="00790AEE">
        <w:rPr>
          <w:rFonts w:ascii="宋体" w:hAnsi="宋体" w:hint="eastAsia"/>
          <w:sz w:val="24"/>
          <w:u w:val="dotted"/>
        </w:rPr>
        <w:t xml:space="preserve">                                                      </w:t>
      </w:r>
    </w:p>
    <w:p w:rsidR="0072645D" w:rsidRPr="00790AEE" w:rsidRDefault="005B00D7" w:rsidP="00790AEE">
      <w:pPr>
        <w:spacing w:line="640" w:lineRule="exact"/>
        <w:rPr>
          <w:rFonts w:ascii="宋体" w:hAnsi="宋体"/>
          <w:sz w:val="24"/>
          <w:u w:val="single"/>
        </w:rPr>
      </w:pPr>
      <w:r w:rsidRPr="00790AEE">
        <w:rPr>
          <w:rFonts w:ascii="宋体" w:hAnsi="宋体" w:hint="eastAsia"/>
          <w:sz w:val="24"/>
        </w:rPr>
        <w:t>法律依据：</w:t>
      </w:r>
      <w:r w:rsidRPr="00790AEE">
        <w:rPr>
          <w:rFonts w:ascii="宋体" w:hAnsi="宋体" w:hint="eastAsia"/>
          <w:sz w:val="24"/>
          <w:u w:val="dotted"/>
        </w:rPr>
        <w:t xml:space="preserve">                                          </w:t>
      </w:r>
    </w:p>
    <w:p w:rsidR="0072645D" w:rsidRPr="00790AEE" w:rsidRDefault="005B00D7" w:rsidP="00790AEE">
      <w:pPr>
        <w:spacing w:line="640" w:lineRule="exact"/>
        <w:rPr>
          <w:rFonts w:ascii="宋体" w:hAnsi="宋体"/>
          <w:sz w:val="24"/>
          <w:u w:val="dotted"/>
        </w:rPr>
      </w:pPr>
      <w:r w:rsidRPr="00790AEE">
        <w:rPr>
          <w:rFonts w:ascii="宋体" w:hAnsi="宋体" w:hint="eastAsia"/>
          <w:sz w:val="24"/>
          <w:u w:val="dotted"/>
        </w:rPr>
        <w:t xml:space="preserve">                                                      </w:t>
      </w:r>
    </w:p>
    <w:p w:rsidR="0072645D" w:rsidRPr="00790AEE" w:rsidRDefault="005B00D7" w:rsidP="00790AEE">
      <w:pPr>
        <w:spacing w:line="640" w:lineRule="exact"/>
        <w:rPr>
          <w:rFonts w:ascii="宋体" w:hAnsi="宋体"/>
          <w:sz w:val="24"/>
        </w:rPr>
      </w:pPr>
      <w:r w:rsidRPr="00790AEE">
        <w:rPr>
          <w:rFonts w:ascii="宋体" w:hAnsi="宋体" w:hint="eastAsia"/>
          <w:sz w:val="24"/>
        </w:rPr>
        <w:t>投诉事项2</w:t>
      </w:r>
    </w:p>
    <w:p w:rsidR="0072645D" w:rsidRPr="00790AEE" w:rsidRDefault="005B00D7" w:rsidP="00790AEE">
      <w:pPr>
        <w:spacing w:line="640" w:lineRule="exact"/>
        <w:rPr>
          <w:rFonts w:ascii="宋体" w:hAnsi="宋体"/>
          <w:sz w:val="24"/>
          <w:u w:val="dotted"/>
        </w:rPr>
      </w:pPr>
      <w:r w:rsidRPr="00790AEE">
        <w:rPr>
          <w:rFonts w:ascii="宋体" w:hAnsi="宋体" w:hint="eastAsia"/>
          <w:sz w:val="24"/>
        </w:rPr>
        <w:t>……</w:t>
      </w:r>
    </w:p>
    <w:p w:rsidR="0072645D" w:rsidRPr="00790AEE" w:rsidRDefault="005B00D7" w:rsidP="00790AEE">
      <w:pPr>
        <w:spacing w:line="640" w:lineRule="exact"/>
        <w:rPr>
          <w:rFonts w:ascii="宋体" w:hAnsi="宋体"/>
          <w:sz w:val="24"/>
        </w:rPr>
      </w:pPr>
      <w:r w:rsidRPr="00790AEE">
        <w:rPr>
          <w:rFonts w:ascii="宋体" w:hAnsi="宋体" w:hint="eastAsia"/>
          <w:sz w:val="24"/>
        </w:rPr>
        <w:t>五、与投诉事项相关的投诉请求</w:t>
      </w:r>
    </w:p>
    <w:p w:rsidR="0072645D" w:rsidRPr="00790AEE" w:rsidRDefault="005B00D7" w:rsidP="00790AEE">
      <w:pPr>
        <w:spacing w:line="640" w:lineRule="exact"/>
        <w:rPr>
          <w:rFonts w:ascii="宋体" w:hAnsi="宋体"/>
          <w:sz w:val="24"/>
        </w:rPr>
      </w:pPr>
      <w:r w:rsidRPr="00790AEE">
        <w:rPr>
          <w:rFonts w:ascii="宋体" w:hAnsi="宋体" w:hint="eastAsia"/>
          <w:sz w:val="24"/>
        </w:rPr>
        <w:t>请求：</w:t>
      </w:r>
      <w:r w:rsidRPr="00790AEE">
        <w:rPr>
          <w:rFonts w:ascii="宋体" w:hAnsi="宋体" w:hint="eastAsia"/>
          <w:sz w:val="24"/>
          <w:u w:val="dotted"/>
        </w:rPr>
        <w:t xml:space="preserve">                                              </w:t>
      </w:r>
      <w:r w:rsidRPr="00790AEE">
        <w:rPr>
          <w:rFonts w:ascii="宋体" w:hAnsi="宋体" w:hint="eastAsia"/>
          <w:sz w:val="24"/>
        </w:rPr>
        <w:t xml:space="preserve"> </w:t>
      </w:r>
    </w:p>
    <w:p w:rsidR="0072645D" w:rsidRPr="00790AEE" w:rsidRDefault="005B00D7" w:rsidP="00790AEE">
      <w:pPr>
        <w:spacing w:line="640" w:lineRule="exact"/>
        <w:rPr>
          <w:rFonts w:ascii="宋体" w:hAnsi="宋体"/>
          <w:sz w:val="24"/>
          <w:u w:val="single"/>
        </w:rPr>
      </w:pPr>
      <w:r w:rsidRPr="00790AEE">
        <w:rPr>
          <w:rFonts w:ascii="宋体" w:hAnsi="宋体" w:hint="eastAsia"/>
          <w:sz w:val="24"/>
        </w:rPr>
        <w:t xml:space="preserve">                                                                                                    </w:t>
      </w:r>
    </w:p>
    <w:p w:rsidR="0072645D" w:rsidRPr="00790AEE" w:rsidRDefault="005B00D7" w:rsidP="00790AEE">
      <w:pPr>
        <w:spacing w:line="640" w:lineRule="exact"/>
        <w:rPr>
          <w:rFonts w:ascii="宋体" w:hAnsi="宋体"/>
          <w:sz w:val="24"/>
        </w:rPr>
      </w:pPr>
      <w:r w:rsidRPr="00790AEE">
        <w:rPr>
          <w:rFonts w:ascii="宋体" w:hAnsi="宋体" w:hint="eastAsia"/>
          <w:sz w:val="24"/>
        </w:rPr>
        <w:t xml:space="preserve">签字(签章)：                   公章：                      </w:t>
      </w:r>
    </w:p>
    <w:p w:rsidR="0072645D" w:rsidRPr="00790AEE" w:rsidRDefault="005B00D7" w:rsidP="00790AEE">
      <w:pPr>
        <w:spacing w:line="640" w:lineRule="exact"/>
        <w:rPr>
          <w:rFonts w:ascii="宋体" w:hAnsi="宋体"/>
          <w:sz w:val="24"/>
        </w:rPr>
      </w:pPr>
      <w:r w:rsidRPr="00790AEE">
        <w:rPr>
          <w:rFonts w:ascii="宋体" w:hAnsi="宋体" w:hint="eastAsia"/>
          <w:sz w:val="24"/>
        </w:rPr>
        <w:t xml:space="preserve">日期：    </w:t>
      </w:r>
    </w:p>
    <w:p w:rsidR="00790AEE" w:rsidRDefault="00790AEE">
      <w:pPr>
        <w:widowControl/>
        <w:jc w:val="left"/>
        <w:rPr>
          <w:rFonts w:ascii="黑体" w:eastAsia="黑体" w:hAnsi="黑体"/>
          <w:b/>
          <w:sz w:val="32"/>
          <w:szCs w:val="32"/>
        </w:rPr>
      </w:pPr>
      <w:r>
        <w:rPr>
          <w:rFonts w:ascii="黑体" w:eastAsia="黑体" w:hAnsi="黑体"/>
          <w:b/>
          <w:sz w:val="32"/>
          <w:szCs w:val="32"/>
        </w:rPr>
        <w:br w:type="page"/>
      </w:r>
    </w:p>
    <w:p w:rsidR="0072645D" w:rsidRPr="00790AEE" w:rsidRDefault="005B00D7" w:rsidP="00790AEE">
      <w:pPr>
        <w:spacing w:line="640" w:lineRule="exact"/>
        <w:rPr>
          <w:rFonts w:ascii="宋体" w:hAnsi="宋体"/>
          <w:b/>
          <w:sz w:val="24"/>
        </w:rPr>
      </w:pPr>
      <w:r w:rsidRPr="00790AEE">
        <w:rPr>
          <w:rFonts w:ascii="宋体" w:hAnsi="宋体" w:hint="eastAsia"/>
          <w:b/>
          <w:sz w:val="24"/>
        </w:rPr>
        <w:lastRenderedPageBreak/>
        <w:t>投诉</w:t>
      </w:r>
      <w:proofErr w:type="gramStart"/>
      <w:r w:rsidRPr="00790AEE">
        <w:rPr>
          <w:rFonts w:ascii="宋体" w:hAnsi="宋体" w:hint="eastAsia"/>
          <w:b/>
          <w:sz w:val="24"/>
        </w:rPr>
        <w:t>书制作</w:t>
      </w:r>
      <w:proofErr w:type="gramEnd"/>
      <w:r w:rsidRPr="00790AEE">
        <w:rPr>
          <w:rFonts w:ascii="宋体" w:hAnsi="宋体" w:hint="eastAsia"/>
          <w:b/>
          <w:sz w:val="24"/>
        </w:rPr>
        <w:t>说明：</w:t>
      </w:r>
    </w:p>
    <w:p w:rsidR="0072645D" w:rsidRPr="00790AEE" w:rsidRDefault="005B00D7" w:rsidP="00790AEE">
      <w:pPr>
        <w:widowControl/>
        <w:spacing w:line="640" w:lineRule="exact"/>
        <w:ind w:firstLineChars="200" w:firstLine="480"/>
        <w:rPr>
          <w:rFonts w:ascii="宋体" w:hAnsi="宋体" w:cs="宋体"/>
          <w:kern w:val="0"/>
          <w:sz w:val="24"/>
        </w:rPr>
      </w:pPr>
      <w:r w:rsidRPr="00790AEE">
        <w:rPr>
          <w:rFonts w:ascii="宋体" w:hAnsi="宋体" w:hint="eastAsia"/>
          <w:sz w:val="24"/>
        </w:rPr>
        <w:t>1.投诉人提起投诉时，应当提交投诉书和必要的证明材料，并按照被投诉人和与投诉事项有关的供应商数量提供投诉书副本。</w:t>
      </w:r>
    </w:p>
    <w:p w:rsidR="0072645D" w:rsidRPr="00790AEE" w:rsidRDefault="005B00D7" w:rsidP="00790AEE">
      <w:pPr>
        <w:widowControl/>
        <w:spacing w:line="640" w:lineRule="exact"/>
        <w:ind w:firstLineChars="200" w:firstLine="480"/>
        <w:jc w:val="left"/>
        <w:rPr>
          <w:rFonts w:ascii="宋体" w:hAnsi="宋体" w:cs="宋体"/>
          <w:kern w:val="0"/>
          <w:sz w:val="24"/>
        </w:rPr>
      </w:pPr>
      <w:r w:rsidRPr="00790AEE">
        <w:rPr>
          <w:rFonts w:ascii="宋体" w:hAnsi="宋体" w:hint="eastAsia"/>
          <w:sz w:val="24"/>
        </w:rPr>
        <w:t>2.投诉人若委托代理人进行投诉的，投诉书应按照要求列明“授权代表”的有关内容，并在附件中提交由</w:t>
      </w:r>
      <w:r w:rsidRPr="00790AEE">
        <w:rPr>
          <w:rFonts w:ascii="宋体" w:hAnsi="宋体" w:cs="宋体" w:hint="eastAsia"/>
          <w:kern w:val="0"/>
          <w:sz w:val="24"/>
        </w:rPr>
        <w:t>投诉人签署的授权委托书。授权委托书应当载明代理人的姓名或者名称、代理事项、具体权限、期限和相关事项。</w:t>
      </w:r>
    </w:p>
    <w:p w:rsidR="0072645D" w:rsidRPr="00790AEE" w:rsidRDefault="005B00D7" w:rsidP="00790AEE">
      <w:pPr>
        <w:widowControl/>
        <w:spacing w:line="640" w:lineRule="exact"/>
        <w:ind w:firstLineChars="200" w:firstLine="480"/>
        <w:jc w:val="left"/>
        <w:rPr>
          <w:rFonts w:ascii="宋体" w:hAnsi="宋体"/>
          <w:sz w:val="24"/>
        </w:rPr>
      </w:pPr>
      <w:r w:rsidRPr="00790AEE">
        <w:rPr>
          <w:rFonts w:ascii="宋体" w:hAnsi="宋体" w:hint="eastAsia"/>
          <w:sz w:val="24"/>
        </w:rPr>
        <w:t>3.投诉人若对项目的某一分包进行投诉，投诉书应列明具体分包号。</w:t>
      </w:r>
    </w:p>
    <w:p w:rsidR="0072645D" w:rsidRPr="00790AEE" w:rsidRDefault="005B00D7" w:rsidP="00790AEE">
      <w:pPr>
        <w:widowControl/>
        <w:spacing w:line="640" w:lineRule="exact"/>
        <w:ind w:firstLineChars="200" w:firstLine="480"/>
        <w:jc w:val="left"/>
        <w:rPr>
          <w:rFonts w:ascii="宋体" w:hAnsi="宋体"/>
          <w:sz w:val="24"/>
        </w:rPr>
      </w:pPr>
      <w:r w:rsidRPr="00790AEE">
        <w:rPr>
          <w:rFonts w:ascii="宋体" w:hAnsi="宋体" w:hint="eastAsia"/>
          <w:sz w:val="24"/>
        </w:rPr>
        <w:t>4.投诉书应简要列明质疑事项，质疑函、质疑答复等作为附件材料提供。</w:t>
      </w:r>
    </w:p>
    <w:p w:rsidR="0072645D" w:rsidRPr="00790AEE" w:rsidRDefault="005B00D7" w:rsidP="00790AEE">
      <w:pPr>
        <w:widowControl/>
        <w:spacing w:line="640" w:lineRule="exact"/>
        <w:ind w:firstLineChars="200" w:firstLine="480"/>
        <w:jc w:val="left"/>
        <w:rPr>
          <w:rFonts w:ascii="宋体" w:hAnsi="宋体"/>
          <w:sz w:val="24"/>
        </w:rPr>
      </w:pPr>
      <w:r w:rsidRPr="00790AEE">
        <w:rPr>
          <w:rFonts w:ascii="宋体" w:hAnsi="宋体" w:hint="eastAsia"/>
          <w:sz w:val="24"/>
        </w:rPr>
        <w:t>5.投诉书的投诉事项应具体、明确，并有必要的事实依据和法律依据。</w:t>
      </w:r>
    </w:p>
    <w:p w:rsidR="0072645D" w:rsidRPr="00790AEE" w:rsidRDefault="005B00D7" w:rsidP="00790AEE">
      <w:pPr>
        <w:widowControl/>
        <w:spacing w:line="640" w:lineRule="exact"/>
        <w:ind w:firstLineChars="200" w:firstLine="480"/>
        <w:jc w:val="left"/>
        <w:rPr>
          <w:rFonts w:ascii="宋体" w:hAnsi="宋体"/>
          <w:sz w:val="24"/>
        </w:rPr>
      </w:pPr>
      <w:r w:rsidRPr="00790AEE">
        <w:rPr>
          <w:rFonts w:ascii="宋体" w:hAnsi="宋体" w:hint="eastAsia"/>
          <w:sz w:val="24"/>
        </w:rPr>
        <w:t>6.投诉书的投诉请求应与投诉事项相关。</w:t>
      </w:r>
    </w:p>
    <w:p w:rsidR="0072645D" w:rsidRPr="00790AEE" w:rsidRDefault="005B00D7" w:rsidP="00790AEE">
      <w:pPr>
        <w:widowControl/>
        <w:spacing w:line="640" w:lineRule="exact"/>
        <w:ind w:firstLineChars="200" w:firstLine="480"/>
        <w:jc w:val="left"/>
        <w:rPr>
          <w:rFonts w:ascii="宋体" w:hAnsi="宋体" w:cs="宋体"/>
          <w:kern w:val="0"/>
          <w:sz w:val="24"/>
        </w:rPr>
      </w:pPr>
      <w:r w:rsidRPr="00790AEE">
        <w:rPr>
          <w:rFonts w:ascii="宋体" w:hAnsi="宋体" w:hint="eastAsia"/>
          <w:sz w:val="24"/>
        </w:rPr>
        <w:t>7.投诉人为自然人的，投诉书应当由本人签字；投诉人为法人或者其他组织的，投诉书应当由法定代表人、主要负责人，或者其授权代表签字或者盖章，并加盖公章。</w:t>
      </w:r>
    </w:p>
    <w:p w:rsidR="0072645D" w:rsidRDefault="0072645D">
      <w:pPr>
        <w:snapToGrid w:val="0"/>
        <w:spacing w:before="50" w:afterLines="50" w:after="165" w:line="360" w:lineRule="auto"/>
        <w:ind w:firstLineChars="200" w:firstLine="480"/>
        <w:jc w:val="left"/>
        <w:rPr>
          <w:sz w:val="24"/>
        </w:rPr>
      </w:pPr>
    </w:p>
    <w:p w:rsidR="0072645D" w:rsidRDefault="0072645D"/>
    <w:p w:rsidR="0072645D" w:rsidRDefault="0072645D"/>
    <w:sectPr w:rsidR="0072645D">
      <w:headerReference w:type="default" r:id="rId11"/>
      <w:footerReference w:type="even" r:id="rId12"/>
      <w:footerReference w:type="default" r:id="rId13"/>
      <w:footerReference w:type="first" r:id="rId14"/>
      <w:pgSz w:w="11906" w:h="16838"/>
      <w:pgMar w:top="1134" w:right="1134" w:bottom="1134" w:left="1134" w:header="720" w:footer="720" w:gutter="0"/>
      <w:cols w:space="720"/>
      <w:docGrid w:type="lines" w:linePitch="33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0EAA" w:rsidRDefault="00D10EAA">
      <w:r>
        <w:separator/>
      </w:r>
    </w:p>
  </w:endnote>
  <w:endnote w:type="continuationSeparator" w:id="0">
    <w:p w:rsidR="00D10EAA" w:rsidRDefault="00D10E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MingLiU">
    <w:altName w:val="細明體"/>
    <w:panose1 w:val="02010609000101010101"/>
    <w:charset w:val="88"/>
    <w:family w:val="modern"/>
    <w:notTrueType/>
    <w:pitch w:val="fixed"/>
    <w:sig w:usb0="00000001" w:usb1="08080000" w:usb2="00000010" w:usb3="00000000" w:csb0="00100000" w:csb1="00000000"/>
  </w:font>
  <w:font w:name="Tahoma">
    <w:panose1 w:val="020B0604030504040204"/>
    <w:charset w:val="00"/>
    <w:family w:val="swiss"/>
    <w:pitch w:val="variable"/>
    <w:sig w:usb0="E1002EFF" w:usb1="C000605B" w:usb2="00000029" w:usb3="00000000" w:csb0="000101FF" w:csb1="00000000"/>
  </w:font>
  <w:font w:name="仿宋_GB2312">
    <w:altName w:val="仿宋"/>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等线">
    <w:panose1 w:val="02010600030101010101"/>
    <w:charset w:val="86"/>
    <w:family w:val="auto"/>
    <w:pitch w:val="variable"/>
    <w:sig w:usb0="A00002BF" w:usb1="38CF7CFA" w:usb2="00000016" w:usb3="00000000" w:csb0="0004000F" w:csb1="00000000"/>
  </w:font>
  <w:font w:name="微软雅黑">
    <w:panose1 w:val="020B0503020204020204"/>
    <w:charset w:val="86"/>
    <w:family w:val="swiss"/>
    <w:pitch w:val="variable"/>
    <w:sig w:usb0="80000287" w:usb1="2ACF3C50" w:usb2="00000016" w:usb3="00000000" w:csb0="0004001F" w:csb1="00000000"/>
  </w:font>
  <w:font w:name="Helvetica">
    <w:panose1 w:val="020B0604020202020204"/>
    <w:charset w:val="00"/>
    <w:family w:val="swiss"/>
    <w:notTrueType/>
    <w:pitch w:val="variable"/>
    <w:sig w:usb0="00000003" w:usb1="00000000" w:usb2="00000000" w:usb3="00000000" w:csb0="00000001" w:csb1="00000000"/>
  </w:font>
  <w:font w:name="楷体">
    <w:panose1 w:val="02010609060101010101"/>
    <w:charset w:val="86"/>
    <w:family w:val="modern"/>
    <w:pitch w:val="fixed"/>
    <w:sig w:usb0="800002BF" w:usb1="38CF7CFA" w:usb2="00000016" w:usb3="00000000" w:csb0="00040001" w:csb1="00000000"/>
  </w:font>
  <w:font w:name="Arial Unicode MS">
    <w:panose1 w:val="020B0604020202020204"/>
    <w:charset w:val="86"/>
    <w:family w:val="swiss"/>
    <w:pitch w:val="variable"/>
    <w:sig w:usb0="F7FFAFFF" w:usb1="E9DFFFFF" w:usb2="0000003F" w:usb3="00000000" w:csb0="003F01FF" w:csb1="00000000"/>
  </w:font>
  <w:font w:name="ˎ̥">
    <w:altName w:val="Times New Roman"/>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99417655"/>
      <w:docPartObj>
        <w:docPartGallery w:val="Page Numbers (Bottom of Page)"/>
        <w:docPartUnique/>
      </w:docPartObj>
    </w:sdtPr>
    <w:sdtEndPr/>
    <w:sdtContent>
      <w:p w:rsidR="00491F16" w:rsidRDefault="00491F16">
        <w:pPr>
          <w:pStyle w:val="ac"/>
          <w:jc w:val="center"/>
        </w:pPr>
        <w:r>
          <w:fldChar w:fldCharType="begin"/>
        </w:r>
        <w:r>
          <w:instrText>PAGE   \* MERGEFORMAT</w:instrText>
        </w:r>
        <w:r>
          <w:fldChar w:fldCharType="separate"/>
        </w:r>
        <w:r w:rsidR="00756F14" w:rsidRPr="00756F14">
          <w:rPr>
            <w:noProof/>
            <w:lang w:val="zh-CN"/>
          </w:rPr>
          <w:t>4</w:t>
        </w:r>
        <w:r>
          <w:fldChar w:fldCharType="end"/>
        </w:r>
      </w:p>
    </w:sdtContent>
  </w:sdt>
  <w:p w:rsidR="00491F16" w:rsidRDefault="00491F16">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1F16" w:rsidRDefault="00491F16">
    <w:pPr>
      <w:pStyle w:val="ac"/>
      <w:framePr w:wrap="around" w:vAnchor="text" w:hAnchor="margin" w:xAlign="center" w:y="1"/>
      <w:rPr>
        <w:rStyle w:val="af2"/>
      </w:rPr>
    </w:pPr>
    <w:r>
      <w:fldChar w:fldCharType="begin"/>
    </w:r>
    <w:r>
      <w:rPr>
        <w:rStyle w:val="af2"/>
      </w:rPr>
      <w:instrText xml:space="preserve">PAGE  </w:instrText>
    </w:r>
    <w:r>
      <w:fldChar w:fldCharType="end"/>
    </w:r>
  </w:p>
  <w:p w:rsidR="00491F16" w:rsidRDefault="00491F16">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1F16" w:rsidRDefault="00491F16">
    <w:pPr>
      <w:pStyle w:val="ac"/>
      <w:jc w:val="center"/>
    </w:pPr>
    <w:r>
      <w:fldChar w:fldCharType="begin"/>
    </w:r>
    <w:r>
      <w:instrText xml:space="preserve"> PAGE   \* MERGEFORMAT </w:instrText>
    </w:r>
    <w:r>
      <w:fldChar w:fldCharType="separate"/>
    </w:r>
    <w:r w:rsidR="00756F14" w:rsidRPr="00756F14">
      <w:rPr>
        <w:noProof/>
        <w:lang w:val="zh-CN"/>
      </w:rPr>
      <w:t>99</w:t>
    </w:r>
    <w:r>
      <w:fldChar w:fldCharType="end"/>
    </w:r>
  </w:p>
  <w:p w:rsidR="00491F16" w:rsidRDefault="00491F16">
    <w:pPr>
      <w:pStyle w:val="ac"/>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1F16" w:rsidRDefault="00491F16">
    <w:pPr>
      <w:pStyle w:val="ac"/>
      <w:framePr w:wrap="around" w:vAnchor="text" w:hAnchor="margin" w:xAlign="right" w:y="1"/>
      <w:rPr>
        <w:rStyle w:val="af2"/>
      </w:rPr>
    </w:pPr>
    <w:r>
      <w:fldChar w:fldCharType="begin"/>
    </w:r>
    <w:r>
      <w:rPr>
        <w:rStyle w:val="af2"/>
      </w:rPr>
      <w:instrText xml:space="preserve">PAGE  </w:instrText>
    </w:r>
    <w:r>
      <w:fldChar w:fldCharType="separate"/>
    </w:r>
    <w:r>
      <w:rPr>
        <w:rStyle w:val="af2"/>
      </w:rPr>
      <w:t>122</w:t>
    </w:r>
    <w:r>
      <w:fldChar w:fldCharType="end"/>
    </w:r>
  </w:p>
  <w:p w:rsidR="00491F16" w:rsidRDefault="00491F16">
    <w:pPr>
      <w:pStyle w:val="ac"/>
      <w:ind w:right="360"/>
      <w:jc w:val="both"/>
    </w:pPr>
    <w:r>
      <w:rPr>
        <w:rFonts w:hint="eastAsia"/>
      </w:rPr>
      <w:t>121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0EAA" w:rsidRDefault="00D10EAA">
      <w:r>
        <w:separator/>
      </w:r>
    </w:p>
  </w:footnote>
  <w:footnote w:type="continuationSeparator" w:id="0">
    <w:p w:rsidR="00D10EAA" w:rsidRDefault="00D10E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1F16" w:rsidRDefault="00491F16">
    <w:pPr>
      <w:pStyle w:val="ad"/>
      <w:tabs>
        <w:tab w:val="clear" w:pos="4153"/>
        <w:tab w:val="center" w:pos="0"/>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8BB8B3D"/>
    <w:multiLevelType w:val="singleLevel"/>
    <w:tmpl w:val="A8BB8B3D"/>
    <w:lvl w:ilvl="0">
      <w:start w:val="1"/>
      <w:numFmt w:val="decimal"/>
      <w:suff w:val="space"/>
      <w:lvlText w:val="%1."/>
      <w:lvlJc w:val="left"/>
    </w:lvl>
  </w:abstractNum>
  <w:abstractNum w:abstractNumId="1">
    <w:nsid w:val="D804E059"/>
    <w:multiLevelType w:val="singleLevel"/>
    <w:tmpl w:val="D804E059"/>
    <w:lvl w:ilvl="0">
      <w:start w:val="1"/>
      <w:numFmt w:val="decimal"/>
      <w:suff w:val="nothing"/>
      <w:lvlText w:val="（%1）"/>
      <w:lvlJc w:val="left"/>
      <w:pPr>
        <w:ind w:left="0" w:firstLine="0"/>
      </w:pPr>
    </w:lvl>
  </w:abstractNum>
  <w:abstractNum w:abstractNumId="2">
    <w:nsid w:val="E8052076"/>
    <w:multiLevelType w:val="singleLevel"/>
    <w:tmpl w:val="E8052076"/>
    <w:lvl w:ilvl="0">
      <w:start w:val="7"/>
      <w:numFmt w:val="chineseCounting"/>
      <w:suff w:val="nothing"/>
      <w:lvlText w:val="%1、"/>
      <w:lvlJc w:val="left"/>
      <w:rPr>
        <w:rFonts w:hint="eastAsia"/>
      </w:rPr>
    </w:lvl>
  </w:abstractNum>
  <w:abstractNum w:abstractNumId="3">
    <w:nsid w:val="00000007"/>
    <w:multiLevelType w:val="multilevel"/>
    <w:tmpl w:val="00000007"/>
    <w:lvl w:ilvl="0">
      <w:start w:val="1"/>
      <w:numFmt w:val="decimal"/>
      <w:lvlText w:val="（%1）"/>
      <w:lvlJc w:val="left"/>
      <w:pPr>
        <w:tabs>
          <w:tab w:val="left" w:pos="1140"/>
        </w:tabs>
        <w:ind w:left="1140" w:hanging="720"/>
      </w:pPr>
      <w:rPr>
        <w:rFonts w:ascii="宋体" w:eastAsia="宋体" w:hAnsi="宋体" w:cs="Times New Roman"/>
      </w:rPr>
    </w:lvl>
    <w:lvl w:ilvl="1">
      <w:start w:val="1"/>
      <w:numFmt w:val="lowerLetter"/>
      <w:lvlText w:val="%2)"/>
      <w:lvlJc w:val="left"/>
      <w:pPr>
        <w:tabs>
          <w:tab w:val="left" w:pos="1260"/>
        </w:tabs>
        <w:ind w:left="1260" w:hanging="420"/>
      </w:pPr>
    </w:lvl>
    <w:lvl w:ilvl="2">
      <w:start w:val="1"/>
      <w:numFmt w:val="lowerRoman"/>
      <w:lvlText w:val="%3."/>
      <w:lvlJc w:val="right"/>
      <w:pPr>
        <w:tabs>
          <w:tab w:val="left" w:pos="1680"/>
        </w:tabs>
        <w:ind w:left="1680" w:hanging="420"/>
      </w:pPr>
    </w:lvl>
    <w:lvl w:ilvl="3">
      <w:start w:val="1"/>
      <w:numFmt w:val="decimal"/>
      <w:lvlText w:val="%4."/>
      <w:lvlJc w:val="left"/>
      <w:pPr>
        <w:tabs>
          <w:tab w:val="left" w:pos="2100"/>
        </w:tabs>
        <w:ind w:left="2100" w:hanging="420"/>
      </w:pPr>
    </w:lvl>
    <w:lvl w:ilvl="4">
      <w:start w:val="1"/>
      <w:numFmt w:val="lowerLetter"/>
      <w:lvlText w:val="%5)"/>
      <w:lvlJc w:val="left"/>
      <w:pPr>
        <w:tabs>
          <w:tab w:val="left" w:pos="2520"/>
        </w:tabs>
        <w:ind w:left="2520" w:hanging="420"/>
      </w:pPr>
    </w:lvl>
    <w:lvl w:ilvl="5">
      <w:start w:val="1"/>
      <w:numFmt w:val="lowerRoman"/>
      <w:lvlText w:val="%6."/>
      <w:lvlJc w:val="right"/>
      <w:pPr>
        <w:tabs>
          <w:tab w:val="left" w:pos="2940"/>
        </w:tabs>
        <w:ind w:left="2940" w:hanging="420"/>
      </w:pPr>
    </w:lvl>
    <w:lvl w:ilvl="6">
      <w:start w:val="1"/>
      <w:numFmt w:val="decimal"/>
      <w:lvlText w:val="%7."/>
      <w:lvlJc w:val="left"/>
      <w:pPr>
        <w:tabs>
          <w:tab w:val="left" w:pos="3360"/>
        </w:tabs>
        <w:ind w:left="3360" w:hanging="420"/>
      </w:pPr>
    </w:lvl>
    <w:lvl w:ilvl="7">
      <w:start w:val="1"/>
      <w:numFmt w:val="lowerLetter"/>
      <w:lvlText w:val="%8)"/>
      <w:lvlJc w:val="left"/>
      <w:pPr>
        <w:tabs>
          <w:tab w:val="left" w:pos="3780"/>
        </w:tabs>
        <w:ind w:left="3780" w:hanging="420"/>
      </w:pPr>
    </w:lvl>
    <w:lvl w:ilvl="8">
      <w:start w:val="1"/>
      <w:numFmt w:val="lowerRoman"/>
      <w:lvlText w:val="%9."/>
      <w:lvlJc w:val="right"/>
      <w:pPr>
        <w:tabs>
          <w:tab w:val="left" w:pos="4200"/>
        </w:tabs>
        <w:ind w:left="4200" w:hanging="420"/>
      </w:pPr>
    </w:lvl>
  </w:abstractNum>
  <w:abstractNum w:abstractNumId="4">
    <w:nsid w:val="22E01BA1"/>
    <w:multiLevelType w:val="multilevel"/>
    <w:tmpl w:val="22E01BA1"/>
    <w:lvl w:ilvl="0">
      <w:start w:val="6"/>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
    <w:nsid w:val="34444808"/>
    <w:multiLevelType w:val="multilevel"/>
    <w:tmpl w:val="34444808"/>
    <w:lvl w:ilvl="0">
      <w:start w:val="1"/>
      <w:numFmt w:val="decimal"/>
      <w:lvlText w:val="%1、"/>
      <w:lvlJc w:val="left"/>
      <w:pPr>
        <w:ind w:left="660" w:hanging="360"/>
      </w:pPr>
      <w:rPr>
        <w:rFonts w:hint="default"/>
      </w:rPr>
    </w:lvl>
    <w:lvl w:ilvl="1">
      <w:start w:val="1"/>
      <w:numFmt w:val="lowerLetter"/>
      <w:lvlText w:val="%2)"/>
      <w:lvlJc w:val="left"/>
      <w:pPr>
        <w:ind w:left="1140" w:hanging="420"/>
      </w:pPr>
    </w:lvl>
    <w:lvl w:ilvl="2">
      <w:start w:val="1"/>
      <w:numFmt w:val="lowerRoman"/>
      <w:lvlText w:val="%3."/>
      <w:lvlJc w:val="right"/>
      <w:pPr>
        <w:ind w:left="1560" w:hanging="420"/>
      </w:pPr>
    </w:lvl>
    <w:lvl w:ilvl="3">
      <w:start w:val="1"/>
      <w:numFmt w:val="decimal"/>
      <w:lvlText w:val="%4."/>
      <w:lvlJc w:val="left"/>
      <w:pPr>
        <w:ind w:left="1980" w:hanging="420"/>
      </w:pPr>
    </w:lvl>
    <w:lvl w:ilvl="4">
      <w:start w:val="1"/>
      <w:numFmt w:val="lowerLetter"/>
      <w:lvlText w:val="%5)"/>
      <w:lvlJc w:val="left"/>
      <w:pPr>
        <w:ind w:left="2400" w:hanging="420"/>
      </w:pPr>
    </w:lvl>
    <w:lvl w:ilvl="5">
      <w:start w:val="1"/>
      <w:numFmt w:val="lowerRoman"/>
      <w:lvlText w:val="%6."/>
      <w:lvlJc w:val="right"/>
      <w:pPr>
        <w:ind w:left="2820" w:hanging="420"/>
      </w:pPr>
    </w:lvl>
    <w:lvl w:ilvl="6">
      <w:start w:val="1"/>
      <w:numFmt w:val="decimal"/>
      <w:lvlText w:val="%7."/>
      <w:lvlJc w:val="left"/>
      <w:pPr>
        <w:ind w:left="3240" w:hanging="420"/>
      </w:pPr>
    </w:lvl>
    <w:lvl w:ilvl="7">
      <w:start w:val="1"/>
      <w:numFmt w:val="lowerLetter"/>
      <w:lvlText w:val="%8)"/>
      <w:lvlJc w:val="left"/>
      <w:pPr>
        <w:ind w:left="3660" w:hanging="420"/>
      </w:pPr>
    </w:lvl>
    <w:lvl w:ilvl="8">
      <w:start w:val="1"/>
      <w:numFmt w:val="lowerRoman"/>
      <w:lvlText w:val="%9."/>
      <w:lvlJc w:val="right"/>
      <w:pPr>
        <w:ind w:left="4080" w:hanging="420"/>
      </w:pPr>
    </w:lvl>
  </w:abstractNum>
  <w:abstractNum w:abstractNumId="6">
    <w:nsid w:val="383DBE26"/>
    <w:multiLevelType w:val="singleLevel"/>
    <w:tmpl w:val="383DBE26"/>
    <w:lvl w:ilvl="0">
      <w:start w:val="1"/>
      <w:numFmt w:val="decimal"/>
      <w:lvlText w:val="%1."/>
      <w:lvlJc w:val="left"/>
      <w:pPr>
        <w:tabs>
          <w:tab w:val="left" w:pos="312"/>
        </w:tabs>
      </w:pPr>
    </w:lvl>
  </w:abstractNum>
  <w:abstractNum w:abstractNumId="7">
    <w:nsid w:val="5DA54815"/>
    <w:multiLevelType w:val="hybridMultilevel"/>
    <w:tmpl w:val="7E748802"/>
    <w:lvl w:ilvl="0" w:tplc="216ED23A">
      <w:start w:val="1"/>
      <w:numFmt w:val="japaneseCounting"/>
      <w:lvlText w:val="%1、"/>
      <w:lvlJc w:val="left"/>
      <w:pPr>
        <w:ind w:left="962" w:hanging="480"/>
      </w:pPr>
      <w:rPr>
        <w:rFonts w:hint="default"/>
      </w:r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8">
    <w:nsid w:val="656D6134"/>
    <w:multiLevelType w:val="multilevel"/>
    <w:tmpl w:val="656D6134"/>
    <w:lvl w:ilvl="0">
      <w:start w:val="1"/>
      <w:numFmt w:val="japaneseCounting"/>
      <w:lvlText w:val="%1、"/>
      <w:lvlJc w:val="left"/>
      <w:pPr>
        <w:ind w:left="510" w:hanging="510"/>
      </w:pPr>
      <w:rPr>
        <w:rFonts w:cs="Times New Roman"/>
      </w:rPr>
    </w:lvl>
    <w:lvl w:ilvl="1">
      <w:start w:val="1"/>
      <w:numFmt w:val="decimal"/>
      <w:lvlText w:val="%2."/>
      <w:lvlJc w:val="left"/>
      <w:pPr>
        <w:tabs>
          <w:tab w:val="left" w:pos="1440"/>
        </w:tabs>
        <w:ind w:left="1440" w:hanging="360"/>
      </w:pPr>
      <w:rPr>
        <w:rFonts w:cs="Times New Roman"/>
      </w:rPr>
    </w:lvl>
    <w:lvl w:ilvl="2">
      <w:start w:val="1"/>
      <w:numFmt w:val="decimal"/>
      <w:lvlText w:val="%3."/>
      <w:lvlJc w:val="left"/>
      <w:pPr>
        <w:tabs>
          <w:tab w:val="left" w:pos="2160"/>
        </w:tabs>
        <w:ind w:left="2160" w:hanging="360"/>
      </w:pPr>
      <w:rPr>
        <w:rFonts w:cs="Times New Roman"/>
      </w:rPr>
    </w:lvl>
    <w:lvl w:ilvl="3">
      <w:start w:val="1"/>
      <w:numFmt w:val="decimal"/>
      <w:lvlText w:val="%4."/>
      <w:lvlJc w:val="left"/>
      <w:pPr>
        <w:tabs>
          <w:tab w:val="left" w:pos="2880"/>
        </w:tabs>
        <w:ind w:left="2880" w:hanging="360"/>
      </w:pPr>
      <w:rPr>
        <w:rFonts w:cs="Times New Roman"/>
      </w:rPr>
    </w:lvl>
    <w:lvl w:ilvl="4">
      <w:start w:val="1"/>
      <w:numFmt w:val="decimal"/>
      <w:lvlText w:val="%5."/>
      <w:lvlJc w:val="left"/>
      <w:pPr>
        <w:tabs>
          <w:tab w:val="left" w:pos="3600"/>
        </w:tabs>
        <w:ind w:left="3600" w:hanging="360"/>
      </w:pPr>
      <w:rPr>
        <w:rFonts w:cs="Times New Roman"/>
      </w:rPr>
    </w:lvl>
    <w:lvl w:ilvl="5">
      <w:start w:val="1"/>
      <w:numFmt w:val="decimal"/>
      <w:lvlText w:val="%6."/>
      <w:lvlJc w:val="left"/>
      <w:pPr>
        <w:tabs>
          <w:tab w:val="left" w:pos="4320"/>
        </w:tabs>
        <w:ind w:left="4320" w:hanging="360"/>
      </w:pPr>
      <w:rPr>
        <w:rFonts w:cs="Times New Roman"/>
      </w:rPr>
    </w:lvl>
    <w:lvl w:ilvl="6">
      <w:start w:val="1"/>
      <w:numFmt w:val="decimal"/>
      <w:lvlText w:val="%7."/>
      <w:lvlJc w:val="left"/>
      <w:pPr>
        <w:tabs>
          <w:tab w:val="left" w:pos="5040"/>
        </w:tabs>
        <w:ind w:left="5040" w:hanging="360"/>
      </w:pPr>
      <w:rPr>
        <w:rFonts w:cs="Times New Roman"/>
      </w:rPr>
    </w:lvl>
    <w:lvl w:ilvl="7">
      <w:start w:val="1"/>
      <w:numFmt w:val="decimal"/>
      <w:lvlText w:val="%8."/>
      <w:lvlJc w:val="left"/>
      <w:pPr>
        <w:tabs>
          <w:tab w:val="left" w:pos="5760"/>
        </w:tabs>
        <w:ind w:left="5760" w:hanging="360"/>
      </w:pPr>
      <w:rPr>
        <w:rFonts w:cs="Times New Roman"/>
      </w:rPr>
    </w:lvl>
    <w:lvl w:ilvl="8">
      <w:start w:val="1"/>
      <w:numFmt w:val="decimal"/>
      <w:lvlText w:val="%9."/>
      <w:lvlJc w:val="left"/>
      <w:pPr>
        <w:tabs>
          <w:tab w:val="left" w:pos="6480"/>
        </w:tabs>
        <w:ind w:left="6480" w:hanging="360"/>
      </w:pPr>
      <w:rPr>
        <w:rFonts w:cs="Times New Roman"/>
      </w:rPr>
    </w:lvl>
  </w:abstractNum>
  <w:abstractNum w:abstractNumId="9">
    <w:nsid w:val="72962756"/>
    <w:multiLevelType w:val="multilevel"/>
    <w:tmpl w:val="72962756"/>
    <w:lvl w:ilvl="0">
      <w:start w:val="1"/>
      <w:numFmt w:val="japaneseCounting"/>
      <w:lvlText w:val="（%1）"/>
      <w:lvlJc w:val="left"/>
      <w:pPr>
        <w:ind w:left="1237" w:hanging="765"/>
      </w:pPr>
      <w:rPr>
        <w:rFonts w:hint="default"/>
      </w:rPr>
    </w:lvl>
    <w:lvl w:ilvl="1">
      <w:start w:val="1"/>
      <w:numFmt w:val="lowerLetter"/>
      <w:lvlText w:val="%2)"/>
      <w:lvlJc w:val="left"/>
      <w:pPr>
        <w:ind w:left="1312" w:hanging="420"/>
      </w:pPr>
    </w:lvl>
    <w:lvl w:ilvl="2">
      <w:start w:val="1"/>
      <w:numFmt w:val="lowerRoman"/>
      <w:lvlText w:val="%3."/>
      <w:lvlJc w:val="right"/>
      <w:pPr>
        <w:ind w:left="1732" w:hanging="420"/>
      </w:pPr>
    </w:lvl>
    <w:lvl w:ilvl="3">
      <w:start w:val="1"/>
      <w:numFmt w:val="decimal"/>
      <w:lvlText w:val="%4."/>
      <w:lvlJc w:val="left"/>
      <w:pPr>
        <w:ind w:left="2152" w:hanging="420"/>
      </w:pPr>
    </w:lvl>
    <w:lvl w:ilvl="4">
      <w:start w:val="1"/>
      <w:numFmt w:val="lowerLetter"/>
      <w:lvlText w:val="%5)"/>
      <w:lvlJc w:val="left"/>
      <w:pPr>
        <w:ind w:left="2572" w:hanging="420"/>
      </w:pPr>
    </w:lvl>
    <w:lvl w:ilvl="5">
      <w:start w:val="1"/>
      <w:numFmt w:val="lowerRoman"/>
      <w:lvlText w:val="%6."/>
      <w:lvlJc w:val="right"/>
      <w:pPr>
        <w:ind w:left="2992" w:hanging="420"/>
      </w:pPr>
    </w:lvl>
    <w:lvl w:ilvl="6">
      <w:start w:val="1"/>
      <w:numFmt w:val="decimal"/>
      <w:lvlText w:val="%7."/>
      <w:lvlJc w:val="left"/>
      <w:pPr>
        <w:ind w:left="3412" w:hanging="420"/>
      </w:pPr>
    </w:lvl>
    <w:lvl w:ilvl="7">
      <w:start w:val="1"/>
      <w:numFmt w:val="lowerLetter"/>
      <w:lvlText w:val="%8)"/>
      <w:lvlJc w:val="left"/>
      <w:pPr>
        <w:ind w:left="3832" w:hanging="420"/>
      </w:pPr>
    </w:lvl>
    <w:lvl w:ilvl="8">
      <w:start w:val="1"/>
      <w:numFmt w:val="lowerRoman"/>
      <w:lvlText w:val="%9."/>
      <w:lvlJc w:val="right"/>
      <w:pPr>
        <w:ind w:left="4252" w:hanging="420"/>
      </w:pPr>
    </w:lvl>
  </w:abstractNum>
  <w:num w:numId="1">
    <w:abstractNumId w:val="2"/>
  </w:num>
  <w:num w:numId="2">
    <w:abstractNumId w:val="8"/>
  </w:num>
  <w:num w:numId="3">
    <w:abstractNumId w:val="4"/>
  </w:num>
  <w:num w:numId="4">
    <w:abstractNumId w:val="1"/>
    <w:lvlOverride w:ilvl="0">
      <w:startOverride w:val="1"/>
    </w:lvlOverride>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 w:numId="9">
    <w:abstractNumId w:val="0"/>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proofState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hkNjJhNmQ0Yjk4NzM4YjZiMGRhYjVmOGMzYWZiNzMifQ=="/>
  </w:docVars>
  <w:rsids>
    <w:rsidRoot w:val="00321DF1"/>
    <w:rsid w:val="00004D79"/>
    <w:rsid w:val="000076C6"/>
    <w:rsid w:val="00010D0D"/>
    <w:rsid w:val="00015BAB"/>
    <w:rsid w:val="00025D9A"/>
    <w:rsid w:val="00051338"/>
    <w:rsid w:val="00054016"/>
    <w:rsid w:val="00063019"/>
    <w:rsid w:val="00070C4D"/>
    <w:rsid w:val="0007250A"/>
    <w:rsid w:val="00074027"/>
    <w:rsid w:val="00075BC6"/>
    <w:rsid w:val="00075D79"/>
    <w:rsid w:val="00077EC6"/>
    <w:rsid w:val="00084EAB"/>
    <w:rsid w:val="00086B89"/>
    <w:rsid w:val="000919A4"/>
    <w:rsid w:val="000A5289"/>
    <w:rsid w:val="000C07B8"/>
    <w:rsid w:val="000C4DAB"/>
    <w:rsid w:val="000C5443"/>
    <w:rsid w:val="000C7662"/>
    <w:rsid w:val="000D118E"/>
    <w:rsid w:val="000D6A1D"/>
    <w:rsid w:val="0010097F"/>
    <w:rsid w:val="00114FFB"/>
    <w:rsid w:val="00117AA1"/>
    <w:rsid w:val="00122B95"/>
    <w:rsid w:val="00124477"/>
    <w:rsid w:val="0014688F"/>
    <w:rsid w:val="001604D2"/>
    <w:rsid w:val="00164729"/>
    <w:rsid w:val="00175584"/>
    <w:rsid w:val="00177F23"/>
    <w:rsid w:val="0018097C"/>
    <w:rsid w:val="00181A0E"/>
    <w:rsid w:val="0019450E"/>
    <w:rsid w:val="00194569"/>
    <w:rsid w:val="00197F34"/>
    <w:rsid w:val="001A200C"/>
    <w:rsid w:val="001A6175"/>
    <w:rsid w:val="001B211B"/>
    <w:rsid w:val="001C50A2"/>
    <w:rsid w:val="001D1A33"/>
    <w:rsid w:val="001E3505"/>
    <w:rsid w:val="00207EDF"/>
    <w:rsid w:val="002129B6"/>
    <w:rsid w:val="0021581F"/>
    <w:rsid w:val="00220989"/>
    <w:rsid w:val="00221AB0"/>
    <w:rsid w:val="0022725F"/>
    <w:rsid w:val="00230982"/>
    <w:rsid w:val="002379A2"/>
    <w:rsid w:val="002410FF"/>
    <w:rsid w:val="0024636B"/>
    <w:rsid w:val="002721D1"/>
    <w:rsid w:val="00272CA3"/>
    <w:rsid w:val="002869F2"/>
    <w:rsid w:val="002958DE"/>
    <w:rsid w:val="002A15AC"/>
    <w:rsid w:val="002A23DF"/>
    <w:rsid w:val="002B28AC"/>
    <w:rsid w:val="002C3073"/>
    <w:rsid w:val="002D3B7C"/>
    <w:rsid w:val="002D6CCB"/>
    <w:rsid w:val="002E7F35"/>
    <w:rsid w:val="002F1BC3"/>
    <w:rsid w:val="002F53B9"/>
    <w:rsid w:val="002F7C30"/>
    <w:rsid w:val="003005FF"/>
    <w:rsid w:val="00304926"/>
    <w:rsid w:val="00314193"/>
    <w:rsid w:val="00314EE9"/>
    <w:rsid w:val="00317ED8"/>
    <w:rsid w:val="00321DF1"/>
    <w:rsid w:val="00324683"/>
    <w:rsid w:val="00345C57"/>
    <w:rsid w:val="003525C8"/>
    <w:rsid w:val="00353E98"/>
    <w:rsid w:val="003548B1"/>
    <w:rsid w:val="003577F8"/>
    <w:rsid w:val="003612EE"/>
    <w:rsid w:val="00361D91"/>
    <w:rsid w:val="00370834"/>
    <w:rsid w:val="00373A21"/>
    <w:rsid w:val="00382D91"/>
    <w:rsid w:val="00387126"/>
    <w:rsid w:val="00394D34"/>
    <w:rsid w:val="003B1B72"/>
    <w:rsid w:val="003B3790"/>
    <w:rsid w:val="003B5A58"/>
    <w:rsid w:val="003C2023"/>
    <w:rsid w:val="003C3803"/>
    <w:rsid w:val="003C5A72"/>
    <w:rsid w:val="003D3BA8"/>
    <w:rsid w:val="003E121C"/>
    <w:rsid w:val="003E2712"/>
    <w:rsid w:val="003E3860"/>
    <w:rsid w:val="003F2BFF"/>
    <w:rsid w:val="00407A88"/>
    <w:rsid w:val="00407B69"/>
    <w:rsid w:val="00414678"/>
    <w:rsid w:val="00415E79"/>
    <w:rsid w:val="00430FE4"/>
    <w:rsid w:val="00435CDD"/>
    <w:rsid w:val="00442449"/>
    <w:rsid w:val="004449CA"/>
    <w:rsid w:val="00451356"/>
    <w:rsid w:val="004629DE"/>
    <w:rsid w:val="0047282C"/>
    <w:rsid w:val="00473E94"/>
    <w:rsid w:val="004770A4"/>
    <w:rsid w:val="0048720E"/>
    <w:rsid w:val="00491F16"/>
    <w:rsid w:val="004A5B33"/>
    <w:rsid w:val="004A653F"/>
    <w:rsid w:val="004A6B7A"/>
    <w:rsid w:val="004B243B"/>
    <w:rsid w:val="004B6381"/>
    <w:rsid w:val="004C43FA"/>
    <w:rsid w:val="004F084F"/>
    <w:rsid w:val="004F3A36"/>
    <w:rsid w:val="004F4408"/>
    <w:rsid w:val="004F4430"/>
    <w:rsid w:val="004F5C9E"/>
    <w:rsid w:val="00503E73"/>
    <w:rsid w:val="00505857"/>
    <w:rsid w:val="00505C9E"/>
    <w:rsid w:val="005234A5"/>
    <w:rsid w:val="00526E2E"/>
    <w:rsid w:val="005331FD"/>
    <w:rsid w:val="00545241"/>
    <w:rsid w:val="00547461"/>
    <w:rsid w:val="005511A3"/>
    <w:rsid w:val="00564964"/>
    <w:rsid w:val="00565128"/>
    <w:rsid w:val="0057369A"/>
    <w:rsid w:val="00574836"/>
    <w:rsid w:val="005758A7"/>
    <w:rsid w:val="00583075"/>
    <w:rsid w:val="005838F8"/>
    <w:rsid w:val="00590F59"/>
    <w:rsid w:val="005A395D"/>
    <w:rsid w:val="005A5029"/>
    <w:rsid w:val="005B00D7"/>
    <w:rsid w:val="005B295E"/>
    <w:rsid w:val="005B368A"/>
    <w:rsid w:val="005B6528"/>
    <w:rsid w:val="005B6A7E"/>
    <w:rsid w:val="005D425A"/>
    <w:rsid w:val="005E78B4"/>
    <w:rsid w:val="005F79C1"/>
    <w:rsid w:val="006178A9"/>
    <w:rsid w:val="00623CC6"/>
    <w:rsid w:val="0063072D"/>
    <w:rsid w:val="00636FA3"/>
    <w:rsid w:val="00644FA8"/>
    <w:rsid w:val="006546F2"/>
    <w:rsid w:val="00687D73"/>
    <w:rsid w:val="006922A9"/>
    <w:rsid w:val="006932B8"/>
    <w:rsid w:val="006A2F34"/>
    <w:rsid w:val="006B1952"/>
    <w:rsid w:val="006D2823"/>
    <w:rsid w:val="006D2CB8"/>
    <w:rsid w:val="006E76FB"/>
    <w:rsid w:val="006E7D44"/>
    <w:rsid w:val="006F6AD7"/>
    <w:rsid w:val="007065E7"/>
    <w:rsid w:val="0072645D"/>
    <w:rsid w:val="00734140"/>
    <w:rsid w:val="00735EBD"/>
    <w:rsid w:val="00756F14"/>
    <w:rsid w:val="007573AF"/>
    <w:rsid w:val="00774448"/>
    <w:rsid w:val="00790AEE"/>
    <w:rsid w:val="0079210F"/>
    <w:rsid w:val="00796011"/>
    <w:rsid w:val="007A5E41"/>
    <w:rsid w:val="007B0A57"/>
    <w:rsid w:val="007C2D19"/>
    <w:rsid w:val="007C680D"/>
    <w:rsid w:val="007D06FC"/>
    <w:rsid w:val="007E6BA8"/>
    <w:rsid w:val="00813170"/>
    <w:rsid w:val="00816878"/>
    <w:rsid w:val="00816B90"/>
    <w:rsid w:val="0082437F"/>
    <w:rsid w:val="00832743"/>
    <w:rsid w:val="00857BE3"/>
    <w:rsid w:val="00861A16"/>
    <w:rsid w:val="0086364D"/>
    <w:rsid w:val="00871606"/>
    <w:rsid w:val="00884DF4"/>
    <w:rsid w:val="00893C06"/>
    <w:rsid w:val="008954C4"/>
    <w:rsid w:val="008A0DEB"/>
    <w:rsid w:val="008B21FA"/>
    <w:rsid w:val="008D05E8"/>
    <w:rsid w:val="008D0D4A"/>
    <w:rsid w:val="008E3436"/>
    <w:rsid w:val="008F7438"/>
    <w:rsid w:val="00907053"/>
    <w:rsid w:val="00917439"/>
    <w:rsid w:val="00920836"/>
    <w:rsid w:val="00920E7A"/>
    <w:rsid w:val="00922223"/>
    <w:rsid w:val="00924514"/>
    <w:rsid w:val="00930CE2"/>
    <w:rsid w:val="00936D14"/>
    <w:rsid w:val="009723C7"/>
    <w:rsid w:val="00976C64"/>
    <w:rsid w:val="00991F6A"/>
    <w:rsid w:val="009B13DC"/>
    <w:rsid w:val="009B3023"/>
    <w:rsid w:val="009C1CB5"/>
    <w:rsid w:val="009C25BB"/>
    <w:rsid w:val="009C44CB"/>
    <w:rsid w:val="009C5B26"/>
    <w:rsid w:val="009C6941"/>
    <w:rsid w:val="00A038FA"/>
    <w:rsid w:val="00A03B2E"/>
    <w:rsid w:val="00A1214F"/>
    <w:rsid w:val="00A13B3D"/>
    <w:rsid w:val="00A151E4"/>
    <w:rsid w:val="00A3037E"/>
    <w:rsid w:val="00A31167"/>
    <w:rsid w:val="00A3123F"/>
    <w:rsid w:val="00A46B71"/>
    <w:rsid w:val="00A7001F"/>
    <w:rsid w:val="00A746F1"/>
    <w:rsid w:val="00A75422"/>
    <w:rsid w:val="00A80153"/>
    <w:rsid w:val="00AA05EE"/>
    <w:rsid w:val="00AB2F20"/>
    <w:rsid w:val="00AD5870"/>
    <w:rsid w:val="00AD63F4"/>
    <w:rsid w:val="00AF1A2C"/>
    <w:rsid w:val="00AF3C41"/>
    <w:rsid w:val="00AF4B9D"/>
    <w:rsid w:val="00B30552"/>
    <w:rsid w:val="00B305CF"/>
    <w:rsid w:val="00B40E96"/>
    <w:rsid w:val="00B4588A"/>
    <w:rsid w:val="00B47033"/>
    <w:rsid w:val="00B51297"/>
    <w:rsid w:val="00B55BF6"/>
    <w:rsid w:val="00B63547"/>
    <w:rsid w:val="00B65609"/>
    <w:rsid w:val="00B72C48"/>
    <w:rsid w:val="00B750CC"/>
    <w:rsid w:val="00B751F4"/>
    <w:rsid w:val="00B75849"/>
    <w:rsid w:val="00B91D8C"/>
    <w:rsid w:val="00B93186"/>
    <w:rsid w:val="00BB0368"/>
    <w:rsid w:val="00BB0443"/>
    <w:rsid w:val="00BB7D66"/>
    <w:rsid w:val="00BC7BDD"/>
    <w:rsid w:val="00BE233B"/>
    <w:rsid w:val="00BF073A"/>
    <w:rsid w:val="00BF1241"/>
    <w:rsid w:val="00C02348"/>
    <w:rsid w:val="00C12C91"/>
    <w:rsid w:val="00C157F3"/>
    <w:rsid w:val="00C15CEB"/>
    <w:rsid w:val="00C47A71"/>
    <w:rsid w:val="00C63FE0"/>
    <w:rsid w:val="00C65F3D"/>
    <w:rsid w:val="00CC4A0B"/>
    <w:rsid w:val="00CC625D"/>
    <w:rsid w:val="00CC635F"/>
    <w:rsid w:val="00CE5219"/>
    <w:rsid w:val="00D10EAA"/>
    <w:rsid w:val="00D16EFA"/>
    <w:rsid w:val="00D21A9C"/>
    <w:rsid w:val="00D2541F"/>
    <w:rsid w:val="00D41FF9"/>
    <w:rsid w:val="00D4292A"/>
    <w:rsid w:val="00D500A5"/>
    <w:rsid w:val="00D67A54"/>
    <w:rsid w:val="00D70312"/>
    <w:rsid w:val="00D74B3E"/>
    <w:rsid w:val="00D764B6"/>
    <w:rsid w:val="00D829B3"/>
    <w:rsid w:val="00D91E9D"/>
    <w:rsid w:val="00DA01BC"/>
    <w:rsid w:val="00DC279F"/>
    <w:rsid w:val="00DC50AA"/>
    <w:rsid w:val="00DD40D7"/>
    <w:rsid w:val="00DE393C"/>
    <w:rsid w:val="00DE4258"/>
    <w:rsid w:val="00DF05A0"/>
    <w:rsid w:val="00DF490F"/>
    <w:rsid w:val="00E06A9E"/>
    <w:rsid w:val="00E11E8B"/>
    <w:rsid w:val="00E21DD4"/>
    <w:rsid w:val="00E32074"/>
    <w:rsid w:val="00E32530"/>
    <w:rsid w:val="00E3354E"/>
    <w:rsid w:val="00E36274"/>
    <w:rsid w:val="00E448B3"/>
    <w:rsid w:val="00E57E5C"/>
    <w:rsid w:val="00E67009"/>
    <w:rsid w:val="00E87042"/>
    <w:rsid w:val="00E9010A"/>
    <w:rsid w:val="00E9179B"/>
    <w:rsid w:val="00E95FC5"/>
    <w:rsid w:val="00EA134F"/>
    <w:rsid w:val="00EA18FD"/>
    <w:rsid w:val="00EA3437"/>
    <w:rsid w:val="00EB243B"/>
    <w:rsid w:val="00EC75B4"/>
    <w:rsid w:val="00ED109D"/>
    <w:rsid w:val="00ED5550"/>
    <w:rsid w:val="00EE1B7D"/>
    <w:rsid w:val="00EE3283"/>
    <w:rsid w:val="00EE41BF"/>
    <w:rsid w:val="00EE5FAB"/>
    <w:rsid w:val="00F07BD0"/>
    <w:rsid w:val="00F114A5"/>
    <w:rsid w:val="00F138AB"/>
    <w:rsid w:val="00F171A4"/>
    <w:rsid w:val="00F235D0"/>
    <w:rsid w:val="00F23FFA"/>
    <w:rsid w:val="00F25561"/>
    <w:rsid w:val="00F31826"/>
    <w:rsid w:val="00F43829"/>
    <w:rsid w:val="00F46AA2"/>
    <w:rsid w:val="00F5419D"/>
    <w:rsid w:val="00F61C0E"/>
    <w:rsid w:val="00F63AD4"/>
    <w:rsid w:val="00F7510C"/>
    <w:rsid w:val="00F76015"/>
    <w:rsid w:val="00F81C6B"/>
    <w:rsid w:val="00F82874"/>
    <w:rsid w:val="00F857D9"/>
    <w:rsid w:val="00F96732"/>
    <w:rsid w:val="00F97EBA"/>
    <w:rsid w:val="00FA1D49"/>
    <w:rsid w:val="00FA2F5F"/>
    <w:rsid w:val="00FC4FB4"/>
    <w:rsid w:val="00FE0F0E"/>
    <w:rsid w:val="00FE3A69"/>
    <w:rsid w:val="03301A0F"/>
    <w:rsid w:val="05D46C14"/>
    <w:rsid w:val="12F7473D"/>
    <w:rsid w:val="160E78CF"/>
    <w:rsid w:val="31A20D0C"/>
    <w:rsid w:val="4F977D9A"/>
    <w:rsid w:val="51E04F79"/>
    <w:rsid w:val="58B566D1"/>
    <w:rsid w:val="729A68EB"/>
    <w:rsid w:val="7B8265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1" w:defQFormat="0" w:count="267">
    <w:lsdException w:name="Normal" w:uiPriority="0" w:unhideWhenUsed="0" w:qFormat="1"/>
    <w:lsdException w:name="heading 1" w:uiPriority="0" w:unhideWhenUsed="0" w:qFormat="1"/>
    <w:lsdException w:name="heading 2" w:uiPriority="0" w:unhideWhenUsed="0" w:qFormat="1"/>
    <w:lsdException w:name="heading 3" w:uiPriority="0" w:unhideWhenUsed="0" w:qFormat="1"/>
    <w:lsdException w:name="heading 4" w:uiPriority="0" w:unhideWhenUsed="0" w:qFormat="1"/>
    <w:lsdException w:name="heading 5" w:uiPriority="9" w:unhideWhenUsed="0"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unhideWhenUsed="0" w:qFormat="1"/>
    <w:lsdException w:name="toc 2" w:uiPriority="39" w:unhideWhenUsed="0"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unhideWhenUsed="0" w:qFormat="1"/>
    <w:lsdException w:name="footnote text" w:semiHidden="1"/>
    <w:lsdException w:name="annotation text" w:uiPriority="0" w:unhideWhenUsed="0" w:qFormat="1"/>
    <w:lsdException w:name="header" w:qFormat="1"/>
    <w:lsdException w:name="footer" w:qFormat="1"/>
    <w:lsdException w:name="index heading" w:semiHidden="1"/>
    <w:lsdException w:name="caption" w:uiPriority="0" w:unhideWhenUsed="0" w:qFormat="1"/>
    <w:lsdException w:name="table of figures" w:semiHidden="1"/>
    <w:lsdException w:name="envelope address" w:semiHidden="1"/>
    <w:lsdException w:name="envelope return" w:semiHidden="1"/>
    <w:lsdException w:name="footnote reference" w:semiHidden="1"/>
    <w:lsdException w:name="annotation reference" w:uiPriority="0" w:unhideWhenUsed="0" w:qFormat="1"/>
    <w:lsdException w:name="line number" w:semiHidden="1"/>
    <w:lsdException w:name="page number" w:uiPriority="0" w:unhideWhenUsed="0" w:qFormat="1"/>
    <w:lsdException w:name="endnote reference" w:semiHidden="1"/>
    <w:lsdException w:name="endnote text" w:semiHidden="1"/>
    <w:lsdException w:name="table of authorities" w:semiHidden="1"/>
    <w:lsdException w:name="macro" w:semiHidden="1"/>
    <w:lsdException w:name="toa heading" w:semiHidden="1"/>
    <w:lsdException w:name="List" w:uiPriority="0" w:unhideWhenUsed="0" w:qFormat="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iPriority="10" w:unhideWhenUsed="0" w:qFormat="1"/>
    <w:lsdException w:name="Closing" w:semiHidden="1"/>
    <w:lsdException w:name="Signature" w:semiHidden="1"/>
    <w:lsdException w:name="Default Paragraph Font" w:semiHidden="1" w:uiPriority="1"/>
    <w:lsdException w:name="Body Text" w:qFormat="1"/>
    <w:lsdException w:name="Body Text Indent" w:uiPriority="0" w:unhideWhenUsed="0" w:qFormat="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unhideWhenUsed="0" w:qFormat="1"/>
    <w:lsdException w:name="Salutation" w:semiHidden="1"/>
    <w:lsdException w:name="Date" w:uiPriority="0" w:unhideWhenUsed="0" w:qFormat="1"/>
    <w:lsdException w:name="Body Text First Indent" w:semiHidden="1" w:qFormat="1"/>
    <w:lsdException w:name="Body Text First Indent 2" w:semiHidden="1"/>
    <w:lsdException w:name="Note Heading" w:semiHidden="1"/>
    <w:lsdException w:name="Body Text 2" w:semiHidden="1"/>
    <w:lsdException w:name="Body Text 3" w:qFormat="1"/>
    <w:lsdException w:name="Body Text Indent 2" w:uiPriority="0" w:unhideWhenUsed="0" w:qFormat="1"/>
    <w:lsdException w:name="Body Text Indent 3" w:semiHidden="1"/>
    <w:lsdException w:name="Block Text" w:semiHidden="1"/>
    <w:lsdException w:name="Hyperlink" w:unhideWhenUsed="0" w:qFormat="1"/>
    <w:lsdException w:name="FollowedHyperlink" w:unhideWhenUsed="0" w:qFormat="1"/>
    <w:lsdException w:name="Strong" w:uiPriority="22" w:unhideWhenUsed="0" w:qFormat="1"/>
    <w:lsdException w:name="Emphasis" w:uiPriority="20" w:unhideWhenUsed="0" w:qFormat="1"/>
    <w:lsdException w:name="Document Map" w:uiPriority="0" w:unhideWhenUsed="0" w:qFormat="1"/>
    <w:lsdException w:name="Plain Text" w:uiPriority="0" w:unhideWhenUsed="0" w:qFormat="1"/>
    <w:lsdException w:name="E-mail Signature" w:semiHidden="1"/>
    <w:lsdException w:name="HTML Top of Form" w:semiHidden="1"/>
    <w:lsdException w:name="HTML Bottom of Form" w:semiHidden="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semiHidden="1" w:qFormat="1"/>
    <w:lsdException w:name="annotation subject" w:qFormat="1"/>
    <w:lsdException w:name="No List" w:semiHidden="1"/>
    <w:lsdException w:name="Outline List 1" w:semiHidden="1"/>
    <w:lsdException w:name="Outline List 2" w:semiHidden="1"/>
    <w:lsdException w:name="Outline List 3" w:semiHidden="1"/>
    <w:lsdException w:name="Table Simple 1" w:semiHidden="1"/>
    <w:lsdException w:name="Table Simple 2" w:semiHidden="1"/>
    <w:lsdException w:name="Table Simple 3" w:semiHidden="1"/>
    <w:lsdException w:name="Table Classic 1" w:semiHidden="1"/>
    <w:lsdException w:name="Table Classic 2" w:semiHidden="1"/>
    <w:lsdException w:name="Table Classic 3" w:semiHidden="1"/>
    <w:lsdException w:name="Table Classic 4" w:semiHidden="1"/>
    <w:lsdException w:name="Table Colorful 1" w:semiHidden="1"/>
    <w:lsdException w:name="Table Colorful 2" w:semiHidden="1"/>
    <w:lsdException w:name="Table Colorful 3" w:semiHidden="1"/>
    <w:lsdException w:name="Table Columns 1" w:semiHidden="1"/>
    <w:lsdException w:name="Table Columns 2" w:semiHidden="1"/>
    <w:lsdException w:name="Table Columns 3" w:semiHidden="1"/>
    <w:lsdException w:name="Table Columns 4" w:semiHidden="1"/>
    <w:lsdException w:name="Table Columns 5" w:semiHidden="1"/>
    <w:lsdException w:name="Table Grid 1" w:semiHidden="1"/>
    <w:lsdException w:name="Table Grid 2" w:semiHidden="1"/>
    <w:lsdException w:name="Table Grid 3" w:semiHidden="1"/>
    <w:lsdException w:name="Table Grid 4" w:semiHidden="1"/>
    <w:lsdException w:name="Table Grid 5" w:semiHidden="1"/>
    <w:lsdException w:name="Table Grid 6" w:semiHidden="1"/>
    <w:lsdException w:name="Table Grid 7" w:semiHidden="1"/>
    <w:lsdException w:name="Table Grid 8" w:semiHidden="1"/>
    <w:lsdException w:name="Table List 1" w:semiHidden="1"/>
    <w:lsdException w:name="Table List 2" w:semiHidden="1"/>
    <w:lsdException w:name="Table List 3" w:semiHidden="1"/>
    <w:lsdException w:name="Table List 4" w:semiHidden="1"/>
    <w:lsdException w:name="Table List 5" w:semiHidden="1"/>
    <w:lsdException w:name="Table List 6" w:semiHidden="1"/>
    <w:lsdException w:name="Table List 7" w:semiHidden="1"/>
    <w:lsdException w:name="Table List 8" w:semiHidden="1"/>
    <w:lsdException w:name="Table 3D effects 1" w:semiHidden="1"/>
    <w:lsdException w:name="Table 3D effects 2" w:semiHidden="1"/>
    <w:lsdException w:name="Table 3D effects 3" w:semiHidden="1"/>
    <w:lsdException w:name="Table Contemporary" w:semiHidden="1"/>
    <w:lsdException w:name="Table Elegant" w:semiHidden="1"/>
    <w:lsdException w:name="Table Professional" w:semiHidden="1"/>
    <w:lsdException w:name="Table Subtle 1" w:semiHidden="1"/>
    <w:lsdException w:name="Table Subtle 2" w:semiHidden="1"/>
    <w:lsdException w:name="Table Web 1" w:semiHidden="1"/>
    <w:lsdException w:name="Table Web 2" w:semiHidden="1"/>
    <w:lsdException w:name="Table Web 3" w:semiHidden="1"/>
    <w:lsdException w:name="Balloon Text" w:uiPriority="0" w:unhideWhenUsed="0" w:qFormat="1"/>
    <w:lsdException w:name="Table Grid" w:uiPriority="59" w:unhideWhenUsed="0" w:qFormat="1"/>
    <w:lsdException w:name="Table Theme" w:semiHidden="1"/>
    <w:lsdException w:name="Placeholder Text" w:semiHidden="1"/>
    <w:lsdException w:name="No Spacing" w:semiHidden="1"/>
    <w:lsdException w:name="Light Shading" w:uiPriority="60" w:unhideWhenUsed="0"/>
    <w:lsdException w:name="Light List" w:uiPriority="61" w:unhideWhenUsed="0"/>
    <w:lsdException w:name="Light Grid" w:uiPriority="62" w:unhideWhenUsed="0"/>
    <w:lsdException w:name="Medium Shading 1" w:uiPriority="63" w:unhideWhenUsed="0"/>
    <w:lsdException w:name="Medium Shading 2" w:uiPriority="64" w:unhideWhenUsed="0"/>
    <w:lsdException w:name="Medium List 1" w:uiPriority="65" w:unhideWhenUsed="0"/>
    <w:lsdException w:name="Medium List 2" w:uiPriority="66" w:unhideWhenUsed="0"/>
    <w:lsdException w:name="Medium Grid 1" w:uiPriority="67" w:unhideWhenUsed="0"/>
    <w:lsdException w:name="Medium Grid 2" w:uiPriority="68" w:unhideWhenUsed="0"/>
    <w:lsdException w:name="Medium Grid 3" w:uiPriority="69" w:unhideWhenUsed="0"/>
    <w:lsdException w:name="Dark List" w:uiPriority="70" w:unhideWhenUsed="0"/>
    <w:lsdException w:name="Colorful Shading" w:uiPriority="71" w:unhideWhenUsed="0"/>
    <w:lsdException w:name="Colorful List" w:uiPriority="72" w:unhideWhenUsed="0"/>
    <w:lsdException w:name="Colorful Grid" w:uiPriority="73" w:unhideWhenUsed="0"/>
    <w:lsdException w:name="Light Shading Accent 1" w:uiPriority="60" w:unhideWhenUsed="0"/>
    <w:lsdException w:name="Light List Accent 1" w:uiPriority="61" w:unhideWhenUsed="0"/>
    <w:lsdException w:name="Light Grid Accent 1" w:uiPriority="62" w:unhideWhenUsed="0"/>
    <w:lsdException w:name="Medium Shading 1 Accent 1" w:uiPriority="63" w:unhideWhenUsed="0"/>
    <w:lsdException w:name="Medium Shading 2 Accent 1" w:uiPriority="64" w:unhideWhenUsed="0"/>
    <w:lsdException w:name="Medium List 1 Accent 1" w:uiPriority="65" w:unhideWhenUsed="0"/>
    <w:lsdException w:name="Revision" w:semiHidden="1"/>
    <w:lsdException w:name="List Paragraph" w:uiPriority="34" w:unhideWhenUsed="0" w:qFormat="1"/>
    <w:lsdException w:name="Quote" w:semiHidden="1"/>
    <w:lsdException w:name="Intense Quote" w:semiHidden="1"/>
    <w:lsdException w:name="Medium List 2 Accent 1" w:uiPriority="66" w:unhideWhenUsed="0"/>
    <w:lsdException w:name="Medium Grid 1 Accent 1" w:uiPriority="67" w:unhideWhenUsed="0"/>
    <w:lsdException w:name="Medium Grid 2 Accent 1" w:uiPriority="68" w:unhideWhenUsed="0"/>
    <w:lsdException w:name="Medium Grid 3 Accent 1" w:uiPriority="69" w:unhideWhenUsed="0"/>
    <w:lsdException w:name="Dark List Accent 1" w:uiPriority="70" w:unhideWhenUsed="0"/>
    <w:lsdException w:name="Colorful Shading Accent 1" w:uiPriority="71" w:unhideWhenUsed="0"/>
    <w:lsdException w:name="Colorful List Accent 1" w:uiPriority="72" w:unhideWhenUsed="0"/>
    <w:lsdException w:name="Colorful Grid Accent 1" w:uiPriority="73" w:unhideWhenUsed="0"/>
    <w:lsdException w:name="Light Shading Accent 2" w:uiPriority="60" w:unhideWhenUsed="0"/>
    <w:lsdException w:name="Light List Accent 2" w:uiPriority="61" w:unhideWhenUsed="0"/>
    <w:lsdException w:name="Light Grid Accent 2" w:uiPriority="62" w:unhideWhenUsed="0"/>
    <w:lsdException w:name="Medium Shading 1 Accent 2" w:uiPriority="63" w:unhideWhenUsed="0"/>
    <w:lsdException w:name="Medium Shading 2 Accent 2" w:uiPriority="64" w:unhideWhenUsed="0"/>
    <w:lsdException w:name="Medium List 1 Accent 2" w:uiPriority="65" w:unhideWhenUsed="0"/>
    <w:lsdException w:name="Medium List 2 Accent 2" w:uiPriority="66" w:unhideWhenUsed="0"/>
    <w:lsdException w:name="Medium Grid 1 Accent 2" w:uiPriority="67" w:unhideWhenUsed="0"/>
    <w:lsdException w:name="Medium Grid 2 Accent 2" w:uiPriority="68" w:unhideWhenUsed="0"/>
    <w:lsdException w:name="Medium Grid 3 Accent 2" w:uiPriority="69" w:unhideWhenUsed="0"/>
    <w:lsdException w:name="Dark List Accent 2" w:uiPriority="70" w:unhideWhenUsed="0"/>
    <w:lsdException w:name="Colorful Shading Accent 2" w:uiPriority="71" w:unhideWhenUsed="0"/>
    <w:lsdException w:name="Colorful List Accent 2" w:uiPriority="72" w:unhideWhenUsed="0"/>
    <w:lsdException w:name="Colorful Grid Accent 2" w:uiPriority="73" w:unhideWhenUsed="0"/>
    <w:lsdException w:name="Light Shading Accent 3" w:uiPriority="60" w:unhideWhenUsed="0"/>
    <w:lsdException w:name="Light List Accent 3" w:uiPriority="61" w:unhideWhenUsed="0"/>
    <w:lsdException w:name="Light Grid Accent 3" w:uiPriority="62" w:unhideWhenUsed="0"/>
    <w:lsdException w:name="Medium Shading 1 Accent 3" w:uiPriority="63" w:unhideWhenUsed="0"/>
    <w:lsdException w:name="Medium Shading 2 Accent 3" w:uiPriority="64" w:unhideWhenUsed="0"/>
    <w:lsdException w:name="Medium List 1 Accent 3" w:uiPriority="65" w:unhideWhenUsed="0"/>
    <w:lsdException w:name="Medium List 2 Accent 3" w:uiPriority="66" w:unhideWhenUsed="0"/>
    <w:lsdException w:name="Medium Grid 1 Accent 3" w:uiPriority="67" w:unhideWhenUsed="0"/>
    <w:lsdException w:name="Medium Grid 2 Accent 3" w:uiPriority="68" w:unhideWhenUsed="0"/>
    <w:lsdException w:name="Medium Grid 3 Accent 3" w:uiPriority="69" w:unhideWhenUsed="0"/>
    <w:lsdException w:name="Dark List Accent 3" w:uiPriority="70" w:unhideWhenUsed="0"/>
    <w:lsdException w:name="Colorful Shading Accent 3" w:uiPriority="71" w:unhideWhenUsed="0"/>
    <w:lsdException w:name="Colorful List Accent 3" w:uiPriority="72" w:unhideWhenUsed="0"/>
    <w:lsdException w:name="Colorful Grid Accent 3" w:uiPriority="73" w:unhideWhenUsed="0"/>
    <w:lsdException w:name="Light Shading Accent 4" w:uiPriority="60" w:unhideWhenUsed="0"/>
    <w:lsdException w:name="Light List Accent 4" w:uiPriority="61" w:unhideWhenUsed="0"/>
    <w:lsdException w:name="Light Grid Accent 4" w:uiPriority="62" w:unhideWhenUsed="0"/>
    <w:lsdException w:name="Medium Shading 1 Accent 4" w:uiPriority="63" w:unhideWhenUsed="0"/>
    <w:lsdException w:name="Medium Shading 2 Accent 4" w:uiPriority="64" w:unhideWhenUsed="0"/>
    <w:lsdException w:name="Medium List 1 Accent 4" w:uiPriority="65" w:unhideWhenUsed="0"/>
    <w:lsdException w:name="Medium List 2 Accent 4" w:uiPriority="66" w:unhideWhenUsed="0"/>
    <w:lsdException w:name="Medium Grid 1 Accent 4" w:uiPriority="67" w:unhideWhenUsed="0"/>
    <w:lsdException w:name="Medium Grid 2 Accent 4" w:uiPriority="68" w:unhideWhenUsed="0"/>
    <w:lsdException w:name="Medium Grid 3 Accent 4" w:uiPriority="69" w:unhideWhenUsed="0"/>
    <w:lsdException w:name="Dark List Accent 4" w:uiPriority="70" w:unhideWhenUsed="0"/>
    <w:lsdException w:name="Colorful Shading Accent 4" w:uiPriority="71" w:unhideWhenUsed="0"/>
    <w:lsdException w:name="Colorful List Accent 4" w:uiPriority="72" w:unhideWhenUsed="0"/>
    <w:lsdException w:name="Colorful Grid Accent 4" w:uiPriority="73" w:unhideWhenUsed="0"/>
    <w:lsdException w:name="Light Shading Accent 5" w:uiPriority="60" w:unhideWhenUsed="0"/>
    <w:lsdException w:name="Light List Accent 5" w:uiPriority="61" w:unhideWhenUsed="0"/>
    <w:lsdException w:name="Light Grid Accent 5" w:uiPriority="62" w:unhideWhenUsed="0"/>
    <w:lsdException w:name="Medium Shading 1 Accent 5" w:uiPriority="63" w:unhideWhenUsed="0"/>
    <w:lsdException w:name="Medium Shading 2 Accent 5" w:uiPriority="64" w:unhideWhenUsed="0"/>
    <w:lsdException w:name="Medium List 1 Accent 5" w:uiPriority="65" w:unhideWhenUsed="0"/>
    <w:lsdException w:name="Medium List 2 Accent 5" w:uiPriority="66" w:unhideWhenUsed="0"/>
    <w:lsdException w:name="Medium Grid 1 Accent 5" w:uiPriority="67" w:unhideWhenUsed="0"/>
    <w:lsdException w:name="Medium Grid 2 Accent 5" w:uiPriority="68" w:unhideWhenUsed="0"/>
    <w:lsdException w:name="Medium Grid 3 Accent 5" w:uiPriority="69" w:unhideWhenUsed="0"/>
    <w:lsdException w:name="Dark List Accent 5" w:uiPriority="70" w:unhideWhenUsed="0"/>
    <w:lsdException w:name="Colorful Shading Accent 5" w:uiPriority="71" w:unhideWhenUsed="0"/>
    <w:lsdException w:name="Colorful List Accent 5" w:uiPriority="72" w:unhideWhenUsed="0"/>
    <w:lsdException w:name="Colorful Grid Accent 5" w:uiPriority="73" w:unhideWhenUsed="0"/>
    <w:lsdException w:name="Light Shading Accent 6" w:uiPriority="60" w:unhideWhenUsed="0"/>
    <w:lsdException w:name="Light List Accent 6" w:uiPriority="61" w:unhideWhenUsed="0"/>
    <w:lsdException w:name="Light Grid Accent 6" w:uiPriority="62" w:unhideWhenUsed="0"/>
    <w:lsdException w:name="Medium Shading 1 Accent 6" w:uiPriority="63" w:unhideWhenUsed="0"/>
    <w:lsdException w:name="Medium Shading 2 Accent 6" w:uiPriority="64" w:unhideWhenUsed="0"/>
    <w:lsdException w:name="Medium List 1 Accent 6" w:uiPriority="65" w:unhideWhenUsed="0"/>
    <w:lsdException w:name="Medium List 2 Accent 6" w:uiPriority="66" w:unhideWhenUsed="0"/>
    <w:lsdException w:name="Medium Grid 1 Accent 6" w:uiPriority="67" w:unhideWhenUsed="0"/>
    <w:lsdException w:name="Medium Grid 2 Accent 6" w:uiPriority="68" w:unhideWhenUsed="0"/>
    <w:lsdException w:name="Medium Grid 3 Accent 6" w:uiPriority="69" w:unhideWhenUsed="0"/>
    <w:lsdException w:name="Dark List Accent 6" w:uiPriority="70" w:unhideWhenUsed="0"/>
    <w:lsdException w:name="Colorful Shading Accent 6" w:uiPriority="71" w:unhideWhenUsed="0"/>
    <w:lsdException w:name="Colorful List Accent 6" w:uiPriority="72" w:unhideWhenUsed="0"/>
    <w:lsdException w:name="Colorful Grid Accent 6" w:uiPriority="73" w:unhideWhenUsed="0"/>
    <w:lsdException w:name="Subtle Emphasis" w:uiPriority="19" w:unhideWhenUsed="0" w:qFormat="1"/>
    <w:lsdException w:name="Intense Emphasis" w:uiPriority="21" w:unhideWhenUsed="0" w:qFormat="1"/>
    <w:lsdException w:name="Subtle Reference" w:uiPriority="31" w:unhideWhenUsed="0" w:qFormat="1"/>
    <w:lsdException w:name="Intense Reference" w:uiPriority="32" w:unhideWhenUsed="0" w:qFormat="1"/>
    <w:lsdException w:name="Book Title" w:uiPriority="33" w:unhideWhenUsed="0" w:qFormat="1"/>
    <w:lsdException w:name="Bibliography" w:semiHidden="1" w:uiPriority="37"/>
    <w:lsdException w:name="TOC Heading" w:semiHidden="1" w:uiPriority="39" w:qFormat="1"/>
  </w:latentStyles>
  <w:style w:type="paragraph" w:default="1" w:styleId="a">
    <w:name w:val="Normal"/>
    <w:qFormat/>
    <w:pPr>
      <w:widowControl w:val="0"/>
      <w:jc w:val="both"/>
    </w:pPr>
    <w:rPr>
      <w:rFonts w:ascii="Times New Roman" w:eastAsia="宋体" w:hAnsi="Times New Roman" w:cs="Times New Roman"/>
      <w:kern w:val="2"/>
      <w:sz w:val="21"/>
      <w:szCs w:val="24"/>
    </w:rPr>
  </w:style>
  <w:style w:type="paragraph" w:styleId="1">
    <w:name w:val="heading 1"/>
    <w:basedOn w:val="a"/>
    <w:next w:val="a"/>
    <w:link w:val="1Char1"/>
    <w:qFormat/>
    <w:pPr>
      <w:keepNext/>
      <w:keepLines/>
      <w:spacing w:before="340" w:after="330" w:line="576" w:lineRule="auto"/>
      <w:outlineLvl w:val="0"/>
    </w:pPr>
    <w:rPr>
      <w:b/>
      <w:bCs/>
      <w:kern w:val="44"/>
      <w:sz w:val="44"/>
      <w:szCs w:val="44"/>
    </w:rPr>
  </w:style>
  <w:style w:type="paragraph" w:styleId="2">
    <w:name w:val="heading 2"/>
    <w:basedOn w:val="a"/>
    <w:next w:val="a"/>
    <w:link w:val="2Char1"/>
    <w:qFormat/>
    <w:pPr>
      <w:keepNext/>
      <w:keepLines/>
      <w:spacing w:before="260" w:after="260" w:line="413" w:lineRule="auto"/>
      <w:outlineLvl w:val="1"/>
    </w:pPr>
    <w:rPr>
      <w:rFonts w:ascii="Arial" w:eastAsia="黑体" w:hAnsi="Arial"/>
      <w:b/>
      <w:bCs/>
      <w:sz w:val="32"/>
      <w:szCs w:val="32"/>
    </w:rPr>
  </w:style>
  <w:style w:type="paragraph" w:styleId="3">
    <w:name w:val="heading 3"/>
    <w:basedOn w:val="a"/>
    <w:next w:val="a"/>
    <w:link w:val="3Char1"/>
    <w:qFormat/>
    <w:pPr>
      <w:keepNext/>
      <w:keepLines/>
      <w:spacing w:line="600" w:lineRule="exact"/>
      <w:ind w:firstLineChars="200" w:firstLine="643"/>
      <w:outlineLvl w:val="2"/>
    </w:pPr>
    <w:rPr>
      <w:b/>
      <w:bCs/>
      <w:sz w:val="32"/>
      <w:szCs w:val="32"/>
    </w:rPr>
  </w:style>
  <w:style w:type="paragraph" w:styleId="4">
    <w:name w:val="heading 4"/>
    <w:basedOn w:val="a"/>
    <w:next w:val="a"/>
    <w:link w:val="4Char1"/>
    <w:qFormat/>
    <w:pPr>
      <w:tabs>
        <w:tab w:val="left" w:pos="2155"/>
      </w:tabs>
      <w:adjustRightInd w:val="0"/>
      <w:spacing w:before="120" w:line="360" w:lineRule="auto"/>
      <w:ind w:left="2155" w:hanging="1078"/>
      <w:textAlignment w:val="baseline"/>
      <w:outlineLvl w:val="3"/>
    </w:pPr>
    <w:rPr>
      <w:rFonts w:ascii="Arial" w:eastAsia="黑体"/>
      <w:kern w:val="0"/>
      <w:sz w:val="28"/>
      <w:szCs w:val="20"/>
    </w:rPr>
  </w:style>
  <w:style w:type="paragraph" w:styleId="5">
    <w:name w:val="heading 5"/>
    <w:basedOn w:val="a"/>
    <w:next w:val="a"/>
    <w:link w:val="5Char1"/>
    <w:uiPriority w:val="9"/>
    <w:qFormat/>
    <w:pPr>
      <w:keepNext/>
      <w:keepLines/>
      <w:spacing w:before="280" w:after="290" w:line="376" w:lineRule="auto"/>
      <w:outlineLvl w:val="4"/>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1">
    <w:name w:val="标题 1 Char1"/>
    <w:link w:val="1"/>
    <w:qFormat/>
    <w:rPr>
      <w:rFonts w:ascii="Times New Roman" w:eastAsia="宋体" w:hAnsi="Times New Roman" w:cs="Times New Roman"/>
      <w:b/>
      <w:bCs/>
      <w:kern w:val="44"/>
      <w:sz w:val="44"/>
      <w:szCs w:val="44"/>
    </w:rPr>
  </w:style>
  <w:style w:type="character" w:customStyle="1" w:styleId="2Char1">
    <w:name w:val="标题 2 Char1"/>
    <w:link w:val="2"/>
    <w:qFormat/>
    <w:rPr>
      <w:rFonts w:ascii="Arial" w:eastAsia="黑体" w:hAnsi="Arial" w:cs="Times New Roman"/>
      <w:b/>
      <w:bCs/>
      <w:sz w:val="32"/>
      <w:szCs w:val="32"/>
    </w:rPr>
  </w:style>
  <w:style w:type="character" w:customStyle="1" w:styleId="3Char1">
    <w:name w:val="标题 3 Char1"/>
    <w:link w:val="3"/>
    <w:qFormat/>
    <w:rPr>
      <w:rFonts w:ascii="Times New Roman" w:eastAsia="宋体" w:hAnsi="Times New Roman" w:cs="Times New Roman"/>
      <w:b/>
      <w:bCs/>
      <w:sz w:val="32"/>
      <w:szCs w:val="32"/>
    </w:rPr>
  </w:style>
  <w:style w:type="character" w:customStyle="1" w:styleId="4Char1">
    <w:name w:val="标题 4 Char1"/>
    <w:link w:val="4"/>
    <w:qFormat/>
    <w:rPr>
      <w:rFonts w:ascii="Arial" w:eastAsia="黑体" w:hAnsi="Times New Roman" w:cs="Times New Roman"/>
      <w:kern w:val="0"/>
      <w:sz w:val="28"/>
      <w:szCs w:val="20"/>
    </w:rPr>
  </w:style>
  <w:style w:type="character" w:customStyle="1" w:styleId="5Char1">
    <w:name w:val="标题 5 Char1"/>
    <w:link w:val="5"/>
    <w:uiPriority w:val="9"/>
    <w:qFormat/>
    <w:rPr>
      <w:rFonts w:ascii="Times New Roman" w:eastAsia="宋体" w:hAnsi="Times New Roman" w:cs="Times New Roman"/>
      <w:b/>
      <w:bCs/>
      <w:sz w:val="28"/>
      <w:szCs w:val="28"/>
    </w:rPr>
  </w:style>
  <w:style w:type="paragraph" w:styleId="7">
    <w:name w:val="toc 7"/>
    <w:basedOn w:val="a"/>
    <w:next w:val="a"/>
    <w:uiPriority w:val="39"/>
    <w:unhideWhenUsed/>
    <w:qFormat/>
    <w:pPr>
      <w:jc w:val="left"/>
    </w:pPr>
    <w:rPr>
      <w:rFonts w:ascii="Calibri" w:hAnsi="Calibri"/>
      <w:sz w:val="22"/>
      <w:szCs w:val="22"/>
    </w:rPr>
  </w:style>
  <w:style w:type="paragraph" w:styleId="a3">
    <w:name w:val="Normal Indent"/>
    <w:basedOn w:val="a"/>
    <w:uiPriority w:val="99"/>
    <w:qFormat/>
    <w:pPr>
      <w:ind w:firstLine="420"/>
    </w:pPr>
    <w:rPr>
      <w:szCs w:val="20"/>
    </w:rPr>
  </w:style>
  <w:style w:type="paragraph" w:styleId="a4">
    <w:name w:val="caption"/>
    <w:basedOn w:val="a"/>
    <w:next w:val="a"/>
    <w:qFormat/>
    <w:pPr>
      <w:spacing w:before="152" w:after="160"/>
    </w:pPr>
    <w:rPr>
      <w:rFonts w:ascii="Arial" w:eastAsia="黑体" w:hAnsi="Arial" w:cs="Arial"/>
      <w:sz w:val="20"/>
      <w:szCs w:val="20"/>
    </w:rPr>
  </w:style>
  <w:style w:type="paragraph" w:styleId="a5">
    <w:name w:val="Document Map"/>
    <w:basedOn w:val="a"/>
    <w:link w:val="Char1"/>
    <w:qFormat/>
    <w:rPr>
      <w:rFonts w:ascii="宋体"/>
      <w:sz w:val="18"/>
      <w:szCs w:val="18"/>
    </w:rPr>
  </w:style>
  <w:style w:type="character" w:customStyle="1" w:styleId="Char1">
    <w:name w:val="文档结构图 Char1"/>
    <w:link w:val="a5"/>
    <w:qFormat/>
    <w:rPr>
      <w:rFonts w:ascii="宋体" w:eastAsia="宋体" w:hAnsi="Times New Roman" w:cs="Times New Roman"/>
      <w:sz w:val="18"/>
      <w:szCs w:val="18"/>
    </w:rPr>
  </w:style>
  <w:style w:type="paragraph" w:styleId="a6">
    <w:name w:val="annotation text"/>
    <w:basedOn w:val="a"/>
    <w:link w:val="Char2"/>
    <w:qFormat/>
    <w:pPr>
      <w:jc w:val="left"/>
    </w:pPr>
  </w:style>
  <w:style w:type="character" w:customStyle="1" w:styleId="Char2">
    <w:name w:val="批注文字 Char2"/>
    <w:link w:val="a6"/>
    <w:qFormat/>
    <w:rPr>
      <w:rFonts w:ascii="Times New Roman" w:eastAsia="宋体" w:hAnsi="Times New Roman" w:cs="Times New Roman"/>
      <w:szCs w:val="24"/>
    </w:rPr>
  </w:style>
  <w:style w:type="paragraph" w:styleId="30">
    <w:name w:val="Body Text 3"/>
    <w:basedOn w:val="a"/>
    <w:link w:val="3Char10"/>
    <w:uiPriority w:val="99"/>
    <w:unhideWhenUsed/>
    <w:qFormat/>
    <w:pPr>
      <w:spacing w:after="120"/>
    </w:pPr>
    <w:rPr>
      <w:sz w:val="16"/>
      <w:szCs w:val="16"/>
    </w:rPr>
  </w:style>
  <w:style w:type="character" w:customStyle="1" w:styleId="3Char10">
    <w:name w:val="正文文本 3 Char1"/>
    <w:link w:val="30"/>
    <w:uiPriority w:val="99"/>
    <w:qFormat/>
    <w:rPr>
      <w:rFonts w:ascii="Times New Roman" w:eastAsia="宋体" w:hAnsi="Times New Roman" w:cs="Times New Roman"/>
      <w:sz w:val="16"/>
      <w:szCs w:val="16"/>
    </w:rPr>
  </w:style>
  <w:style w:type="paragraph" w:styleId="a7">
    <w:name w:val="Body Text"/>
    <w:basedOn w:val="a"/>
    <w:link w:val="Char10"/>
    <w:uiPriority w:val="99"/>
    <w:unhideWhenUsed/>
    <w:qFormat/>
    <w:pPr>
      <w:spacing w:after="120"/>
    </w:pPr>
  </w:style>
  <w:style w:type="character" w:customStyle="1" w:styleId="Char10">
    <w:name w:val="正文文本 Char1"/>
    <w:link w:val="a7"/>
    <w:uiPriority w:val="99"/>
    <w:qFormat/>
    <w:rPr>
      <w:rFonts w:ascii="Times New Roman" w:eastAsia="宋体" w:hAnsi="Times New Roman" w:cs="Times New Roman"/>
      <w:szCs w:val="24"/>
    </w:rPr>
  </w:style>
  <w:style w:type="paragraph" w:styleId="a8">
    <w:name w:val="Body Text Indent"/>
    <w:basedOn w:val="a"/>
    <w:link w:val="Char11"/>
    <w:qFormat/>
    <w:pPr>
      <w:spacing w:line="200" w:lineRule="exact"/>
      <w:ind w:firstLine="301"/>
    </w:pPr>
    <w:rPr>
      <w:rFonts w:ascii="宋体" w:hAnsi="Courier New"/>
      <w:spacing w:val="-4"/>
      <w:sz w:val="18"/>
      <w:szCs w:val="20"/>
    </w:rPr>
  </w:style>
  <w:style w:type="character" w:customStyle="1" w:styleId="Char11">
    <w:name w:val="正文文本缩进 Char1"/>
    <w:link w:val="a8"/>
    <w:qFormat/>
    <w:rPr>
      <w:rFonts w:ascii="宋体" w:eastAsia="宋体" w:hAnsi="Courier New" w:cs="Times New Roman"/>
      <w:spacing w:val="-4"/>
      <w:sz w:val="18"/>
      <w:szCs w:val="20"/>
    </w:rPr>
  </w:style>
  <w:style w:type="paragraph" w:styleId="50">
    <w:name w:val="toc 5"/>
    <w:basedOn w:val="a"/>
    <w:next w:val="a"/>
    <w:uiPriority w:val="39"/>
    <w:unhideWhenUsed/>
    <w:qFormat/>
    <w:pPr>
      <w:jc w:val="left"/>
    </w:pPr>
    <w:rPr>
      <w:rFonts w:ascii="Calibri" w:hAnsi="Calibri"/>
      <w:sz w:val="22"/>
      <w:szCs w:val="22"/>
    </w:rPr>
  </w:style>
  <w:style w:type="paragraph" w:styleId="31">
    <w:name w:val="toc 3"/>
    <w:basedOn w:val="a"/>
    <w:next w:val="a"/>
    <w:uiPriority w:val="39"/>
    <w:unhideWhenUsed/>
    <w:qFormat/>
    <w:pPr>
      <w:jc w:val="left"/>
    </w:pPr>
    <w:rPr>
      <w:rFonts w:ascii="Calibri" w:hAnsi="Calibri"/>
      <w:smallCaps/>
      <w:sz w:val="22"/>
      <w:szCs w:val="22"/>
    </w:rPr>
  </w:style>
  <w:style w:type="paragraph" w:styleId="a9">
    <w:name w:val="Plain Text"/>
    <w:basedOn w:val="a"/>
    <w:link w:val="Char20"/>
    <w:qFormat/>
    <w:rPr>
      <w:rFonts w:ascii="宋体" w:hAnsi="Courier New"/>
      <w:szCs w:val="20"/>
    </w:rPr>
  </w:style>
  <w:style w:type="character" w:customStyle="1" w:styleId="Char20">
    <w:name w:val="纯文本 Char2"/>
    <w:link w:val="a9"/>
    <w:qFormat/>
    <w:rPr>
      <w:rFonts w:ascii="宋体" w:eastAsia="宋体" w:hAnsi="Courier New" w:cs="Times New Roman"/>
      <w:szCs w:val="20"/>
    </w:rPr>
  </w:style>
  <w:style w:type="paragraph" w:styleId="8">
    <w:name w:val="toc 8"/>
    <w:basedOn w:val="a"/>
    <w:next w:val="a"/>
    <w:uiPriority w:val="39"/>
    <w:unhideWhenUsed/>
    <w:qFormat/>
    <w:pPr>
      <w:jc w:val="left"/>
    </w:pPr>
    <w:rPr>
      <w:rFonts w:ascii="Calibri" w:hAnsi="Calibri"/>
      <w:sz w:val="22"/>
      <w:szCs w:val="22"/>
    </w:rPr>
  </w:style>
  <w:style w:type="paragraph" w:styleId="aa">
    <w:name w:val="Date"/>
    <w:basedOn w:val="a"/>
    <w:next w:val="a"/>
    <w:link w:val="Char12"/>
    <w:qFormat/>
    <w:pPr>
      <w:ind w:leftChars="2500" w:left="100"/>
    </w:pPr>
  </w:style>
  <w:style w:type="character" w:customStyle="1" w:styleId="Char12">
    <w:name w:val="日期 Char1"/>
    <w:link w:val="aa"/>
    <w:qFormat/>
    <w:rPr>
      <w:rFonts w:ascii="Times New Roman" w:eastAsia="宋体" w:hAnsi="Times New Roman" w:cs="Times New Roman"/>
      <w:szCs w:val="24"/>
    </w:rPr>
  </w:style>
  <w:style w:type="paragraph" w:styleId="20">
    <w:name w:val="Body Text Indent 2"/>
    <w:basedOn w:val="a"/>
    <w:link w:val="2Char10"/>
    <w:qFormat/>
    <w:pPr>
      <w:spacing w:after="120" w:line="480" w:lineRule="auto"/>
      <w:ind w:leftChars="200" w:left="420"/>
    </w:pPr>
  </w:style>
  <w:style w:type="character" w:customStyle="1" w:styleId="2Char10">
    <w:name w:val="正文文本缩进 2 Char1"/>
    <w:link w:val="20"/>
    <w:qFormat/>
    <w:rPr>
      <w:rFonts w:ascii="Times New Roman" w:eastAsia="宋体" w:hAnsi="Times New Roman" w:cs="Times New Roman"/>
      <w:szCs w:val="24"/>
    </w:rPr>
  </w:style>
  <w:style w:type="paragraph" w:styleId="ab">
    <w:name w:val="Balloon Text"/>
    <w:basedOn w:val="a"/>
    <w:link w:val="Char13"/>
    <w:qFormat/>
    <w:rPr>
      <w:sz w:val="18"/>
      <w:szCs w:val="18"/>
    </w:rPr>
  </w:style>
  <w:style w:type="character" w:customStyle="1" w:styleId="Char13">
    <w:name w:val="批注框文本 Char1"/>
    <w:link w:val="ab"/>
    <w:qFormat/>
    <w:rPr>
      <w:rFonts w:ascii="Times New Roman" w:eastAsia="宋体" w:hAnsi="Times New Roman" w:cs="Times New Roman"/>
      <w:sz w:val="18"/>
      <w:szCs w:val="18"/>
    </w:rPr>
  </w:style>
  <w:style w:type="paragraph" w:styleId="ac">
    <w:name w:val="footer"/>
    <w:basedOn w:val="a"/>
    <w:link w:val="Char"/>
    <w:uiPriority w:val="99"/>
    <w:unhideWhenUsed/>
    <w:qFormat/>
    <w:pPr>
      <w:tabs>
        <w:tab w:val="center" w:pos="4153"/>
        <w:tab w:val="right" w:pos="8306"/>
      </w:tabs>
      <w:snapToGrid w:val="0"/>
      <w:jc w:val="left"/>
    </w:pPr>
    <w:rPr>
      <w:sz w:val="18"/>
      <w:szCs w:val="18"/>
    </w:rPr>
  </w:style>
  <w:style w:type="character" w:customStyle="1" w:styleId="Char">
    <w:name w:val="页脚 Char"/>
    <w:basedOn w:val="a0"/>
    <w:link w:val="ac"/>
    <w:uiPriority w:val="99"/>
    <w:qFormat/>
    <w:rPr>
      <w:sz w:val="18"/>
      <w:szCs w:val="18"/>
    </w:rPr>
  </w:style>
  <w:style w:type="paragraph" w:styleId="ad">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d"/>
    <w:uiPriority w:val="99"/>
    <w:qFormat/>
    <w:rPr>
      <w:sz w:val="18"/>
      <w:szCs w:val="18"/>
    </w:rPr>
  </w:style>
  <w:style w:type="paragraph" w:styleId="10">
    <w:name w:val="toc 1"/>
    <w:basedOn w:val="a"/>
    <w:next w:val="a"/>
    <w:uiPriority w:val="39"/>
    <w:qFormat/>
    <w:pPr>
      <w:spacing w:before="360" w:after="360"/>
      <w:jc w:val="left"/>
    </w:pPr>
    <w:rPr>
      <w:rFonts w:ascii="Calibri" w:hAnsi="Calibri"/>
      <w:b/>
      <w:bCs/>
      <w:caps/>
      <w:sz w:val="22"/>
      <w:szCs w:val="22"/>
      <w:u w:val="single"/>
    </w:rPr>
  </w:style>
  <w:style w:type="paragraph" w:styleId="40">
    <w:name w:val="toc 4"/>
    <w:basedOn w:val="a"/>
    <w:next w:val="a"/>
    <w:uiPriority w:val="39"/>
    <w:unhideWhenUsed/>
    <w:qFormat/>
    <w:pPr>
      <w:jc w:val="left"/>
    </w:pPr>
    <w:rPr>
      <w:rFonts w:ascii="Calibri" w:hAnsi="Calibri"/>
      <w:sz w:val="22"/>
      <w:szCs w:val="22"/>
    </w:rPr>
  </w:style>
  <w:style w:type="paragraph" w:styleId="ae">
    <w:name w:val="List"/>
    <w:basedOn w:val="a"/>
    <w:qFormat/>
    <w:pPr>
      <w:ind w:left="200" w:hangingChars="200" w:hanging="200"/>
    </w:pPr>
    <w:rPr>
      <w:sz w:val="28"/>
    </w:rPr>
  </w:style>
  <w:style w:type="paragraph" w:styleId="6">
    <w:name w:val="toc 6"/>
    <w:basedOn w:val="a"/>
    <w:next w:val="a"/>
    <w:uiPriority w:val="39"/>
    <w:unhideWhenUsed/>
    <w:qFormat/>
    <w:pPr>
      <w:jc w:val="left"/>
    </w:pPr>
    <w:rPr>
      <w:rFonts w:ascii="Calibri" w:hAnsi="Calibri"/>
      <w:sz w:val="22"/>
      <w:szCs w:val="22"/>
    </w:rPr>
  </w:style>
  <w:style w:type="paragraph" w:styleId="21">
    <w:name w:val="toc 2"/>
    <w:basedOn w:val="a"/>
    <w:next w:val="a"/>
    <w:uiPriority w:val="39"/>
    <w:qFormat/>
    <w:pPr>
      <w:jc w:val="left"/>
    </w:pPr>
    <w:rPr>
      <w:rFonts w:ascii="Calibri" w:hAnsi="Calibri"/>
      <w:b/>
      <w:bCs/>
      <w:smallCaps/>
      <w:sz w:val="22"/>
      <w:szCs w:val="22"/>
    </w:rPr>
  </w:style>
  <w:style w:type="paragraph" w:styleId="9">
    <w:name w:val="toc 9"/>
    <w:basedOn w:val="a"/>
    <w:next w:val="a"/>
    <w:uiPriority w:val="39"/>
    <w:unhideWhenUsed/>
    <w:qFormat/>
    <w:pPr>
      <w:jc w:val="left"/>
    </w:pPr>
    <w:rPr>
      <w:rFonts w:ascii="Calibri" w:hAnsi="Calibri"/>
      <w:sz w:val="22"/>
      <w:szCs w:val="22"/>
    </w:rPr>
  </w:style>
  <w:style w:type="paragraph" w:styleId="af">
    <w:name w:val="annotation subject"/>
    <w:basedOn w:val="a6"/>
    <w:next w:val="a6"/>
    <w:link w:val="Char14"/>
    <w:uiPriority w:val="99"/>
    <w:unhideWhenUsed/>
    <w:qFormat/>
    <w:rPr>
      <w:b/>
      <w:bCs/>
    </w:rPr>
  </w:style>
  <w:style w:type="character" w:customStyle="1" w:styleId="Char14">
    <w:name w:val="批注主题 Char1"/>
    <w:link w:val="af"/>
    <w:uiPriority w:val="99"/>
    <w:qFormat/>
    <w:rPr>
      <w:rFonts w:ascii="Times New Roman" w:eastAsia="宋体" w:hAnsi="Times New Roman" w:cs="Times New Roman"/>
      <w:b/>
      <w:bCs/>
      <w:szCs w:val="24"/>
    </w:rPr>
  </w:style>
  <w:style w:type="paragraph" w:styleId="af0">
    <w:name w:val="Body Text First Indent"/>
    <w:basedOn w:val="a7"/>
    <w:link w:val="Char3"/>
    <w:uiPriority w:val="99"/>
    <w:semiHidden/>
    <w:unhideWhenUsed/>
    <w:qFormat/>
    <w:pPr>
      <w:ind w:firstLineChars="100" w:firstLine="420"/>
    </w:pPr>
  </w:style>
  <w:style w:type="character" w:customStyle="1" w:styleId="Char3">
    <w:name w:val="正文首行缩进 Char"/>
    <w:basedOn w:val="Char10"/>
    <w:link w:val="af0"/>
    <w:uiPriority w:val="99"/>
    <w:semiHidden/>
    <w:qFormat/>
    <w:rPr>
      <w:rFonts w:ascii="Times New Roman" w:eastAsia="宋体" w:hAnsi="Times New Roman" w:cs="Times New Roman"/>
      <w:szCs w:val="24"/>
    </w:rPr>
  </w:style>
  <w:style w:type="table" w:styleId="af1">
    <w:name w:val="Table Grid"/>
    <w:basedOn w:val="a1"/>
    <w:uiPriority w:val="59"/>
    <w:qFormat/>
    <w:pPr>
      <w:widowControl w:val="0"/>
      <w:jc w:val="both"/>
    </w:pPr>
    <w:rPr>
      <w:rFonts w:ascii="Times New Roman" w:eastAsia="宋体"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2">
    <w:name w:val="page number"/>
    <w:qFormat/>
  </w:style>
  <w:style w:type="character" w:styleId="af3">
    <w:name w:val="FollowedHyperlink"/>
    <w:uiPriority w:val="99"/>
    <w:qFormat/>
    <w:rPr>
      <w:color w:val="800080"/>
      <w:u w:val="single"/>
    </w:rPr>
  </w:style>
  <w:style w:type="character" w:styleId="af4">
    <w:name w:val="Hyperlink"/>
    <w:uiPriority w:val="99"/>
    <w:qFormat/>
    <w:rPr>
      <w:color w:val="0000FF"/>
      <w:u w:val="single"/>
    </w:rPr>
  </w:style>
  <w:style w:type="character" w:styleId="af5">
    <w:name w:val="annotation reference"/>
    <w:qFormat/>
    <w:rPr>
      <w:sz w:val="21"/>
      <w:szCs w:val="21"/>
    </w:rPr>
  </w:style>
  <w:style w:type="character" w:customStyle="1" w:styleId="1Char">
    <w:name w:val="标题 1 Char"/>
    <w:basedOn w:val="a0"/>
    <w:uiPriority w:val="9"/>
    <w:qFormat/>
    <w:rPr>
      <w:rFonts w:ascii="Times New Roman" w:eastAsia="宋体" w:hAnsi="Times New Roman" w:cs="Times New Roman"/>
      <w:b/>
      <w:bCs/>
      <w:kern w:val="44"/>
      <w:sz w:val="44"/>
      <w:szCs w:val="44"/>
    </w:rPr>
  </w:style>
  <w:style w:type="character" w:customStyle="1" w:styleId="2Char">
    <w:name w:val="标题 2 Char"/>
    <w:basedOn w:val="a0"/>
    <w:uiPriority w:val="9"/>
    <w:semiHidden/>
    <w:qFormat/>
    <w:rPr>
      <w:rFonts w:asciiTheme="majorHAnsi" w:eastAsiaTheme="majorEastAsia" w:hAnsiTheme="majorHAnsi" w:cstheme="majorBidi"/>
      <w:b/>
      <w:bCs/>
      <w:sz w:val="32"/>
      <w:szCs w:val="32"/>
    </w:rPr>
  </w:style>
  <w:style w:type="character" w:customStyle="1" w:styleId="3Char">
    <w:name w:val="标题 3 Char"/>
    <w:basedOn w:val="a0"/>
    <w:uiPriority w:val="9"/>
    <w:semiHidden/>
    <w:qFormat/>
    <w:rPr>
      <w:rFonts w:ascii="Times New Roman" w:eastAsia="宋体" w:hAnsi="Times New Roman" w:cs="Times New Roman"/>
      <w:b/>
      <w:bCs/>
      <w:sz w:val="32"/>
      <w:szCs w:val="32"/>
    </w:rPr>
  </w:style>
  <w:style w:type="character" w:customStyle="1" w:styleId="4Char">
    <w:name w:val="标题 4 Char"/>
    <w:basedOn w:val="a0"/>
    <w:uiPriority w:val="9"/>
    <w:semiHidden/>
    <w:qFormat/>
    <w:rPr>
      <w:rFonts w:asciiTheme="majorHAnsi" w:eastAsiaTheme="majorEastAsia" w:hAnsiTheme="majorHAnsi" w:cstheme="majorBidi"/>
      <w:b/>
      <w:bCs/>
      <w:sz w:val="28"/>
      <w:szCs w:val="28"/>
    </w:rPr>
  </w:style>
  <w:style w:type="character" w:customStyle="1" w:styleId="5Char">
    <w:name w:val="标题 5 Char"/>
    <w:basedOn w:val="a0"/>
    <w:uiPriority w:val="9"/>
    <w:semiHidden/>
    <w:qFormat/>
    <w:rPr>
      <w:rFonts w:ascii="Times New Roman" w:eastAsia="宋体" w:hAnsi="Times New Roman" w:cs="Times New Roman"/>
      <w:b/>
      <w:bCs/>
      <w:sz w:val="28"/>
      <w:szCs w:val="28"/>
    </w:rPr>
  </w:style>
  <w:style w:type="character" w:customStyle="1" w:styleId="Char4">
    <w:name w:val="文档结构图 Char"/>
    <w:basedOn w:val="a0"/>
    <w:uiPriority w:val="99"/>
    <w:semiHidden/>
    <w:qFormat/>
    <w:rPr>
      <w:rFonts w:ascii="宋体" w:eastAsia="宋体" w:hAnsi="Times New Roman" w:cs="Times New Roman"/>
      <w:sz w:val="18"/>
      <w:szCs w:val="18"/>
    </w:rPr>
  </w:style>
  <w:style w:type="character" w:customStyle="1" w:styleId="Char5">
    <w:name w:val="批注文字 Char"/>
    <w:basedOn w:val="a0"/>
    <w:uiPriority w:val="99"/>
    <w:semiHidden/>
    <w:qFormat/>
    <w:rPr>
      <w:rFonts w:ascii="Times New Roman" w:eastAsia="宋体" w:hAnsi="Times New Roman" w:cs="Times New Roman"/>
      <w:szCs w:val="24"/>
    </w:rPr>
  </w:style>
  <w:style w:type="character" w:customStyle="1" w:styleId="3Char0">
    <w:name w:val="正文文本 3 Char"/>
    <w:basedOn w:val="a0"/>
    <w:uiPriority w:val="99"/>
    <w:semiHidden/>
    <w:qFormat/>
    <w:rPr>
      <w:rFonts w:ascii="Times New Roman" w:eastAsia="宋体" w:hAnsi="Times New Roman" w:cs="Times New Roman"/>
      <w:sz w:val="16"/>
      <w:szCs w:val="16"/>
    </w:rPr>
  </w:style>
  <w:style w:type="character" w:customStyle="1" w:styleId="Char6">
    <w:name w:val="正文文本 Char"/>
    <w:basedOn w:val="a0"/>
    <w:uiPriority w:val="99"/>
    <w:semiHidden/>
    <w:qFormat/>
    <w:rPr>
      <w:rFonts w:ascii="Times New Roman" w:eastAsia="宋体" w:hAnsi="Times New Roman" w:cs="Times New Roman"/>
      <w:szCs w:val="24"/>
    </w:rPr>
  </w:style>
  <w:style w:type="character" w:customStyle="1" w:styleId="Char7">
    <w:name w:val="正文文本缩进 Char"/>
    <w:basedOn w:val="a0"/>
    <w:uiPriority w:val="99"/>
    <w:semiHidden/>
    <w:qFormat/>
    <w:rPr>
      <w:rFonts w:ascii="Times New Roman" w:eastAsia="宋体" w:hAnsi="Times New Roman" w:cs="Times New Roman"/>
      <w:szCs w:val="24"/>
    </w:rPr>
  </w:style>
  <w:style w:type="character" w:customStyle="1" w:styleId="Char8">
    <w:name w:val="纯文本 Char"/>
    <w:basedOn w:val="a0"/>
    <w:uiPriority w:val="99"/>
    <w:semiHidden/>
    <w:qFormat/>
    <w:rPr>
      <w:rFonts w:ascii="宋体" w:eastAsia="宋体" w:hAnsi="Courier New" w:cs="Courier New"/>
      <w:szCs w:val="21"/>
    </w:rPr>
  </w:style>
  <w:style w:type="character" w:customStyle="1" w:styleId="Char9">
    <w:name w:val="日期 Char"/>
    <w:basedOn w:val="a0"/>
    <w:uiPriority w:val="99"/>
    <w:semiHidden/>
    <w:qFormat/>
    <w:rPr>
      <w:rFonts w:ascii="Times New Roman" w:eastAsia="宋体" w:hAnsi="Times New Roman" w:cs="Times New Roman"/>
      <w:szCs w:val="24"/>
    </w:rPr>
  </w:style>
  <w:style w:type="character" w:customStyle="1" w:styleId="2Char0">
    <w:name w:val="正文文本缩进 2 Char"/>
    <w:basedOn w:val="a0"/>
    <w:uiPriority w:val="99"/>
    <w:semiHidden/>
    <w:qFormat/>
    <w:rPr>
      <w:rFonts w:ascii="Times New Roman" w:eastAsia="宋体" w:hAnsi="Times New Roman" w:cs="Times New Roman"/>
      <w:szCs w:val="24"/>
    </w:rPr>
  </w:style>
  <w:style w:type="character" w:customStyle="1" w:styleId="Chara">
    <w:name w:val="批注框文本 Char"/>
    <w:basedOn w:val="a0"/>
    <w:uiPriority w:val="99"/>
    <w:semiHidden/>
    <w:qFormat/>
    <w:rPr>
      <w:rFonts w:ascii="Times New Roman" w:eastAsia="宋体" w:hAnsi="Times New Roman" w:cs="Times New Roman"/>
      <w:sz w:val="18"/>
      <w:szCs w:val="18"/>
    </w:rPr>
  </w:style>
  <w:style w:type="character" w:customStyle="1" w:styleId="22">
    <w:name w:val="页脚 字符2"/>
    <w:uiPriority w:val="99"/>
    <w:qFormat/>
    <w:rPr>
      <w:kern w:val="2"/>
      <w:sz w:val="18"/>
      <w:szCs w:val="18"/>
    </w:rPr>
  </w:style>
  <w:style w:type="character" w:customStyle="1" w:styleId="23">
    <w:name w:val="页眉 字符2"/>
    <w:uiPriority w:val="99"/>
    <w:qFormat/>
    <w:rPr>
      <w:kern w:val="2"/>
      <w:sz w:val="18"/>
      <w:szCs w:val="18"/>
    </w:rPr>
  </w:style>
  <w:style w:type="character" w:customStyle="1" w:styleId="Charb">
    <w:name w:val="批注主题 Char"/>
    <w:basedOn w:val="Char5"/>
    <w:uiPriority w:val="99"/>
    <w:semiHidden/>
    <w:qFormat/>
    <w:rPr>
      <w:rFonts w:ascii="Times New Roman" w:eastAsia="宋体" w:hAnsi="Times New Roman" w:cs="Times New Roman"/>
      <w:b/>
      <w:bCs/>
      <w:szCs w:val="24"/>
    </w:rPr>
  </w:style>
  <w:style w:type="character" w:customStyle="1" w:styleId="af6">
    <w:name w:val="正文文本_"/>
    <w:link w:val="11"/>
    <w:qFormat/>
    <w:rPr>
      <w:rFonts w:ascii="MingLiU" w:eastAsia="MingLiU" w:hAnsi="MingLiU" w:cs="MingLiU"/>
      <w:spacing w:val="9"/>
      <w:sz w:val="19"/>
      <w:szCs w:val="19"/>
      <w:shd w:val="clear" w:color="auto" w:fill="FFFFFF"/>
    </w:rPr>
  </w:style>
  <w:style w:type="paragraph" w:customStyle="1" w:styleId="11">
    <w:name w:val="正文文本1"/>
    <w:basedOn w:val="a"/>
    <w:link w:val="af6"/>
    <w:qFormat/>
    <w:pPr>
      <w:shd w:val="clear" w:color="auto" w:fill="FFFFFF"/>
      <w:spacing w:line="302" w:lineRule="exact"/>
      <w:ind w:firstLine="460"/>
      <w:jc w:val="left"/>
    </w:pPr>
    <w:rPr>
      <w:rFonts w:ascii="MingLiU" w:eastAsia="MingLiU" w:hAnsi="MingLiU" w:cs="MingLiU"/>
      <w:spacing w:val="9"/>
      <w:sz w:val="19"/>
      <w:szCs w:val="19"/>
    </w:rPr>
  </w:style>
  <w:style w:type="character" w:customStyle="1" w:styleId="Char15">
    <w:name w:val="纯文本 Char1"/>
    <w:link w:val="12"/>
    <w:uiPriority w:val="99"/>
    <w:qFormat/>
    <w:rPr>
      <w:rFonts w:ascii="宋体" w:eastAsia="宋体" w:hAnsi="Courier New"/>
    </w:rPr>
  </w:style>
  <w:style w:type="paragraph" w:customStyle="1" w:styleId="12">
    <w:name w:val="纯文本1"/>
    <w:basedOn w:val="a"/>
    <w:link w:val="Char15"/>
    <w:qFormat/>
    <w:rPr>
      <w:rFonts w:ascii="宋体" w:hAnsi="Courier New" w:cstheme="minorBidi"/>
      <w:szCs w:val="22"/>
    </w:rPr>
  </w:style>
  <w:style w:type="character" w:customStyle="1" w:styleId="10pt">
    <w:name w:val="正文文本 + 10 pt"/>
    <w:qFormat/>
    <w:rPr>
      <w:rFonts w:ascii="MingLiU" w:eastAsia="MingLiU" w:hAnsi="MingLiU" w:cs="MingLiU"/>
      <w:color w:val="000000"/>
      <w:spacing w:val="8"/>
      <w:w w:val="100"/>
      <w:position w:val="0"/>
      <w:sz w:val="20"/>
      <w:szCs w:val="20"/>
      <w:shd w:val="clear" w:color="auto" w:fill="FFFFFF"/>
      <w:lang w:val="zh-TW"/>
    </w:rPr>
  </w:style>
  <w:style w:type="character" w:customStyle="1" w:styleId="CharChar1">
    <w:name w:val="Char Char1"/>
    <w:qFormat/>
    <w:rPr>
      <w:rFonts w:ascii="宋体" w:eastAsia="宋体" w:hAnsi="Courier New"/>
      <w:kern w:val="2"/>
      <w:sz w:val="21"/>
      <w:lang w:val="en-US" w:eastAsia="zh-CN" w:bidi="ar-SA"/>
    </w:rPr>
  </w:style>
  <w:style w:type="character" w:customStyle="1" w:styleId="260pt">
    <w:name w:val="正文文本 (26) + 间距 0 pt"/>
    <w:qFormat/>
    <w:rPr>
      <w:rFonts w:ascii="宋体" w:eastAsia="宋体" w:hAnsi="宋体" w:cs="宋体"/>
      <w:color w:val="000000"/>
      <w:spacing w:val="0"/>
      <w:w w:val="100"/>
      <w:position w:val="0"/>
      <w:sz w:val="22"/>
      <w:szCs w:val="22"/>
      <w:u w:val="none"/>
      <w:lang w:val="zh-CN" w:eastAsia="zh-CN" w:bidi="zh-CN"/>
    </w:rPr>
  </w:style>
  <w:style w:type="character" w:customStyle="1" w:styleId="af7">
    <w:name w:val="页脚 字符"/>
    <w:uiPriority w:val="99"/>
    <w:qFormat/>
    <w:rPr>
      <w:sz w:val="18"/>
      <w:szCs w:val="18"/>
    </w:rPr>
  </w:style>
  <w:style w:type="character" w:customStyle="1" w:styleId="af8">
    <w:name w:val="页眉 字符"/>
    <w:uiPriority w:val="99"/>
    <w:qFormat/>
    <w:rPr>
      <w:rFonts w:ascii="Times New Roman" w:hAnsi="Times New Roman"/>
      <w:kern w:val="2"/>
      <w:sz w:val="18"/>
      <w:szCs w:val="18"/>
    </w:rPr>
  </w:style>
  <w:style w:type="character" w:customStyle="1" w:styleId="13">
    <w:name w:val="批注文字 字符1"/>
    <w:qFormat/>
    <w:rPr>
      <w:rFonts w:ascii="Times New Roman" w:hAnsi="Times New Roman"/>
      <w:kern w:val="2"/>
      <w:sz w:val="21"/>
      <w:szCs w:val="24"/>
    </w:rPr>
  </w:style>
  <w:style w:type="character" w:customStyle="1" w:styleId="24">
    <w:name w:val="纯文本 字符2"/>
    <w:qFormat/>
    <w:rPr>
      <w:rFonts w:ascii="宋体" w:eastAsia="宋体" w:hAnsi="Courier New" w:cs="Courier New"/>
      <w:szCs w:val="21"/>
    </w:rPr>
  </w:style>
  <w:style w:type="paragraph" w:customStyle="1" w:styleId="Charc">
    <w:name w:val="Char"/>
    <w:basedOn w:val="a"/>
    <w:qFormat/>
    <w:rPr>
      <w:szCs w:val="21"/>
    </w:rPr>
  </w:style>
  <w:style w:type="paragraph" w:customStyle="1" w:styleId="CharCharCharCharCharCharChar">
    <w:name w:val="Char Char Char Char Char Char Char"/>
    <w:basedOn w:val="a"/>
    <w:qFormat/>
  </w:style>
  <w:style w:type="paragraph" w:customStyle="1" w:styleId="14">
    <w:name w:val="修订1"/>
    <w:qFormat/>
    <w:rPr>
      <w:rFonts w:ascii="Times New Roman" w:eastAsia="宋体" w:hAnsi="Times New Roman" w:cs="Times New Roman"/>
      <w:kern w:val="2"/>
      <w:sz w:val="21"/>
      <w:szCs w:val="24"/>
    </w:rPr>
  </w:style>
  <w:style w:type="paragraph" w:customStyle="1" w:styleId="CharCharCharCharCharCharCharCharCharCharCharChar">
    <w:name w:val="Char Char Char Char Char Char Char Char Char Char Char Char"/>
    <w:basedOn w:val="a"/>
    <w:qFormat/>
    <w:pPr>
      <w:widowControl/>
      <w:spacing w:after="160" w:line="240" w:lineRule="exact"/>
      <w:jc w:val="left"/>
    </w:pPr>
  </w:style>
  <w:style w:type="paragraph" w:customStyle="1" w:styleId="CharCharCharCharCharCharCharCharCharCharCharChar1">
    <w:name w:val="Char Char Char Char Char Char Char Char Char Char Char Char1"/>
    <w:basedOn w:val="a"/>
    <w:qFormat/>
    <w:pPr>
      <w:widowControl/>
      <w:spacing w:after="160" w:line="240" w:lineRule="exact"/>
      <w:jc w:val="left"/>
    </w:pPr>
  </w:style>
  <w:style w:type="paragraph" w:customStyle="1" w:styleId="10030">
    <w:name w:val="样式 标题 1 + 居中 段前: 0 磅 段后: 0 磅 行距: 固定值 30 磅"/>
    <w:basedOn w:val="1"/>
    <w:qFormat/>
    <w:pPr>
      <w:spacing w:before="0" w:after="0" w:line="600" w:lineRule="exact"/>
      <w:jc w:val="center"/>
    </w:pPr>
    <w:rPr>
      <w:rFonts w:cs="宋体"/>
      <w:szCs w:val="20"/>
    </w:rPr>
  </w:style>
  <w:style w:type="paragraph" w:customStyle="1" w:styleId="TableParagraph">
    <w:name w:val="Table Paragraph"/>
    <w:basedOn w:val="a"/>
    <w:uiPriority w:val="1"/>
    <w:qFormat/>
    <w:pPr>
      <w:jc w:val="left"/>
    </w:pPr>
    <w:rPr>
      <w:rFonts w:ascii="Calibri" w:hAnsi="Calibri"/>
      <w:kern w:val="0"/>
      <w:sz w:val="22"/>
      <w:szCs w:val="22"/>
      <w:lang w:eastAsia="en-US"/>
    </w:rPr>
  </w:style>
  <w:style w:type="paragraph" w:customStyle="1" w:styleId="p0">
    <w:name w:val="p0"/>
    <w:basedOn w:val="a"/>
    <w:qFormat/>
    <w:pPr>
      <w:widowControl/>
    </w:pPr>
    <w:rPr>
      <w:kern w:val="0"/>
      <w:szCs w:val="21"/>
    </w:rPr>
  </w:style>
  <w:style w:type="paragraph" w:customStyle="1" w:styleId="CharCharChar">
    <w:name w:val="Char Char Char"/>
    <w:basedOn w:val="a"/>
    <w:qFormat/>
    <w:rPr>
      <w:szCs w:val="20"/>
    </w:rPr>
  </w:style>
  <w:style w:type="paragraph" w:customStyle="1" w:styleId="TOC1">
    <w:name w:val="TOC 标题1"/>
    <w:basedOn w:val="1"/>
    <w:next w:val="a"/>
    <w:uiPriority w:val="39"/>
    <w:qFormat/>
    <w:pPr>
      <w:widowControl/>
      <w:spacing w:before="480" w:after="0" w:line="276" w:lineRule="auto"/>
      <w:jc w:val="left"/>
      <w:outlineLvl w:val="9"/>
    </w:pPr>
    <w:rPr>
      <w:rFonts w:ascii="Cambria" w:hAnsi="Cambria"/>
      <w:color w:val="365F91"/>
      <w:kern w:val="0"/>
      <w:sz w:val="28"/>
      <w:szCs w:val="28"/>
    </w:rPr>
  </w:style>
  <w:style w:type="paragraph" w:customStyle="1" w:styleId="220">
    <w:name w:val="样式 标题 2 + 非加粗 首行缩进:  2 字符"/>
    <w:basedOn w:val="2"/>
    <w:qFormat/>
    <w:pPr>
      <w:spacing w:before="0" w:after="0" w:line="600" w:lineRule="exact"/>
      <w:ind w:firstLineChars="200" w:firstLine="640"/>
      <w:jc w:val="left"/>
    </w:pPr>
    <w:rPr>
      <w:rFonts w:cs="宋体"/>
      <w:b w:val="0"/>
      <w:bCs w:val="0"/>
      <w:szCs w:val="20"/>
    </w:rPr>
  </w:style>
  <w:style w:type="paragraph" w:customStyle="1" w:styleId="CharCharChar1CharCharCharCharCharCharChar">
    <w:name w:val="Char Char Char1 Char Char Char Char Char Char Char"/>
    <w:basedOn w:val="a"/>
    <w:qFormat/>
  </w:style>
  <w:style w:type="paragraph" w:customStyle="1" w:styleId="ParaCharCharCharCharCharCharCharCharChar1CharCharCharChar">
    <w:name w:val="默认段落字体 Para Char Char Char Char Char Char Char Char Char1 Char Char Char Char"/>
    <w:basedOn w:val="a"/>
    <w:qFormat/>
    <w:rPr>
      <w:rFonts w:ascii="Tahoma" w:hAnsi="Tahoma"/>
      <w:sz w:val="24"/>
      <w:szCs w:val="20"/>
    </w:rPr>
  </w:style>
  <w:style w:type="paragraph" w:customStyle="1" w:styleId="Char16">
    <w:name w:val="Char1"/>
    <w:basedOn w:val="a"/>
    <w:qFormat/>
  </w:style>
  <w:style w:type="paragraph" w:styleId="af9">
    <w:name w:val="List Paragraph"/>
    <w:basedOn w:val="a"/>
    <w:uiPriority w:val="34"/>
    <w:qFormat/>
    <w:pPr>
      <w:ind w:firstLineChars="200" w:firstLine="420"/>
    </w:pPr>
  </w:style>
  <w:style w:type="paragraph" w:customStyle="1" w:styleId="CharCharCharChar">
    <w:name w:val="Char Char Char Char"/>
    <w:basedOn w:val="a"/>
    <w:qFormat/>
    <w:pPr>
      <w:widowControl/>
      <w:spacing w:after="160" w:line="240" w:lineRule="exact"/>
      <w:jc w:val="left"/>
    </w:pPr>
  </w:style>
  <w:style w:type="paragraph" w:customStyle="1" w:styleId="CharCharCharChar1">
    <w:name w:val="Char Char Char Char1"/>
    <w:basedOn w:val="a"/>
    <w:qFormat/>
    <w:pPr>
      <w:widowControl/>
      <w:spacing w:after="160" w:line="240" w:lineRule="exact"/>
      <w:jc w:val="left"/>
    </w:pPr>
  </w:style>
  <w:style w:type="paragraph" w:customStyle="1" w:styleId="afa">
    <w:name w:val="正文段"/>
    <w:basedOn w:val="a"/>
    <w:qFormat/>
    <w:pPr>
      <w:widowControl/>
      <w:snapToGrid w:val="0"/>
      <w:spacing w:afterLines="50" w:after="156"/>
      <w:ind w:firstLineChars="200" w:firstLine="200"/>
    </w:pPr>
    <w:rPr>
      <w:kern w:val="0"/>
      <w:sz w:val="24"/>
      <w:szCs w:val="20"/>
    </w:rPr>
  </w:style>
  <w:style w:type="paragraph" w:customStyle="1" w:styleId="15">
    <w:name w:val="列出段落1"/>
    <w:basedOn w:val="a"/>
    <w:uiPriority w:val="34"/>
    <w:qFormat/>
    <w:pPr>
      <w:spacing w:before="100" w:beforeAutospacing="1" w:after="100" w:afterAutospacing="1" w:line="360" w:lineRule="auto"/>
      <w:ind w:firstLineChars="200" w:firstLine="420"/>
    </w:pPr>
  </w:style>
  <w:style w:type="paragraph" w:customStyle="1" w:styleId="CharCharCharCharCharCharChar1">
    <w:name w:val="Char Char Char Char Char Char Char1"/>
    <w:basedOn w:val="a"/>
    <w:qFormat/>
  </w:style>
  <w:style w:type="character" w:customStyle="1" w:styleId="2CharChar">
    <w:name w:val="正文2 Char Char"/>
    <w:link w:val="25"/>
    <w:qFormat/>
    <w:rPr>
      <w:sz w:val="24"/>
    </w:rPr>
  </w:style>
  <w:style w:type="paragraph" w:customStyle="1" w:styleId="25">
    <w:name w:val="正文2"/>
    <w:basedOn w:val="a"/>
    <w:link w:val="2CharChar"/>
    <w:qFormat/>
    <w:pPr>
      <w:adjustRightInd w:val="0"/>
      <w:spacing w:before="156" w:line="360" w:lineRule="auto"/>
      <w:ind w:firstLineChars="200" w:firstLine="510"/>
    </w:pPr>
    <w:rPr>
      <w:rFonts w:asciiTheme="minorHAnsi" w:eastAsiaTheme="minorEastAsia" w:hAnsiTheme="minorHAnsi" w:cstheme="minorBidi"/>
      <w:sz w:val="24"/>
      <w:szCs w:val="22"/>
    </w:rPr>
  </w:style>
  <w:style w:type="paragraph" w:customStyle="1" w:styleId="afb">
    <w:name w:val="表格文字"/>
    <w:basedOn w:val="a"/>
    <w:next w:val="a7"/>
    <w:qFormat/>
    <w:pPr>
      <w:adjustRightInd w:val="0"/>
      <w:spacing w:line="420" w:lineRule="atLeast"/>
      <w:jc w:val="left"/>
      <w:textAlignment w:val="baseline"/>
    </w:pPr>
    <w:rPr>
      <w:kern w:val="0"/>
    </w:rPr>
  </w:style>
  <w:style w:type="character" w:customStyle="1" w:styleId="Char00">
    <w:name w:val="纯文本 Char_0"/>
    <w:link w:val="00"/>
    <w:qFormat/>
    <w:rPr>
      <w:rFonts w:ascii="宋体" w:hAnsi="Courier New"/>
      <w:szCs w:val="21"/>
      <w:lang w:val="en-US" w:eastAsia="zh-CN"/>
    </w:rPr>
  </w:style>
  <w:style w:type="paragraph" w:customStyle="1" w:styleId="00">
    <w:name w:val="纯文本_0_0"/>
    <w:basedOn w:val="a"/>
    <w:link w:val="Char00"/>
    <w:qFormat/>
    <w:rPr>
      <w:rFonts w:ascii="宋体" w:eastAsiaTheme="minorEastAsia" w:hAnsi="Courier New" w:cstheme="minorBidi"/>
      <w:szCs w:val="21"/>
    </w:rPr>
  </w:style>
  <w:style w:type="paragraph" w:customStyle="1" w:styleId="51">
    <w:name w:val="样式5"/>
    <w:basedOn w:val="a"/>
    <w:qFormat/>
    <w:pPr>
      <w:adjustRightInd w:val="0"/>
      <w:spacing w:line="440" w:lineRule="exact"/>
      <w:ind w:left="2" w:firstLineChars="200" w:firstLine="480"/>
    </w:pPr>
    <w:rPr>
      <w:rFonts w:ascii="仿宋_GB2312" w:eastAsia="仿宋_GB2312" w:hAnsi="仿宋"/>
      <w:sz w:val="24"/>
    </w:rPr>
  </w:style>
  <w:style w:type="paragraph" w:customStyle="1" w:styleId="16">
    <w:name w:val="正文缩进1"/>
    <w:basedOn w:val="a"/>
    <w:next w:val="a8"/>
    <w:qFormat/>
    <w:pPr>
      <w:autoSpaceDE w:val="0"/>
      <w:autoSpaceDN w:val="0"/>
      <w:adjustRightInd w:val="0"/>
      <w:snapToGrid w:val="0"/>
      <w:spacing w:after="120" w:line="360" w:lineRule="auto"/>
      <w:ind w:leftChars="200" w:left="420" w:firstLineChars="200" w:firstLine="480"/>
    </w:pPr>
    <w:rPr>
      <w:sz w:val="24"/>
      <w:szCs w:val="21"/>
    </w:rPr>
  </w:style>
  <w:style w:type="character" w:customStyle="1" w:styleId="Char17">
    <w:name w:val="批注文字 Char1"/>
    <w:qFormat/>
    <w:rPr>
      <w:rFonts w:ascii="Times New Roman" w:hAnsi="Times New Roman"/>
      <w:kern w:val="2"/>
      <w:sz w:val="21"/>
      <w:szCs w:val="24"/>
    </w:rPr>
  </w:style>
  <w:style w:type="character" w:customStyle="1" w:styleId="17">
    <w:name w:val="标题 1 字符"/>
    <w:qFormat/>
    <w:rPr>
      <w:b/>
      <w:bCs/>
      <w:kern w:val="44"/>
      <w:sz w:val="44"/>
      <w:szCs w:val="44"/>
    </w:rPr>
  </w:style>
  <w:style w:type="character" w:customStyle="1" w:styleId="26">
    <w:name w:val="标题 2 字符"/>
    <w:qFormat/>
    <w:rPr>
      <w:rFonts w:ascii="Arial" w:eastAsia="黑体" w:hAnsi="Arial"/>
      <w:b/>
      <w:bCs/>
      <w:kern w:val="2"/>
      <w:sz w:val="32"/>
      <w:szCs w:val="32"/>
    </w:rPr>
  </w:style>
  <w:style w:type="character" w:customStyle="1" w:styleId="32">
    <w:name w:val="标题 3 字符"/>
    <w:qFormat/>
    <w:rPr>
      <w:b/>
      <w:bCs/>
      <w:kern w:val="2"/>
      <w:sz w:val="32"/>
      <w:szCs w:val="32"/>
    </w:rPr>
  </w:style>
  <w:style w:type="character" w:customStyle="1" w:styleId="41">
    <w:name w:val="标题 4 字符"/>
    <w:qFormat/>
    <w:rPr>
      <w:rFonts w:ascii="Arial" w:eastAsia="黑体"/>
      <w:sz w:val="28"/>
    </w:rPr>
  </w:style>
  <w:style w:type="character" w:customStyle="1" w:styleId="52">
    <w:name w:val="标题 5 字符"/>
    <w:uiPriority w:val="9"/>
    <w:qFormat/>
    <w:rPr>
      <w:b/>
      <w:bCs/>
      <w:kern w:val="2"/>
      <w:sz w:val="28"/>
      <w:szCs w:val="28"/>
    </w:rPr>
  </w:style>
  <w:style w:type="character" w:customStyle="1" w:styleId="afc">
    <w:name w:val="文档结构图 字符"/>
    <w:qFormat/>
    <w:rPr>
      <w:rFonts w:ascii="宋体"/>
      <w:kern w:val="2"/>
      <w:sz w:val="18"/>
      <w:szCs w:val="18"/>
    </w:rPr>
  </w:style>
  <w:style w:type="character" w:customStyle="1" w:styleId="afd">
    <w:name w:val="批注文字 字符"/>
    <w:qFormat/>
    <w:rPr>
      <w:kern w:val="2"/>
      <w:sz w:val="21"/>
      <w:szCs w:val="24"/>
    </w:rPr>
  </w:style>
  <w:style w:type="character" w:customStyle="1" w:styleId="33">
    <w:name w:val="正文文本 3 字符"/>
    <w:uiPriority w:val="99"/>
    <w:qFormat/>
    <w:rPr>
      <w:kern w:val="2"/>
      <w:sz w:val="16"/>
      <w:szCs w:val="16"/>
    </w:rPr>
  </w:style>
  <w:style w:type="character" w:customStyle="1" w:styleId="afe">
    <w:name w:val="正文文本 字符"/>
    <w:uiPriority w:val="99"/>
    <w:qFormat/>
    <w:rPr>
      <w:kern w:val="2"/>
      <w:sz w:val="21"/>
      <w:szCs w:val="24"/>
    </w:rPr>
  </w:style>
  <w:style w:type="character" w:customStyle="1" w:styleId="aff">
    <w:name w:val="正文文本缩进 字符"/>
    <w:qFormat/>
    <w:rPr>
      <w:rFonts w:ascii="宋体" w:hAnsi="Courier New"/>
      <w:spacing w:val="-4"/>
      <w:kern w:val="2"/>
      <w:sz w:val="18"/>
    </w:rPr>
  </w:style>
  <w:style w:type="character" w:customStyle="1" w:styleId="aff0">
    <w:name w:val="纯文本 字符"/>
    <w:qFormat/>
    <w:rPr>
      <w:rFonts w:ascii="宋体" w:hAnsi="Courier New"/>
      <w:kern w:val="2"/>
      <w:sz w:val="21"/>
    </w:rPr>
  </w:style>
  <w:style w:type="character" w:customStyle="1" w:styleId="aff1">
    <w:name w:val="日期 字符"/>
    <w:qFormat/>
    <w:rPr>
      <w:kern w:val="2"/>
      <w:sz w:val="21"/>
      <w:szCs w:val="24"/>
    </w:rPr>
  </w:style>
  <w:style w:type="character" w:customStyle="1" w:styleId="27">
    <w:name w:val="正文文本缩进 2 字符"/>
    <w:qFormat/>
    <w:rPr>
      <w:kern w:val="2"/>
      <w:sz w:val="21"/>
      <w:szCs w:val="24"/>
    </w:rPr>
  </w:style>
  <w:style w:type="character" w:customStyle="1" w:styleId="aff2">
    <w:name w:val="批注框文本 字符"/>
    <w:qFormat/>
    <w:rPr>
      <w:kern w:val="2"/>
      <w:sz w:val="18"/>
      <w:szCs w:val="18"/>
    </w:rPr>
  </w:style>
  <w:style w:type="character" w:customStyle="1" w:styleId="18">
    <w:name w:val="页脚 字符1"/>
    <w:uiPriority w:val="99"/>
    <w:qFormat/>
    <w:rPr>
      <w:kern w:val="2"/>
      <w:sz w:val="18"/>
      <w:szCs w:val="18"/>
    </w:rPr>
  </w:style>
  <w:style w:type="character" w:customStyle="1" w:styleId="19">
    <w:name w:val="页眉 字符1"/>
    <w:uiPriority w:val="99"/>
    <w:qFormat/>
    <w:rPr>
      <w:kern w:val="2"/>
      <w:sz w:val="18"/>
      <w:szCs w:val="18"/>
    </w:rPr>
  </w:style>
  <w:style w:type="character" w:customStyle="1" w:styleId="aff3">
    <w:name w:val="批注主题 字符"/>
    <w:uiPriority w:val="99"/>
    <w:qFormat/>
    <w:rPr>
      <w:b/>
      <w:bCs/>
      <w:kern w:val="2"/>
      <w:sz w:val="21"/>
      <w:szCs w:val="24"/>
    </w:rPr>
  </w:style>
  <w:style w:type="paragraph" w:customStyle="1" w:styleId="Style117">
    <w:name w:val="_Style 117"/>
    <w:qFormat/>
    <w:pPr>
      <w:widowControl w:val="0"/>
      <w:jc w:val="both"/>
    </w:pPr>
    <w:rPr>
      <w:rFonts w:ascii="Times New Roman" w:eastAsia="宋体" w:hAnsi="Times New Roman" w:cs="Times New Roman"/>
      <w:kern w:val="2"/>
      <w:sz w:val="21"/>
      <w:szCs w:val="24"/>
    </w:rPr>
  </w:style>
  <w:style w:type="paragraph" w:customStyle="1" w:styleId="msonormal0">
    <w:name w:val="msonormal"/>
    <w:basedOn w:val="a"/>
    <w:qFormat/>
    <w:pPr>
      <w:widowControl/>
      <w:spacing w:before="100" w:beforeAutospacing="1" w:after="100" w:afterAutospacing="1"/>
      <w:jc w:val="left"/>
    </w:pPr>
    <w:rPr>
      <w:rFonts w:ascii="宋体" w:hAnsi="宋体" w:cs="宋体"/>
      <w:kern w:val="0"/>
      <w:sz w:val="24"/>
    </w:rPr>
  </w:style>
  <w:style w:type="character" w:customStyle="1" w:styleId="1a">
    <w:name w:val="纯文本 字符1"/>
    <w:semiHidden/>
    <w:qFormat/>
    <w:locked/>
    <w:rPr>
      <w:rFonts w:ascii="宋体" w:hAnsi="Courier New"/>
      <w:kern w:val="2"/>
      <w:sz w:val="21"/>
    </w:rPr>
  </w:style>
  <w:style w:type="character" w:customStyle="1" w:styleId="410">
    <w:name w:val="标题 4 字符1"/>
    <w:semiHidden/>
    <w:qFormat/>
    <w:locked/>
    <w:rPr>
      <w:rFonts w:ascii="Arial" w:eastAsia="黑体"/>
      <w:sz w:val="28"/>
    </w:rPr>
  </w:style>
  <w:style w:type="character" w:customStyle="1" w:styleId="210">
    <w:name w:val="标题 2 字符1"/>
    <w:semiHidden/>
    <w:qFormat/>
    <w:locked/>
    <w:rPr>
      <w:rFonts w:ascii="Arial" w:eastAsia="黑体" w:hAnsi="Arial"/>
      <w:b/>
      <w:bCs/>
      <w:kern w:val="2"/>
      <w:sz w:val="32"/>
      <w:szCs w:val="32"/>
    </w:rPr>
  </w:style>
  <w:style w:type="character" w:customStyle="1" w:styleId="110">
    <w:name w:val="标题 1 字符1"/>
    <w:qFormat/>
    <w:locked/>
    <w:rPr>
      <w:b/>
      <w:bCs/>
      <w:kern w:val="44"/>
      <w:sz w:val="44"/>
      <w:szCs w:val="44"/>
    </w:rPr>
  </w:style>
  <w:style w:type="character" w:customStyle="1" w:styleId="310">
    <w:name w:val="标题 3 字符1"/>
    <w:semiHidden/>
    <w:qFormat/>
    <w:locked/>
    <w:rPr>
      <w:b/>
      <w:bCs/>
      <w:kern w:val="2"/>
      <w:sz w:val="32"/>
      <w:szCs w:val="32"/>
    </w:rPr>
  </w:style>
  <w:style w:type="character" w:customStyle="1" w:styleId="510">
    <w:name w:val="标题 5 字符1"/>
    <w:uiPriority w:val="9"/>
    <w:semiHidden/>
    <w:qFormat/>
    <w:locked/>
    <w:rPr>
      <w:b/>
      <w:bCs/>
      <w:kern w:val="2"/>
      <w:sz w:val="28"/>
      <w:szCs w:val="28"/>
    </w:rPr>
  </w:style>
  <w:style w:type="paragraph" w:customStyle="1" w:styleId="000">
    <w:name w:val="正文文本_0_0"/>
    <w:basedOn w:val="111"/>
    <w:qFormat/>
    <w:pPr>
      <w:spacing w:after="120"/>
    </w:pPr>
    <w:rPr>
      <w:rFonts w:ascii="Calibri" w:hAnsi="Calibri"/>
      <w:kern w:val="0"/>
      <w:sz w:val="20"/>
    </w:rPr>
  </w:style>
  <w:style w:type="paragraph" w:customStyle="1" w:styleId="111">
    <w:name w:val="正文_1_1"/>
    <w:qFormat/>
    <w:pPr>
      <w:widowControl w:val="0"/>
      <w:jc w:val="both"/>
    </w:pPr>
    <w:rPr>
      <w:rFonts w:ascii="Times New Roman" w:eastAsia="宋体" w:hAnsi="Times New Roman" w:cs="Times New Roman"/>
      <w:kern w:val="2"/>
      <w:sz w:val="21"/>
      <w:szCs w:val="24"/>
    </w:rPr>
  </w:style>
  <w:style w:type="paragraph" w:customStyle="1" w:styleId="42">
    <w:name w:val="正文_4"/>
    <w:qFormat/>
    <w:pPr>
      <w:widowControl w:val="0"/>
      <w:jc w:val="both"/>
    </w:pPr>
    <w:rPr>
      <w:rFonts w:ascii="Times New Roman" w:eastAsia="宋体" w:hAnsi="Times New Roman" w:cs="Times New Roman"/>
      <w:kern w:val="2"/>
      <w:sz w:val="21"/>
      <w:szCs w:val="24"/>
    </w:rPr>
  </w:style>
  <w:style w:type="paragraph" w:customStyle="1" w:styleId="34">
    <w:name w:val="正文_3"/>
    <w:qFormat/>
    <w:pPr>
      <w:widowControl w:val="0"/>
      <w:jc w:val="both"/>
    </w:pPr>
    <w:rPr>
      <w:rFonts w:ascii="Times New Roman" w:eastAsia="宋体" w:hAnsi="Times New Roman" w:cs="Times New Roman"/>
      <w:kern w:val="2"/>
      <w:sz w:val="21"/>
      <w:szCs w:val="24"/>
    </w:rPr>
  </w:style>
  <w:style w:type="paragraph" w:customStyle="1" w:styleId="70">
    <w:name w:val="正文_7"/>
    <w:basedOn w:val="60"/>
    <w:qFormat/>
    <w:rPr>
      <w:rFonts w:ascii="Times New Roman" w:hAnsi="Times New Roman"/>
      <w:szCs w:val="21"/>
    </w:rPr>
  </w:style>
  <w:style w:type="paragraph" w:customStyle="1" w:styleId="60">
    <w:name w:val="正文_6"/>
    <w:next w:val="a"/>
    <w:qFormat/>
    <w:pPr>
      <w:widowControl w:val="0"/>
      <w:jc w:val="both"/>
    </w:pPr>
    <w:rPr>
      <w:rFonts w:ascii="Calibri" w:eastAsia="宋体" w:hAnsi="Calibri" w:cs="Times New Roman"/>
      <w:kern w:val="2"/>
      <w:sz w:val="21"/>
      <w:szCs w:val="22"/>
    </w:rPr>
  </w:style>
  <w:style w:type="paragraph" w:customStyle="1" w:styleId="Normal0">
    <w:name w:val="Normal_0"/>
    <w:qFormat/>
    <w:rPr>
      <w:rFonts w:ascii="Times New Roman" w:eastAsia="Times New Roman" w:hAnsi="Times New Roman" w:cs="Times New Roman"/>
      <w:sz w:val="24"/>
      <w:szCs w:val="24"/>
    </w:rPr>
  </w:style>
  <w:style w:type="paragraph" w:customStyle="1" w:styleId="300">
    <w:name w:val="正文_3_0"/>
    <w:basedOn w:val="a"/>
    <w:next w:val="100"/>
    <w:qFormat/>
    <w:rsid w:val="00314EE9"/>
    <w:rPr>
      <w:rFonts w:ascii="Calibri" w:hAnsi="Calibri"/>
      <w:b/>
      <w:szCs w:val="22"/>
    </w:rPr>
  </w:style>
  <w:style w:type="paragraph" w:customStyle="1" w:styleId="100">
    <w:name w:val="正文文本_1_0"/>
    <w:basedOn w:val="a"/>
    <w:qFormat/>
    <w:rsid w:val="00314EE9"/>
    <w:pPr>
      <w:adjustRightInd w:val="0"/>
      <w:spacing w:after="60" w:line="360" w:lineRule="atLeast"/>
      <w:ind w:leftChars="30" w:left="72" w:rightChars="30" w:right="30"/>
      <w:jc w:val="center"/>
      <w:textAlignment w:val="baseline"/>
    </w:pPr>
    <w:rPr>
      <w:szCs w:val="21"/>
    </w:rPr>
  </w:style>
  <w:style w:type="paragraph" w:customStyle="1" w:styleId="1b">
    <w:name w:val="正文文本_1"/>
    <w:basedOn w:val="a"/>
    <w:unhideWhenUsed/>
    <w:qFormat/>
    <w:rsid w:val="00314EE9"/>
    <w:pPr>
      <w:spacing w:after="120"/>
    </w:pPr>
    <w:rPr>
      <w:rFonts w:ascii="Calibri" w:hAnsi="Calibri"/>
      <w:szCs w:val="22"/>
    </w:rPr>
  </w:style>
  <w:style w:type="paragraph" w:customStyle="1" w:styleId="500">
    <w:name w:val="正文_5_0"/>
    <w:qFormat/>
    <w:rsid w:val="00314EE9"/>
    <w:pPr>
      <w:widowControl w:val="0"/>
      <w:jc w:val="both"/>
    </w:pPr>
    <w:rPr>
      <w:rFonts w:ascii="Calibri" w:eastAsia="宋体" w:hAnsi="Calibri" w:cs="Times New Roman"/>
      <w:kern w:val="2"/>
      <w:sz w:val="21"/>
      <w:szCs w:val="22"/>
    </w:rPr>
  </w:style>
  <w:style w:type="paragraph" w:customStyle="1" w:styleId="400">
    <w:name w:val="正文_4_0"/>
    <w:basedOn w:val="34"/>
    <w:qFormat/>
    <w:rsid w:val="00314EE9"/>
    <w:rPr>
      <w:rFonts w:ascii="Calibri" w:hAnsi="Calibri"/>
      <w:szCs w:val="22"/>
    </w:rPr>
  </w:style>
  <w:style w:type="paragraph" w:customStyle="1" w:styleId="5000">
    <w:name w:val="正文_5_0_0"/>
    <w:basedOn w:val="a"/>
    <w:rsid w:val="00314EE9"/>
    <w:rPr>
      <w:rFonts w:ascii="Calibri" w:hAnsi="Calibri" w:cs="宋体"/>
      <w:szCs w:val="21"/>
    </w:rPr>
  </w:style>
  <w:style w:type="paragraph" w:customStyle="1" w:styleId="621">
    <w:name w:val="正文_6_2_1"/>
    <w:basedOn w:val="a"/>
    <w:rsid w:val="003B3790"/>
    <w:rPr>
      <w:rFonts w:ascii="Calibri" w:hAnsi="Calibri" w:cs="宋体"/>
      <w:szCs w:val="21"/>
    </w:rPr>
  </w:style>
  <w:style w:type="paragraph" w:customStyle="1" w:styleId="0000">
    <w:name w:val="正文_0_0_0_0"/>
    <w:basedOn w:val="111"/>
    <w:rsid w:val="003B3790"/>
    <w:rPr>
      <w:rFonts w:ascii="Calibri" w:hAnsi="Calibri"/>
      <w:sz w:val="28"/>
      <w:szCs w:val="28"/>
    </w:rPr>
  </w:style>
  <w:style w:type="paragraph" w:customStyle="1" w:styleId="1000">
    <w:name w:val="正文_10_0"/>
    <w:qFormat/>
    <w:rsid w:val="005331FD"/>
    <w:pPr>
      <w:widowControl w:val="0"/>
      <w:jc w:val="both"/>
    </w:pPr>
    <w:rPr>
      <w:rFonts w:ascii="Calibri" w:eastAsia="宋体" w:hAnsi="Calibri" w:cs="Times New Roman"/>
      <w:kern w:val="2"/>
      <w:sz w:val="21"/>
      <w:szCs w:val="22"/>
    </w:rPr>
  </w:style>
  <w:style w:type="paragraph" w:customStyle="1" w:styleId="Normal11">
    <w:name w:val="Normal_11"/>
    <w:qFormat/>
    <w:rsid w:val="005331FD"/>
    <w:rPr>
      <w:rFonts w:ascii="黑体" w:eastAsia="黑体" w:hAnsi="黑体" w:cs="Times New Roman"/>
      <w:b/>
      <w:sz w:val="32"/>
      <w:szCs w:val="24"/>
    </w:rPr>
  </w:style>
  <w:style w:type="paragraph" w:customStyle="1" w:styleId="710">
    <w:name w:val="正文_7_1_0"/>
    <w:basedOn w:val="1000"/>
    <w:rsid w:val="005331FD"/>
    <w:rPr>
      <w:szCs w:val="21"/>
    </w:rPr>
  </w:style>
  <w:style w:type="paragraph" w:customStyle="1" w:styleId="Normal10">
    <w:name w:val="Normal_10"/>
    <w:qFormat/>
    <w:rsid w:val="005331FD"/>
    <w:rPr>
      <w:rFonts w:ascii="黑体" w:eastAsia="黑体" w:hAnsi="黑体" w:cs="Times New Roman"/>
      <w:b/>
      <w:sz w:val="32"/>
      <w:szCs w:val="24"/>
    </w:rPr>
  </w:style>
  <w:style w:type="paragraph" w:customStyle="1" w:styleId="91">
    <w:name w:val="正文_9_1"/>
    <w:qFormat/>
    <w:rsid w:val="005331FD"/>
    <w:pPr>
      <w:widowControl w:val="0"/>
      <w:jc w:val="both"/>
    </w:pPr>
    <w:rPr>
      <w:rFonts w:ascii="Calibri" w:eastAsia="宋体" w:hAnsi="Calibri" w:cs="Times New Roman"/>
      <w:kern w:val="2"/>
      <w:sz w:val="21"/>
      <w:szCs w:val="22"/>
    </w:rPr>
  </w:style>
  <w:style w:type="paragraph" w:customStyle="1" w:styleId="0030">
    <w:name w:val="正文_0_0_3_0"/>
    <w:basedOn w:val="91"/>
    <w:rsid w:val="005331FD"/>
    <w:rPr>
      <w:rFonts w:ascii="等线" w:hAnsi="等线"/>
      <w:szCs w:val="21"/>
    </w:rPr>
  </w:style>
  <w:style w:type="paragraph" w:customStyle="1" w:styleId="Normal1">
    <w:name w:val="Normal_1"/>
    <w:qFormat/>
    <w:rsid w:val="00816878"/>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1" w:defQFormat="0" w:count="267">
    <w:lsdException w:name="Normal" w:uiPriority="0" w:unhideWhenUsed="0" w:qFormat="1"/>
    <w:lsdException w:name="heading 1" w:uiPriority="0" w:unhideWhenUsed="0" w:qFormat="1"/>
    <w:lsdException w:name="heading 2" w:uiPriority="0" w:unhideWhenUsed="0" w:qFormat="1"/>
    <w:lsdException w:name="heading 3" w:uiPriority="0" w:unhideWhenUsed="0" w:qFormat="1"/>
    <w:lsdException w:name="heading 4" w:uiPriority="0" w:unhideWhenUsed="0" w:qFormat="1"/>
    <w:lsdException w:name="heading 5" w:uiPriority="9" w:unhideWhenUsed="0"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unhideWhenUsed="0" w:qFormat="1"/>
    <w:lsdException w:name="toc 2" w:uiPriority="39" w:unhideWhenUsed="0"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unhideWhenUsed="0" w:qFormat="1"/>
    <w:lsdException w:name="footnote text" w:semiHidden="1"/>
    <w:lsdException w:name="annotation text" w:uiPriority="0" w:unhideWhenUsed="0" w:qFormat="1"/>
    <w:lsdException w:name="header" w:qFormat="1"/>
    <w:lsdException w:name="footer" w:qFormat="1"/>
    <w:lsdException w:name="index heading" w:semiHidden="1"/>
    <w:lsdException w:name="caption" w:uiPriority="0" w:unhideWhenUsed="0" w:qFormat="1"/>
    <w:lsdException w:name="table of figures" w:semiHidden="1"/>
    <w:lsdException w:name="envelope address" w:semiHidden="1"/>
    <w:lsdException w:name="envelope return" w:semiHidden="1"/>
    <w:lsdException w:name="footnote reference" w:semiHidden="1"/>
    <w:lsdException w:name="annotation reference" w:uiPriority="0" w:unhideWhenUsed="0" w:qFormat="1"/>
    <w:lsdException w:name="line number" w:semiHidden="1"/>
    <w:lsdException w:name="page number" w:uiPriority="0" w:unhideWhenUsed="0" w:qFormat="1"/>
    <w:lsdException w:name="endnote reference" w:semiHidden="1"/>
    <w:lsdException w:name="endnote text" w:semiHidden="1"/>
    <w:lsdException w:name="table of authorities" w:semiHidden="1"/>
    <w:lsdException w:name="macro" w:semiHidden="1"/>
    <w:lsdException w:name="toa heading" w:semiHidden="1"/>
    <w:lsdException w:name="List" w:uiPriority="0" w:unhideWhenUsed="0" w:qFormat="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iPriority="10" w:unhideWhenUsed="0" w:qFormat="1"/>
    <w:lsdException w:name="Closing" w:semiHidden="1"/>
    <w:lsdException w:name="Signature" w:semiHidden="1"/>
    <w:lsdException w:name="Default Paragraph Font" w:semiHidden="1" w:uiPriority="1"/>
    <w:lsdException w:name="Body Text" w:qFormat="1"/>
    <w:lsdException w:name="Body Text Indent" w:uiPriority="0" w:unhideWhenUsed="0" w:qFormat="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unhideWhenUsed="0" w:qFormat="1"/>
    <w:lsdException w:name="Salutation" w:semiHidden="1"/>
    <w:lsdException w:name="Date" w:uiPriority="0" w:unhideWhenUsed="0" w:qFormat="1"/>
    <w:lsdException w:name="Body Text First Indent" w:semiHidden="1" w:qFormat="1"/>
    <w:lsdException w:name="Body Text First Indent 2" w:semiHidden="1"/>
    <w:lsdException w:name="Note Heading" w:semiHidden="1"/>
    <w:lsdException w:name="Body Text 2" w:semiHidden="1"/>
    <w:lsdException w:name="Body Text 3" w:qFormat="1"/>
    <w:lsdException w:name="Body Text Indent 2" w:uiPriority="0" w:unhideWhenUsed="0" w:qFormat="1"/>
    <w:lsdException w:name="Body Text Indent 3" w:semiHidden="1"/>
    <w:lsdException w:name="Block Text" w:semiHidden="1"/>
    <w:lsdException w:name="Hyperlink" w:unhideWhenUsed="0" w:qFormat="1"/>
    <w:lsdException w:name="FollowedHyperlink" w:unhideWhenUsed="0" w:qFormat="1"/>
    <w:lsdException w:name="Strong" w:uiPriority="22" w:unhideWhenUsed="0" w:qFormat="1"/>
    <w:lsdException w:name="Emphasis" w:uiPriority="20" w:unhideWhenUsed="0" w:qFormat="1"/>
    <w:lsdException w:name="Document Map" w:uiPriority="0" w:unhideWhenUsed="0" w:qFormat="1"/>
    <w:lsdException w:name="Plain Text" w:uiPriority="0" w:unhideWhenUsed="0" w:qFormat="1"/>
    <w:lsdException w:name="E-mail Signature" w:semiHidden="1"/>
    <w:lsdException w:name="HTML Top of Form" w:semiHidden="1"/>
    <w:lsdException w:name="HTML Bottom of Form" w:semiHidden="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semiHidden="1" w:qFormat="1"/>
    <w:lsdException w:name="annotation subject" w:qFormat="1"/>
    <w:lsdException w:name="No List" w:semiHidden="1"/>
    <w:lsdException w:name="Outline List 1" w:semiHidden="1"/>
    <w:lsdException w:name="Outline List 2" w:semiHidden="1"/>
    <w:lsdException w:name="Outline List 3" w:semiHidden="1"/>
    <w:lsdException w:name="Table Simple 1" w:semiHidden="1"/>
    <w:lsdException w:name="Table Simple 2" w:semiHidden="1"/>
    <w:lsdException w:name="Table Simple 3" w:semiHidden="1"/>
    <w:lsdException w:name="Table Classic 1" w:semiHidden="1"/>
    <w:lsdException w:name="Table Classic 2" w:semiHidden="1"/>
    <w:lsdException w:name="Table Classic 3" w:semiHidden="1"/>
    <w:lsdException w:name="Table Classic 4" w:semiHidden="1"/>
    <w:lsdException w:name="Table Colorful 1" w:semiHidden="1"/>
    <w:lsdException w:name="Table Colorful 2" w:semiHidden="1"/>
    <w:lsdException w:name="Table Colorful 3" w:semiHidden="1"/>
    <w:lsdException w:name="Table Columns 1" w:semiHidden="1"/>
    <w:lsdException w:name="Table Columns 2" w:semiHidden="1"/>
    <w:lsdException w:name="Table Columns 3" w:semiHidden="1"/>
    <w:lsdException w:name="Table Columns 4" w:semiHidden="1"/>
    <w:lsdException w:name="Table Columns 5" w:semiHidden="1"/>
    <w:lsdException w:name="Table Grid 1" w:semiHidden="1"/>
    <w:lsdException w:name="Table Grid 2" w:semiHidden="1"/>
    <w:lsdException w:name="Table Grid 3" w:semiHidden="1"/>
    <w:lsdException w:name="Table Grid 4" w:semiHidden="1"/>
    <w:lsdException w:name="Table Grid 5" w:semiHidden="1"/>
    <w:lsdException w:name="Table Grid 6" w:semiHidden="1"/>
    <w:lsdException w:name="Table Grid 7" w:semiHidden="1"/>
    <w:lsdException w:name="Table Grid 8" w:semiHidden="1"/>
    <w:lsdException w:name="Table List 1" w:semiHidden="1"/>
    <w:lsdException w:name="Table List 2" w:semiHidden="1"/>
    <w:lsdException w:name="Table List 3" w:semiHidden="1"/>
    <w:lsdException w:name="Table List 4" w:semiHidden="1"/>
    <w:lsdException w:name="Table List 5" w:semiHidden="1"/>
    <w:lsdException w:name="Table List 6" w:semiHidden="1"/>
    <w:lsdException w:name="Table List 7" w:semiHidden="1"/>
    <w:lsdException w:name="Table List 8" w:semiHidden="1"/>
    <w:lsdException w:name="Table 3D effects 1" w:semiHidden="1"/>
    <w:lsdException w:name="Table 3D effects 2" w:semiHidden="1"/>
    <w:lsdException w:name="Table 3D effects 3" w:semiHidden="1"/>
    <w:lsdException w:name="Table Contemporary" w:semiHidden="1"/>
    <w:lsdException w:name="Table Elegant" w:semiHidden="1"/>
    <w:lsdException w:name="Table Professional" w:semiHidden="1"/>
    <w:lsdException w:name="Table Subtle 1" w:semiHidden="1"/>
    <w:lsdException w:name="Table Subtle 2" w:semiHidden="1"/>
    <w:lsdException w:name="Table Web 1" w:semiHidden="1"/>
    <w:lsdException w:name="Table Web 2" w:semiHidden="1"/>
    <w:lsdException w:name="Table Web 3" w:semiHidden="1"/>
    <w:lsdException w:name="Balloon Text" w:uiPriority="0" w:unhideWhenUsed="0" w:qFormat="1"/>
    <w:lsdException w:name="Table Grid" w:uiPriority="59" w:unhideWhenUsed="0" w:qFormat="1"/>
    <w:lsdException w:name="Table Theme" w:semiHidden="1"/>
    <w:lsdException w:name="Placeholder Text" w:semiHidden="1"/>
    <w:lsdException w:name="No Spacing" w:semiHidden="1"/>
    <w:lsdException w:name="Light Shading" w:uiPriority="60" w:unhideWhenUsed="0"/>
    <w:lsdException w:name="Light List" w:uiPriority="61" w:unhideWhenUsed="0"/>
    <w:lsdException w:name="Light Grid" w:uiPriority="62" w:unhideWhenUsed="0"/>
    <w:lsdException w:name="Medium Shading 1" w:uiPriority="63" w:unhideWhenUsed="0"/>
    <w:lsdException w:name="Medium Shading 2" w:uiPriority="64" w:unhideWhenUsed="0"/>
    <w:lsdException w:name="Medium List 1" w:uiPriority="65" w:unhideWhenUsed="0"/>
    <w:lsdException w:name="Medium List 2" w:uiPriority="66" w:unhideWhenUsed="0"/>
    <w:lsdException w:name="Medium Grid 1" w:uiPriority="67" w:unhideWhenUsed="0"/>
    <w:lsdException w:name="Medium Grid 2" w:uiPriority="68" w:unhideWhenUsed="0"/>
    <w:lsdException w:name="Medium Grid 3" w:uiPriority="69" w:unhideWhenUsed="0"/>
    <w:lsdException w:name="Dark List" w:uiPriority="70" w:unhideWhenUsed="0"/>
    <w:lsdException w:name="Colorful Shading" w:uiPriority="71" w:unhideWhenUsed="0"/>
    <w:lsdException w:name="Colorful List" w:uiPriority="72" w:unhideWhenUsed="0"/>
    <w:lsdException w:name="Colorful Grid" w:uiPriority="73" w:unhideWhenUsed="0"/>
    <w:lsdException w:name="Light Shading Accent 1" w:uiPriority="60" w:unhideWhenUsed="0"/>
    <w:lsdException w:name="Light List Accent 1" w:uiPriority="61" w:unhideWhenUsed="0"/>
    <w:lsdException w:name="Light Grid Accent 1" w:uiPriority="62" w:unhideWhenUsed="0"/>
    <w:lsdException w:name="Medium Shading 1 Accent 1" w:uiPriority="63" w:unhideWhenUsed="0"/>
    <w:lsdException w:name="Medium Shading 2 Accent 1" w:uiPriority="64" w:unhideWhenUsed="0"/>
    <w:lsdException w:name="Medium List 1 Accent 1" w:uiPriority="65" w:unhideWhenUsed="0"/>
    <w:lsdException w:name="Revision" w:semiHidden="1"/>
    <w:lsdException w:name="List Paragraph" w:uiPriority="34" w:unhideWhenUsed="0" w:qFormat="1"/>
    <w:lsdException w:name="Quote" w:semiHidden="1"/>
    <w:lsdException w:name="Intense Quote" w:semiHidden="1"/>
    <w:lsdException w:name="Medium List 2 Accent 1" w:uiPriority="66" w:unhideWhenUsed="0"/>
    <w:lsdException w:name="Medium Grid 1 Accent 1" w:uiPriority="67" w:unhideWhenUsed="0"/>
    <w:lsdException w:name="Medium Grid 2 Accent 1" w:uiPriority="68" w:unhideWhenUsed="0"/>
    <w:lsdException w:name="Medium Grid 3 Accent 1" w:uiPriority="69" w:unhideWhenUsed="0"/>
    <w:lsdException w:name="Dark List Accent 1" w:uiPriority="70" w:unhideWhenUsed="0"/>
    <w:lsdException w:name="Colorful Shading Accent 1" w:uiPriority="71" w:unhideWhenUsed="0"/>
    <w:lsdException w:name="Colorful List Accent 1" w:uiPriority="72" w:unhideWhenUsed="0"/>
    <w:lsdException w:name="Colorful Grid Accent 1" w:uiPriority="73" w:unhideWhenUsed="0"/>
    <w:lsdException w:name="Light Shading Accent 2" w:uiPriority="60" w:unhideWhenUsed="0"/>
    <w:lsdException w:name="Light List Accent 2" w:uiPriority="61" w:unhideWhenUsed="0"/>
    <w:lsdException w:name="Light Grid Accent 2" w:uiPriority="62" w:unhideWhenUsed="0"/>
    <w:lsdException w:name="Medium Shading 1 Accent 2" w:uiPriority="63" w:unhideWhenUsed="0"/>
    <w:lsdException w:name="Medium Shading 2 Accent 2" w:uiPriority="64" w:unhideWhenUsed="0"/>
    <w:lsdException w:name="Medium List 1 Accent 2" w:uiPriority="65" w:unhideWhenUsed="0"/>
    <w:lsdException w:name="Medium List 2 Accent 2" w:uiPriority="66" w:unhideWhenUsed="0"/>
    <w:lsdException w:name="Medium Grid 1 Accent 2" w:uiPriority="67" w:unhideWhenUsed="0"/>
    <w:lsdException w:name="Medium Grid 2 Accent 2" w:uiPriority="68" w:unhideWhenUsed="0"/>
    <w:lsdException w:name="Medium Grid 3 Accent 2" w:uiPriority="69" w:unhideWhenUsed="0"/>
    <w:lsdException w:name="Dark List Accent 2" w:uiPriority="70" w:unhideWhenUsed="0"/>
    <w:lsdException w:name="Colorful Shading Accent 2" w:uiPriority="71" w:unhideWhenUsed="0"/>
    <w:lsdException w:name="Colorful List Accent 2" w:uiPriority="72" w:unhideWhenUsed="0"/>
    <w:lsdException w:name="Colorful Grid Accent 2" w:uiPriority="73" w:unhideWhenUsed="0"/>
    <w:lsdException w:name="Light Shading Accent 3" w:uiPriority="60" w:unhideWhenUsed="0"/>
    <w:lsdException w:name="Light List Accent 3" w:uiPriority="61" w:unhideWhenUsed="0"/>
    <w:lsdException w:name="Light Grid Accent 3" w:uiPriority="62" w:unhideWhenUsed="0"/>
    <w:lsdException w:name="Medium Shading 1 Accent 3" w:uiPriority="63" w:unhideWhenUsed="0"/>
    <w:lsdException w:name="Medium Shading 2 Accent 3" w:uiPriority="64" w:unhideWhenUsed="0"/>
    <w:lsdException w:name="Medium List 1 Accent 3" w:uiPriority="65" w:unhideWhenUsed="0"/>
    <w:lsdException w:name="Medium List 2 Accent 3" w:uiPriority="66" w:unhideWhenUsed="0"/>
    <w:lsdException w:name="Medium Grid 1 Accent 3" w:uiPriority="67" w:unhideWhenUsed="0"/>
    <w:lsdException w:name="Medium Grid 2 Accent 3" w:uiPriority="68" w:unhideWhenUsed="0"/>
    <w:lsdException w:name="Medium Grid 3 Accent 3" w:uiPriority="69" w:unhideWhenUsed="0"/>
    <w:lsdException w:name="Dark List Accent 3" w:uiPriority="70" w:unhideWhenUsed="0"/>
    <w:lsdException w:name="Colorful Shading Accent 3" w:uiPriority="71" w:unhideWhenUsed="0"/>
    <w:lsdException w:name="Colorful List Accent 3" w:uiPriority="72" w:unhideWhenUsed="0"/>
    <w:lsdException w:name="Colorful Grid Accent 3" w:uiPriority="73" w:unhideWhenUsed="0"/>
    <w:lsdException w:name="Light Shading Accent 4" w:uiPriority="60" w:unhideWhenUsed="0"/>
    <w:lsdException w:name="Light List Accent 4" w:uiPriority="61" w:unhideWhenUsed="0"/>
    <w:lsdException w:name="Light Grid Accent 4" w:uiPriority="62" w:unhideWhenUsed="0"/>
    <w:lsdException w:name="Medium Shading 1 Accent 4" w:uiPriority="63" w:unhideWhenUsed="0"/>
    <w:lsdException w:name="Medium Shading 2 Accent 4" w:uiPriority="64" w:unhideWhenUsed="0"/>
    <w:lsdException w:name="Medium List 1 Accent 4" w:uiPriority="65" w:unhideWhenUsed="0"/>
    <w:lsdException w:name="Medium List 2 Accent 4" w:uiPriority="66" w:unhideWhenUsed="0"/>
    <w:lsdException w:name="Medium Grid 1 Accent 4" w:uiPriority="67" w:unhideWhenUsed="0"/>
    <w:lsdException w:name="Medium Grid 2 Accent 4" w:uiPriority="68" w:unhideWhenUsed="0"/>
    <w:lsdException w:name="Medium Grid 3 Accent 4" w:uiPriority="69" w:unhideWhenUsed="0"/>
    <w:lsdException w:name="Dark List Accent 4" w:uiPriority="70" w:unhideWhenUsed="0"/>
    <w:lsdException w:name="Colorful Shading Accent 4" w:uiPriority="71" w:unhideWhenUsed="0"/>
    <w:lsdException w:name="Colorful List Accent 4" w:uiPriority="72" w:unhideWhenUsed="0"/>
    <w:lsdException w:name="Colorful Grid Accent 4" w:uiPriority="73" w:unhideWhenUsed="0"/>
    <w:lsdException w:name="Light Shading Accent 5" w:uiPriority="60" w:unhideWhenUsed="0"/>
    <w:lsdException w:name="Light List Accent 5" w:uiPriority="61" w:unhideWhenUsed="0"/>
    <w:lsdException w:name="Light Grid Accent 5" w:uiPriority="62" w:unhideWhenUsed="0"/>
    <w:lsdException w:name="Medium Shading 1 Accent 5" w:uiPriority="63" w:unhideWhenUsed="0"/>
    <w:lsdException w:name="Medium Shading 2 Accent 5" w:uiPriority="64" w:unhideWhenUsed="0"/>
    <w:lsdException w:name="Medium List 1 Accent 5" w:uiPriority="65" w:unhideWhenUsed="0"/>
    <w:lsdException w:name="Medium List 2 Accent 5" w:uiPriority="66" w:unhideWhenUsed="0"/>
    <w:lsdException w:name="Medium Grid 1 Accent 5" w:uiPriority="67" w:unhideWhenUsed="0"/>
    <w:lsdException w:name="Medium Grid 2 Accent 5" w:uiPriority="68" w:unhideWhenUsed="0"/>
    <w:lsdException w:name="Medium Grid 3 Accent 5" w:uiPriority="69" w:unhideWhenUsed="0"/>
    <w:lsdException w:name="Dark List Accent 5" w:uiPriority="70" w:unhideWhenUsed="0"/>
    <w:lsdException w:name="Colorful Shading Accent 5" w:uiPriority="71" w:unhideWhenUsed="0"/>
    <w:lsdException w:name="Colorful List Accent 5" w:uiPriority="72" w:unhideWhenUsed="0"/>
    <w:lsdException w:name="Colorful Grid Accent 5" w:uiPriority="73" w:unhideWhenUsed="0"/>
    <w:lsdException w:name="Light Shading Accent 6" w:uiPriority="60" w:unhideWhenUsed="0"/>
    <w:lsdException w:name="Light List Accent 6" w:uiPriority="61" w:unhideWhenUsed="0"/>
    <w:lsdException w:name="Light Grid Accent 6" w:uiPriority="62" w:unhideWhenUsed="0"/>
    <w:lsdException w:name="Medium Shading 1 Accent 6" w:uiPriority="63" w:unhideWhenUsed="0"/>
    <w:lsdException w:name="Medium Shading 2 Accent 6" w:uiPriority="64" w:unhideWhenUsed="0"/>
    <w:lsdException w:name="Medium List 1 Accent 6" w:uiPriority="65" w:unhideWhenUsed="0"/>
    <w:lsdException w:name="Medium List 2 Accent 6" w:uiPriority="66" w:unhideWhenUsed="0"/>
    <w:lsdException w:name="Medium Grid 1 Accent 6" w:uiPriority="67" w:unhideWhenUsed="0"/>
    <w:lsdException w:name="Medium Grid 2 Accent 6" w:uiPriority="68" w:unhideWhenUsed="0"/>
    <w:lsdException w:name="Medium Grid 3 Accent 6" w:uiPriority="69" w:unhideWhenUsed="0"/>
    <w:lsdException w:name="Dark List Accent 6" w:uiPriority="70" w:unhideWhenUsed="0"/>
    <w:lsdException w:name="Colorful Shading Accent 6" w:uiPriority="71" w:unhideWhenUsed="0"/>
    <w:lsdException w:name="Colorful List Accent 6" w:uiPriority="72" w:unhideWhenUsed="0"/>
    <w:lsdException w:name="Colorful Grid Accent 6" w:uiPriority="73" w:unhideWhenUsed="0"/>
    <w:lsdException w:name="Subtle Emphasis" w:uiPriority="19" w:unhideWhenUsed="0" w:qFormat="1"/>
    <w:lsdException w:name="Intense Emphasis" w:uiPriority="21" w:unhideWhenUsed="0" w:qFormat="1"/>
    <w:lsdException w:name="Subtle Reference" w:uiPriority="31" w:unhideWhenUsed="0" w:qFormat="1"/>
    <w:lsdException w:name="Intense Reference" w:uiPriority="32" w:unhideWhenUsed="0" w:qFormat="1"/>
    <w:lsdException w:name="Book Title" w:uiPriority="33" w:unhideWhenUsed="0" w:qFormat="1"/>
    <w:lsdException w:name="Bibliography" w:semiHidden="1" w:uiPriority="37"/>
    <w:lsdException w:name="TOC Heading" w:semiHidden="1" w:uiPriority="39" w:qFormat="1"/>
  </w:latentStyles>
  <w:style w:type="paragraph" w:default="1" w:styleId="a">
    <w:name w:val="Normal"/>
    <w:qFormat/>
    <w:pPr>
      <w:widowControl w:val="0"/>
      <w:jc w:val="both"/>
    </w:pPr>
    <w:rPr>
      <w:rFonts w:ascii="Times New Roman" w:eastAsia="宋体" w:hAnsi="Times New Roman" w:cs="Times New Roman"/>
      <w:kern w:val="2"/>
      <w:sz w:val="21"/>
      <w:szCs w:val="24"/>
    </w:rPr>
  </w:style>
  <w:style w:type="paragraph" w:styleId="1">
    <w:name w:val="heading 1"/>
    <w:basedOn w:val="a"/>
    <w:next w:val="a"/>
    <w:link w:val="1Char1"/>
    <w:qFormat/>
    <w:pPr>
      <w:keepNext/>
      <w:keepLines/>
      <w:spacing w:before="340" w:after="330" w:line="576" w:lineRule="auto"/>
      <w:outlineLvl w:val="0"/>
    </w:pPr>
    <w:rPr>
      <w:b/>
      <w:bCs/>
      <w:kern w:val="44"/>
      <w:sz w:val="44"/>
      <w:szCs w:val="44"/>
    </w:rPr>
  </w:style>
  <w:style w:type="paragraph" w:styleId="2">
    <w:name w:val="heading 2"/>
    <w:basedOn w:val="a"/>
    <w:next w:val="a"/>
    <w:link w:val="2Char1"/>
    <w:qFormat/>
    <w:pPr>
      <w:keepNext/>
      <w:keepLines/>
      <w:spacing w:before="260" w:after="260" w:line="413" w:lineRule="auto"/>
      <w:outlineLvl w:val="1"/>
    </w:pPr>
    <w:rPr>
      <w:rFonts w:ascii="Arial" w:eastAsia="黑体" w:hAnsi="Arial"/>
      <w:b/>
      <w:bCs/>
      <w:sz w:val="32"/>
      <w:szCs w:val="32"/>
    </w:rPr>
  </w:style>
  <w:style w:type="paragraph" w:styleId="3">
    <w:name w:val="heading 3"/>
    <w:basedOn w:val="a"/>
    <w:next w:val="a"/>
    <w:link w:val="3Char1"/>
    <w:qFormat/>
    <w:pPr>
      <w:keepNext/>
      <w:keepLines/>
      <w:spacing w:line="600" w:lineRule="exact"/>
      <w:ind w:firstLineChars="200" w:firstLine="643"/>
      <w:outlineLvl w:val="2"/>
    </w:pPr>
    <w:rPr>
      <w:b/>
      <w:bCs/>
      <w:sz w:val="32"/>
      <w:szCs w:val="32"/>
    </w:rPr>
  </w:style>
  <w:style w:type="paragraph" w:styleId="4">
    <w:name w:val="heading 4"/>
    <w:basedOn w:val="a"/>
    <w:next w:val="a"/>
    <w:link w:val="4Char1"/>
    <w:qFormat/>
    <w:pPr>
      <w:tabs>
        <w:tab w:val="left" w:pos="2155"/>
      </w:tabs>
      <w:adjustRightInd w:val="0"/>
      <w:spacing w:before="120" w:line="360" w:lineRule="auto"/>
      <w:ind w:left="2155" w:hanging="1078"/>
      <w:textAlignment w:val="baseline"/>
      <w:outlineLvl w:val="3"/>
    </w:pPr>
    <w:rPr>
      <w:rFonts w:ascii="Arial" w:eastAsia="黑体"/>
      <w:kern w:val="0"/>
      <w:sz w:val="28"/>
      <w:szCs w:val="20"/>
    </w:rPr>
  </w:style>
  <w:style w:type="paragraph" w:styleId="5">
    <w:name w:val="heading 5"/>
    <w:basedOn w:val="a"/>
    <w:next w:val="a"/>
    <w:link w:val="5Char1"/>
    <w:uiPriority w:val="9"/>
    <w:qFormat/>
    <w:pPr>
      <w:keepNext/>
      <w:keepLines/>
      <w:spacing w:before="280" w:after="290" w:line="376" w:lineRule="auto"/>
      <w:outlineLvl w:val="4"/>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1">
    <w:name w:val="标题 1 Char1"/>
    <w:link w:val="1"/>
    <w:qFormat/>
    <w:rPr>
      <w:rFonts w:ascii="Times New Roman" w:eastAsia="宋体" w:hAnsi="Times New Roman" w:cs="Times New Roman"/>
      <w:b/>
      <w:bCs/>
      <w:kern w:val="44"/>
      <w:sz w:val="44"/>
      <w:szCs w:val="44"/>
    </w:rPr>
  </w:style>
  <w:style w:type="character" w:customStyle="1" w:styleId="2Char1">
    <w:name w:val="标题 2 Char1"/>
    <w:link w:val="2"/>
    <w:qFormat/>
    <w:rPr>
      <w:rFonts w:ascii="Arial" w:eastAsia="黑体" w:hAnsi="Arial" w:cs="Times New Roman"/>
      <w:b/>
      <w:bCs/>
      <w:sz w:val="32"/>
      <w:szCs w:val="32"/>
    </w:rPr>
  </w:style>
  <w:style w:type="character" w:customStyle="1" w:styleId="3Char1">
    <w:name w:val="标题 3 Char1"/>
    <w:link w:val="3"/>
    <w:qFormat/>
    <w:rPr>
      <w:rFonts w:ascii="Times New Roman" w:eastAsia="宋体" w:hAnsi="Times New Roman" w:cs="Times New Roman"/>
      <w:b/>
      <w:bCs/>
      <w:sz w:val="32"/>
      <w:szCs w:val="32"/>
    </w:rPr>
  </w:style>
  <w:style w:type="character" w:customStyle="1" w:styleId="4Char1">
    <w:name w:val="标题 4 Char1"/>
    <w:link w:val="4"/>
    <w:qFormat/>
    <w:rPr>
      <w:rFonts w:ascii="Arial" w:eastAsia="黑体" w:hAnsi="Times New Roman" w:cs="Times New Roman"/>
      <w:kern w:val="0"/>
      <w:sz w:val="28"/>
      <w:szCs w:val="20"/>
    </w:rPr>
  </w:style>
  <w:style w:type="character" w:customStyle="1" w:styleId="5Char1">
    <w:name w:val="标题 5 Char1"/>
    <w:link w:val="5"/>
    <w:uiPriority w:val="9"/>
    <w:qFormat/>
    <w:rPr>
      <w:rFonts w:ascii="Times New Roman" w:eastAsia="宋体" w:hAnsi="Times New Roman" w:cs="Times New Roman"/>
      <w:b/>
      <w:bCs/>
      <w:sz w:val="28"/>
      <w:szCs w:val="28"/>
    </w:rPr>
  </w:style>
  <w:style w:type="paragraph" w:styleId="7">
    <w:name w:val="toc 7"/>
    <w:basedOn w:val="a"/>
    <w:next w:val="a"/>
    <w:uiPriority w:val="39"/>
    <w:unhideWhenUsed/>
    <w:qFormat/>
    <w:pPr>
      <w:jc w:val="left"/>
    </w:pPr>
    <w:rPr>
      <w:rFonts w:ascii="Calibri" w:hAnsi="Calibri"/>
      <w:sz w:val="22"/>
      <w:szCs w:val="22"/>
    </w:rPr>
  </w:style>
  <w:style w:type="paragraph" w:styleId="a3">
    <w:name w:val="Normal Indent"/>
    <w:basedOn w:val="a"/>
    <w:uiPriority w:val="99"/>
    <w:qFormat/>
    <w:pPr>
      <w:ind w:firstLine="420"/>
    </w:pPr>
    <w:rPr>
      <w:szCs w:val="20"/>
    </w:rPr>
  </w:style>
  <w:style w:type="paragraph" w:styleId="a4">
    <w:name w:val="caption"/>
    <w:basedOn w:val="a"/>
    <w:next w:val="a"/>
    <w:qFormat/>
    <w:pPr>
      <w:spacing w:before="152" w:after="160"/>
    </w:pPr>
    <w:rPr>
      <w:rFonts w:ascii="Arial" w:eastAsia="黑体" w:hAnsi="Arial" w:cs="Arial"/>
      <w:sz w:val="20"/>
      <w:szCs w:val="20"/>
    </w:rPr>
  </w:style>
  <w:style w:type="paragraph" w:styleId="a5">
    <w:name w:val="Document Map"/>
    <w:basedOn w:val="a"/>
    <w:link w:val="Char1"/>
    <w:qFormat/>
    <w:rPr>
      <w:rFonts w:ascii="宋体"/>
      <w:sz w:val="18"/>
      <w:szCs w:val="18"/>
    </w:rPr>
  </w:style>
  <w:style w:type="character" w:customStyle="1" w:styleId="Char1">
    <w:name w:val="文档结构图 Char1"/>
    <w:link w:val="a5"/>
    <w:qFormat/>
    <w:rPr>
      <w:rFonts w:ascii="宋体" w:eastAsia="宋体" w:hAnsi="Times New Roman" w:cs="Times New Roman"/>
      <w:sz w:val="18"/>
      <w:szCs w:val="18"/>
    </w:rPr>
  </w:style>
  <w:style w:type="paragraph" w:styleId="a6">
    <w:name w:val="annotation text"/>
    <w:basedOn w:val="a"/>
    <w:link w:val="Char2"/>
    <w:qFormat/>
    <w:pPr>
      <w:jc w:val="left"/>
    </w:pPr>
  </w:style>
  <w:style w:type="character" w:customStyle="1" w:styleId="Char2">
    <w:name w:val="批注文字 Char2"/>
    <w:link w:val="a6"/>
    <w:qFormat/>
    <w:rPr>
      <w:rFonts w:ascii="Times New Roman" w:eastAsia="宋体" w:hAnsi="Times New Roman" w:cs="Times New Roman"/>
      <w:szCs w:val="24"/>
    </w:rPr>
  </w:style>
  <w:style w:type="paragraph" w:styleId="30">
    <w:name w:val="Body Text 3"/>
    <w:basedOn w:val="a"/>
    <w:link w:val="3Char10"/>
    <w:uiPriority w:val="99"/>
    <w:unhideWhenUsed/>
    <w:qFormat/>
    <w:pPr>
      <w:spacing w:after="120"/>
    </w:pPr>
    <w:rPr>
      <w:sz w:val="16"/>
      <w:szCs w:val="16"/>
    </w:rPr>
  </w:style>
  <w:style w:type="character" w:customStyle="1" w:styleId="3Char10">
    <w:name w:val="正文文本 3 Char1"/>
    <w:link w:val="30"/>
    <w:uiPriority w:val="99"/>
    <w:qFormat/>
    <w:rPr>
      <w:rFonts w:ascii="Times New Roman" w:eastAsia="宋体" w:hAnsi="Times New Roman" w:cs="Times New Roman"/>
      <w:sz w:val="16"/>
      <w:szCs w:val="16"/>
    </w:rPr>
  </w:style>
  <w:style w:type="paragraph" w:styleId="a7">
    <w:name w:val="Body Text"/>
    <w:basedOn w:val="a"/>
    <w:link w:val="Char10"/>
    <w:uiPriority w:val="99"/>
    <w:unhideWhenUsed/>
    <w:qFormat/>
    <w:pPr>
      <w:spacing w:after="120"/>
    </w:pPr>
  </w:style>
  <w:style w:type="character" w:customStyle="1" w:styleId="Char10">
    <w:name w:val="正文文本 Char1"/>
    <w:link w:val="a7"/>
    <w:uiPriority w:val="99"/>
    <w:qFormat/>
    <w:rPr>
      <w:rFonts w:ascii="Times New Roman" w:eastAsia="宋体" w:hAnsi="Times New Roman" w:cs="Times New Roman"/>
      <w:szCs w:val="24"/>
    </w:rPr>
  </w:style>
  <w:style w:type="paragraph" w:styleId="a8">
    <w:name w:val="Body Text Indent"/>
    <w:basedOn w:val="a"/>
    <w:link w:val="Char11"/>
    <w:qFormat/>
    <w:pPr>
      <w:spacing w:line="200" w:lineRule="exact"/>
      <w:ind w:firstLine="301"/>
    </w:pPr>
    <w:rPr>
      <w:rFonts w:ascii="宋体" w:hAnsi="Courier New"/>
      <w:spacing w:val="-4"/>
      <w:sz w:val="18"/>
      <w:szCs w:val="20"/>
    </w:rPr>
  </w:style>
  <w:style w:type="character" w:customStyle="1" w:styleId="Char11">
    <w:name w:val="正文文本缩进 Char1"/>
    <w:link w:val="a8"/>
    <w:qFormat/>
    <w:rPr>
      <w:rFonts w:ascii="宋体" w:eastAsia="宋体" w:hAnsi="Courier New" w:cs="Times New Roman"/>
      <w:spacing w:val="-4"/>
      <w:sz w:val="18"/>
      <w:szCs w:val="20"/>
    </w:rPr>
  </w:style>
  <w:style w:type="paragraph" w:styleId="50">
    <w:name w:val="toc 5"/>
    <w:basedOn w:val="a"/>
    <w:next w:val="a"/>
    <w:uiPriority w:val="39"/>
    <w:unhideWhenUsed/>
    <w:qFormat/>
    <w:pPr>
      <w:jc w:val="left"/>
    </w:pPr>
    <w:rPr>
      <w:rFonts w:ascii="Calibri" w:hAnsi="Calibri"/>
      <w:sz w:val="22"/>
      <w:szCs w:val="22"/>
    </w:rPr>
  </w:style>
  <w:style w:type="paragraph" w:styleId="31">
    <w:name w:val="toc 3"/>
    <w:basedOn w:val="a"/>
    <w:next w:val="a"/>
    <w:uiPriority w:val="39"/>
    <w:unhideWhenUsed/>
    <w:qFormat/>
    <w:pPr>
      <w:jc w:val="left"/>
    </w:pPr>
    <w:rPr>
      <w:rFonts w:ascii="Calibri" w:hAnsi="Calibri"/>
      <w:smallCaps/>
      <w:sz w:val="22"/>
      <w:szCs w:val="22"/>
    </w:rPr>
  </w:style>
  <w:style w:type="paragraph" w:styleId="a9">
    <w:name w:val="Plain Text"/>
    <w:basedOn w:val="a"/>
    <w:link w:val="Char20"/>
    <w:qFormat/>
    <w:rPr>
      <w:rFonts w:ascii="宋体" w:hAnsi="Courier New"/>
      <w:szCs w:val="20"/>
    </w:rPr>
  </w:style>
  <w:style w:type="character" w:customStyle="1" w:styleId="Char20">
    <w:name w:val="纯文本 Char2"/>
    <w:link w:val="a9"/>
    <w:qFormat/>
    <w:rPr>
      <w:rFonts w:ascii="宋体" w:eastAsia="宋体" w:hAnsi="Courier New" w:cs="Times New Roman"/>
      <w:szCs w:val="20"/>
    </w:rPr>
  </w:style>
  <w:style w:type="paragraph" w:styleId="8">
    <w:name w:val="toc 8"/>
    <w:basedOn w:val="a"/>
    <w:next w:val="a"/>
    <w:uiPriority w:val="39"/>
    <w:unhideWhenUsed/>
    <w:qFormat/>
    <w:pPr>
      <w:jc w:val="left"/>
    </w:pPr>
    <w:rPr>
      <w:rFonts w:ascii="Calibri" w:hAnsi="Calibri"/>
      <w:sz w:val="22"/>
      <w:szCs w:val="22"/>
    </w:rPr>
  </w:style>
  <w:style w:type="paragraph" w:styleId="aa">
    <w:name w:val="Date"/>
    <w:basedOn w:val="a"/>
    <w:next w:val="a"/>
    <w:link w:val="Char12"/>
    <w:qFormat/>
    <w:pPr>
      <w:ind w:leftChars="2500" w:left="100"/>
    </w:pPr>
  </w:style>
  <w:style w:type="character" w:customStyle="1" w:styleId="Char12">
    <w:name w:val="日期 Char1"/>
    <w:link w:val="aa"/>
    <w:qFormat/>
    <w:rPr>
      <w:rFonts w:ascii="Times New Roman" w:eastAsia="宋体" w:hAnsi="Times New Roman" w:cs="Times New Roman"/>
      <w:szCs w:val="24"/>
    </w:rPr>
  </w:style>
  <w:style w:type="paragraph" w:styleId="20">
    <w:name w:val="Body Text Indent 2"/>
    <w:basedOn w:val="a"/>
    <w:link w:val="2Char10"/>
    <w:qFormat/>
    <w:pPr>
      <w:spacing w:after="120" w:line="480" w:lineRule="auto"/>
      <w:ind w:leftChars="200" w:left="420"/>
    </w:pPr>
  </w:style>
  <w:style w:type="character" w:customStyle="1" w:styleId="2Char10">
    <w:name w:val="正文文本缩进 2 Char1"/>
    <w:link w:val="20"/>
    <w:qFormat/>
    <w:rPr>
      <w:rFonts w:ascii="Times New Roman" w:eastAsia="宋体" w:hAnsi="Times New Roman" w:cs="Times New Roman"/>
      <w:szCs w:val="24"/>
    </w:rPr>
  </w:style>
  <w:style w:type="paragraph" w:styleId="ab">
    <w:name w:val="Balloon Text"/>
    <w:basedOn w:val="a"/>
    <w:link w:val="Char13"/>
    <w:qFormat/>
    <w:rPr>
      <w:sz w:val="18"/>
      <w:szCs w:val="18"/>
    </w:rPr>
  </w:style>
  <w:style w:type="character" w:customStyle="1" w:styleId="Char13">
    <w:name w:val="批注框文本 Char1"/>
    <w:link w:val="ab"/>
    <w:qFormat/>
    <w:rPr>
      <w:rFonts w:ascii="Times New Roman" w:eastAsia="宋体" w:hAnsi="Times New Roman" w:cs="Times New Roman"/>
      <w:sz w:val="18"/>
      <w:szCs w:val="18"/>
    </w:rPr>
  </w:style>
  <w:style w:type="paragraph" w:styleId="ac">
    <w:name w:val="footer"/>
    <w:basedOn w:val="a"/>
    <w:link w:val="Char"/>
    <w:uiPriority w:val="99"/>
    <w:unhideWhenUsed/>
    <w:qFormat/>
    <w:pPr>
      <w:tabs>
        <w:tab w:val="center" w:pos="4153"/>
        <w:tab w:val="right" w:pos="8306"/>
      </w:tabs>
      <w:snapToGrid w:val="0"/>
      <w:jc w:val="left"/>
    </w:pPr>
    <w:rPr>
      <w:sz w:val="18"/>
      <w:szCs w:val="18"/>
    </w:rPr>
  </w:style>
  <w:style w:type="character" w:customStyle="1" w:styleId="Char">
    <w:name w:val="页脚 Char"/>
    <w:basedOn w:val="a0"/>
    <w:link w:val="ac"/>
    <w:uiPriority w:val="99"/>
    <w:qFormat/>
    <w:rPr>
      <w:sz w:val="18"/>
      <w:szCs w:val="18"/>
    </w:rPr>
  </w:style>
  <w:style w:type="paragraph" w:styleId="ad">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d"/>
    <w:uiPriority w:val="99"/>
    <w:qFormat/>
    <w:rPr>
      <w:sz w:val="18"/>
      <w:szCs w:val="18"/>
    </w:rPr>
  </w:style>
  <w:style w:type="paragraph" w:styleId="10">
    <w:name w:val="toc 1"/>
    <w:basedOn w:val="a"/>
    <w:next w:val="a"/>
    <w:uiPriority w:val="39"/>
    <w:qFormat/>
    <w:pPr>
      <w:spacing w:before="360" w:after="360"/>
      <w:jc w:val="left"/>
    </w:pPr>
    <w:rPr>
      <w:rFonts w:ascii="Calibri" w:hAnsi="Calibri"/>
      <w:b/>
      <w:bCs/>
      <w:caps/>
      <w:sz w:val="22"/>
      <w:szCs w:val="22"/>
      <w:u w:val="single"/>
    </w:rPr>
  </w:style>
  <w:style w:type="paragraph" w:styleId="40">
    <w:name w:val="toc 4"/>
    <w:basedOn w:val="a"/>
    <w:next w:val="a"/>
    <w:uiPriority w:val="39"/>
    <w:unhideWhenUsed/>
    <w:qFormat/>
    <w:pPr>
      <w:jc w:val="left"/>
    </w:pPr>
    <w:rPr>
      <w:rFonts w:ascii="Calibri" w:hAnsi="Calibri"/>
      <w:sz w:val="22"/>
      <w:szCs w:val="22"/>
    </w:rPr>
  </w:style>
  <w:style w:type="paragraph" w:styleId="ae">
    <w:name w:val="List"/>
    <w:basedOn w:val="a"/>
    <w:qFormat/>
    <w:pPr>
      <w:ind w:left="200" w:hangingChars="200" w:hanging="200"/>
    </w:pPr>
    <w:rPr>
      <w:sz w:val="28"/>
    </w:rPr>
  </w:style>
  <w:style w:type="paragraph" w:styleId="6">
    <w:name w:val="toc 6"/>
    <w:basedOn w:val="a"/>
    <w:next w:val="a"/>
    <w:uiPriority w:val="39"/>
    <w:unhideWhenUsed/>
    <w:qFormat/>
    <w:pPr>
      <w:jc w:val="left"/>
    </w:pPr>
    <w:rPr>
      <w:rFonts w:ascii="Calibri" w:hAnsi="Calibri"/>
      <w:sz w:val="22"/>
      <w:szCs w:val="22"/>
    </w:rPr>
  </w:style>
  <w:style w:type="paragraph" w:styleId="21">
    <w:name w:val="toc 2"/>
    <w:basedOn w:val="a"/>
    <w:next w:val="a"/>
    <w:uiPriority w:val="39"/>
    <w:qFormat/>
    <w:pPr>
      <w:jc w:val="left"/>
    </w:pPr>
    <w:rPr>
      <w:rFonts w:ascii="Calibri" w:hAnsi="Calibri"/>
      <w:b/>
      <w:bCs/>
      <w:smallCaps/>
      <w:sz w:val="22"/>
      <w:szCs w:val="22"/>
    </w:rPr>
  </w:style>
  <w:style w:type="paragraph" w:styleId="9">
    <w:name w:val="toc 9"/>
    <w:basedOn w:val="a"/>
    <w:next w:val="a"/>
    <w:uiPriority w:val="39"/>
    <w:unhideWhenUsed/>
    <w:qFormat/>
    <w:pPr>
      <w:jc w:val="left"/>
    </w:pPr>
    <w:rPr>
      <w:rFonts w:ascii="Calibri" w:hAnsi="Calibri"/>
      <w:sz w:val="22"/>
      <w:szCs w:val="22"/>
    </w:rPr>
  </w:style>
  <w:style w:type="paragraph" w:styleId="af">
    <w:name w:val="annotation subject"/>
    <w:basedOn w:val="a6"/>
    <w:next w:val="a6"/>
    <w:link w:val="Char14"/>
    <w:uiPriority w:val="99"/>
    <w:unhideWhenUsed/>
    <w:qFormat/>
    <w:rPr>
      <w:b/>
      <w:bCs/>
    </w:rPr>
  </w:style>
  <w:style w:type="character" w:customStyle="1" w:styleId="Char14">
    <w:name w:val="批注主题 Char1"/>
    <w:link w:val="af"/>
    <w:uiPriority w:val="99"/>
    <w:qFormat/>
    <w:rPr>
      <w:rFonts w:ascii="Times New Roman" w:eastAsia="宋体" w:hAnsi="Times New Roman" w:cs="Times New Roman"/>
      <w:b/>
      <w:bCs/>
      <w:szCs w:val="24"/>
    </w:rPr>
  </w:style>
  <w:style w:type="paragraph" w:styleId="af0">
    <w:name w:val="Body Text First Indent"/>
    <w:basedOn w:val="a7"/>
    <w:link w:val="Char3"/>
    <w:uiPriority w:val="99"/>
    <w:semiHidden/>
    <w:unhideWhenUsed/>
    <w:qFormat/>
    <w:pPr>
      <w:ind w:firstLineChars="100" w:firstLine="420"/>
    </w:pPr>
  </w:style>
  <w:style w:type="character" w:customStyle="1" w:styleId="Char3">
    <w:name w:val="正文首行缩进 Char"/>
    <w:basedOn w:val="Char10"/>
    <w:link w:val="af0"/>
    <w:uiPriority w:val="99"/>
    <w:semiHidden/>
    <w:qFormat/>
    <w:rPr>
      <w:rFonts w:ascii="Times New Roman" w:eastAsia="宋体" w:hAnsi="Times New Roman" w:cs="Times New Roman"/>
      <w:szCs w:val="24"/>
    </w:rPr>
  </w:style>
  <w:style w:type="table" w:styleId="af1">
    <w:name w:val="Table Grid"/>
    <w:basedOn w:val="a1"/>
    <w:uiPriority w:val="59"/>
    <w:qFormat/>
    <w:pPr>
      <w:widowControl w:val="0"/>
      <w:jc w:val="both"/>
    </w:pPr>
    <w:rPr>
      <w:rFonts w:ascii="Times New Roman" w:eastAsia="宋体"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2">
    <w:name w:val="page number"/>
    <w:qFormat/>
  </w:style>
  <w:style w:type="character" w:styleId="af3">
    <w:name w:val="FollowedHyperlink"/>
    <w:uiPriority w:val="99"/>
    <w:qFormat/>
    <w:rPr>
      <w:color w:val="800080"/>
      <w:u w:val="single"/>
    </w:rPr>
  </w:style>
  <w:style w:type="character" w:styleId="af4">
    <w:name w:val="Hyperlink"/>
    <w:uiPriority w:val="99"/>
    <w:qFormat/>
    <w:rPr>
      <w:color w:val="0000FF"/>
      <w:u w:val="single"/>
    </w:rPr>
  </w:style>
  <w:style w:type="character" w:styleId="af5">
    <w:name w:val="annotation reference"/>
    <w:qFormat/>
    <w:rPr>
      <w:sz w:val="21"/>
      <w:szCs w:val="21"/>
    </w:rPr>
  </w:style>
  <w:style w:type="character" w:customStyle="1" w:styleId="1Char">
    <w:name w:val="标题 1 Char"/>
    <w:basedOn w:val="a0"/>
    <w:uiPriority w:val="9"/>
    <w:qFormat/>
    <w:rPr>
      <w:rFonts w:ascii="Times New Roman" w:eastAsia="宋体" w:hAnsi="Times New Roman" w:cs="Times New Roman"/>
      <w:b/>
      <w:bCs/>
      <w:kern w:val="44"/>
      <w:sz w:val="44"/>
      <w:szCs w:val="44"/>
    </w:rPr>
  </w:style>
  <w:style w:type="character" w:customStyle="1" w:styleId="2Char">
    <w:name w:val="标题 2 Char"/>
    <w:basedOn w:val="a0"/>
    <w:uiPriority w:val="9"/>
    <w:semiHidden/>
    <w:qFormat/>
    <w:rPr>
      <w:rFonts w:asciiTheme="majorHAnsi" w:eastAsiaTheme="majorEastAsia" w:hAnsiTheme="majorHAnsi" w:cstheme="majorBidi"/>
      <w:b/>
      <w:bCs/>
      <w:sz w:val="32"/>
      <w:szCs w:val="32"/>
    </w:rPr>
  </w:style>
  <w:style w:type="character" w:customStyle="1" w:styleId="3Char">
    <w:name w:val="标题 3 Char"/>
    <w:basedOn w:val="a0"/>
    <w:uiPriority w:val="9"/>
    <w:semiHidden/>
    <w:qFormat/>
    <w:rPr>
      <w:rFonts w:ascii="Times New Roman" w:eastAsia="宋体" w:hAnsi="Times New Roman" w:cs="Times New Roman"/>
      <w:b/>
      <w:bCs/>
      <w:sz w:val="32"/>
      <w:szCs w:val="32"/>
    </w:rPr>
  </w:style>
  <w:style w:type="character" w:customStyle="1" w:styleId="4Char">
    <w:name w:val="标题 4 Char"/>
    <w:basedOn w:val="a0"/>
    <w:uiPriority w:val="9"/>
    <w:semiHidden/>
    <w:qFormat/>
    <w:rPr>
      <w:rFonts w:asciiTheme="majorHAnsi" w:eastAsiaTheme="majorEastAsia" w:hAnsiTheme="majorHAnsi" w:cstheme="majorBidi"/>
      <w:b/>
      <w:bCs/>
      <w:sz w:val="28"/>
      <w:szCs w:val="28"/>
    </w:rPr>
  </w:style>
  <w:style w:type="character" w:customStyle="1" w:styleId="5Char">
    <w:name w:val="标题 5 Char"/>
    <w:basedOn w:val="a0"/>
    <w:uiPriority w:val="9"/>
    <w:semiHidden/>
    <w:qFormat/>
    <w:rPr>
      <w:rFonts w:ascii="Times New Roman" w:eastAsia="宋体" w:hAnsi="Times New Roman" w:cs="Times New Roman"/>
      <w:b/>
      <w:bCs/>
      <w:sz w:val="28"/>
      <w:szCs w:val="28"/>
    </w:rPr>
  </w:style>
  <w:style w:type="character" w:customStyle="1" w:styleId="Char4">
    <w:name w:val="文档结构图 Char"/>
    <w:basedOn w:val="a0"/>
    <w:uiPriority w:val="99"/>
    <w:semiHidden/>
    <w:qFormat/>
    <w:rPr>
      <w:rFonts w:ascii="宋体" w:eastAsia="宋体" w:hAnsi="Times New Roman" w:cs="Times New Roman"/>
      <w:sz w:val="18"/>
      <w:szCs w:val="18"/>
    </w:rPr>
  </w:style>
  <w:style w:type="character" w:customStyle="1" w:styleId="Char5">
    <w:name w:val="批注文字 Char"/>
    <w:basedOn w:val="a0"/>
    <w:uiPriority w:val="99"/>
    <w:semiHidden/>
    <w:qFormat/>
    <w:rPr>
      <w:rFonts w:ascii="Times New Roman" w:eastAsia="宋体" w:hAnsi="Times New Roman" w:cs="Times New Roman"/>
      <w:szCs w:val="24"/>
    </w:rPr>
  </w:style>
  <w:style w:type="character" w:customStyle="1" w:styleId="3Char0">
    <w:name w:val="正文文本 3 Char"/>
    <w:basedOn w:val="a0"/>
    <w:uiPriority w:val="99"/>
    <w:semiHidden/>
    <w:qFormat/>
    <w:rPr>
      <w:rFonts w:ascii="Times New Roman" w:eastAsia="宋体" w:hAnsi="Times New Roman" w:cs="Times New Roman"/>
      <w:sz w:val="16"/>
      <w:szCs w:val="16"/>
    </w:rPr>
  </w:style>
  <w:style w:type="character" w:customStyle="1" w:styleId="Char6">
    <w:name w:val="正文文本 Char"/>
    <w:basedOn w:val="a0"/>
    <w:uiPriority w:val="99"/>
    <w:semiHidden/>
    <w:qFormat/>
    <w:rPr>
      <w:rFonts w:ascii="Times New Roman" w:eastAsia="宋体" w:hAnsi="Times New Roman" w:cs="Times New Roman"/>
      <w:szCs w:val="24"/>
    </w:rPr>
  </w:style>
  <w:style w:type="character" w:customStyle="1" w:styleId="Char7">
    <w:name w:val="正文文本缩进 Char"/>
    <w:basedOn w:val="a0"/>
    <w:uiPriority w:val="99"/>
    <w:semiHidden/>
    <w:qFormat/>
    <w:rPr>
      <w:rFonts w:ascii="Times New Roman" w:eastAsia="宋体" w:hAnsi="Times New Roman" w:cs="Times New Roman"/>
      <w:szCs w:val="24"/>
    </w:rPr>
  </w:style>
  <w:style w:type="character" w:customStyle="1" w:styleId="Char8">
    <w:name w:val="纯文本 Char"/>
    <w:basedOn w:val="a0"/>
    <w:uiPriority w:val="99"/>
    <w:semiHidden/>
    <w:qFormat/>
    <w:rPr>
      <w:rFonts w:ascii="宋体" w:eastAsia="宋体" w:hAnsi="Courier New" w:cs="Courier New"/>
      <w:szCs w:val="21"/>
    </w:rPr>
  </w:style>
  <w:style w:type="character" w:customStyle="1" w:styleId="Char9">
    <w:name w:val="日期 Char"/>
    <w:basedOn w:val="a0"/>
    <w:uiPriority w:val="99"/>
    <w:semiHidden/>
    <w:qFormat/>
    <w:rPr>
      <w:rFonts w:ascii="Times New Roman" w:eastAsia="宋体" w:hAnsi="Times New Roman" w:cs="Times New Roman"/>
      <w:szCs w:val="24"/>
    </w:rPr>
  </w:style>
  <w:style w:type="character" w:customStyle="1" w:styleId="2Char0">
    <w:name w:val="正文文本缩进 2 Char"/>
    <w:basedOn w:val="a0"/>
    <w:uiPriority w:val="99"/>
    <w:semiHidden/>
    <w:qFormat/>
    <w:rPr>
      <w:rFonts w:ascii="Times New Roman" w:eastAsia="宋体" w:hAnsi="Times New Roman" w:cs="Times New Roman"/>
      <w:szCs w:val="24"/>
    </w:rPr>
  </w:style>
  <w:style w:type="character" w:customStyle="1" w:styleId="Chara">
    <w:name w:val="批注框文本 Char"/>
    <w:basedOn w:val="a0"/>
    <w:uiPriority w:val="99"/>
    <w:semiHidden/>
    <w:qFormat/>
    <w:rPr>
      <w:rFonts w:ascii="Times New Roman" w:eastAsia="宋体" w:hAnsi="Times New Roman" w:cs="Times New Roman"/>
      <w:sz w:val="18"/>
      <w:szCs w:val="18"/>
    </w:rPr>
  </w:style>
  <w:style w:type="character" w:customStyle="1" w:styleId="22">
    <w:name w:val="页脚 字符2"/>
    <w:uiPriority w:val="99"/>
    <w:qFormat/>
    <w:rPr>
      <w:kern w:val="2"/>
      <w:sz w:val="18"/>
      <w:szCs w:val="18"/>
    </w:rPr>
  </w:style>
  <w:style w:type="character" w:customStyle="1" w:styleId="23">
    <w:name w:val="页眉 字符2"/>
    <w:uiPriority w:val="99"/>
    <w:qFormat/>
    <w:rPr>
      <w:kern w:val="2"/>
      <w:sz w:val="18"/>
      <w:szCs w:val="18"/>
    </w:rPr>
  </w:style>
  <w:style w:type="character" w:customStyle="1" w:styleId="Charb">
    <w:name w:val="批注主题 Char"/>
    <w:basedOn w:val="Char5"/>
    <w:uiPriority w:val="99"/>
    <w:semiHidden/>
    <w:qFormat/>
    <w:rPr>
      <w:rFonts w:ascii="Times New Roman" w:eastAsia="宋体" w:hAnsi="Times New Roman" w:cs="Times New Roman"/>
      <w:b/>
      <w:bCs/>
      <w:szCs w:val="24"/>
    </w:rPr>
  </w:style>
  <w:style w:type="character" w:customStyle="1" w:styleId="af6">
    <w:name w:val="正文文本_"/>
    <w:link w:val="11"/>
    <w:qFormat/>
    <w:rPr>
      <w:rFonts w:ascii="MingLiU" w:eastAsia="MingLiU" w:hAnsi="MingLiU" w:cs="MingLiU"/>
      <w:spacing w:val="9"/>
      <w:sz w:val="19"/>
      <w:szCs w:val="19"/>
      <w:shd w:val="clear" w:color="auto" w:fill="FFFFFF"/>
    </w:rPr>
  </w:style>
  <w:style w:type="paragraph" w:customStyle="1" w:styleId="11">
    <w:name w:val="正文文本1"/>
    <w:basedOn w:val="a"/>
    <w:link w:val="af6"/>
    <w:qFormat/>
    <w:pPr>
      <w:shd w:val="clear" w:color="auto" w:fill="FFFFFF"/>
      <w:spacing w:line="302" w:lineRule="exact"/>
      <w:ind w:firstLine="460"/>
      <w:jc w:val="left"/>
    </w:pPr>
    <w:rPr>
      <w:rFonts w:ascii="MingLiU" w:eastAsia="MingLiU" w:hAnsi="MingLiU" w:cs="MingLiU"/>
      <w:spacing w:val="9"/>
      <w:sz w:val="19"/>
      <w:szCs w:val="19"/>
    </w:rPr>
  </w:style>
  <w:style w:type="character" w:customStyle="1" w:styleId="Char15">
    <w:name w:val="纯文本 Char1"/>
    <w:link w:val="12"/>
    <w:uiPriority w:val="99"/>
    <w:qFormat/>
    <w:rPr>
      <w:rFonts w:ascii="宋体" w:eastAsia="宋体" w:hAnsi="Courier New"/>
    </w:rPr>
  </w:style>
  <w:style w:type="paragraph" w:customStyle="1" w:styleId="12">
    <w:name w:val="纯文本1"/>
    <w:basedOn w:val="a"/>
    <w:link w:val="Char15"/>
    <w:qFormat/>
    <w:rPr>
      <w:rFonts w:ascii="宋体" w:hAnsi="Courier New" w:cstheme="minorBidi"/>
      <w:szCs w:val="22"/>
    </w:rPr>
  </w:style>
  <w:style w:type="character" w:customStyle="1" w:styleId="10pt">
    <w:name w:val="正文文本 + 10 pt"/>
    <w:qFormat/>
    <w:rPr>
      <w:rFonts w:ascii="MingLiU" w:eastAsia="MingLiU" w:hAnsi="MingLiU" w:cs="MingLiU"/>
      <w:color w:val="000000"/>
      <w:spacing w:val="8"/>
      <w:w w:val="100"/>
      <w:position w:val="0"/>
      <w:sz w:val="20"/>
      <w:szCs w:val="20"/>
      <w:shd w:val="clear" w:color="auto" w:fill="FFFFFF"/>
      <w:lang w:val="zh-TW"/>
    </w:rPr>
  </w:style>
  <w:style w:type="character" w:customStyle="1" w:styleId="CharChar1">
    <w:name w:val="Char Char1"/>
    <w:qFormat/>
    <w:rPr>
      <w:rFonts w:ascii="宋体" w:eastAsia="宋体" w:hAnsi="Courier New"/>
      <w:kern w:val="2"/>
      <w:sz w:val="21"/>
      <w:lang w:val="en-US" w:eastAsia="zh-CN" w:bidi="ar-SA"/>
    </w:rPr>
  </w:style>
  <w:style w:type="character" w:customStyle="1" w:styleId="260pt">
    <w:name w:val="正文文本 (26) + 间距 0 pt"/>
    <w:qFormat/>
    <w:rPr>
      <w:rFonts w:ascii="宋体" w:eastAsia="宋体" w:hAnsi="宋体" w:cs="宋体"/>
      <w:color w:val="000000"/>
      <w:spacing w:val="0"/>
      <w:w w:val="100"/>
      <w:position w:val="0"/>
      <w:sz w:val="22"/>
      <w:szCs w:val="22"/>
      <w:u w:val="none"/>
      <w:lang w:val="zh-CN" w:eastAsia="zh-CN" w:bidi="zh-CN"/>
    </w:rPr>
  </w:style>
  <w:style w:type="character" w:customStyle="1" w:styleId="af7">
    <w:name w:val="页脚 字符"/>
    <w:uiPriority w:val="99"/>
    <w:qFormat/>
    <w:rPr>
      <w:sz w:val="18"/>
      <w:szCs w:val="18"/>
    </w:rPr>
  </w:style>
  <w:style w:type="character" w:customStyle="1" w:styleId="af8">
    <w:name w:val="页眉 字符"/>
    <w:uiPriority w:val="99"/>
    <w:qFormat/>
    <w:rPr>
      <w:rFonts w:ascii="Times New Roman" w:hAnsi="Times New Roman"/>
      <w:kern w:val="2"/>
      <w:sz w:val="18"/>
      <w:szCs w:val="18"/>
    </w:rPr>
  </w:style>
  <w:style w:type="character" w:customStyle="1" w:styleId="13">
    <w:name w:val="批注文字 字符1"/>
    <w:qFormat/>
    <w:rPr>
      <w:rFonts w:ascii="Times New Roman" w:hAnsi="Times New Roman"/>
      <w:kern w:val="2"/>
      <w:sz w:val="21"/>
      <w:szCs w:val="24"/>
    </w:rPr>
  </w:style>
  <w:style w:type="character" w:customStyle="1" w:styleId="24">
    <w:name w:val="纯文本 字符2"/>
    <w:qFormat/>
    <w:rPr>
      <w:rFonts w:ascii="宋体" w:eastAsia="宋体" w:hAnsi="Courier New" w:cs="Courier New"/>
      <w:szCs w:val="21"/>
    </w:rPr>
  </w:style>
  <w:style w:type="paragraph" w:customStyle="1" w:styleId="Charc">
    <w:name w:val="Char"/>
    <w:basedOn w:val="a"/>
    <w:qFormat/>
    <w:rPr>
      <w:szCs w:val="21"/>
    </w:rPr>
  </w:style>
  <w:style w:type="paragraph" w:customStyle="1" w:styleId="CharCharCharCharCharCharChar">
    <w:name w:val="Char Char Char Char Char Char Char"/>
    <w:basedOn w:val="a"/>
    <w:qFormat/>
  </w:style>
  <w:style w:type="paragraph" w:customStyle="1" w:styleId="14">
    <w:name w:val="修订1"/>
    <w:qFormat/>
    <w:rPr>
      <w:rFonts w:ascii="Times New Roman" w:eastAsia="宋体" w:hAnsi="Times New Roman" w:cs="Times New Roman"/>
      <w:kern w:val="2"/>
      <w:sz w:val="21"/>
      <w:szCs w:val="24"/>
    </w:rPr>
  </w:style>
  <w:style w:type="paragraph" w:customStyle="1" w:styleId="CharCharCharCharCharCharCharCharCharCharCharChar">
    <w:name w:val="Char Char Char Char Char Char Char Char Char Char Char Char"/>
    <w:basedOn w:val="a"/>
    <w:qFormat/>
    <w:pPr>
      <w:widowControl/>
      <w:spacing w:after="160" w:line="240" w:lineRule="exact"/>
      <w:jc w:val="left"/>
    </w:pPr>
  </w:style>
  <w:style w:type="paragraph" w:customStyle="1" w:styleId="CharCharCharCharCharCharCharCharCharCharCharChar1">
    <w:name w:val="Char Char Char Char Char Char Char Char Char Char Char Char1"/>
    <w:basedOn w:val="a"/>
    <w:qFormat/>
    <w:pPr>
      <w:widowControl/>
      <w:spacing w:after="160" w:line="240" w:lineRule="exact"/>
      <w:jc w:val="left"/>
    </w:pPr>
  </w:style>
  <w:style w:type="paragraph" w:customStyle="1" w:styleId="10030">
    <w:name w:val="样式 标题 1 + 居中 段前: 0 磅 段后: 0 磅 行距: 固定值 30 磅"/>
    <w:basedOn w:val="1"/>
    <w:qFormat/>
    <w:pPr>
      <w:spacing w:before="0" w:after="0" w:line="600" w:lineRule="exact"/>
      <w:jc w:val="center"/>
    </w:pPr>
    <w:rPr>
      <w:rFonts w:cs="宋体"/>
      <w:szCs w:val="20"/>
    </w:rPr>
  </w:style>
  <w:style w:type="paragraph" w:customStyle="1" w:styleId="TableParagraph">
    <w:name w:val="Table Paragraph"/>
    <w:basedOn w:val="a"/>
    <w:uiPriority w:val="1"/>
    <w:qFormat/>
    <w:pPr>
      <w:jc w:val="left"/>
    </w:pPr>
    <w:rPr>
      <w:rFonts w:ascii="Calibri" w:hAnsi="Calibri"/>
      <w:kern w:val="0"/>
      <w:sz w:val="22"/>
      <w:szCs w:val="22"/>
      <w:lang w:eastAsia="en-US"/>
    </w:rPr>
  </w:style>
  <w:style w:type="paragraph" w:customStyle="1" w:styleId="p0">
    <w:name w:val="p0"/>
    <w:basedOn w:val="a"/>
    <w:qFormat/>
    <w:pPr>
      <w:widowControl/>
    </w:pPr>
    <w:rPr>
      <w:kern w:val="0"/>
      <w:szCs w:val="21"/>
    </w:rPr>
  </w:style>
  <w:style w:type="paragraph" w:customStyle="1" w:styleId="CharCharChar">
    <w:name w:val="Char Char Char"/>
    <w:basedOn w:val="a"/>
    <w:qFormat/>
    <w:rPr>
      <w:szCs w:val="20"/>
    </w:rPr>
  </w:style>
  <w:style w:type="paragraph" w:customStyle="1" w:styleId="TOC1">
    <w:name w:val="TOC 标题1"/>
    <w:basedOn w:val="1"/>
    <w:next w:val="a"/>
    <w:uiPriority w:val="39"/>
    <w:qFormat/>
    <w:pPr>
      <w:widowControl/>
      <w:spacing w:before="480" w:after="0" w:line="276" w:lineRule="auto"/>
      <w:jc w:val="left"/>
      <w:outlineLvl w:val="9"/>
    </w:pPr>
    <w:rPr>
      <w:rFonts w:ascii="Cambria" w:hAnsi="Cambria"/>
      <w:color w:val="365F91"/>
      <w:kern w:val="0"/>
      <w:sz w:val="28"/>
      <w:szCs w:val="28"/>
    </w:rPr>
  </w:style>
  <w:style w:type="paragraph" w:customStyle="1" w:styleId="220">
    <w:name w:val="样式 标题 2 + 非加粗 首行缩进:  2 字符"/>
    <w:basedOn w:val="2"/>
    <w:qFormat/>
    <w:pPr>
      <w:spacing w:before="0" w:after="0" w:line="600" w:lineRule="exact"/>
      <w:ind w:firstLineChars="200" w:firstLine="640"/>
      <w:jc w:val="left"/>
    </w:pPr>
    <w:rPr>
      <w:rFonts w:cs="宋体"/>
      <w:b w:val="0"/>
      <w:bCs w:val="0"/>
      <w:szCs w:val="20"/>
    </w:rPr>
  </w:style>
  <w:style w:type="paragraph" w:customStyle="1" w:styleId="CharCharChar1CharCharCharCharCharCharChar">
    <w:name w:val="Char Char Char1 Char Char Char Char Char Char Char"/>
    <w:basedOn w:val="a"/>
    <w:qFormat/>
  </w:style>
  <w:style w:type="paragraph" w:customStyle="1" w:styleId="ParaCharCharCharCharCharCharCharCharChar1CharCharCharChar">
    <w:name w:val="默认段落字体 Para Char Char Char Char Char Char Char Char Char1 Char Char Char Char"/>
    <w:basedOn w:val="a"/>
    <w:qFormat/>
    <w:rPr>
      <w:rFonts w:ascii="Tahoma" w:hAnsi="Tahoma"/>
      <w:sz w:val="24"/>
      <w:szCs w:val="20"/>
    </w:rPr>
  </w:style>
  <w:style w:type="paragraph" w:customStyle="1" w:styleId="Char16">
    <w:name w:val="Char1"/>
    <w:basedOn w:val="a"/>
    <w:qFormat/>
  </w:style>
  <w:style w:type="paragraph" w:styleId="af9">
    <w:name w:val="List Paragraph"/>
    <w:basedOn w:val="a"/>
    <w:uiPriority w:val="34"/>
    <w:qFormat/>
    <w:pPr>
      <w:ind w:firstLineChars="200" w:firstLine="420"/>
    </w:pPr>
  </w:style>
  <w:style w:type="paragraph" w:customStyle="1" w:styleId="CharCharCharChar">
    <w:name w:val="Char Char Char Char"/>
    <w:basedOn w:val="a"/>
    <w:qFormat/>
    <w:pPr>
      <w:widowControl/>
      <w:spacing w:after="160" w:line="240" w:lineRule="exact"/>
      <w:jc w:val="left"/>
    </w:pPr>
  </w:style>
  <w:style w:type="paragraph" w:customStyle="1" w:styleId="CharCharCharChar1">
    <w:name w:val="Char Char Char Char1"/>
    <w:basedOn w:val="a"/>
    <w:qFormat/>
    <w:pPr>
      <w:widowControl/>
      <w:spacing w:after="160" w:line="240" w:lineRule="exact"/>
      <w:jc w:val="left"/>
    </w:pPr>
  </w:style>
  <w:style w:type="paragraph" w:customStyle="1" w:styleId="afa">
    <w:name w:val="正文段"/>
    <w:basedOn w:val="a"/>
    <w:qFormat/>
    <w:pPr>
      <w:widowControl/>
      <w:snapToGrid w:val="0"/>
      <w:spacing w:afterLines="50" w:after="156"/>
      <w:ind w:firstLineChars="200" w:firstLine="200"/>
    </w:pPr>
    <w:rPr>
      <w:kern w:val="0"/>
      <w:sz w:val="24"/>
      <w:szCs w:val="20"/>
    </w:rPr>
  </w:style>
  <w:style w:type="paragraph" w:customStyle="1" w:styleId="15">
    <w:name w:val="列出段落1"/>
    <w:basedOn w:val="a"/>
    <w:uiPriority w:val="34"/>
    <w:qFormat/>
    <w:pPr>
      <w:spacing w:before="100" w:beforeAutospacing="1" w:after="100" w:afterAutospacing="1" w:line="360" w:lineRule="auto"/>
      <w:ind w:firstLineChars="200" w:firstLine="420"/>
    </w:pPr>
  </w:style>
  <w:style w:type="paragraph" w:customStyle="1" w:styleId="CharCharCharCharCharCharChar1">
    <w:name w:val="Char Char Char Char Char Char Char1"/>
    <w:basedOn w:val="a"/>
    <w:qFormat/>
  </w:style>
  <w:style w:type="character" w:customStyle="1" w:styleId="2CharChar">
    <w:name w:val="正文2 Char Char"/>
    <w:link w:val="25"/>
    <w:qFormat/>
    <w:rPr>
      <w:sz w:val="24"/>
    </w:rPr>
  </w:style>
  <w:style w:type="paragraph" w:customStyle="1" w:styleId="25">
    <w:name w:val="正文2"/>
    <w:basedOn w:val="a"/>
    <w:link w:val="2CharChar"/>
    <w:qFormat/>
    <w:pPr>
      <w:adjustRightInd w:val="0"/>
      <w:spacing w:before="156" w:line="360" w:lineRule="auto"/>
      <w:ind w:firstLineChars="200" w:firstLine="510"/>
    </w:pPr>
    <w:rPr>
      <w:rFonts w:asciiTheme="minorHAnsi" w:eastAsiaTheme="minorEastAsia" w:hAnsiTheme="minorHAnsi" w:cstheme="minorBidi"/>
      <w:sz w:val="24"/>
      <w:szCs w:val="22"/>
    </w:rPr>
  </w:style>
  <w:style w:type="paragraph" w:customStyle="1" w:styleId="afb">
    <w:name w:val="表格文字"/>
    <w:basedOn w:val="a"/>
    <w:next w:val="a7"/>
    <w:qFormat/>
    <w:pPr>
      <w:adjustRightInd w:val="0"/>
      <w:spacing w:line="420" w:lineRule="atLeast"/>
      <w:jc w:val="left"/>
      <w:textAlignment w:val="baseline"/>
    </w:pPr>
    <w:rPr>
      <w:kern w:val="0"/>
    </w:rPr>
  </w:style>
  <w:style w:type="character" w:customStyle="1" w:styleId="Char00">
    <w:name w:val="纯文本 Char_0"/>
    <w:link w:val="00"/>
    <w:qFormat/>
    <w:rPr>
      <w:rFonts w:ascii="宋体" w:hAnsi="Courier New"/>
      <w:szCs w:val="21"/>
      <w:lang w:val="en-US" w:eastAsia="zh-CN"/>
    </w:rPr>
  </w:style>
  <w:style w:type="paragraph" w:customStyle="1" w:styleId="00">
    <w:name w:val="纯文本_0_0"/>
    <w:basedOn w:val="a"/>
    <w:link w:val="Char00"/>
    <w:qFormat/>
    <w:rPr>
      <w:rFonts w:ascii="宋体" w:eastAsiaTheme="minorEastAsia" w:hAnsi="Courier New" w:cstheme="minorBidi"/>
      <w:szCs w:val="21"/>
    </w:rPr>
  </w:style>
  <w:style w:type="paragraph" w:customStyle="1" w:styleId="51">
    <w:name w:val="样式5"/>
    <w:basedOn w:val="a"/>
    <w:qFormat/>
    <w:pPr>
      <w:adjustRightInd w:val="0"/>
      <w:spacing w:line="440" w:lineRule="exact"/>
      <w:ind w:left="2" w:firstLineChars="200" w:firstLine="480"/>
    </w:pPr>
    <w:rPr>
      <w:rFonts w:ascii="仿宋_GB2312" w:eastAsia="仿宋_GB2312" w:hAnsi="仿宋"/>
      <w:sz w:val="24"/>
    </w:rPr>
  </w:style>
  <w:style w:type="paragraph" w:customStyle="1" w:styleId="16">
    <w:name w:val="正文缩进1"/>
    <w:basedOn w:val="a"/>
    <w:next w:val="a8"/>
    <w:qFormat/>
    <w:pPr>
      <w:autoSpaceDE w:val="0"/>
      <w:autoSpaceDN w:val="0"/>
      <w:adjustRightInd w:val="0"/>
      <w:snapToGrid w:val="0"/>
      <w:spacing w:after="120" w:line="360" w:lineRule="auto"/>
      <w:ind w:leftChars="200" w:left="420" w:firstLineChars="200" w:firstLine="480"/>
    </w:pPr>
    <w:rPr>
      <w:sz w:val="24"/>
      <w:szCs w:val="21"/>
    </w:rPr>
  </w:style>
  <w:style w:type="character" w:customStyle="1" w:styleId="Char17">
    <w:name w:val="批注文字 Char1"/>
    <w:qFormat/>
    <w:rPr>
      <w:rFonts w:ascii="Times New Roman" w:hAnsi="Times New Roman"/>
      <w:kern w:val="2"/>
      <w:sz w:val="21"/>
      <w:szCs w:val="24"/>
    </w:rPr>
  </w:style>
  <w:style w:type="character" w:customStyle="1" w:styleId="17">
    <w:name w:val="标题 1 字符"/>
    <w:qFormat/>
    <w:rPr>
      <w:b/>
      <w:bCs/>
      <w:kern w:val="44"/>
      <w:sz w:val="44"/>
      <w:szCs w:val="44"/>
    </w:rPr>
  </w:style>
  <w:style w:type="character" w:customStyle="1" w:styleId="26">
    <w:name w:val="标题 2 字符"/>
    <w:qFormat/>
    <w:rPr>
      <w:rFonts w:ascii="Arial" w:eastAsia="黑体" w:hAnsi="Arial"/>
      <w:b/>
      <w:bCs/>
      <w:kern w:val="2"/>
      <w:sz w:val="32"/>
      <w:szCs w:val="32"/>
    </w:rPr>
  </w:style>
  <w:style w:type="character" w:customStyle="1" w:styleId="32">
    <w:name w:val="标题 3 字符"/>
    <w:qFormat/>
    <w:rPr>
      <w:b/>
      <w:bCs/>
      <w:kern w:val="2"/>
      <w:sz w:val="32"/>
      <w:szCs w:val="32"/>
    </w:rPr>
  </w:style>
  <w:style w:type="character" w:customStyle="1" w:styleId="41">
    <w:name w:val="标题 4 字符"/>
    <w:qFormat/>
    <w:rPr>
      <w:rFonts w:ascii="Arial" w:eastAsia="黑体"/>
      <w:sz w:val="28"/>
    </w:rPr>
  </w:style>
  <w:style w:type="character" w:customStyle="1" w:styleId="52">
    <w:name w:val="标题 5 字符"/>
    <w:uiPriority w:val="9"/>
    <w:qFormat/>
    <w:rPr>
      <w:b/>
      <w:bCs/>
      <w:kern w:val="2"/>
      <w:sz w:val="28"/>
      <w:szCs w:val="28"/>
    </w:rPr>
  </w:style>
  <w:style w:type="character" w:customStyle="1" w:styleId="afc">
    <w:name w:val="文档结构图 字符"/>
    <w:qFormat/>
    <w:rPr>
      <w:rFonts w:ascii="宋体"/>
      <w:kern w:val="2"/>
      <w:sz w:val="18"/>
      <w:szCs w:val="18"/>
    </w:rPr>
  </w:style>
  <w:style w:type="character" w:customStyle="1" w:styleId="afd">
    <w:name w:val="批注文字 字符"/>
    <w:qFormat/>
    <w:rPr>
      <w:kern w:val="2"/>
      <w:sz w:val="21"/>
      <w:szCs w:val="24"/>
    </w:rPr>
  </w:style>
  <w:style w:type="character" w:customStyle="1" w:styleId="33">
    <w:name w:val="正文文本 3 字符"/>
    <w:uiPriority w:val="99"/>
    <w:qFormat/>
    <w:rPr>
      <w:kern w:val="2"/>
      <w:sz w:val="16"/>
      <w:szCs w:val="16"/>
    </w:rPr>
  </w:style>
  <w:style w:type="character" w:customStyle="1" w:styleId="afe">
    <w:name w:val="正文文本 字符"/>
    <w:uiPriority w:val="99"/>
    <w:qFormat/>
    <w:rPr>
      <w:kern w:val="2"/>
      <w:sz w:val="21"/>
      <w:szCs w:val="24"/>
    </w:rPr>
  </w:style>
  <w:style w:type="character" w:customStyle="1" w:styleId="aff">
    <w:name w:val="正文文本缩进 字符"/>
    <w:qFormat/>
    <w:rPr>
      <w:rFonts w:ascii="宋体" w:hAnsi="Courier New"/>
      <w:spacing w:val="-4"/>
      <w:kern w:val="2"/>
      <w:sz w:val="18"/>
    </w:rPr>
  </w:style>
  <w:style w:type="character" w:customStyle="1" w:styleId="aff0">
    <w:name w:val="纯文本 字符"/>
    <w:qFormat/>
    <w:rPr>
      <w:rFonts w:ascii="宋体" w:hAnsi="Courier New"/>
      <w:kern w:val="2"/>
      <w:sz w:val="21"/>
    </w:rPr>
  </w:style>
  <w:style w:type="character" w:customStyle="1" w:styleId="aff1">
    <w:name w:val="日期 字符"/>
    <w:qFormat/>
    <w:rPr>
      <w:kern w:val="2"/>
      <w:sz w:val="21"/>
      <w:szCs w:val="24"/>
    </w:rPr>
  </w:style>
  <w:style w:type="character" w:customStyle="1" w:styleId="27">
    <w:name w:val="正文文本缩进 2 字符"/>
    <w:qFormat/>
    <w:rPr>
      <w:kern w:val="2"/>
      <w:sz w:val="21"/>
      <w:szCs w:val="24"/>
    </w:rPr>
  </w:style>
  <w:style w:type="character" w:customStyle="1" w:styleId="aff2">
    <w:name w:val="批注框文本 字符"/>
    <w:qFormat/>
    <w:rPr>
      <w:kern w:val="2"/>
      <w:sz w:val="18"/>
      <w:szCs w:val="18"/>
    </w:rPr>
  </w:style>
  <w:style w:type="character" w:customStyle="1" w:styleId="18">
    <w:name w:val="页脚 字符1"/>
    <w:uiPriority w:val="99"/>
    <w:qFormat/>
    <w:rPr>
      <w:kern w:val="2"/>
      <w:sz w:val="18"/>
      <w:szCs w:val="18"/>
    </w:rPr>
  </w:style>
  <w:style w:type="character" w:customStyle="1" w:styleId="19">
    <w:name w:val="页眉 字符1"/>
    <w:uiPriority w:val="99"/>
    <w:qFormat/>
    <w:rPr>
      <w:kern w:val="2"/>
      <w:sz w:val="18"/>
      <w:szCs w:val="18"/>
    </w:rPr>
  </w:style>
  <w:style w:type="character" w:customStyle="1" w:styleId="aff3">
    <w:name w:val="批注主题 字符"/>
    <w:uiPriority w:val="99"/>
    <w:qFormat/>
    <w:rPr>
      <w:b/>
      <w:bCs/>
      <w:kern w:val="2"/>
      <w:sz w:val="21"/>
      <w:szCs w:val="24"/>
    </w:rPr>
  </w:style>
  <w:style w:type="paragraph" w:customStyle="1" w:styleId="Style117">
    <w:name w:val="_Style 117"/>
    <w:qFormat/>
    <w:pPr>
      <w:widowControl w:val="0"/>
      <w:jc w:val="both"/>
    </w:pPr>
    <w:rPr>
      <w:rFonts w:ascii="Times New Roman" w:eastAsia="宋体" w:hAnsi="Times New Roman" w:cs="Times New Roman"/>
      <w:kern w:val="2"/>
      <w:sz w:val="21"/>
      <w:szCs w:val="24"/>
    </w:rPr>
  </w:style>
  <w:style w:type="paragraph" w:customStyle="1" w:styleId="msonormal0">
    <w:name w:val="msonormal"/>
    <w:basedOn w:val="a"/>
    <w:qFormat/>
    <w:pPr>
      <w:widowControl/>
      <w:spacing w:before="100" w:beforeAutospacing="1" w:after="100" w:afterAutospacing="1"/>
      <w:jc w:val="left"/>
    </w:pPr>
    <w:rPr>
      <w:rFonts w:ascii="宋体" w:hAnsi="宋体" w:cs="宋体"/>
      <w:kern w:val="0"/>
      <w:sz w:val="24"/>
    </w:rPr>
  </w:style>
  <w:style w:type="character" w:customStyle="1" w:styleId="1a">
    <w:name w:val="纯文本 字符1"/>
    <w:semiHidden/>
    <w:qFormat/>
    <w:locked/>
    <w:rPr>
      <w:rFonts w:ascii="宋体" w:hAnsi="Courier New"/>
      <w:kern w:val="2"/>
      <w:sz w:val="21"/>
    </w:rPr>
  </w:style>
  <w:style w:type="character" w:customStyle="1" w:styleId="410">
    <w:name w:val="标题 4 字符1"/>
    <w:semiHidden/>
    <w:qFormat/>
    <w:locked/>
    <w:rPr>
      <w:rFonts w:ascii="Arial" w:eastAsia="黑体"/>
      <w:sz w:val="28"/>
    </w:rPr>
  </w:style>
  <w:style w:type="character" w:customStyle="1" w:styleId="210">
    <w:name w:val="标题 2 字符1"/>
    <w:semiHidden/>
    <w:qFormat/>
    <w:locked/>
    <w:rPr>
      <w:rFonts w:ascii="Arial" w:eastAsia="黑体" w:hAnsi="Arial"/>
      <w:b/>
      <w:bCs/>
      <w:kern w:val="2"/>
      <w:sz w:val="32"/>
      <w:szCs w:val="32"/>
    </w:rPr>
  </w:style>
  <w:style w:type="character" w:customStyle="1" w:styleId="110">
    <w:name w:val="标题 1 字符1"/>
    <w:qFormat/>
    <w:locked/>
    <w:rPr>
      <w:b/>
      <w:bCs/>
      <w:kern w:val="44"/>
      <w:sz w:val="44"/>
      <w:szCs w:val="44"/>
    </w:rPr>
  </w:style>
  <w:style w:type="character" w:customStyle="1" w:styleId="310">
    <w:name w:val="标题 3 字符1"/>
    <w:semiHidden/>
    <w:qFormat/>
    <w:locked/>
    <w:rPr>
      <w:b/>
      <w:bCs/>
      <w:kern w:val="2"/>
      <w:sz w:val="32"/>
      <w:szCs w:val="32"/>
    </w:rPr>
  </w:style>
  <w:style w:type="character" w:customStyle="1" w:styleId="510">
    <w:name w:val="标题 5 字符1"/>
    <w:uiPriority w:val="9"/>
    <w:semiHidden/>
    <w:qFormat/>
    <w:locked/>
    <w:rPr>
      <w:b/>
      <w:bCs/>
      <w:kern w:val="2"/>
      <w:sz w:val="28"/>
      <w:szCs w:val="28"/>
    </w:rPr>
  </w:style>
  <w:style w:type="paragraph" w:customStyle="1" w:styleId="000">
    <w:name w:val="正文文本_0_0"/>
    <w:basedOn w:val="111"/>
    <w:qFormat/>
    <w:pPr>
      <w:spacing w:after="120"/>
    </w:pPr>
    <w:rPr>
      <w:rFonts w:ascii="Calibri" w:hAnsi="Calibri"/>
      <w:kern w:val="0"/>
      <w:sz w:val="20"/>
    </w:rPr>
  </w:style>
  <w:style w:type="paragraph" w:customStyle="1" w:styleId="111">
    <w:name w:val="正文_1_1"/>
    <w:qFormat/>
    <w:pPr>
      <w:widowControl w:val="0"/>
      <w:jc w:val="both"/>
    </w:pPr>
    <w:rPr>
      <w:rFonts w:ascii="Times New Roman" w:eastAsia="宋体" w:hAnsi="Times New Roman" w:cs="Times New Roman"/>
      <w:kern w:val="2"/>
      <w:sz w:val="21"/>
      <w:szCs w:val="24"/>
    </w:rPr>
  </w:style>
  <w:style w:type="paragraph" w:customStyle="1" w:styleId="42">
    <w:name w:val="正文_4"/>
    <w:qFormat/>
    <w:pPr>
      <w:widowControl w:val="0"/>
      <w:jc w:val="both"/>
    </w:pPr>
    <w:rPr>
      <w:rFonts w:ascii="Times New Roman" w:eastAsia="宋体" w:hAnsi="Times New Roman" w:cs="Times New Roman"/>
      <w:kern w:val="2"/>
      <w:sz w:val="21"/>
      <w:szCs w:val="24"/>
    </w:rPr>
  </w:style>
  <w:style w:type="paragraph" w:customStyle="1" w:styleId="34">
    <w:name w:val="正文_3"/>
    <w:qFormat/>
    <w:pPr>
      <w:widowControl w:val="0"/>
      <w:jc w:val="both"/>
    </w:pPr>
    <w:rPr>
      <w:rFonts w:ascii="Times New Roman" w:eastAsia="宋体" w:hAnsi="Times New Roman" w:cs="Times New Roman"/>
      <w:kern w:val="2"/>
      <w:sz w:val="21"/>
      <w:szCs w:val="24"/>
    </w:rPr>
  </w:style>
  <w:style w:type="paragraph" w:customStyle="1" w:styleId="70">
    <w:name w:val="正文_7"/>
    <w:basedOn w:val="60"/>
    <w:qFormat/>
    <w:rPr>
      <w:rFonts w:ascii="Times New Roman" w:hAnsi="Times New Roman"/>
      <w:szCs w:val="21"/>
    </w:rPr>
  </w:style>
  <w:style w:type="paragraph" w:customStyle="1" w:styleId="60">
    <w:name w:val="正文_6"/>
    <w:next w:val="a"/>
    <w:qFormat/>
    <w:pPr>
      <w:widowControl w:val="0"/>
      <w:jc w:val="both"/>
    </w:pPr>
    <w:rPr>
      <w:rFonts w:ascii="Calibri" w:eastAsia="宋体" w:hAnsi="Calibri" w:cs="Times New Roman"/>
      <w:kern w:val="2"/>
      <w:sz w:val="21"/>
      <w:szCs w:val="22"/>
    </w:rPr>
  </w:style>
  <w:style w:type="paragraph" w:customStyle="1" w:styleId="Normal0">
    <w:name w:val="Normal_0"/>
    <w:qFormat/>
    <w:rPr>
      <w:rFonts w:ascii="Times New Roman" w:eastAsia="Times New Roman" w:hAnsi="Times New Roman" w:cs="Times New Roman"/>
      <w:sz w:val="24"/>
      <w:szCs w:val="24"/>
    </w:rPr>
  </w:style>
  <w:style w:type="paragraph" w:customStyle="1" w:styleId="300">
    <w:name w:val="正文_3_0"/>
    <w:basedOn w:val="a"/>
    <w:next w:val="100"/>
    <w:qFormat/>
    <w:rsid w:val="00314EE9"/>
    <w:rPr>
      <w:rFonts w:ascii="Calibri" w:hAnsi="Calibri"/>
      <w:b/>
      <w:szCs w:val="22"/>
    </w:rPr>
  </w:style>
  <w:style w:type="paragraph" w:customStyle="1" w:styleId="100">
    <w:name w:val="正文文本_1_0"/>
    <w:basedOn w:val="a"/>
    <w:qFormat/>
    <w:rsid w:val="00314EE9"/>
    <w:pPr>
      <w:adjustRightInd w:val="0"/>
      <w:spacing w:after="60" w:line="360" w:lineRule="atLeast"/>
      <w:ind w:leftChars="30" w:left="72" w:rightChars="30" w:right="30"/>
      <w:jc w:val="center"/>
      <w:textAlignment w:val="baseline"/>
    </w:pPr>
    <w:rPr>
      <w:szCs w:val="21"/>
    </w:rPr>
  </w:style>
  <w:style w:type="paragraph" w:customStyle="1" w:styleId="1b">
    <w:name w:val="正文文本_1"/>
    <w:basedOn w:val="a"/>
    <w:unhideWhenUsed/>
    <w:qFormat/>
    <w:rsid w:val="00314EE9"/>
    <w:pPr>
      <w:spacing w:after="120"/>
    </w:pPr>
    <w:rPr>
      <w:rFonts w:ascii="Calibri" w:hAnsi="Calibri"/>
      <w:szCs w:val="22"/>
    </w:rPr>
  </w:style>
  <w:style w:type="paragraph" w:customStyle="1" w:styleId="500">
    <w:name w:val="正文_5_0"/>
    <w:qFormat/>
    <w:rsid w:val="00314EE9"/>
    <w:pPr>
      <w:widowControl w:val="0"/>
      <w:jc w:val="both"/>
    </w:pPr>
    <w:rPr>
      <w:rFonts w:ascii="Calibri" w:eastAsia="宋体" w:hAnsi="Calibri" w:cs="Times New Roman"/>
      <w:kern w:val="2"/>
      <w:sz w:val="21"/>
      <w:szCs w:val="22"/>
    </w:rPr>
  </w:style>
  <w:style w:type="paragraph" w:customStyle="1" w:styleId="400">
    <w:name w:val="正文_4_0"/>
    <w:basedOn w:val="34"/>
    <w:qFormat/>
    <w:rsid w:val="00314EE9"/>
    <w:rPr>
      <w:rFonts w:ascii="Calibri" w:hAnsi="Calibri"/>
      <w:szCs w:val="22"/>
    </w:rPr>
  </w:style>
  <w:style w:type="paragraph" w:customStyle="1" w:styleId="5000">
    <w:name w:val="正文_5_0_0"/>
    <w:basedOn w:val="a"/>
    <w:rsid w:val="00314EE9"/>
    <w:rPr>
      <w:rFonts w:ascii="Calibri" w:hAnsi="Calibri" w:cs="宋体"/>
      <w:szCs w:val="21"/>
    </w:rPr>
  </w:style>
  <w:style w:type="paragraph" w:customStyle="1" w:styleId="621">
    <w:name w:val="正文_6_2_1"/>
    <w:basedOn w:val="a"/>
    <w:rsid w:val="003B3790"/>
    <w:rPr>
      <w:rFonts w:ascii="Calibri" w:hAnsi="Calibri" w:cs="宋体"/>
      <w:szCs w:val="21"/>
    </w:rPr>
  </w:style>
  <w:style w:type="paragraph" w:customStyle="1" w:styleId="0000">
    <w:name w:val="正文_0_0_0_0"/>
    <w:basedOn w:val="111"/>
    <w:rsid w:val="003B3790"/>
    <w:rPr>
      <w:rFonts w:ascii="Calibri" w:hAnsi="Calibri"/>
      <w:sz w:val="28"/>
      <w:szCs w:val="28"/>
    </w:rPr>
  </w:style>
  <w:style w:type="paragraph" w:customStyle="1" w:styleId="1000">
    <w:name w:val="正文_10_0"/>
    <w:qFormat/>
    <w:rsid w:val="005331FD"/>
    <w:pPr>
      <w:widowControl w:val="0"/>
      <w:jc w:val="both"/>
    </w:pPr>
    <w:rPr>
      <w:rFonts w:ascii="Calibri" w:eastAsia="宋体" w:hAnsi="Calibri" w:cs="Times New Roman"/>
      <w:kern w:val="2"/>
      <w:sz w:val="21"/>
      <w:szCs w:val="22"/>
    </w:rPr>
  </w:style>
  <w:style w:type="paragraph" w:customStyle="1" w:styleId="Normal11">
    <w:name w:val="Normal_11"/>
    <w:qFormat/>
    <w:rsid w:val="005331FD"/>
    <w:rPr>
      <w:rFonts w:ascii="黑体" w:eastAsia="黑体" w:hAnsi="黑体" w:cs="Times New Roman"/>
      <w:b/>
      <w:sz w:val="32"/>
      <w:szCs w:val="24"/>
    </w:rPr>
  </w:style>
  <w:style w:type="paragraph" w:customStyle="1" w:styleId="710">
    <w:name w:val="正文_7_1_0"/>
    <w:basedOn w:val="1000"/>
    <w:rsid w:val="005331FD"/>
    <w:rPr>
      <w:szCs w:val="21"/>
    </w:rPr>
  </w:style>
  <w:style w:type="paragraph" w:customStyle="1" w:styleId="Normal10">
    <w:name w:val="Normal_10"/>
    <w:qFormat/>
    <w:rsid w:val="005331FD"/>
    <w:rPr>
      <w:rFonts w:ascii="黑体" w:eastAsia="黑体" w:hAnsi="黑体" w:cs="Times New Roman"/>
      <w:b/>
      <w:sz w:val="32"/>
      <w:szCs w:val="24"/>
    </w:rPr>
  </w:style>
  <w:style w:type="paragraph" w:customStyle="1" w:styleId="91">
    <w:name w:val="正文_9_1"/>
    <w:qFormat/>
    <w:rsid w:val="005331FD"/>
    <w:pPr>
      <w:widowControl w:val="0"/>
      <w:jc w:val="both"/>
    </w:pPr>
    <w:rPr>
      <w:rFonts w:ascii="Calibri" w:eastAsia="宋体" w:hAnsi="Calibri" w:cs="Times New Roman"/>
      <w:kern w:val="2"/>
      <w:sz w:val="21"/>
      <w:szCs w:val="22"/>
    </w:rPr>
  </w:style>
  <w:style w:type="paragraph" w:customStyle="1" w:styleId="0030">
    <w:name w:val="正文_0_0_3_0"/>
    <w:basedOn w:val="91"/>
    <w:rsid w:val="005331FD"/>
    <w:rPr>
      <w:rFonts w:ascii="等线" w:hAnsi="等线"/>
      <w:szCs w:val="21"/>
    </w:rPr>
  </w:style>
  <w:style w:type="paragraph" w:customStyle="1" w:styleId="Normal1">
    <w:name w:val="Normal_1"/>
    <w:qFormat/>
    <w:rsid w:val="00816878"/>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3959483">
      <w:bodyDiv w:val="1"/>
      <w:marLeft w:val="0"/>
      <w:marRight w:val="0"/>
      <w:marTop w:val="0"/>
      <w:marBottom w:val="0"/>
      <w:divBdr>
        <w:top w:val="none" w:sz="0" w:space="0" w:color="auto"/>
        <w:left w:val="none" w:sz="0" w:space="0" w:color="auto"/>
        <w:bottom w:val="none" w:sz="0" w:space="0" w:color="auto"/>
        <w:right w:val="none" w:sz="0" w:space="0" w:color="auto"/>
      </w:divBdr>
    </w:div>
    <w:div w:id="826287982">
      <w:bodyDiv w:val="1"/>
      <w:marLeft w:val="0"/>
      <w:marRight w:val="0"/>
      <w:marTop w:val="0"/>
      <w:marBottom w:val="0"/>
      <w:divBdr>
        <w:top w:val="none" w:sz="0" w:space="0" w:color="auto"/>
        <w:left w:val="none" w:sz="0" w:space="0" w:color="auto"/>
        <w:bottom w:val="none" w:sz="0" w:space="0" w:color="auto"/>
        <w:right w:val="none" w:sz="0" w:space="0" w:color="auto"/>
      </w:divBdr>
    </w:div>
    <w:div w:id="1165126218">
      <w:bodyDiv w:val="1"/>
      <w:marLeft w:val="0"/>
      <w:marRight w:val="0"/>
      <w:marTop w:val="0"/>
      <w:marBottom w:val="0"/>
      <w:divBdr>
        <w:top w:val="none" w:sz="0" w:space="0" w:color="auto"/>
        <w:left w:val="none" w:sz="0" w:space="0" w:color="auto"/>
        <w:bottom w:val="none" w:sz="0" w:space="0" w:color="auto"/>
        <w:right w:val="none" w:sz="0" w:space="0" w:color="auto"/>
      </w:divBdr>
    </w:div>
    <w:div w:id="1281302904">
      <w:bodyDiv w:val="1"/>
      <w:marLeft w:val="0"/>
      <w:marRight w:val="0"/>
      <w:marTop w:val="0"/>
      <w:marBottom w:val="0"/>
      <w:divBdr>
        <w:top w:val="none" w:sz="0" w:space="0" w:color="auto"/>
        <w:left w:val="none" w:sz="0" w:space="0" w:color="auto"/>
        <w:bottom w:val="none" w:sz="0" w:space="0" w:color="auto"/>
        <w:right w:val="none" w:sz="0" w:space="0" w:color="auto"/>
      </w:divBdr>
    </w:div>
    <w:div w:id="1480071983">
      <w:bodyDiv w:val="1"/>
      <w:marLeft w:val="0"/>
      <w:marRight w:val="0"/>
      <w:marTop w:val="0"/>
      <w:marBottom w:val="0"/>
      <w:divBdr>
        <w:top w:val="none" w:sz="0" w:space="0" w:color="auto"/>
        <w:left w:val="none" w:sz="0" w:space="0" w:color="auto"/>
        <w:bottom w:val="none" w:sz="0" w:space="0" w:color="auto"/>
        <w:right w:val="none" w:sz="0" w:space="0" w:color="auto"/>
      </w:divBdr>
    </w:div>
    <w:div w:id="199664105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3.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microsoft.com/office/2007/relationships/stylesWithEffects" Target="stylesWithEffect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888297C-5860-4D81-953A-714795F797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1500</TotalTime>
  <Pages>99</Pages>
  <Words>7879</Words>
  <Characters>44916</Characters>
  <Application>Microsoft Office Word</Application>
  <DocSecurity>0</DocSecurity>
  <Lines>374</Lines>
  <Paragraphs>105</Paragraphs>
  <ScaleCrop>false</ScaleCrop>
  <Company>Organization</Company>
  <LinksUpToDate>false</LinksUpToDate>
  <CharactersWithSpaces>52690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978911913@qq.com</dc:creator>
  <cp:lastModifiedBy>978911913@qq.com</cp:lastModifiedBy>
  <cp:revision>36</cp:revision>
  <cp:lastPrinted>2023-11-12T10:45:00Z</cp:lastPrinted>
  <dcterms:created xsi:type="dcterms:W3CDTF">2023-11-10T02:05:00Z</dcterms:created>
  <dcterms:modified xsi:type="dcterms:W3CDTF">2023-12-01T10:01:00Z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2052-11.8.2.8621</vt:lpwstr>
  </property>
  <property fmtid="{D5CDD505-2E9C-101B-9397-08002B2CF9AE}" pid="3" name="ICV">
    <vt:lpwstr>82122DC80BFE490F93AC2F9CA6C1437E</vt:lpwstr>
  </property>
</Properties>
</file>