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8D" w:rsidRPr="00821505" w:rsidRDefault="00821505">
      <w:pPr>
        <w:autoSpaceDE w:val="0"/>
        <w:autoSpaceDN w:val="0"/>
        <w:adjustRightInd w:val="0"/>
        <w:spacing w:line="560" w:lineRule="exact"/>
        <w:rPr>
          <w:rFonts w:asciiTheme="minorEastAsia" w:eastAsiaTheme="minorEastAsia" w:hAnsiTheme="minorEastAsia" w:cs="方正小标宋_GBK"/>
          <w:b/>
          <w:color w:val="000000" w:themeColor="text1"/>
          <w:sz w:val="44"/>
          <w:szCs w:val="44"/>
          <w:lang w:val="zh-CN"/>
        </w:rPr>
      </w:pPr>
      <w:r w:rsidRPr="00821505">
        <w:rPr>
          <w:rFonts w:asciiTheme="minorEastAsia" w:eastAsiaTheme="minorEastAsia" w:hAnsiTheme="minorEastAsia" w:hint="eastAsia"/>
          <w:b/>
          <w:kern w:val="0"/>
          <w:sz w:val="24"/>
        </w:rPr>
        <w:t>项目编号：</w:t>
      </w:r>
      <w:proofErr w:type="gramStart"/>
      <w:r w:rsidRPr="00821505">
        <w:rPr>
          <w:rFonts w:asciiTheme="minorEastAsia" w:eastAsiaTheme="minorEastAsia" w:hAnsiTheme="minorEastAsia" w:hint="eastAsia"/>
          <w:b/>
          <w:kern w:val="0"/>
          <w:sz w:val="24"/>
        </w:rPr>
        <w:t>金采招</w:t>
      </w:r>
      <w:proofErr w:type="gramEnd"/>
      <w:r w:rsidRPr="00821505">
        <w:rPr>
          <w:rFonts w:asciiTheme="minorEastAsia" w:eastAsiaTheme="minorEastAsia" w:hAnsiTheme="minorEastAsia" w:hint="eastAsia"/>
          <w:b/>
          <w:kern w:val="0"/>
          <w:sz w:val="24"/>
        </w:rPr>
        <w:t>字[</w:t>
      </w:r>
      <w:r w:rsidR="006D6776">
        <w:rPr>
          <w:rFonts w:asciiTheme="minorEastAsia" w:eastAsiaTheme="minorEastAsia" w:hAnsiTheme="minorEastAsia" w:hint="eastAsia"/>
          <w:b/>
          <w:kern w:val="0"/>
          <w:sz w:val="24"/>
        </w:rPr>
        <w:t>2023</w:t>
      </w:r>
      <w:r w:rsidRPr="00821505">
        <w:rPr>
          <w:rFonts w:asciiTheme="minorEastAsia" w:eastAsiaTheme="minorEastAsia" w:hAnsiTheme="minorEastAsia" w:hint="eastAsia"/>
          <w:b/>
          <w:kern w:val="0"/>
          <w:sz w:val="24"/>
        </w:rPr>
        <w:t>]XJJZN-123</w:t>
      </w:r>
    </w:p>
    <w:p w:rsidR="0039028D" w:rsidRDefault="0039028D">
      <w:pPr>
        <w:autoSpaceDE w:val="0"/>
        <w:autoSpaceDN w:val="0"/>
        <w:adjustRightInd w:val="0"/>
        <w:spacing w:line="560" w:lineRule="exact"/>
        <w:rPr>
          <w:rFonts w:asciiTheme="minorEastAsia" w:eastAsiaTheme="minorEastAsia" w:hAnsiTheme="minorEastAsia" w:cs="方正小标宋_GBK"/>
          <w:color w:val="000000" w:themeColor="text1"/>
          <w:sz w:val="44"/>
          <w:szCs w:val="44"/>
          <w:lang w:val="zh-CN"/>
        </w:rPr>
      </w:pPr>
    </w:p>
    <w:p w:rsidR="00821505" w:rsidRDefault="00821505">
      <w:pPr>
        <w:widowControl/>
        <w:shd w:val="clear" w:color="auto" w:fill="FFFFFF"/>
        <w:spacing w:line="520" w:lineRule="exact"/>
        <w:jc w:val="center"/>
        <w:rPr>
          <w:rFonts w:asciiTheme="minorEastAsia" w:eastAsiaTheme="minorEastAsia" w:hAnsiTheme="minorEastAsia"/>
          <w:b/>
          <w:color w:val="000000" w:themeColor="text1"/>
          <w:sz w:val="44"/>
          <w:szCs w:val="44"/>
        </w:rPr>
      </w:pPr>
    </w:p>
    <w:p w:rsidR="00821505" w:rsidRDefault="00821505">
      <w:pPr>
        <w:widowControl/>
        <w:shd w:val="clear" w:color="auto" w:fill="FFFFFF"/>
        <w:spacing w:line="520" w:lineRule="exact"/>
        <w:jc w:val="center"/>
        <w:rPr>
          <w:rFonts w:asciiTheme="minorEastAsia" w:eastAsiaTheme="minorEastAsia" w:hAnsiTheme="minorEastAsia"/>
          <w:b/>
          <w:color w:val="000000" w:themeColor="text1"/>
          <w:sz w:val="44"/>
          <w:szCs w:val="44"/>
        </w:rPr>
      </w:pPr>
    </w:p>
    <w:p w:rsidR="00821505" w:rsidRDefault="00821505">
      <w:pPr>
        <w:widowControl/>
        <w:shd w:val="clear" w:color="auto" w:fill="FFFFFF"/>
        <w:spacing w:line="520" w:lineRule="exact"/>
        <w:jc w:val="center"/>
        <w:rPr>
          <w:rFonts w:asciiTheme="minorEastAsia" w:eastAsiaTheme="minorEastAsia" w:hAnsiTheme="minorEastAsia"/>
          <w:b/>
          <w:color w:val="000000" w:themeColor="text1"/>
          <w:sz w:val="44"/>
          <w:szCs w:val="44"/>
        </w:rPr>
      </w:pPr>
    </w:p>
    <w:p w:rsidR="0039028D" w:rsidRPr="00E90087" w:rsidRDefault="00821505">
      <w:pPr>
        <w:widowControl/>
        <w:shd w:val="clear" w:color="auto" w:fill="FFFFFF"/>
        <w:spacing w:line="520" w:lineRule="exact"/>
        <w:jc w:val="center"/>
        <w:rPr>
          <w:rFonts w:asciiTheme="minorEastAsia" w:eastAsiaTheme="minorEastAsia" w:hAnsiTheme="minorEastAsia" w:cs="方正小标宋_GBK"/>
          <w:color w:val="000000" w:themeColor="text1"/>
          <w:sz w:val="44"/>
          <w:szCs w:val="44"/>
          <w:lang w:val="zh-CN"/>
        </w:rPr>
      </w:pPr>
      <w:r>
        <w:rPr>
          <w:rFonts w:asciiTheme="minorEastAsia" w:eastAsiaTheme="minorEastAsia" w:hAnsiTheme="minorEastAsia" w:hint="eastAsia"/>
          <w:b/>
          <w:color w:val="000000" w:themeColor="text1"/>
          <w:sz w:val="44"/>
          <w:szCs w:val="44"/>
        </w:rPr>
        <w:t>乌鲁木齐市妇幼保健院文化建设宣传项目</w:t>
      </w:r>
    </w:p>
    <w:p w:rsidR="0039028D" w:rsidRPr="00E90087" w:rsidRDefault="0039028D">
      <w:pPr>
        <w:autoSpaceDE w:val="0"/>
        <w:autoSpaceDN w:val="0"/>
        <w:adjustRightInd w:val="0"/>
        <w:spacing w:line="560" w:lineRule="exact"/>
        <w:jc w:val="center"/>
        <w:rPr>
          <w:rFonts w:asciiTheme="minorEastAsia" w:eastAsiaTheme="minorEastAsia" w:hAnsiTheme="minorEastAsia" w:cs="方正小标宋_GBK"/>
          <w:color w:val="000000" w:themeColor="text1"/>
          <w:sz w:val="44"/>
          <w:szCs w:val="44"/>
          <w:lang w:val="zh-CN"/>
        </w:rPr>
      </w:pPr>
    </w:p>
    <w:p w:rsidR="0039028D" w:rsidRDefault="0039028D">
      <w:pPr>
        <w:autoSpaceDE w:val="0"/>
        <w:autoSpaceDN w:val="0"/>
        <w:adjustRightInd w:val="0"/>
        <w:spacing w:line="560" w:lineRule="exact"/>
        <w:jc w:val="center"/>
        <w:rPr>
          <w:rFonts w:asciiTheme="minorEastAsia" w:eastAsiaTheme="minorEastAsia" w:hAnsiTheme="minorEastAsia" w:cs="方正小标宋_GBK"/>
          <w:color w:val="000000" w:themeColor="text1"/>
          <w:sz w:val="44"/>
          <w:szCs w:val="44"/>
          <w:lang w:val="zh-CN"/>
        </w:rPr>
      </w:pPr>
    </w:p>
    <w:p w:rsidR="00821505" w:rsidRDefault="00821505">
      <w:pPr>
        <w:autoSpaceDE w:val="0"/>
        <w:autoSpaceDN w:val="0"/>
        <w:adjustRightInd w:val="0"/>
        <w:spacing w:line="560" w:lineRule="exact"/>
        <w:jc w:val="center"/>
        <w:rPr>
          <w:rFonts w:asciiTheme="minorEastAsia" w:eastAsiaTheme="minorEastAsia" w:hAnsiTheme="minorEastAsia" w:cs="方正小标宋_GBK"/>
          <w:color w:val="000000" w:themeColor="text1"/>
          <w:sz w:val="44"/>
          <w:szCs w:val="44"/>
          <w:lang w:val="zh-CN"/>
        </w:rPr>
      </w:pPr>
    </w:p>
    <w:p w:rsidR="00821505" w:rsidRDefault="00821505">
      <w:pPr>
        <w:autoSpaceDE w:val="0"/>
        <w:autoSpaceDN w:val="0"/>
        <w:adjustRightInd w:val="0"/>
        <w:spacing w:line="560" w:lineRule="exact"/>
        <w:jc w:val="center"/>
        <w:rPr>
          <w:rFonts w:asciiTheme="minorEastAsia" w:eastAsiaTheme="minorEastAsia" w:hAnsiTheme="minorEastAsia" w:cs="方正小标宋_GBK"/>
          <w:color w:val="000000" w:themeColor="text1"/>
          <w:sz w:val="44"/>
          <w:szCs w:val="44"/>
          <w:lang w:val="zh-CN"/>
        </w:rPr>
      </w:pPr>
    </w:p>
    <w:p w:rsidR="00821505" w:rsidRPr="00E90087" w:rsidRDefault="00821505">
      <w:pPr>
        <w:autoSpaceDE w:val="0"/>
        <w:autoSpaceDN w:val="0"/>
        <w:adjustRightInd w:val="0"/>
        <w:spacing w:line="560" w:lineRule="exact"/>
        <w:jc w:val="center"/>
        <w:rPr>
          <w:rFonts w:asciiTheme="minorEastAsia" w:eastAsiaTheme="minorEastAsia" w:hAnsiTheme="minorEastAsia" w:cs="方正小标宋_GBK"/>
          <w:color w:val="000000" w:themeColor="text1"/>
          <w:sz w:val="44"/>
          <w:szCs w:val="44"/>
          <w:lang w:val="zh-CN"/>
        </w:rPr>
      </w:pPr>
    </w:p>
    <w:p w:rsidR="0039028D" w:rsidRPr="00821505" w:rsidRDefault="00A13151">
      <w:pPr>
        <w:autoSpaceDE w:val="0"/>
        <w:autoSpaceDN w:val="0"/>
        <w:adjustRightInd w:val="0"/>
        <w:spacing w:line="560" w:lineRule="exact"/>
        <w:jc w:val="center"/>
        <w:rPr>
          <w:rFonts w:asciiTheme="minorEastAsia" w:eastAsiaTheme="minorEastAsia" w:hAnsiTheme="minorEastAsia" w:cs="方正小标宋_GBK"/>
          <w:b/>
          <w:color w:val="000000" w:themeColor="text1"/>
          <w:sz w:val="44"/>
          <w:szCs w:val="44"/>
          <w:lang w:val="zh-CN"/>
        </w:rPr>
      </w:pPr>
      <w:r w:rsidRPr="00821505">
        <w:rPr>
          <w:rFonts w:asciiTheme="minorEastAsia" w:eastAsiaTheme="minorEastAsia" w:hAnsiTheme="minorEastAsia" w:cs="方正小标宋_GBK" w:hint="eastAsia"/>
          <w:b/>
          <w:color w:val="000000" w:themeColor="text1"/>
          <w:sz w:val="44"/>
          <w:szCs w:val="44"/>
          <w:lang w:val="zh-CN"/>
        </w:rPr>
        <w:t>竞争性谈判文件</w:t>
      </w:r>
    </w:p>
    <w:p w:rsidR="0039028D" w:rsidRPr="00E90087" w:rsidRDefault="0039028D">
      <w:pPr>
        <w:autoSpaceDE w:val="0"/>
        <w:autoSpaceDN w:val="0"/>
        <w:adjustRightInd w:val="0"/>
        <w:spacing w:line="300" w:lineRule="auto"/>
        <w:jc w:val="center"/>
        <w:rPr>
          <w:rFonts w:asciiTheme="minorEastAsia" w:eastAsiaTheme="minorEastAsia" w:hAnsiTheme="minorEastAsia"/>
          <w:b/>
          <w:bCs/>
          <w:color w:val="000000" w:themeColor="text1"/>
          <w:sz w:val="48"/>
          <w:szCs w:val="48"/>
          <w:lang w:val="zh-CN"/>
        </w:rPr>
      </w:pPr>
    </w:p>
    <w:p w:rsidR="0039028D" w:rsidRPr="00E90087" w:rsidRDefault="0039028D">
      <w:pPr>
        <w:spacing w:line="360" w:lineRule="auto"/>
        <w:ind w:firstLine="600"/>
        <w:rPr>
          <w:rFonts w:ascii="宋体" w:hAnsi="宋体" w:cs="仿宋"/>
          <w:b/>
          <w:bCs/>
          <w:color w:val="000000" w:themeColor="text1"/>
          <w:sz w:val="30"/>
        </w:rPr>
      </w:pPr>
    </w:p>
    <w:p w:rsidR="0039028D" w:rsidRPr="00E90087" w:rsidRDefault="0039028D">
      <w:pPr>
        <w:spacing w:line="360" w:lineRule="auto"/>
        <w:ind w:firstLine="600"/>
        <w:rPr>
          <w:rFonts w:ascii="宋体" w:hAnsi="宋体" w:cs="仿宋"/>
          <w:b/>
          <w:bCs/>
          <w:color w:val="000000" w:themeColor="text1"/>
          <w:sz w:val="30"/>
        </w:rPr>
      </w:pPr>
    </w:p>
    <w:p w:rsidR="0039028D" w:rsidRPr="00E90087" w:rsidRDefault="0039028D">
      <w:pPr>
        <w:spacing w:line="360" w:lineRule="auto"/>
        <w:ind w:firstLine="600"/>
        <w:rPr>
          <w:rFonts w:ascii="宋体" w:hAnsi="宋体" w:cs="仿宋"/>
          <w:b/>
          <w:bCs/>
          <w:color w:val="000000" w:themeColor="text1"/>
          <w:sz w:val="30"/>
        </w:rPr>
      </w:pPr>
    </w:p>
    <w:p w:rsidR="0039028D" w:rsidRPr="00E90087" w:rsidRDefault="0039028D">
      <w:pPr>
        <w:spacing w:line="360" w:lineRule="auto"/>
        <w:ind w:firstLine="600"/>
        <w:rPr>
          <w:rFonts w:ascii="宋体" w:hAnsi="宋体" w:cs="仿宋"/>
          <w:b/>
          <w:bCs/>
          <w:color w:val="000000" w:themeColor="text1"/>
          <w:sz w:val="30"/>
        </w:rPr>
      </w:pPr>
    </w:p>
    <w:p w:rsidR="0039028D" w:rsidRPr="00E90087" w:rsidRDefault="0039028D">
      <w:pPr>
        <w:spacing w:line="360" w:lineRule="auto"/>
        <w:ind w:firstLine="600"/>
        <w:rPr>
          <w:rFonts w:ascii="宋体" w:hAnsi="宋体" w:cs="仿宋"/>
          <w:b/>
          <w:bCs/>
          <w:color w:val="000000" w:themeColor="text1"/>
          <w:sz w:val="30"/>
        </w:rPr>
      </w:pPr>
    </w:p>
    <w:p w:rsidR="0039028D" w:rsidRPr="00E90087" w:rsidRDefault="00A13151" w:rsidP="00821505">
      <w:pPr>
        <w:spacing w:line="480" w:lineRule="auto"/>
        <w:ind w:firstLine="600"/>
        <w:rPr>
          <w:rFonts w:ascii="宋体" w:hAnsi="宋体" w:cs="仿宋"/>
          <w:color w:val="000000" w:themeColor="text1"/>
          <w:sz w:val="32"/>
          <w:szCs w:val="32"/>
        </w:rPr>
      </w:pPr>
      <w:r w:rsidRPr="00E90087">
        <w:rPr>
          <w:rFonts w:ascii="宋体" w:hAnsi="宋体" w:cs="仿宋" w:hint="eastAsia"/>
          <w:color w:val="000000" w:themeColor="text1"/>
          <w:sz w:val="32"/>
          <w:szCs w:val="32"/>
        </w:rPr>
        <w:t>采购人：</w:t>
      </w:r>
      <w:r w:rsidR="00821505">
        <w:rPr>
          <w:rFonts w:ascii="宋体" w:hAnsi="宋体" w:cs="仿宋" w:hint="eastAsia"/>
          <w:color w:val="000000" w:themeColor="text1"/>
          <w:sz w:val="32"/>
          <w:szCs w:val="32"/>
        </w:rPr>
        <w:t>乌鲁木齐市妇幼保健院</w:t>
      </w:r>
    </w:p>
    <w:p w:rsidR="0039028D" w:rsidRPr="00E90087" w:rsidRDefault="00A13151" w:rsidP="00821505">
      <w:pPr>
        <w:spacing w:line="480" w:lineRule="auto"/>
        <w:ind w:firstLine="600"/>
        <w:rPr>
          <w:rFonts w:ascii="宋体" w:hAnsi="宋体" w:cs="仿宋"/>
          <w:color w:val="000000" w:themeColor="text1"/>
          <w:sz w:val="32"/>
          <w:szCs w:val="32"/>
        </w:rPr>
      </w:pPr>
      <w:r w:rsidRPr="00E90087">
        <w:rPr>
          <w:rFonts w:ascii="宋体" w:hAnsi="宋体" w:cs="仿宋" w:hint="eastAsia"/>
          <w:color w:val="000000" w:themeColor="text1"/>
          <w:sz w:val="32"/>
          <w:szCs w:val="32"/>
        </w:rPr>
        <w:t>采购代理服务：新疆金正建设工程管理有限公司</w:t>
      </w:r>
    </w:p>
    <w:p w:rsidR="0039028D" w:rsidRPr="00E90087" w:rsidRDefault="0039028D">
      <w:pPr>
        <w:spacing w:line="360" w:lineRule="auto"/>
        <w:ind w:firstLine="600"/>
        <w:rPr>
          <w:rFonts w:ascii="宋体" w:hAnsi="宋体" w:cs="仿宋"/>
          <w:color w:val="000000" w:themeColor="text1"/>
          <w:sz w:val="32"/>
          <w:szCs w:val="32"/>
        </w:rPr>
      </w:pPr>
    </w:p>
    <w:p w:rsidR="0039028D" w:rsidRPr="00E90087" w:rsidRDefault="00A13151">
      <w:pPr>
        <w:spacing w:line="360" w:lineRule="auto"/>
        <w:jc w:val="center"/>
        <w:rPr>
          <w:rFonts w:ascii="宋体" w:hAnsi="宋体" w:cs="仿宋"/>
          <w:color w:val="000000" w:themeColor="text1"/>
          <w:sz w:val="32"/>
          <w:szCs w:val="32"/>
        </w:rPr>
      </w:pPr>
      <w:r w:rsidRPr="00E90087">
        <w:rPr>
          <w:rFonts w:ascii="宋体" w:hAnsi="宋体" w:cs="仿宋" w:hint="eastAsia"/>
          <w:color w:val="000000" w:themeColor="text1"/>
          <w:sz w:val="32"/>
          <w:szCs w:val="32"/>
        </w:rPr>
        <w:t>2023年</w:t>
      </w:r>
      <w:r w:rsidR="00821505">
        <w:rPr>
          <w:rFonts w:ascii="宋体" w:hAnsi="宋体" w:cs="仿宋" w:hint="eastAsia"/>
          <w:color w:val="000000" w:themeColor="text1"/>
          <w:sz w:val="32"/>
          <w:szCs w:val="32"/>
        </w:rPr>
        <w:t>10</w:t>
      </w:r>
      <w:r w:rsidRPr="00E90087">
        <w:rPr>
          <w:rFonts w:ascii="宋体" w:hAnsi="宋体" w:cs="仿宋" w:hint="eastAsia"/>
          <w:color w:val="000000" w:themeColor="text1"/>
          <w:sz w:val="32"/>
          <w:szCs w:val="32"/>
        </w:rPr>
        <w:t>月</w:t>
      </w:r>
    </w:p>
    <w:p w:rsidR="0039028D" w:rsidRPr="00E90087" w:rsidRDefault="0039028D">
      <w:pPr>
        <w:pStyle w:val="1"/>
        <w:rPr>
          <w:color w:val="000000" w:themeColor="text1"/>
        </w:rPr>
        <w:sectPr w:rsidR="0039028D" w:rsidRPr="00E90087">
          <w:headerReference w:type="default" r:id="rId8"/>
          <w:footerReference w:type="default" r:id="rId9"/>
          <w:pgSz w:w="11906" w:h="16838"/>
          <w:pgMar w:top="1440" w:right="1800" w:bottom="1440" w:left="1800" w:header="851" w:footer="992" w:gutter="0"/>
          <w:pgNumType w:start="0"/>
          <w:cols w:space="720"/>
          <w:docGrid w:type="lines" w:linePitch="312"/>
        </w:sectPr>
      </w:pPr>
    </w:p>
    <w:p w:rsidR="0039028D" w:rsidRPr="00E90087" w:rsidRDefault="00A13151">
      <w:pPr>
        <w:pStyle w:val="7"/>
        <w:spacing w:line="360" w:lineRule="auto"/>
        <w:jc w:val="center"/>
        <w:rPr>
          <w:color w:val="000000" w:themeColor="text1"/>
        </w:rPr>
      </w:pPr>
      <w:r w:rsidRPr="00E90087">
        <w:rPr>
          <w:rFonts w:ascii="Times New Roman" w:hAnsi="Times New Roman" w:hint="eastAsia"/>
          <w:color w:val="000000" w:themeColor="text1"/>
        </w:rPr>
        <w:lastRenderedPageBreak/>
        <w:t>目　录</w:t>
      </w:r>
    </w:p>
    <w:p w:rsidR="0039028D" w:rsidRPr="00E90087" w:rsidRDefault="00A13151">
      <w:pPr>
        <w:pStyle w:val="aa"/>
        <w:spacing w:line="360" w:lineRule="auto"/>
        <w:ind w:firstLineChars="200" w:firstLine="480"/>
        <w:jc w:val="center"/>
        <w:rPr>
          <w:rFonts w:ascii="Times New Roman"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第一部分　商务部分</w:t>
      </w:r>
    </w:p>
    <w:p w:rsidR="0039028D" w:rsidRPr="00E90087" w:rsidRDefault="00A13151">
      <w:pPr>
        <w:pStyle w:val="aa"/>
        <w:spacing w:line="360" w:lineRule="auto"/>
        <w:ind w:firstLineChars="200" w:firstLine="480"/>
        <w:rPr>
          <w:rFonts w:ascii="Times New Roman" w:eastAsia="MingLiU_HKSCS"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第一章　竞争性谈判公告</w:t>
      </w:r>
    </w:p>
    <w:p w:rsidR="0039028D" w:rsidRPr="00E90087" w:rsidRDefault="00A13151">
      <w:pPr>
        <w:pStyle w:val="aa"/>
        <w:spacing w:line="360" w:lineRule="auto"/>
        <w:ind w:firstLineChars="200" w:firstLine="480"/>
        <w:rPr>
          <w:rFonts w:ascii="Times New Roman"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第二章　谈判须知</w:t>
      </w:r>
    </w:p>
    <w:p w:rsidR="0039028D" w:rsidRPr="00E90087" w:rsidRDefault="00A13151">
      <w:pPr>
        <w:pStyle w:val="aa"/>
        <w:spacing w:line="360" w:lineRule="auto"/>
        <w:ind w:firstLineChars="200" w:firstLine="480"/>
        <w:rPr>
          <w:rFonts w:ascii="Times New Roman" w:eastAsia="MingLiU_HKSCS"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第三章　评审办法</w:t>
      </w:r>
    </w:p>
    <w:p w:rsidR="0039028D" w:rsidRPr="00E90087" w:rsidRDefault="00A13151">
      <w:pPr>
        <w:pStyle w:val="aa"/>
        <w:spacing w:line="360" w:lineRule="auto"/>
        <w:ind w:firstLineChars="200" w:firstLine="480"/>
        <w:rPr>
          <w:rFonts w:ascii="Times New Roman" w:eastAsia="MingLiU_HKSCS"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第四章　合同条款及格式</w:t>
      </w:r>
    </w:p>
    <w:p w:rsidR="0039028D" w:rsidRPr="00E90087" w:rsidRDefault="00A13151">
      <w:pPr>
        <w:pStyle w:val="aa"/>
        <w:spacing w:line="360" w:lineRule="auto"/>
        <w:ind w:firstLineChars="200" w:firstLine="480"/>
        <w:rPr>
          <w:rFonts w:ascii="Times New Roman" w:eastAsiaTheme="minorEastAsia"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第五章　响应文件组成</w:t>
      </w:r>
    </w:p>
    <w:p w:rsidR="0039028D" w:rsidRPr="00E90087" w:rsidRDefault="00A13151">
      <w:pPr>
        <w:pStyle w:val="aa"/>
        <w:spacing w:line="360" w:lineRule="auto"/>
        <w:ind w:firstLineChars="200" w:firstLine="480"/>
        <w:jc w:val="center"/>
        <w:rPr>
          <w:rFonts w:ascii="Times New Roman"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第二部分　技术部分</w:t>
      </w:r>
    </w:p>
    <w:p w:rsidR="0039028D" w:rsidRPr="00E90087" w:rsidRDefault="00A13151">
      <w:pPr>
        <w:pStyle w:val="aa"/>
        <w:spacing w:line="360" w:lineRule="auto"/>
        <w:ind w:firstLineChars="200" w:firstLine="480"/>
        <w:rPr>
          <w:rFonts w:ascii="Times New Roman"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t>第六章　项目采购需求</w:t>
      </w:r>
    </w:p>
    <w:p w:rsidR="0039028D" w:rsidRPr="00E90087" w:rsidRDefault="0039028D">
      <w:pPr>
        <w:pStyle w:val="aa"/>
        <w:spacing w:line="360" w:lineRule="auto"/>
        <w:ind w:firstLineChars="200" w:firstLine="480"/>
        <w:rPr>
          <w:rFonts w:ascii="Times New Roman" w:hAnsi="Times New Roman" w:cs="Times New Roman"/>
          <w:color w:val="000000" w:themeColor="text1"/>
          <w:sz w:val="24"/>
          <w:szCs w:val="24"/>
        </w:rPr>
      </w:pPr>
    </w:p>
    <w:p w:rsidR="0039028D" w:rsidRPr="00E90087" w:rsidRDefault="0039028D">
      <w:pPr>
        <w:pStyle w:val="aa"/>
        <w:spacing w:line="360" w:lineRule="auto"/>
        <w:ind w:firstLineChars="200" w:firstLine="480"/>
        <w:rPr>
          <w:rFonts w:ascii="Times New Roman" w:hAnsi="Times New Roman" w:cs="Times New Roman"/>
          <w:color w:val="000000" w:themeColor="text1"/>
          <w:sz w:val="24"/>
          <w:szCs w:val="24"/>
        </w:rPr>
      </w:pPr>
    </w:p>
    <w:p w:rsidR="0039028D" w:rsidRPr="00E90087" w:rsidRDefault="0039028D">
      <w:pPr>
        <w:pStyle w:val="aa"/>
        <w:spacing w:line="360" w:lineRule="auto"/>
        <w:ind w:firstLineChars="200" w:firstLine="480"/>
        <w:rPr>
          <w:rFonts w:ascii="Times New Roman" w:hAnsi="Times New Roman" w:cs="Times New Roman"/>
          <w:color w:val="000000" w:themeColor="text1"/>
          <w:sz w:val="24"/>
          <w:szCs w:val="24"/>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pPr>
    </w:p>
    <w:p w:rsidR="0039028D" w:rsidRPr="00E90087" w:rsidRDefault="0039028D">
      <w:pPr>
        <w:pStyle w:val="aa"/>
        <w:ind w:firstLineChars="200" w:firstLine="420"/>
        <w:rPr>
          <w:rFonts w:ascii="Times New Roman" w:hAnsi="Times New Roman" w:cs="Times New Roman"/>
          <w:color w:val="000000" w:themeColor="text1"/>
        </w:rPr>
        <w:sectPr w:rsidR="0039028D" w:rsidRPr="00E90087">
          <w:footerReference w:type="first" r:id="rId10"/>
          <w:pgSz w:w="11906" w:h="16838"/>
          <w:pgMar w:top="1440" w:right="1800" w:bottom="1440" w:left="1800" w:header="851" w:footer="992" w:gutter="0"/>
          <w:cols w:space="425"/>
          <w:docGrid w:type="lines" w:linePitch="312"/>
        </w:sectPr>
      </w:pPr>
    </w:p>
    <w:p w:rsidR="0039028D" w:rsidRPr="00E90087" w:rsidRDefault="00A13151">
      <w:pPr>
        <w:pStyle w:val="aa"/>
        <w:ind w:firstLineChars="200" w:firstLine="480"/>
        <w:jc w:val="center"/>
        <w:rPr>
          <w:rFonts w:ascii="Times New Roman" w:hAnsi="Times New Roman" w:cs="Times New Roman"/>
          <w:color w:val="000000" w:themeColor="text1"/>
          <w:sz w:val="24"/>
          <w:szCs w:val="24"/>
        </w:rPr>
      </w:pPr>
      <w:r w:rsidRPr="00E90087">
        <w:rPr>
          <w:rFonts w:ascii="Times New Roman" w:hAnsi="Times New Roman" w:cs="Times New Roman" w:hint="eastAsia"/>
          <w:color w:val="000000" w:themeColor="text1"/>
          <w:sz w:val="24"/>
          <w:szCs w:val="24"/>
        </w:rPr>
        <w:lastRenderedPageBreak/>
        <w:t>第一部分　商务部分</w:t>
      </w:r>
    </w:p>
    <w:p w:rsidR="0039028D" w:rsidRPr="00E90087" w:rsidRDefault="00A13151">
      <w:pPr>
        <w:pStyle w:val="7"/>
        <w:keepNext w:val="0"/>
        <w:keepLines w:val="0"/>
        <w:spacing w:line="240" w:lineRule="auto"/>
        <w:jc w:val="center"/>
        <w:rPr>
          <w:color w:val="000000" w:themeColor="text1"/>
        </w:rPr>
      </w:pPr>
      <w:r w:rsidRPr="00E90087">
        <w:rPr>
          <w:rFonts w:ascii="Times New Roman" w:hAnsi="Times New Roman" w:hint="eastAsia"/>
          <w:color w:val="000000" w:themeColor="text1"/>
        </w:rPr>
        <w:t>第一章　竞争性谈判公告</w:t>
      </w:r>
    </w:p>
    <w:p w:rsidR="0039028D" w:rsidRPr="00E90087" w:rsidRDefault="00821505">
      <w:pPr>
        <w:jc w:val="center"/>
        <w:rPr>
          <w:rFonts w:ascii="Times New Roman" w:hAnsi="Times New Roman"/>
          <w:b/>
          <w:bCs/>
          <w:color w:val="000000" w:themeColor="text1"/>
          <w:sz w:val="24"/>
          <w:szCs w:val="24"/>
        </w:rPr>
      </w:pPr>
      <w:r>
        <w:rPr>
          <w:rFonts w:ascii="Times New Roman" w:hAnsi="Times New Roman" w:hint="eastAsia"/>
          <w:b/>
          <w:bCs/>
          <w:color w:val="000000" w:themeColor="text1"/>
          <w:sz w:val="24"/>
          <w:szCs w:val="24"/>
        </w:rPr>
        <w:t>乌鲁木齐市妇幼保健院文化建设宣传项目</w:t>
      </w:r>
    </w:p>
    <w:p w:rsidR="006D6776" w:rsidRPr="006D6776" w:rsidRDefault="006D6776" w:rsidP="006D6776">
      <w:pPr>
        <w:widowControl/>
        <w:spacing w:line="500" w:lineRule="exact"/>
        <w:jc w:val="left"/>
        <w:rPr>
          <w:rFonts w:ascii="Times New Roman" w:eastAsia="仿宋" w:hAnsi="Times New Roman"/>
          <w:kern w:val="0"/>
          <w:sz w:val="24"/>
          <w:szCs w:val="24"/>
        </w:rPr>
      </w:pPr>
      <w:r w:rsidRPr="006D6776">
        <w:rPr>
          <w:rFonts w:ascii="Times New Roman" w:eastAsia="仿宋" w:hAnsi="Times New Roman"/>
          <w:b/>
          <w:bCs/>
          <w:color w:val="333333"/>
          <w:kern w:val="0"/>
          <w:sz w:val="24"/>
          <w:szCs w:val="24"/>
          <w:shd w:val="clear" w:color="auto" w:fill="FFFFFF"/>
        </w:rPr>
        <w:t>项目概况</w:t>
      </w:r>
      <w:r w:rsidRPr="006D6776">
        <w:rPr>
          <w:rFonts w:ascii="Times New Roman" w:eastAsia="仿宋" w:hAnsi="Times New Roman"/>
          <w:color w:val="333333"/>
          <w:kern w:val="0"/>
          <w:sz w:val="24"/>
          <w:szCs w:val="24"/>
          <w:shd w:val="clear" w:color="auto" w:fill="FFFFFF"/>
        </w:rPr>
        <w:t xml:space="preserve">   </w:t>
      </w:r>
    </w:p>
    <w:p w:rsidR="006D6776" w:rsidRPr="006D6776" w:rsidRDefault="006D6776" w:rsidP="006D6776">
      <w:pPr>
        <w:widowControl/>
        <w:spacing w:line="500" w:lineRule="exact"/>
        <w:ind w:rightChars="-41" w:right="-86" w:firstLine="420"/>
        <w:jc w:val="left"/>
        <w:rPr>
          <w:rFonts w:ascii="Times New Roman" w:eastAsia="仿宋" w:hAnsi="Times New Roman"/>
          <w:kern w:val="0"/>
          <w:sz w:val="24"/>
          <w:szCs w:val="24"/>
        </w:rPr>
      </w:pPr>
      <w:r>
        <w:rPr>
          <w:rFonts w:ascii="Times New Roman" w:eastAsia="仿宋" w:hAnsi="Times New Roman" w:hint="eastAsia"/>
          <w:color w:val="333333"/>
          <w:kern w:val="0"/>
          <w:sz w:val="24"/>
          <w:szCs w:val="24"/>
          <w:shd w:val="clear" w:color="auto" w:fill="FFFFFF"/>
        </w:rPr>
        <w:t>乌鲁木齐市妇幼保健院文化建设宣传项目</w:t>
      </w:r>
      <w:r w:rsidRPr="006D6776">
        <w:rPr>
          <w:rFonts w:ascii="Times New Roman" w:eastAsia="仿宋" w:hAnsi="Times New Roman"/>
          <w:color w:val="333333"/>
          <w:kern w:val="0"/>
          <w:sz w:val="24"/>
          <w:szCs w:val="24"/>
          <w:shd w:val="clear" w:color="auto" w:fill="FFFFFF"/>
        </w:rPr>
        <w:t>的潜在供应商应在登陆政</w:t>
      </w:r>
      <w:proofErr w:type="gramStart"/>
      <w:r w:rsidRPr="006D6776">
        <w:rPr>
          <w:rFonts w:ascii="Times New Roman" w:eastAsia="仿宋" w:hAnsi="Times New Roman"/>
          <w:color w:val="333333"/>
          <w:kern w:val="0"/>
          <w:sz w:val="24"/>
          <w:szCs w:val="24"/>
          <w:shd w:val="clear" w:color="auto" w:fill="FFFFFF"/>
        </w:rPr>
        <w:t>采云</w:t>
      </w:r>
      <w:proofErr w:type="gramEnd"/>
      <w:r>
        <w:rPr>
          <w:rFonts w:ascii="Times New Roman" w:eastAsia="仿宋" w:hAnsi="Times New Roman" w:hint="eastAsia"/>
          <w:kern w:val="0"/>
          <w:sz w:val="24"/>
          <w:szCs w:val="24"/>
        </w:rPr>
        <w:t>（</w:t>
      </w:r>
      <w:hyperlink r:id="rId11" w:history="1">
        <w:r w:rsidRPr="005A39CB">
          <w:rPr>
            <w:rStyle w:val="afa"/>
            <w:rFonts w:ascii="Times New Roman" w:eastAsia="仿宋" w:hAnsi="Times New Roman"/>
            <w:kern w:val="0"/>
            <w:sz w:val="24"/>
            <w:szCs w:val="24"/>
          </w:rPr>
          <w:t>https://www.zcygov.cn/</w:t>
        </w:r>
      </w:hyperlink>
      <w:r>
        <w:rPr>
          <w:rFonts w:ascii="Times New Roman" w:eastAsia="仿宋" w:hAnsi="Times New Roman" w:hint="eastAsia"/>
          <w:kern w:val="0"/>
          <w:sz w:val="24"/>
          <w:szCs w:val="24"/>
        </w:rPr>
        <w:t>）</w:t>
      </w:r>
      <w:r w:rsidRPr="006D6776">
        <w:rPr>
          <w:rFonts w:ascii="Times New Roman" w:eastAsia="仿宋" w:hAnsi="Times New Roman"/>
          <w:color w:val="333333"/>
          <w:kern w:val="0"/>
          <w:sz w:val="24"/>
          <w:szCs w:val="24"/>
          <w:shd w:val="clear" w:color="auto" w:fill="FFFFFF"/>
        </w:rPr>
        <w:t>平台后进入</w:t>
      </w:r>
      <w:proofErr w:type="gramStart"/>
      <w:r w:rsidRPr="006D6776">
        <w:rPr>
          <w:rFonts w:ascii="Times New Roman" w:eastAsia="仿宋" w:hAnsi="Times New Roman"/>
          <w:color w:val="333333"/>
          <w:kern w:val="0"/>
          <w:sz w:val="24"/>
          <w:szCs w:val="24"/>
          <w:shd w:val="clear" w:color="auto" w:fill="FFFFFF"/>
        </w:rPr>
        <w:t>“</w:t>
      </w:r>
      <w:proofErr w:type="gramEnd"/>
      <w:r w:rsidRPr="006D6776">
        <w:rPr>
          <w:rFonts w:ascii="Times New Roman" w:eastAsia="仿宋" w:hAnsi="Times New Roman"/>
          <w:color w:val="333333"/>
          <w:kern w:val="0"/>
          <w:sz w:val="24"/>
          <w:szCs w:val="24"/>
          <w:shd w:val="clear" w:color="auto" w:fill="FFFFFF"/>
        </w:rPr>
        <w:t>项目采购</w:t>
      </w:r>
      <w:r w:rsidRPr="006D6776">
        <w:rPr>
          <w:rFonts w:ascii="Times New Roman" w:eastAsia="仿宋" w:hAnsi="Times New Roman"/>
          <w:color w:val="333333"/>
          <w:kern w:val="0"/>
          <w:sz w:val="24"/>
          <w:szCs w:val="24"/>
          <w:shd w:val="clear" w:color="auto" w:fill="FFFFFF"/>
        </w:rPr>
        <w:t>“</w:t>
      </w:r>
      <w:r w:rsidRPr="006D6776">
        <w:rPr>
          <w:rFonts w:ascii="Times New Roman" w:eastAsia="仿宋" w:hAnsi="Times New Roman"/>
          <w:color w:val="333333"/>
          <w:kern w:val="0"/>
          <w:sz w:val="24"/>
          <w:szCs w:val="24"/>
          <w:shd w:val="clear" w:color="auto" w:fill="FFFFFF"/>
        </w:rPr>
        <w:t>应用，在获取文件菜单中选择项目，申请获取竞争性谈判文件。并于</w:t>
      </w:r>
      <w:r w:rsidRPr="006D6776">
        <w:rPr>
          <w:rFonts w:ascii="Times New Roman" w:eastAsia="仿宋" w:hAnsi="Times New Roman" w:hint="eastAsia"/>
          <w:kern w:val="0"/>
          <w:sz w:val="24"/>
          <w:szCs w:val="24"/>
        </w:rPr>
        <w:t>202</w:t>
      </w:r>
      <w:r>
        <w:rPr>
          <w:rFonts w:ascii="Times New Roman" w:eastAsia="仿宋" w:hAnsi="Times New Roman" w:hint="eastAsia"/>
          <w:kern w:val="0"/>
          <w:sz w:val="24"/>
          <w:szCs w:val="24"/>
        </w:rPr>
        <w:t>3</w:t>
      </w:r>
      <w:r w:rsidRPr="006D6776">
        <w:rPr>
          <w:rFonts w:ascii="Times New Roman" w:eastAsia="仿宋" w:hAnsi="Times New Roman" w:hint="eastAsia"/>
          <w:kern w:val="0"/>
          <w:sz w:val="24"/>
          <w:szCs w:val="24"/>
        </w:rPr>
        <w:t>年</w:t>
      </w:r>
      <w:r>
        <w:rPr>
          <w:rFonts w:ascii="Times New Roman" w:eastAsia="仿宋" w:hAnsi="Times New Roman" w:hint="eastAsia"/>
          <w:kern w:val="0"/>
          <w:sz w:val="24"/>
          <w:szCs w:val="24"/>
        </w:rPr>
        <w:t>10</w:t>
      </w:r>
      <w:r w:rsidRPr="006D6776">
        <w:rPr>
          <w:rFonts w:ascii="Times New Roman" w:eastAsia="仿宋" w:hAnsi="Times New Roman" w:hint="eastAsia"/>
          <w:kern w:val="0"/>
          <w:sz w:val="24"/>
          <w:szCs w:val="24"/>
        </w:rPr>
        <w:t>月</w:t>
      </w:r>
      <w:r>
        <w:rPr>
          <w:rFonts w:ascii="Times New Roman" w:eastAsia="仿宋" w:hAnsi="Times New Roman" w:hint="eastAsia"/>
          <w:kern w:val="0"/>
          <w:sz w:val="24"/>
          <w:szCs w:val="24"/>
        </w:rPr>
        <w:t xml:space="preserve">  </w:t>
      </w:r>
      <w:r w:rsidRPr="006D6776">
        <w:rPr>
          <w:rFonts w:ascii="Times New Roman" w:eastAsia="仿宋" w:hAnsi="Times New Roman" w:hint="eastAsia"/>
          <w:kern w:val="0"/>
          <w:sz w:val="24"/>
          <w:szCs w:val="24"/>
        </w:rPr>
        <w:t>日</w:t>
      </w:r>
      <w:r w:rsidRPr="006D6776">
        <w:rPr>
          <w:rFonts w:ascii="Times New Roman" w:eastAsia="仿宋" w:hAnsi="Times New Roman" w:hint="eastAsia"/>
          <w:kern w:val="0"/>
          <w:sz w:val="24"/>
          <w:szCs w:val="24"/>
        </w:rPr>
        <w:t>1</w:t>
      </w:r>
      <w:r>
        <w:rPr>
          <w:rFonts w:ascii="Times New Roman" w:eastAsia="仿宋" w:hAnsi="Times New Roman" w:hint="eastAsia"/>
          <w:kern w:val="0"/>
          <w:sz w:val="24"/>
          <w:szCs w:val="24"/>
        </w:rPr>
        <w:t>1</w:t>
      </w:r>
      <w:r w:rsidRPr="006D6776">
        <w:rPr>
          <w:rFonts w:ascii="Times New Roman" w:eastAsia="仿宋" w:hAnsi="Times New Roman" w:hint="eastAsia"/>
          <w:kern w:val="0"/>
          <w:sz w:val="24"/>
          <w:szCs w:val="24"/>
        </w:rPr>
        <w:t>:00</w:t>
      </w:r>
      <w:r w:rsidRPr="006D6776">
        <w:rPr>
          <w:rFonts w:ascii="Times New Roman" w:eastAsia="仿宋" w:hAnsi="Times New Roman" w:hint="eastAsia"/>
          <w:kern w:val="0"/>
          <w:sz w:val="24"/>
          <w:szCs w:val="24"/>
        </w:rPr>
        <w:t>（北京时间）</w:t>
      </w:r>
      <w:r w:rsidRPr="006D6776">
        <w:rPr>
          <w:rFonts w:ascii="Times New Roman" w:eastAsia="仿宋" w:hAnsi="Times New Roman"/>
          <w:color w:val="333333"/>
          <w:kern w:val="0"/>
          <w:sz w:val="24"/>
          <w:szCs w:val="24"/>
          <w:shd w:val="clear" w:color="auto" w:fill="FFFFFF"/>
        </w:rPr>
        <w:t>前提交响应文件。</w:t>
      </w:r>
      <w:r w:rsidRPr="006D6776">
        <w:rPr>
          <w:rFonts w:ascii="Times New Roman" w:eastAsia="仿宋" w:hAnsi="Times New Roman"/>
          <w:color w:val="333333"/>
          <w:kern w:val="0"/>
          <w:sz w:val="24"/>
          <w:szCs w:val="24"/>
          <w:shd w:val="clear" w:color="auto" w:fill="FFFFFF"/>
        </w:rPr>
        <w:t xml:space="preserve">  </w:t>
      </w:r>
    </w:p>
    <w:p w:rsidR="006D6776" w:rsidRPr="006D6776" w:rsidRDefault="006D6776" w:rsidP="006D6776">
      <w:pPr>
        <w:widowControl/>
        <w:spacing w:line="500" w:lineRule="exact"/>
        <w:rPr>
          <w:rFonts w:ascii="Times New Roman" w:eastAsia="仿宋" w:hAnsi="Times New Roman"/>
          <w:kern w:val="0"/>
          <w:sz w:val="24"/>
          <w:szCs w:val="24"/>
        </w:rPr>
      </w:pPr>
      <w:r w:rsidRPr="006D6776">
        <w:rPr>
          <w:rFonts w:ascii="Times New Roman" w:eastAsia="仿宋" w:hAnsi="Times New Roman"/>
          <w:b/>
          <w:bCs/>
          <w:color w:val="333333"/>
          <w:kern w:val="0"/>
          <w:sz w:val="24"/>
        </w:rPr>
        <w:t>一、项目基本情况</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项目编号：</w:t>
      </w:r>
      <w:proofErr w:type="gramStart"/>
      <w:r w:rsidRPr="006D6776">
        <w:rPr>
          <w:rFonts w:ascii="Times New Roman" w:eastAsia="仿宋" w:hAnsi="Times New Roman"/>
          <w:color w:val="333333"/>
          <w:kern w:val="0"/>
          <w:sz w:val="24"/>
          <w:szCs w:val="24"/>
          <w:shd w:val="clear" w:color="auto" w:fill="FFFFFF"/>
        </w:rPr>
        <w:t>金采招</w:t>
      </w:r>
      <w:proofErr w:type="gramEnd"/>
      <w:r w:rsidRPr="006D6776">
        <w:rPr>
          <w:rFonts w:ascii="Times New Roman" w:eastAsia="仿宋" w:hAnsi="Times New Roman"/>
          <w:color w:val="333333"/>
          <w:kern w:val="0"/>
          <w:sz w:val="24"/>
          <w:szCs w:val="24"/>
          <w:shd w:val="clear" w:color="auto" w:fill="FFFFFF"/>
        </w:rPr>
        <w:t>字</w:t>
      </w:r>
      <w:r w:rsidRPr="006D6776">
        <w:rPr>
          <w:rFonts w:asciiTheme="minorEastAsia" w:eastAsiaTheme="minorEastAsia" w:hAnsiTheme="minorEastAsia"/>
          <w:color w:val="333333"/>
          <w:kern w:val="0"/>
          <w:sz w:val="24"/>
          <w:szCs w:val="24"/>
          <w:shd w:val="clear" w:color="auto" w:fill="FFFFFF"/>
        </w:rPr>
        <w:t>[202</w:t>
      </w:r>
      <w:r w:rsidRPr="006D6776">
        <w:rPr>
          <w:rFonts w:asciiTheme="minorEastAsia" w:eastAsiaTheme="minorEastAsia" w:hAnsiTheme="minorEastAsia" w:hint="eastAsia"/>
          <w:color w:val="333333"/>
          <w:kern w:val="0"/>
          <w:sz w:val="24"/>
          <w:szCs w:val="24"/>
          <w:shd w:val="clear" w:color="auto" w:fill="FFFFFF"/>
        </w:rPr>
        <w:t>3</w:t>
      </w:r>
      <w:r w:rsidRPr="006D6776">
        <w:rPr>
          <w:rFonts w:asciiTheme="minorEastAsia" w:eastAsiaTheme="minorEastAsia" w:hAnsiTheme="minorEastAsia"/>
          <w:color w:val="333333"/>
          <w:kern w:val="0"/>
          <w:sz w:val="24"/>
          <w:szCs w:val="24"/>
          <w:shd w:val="clear" w:color="auto" w:fill="FFFFFF"/>
        </w:rPr>
        <w:t>]XJJZ</w:t>
      </w:r>
      <w:r w:rsidRPr="006D6776">
        <w:rPr>
          <w:rFonts w:asciiTheme="minorEastAsia" w:eastAsiaTheme="minorEastAsia" w:hAnsiTheme="minorEastAsia" w:hint="eastAsia"/>
          <w:color w:val="333333"/>
          <w:kern w:val="0"/>
          <w:sz w:val="24"/>
          <w:szCs w:val="24"/>
          <w:shd w:val="clear" w:color="auto" w:fill="FFFFFF"/>
        </w:rPr>
        <w:t>C</w:t>
      </w:r>
      <w:r w:rsidRPr="006D6776">
        <w:rPr>
          <w:rFonts w:asciiTheme="minorEastAsia" w:eastAsiaTheme="minorEastAsia" w:hAnsiTheme="minorEastAsia"/>
          <w:color w:val="333333"/>
          <w:kern w:val="0"/>
          <w:sz w:val="24"/>
          <w:szCs w:val="24"/>
          <w:shd w:val="clear" w:color="auto" w:fill="FFFFFF"/>
        </w:rPr>
        <w:t>-1</w:t>
      </w:r>
      <w:r w:rsidRPr="006D6776">
        <w:rPr>
          <w:rFonts w:asciiTheme="minorEastAsia" w:eastAsiaTheme="minorEastAsia" w:hAnsiTheme="minorEastAsia" w:hint="eastAsia"/>
          <w:color w:val="333333"/>
          <w:kern w:val="0"/>
          <w:sz w:val="24"/>
          <w:szCs w:val="24"/>
          <w:shd w:val="clear" w:color="auto" w:fill="FFFFFF"/>
        </w:rPr>
        <w:t>23</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项目名称：</w:t>
      </w:r>
      <w:r>
        <w:rPr>
          <w:rFonts w:ascii="Times New Roman" w:eastAsia="仿宋" w:hAnsi="Times New Roman" w:hint="eastAsia"/>
          <w:color w:val="333333"/>
          <w:kern w:val="0"/>
          <w:sz w:val="24"/>
          <w:szCs w:val="24"/>
          <w:shd w:val="clear" w:color="auto" w:fill="FFFFFF"/>
        </w:rPr>
        <w:t>乌鲁木齐市妇幼保健院文化建设宣传项目</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项目采购方式：竞争性谈判</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预算金额</w:t>
      </w:r>
      <w:r w:rsidRPr="006D6776">
        <w:rPr>
          <w:rFonts w:ascii="Times New Roman" w:eastAsia="仿宋" w:hAnsi="Times New Roman" w:hint="eastAsia"/>
          <w:color w:val="333333"/>
          <w:kern w:val="0"/>
          <w:sz w:val="24"/>
          <w:szCs w:val="24"/>
          <w:shd w:val="clear" w:color="auto" w:fill="FFFFFF"/>
        </w:rPr>
        <w:t>（元）</w:t>
      </w:r>
      <w:r w:rsidRPr="006D6776">
        <w:rPr>
          <w:rFonts w:ascii="Times New Roman" w:eastAsia="仿宋" w:hAnsi="Times New Roman"/>
          <w:color w:val="333333"/>
          <w:kern w:val="0"/>
          <w:sz w:val="24"/>
          <w:szCs w:val="24"/>
          <w:shd w:val="clear" w:color="auto" w:fill="FFFFFF"/>
        </w:rPr>
        <w:t>：</w:t>
      </w:r>
      <w:r>
        <w:rPr>
          <w:rFonts w:ascii="Times New Roman" w:eastAsia="仿宋" w:hAnsi="Times New Roman" w:hint="eastAsia"/>
          <w:color w:val="333333"/>
          <w:kern w:val="0"/>
          <w:sz w:val="24"/>
          <w:szCs w:val="24"/>
          <w:shd w:val="clear" w:color="auto" w:fill="FFFFFF"/>
        </w:rPr>
        <w:t>45</w:t>
      </w:r>
      <w:r w:rsidRPr="006D6776">
        <w:rPr>
          <w:rFonts w:ascii="Times New Roman" w:eastAsia="仿宋" w:hAnsi="Times New Roman" w:hint="eastAsia"/>
          <w:color w:val="333333"/>
          <w:kern w:val="0"/>
          <w:sz w:val="24"/>
          <w:szCs w:val="24"/>
          <w:shd w:val="clear" w:color="auto" w:fill="FFFFFF"/>
        </w:rPr>
        <w:t>0000.00</w:t>
      </w:r>
      <w:r w:rsidRPr="006D6776">
        <w:rPr>
          <w:rFonts w:ascii="Times New Roman" w:eastAsia="仿宋" w:hAnsi="Times New Roman" w:hint="eastAsia"/>
          <w:color w:val="333333"/>
          <w:kern w:val="0"/>
          <w:sz w:val="24"/>
          <w:szCs w:val="24"/>
          <w:shd w:val="clear" w:color="auto" w:fill="FFFFFF"/>
        </w:rPr>
        <w:t>元</w:t>
      </w:r>
    </w:p>
    <w:p w:rsidR="006D6776" w:rsidRPr="006D6776" w:rsidRDefault="006D6776" w:rsidP="006D6776">
      <w:pPr>
        <w:widowControl/>
        <w:spacing w:line="500" w:lineRule="exact"/>
        <w:ind w:firstLine="420"/>
        <w:jc w:val="left"/>
        <w:rPr>
          <w:rFonts w:ascii="Times New Roman" w:eastAsia="仿宋" w:hAnsi="Times New Roman"/>
          <w:color w:val="000000"/>
          <w:kern w:val="0"/>
          <w:sz w:val="24"/>
          <w:szCs w:val="24"/>
        </w:rPr>
      </w:pPr>
      <w:r w:rsidRPr="006D6776">
        <w:rPr>
          <w:rFonts w:ascii="Times New Roman" w:eastAsia="仿宋" w:hAnsi="Times New Roman"/>
          <w:color w:val="333333"/>
          <w:kern w:val="0"/>
          <w:sz w:val="24"/>
          <w:szCs w:val="24"/>
          <w:shd w:val="clear" w:color="auto" w:fill="FFFFFF"/>
        </w:rPr>
        <w:t>最高限价</w:t>
      </w:r>
      <w:r w:rsidRPr="006D6776">
        <w:rPr>
          <w:rFonts w:ascii="Times New Roman" w:eastAsia="仿宋" w:hAnsi="Times New Roman" w:hint="eastAsia"/>
          <w:color w:val="333333"/>
          <w:kern w:val="0"/>
          <w:sz w:val="24"/>
          <w:szCs w:val="24"/>
          <w:shd w:val="clear" w:color="auto" w:fill="FFFFFF"/>
        </w:rPr>
        <w:t>（元）</w:t>
      </w:r>
      <w:r w:rsidRPr="006D6776">
        <w:rPr>
          <w:rFonts w:ascii="Times New Roman" w:eastAsia="仿宋" w:hAnsi="Times New Roman"/>
          <w:color w:val="333333"/>
          <w:kern w:val="0"/>
          <w:sz w:val="24"/>
          <w:szCs w:val="24"/>
          <w:shd w:val="clear" w:color="auto" w:fill="FFFFFF"/>
        </w:rPr>
        <w:t>：</w:t>
      </w:r>
      <w:r>
        <w:rPr>
          <w:rFonts w:ascii="Times New Roman" w:eastAsia="仿宋" w:hAnsi="Times New Roman" w:hint="eastAsia"/>
          <w:color w:val="333333"/>
          <w:kern w:val="0"/>
          <w:sz w:val="24"/>
          <w:szCs w:val="24"/>
          <w:shd w:val="clear" w:color="auto" w:fill="FFFFFF"/>
        </w:rPr>
        <w:t>45</w:t>
      </w:r>
      <w:r w:rsidRPr="006D6776">
        <w:rPr>
          <w:rFonts w:ascii="Times New Roman" w:eastAsia="仿宋" w:hAnsi="Times New Roman" w:hint="eastAsia"/>
          <w:color w:val="333333"/>
          <w:kern w:val="0"/>
          <w:sz w:val="24"/>
          <w:szCs w:val="24"/>
          <w:shd w:val="clear" w:color="auto" w:fill="FFFFFF"/>
        </w:rPr>
        <w:t>0000.00</w:t>
      </w:r>
      <w:r w:rsidRPr="006D6776">
        <w:rPr>
          <w:rFonts w:ascii="Times New Roman" w:eastAsia="仿宋" w:hAnsi="Times New Roman" w:hint="eastAsia"/>
          <w:color w:val="333333"/>
          <w:kern w:val="0"/>
          <w:sz w:val="24"/>
          <w:szCs w:val="24"/>
          <w:shd w:val="clear" w:color="auto" w:fill="FFFFFF"/>
        </w:rPr>
        <w:t>元</w:t>
      </w:r>
      <w:r w:rsidRPr="006D6776">
        <w:rPr>
          <w:rFonts w:ascii="Times New Roman" w:eastAsia="仿宋" w:hAnsi="Times New Roman"/>
          <w:color w:val="000000"/>
          <w:kern w:val="0"/>
          <w:sz w:val="24"/>
          <w:szCs w:val="24"/>
        </w:rPr>
        <w:t xml:space="preserve"> </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采购需求：</w:t>
      </w:r>
      <w:r w:rsidRPr="006D6776">
        <w:rPr>
          <w:rFonts w:ascii="Times New Roman" w:eastAsia="仿宋" w:hAnsi="Times New Roman" w:hint="eastAsia"/>
          <w:color w:val="333333"/>
          <w:kern w:val="0"/>
          <w:sz w:val="24"/>
          <w:szCs w:val="24"/>
          <w:shd w:val="clear" w:color="auto" w:fill="FFFFFF"/>
        </w:rPr>
        <w:t>具体内容详见竞争性谈判文件采购需求</w:t>
      </w:r>
    </w:p>
    <w:p w:rsidR="006D6776" w:rsidRPr="006D6776" w:rsidRDefault="006D6776" w:rsidP="006D6776">
      <w:pPr>
        <w:widowControl/>
        <w:spacing w:line="500" w:lineRule="exact"/>
        <w:ind w:firstLineChars="150" w:firstLine="360"/>
        <w:jc w:val="left"/>
        <w:rPr>
          <w:rFonts w:ascii="Times New Roman" w:eastAsia="仿宋" w:hAnsi="Times New Roman"/>
          <w:color w:val="333333"/>
          <w:kern w:val="0"/>
          <w:sz w:val="24"/>
          <w:szCs w:val="24"/>
          <w:shd w:val="clear" w:color="auto" w:fill="FFFFFF"/>
        </w:rPr>
      </w:pPr>
      <w:proofErr w:type="gramStart"/>
      <w:r w:rsidRPr="006D6776">
        <w:rPr>
          <w:rFonts w:ascii="Times New Roman" w:eastAsia="仿宋" w:hAnsi="Times New Roman" w:hint="eastAsia"/>
          <w:color w:val="333333"/>
          <w:kern w:val="0"/>
          <w:sz w:val="24"/>
          <w:szCs w:val="24"/>
          <w:shd w:val="clear" w:color="auto" w:fill="FFFFFF"/>
        </w:rPr>
        <w:t>标项名称</w:t>
      </w:r>
      <w:proofErr w:type="gramEnd"/>
      <w:r w:rsidRPr="006D6776">
        <w:rPr>
          <w:rFonts w:ascii="Times New Roman" w:eastAsia="仿宋" w:hAnsi="Times New Roman" w:hint="eastAsia"/>
          <w:color w:val="333333"/>
          <w:kern w:val="0"/>
          <w:sz w:val="24"/>
          <w:szCs w:val="24"/>
          <w:shd w:val="clear" w:color="auto" w:fill="FFFFFF"/>
        </w:rPr>
        <w:t>：</w:t>
      </w:r>
      <w:r>
        <w:rPr>
          <w:rFonts w:ascii="Times New Roman" w:eastAsia="仿宋" w:hAnsi="Times New Roman" w:hint="eastAsia"/>
          <w:color w:val="333333"/>
          <w:kern w:val="0"/>
          <w:sz w:val="24"/>
          <w:szCs w:val="24"/>
          <w:shd w:val="clear" w:color="auto" w:fill="FFFFFF"/>
        </w:rPr>
        <w:t>文化建设宣传</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数量：</w:t>
      </w:r>
      <w:r w:rsidRPr="006D6776">
        <w:rPr>
          <w:rFonts w:ascii="Times New Roman" w:eastAsia="仿宋" w:hAnsi="Times New Roman" w:hint="eastAsia"/>
          <w:color w:val="333333"/>
          <w:kern w:val="0"/>
          <w:sz w:val="24"/>
          <w:szCs w:val="24"/>
          <w:shd w:val="clear" w:color="auto" w:fill="FFFFFF"/>
        </w:rPr>
        <w:t>1</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预算金额（元）：</w:t>
      </w:r>
      <w:r>
        <w:rPr>
          <w:rFonts w:ascii="Times New Roman" w:eastAsia="仿宋" w:hAnsi="Times New Roman" w:hint="eastAsia"/>
          <w:color w:val="333333"/>
          <w:kern w:val="0"/>
          <w:sz w:val="24"/>
          <w:szCs w:val="24"/>
          <w:shd w:val="clear" w:color="auto" w:fill="FFFFFF"/>
        </w:rPr>
        <w:t>45</w:t>
      </w:r>
      <w:r w:rsidRPr="006D6776">
        <w:rPr>
          <w:rFonts w:ascii="Times New Roman" w:eastAsia="仿宋" w:hAnsi="Times New Roman" w:hint="eastAsia"/>
          <w:color w:val="333333"/>
          <w:kern w:val="0"/>
          <w:sz w:val="24"/>
          <w:szCs w:val="24"/>
          <w:shd w:val="clear" w:color="auto" w:fill="FFFFFF"/>
        </w:rPr>
        <w:t>0000.00</w:t>
      </w:r>
      <w:r w:rsidRPr="006D6776">
        <w:rPr>
          <w:rFonts w:ascii="Times New Roman" w:eastAsia="仿宋" w:hAnsi="Times New Roman" w:hint="eastAsia"/>
          <w:color w:val="333333"/>
          <w:kern w:val="0"/>
          <w:sz w:val="24"/>
          <w:szCs w:val="24"/>
          <w:shd w:val="clear" w:color="auto" w:fill="FFFFFF"/>
        </w:rPr>
        <w:t>元</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单位：批</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hint="eastAsia"/>
          <w:color w:val="333333"/>
          <w:kern w:val="0"/>
          <w:sz w:val="24"/>
          <w:szCs w:val="24"/>
          <w:shd w:val="clear" w:color="auto" w:fill="FFFFFF"/>
        </w:rPr>
        <w:t>简要规格描述：</w:t>
      </w:r>
      <w:r w:rsidRPr="006D6776">
        <w:rPr>
          <w:rFonts w:ascii="Times New Roman" w:eastAsia="仿宋" w:hAnsi="Times New Roman" w:hint="eastAsia"/>
          <w:kern w:val="0"/>
          <w:sz w:val="24"/>
          <w:szCs w:val="24"/>
          <w:shd w:val="clear" w:color="auto" w:fill="FFFFFF"/>
        </w:rPr>
        <w:t>详见竞争性谈判文件采购需求。</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合同履约期限：</w:t>
      </w:r>
      <w:r w:rsidRPr="006D6776">
        <w:rPr>
          <w:rFonts w:ascii="Times New Roman" w:eastAsia="仿宋" w:hAnsi="Times New Roman" w:hint="eastAsia"/>
          <w:color w:val="333333"/>
          <w:kern w:val="0"/>
          <w:sz w:val="24"/>
          <w:szCs w:val="24"/>
          <w:shd w:val="clear" w:color="auto" w:fill="FFFFFF"/>
        </w:rPr>
        <w:t>以签订合同为准。</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本项目不接受联合体投标。</w:t>
      </w:r>
    </w:p>
    <w:p w:rsidR="006D6776" w:rsidRPr="006D6776" w:rsidRDefault="006D6776" w:rsidP="006D6776">
      <w:pPr>
        <w:widowControl/>
        <w:spacing w:line="500" w:lineRule="exact"/>
        <w:rPr>
          <w:rFonts w:ascii="Times New Roman" w:eastAsia="仿宋" w:hAnsi="Times New Roman"/>
          <w:kern w:val="0"/>
          <w:sz w:val="24"/>
          <w:szCs w:val="24"/>
        </w:rPr>
      </w:pPr>
      <w:r w:rsidRPr="006D6776">
        <w:rPr>
          <w:rFonts w:ascii="Times New Roman" w:eastAsia="仿宋" w:hAnsi="Times New Roman"/>
          <w:b/>
          <w:bCs/>
          <w:color w:val="333333"/>
          <w:kern w:val="0"/>
          <w:sz w:val="24"/>
        </w:rPr>
        <w:t>二、申请人的资格要求：</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1.</w:t>
      </w:r>
      <w:r w:rsidRPr="006D6776">
        <w:rPr>
          <w:rFonts w:ascii="Times New Roman" w:eastAsia="仿宋" w:hAnsi="Times New Roman"/>
          <w:color w:val="333333"/>
          <w:kern w:val="0"/>
          <w:sz w:val="24"/>
          <w:szCs w:val="24"/>
          <w:shd w:val="clear" w:color="auto" w:fill="FFFFFF"/>
        </w:rPr>
        <w:t>满足《中华人民共和国政府采购法》第二十二条规定；</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2.</w:t>
      </w:r>
      <w:r w:rsidRPr="006D6776">
        <w:rPr>
          <w:rFonts w:ascii="Times New Roman" w:eastAsia="仿宋" w:hAnsi="Times New Roman"/>
          <w:color w:val="333333"/>
          <w:kern w:val="0"/>
          <w:sz w:val="24"/>
          <w:szCs w:val="24"/>
          <w:shd w:val="clear" w:color="auto" w:fill="FFFFFF"/>
        </w:rPr>
        <w:t>落实政府采购政策需满足的资格要求：</w:t>
      </w:r>
      <w:r w:rsidRPr="006D6776">
        <w:rPr>
          <w:rFonts w:ascii="Times New Roman" w:eastAsia="仿宋" w:hAnsi="Times New Roman" w:hint="eastAsia"/>
          <w:color w:val="333333"/>
          <w:kern w:val="0"/>
          <w:sz w:val="24"/>
          <w:szCs w:val="24"/>
          <w:shd w:val="clear" w:color="auto" w:fill="FFFFFF"/>
        </w:rPr>
        <w:t>供应商应为中小企业。</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3.</w:t>
      </w:r>
      <w:r w:rsidRPr="006D6776">
        <w:rPr>
          <w:rFonts w:ascii="Times New Roman" w:eastAsia="仿宋" w:hAnsi="Times New Roman"/>
          <w:color w:val="333333"/>
          <w:kern w:val="0"/>
          <w:sz w:val="24"/>
          <w:szCs w:val="24"/>
          <w:shd w:val="clear" w:color="auto" w:fill="FFFFFF"/>
        </w:rPr>
        <w:t>本项目供应商的资格要求：</w:t>
      </w:r>
    </w:p>
    <w:p w:rsidR="006D6776" w:rsidRPr="006D6776" w:rsidRDefault="006D6776" w:rsidP="006D6776">
      <w:pPr>
        <w:widowControl/>
        <w:spacing w:line="500" w:lineRule="exact"/>
        <w:ind w:firstLineChars="200" w:firstLine="480"/>
        <w:rPr>
          <w:rFonts w:ascii="Times New Roman" w:eastAsia="仿宋" w:hAnsi="Times New Roman"/>
          <w:color w:val="333333"/>
          <w:kern w:val="0"/>
          <w:sz w:val="24"/>
        </w:rPr>
      </w:pPr>
      <w:r w:rsidRPr="006D6776">
        <w:rPr>
          <w:rFonts w:ascii="Times New Roman" w:eastAsia="仿宋" w:hAnsi="Times New Roman"/>
          <w:color w:val="333333"/>
          <w:kern w:val="0"/>
          <w:sz w:val="24"/>
        </w:rPr>
        <w:t>供应商须具有良好的信誉，未在</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信用中国</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www.creditchina.gov.cn</w:t>
      </w:r>
      <w:r w:rsidRPr="006D6776">
        <w:rPr>
          <w:rFonts w:ascii="Times New Roman" w:eastAsia="仿宋" w:hAnsi="Times New Roman"/>
          <w:color w:val="333333"/>
          <w:kern w:val="0"/>
          <w:sz w:val="24"/>
        </w:rPr>
        <w:t>）被列入重大税收违法失信主体、未在</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中国执行信息公开网</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http://zxgk.court.gov.cn/</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lastRenderedPageBreak/>
        <w:t>被列入失信被执行人、未在</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中国政府采购网</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w:t>
      </w:r>
      <w:r w:rsidRPr="006D6776">
        <w:rPr>
          <w:rFonts w:ascii="Times New Roman" w:eastAsia="仿宋" w:hAnsi="Times New Roman"/>
          <w:color w:val="333333"/>
          <w:kern w:val="0"/>
          <w:sz w:val="24"/>
        </w:rPr>
        <w:t>www.ccgp.gov.cn</w:t>
      </w:r>
      <w:r w:rsidRPr="006D6776">
        <w:rPr>
          <w:rFonts w:ascii="Times New Roman" w:eastAsia="仿宋" w:hAnsi="Times New Roman"/>
          <w:color w:val="333333"/>
          <w:kern w:val="0"/>
          <w:sz w:val="24"/>
        </w:rPr>
        <w:t>）网站上被列入政府采购严重违法失信行为记录名单（尚在处罚期内的）；</w:t>
      </w:r>
    </w:p>
    <w:p w:rsidR="006D6776" w:rsidRPr="006D6776" w:rsidRDefault="006D6776" w:rsidP="006D6776">
      <w:pPr>
        <w:widowControl/>
        <w:spacing w:line="500" w:lineRule="exact"/>
        <w:rPr>
          <w:rFonts w:ascii="Times New Roman" w:eastAsia="仿宋" w:hAnsi="Times New Roman"/>
          <w:kern w:val="0"/>
          <w:sz w:val="24"/>
          <w:szCs w:val="24"/>
        </w:rPr>
      </w:pPr>
      <w:r w:rsidRPr="006D6776">
        <w:rPr>
          <w:rFonts w:ascii="Times New Roman" w:eastAsia="仿宋" w:hAnsi="Times New Roman"/>
          <w:b/>
          <w:bCs/>
          <w:color w:val="333333"/>
          <w:kern w:val="0"/>
          <w:sz w:val="24"/>
        </w:rPr>
        <w:t>三、</w:t>
      </w:r>
      <w:r w:rsidRPr="006D6776">
        <w:rPr>
          <w:rFonts w:ascii="Times New Roman" w:eastAsia="仿宋" w:hAnsi="Times New Roman" w:hint="eastAsia"/>
          <w:b/>
          <w:bCs/>
          <w:color w:val="333333"/>
          <w:kern w:val="0"/>
          <w:sz w:val="24"/>
        </w:rPr>
        <w:t>竞争性谈判文件领取时间、地点、方式</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时间：</w:t>
      </w:r>
      <w:r>
        <w:rPr>
          <w:rFonts w:ascii="Times New Roman" w:eastAsia="仿宋" w:hAnsi="Times New Roman" w:hint="eastAsia"/>
          <w:color w:val="333333"/>
          <w:kern w:val="0"/>
          <w:sz w:val="24"/>
          <w:szCs w:val="24"/>
          <w:shd w:val="clear" w:color="auto" w:fill="FFFFFF"/>
        </w:rPr>
        <w:t>2023</w:t>
      </w:r>
      <w:r w:rsidRPr="006D6776">
        <w:rPr>
          <w:rFonts w:ascii="Times New Roman" w:eastAsia="仿宋" w:hAnsi="Times New Roman" w:hint="eastAsia"/>
          <w:color w:val="333333"/>
          <w:kern w:val="0"/>
          <w:sz w:val="24"/>
          <w:szCs w:val="24"/>
          <w:shd w:val="clear" w:color="auto" w:fill="FFFFFF"/>
        </w:rPr>
        <w:t>年</w:t>
      </w:r>
      <w:r w:rsidRPr="006D6776">
        <w:rPr>
          <w:rFonts w:ascii="Times New Roman" w:eastAsia="仿宋" w:hAnsi="Times New Roman" w:hint="eastAsia"/>
          <w:color w:val="333333"/>
          <w:kern w:val="0"/>
          <w:sz w:val="24"/>
          <w:szCs w:val="24"/>
          <w:shd w:val="clear" w:color="auto" w:fill="FFFFFF"/>
        </w:rPr>
        <w:t>1</w:t>
      </w:r>
      <w:r>
        <w:rPr>
          <w:rFonts w:ascii="Times New Roman" w:eastAsia="仿宋" w:hAnsi="Times New Roman" w:hint="eastAsia"/>
          <w:color w:val="333333"/>
          <w:kern w:val="0"/>
          <w:sz w:val="24"/>
          <w:szCs w:val="24"/>
          <w:shd w:val="clear" w:color="auto" w:fill="FFFFFF"/>
        </w:rPr>
        <w:t>0</w:t>
      </w:r>
      <w:r w:rsidRPr="006D6776">
        <w:rPr>
          <w:rFonts w:ascii="Times New Roman" w:eastAsia="仿宋" w:hAnsi="Times New Roman" w:hint="eastAsia"/>
          <w:color w:val="333333"/>
          <w:kern w:val="0"/>
          <w:sz w:val="24"/>
          <w:szCs w:val="24"/>
          <w:shd w:val="clear" w:color="auto" w:fill="FFFFFF"/>
        </w:rPr>
        <w:t>月</w:t>
      </w:r>
      <w:r>
        <w:rPr>
          <w:rFonts w:ascii="Times New Roman" w:eastAsia="仿宋" w:hAnsi="Times New Roman" w:hint="eastAsia"/>
          <w:color w:val="333333"/>
          <w:kern w:val="0"/>
          <w:sz w:val="24"/>
          <w:szCs w:val="24"/>
          <w:shd w:val="clear" w:color="auto" w:fill="FFFFFF"/>
        </w:rPr>
        <w:t xml:space="preserve">  </w:t>
      </w:r>
      <w:r w:rsidRPr="006D6776">
        <w:rPr>
          <w:rFonts w:ascii="Times New Roman" w:eastAsia="仿宋" w:hAnsi="Times New Roman" w:hint="eastAsia"/>
          <w:color w:val="333333"/>
          <w:kern w:val="0"/>
          <w:sz w:val="24"/>
          <w:szCs w:val="24"/>
          <w:shd w:val="clear" w:color="auto" w:fill="FFFFFF"/>
        </w:rPr>
        <w:t>日至</w:t>
      </w:r>
      <w:r>
        <w:rPr>
          <w:rFonts w:ascii="Times New Roman" w:eastAsia="仿宋" w:hAnsi="Times New Roman" w:hint="eastAsia"/>
          <w:color w:val="333333"/>
          <w:kern w:val="0"/>
          <w:sz w:val="24"/>
          <w:szCs w:val="24"/>
          <w:shd w:val="clear" w:color="auto" w:fill="FFFFFF"/>
        </w:rPr>
        <w:t>2023</w:t>
      </w:r>
      <w:r w:rsidRPr="006D6776">
        <w:rPr>
          <w:rFonts w:ascii="Times New Roman" w:eastAsia="仿宋" w:hAnsi="Times New Roman" w:hint="eastAsia"/>
          <w:color w:val="333333"/>
          <w:kern w:val="0"/>
          <w:sz w:val="24"/>
          <w:szCs w:val="24"/>
          <w:shd w:val="clear" w:color="auto" w:fill="FFFFFF"/>
        </w:rPr>
        <w:t>年</w:t>
      </w:r>
      <w:r w:rsidRPr="006D6776">
        <w:rPr>
          <w:rFonts w:ascii="Times New Roman" w:eastAsia="仿宋" w:hAnsi="Times New Roman" w:hint="eastAsia"/>
          <w:color w:val="333333"/>
          <w:kern w:val="0"/>
          <w:sz w:val="24"/>
          <w:szCs w:val="24"/>
          <w:shd w:val="clear" w:color="auto" w:fill="FFFFFF"/>
        </w:rPr>
        <w:t>1</w:t>
      </w:r>
      <w:r>
        <w:rPr>
          <w:rFonts w:ascii="Times New Roman" w:eastAsia="仿宋" w:hAnsi="Times New Roman" w:hint="eastAsia"/>
          <w:color w:val="333333"/>
          <w:kern w:val="0"/>
          <w:sz w:val="24"/>
          <w:szCs w:val="24"/>
          <w:shd w:val="clear" w:color="auto" w:fill="FFFFFF"/>
        </w:rPr>
        <w:t>0</w:t>
      </w:r>
      <w:r w:rsidRPr="006D6776">
        <w:rPr>
          <w:rFonts w:ascii="Times New Roman" w:eastAsia="仿宋" w:hAnsi="Times New Roman" w:hint="eastAsia"/>
          <w:color w:val="333333"/>
          <w:kern w:val="0"/>
          <w:sz w:val="24"/>
          <w:szCs w:val="24"/>
          <w:shd w:val="clear" w:color="auto" w:fill="FFFFFF"/>
        </w:rPr>
        <w:t>月</w:t>
      </w:r>
      <w:r>
        <w:rPr>
          <w:rFonts w:ascii="Times New Roman" w:eastAsia="仿宋" w:hAnsi="Times New Roman" w:hint="eastAsia"/>
          <w:color w:val="333333"/>
          <w:kern w:val="0"/>
          <w:sz w:val="24"/>
          <w:szCs w:val="24"/>
          <w:shd w:val="clear" w:color="auto" w:fill="FFFFFF"/>
        </w:rPr>
        <w:t xml:space="preserve">  </w:t>
      </w:r>
      <w:r w:rsidRPr="006D6776">
        <w:rPr>
          <w:rFonts w:ascii="Times New Roman" w:eastAsia="仿宋" w:hAnsi="Times New Roman" w:hint="eastAsia"/>
          <w:color w:val="333333"/>
          <w:kern w:val="0"/>
          <w:sz w:val="24"/>
          <w:szCs w:val="24"/>
          <w:shd w:val="clear" w:color="auto" w:fill="FFFFFF"/>
        </w:rPr>
        <w:t>日</w:t>
      </w:r>
      <w:r w:rsidRPr="006D6776">
        <w:rPr>
          <w:rFonts w:ascii="Times New Roman" w:eastAsia="仿宋" w:hAnsi="Times New Roman"/>
          <w:color w:val="333333"/>
          <w:kern w:val="0"/>
          <w:sz w:val="24"/>
          <w:szCs w:val="24"/>
          <w:shd w:val="clear" w:color="auto" w:fill="FFFFFF"/>
        </w:rPr>
        <w:t>，每天上午</w:t>
      </w:r>
      <w:r w:rsidRPr="006D6776">
        <w:rPr>
          <w:rFonts w:ascii="Times New Roman" w:eastAsia="仿宋" w:hAnsi="Times New Roman"/>
          <w:color w:val="333333"/>
          <w:kern w:val="0"/>
          <w:sz w:val="24"/>
          <w:szCs w:val="24"/>
          <w:shd w:val="clear" w:color="auto" w:fill="FFFFFF"/>
        </w:rPr>
        <w:t>00:00</w:t>
      </w:r>
      <w:r w:rsidRPr="006D6776">
        <w:rPr>
          <w:rFonts w:ascii="Times New Roman" w:eastAsia="仿宋" w:hAnsi="Times New Roman"/>
          <w:color w:val="333333"/>
          <w:kern w:val="0"/>
          <w:sz w:val="24"/>
          <w:szCs w:val="24"/>
          <w:shd w:val="clear" w:color="auto" w:fill="FFFFFF"/>
        </w:rPr>
        <w:t>至</w:t>
      </w:r>
      <w:r w:rsidRPr="006D6776">
        <w:rPr>
          <w:rFonts w:ascii="Times New Roman" w:eastAsia="仿宋" w:hAnsi="Times New Roman"/>
          <w:color w:val="333333"/>
          <w:kern w:val="0"/>
          <w:sz w:val="24"/>
          <w:szCs w:val="24"/>
          <w:shd w:val="clear" w:color="auto" w:fill="FFFFFF"/>
        </w:rPr>
        <w:t>12:00</w:t>
      </w:r>
      <w:r w:rsidRPr="006D6776">
        <w:rPr>
          <w:rFonts w:ascii="Times New Roman" w:eastAsia="仿宋" w:hAnsi="Times New Roman"/>
          <w:color w:val="333333"/>
          <w:kern w:val="0"/>
          <w:sz w:val="24"/>
          <w:szCs w:val="24"/>
          <w:shd w:val="clear" w:color="auto" w:fill="FFFFFF"/>
        </w:rPr>
        <w:t>，下午</w:t>
      </w:r>
      <w:r w:rsidRPr="006D6776">
        <w:rPr>
          <w:rFonts w:ascii="Times New Roman" w:eastAsia="仿宋" w:hAnsi="Times New Roman"/>
          <w:color w:val="333333"/>
          <w:kern w:val="0"/>
          <w:sz w:val="24"/>
          <w:szCs w:val="24"/>
          <w:shd w:val="clear" w:color="auto" w:fill="FFFFFF"/>
        </w:rPr>
        <w:t>12:00</w:t>
      </w:r>
      <w:r w:rsidRPr="006D6776">
        <w:rPr>
          <w:rFonts w:ascii="Times New Roman" w:eastAsia="仿宋" w:hAnsi="Times New Roman"/>
          <w:color w:val="333333"/>
          <w:kern w:val="0"/>
          <w:sz w:val="24"/>
          <w:szCs w:val="24"/>
          <w:shd w:val="clear" w:color="auto" w:fill="FFFFFF"/>
        </w:rPr>
        <w:t>至</w:t>
      </w:r>
      <w:r w:rsidRPr="006D6776">
        <w:rPr>
          <w:rFonts w:ascii="Times New Roman" w:eastAsia="仿宋" w:hAnsi="Times New Roman"/>
          <w:color w:val="333333"/>
          <w:kern w:val="0"/>
          <w:sz w:val="24"/>
          <w:szCs w:val="24"/>
          <w:shd w:val="clear" w:color="auto" w:fill="FFFFFF"/>
        </w:rPr>
        <w:t>23:59</w:t>
      </w:r>
      <w:r w:rsidRPr="006D6776">
        <w:rPr>
          <w:rFonts w:ascii="Times New Roman" w:eastAsia="仿宋" w:hAnsi="Times New Roman"/>
          <w:color w:val="333333"/>
          <w:kern w:val="0"/>
          <w:sz w:val="24"/>
          <w:szCs w:val="24"/>
          <w:shd w:val="clear" w:color="auto" w:fill="FFFFFF"/>
        </w:rPr>
        <w:t>（北京时间，法定节假日除外）</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地点：登陆政</w:t>
      </w:r>
      <w:proofErr w:type="gramStart"/>
      <w:r w:rsidRPr="006D6776">
        <w:rPr>
          <w:rFonts w:ascii="Times New Roman" w:eastAsia="仿宋" w:hAnsi="Times New Roman"/>
          <w:color w:val="333333"/>
          <w:kern w:val="0"/>
          <w:sz w:val="24"/>
          <w:szCs w:val="24"/>
          <w:shd w:val="clear" w:color="auto" w:fill="FFFFFF"/>
        </w:rPr>
        <w:t>采云</w:t>
      </w:r>
      <w:proofErr w:type="gramEnd"/>
      <w:r w:rsidRPr="006D6776">
        <w:rPr>
          <w:rFonts w:ascii="Times New Roman" w:eastAsia="仿宋" w:hAnsi="Times New Roman"/>
          <w:kern w:val="0"/>
          <w:sz w:val="24"/>
          <w:szCs w:val="24"/>
        </w:rPr>
        <w:t>https://www.zcygov.cn/</w:t>
      </w:r>
      <w:r w:rsidRPr="006D6776">
        <w:rPr>
          <w:rFonts w:ascii="Times New Roman" w:eastAsia="仿宋" w:hAnsi="Times New Roman"/>
          <w:color w:val="333333"/>
          <w:kern w:val="0"/>
          <w:sz w:val="24"/>
          <w:szCs w:val="24"/>
          <w:shd w:val="clear" w:color="auto" w:fill="FFFFFF"/>
        </w:rPr>
        <w:t>平台后进入</w:t>
      </w:r>
      <w:proofErr w:type="gramStart"/>
      <w:r w:rsidRPr="006D6776">
        <w:rPr>
          <w:rFonts w:ascii="Times New Roman" w:eastAsia="仿宋" w:hAnsi="Times New Roman"/>
          <w:color w:val="333333"/>
          <w:kern w:val="0"/>
          <w:sz w:val="24"/>
          <w:szCs w:val="24"/>
          <w:shd w:val="clear" w:color="auto" w:fill="FFFFFF"/>
        </w:rPr>
        <w:t>“</w:t>
      </w:r>
      <w:proofErr w:type="gramEnd"/>
      <w:r w:rsidRPr="006D6776">
        <w:rPr>
          <w:rFonts w:ascii="Times New Roman" w:eastAsia="仿宋" w:hAnsi="Times New Roman"/>
          <w:color w:val="333333"/>
          <w:kern w:val="0"/>
          <w:sz w:val="24"/>
          <w:szCs w:val="24"/>
          <w:shd w:val="clear" w:color="auto" w:fill="FFFFFF"/>
        </w:rPr>
        <w:t>项目采购</w:t>
      </w:r>
      <w:r w:rsidRPr="006D6776">
        <w:rPr>
          <w:rFonts w:ascii="Times New Roman" w:eastAsia="仿宋" w:hAnsi="Times New Roman"/>
          <w:color w:val="333333"/>
          <w:kern w:val="0"/>
          <w:sz w:val="24"/>
          <w:szCs w:val="24"/>
          <w:shd w:val="clear" w:color="auto" w:fill="FFFFFF"/>
        </w:rPr>
        <w:t>“</w:t>
      </w:r>
      <w:r w:rsidRPr="006D6776">
        <w:rPr>
          <w:rFonts w:ascii="Times New Roman" w:eastAsia="仿宋" w:hAnsi="Times New Roman"/>
          <w:color w:val="333333"/>
          <w:kern w:val="0"/>
          <w:sz w:val="24"/>
          <w:szCs w:val="24"/>
          <w:shd w:val="clear" w:color="auto" w:fill="FFFFFF"/>
        </w:rPr>
        <w:t>应用，在获取文件菜单中选择项目，申请获取竞争性谈判文件。</w:t>
      </w:r>
      <w:r w:rsidRPr="006D6776">
        <w:rPr>
          <w:rFonts w:ascii="Times New Roman" w:eastAsia="仿宋" w:hAnsi="Times New Roman"/>
          <w:color w:val="333333"/>
          <w:kern w:val="0"/>
          <w:sz w:val="24"/>
          <w:szCs w:val="24"/>
          <w:shd w:val="clear" w:color="auto" w:fill="FFFFFF"/>
        </w:rPr>
        <w:t xml:space="preserve"> </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方式：投标单位须办理</w:t>
      </w:r>
      <w:r w:rsidRPr="006D6776">
        <w:rPr>
          <w:rFonts w:ascii="Times New Roman" w:eastAsia="仿宋" w:hAnsi="Times New Roman"/>
          <w:color w:val="333333"/>
          <w:kern w:val="0"/>
          <w:sz w:val="24"/>
          <w:szCs w:val="24"/>
          <w:shd w:val="clear" w:color="auto" w:fill="FFFFFF"/>
        </w:rPr>
        <w:t>CA</w:t>
      </w:r>
      <w:r w:rsidRPr="006D6776">
        <w:rPr>
          <w:rFonts w:ascii="Times New Roman" w:eastAsia="仿宋" w:hAnsi="Times New Roman"/>
          <w:color w:val="333333"/>
          <w:kern w:val="0"/>
          <w:sz w:val="24"/>
          <w:szCs w:val="24"/>
          <w:shd w:val="clear" w:color="auto" w:fill="FFFFFF"/>
        </w:rPr>
        <w:t>数字证书，通过</w:t>
      </w:r>
      <w:r w:rsidRPr="006D6776">
        <w:rPr>
          <w:rFonts w:ascii="Times New Roman" w:eastAsia="仿宋" w:hAnsi="Times New Roman"/>
          <w:color w:val="333333"/>
          <w:kern w:val="0"/>
          <w:sz w:val="24"/>
          <w:szCs w:val="24"/>
          <w:shd w:val="clear" w:color="auto" w:fill="FFFFFF"/>
        </w:rPr>
        <w:t>CA</w:t>
      </w:r>
      <w:r w:rsidRPr="006D6776">
        <w:rPr>
          <w:rFonts w:ascii="Times New Roman" w:eastAsia="仿宋" w:hAnsi="Times New Roman"/>
          <w:color w:val="333333"/>
          <w:kern w:val="0"/>
          <w:sz w:val="24"/>
          <w:szCs w:val="24"/>
          <w:shd w:val="clear" w:color="auto" w:fill="FFFFFF"/>
        </w:rPr>
        <w:t>数字证书登陆政</w:t>
      </w:r>
      <w:proofErr w:type="gramStart"/>
      <w:r w:rsidRPr="006D6776">
        <w:rPr>
          <w:rFonts w:ascii="Times New Roman" w:eastAsia="仿宋" w:hAnsi="Times New Roman"/>
          <w:color w:val="333333"/>
          <w:kern w:val="0"/>
          <w:sz w:val="24"/>
          <w:szCs w:val="24"/>
          <w:shd w:val="clear" w:color="auto" w:fill="FFFFFF"/>
        </w:rPr>
        <w:t>采云</w:t>
      </w:r>
      <w:proofErr w:type="gramEnd"/>
      <w:r w:rsidRPr="006D6776">
        <w:rPr>
          <w:rFonts w:ascii="Times New Roman" w:eastAsia="仿宋" w:hAnsi="Times New Roman"/>
          <w:color w:val="333333"/>
          <w:kern w:val="0"/>
          <w:sz w:val="24"/>
          <w:szCs w:val="24"/>
          <w:shd w:val="clear" w:color="auto" w:fill="FFFFFF"/>
        </w:rPr>
        <w:t>平台</w:t>
      </w:r>
      <w:r w:rsidRPr="006D6776">
        <w:rPr>
          <w:rFonts w:ascii="Times New Roman" w:eastAsia="仿宋" w:hAnsi="Times New Roman"/>
          <w:color w:val="333333"/>
          <w:kern w:val="0"/>
          <w:sz w:val="24"/>
          <w:szCs w:val="24"/>
          <w:shd w:val="clear" w:color="auto" w:fill="FFFFFF"/>
        </w:rPr>
        <w:t>https://www.zcygov.cn/</w:t>
      </w:r>
      <w:r w:rsidRPr="006D6776">
        <w:rPr>
          <w:rFonts w:ascii="Times New Roman" w:eastAsia="仿宋" w:hAnsi="Times New Roman"/>
          <w:color w:val="333333"/>
          <w:kern w:val="0"/>
          <w:sz w:val="24"/>
          <w:szCs w:val="24"/>
          <w:shd w:val="clear" w:color="auto" w:fill="FFFFFF"/>
        </w:rPr>
        <w:t>，进行下载采购文件。</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售价（元）：</w:t>
      </w:r>
      <w:r w:rsidRPr="006D6776">
        <w:rPr>
          <w:rFonts w:ascii="Times New Roman" w:eastAsia="仿宋" w:hAnsi="Times New Roman"/>
          <w:color w:val="333333"/>
          <w:kern w:val="0"/>
          <w:sz w:val="24"/>
          <w:szCs w:val="24"/>
          <w:shd w:val="clear" w:color="auto" w:fill="FFFFFF"/>
        </w:rPr>
        <w:t xml:space="preserve">0 </w:t>
      </w:r>
    </w:p>
    <w:p w:rsidR="006D6776" w:rsidRPr="006D6776" w:rsidRDefault="006D6776" w:rsidP="006D6776">
      <w:pPr>
        <w:widowControl/>
        <w:spacing w:line="500" w:lineRule="exact"/>
        <w:rPr>
          <w:rFonts w:ascii="Times New Roman" w:eastAsia="仿宋" w:hAnsi="Times New Roman"/>
          <w:kern w:val="0"/>
          <w:sz w:val="24"/>
          <w:szCs w:val="24"/>
        </w:rPr>
      </w:pPr>
      <w:r w:rsidRPr="006D6776">
        <w:rPr>
          <w:rFonts w:ascii="Times New Roman" w:eastAsia="仿宋" w:hAnsi="Times New Roman"/>
          <w:b/>
          <w:bCs/>
          <w:color w:val="333333"/>
          <w:kern w:val="0"/>
          <w:sz w:val="24"/>
        </w:rPr>
        <w:t>四、</w:t>
      </w:r>
      <w:r w:rsidRPr="006D6776">
        <w:rPr>
          <w:rFonts w:ascii="Times New Roman" w:eastAsia="仿宋" w:hAnsi="Times New Roman" w:hint="eastAsia"/>
          <w:b/>
          <w:bCs/>
          <w:color w:val="333333"/>
          <w:kern w:val="0"/>
          <w:sz w:val="24"/>
        </w:rPr>
        <w:t>提交</w:t>
      </w:r>
      <w:r w:rsidRPr="006D6776">
        <w:rPr>
          <w:rFonts w:ascii="Times New Roman" w:eastAsia="仿宋" w:hAnsi="Times New Roman"/>
          <w:b/>
          <w:bCs/>
          <w:color w:val="333333"/>
          <w:kern w:val="0"/>
          <w:sz w:val="24"/>
        </w:rPr>
        <w:t>响应文件</w:t>
      </w:r>
      <w:r w:rsidRPr="006D6776">
        <w:rPr>
          <w:rFonts w:ascii="Times New Roman" w:eastAsia="仿宋" w:hAnsi="Times New Roman" w:hint="eastAsia"/>
          <w:b/>
          <w:bCs/>
          <w:color w:val="333333"/>
          <w:kern w:val="0"/>
          <w:sz w:val="24"/>
        </w:rPr>
        <w:t>截止时间、开标时间和地点</w:t>
      </w:r>
      <w:r w:rsidRPr="006D6776">
        <w:rPr>
          <w:rFonts w:ascii="Times New Roman" w:eastAsia="仿宋" w:hAnsi="Times New Roman"/>
          <w:color w:val="333333"/>
          <w:kern w:val="0"/>
          <w:sz w:val="24"/>
          <w:szCs w:val="24"/>
          <w:shd w:val="clear" w:color="auto" w:fill="FFFFFF"/>
        </w:rPr>
        <w:t xml:space="preserve"> </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提交响应文件截止时间：</w:t>
      </w:r>
      <w:r>
        <w:rPr>
          <w:rFonts w:ascii="Times New Roman" w:eastAsia="仿宋" w:hAnsi="Times New Roman" w:hint="eastAsia"/>
          <w:kern w:val="0"/>
          <w:sz w:val="24"/>
          <w:szCs w:val="24"/>
        </w:rPr>
        <w:t>2023</w:t>
      </w:r>
      <w:r w:rsidRPr="006D6776">
        <w:rPr>
          <w:rFonts w:ascii="Times New Roman" w:eastAsia="仿宋" w:hAnsi="Times New Roman" w:hint="eastAsia"/>
          <w:kern w:val="0"/>
          <w:sz w:val="24"/>
          <w:szCs w:val="24"/>
        </w:rPr>
        <w:t>年</w:t>
      </w:r>
      <w:r w:rsidRPr="006D6776">
        <w:rPr>
          <w:rFonts w:ascii="Times New Roman" w:eastAsia="仿宋" w:hAnsi="Times New Roman" w:hint="eastAsia"/>
          <w:kern w:val="0"/>
          <w:sz w:val="24"/>
          <w:szCs w:val="24"/>
        </w:rPr>
        <w:t>1</w:t>
      </w:r>
      <w:r>
        <w:rPr>
          <w:rFonts w:ascii="Times New Roman" w:eastAsia="仿宋" w:hAnsi="Times New Roman" w:hint="eastAsia"/>
          <w:kern w:val="0"/>
          <w:sz w:val="24"/>
          <w:szCs w:val="24"/>
        </w:rPr>
        <w:t>0</w:t>
      </w:r>
      <w:r w:rsidRPr="006D6776">
        <w:rPr>
          <w:rFonts w:ascii="Times New Roman" w:eastAsia="仿宋" w:hAnsi="Times New Roman" w:hint="eastAsia"/>
          <w:kern w:val="0"/>
          <w:sz w:val="24"/>
          <w:szCs w:val="24"/>
        </w:rPr>
        <w:t>月</w:t>
      </w:r>
      <w:r>
        <w:rPr>
          <w:rFonts w:ascii="Times New Roman" w:eastAsia="仿宋" w:hAnsi="Times New Roman" w:hint="eastAsia"/>
          <w:kern w:val="0"/>
          <w:sz w:val="24"/>
          <w:szCs w:val="24"/>
        </w:rPr>
        <w:t xml:space="preserve">  </w:t>
      </w:r>
      <w:r w:rsidRPr="006D6776">
        <w:rPr>
          <w:rFonts w:ascii="Times New Roman" w:eastAsia="仿宋" w:hAnsi="Times New Roman" w:hint="eastAsia"/>
          <w:kern w:val="0"/>
          <w:sz w:val="24"/>
          <w:szCs w:val="24"/>
        </w:rPr>
        <w:t>日</w:t>
      </w:r>
      <w:r w:rsidRPr="006D6776">
        <w:rPr>
          <w:rFonts w:ascii="Times New Roman" w:eastAsia="仿宋" w:hAnsi="Times New Roman" w:hint="eastAsia"/>
          <w:kern w:val="0"/>
          <w:sz w:val="24"/>
          <w:szCs w:val="24"/>
        </w:rPr>
        <w:t>1</w:t>
      </w:r>
      <w:r>
        <w:rPr>
          <w:rFonts w:ascii="Times New Roman" w:eastAsia="仿宋" w:hAnsi="Times New Roman" w:hint="eastAsia"/>
          <w:kern w:val="0"/>
          <w:sz w:val="24"/>
          <w:szCs w:val="24"/>
        </w:rPr>
        <w:t>1</w:t>
      </w:r>
      <w:r w:rsidRPr="006D6776">
        <w:rPr>
          <w:rFonts w:ascii="Times New Roman" w:eastAsia="仿宋" w:hAnsi="Times New Roman" w:hint="eastAsia"/>
          <w:kern w:val="0"/>
          <w:sz w:val="24"/>
          <w:szCs w:val="24"/>
        </w:rPr>
        <w:t>:00</w:t>
      </w:r>
      <w:r w:rsidRPr="006D6776">
        <w:rPr>
          <w:rFonts w:ascii="Times New Roman" w:eastAsia="仿宋" w:hAnsi="Times New Roman" w:hint="eastAsia"/>
          <w:kern w:val="0"/>
          <w:sz w:val="24"/>
          <w:szCs w:val="24"/>
        </w:rPr>
        <w:t>（北京时间）</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投标地点（网址）：将响应文件上传至政</w:t>
      </w:r>
      <w:proofErr w:type="gramStart"/>
      <w:r w:rsidRPr="006D6776">
        <w:rPr>
          <w:rFonts w:ascii="Times New Roman" w:eastAsia="仿宋" w:hAnsi="Times New Roman" w:hint="eastAsia"/>
          <w:color w:val="333333"/>
          <w:kern w:val="0"/>
          <w:sz w:val="24"/>
          <w:szCs w:val="24"/>
          <w:shd w:val="clear" w:color="auto" w:fill="FFFFFF"/>
        </w:rPr>
        <w:t>采云</w:t>
      </w:r>
      <w:proofErr w:type="gramEnd"/>
      <w:r w:rsidRPr="006D6776">
        <w:rPr>
          <w:rFonts w:ascii="Times New Roman" w:eastAsia="仿宋" w:hAnsi="Times New Roman" w:hint="eastAsia"/>
          <w:color w:val="333333"/>
          <w:kern w:val="0"/>
          <w:sz w:val="24"/>
          <w:szCs w:val="24"/>
          <w:shd w:val="clear" w:color="auto" w:fill="FFFFFF"/>
        </w:rPr>
        <w:t>平台</w:t>
      </w:r>
      <w:r w:rsidRPr="006D6776">
        <w:rPr>
          <w:rFonts w:ascii="Times New Roman" w:eastAsia="仿宋" w:hAnsi="Times New Roman" w:hint="eastAsia"/>
          <w:color w:val="333333"/>
          <w:kern w:val="0"/>
          <w:sz w:val="24"/>
          <w:szCs w:val="24"/>
          <w:shd w:val="clear" w:color="auto" w:fill="FFFFFF"/>
        </w:rPr>
        <w:t>https://www.zcygov.cn/</w:t>
      </w:r>
      <w:r w:rsidRPr="006D6776">
        <w:rPr>
          <w:rFonts w:ascii="Times New Roman" w:eastAsia="仿宋" w:hAnsi="Times New Roman" w:hint="eastAsia"/>
          <w:color w:val="333333"/>
          <w:kern w:val="0"/>
          <w:sz w:val="24"/>
          <w:szCs w:val="24"/>
          <w:shd w:val="clear" w:color="auto" w:fill="FFFFFF"/>
        </w:rPr>
        <w:t>对应位置（逾期未上传的或不符合规定的响应文件将被拒绝接收）。</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开标时间：</w:t>
      </w:r>
      <w:r>
        <w:rPr>
          <w:rFonts w:ascii="Times New Roman" w:eastAsia="仿宋" w:hAnsi="Times New Roman" w:hint="eastAsia"/>
          <w:color w:val="333333"/>
          <w:kern w:val="0"/>
          <w:sz w:val="24"/>
          <w:szCs w:val="24"/>
          <w:shd w:val="clear" w:color="auto" w:fill="FFFFFF"/>
        </w:rPr>
        <w:t>2023</w:t>
      </w:r>
      <w:r w:rsidRPr="006D6776">
        <w:rPr>
          <w:rFonts w:ascii="Times New Roman" w:eastAsia="仿宋" w:hAnsi="Times New Roman" w:hint="eastAsia"/>
          <w:color w:val="333333"/>
          <w:kern w:val="0"/>
          <w:sz w:val="24"/>
          <w:szCs w:val="24"/>
          <w:shd w:val="clear" w:color="auto" w:fill="FFFFFF"/>
        </w:rPr>
        <w:t>年</w:t>
      </w:r>
      <w:r w:rsidRPr="006D6776">
        <w:rPr>
          <w:rFonts w:ascii="Times New Roman" w:eastAsia="仿宋" w:hAnsi="Times New Roman" w:hint="eastAsia"/>
          <w:color w:val="333333"/>
          <w:kern w:val="0"/>
          <w:sz w:val="24"/>
          <w:szCs w:val="24"/>
          <w:shd w:val="clear" w:color="auto" w:fill="FFFFFF"/>
        </w:rPr>
        <w:t>1</w:t>
      </w:r>
      <w:r>
        <w:rPr>
          <w:rFonts w:ascii="Times New Roman" w:eastAsia="仿宋" w:hAnsi="Times New Roman" w:hint="eastAsia"/>
          <w:color w:val="333333"/>
          <w:kern w:val="0"/>
          <w:sz w:val="24"/>
          <w:szCs w:val="24"/>
          <w:shd w:val="clear" w:color="auto" w:fill="FFFFFF"/>
        </w:rPr>
        <w:t>0</w:t>
      </w:r>
      <w:r w:rsidRPr="006D6776">
        <w:rPr>
          <w:rFonts w:ascii="Times New Roman" w:eastAsia="仿宋" w:hAnsi="Times New Roman" w:hint="eastAsia"/>
          <w:color w:val="333333"/>
          <w:kern w:val="0"/>
          <w:sz w:val="24"/>
          <w:szCs w:val="24"/>
          <w:shd w:val="clear" w:color="auto" w:fill="FFFFFF"/>
        </w:rPr>
        <w:t>月</w:t>
      </w:r>
      <w:r>
        <w:rPr>
          <w:rFonts w:ascii="Times New Roman" w:eastAsia="仿宋" w:hAnsi="Times New Roman" w:hint="eastAsia"/>
          <w:color w:val="333333"/>
          <w:kern w:val="0"/>
          <w:sz w:val="24"/>
          <w:szCs w:val="24"/>
          <w:shd w:val="clear" w:color="auto" w:fill="FFFFFF"/>
        </w:rPr>
        <w:t xml:space="preserve">  </w:t>
      </w:r>
      <w:r w:rsidRPr="006D6776">
        <w:rPr>
          <w:rFonts w:ascii="Times New Roman" w:eastAsia="仿宋" w:hAnsi="Times New Roman" w:hint="eastAsia"/>
          <w:color w:val="333333"/>
          <w:kern w:val="0"/>
          <w:sz w:val="24"/>
          <w:szCs w:val="24"/>
          <w:shd w:val="clear" w:color="auto" w:fill="FFFFFF"/>
        </w:rPr>
        <w:t>日</w:t>
      </w:r>
      <w:r w:rsidRPr="006D6776">
        <w:rPr>
          <w:rFonts w:ascii="Times New Roman" w:eastAsia="仿宋" w:hAnsi="Times New Roman" w:hint="eastAsia"/>
          <w:color w:val="333333"/>
          <w:kern w:val="0"/>
          <w:sz w:val="24"/>
          <w:szCs w:val="24"/>
          <w:shd w:val="clear" w:color="auto" w:fill="FFFFFF"/>
        </w:rPr>
        <w:t>1</w:t>
      </w:r>
      <w:r>
        <w:rPr>
          <w:rFonts w:ascii="Times New Roman" w:eastAsia="仿宋" w:hAnsi="Times New Roman" w:hint="eastAsia"/>
          <w:color w:val="333333"/>
          <w:kern w:val="0"/>
          <w:sz w:val="24"/>
          <w:szCs w:val="24"/>
          <w:shd w:val="clear" w:color="auto" w:fill="FFFFFF"/>
        </w:rPr>
        <w:t>1</w:t>
      </w:r>
      <w:r w:rsidRPr="006D6776">
        <w:rPr>
          <w:rFonts w:ascii="Times New Roman" w:eastAsia="仿宋" w:hAnsi="Times New Roman" w:hint="eastAsia"/>
          <w:color w:val="333333"/>
          <w:kern w:val="0"/>
          <w:sz w:val="24"/>
          <w:szCs w:val="24"/>
          <w:shd w:val="clear" w:color="auto" w:fill="FFFFFF"/>
        </w:rPr>
        <w:t>:00</w:t>
      </w:r>
      <w:r w:rsidRPr="006D6776">
        <w:rPr>
          <w:rFonts w:ascii="Times New Roman" w:eastAsia="仿宋" w:hAnsi="Times New Roman" w:hint="eastAsia"/>
          <w:color w:val="333333"/>
          <w:kern w:val="0"/>
          <w:sz w:val="24"/>
          <w:szCs w:val="24"/>
          <w:shd w:val="clear" w:color="auto" w:fill="FFFFFF"/>
        </w:rPr>
        <w:t>（北京时间）</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开标</w:t>
      </w:r>
      <w:r w:rsidRPr="006D6776">
        <w:rPr>
          <w:rFonts w:ascii="Times New Roman" w:eastAsia="仿宋" w:hAnsi="Times New Roman"/>
          <w:color w:val="333333"/>
          <w:kern w:val="0"/>
          <w:sz w:val="24"/>
          <w:szCs w:val="24"/>
          <w:shd w:val="clear" w:color="auto" w:fill="FFFFFF"/>
        </w:rPr>
        <w:t>地点：政</w:t>
      </w:r>
      <w:proofErr w:type="gramStart"/>
      <w:r w:rsidRPr="006D6776">
        <w:rPr>
          <w:rFonts w:ascii="Times New Roman" w:eastAsia="仿宋" w:hAnsi="Times New Roman"/>
          <w:color w:val="333333"/>
          <w:kern w:val="0"/>
          <w:sz w:val="24"/>
          <w:szCs w:val="24"/>
          <w:shd w:val="clear" w:color="auto" w:fill="FFFFFF"/>
        </w:rPr>
        <w:t>采云</w:t>
      </w:r>
      <w:proofErr w:type="gramEnd"/>
      <w:r w:rsidRPr="006D6776">
        <w:rPr>
          <w:rFonts w:ascii="Times New Roman" w:eastAsia="仿宋" w:hAnsi="Times New Roman"/>
          <w:color w:val="333333"/>
          <w:kern w:val="0"/>
          <w:sz w:val="24"/>
          <w:szCs w:val="24"/>
          <w:shd w:val="clear" w:color="auto" w:fill="FFFFFF"/>
        </w:rPr>
        <w:t>平台</w:t>
      </w:r>
      <w:r w:rsidRPr="006D6776">
        <w:rPr>
          <w:rFonts w:ascii="Times New Roman" w:eastAsia="仿宋" w:hAnsi="Times New Roman"/>
          <w:kern w:val="0"/>
          <w:sz w:val="24"/>
          <w:szCs w:val="24"/>
        </w:rPr>
        <w:t>https://www.zcygov.cn/</w:t>
      </w:r>
      <w:r w:rsidRPr="006D6776">
        <w:rPr>
          <w:rFonts w:ascii="Times New Roman" w:eastAsia="仿宋" w:hAnsi="Times New Roman"/>
          <w:kern w:val="0"/>
          <w:sz w:val="24"/>
          <w:szCs w:val="24"/>
        </w:rPr>
        <w:t>政</w:t>
      </w:r>
      <w:proofErr w:type="gramStart"/>
      <w:r w:rsidRPr="006D6776">
        <w:rPr>
          <w:rFonts w:ascii="Times New Roman" w:eastAsia="仿宋" w:hAnsi="Times New Roman"/>
          <w:kern w:val="0"/>
          <w:sz w:val="24"/>
          <w:szCs w:val="24"/>
        </w:rPr>
        <w:t>采云</w:t>
      </w:r>
      <w:proofErr w:type="gramEnd"/>
      <w:r w:rsidRPr="006D6776">
        <w:rPr>
          <w:rFonts w:ascii="Times New Roman" w:eastAsia="仿宋" w:hAnsi="Times New Roman"/>
          <w:kern w:val="0"/>
          <w:sz w:val="24"/>
          <w:szCs w:val="24"/>
        </w:rPr>
        <w:t>不见面开标大厅</w:t>
      </w:r>
      <w:r w:rsidRPr="006D6776">
        <w:rPr>
          <w:rFonts w:ascii="Times New Roman" w:eastAsia="仿宋" w:hAnsi="Times New Roman"/>
          <w:color w:val="333333"/>
          <w:kern w:val="0"/>
          <w:sz w:val="24"/>
          <w:szCs w:val="24"/>
          <w:shd w:val="clear" w:color="auto" w:fill="FFFFFF"/>
        </w:rPr>
        <w:t>)</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开标方式：不见面开标，供应商不需要到达现场。</w:t>
      </w:r>
    </w:p>
    <w:p w:rsidR="006D6776" w:rsidRPr="006D6776" w:rsidRDefault="006D6776" w:rsidP="006D6776">
      <w:pPr>
        <w:widowControl/>
        <w:spacing w:line="500" w:lineRule="exact"/>
        <w:rPr>
          <w:rFonts w:ascii="Times New Roman" w:eastAsia="仿宋" w:hAnsi="Times New Roman"/>
          <w:kern w:val="0"/>
          <w:sz w:val="24"/>
          <w:szCs w:val="24"/>
        </w:rPr>
      </w:pPr>
      <w:r w:rsidRPr="006D6776">
        <w:rPr>
          <w:rFonts w:ascii="Times New Roman" w:eastAsia="仿宋" w:hAnsi="Times New Roman" w:hint="eastAsia"/>
          <w:b/>
          <w:bCs/>
          <w:color w:val="333333"/>
          <w:kern w:val="0"/>
          <w:sz w:val="24"/>
        </w:rPr>
        <w:t>五</w:t>
      </w:r>
      <w:r w:rsidRPr="006D6776">
        <w:rPr>
          <w:rFonts w:ascii="Times New Roman" w:eastAsia="仿宋" w:hAnsi="Times New Roman"/>
          <w:b/>
          <w:bCs/>
          <w:color w:val="333333"/>
          <w:kern w:val="0"/>
          <w:sz w:val="24"/>
        </w:rPr>
        <w:t>、公告期限</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自本公告发布之日起</w:t>
      </w:r>
      <w:r w:rsidRPr="006D6776">
        <w:rPr>
          <w:rFonts w:ascii="Times New Roman" w:eastAsia="仿宋" w:hAnsi="Times New Roman"/>
          <w:color w:val="333333"/>
          <w:kern w:val="0"/>
          <w:sz w:val="24"/>
          <w:szCs w:val="24"/>
          <w:shd w:val="clear" w:color="auto" w:fill="FFFFFF"/>
        </w:rPr>
        <w:t>3</w:t>
      </w:r>
      <w:r w:rsidRPr="006D6776">
        <w:rPr>
          <w:rFonts w:ascii="Times New Roman" w:eastAsia="仿宋" w:hAnsi="Times New Roman"/>
          <w:color w:val="333333"/>
          <w:kern w:val="0"/>
          <w:sz w:val="24"/>
          <w:szCs w:val="24"/>
          <w:shd w:val="clear" w:color="auto" w:fill="FFFFFF"/>
        </w:rPr>
        <w:t>个工作日。</w:t>
      </w:r>
    </w:p>
    <w:p w:rsidR="006D6776" w:rsidRPr="006D6776" w:rsidRDefault="006D6776" w:rsidP="006D6776">
      <w:pPr>
        <w:widowControl/>
        <w:spacing w:line="500" w:lineRule="exact"/>
        <w:rPr>
          <w:rFonts w:ascii="Times New Roman" w:eastAsia="仿宋" w:hAnsi="Times New Roman"/>
          <w:kern w:val="0"/>
          <w:sz w:val="24"/>
          <w:szCs w:val="24"/>
        </w:rPr>
      </w:pPr>
      <w:r w:rsidRPr="006D6776">
        <w:rPr>
          <w:rFonts w:ascii="Times New Roman" w:eastAsia="仿宋" w:hAnsi="Times New Roman" w:hint="eastAsia"/>
          <w:b/>
          <w:bCs/>
          <w:color w:val="333333"/>
          <w:kern w:val="0"/>
          <w:sz w:val="24"/>
        </w:rPr>
        <w:t>六</w:t>
      </w:r>
      <w:r w:rsidRPr="006D6776">
        <w:rPr>
          <w:rFonts w:ascii="Times New Roman" w:eastAsia="仿宋" w:hAnsi="Times New Roman"/>
          <w:b/>
          <w:bCs/>
          <w:color w:val="333333"/>
          <w:kern w:val="0"/>
          <w:sz w:val="24"/>
        </w:rPr>
        <w:t>、其他补充事宜</w:t>
      </w:r>
      <w:r w:rsidRPr="006D6776">
        <w:rPr>
          <w:rFonts w:ascii="Times New Roman" w:eastAsia="仿宋" w:hAnsi="Times New Roman"/>
          <w:color w:val="333333"/>
          <w:kern w:val="0"/>
          <w:sz w:val="24"/>
          <w:szCs w:val="24"/>
          <w:shd w:val="clear" w:color="auto" w:fill="FFFFFF"/>
        </w:rPr>
        <w:t xml:space="preserve"> </w:t>
      </w:r>
    </w:p>
    <w:p w:rsidR="006D6776" w:rsidRPr="006D6776" w:rsidRDefault="006D6776" w:rsidP="006D6776">
      <w:pPr>
        <w:widowControl/>
        <w:shd w:val="clear" w:color="auto" w:fill="FFFFFF"/>
        <w:spacing w:line="360" w:lineRule="auto"/>
        <w:ind w:firstLine="480"/>
        <w:jc w:val="left"/>
        <w:textAlignment w:val="baseline"/>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1</w:t>
      </w:r>
      <w:r w:rsidRPr="006D6776">
        <w:rPr>
          <w:rFonts w:ascii="Times New Roman" w:eastAsia="仿宋" w:hAnsi="Times New Roman" w:hint="eastAsia"/>
          <w:color w:val="333333"/>
          <w:kern w:val="0"/>
          <w:sz w:val="24"/>
          <w:szCs w:val="24"/>
          <w:shd w:val="clear" w:color="auto" w:fill="FFFFFF"/>
        </w:rPr>
        <w:t>、本项目实行网上投标，采用电子响应文件；</w:t>
      </w:r>
    </w:p>
    <w:p w:rsidR="006D6776" w:rsidRPr="006D6776" w:rsidRDefault="006D6776" w:rsidP="006D6776">
      <w:pPr>
        <w:widowControl/>
        <w:shd w:val="clear" w:color="auto" w:fill="FFFFFF"/>
        <w:spacing w:line="360" w:lineRule="auto"/>
        <w:ind w:firstLine="480"/>
        <w:jc w:val="left"/>
        <w:textAlignment w:val="baseline"/>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2</w:t>
      </w:r>
      <w:r w:rsidRPr="006D6776">
        <w:rPr>
          <w:rFonts w:ascii="Times New Roman" w:eastAsia="仿宋" w:hAnsi="Times New Roman" w:hint="eastAsia"/>
          <w:color w:val="333333"/>
          <w:kern w:val="0"/>
          <w:sz w:val="24"/>
          <w:szCs w:val="24"/>
          <w:shd w:val="clear" w:color="auto" w:fill="FFFFFF"/>
        </w:rPr>
        <w:t>、本项目采用</w:t>
      </w:r>
      <w:proofErr w:type="gramStart"/>
      <w:r w:rsidRPr="006D6776">
        <w:rPr>
          <w:rFonts w:ascii="Times New Roman" w:eastAsia="仿宋" w:hAnsi="Times New Roman" w:hint="eastAsia"/>
          <w:color w:val="333333"/>
          <w:kern w:val="0"/>
          <w:sz w:val="24"/>
          <w:szCs w:val="24"/>
          <w:shd w:val="clear" w:color="auto" w:fill="FFFFFF"/>
        </w:rPr>
        <w:t>远程不</w:t>
      </w:r>
      <w:proofErr w:type="gramEnd"/>
      <w:r w:rsidRPr="006D6776">
        <w:rPr>
          <w:rFonts w:ascii="Times New Roman" w:eastAsia="仿宋" w:hAnsi="Times New Roman" w:hint="eastAsia"/>
          <w:color w:val="333333"/>
          <w:kern w:val="0"/>
          <w:sz w:val="24"/>
          <w:szCs w:val="24"/>
          <w:shd w:val="clear" w:color="auto" w:fill="FFFFFF"/>
        </w:rPr>
        <w:t>见面交易的模式。招标当日，供应商无需到达招标现场，仅需在任意地点登录政</w:t>
      </w:r>
      <w:proofErr w:type="gramStart"/>
      <w:r w:rsidRPr="006D6776">
        <w:rPr>
          <w:rFonts w:ascii="Times New Roman" w:eastAsia="仿宋" w:hAnsi="Times New Roman" w:hint="eastAsia"/>
          <w:color w:val="333333"/>
          <w:kern w:val="0"/>
          <w:sz w:val="24"/>
          <w:szCs w:val="24"/>
          <w:shd w:val="clear" w:color="auto" w:fill="FFFFFF"/>
        </w:rPr>
        <w:t>采云</w:t>
      </w:r>
      <w:proofErr w:type="gramEnd"/>
      <w:r w:rsidRPr="006D6776">
        <w:rPr>
          <w:rFonts w:ascii="Times New Roman" w:eastAsia="仿宋" w:hAnsi="Times New Roman" w:hint="eastAsia"/>
          <w:color w:val="333333"/>
          <w:kern w:val="0"/>
          <w:sz w:val="24"/>
          <w:szCs w:val="24"/>
          <w:shd w:val="clear" w:color="auto" w:fill="FFFFFF"/>
        </w:rPr>
        <w:t>平台（</w:t>
      </w:r>
      <w:r w:rsidRPr="006D6776">
        <w:rPr>
          <w:rFonts w:ascii="Times New Roman" w:eastAsia="仿宋" w:hAnsi="Times New Roman" w:hint="eastAsia"/>
          <w:color w:val="333333"/>
          <w:kern w:val="0"/>
          <w:sz w:val="24"/>
          <w:szCs w:val="24"/>
          <w:shd w:val="clear" w:color="auto" w:fill="FFFFFF"/>
        </w:rPr>
        <w:t>https://www.zcygov.cn</w:t>
      </w:r>
      <w:r w:rsidRPr="006D6776">
        <w:rPr>
          <w:rFonts w:ascii="Times New Roman" w:eastAsia="仿宋" w:hAnsi="Times New Roman" w:hint="eastAsia"/>
          <w:color w:val="333333"/>
          <w:kern w:val="0"/>
          <w:sz w:val="24"/>
          <w:szCs w:val="24"/>
          <w:shd w:val="clear" w:color="auto" w:fill="FFFFFF"/>
        </w:rPr>
        <w:t>）不见面开标系统（进入“项目采购”应用，在开标评标菜单中选择进入开标大厅）</w:t>
      </w:r>
    </w:p>
    <w:p w:rsidR="006D6776" w:rsidRPr="006D6776" w:rsidRDefault="006D6776" w:rsidP="006D6776">
      <w:pPr>
        <w:widowControl/>
        <w:shd w:val="clear" w:color="auto" w:fill="FFFFFF"/>
        <w:spacing w:line="360" w:lineRule="auto"/>
        <w:ind w:firstLine="480"/>
        <w:jc w:val="left"/>
        <w:textAlignment w:val="baseline"/>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3</w:t>
      </w:r>
      <w:r w:rsidRPr="006D6776">
        <w:rPr>
          <w:rFonts w:ascii="Times New Roman" w:eastAsia="仿宋" w:hAnsi="Times New Roman" w:hint="eastAsia"/>
          <w:color w:val="333333"/>
          <w:kern w:val="0"/>
          <w:sz w:val="24"/>
          <w:szCs w:val="24"/>
          <w:shd w:val="clear" w:color="auto" w:fill="FFFFFF"/>
        </w:rPr>
        <w:t>、各供应商应在开标前应确保成为政</w:t>
      </w:r>
      <w:proofErr w:type="gramStart"/>
      <w:r w:rsidRPr="006D6776">
        <w:rPr>
          <w:rFonts w:ascii="Times New Roman" w:eastAsia="仿宋" w:hAnsi="Times New Roman" w:hint="eastAsia"/>
          <w:color w:val="333333"/>
          <w:kern w:val="0"/>
          <w:sz w:val="24"/>
          <w:szCs w:val="24"/>
          <w:shd w:val="clear" w:color="auto" w:fill="FFFFFF"/>
        </w:rPr>
        <w:t>采云</w:t>
      </w:r>
      <w:proofErr w:type="gramEnd"/>
      <w:r w:rsidRPr="006D6776">
        <w:rPr>
          <w:rFonts w:ascii="Times New Roman" w:eastAsia="仿宋" w:hAnsi="Times New Roman" w:hint="eastAsia"/>
          <w:color w:val="333333"/>
          <w:kern w:val="0"/>
          <w:sz w:val="24"/>
          <w:szCs w:val="24"/>
          <w:shd w:val="clear" w:color="auto" w:fill="FFFFFF"/>
        </w:rPr>
        <w:t>平台供应商，并完成</w:t>
      </w:r>
      <w:r w:rsidRPr="006D6776">
        <w:rPr>
          <w:rFonts w:ascii="Times New Roman" w:eastAsia="仿宋" w:hAnsi="Times New Roman" w:hint="eastAsia"/>
          <w:color w:val="333333"/>
          <w:kern w:val="0"/>
          <w:sz w:val="24"/>
          <w:szCs w:val="24"/>
          <w:shd w:val="clear" w:color="auto" w:fill="FFFFFF"/>
        </w:rPr>
        <w:t>CA</w:t>
      </w:r>
      <w:r w:rsidRPr="006D6776">
        <w:rPr>
          <w:rFonts w:ascii="Times New Roman" w:eastAsia="仿宋" w:hAnsi="Times New Roman" w:hint="eastAsia"/>
          <w:color w:val="333333"/>
          <w:kern w:val="0"/>
          <w:sz w:val="24"/>
          <w:szCs w:val="24"/>
          <w:shd w:val="clear" w:color="auto" w:fill="FFFFFF"/>
        </w:rPr>
        <w:t>数字证书（</w:t>
      </w:r>
      <w:proofErr w:type="gramStart"/>
      <w:r w:rsidRPr="006D6776">
        <w:rPr>
          <w:rFonts w:ascii="Times New Roman" w:eastAsia="仿宋" w:hAnsi="Times New Roman" w:hint="eastAsia"/>
          <w:color w:val="333333"/>
          <w:kern w:val="0"/>
          <w:sz w:val="24"/>
          <w:szCs w:val="24"/>
          <w:shd w:val="clear" w:color="auto" w:fill="FFFFFF"/>
        </w:rPr>
        <w:t>符合国密标准</w:t>
      </w:r>
      <w:proofErr w:type="gramEnd"/>
      <w:r w:rsidRPr="006D6776">
        <w:rPr>
          <w:rFonts w:ascii="Times New Roman" w:eastAsia="仿宋" w:hAnsi="Times New Roman" w:hint="eastAsia"/>
          <w:color w:val="333333"/>
          <w:kern w:val="0"/>
          <w:sz w:val="24"/>
          <w:szCs w:val="24"/>
          <w:shd w:val="clear" w:color="auto" w:fill="FFFFFF"/>
        </w:rPr>
        <w:t>）申领。因未注册入库、未办理</w:t>
      </w:r>
      <w:r w:rsidRPr="006D6776">
        <w:rPr>
          <w:rFonts w:ascii="Times New Roman" w:eastAsia="仿宋" w:hAnsi="Times New Roman" w:hint="eastAsia"/>
          <w:color w:val="333333"/>
          <w:kern w:val="0"/>
          <w:sz w:val="24"/>
          <w:szCs w:val="24"/>
          <w:shd w:val="clear" w:color="auto" w:fill="FFFFFF"/>
        </w:rPr>
        <w:t>CA</w:t>
      </w:r>
      <w:r w:rsidRPr="006D6776">
        <w:rPr>
          <w:rFonts w:ascii="Times New Roman" w:eastAsia="仿宋" w:hAnsi="Times New Roman" w:hint="eastAsia"/>
          <w:color w:val="333333"/>
          <w:kern w:val="0"/>
          <w:sz w:val="24"/>
          <w:szCs w:val="24"/>
          <w:shd w:val="clear" w:color="auto" w:fill="FFFFFF"/>
        </w:rPr>
        <w:t>数字证书等原因造成无法投标或投标失败等后果由投标人自行承担。有意向参与兵团区域电子开评标的投标人，可访问新疆数字证书认证中心官方网站（</w:t>
      </w:r>
      <w:r w:rsidRPr="006D6776">
        <w:rPr>
          <w:rFonts w:ascii="Times New Roman" w:eastAsia="仿宋" w:hAnsi="Times New Roman" w:hint="eastAsia"/>
          <w:color w:val="333333"/>
          <w:kern w:val="0"/>
          <w:sz w:val="24"/>
          <w:szCs w:val="24"/>
          <w:shd w:val="clear" w:color="auto" w:fill="FFFFFF"/>
        </w:rPr>
        <w:t>https://www.xjca.com.cn/</w:t>
      </w:r>
      <w:r w:rsidRPr="006D6776">
        <w:rPr>
          <w:rFonts w:ascii="Times New Roman" w:eastAsia="仿宋" w:hAnsi="Times New Roman" w:hint="eastAsia"/>
          <w:color w:val="333333"/>
          <w:kern w:val="0"/>
          <w:sz w:val="24"/>
          <w:szCs w:val="24"/>
          <w:shd w:val="clear" w:color="auto" w:fill="FFFFFF"/>
        </w:rPr>
        <w:t>）或下</w:t>
      </w:r>
      <w:r w:rsidRPr="006D6776">
        <w:rPr>
          <w:rFonts w:ascii="Times New Roman" w:eastAsia="仿宋" w:hAnsi="Times New Roman" w:hint="eastAsia"/>
          <w:color w:val="333333"/>
          <w:kern w:val="0"/>
          <w:sz w:val="24"/>
          <w:szCs w:val="24"/>
          <w:shd w:val="clear" w:color="auto" w:fill="FFFFFF"/>
        </w:rPr>
        <w:lastRenderedPageBreak/>
        <w:t>载“新疆政务通”</w:t>
      </w:r>
      <w:r w:rsidRPr="006D6776">
        <w:rPr>
          <w:rFonts w:ascii="Times New Roman" w:eastAsia="仿宋" w:hAnsi="Times New Roman" w:hint="eastAsia"/>
          <w:color w:val="333333"/>
          <w:kern w:val="0"/>
          <w:sz w:val="24"/>
          <w:szCs w:val="24"/>
          <w:shd w:val="clear" w:color="auto" w:fill="FFFFFF"/>
        </w:rPr>
        <w:t>APP</w:t>
      </w:r>
      <w:r w:rsidRPr="006D6776">
        <w:rPr>
          <w:rFonts w:ascii="Times New Roman" w:eastAsia="仿宋" w:hAnsi="Times New Roman" w:hint="eastAsia"/>
          <w:color w:val="333333"/>
          <w:kern w:val="0"/>
          <w:sz w:val="24"/>
          <w:szCs w:val="24"/>
          <w:shd w:val="clear" w:color="auto" w:fill="FFFFFF"/>
        </w:rPr>
        <w:t>自行进行申领。如需咨询，请联系新疆</w:t>
      </w:r>
      <w:r w:rsidRPr="006D6776">
        <w:rPr>
          <w:rFonts w:ascii="Times New Roman" w:eastAsia="仿宋" w:hAnsi="Times New Roman" w:hint="eastAsia"/>
          <w:color w:val="333333"/>
          <w:kern w:val="0"/>
          <w:sz w:val="24"/>
          <w:szCs w:val="24"/>
          <w:shd w:val="clear" w:color="auto" w:fill="FFFFFF"/>
        </w:rPr>
        <w:t>CA</w:t>
      </w:r>
      <w:r w:rsidRPr="006D6776">
        <w:rPr>
          <w:rFonts w:ascii="Times New Roman" w:eastAsia="仿宋" w:hAnsi="Times New Roman" w:hint="eastAsia"/>
          <w:color w:val="333333"/>
          <w:kern w:val="0"/>
          <w:sz w:val="24"/>
          <w:szCs w:val="24"/>
          <w:shd w:val="clear" w:color="auto" w:fill="FFFFFF"/>
        </w:rPr>
        <w:t>服务热线</w:t>
      </w:r>
      <w:r w:rsidRPr="006D6776">
        <w:rPr>
          <w:rFonts w:ascii="Times New Roman" w:eastAsia="仿宋" w:hAnsi="Times New Roman" w:hint="eastAsia"/>
          <w:color w:val="333333"/>
          <w:kern w:val="0"/>
          <w:sz w:val="24"/>
          <w:szCs w:val="24"/>
          <w:shd w:val="clear" w:color="auto" w:fill="FFFFFF"/>
        </w:rPr>
        <w:t>0991-2819290</w:t>
      </w:r>
      <w:r w:rsidRPr="006D6776">
        <w:rPr>
          <w:rFonts w:ascii="Times New Roman" w:eastAsia="仿宋" w:hAnsi="Times New Roman" w:hint="eastAsia"/>
          <w:color w:val="333333"/>
          <w:kern w:val="0"/>
          <w:sz w:val="24"/>
          <w:szCs w:val="24"/>
          <w:shd w:val="clear" w:color="auto" w:fill="FFFFFF"/>
        </w:rPr>
        <w:t>；</w:t>
      </w:r>
    </w:p>
    <w:p w:rsidR="006D6776" w:rsidRPr="006D6776" w:rsidRDefault="006D6776" w:rsidP="006D6776">
      <w:pPr>
        <w:widowControl/>
        <w:shd w:val="clear" w:color="auto" w:fill="FFFFFF"/>
        <w:spacing w:line="360" w:lineRule="auto"/>
        <w:ind w:firstLine="480"/>
        <w:jc w:val="left"/>
        <w:textAlignment w:val="baseline"/>
        <w:rPr>
          <w:rFonts w:ascii="Times New Roman" w:eastAsia="仿宋" w:hAnsi="Times New Roman"/>
          <w:color w:val="333333"/>
          <w:kern w:val="0"/>
          <w:sz w:val="24"/>
          <w:szCs w:val="24"/>
          <w:shd w:val="clear" w:color="auto" w:fill="FFFFFF"/>
        </w:rPr>
      </w:pPr>
      <w:r w:rsidRPr="006D6776">
        <w:rPr>
          <w:rFonts w:ascii="Times New Roman" w:eastAsia="仿宋" w:hAnsi="Times New Roman" w:hint="eastAsia"/>
          <w:color w:val="333333"/>
          <w:kern w:val="0"/>
          <w:sz w:val="24"/>
          <w:szCs w:val="24"/>
          <w:shd w:val="clear" w:color="auto" w:fill="FFFFFF"/>
        </w:rPr>
        <w:t>4</w:t>
      </w:r>
      <w:r w:rsidRPr="006D6776">
        <w:rPr>
          <w:rFonts w:ascii="Times New Roman" w:eastAsia="仿宋" w:hAnsi="Times New Roman" w:hint="eastAsia"/>
          <w:color w:val="333333"/>
          <w:kern w:val="0"/>
          <w:sz w:val="24"/>
          <w:szCs w:val="24"/>
          <w:shd w:val="clear" w:color="auto" w:fill="FFFFFF"/>
        </w:rPr>
        <w:t>、供应商将政</w:t>
      </w:r>
      <w:proofErr w:type="gramStart"/>
      <w:r w:rsidRPr="006D6776">
        <w:rPr>
          <w:rFonts w:ascii="Times New Roman" w:eastAsia="仿宋" w:hAnsi="Times New Roman" w:hint="eastAsia"/>
          <w:color w:val="333333"/>
          <w:kern w:val="0"/>
          <w:sz w:val="24"/>
          <w:szCs w:val="24"/>
          <w:shd w:val="clear" w:color="auto" w:fill="FFFFFF"/>
        </w:rPr>
        <w:t>采云</w:t>
      </w:r>
      <w:proofErr w:type="gramEnd"/>
      <w:r w:rsidRPr="006D6776">
        <w:rPr>
          <w:rFonts w:ascii="Times New Roman" w:eastAsia="仿宋" w:hAnsi="Times New Roman" w:hint="eastAsia"/>
          <w:color w:val="333333"/>
          <w:kern w:val="0"/>
          <w:sz w:val="24"/>
          <w:szCs w:val="24"/>
          <w:shd w:val="clear" w:color="auto" w:fill="FFFFFF"/>
        </w:rPr>
        <w:t>电子投标客户端下载、安装完成后，可通过账号密码或</w:t>
      </w:r>
      <w:r w:rsidRPr="006D6776">
        <w:rPr>
          <w:rFonts w:ascii="Times New Roman" w:eastAsia="仿宋" w:hAnsi="Times New Roman" w:hint="eastAsia"/>
          <w:color w:val="333333"/>
          <w:kern w:val="0"/>
          <w:sz w:val="24"/>
          <w:szCs w:val="24"/>
          <w:shd w:val="clear" w:color="auto" w:fill="FFFFFF"/>
        </w:rPr>
        <w:t>CA</w:t>
      </w:r>
      <w:r w:rsidRPr="006D6776">
        <w:rPr>
          <w:rFonts w:ascii="Times New Roman" w:eastAsia="仿宋" w:hAnsi="Times New Roman" w:hint="eastAsia"/>
          <w:color w:val="333333"/>
          <w:kern w:val="0"/>
          <w:sz w:val="24"/>
          <w:szCs w:val="24"/>
          <w:shd w:val="clear" w:color="auto" w:fill="FFFFFF"/>
        </w:rPr>
        <w:t>登录客户端进行响应文件的制作。在使用政</w:t>
      </w:r>
      <w:proofErr w:type="gramStart"/>
      <w:r w:rsidRPr="006D6776">
        <w:rPr>
          <w:rFonts w:ascii="Times New Roman" w:eastAsia="仿宋" w:hAnsi="Times New Roman" w:hint="eastAsia"/>
          <w:color w:val="333333"/>
          <w:kern w:val="0"/>
          <w:sz w:val="24"/>
          <w:szCs w:val="24"/>
          <w:shd w:val="clear" w:color="auto" w:fill="FFFFFF"/>
        </w:rPr>
        <w:t>采云</w:t>
      </w:r>
      <w:proofErr w:type="gramEnd"/>
      <w:r w:rsidRPr="006D6776">
        <w:rPr>
          <w:rFonts w:ascii="Times New Roman" w:eastAsia="仿宋" w:hAnsi="Times New Roman" w:hint="eastAsia"/>
          <w:color w:val="333333"/>
          <w:kern w:val="0"/>
          <w:sz w:val="24"/>
          <w:szCs w:val="24"/>
          <w:shd w:val="clear" w:color="auto" w:fill="FFFFFF"/>
        </w:rPr>
        <w:t>投标客户端时，建议使用</w:t>
      </w:r>
      <w:r w:rsidRPr="006D6776">
        <w:rPr>
          <w:rFonts w:ascii="Times New Roman" w:eastAsia="仿宋" w:hAnsi="Times New Roman" w:hint="eastAsia"/>
          <w:color w:val="333333"/>
          <w:kern w:val="0"/>
          <w:sz w:val="24"/>
          <w:szCs w:val="24"/>
          <w:shd w:val="clear" w:color="auto" w:fill="FFFFFF"/>
        </w:rPr>
        <w:t>WIN7</w:t>
      </w:r>
      <w:r w:rsidRPr="006D6776">
        <w:rPr>
          <w:rFonts w:ascii="Times New Roman" w:eastAsia="仿宋" w:hAnsi="Times New Roman" w:hint="eastAsia"/>
          <w:color w:val="333333"/>
          <w:kern w:val="0"/>
          <w:sz w:val="24"/>
          <w:szCs w:val="24"/>
          <w:shd w:val="clear" w:color="auto" w:fill="FFFFFF"/>
        </w:rPr>
        <w:t>及以上操作系统。客户端请至新疆兵团政府采购网（</w:t>
      </w:r>
      <w:r w:rsidRPr="006D6776">
        <w:rPr>
          <w:rFonts w:ascii="Times New Roman" w:eastAsia="仿宋" w:hAnsi="Times New Roman" w:hint="eastAsia"/>
          <w:color w:val="333333"/>
          <w:kern w:val="0"/>
          <w:sz w:val="24"/>
          <w:szCs w:val="24"/>
          <w:shd w:val="clear" w:color="auto" w:fill="FFFFFF"/>
        </w:rPr>
        <w:t>http://ccgp-bingtuan.gov.cn/</w:t>
      </w:r>
      <w:r w:rsidRPr="006D6776">
        <w:rPr>
          <w:rFonts w:ascii="Times New Roman" w:eastAsia="仿宋" w:hAnsi="Times New Roman" w:hint="eastAsia"/>
          <w:color w:val="333333"/>
          <w:kern w:val="0"/>
          <w:sz w:val="24"/>
          <w:szCs w:val="24"/>
          <w:shd w:val="clear" w:color="auto" w:fill="FFFFFF"/>
        </w:rPr>
        <w:t>）下载专区查看，如有问题可拨打政</w:t>
      </w:r>
      <w:proofErr w:type="gramStart"/>
      <w:r w:rsidRPr="006D6776">
        <w:rPr>
          <w:rFonts w:ascii="Times New Roman" w:eastAsia="仿宋" w:hAnsi="Times New Roman" w:hint="eastAsia"/>
          <w:color w:val="333333"/>
          <w:kern w:val="0"/>
          <w:sz w:val="24"/>
          <w:szCs w:val="24"/>
          <w:shd w:val="clear" w:color="auto" w:fill="FFFFFF"/>
        </w:rPr>
        <w:t>采云</w:t>
      </w:r>
      <w:proofErr w:type="gramEnd"/>
      <w:r w:rsidRPr="006D6776">
        <w:rPr>
          <w:rFonts w:ascii="Times New Roman" w:eastAsia="仿宋" w:hAnsi="Times New Roman" w:hint="eastAsia"/>
          <w:color w:val="333333"/>
          <w:kern w:val="0"/>
          <w:sz w:val="24"/>
          <w:szCs w:val="24"/>
          <w:shd w:val="clear" w:color="auto" w:fill="FFFFFF"/>
        </w:rPr>
        <w:t>客户服务热线</w:t>
      </w:r>
      <w:r w:rsidRPr="006D6776">
        <w:rPr>
          <w:rFonts w:ascii="Times New Roman" w:eastAsia="仿宋" w:hAnsi="Times New Roman" w:hint="eastAsia"/>
          <w:color w:val="333333"/>
          <w:kern w:val="0"/>
          <w:sz w:val="24"/>
          <w:szCs w:val="24"/>
          <w:shd w:val="clear" w:color="auto" w:fill="FFFFFF"/>
        </w:rPr>
        <w:t>400-881-7190</w:t>
      </w:r>
      <w:r w:rsidRPr="006D6776">
        <w:rPr>
          <w:rFonts w:ascii="Times New Roman" w:eastAsia="仿宋" w:hAnsi="Times New Roman" w:hint="eastAsia"/>
          <w:color w:val="333333"/>
          <w:kern w:val="0"/>
          <w:sz w:val="24"/>
          <w:szCs w:val="24"/>
          <w:shd w:val="clear" w:color="auto" w:fill="FFFFFF"/>
        </w:rPr>
        <w:t>进行咨询。如因供应商自身原因导致在规定时间内无法正常解密的（如：浏览器故障、未安装相关驱动、网络故障、加密</w:t>
      </w:r>
      <w:r w:rsidRPr="006D6776">
        <w:rPr>
          <w:rFonts w:ascii="Times New Roman" w:eastAsia="仿宋" w:hAnsi="Times New Roman" w:hint="eastAsia"/>
          <w:color w:val="333333"/>
          <w:kern w:val="0"/>
          <w:sz w:val="24"/>
          <w:szCs w:val="24"/>
          <w:shd w:val="clear" w:color="auto" w:fill="FFFFFF"/>
        </w:rPr>
        <w:t>CA</w:t>
      </w:r>
      <w:r w:rsidRPr="006D6776">
        <w:rPr>
          <w:rFonts w:ascii="Times New Roman" w:eastAsia="仿宋" w:hAnsi="Times New Roman" w:hint="eastAsia"/>
          <w:color w:val="333333"/>
          <w:kern w:val="0"/>
          <w:sz w:val="24"/>
          <w:szCs w:val="24"/>
          <w:shd w:val="clear" w:color="auto" w:fill="FFFFFF"/>
        </w:rPr>
        <w:t>与解密</w:t>
      </w:r>
      <w:r w:rsidRPr="006D6776">
        <w:rPr>
          <w:rFonts w:ascii="Times New Roman" w:eastAsia="仿宋" w:hAnsi="Times New Roman" w:hint="eastAsia"/>
          <w:color w:val="333333"/>
          <w:kern w:val="0"/>
          <w:sz w:val="24"/>
          <w:szCs w:val="24"/>
          <w:shd w:val="clear" w:color="auto" w:fill="FFFFFF"/>
        </w:rPr>
        <w:t>CA</w:t>
      </w:r>
      <w:r w:rsidRPr="006D6776">
        <w:rPr>
          <w:rFonts w:ascii="Times New Roman" w:eastAsia="仿宋" w:hAnsi="Times New Roman" w:hint="eastAsia"/>
          <w:color w:val="333333"/>
          <w:kern w:val="0"/>
          <w:sz w:val="24"/>
          <w:szCs w:val="24"/>
          <w:shd w:val="clear" w:color="auto" w:fill="FFFFFF"/>
        </w:rPr>
        <w:t>不一致等），采购中心</w:t>
      </w:r>
      <w:r w:rsidRPr="006D6776">
        <w:rPr>
          <w:rFonts w:ascii="Times New Roman" w:eastAsia="仿宋" w:hAnsi="Times New Roman" w:hint="eastAsia"/>
          <w:color w:val="333333"/>
          <w:kern w:val="0"/>
          <w:sz w:val="24"/>
          <w:szCs w:val="24"/>
          <w:shd w:val="clear" w:color="auto" w:fill="FFFFFF"/>
        </w:rPr>
        <w:t>/</w:t>
      </w:r>
      <w:r w:rsidRPr="006D6776">
        <w:rPr>
          <w:rFonts w:ascii="Times New Roman" w:eastAsia="仿宋" w:hAnsi="Times New Roman" w:hint="eastAsia"/>
          <w:color w:val="333333"/>
          <w:kern w:val="0"/>
          <w:sz w:val="24"/>
          <w:szCs w:val="24"/>
          <w:shd w:val="clear" w:color="auto" w:fill="FFFFFF"/>
        </w:rPr>
        <w:t>代理机构不予异常处理，视为供应商自动弃标。</w:t>
      </w:r>
    </w:p>
    <w:p w:rsidR="006D6776" w:rsidRPr="006D6776" w:rsidRDefault="006D6776" w:rsidP="006D6776">
      <w:pPr>
        <w:widowControl/>
        <w:spacing w:line="500" w:lineRule="exact"/>
        <w:rPr>
          <w:rFonts w:ascii="Times New Roman" w:eastAsia="仿宋" w:hAnsi="Times New Roman"/>
          <w:kern w:val="0"/>
          <w:sz w:val="24"/>
          <w:szCs w:val="24"/>
        </w:rPr>
      </w:pPr>
      <w:r w:rsidRPr="006D6776">
        <w:rPr>
          <w:rFonts w:ascii="Times New Roman" w:eastAsia="仿宋" w:hAnsi="Times New Roman" w:hint="eastAsia"/>
          <w:b/>
          <w:bCs/>
          <w:color w:val="333333"/>
          <w:kern w:val="0"/>
          <w:sz w:val="24"/>
        </w:rPr>
        <w:t>七</w:t>
      </w:r>
      <w:r w:rsidRPr="006D6776">
        <w:rPr>
          <w:rFonts w:ascii="Times New Roman" w:eastAsia="仿宋" w:hAnsi="Times New Roman"/>
          <w:b/>
          <w:bCs/>
          <w:color w:val="333333"/>
          <w:kern w:val="0"/>
          <w:sz w:val="24"/>
        </w:rPr>
        <w:t>、凡对本次</w:t>
      </w:r>
      <w:r w:rsidRPr="006D6776">
        <w:rPr>
          <w:rFonts w:ascii="Times New Roman" w:eastAsia="仿宋" w:hAnsi="Times New Roman" w:hint="eastAsia"/>
          <w:b/>
          <w:bCs/>
          <w:color w:val="333333"/>
          <w:kern w:val="0"/>
          <w:sz w:val="24"/>
        </w:rPr>
        <w:t>采购</w:t>
      </w:r>
      <w:r w:rsidRPr="006D6776">
        <w:rPr>
          <w:rFonts w:ascii="Times New Roman" w:eastAsia="仿宋" w:hAnsi="Times New Roman"/>
          <w:b/>
          <w:bCs/>
          <w:color w:val="333333"/>
          <w:kern w:val="0"/>
          <w:sz w:val="24"/>
        </w:rPr>
        <w:t>提出询问，请按以下方式联系</w:t>
      </w:r>
    </w:p>
    <w:p w:rsidR="006D6776" w:rsidRPr="006D6776" w:rsidRDefault="006D6776" w:rsidP="006D6776">
      <w:pPr>
        <w:widowControl/>
        <w:spacing w:line="500" w:lineRule="exact"/>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1</w:t>
      </w:r>
      <w:r w:rsidRPr="006D6776">
        <w:rPr>
          <w:rFonts w:ascii="Times New Roman" w:eastAsia="仿宋" w:hAnsi="Times New Roman" w:hint="eastAsia"/>
          <w:color w:val="333333"/>
          <w:kern w:val="0"/>
          <w:sz w:val="24"/>
          <w:szCs w:val="24"/>
          <w:shd w:val="clear" w:color="auto" w:fill="FFFFFF"/>
        </w:rPr>
        <w:t>、</w:t>
      </w:r>
      <w:r w:rsidRPr="006D6776">
        <w:rPr>
          <w:rFonts w:ascii="Times New Roman" w:eastAsia="仿宋" w:hAnsi="Times New Roman"/>
          <w:color w:val="333333"/>
          <w:kern w:val="0"/>
          <w:sz w:val="24"/>
          <w:szCs w:val="24"/>
          <w:shd w:val="clear" w:color="auto" w:fill="FFFFFF"/>
        </w:rPr>
        <w:t>采购人信息</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名</w:t>
      </w:r>
      <w:r w:rsidRPr="006D6776">
        <w:rPr>
          <w:rFonts w:ascii="Times New Roman" w:eastAsia="仿宋" w:hAnsi="Times New Roman"/>
          <w:color w:val="333333"/>
          <w:kern w:val="0"/>
          <w:sz w:val="24"/>
          <w:szCs w:val="24"/>
          <w:shd w:val="clear" w:color="auto" w:fill="FFFFFF"/>
        </w:rPr>
        <w:t xml:space="preserve">   </w:t>
      </w:r>
      <w:r w:rsidRPr="006D6776">
        <w:rPr>
          <w:rFonts w:ascii="Times New Roman" w:eastAsia="仿宋" w:hAnsi="Times New Roman"/>
          <w:color w:val="333333"/>
          <w:kern w:val="0"/>
          <w:sz w:val="24"/>
          <w:szCs w:val="24"/>
          <w:shd w:val="clear" w:color="auto" w:fill="FFFFFF"/>
        </w:rPr>
        <w:t>称：</w:t>
      </w:r>
      <w:r>
        <w:rPr>
          <w:rFonts w:ascii="Times New Roman" w:eastAsia="仿宋" w:hAnsi="Times New Roman" w:hint="eastAsia"/>
          <w:color w:val="333333"/>
          <w:kern w:val="0"/>
          <w:sz w:val="24"/>
          <w:szCs w:val="24"/>
          <w:shd w:val="clear" w:color="auto" w:fill="FFFFFF"/>
        </w:rPr>
        <w:t>乌鲁木齐市妇幼保健院</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地</w:t>
      </w:r>
      <w:r w:rsidRPr="006D6776">
        <w:rPr>
          <w:rFonts w:ascii="Times New Roman" w:eastAsia="仿宋" w:hAnsi="Times New Roman"/>
          <w:color w:val="333333"/>
          <w:kern w:val="0"/>
          <w:sz w:val="24"/>
          <w:szCs w:val="24"/>
          <w:shd w:val="clear" w:color="auto" w:fill="FFFFFF"/>
        </w:rPr>
        <w:t xml:space="preserve">   </w:t>
      </w:r>
      <w:r w:rsidRPr="006D6776">
        <w:rPr>
          <w:rFonts w:ascii="Times New Roman" w:eastAsia="仿宋" w:hAnsi="Times New Roman"/>
          <w:color w:val="333333"/>
          <w:kern w:val="0"/>
          <w:sz w:val="24"/>
          <w:szCs w:val="24"/>
          <w:shd w:val="clear" w:color="auto" w:fill="FFFFFF"/>
        </w:rPr>
        <w:t>址：</w:t>
      </w:r>
      <w:r w:rsidRPr="006D6776">
        <w:rPr>
          <w:rFonts w:ascii="Times New Roman" w:eastAsia="仿宋" w:hAnsi="Times New Roman" w:hint="eastAsia"/>
          <w:color w:val="333333"/>
          <w:kern w:val="0"/>
          <w:sz w:val="24"/>
          <w:szCs w:val="24"/>
          <w:shd w:val="clear" w:color="auto" w:fill="FFFFFF"/>
        </w:rPr>
        <w:t>乌鲁木齐市天山区解放南路</w:t>
      </w:r>
      <w:r w:rsidRPr="006D6776">
        <w:rPr>
          <w:rFonts w:ascii="Times New Roman" w:eastAsia="仿宋" w:hAnsi="Times New Roman" w:hint="eastAsia"/>
          <w:color w:val="333333"/>
          <w:kern w:val="0"/>
          <w:sz w:val="24"/>
          <w:szCs w:val="24"/>
          <w:shd w:val="clear" w:color="auto" w:fill="FFFFFF"/>
        </w:rPr>
        <w:t>344</w:t>
      </w:r>
      <w:r w:rsidRPr="006D6776">
        <w:rPr>
          <w:rFonts w:ascii="Times New Roman" w:eastAsia="仿宋" w:hAnsi="Times New Roman" w:hint="eastAsia"/>
          <w:color w:val="333333"/>
          <w:kern w:val="0"/>
          <w:sz w:val="24"/>
          <w:szCs w:val="24"/>
          <w:shd w:val="clear" w:color="auto" w:fill="FFFFFF"/>
        </w:rPr>
        <w:t>号</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项目联系人：</w:t>
      </w:r>
      <w:r>
        <w:rPr>
          <w:rFonts w:ascii="Times New Roman" w:eastAsia="仿宋" w:hAnsi="Times New Roman" w:hint="eastAsia"/>
          <w:color w:val="333333"/>
          <w:kern w:val="0"/>
          <w:sz w:val="24"/>
          <w:szCs w:val="24"/>
          <w:shd w:val="clear" w:color="auto" w:fill="FFFFFF"/>
        </w:rPr>
        <w:t xml:space="preserve"> </w:t>
      </w:r>
    </w:p>
    <w:p w:rsidR="006D6776" w:rsidRPr="006D6776" w:rsidRDefault="006D6776" w:rsidP="006D6776">
      <w:pPr>
        <w:widowControl/>
        <w:spacing w:line="500" w:lineRule="exact"/>
        <w:ind w:firstLine="420"/>
        <w:jc w:val="left"/>
        <w:rPr>
          <w:rFonts w:ascii="Times New Roman" w:eastAsia="仿宋" w:hAnsi="Times New Roman"/>
          <w:color w:val="333333"/>
          <w:kern w:val="0"/>
          <w:sz w:val="24"/>
          <w:szCs w:val="24"/>
          <w:shd w:val="clear" w:color="auto" w:fill="FFFFFF"/>
        </w:rPr>
      </w:pPr>
      <w:r w:rsidRPr="006D6776">
        <w:rPr>
          <w:rFonts w:ascii="Times New Roman" w:eastAsia="仿宋" w:hAnsi="Times New Roman"/>
          <w:color w:val="333333"/>
          <w:kern w:val="0"/>
          <w:sz w:val="24"/>
          <w:szCs w:val="24"/>
          <w:shd w:val="clear" w:color="auto" w:fill="FFFFFF"/>
        </w:rPr>
        <w:t>项目联系方式：</w:t>
      </w:r>
      <w:r>
        <w:rPr>
          <w:rFonts w:ascii="Times New Roman" w:eastAsia="仿宋" w:hAnsi="Times New Roman" w:hint="eastAsia"/>
          <w:color w:val="333333"/>
          <w:kern w:val="0"/>
          <w:sz w:val="24"/>
          <w:szCs w:val="24"/>
          <w:shd w:val="clear" w:color="auto" w:fill="FFFFFF"/>
        </w:rPr>
        <w:t xml:space="preserve"> </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2</w:t>
      </w:r>
      <w:r w:rsidRPr="006D6776">
        <w:rPr>
          <w:rFonts w:ascii="Times New Roman" w:eastAsia="仿宋" w:hAnsi="Times New Roman" w:hint="eastAsia"/>
          <w:color w:val="333333"/>
          <w:kern w:val="0"/>
          <w:sz w:val="24"/>
          <w:szCs w:val="24"/>
          <w:shd w:val="clear" w:color="auto" w:fill="FFFFFF"/>
        </w:rPr>
        <w:t>、</w:t>
      </w:r>
      <w:r w:rsidRPr="006D6776">
        <w:rPr>
          <w:rFonts w:ascii="Times New Roman" w:eastAsia="仿宋" w:hAnsi="Times New Roman"/>
          <w:color w:val="333333"/>
          <w:kern w:val="0"/>
          <w:sz w:val="24"/>
          <w:szCs w:val="24"/>
          <w:shd w:val="clear" w:color="auto" w:fill="FFFFFF"/>
        </w:rPr>
        <w:t>采购代理机构信息</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名</w:t>
      </w:r>
      <w:r w:rsidRPr="006D6776">
        <w:rPr>
          <w:rFonts w:ascii="Times New Roman" w:eastAsia="仿宋" w:hAnsi="Times New Roman"/>
          <w:color w:val="333333"/>
          <w:kern w:val="0"/>
          <w:sz w:val="24"/>
          <w:szCs w:val="24"/>
          <w:shd w:val="clear" w:color="auto" w:fill="FFFFFF"/>
        </w:rPr>
        <w:t xml:space="preserve">   </w:t>
      </w:r>
      <w:r w:rsidRPr="006D6776">
        <w:rPr>
          <w:rFonts w:ascii="Times New Roman" w:eastAsia="仿宋" w:hAnsi="Times New Roman"/>
          <w:color w:val="333333"/>
          <w:kern w:val="0"/>
          <w:sz w:val="24"/>
          <w:szCs w:val="24"/>
          <w:shd w:val="clear" w:color="auto" w:fill="FFFFFF"/>
        </w:rPr>
        <w:t>称：</w:t>
      </w:r>
      <w:r w:rsidRPr="006D6776">
        <w:rPr>
          <w:rFonts w:ascii="Times New Roman" w:eastAsia="仿宋" w:hAnsi="Times New Roman" w:hint="eastAsia"/>
          <w:color w:val="333333"/>
          <w:kern w:val="0"/>
          <w:sz w:val="24"/>
          <w:szCs w:val="24"/>
          <w:shd w:val="clear" w:color="auto" w:fill="FFFFFF"/>
        </w:rPr>
        <w:t>新疆金正建设工程管理有限公司</w:t>
      </w:r>
      <w:r w:rsidRPr="006D6776">
        <w:rPr>
          <w:rFonts w:ascii="Times New Roman" w:eastAsia="仿宋" w:hAnsi="Times New Roman"/>
          <w:color w:val="333333"/>
          <w:kern w:val="0"/>
          <w:sz w:val="24"/>
          <w:szCs w:val="24"/>
          <w:shd w:val="clear" w:color="auto" w:fill="FFFFFF"/>
        </w:rPr>
        <w:t xml:space="preserve"> </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地</w:t>
      </w:r>
      <w:r w:rsidRPr="006D6776">
        <w:rPr>
          <w:rFonts w:ascii="Times New Roman" w:eastAsia="仿宋" w:hAnsi="Times New Roman"/>
          <w:color w:val="333333"/>
          <w:kern w:val="0"/>
          <w:sz w:val="24"/>
          <w:szCs w:val="24"/>
          <w:shd w:val="clear" w:color="auto" w:fill="FFFFFF"/>
        </w:rPr>
        <w:t xml:space="preserve">   </w:t>
      </w:r>
      <w:r w:rsidRPr="006D6776">
        <w:rPr>
          <w:rFonts w:ascii="Times New Roman" w:eastAsia="仿宋" w:hAnsi="Times New Roman"/>
          <w:color w:val="333333"/>
          <w:kern w:val="0"/>
          <w:sz w:val="24"/>
          <w:szCs w:val="24"/>
          <w:shd w:val="clear" w:color="auto" w:fill="FFFFFF"/>
        </w:rPr>
        <w:t>址：</w:t>
      </w:r>
      <w:r w:rsidRPr="006D6776">
        <w:rPr>
          <w:rFonts w:ascii="Times New Roman" w:eastAsia="仿宋" w:hAnsi="Times New Roman" w:hint="eastAsia"/>
          <w:color w:val="333333"/>
          <w:kern w:val="0"/>
          <w:sz w:val="24"/>
          <w:szCs w:val="24"/>
          <w:shd w:val="clear" w:color="auto" w:fill="FFFFFF"/>
        </w:rPr>
        <w:t>新疆维吾尔自治区乌鲁木齐市水磨沟区南湖东路</w:t>
      </w:r>
      <w:r w:rsidRPr="006D6776">
        <w:rPr>
          <w:rFonts w:ascii="Times New Roman" w:eastAsia="仿宋" w:hAnsi="Times New Roman" w:hint="eastAsia"/>
          <w:color w:val="333333"/>
          <w:kern w:val="0"/>
          <w:sz w:val="24"/>
          <w:szCs w:val="24"/>
          <w:shd w:val="clear" w:color="auto" w:fill="FFFFFF"/>
        </w:rPr>
        <w:t>165</w:t>
      </w:r>
      <w:r w:rsidRPr="006D6776">
        <w:rPr>
          <w:rFonts w:ascii="Times New Roman" w:eastAsia="仿宋" w:hAnsi="Times New Roman" w:hint="eastAsia"/>
          <w:color w:val="333333"/>
          <w:kern w:val="0"/>
          <w:sz w:val="24"/>
          <w:szCs w:val="24"/>
          <w:shd w:val="clear" w:color="auto" w:fill="FFFFFF"/>
        </w:rPr>
        <w:t>号</w:t>
      </w:r>
      <w:r w:rsidRPr="006D6776">
        <w:rPr>
          <w:rFonts w:ascii="Times New Roman" w:eastAsia="仿宋" w:hAnsi="Times New Roman" w:hint="eastAsia"/>
          <w:color w:val="333333"/>
          <w:kern w:val="0"/>
          <w:sz w:val="24"/>
          <w:szCs w:val="24"/>
          <w:shd w:val="clear" w:color="auto" w:fill="FFFFFF"/>
        </w:rPr>
        <w:t>1</w:t>
      </w:r>
      <w:r w:rsidRPr="006D6776">
        <w:rPr>
          <w:rFonts w:ascii="Times New Roman" w:eastAsia="仿宋" w:hAnsi="Times New Roman" w:hint="eastAsia"/>
          <w:color w:val="333333"/>
          <w:kern w:val="0"/>
          <w:sz w:val="24"/>
          <w:szCs w:val="24"/>
          <w:shd w:val="clear" w:color="auto" w:fill="FFFFFF"/>
        </w:rPr>
        <w:t>栋</w:t>
      </w:r>
      <w:r w:rsidRPr="006D6776">
        <w:rPr>
          <w:rFonts w:ascii="Times New Roman" w:eastAsia="仿宋" w:hAnsi="Times New Roman" w:hint="eastAsia"/>
          <w:color w:val="333333"/>
          <w:kern w:val="0"/>
          <w:sz w:val="24"/>
          <w:szCs w:val="24"/>
          <w:shd w:val="clear" w:color="auto" w:fill="FFFFFF"/>
        </w:rPr>
        <w:t>18</w:t>
      </w:r>
      <w:r w:rsidRPr="006D6776">
        <w:rPr>
          <w:rFonts w:ascii="Times New Roman" w:eastAsia="仿宋" w:hAnsi="Times New Roman" w:hint="eastAsia"/>
          <w:color w:val="333333"/>
          <w:kern w:val="0"/>
          <w:sz w:val="24"/>
          <w:szCs w:val="24"/>
          <w:shd w:val="clear" w:color="auto" w:fill="FFFFFF"/>
        </w:rPr>
        <w:t>层</w:t>
      </w:r>
      <w:r w:rsidRPr="006D6776">
        <w:rPr>
          <w:rFonts w:ascii="Times New Roman" w:eastAsia="仿宋" w:hAnsi="Times New Roman"/>
          <w:color w:val="333333"/>
          <w:kern w:val="0"/>
          <w:sz w:val="24"/>
          <w:szCs w:val="24"/>
          <w:shd w:val="clear" w:color="auto" w:fill="FFFFFF"/>
        </w:rPr>
        <w:t xml:space="preserve"> </w:t>
      </w:r>
    </w:p>
    <w:p w:rsidR="006D6776"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项目联系人：</w:t>
      </w:r>
      <w:r>
        <w:rPr>
          <w:rFonts w:ascii="Times New Roman" w:eastAsia="仿宋" w:hAnsi="Times New Roman" w:hint="eastAsia"/>
          <w:color w:val="333333"/>
          <w:kern w:val="0"/>
          <w:sz w:val="24"/>
          <w:szCs w:val="24"/>
          <w:shd w:val="clear" w:color="auto" w:fill="FFFFFF"/>
        </w:rPr>
        <w:t>马维、施霞、肖甜甜</w:t>
      </w:r>
    </w:p>
    <w:p w:rsidR="0039028D" w:rsidRPr="006D6776" w:rsidRDefault="006D6776" w:rsidP="006D6776">
      <w:pPr>
        <w:widowControl/>
        <w:spacing w:line="500" w:lineRule="exact"/>
        <w:ind w:firstLine="420"/>
        <w:jc w:val="left"/>
        <w:rPr>
          <w:rFonts w:ascii="Times New Roman" w:eastAsia="仿宋" w:hAnsi="Times New Roman"/>
          <w:kern w:val="0"/>
          <w:sz w:val="24"/>
          <w:szCs w:val="24"/>
        </w:rPr>
      </w:pPr>
      <w:r w:rsidRPr="006D6776">
        <w:rPr>
          <w:rFonts w:ascii="Times New Roman" w:eastAsia="仿宋" w:hAnsi="Times New Roman"/>
          <w:color w:val="333333"/>
          <w:kern w:val="0"/>
          <w:sz w:val="24"/>
          <w:szCs w:val="24"/>
          <w:shd w:val="clear" w:color="auto" w:fill="FFFFFF"/>
        </w:rPr>
        <w:t>项目联系方式：</w:t>
      </w:r>
      <w:r w:rsidRPr="006D6776">
        <w:rPr>
          <w:rFonts w:ascii="Times New Roman" w:eastAsia="仿宋" w:hAnsi="Times New Roman" w:hint="eastAsia"/>
          <w:color w:val="333333"/>
          <w:kern w:val="0"/>
          <w:sz w:val="24"/>
          <w:szCs w:val="24"/>
          <w:shd w:val="clear" w:color="auto" w:fill="FFFFFF"/>
        </w:rPr>
        <w:t>0991-4508367</w:t>
      </w:r>
      <w:r w:rsidRPr="006D6776">
        <w:rPr>
          <w:rFonts w:ascii="Times New Roman" w:eastAsia="仿宋" w:hAnsi="Times New Roman" w:hint="eastAsia"/>
          <w:color w:val="333333"/>
          <w:kern w:val="0"/>
          <w:sz w:val="24"/>
          <w:szCs w:val="24"/>
          <w:shd w:val="clear" w:color="auto" w:fill="FFFFFF"/>
        </w:rPr>
        <w:t>、</w:t>
      </w:r>
      <w:r>
        <w:rPr>
          <w:rFonts w:ascii="Times New Roman" w:eastAsia="仿宋" w:hAnsi="Times New Roman" w:hint="eastAsia"/>
          <w:color w:val="333333"/>
          <w:kern w:val="0"/>
          <w:sz w:val="24"/>
          <w:szCs w:val="24"/>
          <w:shd w:val="clear" w:color="auto" w:fill="FFFFFF"/>
        </w:rPr>
        <w:t>18703030639</w:t>
      </w:r>
    </w:p>
    <w:p w:rsidR="0039028D" w:rsidRPr="00E90087" w:rsidRDefault="0039028D">
      <w:pPr>
        <w:widowControl/>
        <w:jc w:val="left"/>
        <w:rPr>
          <w:rFonts w:asciiTheme="minorEastAsia" w:eastAsiaTheme="minorEastAsia" w:hAnsiTheme="minorEastAsia"/>
          <w:b/>
          <w:color w:val="000000" w:themeColor="text1"/>
          <w:sz w:val="24"/>
          <w:szCs w:val="24"/>
        </w:rPr>
      </w:pPr>
    </w:p>
    <w:p w:rsidR="0039028D" w:rsidRPr="00E90087" w:rsidRDefault="00A13151" w:rsidP="006D6776">
      <w:pPr>
        <w:pStyle w:val="aa"/>
        <w:pageBreakBefore/>
        <w:spacing w:line="360" w:lineRule="auto"/>
        <w:ind w:firstLineChars="200" w:firstLine="480"/>
        <w:jc w:val="center"/>
        <w:rPr>
          <w:rFonts w:asciiTheme="minorEastAsia" w:eastAsiaTheme="minorEastAsia" w:hAnsiTheme="minorEastAsia"/>
          <w:color w:val="000000" w:themeColor="text1"/>
          <w:sz w:val="24"/>
          <w:szCs w:val="24"/>
        </w:rPr>
      </w:pPr>
      <w:r w:rsidRPr="00E90087">
        <w:rPr>
          <w:rFonts w:asciiTheme="minorEastAsia" w:eastAsiaTheme="minorEastAsia" w:hAnsiTheme="minorEastAsia" w:hint="eastAsia"/>
          <w:color w:val="000000" w:themeColor="text1"/>
          <w:sz w:val="24"/>
          <w:szCs w:val="24"/>
        </w:rPr>
        <w:lastRenderedPageBreak/>
        <w:t xml:space="preserve">第二章　</w:t>
      </w:r>
      <w:r w:rsidRPr="00E90087">
        <w:rPr>
          <w:rFonts w:asciiTheme="minorEastAsia" w:eastAsiaTheme="minorEastAsia" w:hAnsiTheme="minorEastAsia" w:cs="Times New Roman" w:hint="eastAsia"/>
          <w:color w:val="000000" w:themeColor="text1"/>
          <w:sz w:val="24"/>
          <w:szCs w:val="24"/>
        </w:rPr>
        <w:t>谈判</w:t>
      </w:r>
      <w:r w:rsidRPr="00E90087">
        <w:rPr>
          <w:rFonts w:asciiTheme="minorEastAsia" w:eastAsiaTheme="minorEastAsia" w:hAnsiTheme="minorEastAsia" w:hint="eastAsia"/>
          <w:color w:val="000000" w:themeColor="text1"/>
          <w:sz w:val="24"/>
          <w:szCs w:val="24"/>
        </w:rPr>
        <w:t>须知</w:t>
      </w:r>
    </w:p>
    <w:p w:rsidR="0039028D" w:rsidRDefault="00A13151" w:rsidP="006D6776">
      <w:pPr>
        <w:pStyle w:val="aa"/>
        <w:spacing w:line="400" w:lineRule="exact"/>
        <w:ind w:firstLineChars="200" w:firstLine="480"/>
        <w:jc w:val="center"/>
        <w:rPr>
          <w:rFonts w:asciiTheme="minorEastAsia" w:eastAsiaTheme="minorEastAsia" w:hAnsiTheme="minorEastAsia" w:cs="Times New Roman"/>
          <w:color w:val="000000" w:themeColor="text1"/>
          <w:sz w:val="24"/>
          <w:szCs w:val="24"/>
        </w:rPr>
      </w:pPr>
      <w:r w:rsidRPr="00E90087">
        <w:rPr>
          <w:rFonts w:asciiTheme="minorEastAsia" w:eastAsiaTheme="minorEastAsia" w:hAnsiTheme="minorEastAsia" w:cs="Times New Roman" w:hint="eastAsia"/>
          <w:color w:val="000000" w:themeColor="text1"/>
          <w:sz w:val="24"/>
          <w:szCs w:val="24"/>
        </w:rPr>
        <w:t>谈判须知前附表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664"/>
        <w:gridCol w:w="6136"/>
      </w:tblGrid>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序号</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内容</w:t>
            </w:r>
          </w:p>
        </w:tc>
        <w:tc>
          <w:tcPr>
            <w:tcW w:w="6136" w:type="dxa"/>
            <w:vAlign w:val="center"/>
          </w:tcPr>
          <w:p w:rsidR="006D6776" w:rsidRPr="006D6776" w:rsidRDefault="006D6776" w:rsidP="006D6776">
            <w:pPr>
              <w:widowControl/>
              <w:adjustRightInd w:val="0"/>
              <w:spacing w:line="440" w:lineRule="exact"/>
              <w:jc w:val="center"/>
              <w:textAlignment w:val="baseline"/>
              <w:rPr>
                <w:rFonts w:ascii="Times New Roman" w:eastAsia="仿宋" w:hAnsi="Times New Roman"/>
                <w:b/>
                <w:kern w:val="0"/>
                <w:sz w:val="24"/>
                <w:szCs w:val="24"/>
              </w:rPr>
            </w:pPr>
            <w:r w:rsidRPr="006D6776">
              <w:rPr>
                <w:rFonts w:ascii="Times New Roman" w:eastAsia="仿宋" w:hAnsi="Times New Roman"/>
                <w:b/>
                <w:kern w:val="0"/>
                <w:sz w:val="24"/>
                <w:szCs w:val="24"/>
              </w:rPr>
              <w:t>说明与要求</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1</w:t>
            </w:r>
          </w:p>
        </w:tc>
        <w:tc>
          <w:tcPr>
            <w:tcW w:w="2664" w:type="dxa"/>
            <w:vAlign w:val="center"/>
          </w:tcPr>
          <w:p w:rsidR="006D6776" w:rsidRPr="006D6776" w:rsidRDefault="006D6776" w:rsidP="006D6776">
            <w:pPr>
              <w:widowControl/>
              <w:adjustRightInd w:val="0"/>
              <w:spacing w:line="440" w:lineRule="exact"/>
              <w:jc w:val="center"/>
              <w:textAlignment w:val="baseline"/>
              <w:rPr>
                <w:rFonts w:ascii="Times New Roman" w:eastAsia="仿宋" w:hAnsi="Times New Roman"/>
                <w:b/>
                <w:kern w:val="0"/>
                <w:sz w:val="24"/>
                <w:szCs w:val="24"/>
              </w:rPr>
            </w:pPr>
            <w:r w:rsidRPr="006D6776">
              <w:rPr>
                <w:rFonts w:ascii="Times New Roman" w:eastAsia="仿宋" w:hAnsi="Times New Roman" w:hint="eastAsia"/>
                <w:b/>
                <w:kern w:val="0"/>
                <w:sz w:val="24"/>
                <w:szCs w:val="24"/>
              </w:rPr>
              <w:t>分包</w:t>
            </w:r>
            <w:r w:rsidRPr="006D6776">
              <w:rPr>
                <w:rFonts w:ascii="Times New Roman" w:eastAsia="仿宋" w:hAnsi="Times New Roman"/>
                <w:b/>
                <w:kern w:val="0"/>
                <w:sz w:val="24"/>
                <w:szCs w:val="24"/>
              </w:rPr>
              <w:t>名称</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u w:val="single"/>
              </w:rPr>
            </w:pPr>
            <w:r>
              <w:rPr>
                <w:rFonts w:ascii="Times New Roman" w:eastAsia="仿宋" w:hAnsi="Times New Roman" w:hint="eastAsia"/>
                <w:bCs/>
                <w:sz w:val="24"/>
                <w:szCs w:val="24"/>
              </w:rPr>
              <w:t>乌鲁木齐市妇幼保健院文化建设宣传项目</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2</w:t>
            </w:r>
          </w:p>
        </w:tc>
        <w:tc>
          <w:tcPr>
            <w:tcW w:w="2664" w:type="dxa"/>
            <w:vAlign w:val="center"/>
          </w:tcPr>
          <w:p w:rsidR="006D6776" w:rsidRPr="006D6776" w:rsidRDefault="006D6776" w:rsidP="006D6776">
            <w:pPr>
              <w:widowControl/>
              <w:adjustRightInd w:val="0"/>
              <w:spacing w:line="440" w:lineRule="exact"/>
              <w:jc w:val="center"/>
              <w:textAlignment w:val="baseline"/>
              <w:rPr>
                <w:rFonts w:ascii="Times New Roman" w:eastAsia="仿宋" w:hAnsi="Times New Roman"/>
                <w:b/>
                <w:kern w:val="0"/>
                <w:sz w:val="24"/>
                <w:szCs w:val="24"/>
              </w:rPr>
            </w:pPr>
            <w:r w:rsidRPr="006D6776">
              <w:rPr>
                <w:rFonts w:ascii="Times New Roman" w:eastAsia="仿宋" w:hAnsi="Times New Roman"/>
                <w:b/>
                <w:kern w:val="0"/>
                <w:sz w:val="24"/>
                <w:szCs w:val="24"/>
              </w:rPr>
              <w:t>采购人</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名</w:t>
            </w:r>
            <w:r w:rsidRPr="006D6776">
              <w:rPr>
                <w:rFonts w:ascii="Times New Roman" w:eastAsia="仿宋" w:hAnsi="Times New Roman"/>
                <w:bCs/>
                <w:sz w:val="24"/>
                <w:szCs w:val="24"/>
              </w:rPr>
              <w:t xml:space="preserve">    </w:t>
            </w:r>
            <w:r w:rsidRPr="006D6776">
              <w:rPr>
                <w:rFonts w:ascii="Times New Roman" w:eastAsia="仿宋" w:hAnsi="Times New Roman"/>
                <w:bCs/>
                <w:sz w:val="24"/>
                <w:szCs w:val="24"/>
              </w:rPr>
              <w:t>称：</w:t>
            </w:r>
            <w:r>
              <w:rPr>
                <w:rFonts w:ascii="Times New Roman" w:eastAsia="仿宋" w:hAnsi="Times New Roman" w:hint="eastAsia"/>
                <w:bCs/>
                <w:sz w:val="24"/>
                <w:szCs w:val="24"/>
              </w:rPr>
              <w:t>乌鲁木齐市妇幼保健院</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sz w:val="24"/>
                <w:szCs w:val="24"/>
              </w:rPr>
              <w:t>地</w:t>
            </w:r>
            <w:r w:rsidRPr="006D6776">
              <w:rPr>
                <w:rFonts w:ascii="Times New Roman" w:eastAsia="仿宋" w:hAnsi="Times New Roman"/>
                <w:bCs/>
                <w:sz w:val="24"/>
                <w:szCs w:val="24"/>
              </w:rPr>
              <w:t xml:space="preserve">    </w:t>
            </w:r>
            <w:r w:rsidRPr="006D6776">
              <w:rPr>
                <w:rFonts w:ascii="Times New Roman" w:eastAsia="仿宋" w:hAnsi="Times New Roman"/>
                <w:bCs/>
                <w:sz w:val="24"/>
                <w:szCs w:val="24"/>
              </w:rPr>
              <w:t>址：</w:t>
            </w:r>
            <w:r>
              <w:rPr>
                <w:rFonts w:ascii="Times New Roman" w:eastAsia="仿宋" w:hAnsi="Times New Roman" w:hint="eastAsia"/>
                <w:bCs/>
                <w:kern w:val="0"/>
                <w:sz w:val="24"/>
                <w:szCs w:val="24"/>
              </w:rPr>
              <w:t>乌鲁木齐市天山区解放南路</w:t>
            </w:r>
            <w:r>
              <w:rPr>
                <w:rFonts w:ascii="Times New Roman" w:eastAsia="仿宋" w:hAnsi="Times New Roman" w:hint="eastAsia"/>
                <w:bCs/>
                <w:kern w:val="0"/>
                <w:sz w:val="24"/>
                <w:szCs w:val="24"/>
              </w:rPr>
              <w:t>344</w:t>
            </w:r>
            <w:r>
              <w:rPr>
                <w:rFonts w:ascii="Times New Roman" w:eastAsia="仿宋" w:hAnsi="Times New Roman" w:hint="eastAsia"/>
                <w:bCs/>
                <w:kern w:val="0"/>
                <w:sz w:val="24"/>
                <w:szCs w:val="24"/>
              </w:rPr>
              <w:t>号</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传</w:t>
            </w:r>
            <w:r w:rsidRPr="006D6776">
              <w:rPr>
                <w:rFonts w:ascii="Times New Roman" w:eastAsia="仿宋" w:hAnsi="Times New Roman"/>
                <w:bCs/>
                <w:kern w:val="0"/>
                <w:sz w:val="24"/>
                <w:szCs w:val="24"/>
              </w:rPr>
              <w:t xml:space="preserve">    </w:t>
            </w:r>
            <w:r w:rsidRPr="006D6776">
              <w:rPr>
                <w:rFonts w:ascii="Times New Roman" w:eastAsia="仿宋" w:hAnsi="Times New Roman"/>
                <w:bCs/>
                <w:kern w:val="0"/>
                <w:sz w:val="24"/>
                <w:szCs w:val="24"/>
              </w:rPr>
              <w:t>真：</w:t>
            </w:r>
            <w:r w:rsidRPr="006D6776">
              <w:rPr>
                <w:rFonts w:ascii="Times New Roman" w:eastAsia="仿宋" w:hAnsi="Times New Roman" w:hint="eastAsia"/>
                <w:bCs/>
                <w:kern w:val="0"/>
                <w:sz w:val="24"/>
                <w:szCs w:val="24"/>
              </w:rPr>
              <w:t>/</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项目联系人：</w:t>
            </w:r>
            <w:r w:rsidRPr="006D6776">
              <w:rPr>
                <w:rFonts w:ascii="Times New Roman" w:eastAsia="仿宋" w:hAnsi="Times New Roman"/>
                <w:bCs/>
                <w:kern w:val="0"/>
                <w:sz w:val="24"/>
                <w:szCs w:val="24"/>
              </w:rPr>
              <w:t xml:space="preserve"> </w:t>
            </w:r>
          </w:p>
          <w:p w:rsidR="006D6776" w:rsidRPr="006D6776" w:rsidRDefault="006D6776" w:rsidP="006D6776">
            <w:pPr>
              <w:widowControl/>
              <w:spacing w:line="440" w:lineRule="exact"/>
              <w:jc w:val="left"/>
              <w:rPr>
                <w:rFonts w:ascii="Times New Roman" w:eastAsia="仿宋" w:hAnsi="Times New Roman"/>
                <w:bCs/>
                <w:kern w:val="0"/>
                <w:sz w:val="24"/>
                <w:szCs w:val="24"/>
                <w:u w:val="single"/>
              </w:rPr>
            </w:pPr>
            <w:r w:rsidRPr="006D6776">
              <w:rPr>
                <w:rFonts w:ascii="Times New Roman" w:eastAsia="仿宋" w:hAnsi="Times New Roman"/>
                <w:bCs/>
                <w:kern w:val="0"/>
                <w:sz w:val="24"/>
                <w:szCs w:val="24"/>
              </w:rPr>
              <w:t>联系电话：</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3</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采购代理机构</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u w:val="single"/>
              </w:rPr>
            </w:pPr>
            <w:r w:rsidRPr="006D6776">
              <w:rPr>
                <w:rFonts w:ascii="Times New Roman" w:eastAsia="仿宋" w:hAnsi="Times New Roman"/>
                <w:bCs/>
                <w:sz w:val="24"/>
                <w:szCs w:val="24"/>
              </w:rPr>
              <w:t>名</w:t>
            </w:r>
            <w:r w:rsidRPr="006D6776">
              <w:rPr>
                <w:rFonts w:ascii="Times New Roman" w:eastAsia="仿宋" w:hAnsi="Times New Roman"/>
                <w:bCs/>
                <w:sz w:val="24"/>
                <w:szCs w:val="24"/>
              </w:rPr>
              <w:t xml:space="preserve">    </w:t>
            </w:r>
            <w:r w:rsidRPr="006D6776">
              <w:rPr>
                <w:rFonts w:ascii="Times New Roman" w:eastAsia="仿宋" w:hAnsi="Times New Roman"/>
                <w:bCs/>
                <w:sz w:val="24"/>
                <w:szCs w:val="24"/>
              </w:rPr>
              <w:t>称：</w:t>
            </w:r>
            <w:r w:rsidRPr="006D6776">
              <w:rPr>
                <w:rFonts w:ascii="Times New Roman" w:eastAsia="仿宋" w:hAnsi="Times New Roman" w:hint="eastAsia"/>
                <w:bCs/>
                <w:sz w:val="24"/>
                <w:szCs w:val="24"/>
              </w:rPr>
              <w:t>新疆金正建设工程管理有限公司</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地</w:t>
            </w:r>
            <w:r w:rsidRPr="006D6776">
              <w:rPr>
                <w:rFonts w:ascii="Times New Roman" w:eastAsia="仿宋" w:hAnsi="Times New Roman"/>
                <w:bCs/>
                <w:sz w:val="24"/>
                <w:szCs w:val="24"/>
              </w:rPr>
              <w:t xml:space="preserve">    </w:t>
            </w:r>
            <w:r w:rsidRPr="006D6776">
              <w:rPr>
                <w:rFonts w:ascii="Times New Roman" w:eastAsia="仿宋" w:hAnsi="Times New Roman"/>
                <w:bCs/>
                <w:sz w:val="24"/>
                <w:szCs w:val="24"/>
              </w:rPr>
              <w:t>址：</w:t>
            </w:r>
            <w:r w:rsidRPr="006D6776">
              <w:rPr>
                <w:rFonts w:ascii="Times New Roman" w:eastAsia="仿宋" w:hAnsi="Times New Roman" w:hint="eastAsia"/>
                <w:bCs/>
                <w:sz w:val="24"/>
                <w:szCs w:val="24"/>
              </w:rPr>
              <w:t>新疆维吾尔自治区乌鲁木齐市水磨沟区南湖东路</w:t>
            </w:r>
            <w:r w:rsidRPr="006D6776">
              <w:rPr>
                <w:rFonts w:ascii="Times New Roman" w:eastAsia="仿宋" w:hAnsi="Times New Roman" w:hint="eastAsia"/>
                <w:bCs/>
                <w:sz w:val="24"/>
                <w:szCs w:val="24"/>
              </w:rPr>
              <w:t>165</w:t>
            </w:r>
            <w:r w:rsidRPr="006D6776">
              <w:rPr>
                <w:rFonts w:ascii="Times New Roman" w:eastAsia="仿宋" w:hAnsi="Times New Roman" w:hint="eastAsia"/>
                <w:bCs/>
                <w:sz w:val="24"/>
                <w:szCs w:val="24"/>
              </w:rPr>
              <w:t>号</w:t>
            </w:r>
            <w:r w:rsidRPr="006D6776">
              <w:rPr>
                <w:rFonts w:ascii="Times New Roman" w:eastAsia="仿宋" w:hAnsi="Times New Roman" w:hint="eastAsia"/>
                <w:bCs/>
                <w:sz w:val="24"/>
                <w:szCs w:val="24"/>
              </w:rPr>
              <w:t>1</w:t>
            </w:r>
            <w:r w:rsidRPr="006D6776">
              <w:rPr>
                <w:rFonts w:ascii="Times New Roman" w:eastAsia="仿宋" w:hAnsi="Times New Roman" w:hint="eastAsia"/>
                <w:bCs/>
                <w:sz w:val="24"/>
                <w:szCs w:val="24"/>
              </w:rPr>
              <w:t>栋</w:t>
            </w:r>
            <w:r w:rsidRPr="006D6776">
              <w:rPr>
                <w:rFonts w:ascii="Times New Roman" w:eastAsia="仿宋" w:hAnsi="Times New Roman" w:hint="eastAsia"/>
                <w:bCs/>
                <w:sz w:val="24"/>
                <w:szCs w:val="24"/>
              </w:rPr>
              <w:t>18</w:t>
            </w:r>
            <w:r w:rsidRPr="006D6776">
              <w:rPr>
                <w:rFonts w:ascii="Times New Roman" w:eastAsia="仿宋" w:hAnsi="Times New Roman" w:hint="eastAsia"/>
                <w:bCs/>
                <w:sz w:val="24"/>
                <w:szCs w:val="24"/>
              </w:rPr>
              <w:t>层</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联</w:t>
            </w:r>
            <w:r w:rsidRPr="006D6776">
              <w:rPr>
                <w:rFonts w:ascii="Times New Roman" w:eastAsia="仿宋" w:hAnsi="Times New Roman"/>
                <w:bCs/>
                <w:sz w:val="24"/>
                <w:szCs w:val="24"/>
              </w:rPr>
              <w:t xml:space="preserve"> </w:t>
            </w:r>
            <w:r w:rsidRPr="006D6776">
              <w:rPr>
                <w:rFonts w:ascii="Times New Roman" w:eastAsia="仿宋" w:hAnsi="Times New Roman"/>
                <w:bCs/>
                <w:sz w:val="24"/>
                <w:szCs w:val="24"/>
              </w:rPr>
              <w:t>系</w:t>
            </w:r>
            <w:r w:rsidRPr="006D6776">
              <w:rPr>
                <w:rFonts w:ascii="Times New Roman" w:eastAsia="仿宋" w:hAnsi="Times New Roman" w:hint="eastAsia"/>
                <w:bCs/>
                <w:sz w:val="24"/>
                <w:szCs w:val="24"/>
              </w:rPr>
              <w:t xml:space="preserve"> </w:t>
            </w:r>
            <w:r w:rsidRPr="006D6776">
              <w:rPr>
                <w:rFonts w:ascii="Times New Roman" w:eastAsia="仿宋" w:hAnsi="Times New Roman"/>
                <w:bCs/>
                <w:sz w:val="24"/>
                <w:szCs w:val="24"/>
              </w:rPr>
              <w:t>人：</w:t>
            </w:r>
            <w:r>
              <w:rPr>
                <w:rFonts w:ascii="Times New Roman" w:eastAsia="仿宋" w:hAnsi="Times New Roman" w:hint="eastAsia"/>
                <w:bCs/>
                <w:sz w:val="24"/>
                <w:szCs w:val="24"/>
              </w:rPr>
              <w:t>马维</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联系电话：</w:t>
            </w:r>
            <w:r w:rsidRPr="006D6776">
              <w:rPr>
                <w:rFonts w:ascii="Times New Roman" w:eastAsia="仿宋" w:hAnsi="Times New Roman" w:hint="eastAsia"/>
                <w:bCs/>
                <w:sz w:val="24"/>
                <w:szCs w:val="24"/>
              </w:rPr>
              <w:t>0991-4508367</w:t>
            </w:r>
            <w:r w:rsidRPr="006D6776">
              <w:rPr>
                <w:rFonts w:ascii="Times New Roman" w:eastAsia="仿宋" w:hAnsi="Times New Roman" w:hint="eastAsia"/>
                <w:bCs/>
                <w:sz w:val="24"/>
                <w:szCs w:val="24"/>
              </w:rPr>
              <w:t>、</w:t>
            </w:r>
            <w:r>
              <w:rPr>
                <w:rFonts w:ascii="Times New Roman" w:eastAsia="仿宋" w:hAnsi="Times New Roman" w:hint="eastAsia"/>
                <w:bCs/>
                <w:sz w:val="24"/>
                <w:szCs w:val="24"/>
              </w:rPr>
              <w:t>18703030639</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电子邮件：</w:t>
            </w:r>
            <w:bookmarkStart w:id="0" w:name="EB2bf09ca90e574ecf80a4e008c98ede32"/>
            <w:bookmarkEnd w:id="0"/>
            <w:r>
              <w:rPr>
                <w:rFonts w:ascii="Times New Roman" w:eastAsia="仿宋" w:hAnsi="Times New Roman" w:hint="eastAsia"/>
                <w:bCs/>
                <w:sz w:val="24"/>
                <w:szCs w:val="24"/>
              </w:rPr>
              <w:t>345549117</w:t>
            </w:r>
            <w:r w:rsidRPr="006D6776">
              <w:rPr>
                <w:rFonts w:ascii="Times New Roman" w:eastAsia="仿宋" w:hAnsi="Times New Roman" w:hint="eastAsia"/>
                <w:bCs/>
                <w:sz w:val="24"/>
                <w:szCs w:val="24"/>
              </w:rPr>
              <w:t>@qq.com</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4</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采购内容</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详见竞争性谈判文件第三部分采购需求；</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5</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黑体" w:eastAsia="仿宋" w:hAnsi="黑体"/>
                <w:b/>
                <w:kern w:val="0"/>
                <w:sz w:val="24"/>
                <w:lang w:val="zh-TW" w:eastAsia="zh-TW"/>
              </w:rPr>
              <w:t>★</w:t>
            </w:r>
            <w:r w:rsidRPr="006D6776">
              <w:rPr>
                <w:rFonts w:ascii="Times New Roman" w:eastAsia="仿宋" w:hAnsi="Times New Roman" w:hint="eastAsia"/>
                <w:b/>
                <w:kern w:val="0"/>
                <w:sz w:val="24"/>
                <w:szCs w:val="24"/>
              </w:rPr>
              <w:t>供应商资格要求</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hint="eastAsia"/>
                <w:bCs/>
                <w:sz w:val="24"/>
                <w:szCs w:val="24"/>
              </w:rPr>
              <w:t>（</w:t>
            </w:r>
            <w:r w:rsidRPr="006D6776">
              <w:rPr>
                <w:rFonts w:ascii="Times New Roman" w:eastAsia="仿宋" w:hAnsi="Times New Roman" w:hint="eastAsia"/>
                <w:bCs/>
                <w:sz w:val="24"/>
                <w:szCs w:val="24"/>
              </w:rPr>
              <w:t>1</w:t>
            </w:r>
            <w:r w:rsidRPr="006D6776">
              <w:rPr>
                <w:rFonts w:ascii="Times New Roman" w:eastAsia="仿宋" w:hAnsi="Times New Roman" w:hint="eastAsia"/>
                <w:bCs/>
                <w:sz w:val="24"/>
                <w:szCs w:val="24"/>
              </w:rPr>
              <w:t>）</w:t>
            </w:r>
            <w:r w:rsidRPr="006D6776">
              <w:rPr>
                <w:rFonts w:ascii="Times New Roman" w:eastAsia="仿宋" w:hAnsi="Times New Roman"/>
                <w:bCs/>
                <w:sz w:val="24"/>
                <w:szCs w:val="24"/>
              </w:rPr>
              <w:t>符合《中华人民共和国政府采购法》第二十二条规定条件。</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2</w:t>
            </w:r>
            <w:r w:rsidRPr="006D6776">
              <w:rPr>
                <w:rFonts w:ascii="Times New Roman" w:eastAsia="仿宋" w:hAnsi="Times New Roman"/>
                <w:bCs/>
                <w:sz w:val="24"/>
                <w:szCs w:val="24"/>
              </w:rPr>
              <w:t>）要求</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（法人组织、个体工商户、自然人、其他组织）在法律上、财务上与采购人和采购代理机构不发生任何关系；</w:t>
            </w:r>
          </w:p>
          <w:p w:rsidR="006D6776" w:rsidRPr="006D6776" w:rsidRDefault="006D6776" w:rsidP="006D6776">
            <w:pPr>
              <w:widowControl/>
              <w:spacing w:line="440" w:lineRule="exac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3</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供应商应为中小企业；</w:t>
            </w:r>
          </w:p>
          <w:p w:rsidR="006D6776" w:rsidRPr="006D6776" w:rsidRDefault="006D6776" w:rsidP="006D6776">
            <w:pPr>
              <w:widowControl/>
              <w:spacing w:line="440" w:lineRule="exact"/>
              <w:rPr>
                <w:rFonts w:ascii="Times New Roman" w:eastAsia="仿宋" w:hAnsi="Times New Roman"/>
                <w:bCs/>
                <w:sz w:val="24"/>
                <w:szCs w:val="24"/>
              </w:rPr>
            </w:pPr>
            <w:r w:rsidRPr="006D6776">
              <w:rPr>
                <w:rFonts w:ascii="Times New Roman" w:eastAsia="仿宋" w:hAnsi="Times New Roman" w:hint="eastAsia"/>
                <w:bCs/>
                <w:sz w:val="24"/>
                <w:szCs w:val="24"/>
              </w:rPr>
              <w:t>（</w:t>
            </w:r>
            <w:r w:rsidRPr="006D6776">
              <w:rPr>
                <w:rFonts w:ascii="Times New Roman" w:eastAsia="仿宋" w:hAnsi="Times New Roman" w:hint="eastAsia"/>
                <w:bCs/>
                <w:sz w:val="24"/>
                <w:szCs w:val="24"/>
              </w:rPr>
              <w:t>4</w:t>
            </w:r>
            <w:r w:rsidRPr="006D6776">
              <w:rPr>
                <w:rFonts w:ascii="Times New Roman" w:eastAsia="仿宋" w:hAnsi="Times New Roman" w:hint="eastAsia"/>
                <w:bCs/>
                <w:sz w:val="24"/>
                <w:szCs w:val="24"/>
              </w:rPr>
              <w:t>）供应商须具有良好的信誉，未在“信用中国”（</w:t>
            </w:r>
            <w:r w:rsidRPr="006D6776">
              <w:rPr>
                <w:rFonts w:ascii="Times New Roman" w:eastAsia="仿宋" w:hAnsi="Times New Roman" w:hint="eastAsia"/>
                <w:bCs/>
                <w:sz w:val="24"/>
                <w:szCs w:val="24"/>
              </w:rPr>
              <w:t>www.creditchina.gov.cn</w:t>
            </w:r>
            <w:r w:rsidRPr="006D6776">
              <w:rPr>
                <w:rFonts w:ascii="Times New Roman" w:eastAsia="仿宋" w:hAnsi="Times New Roman" w:hint="eastAsia"/>
                <w:bCs/>
                <w:sz w:val="24"/>
                <w:szCs w:val="24"/>
              </w:rPr>
              <w:t>）被列入重大税收违法失信主体、“中国执行信息公开网”（</w:t>
            </w:r>
            <w:r w:rsidRPr="006D6776">
              <w:rPr>
                <w:rFonts w:ascii="Times New Roman" w:eastAsia="仿宋" w:hAnsi="Times New Roman" w:hint="eastAsia"/>
                <w:bCs/>
                <w:sz w:val="24"/>
                <w:szCs w:val="24"/>
              </w:rPr>
              <w:t>http://zxgk.court.gov.cn/</w:t>
            </w:r>
            <w:r w:rsidRPr="006D6776">
              <w:rPr>
                <w:rFonts w:ascii="Times New Roman" w:eastAsia="仿宋" w:hAnsi="Times New Roman" w:hint="eastAsia"/>
                <w:bCs/>
                <w:sz w:val="24"/>
                <w:szCs w:val="24"/>
              </w:rPr>
              <w:t>）被列入失信被执行人、“中国政府采购网”（</w:t>
            </w:r>
            <w:r w:rsidRPr="006D6776">
              <w:rPr>
                <w:rFonts w:ascii="Times New Roman" w:eastAsia="仿宋" w:hAnsi="Times New Roman" w:hint="eastAsia"/>
                <w:bCs/>
                <w:sz w:val="24"/>
                <w:szCs w:val="24"/>
              </w:rPr>
              <w:t>www.ccgp.gov.cn</w:t>
            </w:r>
            <w:r w:rsidRPr="006D6776">
              <w:rPr>
                <w:rFonts w:ascii="Times New Roman" w:eastAsia="仿宋" w:hAnsi="Times New Roman" w:hint="eastAsia"/>
                <w:bCs/>
                <w:sz w:val="24"/>
                <w:szCs w:val="24"/>
              </w:rPr>
              <w:t>）网站上被列入政府采购严重违法失信行为记录名单（尚在处罚期内的）；</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5</w:t>
            </w:r>
            <w:r w:rsidRPr="006D6776">
              <w:rPr>
                <w:rFonts w:ascii="Times New Roman" w:eastAsia="仿宋" w:hAnsi="Times New Roman"/>
                <w:bCs/>
                <w:sz w:val="24"/>
                <w:szCs w:val="24"/>
              </w:rPr>
              <w:t>）单位负责人为同一人或者存在直接控股、管理关系的不同</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，不得参加同一合同项下的政府采购活动；</w:t>
            </w:r>
          </w:p>
          <w:p w:rsidR="006D6776" w:rsidRPr="006D6776" w:rsidRDefault="006D6776" w:rsidP="006D6776">
            <w:pPr>
              <w:widowControl/>
              <w:spacing w:line="440" w:lineRule="exact"/>
              <w:jc w:val="left"/>
              <w:rPr>
                <w:rFonts w:ascii="Times New Roman" w:eastAsia="仿宋" w:hAnsi="Times New Roman"/>
                <w:bCs/>
                <w:sz w:val="24"/>
                <w:szCs w:val="24"/>
                <w:u w:val="single"/>
              </w:rPr>
            </w:pP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6</w:t>
            </w:r>
            <w:r w:rsidRPr="006D6776">
              <w:rPr>
                <w:rFonts w:ascii="Times New Roman" w:eastAsia="仿宋" w:hAnsi="Times New Roman"/>
                <w:bCs/>
                <w:sz w:val="24"/>
                <w:szCs w:val="24"/>
              </w:rPr>
              <w:t>）除单一来源采购项目外，为采购项目提供整体设计、</w:t>
            </w:r>
            <w:r w:rsidRPr="006D6776">
              <w:rPr>
                <w:rFonts w:ascii="Times New Roman" w:eastAsia="仿宋" w:hAnsi="Times New Roman"/>
                <w:bCs/>
                <w:sz w:val="24"/>
                <w:szCs w:val="24"/>
              </w:rPr>
              <w:lastRenderedPageBreak/>
              <w:t>规范编制等服务的</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，不得再参加该采购项目的其他采购活动。</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lastRenderedPageBreak/>
              <w:t>6</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响应文件的组成部分</w:t>
            </w:r>
          </w:p>
        </w:tc>
        <w:tc>
          <w:tcPr>
            <w:tcW w:w="6136" w:type="dxa"/>
            <w:vAlign w:val="center"/>
          </w:tcPr>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、响应文件封面；</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营业执照（自然人提供身份证明文件、事业单位提供事业单位法人证书）</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法定代表人身份证明及授权委托书；（法人组织提供授权委托书、其他组织提供负责人授权书、自然人提供身份证明文件）</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4</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hint="eastAsia"/>
                <w:bCs/>
                <w:kern w:val="0"/>
                <w:sz w:val="24"/>
                <w:szCs w:val="24"/>
              </w:rPr>
              <w:t>谈判响应保证金</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提供递交保证金的凭证或</w:t>
            </w:r>
            <w:r w:rsidRPr="006D6776">
              <w:rPr>
                <w:rFonts w:ascii="Times New Roman" w:eastAsia="仿宋" w:hAnsi="Times New Roman" w:hint="eastAsia"/>
                <w:bCs/>
                <w:kern w:val="0"/>
                <w:sz w:val="24"/>
                <w:szCs w:val="24"/>
              </w:rPr>
              <w:t>谈判响应保证金</w:t>
            </w:r>
            <w:r w:rsidRPr="006D6776">
              <w:rPr>
                <w:rFonts w:ascii="Times New Roman" w:eastAsia="仿宋" w:hAnsi="Times New Roman"/>
                <w:bCs/>
                <w:kern w:val="0"/>
                <w:sz w:val="24"/>
                <w:szCs w:val="24"/>
              </w:rPr>
              <w:t>收据）</w:t>
            </w:r>
          </w:p>
          <w:p w:rsidR="006D6776" w:rsidRPr="006D6776" w:rsidRDefault="006D6776" w:rsidP="006D6776">
            <w:pPr>
              <w:widowControl/>
              <w:tabs>
                <w:tab w:val="left" w:pos="1429"/>
              </w:tabs>
              <w:spacing w:line="500" w:lineRule="exact"/>
              <w:jc w:val="left"/>
              <w:rPr>
                <w:rFonts w:ascii="Times New Roman" w:eastAsia="仿宋" w:hAnsi="Times New Roman"/>
                <w:bCs/>
                <w:kern w:val="0"/>
                <w:sz w:val="24"/>
                <w:szCs w:val="24"/>
              </w:rPr>
            </w:pPr>
            <w:r w:rsidRPr="006D6776">
              <w:rPr>
                <w:rFonts w:ascii="Times New Roman" w:eastAsia="仿宋" w:hAnsi="Times New Roman" w:hint="eastAsia"/>
                <w:bCs/>
                <w:kern w:val="0"/>
                <w:sz w:val="24"/>
                <w:szCs w:val="24"/>
              </w:rPr>
              <w:t>5</w:t>
            </w:r>
            <w:r w:rsidRPr="006D6776">
              <w:rPr>
                <w:rFonts w:ascii="Times New Roman" w:eastAsia="仿宋" w:hAnsi="Times New Roman"/>
                <w:bCs/>
                <w:kern w:val="0"/>
                <w:sz w:val="24"/>
                <w:szCs w:val="24"/>
              </w:rPr>
              <w:t>、中、小企业声明函（中小企业，是指在中华人民共和国境内依法设立，依据国务院批准的中小企业划分标准确定的中型企业、小型企业和微型企业，但与大企业的负责人为同一人，或者与大企业存在直接控股、管理关系的除外。</w:t>
            </w:r>
            <w:r w:rsidRPr="006D6776">
              <w:rPr>
                <w:rFonts w:ascii="Times New Roman" w:eastAsia="仿宋" w:hAnsi="Times New Roman"/>
                <w:bCs/>
                <w:kern w:val="0"/>
                <w:sz w:val="24"/>
                <w:szCs w:val="24"/>
              </w:rPr>
              <w:t xml:space="preserve"> </w:t>
            </w:r>
            <w:r w:rsidRPr="006D6776">
              <w:rPr>
                <w:rFonts w:ascii="Times New Roman" w:eastAsia="仿宋" w:hAnsi="Times New Roman"/>
                <w:bCs/>
                <w:kern w:val="0"/>
                <w:sz w:val="24"/>
                <w:szCs w:val="24"/>
              </w:rPr>
              <w:t>符合中小企业划分标准的个体工商户，在政府采购活动中视同中小企业。）（若供应商为监狱企业、残疾人福利企业，提供相应证明材料后享受中小企业同等政策。）；</w:t>
            </w:r>
          </w:p>
          <w:p w:rsidR="006D6776" w:rsidRPr="006D6776" w:rsidRDefault="006D6776" w:rsidP="006D6776">
            <w:pPr>
              <w:widowControl/>
              <w:tabs>
                <w:tab w:val="left" w:pos="1429"/>
              </w:tabs>
              <w:spacing w:line="500" w:lineRule="exact"/>
              <w:jc w:val="left"/>
              <w:rPr>
                <w:rFonts w:ascii="Times New Roman" w:eastAsia="仿宋" w:hAnsi="Times New Roman"/>
                <w:bCs/>
                <w:kern w:val="0"/>
                <w:sz w:val="24"/>
                <w:szCs w:val="24"/>
              </w:rPr>
            </w:pPr>
            <w:r w:rsidRPr="006D6776">
              <w:rPr>
                <w:rFonts w:ascii="Times New Roman" w:eastAsia="仿宋" w:hAnsi="Times New Roman" w:hint="eastAsia"/>
                <w:bCs/>
                <w:kern w:val="0"/>
                <w:sz w:val="24"/>
                <w:szCs w:val="24"/>
              </w:rPr>
              <w:t>6</w:t>
            </w:r>
            <w:r w:rsidRPr="006D6776">
              <w:rPr>
                <w:rFonts w:ascii="Times New Roman" w:eastAsia="仿宋" w:hAnsi="Times New Roman"/>
                <w:bCs/>
                <w:kern w:val="0"/>
                <w:sz w:val="24"/>
                <w:szCs w:val="24"/>
              </w:rPr>
              <w:t>、供应商认为有必要提供的声明及文件资料。</w:t>
            </w:r>
          </w:p>
          <w:p w:rsidR="006D6776" w:rsidRPr="006D6776" w:rsidRDefault="006D6776" w:rsidP="006D6776">
            <w:pPr>
              <w:widowControl/>
              <w:tabs>
                <w:tab w:val="left" w:pos="1429"/>
              </w:tabs>
              <w:spacing w:line="500" w:lineRule="exact"/>
              <w:jc w:val="left"/>
              <w:rPr>
                <w:rFonts w:ascii="Times New Roman" w:eastAsia="仿宋" w:hAnsi="Times New Roman"/>
                <w:bCs/>
                <w:kern w:val="0"/>
                <w:sz w:val="24"/>
                <w:szCs w:val="24"/>
              </w:rPr>
            </w:pPr>
            <w:r w:rsidRPr="006D6776">
              <w:rPr>
                <w:rFonts w:ascii="Times New Roman" w:eastAsia="仿宋" w:hAnsi="Times New Roman" w:hint="eastAsia"/>
                <w:bCs/>
                <w:kern w:val="0"/>
                <w:sz w:val="24"/>
                <w:szCs w:val="24"/>
              </w:rPr>
              <w:t>7</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《中华人民共和国政府采购法》第二十二条应当具备的条件；并在投标文件中提供下列材料：</w:t>
            </w:r>
          </w:p>
          <w:p w:rsidR="006D6776" w:rsidRPr="006D6776" w:rsidRDefault="006D6776" w:rsidP="006D6776">
            <w:pPr>
              <w:widowControl/>
              <w:tabs>
                <w:tab w:val="left" w:pos="1429"/>
              </w:tabs>
              <w:spacing w:line="50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）具有良好的商业信誉和健全的财务会计制度；</w:t>
            </w:r>
          </w:p>
          <w:p w:rsidR="006D6776" w:rsidRPr="006D6776" w:rsidRDefault="006D6776" w:rsidP="006D6776">
            <w:pPr>
              <w:widowControl/>
              <w:tabs>
                <w:tab w:val="left" w:pos="1429"/>
              </w:tabs>
              <w:spacing w:line="50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①</w:t>
            </w:r>
            <w:r w:rsidRPr="006D6776">
              <w:rPr>
                <w:rFonts w:ascii="Times New Roman" w:eastAsia="仿宋" w:hAnsi="Times New Roman"/>
                <w:bCs/>
                <w:kern w:val="0"/>
                <w:sz w:val="24"/>
                <w:szCs w:val="24"/>
              </w:rPr>
              <w:t>、供应商是法人组织的应提供经审计的上一年度完整的财务报告（例：</w:t>
            </w:r>
            <w:r>
              <w:rPr>
                <w:rFonts w:ascii="Times New Roman" w:eastAsia="仿宋" w:hAnsi="Times New Roman"/>
                <w:bCs/>
                <w:kern w:val="0"/>
                <w:sz w:val="24"/>
                <w:szCs w:val="24"/>
              </w:rPr>
              <w:t>2023</w:t>
            </w:r>
            <w:r w:rsidRPr="006D6776">
              <w:rPr>
                <w:rFonts w:ascii="Times New Roman" w:eastAsia="仿宋" w:hAnsi="Times New Roman"/>
                <w:bCs/>
                <w:kern w:val="0"/>
                <w:sz w:val="24"/>
                <w:szCs w:val="24"/>
              </w:rPr>
              <w:t>年参加投标，需提供</w:t>
            </w:r>
            <w:r w:rsidRPr="006D6776">
              <w:rPr>
                <w:rFonts w:ascii="Times New Roman" w:eastAsia="仿宋" w:hAnsi="Times New Roman"/>
                <w:bCs/>
                <w:kern w:val="0"/>
                <w:sz w:val="24"/>
                <w:szCs w:val="24"/>
              </w:rPr>
              <w:t>202</w:t>
            </w:r>
            <w:r>
              <w:rPr>
                <w:rFonts w:ascii="Times New Roman" w:eastAsia="仿宋" w:hAnsi="Times New Roman" w:hint="eastAsia"/>
                <w:bCs/>
                <w:kern w:val="0"/>
                <w:sz w:val="24"/>
                <w:szCs w:val="24"/>
              </w:rPr>
              <w:t>2</w:t>
            </w:r>
            <w:r w:rsidRPr="006D6776">
              <w:rPr>
                <w:rFonts w:ascii="Times New Roman" w:eastAsia="仿宋" w:hAnsi="Times New Roman"/>
                <w:bCs/>
                <w:kern w:val="0"/>
                <w:sz w:val="24"/>
                <w:szCs w:val="24"/>
              </w:rPr>
              <w:t>年包含资产负债表、现金流量表、利润表、财务报表附注的财务审计报告完整版）。（要求：提供的财务审计报告内容必须完整，并加盖有第三方审计公司的印章。若审计报告内容不完整、提供的财务审计报告未加盖第三方审计公司印章、印章不能清晰可见的均视为无效材料。）</w:t>
            </w:r>
          </w:p>
          <w:p w:rsidR="006D6776" w:rsidRPr="006D6776" w:rsidRDefault="006D6776" w:rsidP="006D6776">
            <w:pPr>
              <w:widowControl/>
              <w:tabs>
                <w:tab w:val="left" w:pos="1429"/>
              </w:tabs>
              <w:spacing w:line="50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lastRenderedPageBreak/>
              <w:t>②</w:t>
            </w:r>
            <w:r w:rsidRPr="006D6776">
              <w:rPr>
                <w:rFonts w:ascii="Times New Roman" w:eastAsia="仿宋" w:hAnsi="Times New Roman"/>
                <w:bCs/>
                <w:kern w:val="0"/>
                <w:sz w:val="24"/>
                <w:szCs w:val="24"/>
              </w:rPr>
              <w:t>、供应商是法人组织的，且成立不足一年的提供截止开标前近</w:t>
            </w: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个月的财务报表和其截止开标前</w:t>
            </w: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个月的基本开户银行出具的资信证明（资信证明内容须包含商业信誉良好的相关内容）；</w:t>
            </w:r>
          </w:p>
          <w:p w:rsidR="006D6776" w:rsidRPr="006D6776" w:rsidRDefault="006D6776" w:rsidP="006D6776">
            <w:pPr>
              <w:widowControl/>
              <w:tabs>
                <w:tab w:val="left" w:pos="1429"/>
              </w:tabs>
              <w:spacing w:line="50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③</w:t>
            </w:r>
            <w:r w:rsidRPr="006D6776">
              <w:rPr>
                <w:rFonts w:ascii="Times New Roman" w:eastAsia="仿宋" w:hAnsi="Times New Roman"/>
                <w:bCs/>
                <w:kern w:val="0"/>
                <w:sz w:val="24"/>
                <w:szCs w:val="24"/>
              </w:rPr>
              <w:t>、其他组织、事业单位或自然人，没有经审计的财务报告，应当提供</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前一个月内基本开户银行出具的资信证明（资信证明内容须包含商业信誉良好的相关内容）。</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）具有履行合同所必需的设备和专业技术能力；</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（提供具有履行合同所必需的设备和专业技术能力的声明函；）</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）有依法缴纳税收和社会保障资金的良好记录（所有证明材料需加盖出具机关印章</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必须写明税款</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费款所属期</w:t>
            </w:r>
            <w:r w:rsidR="009A31EF"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①</w:t>
            </w:r>
            <w:r w:rsidRPr="006D6776">
              <w:rPr>
                <w:rFonts w:ascii="Times New Roman" w:eastAsia="仿宋" w:hAnsi="Times New Roman"/>
                <w:bCs/>
                <w:kern w:val="0"/>
                <w:sz w:val="24"/>
                <w:szCs w:val="24"/>
              </w:rPr>
              <w:t>提供税务征收机构出具的近半年（</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前）</w:t>
            </w:r>
            <w:r w:rsidRPr="006D6776">
              <w:rPr>
                <w:rFonts w:ascii="Times New Roman" w:eastAsia="仿宋" w:hAnsi="Times New Roman" w:hint="eastAsia"/>
                <w:bCs/>
                <w:kern w:val="0"/>
                <w:sz w:val="24"/>
                <w:szCs w:val="24"/>
              </w:rPr>
              <w:t>任意一个月税收缴纳</w:t>
            </w:r>
            <w:r w:rsidRPr="006D6776">
              <w:rPr>
                <w:rFonts w:ascii="Times New Roman" w:eastAsia="仿宋" w:hAnsi="Times New Roman"/>
                <w:bCs/>
                <w:kern w:val="0"/>
                <w:sz w:val="24"/>
                <w:szCs w:val="24"/>
              </w:rPr>
              <w:t>完成的证明资料（银行提供的缴纳回执单、申报表、征集单不予认可）。</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②</w:t>
            </w:r>
            <w:r w:rsidRPr="006D6776">
              <w:rPr>
                <w:rFonts w:ascii="Times New Roman" w:eastAsia="仿宋" w:hAnsi="Times New Roman"/>
                <w:bCs/>
                <w:kern w:val="0"/>
                <w:sz w:val="24"/>
                <w:szCs w:val="24"/>
              </w:rPr>
              <w:t>提供社保或税务机构出具的近半年（</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前）</w:t>
            </w:r>
            <w:r w:rsidRPr="006D6776">
              <w:rPr>
                <w:rFonts w:ascii="Times New Roman" w:eastAsia="仿宋" w:hAnsi="Times New Roman" w:hint="eastAsia"/>
                <w:bCs/>
                <w:kern w:val="0"/>
                <w:sz w:val="24"/>
                <w:szCs w:val="24"/>
              </w:rPr>
              <w:t>任意一个月社保缴纳</w:t>
            </w:r>
            <w:r w:rsidRPr="006D6776">
              <w:rPr>
                <w:rFonts w:ascii="Times New Roman" w:eastAsia="仿宋" w:hAnsi="Times New Roman"/>
                <w:bCs/>
                <w:kern w:val="0"/>
                <w:sz w:val="24"/>
                <w:szCs w:val="24"/>
              </w:rPr>
              <w:t>完成的证明材料；（必须提供社保或税务机构出具的缴纳完成的证明材料，银行的缴纳回执单、申报表、征集单等不予认可，通过其他有权机构代缴代扣的，还需提供代缴代扣协议）。</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③</w:t>
            </w:r>
            <w:r w:rsidRPr="006D6776">
              <w:rPr>
                <w:rFonts w:ascii="Times New Roman" w:eastAsia="仿宋" w:hAnsi="Times New Roman"/>
                <w:bCs/>
                <w:kern w:val="0"/>
                <w:sz w:val="24"/>
                <w:szCs w:val="24"/>
              </w:rPr>
              <w:t>其它无需纳税或免税的必须提供税收部门相关证明。</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4</w:t>
            </w:r>
            <w:r w:rsidRPr="006D6776">
              <w:rPr>
                <w:rFonts w:ascii="Times New Roman" w:eastAsia="仿宋" w:hAnsi="Times New Roman"/>
                <w:bCs/>
                <w:kern w:val="0"/>
                <w:sz w:val="24"/>
                <w:szCs w:val="24"/>
              </w:rPr>
              <w:t>）参加政府采购活动前三年内，在经营活动中没有重大违法记录；</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（提供参加政府采购活动近三年无重大违法记录声明书</w:t>
            </w:r>
            <w:r w:rsidRPr="006D6776">
              <w:rPr>
                <w:rFonts w:ascii="Times New Roman" w:eastAsia="仿宋" w:hAnsi="Times New Roman" w:hint="eastAsia"/>
                <w:bCs/>
                <w:kern w:val="0"/>
                <w:sz w:val="24"/>
                <w:szCs w:val="24"/>
              </w:rPr>
              <w:t>，格式后附</w:t>
            </w:r>
            <w:r w:rsidRPr="006D6776">
              <w:rPr>
                <w:rFonts w:ascii="Times New Roman" w:eastAsia="仿宋" w:hAnsi="Times New Roman"/>
                <w:bCs/>
                <w:kern w:val="0"/>
                <w:sz w:val="24"/>
                <w:szCs w:val="24"/>
              </w:rPr>
              <w:t>）</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5</w:t>
            </w:r>
            <w:r w:rsidRPr="006D6776">
              <w:rPr>
                <w:rFonts w:ascii="Times New Roman" w:eastAsia="仿宋" w:hAnsi="Times New Roman"/>
                <w:bCs/>
                <w:kern w:val="0"/>
                <w:sz w:val="24"/>
                <w:szCs w:val="24"/>
              </w:rPr>
              <w:t>）法律、行政法规规定的其他条件</w:t>
            </w:r>
            <w:r w:rsidR="009A31EF">
              <w:rPr>
                <w:rFonts w:ascii="Times New Roman" w:eastAsia="仿宋" w:hAnsi="Times New Roman" w:hint="eastAsia"/>
                <w:bCs/>
                <w:kern w:val="0"/>
                <w:sz w:val="24"/>
                <w:szCs w:val="24"/>
              </w:rPr>
              <w:t>；</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9</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不参与围</w:t>
            </w:r>
            <w:proofErr w:type="gramStart"/>
            <w:r w:rsidRPr="006D6776">
              <w:rPr>
                <w:rFonts w:ascii="Times New Roman" w:eastAsia="仿宋" w:hAnsi="Times New Roman"/>
                <w:bCs/>
                <w:kern w:val="0"/>
                <w:sz w:val="24"/>
                <w:szCs w:val="24"/>
              </w:rPr>
              <w:t>标串标承诺</w:t>
            </w:r>
            <w:proofErr w:type="gramEnd"/>
            <w:r w:rsidRPr="006D6776">
              <w:rPr>
                <w:rFonts w:ascii="Times New Roman" w:eastAsia="仿宋" w:hAnsi="Times New Roman"/>
                <w:bCs/>
                <w:kern w:val="0"/>
                <w:sz w:val="24"/>
                <w:szCs w:val="24"/>
              </w:rPr>
              <w:t>书；</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sz w:val="24"/>
                <w:szCs w:val="24"/>
              </w:rPr>
              <w:t>10</w:t>
            </w:r>
            <w:r w:rsidRPr="006D6776">
              <w:rPr>
                <w:rFonts w:ascii="Times New Roman" w:eastAsia="仿宋" w:hAnsi="Times New Roman"/>
                <w:bCs/>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hint="eastAsia"/>
                <w:bCs/>
                <w:kern w:val="0"/>
                <w:sz w:val="24"/>
                <w:szCs w:val="24"/>
              </w:rPr>
              <w:t>谈判响应承诺函</w:t>
            </w:r>
            <w:r w:rsidRPr="006D6776">
              <w:rPr>
                <w:rFonts w:ascii="Times New Roman" w:eastAsia="仿宋" w:hAnsi="Times New Roman"/>
                <w:bCs/>
                <w:kern w:val="0"/>
                <w:sz w:val="24"/>
                <w:szCs w:val="24"/>
              </w:rPr>
              <w:t>；</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sz w:val="24"/>
                <w:szCs w:val="24"/>
              </w:rPr>
              <w:lastRenderedPageBreak/>
              <w:t>11</w:t>
            </w:r>
            <w:r w:rsidRPr="006D6776">
              <w:rPr>
                <w:rFonts w:ascii="Times New Roman" w:eastAsia="仿宋" w:hAnsi="Times New Roman"/>
                <w:bCs/>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hint="eastAsia"/>
                <w:bCs/>
                <w:kern w:val="0"/>
                <w:sz w:val="24"/>
                <w:szCs w:val="24"/>
              </w:rPr>
              <w:t>响应报价表</w:t>
            </w:r>
            <w:r w:rsidRPr="006D6776">
              <w:rPr>
                <w:rFonts w:ascii="Times New Roman" w:eastAsia="仿宋" w:hAnsi="Times New Roman"/>
                <w:bCs/>
                <w:kern w:val="0"/>
                <w:sz w:val="24"/>
                <w:szCs w:val="24"/>
              </w:rPr>
              <w:t>；</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12</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投标报价明细表</w:t>
            </w:r>
            <w:r w:rsidRPr="006D6776">
              <w:rPr>
                <w:rFonts w:ascii="Times New Roman" w:eastAsia="仿宋" w:hAnsi="Times New Roman"/>
                <w:bCs/>
                <w:sz w:val="24"/>
                <w:szCs w:val="24"/>
              </w:rPr>
              <w:t>；</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sz w:val="24"/>
                <w:szCs w:val="24"/>
              </w:rPr>
              <w:t>13</w:t>
            </w:r>
            <w:r w:rsidRPr="006D6776">
              <w:rPr>
                <w:rFonts w:ascii="Times New Roman" w:eastAsia="仿宋" w:hAnsi="Times New Roman"/>
                <w:bCs/>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售后服务承诺书；</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14</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商务条款偏离说明表；</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15</w:t>
            </w:r>
            <w:r w:rsidRPr="006D6776">
              <w:rPr>
                <w:rFonts w:ascii="Times New Roman" w:eastAsia="仿宋" w:hAnsi="Times New Roman"/>
                <w:bCs/>
                <w:kern w:val="0"/>
                <w:sz w:val="24"/>
                <w:szCs w:val="24"/>
              </w:rPr>
              <w:t>、供应商认为有必要提供的声明及文件资料；</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16</w:t>
            </w: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供应商</w:t>
            </w:r>
            <w:r w:rsidRPr="006D6776">
              <w:rPr>
                <w:rFonts w:ascii="Times New Roman" w:eastAsia="仿宋" w:hAnsi="Times New Roman"/>
                <w:bCs/>
                <w:kern w:val="0"/>
                <w:sz w:val="24"/>
                <w:szCs w:val="24"/>
              </w:rPr>
              <w:t>自行编写的技术文件：</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货物</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服务明细表；</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）货物</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服务配套的其他材料；</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w:t>
            </w:r>
            <w:r w:rsidRPr="006D6776">
              <w:rPr>
                <w:rFonts w:ascii="宋体" w:eastAsia="黑体" w:hAnsi="宋体" w:cs="宋体" w:hint="eastAsia"/>
                <w:b/>
                <w:kern w:val="0"/>
                <w:szCs w:val="21"/>
                <w:lang w:val="zh-TW" w:eastAsia="zh-TW"/>
              </w:rPr>
              <w:t>★</w:t>
            </w:r>
            <w:r w:rsidRPr="006D6776">
              <w:rPr>
                <w:rFonts w:ascii="Times New Roman" w:eastAsia="仿宋" w:hAnsi="Times New Roman"/>
                <w:bCs/>
                <w:kern w:val="0"/>
                <w:sz w:val="24"/>
                <w:szCs w:val="24"/>
              </w:rPr>
              <w:t>货物</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服务技术参数偏离表；</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17</w:t>
            </w: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供应商</w:t>
            </w:r>
            <w:r w:rsidRPr="006D6776">
              <w:rPr>
                <w:rFonts w:ascii="Times New Roman" w:eastAsia="仿宋" w:hAnsi="Times New Roman"/>
                <w:bCs/>
                <w:kern w:val="0"/>
                <w:sz w:val="24"/>
                <w:szCs w:val="24"/>
              </w:rPr>
              <w:t>自行编写的服务文件：</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）货物售后服务：</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①</w:t>
            </w:r>
            <w:r w:rsidRPr="006D6776">
              <w:rPr>
                <w:rFonts w:ascii="Times New Roman" w:eastAsia="仿宋" w:hAnsi="Times New Roman"/>
                <w:bCs/>
                <w:kern w:val="0"/>
                <w:sz w:val="24"/>
                <w:szCs w:val="24"/>
              </w:rPr>
              <w:t>货物的质保期和售后服务的程序、内容及措施；</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②</w:t>
            </w:r>
            <w:r w:rsidRPr="006D6776">
              <w:rPr>
                <w:rFonts w:ascii="Times New Roman" w:eastAsia="仿宋" w:hAnsi="Times New Roman"/>
                <w:bCs/>
                <w:kern w:val="0"/>
                <w:sz w:val="24"/>
                <w:szCs w:val="24"/>
              </w:rPr>
              <w:t>响应时间和技术支持情况；</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宋体" w:hAnsi="宋体" w:cs="宋体" w:hint="eastAsia"/>
                <w:bCs/>
                <w:kern w:val="0"/>
                <w:sz w:val="24"/>
                <w:szCs w:val="24"/>
              </w:rPr>
              <w:t>③</w:t>
            </w:r>
            <w:r w:rsidRPr="006D6776">
              <w:rPr>
                <w:rFonts w:ascii="Times New Roman" w:eastAsia="仿宋" w:hAnsi="Times New Roman"/>
                <w:bCs/>
                <w:kern w:val="0"/>
                <w:sz w:val="24"/>
                <w:szCs w:val="24"/>
              </w:rPr>
              <w:t>供货方案及内容；</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）售后服务网点明细表（包括联系人、详细地址、电话、传真）及</w:t>
            </w:r>
            <w:r w:rsidRPr="006D6776">
              <w:rPr>
                <w:rFonts w:ascii="Times New Roman" w:eastAsia="仿宋" w:hAnsi="Times New Roman"/>
                <w:bCs/>
                <w:sz w:val="24"/>
                <w:szCs w:val="24"/>
              </w:rPr>
              <w:t>本地化服务情况一览表；</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）服务项目偏离表。</w:t>
            </w:r>
          </w:p>
          <w:p w:rsidR="006D6776" w:rsidRPr="006D6776" w:rsidRDefault="006D6776" w:rsidP="006D6776">
            <w:pPr>
              <w:widowControl/>
              <w:tabs>
                <w:tab w:val="left" w:pos="1429"/>
              </w:tabs>
              <w:spacing w:line="440" w:lineRule="exact"/>
              <w:jc w:val="left"/>
              <w:rPr>
                <w:rFonts w:ascii="Times New Roman" w:eastAsia="仿宋" w:hAnsi="Times New Roman"/>
                <w:bCs/>
                <w:kern w:val="0"/>
                <w:sz w:val="24"/>
                <w:szCs w:val="24"/>
                <w:u w:val="single"/>
              </w:rPr>
            </w:pPr>
            <w:r w:rsidRPr="006D6776">
              <w:rPr>
                <w:rFonts w:ascii="Times New Roman" w:eastAsia="仿宋" w:hAnsi="Times New Roman"/>
                <w:bCs/>
                <w:kern w:val="0"/>
                <w:sz w:val="24"/>
                <w:szCs w:val="24"/>
              </w:rPr>
              <w:t>18</w:t>
            </w:r>
            <w:r w:rsidRPr="006D6776">
              <w:rPr>
                <w:rFonts w:ascii="Times New Roman" w:eastAsia="仿宋" w:hAnsi="Times New Roman"/>
                <w:bCs/>
                <w:kern w:val="0"/>
                <w:sz w:val="24"/>
                <w:szCs w:val="24"/>
              </w:rPr>
              <w:t>、其他材料。</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lastRenderedPageBreak/>
              <w:t>7</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sz w:val="24"/>
                <w:szCs w:val="24"/>
              </w:rPr>
            </w:pPr>
            <w:r w:rsidRPr="006D6776">
              <w:rPr>
                <w:rFonts w:ascii="Times New Roman" w:eastAsia="仿宋" w:hAnsi="Times New Roman"/>
                <w:b/>
                <w:sz w:val="24"/>
                <w:szCs w:val="24"/>
              </w:rPr>
              <w:t>是否允许联合体投标</w:t>
            </w:r>
          </w:p>
        </w:tc>
        <w:tc>
          <w:tcPr>
            <w:tcW w:w="6136" w:type="dxa"/>
            <w:vAlign w:val="center"/>
          </w:tcPr>
          <w:p w:rsidR="006D6776" w:rsidRPr="006D6776" w:rsidRDefault="006D6776" w:rsidP="006D6776">
            <w:pPr>
              <w:widowControl/>
              <w:autoSpaceDE w:val="0"/>
              <w:autoSpaceDN w:val="0"/>
              <w:adjustRightInd w:val="0"/>
              <w:spacing w:after="200" w:line="360" w:lineRule="auto"/>
              <w:jc w:val="left"/>
              <w:rPr>
                <w:rFonts w:ascii="Times New Roman" w:eastAsia="仿宋" w:hAnsi="Times New Roman"/>
                <w:bCs/>
                <w:kern w:val="0"/>
                <w:sz w:val="24"/>
              </w:rPr>
            </w:pPr>
            <w:r w:rsidRPr="006D6776">
              <w:rPr>
                <w:rFonts w:ascii="Times New Roman" w:eastAsia="仿宋" w:hAnsi="Times New Roman"/>
                <w:bCs/>
                <w:kern w:val="0"/>
                <w:sz w:val="24"/>
              </w:rPr>
              <w:t>□</w:t>
            </w:r>
            <w:r w:rsidRPr="006D6776">
              <w:rPr>
                <w:rFonts w:ascii="Times New Roman" w:eastAsia="仿宋" w:hAnsi="Times New Roman"/>
                <w:bCs/>
                <w:kern w:val="0"/>
                <w:sz w:val="24"/>
              </w:rPr>
              <w:t>允许。</w:t>
            </w:r>
          </w:p>
          <w:p w:rsidR="006D6776" w:rsidRPr="006D6776" w:rsidRDefault="006D6776" w:rsidP="006D6776">
            <w:pPr>
              <w:widowControl/>
              <w:autoSpaceDE w:val="0"/>
              <w:autoSpaceDN w:val="0"/>
              <w:adjustRightInd w:val="0"/>
              <w:spacing w:after="200" w:line="360" w:lineRule="auto"/>
              <w:jc w:val="left"/>
              <w:rPr>
                <w:rFonts w:ascii="Times New Roman" w:eastAsia="仿宋" w:hAnsi="Times New Roman"/>
                <w:bCs/>
                <w:kern w:val="0"/>
                <w:sz w:val="24"/>
                <w:szCs w:val="24"/>
                <w:u w:val="single"/>
              </w:rPr>
            </w:pPr>
            <w:r w:rsidRPr="006D6776">
              <w:rPr>
                <w:rFonts w:ascii="MS Mincho" w:eastAsia="MS Mincho" w:hAnsi="MS Mincho" w:cs="MS Mincho" w:hint="eastAsia"/>
                <w:bCs/>
                <w:kern w:val="0"/>
                <w:sz w:val="24"/>
              </w:rPr>
              <w:t>☑</w:t>
            </w:r>
            <w:r w:rsidRPr="006D6776">
              <w:rPr>
                <w:rFonts w:ascii="Times New Roman" w:eastAsia="仿宋" w:hAnsi="Times New Roman"/>
                <w:bCs/>
                <w:kern w:val="0"/>
                <w:sz w:val="24"/>
              </w:rPr>
              <w:t>不允许。</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8</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sz w:val="24"/>
                <w:szCs w:val="24"/>
              </w:rPr>
            </w:pPr>
            <w:r w:rsidRPr="006D6776">
              <w:rPr>
                <w:rFonts w:ascii="Times New Roman" w:eastAsia="仿宋" w:hAnsi="Times New Roman"/>
                <w:b/>
                <w:sz w:val="24"/>
                <w:szCs w:val="24"/>
              </w:rPr>
              <w:t>是否允许投</w:t>
            </w:r>
            <w:proofErr w:type="gramStart"/>
            <w:r w:rsidRPr="006D6776">
              <w:rPr>
                <w:rFonts w:ascii="Times New Roman" w:eastAsia="仿宋" w:hAnsi="Times New Roman"/>
                <w:b/>
                <w:sz w:val="24"/>
                <w:szCs w:val="24"/>
              </w:rPr>
              <w:t>报进口</w:t>
            </w:r>
            <w:proofErr w:type="gramEnd"/>
            <w:r w:rsidRPr="006D6776">
              <w:rPr>
                <w:rFonts w:ascii="Times New Roman" w:eastAsia="仿宋" w:hAnsi="Times New Roman"/>
                <w:b/>
                <w:sz w:val="24"/>
                <w:szCs w:val="24"/>
              </w:rPr>
              <w:t>产品</w:t>
            </w:r>
          </w:p>
        </w:tc>
        <w:tc>
          <w:tcPr>
            <w:tcW w:w="6136" w:type="dxa"/>
            <w:vAlign w:val="center"/>
          </w:tcPr>
          <w:p w:rsidR="006D6776" w:rsidRPr="006D6776" w:rsidRDefault="006D6776" w:rsidP="006D6776">
            <w:pPr>
              <w:widowControl/>
              <w:autoSpaceDE w:val="0"/>
              <w:autoSpaceDN w:val="0"/>
              <w:adjustRightInd w:val="0"/>
              <w:spacing w:after="200" w:line="360" w:lineRule="auto"/>
              <w:jc w:val="left"/>
              <w:rPr>
                <w:rFonts w:ascii="Times New Roman" w:eastAsia="仿宋" w:hAnsi="Times New Roman"/>
                <w:bCs/>
                <w:kern w:val="0"/>
                <w:sz w:val="24"/>
              </w:rPr>
            </w:pPr>
            <w:r w:rsidRPr="006D6776">
              <w:rPr>
                <w:rFonts w:ascii="Times New Roman" w:eastAsia="仿宋" w:hAnsi="Times New Roman"/>
                <w:bCs/>
                <w:kern w:val="0"/>
                <w:sz w:val="24"/>
              </w:rPr>
              <w:t>□</w:t>
            </w:r>
            <w:r w:rsidRPr="006D6776">
              <w:rPr>
                <w:rFonts w:ascii="Times New Roman" w:eastAsia="仿宋" w:hAnsi="Times New Roman"/>
                <w:bCs/>
                <w:kern w:val="0"/>
                <w:sz w:val="24"/>
              </w:rPr>
              <w:t>允许。</w:t>
            </w:r>
          </w:p>
          <w:p w:rsidR="006D6776" w:rsidRPr="006D6776" w:rsidRDefault="006D6776" w:rsidP="006D6776">
            <w:pPr>
              <w:widowControl/>
              <w:autoSpaceDE w:val="0"/>
              <w:autoSpaceDN w:val="0"/>
              <w:adjustRightInd w:val="0"/>
              <w:spacing w:after="200" w:line="360" w:lineRule="auto"/>
              <w:jc w:val="left"/>
              <w:rPr>
                <w:rFonts w:ascii="Times New Roman" w:eastAsia="仿宋" w:hAnsi="Times New Roman"/>
                <w:bCs/>
                <w:kern w:val="0"/>
                <w:sz w:val="24"/>
                <w:szCs w:val="24"/>
                <w:u w:val="single"/>
              </w:rPr>
            </w:pPr>
            <w:r w:rsidRPr="006D6776">
              <w:rPr>
                <w:rFonts w:ascii="MS Mincho" w:eastAsia="MS Mincho" w:hAnsi="MS Mincho" w:cs="MS Mincho" w:hint="eastAsia"/>
                <w:bCs/>
                <w:kern w:val="0"/>
                <w:sz w:val="24"/>
              </w:rPr>
              <w:t>☑</w:t>
            </w:r>
            <w:r w:rsidRPr="006D6776">
              <w:rPr>
                <w:rFonts w:ascii="Times New Roman" w:eastAsia="仿宋" w:hAnsi="Times New Roman"/>
                <w:bCs/>
                <w:kern w:val="0"/>
                <w:sz w:val="24"/>
              </w:rPr>
              <w:t>不允许。</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9</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sz w:val="24"/>
                <w:szCs w:val="24"/>
              </w:rPr>
            </w:pPr>
            <w:r w:rsidRPr="006D6776">
              <w:rPr>
                <w:rFonts w:ascii="Times New Roman" w:eastAsia="仿宋" w:hAnsi="Times New Roman"/>
                <w:b/>
                <w:sz w:val="24"/>
                <w:szCs w:val="24"/>
              </w:rPr>
              <w:t>是否允许</w:t>
            </w:r>
            <w:r w:rsidRPr="006D6776">
              <w:rPr>
                <w:rFonts w:ascii="Times New Roman" w:eastAsia="仿宋" w:hAnsi="Times New Roman" w:hint="eastAsia"/>
                <w:b/>
                <w:sz w:val="24"/>
                <w:szCs w:val="24"/>
              </w:rPr>
              <w:t>供应商</w:t>
            </w:r>
            <w:r w:rsidRPr="006D6776">
              <w:rPr>
                <w:rFonts w:ascii="Times New Roman" w:eastAsia="仿宋" w:hAnsi="Times New Roman"/>
                <w:b/>
                <w:sz w:val="24"/>
                <w:szCs w:val="24"/>
              </w:rPr>
              <w:t>将项目非主体、非关键性工作交由他人完成</w:t>
            </w:r>
          </w:p>
        </w:tc>
        <w:tc>
          <w:tcPr>
            <w:tcW w:w="6136" w:type="dxa"/>
            <w:vAlign w:val="center"/>
          </w:tcPr>
          <w:p w:rsidR="006D6776" w:rsidRPr="006D6776" w:rsidRDefault="006D6776" w:rsidP="006D6776">
            <w:pPr>
              <w:widowControl/>
              <w:autoSpaceDE w:val="0"/>
              <w:autoSpaceDN w:val="0"/>
              <w:adjustRightInd w:val="0"/>
              <w:spacing w:after="200" w:line="360" w:lineRule="auto"/>
              <w:jc w:val="left"/>
              <w:rPr>
                <w:rFonts w:ascii="Times New Roman" w:eastAsia="仿宋" w:hAnsi="Times New Roman"/>
                <w:bCs/>
                <w:kern w:val="0"/>
                <w:sz w:val="24"/>
              </w:rPr>
            </w:pPr>
            <w:r w:rsidRPr="006D6776">
              <w:rPr>
                <w:rFonts w:ascii="Times New Roman" w:eastAsia="仿宋" w:hAnsi="Times New Roman"/>
                <w:bCs/>
                <w:kern w:val="0"/>
                <w:sz w:val="24"/>
              </w:rPr>
              <w:t>□</w:t>
            </w:r>
            <w:r w:rsidRPr="006D6776">
              <w:rPr>
                <w:rFonts w:ascii="Times New Roman" w:eastAsia="仿宋" w:hAnsi="Times New Roman"/>
                <w:bCs/>
                <w:kern w:val="0"/>
                <w:sz w:val="24"/>
              </w:rPr>
              <w:t>允许。</w:t>
            </w:r>
          </w:p>
          <w:p w:rsidR="006D6776" w:rsidRPr="006D6776" w:rsidRDefault="006D6776" w:rsidP="006D6776">
            <w:pPr>
              <w:widowControl/>
              <w:spacing w:after="200" w:line="360" w:lineRule="auto"/>
              <w:jc w:val="left"/>
              <w:rPr>
                <w:rFonts w:ascii="Times New Roman" w:eastAsia="仿宋" w:hAnsi="Times New Roman"/>
                <w:bCs/>
                <w:kern w:val="0"/>
                <w:sz w:val="24"/>
                <w:szCs w:val="24"/>
                <w:u w:val="single"/>
              </w:rPr>
            </w:pPr>
            <w:r w:rsidRPr="006D6776">
              <w:rPr>
                <w:rFonts w:ascii="MS Mincho" w:eastAsia="MS Mincho" w:hAnsi="MS Mincho" w:cs="MS Mincho" w:hint="eastAsia"/>
                <w:bCs/>
                <w:kern w:val="0"/>
                <w:sz w:val="24"/>
              </w:rPr>
              <w:t>☑</w:t>
            </w:r>
            <w:r w:rsidRPr="006D6776">
              <w:rPr>
                <w:rFonts w:ascii="Times New Roman" w:eastAsia="仿宋" w:hAnsi="Times New Roman"/>
                <w:bCs/>
                <w:kern w:val="0"/>
                <w:sz w:val="24"/>
              </w:rPr>
              <w:t>不允许。</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10</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sz w:val="24"/>
                <w:szCs w:val="24"/>
              </w:rPr>
            </w:pPr>
            <w:r w:rsidRPr="006D6776">
              <w:rPr>
                <w:rFonts w:ascii="Times New Roman" w:eastAsia="仿宋" w:hAnsi="Times New Roman"/>
                <w:b/>
                <w:sz w:val="24"/>
                <w:szCs w:val="24"/>
              </w:rPr>
              <w:t>踏勘现场</w:t>
            </w:r>
          </w:p>
        </w:tc>
        <w:tc>
          <w:tcPr>
            <w:tcW w:w="6136" w:type="dxa"/>
            <w:vAlign w:val="center"/>
          </w:tcPr>
          <w:p w:rsidR="006D6776" w:rsidRPr="006D6776" w:rsidRDefault="006D6776" w:rsidP="006D6776">
            <w:pPr>
              <w:widowControl/>
              <w:autoSpaceDE w:val="0"/>
              <w:autoSpaceDN w:val="0"/>
              <w:adjustRightInd w:val="0"/>
              <w:spacing w:line="440" w:lineRule="exact"/>
              <w:jc w:val="left"/>
              <w:rPr>
                <w:rFonts w:ascii="Times New Roman" w:eastAsia="仿宋" w:hAnsi="Times New Roman"/>
                <w:bCs/>
                <w:kern w:val="0"/>
                <w:sz w:val="24"/>
                <w:szCs w:val="24"/>
                <w:u w:val="single"/>
              </w:rPr>
            </w:pPr>
            <w:r w:rsidRPr="006D6776">
              <w:rPr>
                <w:rFonts w:ascii="Times New Roman" w:eastAsia="仿宋" w:hAnsi="Times New Roman"/>
                <w:bCs/>
                <w:kern w:val="0"/>
                <w:sz w:val="24"/>
                <w:szCs w:val="24"/>
              </w:rPr>
              <w:t>不组织统一踏勘，</w:t>
            </w:r>
            <w:r w:rsidRPr="006D6776">
              <w:rPr>
                <w:rFonts w:ascii="Times New Roman" w:eastAsia="仿宋" w:hAnsi="Times New Roman" w:hint="eastAsia"/>
                <w:bCs/>
                <w:kern w:val="0"/>
                <w:sz w:val="24"/>
                <w:szCs w:val="24"/>
              </w:rPr>
              <w:t>供应商</w:t>
            </w:r>
            <w:r w:rsidRPr="006D6776">
              <w:rPr>
                <w:rFonts w:ascii="Times New Roman" w:eastAsia="仿宋" w:hAnsi="Times New Roman"/>
                <w:bCs/>
                <w:kern w:val="0"/>
                <w:sz w:val="24"/>
                <w:szCs w:val="24"/>
              </w:rPr>
              <w:t>认为有必要的，可在</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前自行踏勘。</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1</w:t>
            </w:r>
            <w:r w:rsidRPr="006D6776">
              <w:rPr>
                <w:rFonts w:ascii="Times New Roman" w:eastAsia="仿宋" w:hAnsi="Times New Roman" w:hint="eastAsia"/>
                <w:b/>
                <w:kern w:val="0"/>
                <w:sz w:val="24"/>
                <w:szCs w:val="24"/>
              </w:rPr>
              <w:t>1</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sz w:val="24"/>
                <w:szCs w:val="24"/>
              </w:rPr>
            </w:pPr>
            <w:r w:rsidRPr="006D6776">
              <w:rPr>
                <w:rFonts w:ascii="Times New Roman" w:eastAsia="仿宋" w:hAnsi="Times New Roman"/>
                <w:b/>
                <w:sz w:val="24"/>
                <w:szCs w:val="24"/>
              </w:rPr>
              <w:t>答疑接受时间</w:t>
            </w:r>
          </w:p>
        </w:tc>
        <w:tc>
          <w:tcPr>
            <w:tcW w:w="6136" w:type="dxa"/>
            <w:vAlign w:val="center"/>
          </w:tcPr>
          <w:p w:rsidR="006D6776" w:rsidRPr="006D6776" w:rsidRDefault="006D6776" w:rsidP="006D6776">
            <w:pPr>
              <w:widowControl/>
              <w:autoSpaceDE w:val="0"/>
              <w:autoSpaceDN w:val="0"/>
              <w:adjustRightInd w:val="0"/>
              <w:spacing w:line="440" w:lineRule="exact"/>
              <w:jc w:val="left"/>
              <w:rPr>
                <w:rFonts w:ascii="Times New Roman" w:eastAsia="仿宋" w:hAnsi="Times New Roman"/>
                <w:bCs/>
                <w:kern w:val="0"/>
                <w:sz w:val="24"/>
                <w:szCs w:val="24"/>
              </w:rPr>
            </w:pP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前</w:t>
            </w: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个工作日内（含</w:t>
            </w: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个工作日）接受投标人疑问或澄清要求（逾期视为理解和接受）。</w:t>
            </w:r>
          </w:p>
          <w:p w:rsidR="006D6776" w:rsidRPr="006D6776" w:rsidRDefault="006D6776" w:rsidP="006D6776">
            <w:pPr>
              <w:widowControl/>
              <w:autoSpaceDE w:val="0"/>
              <w:autoSpaceDN w:val="0"/>
              <w:adjustRightInd w:val="0"/>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lastRenderedPageBreak/>
              <w:t>联系人：</w:t>
            </w:r>
            <w:bookmarkStart w:id="1" w:name="EBdd7515b44ebe4f769b8281359a79d3f5"/>
            <w:bookmarkEnd w:id="1"/>
            <w:r>
              <w:rPr>
                <w:rFonts w:ascii="Times New Roman" w:eastAsia="仿宋" w:hAnsi="Times New Roman" w:hint="eastAsia"/>
                <w:bCs/>
                <w:kern w:val="0"/>
                <w:sz w:val="24"/>
                <w:szCs w:val="24"/>
              </w:rPr>
              <w:t>马维</w:t>
            </w:r>
          </w:p>
          <w:p w:rsidR="006D6776" w:rsidRPr="006D6776" w:rsidRDefault="006D6776" w:rsidP="006D6776">
            <w:pPr>
              <w:widowControl/>
              <w:autoSpaceDE w:val="0"/>
              <w:autoSpaceDN w:val="0"/>
              <w:adjustRightInd w:val="0"/>
              <w:spacing w:line="440" w:lineRule="exact"/>
              <w:jc w:val="left"/>
              <w:rPr>
                <w:rFonts w:ascii="Times New Roman" w:eastAsia="仿宋" w:hAnsi="Times New Roman"/>
                <w:bCs/>
                <w:kern w:val="0"/>
                <w:sz w:val="24"/>
                <w:szCs w:val="24"/>
                <w:u w:val="single"/>
              </w:rPr>
            </w:pPr>
            <w:r w:rsidRPr="006D6776">
              <w:rPr>
                <w:rFonts w:ascii="Times New Roman" w:eastAsia="仿宋" w:hAnsi="Times New Roman"/>
                <w:bCs/>
                <w:kern w:val="0"/>
                <w:sz w:val="24"/>
                <w:szCs w:val="24"/>
              </w:rPr>
              <w:t>联系电话：</w:t>
            </w:r>
            <w:bookmarkStart w:id="2" w:name="EB5f26905a614246468a55869c23c13f6b"/>
            <w:bookmarkEnd w:id="2"/>
            <w:r w:rsidRPr="006D6776">
              <w:rPr>
                <w:rFonts w:ascii="Times New Roman" w:eastAsia="仿宋" w:hAnsi="Times New Roman" w:hint="eastAsia"/>
                <w:bCs/>
                <w:sz w:val="24"/>
                <w:szCs w:val="24"/>
              </w:rPr>
              <w:t>0991-4508367</w:t>
            </w:r>
            <w:r w:rsidRPr="006D6776">
              <w:rPr>
                <w:rFonts w:ascii="Times New Roman" w:eastAsia="仿宋" w:hAnsi="Times New Roman" w:hint="eastAsia"/>
                <w:bCs/>
                <w:sz w:val="24"/>
                <w:szCs w:val="24"/>
              </w:rPr>
              <w:t>、</w:t>
            </w:r>
            <w:r w:rsidR="009A31EF">
              <w:rPr>
                <w:rFonts w:ascii="Times New Roman" w:eastAsia="仿宋" w:hAnsi="Times New Roman" w:hint="eastAsia"/>
                <w:bCs/>
                <w:sz w:val="24"/>
                <w:szCs w:val="24"/>
              </w:rPr>
              <w:t>18703030639</w:t>
            </w:r>
          </w:p>
          <w:p w:rsidR="006D6776" w:rsidRPr="006D6776" w:rsidRDefault="006D6776" w:rsidP="006D6776">
            <w:pPr>
              <w:widowControl/>
              <w:spacing w:line="440" w:lineRule="exact"/>
              <w:jc w:val="left"/>
              <w:rPr>
                <w:rFonts w:ascii="Times New Roman" w:eastAsia="仿宋" w:hAnsi="Times New Roman"/>
                <w:bCs/>
                <w:sz w:val="24"/>
                <w:szCs w:val="24"/>
                <w:u w:val="single"/>
              </w:rPr>
            </w:pPr>
            <w:r w:rsidRPr="006D6776">
              <w:rPr>
                <w:rFonts w:ascii="Times New Roman" w:eastAsia="仿宋" w:hAnsi="Times New Roman"/>
                <w:bCs/>
                <w:kern w:val="0"/>
                <w:sz w:val="24"/>
                <w:szCs w:val="24"/>
              </w:rPr>
              <w:t>提交方式：</w:t>
            </w:r>
            <w:bookmarkStart w:id="3" w:name="EBfc3fc95189614b51986a07d193b626c4"/>
            <w:bookmarkEnd w:id="3"/>
            <w:r w:rsidRPr="006D6776">
              <w:rPr>
                <w:rFonts w:ascii="Times New Roman" w:eastAsia="仿宋" w:hAnsi="Times New Roman" w:hint="eastAsia"/>
                <w:bCs/>
                <w:kern w:val="0"/>
                <w:sz w:val="24"/>
                <w:szCs w:val="24"/>
              </w:rPr>
              <w:t>供应商</w:t>
            </w:r>
            <w:r w:rsidRPr="006D6776">
              <w:rPr>
                <w:rFonts w:ascii="Times New Roman" w:eastAsia="仿宋" w:hAnsi="Times New Roman"/>
                <w:bCs/>
                <w:kern w:val="0"/>
                <w:sz w:val="24"/>
                <w:szCs w:val="24"/>
              </w:rPr>
              <w:t>将纸质版文件加盖公章送至</w:t>
            </w:r>
            <w:r w:rsidRPr="006D6776">
              <w:rPr>
                <w:rFonts w:ascii="Times New Roman" w:eastAsia="仿宋" w:hAnsi="Times New Roman" w:hint="eastAsia"/>
                <w:bCs/>
                <w:kern w:val="0"/>
                <w:sz w:val="24"/>
                <w:szCs w:val="24"/>
              </w:rPr>
              <w:t>新疆金正建设工程管理有限公司</w:t>
            </w:r>
            <w:r w:rsidRPr="006D6776">
              <w:rPr>
                <w:rFonts w:ascii="Times New Roman" w:eastAsia="仿宋" w:hAnsi="Times New Roman"/>
                <w:bCs/>
                <w:kern w:val="0"/>
                <w:sz w:val="24"/>
                <w:szCs w:val="24"/>
              </w:rPr>
              <w:t>。</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注：</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1</w:t>
            </w:r>
            <w:r w:rsidRPr="006D6776">
              <w:rPr>
                <w:rFonts w:ascii="Times New Roman" w:eastAsia="仿宋" w:hAnsi="Times New Roman"/>
                <w:bCs/>
                <w:sz w:val="24"/>
                <w:szCs w:val="24"/>
              </w:rPr>
              <w:t>、澄清、修改文件发出后，</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必须使用最新的澄清文件制作响应文件。</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2</w:t>
            </w:r>
            <w:r w:rsidRPr="006D6776">
              <w:rPr>
                <w:rFonts w:ascii="Times New Roman" w:eastAsia="仿宋" w:hAnsi="Times New Roman"/>
                <w:bCs/>
                <w:sz w:val="24"/>
                <w:szCs w:val="24"/>
              </w:rPr>
              <w:t>、答疑接受时间内未要求澄清或答疑的视为接受竞争性谈判文件中所有的内容。</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lastRenderedPageBreak/>
              <w:t>1</w:t>
            </w:r>
            <w:r w:rsidRPr="006D6776">
              <w:rPr>
                <w:rFonts w:ascii="Times New Roman" w:eastAsia="仿宋" w:hAnsi="Times New Roman" w:hint="eastAsia"/>
                <w:b/>
                <w:kern w:val="0"/>
                <w:sz w:val="24"/>
                <w:szCs w:val="24"/>
              </w:rPr>
              <w:t>2</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sz w:val="24"/>
                <w:szCs w:val="24"/>
              </w:rPr>
            </w:pPr>
            <w:r w:rsidRPr="006D6776">
              <w:rPr>
                <w:rFonts w:ascii="Times New Roman" w:eastAsia="仿宋" w:hAnsi="Times New Roman" w:hint="eastAsia"/>
                <w:b/>
                <w:sz w:val="24"/>
                <w:szCs w:val="24"/>
              </w:rPr>
              <w:t>谈判响应有效期</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lang w:val="zh-CN"/>
              </w:rPr>
              <w:t>自投标截止之日起</w:t>
            </w:r>
            <w:r w:rsidRPr="006D6776">
              <w:rPr>
                <w:rFonts w:ascii="Times New Roman" w:eastAsia="仿宋" w:hAnsi="Times New Roman"/>
                <w:bCs/>
                <w:sz w:val="24"/>
                <w:szCs w:val="24"/>
                <w:u w:val="single"/>
              </w:rPr>
              <w:t>90</w:t>
            </w:r>
            <w:r w:rsidRPr="006D6776">
              <w:rPr>
                <w:rFonts w:ascii="Times New Roman" w:eastAsia="仿宋" w:hAnsi="Times New Roman"/>
                <w:bCs/>
                <w:sz w:val="24"/>
                <w:szCs w:val="24"/>
                <w:lang w:val="zh-CN"/>
              </w:rPr>
              <w:t>日历天。</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1</w:t>
            </w:r>
            <w:r w:rsidRPr="006D6776">
              <w:rPr>
                <w:rFonts w:ascii="Times New Roman" w:eastAsia="仿宋" w:hAnsi="Times New Roman" w:hint="eastAsia"/>
                <w:b/>
                <w:kern w:val="0"/>
                <w:sz w:val="24"/>
                <w:szCs w:val="24"/>
              </w:rPr>
              <w:t>3</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谈判响应截止时间</w:t>
            </w:r>
          </w:p>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（开标时间）</w:t>
            </w:r>
          </w:p>
        </w:tc>
        <w:tc>
          <w:tcPr>
            <w:tcW w:w="6136" w:type="dxa"/>
            <w:vAlign w:val="center"/>
          </w:tcPr>
          <w:p w:rsidR="006D6776" w:rsidRPr="006D6776" w:rsidRDefault="006D6776" w:rsidP="009A31EF">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截止时间：</w:t>
            </w:r>
            <w:r>
              <w:rPr>
                <w:rFonts w:ascii="Times New Roman" w:eastAsia="仿宋" w:hAnsi="Times New Roman"/>
                <w:bCs/>
                <w:sz w:val="24"/>
                <w:szCs w:val="24"/>
                <w:u w:val="single"/>
              </w:rPr>
              <w:t>2023</w:t>
            </w:r>
            <w:r w:rsidRPr="006D6776">
              <w:rPr>
                <w:rFonts w:ascii="Times New Roman" w:eastAsia="仿宋" w:hAnsi="Times New Roman"/>
                <w:bCs/>
                <w:sz w:val="24"/>
                <w:szCs w:val="24"/>
                <w:u w:val="single"/>
              </w:rPr>
              <w:t>年</w:t>
            </w:r>
            <w:r w:rsidRPr="006D6776">
              <w:rPr>
                <w:rFonts w:ascii="Times New Roman" w:eastAsia="仿宋" w:hAnsi="Times New Roman" w:hint="eastAsia"/>
                <w:bCs/>
                <w:sz w:val="24"/>
                <w:szCs w:val="24"/>
                <w:u w:val="single"/>
              </w:rPr>
              <w:t>1</w:t>
            </w:r>
            <w:r w:rsidR="009A31EF">
              <w:rPr>
                <w:rFonts w:ascii="Times New Roman" w:eastAsia="仿宋" w:hAnsi="Times New Roman" w:hint="eastAsia"/>
                <w:bCs/>
                <w:sz w:val="24"/>
                <w:szCs w:val="24"/>
                <w:u w:val="single"/>
              </w:rPr>
              <w:t>0</w:t>
            </w:r>
            <w:r w:rsidRPr="006D6776">
              <w:rPr>
                <w:rFonts w:ascii="Times New Roman" w:eastAsia="仿宋" w:hAnsi="Times New Roman" w:hint="eastAsia"/>
                <w:bCs/>
                <w:sz w:val="24"/>
                <w:szCs w:val="24"/>
                <w:u w:val="single"/>
              </w:rPr>
              <w:t>月</w:t>
            </w:r>
            <w:r w:rsidR="009A31EF">
              <w:rPr>
                <w:rFonts w:ascii="Times New Roman" w:eastAsia="仿宋" w:hAnsi="Times New Roman" w:hint="eastAsia"/>
                <w:bCs/>
                <w:sz w:val="24"/>
                <w:szCs w:val="24"/>
                <w:u w:val="single"/>
              </w:rPr>
              <w:t xml:space="preserve">  </w:t>
            </w:r>
            <w:r w:rsidRPr="006D6776">
              <w:rPr>
                <w:rFonts w:ascii="Times New Roman" w:eastAsia="仿宋" w:hAnsi="Times New Roman"/>
                <w:bCs/>
                <w:sz w:val="24"/>
                <w:szCs w:val="24"/>
                <w:u w:val="single"/>
              </w:rPr>
              <w:t>日</w:t>
            </w:r>
            <w:r w:rsidRPr="006D6776">
              <w:rPr>
                <w:rFonts w:ascii="Times New Roman" w:eastAsia="仿宋" w:hAnsi="Times New Roman"/>
                <w:bCs/>
                <w:sz w:val="24"/>
                <w:szCs w:val="24"/>
                <w:u w:val="single"/>
              </w:rPr>
              <w:t>1</w:t>
            </w:r>
            <w:r w:rsidR="009A31EF">
              <w:rPr>
                <w:rFonts w:ascii="Times New Roman" w:eastAsia="仿宋" w:hAnsi="Times New Roman" w:hint="eastAsia"/>
                <w:bCs/>
                <w:sz w:val="24"/>
                <w:szCs w:val="24"/>
                <w:u w:val="single"/>
              </w:rPr>
              <w:t>1</w:t>
            </w:r>
            <w:r w:rsidRPr="006D6776">
              <w:rPr>
                <w:rFonts w:ascii="Times New Roman" w:eastAsia="仿宋" w:hAnsi="Times New Roman"/>
                <w:bCs/>
                <w:sz w:val="24"/>
                <w:szCs w:val="24"/>
                <w:u w:val="single"/>
              </w:rPr>
              <w:t xml:space="preserve"> :</w:t>
            </w:r>
            <w:r w:rsidRPr="006D6776">
              <w:rPr>
                <w:rFonts w:ascii="Times New Roman" w:eastAsia="仿宋" w:hAnsi="Times New Roman" w:hint="eastAsia"/>
                <w:bCs/>
                <w:sz w:val="24"/>
                <w:szCs w:val="24"/>
                <w:u w:val="single"/>
              </w:rPr>
              <w:t>0</w:t>
            </w:r>
            <w:r w:rsidRPr="006D6776">
              <w:rPr>
                <w:rFonts w:ascii="Times New Roman" w:eastAsia="仿宋" w:hAnsi="Times New Roman"/>
                <w:bCs/>
                <w:sz w:val="24"/>
                <w:szCs w:val="24"/>
                <w:u w:val="single"/>
              </w:rPr>
              <w:t>0</w:t>
            </w:r>
            <w:r w:rsidRPr="006D6776">
              <w:rPr>
                <w:rFonts w:ascii="Times New Roman" w:eastAsia="仿宋" w:hAnsi="Times New Roman"/>
                <w:bCs/>
                <w:sz w:val="24"/>
                <w:szCs w:val="24"/>
              </w:rPr>
              <w:t>（北京时间）</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1</w:t>
            </w:r>
            <w:r w:rsidRPr="006D6776">
              <w:rPr>
                <w:rFonts w:ascii="Times New Roman" w:eastAsia="仿宋" w:hAnsi="Times New Roman" w:hint="eastAsia"/>
                <w:b/>
                <w:kern w:val="0"/>
                <w:sz w:val="24"/>
                <w:szCs w:val="24"/>
              </w:rPr>
              <w:t>4</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供应商</w:t>
            </w:r>
            <w:r w:rsidRPr="006D6776">
              <w:rPr>
                <w:rFonts w:ascii="Times New Roman" w:eastAsia="仿宋" w:hAnsi="Times New Roman"/>
                <w:b/>
                <w:kern w:val="0"/>
                <w:sz w:val="24"/>
                <w:szCs w:val="24"/>
              </w:rPr>
              <w:t>在投标截止</w:t>
            </w:r>
          </w:p>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时间前提交的文件</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MS Mincho" w:eastAsia="MS Mincho" w:hAnsi="MS Mincho" w:cs="MS Mincho" w:hint="eastAsia"/>
                <w:bCs/>
                <w:kern w:val="0"/>
                <w:sz w:val="24"/>
                <w:szCs w:val="24"/>
              </w:rPr>
              <w:t>☑</w:t>
            </w:r>
            <w:r w:rsidRPr="006D6776">
              <w:rPr>
                <w:rFonts w:ascii="Times New Roman" w:eastAsia="仿宋" w:hAnsi="Times New Roman"/>
                <w:bCs/>
                <w:kern w:val="0"/>
                <w:sz w:val="24"/>
                <w:szCs w:val="24"/>
              </w:rPr>
              <w:t>采用不见面开标：</w:t>
            </w:r>
          </w:p>
          <w:p w:rsidR="006D6776" w:rsidRPr="006D6776" w:rsidRDefault="006D6776" w:rsidP="006D6776">
            <w:pPr>
              <w:widowControl/>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、本项目采用不见面开标，</w:t>
            </w:r>
            <w:r w:rsidRPr="006D6776">
              <w:rPr>
                <w:rFonts w:ascii="Times New Roman" w:eastAsia="仿宋" w:hAnsi="Times New Roman" w:hint="eastAsia"/>
                <w:bCs/>
                <w:kern w:val="0"/>
                <w:sz w:val="24"/>
                <w:szCs w:val="24"/>
              </w:rPr>
              <w:t>供应商</w:t>
            </w:r>
            <w:r w:rsidRPr="006D6776">
              <w:rPr>
                <w:rFonts w:ascii="Times New Roman" w:eastAsia="仿宋" w:hAnsi="Times New Roman"/>
                <w:bCs/>
                <w:kern w:val="0"/>
                <w:sz w:val="24"/>
                <w:szCs w:val="24"/>
              </w:rPr>
              <w:t>需要将加密的电子响应文件，在</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上传至政</w:t>
            </w:r>
            <w:proofErr w:type="gramStart"/>
            <w:r w:rsidRPr="006D6776">
              <w:rPr>
                <w:rFonts w:ascii="Times New Roman" w:eastAsia="仿宋" w:hAnsi="Times New Roman"/>
                <w:bCs/>
                <w:kern w:val="0"/>
                <w:sz w:val="24"/>
                <w:szCs w:val="24"/>
              </w:rPr>
              <w:t>采云</w:t>
            </w:r>
            <w:proofErr w:type="gramEnd"/>
            <w:r w:rsidRPr="006D6776">
              <w:rPr>
                <w:rFonts w:ascii="Times New Roman" w:eastAsia="仿宋" w:hAnsi="Times New Roman"/>
                <w:bCs/>
                <w:kern w:val="0"/>
                <w:sz w:val="24"/>
                <w:szCs w:val="24"/>
              </w:rPr>
              <w:t>平台</w:t>
            </w:r>
            <w:r w:rsidRPr="006D6776">
              <w:rPr>
                <w:rFonts w:ascii="Times New Roman" w:eastAsia="仿宋" w:hAnsi="Times New Roman"/>
                <w:bCs/>
                <w:kern w:val="0"/>
                <w:sz w:val="24"/>
                <w:szCs w:val="24"/>
              </w:rPr>
              <w:t>https://www.zcygov.cn/</w:t>
            </w:r>
            <w:r w:rsidRPr="006D6776">
              <w:rPr>
                <w:rFonts w:ascii="Times New Roman" w:eastAsia="仿宋" w:hAnsi="Times New Roman"/>
                <w:bCs/>
                <w:kern w:val="0"/>
                <w:sz w:val="24"/>
                <w:szCs w:val="24"/>
              </w:rPr>
              <w:t>对应位置（逾期未上传的或不符合规定的响应文件将被拒绝接收）。</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、本项目采用电子招标投标模式，无需递交纸质文件。</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、本项目采用</w:t>
            </w:r>
            <w:proofErr w:type="gramStart"/>
            <w:r w:rsidRPr="006D6776">
              <w:rPr>
                <w:rFonts w:ascii="Times New Roman" w:eastAsia="仿宋" w:hAnsi="Times New Roman"/>
                <w:bCs/>
                <w:kern w:val="0"/>
                <w:sz w:val="24"/>
                <w:szCs w:val="24"/>
              </w:rPr>
              <w:t>远程不</w:t>
            </w:r>
            <w:proofErr w:type="gramEnd"/>
            <w:r w:rsidRPr="006D6776">
              <w:rPr>
                <w:rFonts w:ascii="Times New Roman" w:eastAsia="仿宋" w:hAnsi="Times New Roman"/>
                <w:bCs/>
                <w:kern w:val="0"/>
                <w:sz w:val="24"/>
                <w:szCs w:val="24"/>
              </w:rPr>
              <w:t>见面交易的模式。开标当日，</w:t>
            </w:r>
            <w:r w:rsidRPr="006D6776">
              <w:rPr>
                <w:rFonts w:ascii="Times New Roman" w:eastAsia="仿宋" w:hAnsi="Times New Roman" w:hint="eastAsia"/>
                <w:bCs/>
                <w:kern w:val="0"/>
                <w:sz w:val="24"/>
                <w:szCs w:val="24"/>
              </w:rPr>
              <w:t>供应商</w:t>
            </w:r>
            <w:r w:rsidRPr="006D6776">
              <w:rPr>
                <w:rFonts w:ascii="Times New Roman" w:eastAsia="仿宋" w:hAnsi="Times New Roman"/>
                <w:bCs/>
                <w:kern w:val="0"/>
                <w:sz w:val="24"/>
                <w:szCs w:val="24"/>
              </w:rPr>
              <w:t>无需到达开标现场。</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1</w:t>
            </w:r>
            <w:r w:rsidRPr="006D6776">
              <w:rPr>
                <w:rFonts w:ascii="Times New Roman" w:eastAsia="仿宋" w:hAnsi="Times New Roman" w:hint="eastAsia"/>
                <w:b/>
                <w:kern w:val="0"/>
                <w:sz w:val="24"/>
                <w:szCs w:val="24"/>
              </w:rPr>
              <w:t>5</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响应文件编制须知</w:t>
            </w:r>
          </w:p>
        </w:tc>
        <w:tc>
          <w:tcPr>
            <w:tcW w:w="6136" w:type="dxa"/>
            <w:vAlign w:val="center"/>
          </w:tcPr>
          <w:p w:rsidR="006D6776" w:rsidRPr="006D6776" w:rsidRDefault="006D6776" w:rsidP="006D6776">
            <w:pPr>
              <w:widowControl/>
              <w:numPr>
                <w:ilvl w:val="0"/>
                <w:numId w:val="1"/>
              </w:numPr>
              <w:spacing w:line="500" w:lineRule="exact"/>
              <w:jc w:val="left"/>
              <w:rPr>
                <w:rFonts w:ascii="Times New Roman" w:eastAsia="仿宋" w:hAnsi="Times New Roman"/>
                <w:bCs/>
                <w:sz w:val="24"/>
                <w:szCs w:val="24"/>
              </w:rPr>
            </w:pPr>
            <w:r w:rsidRPr="006D6776">
              <w:rPr>
                <w:rFonts w:ascii="Times New Roman" w:eastAsia="仿宋" w:hAnsi="Times New Roman"/>
                <w:bCs/>
                <w:sz w:val="24"/>
                <w:szCs w:val="24"/>
              </w:rPr>
              <w:t>在竞争性谈判文件领取截止时间前，使用办理的</w:t>
            </w:r>
            <w:r w:rsidRPr="006D6776">
              <w:rPr>
                <w:rFonts w:ascii="Times New Roman" w:eastAsia="仿宋" w:hAnsi="Times New Roman"/>
                <w:bCs/>
                <w:sz w:val="24"/>
                <w:szCs w:val="24"/>
              </w:rPr>
              <w:t>CA</w:t>
            </w:r>
            <w:r w:rsidRPr="006D6776">
              <w:rPr>
                <w:rFonts w:ascii="Times New Roman" w:eastAsia="仿宋" w:hAnsi="Times New Roman"/>
                <w:bCs/>
                <w:sz w:val="24"/>
                <w:szCs w:val="24"/>
              </w:rPr>
              <w:t>数字证书，通过政</w:t>
            </w:r>
            <w:proofErr w:type="gramStart"/>
            <w:r w:rsidRPr="006D6776">
              <w:rPr>
                <w:rFonts w:ascii="Times New Roman" w:eastAsia="仿宋" w:hAnsi="Times New Roman"/>
                <w:bCs/>
                <w:sz w:val="24"/>
                <w:szCs w:val="24"/>
              </w:rPr>
              <w:t>采云</w:t>
            </w:r>
            <w:proofErr w:type="gramEnd"/>
            <w:r w:rsidRPr="006D6776">
              <w:rPr>
                <w:rFonts w:ascii="Times New Roman" w:eastAsia="仿宋" w:hAnsi="Times New Roman"/>
                <w:bCs/>
                <w:sz w:val="24"/>
                <w:szCs w:val="24"/>
              </w:rPr>
              <w:t>平台（</w:t>
            </w:r>
            <w:r w:rsidRPr="006D6776">
              <w:rPr>
                <w:rFonts w:ascii="Times New Roman" w:eastAsia="仿宋" w:hAnsi="Times New Roman"/>
                <w:bCs/>
                <w:kern w:val="0"/>
                <w:sz w:val="24"/>
                <w:szCs w:val="24"/>
              </w:rPr>
              <w:t>https://www.zcygov.cn/</w:t>
            </w:r>
            <w:r w:rsidRPr="006D6776">
              <w:rPr>
                <w:rFonts w:ascii="Times New Roman" w:eastAsia="仿宋" w:hAnsi="Times New Roman"/>
                <w:bCs/>
                <w:sz w:val="24"/>
                <w:szCs w:val="24"/>
              </w:rPr>
              <w:t>）窗口下载所投项目的竞争性谈判文件。</w:t>
            </w:r>
          </w:p>
          <w:p w:rsidR="006D6776" w:rsidRPr="006D6776" w:rsidRDefault="006D6776" w:rsidP="006D6776">
            <w:pPr>
              <w:widowControl/>
              <w:spacing w:line="500" w:lineRule="exact"/>
              <w:rPr>
                <w:rFonts w:ascii="Times New Roman" w:eastAsia="仿宋" w:hAnsi="Times New Roman"/>
                <w:bCs/>
                <w:sz w:val="24"/>
                <w:szCs w:val="24"/>
              </w:rPr>
            </w:pPr>
            <w:r w:rsidRPr="006D6776">
              <w:rPr>
                <w:rFonts w:ascii="Times New Roman" w:eastAsia="仿宋" w:hAnsi="Times New Roman"/>
                <w:bCs/>
                <w:sz w:val="24"/>
                <w:szCs w:val="24"/>
              </w:rPr>
              <w:t>2</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需在新疆兵团政府采购网（</w:t>
            </w:r>
            <w:r w:rsidRPr="006D6776">
              <w:rPr>
                <w:rFonts w:ascii="Times New Roman" w:eastAsia="仿宋" w:hAnsi="Times New Roman"/>
                <w:bCs/>
                <w:sz w:val="24"/>
                <w:szCs w:val="24"/>
              </w:rPr>
              <w:t>http://ccgp-bingtuan.gov.cn/</w:t>
            </w:r>
            <w:r w:rsidRPr="006D6776">
              <w:rPr>
                <w:rFonts w:ascii="Times New Roman" w:eastAsia="仿宋" w:hAnsi="Times New Roman"/>
                <w:bCs/>
                <w:sz w:val="24"/>
                <w:szCs w:val="24"/>
              </w:rPr>
              <w:t>）下载专区自行下载政</w:t>
            </w:r>
            <w:proofErr w:type="gramStart"/>
            <w:r w:rsidRPr="006D6776">
              <w:rPr>
                <w:rFonts w:ascii="Times New Roman" w:eastAsia="仿宋" w:hAnsi="Times New Roman"/>
                <w:bCs/>
                <w:sz w:val="24"/>
                <w:szCs w:val="24"/>
              </w:rPr>
              <w:t>采云</w:t>
            </w:r>
            <w:proofErr w:type="gramEnd"/>
            <w:r w:rsidRPr="006D6776">
              <w:rPr>
                <w:rFonts w:ascii="Times New Roman" w:eastAsia="仿宋" w:hAnsi="Times New Roman"/>
                <w:bCs/>
                <w:sz w:val="24"/>
                <w:szCs w:val="24"/>
              </w:rPr>
              <w:t>电子投标客户端。在电子投标客户端内制作对应的响应文件。响应文件制作完成后在</w:t>
            </w:r>
            <w:r w:rsidRPr="006D6776">
              <w:rPr>
                <w:rFonts w:ascii="Times New Roman" w:eastAsia="仿宋" w:hAnsi="Times New Roman" w:hint="eastAsia"/>
                <w:bCs/>
                <w:sz w:val="24"/>
                <w:szCs w:val="24"/>
              </w:rPr>
              <w:t>谈判响应截止时间</w:t>
            </w:r>
            <w:r w:rsidRPr="006D6776">
              <w:rPr>
                <w:rFonts w:ascii="Times New Roman" w:eastAsia="仿宋" w:hAnsi="Times New Roman"/>
                <w:bCs/>
                <w:sz w:val="24"/>
                <w:szCs w:val="24"/>
              </w:rPr>
              <w:t>前上传至政</w:t>
            </w:r>
            <w:proofErr w:type="gramStart"/>
            <w:r w:rsidRPr="006D6776">
              <w:rPr>
                <w:rFonts w:ascii="Times New Roman" w:eastAsia="仿宋" w:hAnsi="Times New Roman"/>
                <w:bCs/>
                <w:sz w:val="24"/>
                <w:szCs w:val="24"/>
              </w:rPr>
              <w:t>采云</w:t>
            </w:r>
            <w:proofErr w:type="gramEnd"/>
            <w:r w:rsidRPr="006D6776">
              <w:rPr>
                <w:rFonts w:ascii="Times New Roman" w:eastAsia="仿宋" w:hAnsi="Times New Roman"/>
                <w:bCs/>
                <w:sz w:val="24"/>
                <w:szCs w:val="24"/>
              </w:rPr>
              <w:t>平台对应项目即可。</w:t>
            </w:r>
          </w:p>
          <w:p w:rsidR="006D6776" w:rsidRPr="006D6776" w:rsidRDefault="006D6776" w:rsidP="006D6776">
            <w:pPr>
              <w:widowControl/>
              <w:spacing w:line="500" w:lineRule="exact"/>
              <w:jc w:val="left"/>
              <w:rPr>
                <w:rFonts w:ascii="Times New Roman" w:eastAsia="仿宋" w:hAnsi="Times New Roman"/>
                <w:bCs/>
                <w:sz w:val="24"/>
                <w:szCs w:val="24"/>
              </w:rPr>
            </w:pPr>
            <w:r w:rsidRPr="006D6776">
              <w:rPr>
                <w:rFonts w:ascii="Times New Roman" w:eastAsia="仿宋" w:hAnsi="Times New Roman"/>
                <w:bCs/>
                <w:sz w:val="24"/>
                <w:szCs w:val="24"/>
              </w:rPr>
              <w:t>3</w:t>
            </w:r>
            <w:r w:rsidRPr="006D6776">
              <w:rPr>
                <w:rFonts w:ascii="Times New Roman" w:eastAsia="仿宋" w:hAnsi="Times New Roman"/>
                <w:bCs/>
                <w:sz w:val="24"/>
                <w:szCs w:val="24"/>
              </w:rPr>
              <w:t>、竞争性谈判文件规定：不接受响应文件中出现的可选择或可调整的投标方案和报价，任何有选择的或可调整的</w:t>
            </w:r>
            <w:r w:rsidRPr="006D6776">
              <w:rPr>
                <w:rFonts w:ascii="Times New Roman" w:eastAsia="仿宋" w:hAnsi="Times New Roman"/>
                <w:bCs/>
                <w:sz w:val="24"/>
                <w:szCs w:val="24"/>
              </w:rPr>
              <w:lastRenderedPageBreak/>
              <w:t>投标方案和报价将被视为不响应竞争性谈判文件，其投标将被拒绝。</w:t>
            </w:r>
          </w:p>
          <w:p w:rsidR="006D6776" w:rsidRPr="006D6776" w:rsidRDefault="006D6776" w:rsidP="006D6776">
            <w:pPr>
              <w:widowControl/>
              <w:spacing w:line="500" w:lineRule="exact"/>
              <w:jc w:val="left"/>
              <w:rPr>
                <w:rFonts w:ascii="Times New Roman" w:eastAsia="仿宋" w:hAnsi="Times New Roman"/>
                <w:bCs/>
                <w:sz w:val="24"/>
                <w:szCs w:val="24"/>
              </w:rPr>
            </w:pPr>
            <w:r w:rsidRPr="006D6776">
              <w:rPr>
                <w:rFonts w:ascii="Times New Roman" w:eastAsia="仿宋" w:hAnsi="Times New Roman"/>
                <w:b/>
                <w:sz w:val="24"/>
                <w:szCs w:val="24"/>
              </w:rPr>
              <w:t>特别声明：供应商在制作</w:t>
            </w:r>
            <w:r w:rsidRPr="006D6776">
              <w:rPr>
                <w:rFonts w:ascii="Times New Roman" w:eastAsia="仿宋" w:hAnsi="Times New Roman" w:hint="eastAsia"/>
                <w:b/>
                <w:sz w:val="24"/>
                <w:szCs w:val="24"/>
              </w:rPr>
              <w:t>响应</w:t>
            </w:r>
            <w:r w:rsidRPr="006D6776">
              <w:rPr>
                <w:rFonts w:ascii="Times New Roman" w:eastAsia="仿宋" w:hAnsi="Times New Roman"/>
                <w:b/>
                <w:sz w:val="24"/>
                <w:szCs w:val="24"/>
              </w:rPr>
              <w:t>文件时，不得弄虚作假，不得使用各种手段伪造、变造本不属于供应商本身的响应材料。（如假证书、假业绩、假合同、假授权、故意隐瞒不良行为记录、夸大荣誉、使用</w:t>
            </w:r>
            <w:proofErr w:type="gramStart"/>
            <w:r w:rsidRPr="006D6776">
              <w:rPr>
                <w:rFonts w:ascii="Times New Roman" w:eastAsia="仿宋" w:hAnsi="Times New Roman"/>
                <w:b/>
                <w:sz w:val="24"/>
                <w:szCs w:val="24"/>
              </w:rPr>
              <w:t>非供应</w:t>
            </w:r>
            <w:proofErr w:type="gramEnd"/>
            <w:r w:rsidRPr="006D6776">
              <w:rPr>
                <w:rFonts w:ascii="Times New Roman" w:eastAsia="仿宋" w:hAnsi="Times New Roman"/>
                <w:b/>
                <w:sz w:val="24"/>
                <w:szCs w:val="24"/>
              </w:rPr>
              <w:t>商在职员工的相关证件及其他不符合《中华人民共和国政府采购法》等规定的条款）；如在采购过程中发现有供应</w:t>
            </w:r>
            <w:proofErr w:type="gramStart"/>
            <w:r w:rsidRPr="006D6776">
              <w:rPr>
                <w:rFonts w:ascii="Times New Roman" w:eastAsia="仿宋" w:hAnsi="Times New Roman"/>
                <w:b/>
                <w:sz w:val="24"/>
                <w:szCs w:val="24"/>
              </w:rPr>
              <w:t>商出现</w:t>
            </w:r>
            <w:proofErr w:type="gramEnd"/>
            <w:r w:rsidRPr="006D6776">
              <w:rPr>
                <w:rFonts w:ascii="Times New Roman" w:eastAsia="仿宋" w:hAnsi="Times New Roman"/>
                <w:b/>
                <w:sz w:val="24"/>
                <w:szCs w:val="24"/>
              </w:rPr>
              <w:t>此类问题，将按照《中华人民共和国政府采购法》等相关规定进行处理，并将其列入政府采购黑名单库。</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lastRenderedPageBreak/>
              <w:t>1</w:t>
            </w:r>
            <w:r w:rsidRPr="006D6776">
              <w:rPr>
                <w:rFonts w:ascii="Times New Roman" w:eastAsia="仿宋" w:hAnsi="Times New Roman" w:hint="eastAsia"/>
                <w:b/>
                <w:kern w:val="0"/>
                <w:sz w:val="24"/>
                <w:szCs w:val="24"/>
              </w:rPr>
              <w:t>6</w:t>
            </w:r>
          </w:p>
        </w:tc>
        <w:tc>
          <w:tcPr>
            <w:tcW w:w="2664" w:type="dxa"/>
            <w:vAlign w:val="center"/>
          </w:tcPr>
          <w:p w:rsidR="006D6776" w:rsidRPr="006D6776" w:rsidRDefault="006D6776" w:rsidP="006D6776">
            <w:pPr>
              <w:widowControl/>
              <w:spacing w:after="200" w:line="360" w:lineRule="auto"/>
              <w:jc w:val="center"/>
              <w:rPr>
                <w:rFonts w:ascii="Times New Roman" w:eastAsia="仿宋" w:hAnsi="Times New Roman"/>
                <w:b/>
                <w:kern w:val="0"/>
                <w:sz w:val="24"/>
                <w:szCs w:val="24"/>
              </w:rPr>
            </w:pPr>
            <w:r w:rsidRPr="006D6776">
              <w:rPr>
                <w:rFonts w:ascii="Times New Roman" w:eastAsia="仿宋" w:hAnsi="Times New Roman"/>
                <w:b/>
                <w:kern w:val="0"/>
                <w:sz w:val="24"/>
              </w:rPr>
              <w:t>开标时间、地点及方式</w:t>
            </w:r>
          </w:p>
        </w:tc>
        <w:tc>
          <w:tcPr>
            <w:tcW w:w="6136" w:type="dxa"/>
            <w:vAlign w:val="center"/>
          </w:tcPr>
          <w:p w:rsidR="006D6776" w:rsidRPr="006D6776" w:rsidRDefault="006D6776" w:rsidP="006D6776">
            <w:pPr>
              <w:widowControl/>
              <w:spacing w:after="200" w:line="360" w:lineRule="auto"/>
              <w:jc w:val="left"/>
              <w:rPr>
                <w:rFonts w:ascii="Times New Roman" w:eastAsia="仿宋" w:hAnsi="Times New Roman"/>
                <w:bCs/>
                <w:kern w:val="0"/>
                <w:sz w:val="24"/>
                <w:szCs w:val="24"/>
              </w:rPr>
            </w:pPr>
            <w:r w:rsidRPr="006D6776">
              <w:rPr>
                <w:rFonts w:ascii="Times New Roman" w:eastAsia="仿宋" w:hAnsi="Times New Roman"/>
                <w:bCs/>
                <w:sz w:val="24"/>
              </w:rPr>
              <w:t>开标时间：</w:t>
            </w:r>
            <w:r>
              <w:rPr>
                <w:rFonts w:ascii="Times New Roman" w:eastAsia="仿宋" w:hAnsi="Times New Roman" w:hint="eastAsia"/>
                <w:bCs/>
                <w:sz w:val="24"/>
                <w:u w:val="single"/>
              </w:rPr>
              <w:t>2023</w:t>
            </w:r>
            <w:r w:rsidRPr="006D6776">
              <w:rPr>
                <w:rFonts w:ascii="Times New Roman" w:eastAsia="仿宋" w:hAnsi="Times New Roman" w:hint="eastAsia"/>
                <w:bCs/>
                <w:sz w:val="24"/>
                <w:u w:val="single"/>
              </w:rPr>
              <w:t>年</w:t>
            </w:r>
            <w:r w:rsidRPr="006D6776">
              <w:rPr>
                <w:rFonts w:ascii="Times New Roman" w:eastAsia="仿宋" w:hAnsi="Times New Roman" w:hint="eastAsia"/>
                <w:bCs/>
                <w:sz w:val="24"/>
                <w:u w:val="single"/>
              </w:rPr>
              <w:t>1</w:t>
            </w:r>
            <w:r w:rsidR="009A31EF">
              <w:rPr>
                <w:rFonts w:ascii="Times New Roman" w:eastAsia="仿宋" w:hAnsi="Times New Roman" w:hint="eastAsia"/>
                <w:bCs/>
                <w:sz w:val="24"/>
                <w:u w:val="single"/>
              </w:rPr>
              <w:t>0</w:t>
            </w:r>
            <w:r w:rsidRPr="006D6776">
              <w:rPr>
                <w:rFonts w:ascii="Times New Roman" w:eastAsia="仿宋" w:hAnsi="Times New Roman" w:hint="eastAsia"/>
                <w:bCs/>
                <w:sz w:val="24"/>
                <w:u w:val="single"/>
              </w:rPr>
              <w:t>月</w:t>
            </w:r>
            <w:r w:rsidR="009A31EF">
              <w:rPr>
                <w:rFonts w:ascii="Times New Roman" w:eastAsia="仿宋" w:hAnsi="Times New Roman" w:hint="eastAsia"/>
                <w:bCs/>
                <w:sz w:val="24"/>
                <w:u w:val="single"/>
              </w:rPr>
              <w:t xml:space="preserve">  </w:t>
            </w:r>
            <w:r w:rsidRPr="006D6776">
              <w:rPr>
                <w:rFonts w:ascii="Times New Roman" w:eastAsia="仿宋" w:hAnsi="Times New Roman" w:hint="eastAsia"/>
                <w:bCs/>
                <w:sz w:val="24"/>
                <w:u w:val="single"/>
              </w:rPr>
              <w:t>日</w:t>
            </w:r>
            <w:r w:rsidRPr="006D6776">
              <w:rPr>
                <w:rFonts w:ascii="Times New Roman" w:eastAsia="仿宋" w:hAnsi="Times New Roman" w:hint="eastAsia"/>
                <w:bCs/>
                <w:sz w:val="24"/>
                <w:u w:val="single"/>
              </w:rPr>
              <w:t>1</w:t>
            </w:r>
            <w:r w:rsidR="009A31EF">
              <w:rPr>
                <w:rFonts w:ascii="Times New Roman" w:eastAsia="仿宋" w:hAnsi="Times New Roman" w:hint="eastAsia"/>
                <w:bCs/>
                <w:sz w:val="24"/>
                <w:u w:val="single"/>
              </w:rPr>
              <w:t>1</w:t>
            </w:r>
            <w:r w:rsidRPr="006D6776">
              <w:rPr>
                <w:rFonts w:ascii="Times New Roman" w:eastAsia="仿宋" w:hAnsi="Times New Roman" w:hint="eastAsia"/>
                <w:bCs/>
                <w:sz w:val="24"/>
                <w:u w:val="single"/>
              </w:rPr>
              <w:t>:00</w:t>
            </w:r>
            <w:r w:rsidRPr="006D6776">
              <w:rPr>
                <w:rFonts w:ascii="Times New Roman" w:eastAsia="仿宋" w:hAnsi="Times New Roman" w:hint="eastAsia"/>
                <w:bCs/>
                <w:sz w:val="24"/>
                <w:u w:val="single"/>
              </w:rPr>
              <w:t>（北京时间）</w:t>
            </w:r>
            <w:r w:rsidRPr="006D6776">
              <w:rPr>
                <w:rFonts w:ascii="Times New Roman" w:eastAsia="仿宋" w:hAnsi="Times New Roman"/>
                <w:bCs/>
                <w:sz w:val="24"/>
              </w:rPr>
              <w:t>；</w:t>
            </w:r>
            <w:r w:rsidRPr="006D6776">
              <w:rPr>
                <w:rFonts w:ascii="Times New Roman" w:eastAsia="仿宋" w:hAnsi="Times New Roman"/>
                <w:bCs/>
                <w:kern w:val="0"/>
                <w:sz w:val="24"/>
                <w:szCs w:val="24"/>
              </w:rPr>
              <w:t>（逾期未上传的</w:t>
            </w:r>
            <w:r w:rsidRPr="006D6776">
              <w:rPr>
                <w:rFonts w:ascii="Times New Roman" w:eastAsia="仿宋" w:hAnsi="Times New Roman" w:hint="eastAsia"/>
                <w:bCs/>
                <w:kern w:val="0"/>
                <w:sz w:val="24"/>
                <w:szCs w:val="24"/>
              </w:rPr>
              <w:t>响应</w:t>
            </w:r>
            <w:r w:rsidRPr="006D6776">
              <w:rPr>
                <w:rFonts w:ascii="Times New Roman" w:eastAsia="仿宋" w:hAnsi="Times New Roman"/>
                <w:bCs/>
                <w:kern w:val="0"/>
                <w:sz w:val="24"/>
                <w:szCs w:val="24"/>
              </w:rPr>
              <w:t>文件将被拒绝接收。不符合要求的</w:t>
            </w:r>
            <w:r w:rsidRPr="006D6776">
              <w:rPr>
                <w:rFonts w:ascii="Times New Roman" w:eastAsia="仿宋" w:hAnsi="Times New Roman" w:hint="eastAsia"/>
                <w:bCs/>
                <w:kern w:val="0"/>
                <w:sz w:val="24"/>
                <w:szCs w:val="24"/>
              </w:rPr>
              <w:t>响应</w:t>
            </w:r>
            <w:r w:rsidRPr="006D6776">
              <w:rPr>
                <w:rFonts w:ascii="Times New Roman" w:eastAsia="仿宋" w:hAnsi="Times New Roman"/>
                <w:bCs/>
                <w:kern w:val="0"/>
                <w:sz w:val="24"/>
                <w:szCs w:val="24"/>
              </w:rPr>
              <w:t>文件将被退回。）</w:t>
            </w:r>
          </w:p>
          <w:p w:rsidR="006D6776" w:rsidRPr="006D6776" w:rsidRDefault="006D6776" w:rsidP="006D6776">
            <w:pPr>
              <w:widowControl/>
              <w:spacing w:after="200" w:line="360" w:lineRule="auto"/>
              <w:jc w:val="left"/>
              <w:rPr>
                <w:rFonts w:ascii="Times New Roman" w:eastAsia="仿宋" w:hAnsi="Times New Roman"/>
                <w:bCs/>
                <w:sz w:val="24"/>
              </w:rPr>
            </w:pPr>
            <w:r w:rsidRPr="006D6776">
              <w:rPr>
                <w:rFonts w:ascii="Times New Roman" w:eastAsia="仿宋" w:hAnsi="Times New Roman"/>
                <w:bCs/>
                <w:sz w:val="24"/>
              </w:rPr>
              <w:t>开标地</w:t>
            </w:r>
            <w:r w:rsidRPr="006D6776">
              <w:rPr>
                <w:rFonts w:ascii="Times New Roman" w:eastAsia="仿宋" w:hAnsi="Times New Roman" w:hint="eastAsia"/>
                <w:bCs/>
                <w:sz w:val="24"/>
              </w:rPr>
              <w:t>点</w:t>
            </w:r>
            <w:r w:rsidRPr="006D6776">
              <w:rPr>
                <w:rFonts w:ascii="Times New Roman" w:eastAsia="仿宋" w:hAnsi="Times New Roman"/>
                <w:bCs/>
                <w:sz w:val="24"/>
              </w:rPr>
              <w:t>：政</w:t>
            </w:r>
            <w:proofErr w:type="gramStart"/>
            <w:r w:rsidRPr="006D6776">
              <w:rPr>
                <w:rFonts w:ascii="Times New Roman" w:eastAsia="仿宋" w:hAnsi="Times New Roman"/>
                <w:bCs/>
                <w:sz w:val="24"/>
              </w:rPr>
              <w:t>采云</w:t>
            </w:r>
            <w:proofErr w:type="gramEnd"/>
            <w:r w:rsidRPr="006D6776">
              <w:rPr>
                <w:rFonts w:ascii="Times New Roman" w:eastAsia="仿宋" w:hAnsi="Times New Roman"/>
                <w:bCs/>
                <w:sz w:val="24"/>
              </w:rPr>
              <w:t>平台</w:t>
            </w:r>
            <w:r w:rsidRPr="006D6776">
              <w:rPr>
                <w:rFonts w:ascii="Times New Roman" w:eastAsia="仿宋" w:hAnsi="Times New Roman"/>
                <w:bCs/>
                <w:sz w:val="24"/>
              </w:rPr>
              <w:t>https://www.zcygov.cn/</w:t>
            </w:r>
            <w:r w:rsidRPr="006D6776">
              <w:rPr>
                <w:rFonts w:ascii="Times New Roman" w:eastAsia="仿宋" w:hAnsi="Times New Roman"/>
                <w:bCs/>
                <w:sz w:val="24"/>
              </w:rPr>
              <w:t>政</w:t>
            </w:r>
            <w:proofErr w:type="gramStart"/>
            <w:r w:rsidRPr="006D6776">
              <w:rPr>
                <w:rFonts w:ascii="Times New Roman" w:eastAsia="仿宋" w:hAnsi="Times New Roman"/>
                <w:bCs/>
                <w:sz w:val="24"/>
              </w:rPr>
              <w:t>采云</w:t>
            </w:r>
            <w:proofErr w:type="gramEnd"/>
            <w:r w:rsidRPr="006D6776">
              <w:rPr>
                <w:rFonts w:ascii="Times New Roman" w:eastAsia="仿宋" w:hAnsi="Times New Roman"/>
                <w:bCs/>
                <w:sz w:val="24"/>
              </w:rPr>
              <w:t>不见面开标大厅</w:t>
            </w:r>
          </w:p>
          <w:p w:rsidR="006D6776" w:rsidRPr="006D6776" w:rsidRDefault="006D6776" w:rsidP="006D6776">
            <w:pPr>
              <w:widowControl/>
              <w:spacing w:after="200" w:line="360" w:lineRule="auto"/>
              <w:jc w:val="left"/>
              <w:rPr>
                <w:rFonts w:ascii="Times New Roman" w:eastAsia="仿宋" w:hAnsi="Times New Roman"/>
                <w:bCs/>
                <w:sz w:val="24"/>
                <w:szCs w:val="24"/>
              </w:rPr>
            </w:pPr>
            <w:r w:rsidRPr="006D6776">
              <w:rPr>
                <w:rFonts w:ascii="Times New Roman" w:eastAsia="仿宋" w:hAnsi="Times New Roman"/>
                <w:bCs/>
                <w:sz w:val="24"/>
              </w:rPr>
              <w:t>开标方式：不见面开标，供应商不需要到达现场。</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1</w:t>
            </w:r>
            <w:r w:rsidRPr="006D6776">
              <w:rPr>
                <w:rFonts w:ascii="Times New Roman" w:eastAsia="仿宋" w:hAnsi="Times New Roman" w:hint="eastAsia"/>
                <w:b/>
                <w:kern w:val="0"/>
                <w:sz w:val="24"/>
                <w:szCs w:val="24"/>
              </w:rPr>
              <w:t>7</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响应文件的现场解密</w:t>
            </w:r>
          </w:p>
        </w:tc>
        <w:tc>
          <w:tcPr>
            <w:tcW w:w="6136" w:type="dxa"/>
            <w:vAlign w:val="center"/>
          </w:tcPr>
          <w:p w:rsidR="006D6776" w:rsidRPr="006D6776" w:rsidRDefault="006D6776" w:rsidP="006D6776">
            <w:pPr>
              <w:widowControl/>
              <w:spacing w:line="500" w:lineRule="exact"/>
              <w:jc w:val="left"/>
              <w:rPr>
                <w:rFonts w:ascii="Times New Roman" w:eastAsia="仿宋" w:hAnsi="Times New Roman"/>
                <w:b/>
                <w:sz w:val="24"/>
                <w:szCs w:val="24"/>
              </w:rPr>
            </w:pPr>
            <w:r w:rsidRPr="006D6776">
              <w:rPr>
                <w:rFonts w:ascii="Times New Roman" w:eastAsia="仿宋" w:hAnsi="Times New Roman"/>
                <w:b/>
                <w:sz w:val="24"/>
                <w:szCs w:val="24"/>
              </w:rPr>
              <w:t>响应文件解密时长：</w:t>
            </w:r>
            <w:r w:rsidRPr="006D6776">
              <w:rPr>
                <w:rFonts w:ascii="Times New Roman" w:eastAsia="仿宋" w:hAnsi="Times New Roman" w:hint="eastAsia"/>
                <w:b/>
                <w:sz w:val="24"/>
                <w:szCs w:val="24"/>
              </w:rPr>
              <w:t>3</w:t>
            </w:r>
            <w:r w:rsidRPr="006D6776">
              <w:rPr>
                <w:rFonts w:ascii="Times New Roman" w:eastAsia="仿宋" w:hAnsi="Times New Roman"/>
                <w:b/>
                <w:sz w:val="24"/>
                <w:szCs w:val="24"/>
              </w:rPr>
              <w:t>0</w:t>
            </w:r>
            <w:r w:rsidRPr="006D6776">
              <w:rPr>
                <w:rFonts w:ascii="Times New Roman" w:eastAsia="仿宋" w:hAnsi="Times New Roman"/>
                <w:b/>
                <w:sz w:val="24"/>
                <w:szCs w:val="24"/>
              </w:rPr>
              <w:t>分钟（过时未进行解密的响应文件，开标现场不进行解密时间延长。）</w:t>
            </w:r>
          </w:p>
          <w:p w:rsidR="006D6776" w:rsidRPr="006D6776" w:rsidRDefault="006D6776" w:rsidP="006D6776">
            <w:pPr>
              <w:widowControl/>
              <w:spacing w:line="500" w:lineRule="exact"/>
              <w:jc w:val="left"/>
              <w:rPr>
                <w:rFonts w:ascii="Times New Roman" w:eastAsia="仿宋" w:hAnsi="Times New Roman"/>
                <w:b/>
                <w:sz w:val="24"/>
                <w:szCs w:val="24"/>
              </w:rPr>
            </w:pPr>
            <w:r w:rsidRPr="006D6776">
              <w:rPr>
                <w:rFonts w:ascii="Times New Roman" w:eastAsia="仿宋" w:hAnsi="Times New Roman"/>
                <w:b/>
                <w:sz w:val="24"/>
                <w:szCs w:val="24"/>
              </w:rPr>
              <w:t>开标当日仅需在任意地点通过政</w:t>
            </w:r>
            <w:proofErr w:type="gramStart"/>
            <w:r w:rsidRPr="006D6776">
              <w:rPr>
                <w:rFonts w:ascii="Times New Roman" w:eastAsia="仿宋" w:hAnsi="Times New Roman"/>
                <w:b/>
                <w:sz w:val="24"/>
                <w:szCs w:val="24"/>
              </w:rPr>
              <w:t>采云</w:t>
            </w:r>
            <w:proofErr w:type="gramEnd"/>
            <w:r w:rsidRPr="006D6776">
              <w:rPr>
                <w:rFonts w:ascii="Times New Roman" w:eastAsia="仿宋" w:hAnsi="Times New Roman"/>
                <w:b/>
                <w:sz w:val="24"/>
                <w:szCs w:val="24"/>
              </w:rPr>
              <w:t>平台不见面开标系统（登录地址详见网站操作手册）完成远程解密、提</w:t>
            </w:r>
            <w:proofErr w:type="gramStart"/>
            <w:r w:rsidRPr="006D6776">
              <w:rPr>
                <w:rFonts w:ascii="Times New Roman" w:eastAsia="仿宋" w:hAnsi="Times New Roman"/>
                <w:b/>
                <w:sz w:val="24"/>
                <w:szCs w:val="24"/>
              </w:rPr>
              <w:t>疑</w:t>
            </w:r>
            <w:proofErr w:type="gramEnd"/>
            <w:r w:rsidRPr="006D6776">
              <w:rPr>
                <w:rFonts w:ascii="Times New Roman" w:eastAsia="仿宋" w:hAnsi="Times New Roman"/>
                <w:b/>
                <w:sz w:val="24"/>
                <w:szCs w:val="24"/>
              </w:rPr>
              <w:t>澄清、开标唱标、结果公布等交互环节。</w:t>
            </w:r>
            <w:r w:rsidRPr="006D6776">
              <w:rPr>
                <w:rFonts w:ascii="Times New Roman" w:eastAsia="仿宋" w:hAnsi="Times New Roman" w:hint="eastAsia"/>
                <w:b/>
                <w:sz w:val="24"/>
                <w:szCs w:val="24"/>
              </w:rPr>
              <w:t>供应商</w:t>
            </w:r>
            <w:r w:rsidRPr="006D6776">
              <w:rPr>
                <w:rFonts w:ascii="Times New Roman" w:eastAsia="仿宋" w:hAnsi="Times New Roman"/>
                <w:b/>
                <w:sz w:val="24"/>
                <w:szCs w:val="24"/>
              </w:rPr>
              <w:t>必须在规定的时间内使用能正确解密响应文件的</w:t>
            </w:r>
            <w:r w:rsidRPr="006D6776">
              <w:rPr>
                <w:rFonts w:ascii="Times New Roman" w:eastAsia="仿宋" w:hAnsi="Times New Roman"/>
                <w:b/>
                <w:sz w:val="24"/>
                <w:szCs w:val="24"/>
              </w:rPr>
              <w:t>“CA</w:t>
            </w:r>
            <w:r w:rsidRPr="006D6776">
              <w:rPr>
                <w:rFonts w:ascii="Times New Roman" w:eastAsia="仿宋" w:hAnsi="Times New Roman"/>
                <w:b/>
                <w:sz w:val="24"/>
                <w:szCs w:val="24"/>
              </w:rPr>
              <w:t>锁</w:t>
            </w:r>
            <w:r w:rsidRPr="006D6776">
              <w:rPr>
                <w:rFonts w:ascii="Times New Roman" w:eastAsia="仿宋" w:hAnsi="Times New Roman"/>
                <w:b/>
                <w:sz w:val="24"/>
                <w:szCs w:val="24"/>
              </w:rPr>
              <w:t>”</w:t>
            </w:r>
            <w:r w:rsidRPr="006D6776">
              <w:rPr>
                <w:rFonts w:ascii="Times New Roman" w:eastAsia="仿宋" w:hAnsi="Times New Roman"/>
                <w:b/>
                <w:sz w:val="24"/>
                <w:szCs w:val="24"/>
              </w:rPr>
              <w:t>完成远程解密，因</w:t>
            </w:r>
            <w:r w:rsidRPr="006D6776">
              <w:rPr>
                <w:rFonts w:ascii="Times New Roman" w:eastAsia="仿宋" w:hAnsi="Times New Roman" w:hint="eastAsia"/>
                <w:b/>
                <w:sz w:val="24"/>
                <w:szCs w:val="24"/>
              </w:rPr>
              <w:t>供应商</w:t>
            </w:r>
            <w:r w:rsidRPr="006D6776">
              <w:rPr>
                <w:rFonts w:ascii="Times New Roman" w:eastAsia="仿宋" w:hAnsi="Times New Roman"/>
                <w:b/>
                <w:sz w:val="24"/>
                <w:szCs w:val="24"/>
              </w:rPr>
              <w:t>原因未能解密、解密失败或解密超时，视为</w:t>
            </w:r>
            <w:r w:rsidRPr="006D6776">
              <w:rPr>
                <w:rFonts w:ascii="Times New Roman" w:eastAsia="仿宋" w:hAnsi="Times New Roman" w:hint="eastAsia"/>
                <w:b/>
                <w:sz w:val="24"/>
                <w:szCs w:val="24"/>
              </w:rPr>
              <w:t>供应商</w:t>
            </w:r>
            <w:r w:rsidRPr="006D6776">
              <w:rPr>
                <w:rFonts w:ascii="Times New Roman" w:eastAsia="仿宋" w:hAnsi="Times New Roman"/>
                <w:b/>
                <w:sz w:val="24"/>
                <w:szCs w:val="24"/>
              </w:rPr>
              <w:t>撤销其响应文件，系统内响应文件将被退回；因网上招投标平台发生故障，导致无法按时完成响应文件解密或开、评标工作无法进行的，可根据实际情况相应延迟解密时间或调整开、评标时间。</w:t>
            </w:r>
          </w:p>
          <w:p w:rsidR="006D6776" w:rsidRPr="006D6776" w:rsidRDefault="006D6776" w:rsidP="006D6776">
            <w:pPr>
              <w:widowControl/>
              <w:spacing w:line="500" w:lineRule="exact"/>
              <w:jc w:val="left"/>
              <w:rPr>
                <w:rFonts w:ascii="Times New Roman" w:eastAsia="仿宋" w:hAnsi="Times New Roman"/>
                <w:b/>
                <w:kern w:val="0"/>
                <w:sz w:val="24"/>
                <w:szCs w:val="24"/>
              </w:rPr>
            </w:pPr>
            <w:r w:rsidRPr="006D6776">
              <w:rPr>
                <w:rFonts w:ascii="Times New Roman" w:eastAsia="仿宋" w:hAnsi="Times New Roman"/>
                <w:b/>
                <w:sz w:val="24"/>
                <w:szCs w:val="24"/>
              </w:rPr>
              <w:lastRenderedPageBreak/>
              <w:t>（友情提示：若</w:t>
            </w:r>
            <w:r w:rsidRPr="006D6776">
              <w:rPr>
                <w:rFonts w:ascii="Times New Roman" w:eastAsia="仿宋" w:hAnsi="Times New Roman" w:hint="eastAsia"/>
                <w:b/>
                <w:sz w:val="24"/>
                <w:szCs w:val="24"/>
              </w:rPr>
              <w:t>供应商</w:t>
            </w:r>
            <w:r w:rsidRPr="006D6776">
              <w:rPr>
                <w:rFonts w:ascii="Times New Roman" w:eastAsia="仿宋" w:hAnsi="Times New Roman"/>
                <w:b/>
                <w:sz w:val="24"/>
                <w:szCs w:val="24"/>
              </w:rPr>
              <w:t>已领取副锁（含多把副锁）请注意正副锁的使用差别，务必使用生成响应文件的那把锁解密）</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lastRenderedPageBreak/>
              <w:t>1</w:t>
            </w:r>
            <w:r w:rsidRPr="006D6776">
              <w:rPr>
                <w:rFonts w:ascii="Times New Roman" w:eastAsia="仿宋" w:hAnsi="Times New Roman" w:hint="eastAsia"/>
                <w:b/>
                <w:kern w:val="0"/>
                <w:sz w:val="24"/>
                <w:szCs w:val="24"/>
              </w:rPr>
              <w:t>8</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highlight w:val="yellow"/>
              </w:rPr>
              <w:t>谈判小组的组成</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谈判小组构成：</w:t>
            </w:r>
            <w:r w:rsidRPr="006D6776">
              <w:rPr>
                <w:rFonts w:ascii="Times New Roman" w:eastAsia="仿宋" w:hAnsi="Times New Roman"/>
                <w:bCs/>
                <w:sz w:val="24"/>
                <w:szCs w:val="24"/>
              </w:rPr>
              <w:t>3</w:t>
            </w:r>
            <w:r w:rsidRPr="006D6776">
              <w:rPr>
                <w:rFonts w:ascii="Times New Roman" w:eastAsia="仿宋" w:hAnsi="Times New Roman"/>
                <w:bCs/>
                <w:sz w:val="24"/>
                <w:szCs w:val="24"/>
              </w:rPr>
              <w:t>人，其中采购人代表人</w:t>
            </w:r>
            <w:r w:rsidRPr="006D6776">
              <w:rPr>
                <w:rFonts w:ascii="Times New Roman" w:eastAsia="仿宋" w:hAnsi="Times New Roman"/>
                <w:bCs/>
                <w:sz w:val="24"/>
                <w:szCs w:val="24"/>
              </w:rPr>
              <w:t>1</w:t>
            </w:r>
            <w:r w:rsidRPr="006D6776">
              <w:rPr>
                <w:rFonts w:ascii="Times New Roman" w:eastAsia="仿宋" w:hAnsi="Times New Roman"/>
                <w:bCs/>
                <w:sz w:val="24"/>
                <w:szCs w:val="24"/>
              </w:rPr>
              <w:t>人，随机从专家库中抽取专家</w:t>
            </w:r>
            <w:r w:rsidRPr="006D6776">
              <w:rPr>
                <w:rFonts w:ascii="Times New Roman" w:eastAsia="仿宋" w:hAnsi="Times New Roman"/>
                <w:bCs/>
                <w:sz w:val="24"/>
                <w:szCs w:val="24"/>
              </w:rPr>
              <w:t>2</w:t>
            </w:r>
            <w:r w:rsidRPr="006D6776">
              <w:rPr>
                <w:rFonts w:ascii="Times New Roman" w:eastAsia="仿宋" w:hAnsi="Times New Roman"/>
                <w:bCs/>
                <w:sz w:val="24"/>
                <w:szCs w:val="24"/>
              </w:rPr>
              <w:t>人。</w:t>
            </w:r>
          </w:p>
        </w:tc>
      </w:tr>
      <w:tr w:rsidR="006D6776" w:rsidRPr="006D6776" w:rsidTr="00B621B6">
        <w:trPr>
          <w:jc w:val="center"/>
        </w:trPr>
        <w:tc>
          <w:tcPr>
            <w:tcW w:w="735" w:type="dxa"/>
            <w:vMerge w:val="restart"/>
            <w:vAlign w:val="center"/>
          </w:tcPr>
          <w:p w:rsidR="006D6776" w:rsidRPr="006D6776" w:rsidRDefault="006D6776" w:rsidP="006D6776">
            <w:pPr>
              <w:widowControl/>
              <w:spacing w:line="440" w:lineRule="exact"/>
              <w:rPr>
                <w:rFonts w:ascii="Times New Roman" w:eastAsia="仿宋" w:hAnsi="Times New Roman"/>
                <w:b/>
                <w:kern w:val="0"/>
                <w:sz w:val="24"/>
                <w:szCs w:val="24"/>
              </w:rPr>
            </w:pPr>
            <w:r w:rsidRPr="006D6776">
              <w:rPr>
                <w:rFonts w:ascii="Times New Roman" w:eastAsia="仿宋" w:hAnsi="Times New Roman" w:hint="eastAsia"/>
                <w:b/>
                <w:kern w:val="0"/>
                <w:sz w:val="24"/>
                <w:szCs w:val="24"/>
              </w:rPr>
              <w:t>19</w:t>
            </w:r>
          </w:p>
        </w:tc>
        <w:tc>
          <w:tcPr>
            <w:tcW w:w="2664" w:type="dxa"/>
            <w:vMerge w:val="restart"/>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黑体" w:eastAsia="仿宋" w:hAnsi="黑体"/>
                <w:b/>
                <w:color w:val="000000"/>
                <w:kern w:val="0"/>
                <w:sz w:val="24"/>
                <w:lang w:val="zh-TW" w:eastAsia="zh-TW"/>
              </w:rPr>
              <w:t>★</w:t>
            </w:r>
            <w:r w:rsidRPr="006D6776">
              <w:rPr>
                <w:rFonts w:ascii="Times New Roman" w:eastAsia="仿宋" w:hAnsi="Times New Roman" w:hint="eastAsia"/>
                <w:b/>
                <w:kern w:val="0"/>
                <w:sz w:val="24"/>
                <w:szCs w:val="24"/>
              </w:rPr>
              <w:t>谈判响应保证金</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缴纳方式：电汇、</w:t>
            </w:r>
            <w:proofErr w:type="gramStart"/>
            <w:r w:rsidRPr="006D6776">
              <w:rPr>
                <w:rFonts w:ascii="Times New Roman" w:eastAsia="仿宋" w:hAnsi="Times New Roman"/>
                <w:bCs/>
                <w:sz w:val="24"/>
                <w:szCs w:val="24"/>
              </w:rPr>
              <w:t>网银转账</w:t>
            </w:r>
            <w:proofErr w:type="gramEnd"/>
            <w:r w:rsidRPr="006D6776">
              <w:rPr>
                <w:rFonts w:ascii="Times New Roman" w:eastAsia="仿宋" w:hAnsi="Times New Roman"/>
                <w:bCs/>
                <w:sz w:val="24"/>
                <w:szCs w:val="24"/>
              </w:rPr>
              <w:t>、支票、汇票、金融机构或担保机构出具的保函等非现金方式缴纳。（建议采用电汇、</w:t>
            </w:r>
            <w:proofErr w:type="gramStart"/>
            <w:r w:rsidRPr="006D6776">
              <w:rPr>
                <w:rFonts w:ascii="Times New Roman" w:eastAsia="仿宋" w:hAnsi="Times New Roman"/>
                <w:bCs/>
                <w:sz w:val="24"/>
                <w:szCs w:val="24"/>
              </w:rPr>
              <w:t>网银转账</w:t>
            </w:r>
            <w:proofErr w:type="gramEnd"/>
            <w:r w:rsidRPr="006D6776">
              <w:rPr>
                <w:rFonts w:ascii="Times New Roman" w:eastAsia="仿宋" w:hAnsi="Times New Roman"/>
                <w:bCs/>
                <w:sz w:val="24"/>
                <w:szCs w:val="24"/>
              </w:rPr>
              <w:t>为主）</w:t>
            </w:r>
          </w:p>
        </w:tc>
      </w:tr>
      <w:tr w:rsidR="006D6776" w:rsidRPr="006D6776" w:rsidTr="00B621B6">
        <w:trPr>
          <w:jc w:val="center"/>
        </w:trPr>
        <w:tc>
          <w:tcPr>
            <w:tcW w:w="735" w:type="dxa"/>
            <w:vMerge/>
            <w:vAlign w:val="center"/>
          </w:tcPr>
          <w:p w:rsidR="006D6776" w:rsidRPr="006D6776" w:rsidRDefault="006D6776" w:rsidP="006D6776">
            <w:pPr>
              <w:widowControl/>
              <w:spacing w:line="440" w:lineRule="exact"/>
              <w:jc w:val="left"/>
              <w:rPr>
                <w:rFonts w:ascii="Times New Roman" w:eastAsia="仿宋" w:hAnsi="Times New Roman"/>
                <w:b/>
                <w:kern w:val="0"/>
                <w:sz w:val="24"/>
                <w:szCs w:val="24"/>
              </w:rPr>
            </w:pPr>
          </w:p>
        </w:tc>
        <w:tc>
          <w:tcPr>
            <w:tcW w:w="2664" w:type="dxa"/>
            <w:vMerge/>
            <w:vAlign w:val="center"/>
          </w:tcPr>
          <w:p w:rsidR="006D6776" w:rsidRPr="006D6776" w:rsidRDefault="006D6776" w:rsidP="006D6776">
            <w:pPr>
              <w:widowControl/>
              <w:spacing w:line="440" w:lineRule="exact"/>
              <w:jc w:val="left"/>
              <w:rPr>
                <w:rFonts w:ascii="Times New Roman" w:eastAsia="仿宋" w:hAnsi="Times New Roman"/>
                <w:b/>
                <w:kern w:val="0"/>
                <w:sz w:val="24"/>
                <w:szCs w:val="24"/>
              </w:rPr>
            </w:pPr>
          </w:p>
        </w:tc>
        <w:tc>
          <w:tcPr>
            <w:tcW w:w="6136" w:type="dxa"/>
            <w:vAlign w:val="center"/>
          </w:tcPr>
          <w:p w:rsidR="006D6776" w:rsidRPr="006D6776" w:rsidRDefault="006D6776" w:rsidP="006D6776">
            <w:pPr>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投标保证缴纳金额：</w:t>
            </w:r>
            <w:r w:rsidR="009A31EF">
              <w:rPr>
                <w:rFonts w:ascii="Times New Roman" w:eastAsia="仿宋" w:hAnsi="Times New Roman" w:hint="eastAsia"/>
                <w:bCs/>
                <w:kern w:val="0"/>
                <w:sz w:val="24"/>
                <w:szCs w:val="24"/>
              </w:rPr>
              <w:t>4500</w:t>
            </w:r>
            <w:r w:rsidRPr="006D6776">
              <w:rPr>
                <w:rFonts w:ascii="Times New Roman" w:eastAsia="仿宋" w:hAnsi="Times New Roman"/>
                <w:bCs/>
                <w:kern w:val="0"/>
                <w:sz w:val="24"/>
                <w:szCs w:val="24"/>
              </w:rPr>
              <w:t>元（大写：</w:t>
            </w:r>
            <w:proofErr w:type="gramStart"/>
            <w:r w:rsidR="009A31EF">
              <w:rPr>
                <w:rFonts w:ascii="Times New Roman" w:eastAsia="仿宋" w:hAnsi="Times New Roman" w:hint="eastAsia"/>
                <w:bCs/>
                <w:kern w:val="0"/>
                <w:sz w:val="24"/>
                <w:szCs w:val="24"/>
              </w:rPr>
              <w:t>肆仟伍佰</w:t>
            </w:r>
            <w:proofErr w:type="gramEnd"/>
            <w:r w:rsidR="009A31EF">
              <w:rPr>
                <w:rFonts w:ascii="Times New Roman" w:eastAsia="仿宋" w:hAnsi="Times New Roman" w:hint="eastAsia"/>
                <w:bCs/>
                <w:kern w:val="0"/>
                <w:sz w:val="24"/>
                <w:szCs w:val="24"/>
              </w:rPr>
              <w:t>元整</w:t>
            </w:r>
            <w:r w:rsidRPr="006D6776">
              <w:rPr>
                <w:rFonts w:ascii="Times New Roman" w:eastAsia="仿宋" w:hAnsi="Times New Roman"/>
                <w:bCs/>
                <w:kern w:val="0"/>
                <w:sz w:val="24"/>
                <w:szCs w:val="24"/>
              </w:rPr>
              <w:t>）</w:t>
            </w:r>
          </w:p>
          <w:p w:rsidR="006D6776" w:rsidRPr="006D6776" w:rsidRDefault="006D6776" w:rsidP="006D6776">
            <w:pPr>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收款单位：</w:t>
            </w:r>
            <w:r w:rsidRPr="006D6776">
              <w:rPr>
                <w:rFonts w:ascii="Times New Roman" w:eastAsia="仿宋" w:hAnsi="Times New Roman" w:hint="eastAsia"/>
                <w:bCs/>
                <w:kern w:val="0"/>
                <w:sz w:val="24"/>
                <w:szCs w:val="24"/>
              </w:rPr>
              <w:t>新疆金正建设工程管理有限公司</w:t>
            </w:r>
          </w:p>
          <w:p w:rsidR="006D6776" w:rsidRPr="006D6776" w:rsidRDefault="006D6776" w:rsidP="006D6776">
            <w:pPr>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开户银行：中行乌鲁木齐市友好南路支行</w:t>
            </w:r>
          </w:p>
          <w:p w:rsidR="006D6776" w:rsidRPr="006D6776" w:rsidRDefault="006D6776" w:rsidP="006D6776">
            <w:pPr>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银行账号：</w:t>
            </w:r>
            <w:r w:rsidRPr="006D6776">
              <w:rPr>
                <w:rFonts w:ascii="Times New Roman" w:eastAsia="仿宋" w:hAnsi="Times New Roman"/>
                <w:bCs/>
                <w:kern w:val="0"/>
                <w:sz w:val="24"/>
                <w:szCs w:val="24"/>
              </w:rPr>
              <w:t>107601654453</w:t>
            </w:r>
          </w:p>
          <w:p w:rsidR="006D6776" w:rsidRPr="006D6776" w:rsidRDefault="006D6776" w:rsidP="006D6776">
            <w:pPr>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注：</w:t>
            </w:r>
          </w:p>
          <w:p w:rsidR="006D6776" w:rsidRPr="006D6776" w:rsidRDefault="006D6776" w:rsidP="006D6776">
            <w:pPr>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谈判响应保证金</w:t>
            </w:r>
            <w:proofErr w:type="gramStart"/>
            <w:r w:rsidRPr="006D6776">
              <w:rPr>
                <w:rFonts w:ascii="Times New Roman" w:eastAsia="仿宋" w:hAnsi="Times New Roman"/>
                <w:kern w:val="0"/>
                <w:sz w:val="24"/>
              </w:rPr>
              <w:t>以网银转账</w:t>
            </w:r>
            <w:proofErr w:type="gramEnd"/>
            <w:r w:rsidRPr="006D6776">
              <w:rPr>
                <w:rFonts w:ascii="Times New Roman" w:eastAsia="仿宋" w:hAnsi="Times New Roman"/>
                <w:kern w:val="0"/>
                <w:sz w:val="24"/>
              </w:rPr>
              <w:t>形式递交的必须由</w:t>
            </w:r>
            <w:r w:rsidRPr="006D6776">
              <w:rPr>
                <w:rFonts w:ascii="Times New Roman" w:eastAsia="仿宋" w:hAnsi="Times New Roman" w:hint="eastAsia"/>
                <w:kern w:val="0"/>
                <w:sz w:val="24"/>
              </w:rPr>
              <w:t>供应商</w:t>
            </w:r>
            <w:r w:rsidRPr="006D6776">
              <w:rPr>
                <w:rFonts w:ascii="Times New Roman" w:eastAsia="仿宋" w:hAnsi="Times New Roman"/>
                <w:kern w:val="0"/>
                <w:sz w:val="24"/>
              </w:rPr>
              <w:t>的基本账户汇出</w:t>
            </w:r>
            <w:r w:rsidRPr="006D6776">
              <w:rPr>
                <w:rFonts w:ascii="Times New Roman" w:eastAsia="仿宋" w:hAnsi="Times New Roman"/>
                <w:bCs/>
                <w:kern w:val="0"/>
                <w:sz w:val="24"/>
                <w:szCs w:val="24"/>
              </w:rPr>
              <w:t>（个体工商户、自然人除外），并汇入保证金账户如未从基本账户缴纳的视为无效保证金。</w:t>
            </w:r>
          </w:p>
          <w:p w:rsidR="006D6776" w:rsidRPr="006D6776" w:rsidRDefault="006D6776" w:rsidP="006D6776">
            <w:pPr>
              <w:spacing w:line="50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谈判响应保证金</w:t>
            </w:r>
            <w:r w:rsidRPr="006D6776">
              <w:rPr>
                <w:rFonts w:ascii="Times New Roman" w:eastAsia="仿宋" w:hAnsi="Times New Roman"/>
                <w:bCs/>
                <w:kern w:val="0"/>
                <w:sz w:val="24"/>
                <w:szCs w:val="24"/>
              </w:rPr>
              <w:t>必须在</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（开标时间）前缴纳至竞争性谈判文件中指定的保证金账户。</w:t>
            </w:r>
            <w:r w:rsidRPr="006D6776">
              <w:rPr>
                <w:rFonts w:ascii="Times New Roman" w:eastAsia="仿宋" w:hAnsi="Times New Roman" w:hint="eastAsia"/>
                <w:bCs/>
                <w:kern w:val="0"/>
                <w:sz w:val="24"/>
                <w:szCs w:val="24"/>
              </w:rPr>
              <w:t>供应商</w:t>
            </w:r>
            <w:r w:rsidRPr="006D6776">
              <w:rPr>
                <w:rFonts w:ascii="Times New Roman" w:eastAsia="仿宋" w:hAnsi="Times New Roman"/>
                <w:bCs/>
                <w:kern w:val="0"/>
                <w:sz w:val="24"/>
                <w:szCs w:val="24"/>
              </w:rPr>
              <w:t>需自行</w:t>
            </w:r>
            <w:proofErr w:type="gramStart"/>
            <w:r w:rsidRPr="006D6776">
              <w:rPr>
                <w:rFonts w:ascii="Times New Roman" w:eastAsia="仿宋" w:hAnsi="Times New Roman"/>
                <w:bCs/>
                <w:kern w:val="0"/>
                <w:sz w:val="24"/>
                <w:szCs w:val="24"/>
              </w:rPr>
              <w:t>评估因</w:t>
            </w:r>
            <w:proofErr w:type="gramEnd"/>
            <w:r w:rsidRPr="006D6776">
              <w:rPr>
                <w:rFonts w:ascii="Times New Roman" w:eastAsia="仿宋" w:hAnsi="Times New Roman"/>
                <w:bCs/>
                <w:kern w:val="0"/>
                <w:sz w:val="24"/>
                <w:szCs w:val="24"/>
              </w:rPr>
              <w:t>异地、跨行、公休日等因素造成的</w:t>
            </w:r>
            <w:r w:rsidRPr="006D6776">
              <w:rPr>
                <w:rFonts w:ascii="Times New Roman" w:eastAsia="仿宋" w:hAnsi="Times New Roman" w:hint="eastAsia"/>
                <w:bCs/>
                <w:kern w:val="0"/>
                <w:sz w:val="24"/>
                <w:szCs w:val="24"/>
              </w:rPr>
              <w:t>谈判响应保证金</w:t>
            </w:r>
            <w:r w:rsidRPr="006D6776">
              <w:rPr>
                <w:rFonts w:ascii="Times New Roman" w:eastAsia="仿宋" w:hAnsi="Times New Roman"/>
                <w:bCs/>
                <w:kern w:val="0"/>
                <w:sz w:val="24"/>
                <w:szCs w:val="24"/>
              </w:rPr>
              <w:t>到账延迟风险，并承担相应责任。</w:t>
            </w:r>
          </w:p>
          <w:p w:rsidR="006D6776" w:rsidRPr="006D6776" w:rsidRDefault="006D6776" w:rsidP="006D6776">
            <w:pPr>
              <w:spacing w:line="500" w:lineRule="exact"/>
              <w:rPr>
                <w:rFonts w:ascii="Times New Roman" w:eastAsia="仿宋" w:hAnsi="Times New Roman"/>
                <w:bCs/>
                <w:kern w:val="0"/>
                <w:sz w:val="24"/>
                <w:szCs w:val="24"/>
              </w:rPr>
            </w:pPr>
            <w:r w:rsidRPr="006D6776">
              <w:rPr>
                <w:rFonts w:ascii="Times New Roman" w:eastAsia="仿宋" w:hAnsi="Times New Roman"/>
                <w:sz w:val="24"/>
                <w:szCs w:val="24"/>
              </w:rPr>
              <w:t>3</w:t>
            </w:r>
            <w:r w:rsidRPr="006D6776">
              <w:rPr>
                <w:rFonts w:ascii="Times New Roman" w:eastAsia="仿宋" w:hAnsi="Times New Roman"/>
                <w:sz w:val="24"/>
                <w:szCs w:val="24"/>
              </w:rPr>
              <w:t>、保证金的缴纳时间以到账时间为准。</w:t>
            </w:r>
          </w:p>
          <w:p w:rsidR="006D6776" w:rsidRPr="006D6776" w:rsidRDefault="006D6776" w:rsidP="006D6776">
            <w:pPr>
              <w:spacing w:line="440" w:lineRule="exact"/>
              <w:rPr>
                <w:rFonts w:ascii="Times New Roman" w:eastAsia="仿宋" w:hAnsi="Times New Roman"/>
                <w:bCs/>
                <w:sz w:val="24"/>
                <w:szCs w:val="24"/>
              </w:rPr>
            </w:pPr>
            <w:r w:rsidRPr="006D6776">
              <w:rPr>
                <w:rFonts w:ascii="Times New Roman" w:eastAsia="仿宋" w:hAnsi="Times New Roman"/>
                <w:bCs/>
                <w:kern w:val="0"/>
                <w:sz w:val="24"/>
                <w:szCs w:val="24"/>
              </w:rPr>
              <w:t>4</w:t>
            </w:r>
            <w:r w:rsidRPr="006D6776">
              <w:rPr>
                <w:rFonts w:ascii="Times New Roman" w:eastAsia="仿宋" w:hAnsi="Times New Roman"/>
                <w:bCs/>
                <w:kern w:val="0"/>
                <w:sz w:val="24"/>
                <w:szCs w:val="24"/>
              </w:rPr>
              <w:t>、打款时须注明项目编号。</w:t>
            </w:r>
          </w:p>
        </w:tc>
      </w:tr>
      <w:tr w:rsidR="006D6776" w:rsidRPr="006D6776" w:rsidTr="00B621B6">
        <w:trPr>
          <w:jc w:val="center"/>
        </w:trPr>
        <w:tc>
          <w:tcPr>
            <w:tcW w:w="735" w:type="dxa"/>
            <w:vMerge/>
            <w:vAlign w:val="center"/>
          </w:tcPr>
          <w:p w:rsidR="006D6776" w:rsidRPr="006D6776" w:rsidRDefault="006D6776" w:rsidP="006D6776">
            <w:pPr>
              <w:widowControl/>
              <w:spacing w:line="440" w:lineRule="exact"/>
              <w:jc w:val="left"/>
              <w:rPr>
                <w:rFonts w:ascii="Times New Roman" w:eastAsia="仿宋" w:hAnsi="Times New Roman"/>
                <w:b/>
                <w:kern w:val="0"/>
                <w:sz w:val="24"/>
                <w:szCs w:val="24"/>
              </w:rPr>
            </w:pPr>
          </w:p>
        </w:tc>
        <w:tc>
          <w:tcPr>
            <w:tcW w:w="2664" w:type="dxa"/>
            <w:vMerge/>
            <w:vAlign w:val="center"/>
          </w:tcPr>
          <w:p w:rsidR="006D6776" w:rsidRPr="006D6776" w:rsidRDefault="006D6776" w:rsidP="006D6776">
            <w:pPr>
              <w:widowControl/>
              <w:spacing w:line="440" w:lineRule="exact"/>
              <w:jc w:val="left"/>
              <w:rPr>
                <w:rFonts w:ascii="Times New Roman" w:eastAsia="仿宋" w:hAnsi="Times New Roman"/>
                <w:b/>
                <w:kern w:val="0"/>
                <w:sz w:val="24"/>
                <w:szCs w:val="24"/>
              </w:rPr>
            </w:pPr>
          </w:p>
        </w:tc>
        <w:tc>
          <w:tcPr>
            <w:tcW w:w="6136" w:type="dxa"/>
            <w:vAlign w:val="center"/>
          </w:tcPr>
          <w:p w:rsidR="006D6776" w:rsidRPr="006D6776" w:rsidRDefault="006D6776" w:rsidP="009A31EF">
            <w:pPr>
              <w:spacing w:line="440" w:lineRule="exact"/>
              <w:rPr>
                <w:rFonts w:ascii="Times New Roman" w:eastAsia="仿宋" w:hAnsi="Times New Roman"/>
                <w:bCs/>
                <w:kern w:val="0"/>
                <w:sz w:val="24"/>
                <w:szCs w:val="24"/>
              </w:rPr>
            </w:pPr>
            <w:r w:rsidRPr="006D6776">
              <w:rPr>
                <w:rFonts w:ascii="Times New Roman" w:eastAsia="仿宋" w:hAnsi="Times New Roman"/>
                <w:bCs/>
                <w:kern w:val="0"/>
                <w:sz w:val="24"/>
                <w:szCs w:val="24"/>
              </w:rPr>
              <w:t>到账截止时间：</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前缴纳。</w:t>
            </w:r>
          </w:p>
        </w:tc>
      </w:tr>
      <w:tr w:rsidR="006D6776" w:rsidRPr="006D6776" w:rsidTr="00B621B6">
        <w:trPr>
          <w:jc w:val="center"/>
        </w:trPr>
        <w:tc>
          <w:tcPr>
            <w:tcW w:w="735" w:type="dxa"/>
            <w:vMerge/>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p>
        </w:tc>
        <w:tc>
          <w:tcPr>
            <w:tcW w:w="2664" w:type="dxa"/>
            <w:vMerge/>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p>
        </w:tc>
        <w:tc>
          <w:tcPr>
            <w:tcW w:w="6136" w:type="dxa"/>
            <w:tcBorders>
              <w:top w:val="single" w:sz="4" w:space="0" w:color="auto"/>
            </w:tcBorders>
            <w:vAlign w:val="center"/>
          </w:tcPr>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hint="eastAsia"/>
                <w:bCs/>
                <w:kern w:val="0"/>
                <w:sz w:val="24"/>
                <w:szCs w:val="24"/>
              </w:rPr>
              <w:t>谈判响应保证金</w:t>
            </w:r>
            <w:r w:rsidRPr="006D6776">
              <w:rPr>
                <w:rFonts w:ascii="Times New Roman" w:eastAsia="仿宋" w:hAnsi="Times New Roman"/>
                <w:bCs/>
                <w:kern w:val="0"/>
                <w:sz w:val="24"/>
                <w:szCs w:val="24"/>
              </w:rPr>
              <w:t>退还须知：</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、未</w:t>
            </w:r>
            <w:r w:rsidRPr="006D6776">
              <w:rPr>
                <w:rFonts w:ascii="Times New Roman" w:eastAsia="仿宋" w:hAnsi="Times New Roman" w:hint="eastAsia"/>
                <w:bCs/>
                <w:kern w:val="0"/>
                <w:sz w:val="24"/>
                <w:szCs w:val="24"/>
              </w:rPr>
              <w:t>成交</w:t>
            </w:r>
            <w:r w:rsidRPr="006D6776">
              <w:rPr>
                <w:rFonts w:ascii="Times New Roman" w:eastAsia="仿宋" w:hAnsi="Times New Roman"/>
                <w:bCs/>
                <w:kern w:val="0"/>
                <w:sz w:val="24"/>
                <w:szCs w:val="24"/>
              </w:rPr>
              <w:t>供应商：代理机构将在</w:t>
            </w:r>
            <w:r w:rsidRPr="006D6776">
              <w:rPr>
                <w:rFonts w:ascii="Times New Roman" w:eastAsia="仿宋" w:hAnsi="Times New Roman" w:hint="eastAsia"/>
                <w:bCs/>
                <w:kern w:val="0"/>
                <w:sz w:val="24"/>
                <w:szCs w:val="24"/>
              </w:rPr>
              <w:t>成交公告</w:t>
            </w:r>
            <w:r w:rsidRPr="006D6776">
              <w:rPr>
                <w:rFonts w:ascii="Times New Roman" w:eastAsia="仿宋" w:hAnsi="Times New Roman"/>
                <w:bCs/>
                <w:kern w:val="0"/>
                <w:sz w:val="24"/>
                <w:szCs w:val="24"/>
              </w:rPr>
              <w:t>发</w:t>
            </w:r>
            <w:r w:rsidRPr="006D6776">
              <w:rPr>
                <w:rFonts w:ascii="Times New Roman" w:eastAsia="仿宋" w:hAnsi="Times New Roman" w:hint="eastAsia"/>
                <w:bCs/>
                <w:kern w:val="0"/>
                <w:sz w:val="24"/>
                <w:szCs w:val="24"/>
              </w:rPr>
              <w:t>布之日起</w:t>
            </w:r>
            <w:r w:rsidRPr="006D6776">
              <w:rPr>
                <w:rFonts w:ascii="Times New Roman" w:eastAsia="仿宋" w:hAnsi="Times New Roman"/>
                <w:bCs/>
                <w:kern w:val="0"/>
                <w:sz w:val="24"/>
                <w:szCs w:val="24"/>
              </w:rPr>
              <w:t>5</w:t>
            </w:r>
            <w:r w:rsidRPr="006D6776">
              <w:rPr>
                <w:rFonts w:ascii="Times New Roman" w:eastAsia="仿宋" w:hAnsi="Times New Roman"/>
                <w:bCs/>
                <w:kern w:val="0"/>
                <w:sz w:val="24"/>
                <w:szCs w:val="24"/>
              </w:rPr>
              <w:t>个工作日内将未</w:t>
            </w:r>
            <w:r w:rsidRPr="006D6776">
              <w:rPr>
                <w:rFonts w:ascii="Times New Roman" w:eastAsia="仿宋" w:hAnsi="Times New Roman" w:hint="eastAsia"/>
                <w:bCs/>
                <w:kern w:val="0"/>
                <w:sz w:val="24"/>
                <w:szCs w:val="24"/>
              </w:rPr>
              <w:t>成交</w:t>
            </w:r>
            <w:r w:rsidRPr="006D6776">
              <w:rPr>
                <w:rFonts w:ascii="Times New Roman" w:eastAsia="仿宋" w:hAnsi="Times New Roman"/>
                <w:bCs/>
                <w:kern w:val="0"/>
                <w:sz w:val="24"/>
                <w:szCs w:val="24"/>
              </w:rPr>
              <w:t>供应商的保证金原账户退回；</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成交</w:t>
            </w:r>
            <w:r w:rsidRPr="006D6776">
              <w:rPr>
                <w:rFonts w:ascii="Times New Roman" w:eastAsia="仿宋" w:hAnsi="Times New Roman"/>
                <w:bCs/>
                <w:kern w:val="0"/>
                <w:sz w:val="24"/>
                <w:szCs w:val="24"/>
              </w:rPr>
              <w:t>供应商：</w:t>
            </w:r>
            <w:r w:rsidRPr="006D6776">
              <w:rPr>
                <w:rFonts w:ascii="Times New Roman" w:eastAsia="仿宋" w:hAnsi="Times New Roman" w:hint="eastAsia"/>
                <w:bCs/>
                <w:kern w:val="0"/>
                <w:sz w:val="24"/>
                <w:szCs w:val="24"/>
              </w:rPr>
              <w:t>成交</w:t>
            </w:r>
            <w:r w:rsidRPr="006D6776">
              <w:rPr>
                <w:rFonts w:ascii="Times New Roman" w:eastAsia="仿宋" w:hAnsi="Times New Roman"/>
                <w:bCs/>
                <w:kern w:val="0"/>
                <w:sz w:val="24"/>
                <w:szCs w:val="24"/>
              </w:rPr>
              <w:t>供应商须在领取</w:t>
            </w:r>
            <w:r w:rsidRPr="006D6776">
              <w:rPr>
                <w:rFonts w:ascii="Times New Roman" w:eastAsia="仿宋" w:hAnsi="Times New Roman" w:hint="eastAsia"/>
                <w:bCs/>
                <w:kern w:val="0"/>
                <w:sz w:val="24"/>
                <w:szCs w:val="24"/>
              </w:rPr>
              <w:t>成交</w:t>
            </w:r>
            <w:r w:rsidRPr="006D6776">
              <w:rPr>
                <w:rFonts w:ascii="Times New Roman" w:eastAsia="仿宋" w:hAnsi="Times New Roman"/>
                <w:bCs/>
                <w:kern w:val="0"/>
                <w:sz w:val="24"/>
                <w:szCs w:val="24"/>
              </w:rPr>
              <w:t>通知书之日起</w:t>
            </w:r>
            <w:r w:rsidRPr="006D6776">
              <w:rPr>
                <w:rFonts w:ascii="Times New Roman" w:eastAsia="仿宋" w:hAnsi="Times New Roman"/>
                <w:bCs/>
                <w:kern w:val="0"/>
                <w:sz w:val="24"/>
                <w:szCs w:val="24"/>
              </w:rPr>
              <w:t>30</w:t>
            </w:r>
            <w:proofErr w:type="gramStart"/>
            <w:r w:rsidRPr="006D6776">
              <w:rPr>
                <w:rFonts w:ascii="Times New Roman" w:eastAsia="仿宋" w:hAnsi="Times New Roman"/>
                <w:bCs/>
                <w:kern w:val="0"/>
                <w:sz w:val="24"/>
                <w:szCs w:val="24"/>
              </w:rPr>
              <w:t>日内与</w:t>
            </w:r>
            <w:proofErr w:type="gramEnd"/>
            <w:r w:rsidRPr="006D6776">
              <w:rPr>
                <w:rFonts w:ascii="Times New Roman" w:eastAsia="仿宋" w:hAnsi="Times New Roman"/>
                <w:bCs/>
                <w:kern w:val="0"/>
                <w:sz w:val="24"/>
                <w:szCs w:val="24"/>
              </w:rPr>
              <w:t>采购单位签订书面的政府采购合同。将签订后的采购合同交至代理机构（采购合同应当为清晰的纸质</w:t>
            </w:r>
            <w:proofErr w:type="gramStart"/>
            <w:r w:rsidRPr="006D6776">
              <w:rPr>
                <w:rFonts w:ascii="Times New Roman" w:eastAsia="仿宋" w:hAnsi="Times New Roman"/>
                <w:bCs/>
                <w:kern w:val="0"/>
                <w:sz w:val="24"/>
                <w:szCs w:val="24"/>
              </w:rPr>
              <w:t>版合同</w:t>
            </w:r>
            <w:proofErr w:type="gramEnd"/>
            <w:r w:rsidRPr="006D6776">
              <w:rPr>
                <w:rFonts w:ascii="Times New Roman" w:eastAsia="仿宋" w:hAnsi="Times New Roman"/>
                <w:bCs/>
                <w:kern w:val="0"/>
                <w:sz w:val="24"/>
                <w:szCs w:val="24"/>
              </w:rPr>
              <w:t>或清晰的合同扫描件），代理机构自收到采购合同后</w:t>
            </w:r>
            <w:r w:rsidRPr="006D6776">
              <w:rPr>
                <w:rFonts w:ascii="Times New Roman" w:eastAsia="仿宋" w:hAnsi="Times New Roman"/>
                <w:bCs/>
                <w:kern w:val="0"/>
                <w:sz w:val="24"/>
                <w:szCs w:val="24"/>
              </w:rPr>
              <w:lastRenderedPageBreak/>
              <w:t>5</w:t>
            </w:r>
            <w:r w:rsidRPr="006D6776">
              <w:rPr>
                <w:rFonts w:ascii="Times New Roman" w:eastAsia="仿宋" w:hAnsi="Times New Roman"/>
                <w:bCs/>
                <w:kern w:val="0"/>
                <w:sz w:val="24"/>
                <w:szCs w:val="24"/>
              </w:rPr>
              <w:t>个工作日内将</w:t>
            </w:r>
            <w:r w:rsidRPr="006D6776">
              <w:rPr>
                <w:rFonts w:ascii="Times New Roman" w:eastAsia="仿宋" w:hAnsi="Times New Roman" w:hint="eastAsia"/>
                <w:bCs/>
                <w:kern w:val="0"/>
                <w:sz w:val="24"/>
                <w:szCs w:val="24"/>
              </w:rPr>
              <w:t>成交</w:t>
            </w:r>
            <w:r w:rsidRPr="006D6776">
              <w:rPr>
                <w:rFonts w:ascii="Times New Roman" w:eastAsia="仿宋" w:hAnsi="Times New Roman"/>
                <w:bCs/>
                <w:kern w:val="0"/>
                <w:sz w:val="24"/>
                <w:szCs w:val="24"/>
              </w:rPr>
              <w:t>供应商的保证金原账户退回；</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w:t>
            </w:r>
            <w:r w:rsidRPr="006D6776">
              <w:rPr>
                <w:rFonts w:ascii="Times New Roman" w:eastAsia="仿宋" w:hAnsi="Times New Roman" w:hint="eastAsia"/>
                <w:bCs/>
                <w:kern w:val="0"/>
                <w:sz w:val="24"/>
                <w:szCs w:val="24"/>
              </w:rPr>
              <w:t>谈判响应截止时间</w:t>
            </w:r>
            <w:r w:rsidRPr="006D6776">
              <w:rPr>
                <w:rFonts w:ascii="Times New Roman" w:eastAsia="仿宋" w:hAnsi="Times New Roman"/>
                <w:bCs/>
                <w:kern w:val="0"/>
                <w:sz w:val="24"/>
                <w:szCs w:val="24"/>
              </w:rPr>
              <w:t>前撤回</w:t>
            </w:r>
            <w:r w:rsidRPr="006D6776">
              <w:rPr>
                <w:rFonts w:ascii="Times New Roman" w:eastAsia="仿宋" w:hAnsi="Times New Roman" w:hint="eastAsia"/>
                <w:bCs/>
                <w:kern w:val="0"/>
                <w:sz w:val="24"/>
                <w:szCs w:val="24"/>
              </w:rPr>
              <w:t>响应</w:t>
            </w:r>
            <w:r w:rsidRPr="006D6776">
              <w:rPr>
                <w:rFonts w:ascii="Times New Roman" w:eastAsia="仿宋" w:hAnsi="Times New Roman"/>
                <w:bCs/>
                <w:kern w:val="0"/>
                <w:sz w:val="24"/>
                <w:szCs w:val="24"/>
              </w:rPr>
              <w:t>文件的供应商：自收到供应商书面撤回</w:t>
            </w:r>
            <w:r w:rsidRPr="006D6776">
              <w:rPr>
                <w:rFonts w:ascii="Times New Roman" w:eastAsia="仿宋" w:hAnsi="Times New Roman" w:hint="eastAsia"/>
                <w:bCs/>
                <w:kern w:val="0"/>
                <w:sz w:val="24"/>
                <w:szCs w:val="24"/>
              </w:rPr>
              <w:t>响应</w:t>
            </w:r>
            <w:r w:rsidRPr="006D6776">
              <w:rPr>
                <w:rFonts w:ascii="Times New Roman" w:eastAsia="仿宋" w:hAnsi="Times New Roman"/>
                <w:bCs/>
                <w:kern w:val="0"/>
                <w:sz w:val="24"/>
                <w:szCs w:val="24"/>
              </w:rPr>
              <w:t>文件的通知后，</w:t>
            </w:r>
            <w:r w:rsidRPr="006D6776">
              <w:rPr>
                <w:rFonts w:ascii="Times New Roman" w:eastAsia="仿宋" w:hAnsi="Times New Roman"/>
                <w:bCs/>
                <w:kern w:val="0"/>
                <w:sz w:val="24"/>
                <w:szCs w:val="24"/>
              </w:rPr>
              <w:t>5</w:t>
            </w:r>
            <w:r w:rsidRPr="006D6776">
              <w:rPr>
                <w:rFonts w:ascii="Times New Roman" w:eastAsia="仿宋" w:hAnsi="Times New Roman"/>
                <w:bCs/>
                <w:kern w:val="0"/>
                <w:sz w:val="24"/>
                <w:szCs w:val="24"/>
              </w:rPr>
              <w:t>个工作日内退还其递交的</w:t>
            </w:r>
            <w:r w:rsidRPr="006D6776">
              <w:rPr>
                <w:rFonts w:ascii="Times New Roman" w:eastAsia="仿宋" w:hAnsi="Times New Roman" w:hint="eastAsia"/>
                <w:bCs/>
                <w:kern w:val="0"/>
                <w:sz w:val="24"/>
                <w:szCs w:val="24"/>
              </w:rPr>
              <w:t>谈判响应保证金</w:t>
            </w:r>
            <w:r w:rsidRPr="006D6776">
              <w:rPr>
                <w:rFonts w:ascii="Times New Roman" w:eastAsia="仿宋" w:hAnsi="Times New Roman"/>
                <w:bCs/>
                <w:kern w:val="0"/>
                <w:sz w:val="24"/>
                <w:szCs w:val="24"/>
              </w:rPr>
              <w:t>；</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4</w:t>
            </w:r>
            <w:r w:rsidRPr="006D6776">
              <w:rPr>
                <w:rFonts w:ascii="Times New Roman" w:eastAsia="仿宋" w:hAnsi="Times New Roman"/>
                <w:bCs/>
                <w:kern w:val="0"/>
                <w:sz w:val="24"/>
                <w:szCs w:val="24"/>
              </w:rPr>
              <w:t>、终止采购活动：采购活动终止公告发布之日起</w:t>
            </w:r>
            <w:r w:rsidRPr="006D6776">
              <w:rPr>
                <w:rFonts w:ascii="Times New Roman" w:eastAsia="仿宋" w:hAnsi="Times New Roman"/>
                <w:bCs/>
                <w:kern w:val="0"/>
                <w:sz w:val="24"/>
                <w:szCs w:val="24"/>
              </w:rPr>
              <w:t>5</w:t>
            </w:r>
            <w:r w:rsidRPr="006D6776">
              <w:rPr>
                <w:rFonts w:ascii="Times New Roman" w:eastAsia="仿宋" w:hAnsi="Times New Roman"/>
                <w:bCs/>
                <w:kern w:val="0"/>
                <w:sz w:val="24"/>
                <w:szCs w:val="24"/>
              </w:rPr>
              <w:t>个工作日内退还所有供应商已递交的</w:t>
            </w:r>
            <w:r w:rsidRPr="006D6776">
              <w:rPr>
                <w:rFonts w:ascii="Times New Roman" w:eastAsia="仿宋" w:hAnsi="Times New Roman" w:hint="eastAsia"/>
                <w:bCs/>
                <w:kern w:val="0"/>
                <w:sz w:val="24"/>
                <w:szCs w:val="24"/>
              </w:rPr>
              <w:t>谈判响应保证金</w:t>
            </w:r>
            <w:r w:rsidRPr="006D6776">
              <w:rPr>
                <w:rFonts w:ascii="Times New Roman" w:eastAsia="仿宋" w:hAnsi="Times New Roman"/>
                <w:bCs/>
                <w:kern w:val="0"/>
                <w:sz w:val="24"/>
                <w:szCs w:val="24"/>
              </w:rPr>
              <w:t>。</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lastRenderedPageBreak/>
              <w:t>20</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节能、环保要求</w:t>
            </w:r>
          </w:p>
        </w:tc>
        <w:tc>
          <w:tcPr>
            <w:tcW w:w="6136" w:type="dxa"/>
            <w:tcBorders>
              <w:top w:val="single" w:sz="4" w:space="0" w:color="auto"/>
            </w:tcBorders>
            <w:vAlign w:val="center"/>
          </w:tcPr>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按国家有关节能环保政策执行：</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）政府优先采购列入《节能产品政府采购清单》中的产品以及《环境标志产品政府采购清单》中的产品，对于同时列入环保清单和</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节能产品政府采购清单</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的产品，优先于只获得节能产品认证的产品。</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）未列入节能清单的产品不属于政府优先采购和强制采购的范围。</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）未列入环保清单的产品不属于政府优先采购的环境标志产品范围。</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4</w:t>
            </w:r>
            <w:r w:rsidRPr="006D6776">
              <w:rPr>
                <w:rFonts w:ascii="Times New Roman" w:eastAsia="仿宋" w:hAnsi="Times New Roman"/>
                <w:bCs/>
                <w:kern w:val="0"/>
                <w:sz w:val="24"/>
                <w:szCs w:val="24"/>
              </w:rPr>
              <w:t>）产品型号必须在《节能产品政府采购清单》《环保产品政府采购清单》中。且供应商应提供所投产品清单所在页（从发布以上清单目录的权威媒体网站上下载的网页公告、目录清单、证书等）并加盖单位公章作为响应文件的一部分一并提交。</w:t>
            </w:r>
            <w:r w:rsidRPr="006D6776">
              <w:rPr>
                <w:rFonts w:ascii="Times New Roman" w:eastAsia="仿宋" w:hAnsi="Times New Roman"/>
                <w:bCs/>
                <w:kern w:val="0"/>
                <w:sz w:val="24"/>
                <w:szCs w:val="24"/>
              </w:rPr>
              <w:t xml:space="preserve"> </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2</w:t>
            </w:r>
            <w:r w:rsidRPr="006D6776">
              <w:rPr>
                <w:rFonts w:ascii="Times New Roman" w:eastAsia="仿宋" w:hAnsi="Times New Roman" w:hint="eastAsia"/>
                <w:b/>
                <w:kern w:val="0"/>
                <w:sz w:val="24"/>
                <w:szCs w:val="24"/>
              </w:rPr>
              <w:t>1</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中小企业</w:t>
            </w:r>
          </w:p>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有关政策</w:t>
            </w:r>
          </w:p>
        </w:tc>
        <w:tc>
          <w:tcPr>
            <w:tcW w:w="6136" w:type="dxa"/>
            <w:tcBorders>
              <w:top w:val="single" w:sz="4" w:space="0" w:color="auto"/>
            </w:tcBorders>
            <w:vAlign w:val="center"/>
          </w:tcPr>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本项目为专门面向中小企业（含中型、小型、微型企业）采购项目，</w:t>
            </w:r>
            <w:r w:rsidRPr="006D6776">
              <w:rPr>
                <w:rFonts w:ascii="Times New Roman" w:eastAsia="仿宋" w:hAnsi="Times New Roman"/>
                <w:bCs/>
                <w:kern w:val="0"/>
                <w:sz w:val="24"/>
                <w:szCs w:val="24"/>
              </w:rPr>
              <w:t xml:space="preserve"> </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根据《政府采购促进中小企业发展管理办法》（财库</w:t>
            </w:r>
            <w:r w:rsidRPr="006D6776">
              <w:rPr>
                <w:rFonts w:ascii="Times New Roman" w:eastAsia="仿宋" w:hAnsi="Times New Roman"/>
                <w:bCs/>
                <w:kern w:val="0"/>
                <w:sz w:val="24"/>
                <w:szCs w:val="24"/>
              </w:rPr>
              <w:t xml:space="preserve">[2020]46 </w:t>
            </w:r>
            <w:r w:rsidRPr="006D6776">
              <w:rPr>
                <w:rFonts w:ascii="Times New Roman" w:eastAsia="仿宋" w:hAnsi="Times New Roman"/>
                <w:bCs/>
                <w:kern w:val="0"/>
                <w:sz w:val="24"/>
                <w:szCs w:val="24"/>
              </w:rPr>
              <w:t>号）及</w:t>
            </w:r>
            <w:r w:rsidRPr="006D6776">
              <w:rPr>
                <w:rFonts w:ascii="Times New Roman" w:eastAsia="仿宋" w:hAnsi="Times New Roman"/>
                <w:bCs/>
                <w:kern w:val="0"/>
                <w:sz w:val="24"/>
                <w:szCs w:val="24"/>
              </w:rPr>
              <w:t xml:space="preserve"> </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《关于进一步加大政府采购支持中小企业力度的通知》（财库〔</w:t>
            </w:r>
            <w:r w:rsidRPr="006D6776">
              <w:rPr>
                <w:rFonts w:ascii="Times New Roman" w:eastAsia="仿宋" w:hAnsi="Times New Roman"/>
                <w:bCs/>
                <w:kern w:val="0"/>
                <w:sz w:val="24"/>
                <w:szCs w:val="24"/>
              </w:rPr>
              <w:t>2022</w:t>
            </w:r>
            <w:r w:rsidRPr="006D6776">
              <w:rPr>
                <w:rFonts w:ascii="Times New Roman" w:eastAsia="仿宋" w:hAnsi="Times New Roman"/>
                <w:bCs/>
                <w:kern w:val="0"/>
                <w:sz w:val="24"/>
                <w:szCs w:val="24"/>
              </w:rPr>
              <w:t>〕</w:t>
            </w:r>
            <w:r w:rsidRPr="006D6776">
              <w:rPr>
                <w:rFonts w:ascii="Times New Roman" w:eastAsia="仿宋" w:hAnsi="Times New Roman"/>
                <w:bCs/>
                <w:kern w:val="0"/>
                <w:sz w:val="24"/>
                <w:szCs w:val="24"/>
              </w:rPr>
              <w:t xml:space="preserve"> </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 xml:space="preserve">19 </w:t>
            </w:r>
            <w:r w:rsidRPr="006D6776">
              <w:rPr>
                <w:rFonts w:ascii="Times New Roman" w:eastAsia="仿宋" w:hAnsi="Times New Roman"/>
                <w:bCs/>
                <w:kern w:val="0"/>
                <w:sz w:val="24"/>
                <w:szCs w:val="24"/>
              </w:rPr>
              <w:t>号）的规定，不再执行价格评审优惠的扶持政策；监狱企业、残疾人福利性单位视同为小微企业。</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本项目采购标的对应的中小企业划分标准所属行业大类为工业。</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2</w:t>
            </w:r>
            <w:r w:rsidRPr="006D6776">
              <w:rPr>
                <w:rFonts w:ascii="Times New Roman" w:eastAsia="仿宋" w:hAnsi="Times New Roman" w:hint="eastAsia"/>
                <w:b/>
                <w:kern w:val="0"/>
                <w:sz w:val="24"/>
                <w:szCs w:val="24"/>
              </w:rPr>
              <w:t>2</w:t>
            </w:r>
          </w:p>
        </w:tc>
        <w:tc>
          <w:tcPr>
            <w:tcW w:w="2664" w:type="dxa"/>
            <w:vAlign w:val="center"/>
          </w:tcPr>
          <w:p w:rsidR="006D6776" w:rsidRPr="006D6776" w:rsidRDefault="006D6776" w:rsidP="006D6776">
            <w:pPr>
              <w:widowControl/>
              <w:spacing w:after="200" w:line="360" w:lineRule="auto"/>
              <w:jc w:val="center"/>
              <w:rPr>
                <w:rFonts w:ascii="Times New Roman" w:eastAsia="仿宋" w:hAnsi="Times New Roman"/>
                <w:b/>
                <w:kern w:val="0"/>
                <w:sz w:val="24"/>
              </w:rPr>
            </w:pPr>
            <w:r w:rsidRPr="006D6776">
              <w:rPr>
                <w:rFonts w:ascii="Times New Roman" w:eastAsia="仿宋" w:hAnsi="Times New Roman"/>
                <w:b/>
                <w:kern w:val="0"/>
                <w:sz w:val="24"/>
              </w:rPr>
              <w:t>商务部</w:t>
            </w:r>
            <w:proofErr w:type="gramStart"/>
            <w:r w:rsidRPr="006D6776">
              <w:rPr>
                <w:rFonts w:ascii="Times New Roman" w:eastAsia="仿宋" w:hAnsi="Times New Roman"/>
                <w:b/>
                <w:kern w:val="0"/>
                <w:sz w:val="24"/>
              </w:rPr>
              <w:t>分是否</w:t>
            </w:r>
            <w:proofErr w:type="gramEnd"/>
            <w:r w:rsidRPr="006D6776">
              <w:rPr>
                <w:rFonts w:ascii="Times New Roman" w:eastAsia="仿宋" w:hAnsi="Times New Roman"/>
                <w:b/>
                <w:kern w:val="0"/>
                <w:sz w:val="24"/>
              </w:rPr>
              <w:t>采用</w:t>
            </w:r>
          </w:p>
          <w:p w:rsidR="006D6776" w:rsidRPr="006D6776" w:rsidRDefault="006D6776" w:rsidP="006D6776">
            <w:pPr>
              <w:widowControl/>
              <w:spacing w:after="200" w:line="360" w:lineRule="auto"/>
              <w:jc w:val="center"/>
              <w:rPr>
                <w:rFonts w:ascii="Times New Roman" w:eastAsia="仿宋" w:hAnsi="Times New Roman"/>
                <w:b/>
                <w:kern w:val="0"/>
                <w:sz w:val="24"/>
                <w:szCs w:val="24"/>
              </w:rPr>
            </w:pPr>
            <w:r w:rsidRPr="006D6776">
              <w:rPr>
                <w:rFonts w:ascii="Times New Roman" w:eastAsia="仿宋" w:hAnsi="Times New Roman"/>
                <w:b/>
                <w:kern w:val="0"/>
                <w:sz w:val="24"/>
              </w:rPr>
              <w:lastRenderedPageBreak/>
              <w:t>“</w:t>
            </w:r>
            <w:r w:rsidRPr="006D6776">
              <w:rPr>
                <w:rFonts w:ascii="Times New Roman" w:eastAsia="仿宋" w:hAnsi="Times New Roman"/>
                <w:b/>
                <w:kern w:val="0"/>
                <w:sz w:val="24"/>
              </w:rPr>
              <w:t>暗标</w:t>
            </w:r>
            <w:r w:rsidRPr="006D6776">
              <w:rPr>
                <w:rFonts w:ascii="Times New Roman" w:eastAsia="仿宋" w:hAnsi="Times New Roman"/>
                <w:b/>
                <w:kern w:val="0"/>
                <w:sz w:val="24"/>
              </w:rPr>
              <w:t>”</w:t>
            </w:r>
            <w:r w:rsidRPr="006D6776">
              <w:rPr>
                <w:rFonts w:ascii="Times New Roman" w:eastAsia="仿宋" w:hAnsi="Times New Roman"/>
                <w:b/>
                <w:kern w:val="0"/>
                <w:sz w:val="24"/>
              </w:rPr>
              <w:t>评审方式</w:t>
            </w:r>
          </w:p>
        </w:tc>
        <w:tc>
          <w:tcPr>
            <w:tcW w:w="6136" w:type="dxa"/>
            <w:tcBorders>
              <w:top w:val="single" w:sz="4" w:space="0" w:color="auto"/>
            </w:tcBorders>
            <w:vAlign w:val="center"/>
          </w:tcPr>
          <w:p w:rsidR="006D6776" w:rsidRPr="006D6776" w:rsidRDefault="006D6776" w:rsidP="006D6776">
            <w:pPr>
              <w:widowControl/>
              <w:spacing w:after="200" w:line="360" w:lineRule="auto"/>
              <w:jc w:val="left"/>
              <w:rPr>
                <w:rFonts w:ascii="Times New Roman" w:eastAsia="仿宋" w:hAnsi="Times New Roman"/>
                <w:bCs/>
                <w:kern w:val="0"/>
                <w:sz w:val="24"/>
              </w:rPr>
            </w:pPr>
            <w:r w:rsidRPr="006D6776">
              <w:rPr>
                <w:rFonts w:ascii="Times New Roman" w:eastAsia="仿宋" w:hAnsi="Times New Roman"/>
                <w:bCs/>
                <w:kern w:val="0"/>
                <w:sz w:val="24"/>
              </w:rPr>
              <w:lastRenderedPageBreak/>
              <w:t>□</w:t>
            </w:r>
            <w:r w:rsidRPr="006D6776">
              <w:rPr>
                <w:rFonts w:ascii="Times New Roman" w:eastAsia="仿宋" w:hAnsi="Times New Roman"/>
                <w:bCs/>
                <w:kern w:val="0"/>
                <w:sz w:val="24"/>
              </w:rPr>
              <w:t>采用。</w:t>
            </w:r>
          </w:p>
          <w:p w:rsidR="006D6776" w:rsidRPr="006D6776" w:rsidRDefault="006D6776" w:rsidP="006D6776">
            <w:pPr>
              <w:widowControl/>
              <w:spacing w:line="460" w:lineRule="exact"/>
              <w:jc w:val="left"/>
              <w:rPr>
                <w:rFonts w:ascii="Times New Roman" w:eastAsia="仿宋" w:hAnsi="Times New Roman"/>
                <w:bCs/>
                <w:kern w:val="0"/>
                <w:sz w:val="24"/>
                <w:szCs w:val="24"/>
              </w:rPr>
            </w:pPr>
            <w:r w:rsidRPr="006D6776">
              <w:rPr>
                <w:rFonts w:ascii="MS Mincho" w:eastAsia="MS Mincho" w:hAnsi="MS Mincho" w:cs="MS Mincho" w:hint="eastAsia"/>
                <w:bCs/>
                <w:kern w:val="0"/>
                <w:sz w:val="24"/>
              </w:rPr>
              <w:lastRenderedPageBreak/>
              <w:t>☑</w:t>
            </w:r>
            <w:r w:rsidRPr="006D6776">
              <w:rPr>
                <w:rFonts w:ascii="Times New Roman" w:eastAsia="仿宋" w:hAnsi="Times New Roman"/>
                <w:bCs/>
                <w:kern w:val="0"/>
                <w:sz w:val="24"/>
              </w:rPr>
              <w:t>不采用。</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lastRenderedPageBreak/>
              <w:t>2</w:t>
            </w:r>
            <w:r w:rsidRPr="006D6776">
              <w:rPr>
                <w:rFonts w:ascii="Times New Roman" w:eastAsia="仿宋" w:hAnsi="Times New Roman" w:hint="eastAsia"/>
                <w:b/>
                <w:kern w:val="0"/>
                <w:sz w:val="24"/>
                <w:szCs w:val="24"/>
              </w:rPr>
              <w:t>3</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技术部分是否采用</w:t>
            </w:r>
          </w:p>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w:t>
            </w:r>
            <w:r w:rsidRPr="006D6776">
              <w:rPr>
                <w:rFonts w:ascii="Times New Roman" w:eastAsia="仿宋" w:hAnsi="Times New Roman"/>
                <w:b/>
                <w:kern w:val="0"/>
                <w:sz w:val="24"/>
                <w:szCs w:val="24"/>
              </w:rPr>
              <w:t>暗标</w:t>
            </w:r>
            <w:r w:rsidRPr="006D6776">
              <w:rPr>
                <w:rFonts w:ascii="Times New Roman" w:eastAsia="仿宋" w:hAnsi="Times New Roman"/>
                <w:b/>
                <w:kern w:val="0"/>
                <w:sz w:val="24"/>
                <w:szCs w:val="24"/>
              </w:rPr>
              <w:t>”</w:t>
            </w:r>
            <w:r w:rsidRPr="006D6776">
              <w:rPr>
                <w:rFonts w:ascii="Times New Roman" w:eastAsia="仿宋" w:hAnsi="Times New Roman"/>
                <w:b/>
                <w:kern w:val="0"/>
                <w:sz w:val="24"/>
                <w:szCs w:val="24"/>
              </w:rPr>
              <w:t>评审方式</w:t>
            </w:r>
          </w:p>
        </w:tc>
        <w:tc>
          <w:tcPr>
            <w:tcW w:w="6136" w:type="dxa"/>
            <w:vAlign w:val="center"/>
          </w:tcPr>
          <w:p w:rsidR="006D6776" w:rsidRPr="006D6776" w:rsidRDefault="006D6776" w:rsidP="006D6776">
            <w:pPr>
              <w:widowControl/>
              <w:spacing w:after="200" w:line="360" w:lineRule="auto"/>
              <w:jc w:val="left"/>
              <w:rPr>
                <w:rFonts w:ascii="Times New Roman" w:eastAsia="仿宋" w:hAnsi="Times New Roman"/>
                <w:bCs/>
                <w:kern w:val="0"/>
                <w:sz w:val="24"/>
              </w:rPr>
            </w:pPr>
            <w:r w:rsidRPr="006D6776">
              <w:rPr>
                <w:rFonts w:ascii="Times New Roman" w:eastAsia="仿宋" w:hAnsi="Times New Roman"/>
                <w:bCs/>
                <w:kern w:val="0"/>
                <w:sz w:val="24"/>
              </w:rPr>
              <w:t>□</w:t>
            </w:r>
            <w:r w:rsidRPr="006D6776">
              <w:rPr>
                <w:rFonts w:ascii="Times New Roman" w:eastAsia="仿宋" w:hAnsi="Times New Roman"/>
                <w:bCs/>
                <w:kern w:val="0"/>
                <w:sz w:val="24"/>
              </w:rPr>
              <w:t>采用。</w:t>
            </w:r>
          </w:p>
          <w:p w:rsidR="006D6776" w:rsidRPr="006D6776" w:rsidRDefault="006D6776" w:rsidP="006D6776">
            <w:pPr>
              <w:widowControl/>
              <w:spacing w:after="200" w:line="360" w:lineRule="auto"/>
              <w:jc w:val="left"/>
              <w:rPr>
                <w:rFonts w:ascii="Times New Roman" w:eastAsia="仿宋" w:hAnsi="Times New Roman"/>
                <w:bCs/>
                <w:kern w:val="0"/>
                <w:sz w:val="24"/>
                <w:szCs w:val="24"/>
                <w:u w:val="single"/>
              </w:rPr>
            </w:pPr>
            <w:r w:rsidRPr="006D6776">
              <w:rPr>
                <w:rFonts w:ascii="MS Mincho" w:eastAsia="MS Mincho" w:hAnsi="MS Mincho" w:cs="MS Mincho" w:hint="eastAsia"/>
                <w:bCs/>
                <w:kern w:val="0"/>
                <w:sz w:val="24"/>
              </w:rPr>
              <w:t>☑</w:t>
            </w:r>
            <w:r w:rsidRPr="006D6776">
              <w:rPr>
                <w:rFonts w:ascii="Times New Roman" w:eastAsia="仿宋" w:hAnsi="Times New Roman"/>
                <w:bCs/>
                <w:kern w:val="0"/>
                <w:sz w:val="24"/>
              </w:rPr>
              <w:t>不采用。</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2</w:t>
            </w:r>
            <w:r w:rsidRPr="006D6776">
              <w:rPr>
                <w:rFonts w:ascii="Times New Roman" w:eastAsia="仿宋" w:hAnsi="Times New Roman" w:hint="eastAsia"/>
                <w:b/>
                <w:kern w:val="0"/>
                <w:sz w:val="24"/>
                <w:szCs w:val="24"/>
              </w:rPr>
              <w:t>4</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评审方法</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MS Mincho" w:eastAsia="MS Mincho" w:hAnsi="MS Mincho" w:cs="MS Mincho" w:hint="eastAsia"/>
                <w:bCs/>
                <w:kern w:val="0"/>
                <w:sz w:val="24"/>
                <w:szCs w:val="24"/>
              </w:rPr>
              <w:t>☑</w:t>
            </w:r>
            <w:r w:rsidRPr="006D6776">
              <w:rPr>
                <w:rFonts w:ascii="Times New Roman" w:eastAsia="仿宋" w:hAnsi="Times New Roman"/>
                <w:bCs/>
                <w:kern w:val="0"/>
                <w:sz w:val="24"/>
                <w:szCs w:val="24"/>
              </w:rPr>
              <w:t>资格后审</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MS Mincho" w:eastAsia="MS Mincho" w:hAnsi="MS Mincho" w:cs="MS Mincho" w:hint="eastAsia"/>
                <w:bCs/>
                <w:kern w:val="0"/>
                <w:sz w:val="24"/>
                <w:szCs w:val="24"/>
              </w:rPr>
              <w:t>☑</w:t>
            </w:r>
            <w:r w:rsidRPr="006D6776">
              <w:rPr>
                <w:rFonts w:ascii="Times New Roman" w:eastAsia="仿宋" w:hAnsi="Times New Roman"/>
                <w:bCs/>
                <w:kern w:val="0"/>
                <w:sz w:val="24"/>
                <w:szCs w:val="24"/>
              </w:rPr>
              <w:t>最低评标价法</w:t>
            </w:r>
          </w:p>
          <w:p w:rsidR="006D6776" w:rsidRPr="006D6776" w:rsidRDefault="006D6776" w:rsidP="006D6776">
            <w:pPr>
              <w:widowControl/>
              <w:spacing w:line="440" w:lineRule="exact"/>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注：</w:t>
            </w:r>
          </w:p>
          <w:p w:rsidR="006D6776" w:rsidRPr="006D6776" w:rsidRDefault="006D6776" w:rsidP="006D6776">
            <w:pPr>
              <w:widowControl/>
              <w:spacing w:line="440" w:lineRule="exact"/>
              <w:ind w:firstLineChars="200" w:firstLine="480"/>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最低评标价法，是指以价格为主要因素确定中标供应商的评标方法，即在全部满足谈判文件实质性要求前提下，依据统一的价格要素评定最低报价，以提出最低报价的投标人作为中标候选供应商或者中标供应商的评标方法。投标报价相同的，按技术指标优劣顺序排列，技术指标较优的一方为中标人。</w:t>
            </w:r>
          </w:p>
          <w:p w:rsidR="006D6776" w:rsidRPr="006D6776" w:rsidRDefault="006D6776" w:rsidP="006D6776">
            <w:pPr>
              <w:widowControl/>
              <w:spacing w:line="440" w:lineRule="exact"/>
              <w:ind w:firstLineChars="200" w:firstLine="480"/>
              <w:jc w:val="left"/>
              <w:rPr>
                <w:rFonts w:ascii="Times New Roman" w:eastAsia="仿宋" w:hAnsi="Times New Roman"/>
                <w:bCs/>
                <w:kern w:val="0"/>
                <w:sz w:val="24"/>
                <w:szCs w:val="24"/>
              </w:rPr>
            </w:pPr>
            <w:r w:rsidRPr="006D6776">
              <w:rPr>
                <w:rFonts w:ascii="Times New Roman" w:eastAsia="仿宋" w:hAnsi="Times New Roman"/>
                <w:bCs/>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竞争性谈判文件规定的方式确定一个参加评标的投标人，竞争性谈判文件未规定的采取随机抽取方式确定，其他投标无效。</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2</w:t>
            </w:r>
            <w:r w:rsidRPr="006D6776">
              <w:rPr>
                <w:rFonts w:ascii="Times New Roman" w:eastAsia="仿宋" w:hAnsi="Times New Roman" w:hint="eastAsia"/>
                <w:b/>
                <w:kern w:val="0"/>
                <w:sz w:val="24"/>
                <w:szCs w:val="24"/>
              </w:rPr>
              <w:t>5</w:t>
            </w:r>
          </w:p>
        </w:tc>
        <w:tc>
          <w:tcPr>
            <w:tcW w:w="2664" w:type="dxa"/>
            <w:vAlign w:val="center"/>
          </w:tcPr>
          <w:p w:rsidR="006D6776" w:rsidRPr="006D6776" w:rsidRDefault="006D6776" w:rsidP="006D6776">
            <w:pPr>
              <w:widowControl/>
              <w:spacing w:after="200" w:line="360" w:lineRule="auto"/>
              <w:jc w:val="center"/>
              <w:rPr>
                <w:rFonts w:ascii="Times New Roman" w:eastAsia="仿宋" w:hAnsi="Times New Roman"/>
                <w:b/>
                <w:kern w:val="0"/>
                <w:sz w:val="24"/>
                <w:szCs w:val="24"/>
              </w:rPr>
            </w:pPr>
            <w:r w:rsidRPr="006D6776">
              <w:rPr>
                <w:rFonts w:ascii="Times New Roman" w:eastAsia="仿宋" w:hAnsi="Times New Roman"/>
                <w:b/>
                <w:kern w:val="0"/>
                <w:sz w:val="24"/>
              </w:rPr>
              <w:t>确定</w:t>
            </w:r>
            <w:r w:rsidRPr="006D6776">
              <w:rPr>
                <w:rFonts w:ascii="Times New Roman" w:eastAsia="仿宋" w:hAnsi="Times New Roman" w:hint="eastAsia"/>
                <w:b/>
                <w:kern w:val="0"/>
                <w:sz w:val="24"/>
              </w:rPr>
              <w:t>成交</w:t>
            </w:r>
            <w:r w:rsidRPr="006D6776">
              <w:rPr>
                <w:rFonts w:ascii="Times New Roman" w:eastAsia="仿宋" w:hAnsi="Times New Roman"/>
                <w:b/>
                <w:kern w:val="0"/>
                <w:sz w:val="24"/>
              </w:rPr>
              <w:t>供应商的方法</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kern w:val="0"/>
                <w:sz w:val="24"/>
              </w:rPr>
            </w:pPr>
            <w:r w:rsidRPr="006D6776">
              <w:rPr>
                <w:rFonts w:ascii="Times New Roman" w:eastAsia="仿宋" w:hAnsi="Times New Roman" w:hint="eastAsia"/>
                <w:bCs/>
                <w:kern w:val="0"/>
                <w:sz w:val="24"/>
              </w:rPr>
              <w:sym w:font="Wingdings 2" w:char="0052"/>
            </w:r>
            <w:r w:rsidRPr="006D6776">
              <w:rPr>
                <w:rFonts w:ascii="Times New Roman" w:eastAsia="仿宋" w:hAnsi="Times New Roman"/>
                <w:bCs/>
                <w:kern w:val="0"/>
                <w:sz w:val="24"/>
              </w:rPr>
              <w:t>委托本项目竞争性谈判评审小组负责。</w:t>
            </w:r>
          </w:p>
          <w:p w:rsidR="006D6776" w:rsidRPr="006D6776" w:rsidRDefault="006D6776" w:rsidP="006D6776">
            <w:pPr>
              <w:widowControl/>
              <w:spacing w:line="440" w:lineRule="exact"/>
              <w:jc w:val="left"/>
              <w:rPr>
                <w:rFonts w:ascii="Times New Roman" w:eastAsia="仿宋" w:hAnsi="Times New Roman"/>
                <w:bCs/>
                <w:kern w:val="0"/>
                <w:sz w:val="24"/>
              </w:rPr>
            </w:pPr>
            <w:r w:rsidRPr="006D6776">
              <w:rPr>
                <w:rFonts w:ascii="Times New Roman" w:eastAsia="仿宋" w:hAnsi="Times New Roman" w:hint="eastAsia"/>
                <w:bCs/>
                <w:kern w:val="0"/>
                <w:sz w:val="24"/>
              </w:rPr>
              <w:t>□</w:t>
            </w:r>
            <w:r w:rsidRPr="006D6776">
              <w:rPr>
                <w:rFonts w:ascii="Times New Roman" w:eastAsia="仿宋" w:hAnsi="Times New Roman"/>
                <w:bCs/>
                <w:kern w:val="0"/>
                <w:sz w:val="24"/>
              </w:rPr>
              <w:t>采购单位另行研究决定。</w:t>
            </w:r>
          </w:p>
          <w:p w:rsidR="006D6776" w:rsidRPr="006D6776" w:rsidRDefault="006D6776" w:rsidP="006D6776">
            <w:pPr>
              <w:widowControl/>
              <w:spacing w:line="440" w:lineRule="exact"/>
              <w:jc w:val="left"/>
              <w:rPr>
                <w:rFonts w:ascii="Times New Roman" w:eastAsia="仿宋" w:hAnsi="Times New Roman"/>
                <w:bCs/>
                <w:kern w:val="0"/>
                <w:sz w:val="24"/>
              </w:rPr>
            </w:pPr>
            <w:r w:rsidRPr="006D6776">
              <w:rPr>
                <w:rFonts w:ascii="Times New Roman" w:eastAsia="仿宋" w:hAnsi="Times New Roman" w:hint="eastAsia"/>
                <w:bCs/>
                <w:kern w:val="0"/>
                <w:sz w:val="24"/>
              </w:rPr>
              <w:t>□</w:t>
            </w:r>
            <w:r w:rsidRPr="006D6776">
              <w:rPr>
                <w:rFonts w:ascii="Times New Roman" w:eastAsia="仿宋" w:hAnsi="Times New Roman"/>
                <w:bCs/>
                <w:kern w:val="0"/>
                <w:sz w:val="24"/>
              </w:rPr>
              <w:t>由</w:t>
            </w:r>
            <w:r w:rsidRPr="006D6776">
              <w:rPr>
                <w:rFonts w:ascii="Times New Roman" w:eastAsia="仿宋" w:hAnsi="Times New Roman" w:hint="eastAsia"/>
                <w:bCs/>
                <w:kern w:val="0"/>
                <w:sz w:val="24"/>
              </w:rPr>
              <w:t>采购</w:t>
            </w:r>
            <w:r w:rsidRPr="006D6776">
              <w:rPr>
                <w:rFonts w:ascii="Times New Roman" w:eastAsia="仿宋" w:hAnsi="Times New Roman"/>
                <w:bCs/>
                <w:kern w:val="0"/>
                <w:sz w:val="24"/>
              </w:rPr>
              <w:t>单位所派代表工作单位现场负责。</w:t>
            </w:r>
          </w:p>
        </w:tc>
      </w:tr>
      <w:tr w:rsidR="006D6776" w:rsidRPr="006D6776" w:rsidTr="00B621B6">
        <w:trPr>
          <w:trHeight w:val="2150"/>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2</w:t>
            </w:r>
            <w:r w:rsidRPr="006D6776">
              <w:rPr>
                <w:rFonts w:ascii="Times New Roman" w:eastAsia="仿宋" w:hAnsi="Times New Roman" w:hint="eastAsia"/>
                <w:b/>
                <w:kern w:val="0"/>
                <w:sz w:val="24"/>
                <w:szCs w:val="24"/>
              </w:rPr>
              <w:t>6</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Cs/>
                <w:sz w:val="24"/>
                <w:szCs w:val="24"/>
              </w:rPr>
            </w:pPr>
            <w:r w:rsidRPr="006D6776">
              <w:rPr>
                <w:rFonts w:ascii="Times New Roman" w:eastAsia="仿宋" w:hAnsi="Times New Roman"/>
                <w:bCs/>
                <w:sz w:val="24"/>
                <w:szCs w:val="24"/>
              </w:rPr>
              <w:t>履约保证金</w:t>
            </w:r>
          </w:p>
        </w:tc>
        <w:tc>
          <w:tcPr>
            <w:tcW w:w="6136" w:type="dxa"/>
            <w:vAlign w:val="center"/>
          </w:tcPr>
          <w:p w:rsidR="006D6776" w:rsidRPr="006D6776" w:rsidRDefault="0006408C"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hint="eastAsia"/>
                <w:bCs/>
                <w:sz w:val="24"/>
                <w:szCs w:val="24"/>
              </w:rPr>
              <w:fldChar w:fldCharType="begin"/>
            </w:r>
            <w:r w:rsidR="006D6776" w:rsidRPr="006D6776">
              <w:rPr>
                <w:rFonts w:ascii="Times New Roman" w:eastAsia="仿宋" w:hAnsi="Times New Roman" w:hint="eastAsia"/>
                <w:bCs/>
                <w:sz w:val="24"/>
                <w:szCs w:val="24"/>
              </w:rPr>
              <w:instrText>eq \o\ac(</w:instrText>
            </w:r>
            <w:r w:rsidR="006D6776" w:rsidRPr="006D6776">
              <w:rPr>
                <w:rFonts w:ascii="Times New Roman" w:eastAsia="仿宋" w:hAnsi="Times New Roman" w:hint="eastAsia"/>
                <w:bCs/>
                <w:sz w:val="24"/>
                <w:szCs w:val="24"/>
              </w:rPr>
              <w:instrText>□</w:instrText>
            </w:r>
            <w:r w:rsidR="006D6776" w:rsidRPr="006D6776">
              <w:rPr>
                <w:rFonts w:ascii="Times New Roman" w:eastAsia="仿宋" w:hAnsi="Times New Roman" w:hint="eastAsia"/>
                <w:bCs/>
                <w:sz w:val="24"/>
                <w:szCs w:val="24"/>
              </w:rPr>
              <w:instrText>,</w:instrText>
            </w:r>
            <w:r w:rsidR="006D6776" w:rsidRPr="006D6776">
              <w:rPr>
                <w:rFonts w:ascii="Times New Roman" w:eastAsia="仿宋" w:hAnsi="Times New Roman" w:hint="eastAsia"/>
                <w:bCs/>
                <w:sz w:val="24"/>
                <w:szCs w:val="24"/>
              </w:rPr>
              <w:instrText>√</w:instrText>
            </w:r>
            <w:r w:rsidR="006D6776" w:rsidRPr="006D6776">
              <w:rPr>
                <w:rFonts w:ascii="Times New Roman" w:eastAsia="仿宋" w:hAnsi="Times New Roman" w:hint="eastAsia"/>
                <w:bCs/>
                <w:sz w:val="24"/>
                <w:szCs w:val="24"/>
              </w:rPr>
              <w:instrText>)</w:instrText>
            </w:r>
            <w:r w:rsidRPr="006D6776">
              <w:rPr>
                <w:rFonts w:ascii="Times New Roman" w:eastAsia="仿宋" w:hAnsi="Times New Roman" w:hint="eastAsia"/>
                <w:bCs/>
                <w:sz w:val="24"/>
                <w:szCs w:val="24"/>
              </w:rPr>
              <w:fldChar w:fldCharType="end"/>
            </w:r>
            <w:r w:rsidR="006D6776" w:rsidRPr="006D6776">
              <w:rPr>
                <w:rFonts w:ascii="Times New Roman" w:eastAsia="仿宋" w:hAnsi="Times New Roman" w:hint="eastAsia"/>
                <w:bCs/>
                <w:sz w:val="24"/>
                <w:szCs w:val="24"/>
              </w:rPr>
              <w:t>不要求提供</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hint="eastAsia"/>
                <w:bCs/>
                <w:sz w:val="24"/>
                <w:szCs w:val="24"/>
              </w:rPr>
              <w:sym w:font="Wingdings 2" w:char="0052"/>
            </w:r>
            <w:r w:rsidRPr="006D6776">
              <w:rPr>
                <w:rFonts w:ascii="Times New Roman" w:eastAsia="仿宋" w:hAnsi="Times New Roman" w:hint="eastAsia"/>
                <w:bCs/>
                <w:sz w:val="24"/>
                <w:szCs w:val="24"/>
              </w:rPr>
              <w:t>要求提供</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hint="eastAsia"/>
                <w:bCs/>
                <w:sz w:val="24"/>
                <w:szCs w:val="24"/>
              </w:rPr>
              <w:t>合同价的</w:t>
            </w:r>
            <w:r w:rsidRPr="006D6776">
              <w:rPr>
                <w:rFonts w:ascii="Times New Roman" w:eastAsia="仿宋" w:hAnsi="Times New Roman" w:hint="eastAsia"/>
                <w:bCs/>
                <w:sz w:val="24"/>
                <w:szCs w:val="24"/>
              </w:rPr>
              <w:t>5%</w:t>
            </w:r>
            <w:r w:rsidRPr="006D6776">
              <w:rPr>
                <w:rFonts w:ascii="Times New Roman" w:eastAsia="仿宋" w:hAnsi="Times New Roman" w:hint="eastAsia"/>
                <w:bCs/>
                <w:sz w:val="24"/>
                <w:szCs w:val="24"/>
              </w:rPr>
              <w:t>。</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hint="eastAsia"/>
                <w:bCs/>
                <w:sz w:val="24"/>
                <w:szCs w:val="24"/>
              </w:rPr>
              <w:t>注：最终以与甲方签订合同为准。</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2</w:t>
            </w:r>
            <w:r w:rsidRPr="006D6776">
              <w:rPr>
                <w:rFonts w:ascii="Times New Roman" w:eastAsia="仿宋" w:hAnsi="Times New Roman" w:hint="eastAsia"/>
                <w:b/>
                <w:kern w:val="0"/>
                <w:sz w:val="24"/>
                <w:szCs w:val="24"/>
              </w:rPr>
              <w:t>7</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代理服务费</w:t>
            </w:r>
          </w:p>
        </w:tc>
        <w:tc>
          <w:tcPr>
            <w:tcW w:w="6136" w:type="dxa"/>
            <w:vAlign w:val="center"/>
          </w:tcPr>
          <w:p w:rsidR="006D6776" w:rsidRPr="006D6776" w:rsidRDefault="006D6776" w:rsidP="006D6776">
            <w:pPr>
              <w:widowControl/>
              <w:spacing w:after="200" w:line="360" w:lineRule="auto"/>
              <w:jc w:val="left"/>
              <w:rPr>
                <w:rFonts w:ascii="Times New Roman" w:eastAsia="仿宋" w:hAnsi="Times New Roman"/>
                <w:bCs/>
                <w:kern w:val="0"/>
                <w:sz w:val="24"/>
              </w:rPr>
            </w:pPr>
            <w:r w:rsidRPr="006D6776">
              <w:rPr>
                <w:rFonts w:ascii="MS Mincho" w:eastAsia="MS Mincho" w:hAnsi="MS Mincho" w:cs="MS Mincho" w:hint="eastAsia"/>
                <w:bCs/>
                <w:kern w:val="0"/>
                <w:sz w:val="24"/>
              </w:rPr>
              <w:t>☑</w:t>
            </w:r>
            <w:r w:rsidRPr="006D6776">
              <w:rPr>
                <w:rFonts w:ascii="Times New Roman" w:eastAsia="仿宋" w:hAnsi="Times New Roman"/>
                <w:bCs/>
                <w:kern w:val="0"/>
                <w:sz w:val="24"/>
              </w:rPr>
              <w:t>交纳。</w:t>
            </w:r>
          </w:p>
          <w:p w:rsidR="006D6776" w:rsidRPr="006D6776" w:rsidRDefault="006D6776" w:rsidP="006D6776">
            <w:pPr>
              <w:widowControl/>
              <w:autoSpaceDE w:val="0"/>
              <w:autoSpaceDN w:val="0"/>
              <w:adjustRightInd w:val="0"/>
              <w:spacing w:after="200" w:line="360" w:lineRule="auto"/>
              <w:jc w:val="left"/>
              <w:rPr>
                <w:rFonts w:ascii="Times New Roman" w:eastAsia="仿宋" w:hAnsi="Times New Roman"/>
                <w:bCs/>
                <w:kern w:val="0"/>
                <w:sz w:val="24"/>
              </w:rPr>
            </w:pPr>
            <w:r w:rsidRPr="006D6776">
              <w:rPr>
                <w:rFonts w:ascii="Times New Roman" w:eastAsia="仿宋" w:hAnsi="Times New Roman" w:hint="eastAsia"/>
                <w:bCs/>
                <w:kern w:val="0"/>
                <w:sz w:val="24"/>
              </w:rPr>
              <w:t>□</w:t>
            </w:r>
            <w:proofErr w:type="gramStart"/>
            <w:r w:rsidRPr="006D6776">
              <w:rPr>
                <w:rFonts w:ascii="Times New Roman" w:eastAsia="仿宋" w:hAnsi="Times New Roman"/>
                <w:bCs/>
                <w:kern w:val="0"/>
                <w:sz w:val="24"/>
              </w:rPr>
              <w:t>不</w:t>
            </w:r>
            <w:proofErr w:type="gramEnd"/>
            <w:r w:rsidRPr="006D6776">
              <w:rPr>
                <w:rFonts w:ascii="Times New Roman" w:eastAsia="仿宋" w:hAnsi="Times New Roman"/>
                <w:bCs/>
                <w:kern w:val="0"/>
                <w:sz w:val="24"/>
              </w:rPr>
              <w:t>交纳。</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rPr>
              <w:t>交纳时间：</w:t>
            </w:r>
            <w:bookmarkStart w:id="4" w:name="EB80018a400e2944cca35737b83cee6afa"/>
            <w:bookmarkEnd w:id="4"/>
            <w:r w:rsidRPr="006D6776">
              <w:rPr>
                <w:rFonts w:ascii="Times New Roman" w:eastAsia="仿宋" w:hAnsi="Times New Roman"/>
                <w:bCs/>
                <w:sz w:val="24"/>
                <w:szCs w:val="24"/>
              </w:rPr>
              <w:t>领取</w:t>
            </w:r>
            <w:r w:rsidRPr="006D6776">
              <w:rPr>
                <w:rFonts w:ascii="Times New Roman" w:eastAsia="仿宋" w:hAnsi="Times New Roman" w:hint="eastAsia"/>
                <w:bCs/>
                <w:sz w:val="24"/>
                <w:szCs w:val="24"/>
              </w:rPr>
              <w:t>成交</w:t>
            </w:r>
            <w:r w:rsidRPr="006D6776">
              <w:rPr>
                <w:rFonts w:ascii="Times New Roman" w:eastAsia="仿宋" w:hAnsi="Times New Roman"/>
                <w:bCs/>
                <w:sz w:val="24"/>
                <w:szCs w:val="24"/>
              </w:rPr>
              <w:t>通知书时交纳。</w:t>
            </w:r>
          </w:p>
          <w:p w:rsidR="006D6776" w:rsidRPr="006D6776" w:rsidRDefault="006D6776" w:rsidP="006D6776">
            <w:pPr>
              <w:widowControl/>
              <w:spacing w:line="440" w:lineRule="exact"/>
              <w:jc w:val="left"/>
              <w:rPr>
                <w:rFonts w:ascii="Times New Roman" w:eastAsia="仿宋" w:hAnsi="Times New Roman"/>
                <w:b/>
                <w:bCs/>
                <w:sz w:val="24"/>
                <w:szCs w:val="24"/>
              </w:rPr>
            </w:pPr>
            <w:r w:rsidRPr="006D6776">
              <w:rPr>
                <w:rFonts w:ascii="Times New Roman" w:eastAsia="仿宋" w:hAnsi="Times New Roman"/>
                <w:bCs/>
                <w:sz w:val="24"/>
                <w:szCs w:val="24"/>
              </w:rPr>
              <w:lastRenderedPageBreak/>
              <w:t>交纳标准：</w:t>
            </w:r>
            <w:bookmarkStart w:id="5" w:name="EB08acd175b39d48b299ea518ca053ce1b"/>
            <w:bookmarkEnd w:id="5"/>
            <w:r w:rsidRPr="006D6776">
              <w:rPr>
                <w:rFonts w:ascii="Times New Roman" w:eastAsia="仿宋" w:hAnsi="Times New Roman"/>
                <w:bCs/>
                <w:sz w:val="24"/>
                <w:szCs w:val="24"/>
              </w:rPr>
              <w:t>成交金额</w:t>
            </w:r>
            <w:r w:rsidRPr="006D6776">
              <w:rPr>
                <w:rFonts w:ascii="Times New Roman" w:eastAsia="仿宋" w:hAnsi="Times New Roman"/>
                <w:bCs/>
                <w:sz w:val="24"/>
                <w:szCs w:val="24"/>
              </w:rPr>
              <w:t>*1.5%</w:t>
            </w:r>
            <w:r w:rsidRPr="006D6776">
              <w:rPr>
                <w:rFonts w:ascii="Times New Roman" w:eastAsia="仿宋" w:hAnsi="Times New Roman" w:hint="eastAsia"/>
                <w:bCs/>
                <w:sz w:val="24"/>
                <w:szCs w:val="24"/>
              </w:rPr>
              <w:t>，代理</w:t>
            </w:r>
            <w:r w:rsidRPr="006D6776">
              <w:rPr>
                <w:rFonts w:ascii="Times New Roman" w:eastAsia="仿宋" w:hAnsi="Times New Roman"/>
                <w:bCs/>
                <w:sz w:val="24"/>
                <w:szCs w:val="24"/>
              </w:rPr>
              <w:t>服务费</w:t>
            </w:r>
            <w:proofErr w:type="gramStart"/>
            <w:r w:rsidRPr="006D6776">
              <w:rPr>
                <w:rFonts w:ascii="Times New Roman" w:eastAsia="仿宋" w:hAnsi="Times New Roman"/>
                <w:bCs/>
                <w:sz w:val="24"/>
                <w:szCs w:val="24"/>
              </w:rPr>
              <w:t>由</w:t>
            </w:r>
            <w:r w:rsidRPr="006D6776">
              <w:rPr>
                <w:rFonts w:ascii="Times New Roman" w:eastAsia="仿宋" w:hAnsi="Times New Roman" w:hint="eastAsia"/>
                <w:bCs/>
                <w:sz w:val="24"/>
                <w:szCs w:val="24"/>
              </w:rPr>
              <w:t>成交</w:t>
            </w:r>
            <w:proofErr w:type="gramEnd"/>
            <w:r w:rsidRPr="006D6776">
              <w:rPr>
                <w:rFonts w:ascii="Times New Roman" w:eastAsia="仿宋" w:hAnsi="Times New Roman"/>
                <w:bCs/>
                <w:sz w:val="24"/>
                <w:szCs w:val="24"/>
              </w:rPr>
              <w:t>单位支付。</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代理服务费收款信息如下：</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收款单位：</w:t>
            </w:r>
            <w:bookmarkStart w:id="6" w:name="EB874e4b65a4d942b5992c5c911d409bea"/>
            <w:bookmarkEnd w:id="6"/>
            <w:r w:rsidRPr="006D6776">
              <w:rPr>
                <w:rFonts w:ascii="Times New Roman" w:eastAsia="仿宋" w:hAnsi="Times New Roman" w:hint="eastAsia"/>
                <w:bCs/>
                <w:sz w:val="24"/>
                <w:szCs w:val="24"/>
              </w:rPr>
              <w:t>新疆金正建设工程管理有限公司</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开户银行：</w:t>
            </w:r>
            <w:bookmarkStart w:id="7" w:name="EB2f8920637a254a8486c629fbd96d5257"/>
            <w:bookmarkEnd w:id="7"/>
            <w:r w:rsidRPr="006D6776">
              <w:rPr>
                <w:rFonts w:ascii="Times New Roman" w:eastAsia="仿宋" w:hAnsi="Times New Roman" w:hint="eastAsia"/>
                <w:bCs/>
                <w:sz w:val="24"/>
                <w:szCs w:val="24"/>
              </w:rPr>
              <w:t>中行乌鲁木齐市友好南路支行</w:t>
            </w:r>
          </w:p>
          <w:p w:rsidR="006D6776" w:rsidRPr="006D6776" w:rsidRDefault="006D6776" w:rsidP="006D6776">
            <w:pPr>
              <w:widowControl/>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银行账号：</w:t>
            </w:r>
            <w:bookmarkStart w:id="8" w:name="EB146862f02d464aea95084c497df080b1"/>
            <w:bookmarkEnd w:id="8"/>
            <w:r w:rsidRPr="006D6776">
              <w:rPr>
                <w:rFonts w:ascii="Times New Roman" w:eastAsia="仿宋" w:hAnsi="Times New Roman" w:hint="eastAsia"/>
                <w:bCs/>
                <w:sz w:val="24"/>
                <w:szCs w:val="24"/>
              </w:rPr>
              <w:t>107601654453</w:t>
            </w:r>
          </w:p>
          <w:p w:rsidR="006D6776" w:rsidRPr="006D6776" w:rsidRDefault="006D6776" w:rsidP="006D6776">
            <w:pPr>
              <w:widowControl/>
              <w:spacing w:line="440" w:lineRule="exact"/>
              <w:jc w:val="left"/>
              <w:rPr>
                <w:rFonts w:ascii="Times New Roman" w:eastAsia="仿宋" w:hAnsi="Times New Roman"/>
                <w:bCs/>
                <w:sz w:val="24"/>
                <w:szCs w:val="24"/>
                <w:u w:val="single"/>
              </w:rPr>
            </w:pPr>
            <w:r w:rsidRPr="006D6776">
              <w:rPr>
                <w:rFonts w:ascii="Times New Roman" w:eastAsia="仿宋" w:hAnsi="Times New Roman"/>
                <w:bCs/>
                <w:sz w:val="24"/>
                <w:szCs w:val="24"/>
              </w:rPr>
              <w:t>（代理服务费缴纳后可前往代理公司开具服务费发票。如需开具增值税专用发票，需单独提供一般纳税人证明材料。）</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lastRenderedPageBreak/>
              <w:t>2</w:t>
            </w:r>
            <w:r w:rsidRPr="006D6776">
              <w:rPr>
                <w:rFonts w:ascii="Times New Roman" w:eastAsia="仿宋" w:hAnsi="Times New Roman" w:hint="eastAsia"/>
                <w:b/>
                <w:kern w:val="0"/>
                <w:sz w:val="24"/>
                <w:szCs w:val="24"/>
              </w:rPr>
              <w:t>8</w:t>
            </w:r>
          </w:p>
        </w:tc>
        <w:tc>
          <w:tcPr>
            <w:tcW w:w="2664" w:type="dxa"/>
            <w:vAlign w:val="center"/>
          </w:tcPr>
          <w:p w:rsidR="006D6776" w:rsidRPr="006D6776" w:rsidRDefault="006D6776" w:rsidP="006D6776">
            <w:pPr>
              <w:widowControl/>
              <w:spacing w:line="440" w:lineRule="exact"/>
              <w:ind w:left="1592" w:hanging="1592"/>
              <w:jc w:val="center"/>
              <w:rPr>
                <w:rFonts w:ascii="Times New Roman" w:eastAsia="仿宋" w:hAnsi="Times New Roman"/>
                <w:b/>
                <w:kern w:val="0"/>
                <w:sz w:val="24"/>
                <w:szCs w:val="24"/>
              </w:rPr>
            </w:pPr>
            <w:r w:rsidRPr="006D6776">
              <w:rPr>
                <w:rFonts w:ascii="Times New Roman" w:eastAsia="仿宋" w:hAnsi="Times New Roman"/>
                <w:b/>
                <w:kern w:val="0"/>
                <w:sz w:val="24"/>
                <w:szCs w:val="24"/>
              </w:rPr>
              <w:t>付款方式</w:t>
            </w:r>
          </w:p>
        </w:tc>
        <w:tc>
          <w:tcPr>
            <w:tcW w:w="6136" w:type="dxa"/>
            <w:vAlign w:val="center"/>
          </w:tcPr>
          <w:p w:rsidR="006D6776" w:rsidRPr="006D6776" w:rsidRDefault="006D6776" w:rsidP="006D6776">
            <w:pPr>
              <w:snapToGrid w:val="0"/>
              <w:spacing w:line="440" w:lineRule="exact"/>
              <w:rPr>
                <w:rFonts w:ascii="Times New Roman" w:eastAsia="仿宋" w:hAnsi="Times New Roman"/>
                <w:bCs/>
                <w:sz w:val="24"/>
                <w:szCs w:val="24"/>
                <w:lang w:val="zh-TW"/>
              </w:rPr>
            </w:pPr>
            <w:r w:rsidRPr="006D6776">
              <w:rPr>
                <w:rFonts w:ascii="Times New Roman" w:eastAsia="仿宋" w:hAnsi="Times New Roman"/>
                <w:bCs/>
                <w:sz w:val="24"/>
                <w:szCs w:val="24"/>
                <w:lang w:val="zh-TW" w:eastAsia="zh-TW"/>
              </w:rPr>
              <w:t>合同签订后，成交供应商向采购单位缴纳采购合同价款</w:t>
            </w:r>
            <w:r w:rsidRPr="006D6776">
              <w:rPr>
                <w:rFonts w:ascii="Times New Roman" w:eastAsia="仿宋" w:hAnsi="Times New Roman"/>
                <w:bCs/>
                <w:sz w:val="24"/>
                <w:szCs w:val="24"/>
                <w:lang w:val="zh-TW" w:eastAsia="zh-TW"/>
              </w:rPr>
              <w:t>5%</w:t>
            </w:r>
            <w:r w:rsidRPr="006D6776">
              <w:rPr>
                <w:rFonts w:ascii="Times New Roman" w:eastAsia="仿宋" w:hAnsi="Times New Roman"/>
                <w:bCs/>
                <w:sz w:val="24"/>
                <w:szCs w:val="24"/>
                <w:lang w:val="zh-TW" w:eastAsia="zh-TW"/>
              </w:rPr>
              <w:t>的履约保证金。产品货到安装调试完成，经双方验收合格后正常使用，采购单位支付给成交供应商合同价款的</w:t>
            </w:r>
            <w:r w:rsidRPr="006D6776">
              <w:rPr>
                <w:rFonts w:ascii="Times New Roman" w:eastAsia="仿宋" w:hAnsi="Times New Roman"/>
                <w:bCs/>
                <w:sz w:val="24"/>
                <w:szCs w:val="24"/>
                <w:lang w:val="zh-TW" w:eastAsia="zh-TW"/>
              </w:rPr>
              <w:t>100%</w:t>
            </w:r>
            <w:r w:rsidRPr="006D6776">
              <w:rPr>
                <w:rFonts w:ascii="Times New Roman" w:eastAsia="仿宋" w:hAnsi="Times New Roman" w:hint="eastAsia"/>
                <w:bCs/>
                <w:sz w:val="24"/>
                <w:szCs w:val="24"/>
                <w:lang w:val="zh-TW"/>
              </w:rPr>
              <w:t>。</w:t>
            </w:r>
          </w:p>
          <w:p w:rsidR="006D6776" w:rsidRPr="006D6776" w:rsidRDefault="006D6776" w:rsidP="006D6776">
            <w:pPr>
              <w:widowControl/>
              <w:spacing w:line="440" w:lineRule="exact"/>
              <w:jc w:val="left"/>
              <w:rPr>
                <w:rFonts w:ascii="Times New Roman" w:eastAsia="仿宋" w:hAnsi="Times New Roman"/>
                <w:bCs/>
                <w:sz w:val="24"/>
                <w:szCs w:val="24"/>
                <w:u w:val="single"/>
              </w:rPr>
            </w:pPr>
            <w:r w:rsidRPr="006D6776">
              <w:rPr>
                <w:rFonts w:ascii="Times New Roman" w:eastAsia="仿宋" w:hAnsi="Times New Roman" w:hint="eastAsia"/>
                <w:b/>
                <w:sz w:val="24"/>
                <w:szCs w:val="24"/>
              </w:rPr>
              <w:t>注：最终以与甲方签订合同为准。</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29</w:t>
            </w:r>
          </w:p>
        </w:tc>
        <w:tc>
          <w:tcPr>
            <w:tcW w:w="2664" w:type="dxa"/>
            <w:vAlign w:val="center"/>
          </w:tcPr>
          <w:p w:rsidR="006D6776" w:rsidRPr="006D6776" w:rsidRDefault="006D6776" w:rsidP="009A31EF">
            <w:pPr>
              <w:widowControl/>
              <w:spacing w:line="440" w:lineRule="exact"/>
              <w:jc w:val="center"/>
              <w:rPr>
                <w:rFonts w:ascii="Times New Roman" w:eastAsia="仿宋" w:hAnsi="Times New Roman"/>
                <w:b/>
                <w:kern w:val="0"/>
                <w:sz w:val="24"/>
                <w:szCs w:val="24"/>
              </w:rPr>
            </w:pPr>
            <w:r w:rsidRPr="006D6776">
              <w:rPr>
                <w:rFonts w:ascii="宋体" w:eastAsia="黑体" w:hAnsi="宋体" w:cs="宋体" w:hint="eastAsia"/>
                <w:b/>
                <w:bCs/>
                <w:kern w:val="0"/>
                <w:szCs w:val="21"/>
                <w:lang w:val="zh-TW" w:eastAsia="zh-TW"/>
              </w:rPr>
              <w:t>★</w:t>
            </w:r>
            <w:r w:rsidR="009A31EF" w:rsidRPr="009A31EF">
              <w:rPr>
                <w:rFonts w:ascii="Times New Roman" w:eastAsia="仿宋" w:hAnsi="Times New Roman" w:hint="eastAsia"/>
                <w:b/>
                <w:kern w:val="0"/>
                <w:sz w:val="24"/>
                <w:szCs w:val="24"/>
                <w:highlight w:val="yellow"/>
              </w:rPr>
              <w:t>服务期</w:t>
            </w:r>
          </w:p>
        </w:tc>
        <w:tc>
          <w:tcPr>
            <w:tcW w:w="6136" w:type="dxa"/>
            <w:vAlign w:val="center"/>
          </w:tcPr>
          <w:p w:rsidR="006D6776" w:rsidRPr="006D6776" w:rsidRDefault="009A31EF" w:rsidP="006D6776">
            <w:pPr>
              <w:widowControl/>
              <w:spacing w:line="440" w:lineRule="exact"/>
              <w:jc w:val="left"/>
              <w:rPr>
                <w:rFonts w:ascii="Times New Roman" w:eastAsia="仿宋" w:hAnsi="Times New Roman"/>
                <w:bCs/>
                <w:sz w:val="24"/>
                <w:szCs w:val="24"/>
              </w:rPr>
            </w:pPr>
            <w:r>
              <w:rPr>
                <w:rFonts w:ascii="Times New Roman" w:eastAsia="仿宋" w:hAnsi="Times New Roman" w:hint="eastAsia"/>
                <w:bCs/>
                <w:sz w:val="24"/>
                <w:szCs w:val="24"/>
                <w:lang w:val="zh-TW"/>
              </w:rPr>
              <w:t>至整个乌鲁木齐市妇幼保健院文化建设宣传结束为止</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30</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宋体" w:eastAsia="黑体" w:hAnsi="宋体" w:cs="宋体" w:hint="eastAsia"/>
                <w:b/>
                <w:bCs/>
                <w:kern w:val="0"/>
                <w:szCs w:val="21"/>
                <w:lang w:val="zh-TW" w:eastAsia="zh-TW"/>
              </w:rPr>
              <w:t>★</w:t>
            </w:r>
            <w:r w:rsidRPr="006D6776">
              <w:rPr>
                <w:rFonts w:ascii="Times New Roman" w:eastAsia="仿宋" w:hAnsi="Times New Roman"/>
                <w:b/>
                <w:kern w:val="0"/>
                <w:sz w:val="24"/>
                <w:szCs w:val="24"/>
              </w:rPr>
              <w:t>交货地点</w:t>
            </w:r>
          </w:p>
        </w:tc>
        <w:tc>
          <w:tcPr>
            <w:tcW w:w="6136" w:type="dxa"/>
            <w:vAlign w:val="center"/>
          </w:tcPr>
          <w:p w:rsidR="006D6776" w:rsidRPr="006D6776" w:rsidRDefault="006D6776" w:rsidP="006D6776">
            <w:pPr>
              <w:widowControl/>
              <w:spacing w:line="440" w:lineRule="exact"/>
              <w:jc w:val="left"/>
              <w:rPr>
                <w:rFonts w:ascii="Times New Roman" w:eastAsia="仿宋" w:hAnsi="Times New Roman"/>
                <w:bCs/>
                <w:sz w:val="24"/>
                <w:szCs w:val="24"/>
              </w:rPr>
            </w:pPr>
            <w:r>
              <w:rPr>
                <w:rFonts w:ascii="Times New Roman" w:eastAsia="仿宋" w:hAnsi="Times New Roman" w:hint="eastAsia"/>
                <w:bCs/>
                <w:sz w:val="24"/>
                <w:szCs w:val="24"/>
                <w:lang w:val="zh-TW"/>
              </w:rPr>
              <w:t>乌鲁木齐市妇幼保健院</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3</w:t>
            </w:r>
            <w:r w:rsidRPr="006D6776">
              <w:rPr>
                <w:rFonts w:ascii="Times New Roman" w:eastAsia="仿宋" w:hAnsi="Times New Roman" w:hint="eastAsia"/>
                <w:b/>
                <w:kern w:val="0"/>
                <w:sz w:val="24"/>
                <w:szCs w:val="24"/>
              </w:rPr>
              <w:t>1</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宋体" w:eastAsia="黑体" w:hAnsi="宋体" w:cs="宋体" w:hint="eastAsia"/>
                <w:b/>
                <w:bCs/>
                <w:kern w:val="0"/>
                <w:szCs w:val="21"/>
                <w:lang w:val="zh-TW" w:eastAsia="zh-TW"/>
              </w:rPr>
              <w:t>★</w:t>
            </w:r>
            <w:r w:rsidRPr="006D6776">
              <w:rPr>
                <w:rFonts w:ascii="Times New Roman" w:eastAsia="仿宋" w:hAnsi="Times New Roman"/>
                <w:b/>
                <w:kern w:val="0"/>
                <w:sz w:val="24"/>
                <w:szCs w:val="24"/>
              </w:rPr>
              <w:t>质保期</w:t>
            </w:r>
          </w:p>
        </w:tc>
        <w:tc>
          <w:tcPr>
            <w:tcW w:w="6136" w:type="dxa"/>
            <w:vAlign w:val="center"/>
          </w:tcPr>
          <w:p w:rsidR="006D6776" w:rsidRPr="006D6776" w:rsidRDefault="009A31EF" w:rsidP="006D6776">
            <w:pPr>
              <w:snapToGrid w:val="0"/>
              <w:spacing w:line="440" w:lineRule="exact"/>
              <w:rPr>
                <w:rFonts w:ascii="Times New Roman" w:eastAsia="仿宋" w:hAnsi="Times New Roman"/>
                <w:sz w:val="24"/>
                <w:szCs w:val="24"/>
              </w:rPr>
            </w:pPr>
            <w:r>
              <w:rPr>
                <w:rFonts w:ascii="Times New Roman" w:eastAsia="仿宋" w:hAnsi="Times New Roman" w:hint="eastAsia"/>
                <w:sz w:val="24"/>
                <w:szCs w:val="24"/>
                <w:lang w:val="zh-TW"/>
              </w:rPr>
              <w:t>/</w:t>
            </w:r>
            <w:r w:rsidR="006D6776" w:rsidRPr="006D6776">
              <w:rPr>
                <w:rFonts w:ascii="Times New Roman" w:eastAsia="仿宋" w:hAnsi="Times New Roman" w:hint="eastAsia"/>
                <w:sz w:val="24"/>
                <w:szCs w:val="24"/>
                <w:lang w:val="zh-TW"/>
              </w:rPr>
              <w:t>。</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3</w:t>
            </w:r>
            <w:r w:rsidRPr="006D6776">
              <w:rPr>
                <w:rFonts w:ascii="Times New Roman" w:eastAsia="仿宋" w:hAnsi="Times New Roman" w:hint="eastAsia"/>
                <w:b/>
                <w:kern w:val="0"/>
                <w:sz w:val="24"/>
                <w:szCs w:val="24"/>
              </w:rPr>
              <w:t>2</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争议的解决</w:t>
            </w:r>
          </w:p>
        </w:tc>
        <w:tc>
          <w:tcPr>
            <w:tcW w:w="6136" w:type="dxa"/>
            <w:vAlign w:val="center"/>
          </w:tcPr>
          <w:p w:rsidR="006D6776" w:rsidRPr="006D6776" w:rsidRDefault="006D6776" w:rsidP="009A31EF">
            <w:pPr>
              <w:widowControl/>
              <w:spacing w:line="440" w:lineRule="exact"/>
              <w:jc w:val="left"/>
              <w:rPr>
                <w:rFonts w:ascii="Times New Roman" w:eastAsia="仿宋" w:hAnsi="Times New Roman"/>
                <w:bCs/>
                <w:sz w:val="24"/>
                <w:szCs w:val="24"/>
                <w:u w:val="single"/>
              </w:rPr>
            </w:pPr>
            <w:r w:rsidRPr="006D6776">
              <w:rPr>
                <w:rFonts w:ascii="Times New Roman" w:eastAsia="仿宋" w:hAnsi="Times New Roman"/>
                <w:bCs/>
                <w:sz w:val="24"/>
                <w:szCs w:val="24"/>
              </w:rPr>
              <w:t>发生争议时可向</w:t>
            </w:r>
            <w:r w:rsidR="009A31EF">
              <w:rPr>
                <w:rFonts w:ascii="Times New Roman" w:eastAsia="仿宋" w:hAnsi="Times New Roman" w:hint="eastAsia"/>
                <w:bCs/>
                <w:sz w:val="24"/>
                <w:szCs w:val="24"/>
              </w:rPr>
              <w:t>乌鲁木齐</w:t>
            </w:r>
            <w:r w:rsidRPr="006D6776">
              <w:rPr>
                <w:rFonts w:ascii="Times New Roman" w:eastAsia="仿宋" w:hAnsi="Times New Roman" w:hint="eastAsia"/>
                <w:bCs/>
                <w:sz w:val="24"/>
                <w:szCs w:val="24"/>
              </w:rPr>
              <w:t>市人民法院</w:t>
            </w:r>
            <w:r w:rsidRPr="006D6776">
              <w:rPr>
                <w:rFonts w:ascii="Times New Roman" w:eastAsia="仿宋" w:hAnsi="Times New Roman"/>
                <w:bCs/>
                <w:sz w:val="24"/>
                <w:szCs w:val="24"/>
              </w:rPr>
              <w:t>提起诉讼。</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3</w:t>
            </w:r>
            <w:r w:rsidRPr="006D6776">
              <w:rPr>
                <w:rFonts w:ascii="Times New Roman" w:eastAsia="仿宋" w:hAnsi="Times New Roman" w:hint="eastAsia"/>
                <w:b/>
                <w:kern w:val="0"/>
                <w:sz w:val="24"/>
                <w:szCs w:val="24"/>
              </w:rPr>
              <w:t>3</w:t>
            </w:r>
          </w:p>
        </w:tc>
        <w:tc>
          <w:tcPr>
            <w:tcW w:w="2664"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是否需要</w:t>
            </w:r>
          </w:p>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提交样品</w:t>
            </w:r>
          </w:p>
        </w:tc>
        <w:tc>
          <w:tcPr>
            <w:tcW w:w="6136" w:type="dxa"/>
            <w:vAlign w:val="center"/>
          </w:tcPr>
          <w:p w:rsidR="006D6776" w:rsidRPr="006D6776" w:rsidRDefault="006D6776" w:rsidP="006D6776">
            <w:pPr>
              <w:widowControl/>
              <w:autoSpaceDE w:val="0"/>
              <w:autoSpaceDN w:val="0"/>
              <w:adjustRightInd w:val="0"/>
              <w:spacing w:after="200" w:line="360" w:lineRule="auto"/>
              <w:ind w:left="360" w:hanging="360"/>
              <w:jc w:val="left"/>
              <w:rPr>
                <w:rFonts w:ascii="Times New Roman" w:eastAsia="仿宋" w:hAnsi="Times New Roman"/>
                <w:bCs/>
                <w:sz w:val="24"/>
                <w:lang w:val="zh-CN"/>
              </w:rPr>
            </w:pPr>
            <w:r w:rsidRPr="006D6776">
              <w:rPr>
                <w:rFonts w:ascii="Times New Roman" w:eastAsia="仿宋" w:hAnsi="Times New Roman"/>
                <w:bCs/>
                <w:sz w:val="24"/>
                <w:lang w:val="zh-CN"/>
              </w:rPr>
              <w:t>□</w:t>
            </w:r>
            <w:r w:rsidRPr="006D6776">
              <w:rPr>
                <w:rFonts w:ascii="Times New Roman" w:eastAsia="仿宋" w:hAnsi="Times New Roman"/>
                <w:bCs/>
                <w:sz w:val="24"/>
                <w:lang w:val="zh-CN"/>
              </w:rPr>
              <w:t>需要</w:t>
            </w:r>
          </w:p>
          <w:p w:rsidR="006D6776" w:rsidRPr="006D6776" w:rsidRDefault="006D6776" w:rsidP="006D6776">
            <w:pPr>
              <w:widowControl/>
              <w:autoSpaceDE w:val="0"/>
              <w:autoSpaceDN w:val="0"/>
              <w:adjustRightInd w:val="0"/>
              <w:spacing w:after="200" w:line="360" w:lineRule="auto"/>
              <w:ind w:left="360" w:hanging="360"/>
              <w:jc w:val="left"/>
              <w:rPr>
                <w:rFonts w:ascii="Times New Roman" w:eastAsia="仿宋" w:hAnsi="Times New Roman"/>
                <w:bCs/>
                <w:sz w:val="24"/>
                <w:szCs w:val="24"/>
                <w:u w:val="single"/>
              </w:rPr>
            </w:pPr>
            <w:r w:rsidRPr="006D6776">
              <w:rPr>
                <w:rFonts w:ascii="MS Mincho" w:eastAsia="MS Mincho" w:hAnsi="MS Mincho" w:cs="MS Mincho" w:hint="eastAsia"/>
                <w:bCs/>
                <w:sz w:val="24"/>
                <w:lang w:val="zh-CN"/>
              </w:rPr>
              <w:t>☑</w:t>
            </w:r>
            <w:r w:rsidRPr="006D6776">
              <w:rPr>
                <w:rFonts w:ascii="Times New Roman" w:eastAsia="仿宋" w:hAnsi="Times New Roman"/>
                <w:bCs/>
                <w:sz w:val="24"/>
                <w:lang w:val="zh-CN"/>
              </w:rPr>
              <w:t>不需要。</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3</w:t>
            </w:r>
            <w:r w:rsidRPr="006D6776">
              <w:rPr>
                <w:rFonts w:ascii="Times New Roman" w:eastAsia="仿宋" w:hAnsi="Times New Roman" w:hint="eastAsia"/>
                <w:b/>
                <w:kern w:val="0"/>
                <w:sz w:val="24"/>
                <w:szCs w:val="24"/>
              </w:rPr>
              <w:t>4</w:t>
            </w:r>
          </w:p>
        </w:tc>
        <w:tc>
          <w:tcPr>
            <w:tcW w:w="2664" w:type="dxa"/>
            <w:vAlign w:val="center"/>
          </w:tcPr>
          <w:p w:rsidR="006D6776" w:rsidRPr="006D6776" w:rsidRDefault="006D6776" w:rsidP="006D6776">
            <w:pPr>
              <w:widowControl/>
              <w:autoSpaceDE w:val="0"/>
              <w:autoSpaceDN w:val="0"/>
              <w:adjustRightInd w:val="0"/>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现场陈述</w:t>
            </w:r>
          </w:p>
        </w:tc>
        <w:tc>
          <w:tcPr>
            <w:tcW w:w="6136" w:type="dxa"/>
            <w:vAlign w:val="center"/>
          </w:tcPr>
          <w:p w:rsidR="006D6776" w:rsidRPr="006D6776" w:rsidRDefault="006D6776" w:rsidP="006D6776">
            <w:pPr>
              <w:widowControl/>
              <w:autoSpaceDE w:val="0"/>
              <w:autoSpaceDN w:val="0"/>
              <w:adjustRightInd w:val="0"/>
              <w:spacing w:after="200" w:line="360" w:lineRule="auto"/>
              <w:ind w:left="360" w:hanging="360"/>
              <w:jc w:val="left"/>
              <w:rPr>
                <w:rFonts w:ascii="Times New Roman" w:eastAsia="仿宋" w:hAnsi="Times New Roman"/>
                <w:bCs/>
                <w:sz w:val="24"/>
                <w:lang w:val="zh-CN"/>
              </w:rPr>
            </w:pPr>
            <w:r w:rsidRPr="006D6776">
              <w:rPr>
                <w:rFonts w:ascii="Times New Roman" w:eastAsia="仿宋" w:hAnsi="Times New Roman"/>
                <w:bCs/>
                <w:sz w:val="24"/>
                <w:lang w:val="zh-CN"/>
              </w:rPr>
              <w:t>□</w:t>
            </w:r>
            <w:r w:rsidRPr="006D6776">
              <w:rPr>
                <w:rFonts w:ascii="Times New Roman" w:eastAsia="仿宋" w:hAnsi="Times New Roman"/>
                <w:bCs/>
                <w:sz w:val="24"/>
                <w:lang w:val="zh-CN"/>
              </w:rPr>
              <w:t>需要</w:t>
            </w:r>
          </w:p>
          <w:p w:rsidR="006D6776" w:rsidRPr="006D6776" w:rsidRDefault="006D6776" w:rsidP="006D6776">
            <w:pPr>
              <w:widowControl/>
              <w:autoSpaceDE w:val="0"/>
              <w:autoSpaceDN w:val="0"/>
              <w:adjustRightInd w:val="0"/>
              <w:spacing w:after="200" w:line="360" w:lineRule="auto"/>
              <w:ind w:left="360" w:hanging="360"/>
              <w:jc w:val="left"/>
              <w:rPr>
                <w:rFonts w:ascii="Times New Roman" w:eastAsia="仿宋" w:hAnsi="Times New Roman"/>
                <w:bCs/>
                <w:sz w:val="24"/>
                <w:szCs w:val="24"/>
              </w:rPr>
            </w:pPr>
            <w:r w:rsidRPr="006D6776">
              <w:rPr>
                <w:rFonts w:ascii="MS Mincho" w:eastAsia="MS Mincho" w:hAnsi="MS Mincho" w:cs="MS Mincho" w:hint="eastAsia"/>
                <w:bCs/>
                <w:sz w:val="24"/>
                <w:lang w:val="zh-CN"/>
              </w:rPr>
              <w:t>☑</w:t>
            </w:r>
            <w:r w:rsidRPr="006D6776">
              <w:rPr>
                <w:rFonts w:ascii="Times New Roman" w:eastAsia="仿宋" w:hAnsi="Times New Roman"/>
                <w:bCs/>
                <w:sz w:val="24"/>
                <w:lang w:val="zh-CN"/>
              </w:rPr>
              <w:t>不需要。</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3</w:t>
            </w:r>
            <w:r w:rsidRPr="006D6776">
              <w:rPr>
                <w:rFonts w:ascii="Times New Roman" w:eastAsia="仿宋" w:hAnsi="Times New Roman" w:hint="eastAsia"/>
                <w:b/>
                <w:kern w:val="0"/>
                <w:sz w:val="24"/>
                <w:szCs w:val="24"/>
              </w:rPr>
              <w:t>5</w:t>
            </w:r>
          </w:p>
        </w:tc>
        <w:tc>
          <w:tcPr>
            <w:tcW w:w="2664" w:type="dxa"/>
            <w:vAlign w:val="center"/>
          </w:tcPr>
          <w:p w:rsidR="006D6776" w:rsidRPr="006D6776" w:rsidRDefault="006D6776" w:rsidP="006D6776">
            <w:pPr>
              <w:widowControl/>
              <w:autoSpaceDE w:val="0"/>
              <w:autoSpaceDN w:val="0"/>
              <w:adjustRightInd w:val="0"/>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项目预算</w:t>
            </w:r>
          </w:p>
        </w:tc>
        <w:tc>
          <w:tcPr>
            <w:tcW w:w="6136" w:type="dxa"/>
            <w:vAlign w:val="center"/>
          </w:tcPr>
          <w:p w:rsidR="006D6776" w:rsidRPr="006D6776" w:rsidRDefault="006D6776" w:rsidP="009A31EF">
            <w:pPr>
              <w:widowControl/>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lang w:val="zh-CN"/>
              </w:rPr>
              <w:t>本项目预算为</w:t>
            </w:r>
            <w:r w:rsidR="009A31EF">
              <w:rPr>
                <w:rFonts w:ascii="Times New Roman" w:eastAsia="仿宋" w:hAnsi="Times New Roman" w:hint="eastAsia"/>
                <w:bCs/>
                <w:sz w:val="24"/>
                <w:szCs w:val="24"/>
                <w:u w:val="single"/>
              </w:rPr>
              <w:t>45</w:t>
            </w:r>
            <w:r w:rsidRPr="006D6776">
              <w:rPr>
                <w:rFonts w:ascii="Times New Roman" w:eastAsia="仿宋" w:hAnsi="Times New Roman" w:hint="eastAsia"/>
                <w:bCs/>
                <w:sz w:val="24"/>
                <w:szCs w:val="24"/>
                <w:u w:val="single"/>
              </w:rPr>
              <w:t>0000</w:t>
            </w:r>
            <w:r w:rsidRPr="006D6776">
              <w:rPr>
                <w:rFonts w:ascii="Times New Roman" w:eastAsia="仿宋" w:hAnsi="Times New Roman"/>
                <w:bCs/>
                <w:sz w:val="24"/>
                <w:szCs w:val="24"/>
                <w:u w:val="single"/>
              </w:rPr>
              <w:t>.00</w:t>
            </w:r>
            <w:r w:rsidRPr="006D6776">
              <w:rPr>
                <w:rFonts w:ascii="Times New Roman" w:eastAsia="仿宋" w:hAnsi="Times New Roman"/>
                <w:bCs/>
                <w:sz w:val="24"/>
                <w:szCs w:val="24"/>
                <w:u w:val="single"/>
                <w:lang w:val="zh-CN"/>
              </w:rPr>
              <w:t>元</w:t>
            </w:r>
            <w:r w:rsidRPr="006D6776">
              <w:rPr>
                <w:rFonts w:ascii="Times New Roman" w:eastAsia="仿宋" w:hAnsi="Times New Roman"/>
                <w:bCs/>
                <w:sz w:val="24"/>
                <w:szCs w:val="24"/>
                <w:lang w:val="zh-CN"/>
              </w:rPr>
              <w:t>，</w:t>
            </w:r>
            <w:r w:rsidRPr="006D6776">
              <w:rPr>
                <w:rFonts w:ascii="Times New Roman" w:eastAsia="仿宋" w:hAnsi="Times New Roman" w:hint="eastAsia"/>
                <w:bCs/>
                <w:sz w:val="24"/>
                <w:szCs w:val="24"/>
                <w:lang w:val="zh-CN"/>
              </w:rPr>
              <w:t>供应商</w:t>
            </w:r>
            <w:r w:rsidRPr="006D6776">
              <w:rPr>
                <w:rFonts w:ascii="Times New Roman" w:eastAsia="仿宋" w:hAnsi="Times New Roman"/>
                <w:bCs/>
                <w:sz w:val="24"/>
                <w:szCs w:val="24"/>
                <w:lang w:val="zh-CN"/>
              </w:rPr>
              <w:t>投标报价超过项目预算的按无效投标处理。</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3</w:t>
            </w:r>
            <w:r w:rsidRPr="006D6776">
              <w:rPr>
                <w:rFonts w:ascii="Times New Roman" w:eastAsia="仿宋" w:hAnsi="Times New Roman" w:hint="eastAsia"/>
                <w:b/>
                <w:kern w:val="0"/>
                <w:sz w:val="24"/>
                <w:szCs w:val="24"/>
              </w:rPr>
              <w:t>6</w:t>
            </w:r>
          </w:p>
        </w:tc>
        <w:tc>
          <w:tcPr>
            <w:tcW w:w="2664" w:type="dxa"/>
            <w:vAlign w:val="center"/>
          </w:tcPr>
          <w:p w:rsidR="006D6776" w:rsidRPr="006D6776" w:rsidRDefault="006D6776" w:rsidP="006D6776">
            <w:pPr>
              <w:widowControl/>
              <w:autoSpaceDE w:val="0"/>
              <w:autoSpaceDN w:val="0"/>
              <w:adjustRightInd w:val="0"/>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报价说明</w:t>
            </w:r>
          </w:p>
        </w:tc>
        <w:tc>
          <w:tcPr>
            <w:tcW w:w="6136" w:type="dxa"/>
            <w:vAlign w:val="center"/>
          </w:tcPr>
          <w:p w:rsidR="006D6776" w:rsidRPr="006D6776" w:rsidRDefault="006D6776" w:rsidP="006D6776">
            <w:pPr>
              <w:widowControl/>
              <w:numPr>
                <w:ilvl w:val="0"/>
                <w:numId w:val="2"/>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本项目采购方式为竞争性</w:t>
            </w:r>
            <w:r w:rsidRPr="006D6776">
              <w:rPr>
                <w:rFonts w:ascii="Times New Roman" w:eastAsia="仿宋" w:hAnsi="Times New Roman" w:hint="eastAsia"/>
                <w:bCs/>
                <w:sz w:val="24"/>
                <w:szCs w:val="24"/>
              </w:rPr>
              <w:t>谈判</w:t>
            </w:r>
            <w:r w:rsidRPr="006D6776">
              <w:rPr>
                <w:rFonts w:ascii="Times New Roman" w:eastAsia="仿宋" w:hAnsi="Times New Roman"/>
                <w:bCs/>
                <w:sz w:val="24"/>
                <w:szCs w:val="24"/>
              </w:rPr>
              <w:t>，报价采用二轮报价方式进行，且</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的第二轮报价为针对本项目的最终报价。不接受可选择或可调整的投标方案和报价，任何有选择的或可调整的投标方案和报价将被视为非响应性投标而被拒绝。（在商务参数和技术参数不变的情况下，第二轮报价不可大于第一轮报价，如出现第二轮报价大于第一</w:t>
            </w:r>
            <w:r w:rsidRPr="006D6776">
              <w:rPr>
                <w:rFonts w:ascii="Times New Roman" w:eastAsia="仿宋" w:hAnsi="Times New Roman"/>
                <w:bCs/>
                <w:sz w:val="24"/>
                <w:szCs w:val="24"/>
              </w:rPr>
              <w:lastRenderedPageBreak/>
              <w:t>轮报价的情况，其投标将被拒绝。）</w:t>
            </w:r>
          </w:p>
          <w:p w:rsidR="006D6776" w:rsidRPr="006D6776" w:rsidRDefault="006D6776" w:rsidP="006D6776">
            <w:pPr>
              <w:widowControl/>
              <w:numPr>
                <w:ilvl w:val="0"/>
                <w:numId w:val="2"/>
              </w:numPr>
              <w:autoSpaceDE w:val="0"/>
              <w:autoSpaceDN w:val="0"/>
              <w:adjustRightInd w:val="0"/>
              <w:spacing w:line="440" w:lineRule="exact"/>
              <w:jc w:val="left"/>
              <w:rPr>
                <w:rFonts w:ascii="Times New Roman" w:eastAsia="仿宋" w:hAnsi="Times New Roman"/>
                <w:bCs/>
                <w:sz w:val="24"/>
                <w:szCs w:val="24"/>
                <w:lang w:val="zh-CN"/>
              </w:rPr>
            </w:pPr>
            <w:r w:rsidRPr="006D6776">
              <w:rPr>
                <w:rFonts w:ascii="Times New Roman" w:eastAsia="仿宋" w:hAnsi="Times New Roman"/>
                <w:bCs/>
                <w:sz w:val="24"/>
                <w:szCs w:val="24"/>
              </w:rPr>
              <w:t>参加投标的供应商需在政</w:t>
            </w:r>
            <w:proofErr w:type="gramStart"/>
            <w:r w:rsidRPr="006D6776">
              <w:rPr>
                <w:rFonts w:ascii="Times New Roman" w:eastAsia="仿宋" w:hAnsi="Times New Roman"/>
                <w:bCs/>
                <w:sz w:val="24"/>
                <w:szCs w:val="24"/>
              </w:rPr>
              <w:t>采云</w:t>
            </w:r>
            <w:proofErr w:type="gramEnd"/>
            <w:r w:rsidRPr="006D6776">
              <w:rPr>
                <w:rFonts w:ascii="Times New Roman" w:eastAsia="仿宋" w:hAnsi="Times New Roman"/>
                <w:bCs/>
                <w:sz w:val="24"/>
                <w:szCs w:val="24"/>
              </w:rPr>
              <w:t>平台规定的报价时间内进行二轮报价，若</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未在规定报价时间内向政</w:t>
            </w:r>
            <w:proofErr w:type="gramStart"/>
            <w:r w:rsidRPr="006D6776">
              <w:rPr>
                <w:rFonts w:ascii="Times New Roman" w:eastAsia="仿宋" w:hAnsi="Times New Roman"/>
                <w:bCs/>
                <w:sz w:val="24"/>
                <w:szCs w:val="24"/>
              </w:rPr>
              <w:t>采云</w:t>
            </w:r>
            <w:proofErr w:type="gramEnd"/>
            <w:r w:rsidRPr="006D6776">
              <w:rPr>
                <w:rFonts w:ascii="Times New Roman" w:eastAsia="仿宋" w:hAnsi="Times New Roman"/>
                <w:bCs/>
                <w:sz w:val="24"/>
                <w:szCs w:val="24"/>
              </w:rPr>
              <w:t>平台提交所投项目二轮报价的（以政</w:t>
            </w:r>
            <w:proofErr w:type="gramStart"/>
            <w:r w:rsidRPr="006D6776">
              <w:rPr>
                <w:rFonts w:ascii="Times New Roman" w:eastAsia="仿宋" w:hAnsi="Times New Roman"/>
                <w:bCs/>
                <w:sz w:val="24"/>
                <w:szCs w:val="24"/>
              </w:rPr>
              <w:t>采云</w:t>
            </w:r>
            <w:proofErr w:type="gramEnd"/>
            <w:r w:rsidRPr="006D6776">
              <w:rPr>
                <w:rFonts w:ascii="Times New Roman" w:eastAsia="仿宋" w:hAnsi="Times New Roman"/>
                <w:bCs/>
                <w:sz w:val="24"/>
                <w:szCs w:val="24"/>
              </w:rPr>
              <w:t>平台收到二轮报价的时间为准），视为自动放弃该项目的投标。二轮报价时长截止后不做任何延长。</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lastRenderedPageBreak/>
              <w:t>3</w:t>
            </w:r>
            <w:r w:rsidRPr="006D6776">
              <w:rPr>
                <w:rFonts w:ascii="Times New Roman" w:eastAsia="仿宋" w:hAnsi="Times New Roman" w:hint="eastAsia"/>
                <w:b/>
                <w:kern w:val="0"/>
                <w:sz w:val="24"/>
                <w:szCs w:val="24"/>
              </w:rPr>
              <w:t>7</w:t>
            </w:r>
          </w:p>
        </w:tc>
        <w:tc>
          <w:tcPr>
            <w:tcW w:w="2664" w:type="dxa"/>
            <w:vAlign w:val="center"/>
          </w:tcPr>
          <w:p w:rsidR="006D6776" w:rsidRPr="006D6776" w:rsidRDefault="006D6776" w:rsidP="006D6776">
            <w:pPr>
              <w:widowControl/>
              <w:autoSpaceDE w:val="0"/>
              <w:autoSpaceDN w:val="0"/>
              <w:adjustRightInd w:val="0"/>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知识产权要求</w:t>
            </w:r>
          </w:p>
        </w:tc>
        <w:tc>
          <w:tcPr>
            <w:tcW w:w="6136" w:type="dxa"/>
            <w:vAlign w:val="center"/>
          </w:tcPr>
          <w:p w:rsidR="006D6776" w:rsidRPr="006D6776" w:rsidRDefault="006D6776" w:rsidP="006D6776">
            <w:pPr>
              <w:widowControl/>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1</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须保证，采购人在中华人民共和国境内使用投标货物、资料、技术、服务或其任何一部分时，享有不受限制的无偿使用权，不会产生因第三方提出侵犯其专利权、商标权或其它知识产权而引起的法律或经济纠纷。如</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不拥有相应的知识产权，则在投标报价中必须包括合法获取该知识产权的一切相关费用。如因此导致采购人损失的，</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须承担全部赔偿责任。</w:t>
            </w:r>
          </w:p>
          <w:p w:rsidR="006D6776" w:rsidRPr="006D6776" w:rsidRDefault="006D6776" w:rsidP="006D6776">
            <w:pPr>
              <w:widowControl/>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2</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如欲在项目实施过程中采用自有知识成果，须在响应文件中声明，并提供相关知识产权证明文件。使用</w:t>
            </w:r>
            <w:proofErr w:type="gramStart"/>
            <w:r w:rsidRPr="006D6776">
              <w:rPr>
                <w:rFonts w:ascii="Times New Roman" w:eastAsia="仿宋" w:hAnsi="Times New Roman"/>
                <w:bCs/>
                <w:sz w:val="24"/>
                <w:szCs w:val="24"/>
              </w:rPr>
              <w:t>该知识</w:t>
            </w:r>
            <w:proofErr w:type="gramEnd"/>
            <w:r w:rsidRPr="006D6776">
              <w:rPr>
                <w:rFonts w:ascii="Times New Roman" w:eastAsia="仿宋" w:hAnsi="Times New Roman"/>
                <w:bCs/>
                <w:sz w:val="24"/>
                <w:szCs w:val="24"/>
              </w:rPr>
              <w:t>成果后，</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须提供开发接口和开发手册等技术文档。</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t>38</w:t>
            </w:r>
          </w:p>
        </w:tc>
        <w:tc>
          <w:tcPr>
            <w:tcW w:w="2664" w:type="dxa"/>
            <w:vAlign w:val="center"/>
          </w:tcPr>
          <w:p w:rsidR="006D6776" w:rsidRPr="006D6776" w:rsidRDefault="006D6776" w:rsidP="006D6776">
            <w:pPr>
              <w:widowControl/>
              <w:autoSpaceDE w:val="0"/>
              <w:autoSpaceDN w:val="0"/>
              <w:adjustRightInd w:val="0"/>
              <w:spacing w:line="500" w:lineRule="exact"/>
              <w:jc w:val="center"/>
              <w:rPr>
                <w:rFonts w:ascii="Times New Roman" w:eastAsia="仿宋" w:hAnsi="Times New Roman"/>
                <w:b/>
                <w:kern w:val="0"/>
                <w:sz w:val="24"/>
                <w:szCs w:val="24"/>
              </w:rPr>
            </w:pPr>
            <w:r w:rsidRPr="006D6776">
              <w:rPr>
                <w:rFonts w:ascii="黑体" w:eastAsia="仿宋" w:hAnsi="黑体" w:hint="eastAsia"/>
                <w:b/>
                <w:kern w:val="0"/>
                <w:sz w:val="24"/>
                <w:szCs w:val="24"/>
              </w:rPr>
              <w:t>投标无效的情况</w:t>
            </w:r>
          </w:p>
        </w:tc>
        <w:tc>
          <w:tcPr>
            <w:tcW w:w="6136" w:type="dxa"/>
            <w:vAlign w:val="center"/>
          </w:tcPr>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有下列情况之一的，投标无效:</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1.供应商不具备《中华人民共和国政府采购法》第二十二条规定条件;</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2.响应文件没有按采购文件的要求盖章或签名;</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3.供应商不符合资格条件;</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4.响应文件提供虚假材料;</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5.响应文件未完全满足竞争性谈判文件中带“★”号的实质性条款或指标;</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6.供应商报价不确定或超过竞争性谈判文件中列出的采购预算(最高限价);</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7.联合体的供应商未提交各方共同签署的协议;</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8.供应商未按竞争性谈判文件要求交纳谈判响应保证金;</w:t>
            </w:r>
          </w:p>
          <w:p w:rsidR="006D6776" w:rsidRPr="006D6776" w:rsidRDefault="006D6776" w:rsidP="009A31EF">
            <w:pPr>
              <w:adjustRightInd w:val="0"/>
              <w:spacing w:line="276" w:lineRule="auto"/>
              <w:jc w:val="left"/>
              <w:textAlignment w:val="baseline"/>
              <w:rPr>
                <w:rFonts w:ascii="仿宋" w:eastAsia="仿宋" w:hAnsi="仿宋" w:cs="仿宋"/>
                <w:bCs/>
                <w:kern w:val="0"/>
                <w:sz w:val="24"/>
              </w:rPr>
            </w:pPr>
            <w:r w:rsidRPr="006D6776">
              <w:rPr>
                <w:rFonts w:ascii="仿宋" w:eastAsia="仿宋" w:hAnsi="仿宋" w:cs="仿宋" w:hint="eastAsia"/>
                <w:bCs/>
                <w:kern w:val="0"/>
                <w:sz w:val="24"/>
              </w:rPr>
              <w:t>9.供应商提供可调整的投标方案和报价；</w:t>
            </w:r>
          </w:p>
          <w:p w:rsidR="006D6776" w:rsidRPr="006D6776" w:rsidRDefault="006D6776" w:rsidP="009A31EF">
            <w:pPr>
              <w:adjustRightInd w:val="0"/>
              <w:spacing w:line="276" w:lineRule="auto"/>
              <w:jc w:val="left"/>
              <w:textAlignment w:val="baseline"/>
              <w:rPr>
                <w:rFonts w:ascii="仿宋" w:eastAsia="仿宋" w:hAnsi="仿宋" w:cs="仿宋"/>
                <w:bCs/>
                <w:kern w:val="0"/>
                <w:sz w:val="24"/>
              </w:rPr>
            </w:pPr>
            <w:r w:rsidRPr="006D6776">
              <w:rPr>
                <w:rFonts w:ascii="仿宋" w:eastAsia="仿宋" w:hAnsi="仿宋" w:cs="仿宋" w:hint="eastAsia"/>
                <w:bCs/>
                <w:kern w:val="0"/>
                <w:sz w:val="24"/>
              </w:rPr>
              <w:t>10.供应商响应文件填报的内容不详，或没有提供竞争性谈判文件中所要求的全部资料及数据的；</w:t>
            </w:r>
          </w:p>
          <w:p w:rsidR="006D6776" w:rsidRPr="006D6776" w:rsidRDefault="006D6776" w:rsidP="009A31EF">
            <w:pPr>
              <w:adjustRightInd w:val="0"/>
              <w:spacing w:line="276" w:lineRule="auto"/>
              <w:jc w:val="left"/>
              <w:textAlignment w:val="baseline"/>
              <w:rPr>
                <w:rFonts w:ascii="仿宋" w:eastAsia="仿宋" w:hAnsi="仿宋" w:cs="仿宋"/>
                <w:bCs/>
                <w:kern w:val="0"/>
                <w:sz w:val="24"/>
              </w:rPr>
            </w:pPr>
            <w:r w:rsidRPr="006D6776">
              <w:rPr>
                <w:rFonts w:ascii="仿宋" w:eastAsia="仿宋" w:hAnsi="仿宋" w:cs="仿宋" w:hint="eastAsia"/>
                <w:bCs/>
                <w:kern w:val="0"/>
                <w:sz w:val="24"/>
              </w:rPr>
              <w:t>11.响应文件须严格按照竞争性谈判文件第六部</w:t>
            </w:r>
            <w:proofErr w:type="gramStart"/>
            <w:r w:rsidRPr="006D6776">
              <w:rPr>
                <w:rFonts w:ascii="仿宋" w:eastAsia="仿宋" w:hAnsi="仿宋" w:cs="仿宋" w:hint="eastAsia"/>
                <w:bCs/>
                <w:kern w:val="0"/>
                <w:sz w:val="24"/>
              </w:rPr>
              <w:t>分规定</w:t>
            </w:r>
            <w:proofErr w:type="gramEnd"/>
            <w:r w:rsidRPr="006D6776">
              <w:rPr>
                <w:rFonts w:ascii="仿宋" w:eastAsia="仿宋" w:hAnsi="仿宋" w:cs="仿宋" w:hint="eastAsia"/>
                <w:bCs/>
                <w:kern w:val="0"/>
                <w:sz w:val="24"/>
              </w:rPr>
              <w:t>的格式提交，并按规定的统一格式逐项填写，不准有空项；</w:t>
            </w:r>
            <w:r w:rsidRPr="006D6776">
              <w:rPr>
                <w:rFonts w:ascii="仿宋" w:eastAsia="仿宋" w:hAnsi="仿宋" w:cs="仿宋" w:hint="eastAsia"/>
                <w:bCs/>
                <w:kern w:val="0"/>
                <w:sz w:val="24"/>
              </w:rPr>
              <w:lastRenderedPageBreak/>
              <w:t>无相应内容可填的项，应填写“无”、“未测试”、“没有相应指标”等明确的回答文字。由于编排混乱导致响应文件被误读或查找不到，其责任由投标人承担。响应文件未按规定提交或留有空项，将被视为不完整响应的响应文件，其投标有可能被拒绝；</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12.评审期间，供应商没有按评标委员会的要求提交经授权代表签字的澄清、说明、补正或改变了响应文件的实质性内容;</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13.供应商对采购人、采购代理机构、评标委员会及其工作人员施加影响，有碍公平、公正;</w:t>
            </w:r>
          </w:p>
          <w:p w:rsidR="006D6776" w:rsidRPr="006D6776" w:rsidRDefault="006D6776" w:rsidP="009A31EF">
            <w:pPr>
              <w:spacing w:line="276" w:lineRule="auto"/>
              <w:ind w:right="-10"/>
              <w:rPr>
                <w:rFonts w:ascii="仿宋" w:eastAsia="仿宋" w:hAnsi="仿宋" w:cs="仿宋"/>
                <w:bCs/>
                <w:sz w:val="24"/>
              </w:rPr>
            </w:pPr>
            <w:r w:rsidRPr="006D6776">
              <w:rPr>
                <w:rFonts w:ascii="仿宋" w:eastAsia="仿宋" w:hAnsi="仿宋" w:cs="仿宋" w:hint="eastAsia"/>
                <w:bCs/>
                <w:sz w:val="24"/>
              </w:rPr>
              <w:t>14.经评审委员会认定响应文件技术参数及要求复制、粘贴竞争性谈判文件的；</w:t>
            </w:r>
          </w:p>
          <w:p w:rsidR="006D6776" w:rsidRPr="006D6776" w:rsidRDefault="006D6776" w:rsidP="009A31EF">
            <w:pPr>
              <w:widowControl/>
              <w:autoSpaceDE w:val="0"/>
              <w:autoSpaceDN w:val="0"/>
              <w:adjustRightInd w:val="0"/>
              <w:spacing w:line="276" w:lineRule="auto"/>
              <w:jc w:val="left"/>
              <w:rPr>
                <w:rFonts w:ascii="Times New Roman" w:eastAsia="仿宋" w:hAnsi="Times New Roman"/>
                <w:bCs/>
                <w:sz w:val="24"/>
                <w:szCs w:val="24"/>
              </w:rPr>
            </w:pPr>
            <w:r w:rsidRPr="006D6776">
              <w:rPr>
                <w:rFonts w:ascii="仿宋" w:eastAsia="仿宋" w:hAnsi="仿宋" w:cs="仿宋" w:hint="eastAsia"/>
                <w:sz w:val="24"/>
              </w:rPr>
              <w:t>15.法律、法规、规章及竞争性谈判文件中规定属于投标无效的其他情形。</w:t>
            </w:r>
          </w:p>
        </w:tc>
      </w:tr>
      <w:tr w:rsidR="006D6776" w:rsidRPr="006D6776" w:rsidTr="00B621B6">
        <w:trPr>
          <w:jc w:val="center"/>
        </w:trPr>
        <w:tc>
          <w:tcPr>
            <w:tcW w:w="735" w:type="dxa"/>
            <w:vAlign w:val="center"/>
          </w:tcPr>
          <w:p w:rsidR="006D6776" w:rsidRPr="006D6776" w:rsidRDefault="006D6776"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hint="eastAsia"/>
                <w:b/>
                <w:kern w:val="0"/>
                <w:sz w:val="24"/>
                <w:szCs w:val="24"/>
              </w:rPr>
              <w:lastRenderedPageBreak/>
              <w:t>39</w:t>
            </w:r>
          </w:p>
        </w:tc>
        <w:tc>
          <w:tcPr>
            <w:tcW w:w="2664" w:type="dxa"/>
            <w:vAlign w:val="center"/>
          </w:tcPr>
          <w:p w:rsidR="006D6776" w:rsidRPr="006D6776" w:rsidRDefault="006D6776" w:rsidP="006D6776">
            <w:pPr>
              <w:widowControl/>
              <w:autoSpaceDE w:val="0"/>
              <w:autoSpaceDN w:val="0"/>
              <w:adjustRightInd w:val="0"/>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t>其他</w:t>
            </w:r>
          </w:p>
        </w:tc>
        <w:tc>
          <w:tcPr>
            <w:tcW w:w="6136" w:type="dxa"/>
            <w:vAlign w:val="center"/>
          </w:tcPr>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各</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必须针对每包项目分别制作响应文件并报价，每包的响应文件均必须满足竞争性</w:t>
            </w:r>
            <w:r w:rsidRPr="006D6776">
              <w:rPr>
                <w:rFonts w:ascii="Times New Roman" w:eastAsia="仿宋" w:hAnsi="Times New Roman" w:hint="eastAsia"/>
                <w:bCs/>
                <w:sz w:val="24"/>
                <w:szCs w:val="24"/>
              </w:rPr>
              <w:t>谈判</w:t>
            </w:r>
            <w:r w:rsidRPr="006D6776">
              <w:rPr>
                <w:rFonts w:ascii="Times New Roman" w:eastAsia="仿宋" w:hAnsi="Times New Roman"/>
                <w:bCs/>
                <w:sz w:val="24"/>
                <w:szCs w:val="24"/>
              </w:rPr>
              <w:t>文件份数与制作等要求，否则将导致投标被拒绝。</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2</w:t>
            </w:r>
            <w:r w:rsidRPr="006D6776">
              <w:rPr>
                <w:rFonts w:ascii="Times New Roman" w:eastAsia="仿宋" w:hAnsi="Times New Roman"/>
                <w:bCs/>
                <w:sz w:val="24"/>
                <w:szCs w:val="24"/>
              </w:rPr>
              <w:t>、当出现下列情形之一，响应文件将予以退回：</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1</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在响应文件递交截止时间前未成功上传加密电子响应文件；</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2</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使用解密的</w:t>
            </w:r>
            <w:r w:rsidRPr="006D6776">
              <w:rPr>
                <w:rFonts w:ascii="Times New Roman" w:eastAsia="仿宋" w:hAnsi="Times New Roman"/>
                <w:bCs/>
                <w:sz w:val="24"/>
                <w:szCs w:val="24"/>
              </w:rPr>
              <w:t>CA</w:t>
            </w:r>
            <w:r w:rsidRPr="006D6776">
              <w:rPr>
                <w:rFonts w:ascii="Times New Roman" w:eastAsia="仿宋" w:hAnsi="Times New Roman"/>
                <w:bCs/>
                <w:sz w:val="24"/>
                <w:szCs w:val="24"/>
              </w:rPr>
              <w:t>数字证书与上传加密响应文件使用的</w:t>
            </w:r>
            <w:r w:rsidRPr="006D6776">
              <w:rPr>
                <w:rFonts w:ascii="Times New Roman" w:eastAsia="仿宋" w:hAnsi="Times New Roman"/>
                <w:bCs/>
                <w:sz w:val="24"/>
                <w:szCs w:val="24"/>
              </w:rPr>
              <w:t>CA</w:t>
            </w:r>
            <w:r w:rsidRPr="006D6776">
              <w:rPr>
                <w:rFonts w:ascii="Times New Roman" w:eastAsia="仿宋" w:hAnsi="Times New Roman"/>
                <w:bCs/>
                <w:sz w:val="24"/>
                <w:szCs w:val="24"/>
              </w:rPr>
              <w:t>数字证书不一致；</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3</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解密时</w:t>
            </w:r>
            <w:r w:rsidRPr="006D6776">
              <w:rPr>
                <w:rFonts w:ascii="Times New Roman" w:eastAsia="仿宋" w:hAnsi="Times New Roman"/>
                <w:bCs/>
                <w:sz w:val="24"/>
                <w:szCs w:val="24"/>
              </w:rPr>
              <w:t>CA</w:t>
            </w:r>
            <w:r w:rsidRPr="006D6776">
              <w:rPr>
                <w:rFonts w:ascii="Times New Roman" w:eastAsia="仿宋" w:hAnsi="Times New Roman"/>
                <w:bCs/>
                <w:sz w:val="24"/>
                <w:szCs w:val="24"/>
              </w:rPr>
              <w:t>数字证书已过期，导致无法正常解密；</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4</w:t>
            </w:r>
            <w:r w:rsidRPr="006D6776">
              <w:rPr>
                <w:rFonts w:ascii="Times New Roman" w:eastAsia="仿宋" w:hAnsi="Times New Roman"/>
                <w:bCs/>
                <w:sz w:val="24"/>
                <w:szCs w:val="24"/>
              </w:rPr>
              <w:t>）加密响应文件时，</w:t>
            </w:r>
            <w:r w:rsidRPr="006D6776">
              <w:rPr>
                <w:rFonts w:ascii="Times New Roman" w:eastAsia="仿宋" w:hAnsi="Times New Roman"/>
                <w:bCs/>
                <w:sz w:val="24"/>
                <w:szCs w:val="24"/>
              </w:rPr>
              <w:t>CA</w:t>
            </w:r>
            <w:r w:rsidRPr="006D6776">
              <w:rPr>
                <w:rFonts w:ascii="Times New Roman" w:eastAsia="仿宋" w:hAnsi="Times New Roman"/>
                <w:bCs/>
                <w:sz w:val="24"/>
                <w:szCs w:val="24"/>
              </w:rPr>
              <w:t>数字证书未过期，解密时，显示</w:t>
            </w:r>
            <w:r w:rsidRPr="006D6776">
              <w:rPr>
                <w:rFonts w:ascii="Times New Roman" w:eastAsia="仿宋" w:hAnsi="Times New Roman"/>
                <w:bCs/>
                <w:sz w:val="24"/>
                <w:szCs w:val="24"/>
              </w:rPr>
              <w:t>CA</w:t>
            </w:r>
            <w:r w:rsidRPr="006D6776">
              <w:rPr>
                <w:rFonts w:ascii="Times New Roman" w:eastAsia="仿宋" w:hAnsi="Times New Roman"/>
                <w:bCs/>
                <w:sz w:val="24"/>
                <w:szCs w:val="24"/>
              </w:rPr>
              <w:t>数字证书已过期，导致无法正常解密；</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5</w:t>
            </w:r>
            <w:r w:rsidRPr="006D6776">
              <w:rPr>
                <w:rFonts w:ascii="Times New Roman" w:eastAsia="仿宋" w:hAnsi="Times New Roman"/>
                <w:bCs/>
                <w:sz w:val="24"/>
                <w:szCs w:val="24"/>
              </w:rPr>
              <w:t>）未在规定的响应文件解密时间内进行解密的；</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w:t>
            </w:r>
            <w:r w:rsidRPr="006D6776">
              <w:rPr>
                <w:rFonts w:ascii="Times New Roman" w:eastAsia="仿宋" w:hAnsi="Times New Roman"/>
                <w:bCs/>
                <w:sz w:val="24"/>
                <w:szCs w:val="24"/>
              </w:rPr>
              <w:t>6</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w:t>
            </w:r>
            <w:proofErr w:type="gramStart"/>
            <w:r w:rsidRPr="006D6776">
              <w:rPr>
                <w:rFonts w:ascii="Times New Roman" w:eastAsia="仿宋" w:hAnsi="Times New Roman" w:hint="eastAsia"/>
                <w:bCs/>
                <w:sz w:val="24"/>
                <w:szCs w:val="24"/>
              </w:rPr>
              <w:t>商</w:t>
            </w:r>
            <w:r w:rsidRPr="006D6776">
              <w:rPr>
                <w:rFonts w:ascii="Times New Roman" w:eastAsia="仿宋" w:hAnsi="Times New Roman"/>
                <w:bCs/>
                <w:sz w:val="24"/>
                <w:szCs w:val="24"/>
              </w:rPr>
              <w:t>个人</w:t>
            </w:r>
            <w:proofErr w:type="gramEnd"/>
            <w:r w:rsidRPr="006D6776">
              <w:rPr>
                <w:rFonts w:ascii="Times New Roman" w:eastAsia="仿宋" w:hAnsi="Times New Roman"/>
                <w:bCs/>
                <w:sz w:val="24"/>
                <w:szCs w:val="24"/>
              </w:rPr>
              <w:t>原因导致无法解密的其他情形。</w:t>
            </w:r>
            <w:r w:rsidRPr="006D6776">
              <w:rPr>
                <w:rFonts w:ascii="Times New Roman" w:eastAsia="仿宋" w:hAnsi="Times New Roman"/>
                <w:bCs/>
                <w:sz w:val="24"/>
                <w:szCs w:val="24"/>
              </w:rPr>
              <w:t> </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3</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应在</w:t>
            </w:r>
            <w:r w:rsidRPr="006D6776">
              <w:rPr>
                <w:rFonts w:ascii="Times New Roman" w:eastAsia="仿宋" w:hAnsi="Times New Roman" w:hint="eastAsia"/>
                <w:bCs/>
                <w:sz w:val="24"/>
                <w:szCs w:val="24"/>
              </w:rPr>
              <w:t>谈判响应截止时间</w:t>
            </w:r>
            <w:r w:rsidRPr="006D6776">
              <w:rPr>
                <w:rFonts w:ascii="Times New Roman" w:eastAsia="仿宋" w:hAnsi="Times New Roman"/>
                <w:bCs/>
                <w:sz w:val="24"/>
                <w:szCs w:val="24"/>
              </w:rPr>
              <w:t>前将投标时使用的计算机安装相关的浏览器（推荐</w:t>
            </w:r>
            <w:proofErr w:type="gramStart"/>
            <w:r w:rsidRPr="006D6776">
              <w:rPr>
                <w:rFonts w:ascii="Times New Roman" w:eastAsia="仿宋" w:hAnsi="Times New Roman"/>
                <w:bCs/>
                <w:sz w:val="24"/>
                <w:szCs w:val="24"/>
              </w:rPr>
              <w:t>使用谷歌浏览器</w:t>
            </w:r>
            <w:proofErr w:type="gramEnd"/>
            <w:r w:rsidRPr="006D6776">
              <w:rPr>
                <w:rFonts w:ascii="Times New Roman" w:eastAsia="仿宋" w:hAnsi="Times New Roman"/>
                <w:bCs/>
                <w:sz w:val="24"/>
                <w:szCs w:val="24"/>
              </w:rPr>
              <w:t>）、</w:t>
            </w:r>
            <w:r w:rsidRPr="006D6776">
              <w:rPr>
                <w:rFonts w:ascii="Times New Roman" w:eastAsia="仿宋" w:hAnsi="Times New Roman"/>
                <w:bCs/>
                <w:sz w:val="24"/>
                <w:szCs w:val="24"/>
              </w:rPr>
              <w:t>CA</w:t>
            </w:r>
            <w:r w:rsidRPr="006D6776">
              <w:rPr>
                <w:rFonts w:ascii="Times New Roman" w:eastAsia="仿宋" w:hAnsi="Times New Roman"/>
                <w:bCs/>
                <w:sz w:val="24"/>
                <w:szCs w:val="24"/>
              </w:rPr>
              <w:t>驱动等软件，方便响应文件解密时能够正常解密。</w:t>
            </w:r>
          </w:p>
          <w:p w:rsidR="006D6776" w:rsidRPr="006D6776" w:rsidRDefault="006D6776" w:rsidP="006D6776">
            <w:pPr>
              <w:widowControl/>
              <w:numPr>
                <w:ilvl w:val="0"/>
                <w:numId w:val="3"/>
              </w:numPr>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t>4</w:t>
            </w:r>
            <w:r w:rsidRPr="006D6776">
              <w:rPr>
                <w:rFonts w:ascii="Times New Roman" w:eastAsia="仿宋" w:hAnsi="Times New Roman"/>
                <w:bCs/>
                <w:sz w:val="24"/>
                <w:szCs w:val="24"/>
              </w:rPr>
              <w:t>、</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需在</w:t>
            </w:r>
            <w:r w:rsidRPr="006D6776">
              <w:rPr>
                <w:rFonts w:ascii="Times New Roman" w:eastAsia="仿宋" w:hAnsi="Times New Roman" w:hint="eastAsia"/>
                <w:bCs/>
                <w:sz w:val="24"/>
                <w:szCs w:val="24"/>
              </w:rPr>
              <w:t>谈判响应截止时间</w:t>
            </w:r>
            <w:r w:rsidRPr="006D6776">
              <w:rPr>
                <w:rFonts w:ascii="Times New Roman" w:eastAsia="仿宋" w:hAnsi="Times New Roman"/>
                <w:bCs/>
                <w:sz w:val="24"/>
                <w:szCs w:val="24"/>
              </w:rPr>
              <w:t>前自行测试开标时使用的计算机，如因</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自身原因导致响应文件解密失败的，由</w:t>
            </w:r>
            <w:r w:rsidRPr="006D6776">
              <w:rPr>
                <w:rFonts w:ascii="Times New Roman" w:eastAsia="仿宋" w:hAnsi="Times New Roman" w:hint="eastAsia"/>
                <w:bCs/>
                <w:sz w:val="24"/>
                <w:szCs w:val="24"/>
              </w:rPr>
              <w:t>供应商</w:t>
            </w:r>
            <w:r w:rsidRPr="006D6776">
              <w:rPr>
                <w:rFonts w:ascii="Times New Roman" w:eastAsia="仿宋" w:hAnsi="Times New Roman"/>
                <w:bCs/>
                <w:sz w:val="24"/>
                <w:szCs w:val="24"/>
              </w:rPr>
              <w:t>自行承担相应后果。</w:t>
            </w:r>
          </w:p>
          <w:p w:rsidR="006D6776" w:rsidRPr="006D6776" w:rsidRDefault="006D6776" w:rsidP="006D6776">
            <w:pPr>
              <w:widowControl/>
              <w:autoSpaceDE w:val="0"/>
              <w:autoSpaceDN w:val="0"/>
              <w:adjustRightInd w:val="0"/>
              <w:spacing w:line="440" w:lineRule="exact"/>
              <w:jc w:val="left"/>
              <w:rPr>
                <w:rFonts w:ascii="Times New Roman" w:eastAsia="仿宋" w:hAnsi="Times New Roman"/>
                <w:bCs/>
                <w:sz w:val="24"/>
                <w:szCs w:val="24"/>
              </w:rPr>
            </w:pPr>
            <w:r w:rsidRPr="006D6776">
              <w:rPr>
                <w:rFonts w:ascii="Times New Roman" w:eastAsia="仿宋" w:hAnsi="Times New Roman"/>
                <w:bCs/>
                <w:sz w:val="24"/>
                <w:szCs w:val="24"/>
              </w:rPr>
              <w:lastRenderedPageBreak/>
              <w:t>5</w:t>
            </w:r>
            <w:r w:rsidRPr="006D6776">
              <w:rPr>
                <w:rFonts w:ascii="Times New Roman" w:eastAsia="仿宋" w:hAnsi="Times New Roman"/>
                <w:bCs/>
                <w:sz w:val="24"/>
                <w:szCs w:val="24"/>
              </w:rPr>
              <w:t>、本次采购，供应商须按谈判文件第二部分</w:t>
            </w:r>
            <w:r w:rsidRPr="006D6776">
              <w:rPr>
                <w:rFonts w:ascii="Times New Roman" w:eastAsia="仿宋" w:hAnsi="Times New Roman"/>
                <w:bCs/>
                <w:sz w:val="24"/>
                <w:szCs w:val="24"/>
              </w:rPr>
              <w:t>“</w:t>
            </w:r>
            <w:r w:rsidRPr="006D6776">
              <w:rPr>
                <w:rFonts w:ascii="Times New Roman" w:eastAsia="仿宋" w:hAnsi="Times New Roman"/>
                <w:bCs/>
                <w:sz w:val="24"/>
                <w:szCs w:val="24"/>
              </w:rPr>
              <w:t>供应商须知前附表</w:t>
            </w:r>
            <w:r w:rsidRPr="006D6776">
              <w:rPr>
                <w:rFonts w:ascii="Times New Roman" w:eastAsia="仿宋" w:hAnsi="Times New Roman"/>
                <w:bCs/>
                <w:sz w:val="24"/>
                <w:szCs w:val="24"/>
              </w:rPr>
              <w:t>”</w:t>
            </w:r>
            <w:r w:rsidRPr="006D6776">
              <w:rPr>
                <w:rFonts w:ascii="Times New Roman" w:eastAsia="仿宋" w:hAnsi="Times New Roman"/>
                <w:bCs/>
                <w:sz w:val="24"/>
                <w:szCs w:val="24"/>
              </w:rPr>
              <w:t>中第</w:t>
            </w:r>
            <w:r w:rsidRPr="006D6776">
              <w:rPr>
                <w:rFonts w:ascii="Times New Roman" w:eastAsia="仿宋" w:hAnsi="Times New Roman"/>
                <w:bCs/>
                <w:sz w:val="24"/>
                <w:szCs w:val="24"/>
              </w:rPr>
              <w:t>6</w:t>
            </w:r>
            <w:r w:rsidRPr="006D6776">
              <w:rPr>
                <w:rFonts w:ascii="Times New Roman" w:eastAsia="仿宋" w:hAnsi="Times New Roman"/>
                <w:bCs/>
                <w:sz w:val="24"/>
                <w:szCs w:val="24"/>
              </w:rPr>
              <w:t>项规定的内容提交响应文件。并根据第六章</w:t>
            </w:r>
            <w:r w:rsidRPr="006D6776">
              <w:rPr>
                <w:rFonts w:ascii="Times New Roman" w:eastAsia="仿宋" w:hAnsi="Times New Roman"/>
                <w:bCs/>
                <w:sz w:val="24"/>
                <w:szCs w:val="24"/>
              </w:rPr>
              <w:t>“</w:t>
            </w:r>
            <w:r w:rsidRPr="006D6776">
              <w:rPr>
                <w:rFonts w:ascii="Times New Roman" w:eastAsia="仿宋" w:hAnsi="Times New Roman"/>
                <w:bCs/>
                <w:sz w:val="24"/>
                <w:szCs w:val="24"/>
              </w:rPr>
              <w:t>响应文件格式</w:t>
            </w:r>
            <w:r w:rsidRPr="006D6776">
              <w:rPr>
                <w:rFonts w:ascii="Times New Roman" w:eastAsia="仿宋" w:hAnsi="Times New Roman"/>
                <w:bCs/>
                <w:sz w:val="24"/>
                <w:szCs w:val="24"/>
              </w:rPr>
              <w:t>”</w:t>
            </w:r>
            <w:r w:rsidRPr="006D6776">
              <w:rPr>
                <w:rFonts w:ascii="Times New Roman" w:eastAsia="仿宋" w:hAnsi="Times New Roman"/>
                <w:bCs/>
                <w:sz w:val="24"/>
                <w:szCs w:val="24"/>
              </w:rPr>
              <w:t>中的全部内容进行响应文件的编制，在评标过程中若发现供应商的响应文件内容未按照竞争性谈判文件编制，编制内容存在缺失或提供无效资料的，将导致投标被拒绝。所有资料均不允许在</w:t>
            </w:r>
            <w:r w:rsidRPr="006D6776">
              <w:rPr>
                <w:rFonts w:ascii="Times New Roman" w:eastAsia="仿宋" w:hAnsi="Times New Roman" w:hint="eastAsia"/>
                <w:bCs/>
                <w:sz w:val="24"/>
                <w:szCs w:val="24"/>
              </w:rPr>
              <w:t>谈判响应截止时间</w:t>
            </w:r>
            <w:r w:rsidRPr="006D6776">
              <w:rPr>
                <w:rFonts w:ascii="Times New Roman" w:eastAsia="仿宋" w:hAnsi="Times New Roman"/>
                <w:bCs/>
                <w:sz w:val="24"/>
                <w:szCs w:val="24"/>
              </w:rPr>
              <w:t>后补正。</w:t>
            </w:r>
          </w:p>
        </w:tc>
      </w:tr>
      <w:tr w:rsidR="009A31EF" w:rsidRPr="006D6776" w:rsidTr="00B621B6">
        <w:trPr>
          <w:jc w:val="center"/>
        </w:trPr>
        <w:tc>
          <w:tcPr>
            <w:tcW w:w="735" w:type="dxa"/>
            <w:vMerge w:val="restart"/>
            <w:vAlign w:val="center"/>
          </w:tcPr>
          <w:p w:rsidR="009A31EF" w:rsidRPr="006D6776" w:rsidRDefault="009A31EF" w:rsidP="006D6776">
            <w:pPr>
              <w:widowControl/>
              <w:spacing w:line="440" w:lineRule="exact"/>
              <w:jc w:val="center"/>
              <w:rPr>
                <w:rFonts w:ascii="Times New Roman" w:eastAsia="仿宋" w:hAnsi="Times New Roman"/>
                <w:b/>
                <w:kern w:val="0"/>
                <w:sz w:val="24"/>
                <w:szCs w:val="24"/>
              </w:rPr>
            </w:pPr>
            <w:r w:rsidRPr="006D6776">
              <w:rPr>
                <w:rFonts w:ascii="Times New Roman" w:eastAsia="仿宋" w:hAnsi="Times New Roman"/>
                <w:b/>
                <w:kern w:val="0"/>
                <w:sz w:val="24"/>
                <w:szCs w:val="24"/>
              </w:rPr>
              <w:lastRenderedPageBreak/>
              <w:t>注意事项</w:t>
            </w:r>
          </w:p>
        </w:tc>
        <w:tc>
          <w:tcPr>
            <w:tcW w:w="8800" w:type="dxa"/>
            <w:gridSpan w:val="2"/>
            <w:vAlign w:val="center"/>
          </w:tcPr>
          <w:p w:rsidR="009A31EF" w:rsidRPr="006D6776" w:rsidRDefault="009A31EF" w:rsidP="006D6776">
            <w:pPr>
              <w:widowControl/>
              <w:spacing w:line="440" w:lineRule="exact"/>
              <w:ind w:right="-10"/>
              <w:jc w:val="left"/>
              <w:rPr>
                <w:rFonts w:ascii="Times New Roman" w:eastAsia="仿宋" w:hAnsi="Times New Roman"/>
                <w:bCs/>
                <w:kern w:val="0"/>
                <w:sz w:val="24"/>
                <w:szCs w:val="24"/>
              </w:rPr>
            </w:pPr>
            <w:r w:rsidRPr="006D6776">
              <w:rPr>
                <w:rFonts w:ascii="Times New Roman" w:eastAsia="仿宋" w:hAnsi="Times New Roman"/>
                <w:bCs/>
                <w:kern w:val="0"/>
                <w:sz w:val="24"/>
                <w:szCs w:val="24"/>
              </w:rPr>
              <w:t>注：</w:t>
            </w:r>
          </w:p>
          <w:p w:rsidR="009A31EF" w:rsidRPr="006D6776" w:rsidRDefault="009A31EF" w:rsidP="006D6776">
            <w:pPr>
              <w:widowControl/>
              <w:spacing w:line="440" w:lineRule="exact"/>
              <w:ind w:right="-10"/>
              <w:jc w:val="left"/>
              <w:rPr>
                <w:rFonts w:ascii="Times New Roman" w:eastAsia="仿宋" w:hAnsi="Times New Roman"/>
                <w:bCs/>
                <w:kern w:val="0"/>
                <w:sz w:val="24"/>
                <w:szCs w:val="24"/>
              </w:rPr>
            </w:pPr>
            <w:r w:rsidRPr="006D6776">
              <w:rPr>
                <w:rFonts w:ascii="Times New Roman" w:eastAsia="仿宋" w:hAnsi="Times New Roman"/>
                <w:bCs/>
                <w:kern w:val="0"/>
                <w:sz w:val="24"/>
                <w:szCs w:val="24"/>
              </w:rPr>
              <w:t>1</w:t>
            </w:r>
            <w:r w:rsidRPr="006D6776">
              <w:rPr>
                <w:rFonts w:ascii="Times New Roman" w:eastAsia="仿宋" w:hAnsi="Times New Roman"/>
                <w:bCs/>
                <w:kern w:val="0"/>
                <w:sz w:val="24"/>
                <w:szCs w:val="24"/>
              </w:rPr>
              <w:t>、无论何种原因，在响应文件中未提供相应材料的，谈判小组将视同其未提供。</w:t>
            </w:r>
          </w:p>
          <w:p w:rsidR="009A31EF" w:rsidRPr="006D6776" w:rsidRDefault="009A31EF" w:rsidP="006D6776">
            <w:pPr>
              <w:widowControl/>
              <w:spacing w:line="440" w:lineRule="exact"/>
              <w:ind w:right="-10"/>
              <w:jc w:val="left"/>
              <w:rPr>
                <w:rFonts w:ascii="Times New Roman" w:eastAsia="仿宋" w:hAnsi="Times New Roman"/>
                <w:bCs/>
                <w:kern w:val="0"/>
                <w:sz w:val="24"/>
                <w:szCs w:val="24"/>
              </w:rPr>
            </w:pPr>
            <w:r w:rsidRPr="006D6776">
              <w:rPr>
                <w:rFonts w:ascii="Times New Roman" w:eastAsia="仿宋" w:hAnsi="Times New Roman"/>
                <w:bCs/>
                <w:kern w:val="0"/>
                <w:sz w:val="24"/>
                <w:szCs w:val="24"/>
              </w:rPr>
              <w:t>2</w:t>
            </w:r>
            <w:r w:rsidRPr="006D6776">
              <w:rPr>
                <w:rFonts w:ascii="Times New Roman" w:eastAsia="仿宋" w:hAnsi="Times New Roman"/>
                <w:bCs/>
                <w:kern w:val="0"/>
                <w:sz w:val="24"/>
                <w:szCs w:val="24"/>
              </w:rPr>
              <w:t>、各供应商应在开标前应确保成为新疆生产建设兵团政府采购网正式注册入库供应商，并完成</w:t>
            </w:r>
            <w:r w:rsidRPr="006D6776">
              <w:rPr>
                <w:rFonts w:ascii="Times New Roman" w:eastAsia="仿宋" w:hAnsi="Times New Roman"/>
                <w:bCs/>
                <w:kern w:val="0"/>
                <w:sz w:val="24"/>
                <w:szCs w:val="24"/>
              </w:rPr>
              <w:t>CA</w:t>
            </w:r>
            <w:r w:rsidRPr="006D6776">
              <w:rPr>
                <w:rFonts w:ascii="Times New Roman" w:eastAsia="仿宋" w:hAnsi="Times New Roman"/>
                <w:bCs/>
                <w:kern w:val="0"/>
                <w:sz w:val="24"/>
                <w:szCs w:val="24"/>
              </w:rPr>
              <w:t>数字证书（</w:t>
            </w:r>
            <w:proofErr w:type="gramStart"/>
            <w:r w:rsidRPr="006D6776">
              <w:rPr>
                <w:rFonts w:ascii="Times New Roman" w:eastAsia="仿宋" w:hAnsi="Times New Roman"/>
                <w:bCs/>
                <w:kern w:val="0"/>
                <w:sz w:val="24"/>
                <w:szCs w:val="24"/>
              </w:rPr>
              <w:t>符合国密标准</w:t>
            </w:r>
            <w:proofErr w:type="gramEnd"/>
            <w:r w:rsidRPr="006D6776">
              <w:rPr>
                <w:rFonts w:ascii="Times New Roman" w:eastAsia="仿宋" w:hAnsi="Times New Roman"/>
                <w:bCs/>
                <w:kern w:val="0"/>
                <w:sz w:val="24"/>
                <w:szCs w:val="24"/>
              </w:rPr>
              <w:t>）申领。如需咨询，请联系新疆</w:t>
            </w:r>
            <w:r w:rsidRPr="006D6776">
              <w:rPr>
                <w:rFonts w:ascii="Times New Roman" w:eastAsia="仿宋" w:hAnsi="Times New Roman"/>
                <w:bCs/>
                <w:kern w:val="0"/>
                <w:sz w:val="24"/>
                <w:szCs w:val="24"/>
              </w:rPr>
              <w:t>CA</w:t>
            </w:r>
            <w:r w:rsidRPr="006D6776">
              <w:rPr>
                <w:rFonts w:ascii="Times New Roman" w:eastAsia="仿宋" w:hAnsi="Times New Roman"/>
                <w:bCs/>
                <w:kern w:val="0"/>
                <w:sz w:val="24"/>
                <w:szCs w:val="24"/>
              </w:rPr>
              <w:t>服务热线</w:t>
            </w:r>
            <w:r w:rsidRPr="006D6776">
              <w:rPr>
                <w:rFonts w:ascii="Times New Roman" w:eastAsia="仿宋" w:hAnsi="Times New Roman"/>
                <w:bCs/>
                <w:kern w:val="0"/>
                <w:sz w:val="24"/>
                <w:szCs w:val="24"/>
              </w:rPr>
              <w:t>0991-2819290</w:t>
            </w:r>
            <w:r w:rsidRPr="006D6776">
              <w:rPr>
                <w:rFonts w:ascii="Times New Roman" w:eastAsia="仿宋" w:hAnsi="Times New Roman"/>
                <w:bCs/>
                <w:kern w:val="0"/>
                <w:sz w:val="24"/>
                <w:szCs w:val="24"/>
              </w:rPr>
              <w:t>；</w:t>
            </w:r>
          </w:p>
          <w:p w:rsidR="009A31EF" w:rsidRPr="006D6776" w:rsidRDefault="009A31EF" w:rsidP="006D6776">
            <w:pPr>
              <w:widowControl/>
              <w:spacing w:line="440" w:lineRule="exact"/>
              <w:ind w:right="-10"/>
              <w:jc w:val="left"/>
              <w:rPr>
                <w:rFonts w:ascii="Times New Roman" w:eastAsia="仿宋" w:hAnsi="Times New Roman"/>
                <w:bCs/>
                <w:kern w:val="0"/>
                <w:sz w:val="24"/>
                <w:szCs w:val="24"/>
              </w:rPr>
            </w:pPr>
            <w:r w:rsidRPr="006D6776">
              <w:rPr>
                <w:rFonts w:ascii="Times New Roman" w:eastAsia="仿宋" w:hAnsi="Times New Roman"/>
                <w:bCs/>
                <w:kern w:val="0"/>
                <w:sz w:val="24"/>
                <w:szCs w:val="24"/>
              </w:rPr>
              <w:t>3</w:t>
            </w:r>
            <w:r w:rsidRPr="006D6776">
              <w:rPr>
                <w:rFonts w:ascii="Times New Roman" w:eastAsia="仿宋" w:hAnsi="Times New Roman"/>
                <w:bCs/>
                <w:kern w:val="0"/>
                <w:sz w:val="24"/>
                <w:szCs w:val="24"/>
              </w:rPr>
              <w:t>、供应商将政</w:t>
            </w:r>
            <w:proofErr w:type="gramStart"/>
            <w:r w:rsidRPr="006D6776">
              <w:rPr>
                <w:rFonts w:ascii="Times New Roman" w:eastAsia="仿宋" w:hAnsi="Times New Roman"/>
                <w:bCs/>
                <w:kern w:val="0"/>
                <w:sz w:val="24"/>
                <w:szCs w:val="24"/>
              </w:rPr>
              <w:t>采云</w:t>
            </w:r>
            <w:proofErr w:type="gramEnd"/>
            <w:r w:rsidRPr="006D6776">
              <w:rPr>
                <w:rFonts w:ascii="Times New Roman" w:eastAsia="仿宋" w:hAnsi="Times New Roman"/>
                <w:bCs/>
                <w:kern w:val="0"/>
                <w:sz w:val="24"/>
                <w:szCs w:val="24"/>
              </w:rPr>
              <w:t>电子交易客户端下载、安装完成后，可通过账号密码或</w:t>
            </w:r>
            <w:r w:rsidRPr="006D6776">
              <w:rPr>
                <w:rFonts w:ascii="Times New Roman" w:eastAsia="仿宋" w:hAnsi="Times New Roman"/>
                <w:bCs/>
                <w:kern w:val="0"/>
                <w:sz w:val="24"/>
                <w:szCs w:val="24"/>
              </w:rPr>
              <w:t>CA</w:t>
            </w:r>
            <w:r w:rsidRPr="006D6776">
              <w:rPr>
                <w:rFonts w:ascii="Times New Roman" w:eastAsia="仿宋" w:hAnsi="Times New Roman"/>
                <w:bCs/>
                <w:kern w:val="0"/>
                <w:sz w:val="24"/>
                <w:szCs w:val="24"/>
              </w:rPr>
              <w:t>登录客户端进行响应文件的制作。在使用政</w:t>
            </w:r>
            <w:proofErr w:type="gramStart"/>
            <w:r w:rsidRPr="006D6776">
              <w:rPr>
                <w:rFonts w:ascii="Times New Roman" w:eastAsia="仿宋" w:hAnsi="Times New Roman"/>
                <w:bCs/>
                <w:kern w:val="0"/>
                <w:sz w:val="24"/>
                <w:szCs w:val="24"/>
              </w:rPr>
              <w:t>采云</w:t>
            </w:r>
            <w:proofErr w:type="gramEnd"/>
            <w:r w:rsidRPr="006D6776">
              <w:rPr>
                <w:rFonts w:ascii="Times New Roman" w:eastAsia="仿宋" w:hAnsi="Times New Roman"/>
                <w:bCs/>
                <w:kern w:val="0"/>
                <w:sz w:val="24"/>
                <w:szCs w:val="24"/>
              </w:rPr>
              <w:t>投标客户端时，建议使用</w:t>
            </w:r>
            <w:r w:rsidRPr="006D6776">
              <w:rPr>
                <w:rFonts w:ascii="Times New Roman" w:eastAsia="仿宋" w:hAnsi="Times New Roman"/>
                <w:bCs/>
                <w:kern w:val="0"/>
                <w:sz w:val="24"/>
                <w:szCs w:val="24"/>
              </w:rPr>
              <w:t>WIN7</w:t>
            </w:r>
            <w:r w:rsidRPr="006D6776">
              <w:rPr>
                <w:rFonts w:ascii="Times New Roman" w:eastAsia="仿宋" w:hAnsi="Times New Roman"/>
                <w:bCs/>
                <w:kern w:val="0"/>
                <w:sz w:val="24"/>
                <w:szCs w:val="24"/>
              </w:rPr>
              <w:t>及以上操作系统。客户端请至兵团政府采购网（</w:t>
            </w:r>
            <w:r w:rsidRPr="006D6776">
              <w:rPr>
                <w:rFonts w:ascii="Times New Roman" w:eastAsia="仿宋" w:hAnsi="Times New Roman"/>
                <w:bCs/>
                <w:kern w:val="0"/>
                <w:sz w:val="24"/>
                <w:szCs w:val="24"/>
              </w:rPr>
              <w:t>http://ccgp-bingtuan.gov.cn/</w:t>
            </w:r>
            <w:r w:rsidRPr="006D6776">
              <w:rPr>
                <w:rFonts w:ascii="Times New Roman" w:eastAsia="仿宋" w:hAnsi="Times New Roman"/>
                <w:bCs/>
                <w:kern w:val="0"/>
                <w:sz w:val="24"/>
                <w:szCs w:val="24"/>
              </w:rPr>
              <w:t>）下载专区查看，如有问题可拨打政</w:t>
            </w:r>
            <w:proofErr w:type="gramStart"/>
            <w:r w:rsidRPr="006D6776">
              <w:rPr>
                <w:rFonts w:ascii="Times New Roman" w:eastAsia="仿宋" w:hAnsi="Times New Roman"/>
                <w:bCs/>
                <w:kern w:val="0"/>
                <w:sz w:val="24"/>
                <w:szCs w:val="24"/>
              </w:rPr>
              <w:t>采云</w:t>
            </w:r>
            <w:proofErr w:type="gramEnd"/>
            <w:r w:rsidRPr="006D6776">
              <w:rPr>
                <w:rFonts w:ascii="Times New Roman" w:eastAsia="仿宋" w:hAnsi="Times New Roman"/>
                <w:bCs/>
                <w:kern w:val="0"/>
                <w:sz w:val="24"/>
                <w:szCs w:val="24"/>
              </w:rPr>
              <w:t>客户服务热线</w:t>
            </w:r>
            <w:r w:rsidRPr="006D6776">
              <w:rPr>
                <w:rFonts w:ascii="Times New Roman" w:eastAsia="仿宋" w:hAnsi="Times New Roman"/>
                <w:bCs/>
                <w:kern w:val="0"/>
                <w:sz w:val="24"/>
                <w:szCs w:val="24"/>
              </w:rPr>
              <w:t>400-881-7190</w:t>
            </w:r>
            <w:r w:rsidRPr="006D6776">
              <w:rPr>
                <w:rFonts w:ascii="Times New Roman" w:eastAsia="仿宋" w:hAnsi="Times New Roman"/>
                <w:bCs/>
                <w:kern w:val="0"/>
                <w:sz w:val="24"/>
                <w:szCs w:val="24"/>
              </w:rPr>
              <w:t>进行咨询。</w:t>
            </w:r>
          </w:p>
          <w:p w:rsidR="009A31EF" w:rsidRPr="006D6776" w:rsidRDefault="009A31EF" w:rsidP="006D6776">
            <w:pPr>
              <w:widowControl/>
              <w:spacing w:line="440" w:lineRule="exact"/>
              <w:ind w:right="-10"/>
              <w:jc w:val="left"/>
              <w:rPr>
                <w:rFonts w:ascii="Times New Roman" w:eastAsia="仿宋" w:hAnsi="Times New Roman"/>
                <w:bCs/>
                <w:kern w:val="0"/>
                <w:sz w:val="24"/>
                <w:szCs w:val="24"/>
              </w:rPr>
            </w:pPr>
            <w:r w:rsidRPr="006D6776">
              <w:rPr>
                <w:rFonts w:ascii="Times New Roman" w:eastAsia="仿宋" w:hAnsi="Times New Roman" w:hint="eastAsia"/>
                <w:bCs/>
                <w:kern w:val="0"/>
                <w:sz w:val="24"/>
                <w:szCs w:val="24"/>
              </w:rPr>
              <w:t>4</w:t>
            </w:r>
            <w:r w:rsidRPr="006D6776">
              <w:rPr>
                <w:rFonts w:ascii="Times New Roman" w:eastAsia="仿宋" w:hAnsi="Times New Roman" w:hint="eastAsia"/>
                <w:bCs/>
                <w:kern w:val="0"/>
                <w:sz w:val="24"/>
                <w:szCs w:val="24"/>
              </w:rPr>
              <w:t>、供应</w:t>
            </w:r>
            <w:proofErr w:type="gramStart"/>
            <w:r w:rsidRPr="006D6776">
              <w:rPr>
                <w:rFonts w:ascii="Times New Roman" w:eastAsia="仿宋" w:hAnsi="Times New Roman" w:hint="eastAsia"/>
                <w:bCs/>
                <w:kern w:val="0"/>
                <w:sz w:val="24"/>
                <w:szCs w:val="24"/>
              </w:rPr>
              <w:t>商首次</w:t>
            </w:r>
            <w:proofErr w:type="gramEnd"/>
            <w:r w:rsidRPr="006D6776">
              <w:rPr>
                <w:rFonts w:ascii="Times New Roman" w:eastAsia="仿宋" w:hAnsi="Times New Roman" w:hint="eastAsia"/>
                <w:bCs/>
                <w:kern w:val="0"/>
                <w:sz w:val="24"/>
                <w:szCs w:val="24"/>
              </w:rPr>
              <w:t>参加政府采购活动的，可前往兵团政府采购网（</w:t>
            </w:r>
            <w:r>
              <w:rPr>
                <w:rFonts w:ascii="Times New Roman" w:eastAsia="仿宋" w:hAnsi="Times New Roman" w:hint="eastAsia"/>
                <w:bCs/>
                <w:noProof/>
                <w:kern w:val="0"/>
                <w:sz w:val="24"/>
                <w:szCs w:val="24"/>
              </w:rPr>
              <w:drawing>
                <wp:inline distT="0" distB="0" distL="0" distR="0">
                  <wp:extent cx="190500" cy="142875"/>
                  <wp:effectExtent l="19050" t="0" r="0" b="0"/>
                  <wp:docPr id="3"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7"/>
                          <pic:cNvPicPr>
                            <a:picLocks noChangeAspect="1" noChangeArrowheads="1"/>
                          </pic:cNvPicPr>
                        </pic:nvPicPr>
                        <pic:blipFill>
                          <a:blip r:embed="rId12" cstate="print"/>
                          <a:srcRect/>
                          <a:stretch>
                            <a:fillRect/>
                          </a:stretch>
                        </pic:blipFill>
                        <pic:spPr bwMode="auto">
                          <a:xfrm>
                            <a:off x="0" y="0"/>
                            <a:ext cx="190500" cy="142875"/>
                          </a:xfrm>
                          <a:prstGeom prst="rect">
                            <a:avLst/>
                          </a:prstGeom>
                          <a:noFill/>
                          <a:ln w="9525" cmpd="sng">
                            <a:noFill/>
                            <a:miter lim="800000"/>
                            <a:headEnd/>
                            <a:tailEnd/>
                          </a:ln>
                        </pic:spPr>
                      </pic:pic>
                    </a:graphicData>
                  </a:graphic>
                </wp:inline>
              </w:drawing>
            </w:r>
            <w:r w:rsidRPr="006D6776">
              <w:rPr>
                <w:rFonts w:ascii="Times New Roman" w:eastAsia="仿宋" w:hAnsi="Times New Roman" w:hint="eastAsia"/>
                <w:bCs/>
                <w:kern w:val="0"/>
                <w:sz w:val="24"/>
                <w:szCs w:val="24"/>
              </w:rPr>
              <w:t>ccgp-bingtuan.gov.cn</w:t>
            </w:r>
            <w:r w:rsidRPr="006D6776">
              <w:rPr>
                <w:rFonts w:ascii="Times New Roman" w:eastAsia="仿宋" w:hAnsi="Times New Roman" w:hint="eastAsia"/>
                <w:bCs/>
                <w:kern w:val="0"/>
                <w:sz w:val="24"/>
                <w:szCs w:val="24"/>
              </w:rPr>
              <w:t>）下载操作指南。（步骤：进入兵团政府采购网（</w:t>
            </w:r>
            <w:r>
              <w:rPr>
                <w:rFonts w:ascii="Times New Roman" w:eastAsia="仿宋" w:hAnsi="Times New Roman" w:hint="eastAsia"/>
                <w:bCs/>
                <w:noProof/>
                <w:kern w:val="0"/>
                <w:sz w:val="24"/>
                <w:szCs w:val="24"/>
              </w:rPr>
              <w:drawing>
                <wp:inline distT="0" distB="0" distL="0" distR="0">
                  <wp:extent cx="190500" cy="142875"/>
                  <wp:effectExtent l="1905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12" cstate="print"/>
                          <a:srcRect/>
                          <a:stretch>
                            <a:fillRect/>
                          </a:stretch>
                        </pic:blipFill>
                        <pic:spPr bwMode="auto">
                          <a:xfrm>
                            <a:off x="0" y="0"/>
                            <a:ext cx="190500" cy="142875"/>
                          </a:xfrm>
                          <a:prstGeom prst="rect">
                            <a:avLst/>
                          </a:prstGeom>
                          <a:noFill/>
                          <a:ln w="9525" cmpd="sng">
                            <a:noFill/>
                            <a:miter lim="800000"/>
                            <a:headEnd/>
                            <a:tailEnd/>
                          </a:ln>
                        </pic:spPr>
                      </pic:pic>
                    </a:graphicData>
                  </a:graphic>
                </wp:inline>
              </w:drawing>
            </w:r>
            <w:r w:rsidRPr="006D6776">
              <w:rPr>
                <w:rFonts w:ascii="Times New Roman" w:eastAsia="仿宋" w:hAnsi="Times New Roman" w:hint="eastAsia"/>
                <w:bCs/>
                <w:kern w:val="0"/>
                <w:sz w:val="24"/>
                <w:szCs w:val="24"/>
              </w:rPr>
              <w:t>ccgp-bingtuan.gov.cn</w:t>
            </w:r>
            <w:r w:rsidRPr="006D6776">
              <w:rPr>
                <w:rFonts w:ascii="Times New Roman" w:eastAsia="仿宋" w:hAnsi="Times New Roman" w:hint="eastAsia"/>
                <w:bCs/>
                <w:kern w:val="0"/>
                <w:sz w:val="24"/>
                <w:szCs w:val="24"/>
              </w:rPr>
              <w:t>）—点击主页面的办事指南—选择操作指南—选择并下载供应商政</w:t>
            </w:r>
            <w:proofErr w:type="gramStart"/>
            <w:r w:rsidRPr="006D6776">
              <w:rPr>
                <w:rFonts w:ascii="Times New Roman" w:eastAsia="仿宋" w:hAnsi="Times New Roman" w:hint="eastAsia"/>
                <w:bCs/>
                <w:kern w:val="0"/>
                <w:sz w:val="24"/>
                <w:szCs w:val="24"/>
              </w:rPr>
              <w:t>采云</w:t>
            </w:r>
            <w:proofErr w:type="gramEnd"/>
            <w:r w:rsidRPr="006D6776">
              <w:rPr>
                <w:rFonts w:ascii="Times New Roman" w:eastAsia="仿宋" w:hAnsi="Times New Roman" w:hint="eastAsia"/>
                <w:bCs/>
                <w:kern w:val="0"/>
                <w:sz w:val="24"/>
                <w:szCs w:val="24"/>
              </w:rPr>
              <w:t>平台操作指南。）</w:t>
            </w:r>
          </w:p>
        </w:tc>
      </w:tr>
      <w:tr w:rsidR="009A31EF" w:rsidRPr="006D6776" w:rsidTr="00B621B6">
        <w:trPr>
          <w:jc w:val="center"/>
        </w:trPr>
        <w:tc>
          <w:tcPr>
            <w:tcW w:w="735" w:type="dxa"/>
            <w:vMerge/>
            <w:vAlign w:val="center"/>
          </w:tcPr>
          <w:p w:rsidR="009A31EF" w:rsidRPr="006D6776" w:rsidRDefault="009A31EF" w:rsidP="006D6776">
            <w:pPr>
              <w:widowControl/>
              <w:spacing w:line="440" w:lineRule="exact"/>
              <w:jc w:val="center"/>
              <w:rPr>
                <w:rFonts w:ascii="Times New Roman" w:eastAsia="仿宋" w:hAnsi="Times New Roman"/>
                <w:b/>
                <w:kern w:val="0"/>
                <w:sz w:val="24"/>
                <w:szCs w:val="24"/>
              </w:rPr>
            </w:pPr>
          </w:p>
        </w:tc>
        <w:tc>
          <w:tcPr>
            <w:tcW w:w="8800" w:type="dxa"/>
            <w:gridSpan w:val="2"/>
            <w:vAlign w:val="center"/>
          </w:tcPr>
          <w:p w:rsidR="009A31EF" w:rsidRPr="006D6776" w:rsidRDefault="009A31EF" w:rsidP="006D6776">
            <w:pPr>
              <w:widowControl/>
              <w:spacing w:line="440" w:lineRule="exact"/>
              <w:ind w:right="-10"/>
              <w:jc w:val="left"/>
              <w:rPr>
                <w:rFonts w:ascii="Times New Roman" w:eastAsia="仿宋" w:hAnsi="Times New Roman"/>
                <w:bCs/>
                <w:kern w:val="0"/>
                <w:sz w:val="24"/>
                <w:szCs w:val="24"/>
              </w:rPr>
            </w:pPr>
            <w:r>
              <w:rPr>
                <w:rFonts w:ascii="Times New Roman" w:eastAsia="仿宋" w:hAnsi="Times New Roman" w:hint="eastAsia"/>
                <w:bCs/>
                <w:kern w:val="0"/>
                <w:sz w:val="24"/>
                <w:szCs w:val="24"/>
              </w:rPr>
              <w:t>成交</w:t>
            </w:r>
            <w:r w:rsidRPr="006D6776">
              <w:rPr>
                <w:rFonts w:ascii="Times New Roman" w:eastAsia="仿宋" w:hAnsi="Times New Roman" w:hint="eastAsia"/>
                <w:bCs/>
                <w:kern w:val="0"/>
                <w:sz w:val="24"/>
                <w:szCs w:val="24"/>
              </w:rPr>
              <w:t>的供应商在领取成交通知书时须向采购代理机构递交纸质响应文件正本一份、副本二份，格式为</w:t>
            </w:r>
            <w:r w:rsidRPr="006D6776">
              <w:rPr>
                <w:rFonts w:ascii="Times New Roman" w:eastAsia="仿宋" w:hAnsi="Times New Roman" w:hint="eastAsia"/>
                <w:bCs/>
                <w:kern w:val="0"/>
                <w:sz w:val="24"/>
                <w:szCs w:val="24"/>
              </w:rPr>
              <w:t>PDF</w:t>
            </w:r>
            <w:r w:rsidRPr="006D6776">
              <w:rPr>
                <w:rFonts w:ascii="Times New Roman" w:eastAsia="仿宋" w:hAnsi="Times New Roman" w:hint="eastAsia"/>
                <w:bCs/>
                <w:kern w:val="0"/>
                <w:sz w:val="24"/>
                <w:szCs w:val="24"/>
              </w:rPr>
              <w:t>的电子响应文件二份（</w:t>
            </w:r>
            <w:r w:rsidRPr="006D6776">
              <w:rPr>
                <w:rFonts w:ascii="Times New Roman" w:eastAsia="仿宋" w:hAnsi="Times New Roman" w:hint="eastAsia"/>
                <w:bCs/>
                <w:kern w:val="0"/>
                <w:sz w:val="24"/>
                <w:szCs w:val="24"/>
              </w:rPr>
              <w:t>U</w:t>
            </w:r>
            <w:r w:rsidRPr="006D6776">
              <w:rPr>
                <w:rFonts w:ascii="Times New Roman" w:eastAsia="仿宋" w:hAnsi="Times New Roman" w:hint="eastAsia"/>
                <w:bCs/>
                <w:kern w:val="0"/>
                <w:sz w:val="24"/>
                <w:szCs w:val="24"/>
              </w:rPr>
              <w:t>盘存储）</w:t>
            </w:r>
          </w:p>
        </w:tc>
      </w:tr>
    </w:tbl>
    <w:p w:rsidR="006D6776" w:rsidRPr="006D6776" w:rsidRDefault="006D6776" w:rsidP="006D6776">
      <w:pPr>
        <w:pStyle w:val="aa"/>
        <w:spacing w:line="400" w:lineRule="exact"/>
        <w:jc w:val="left"/>
        <w:rPr>
          <w:rFonts w:asciiTheme="minorEastAsia" w:eastAsiaTheme="minorEastAsia" w:hAnsiTheme="minorEastAsia" w:cs="MingLiU_HKSCS"/>
          <w:color w:val="000000" w:themeColor="text1"/>
          <w:sz w:val="24"/>
          <w:szCs w:val="24"/>
        </w:rPr>
      </w:pPr>
    </w:p>
    <w:p w:rsidR="0039028D" w:rsidRPr="00E90087" w:rsidRDefault="00A13151" w:rsidP="009A31EF">
      <w:pPr>
        <w:pStyle w:val="6"/>
        <w:keepNext w:val="0"/>
        <w:keepLines w:val="0"/>
        <w:pageBreakBefore/>
        <w:spacing w:before="0" w:after="0" w:line="400" w:lineRule="exact"/>
        <w:jc w:val="center"/>
        <w:rPr>
          <w:rFonts w:asciiTheme="minorEastAsia" w:eastAsiaTheme="minorEastAsia" w:hAnsiTheme="minorEastAsia"/>
          <w:color w:val="000000" w:themeColor="text1"/>
        </w:rPr>
      </w:pPr>
      <w:r w:rsidRPr="00E90087">
        <w:rPr>
          <w:rFonts w:asciiTheme="minorEastAsia" w:eastAsiaTheme="minorEastAsia" w:hAnsiTheme="minorEastAsia" w:hint="eastAsia"/>
          <w:color w:val="000000" w:themeColor="text1"/>
        </w:rPr>
        <w:lastRenderedPageBreak/>
        <w:t>谈判须知正文</w:t>
      </w:r>
    </w:p>
    <w:p w:rsidR="008F2527" w:rsidRPr="008F2527" w:rsidRDefault="008F2527" w:rsidP="008F2527">
      <w:pPr>
        <w:keepNext/>
        <w:keepLines/>
        <w:pageBreakBefore/>
        <w:adjustRightInd w:val="0"/>
        <w:snapToGrid w:val="0"/>
        <w:spacing w:before="260" w:after="260" w:line="360" w:lineRule="auto"/>
        <w:ind w:leftChars="-42" w:left="-88"/>
        <w:contextualSpacing/>
        <w:outlineLvl w:val="1"/>
        <w:rPr>
          <w:rFonts w:ascii="Times New Roman" w:eastAsia="仿宋" w:hAnsi="Times New Roman"/>
          <w:b/>
          <w:color w:val="000000"/>
          <w:sz w:val="30"/>
          <w:szCs w:val="30"/>
        </w:rPr>
      </w:pPr>
      <w:bookmarkStart w:id="9" w:name="_Toc81083640"/>
      <w:r w:rsidRPr="008F2527">
        <w:rPr>
          <w:rFonts w:ascii="Times New Roman" w:eastAsia="仿宋" w:hAnsi="Times New Roman"/>
          <w:b/>
          <w:color w:val="000000"/>
          <w:sz w:val="30"/>
          <w:szCs w:val="30"/>
        </w:rPr>
        <w:lastRenderedPageBreak/>
        <w:t>一、</w:t>
      </w:r>
      <w:r w:rsidRPr="008F2527">
        <w:rPr>
          <w:rFonts w:ascii="Times New Roman" w:eastAsia="仿宋" w:hAnsi="Times New Roman"/>
          <w:b/>
          <w:color w:val="000000"/>
          <w:sz w:val="30"/>
          <w:szCs w:val="30"/>
        </w:rPr>
        <w:t xml:space="preserve"> </w:t>
      </w:r>
      <w:r w:rsidRPr="008F2527">
        <w:rPr>
          <w:rFonts w:ascii="Times New Roman" w:eastAsia="仿宋" w:hAnsi="Times New Roman"/>
          <w:b/>
          <w:color w:val="000000"/>
          <w:sz w:val="30"/>
          <w:szCs w:val="30"/>
        </w:rPr>
        <w:t>说明</w:t>
      </w:r>
      <w:bookmarkEnd w:id="9"/>
    </w:p>
    <w:p w:rsidR="008F2527" w:rsidRPr="008F2527" w:rsidRDefault="008F2527" w:rsidP="008F2527">
      <w:pPr>
        <w:spacing w:line="360" w:lineRule="auto"/>
        <w:ind w:firstLineChars="201" w:firstLine="484"/>
        <w:contextualSpacing/>
        <w:rPr>
          <w:rFonts w:ascii="Times New Roman" w:eastAsia="仿宋" w:hAnsi="Times New Roman"/>
          <w:b/>
          <w:color w:val="000000"/>
          <w:sz w:val="24"/>
          <w:szCs w:val="24"/>
        </w:rPr>
      </w:pPr>
      <w:r w:rsidRPr="008F2527">
        <w:rPr>
          <w:rFonts w:ascii="Times New Roman" w:eastAsia="仿宋" w:hAnsi="Times New Roman"/>
          <w:b/>
          <w:color w:val="000000"/>
          <w:sz w:val="24"/>
          <w:szCs w:val="24"/>
        </w:rPr>
        <w:t>1.1</w:t>
      </w:r>
      <w:r w:rsidRPr="008F2527">
        <w:rPr>
          <w:rFonts w:ascii="Times New Roman" w:eastAsia="仿宋" w:hAnsi="Times New Roman"/>
          <w:b/>
          <w:color w:val="000000"/>
          <w:sz w:val="24"/>
          <w:szCs w:val="24"/>
        </w:rPr>
        <w:t>适用范围</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1.1 .1</w:t>
      </w:r>
      <w:r w:rsidRPr="008F2527">
        <w:rPr>
          <w:rFonts w:ascii="Times New Roman" w:eastAsia="仿宋" w:hAnsi="Times New Roman"/>
          <w:color w:val="000000"/>
          <w:sz w:val="24"/>
          <w:szCs w:val="24"/>
        </w:rPr>
        <w:t>本谈判文件仅适用于</w:t>
      </w:r>
      <w:proofErr w:type="gramStart"/>
      <w:r w:rsidRPr="008F2527">
        <w:rPr>
          <w:rFonts w:ascii="Times New Roman" w:eastAsia="仿宋" w:hAnsi="Times New Roman"/>
          <w:color w:val="000000"/>
          <w:sz w:val="24"/>
          <w:szCs w:val="24"/>
        </w:rPr>
        <w:t>本谈判</w:t>
      </w:r>
      <w:proofErr w:type="gramEnd"/>
      <w:r w:rsidRPr="008F2527">
        <w:rPr>
          <w:rFonts w:ascii="Times New Roman" w:eastAsia="仿宋" w:hAnsi="Times New Roman"/>
          <w:color w:val="000000"/>
          <w:sz w:val="24"/>
          <w:szCs w:val="24"/>
        </w:rPr>
        <w:t>邀请函中所述项目的货物及相关服务的采购。</w:t>
      </w:r>
    </w:p>
    <w:p w:rsidR="008F2527" w:rsidRPr="008F2527" w:rsidRDefault="008F2527" w:rsidP="008F2527">
      <w:pPr>
        <w:spacing w:line="360" w:lineRule="auto"/>
        <w:ind w:firstLineChars="201" w:firstLine="484"/>
        <w:contextualSpacing/>
        <w:rPr>
          <w:rFonts w:ascii="Times New Roman" w:eastAsia="仿宋" w:hAnsi="Times New Roman"/>
          <w:b/>
          <w:color w:val="000000"/>
          <w:sz w:val="24"/>
          <w:szCs w:val="24"/>
        </w:rPr>
      </w:pPr>
      <w:r w:rsidRPr="008F2527">
        <w:rPr>
          <w:rFonts w:ascii="Times New Roman" w:eastAsia="仿宋" w:hAnsi="Times New Roman"/>
          <w:b/>
          <w:color w:val="000000"/>
          <w:sz w:val="24"/>
          <w:szCs w:val="24"/>
        </w:rPr>
        <w:t>1.2</w:t>
      </w:r>
      <w:r w:rsidRPr="008F2527">
        <w:rPr>
          <w:rFonts w:ascii="Times New Roman" w:eastAsia="仿宋" w:hAnsi="Times New Roman"/>
          <w:b/>
          <w:color w:val="000000"/>
          <w:sz w:val="24"/>
          <w:szCs w:val="24"/>
        </w:rPr>
        <w:t>定义</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1.2.1“</w:t>
      </w:r>
      <w:r w:rsidRPr="008F2527">
        <w:rPr>
          <w:rFonts w:ascii="Times New Roman" w:eastAsia="仿宋" w:hAnsi="Times New Roman"/>
          <w:color w:val="000000"/>
          <w:sz w:val="24"/>
          <w:szCs w:val="24"/>
        </w:rPr>
        <w:t>采购人</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是指：详见供应商须知前附表</w:t>
      </w:r>
      <w:r w:rsidRPr="008F2527">
        <w:rPr>
          <w:rFonts w:ascii="Times New Roman" w:eastAsia="仿宋" w:hAnsi="Times New Roman"/>
          <w:color w:val="000000"/>
          <w:sz w:val="24"/>
          <w:szCs w:val="24"/>
        </w:rPr>
        <w:t>.</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1.2.2“</w:t>
      </w:r>
      <w:r w:rsidRPr="008F2527">
        <w:rPr>
          <w:rFonts w:ascii="Times New Roman" w:eastAsia="仿宋" w:hAnsi="Times New Roman"/>
          <w:color w:val="000000"/>
          <w:sz w:val="24"/>
          <w:szCs w:val="24"/>
        </w:rPr>
        <w:t>采购代理机构</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是指：详见供应商须知前附表</w:t>
      </w:r>
      <w:r w:rsidRPr="008F2527">
        <w:rPr>
          <w:rFonts w:ascii="Times New Roman" w:eastAsia="仿宋" w:hAnsi="Times New Roman"/>
          <w:color w:val="000000"/>
          <w:sz w:val="24"/>
          <w:szCs w:val="24"/>
        </w:rPr>
        <w:t>.</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1.2.3“</w:t>
      </w:r>
      <w:r w:rsidRPr="008F2527">
        <w:rPr>
          <w:rFonts w:ascii="Times New Roman" w:eastAsia="仿宋" w:hAnsi="Times New Roman"/>
          <w:color w:val="000000"/>
          <w:sz w:val="24"/>
          <w:szCs w:val="24"/>
        </w:rPr>
        <w:t>监管部门</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是指：详见供应商须知前附表</w:t>
      </w:r>
      <w:r w:rsidRPr="008F2527">
        <w:rPr>
          <w:rFonts w:ascii="Times New Roman" w:eastAsia="仿宋" w:hAnsi="Times New Roman"/>
          <w:color w:val="000000"/>
          <w:sz w:val="24"/>
          <w:szCs w:val="24"/>
        </w:rPr>
        <w:t>.</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1.2.4 “</w:t>
      </w:r>
      <w:r w:rsidRPr="008F2527">
        <w:rPr>
          <w:rFonts w:ascii="Times New Roman" w:eastAsia="仿宋" w:hAnsi="Times New Roman"/>
          <w:color w:val="000000"/>
          <w:sz w:val="24"/>
          <w:szCs w:val="24"/>
        </w:rPr>
        <w:t>供应商</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是指：响应谈判文件要求并且符合谈判文件规定资格条件和参加竞争性谈判的法人、其他组织或者自然人。</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1.2.5“</w:t>
      </w:r>
      <w:r w:rsidRPr="008F2527">
        <w:rPr>
          <w:rFonts w:ascii="Times New Roman" w:eastAsia="仿宋" w:hAnsi="Times New Roman"/>
          <w:color w:val="000000"/>
          <w:sz w:val="24"/>
          <w:szCs w:val="24"/>
        </w:rPr>
        <w:t>电子响应文件</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是指：利用政</w:t>
      </w:r>
      <w:proofErr w:type="gramStart"/>
      <w:r w:rsidRPr="008F2527">
        <w:rPr>
          <w:rFonts w:ascii="Times New Roman" w:eastAsia="仿宋" w:hAnsi="Times New Roman"/>
          <w:color w:val="000000"/>
          <w:sz w:val="24"/>
          <w:szCs w:val="24"/>
        </w:rPr>
        <w:t>采云</w:t>
      </w:r>
      <w:proofErr w:type="gramEnd"/>
      <w:r w:rsidRPr="008F2527">
        <w:rPr>
          <w:rFonts w:ascii="Times New Roman" w:eastAsia="仿宋" w:hAnsi="Times New Roman"/>
          <w:color w:val="000000"/>
          <w:sz w:val="24"/>
          <w:szCs w:val="24"/>
        </w:rPr>
        <w:t>https://www.zcygov.cn/</w:t>
      </w:r>
      <w:r w:rsidRPr="008F2527">
        <w:rPr>
          <w:rFonts w:ascii="Times New Roman" w:eastAsia="仿宋" w:hAnsi="Times New Roman"/>
          <w:color w:val="000000"/>
          <w:sz w:val="24"/>
          <w:szCs w:val="24"/>
        </w:rPr>
        <w:t>平台编制上传的响应文件。</w:t>
      </w:r>
    </w:p>
    <w:p w:rsidR="008F2527" w:rsidRPr="008F2527" w:rsidRDefault="008F2527" w:rsidP="008F2527">
      <w:pPr>
        <w:spacing w:line="360" w:lineRule="auto"/>
        <w:ind w:firstLineChars="200" w:firstLine="480"/>
        <w:rPr>
          <w:rFonts w:ascii="Times New Roman" w:eastAsia="仿宋" w:hAnsi="Times New Roman"/>
          <w:color w:val="000000"/>
          <w:sz w:val="24"/>
          <w:szCs w:val="24"/>
        </w:rPr>
      </w:pPr>
      <w:r w:rsidRPr="008F2527">
        <w:rPr>
          <w:rFonts w:ascii="Times New Roman" w:eastAsia="仿宋" w:hAnsi="Times New Roman"/>
          <w:color w:val="000000"/>
          <w:sz w:val="24"/>
          <w:szCs w:val="24"/>
        </w:rPr>
        <w:t>1.2.6“</w:t>
      </w:r>
      <w:r w:rsidRPr="008F2527">
        <w:rPr>
          <w:rFonts w:ascii="Times New Roman" w:eastAsia="仿宋" w:hAnsi="Times New Roman"/>
          <w:color w:val="000000"/>
          <w:sz w:val="24"/>
          <w:szCs w:val="24"/>
        </w:rPr>
        <w:t>成交供应商</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w:t>
      </w:r>
      <w:r w:rsidRPr="008F2527">
        <w:rPr>
          <w:rFonts w:ascii="Times New Roman" w:eastAsia="仿宋" w:hAnsi="Times New Roman"/>
          <w:color w:val="000000"/>
          <w:sz w:val="24"/>
          <w:szCs w:val="24"/>
        </w:rPr>
        <w:t xml:space="preserve">: </w:t>
      </w:r>
      <w:r w:rsidRPr="008F2527">
        <w:rPr>
          <w:rFonts w:ascii="Times New Roman" w:eastAsia="仿宋" w:hAnsi="Times New Roman"/>
          <w:color w:val="000000"/>
          <w:sz w:val="24"/>
          <w:szCs w:val="24"/>
        </w:rPr>
        <w:t>是指经谈判小组评审，授予合同的供应商。</w:t>
      </w:r>
    </w:p>
    <w:p w:rsidR="008F2527" w:rsidRPr="008F2527" w:rsidRDefault="008F2527" w:rsidP="00A20437">
      <w:pPr>
        <w:adjustRightInd w:val="0"/>
        <w:snapToGrid w:val="0"/>
        <w:spacing w:beforeLines="50" w:afterLines="50" w:line="360" w:lineRule="auto"/>
        <w:ind w:leftChars="267" w:left="561"/>
        <w:rPr>
          <w:rFonts w:ascii="Times New Roman" w:eastAsia="仿宋" w:hAnsi="Times New Roman"/>
          <w:color w:val="000000"/>
          <w:sz w:val="24"/>
          <w:szCs w:val="24"/>
        </w:rPr>
      </w:pPr>
      <w:r w:rsidRPr="008F2527">
        <w:rPr>
          <w:rFonts w:ascii="Times New Roman" w:eastAsia="仿宋" w:hAnsi="Times New Roman"/>
          <w:color w:val="000000"/>
          <w:sz w:val="24"/>
          <w:szCs w:val="24"/>
        </w:rPr>
        <w:t>1.2.7</w:t>
      </w:r>
      <w:r w:rsidRPr="008F2527">
        <w:rPr>
          <w:rFonts w:ascii="Times New Roman" w:eastAsia="仿宋" w:hAnsi="Times New Roman"/>
          <w:color w:val="000000"/>
          <w:sz w:val="24"/>
          <w:szCs w:val="24"/>
        </w:rPr>
        <w:t>采购人和采购代理机构统称为招标采购单位。</w:t>
      </w:r>
    </w:p>
    <w:p w:rsidR="008F2527" w:rsidRPr="008F2527" w:rsidRDefault="008F2527" w:rsidP="008F2527">
      <w:pPr>
        <w:spacing w:line="360" w:lineRule="auto"/>
        <w:ind w:firstLineChars="201" w:firstLine="484"/>
        <w:contextualSpacing/>
        <w:rPr>
          <w:rFonts w:ascii="Times New Roman" w:eastAsia="仿宋" w:hAnsi="Times New Roman"/>
          <w:b/>
          <w:color w:val="000000"/>
          <w:sz w:val="24"/>
          <w:szCs w:val="24"/>
        </w:rPr>
      </w:pPr>
      <w:r w:rsidRPr="008F2527">
        <w:rPr>
          <w:rFonts w:ascii="Times New Roman" w:eastAsia="仿宋" w:hAnsi="Times New Roman"/>
          <w:b/>
          <w:color w:val="000000"/>
          <w:sz w:val="24"/>
          <w:szCs w:val="24"/>
        </w:rPr>
        <w:t>1.3</w:t>
      </w:r>
      <w:r w:rsidRPr="008F2527">
        <w:rPr>
          <w:rFonts w:ascii="Times New Roman" w:eastAsia="仿宋" w:hAnsi="Times New Roman"/>
          <w:b/>
          <w:color w:val="000000"/>
          <w:sz w:val="24"/>
          <w:szCs w:val="24"/>
        </w:rPr>
        <w:t>、货物和服务</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1.3.1“</w:t>
      </w:r>
      <w:r w:rsidRPr="008F2527">
        <w:rPr>
          <w:rFonts w:ascii="Times New Roman" w:eastAsia="仿宋" w:hAnsi="Times New Roman"/>
          <w:color w:val="000000"/>
          <w:sz w:val="24"/>
          <w:szCs w:val="24"/>
        </w:rPr>
        <w:t>货物</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是指：供应商制造或组织符合谈判文件要求的货物，包括原材料、燃料、设备、产品等。谈判文件中没有提及招标货物来源地的，根据《政府采购法》的相关规定均应是本国货物，另有规定的除外。</w:t>
      </w:r>
      <w:r w:rsidRPr="008F2527">
        <w:rPr>
          <w:rFonts w:ascii="Times New Roman" w:eastAsia="仿宋" w:hAnsi="Times New Roman"/>
          <w:snapToGrid w:val="0"/>
          <w:color w:val="000000"/>
          <w:kern w:val="0"/>
          <w:sz w:val="24"/>
          <w:szCs w:val="24"/>
        </w:rPr>
        <w:t>提供的货物必须是其合法生产的符合国家有关标准要求的货物，并能够按照合同规定的品牌、产地、质量、价格和有效期等履约。</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1.3.2“</w:t>
      </w:r>
      <w:r w:rsidRPr="008F2527">
        <w:rPr>
          <w:rFonts w:ascii="Times New Roman" w:eastAsia="仿宋" w:hAnsi="Times New Roman"/>
          <w:color w:val="000000"/>
          <w:sz w:val="24"/>
          <w:szCs w:val="24"/>
        </w:rPr>
        <w:t>服务</w:t>
      </w:r>
      <w:r w:rsidRPr="008F2527">
        <w:rPr>
          <w:rFonts w:ascii="Times New Roman" w:eastAsia="仿宋" w:hAnsi="Times New Roman"/>
          <w:color w:val="000000"/>
          <w:sz w:val="24"/>
          <w:szCs w:val="24"/>
        </w:rPr>
        <w:t>”</w:t>
      </w:r>
      <w:r w:rsidRPr="008F2527">
        <w:rPr>
          <w:rFonts w:ascii="Times New Roman" w:eastAsia="仿宋" w:hAnsi="Times New Roman"/>
          <w:color w:val="000000"/>
          <w:sz w:val="24"/>
          <w:szCs w:val="24"/>
        </w:rPr>
        <w:t>是指：除货物和工程以外的其他政府采购对象。包括：政府自身需要的服务和政府向社会公众提供的公共服务。</w:t>
      </w:r>
    </w:p>
    <w:p w:rsidR="008F2527" w:rsidRPr="008F2527" w:rsidRDefault="008F2527" w:rsidP="008F2527">
      <w:pPr>
        <w:spacing w:line="360" w:lineRule="auto"/>
        <w:ind w:firstLineChars="201" w:firstLine="484"/>
        <w:contextualSpacing/>
        <w:rPr>
          <w:rFonts w:ascii="Times New Roman" w:eastAsia="仿宋" w:hAnsi="Times New Roman"/>
          <w:b/>
          <w:color w:val="000000"/>
          <w:sz w:val="24"/>
          <w:szCs w:val="24"/>
        </w:rPr>
      </w:pPr>
      <w:r w:rsidRPr="008F2527">
        <w:rPr>
          <w:rFonts w:ascii="Times New Roman" w:eastAsia="仿宋" w:hAnsi="Times New Roman"/>
          <w:b/>
          <w:color w:val="000000"/>
          <w:sz w:val="24"/>
          <w:szCs w:val="24"/>
        </w:rPr>
        <w:t>1.4</w:t>
      </w:r>
      <w:r w:rsidRPr="008F2527">
        <w:rPr>
          <w:rFonts w:ascii="Times New Roman" w:eastAsia="仿宋" w:hAnsi="Times New Roman"/>
          <w:b/>
          <w:color w:val="000000"/>
          <w:sz w:val="24"/>
          <w:szCs w:val="24"/>
        </w:rPr>
        <w:t>、谈判费用</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1.4.1</w:t>
      </w:r>
      <w:r w:rsidRPr="008F2527">
        <w:rPr>
          <w:rFonts w:ascii="Times New Roman" w:eastAsia="仿宋" w:hAnsi="Times New Roman"/>
          <w:color w:val="000000"/>
          <w:sz w:val="24"/>
          <w:szCs w:val="24"/>
        </w:rPr>
        <w:t>供应商应承担所有与准备和参加竞争性谈判有关的费用。不论谈判的结果如何，采购单位均无义务和责任承担这些费用。</w:t>
      </w:r>
      <w:bookmarkStart w:id="10" w:name="_Toc293736054"/>
      <w:bookmarkStart w:id="11" w:name="_Toc293738992"/>
      <w:bookmarkStart w:id="12" w:name="_Toc21571"/>
      <w:bookmarkStart w:id="13" w:name="_Toc293736011"/>
      <w:bookmarkStart w:id="14" w:name="_Toc446599311"/>
      <w:bookmarkStart w:id="15" w:name="_Toc256000006"/>
    </w:p>
    <w:p w:rsidR="008F2527" w:rsidRPr="008F2527" w:rsidRDefault="008F2527" w:rsidP="008F2527">
      <w:pPr>
        <w:spacing w:line="360" w:lineRule="auto"/>
        <w:ind w:firstLineChars="202" w:firstLine="485"/>
        <w:rPr>
          <w:rFonts w:ascii="Times New Roman" w:eastAsia="仿宋" w:hAnsi="Times New Roman"/>
          <w:color w:val="000000"/>
          <w:sz w:val="24"/>
          <w:szCs w:val="24"/>
        </w:rPr>
      </w:pPr>
    </w:p>
    <w:p w:rsidR="008F2527" w:rsidRPr="008F2527" w:rsidRDefault="008F2527" w:rsidP="008F2527">
      <w:pPr>
        <w:keepNext/>
        <w:keepLines/>
        <w:adjustRightInd w:val="0"/>
        <w:snapToGrid w:val="0"/>
        <w:spacing w:before="260" w:after="260" w:line="500" w:lineRule="exact"/>
        <w:ind w:leftChars="-42" w:left="-88"/>
        <w:contextualSpacing/>
        <w:jc w:val="left"/>
        <w:outlineLvl w:val="1"/>
        <w:rPr>
          <w:rFonts w:ascii="Times New Roman" w:eastAsia="仿宋" w:hAnsi="Times New Roman"/>
          <w:b/>
          <w:sz w:val="30"/>
          <w:szCs w:val="30"/>
        </w:rPr>
      </w:pPr>
      <w:bookmarkStart w:id="16" w:name="_Toc81083641"/>
      <w:r w:rsidRPr="008F2527">
        <w:rPr>
          <w:rFonts w:ascii="Times New Roman" w:eastAsia="仿宋" w:hAnsi="Times New Roman"/>
          <w:b/>
          <w:sz w:val="30"/>
          <w:szCs w:val="30"/>
        </w:rPr>
        <w:t>二、谈判文件</w:t>
      </w:r>
      <w:bookmarkEnd w:id="10"/>
      <w:bookmarkEnd w:id="11"/>
      <w:bookmarkEnd w:id="12"/>
      <w:bookmarkEnd w:id="13"/>
      <w:bookmarkEnd w:id="14"/>
      <w:bookmarkEnd w:id="15"/>
      <w:bookmarkEnd w:id="16"/>
    </w:p>
    <w:p w:rsidR="008F2527" w:rsidRPr="008F2527" w:rsidRDefault="008F2527" w:rsidP="008F2527">
      <w:pPr>
        <w:spacing w:line="360" w:lineRule="auto"/>
        <w:ind w:firstLineChars="201" w:firstLine="484"/>
        <w:contextualSpacing/>
        <w:rPr>
          <w:rFonts w:ascii="Times New Roman" w:eastAsia="仿宋" w:hAnsi="Times New Roman"/>
          <w:b/>
          <w:color w:val="000000"/>
          <w:sz w:val="24"/>
          <w:szCs w:val="24"/>
        </w:rPr>
      </w:pPr>
      <w:r w:rsidRPr="008F2527">
        <w:rPr>
          <w:rFonts w:ascii="Times New Roman" w:eastAsia="仿宋" w:hAnsi="Times New Roman"/>
          <w:b/>
          <w:color w:val="000000"/>
          <w:sz w:val="24"/>
          <w:szCs w:val="24"/>
        </w:rPr>
        <w:t>2.1.</w:t>
      </w:r>
      <w:r w:rsidRPr="008F2527">
        <w:rPr>
          <w:rFonts w:ascii="Times New Roman" w:eastAsia="仿宋" w:hAnsi="Times New Roman"/>
          <w:b/>
          <w:color w:val="000000"/>
          <w:sz w:val="24"/>
          <w:szCs w:val="24"/>
        </w:rPr>
        <w:t>谈判文件的构成</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lastRenderedPageBreak/>
        <w:t>2.1.1</w:t>
      </w:r>
      <w:r w:rsidRPr="008F2527">
        <w:rPr>
          <w:rFonts w:ascii="Times New Roman" w:eastAsia="仿宋" w:hAnsi="Times New Roman"/>
          <w:color w:val="000000"/>
          <w:sz w:val="24"/>
          <w:szCs w:val="24"/>
        </w:rPr>
        <w:t>谈判文件由下列文件以及在采购过程中发出的修正和补充文件组成：</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(1)</w:t>
      </w:r>
      <w:r w:rsidRPr="008F2527">
        <w:rPr>
          <w:rFonts w:ascii="Times New Roman" w:eastAsia="仿宋" w:hAnsi="Times New Roman"/>
          <w:color w:val="000000"/>
          <w:sz w:val="24"/>
          <w:szCs w:val="24"/>
        </w:rPr>
        <w:t>谈判邀请函；</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(2)</w:t>
      </w:r>
      <w:r w:rsidRPr="008F2527">
        <w:rPr>
          <w:rFonts w:ascii="Times New Roman" w:eastAsia="仿宋" w:hAnsi="Times New Roman"/>
          <w:color w:val="000000"/>
          <w:sz w:val="24"/>
          <w:szCs w:val="24"/>
        </w:rPr>
        <w:t>供应商须知；</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(3)</w:t>
      </w:r>
      <w:r w:rsidRPr="008F2527">
        <w:rPr>
          <w:rFonts w:ascii="Times New Roman" w:eastAsia="仿宋" w:hAnsi="Times New Roman"/>
          <w:color w:val="000000"/>
          <w:sz w:val="24"/>
          <w:szCs w:val="24"/>
        </w:rPr>
        <w:t>采购项目技术规格、参数及相关服务要求；</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(4)</w:t>
      </w:r>
      <w:r w:rsidRPr="008F2527">
        <w:rPr>
          <w:rFonts w:ascii="Times New Roman" w:eastAsia="仿宋" w:hAnsi="Times New Roman"/>
          <w:color w:val="000000"/>
          <w:sz w:val="24"/>
          <w:szCs w:val="24"/>
        </w:rPr>
        <w:t>评审方法、步骤、标准；</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(5)</w:t>
      </w:r>
      <w:r w:rsidRPr="008F2527">
        <w:rPr>
          <w:rFonts w:ascii="Times New Roman" w:eastAsia="仿宋" w:hAnsi="Times New Roman"/>
          <w:color w:val="000000"/>
          <w:sz w:val="24"/>
          <w:szCs w:val="24"/>
        </w:rPr>
        <w:t>合同格式及合同条款；</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(6)</w:t>
      </w:r>
      <w:r w:rsidRPr="008F2527">
        <w:rPr>
          <w:rFonts w:ascii="Times New Roman" w:eastAsia="仿宋" w:hAnsi="Times New Roman"/>
          <w:color w:val="000000"/>
          <w:sz w:val="24"/>
          <w:szCs w:val="24"/>
        </w:rPr>
        <w:t>响应文件格式；</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(7)</w:t>
      </w:r>
      <w:r w:rsidRPr="008F2527">
        <w:rPr>
          <w:rFonts w:ascii="Times New Roman" w:eastAsia="仿宋" w:hAnsi="Times New Roman"/>
          <w:color w:val="000000"/>
          <w:sz w:val="24"/>
          <w:szCs w:val="24"/>
        </w:rPr>
        <w:t>在谈判过程中由采购单位发出的澄清和补充文件等。</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2.1.2</w:t>
      </w:r>
      <w:r w:rsidRPr="008F2527">
        <w:rPr>
          <w:rFonts w:ascii="Times New Roman" w:eastAsia="仿宋" w:hAnsi="Times New Roman"/>
          <w:color w:val="000000"/>
          <w:sz w:val="24"/>
          <w:szCs w:val="24"/>
        </w:rPr>
        <w:t>供应商应认真阅读谈判文件中所有的事项、格式、条款和技术规范、参数及相关要求等。供应商没有按照谈判文件要求提交全部资料，或者没有对谈判文件在各方面都做出实质性响应是供应商的风险，有可能导致被拒绝，或被按照无效文件处理或被确定为无效文件。</w:t>
      </w:r>
    </w:p>
    <w:p w:rsidR="008F2527" w:rsidRPr="008F2527" w:rsidRDefault="008F2527" w:rsidP="008F2527">
      <w:pPr>
        <w:spacing w:line="360" w:lineRule="auto"/>
        <w:ind w:firstLineChars="201" w:firstLine="484"/>
        <w:contextualSpacing/>
        <w:rPr>
          <w:rFonts w:ascii="Times New Roman" w:eastAsia="仿宋" w:hAnsi="Times New Roman"/>
          <w:b/>
          <w:color w:val="000000"/>
          <w:sz w:val="24"/>
          <w:szCs w:val="24"/>
        </w:rPr>
      </w:pPr>
      <w:r w:rsidRPr="008F2527">
        <w:rPr>
          <w:rFonts w:ascii="Times New Roman" w:eastAsia="仿宋" w:hAnsi="Times New Roman"/>
          <w:b/>
          <w:color w:val="000000"/>
          <w:sz w:val="24"/>
          <w:szCs w:val="24"/>
        </w:rPr>
        <w:t xml:space="preserve">2.2. </w:t>
      </w:r>
      <w:r w:rsidRPr="008F2527">
        <w:rPr>
          <w:rFonts w:ascii="Times New Roman" w:eastAsia="仿宋" w:hAnsi="Times New Roman"/>
          <w:b/>
          <w:color w:val="000000"/>
          <w:sz w:val="24"/>
          <w:szCs w:val="24"/>
        </w:rPr>
        <w:t>谈判文件的澄清</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2.2.1</w:t>
      </w:r>
      <w:r w:rsidRPr="008F2527">
        <w:rPr>
          <w:rFonts w:ascii="Times New Roman" w:eastAsia="仿宋" w:hAnsi="Times New Roman"/>
          <w:color w:val="000000"/>
          <w:sz w:val="24"/>
          <w:szCs w:val="24"/>
        </w:rPr>
        <w:t>供应商应仔细阅读和检查谈判文件的全部内容。供应商若对谈判文件有任何疑问，均应在响应文件递交截止时间</w:t>
      </w:r>
      <w:r w:rsidRPr="008F2527">
        <w:rPr>
          <w:rFonts w:ascii="Times New Roman" w:eastAsia="仿宋" w:hAnsi="Times New Roman"/>
          <w:color w:val="000000"/>
          <w:sz w:val="24"/>
          <w:szCs w:val="24"/>
        </w:rPr>
        <w:t>5</w:t>
      </w:r>
      <w:r w:rsidRPr="008F2527">
        <w:rPr>
          <w:rFonts w:ascii="Times New Roman" w:eastAsia="仿宋" w:hAnsi="Times New Roman"/>
          <w:color w:val="000000"/>
          <w:sz w:val="24"/>
          <w:szCs w:val="24"/>
        </w:rPr>
        <w:t>日前登录政</w:t>
      </w:r>
      <w:proofErr w:type="gramStart"/>
      <w:r w:rsidRPr="008F2527">
        <w:rPr>
          <w:rFonts w:ascii="Times New Roman" w:eastAsia="仿宋" w:hAnsi="Times New Roman"/>
          <w:color w:val="000000"/>
          <w:sz w:val="24"/>
          <w:szCs w:val="24"/>
        </w:rPr>
        <w:t>采云</w:t>
      </w:r>
      <w:proofErr w:type="gramEnd"/>
      <w:r w:rsidRPr="008F2527">
        <w:rPr>
          <w:rFonts w:ascii="Times New Roman" w:eastAsia="仿宋" w:hAnsi="Times New Roman"/>
          <w:sz w:val="24"/>
          <w:szCs w:val="24"/>
        </w:rPr>
        <w:t>https://www.zcygov.cn/</w:t>
      </w:r>
      <w:r w:rsidRPr="008F2527">
        <w:rPr>
          <w:rFonts w:ascii="Times New Roman" w:eastAsia="仿宋" w:hAnsi="Times New Roman"/>
          <w:color w:val="000000"/>
          <w:sz w:val="24"/>
          <w:szCs w:val="24"/>
        </w:rPr>
        <w:t>在主体信息库具体模块中对应项目中进行网上提问。采购单位对供应商所要求澄清的内容均予以答复（答复中不包括问题的来源）。必要时，采购单位将组织相关专家召开答疑会，供应商可在兵团政</w:t>
      </w:r>
      <w:proofErr w:type="gramStart"/>
      <w:r w:rsidRPr="008F2527">
        <w:rPr>
          <w:rFonts w:ascii="Times New Roman" w:eastAsia="仿宋" w:hAnsi="Times New Roman"/>
          <w:color w:val="000000"/>
          <w:sz w:val="24"/>
          <w:szCs w:val="24"/>
        </w:rPr>
        <w:t>采云</w:t>
      </w:r>
      <w:proofErr w:type="gramEnd"/>
      <w:r w:rsidRPr="008F2527">
        <w:rPr>
          <w:rFonts w:ascii="Times New Roman" w:eastAsia="仿宋" w:hAnsi="Times New Roman"/>
          <w:color w:val="000000"/>
          <w:sz w:val="24"/>
          <w:szCs w:val="24"/>
        </w:rPr>
        <w:t>平台下载澄清文件。澄清文件作为谈判文件的组成部分，对供应商具有同等约束作用。</w:t>
      </w:r>
    </w:p>
    <w:p w:rsidR="008F2527" w:rsidRPr="008F2527" w:rsidRDefault="008F2527" w:rsidP="008F2527">
      <w:pPr>
        <w:spacing w:line="360" w:lineRule="auto"/>
        <w:ind w:firstLineChars="202" w:firstLine="461"/>
        <w:rPr>
          <w:rFonts w:ascii="Times New Roman" w:eastAsia="仿宋" w:hAnsi="Times New Roman"/>
          <w:color w:val="000000"/>
          <w:sz w:val="24"/>
          <w:szCs w:val="24"/>
        </w:rPr>
      </w:pPr>
      <w:r w:rsidRPr="008F2527">
        <w:rPr>
          <w:rFonts w:ascii="Times New Roman" w:eastAsia="仿宋" w:hAnsi="Times New Roman"/>
          <w:color w:val="000000"/>
          <w:spacing w:val="-6"/>
          <w:sz w:val="24"/>
          <w:szCs w:val="24"/>
        </w:rPr>
        <w:t>2.2.2</w:t>
      </w:r>
      <w:r w:rsidRPr="008F2527">
        <w:rPr>
          <w:rFonts w:ascii="Times New Roman" w:eastAsia="仿宋" w:hAnsi="Times New Roman"/>
          <w:color w:val="000000"/>
          <w:sz w:val="24"/>
          <w:szCs w:val="24"/>
        </w:rPr>
        <w:t>供应商在本项目采购公告期限届满之日起</w:t>
      </w:r>
      <w:r w:rsidRPr="008F2527">
        <w:rPr>
          <w:rFonts w:ascii="Times New Roman" w:eastAsia="仿宋" w:hAnsi="Times New Roman"/>
          <w:color w:val="000000"/>
          <w:sz w:val="24"/>
          <w:szCs w:val="24"/>
        </w:rPr>
        <w:t>5</w:t>
      </w:r>
      <w:r w:rsidRPr="008F2527">
        <w:rPr>
          <w:rFonts w:ascii="Times New Roman" w:eastAsia="仿宋" w:hAnsi="Times New Roman"/>
          <w:color w:val="000000"/>
          <w:sz w:val="24"/>
          <w:szCs w:val="24"/>
        </w:rPr>
        <w:t>个工作日内未对谈判文件提出异议的，采购单位将视其为同意。在规定的时间后就谈判文件内容提出的质疑将不予受理。</w:t>
      </w:r>
    </w:p>
    <w:p w:rsidR="008F2527" w:rsidRPr="008F2527" w:rsidRDefault="008F2527" w:rsidP="008F2527">
      <w:pPr>
        <w:spacing w:line="360" w:lineRule="auto"/>
        <w:ind w:firstLineChars="201" w:firstLine="484"/>
        <w:contextualSpacing/>
        <w:rPr>
          <w:rFonts w:ascii="Times New Roman" w:eastAsia="仿宋" w:hAnsi="Times New Roman"/>
          <w:b/>
          <w:color w:val="000000"/>
          <w:sz w:val="24"/>
          <w:szCs w:val="24"/>
        </w:rPr>
      </w:pPr>
      <w:r w:rsidRPr="008F2527">
        <w:rPr>
          <w:rFonts w:ascii="Times New Roman" w:eastAsia="仿宋" w:hAnsi="Times New Roman"/>
          <w:b/>
          <w:color w:val="000000"/>
          <w:sz w:val="24"/>
          <w:szCs w:val="24"/>
        </w:rPr>
        <w:t xml:space="preserve">2.3. </w:t>
      </w:r>
      <w:r w:rsidRPr="008F2527">
        <w:rPr>
          <w:rFonts w:ascii="Times New Roman" w:eastAsia="仿宋" w:hAnsi="Times New Roman"/>
          <w:b/>
          <w:color w:val="000000"/>
          <w:sz w:val="24"/>
          <w:szCs w:val="24"/>
        </w:rPr>
        <w:t>谈判文件的修改</w:t>
      </w:r>
    </w:p>
    <w:p w:rsidR="008F2527" w:rsidRPr="008F2527" w:rsidRDefault="008F2527" w:rsidP="008F2527">
      <w:pPr>
        <w:spacing w:line="360" w:lineRule="auto"/>
        <w:ind w:firstLineChars="202" w:firstLine="461"/>
        <w:rPr>
          <w:rFonts w:ascii="Times New Roman" w:eastAsia="仿宋" w:hAnsi="Times New Roman"/>
          <w:color w:val="000000"/>
          <w:spacing w:val="-6"/>
          <w:sz w:val="24"/>
          <w:szCs w:val="24"/>
        </w:rPr>
      </w:pPr>
      <w:r w:rsidRPr="008F2527">
        <w:rPr>
          <w:rFonts w:ascii="Times New Roman" w:eastAsia="仿宋" w:hAnsi="Times New Roman"/>
          <w:color w:val="000000"/>
          <w:spacing w:val="-6"/>
          <w:sz w:val="24"/>
          <w:szCs w:val="24"/>
        </w:rPr>
        <w:t>2.3.1</w:t>
      </w:r>
      <w:r w:rsidRPr="008F2527">
        <w:rPr>
          <w:rFonts w:ascii="Times New Roman" w:eastAsia="仿宋" w:hAnsi="Times New Roman"/>
          <w:color w:val="000000"/>
          <w:spacing w:val="-6"/>
          <w:sz w:val="24"/>
          <w:szCs w:val="24"/>
        </w:rPr>
        <w:t>采购单位可以对已发出的谈判文件进行必要的澄清或者修改。</w:t>
      </w:r>
      <w:r w:rsidRPr="008F2527">
        <w:rPr>
          <w:rFonts w:ascii="Times New Roman" w:eastAsia="仿宋" w:hAnsi="Times New Roman"/>
          <w:color w:val="000000"/>
          <w:sz w:val="24"/>
          <w:szCs w:val="24"/>
        </w:rPr>
        <w:t>澄清或者修改的内容可能影响响应文件编制的，采购单位将在响应文件递交截止时间五日前政</w:t>
      </w:r>
      <w:proofErr w:type="gramStart"/>
      <w:r w:rsidRPr="008F2527">
        <w:rPr>
          <w:rFonts w:ascii="Times New Roman" w:eastAsia="仿宋" w:hAnsi="Times New Roman"/>
          <w:color w:val="000000"/>
          <w:sz w:val="24"/>
          <w:szCs w:val="24"/>
        </w:rPr>
        <w:t>采云</w:t>
      </w:r>
      <w:proofErr w:type="gramEnd"/>
      <w:r w:rsidRPr="008F2527">
        <w:rPr>
          <w:rFonts w:ascii="Times New Roman" w:eastAsia="仿宋" w:hAnsi="Times New Roman"/>
          <w:sz w:val="24"/>
          <w:szCs w:val="24"/>
        </w:rPr>
        <w:t>https://www.zcygov.cn/</w:t>
      </w:r>
      <w:r w:rsidRPr="008F2527">
        <w:rPr>
          <w:rFonts w:ascii="Times New Roman" w:eastAsia="仿宋" w:hAnsi="Times New Roman"/>
          <w:color w:val="000000"/>
          <w:sz w:val="24"/>
          <w:szCs w:val="24"/>
        </w:rPr>
        <w:t>发布更正公告。</w:t>
      </w:r>
      <w:r w:rsidRPr="008F2527">
        <w:rPr>
          <w:rFonts w:ascii="Times New Roman" w:eastAsia="仿宋" w:hAnsi="Times New Roman"/>
          <w:color w:val="000000"/>
          <w:sz w:val="24"/>
          <w:szCs w:val="24"/>
        </w:rPr>
        <w:t xml:space="preserve"> </w:t>
      </w:r>
    </w:p>
    <w:p w:rsidR="008F2527" w:rsidRPr="008F2527" w:rsidRDefault="008F2527" w:rsidP="008F2527">
      <w:pPr>
        <w:spacing w:line="360" w:lineRule="auto"/>
        <w:ind w:firstLineChars="202" w:firstLine="461"/>
        <w:rPr>
          <w:rFonts w:ascii="Times New Roman" w:eastAsia="仿宋" w:hAnsi="Times New Roman"/>
          <w:color w:val="000000"/>
          <w:sz w:val="24"/>
          <w:szCs w:val="24"/>
        </w:rPr>
      </w:pPr>
      <w:r w:rsidRPr="008F2527">
        <w:rPr>
          <w:rFonts w:ascii="Times New Roman" w:eastAsia="仿宋" w:hAnsi="Times New Roman"/>
          <w:color w:val="000000"/>
          <w:spacing w:val="-6"/>
          <w:sz w:val="24"/>
          <w:szCs w:val="24"/>
        </w:rPr>
        <w:t>2.3.2</w:t>
      </w:r>
      <w:r w:rsidRPr="008F2527">
        <w:rPr>
          <w:rFonts w:ascii="Times New Roman" w:eastAsia="仿宋" w:hAnsi="Times New Roman"/>
          <w:color w:val="000000"/>
          <w:spacing w:val="-6"/>
          <w:sz w:val="24"/>
          <w:szCs w:val="24"/>
        </w:rPr>
        <w:t>澄清或者修改的内容是谈判文件的组成部分，将在政</w:t>
      </w:r>
      <w:proofErr w:type="gramStart"/>
      <w:r w:rsidRPr="008F2527">
        <w:rPr>
          <w:rFonts w:ascii="Times New Roman" w:eastAsia="仿宋" w:hAnsi="Times New Roman"/>
          <w:color w:val="000000"/>
          <w:spacing w:val="-6"/>
          <w:sz w:val="24"/>
          <w:szCs w:val="24"/>
        </w:rPr>
        <w:t>采云</w:t>
      </w:r>
      <w:proofErr w:type="gramEnd"/>
      <w:r w:rsidRPr="008F2527">
        <w:rPr>
          <w:rFonts w:ascii="Times New Roman" w:eastAsia="仿宋" w:hAnsi="Times New Roman"/>
          <w:sz w:val="24"/>
          <w:szCs w:val="24"/>
        </w:rPr>
        <w:t>https://www.zcygov.cn/</w:t>
      </w:r>
      <w:r w:rsidRPr="008F2527">
        <w:rPr>
          <w:rFonts w:ascii="Times New Roman" w:eastAsia="仿宋" w:hAnsi="Times New Roman"/>
          <w:color w:val="000000"/>
          <w:spacing w:val="-6"/>
          <w:sz w:val="24"/>
          <w:szCs w:val="24"/>
        </w:rPr>
        <w:t>上向所有供应商公布，并对供应商具</w:t>
      </w:r>
      <w:r w:rsidRPr="008F2527">
        <w:rPr>
          <w:rFonts w:ascii="Times New Roman" w:eastAsia="仿宋" w:hAnsi="Times New Roman"/>
          <w:color w:val="000000"/>
          <w:sz w:val="24"/>
          <w:szCs w:val="24"/>
        </w:rPr>
        <w:t>有约束力。</w:t>
      </w:r>
    </w:p>
    <w:p w:rsidR="008F2527" w:rsidRPr="008F2527" w:rsidRDefault="008F2527" w:rsidP="008F2527">
      <w:pPr>
        <w:spacing w:line="360" w:lineRule="auto"/>
        <w:ind w:firstLineChars="202" w:firstLine="485"/>
        <w:rPr>
          <w:rFonts w:ascii="Times New Roman" w:eastAsia="仿宋" w:hAnsi="Times New Roman"/>
          <w:color w:val="000000"/>
          <w:sz w:val="24"/>
          <w:szCs w:val="24"/>
        </w:rPr>
      </w:pPr>
      <w:r w:rsidRPr="008F2527">
        <w:rPr>
          <w:rFonts w:ascii="Times New Roman" w:eastAsia="仿宋" w:hAnsi="Times New Roman"/>
          <w:color w:val="000000"/>
          <w:sz w:val="24"/>
          <w:szCs w:val="24"/>
        </w:rPr>
        <w:t>2.3.3</w:t>
      </w:r>
      <w:r w:rsidRPr="008F2527">
        <w:rPr>
          <w:rFonts w:ascii="Times New Roman" w:eastAsia="仿宋" w:hAnsi="Times New Roman"/>
          <w:color w:val="000000"/>
          <w:sz w:val="24"/>
          <w:szCs w:val="24"/>
        </w:rPr>
        <w:t>为使供应商有充足的时间对谈判文件的修改部分进行研究，采购单位</w:t>
      </w:r>
      <w:r w:rsidRPr="008F2527">
        <w:rPr>
          <w:rFonts w:ascii="Times New Roman" w:eastAsia="仿宋" w:hAnsi="Times New Roman"/>
          <w:color w:val="000000"/>
          <w:sz w:val="24"/>
          <w:szCs w:val="24"/>
        </w:rPr>
        <w:lastRenderedPageBreak/>
        <w:t>可适当推迟响应文件截止期，并</w:t>
      </w:r>
      <w:r w:rsidRPr="008F2527">
        <w:rPr>
          <w:rFonts w:ascii="Times New Roman" w:eastAsia="仿宋" w:hAnsi="Times New Roman"/>
          <w:color w:val="000000"/>
          <w:spacing w:val="-6"/>
          <w:sz w:val="24"/>
          <w:szCs w:val="24"/>
        </w:rPr>
        <w:t>通过在政</w:t>
      </w:r>
      <w:proofErr w:type="gramStart"/>
      <w:r w:rsidRPr="008F2527">
        <w:rPr>
          <w:rFonts w:ascii="Times New Roman" w:eastAsia="仿宋" w:hAnsi="Times New Roman"/>
          <w:color w:val="000000"/>
          <w:spacing w:val="-6"/>
          <w:sz w:val="24"/>
          <w:szCs w:val="24"/>
        </w:rPr>
        <w:t>采云</w:t>
      </w:r>
      <w:proofErr w:type="gramEnd"/>
      <w:r w:rsidRPr="008F2527">
        <w:rPr>
          <w:rFonts w:ascii="Times New Roman" w:eastAsia="仿宋" w:hAnsi="Times New Roman"/>
          <w:sz w:val="24"/>
          <w:szCs w:val="24"/>
        </w:rPr>
        <w:t>https://www.zcygov.cn/</w:t>
      </w:r>
      <w:r w:rsidRPr="008F2527">
        <w:rPr>
          <w:rFonts w:ascii="Times New Roman" w:eastAsia="仿宋" w:hAnsi="Times New Roman"/>
          <w:color w:val="000000"/>
          <w:spacing w:val="-6"/>
          <w:sz w:val="24"/>
          <w:szCs w:val="24"/>
        </w:rPr>
        <w:t>上发布公告方式通知所有下载谈判</w:t>
      </w:r>
      <w:r w:rsidRPr="008F2527">
        <w:rPr>
          <w:rFonts w:ascii="Times New Roman" w:eastAsia="仿宋" w:hAnsi="Times New Roman"/>
          <w:color w:val="000000"/>
          <w:sz w:val="24"/>
          <w:szCs w:val="24"/>
        </w:rPr>
        <w:t>文件的供应商。</w:t>
      </w:r>
    </w:p>
    <w:p w:rsidR="008F2527" w:rsidRPr="008F2527" w:rsidRDefault="008F2527" w:rsidP="008F2527">
      <w:pPr>
        <w:spacing w:line="360" w:lineRule="auto"/>
        <w:ind w:firstLineChars="202" w:firstLine="461"/>
        <w:rPr>
          <w:rFonts w:ascii="Times New Roman" w:eastAsia="仿宋" w:hAnsi="Times New Roman"/>
          <w:color w:val="000000"/>
          <w:spacing w:val="-6"/>
          <w:sz w:val="24"/>
          <w:szCs w:val="24"/>
        </w:rPr>
      </w:pPr>
      <w:r w:rsidRPr="008F2527">
        <w:rPr>
          <w:rFonts w:ascii="Times New Roman" w:eastAsia="仿宋" w:hAnsi="Times New Roman"/>
          <w:color w:val="000000"/>
          <w:spacing w:val="-6"/>
          <w:sz w:val="24"/>
          <w:szCs w:val="24"/>
        </w:rPr>
        <w:t>2.3.4</w:t>
      </w:r>
      <w:r w:rsidRPr="008F2527">
        <w:rPr>
          <w:rFonts w:ascii="Times New Roman" w:eastAsia="仿宋" w:hAnsi="Times New Roman"/>
          <w:color w:val="000000"/>
          <w:spacing w:val="-6"/>
          <w:sz w:val="24"/>
          <w:szCs w:val="24"/>
        </w:rPr>
        <w:t>供应商应注意及时浏览网上发布的澄清或修改通知并下载，因供应商原因未及时获知澄清、修改或补充内容而导致的任何后果将由供应商自行承担。</w:t>
      </w:r>
      <w:bookmarkStart w:id="17" w:name="_Toc256000004"/>
      <w:bookmarkStart w:id="18" w:name="_Toc256000007"/>
    </w:p>
    <w:p w:rsidR="008F2527" w:rsidRPr="008F2527" w:rsidRDefault="008F2527" w:rsidP="008F2527">
      <w:pPr>
        <w:keepNext/>
        <w:keepLines/>
        <w:adjustRightInd w:val="0"/>
        <w:snapToGrid w:val="0"/>
        <w:spacing w:before="260" w:after="260" w:line="500" w:lineRule="exact"/>
        <w:ind w:leftChars="-42" w:left="-88"/>
        <w:contextualSpacing/>
        <w:jc w:val="left"/>
        <w:outlineLvl w:val="1"/>
        <w:rPr>
          <w:rFonts w:ascii="Times New Roman" w:eastAsia="仿宋" w:hAnsi="Times New Roman"/>
          <w:b/>
          <w:sz w:val="30"/>
          <w:szCs w:val="30"/>
        </w:rPr>
      </w:pPr>
      <w:bookmarkStart w:id="19" w:name="_Toc81083642"/>
      <w:r w:rsidRPr="008F2527">
        <w:rPr>
          <w:rFonts w:ascii="Times New Roman" w:eastAsia="仿宋" w:hAnsi="Times New Roman"/>
          <w:b/>
          <w:sz w:val="30"/>
          <w:szCs w:val="30"/>
        </w:rPr>
        <w:t>三、响应文件的编制和数量</w:t>
      </w:r>
      <w:bookmarkEnd w:id="19"/>
    </w:p>
    <w:bookmarkEnd w:id="17"/>
    <w:bookmarkEnd w:id="18"/>
    <w:p w:rsidR="008F2527" w:rsidRPr="008F2527" w:rsidRDefault="008F2527" w:rsidP="008F2527">
      <w:pPr>
        <w:spacing w:line="360" w:lineRule="auto"/>
        <w:ind w:firstLineChars="201" w:firstLine="484"/>
        <w:contextualSpacing/>
        <w:rPr>
          <w:rFonts w:ascii="Times New Roman" w:eastAsia="仿宋" w:hAnsi="Times New Roman"/>
          <w:b/>
          <w:sz w:val="24"/>
          <w:szCs w:val="24"/>
        </w:rPr>
      </w:pPr>
      <w:r w:rsidRPr="008F2527">
        <w:rPr>
          <w:rFonts w:ascii="Times New Roman" w:eastAsia="仿宋" w:hAnsi="Times New Roman"/>
          <w:b/>
          <w:sz w:val="24"/>
          <w:szCs w:val="24"/>
        </w:rPr>
        <w:t>3.1</w:t>
      </w:r>
      <w:r w:rsidRPr="008F2527">
        <w:rPr>
          <w:rFonts w:ascii="Times New Roman" w:eastAsia="仿宋" w:hAnsi="Times New Roman"/>
          <w:b/>
          <w:sz w:val="24"/>
          <w:szCs w:val="24"/>
        </w:rPr>
        <w:t>．响应文件的语言</w:t>
      </w:r>
    </w:p>
    <w:p w:rsidR="008F2527" w:rsidRPr="008F2527" w:rsidRDefault="008F2527" w:rsidP="008F2527">
      <w:pPr>
        <w:spacing w:line="360" w:lineRule="auto"/>
        <w:ind w:firstLineChars="202" w:firstLine="461"/>
        <w:rPr>
          <w:rFonts w:ascii="Times New Roman" w:eastAsia="仿宋" w:hAnsi="Times New Roman"/>
          <w:spacing w:val="-6"/>
          <w:sz w:val="24"/>
          <w:szCs w:val="24"/>
        </w:rPr>
      </w:pPr>
      <w:r w:rsidRPr="008F2527">
        <w:rPr>
          <w:rFonts w:ascii="Times New Roman" w:eastAsia="仿宋" w:hAnsi="Times New Roman"/>
          <w:spacing w:val="-6"/>
          <w:sz w:val="24"/>
          <w:szCs w:val="24"/>
        </w:rPr>
        <w:t>3.1.1</w:t>
      </w:r>
      <w:r w:rsidRPr="008F2527">
        <w:rPr>
          <w:rFonts w:ascii="Times New Roman" w:eastAsia="仿宋" w:hAnsi="Times New Roman"/>
          <w:spacing w:val="-6"/>
          <w:sz w:val="24"/>
          <w:szCs w:val="24"/>
        </w:rPr>
        <w:t>供应商提交的响应文件以及供应商与采购单位就有关谈判的所有来往函电均应使用中文。供应商提交的支持文件或印刷的文献可以用另一种语言，但相应内容应附有中文翻译本，在解释响应文件的修改内容时以中文翻译本为准。</w:t>
      </w:r>
    </w:p>
    <w:p w:rsidR="008F2527" w:rsidRPr="008F2527" w:rsidRDefault="008F2527" w:rsidP="008F2527">
      <w:pPr>
        <w:spacing w:line="360" w:lineRule="auto"/>
        <w:ind w:firstLineChars="201" w:firstLine="484"/>
        <w:contextualSpacing/>
        <w:rPr>
          <w:rFonts w:ascii="Times New Roman" w:eastAsia="仿宋" w:hAnsi="Times New Roman"/>
          <w:b/>
          <w:sz w:val="24"/>
          <w:szCs w:val="24"/>
        </w:rPr>
      </w:pPr>
      <w:r w:rsidRPr="008F2527">
        <w:rPr>
          <w:rFonts w:ascii="Times New Roman" w:eastAsia="仿宋" w:hAnsi="Times New Roman"/>
          <w:b/>
          <w:sz w:val="24"/>
          <w:szCs w:val="24"/>
        </w:rPr>
        <w:t>3.2</w:t>
      </w:r>
      <w:r w:rsidRPr="008F2527">
        <w:rPr>
          <w:rFonts w:ascii="Times New Roman" w:eastAsia="仿宋" w:hAnsi="Times New Roman"/>
          <w:b/>
          <w:sz w:val="24"/>
          <w:szCs w:val="24"/>
        </w:rPr>
        <w:t>响应文件的构成</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3.2.1</w:t>
      </w:r>
      <w:r w:rsidRPr="008F2527">
        <w:rPr>
          <w:rFonts w:ascii="Times New Roman" w:eastAsia="仿宋" w:hAnsi="Times New Roman"/>
          <w:sz w:val="24"/>
          <w:szCs w:val="24"/>
        </w:rPr>
        <w:t>供应商编制的响应文件应包括但不少于下列内容：</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1)</w:t>
      </w:r>
      <w:r w:rsidRPr="008F2527">
        <w:rPr>
          <w:rFonts w:ascii="Times New Roman" w:eastAsia="仿宋" w:hAnsi="Times New Roman"/>
          <w:spacing w:val="-6"/>
          <w:sz w:val="24"/>
          <w:szCs w:val="24"/>
        </w:rPr>
        <w:t>商务</w:t>
      </w:r>
      <w:r w:rsidRPr="008F2527">
        <w:rPr>
          <w:rFonts w:ascii="Times New Roman" w:eastAsia="仿宋" w:hAnsi="Times New Roman"/>
          <w:sz w:val="24"/>
          <w:szCs w:val="24"/>
        </w:rPr>
        <w:t>文件内容（详见第六章商务文件组成）</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2)</w:t>
      </w:r>
      <w:r w:rsidRPr="008F2527">
        <w:rPr>
          <w:rFonts w:ascii="Times New Roman" w:eastAsia="仿宋" w:hAnsi="Times New Roman"/>
          <w:sz w:val="24"/>
          <w:szCs w:val="24"/>
        </w:rPr>
        <w:t>技术文件内容（详见第六章技术文件组成）</w:t>
      </w:r>
    </w:p>
    <w:p w:rsidR="008F2527" w:rsidRPr="008F2527" w:rsidRDefault="008F2527" w:rsidP="008F2527">
      <w:pPr>
        <w:spacing w:line="360" w:lineRule="auto"/>
        <w:ind w:firstLineChars="201" w:firstLine="484"/>
        <w:contextualSpacing/>
        <w:rPr>
          <w:rFonts w:ascii="Times New Roman" w:eastAsia="仿宋" w:hAnsi="Times New Roman"/>
          <w:b/>
          <w:sz w:val="24"/>
          <w:szCs w:val="24"/>
        </w:rPr>
      </w:pPr>
      <w:r w:rsidRPr="008F2527">
        <w:rPr>
          <w:rFonts w:ascii="Times New Roman" w:eastAsia="仿宋" w:hAnsi="Times New Roman"/>
          <w:b/>
          <w:sz w:val="24"/>
          <w:szCs w:val="24"/>
        </w:rPr>
        <w:t>3.3</w:t>
      </w:r>
      <w:r w:rsidRPr="008F2527">
        <w:rPr>
          <w:rFonts w:ascii="Times New Roman" w:eastAsia="仿宋" w:hAnsi="Times New Roman"/>
          <w:b/>
          <w:sz w:val="24"/>
          <w:szCs w:val="24"/>
        </w:rPr>
        <w:t>响应文件编制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3.3.1</w:t>
      </w:r>
      <w:r w:rsidRPr="008F2527">
        <w:rPr>
          <w:rFonts w:ascii="Times New Roman" w:eastAsia="仿宋" w:hAnsi="Times New Roman"/>
          <w:spacing w:val="-6"/>
          <w:sz w:val="24"/>
          <w:szCs w:val="24"/>
        </w:rPr>
        <w:t>电子</w:t>
      </w:r>
      <w:r w:rsidRPr="008F2527">
        <w:rPr>
          <w:rFonts w:ascii="Times New Roman" w:eastAsia="仿宋" w:hAnsi="Times New Roman"/>
          <w:kern w:val="0"/>
          <w:sz w:val="24"/>
          <w:szCs w:val="24"/>
        </w:rPr>
        <w:t>响应文件制作时，应按照谈判文件中明确的响应文件目录和投标</w:t>
      </w:r>
      <w:r w:rsidRPr="008F2527">
        <w:rPr>
          <w:rFonts w:ascii="Times New Roman" w:eastAsia="仿宋" w:hAnsi="Times New Roman"/>
          <w:sz w:val="24"/>
          <w:szCs w:val="24"/>
        </w:rPr>
        <w:t>技术规格、参数及相关要求</w:t>
      </w:r>
      <w:r w:rsidRPr="008F2527">
        <w:rPr>
          <w:rFonts w:ascii="Times New Roman" w:eastAsia="仿宋" w:hAnsi="Times New Roman"/>
          <w:kern w:val="0"/>
          <w:sz w:val="24"/>
          <w:szCs w:val="24"/>
        </w:rPr>
        <w:t>格式进行编制，保证目录清晰、内容完整。</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3.3.2</w:t>
      </w:r>
      <w:r w:rsidRPr="008F2527">
        <w:rPr>
          <w:rFonts w:ascii="Times New Roman" w:eastAsia="仿宋" w:hAnsi="Times New Roman"/>
          <w:kern w:val="0"/>
          <w:sz w:val="24"/>
          <w:szCs w:val="24"/>
        </w:rPr>
        <w:t>供应商应按照供应商须知前附表要求的份数编制响应文件。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3.3.3</w:t>
      </w:r>
      <w:r w:rsidRPr="008F2527">
        <w:rPr>
          <w:rFonts w:ascii="Times New Roman" w:eastAsia="仿宋" w:hAnsi="Times New Roman"/>
          <w:kern w:val="0"/>
          <w:sz w:val="24"/>
          <w:szCs w:val="24"/>
        </w:rPr>
        <w:t>供应商因自身原因导致电子响应文件无法导入上传的，该响应文件视为无效文件。</w:t>
      </w:r>
      <w:r w:rsidRPr="008F2527">
        <w:rPr>
          <w:rFonts w:ascii="Times New Roman" w:eastAsia="仿宋" w:hAnsi="Times New Roman"/>
          <w:kern w:val="0"/>
          <w:sz w:val="24"/>
          <w:szCs w:val="24"/>
        </w:rPr>
        <w:t xml:space="preserve"> </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3.3.4</w:t>
      </w:r>
      <w:r w:rsidRPr="008F2527">
        <w:rPr>
          <w:rFonts w:ascii="Times New Roman" w:eastAsia="仿宋" w:hAnsi="Times New Roman"/>
          <w:kern w:val="0"/>
          <w:sz w:val="24"/>
          <w:szCs w:val="24"/>
        </w:rPr>
        <w:t>电子响应文件具有法律效力</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与其他形式的响应文件在内容和格式上等同，若响应文件与谈判文件要求不一致，其内容影响成交结果时，责任由供应商自行承担。</w:t>
      </w:r>
      <w:r w:rsidRPr="008F2527">
        <w:rPr>
          <w:rFonts w:ascii="Times New Roman" w:eastAsia="仿宋" w:hAnsi="Times New Roman"/>
          <w:kern w:val="0"/>
          <w:sz w:val="24"/>
          <w:szCs w:val="24"/>
        </w:rPr>
        <w:t xml:space="preserve"> </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3.3.5</w:t>
      </w:r>
      <w:r w:rsidRPr="008F2527">
        <w:rPr>
          <w:rFonts w:ascii="Times New Roman" w:eastAsia="仿宋" w:hAnsi="Times New Roman"/>
          <w:kern w:val="0"/>
          <w:sz w:val="24"/>
          <w:szCs w:val="24"/>
        </w:rPr>
        <w:t>为了保证</w:t>
      </w:r>
      <w:r w:rsidRPr="008F2527">
        <w:rPr>
          <w:rFonts w:ascii="Times New Roman" w:eastAsia="仿宋" w:hAnsi="Times New Roman"/>
          <w:spacing w:val="-6"/>
          <w:sz w:val="24"/>
          <w:szCs w:val="24"/>
        </w:rPr>
        <w:t>电子</w:t>
      </w:r>
      <w:r w:rsidRPr="008F2527">
        <w:rPr>
          <w:rFonts w:ascii="Times New Roman" w:eastAsia="仿宋" w:hAnsi="Times New Roman"/>
          <w:kern w:val="0"/>
          <w:sz w:val="24"/>
          <w:szCs w:val="24"/>
        </w:rPr>
        <w:t>响应文件的合法性、安全性和完整性，电子响应文件转换完成后，应在规定区域加盖单位和法定代表人印章。电子响应文件若无签章，则视为无效文件。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3.3.6</w:t>
      </w:r>
      <w:r w:rsidRPr="008F2527">
        <w:rPr>
          <w:rFonts w:ascii="Times New Roman" w:eastAsia="仿宋" w:hAnsi="Times New Roman"/>
          <w:kern w:val="0"/>
          <w:sz w:val="24"/>
          <w:szCs w:val="24"/>
        </w:rPr>
        <w:t>供应商应完整地</w:t>
      </w:r>
      <w:r w:rsidRPr="008F2527">
        <w:rPr>
          <w:rFonts w:ascii="Times New Roman" w:eastAsia="仿宋" w:hAnsi="Times New Roman"/>
          <w:spacing w:val="-6"/>
          <w:sz w:val="24"/>
          <w:szCs w:val="24"/>
        </w:rPr>
        <w:t>填写</w:t>
      </w:r>
      <w:r w:rsidRPr="008F2527">
        <w:rPr>
          <w:rFonts w:ascii="Times New Roman" w:eastAsia="仿宋" w:hAnsi="Times New Roman"/>
          <w:kern w:val="0"/>
          <w:sz w:val="24"/>
          <w:szCs w:val="24"/>
        </w:rPr>
        <w:t>谈判文件中提供的《竞争性谈判函》、《竞争性谈判报价一览表》、《竞争性谈判报价明细表》等谈判文件中规定的所有内容。</w:t>
      </w:r>
      <w:r w:rsidRPr="008F2527">
        <w:rPr>
          <w:rFonts w:ascii="Times New Roman" w:eastAsia="仿宋" w:hAnsi="Times New Roman"/>
          <w:kern w:val="0"/>
          <w:sz w:val="24"/>
          <w:szCs w:val="24"/>
        </w:rPr>
        <w:t xml:space="preserve"> </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3.3.7</w:t>
      </w:r>
      <w:r w:rsidRPr="008F2527">
        <w:rPr>
          <w:rFonts w:ascii="Times New Roman" w:eastAsia="仿宋" w:hAnsi="Times New Roman"/>
          <w:kern w:val="0"/>
          <w:sz w:val="24"/>
          <w:szCs w:val="24"/>
        </w:rPr>
        <w:t>供应商必须保证响应文件所提供的全部资料真实可靠，并接受采购单位对其中任何资料进一步核实的要求。</w:t>
      </w:r>
      <w:r w:rsidRPr="008F2527">
        <w:rPr>
          <w:rFonts w:ascii="Times New Roman" w:eastAsia="仿宋" w:hAnsi="Times New Roman"/>
          <w:kern w:val="0"/>
          <w:sz w:val="24"/>
          <w:szCs w:val="24"/>
        </w:rPr>
        <w:t xml:space="preserve"> </w:t>
      </w:r>
    </w:p>
    <w:p w:rsidR="008F2527" w:rsidRPr="008F2527" w:rsidRDefault="008F2527" w:rsidP="008F2527">
      <w:pPr>
        <w:spacing w:line="360" w:lineRule="auto"/>
        <w:ind w:firstLineChars="201" w:firstLine="484"/>
        <w:contextualSpacing/>
        <w:rPr>
          <w:rFonts w:ascii="Times New Roman" w:eastAsia="仿宋" w:hAnsi="Times New Roman"/>
          <w:b/>
          <w:sz w:val="24"/>
          <w:szCs w:val="24"/>
        </w:rPr>
      </w:pPr>
      <w:r w:rsidRPr="008F2527">
        <w:rPr>
          <w:rFonts w:ascii="Times New Roman" w:eastAsia="仿宋" w:hAnsi="Times New Roman"/>
          <w:b/>
          <w:sz w:val="24"/>
          <w:szCs w:val="24"/>
        </w:rPr>
        <w:lastRenderedPageBreak/>
        <w:t xml:space="preserve">3.4. </w:t>
      </w:r>
      <w:r w:rsidRPr="008F2527">
        <w:rPr>
          <w:rFonts w:ascii="Times New Roman" w:eastAsia="仿宋" w:hAnsi="Times New Roman"/>
          <w:b/>
          <w:sz w:val="24"/>
          <w:szCs w:val="24"/>
        </w:rPr>
        <w:t>谈判报价要求</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3.4.1</w:t>
      </w:r>
      <w:r w:rsidRPr="008F2527">
        <w:rPr>
          <w:rFonts w:ascii="Times New Roman" w:eastAsia="仿宋" w:hAnsi="Times New Roman"/>
          <w:kern w:val="0"/>
          <w:sz w:val="24"/>
          <w:szCs w:val="24"/>
        </w:rPr>
        <w:t>供应商所提供的货物和服务均以人民币报价。</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3.4.2</w:t>
      </w:r>
      <w:r w:rsidRPr="008F2527">
        <w:rPr>
          <w:rFonts w:ascii="Times New Roman" w:eastAsia="仿宋" w:hAnsi="Times New Roman"/>
          <w:kern w:val="0"/>
          <w:sz w:val="24"/>
          <w:szCs w:val="24"/>
        </w:rPr>
        <w:t>商应按照</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第三章</w:t>
      </w:r>
      <w:r w:rsidRPr="008F2527">
        <w:rPr>
          <w:rFonts w:ascii="Times New Roman" w:eastAsia="仿宋" w:hAnsi="Times New Roman"/>
          <w:kern w:val="0"/>
          <w:sz w:val="24"/>
          <w:szCs w:val="24"/>
        </w:rPr>
        <w:t xml:space="preserve"> </w:t>
      </w:r>
      <w:r w:rsidRPr="008F2527">
        <w:rPr>
          <w:rFonts w:ascii="Times New Roman" w:eastAsia="仿宋" w:hAnsi="Times New Roman"/>
          <w:kern w:val="0"/>
          <w:sz w:val="24"/>
          <w:szCs w:val="24"/>
        </w:rPr>
        <w:t>采购需求</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规定的货物、服务内容、责任范围以及合同条款进行报价。并按《竞争性谈判报价一览表》和《竞争性谈判报价明细表》确定的格式报出分项价格和总价。谈判报价应为优惠后的报价，任何报价上的优惠应体现在各分项报价中，国家规定的各项税费不得优惠。谈判报价中不得包含谈判文件要求以外的内容，否则，在评审时不予核减。谈判报价中也不得缺漏谈判文件所要求的内容，否则，在评审时将被视为已包含在谈判报价中。</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3.4.3</w:t>
      </w:r>
      <w:r w:rsidRPr="008F2527">
        <w:rPr>
          <w:rFonts w:ascii="Times New Roman" w:eastAsia="仿宋" w:hAnsi="Times New Roman"/>
          <w:kern w:val="0"/>
          <w:sz w:val="24"/>
          <w:szCs w:val="24"/>
        </w:rPr>
        <w:t>《竞争性谈判报价明细表》填写时应响应下列要求：</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w:t>
      </w:r>
      <w:r w:rsidRPr="008F2527">
        <w:rPr>
          <w:rFonts w:ascii="Times New Roman" w:eastAsia="仿宋" w:hAnsi="Times New Roman"/>
          <w:kern w:val="0"/>
          <w:sz w:val="24"/>
          <w:szCs w:val="24"/>
        </w:rPr>
        <w:t>）对于报价免费的项目应标明</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免费</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2</w:t>
      </w:r>
      <w:r w:rsidRPr="008F2527">
        <w:rPr>
          <w:rFonts w:ascii="Times New Roman" w:eastAsia="仿宋" w:hAnsi="Times New Roman"/>
          <w:kern w:val="0"/>
          <w:sz w:val="24"/>
          <w:szCs w:val="24"/>
        </w:rPr>
        <w:t>）所有根据合同或其它原因应由供应商支付的税款和其它应交纳的费用都要包括在供应商提交的谈判总价中；</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3</w:t>
      </w:r>
      <w:r w:rsidRPr="008F2527">
        <w:rPr>
          <w:rFonts w:ascii="Times New Roman" w:eastAsia="仿宋" w:hAnsi="Times New Roman"/>
          <w:kern w:val="0"/>
          <w:sz w:val="24"/>
          <w:szCs w:val="24"/>
        </w:rPr>
        <w:t>）应包含货物运至最终目的地的运输、保险和伴随货物服务的有关费用。</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3.4.5</w:t>
      </w:r>
      <w:r w:rsidRPr="008F2527">
        <w:rPr>
          <w:rFonts w:ascii="Times New Roman" w:eastAsia="仿宋" w:hAnsi="Times New Roman"/>
          <w:kern w:val="0"/>
          <w:sz w:val="24"/>
          <w:szCs w:val="24"/>
        </w:rPr>
        <w:t>每一种规格的货物、服务只允许有一个报价，否则将被视为无效投标。</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3.4.6</w:t>
      </w:r>
      <w:r w:rsidRPr="008F2527">
        <w:rPr>
          <w:rFonts w:ascii="Times New Roman" w:eastAsia="仿宋" w:hAnsi="Times New Roman"/>
          <w:kern w:val="0"/>
          <w:sz w:val="24"/>
          <w:szCs w:val="24"/>
        </w:rPr>
        <w:t>供应商所报的总价在合同执行过程中是固定不变的，不得以任何理由予以变更。</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3.4.7</w:t>
      </w:r>
      <w:r w:rsidRPr="008F2527">
        <w:rPr>
          <w:rFonts w:ascii="Times New Roman" w:eastAsia="仿宋" w:hAnsi="Times New Roman"/>
          <w:kern w:val="0"/>
          <w:sz w:val="24"/>
          <w:szCs w:val="24"/>
        </w:rPr>
        <w:t>供应商的最后谈判报价超过项目采购预算的为无效报价。</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3.5</w:t>
      </w:r>
      <w:r w:rsidRPr="008F2527">
        <w:rPr>
          <w:rFonts w:ascii="Times New Roman" w:eastAsia="仿宋" w:hAnsi="Times New Roman"/>
          <w:kern w:val="0"/>
          <w:sz w:val="24"/>
          <w:szCs w:val="24"/>
        </w:rPr>
        <w:t>备选方案</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3.5.1</w:t>
      </w:r>
      <w:r w:rsidRPr="008F2527">
        <w:rPr>
          <w:rFonts w:ascii="Times New Roman" w:eastAsia="仿宋" w:hAnsi="Times New Roman"/>
          <w:kern w:val="0"/>
          <w:sz w:val="24"/>
          <w:szCs w:val="24"/>
        </w:rPr>
        <w:t>供应商应按照供应商须知前附表要求编制谈判备选方案，否则将被视为无效响应文件。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w:t>
      </w:r>
      <w:r w:rsidRPr="008F2527">
        <w:rPr>
          <w:rFonts w:ascii="Times New Roman" w:eastAsia="仿宋" w:hAnsi="Times New Roman"/>
          <w:kern w:val="0"/>
          <w:sz w:val="24"/>
          <w:szCs w:val="24"/>
        </w:rPr>
        <w:t>联合体投标</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3.6.1</w:t>
      </w:r>
      <w:proofErr w:type="gramStart"/>
      <w:r w:rsidRPr="008F2527">
        <w:rPr>
          <w:rFonts w:ascii="Times New Roman" w:eastAsia="仿宋" w:hAnsi="Times New Roman"/>
          <w:kern w:val="0"/>
          <w:sz w:val="24"/>
          <w:szCs w:val="24"/>
        </w:rPr>
        <w:t>两个</w:t>
      </w:r>
      <w:proofErr w:type="gramEnd"/>
      <w:r w:rsidRPr="008F2527">
        <w:rPr>
          <w:rFonts w:ascii="Times New Roman" w:eastAsia="仿宋" w:hAnsi="Times New Roman"/>
          <w:kern w:val="0"/>
          <w:sz w:val="24"/>
          <w:szCs w:val="24"/>
        </w:rPr>
        <w:t>以上供应商可以组成一个联合体，以一个供应商的身份共同参与谈判。</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3.6.2</w:t>
      </w:r>
      <w:r w:rsidRPr="008F2527">
        <w:rPr>
          <w:rFonts w:ascii="Times New Roman" w:eastAsia="仿宋" w:hAnsi="Times New Roman"/>
          <w:kern w:val="0"/>
          <w:sz w:val="24"/>
          <w:szCs w:val="24"/>
        </w:rPr>
        <w:t>采取联合体形</w:t>
      </w:r>
      <w:proofErr w:type="gramStart"/>
      <w:r w:rsidRPr="008F2527">
        <w:rPr>
          <w:rFonts w:ascii="Times New Roman" w:eastAsia="仿宋" w:hAnsi="Times New Roman"/>
          <w:kern w:val="0"/>
          <w:sz w:val="24"/>
          <w:szCs w:val="24"/>
        </w:rPr>
        <w:t>式谈判</w:t>
      </w:r>
      <w:proofErr w:type="gramEnd"/>
      <w:r w:rsidRPr="008F2527">
        <w:rPr>
          <w:rFonts w:ascii="Times New Roman" w:eastAsia="仿宋" w:hAnsi="Times New Roman"/>
          <w:kern w:val="0"/>
          <w:sz w:val="24"/>
          <w:szCs w:val="24"/>
        </w:rPr>
        <w:t>的，联合体各方均应当符合政府采购法第二十二条规定的条件。采购人根据采购项目的特殊要求规定供应商特定条件的，联合体各方中至少有一方符合谈判文件规定的特定条件。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3.6.3</w:t>
      </w:r>
      <w:r w:rsidRPr="008F2527">
        <w:rPr>
          <w:rFonts w:ascii="Times New Roman" w:eastAsia="仿宋" w:hAnsi="Times New Roman"/>
          <w:kern w:val="0"/>
          <w:sz w:val="24"/>
          <w:szCs w:val="24"/>
        </w:rPr>
        <w:t>联合体各方之间必须签订联合谈判协议，明确约定联合体主体及各方承担的工作和相应的责任，其响应文件中必须提供联合谈判协议。</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3.6.4</w:t>
      </w:r>
      <w:r w:rsidRPr="008F2527">
        <w:rPr>
          <w:rFonts w:ascii="Times New Roman" w:eastAsia="仿宋" w:hAnsi="Times New Roman"/>
          <w:kern w:val="0"/>
          <w:sz w:val="24"/>
          <w:szCs w:val="24"/>
        </w:rPr>
        <w:t>以联合体形</w:t>
      </w:r>
      <w:proofErr w:type="gramStart"/>
      <w:r w:rsidRPr="008F2527">
        <w:rPr>
          <w:rFonts w:ascii="Times New Roman" w:eastAsia="仿宋" w:hAnsi="Times New Roman"/>
          <w:kern w:val="0"/>
          <w:sz w:val="24"/>
          <w:szCs w:val="24"/>
        </w:rPr>
        <w:t>式参加</w:t>
      </w:r>
      <w:proofErr w:type="gramEnd"/>
      <w:r w:rsidRPr="008F2527">
        <w:rPr>
          <w:rFonts w:ascii="Times New Roman" w:eastAsia="仿宋" w:hAnsi="Times New Roman"/>
          <w:kern w:val="0"/>
          <w:sz w:val="24"/>
          <w:szCs w:val="24"/>
        </w:rPr>
        <w:t>政府采购活动的，联合体各方不得再单独参加或者</w:t>
      </w:r>
      <w:r w:rsidRPr="008F2527">
        <w:rPr>
          <w:rFonts w:ascii="Times New Roman" w:eastAsia="仿宋" w:hAnsi="Times New Roman"/>
          <w:kern w:val="0"/>
          <w:sz w:val="24"/>
          <w:szCs w:val="24"/>
        </w:rPr>
        <w:lastRenderedPageBreak/>
        <w:t>与其</w:t>
      </w:r>
      <w:proofErr w:type="gramStart"/>
      <w:r w:rsidRPr="008F2527">
        <w:rPr>
          <w:rFonts w:ascii="Times New Roman" w:eastAsia="仿宋" w:hAnsi="Times New Roman"/>
          <w:kern w:val="0"/>
          <w:sz w:val="24"/>
          <w:szCs w:val="24"/>
        </w:rPr>
        <w:t>他供应</w:t>
      </w:r>
      <w:proofErr w:type="gramEnd"/>
      <w:r w:rsidRPr="008F2527">
        <w:rPr>
          <w:rFonts w:ascii="Times New Roman" w:eastAsia="仿宋" w:hAnsi="Times New Roman"/>
          <w:kern w:val="0"/>
          <w:sz w:val="24"/>
          <w:szCs w:val="24"/>
        </w:rPr>
        <w:t>商另外组成联合体参加同一合同项下的政府采购活动。</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3.6.5</w:t>
      </w:r>
      <w:r w:rsidRPr="008F2527">
        <w:rPr>
          <w:rFonts w:ascii="Times New Roman" w:eastAsia="仿宋" w:hAnsi="Times New Roman"/>
          <w:kern w:val="0"/>
          <w:sz w:val="24"/>
          <w:szCs w:val="24"/>
        </w:rPr>
        <w:t>采取联合体形式投标的，其响应文件必须由联合体所有成员或其各自正式书面授权的代表签署（盖章），以便对所有成员作为整体及作为个体均具有法律约束力。</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3.6.6</w:t>
      </w:r>
      <w:r w:rsidRPr="008F2527">
        <w:rPr>
          <w:rFonts w:ascii="Times New Roman" w:eastAsia="仿宋" w:hAnsi="Times New Roman"/>
          <w:kern w:val="0"/>
          <w:sz w:val="24"/>
          <w:szCs w:val="24"/>
        </w:rPr>
        <w:t>联合体成交的，联合体各方应当共同与采购人签订采购合同。</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3.6.7</w:t>
      </w:r>
      <w:r w:rsidRPr="008F2527">
        <w:rPr>
          <w:rFonts w:ascii="Times New Roman" w:eastAsia="仿宋" w:hAnsi="Times New Roman"/>
          <w:kern w:val="0"/>
          <w:sz w:val="24"/>
          <w:szCs w:val="24"/>
        </w:rPr>
        <w:t>联合体中有同类资质的供应</w:t>
      </w:r>
      <w:proofErr w:type="gramStart"/>
      <w:r w:rsidRPr="008F2527">
        <w:rPr>
          <w:rFonts w:ascii="Times New Roman" w:eastAsia="仿宋" w:hAnsi="Times New Roman"/>
          <w:kern w:val="0"/>
          <w:sz w:val="24"/>
          <w:szCs w:val="24"/>
        </w:rPr>
        <w:t>商按照</w:t>
      </w:r>
      <w:proofErr w:type="gramEnd"/>
      <w:r w:rsidRPr="008F2527">
        <w:rPr>
          <w:rFonts w:ascii="Times New Roman" w:eastAsia="仿宋" w:hAnsi="Times New Roman"/>
          <w:kern w:val="0"/>
          <w:sz w:val="24"/>
          <w:szCs w:val="24"/>
        </w:rPr>
        <w:t>联合体分工承担相同工作的，应当按照资质等级较低的供应商确定资质等级。</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 xml:space="preserve">3.7. </w:t>
      </w:r>
      <w:r w:rsidRPr="008F2527">
        <w:rPr>
          <w:rFonts w:ascii="Times New Roman" w:eastAsia="仿宋" w:hAnsi="Times New Roman"/>
          <w:kern w:val="0"/>
          <w:sz w:val="24"/>
          <w:szCs w:val="24"/>
        </w:rPr>
        <w:t>供应商资格证明文件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3.7.1</w:t>
      </w:r>
      <w:r w:rsidRPr="008F2527">
        <w:rPr>
          <w:rFonts w:ascii="Times New Roman" w:eastAsia="仿宋" w:hAnsi="Times New Roman"/>
          <w:kern w:val="0"/>
          <w:sz w:val="24"/>
          <w:szCs w:val="24"/>
        </w:rPr>
        <w:t>供应商应提交证明其有资格参加谈判和成交后有能力履行合同的文件，并作为其响应文件的一部分。</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3.7.2</w:t>
      </w:r>
      <w:r w:rsidRPr="008F2527">
        <w:rPr>
          <w:rFonts w:ascii="Times New Roman" w:eastAsia="仿宋" w:hAnsi="Times New Roman"/>
          <w:kern w:val="0"/>
          <w:sz w:val="24"/>
          <w:szCs w:val="24"/>
        </w:rPr>
        <w:t>资格证明文件必须真实可靠、不得伪造。</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3.7.3</w:t>
      </w:r>
      <w:r w:rsidRPr="008F2527">
        <w:rPr>
          <w:rFonts w:ascii="Times New Roman" w:eastAsia="仿宋" w:hAnsi="Times New Roman"/>
          <w:kern w:val="0"/>
          <w:sz w:val="24"/>
          <w:szCs w:val="24"/>
        </w:rPr>
        <w:t>供应</w:t>
      </w:r>
      <w:proofErr w:type="gramStart"/>
      <w:r w:rsidRPr="008F2527">
        <w:rPr>
          <w:rFonts w:ascii="Times New Roman" w:eastAsia="仿宋" w:hAnsi="Times New Roman"/>
          <w:kern w:val="0"/>
          <w:sz w:val="24"/>
          <w:szCs w:val="24"/>
        </w:rPr>
        <w:t>商相关</w:t>
      </w:r>
      <w:proofErr w:type="gramEnd"/>
      <w:r w:rsidRPr="008F2527">
        <w:rPr>
          <w:rFonts w:ascii="Times New Roman" w:eastAsia="仿宋" w:hAnsi="Times New Roman"/>
          <w:kern w:val="0"/>
          <w:sz w:val="24"/>
          <w:szCs w:val="24"/>
        </w:rPr>
        <w:t>资格证明文件：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w:t>
      </w:r>
      <w:r w:rsidRPr="008F2527">
        <w:rPr>
          <w:rFonts w:ascii="Times New Roman" w:eastAsia="仿宋" w:hAnsi="Times New Roman"/>
          <w:kern w:val="0"/>
          <w:sz w:val="24"/>
          <w:szCs w:val="24"/>
        </w:rPr>
        <w:t>）法人或者其他组织的营业执照等证明文件，自然人的身份证明；</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2</w:t>
      </w:r>
      <w:r w:rsidRPr="008F2527">
        <w:rPr>
          <w:rFonts w:ascii="Times New Roman" w:eastAsia="仿宋" w:hAnsi="Times New Roman"/>
          <w:kern w:val="0"/>
          <w:sz w:val="24"/>
          <w:szCs w:val="24"/>
        </w:rPr>
        <w:t>）财务状况报告，依法缴纳税收和社会保障资金的相关材料；</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3</w:t>
      </w:r>
      <w:r w:rsidRPr="008F2527">
        <w:rPr>
          <w:rFonts w:ascii="Times New Roman" w:eastAsia="仿宋" w:hAnsi="Times New Roman"/>
          <w:kern w:val="0"/>
          <w:sz w:val="24"/>
          <w:szCs w:val="24"/>
        </w:rPr>
        <w:t>）具备履行合同所必需的设备和专业技术能力的证明材料；</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4</w:t>
      </w:r>
      <w:r w:rsidRPr="008F2527">
        <w:rPr>
          <w:rFonts w:ascii="Times New Roman" w:eastAsia="仿宋" w:hAnsi="Times New Roman"/>
          <w:kern w:val="0"/>
          <w:sz w:val="24"/>
          <w:szCs w:val="24"/>
        </w:rPr>
        <w:t>）参加政府采购活动前</w:t>
      </w:r>
      <w:r w:rsidRPr="008F2527">
        <w:rPr>
          <w:rFonts w:ascii="Times New Roman" w:eastAsia="仿宋" w:hAnsi="Times New Roman"/>
          <w:kern w:val="0"/>
          <w:sz w:val="24"/>
          <w:szCs w:val="24"/>
        </w:rPr>
        <w:t>3</w:t>
      </w:r>
      <w:r w:rsidRPr="008F2527">
        <w:rPr>
          <w:rFonts w:ascii="Times New Roman" w:eastAsia="仿宋" w:hAnsi="Times New Roman"/>
          <w:kern w:val="0"/>
          <w:sz w:val="24"/>
          <w:szCs w:val="24"/>
        </w:rPr>
        <w:t>年内在经营活动中没有重大违法记录的书面声明；</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5</w:t>
      </w:r>
      <w:r w:rsidRPr="008F2527">
        <w:rPr>
          <w:rFonts w:ascii="Times New Roman" w:eastAsia="仿宋" w:hAnsi="Times New Roman"/>
          <w:kern w:val="0"/>
          <w:sz w:val="24"/>
          <w:szCs w:val="24"/>
        </w:rPr>
        <w:t>）具备法律、行政法规规定的其他条件的证明材料；</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6</w:t>
      </w:r>
      <w:r w:rsidRPr="008F2527">
        <w:rPr>
          <w:rFonts w:ascii="Times New Roman" w:eastAsia="仿宋" w:hAnsi="Times New Roman"/>
          <w:kern w:val="0"/>
          <w:sz w:val="24"/>
          <w:szCs w:val="24"/>
        </w:rPr>
        <w:t>）采购项目有特殊要求的，供应商还应当提供其符合特殊要求的证明材料或者情况说明；</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7</w:t>
      </w:r>
      <w:r w:rsidRPr="008F2527">
        <w:rPr>
          <w:rFonts w:ascii="Times New Roman" w:eastAsia="仿宋" w:hAnsi="Times New Roman"/>
          <w:kern w:val="0"/>
          <w:sz w:val="24"/>
          <w:szCs w:val="24"/>
        </w:rPr>
        <w:t>）信用信息查询记录；</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8</w:t>
      </w:r>
      <w:r w:rsidRPr="008F2527">
        <w:rPr>
          <w:rFonts w:ascii="Times New Roman" w:eastAsia="仿宋" w:hAnsi="Times New Roman"/>
          <w:kern w:val="0"/>
          <w:sz w:val="24"/>
          <w:szCs w:val="24"/>
        </w:rPr>
        <w:t>）谈判文件要求或供应商认为需提供的其它相关资格证明材料。</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 xml:space="preserve">3.7.4 </w:t>
      </w:r>
      <w:r w:rsidRPr="008F2527">
        <w:rPr>
          <w:rFonts w:ascii="Times New Roman" w:eastAsia="仿宋" w:hAnsi="Times New Roman"/>
          <w:kern w:val="0"/>
          <w:sz w:val="24"/>
          <w:szCs w:val="24"/>
        </w:rPr>
        <w:t>证明投标货物、服务的合格性和符合谈判文件规定的文件。</w:t>
      </w:r>
    </w:p>
    <w:p w:rsidR="008F2527" w:rsidRPr="008F2527" w:rsidRDefault="008F2527" w:rsidP="008F2527">
      <w:pPr>
        <w:spacing w:line="360" w:lineRule="auto"/>
        <w:ind w:firstLineChars="201" w:firstLine="484"/>
        <w:contextualSpacing/>
        <w:rPr>
          <w:rFonts w:ascii="Times New Roman" w:eastAsia="仿宋" w:hAnsi="Times New Roman"/>
          <w:b/>
          <w:sz w:val="24"/>
          <w:szCs w:val="24"/>
        </w:rPr>
      </w:pPr>
      <w:r w:rsidRPr="008F2527">
        <w:rPr>
          <w:rFonts w:ascii="Times New Roman" w:eastAsia="仿宋" w:hAnsi="Times New Roman"/>
          <w:b/>
          <w:sz w:val="24"/>
          <w:szCs w:val="24"/>
        </w:rPr>
        <w:t xml:space="preserve">3.8. </w:t>
      </w:r>
      <w:r w:rsidRPr="008F2527">
        <w:rPr>
          <w:rFonts w:ascii="Times New Roman" w:eastAsia="仿宋" w:hAnsi="Times New Roman"/>
          <w:b/>
          <w:sz w:val="24"/>
          <w:szCs w:val="24"/>
        </w:rPr>
        <w:t>谈判保证金</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3.8.1</w:t>
      </w:r>
      <w:r w:rsidRPr="008F2527">
        <w:rPr>
          <w:rFonts w:ascii="Times New Roman" w:eastAsia="仿宋" w:hAnsi="Times New Roman"/>
          <w:kern w:val="0"/>
          <w:sz w:val="24"/>
          <w:szCs w:val="24"/>
        </w:rPr>
        <w:t>供应商</w:t>
      </w:r>
      <w:r w:rsidRPr="008F2527">
        <w:rPr>
          <w:rFonts w:ascii="Times New Roman" w:eastAsia="仿宋" w:hAnsi="Times New Roman"/>
          <w:sz w:val="24"/>
          <w:szCs w:val="24"/>
        </w:rPr>
        <w:t>应在响应文件截止时间之前，通过企业银行账户，将所规定数额的保证金以转账或电汇方式缴纳至该项目所</w:t>
      </w:r>
      <w:r w:rsidRPr="008F2527">
        <w:rPr>
          <w:rFonts w:ascii="Times New Roman" w:eastAsia="仿宋" w:hAnsi="Times New Roman"/>
          <w:kern w:val="0"/>
          <w:sz w:val="24"/>
          <w:szCs w:val="24"/>
        </w:rPr>
        <w:t>对应的保证金收取账号内（不接受现金缴纳）。保证金缴纳时间以该项目所对应的保证金收取账号中显示的到账时间为准。</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3.8.2</w:t>
      </w:r>
      <w:r w:rsidRPr="008F2527">
        <w:rPr>
          <w:rFonts w:ascii="Times New Roman" w:eastAsia="仿宋" w:hAnsi="Times New Roman"/>
          <w:kern w:val="0"/>
          <w:sz w:val="24"/>
          <w:szCs w:val="24"/>
        </w:rPr>
        <w:t>供应商未按照谈判文件要求提交谈判保证金的，响应无效。</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lastRenderedPageBreak/>
        <w:t>3.8.3</w:t>
      </w:r>
      <w:r w:rsidRPr="008F2527">
        <w:rPr>
          <w:rFonts w:ascii="Times New Roman" w:eastAsia="仿宋" w:hAnsi="Times New Roman"/>
          <w:kern w:val="0"/>
          <w:sz w:val="24"/>
          <w:szCs w:val="24"/>
        </w:rPr>
        <w:t>未成交供应其保证金自成交通知书发出之日起</w:t>
      </w:r>
      <w:r w:rsidRPr="008F2527">
        <w:rPr>
          <w:rFonts w:ascii="Times New Roman" w:eastAsia="仿宋" w:hAnsi="Times New Roman"/>
          <w:kern w:val="0"/>
          <w:sz w:val="24"/>
          <w:szCs w:val="24"/>
        </w:rPr>
        <w:t>5</w:t>
      </w:r>
      <w:r w:rsidRPr="008F2527">
        <w:rPr>
          <w:rFonts w:ascii="Times New Roman" w:eastAsia="仿宋" w:hAnsi="Times New Roman"/>
          <w:kern w:val="0"/>
          <w:sz w:val="24"/>
          <w:szCs w:val="24"/>
        </w:rPr>
        <w:t>个工作日内，按照保证金的来款渠道原路退还</w:t>
      </w:r>
      <w:proofErr w:type="gramStart"/>
      <w:r w:rsidRPr="008F2527">
        <w:rPr>
          <w:rFonts w:ascii="Times New Roman" w:eastAsia="仿宋" w:hAnsi="Times New Roman"/>
          <w:kern w:val="0"/>
          <w:sz w:val="24"/>
          <w:szCs w:val="24"/>
        </w:rPr>
        <w:t>至供应</w:t>
      </w:r>
      <w:proofErr w:type="gramEnd"/>
      <w:r w:rsidRPr="008F2527">
        <w:rPr>
          <w:rFonts w:ascii="Times New Roman" w:eastAsia="仿宋" w:hAnsi="Times New Roman"/>
          <w:kern w:val="0"/>
          <w:sz w:val="24"/>
          <w:szCs w:val="24"/>
        </w:rPr>
        <w:t>商缴纳保证金的企业银行账户内。如有质疑或投诉，政府采购代理机构将在质疑和投诉处理完毕后</w:t>
      </w:r>
      <w:r w:rsidRPr="008F2527">
        <w:rPr>
          <w:rFonts w:ascii="Times New Roman" w:eastAsia="仿宋" w:hAnsi="Times New Roman"/>
          <w:kern w:val="0"/>
          <w:sz w:val="24"/>
          <w:szCs w:val="24"/>
        </w:rPr>
        <w:t>5</w:t>
      </w:r>
      <w:r w:rsidRPr="008F2527">
        <w:rPr>
          <w:rFonts w:ascii="Times New Roman" w:eastAsia="仿宋" w:hAnsi="Times New Roman"/>
          <w:kern w:val="0"/>
          <w:sz w:val="24"/>
          <w:szCs w:val="24"/>
        </w:rPr>
        <w:t>个工作日内，按照保证金的来款渠道原路退还</w:t>
      </w:r>
      <w:proofErr w:type="gramStart"/>
      <w:r w:rsidRPr="008F2527">
        <w:rPr>
          <w:rFonts w:ascii="Times New Roman" w:eastAsia="仿宋" w:hAnsi="Times New Roman"/>
          <w:kern w:val="0"/>
          <w:sz w:val="24"/>
          <w:szCs w:val="24"/>
        </w:rPr>
        <w:t>至供应</w:t>
      </w:r>
      <w:proofErr w:type="gramEnd"/>
      <w:r w:rsidRPr="008F2527">
        <w:rPr>
          <w:rFonts w:ascii="Times New Roman" w:eastAsia="仿宋" w:hAnsi="Times New Roman"/>
          <w:kern w:val="0"/>
          <w:sz w:val="24"/>
          <w:szCs w:val="24"/>
        </w:rPr>
        <w:t>商缴纳保证金的企业银行账户内。</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3.8.4</w:t>
      </w:r>
      <w:r w:rsidRPr="008F2527">
        <w:rPr>
          <w:rFonts w:ascii="Times New Roman" w:eastAsia="仿宋" w:hAnsi="Times New Roman"/>
          <w:kern w:val="0"/>
          <w:sz w:val="24"/>
          <w:szCs w:val="24"/>
        </w:rPr>
        <w:t>成交供应其保证金自采购合同签订之日起，并将合同报采购代理机构后</w:t>
      </w:r>
      <w:r w:rsidRPr="008F2527">
        <w:rPr>
          <w:rFonts w:ascii="Times New Roman" w:eastAsia="仿宋" w:hAnsi="Times New Roman"/>
          <w:kern w:val="0"/>
          <w:sz w:val="24"/>
          <w:szCs w:val="24"/>
        </w:rPr>
        <w:t>5</w:t>
      </w:r>
      <w:r w:rsidRPr="008F2527">
        <w:rPr>
          <w:rFonts w:ascii="Times New Roman" w:eastAsia="仿宋" w:hAnsi="Times New Roman"/>
          <w:kern w:val="0"/>
          <w:sz w:val="24"/>
          <w:szCs w:val="24"/>
        </w:rPr>
        <w:t>个工作日内，按照保证金的来款渠道原路退还</w:t>
      </w:r>
      <w:proofErr w:type="gramStart"/>
      <w:r w:rsidRPr="008F2527">
        <w:rPr>
          <w:rFonts w:ascii="Times New Roman" w:eastAsia="仿宋" w:hAnsi="Times New Roman"/>
          <w:kern w:val="0"/>
          <w:sz w:val="24"/>
          <w:szCs w:val="24"/>
        </w:rPr>
        <w:t>至供应</w:t>
      </w:r>
      <w:proofErr w:type="gramEnd"/>
      <w:r w:rsidRPr="008F2527">
        <w:rPr>
          <w:rFonts w:ascii="Times New Roman" w:eastAsia="仿宋" w:hAnsi="Times New Roman"/>
          <w:kern w:val="0"/>
          <w:sz w:val="24"/>
          <w:szCs w:val="24"/>
        </w:rPr>
        <w:t>商缴纳保证金的企业银行账户内。</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3.8.5</w:t>
      </w:r>
      <w:r w:rsidRPr="008F2527">
        <w:rPr>
          <w:rFonts w:ascii="Times New Roman" w:eastAsia="仿宋" w:hAnsi="Times New Roman"/>
          <w:kern w:val="0"/>
          <w:sz w:val="24"/>
          <w:szCs w:val="24"/>
        </w:rPr>
        <w:t>有下列情形之一的，保证金将被没收：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w:t>
      </w:r>
      <w:r w:rsidRPr="008F2527">
        <w:rPr>
          <w:rFonts w:ascii="Times New Roman" w:eastAsia="仿宋" w:hAnsi="Times New Roman"/>
          <w:kern w:val="0"/>
          <w:sz w:val="24"/>
          <w:szCs w:val="24"/>
        </w:rPr>
        <w:t>）供应商在响应文件中提供虚假资料的；</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2</w:t>
      </w:r>
      <w:r w:rsidRPr="008F2527">
        <w:rPr>
          <w:rFonts w:ascii="Times New Roman" w:eastAsia="仿宋" w:hAnsi="Times New Roman"/>
          <w:kern w:val="0"/>
          <w:sz w:val="24"/>
          <w:szCs w:val="24"/>
        </w:rPr>
        <w:t>）除因不可抗力或谈判文件认可的情形以外，成交供应商不与采购人签订合同的；</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3</w:t>
      </w:r>
      <w:r w:rsidRPr="008F2527">
        <w:rPr>
          <w:rFonts w:ascii="Times New Roman" w:eastAsia="仿宋" w:hAnsi="Times New Roman"/>
          <w:kern w:val="0"/>
          <w:sz w:val="24"/>
          <w:szCs w:val="24"/>
        </w:rPr>
        <w:t>）供应商与采购人、其他供应商或者采购代理机构恶意串通的；</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4</w:t>
      </w:r>
      <w:r w:rsidRPr="008F2527">
        <w:rPr>
          <w:rFonts w:ascii="Times New Roman" w:eastAsia="仿宋" w:hAnsi="Times New Roman"/>
          <w:kern w:val="0"/>
          <w:sz w:val="24"/>
          <w:szCs w:val="24"/>
        </w:rPr>
        <w:t>）谈判文件规定的其他情形。</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3.8.6</w:t>
      </w:r>
      <w:r w:rsidRPr="008F2527">
        <w:rPr>
          <w:rFonts w:ascii="Times New Roman" w:eastAsia="仿宋" w:hAnsi="Times New Roman"/>
          <w:kern w:val="0"/>
          <w:sz w:val="24"/>
          <w:szCs w:val="24"/>
        </w:rPr>
        <w:t>如开标</w:t>
      </w:r>
      <w:proofErr w:type="gramStart"/>
      <w:r w:rsidRPr="008F2527">
        <w:rPr>
          <w:rFonts w:ascii="Times New Roman" w:eastAsia="仿宋" w:hAnsi="Times New Roman"/>
          <w:kern w:val="0"/>
          <w:sz w:val="24"/>
          <w:szCs w:val="24"/>
        </w:rPr>
        <w:t>时</w:t>
      </w:r>
      <w:r w:rsidRPr="008F2527">
        <w:rPr>
          <w:rFonts w:ascii="Times New Roman" w:eastAsia="仿宋" w:hAnsi="Times New Roman" w:hint="eastAsia"/>
          <w:kern w:val="0"/>
          <w:sz w:val="24"/>
          <w:szCs w:val="24"/>
        </w:rPr>
        <w:t>供应</w:t>
      </w:r>
      <w:proofErr w:type="gramEnd"/>
      <w:r w:rsidRPr="008F2527">
        <w:rPr>
          <w:rFonts w:ascii="Times New Roman" w:eastAsia="仿宋" w:hAnsi="Times New Roman" w:hint="eastAsia"/>
          <w:kern w:val="0"/>
          <w:sz w:val="24"/>
          <w:szCs w:val="24"/>
        </w:rPr>
        <w:t>商</w:t>
      </w:r>
      <w:r w:rsidRPr="008F2527">
        <w:rPr>
          <w:rFonts w:ascii="Times New Roman" w:eastAsia="仿宋" w:hAnsi="Times New Roman"/>
          <w:kern w:val="0"/>
          <w:sz w:val="24"/>
          <w:szCs w:val="24"/>
        </w:rPr>
        <w:t>对本单位</w:t>
      </w:r>
      <w:r w:rsidRPr="008F2527">
        <w:rPr>
          <w:rFonts w:ascii="Times New Roman" w:eastAsia="仿宋" w:hAnsi="Times New Roman" w:hint="eastAsia"/>
          <w:kern w:val="0"/>
          <w:sz w:val="24"/>
          <w:szCs w:val="24"/>
        </w:rPr>
        <w:t>谈判响应保证金</w:t>
      </w:r>
      <w:r w:rsidRPr="008F2527">
        <w:rPr>
          <w:rFonts w:ascii="Times New Roman" w:eastAsia="仿宋" w:hAnsi="Times New Roman"/>
          <w:kern w:val="0"/>
          <w:sz w:val="24"/>
          <w:szCs w:val="24"/>
        </w:rPr>
        <w:t>缴纳情况有疑义，</w:t>
      </w:r>
      <w:r w:rsidRPr="008F2527">
        <w:rPr>
          <w:rFonts w:ascii="Times New Roman" w:eastAsia="仿宋" w:hAnsi="Times New Roman" w:hint="eastAsia"/>
          <w:kern w:val="0"/>
          <w:sz w:val="24"/>
          <w:szCs w:val="24"/>
        </w:rPr>
        <w:t>供应商</w:t>
      </w:r>
      <w:r w:rsidRPr="008F2527">
        <w:rPr>
          <w:rFonts w:ascii="Times New Roman" w:eastAsia="仿宋" w:hAnsi="Times New Roman"/>
          <w:kern w:val="0"/>
          <w:sz w:val="24"/>
          <w:szCs w:val="24"/>
        </w:rPr>
        <w:t>应在开标结束前向招标人提交书面申请核实保证金缴纳情况。由银行或保险公司核实后出具书面材料予以答复。</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3.8.7</w:t>
      </w:r>
      <w:r w:rsidRPr="008F2527">
        <w:rPr>
          <w:rFonts w:ascii="Times New Roman" w:eastAsia="仿宋" w:hAnsi="Times New Roman"/>
          <w:kern w:val="0"/>
          <w:sz w:val="24"/>
          <w:szCs w:val="24"/>
        </w:rPr>
        <w:t>开标结束后，转账、电汇、</w:t>
      </w:r>
      <w:proofErr w:type="gramStart"/>
      <w:r w:rsidRPr="008F2527">
        <w:rPr>
          <w:rFonts w:ascii="Times New Roman" w:eastAsia="仿宋" w:hAnsi="Times New Roman"/>
          <w:kern w:val="0"/>
          <w:sz w:val="24"/>
          <w:szCs w:val="24"/>
        </w:rPr>
        <w:t>网银形式</w:t>
      </w:r>
      <w:proofErr w:type="gramEnd"/>
      <w:r w:rsidRPr="008F2527">
        <w:rPr>
          <w:rFonts w:ascii="Times New Roman" w:eastAsia="仿宋" w:hAnsi="Times New Roman"/>
          <w:kern w:val="0"/>
          <w:sz w:val="24"/>
          <w:szCs w:val="24"/>
        </w:rPr>
        <w:t>缴纳的保证金由招标代理或招标人统一办理成交供应商和未成交供应商的保证金退还事宜。如本项目招标中遇质疑，投诉，复议等特殊情况，保证金退还时间按相关规定执行。银行电子保函、保险电子保函等形式缴纳的</w:t>
      </w:r>
      <w:r w:rsidRPr="008F2527">
        <w:rPr>
          <w:rFonts w:ascii="Times New Roman" w:eastAsia="仿宋" w:hAnsi="Times New Roman" w:hint="eastAsia"/>
          <w:kern w:val="0"/>
          <w:sz w:val="24"/>
          <w:szCs w:val="24"/>
        </w:rPr>
        <w:t>谈判响应保证金</w:t>
      </w:r>
      <w:r w:rsidRPr="008F2527">
        <w:rPr>
          <w:rFonts w:ascii="Times New Roman" w:eastAsia="仿宋" w:hAnsi="Times New Roman"/>
          <w:kern w:val="0"/>
          <w:sz w:val="24"/>
          <w:szCs w:val="24"/>
        </w:rPr>
        <w:t>按协议执行，无需办理退款手续。</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 xml:space="preserve">3.9. </w:t>
      </w:r>
      <w:r w:rsidRPr="008F2527">
        <w:rPr>
          <w:rFonts w:ascii="Times New Roman" w:eastAsia="仿宋" w:hAnsi="Times New Roman"/>
          <w:kern w:val="0"/>
          <w:sz w:val="24"/>
          <w:szCs w:val="24"/>
        </w:rPr>
        <w:t>谈判的有效期</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3.9.1</w:t>
      </w:r>
      <w:r w:rsidRPr="008F2527">
        <w:rPr>
          <w:rFonts w:ascii="Times New Roman" w:eastAsia="仿宋" w:hAnsi="Times New Roman"/>
          <w:kern w:val="0"/>
          <w:sz w:val="24"/>
          <w:szCs w:val="24"/>
        </w:rPr>
        <w:t>谈判有效期详见供应商须知前附表。供应商响应文件中有效期不足的将被视为无效文件。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 xml:space="preserve">3.9.2 </w:t>
      </w:r>
      <w:r w:rsidRPr="008F2527">
        <w:rPr>
          <w:rFonts w:ascii="Times New Roman" w:eastAsia="仿宋" w:hAnsi="Times New Roman"/>
          <w:kern w:val="0"/>
          <w:sz w:val="24"/>
          <w:szCs w:val="24"/>
        </w:rPr>
        <w:t>有效期内供应商未经采购结果确认谈判达成一致不得改变其谈判最后报价及承诺的全部义务。</w:t>
      </w:r>
      <w:bookmarkStart w:id="20" w:name="_Toc293736056"/>
      <w:bookmarkStart w:id="21" w:name="_Toc293738994"/>
      <w:bookmarkStart w:id="22" w:name="_Toc293736013"/>
      <w:bookmarkStart w:id="23" w:name="_Toc256000008"/>
      <w:bookmarkStart w:id="24" w:name="_Toc446599313"/>
    </w:p>
    <w:p w:rsidR="008F2527" w:rsidRPr="008F2527" w:rsidRDefault="008F2527" w:rsidP="008F2527">
      <w:pPr>
        <w:keepNext/>
        <w:keepLines/>
        <w:adjustRightInd w:val="0"/>
        <w:snapToGrid w:val="0"/>
        <w:spacing w:before="260" w:after="260" w:line="500" w:lineRule="exact"/>
        <w:ind w:leftChars="-42" w:left="-88"/>
        <w:contextualSpacing/>
        <w:jc w:val="left"/>
        <w:outlineLvl w:val="1"/>
        <w:rPr>
          <w:rFonts w:ascii="Times New Roman" w:eastAsia="仿宋" w:hAnsi="Times New Roman"/>
          <w:b/>
          <w:sz w:val="30"/>
          <w:szCs w:val="30"/>
        </w:rPr>
      </w:pPr>
      <w:bookmarkStart w:id="25" w:name="_Toc81083643"/>
      <w:r w:rsidRPr="008F2527">
        <w:rPr>
          <w:rFonts w:ascii="Times New Roman" w:eastAsia="仿宋" w:hAnsi="Times New Roman"/>
          <w:b/>
          <w:sz w:val="30"/>
          <w:szCs w:val="30"/>
        </w:rPr>
        <w:t>四、响应文件的递交</w:t>
      </w:r>
      <w:bookmarkEnd w:id="25"/>
    </w:p>
    <w:bookmarkEnd w:id="20"/>
    <w:bookmarkEnd w:id="21"/>
    <w:bookmarkEnd w:id="22"/>
    <w:bookmarkEnd w:id="23"/>
    <w:bookmarkEnd w:id="24"/>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 xml:space="preserve">4.1 </w:t>
      </w:r>
      <w:r w:rsidRPr="008F2527">
        <w:rPr>
          <w:rFonts w:ascii="Times New Roman" w:eastAsia="仿宋" w:hAnsi="Times New Roman"/>
          <w:kern w:val="0"/>
          <w:sz w:val="24"/>
          <w:szCs w:val="24"/>
        </w:rPr>
        <w:t>响应文件的密封和标记</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4.1.1</w:t>
      </w:r>
      <w:r w:rsidRPr="008F2527">
        <w:rPr>
          <w:rFonts w:ascii="Times New Roman" w:eastAsia="仿宋" w:hAnsi="Times New Roman"/>
          <w:kern w:val="0"/>
          <w:sz w:val="24"/>
          <w:szCs w:val="24"/>
        </w:rPr>
        <w:t>响应文件的密封和标记。电子响应文件的内容通过数字证书进行加密并签章。未按要求加密和数字证书认证的响应文件，电子评标系统将无法接受</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lastRenderedPageBreak/>
        <w:t>采购单位不予受理。</w:t>
      </w:r>
    </w:p>
    <w:p w:rsidR="008F2527" w:rsidRPr="008F2527" w:rsidRDefault="008F2527" w:rsidP="008F2527">
      <w:pPr>
        <w:spacing w:line="360" w:lineRule="auto"/>
        <w:ind w:firstLineChars="201" w:firstLine="484"/>
        <w:contextualSpacing/>
        <w:rPr>
          <w:rFonts w:ascii="Times New Roman" w:eastAsia="仿宋" w:hAnsi="Times New Roman"/>
          <w:b/>
          <w:sz w:val="24"/>
          <w:szCs w:val="24"/>
        </w:rPr>
      </w:pPr>
      <w:r w:rsidRPr="008F2527">
        <w:rPr>
          <w:rFonts w:ascii="Times New Roman" w:eastAsia="仿宋" w:hAnsi="Times New Roman"/>
          <w:b/>
          <w:sz w:val="24"/>
          <w:szCs w:val="24"/>
        </w:rPr>
        <w:t>4.2</w:t>
      </w:r>
      <w:r w:rsidRPr="008F2527">
        <w:rPr>
          <w:rFonts w:ascii="Times New Roman" w:eastAsia="仿宋" w:hAnsi="Times New Roman"/>
          <w:b/>
          <w:color w:val="000000"/>
          <w:sz w:val="24"/>
          <w:szCs w:val="24"/>
        </w:rPr>
        <w:t>响</w:t>
      </w:r>
      <w:r w:rsidRPr="008F2527">
        <w:rPr>
          <w:rFonts w:ascii="Times New Roman" w:eastAsia="仿宋" w:hAnsi="Times New Roman"/>
          <w:b/>
          <w:sz w:val="24"/>
          <w:szCs w:val="24"/>
        </w:rPr>
        <w:t>应文件</w:t>
      </w:r>
      <w:r w:rsidRPr="008F2527">
        <w:rPr>
          <w:rFonts w:ascii="Times New Roman" w:eastAsia="仿宋" w:hAnsi="Times New Roman"/>
          <w:b/>
          <w:color w:val="000000"/>
          <w:sz w:val="24"/>
          <w:szCs w:val="24"/>
        </w:rPr>
        <w:t>的</w:t>
      </w:r>
      <w:r w:rsidRPr="008F2527">
        <w:rPr>
          <w:rFonts w:ascii="Times New Roman" w:eastAsia="仿宋" w:hAnsi="Times New Roman"/>
          <w:b/>
          <w:sz w:val="24"/>
          <w:szCs w:val="24"/>
        </w:rPr>
        <w:t>递交</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4.2.1</w:t>
      </w:r>
      <w:r w:rsidRPr="008F2527">
        <w:rPr>
          <w:rFonts w:ascii="Times New Roman" w:eastAsia="仿宋" w:hAnsi="Times New Roman"/>
          <w:kern w:val="0"/>
          <w:sz w:val="24"/>
          <w:szCs w:val="24"/>
        </w:rPr>
        <w:t>供应商应在谈判文件规定的响应文件递交截止时间前将电子响应文件上传到指定网站。未在响应文件递交截止时间前完成上传的电子响应文件视为逾期送达。逾期上传或未按规定方式上传的电子响应文件，采购单位不予受理。</w:t>
      </w:r>
    </w:p>
    <w:p w:rsidR="008F2527" w:rsidRPr="008F2527" w:rsidRDefault="008F2527" w:rsidP="008F2527">
      <w:pPr>
        <w:spacing w:line="360" w:lineRule="auto"/>
        <w:ind w:firstLineChars="202" w:firstLine="485"/>
        <w:jc w:val="left"/>
        <w:rPr>
          <w:rFonts w:ascii="Times New Roman" w:eastAsia="仿宋" w:hAnsi="Times New Roman"/>
          <w:kern w:val="0"/>
          <w:sz w:val="24"/>
          <w:szCs w:val="24"/>
        </w:rPr>
      </w:pPr>
      <w:r w:rsidRPr="008F2527">
        <w:rPr>
          <w:rFonts w:ascii="Times New Roman" w:eastAsia="仿宋" w:hAnsi="Times New Roman"/>
          <w:kern w:val="0"/>
          <w:sz w:val="24"/>
          <w:szCs w:val="24"/>
        </w:rPr>
        <w:t>4.2.2</w:t>
      </w:r>
      <w:r w:rsidRPr="008F2527">
        <w:rPr>
          <w:rFonts w:ascii="Times New Roman" w:eastAsia="仿宋" w:hAnsi="Times New Roman"/>
          <w:kern w:val="0"/>
          <w:sz w:val="24"/>
          <w:szCs w:val="24"/>
        </w:rPr>
        <w:t>是否采用不见面开标详见</w:t>
      </w:r>
      <w:r w:rsidRPr="008F2527">
        <w:rPr>
          <w:rFonts w:ascii="Times New Roman" w:eastAsia="仿宋" w:hAnsi="Times New Roman" w:hint="eastAsia"/>
          <w:kern w:val="0"/>
          <w:sz w:val="24"/>
          <w:szCs w:val="24"/>
        </w:rPr>
        <w:t>供应商</w:t>
      </w:r>
      <w:r w:rsidRPr="008F2527">
        <w:rPr>
          <w:rFonts w:ascii="Times New Roman" w:eastAsia="仿宋" w:hAnsi="Times New Roman"/>
          <w:kern w:val="0"/>
          <w:sz w:val="24"/>
          <w:szCs w:val="24"/>
        </w:rPr>
        <w:t>须知前附表，</w:t>
      </w:r>
      <w:proofErr w:type="gramStart"/>
      <w:r w:rsidRPr="008F2527">
        <w:rPr>
          <w:rFonts w:ascii="Times New Roman" w:eastAsia="仿宋" w:hAnsi="Times New Roman"/>
          <w:kern w:val="0"/>
          <w:sz w:val="24"/>
          <w:szCs w:val="24"/>
        </w:rPr>
        <w:t>若项目</w:t>
      </w:r>
      <w:proofErr w:type="gramEnd"/>
      <w:r w:rsidRPr="008F2527">
        <w:rPr>
          <w:rFonts w:ascii="Times New Roman" w:eastAsia="仿宋" w:hAnsi="Times New Roman"/>
          <w:kern w:val="0"/>
          <w:sz w:val="24"/>
          <w:szCs w:val="24"/>
        </w:rPr>
        <w:t>采用不见面开标。需在</w:t>
      </w:r>
      <w:r w:rsidRPr="008F2527">
        <w:rPr>
          <w:rFonts w:ascii="Times New Roman" w:eastAsia="仿宋" w:hAnsi="Times New Roman" w:hint="eastAsia"/>
          <w:kern w:val="0"/>
          <w:sz w:val="24"/>
          <w:szCs w:val="24"/>
        </w:rPr>
        <w:t>谈判响应截止时间</w:t>
      </w:r>
      <w:r w:rsidRPr="008F2527">
        <w:rPr>
          <w:rFonts w:ascii="Times New Roman" w:eastAsia="仿宋" w:hAnsi="Times New Roman"/>
          <w:kern w:val="0"/>
          <w:sz w:val="24"/>
          <w:szCs w:val="24"/>
        </w:rPr>
        <w:t>前通过政</w:t>
      </w:r>
      <w:proofErr w:type="gramStart"/>
      <w:r w:rsidRPr="008F2527">
        <w:rPr>
          <w:rFonts w:ascii="Times New Roman" w:eastAsia="仿宋" w:hAnsi="Times New Roman"/>
          <w:kern w:val="0"/>
          <w:sz w:val="24"/>
          <w:szCs w:val="24"/>
        </w:rPr>
        <w:t>采云</w:t>
      </w:r>
      <w:proofErr w:type="gramEnd"/>
      <w:r w:rsidRPr="008F2527">
        <w:rPr>
          <w:rFonts w:ascii="Times New Roman" w:eastAsia="仿宋" w:hAnsi="Times New Roman"/>
          <w:sz w:val="24"/>
          <w:szCs w:val="24"/>
        </w:rPr>
        <w:t>https://www.zcygov.cn/</w:t>
      </w:r>
      <w:r w:rsidRPr="008F2527">
        <w:rPr>
          <w:rFonts w:ascii="Times New Roman" w:eastAsia="仿宋" w:hAnsi="Times New Roman"/>
          <w:kern w:val="0"/>
          <w:sz w:val="24"/>
          <w:szCs w:val="24"/>
        </w:rPr>
        <w:t>上传完成。逾期上传的或者未上传到平台的响应文件，采购人不予受理。</w:t>
      </w:r>
    </w:p>
    <w:p w:rsidR="008F2527" w:rsidRPr="008F2527" w:rsidRDefault="008F2527" w:rsidP="008F2527">
      <w:pPr>
        <w:spacing w:line="360" w:lineRule="auto"/>
        <w:ind w:firstLineChars="201" w:firstLine="484"/>
        <w:contextualSpacing/>
        <w:rPr>
          <w:rFonts w:ascii="Times New Roman" w:eastAsia="仿宋" w:hAnsi="Times New Roman"/>
          <w:b/>
          <w:sz w:val="24"/>
          <w:szCs w:val="24"/>
        </w:rPr>
      </w:pPr>
      <w:r w:rsidRPr="008F2527">
        <w:rPr>
          <w:rFonts w:ascii="Times New Roman" w:eastAsia="仿宋" w:hAnsi="Times New Roman"/>
          <w:b/>
          <w:sz w:val="24"/>
          <w:szCs w:val="24"/>
        </w:rPr>
        <w:t>4.3</w:t>
      </w:r>
      <w:r w:rsidRPr="008F2527">
        <w:rPr>
          <w:rFonts w:ascii="Times New Roman" w:eastAsia="仿宋" w:hAnsi="Times New Roman"/>
          <w:b/>
          <w:sz w:val="24"/>
          <w:szCs w:val="24"/>
        </w:rPr>
        <w:t>迟交的响应文件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4.3</w:t>
      </w:r>
      <w:r w:rsidRPr="008F2527">
        <w:rPr>
          <w:rFonts w:ascii="Times New Roman" w:eastAsia="仿宋" w:hAnsi="Times New Roman"/>
          <w:sz w:val="24"/>
          <w:szCs w:val="24"/>
        </w:rPr>
        <w:t>.1</w:t>
      </w:r>
      <w:r w:rsidRPr="008F2527">
        <w:rPr>
          <w:rFonts w:ascii="Times New Roman" w:eastAsia="仿宋" w:hAnsi="Times New Roman"/>
          <w:sz w:val="24"/>
          <w:szCs w:val="24"/>
        </w:rPr>
        <w:t>采购</w:t>
      </w:r>
      <w:r w:rsidRPr="008F2527">
        <w:rPr>
          <w:rFonts w:ascii="Times New Roman" w:eastAsia="仿宋" w:hAnsi="Times New Roman"/>
          <w:kern w:val="0"/>
          <w:sz w:val="24"/>
          <w:szCs w:val="24"/>
        </w:rPr>
        <w:t>单位将拒绝并原封退回在规定的响应文件递交截止期后送达的任何响应文件。由于对网上招标操作不熟悉或自身电脑、网络的原因导致不能在响应文件递交截止时间之前上传响应文件，自行承担后果。建议于开标前</w:t>
      </w:r>
      <w:r w:rsidRPr="008F2527">
        <w:rPr>
          <w:rFonts w:ascii="Times New Roman" w:eastAsia="仿宋" w:hAnsi="Times New Roman"/>
          <w:kern w:val="0"/>
          <w:sz w:val="24"/>
          <w:szCs w:val="24"/>
        </w:rPr>
        <w:t>1</w:t>
      </w:r>
      <w:r w:rsidRPr="008F2527">
        <w:rPr>
          <w:rFonts w:ascii="Times New Roman" w:eastAsia="仿宋" w:hAnsi="Times New Roman"/>
          <w:kern w:val="0"/>
          <w:sz w:val="24"/>
          <w:szCs w:val="24"/>
        </w:rPr>
        <w:t>个工作日完成响应文件的制作与上传。</w:t>
      </w:r>
    </w:p>
    <w:p w:rsidR="008F2527" w:rsidRPr="008F2527" w:rsidRDefault="008F2527" w:rsidP="008F2527">
      <w:pPr>
        <w:spacing w:line="360" w:lineRule="auto"/>
        <w:ind w:firstLineChars="201" w:firstLine="484"/>
        <w:contextualSpacing/>
        <w:rPr>
          <w:rFonts w:ascii="Times New Roman" w:eastAsia="仿宋" w:hAnsi="Times New Roman"/>
          <w:color w:val="000000"/>
          <w:kern w:val="0"/>
          <w:sz w:val="24"/>
          <w:szCs w:val="24"/>
        </w:rPr>
      </w:pPr>
      <w:r w:rsidRPr="008F2527">
        <w:rPr>
          <w:rFonts w:ascii="Times New Roman" w:eastAsia="仿宋" w:hAnsi="Times New Roman"/>
          <w:b/>
          <w:sz w:val="24"/>
          <w:szCs w:val="24"/>
        </w:rPr>
        <w:t>4.4</w:t>
      </w:r>
      <w:r w:rsidRPr="008F2527">
        <w:rPr>
          <w:rFonts w:ascii="Times New Roman" w:eastAsia="仿宋" w:hAnsi="Times New Roman"/>
          <w:b/>
          <w:sz w:val="24"/>
          <w:szCs w:val="24"/>
        </w:rPr>
        <w:t>响应文件的修改和撤回</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4.4.1</w:t>
      </w:r>
      <w:r w:rsidRPr="008F2527">
        <w:rPr>
          <w:rFonts w:ascii="Times New Roman" w:eastAsia="仿宋" w:hAnsi="Times New Roman"/>
          <w:kern w:val="0"/>
          <w:sz w:val="24"/>
          <w:szCs w:val="24"/>
        </w:rPr>
        <w:t>供应商在谈判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4.4.2</w:t>
      </w:r>
      <w:r w:rsidRPr="008F2527">
        <w:rPr>
          <w:rFonts w:ascii="Times New Roman" w:eastAsia="仿宋" w:hAnsi="Times New Roman"/>
          <w:kern w:val="0"/>
          <w:sz w:val="24"/>
          <w:szCs w:val="24"/>
        </w:rPr>
        <w:t>供应商所提交的响应文件在评审结束后，无论成交与否都不退还。</w:t>
      </w:r>
    </w:p>
    <w:p w:rsidR="008F2527" w:rsidRPr="008F2527" w:rsidRDefault="008F2527" w:rsidP="008F2527">
      <w:pPr>
        <w:keepNext/>
        <w:keepLines/>
        <w:adjustRightInd w:val="0"/>
        <w:snapToGrid w:val="0"/>
        <w:spacing w:before="260" w:after="260" w:line="360" w:lineRule="auto"/>
        <w:ind w:leftChars="-42" w:left="-88"/>
        <w:contextualSpacing/>
        <w:outlineLvl w:val="1"/>
        <w:rPr>
          <w:rFonts w:ascii="Times New Roman" w:eastAsia="仿宋" w:hAnsi="Times New Roman"/>
          <w:b/>
          <w:sz w:val="24"/>
          <w:szCs w:val="24"/>
        </w:rPr>
      </w:pPr>
      <w:bookmarkStart w:id="26" w:name="_Toc446599314"/>
      <w:bookmarkStart w:id="27" w:name="_Toc293738995"/>
      <w:bookmarkStart w:id="28" w:name="_Toc293736057"/>
      <w:bookmarkStart w:id="29" w:name="_Toc293736014"/>
      <w:bookmarkStart w:id="30" w:name="_Toc5596"/>
      <w:bookmarkStart w:id="31" w:name="_Toc256000009"/>
      <w:bookmarkStart w:id="32" w:name="_Toc81083644"/>
      <w:r w:rsidRPr="008F2527">
        <w:rPr>
          <w:rFonts w:ascii="Times New Roman" w:eastAsia="仿宋" w:hAnsi="Times New Roman"/>
          <w:b/>
          <w:sz w:val="24"/>
          <w:szCs w:val="24"/>
        </w:rPr>
        <w:t>五、</w:t>
      </w:r>
      <w:bookmarkEnd w:id="26"/>
      <w:bookmarkEnd w:id="27"/>
      <w:bookmarkEnd w:id="28"/>
      <w:bookmarkEnd w:id="29"/>
      <w:r w:rsidRPr="008F2527">
        <w:rPr>
          <w:rFonts w:ascii="Times New Roman" w:eastAsia="仿宋" w:hAnsi="Times New Roman"/>
          <w:b/>
          <w:sz w:val="24"/>
          <w:szCs w:val="24"/>
        </w:rPr>
        <w:t>竞争性谈判程序</w:t>
      </w:r>
      <w:bookmarkEnd w:id="30"/>
      <w:bookmarkEnd w:id="31"/>
      <w:bookmarkEnd w:id="32"/>
    </w:p>
    <w:p w:rsidR="008F2527" w:rsidRPr="008F2527" w:rsidRDefault="008F2527" w:rsidP="008F2527">
      <w:pPr>
        <w:widowControl/>
        <w:spacing w:line="360" w:lineRule="auto"/>
        <w:ind w:firstLine="420"/>
        <w:textAlignment w:val="baseline"/>
        <w:rPr>
          <w:rFonts w:ascii="Times New Roman" w:eastAsia="仿宋" w:hAnsi="Times New Roman"/>
          <w:b/>
          <w:sz w:val="24"/>
          <w:szCs w:val="24"/>
        </w:rPr>
      </w:pPr>
      <w:r w:rsidRPr="008F2527">
        <w:rPr>
          <w:rFonts w:ascii="Times New Roman" w:eastAsia="仿宋" w:hAnsi="Times New Roman"/>
          <w:b/>
          <w:sz w:val="24"/>
          <w:szCs w:val="24"/>
        </w:rPr>
        <w:t>5</w:t>
      </w:r>
      <w:r w:rsidRPr="008F2527">
        <w:rPr>
          <w:rFonts w:ascii="Times New Roman" w:eastAsia="仿宋" w:hAnsi="Times New Roman"/>
          <w:b/>
          <w:color w:val="000000"/>
          <w:kern w:val="0"/>
          <w:sz w:val="24"/>
          <w:szCs w:val="24"/>
        </w:rPr>
        <w:t>.</w:t>
      </w:r>
      <w:r w:rsidRPr="008F2527">
        <w:rPr>
          <w:rFonts w:ascii="Times New Roman" w:eastAsia="仿宋" w:hAnsi="Times New Roman"/>
          <w:b/>
          <w:sz w:val="24"/>
          <w:szCs w:val="24"/>
        </w:rPr>
        <w:t>1</w:t>
      </w:r>
      <w:r w:rsidRPr="008F2527">
        <w:rPr>
          <w:rFonts w:ascii="Times New Roman" w:eastAsia="仿宋" w:hAnsi="Times New Roman"/>
          <w:b/>
          <w:sz w:val="24"/>
          <w:szCs w:val="24"/>
        </w:rPr>
        <w:t>谈判小组的组成</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5.1.1</w:t>
      </w:r>
      <w:r w:rsidRPr="008F2527">
        <w:rPr>
          <w:rFonts w:ascii="Times New Roman" w:eastAsia="仿宋" w:hAnsi="Times New Roman"/>
          <w:kern w:val="0"/>
          <w:sz w:val="24"/>
          <w:szCs w:val="24"/>
        </w:rPr>
        <w:t>评审由采购单位依法组建的谈判小组负责。谈判小组由采购人代表和有关技术、经济等方面的专家组成。全面负责对响应文件的审查、评审、谈判、打分等全部评审工作。谈判小组人数以及技术、经济方面的专家</w:t>
      </w:r>
      <w:proofErr w:type="gramStart"/>
      <w:r w:rsidRPr="008F2527">
        <w:rPr>
          <w:rFonts w:ascii="Times New Roman" w:eastAsia="仿宋" w:hAnsi="Times New Roman"/>
          <w:kern w:val="0"/>
          <w:sz w:val="24"/>
          <w:szCs w:val="24"/>
        </w:rPr>
        <w:t>组成见</w:t>
      </w:r>
      <w:proofErr w:type="gramEnd"/>
      <w:r w:rsidR="0006408C" w:rsidRPr="008F2527">
        <w:rPr>
          <w:rFonts w:ascii="Times New Roman" w:eastAsia="仿宋" w:hAnsi="Times New Roman"/>
          <w:kern w:val="0"/>
          <w:sz w:val="24"/>
          <w:szCs w:val="24"/>
        </w:rPr>
        <w:fldChar w:fldCharType="begin"/>
      </w:r>
      <w:r w:rsidRPr="008F2527">
        <w:rPr>
          <w:rFonts w:ascii="Times New Roman" w:eastAsia="仿宋" w:hAnsi="Times New Roman"/>
          <w:kern w:val="0"/>
          <w:sz w:val="24"/>
          <w:szCs w:val="24"/>
        </w:rPr>
        <w:instrText xml:space="preserve"> HYPERLINK "file:///C:\\WordForm\\e944b4b1-01b6-4e42-b170-f783fcf7903a.doc" \l "_</w:instrText>
      </w:r>
      <w:r w:rsidRPr="008F2527">
        <w:rPr>
          <w:rFonts w:ascii="Times New Roman" w:eastAsia="仿宋" w:hAnsi="Times New Roman"/>
          <w:kern w:val="0"/>
          <w:sz w:val="24"/>
          <w:szCs w:val="24"/>
        </w:rPr>
        <w:instrText>评标委员会</w:instrText>
      </w:r>
      <w:r w:rsidRPr="008F2527">
        <w:rPr>
          <w:rFonts w:ascii="Times New Roman" w:eastAsia="仿宋" w:hAnsi="Times New Roman"/>
          <w:kern w:val="0"/>
          <w:sz w:val="24"/>
          <w:szCs w:val="24"/>
        </w:rPr>
        <w:instrText xml:space="preserve">" </w:instrText>
      </w:r>
      <w:r w:rsidR="0006408C" w:rsidRPr="008F2527">
        <w:rPr>
          <w:rFonts w:ascii="Times New Roman" w:eastAsia="仿宋" w:hAnsi="Times New Roman"/>
          <w:kern w:val="0"/>
          <w:sz w:val="24"/>
          <w:szCs w:val="24"/>
        </w:rPr>
        <w:fldChar w:fldCharType="separate"/>
      </w:r>
      <w:r w:rsidRPr="008F2527">
        <w:rPr>
          <w:rFonts w:ascii="Times New Roman" w:eastAsia="仿宋" w:hAnsi="Times New Roman"/>
          <w:kern w:val="0"/>
          <w:sz w:val="24"/>
          <w:szCs w:val="24"/>
        </w:rPr>
        <w:t>供应商须知前附表</w:t>
      </w:r>
      <w:r w:rsidR="0006408C" w:rsidRPr="008F2527">
        <w:rPr>
          <w:rFonts w:ascii="Times New Roman" w:eastAsia="仿宋" w:hAnsi="Times New Roman"/>
          <w:kern w:val="0"/>
          <w:sz w:val="24"/>
          <w:szCs w:val="24"/>
        </w:rPr>
        <w:fldChar w:fldCharType="end"/>
      </w:r>
      <w:r w:rsidRPr="008F2527">
        <w:rPr>
          <w:rFonts w:ascii="Times New Roman" w:eastAsia="仿宋" w:hAnsi="Times New Roman"/>
          <w:kern w:val="0"/>
          <w:sz w:val="24"/>
          <w:szCs w:val="24"/>
        </w:rPr>
        <w:t>。</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5.2</w:t>
      </w:r>
      <w:r w:rsidRPr="008F2527">
        <w:rPr>
          <w:rFonts w:ascii="Times New Roman" w:eastAsia="仿宋" w:hAnsi="Times New Roman"/>
          <w:kern w:val="0"/>
          <w:sz w:val="24"/>
          <w:szCs w:val="24"/>
        </w:rPr>
        <w:t>谈判方法</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5.2.1</w:t>
      </w:r>
      <w:r w:rsidRPr="008F2527">
        <w:rPr>
          <w:rFonts w:ascii="Times New Roman" w:eastAsia="仿宋" w:hAnsi="Times New Roman"/>
          <w:kern w:val="0"/>
          <w:sz w:val="24"/>
          <w:szCs w:val="24"/>
        </w:rPr>
        <w:t>谈判小组将按照谈判文件确定的评审方法进行评审。谈判小组对响应文件的评审分为响应文件初审、澄清有关问题、比较与评价响应文件、推荐成交候选人名单。</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lastRenderedPageBreak/>
        <w:t>5.2.1</w:t>
      </w:r>
      <w:r w:rsidRPr="008F2527">
        <w:rPr>
          <w:rFonts w:ascii="Times New Roman" w:eastAsia="仿宋" w:hAnsi="Times New Roman"/>
          <w:kern w:val="0"/>
          <w:sz w:val="24"/>
          <w:szCs w:val="24"/>
        </w:rPr>
        <w:t>项目评审方法详见谈判文件</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第四章</w:t>
      </w:r>
      <w:r w:rsidRPr="008F2527">
        <w:rPr>
          <w:rFonts w:ascii="Times New Roman" w:eastAsia="仿宋" w:hAnsi="Times New Roman"/>
          <w:kern w:val="0"/>
          <w:sz w:val="24"/>
          <w:szCs w:val="24"/>
        </w:rPr>
        <w:t xml:space="preserve"> </w:t>
      </w:r>
      <w:r w:rsidRPr="008F2527">
        <w:rPr>
          <w:rFonts w:ascii="Times New Roman" w:eastAsia="仿宋" w:hAnsi="Times New Roman"/>
          <w:kern w:val="0"/>
          <w:sz w:val="24"/>
          <w:szCs w:val="24"/>
        </w:rPr>
        <w:t>评审方法、步骤及标准</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5.3</w:t>
      </w:r>
      <w:r w:rsidRPr="008F2527">
        <w:rPr>
          <w:rFonts w:ascii="Times New Roman" w:eastAsia="仿宋" w:hAnsi="Times New Roman"/>
          <w:kern w:val="0"/>
          <w:sz w:val="24"/>
          <w:szCs w:val="24"/>
        </w:rPr>
        <w:t>响应文件的初审</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初审分为资格性检查和符合性检查。</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5.3.1</w:t>
      </w:r>
      <w:r w:rsidRPr="008F2527">
        <w:rPr>
          <w:rFonts w:ascii="Times New Roman" w:eastAsia="仿宋" w:hAnsi="Times New Roman"/>
          <w:kern w:val="0"/>
          <w:sz w:val="24"/>
          <w:szCs w:val="24"/>
        </w:rPr>
        <w:t>资格性检查</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w:t>
      </w:r>
      <w:r w:rsidRPr="008F2527">
        <w:rPr>
          <w:rFonts w:ascii="Times New Roman" w:eastAsia="仿宋" w:hAnsi="Times New Roman"/>
          <w:kern w:val="0"/>
          <w:sz w:val="24"/>
          <w:szCs w:val="24"/>
        </w:rPr>
        <w:t>）谈判小组根据评审办法前附表规定的评审因素和评审标准，对供应商的响应文件进行资格评审。资格性检查不合格的供应商的响应文件作无效文件处理。</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2</w:t>
      </w:r>
      <w:r w:rsidRPr="008F2527">
        <w:rPr>
          <w:rFonts w:ascii="Times New Roman" w:eastAsia="仿宋" w:hAnsi="Times New Roman"/>
          <w:kern w:val="0"/>
          <w:sz w:val="24"/>
          <w:szCs w:val="24"/>
        </w:rPr>
        <w:t>）谈判小组在进行资格检查时，不得改变谈判文件中已载明的资格条件、标准和办法。资格性检查不合格的供应商的响应文件作无效文件处理。</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3</w:t>
      </w:r>
      <w:r w:rsidRPr="008F2527">
        <w:rPr>
          <w:rFonts w:ascii="Times New Roman" w:eastAsia="仿宋" w:hAnsi="Times New Roman"/>
          <w:kern w:val="0"/>
          <w:sz w:val="24"/>
          <w:szCs w:val="24"/>
        </w:rPr>
        <w:t>）供应商在递交响应文件的同时，应逐项对照上述资格性检查要求提交相应的资格证明文件</w:t>
      </w:r>
      <w:proofErr w:type="gramStart"/>
      <w:r w:rsidRPr="008F2527">
        <w:rPr>
          <w:rFonts w:ascii="Times New Roman" w:eastAsia="仿宋" w:hAnsi="Times New Roman"/>
          <w:kern w:val="0"/>
          <w:sz w:val="24"/>
          <w:szCs w:val="24"/>
        </w:rPr>
        <w:t>供谈判</w:t>
      </w:r>
      <w:proofErr w:type="gramEnd"/>
      <w:r w:rsidRPr="008F2527">
        <w:rPr>
          <w:rFonts w:ascii="Times New Roman" w:eastAsia="仿宋" w:hAnsi="Times New Roman"/>
          <w:kern w:val="0"/>
          <w:sz w:val="24"/>
          <w:szCs w:val="24"/>
        </w:rPr>
        <w:t>小组核查，否则评委将不予采信。</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4</w:t>
      </w:r>
      <w:r w:rsidRPr="008F2527">
        <w:rPr>
          <w:rFonts w:ascii="Times New Roman" w:eastAsia="仿宋" w:hAnsi="Times New Roman"/>
          <w:kern w:val="0"/>
          <w:sz w:val="24"/>
          <w:szCs w:val="24"/>
        </w:rPr>
        <w:t>）谈判小组在评审中必要时可</w:t>
      </w:r>
      <w:proofErr w:type="gramStart"/>
      <w:r w:rsidRPr="008F2527">
        <w:rPr>
          <w:rFonts w:ascii="Times New Roman" w:eastAsia="仿宋" w:hAnsi="Times New Roman"/>
          <w:kern w:val="0"/>
          <w:sz w:val="24"/>
          <w:szCs w:val="24"/>
        </w:rPr>
        <w:t>按供应</w:t>
      </w:r>
      <w:proofErr w:type="gramEnd"/>
      <w:r w:rsidRPr="008F2527">
        <w:rPr>
          <w:rFonts w:ascii="Times New Roman" w:eastAsia="仿宋" w:hAnsi="Times New Roman"/>
          <w:kern w:val="0"/>
          <w:sz w:val="24"/>
          <w:szCs w:val="24"/>
        </w:rPr>
        <w:t>商提供的联系方式就有关问题进行查询核实，或要求供应商做出书面澄清，查询及澄清结果将作为审查的依据。</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5</w:t>
      </w:r>
      <w:r w:rsidRPr="008F2527">
        <w:rPr>
          <w:rFonts w:ascii="Times New Roman" w:eastAsia="仿宋" w:hAnsi="Times New Roman"/>
          <w:kern w:val="0"/>
          <w:sz w:val="24"/>
          <w:szCs w:val="24"/>
        </w:rPr>
        <w:t>）通过全部资格性检查条件合格的供应</w:t>
      </w:r>
      <w:proofErr w:type="gramStart"/>
      <w:r w:rsidRPr="008F2527">
        <w:rPr>
          <w:rFonts w:ascii="Times New Roman" w:eastAsia="仿宋" w:hAnsi="Times New Roman"/>
          <w:kern w:val="0"/>
          <w:sz w:val="24"/>
          <w:szCs w:val="24"/>
        </w:rPr>
        <w:t>商才能</w:t>
      </w:r>
      <w:proofErr w:type="gramEnd"/>
      <w:r w:rsidRPr="008F2527">
        <w:rPr>
          <w:rFonts w:ascii="Times New Roman" w:eastAsia="仿宋" w:hAnsi="Times New Roman"/>
          <w:kern w:val="0"/>
          <w:sz w:val="24"/>
          <w:szCs w:val="24"/>
        </w:rPr>
        <w:t>通过资格检查，其响应文件方可进入下一个检查阶段。</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5.3.2</w:t>
      </w:r>
      <w:r w:rsidRPr="008F2527">
        <w:rPr>
          <w:rFonts w:ascii="Times New Roman" w:eastAsia="仿宋" w:hAnsi="Times New Roman"/>
          <w:kern w:val="0"/>
          <w:sz w:val="24"/>
          <w:szCs w:val="24"/>
        </w:rPr>
        <w:t>符合性检查</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谈判小组根据评审办法前附表规定的评审因素和评审标准，对供应商的响应文件进行符合性检查。符合性检查不合格的供应商的响应文件作无效文件处理。</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5.4</w:t>
      </w:r>
      <w:r w:rsidRPr="008F2527">
        <w:rPr>
          <w:rFonts w:ascii="Times New Roman" w:eastAsia="仿宋" w:hAnsi="Times New Roman"/>
          <w:kern w:val="0"/>
          <w:sz w:val="24"/>
          <w:szCs w:val="24"/>
        </w:rPr>
        <w:t>违法违规行为</w:t>
      </w:r>
      <w:r w:rsidRPr="008F2527">
        <w:rPr>
          <w:rFonts w:ascii="Times New Roman" w:eastAsia="仿宋" w:hAnsi="Times New Roman"/>
          <w:kern w:val="0"/>
          <w:sz w:val="24"/>
          <w:szCs w:val="24"/>
        </w:rPr>
        <w:t xml:space="preserve"> </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5.4.1</w:t>
      </w:r>
      <w:r w:rsidRPr="008F2527">
        <w:rPr>
          <w:rFonts w:ascii="Times New Roman" w:eastAsia="仿宋" w:hAnsi="Times New Roman"/>
          <w:kern w:val="0"/>
          <w:sz w:val="24"/>
          <w:szCs w:val="24"/>
        </w:rPr>
        <w:t>在评审过程中，谈判小组发现供应商有下列情形之一的，作无效文件处理：</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w:t>
      </w:r>
      <w:r w:rsidRPr="008F2527">
        <w:rPr>
          <w:rFonts w:ascii="Times New Roman" w:eastAsia="仿宋" w:hAnsi="Times New Roman"/>
          <w:kern w:val="0"/>
          <w:sz w:val="24"/>
          <w:szCs w:val="24"/>
        </w:rPr>
        <w:t>）属于同一集团、协会、商会等组织成员的供应</w:t>
      </w:r>
      <w:proofErr w:type="gramStart"/>
      <w:r w:rsidRPr="008F2527">
        <w:rPr>
          <w:rFonts w:ascii="Times New Roman" w:eastAsia="仿宋" w:hAnsi="Times New Roman"/>
          <w:kern w:val="0"/>
          <w:sz w:val="24"/>
          <w:szCs w:val="24"/>
        </w:rPr>
        <w:t>商按照</w:t>
      </w:r>
      <w:proofErr w:type="gramEnd"/>
      <w:r w:rsidRPr="008F2527">
        <w:rPr>
          <w:rFonts w:ascii="Times New Roman" w:eastAsia="仿宋" w:hAnsi="Times New Roman"/>
          <w:kern w:val="0"/>
          <w:sz w:val="24"/>
          <w:szCs w:val="24"/>
        </w:rPr>
        <w:t>该组织要求协同投标；</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2</w:t>
      </w:r>
      <w:r w:rsidRPr="008F2527">
        <w:rPr>
          <w:rFonts w:ascii="Times New Roman" w:eastAsia="仿宋" w:hAnsi="Times New Roman"/>
          <w:kern w:val="0"/>
          <w:sz w:val="24"/>
          <w:szCs w:val="24"/>
        </w:rPr>
        <w:t>）不同供应商的响应文件由同一单位或者个人编制；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3</w:t>
      </w:r>
      <w:r w:rsidRPr="008F2527">
        <w:rPr>
          <w:rFonts w:ascii="Times New Roman" w:eastAsia="仿宋" w:hAnsi="Times New Roman"/>
          <w:kern w:val="0"/>
          <w:sz w:val="24"/>
          <w:szCs w:val="24"/>
        </w:rPr>
        <w:t>）不同供应商委托同一单位或者个人办理投标事宜；</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4</w:t>
      </w:r>
      <w:r w:rsidRPr="008F2527">
        <w:rPr>
          <w:rFonts w:ascii="Times New Roman" w:eastAsia="仿宋" w:hAnsi="Times New Roman"/>
          <w:kern w:val="0"/>
          <w:sz w:val="24"/>
          <w:szCs w:val="24"/>
        </w:rPr>
        <w:t>）不同供应商的响应文件载明的项目管理成员为同一人；</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5</w:t>
      </w:r>
      <w:r w:rsidRPr="008F2527">
        <w:rPr>
          <w:rFonts w:ascii="Times New Roman" w:eastAsia="仿宋" w:hAnsi="Times New Roman"/>
          <w:kern w:val="0"/>
          <w:sz w:val="24"/>
          <w:szCs w:val="24"/>
        </w:rPr>
        <w:t>）不同供应商的响应文件异常一致或者投标报价呈规律性差异；</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6</w:t>
      </w:r>
      <w:r w:rsidRPr="008F2527">
        <w:rPr>
          <w:rFonts w:ascii="Times New Roman" w:eastAsia="仿宋" w:hAnsi="Times New Roman"/>
          <w:kern w:val="0"/>
          <w:sz w:val="24"/>
          <w:szCs w:val="24"/>
        </w:rPr>
        <w:t>）不同供应商的响应文件相互混装；</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7</w:t>
      </w:r>
      <w:r w:rsidRPr="008F2527">
        <w:rPr>
          <w:rFonts w:ascii="Times New Roman" w:eastAsia="仿宋" w:hAnsi="Times New Roman"/>
          <w:kern w:val="0"/>
          <w:sz w:val="24"/>
          <w:szCs w:val="24"/>
        </w:rPr>
        <w:t>）不同供应商的</w:t>
      </w:r>
      <w:r w:rsidRPr="008F2527">
        <w:rPr>
          <w:rFonts w:ascii="Times New Roman" w:eastAsia="仿宋" w:hAnsi="Times New Roman" w:hint="eastAsia"/>
          <w:kern w:val="0"/>
          <w:sz w:val="24"/>
          <w:szCs w:val="24"/>
        </w:rPr>
        <w:t>谈判响应保证金</w:t>
      </w:r>
      <w:r w:rsidRPr="008F2527">
        <w:rPr>
          <w:rFonts w:ascii="Times New Roman" w:eastAsia="仿宋" w:hAnsi="Times New Roman"/>
          <w:kern w:val="0"/>
          <w:sz w:val="24"/>
          <w:szCs w:val="24"/>
        </w:rPr>
        <w:t>从同一单位或者个人的账户转出；</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lastRenderedPageBreak/>
        <w:t>（</w:t>
      </w:r>
      <w:r w:rsidRPr="008F2527">
        <w:rPr>
          <w:rFonts w:ascii="Times New Roman" w:eastAsia="仿宋" w:hAnsi="Times New Roman"/>
          <w:kern w:val="0"/>
          <w:sz w:val="24"/>
          <w:szCs w:val="24"/>
        </w:rPr>
        <w:t>8</w:t>
      </w:r>
      <w:r w:rsidRPr="008F2527">
        <w:rPr>
          <w:rFonts w:ascii="Times New Roman" w:eastAsia="仿宋" w:hAnsi="Times New Roman"/>
          <w:kern w:val="0"/>
          <w:sz w:val="24"/>
          <w:szCs w:val="24"/>
        </w:rPr>
        <w:t>）使用伪造、变造的行政许可证件；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9</w:t>
      </w:r>
      <w:r w:rsidRPr="008F2527">
        <w:rPr>
          <w:rFonts w:ascii="Times New Roman" w:eastAsia="仿宋" w:hAnsi="Times New Roman"/>
          <w:kern w:val="0"/>
          <w:sz w:val="24"/>
          <w:szCs w:val="24"/>
        </w:rPr>
        <w:t>）提供虚假的财务状况或者业绩；</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10</w:t>
      </w:r>
      <w:r w:rsidRPr="008F2527">
        <w:rPr>
          <w:rFonts w:ascii="Times New Roman" w:eastAsia="仿宋" w:hAnsi="Times New Roman"/>
          <w:kern w:val="0"/>
          <w:sz w:val="24"/>
          <w:szCs w:val="24"/>
        </w:rPr>
        <w:t>）提供虚假的项目负责人或者主要技术人员简历、劳动关系证明；</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11</w:t>
      </w:r>
      <w:r w:rsidRPr="008F2527">
        <w:rPr>
          <w:rFonts w:ascii="Times New Roman" w:eastAsia="仿宋" w:hAnsi="Times New Roman"/>
          <w:kern w:val="0"/>
          <w:sz w:val="24"/>
          <w:szCs w:val="24"/>
        </w:rPr>
        <w:t>）提供虚假的信用状况；</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12</w:t>
      </w:r>
      <w:r w:rsidRPr="008F2527">
        <w:rPr>
          <w:rFonts w:ascii="Times New Roman" w:eastAsia="仿宋" w:hAnsi="Times New Roman"/>
          <w:kern w:val="0"/>
          <w:sz w:val="24"/>
          <w:szCs w:val="24"/>
        </w:rPr>
        <w:t>）其他弄虚作假的行为。</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 xml:space="preserve">5.5 </w:t>
      </w:r>
      <w:r w:rsidRPr="008F2527">
        <w:rPr>
          <w:rFonts w:ascii="Times New Roman" w:eastAsia="仿宋" w:hAnsi="Times New Roman"/>
          <w:kern w:val="0"/>
          <w:sz w:val="24"/>
          <w:szCs w:val="24"/>
        </w:rPr>
        <w:t>谈判小组审查响应文件是否完整、有无计算上的错误等。</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 xml:space="preserve">5.5.1 </w:t>
      </w:r>
      <w:r w:rsidRPr="008F2527">
        <w:rPr>
          <w:rFonts w:ascii="Times New Roman" w:eastAsia="仿宋" w:hAnsi="Times New Roman"/>
          <w:kern w:val="0"/>
          <w:sz w:val="24"/>
          <w:szCs w:val="24"/>
        </w:rPr>
        <w:t>响应文件的修正及澄清</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1</w:t>
      </w:r>
      <w:r w:rsidRPr="008F2527">
        <w:rPr>
          <w:rFonts w:ascii="Times New Roman" w:eastAsia="仿宋" w:hAnsi="Times New Roman"/>
          <w:kern w:val="0"/>
          <w:sz w:val="24"/>
          <w:szCs w:val="24"/>
        </w:rPr>
        <w:t>）谈判小组对确定为实质上响应谈判文件要求的响应文件进行校核，看其是否有计算或表达上的错误，算术错误将按以下方法更正：</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2</w:t>
      </w:r>
      <w:r w:rsidRPr="008F2527">
        <w:rPr>
          <w:rFonts w:ascii="Times New Roman" w:eastAsia="仿宋" w:hAnsi="Times New Roman"/>
          <w:kern w:val="0"/>
          <w:sz w:val="24"/>
          <w:szCs w:val="24"/>
        </w:rPr>
        <w:t>）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5.5.2</w:t>
      </w:r>
      <w:r w:rsidRPr="008F2527">
        <w:rPr>
          <w:rFonts w:ascii="Times New Roman" w:eastAsia="仿宋" w:hAnsi="Times New Roman"/>
          <w:kern w:val="0"/>
          <w:sz w:val="24"/>
          <w:szCs w:val="24"/>
        </w:rPr>
        <w:t>评审之前，谈判小组要审查每份响应文件是否实质上响应了谈判文件的要求。实质上响应的响应文件应该是与谈判文件要求的关键条款、条件和规格相符没有重大偏离的响应文件。对关键条款的偏离或反对将被认定为是实质上的不响应。谈判小组决定响应文件的</w:t>
      </w:r>
      <w:proofErr w:type="gramStart"/>
      <w:r w:rsidRPr="008F2527">
        <w:rPr>
          <w:rFonts w:ascii="Times New Roman" w:eastAsia="仿宋" w:hAnsi="Times New Roman"/>
          <w:kern w:val="0"/>
          <w:sz w:val="24"/>
          <w:szCs w:val="24"/>
        </w:rPr>
        <w:t>响应性只根据</w:t>
      </w:r>
      <w:proofErr w:type="gramEnd"/>
      <w:r w:rsidRPr="008F2527">
        <w:rPr>
          <w:rFonts w:ascii="Times New Roman" w:eastAsia="仿宋" w:hAnsi="Times New Roman"/>
          <w:kern w:val="0"/>
          <w:sz w:val="24"/>
          <w:szCs w:val="24"/>
        </w:rPr>
        <w:t>响应文件本身的真实无误的内容，而不依据外部的证据。但响应文件有不真实不正确的内容的除外。</w:t>
      </w:r>
    </w:p>
    <w:p w:rsidR="008F2527" w:rsidRPr="008F2527" w:rsidRDefault="008F2527" w:rsidP="008F2527">
      <w:pPr>
        <w:spacing w:line="360" w:lineRule="auto"/>
        <w:ind w:firstLineChars="202" w:firstLine="485"/>
        <w:rPr>
          <w:rFonts w:ascii="Times New Roman" w:eastAsia="仿宋" w:hAnsi="Times New Roman"/>
          <w:kern w:val="0"/>
          <w:sz w:val="24"/>
          <w:szCs w:val="24"/>
        </w:rPr>
      </w:pPr>
      <w:r w:rsidRPr="008F2527">
        <w:rPr>
          <w:rFonts w:ascii="Times New Roman" w:eastAsia="仿宋" w:hAnsi="Times New Roman"/>
          <w:kern w:val="0"/>
          <w:sz w:val="24"/>
          <w:szCs w:val="24"/>
        </w:rPr>
        <w:t>5.5.3</w:t>
      </w:r>
      <w:r w:rsidRPr="008F2527">
        <w:rPr>
          <w:rFonts w:ascii="Times New Roman" w:eastAsia="仿宋" w:hAnsi="Times New Roman"/>
          <w:kern w:val="0"/>
          <w:sz w:val="24"/>
          <w:szCs w:val="24"/>
        </w:rPr>
        <w:t>实质上没有响应谈判文件要求的响应文件将被视为无效文件。供应商不得通过修正或撤销不合要求的偏离从而使其成为实质上响应的文件。</w:t>
      </w:r>
    </w:p>
    <w:p w:rsidR="008F2527" w:rsidRPr="008F2527" w:rsidRDefault="008F2527" w:rsidP="008F2527">
      <w:pPr>
        <w:spacing w:line="360" w:lineRule="auto"/>
        <w:ind w:firstLineChars="201" w:firstLine="482"/>
        <w:contextualSpacing/>
        <w:rPr>
          <w:rFonts w:ascii="Times New Roman" w:eastAsia="仿宋" w:hAnsi="Times New Roman"/>
          <w:kern w:val="0"/>
          <w:sz w:val="24"/>
          <w:szCs w:val="24"/>
        </w:rPr>
      </w:pPr>
      <w:r w:rsidRPr="008F2527">
        <w:rPr>
          <w:rFonts w:ascii="Times New Roman" w:eastAsia="仿宋" w:hAnsi="Times New Roman"/>
          <w:kern w:val="0"/>
          <w:sz w:val="24"/>
          <w:szCs w:val="24"/>
        </w:rPr>
        <w:t>5.5.4</w:t>
      </w:r>
      <w:r w:rsidRPr="008F2527">
        <w:rPr>
          <w:rFonts w:ascii="Times New Roman" w:eastAsia="仿宋" w:hAnsi="Times New Roman"/>
          <w:kern w:val="0"/>
          <w:sz w:val="24"/>
          <w:szCs w:val="24"/>
        </w:rPr>
        <w:t>评审期间，谈判小组有权要求供应商对其响应文件中含义不明确、同类问题表述不一致或者有明显文字和计算错误的内容等作必要的澄清、说明或者补正。供应商必须按照谈判小组要求的澄清内容和时间做出澄清。除按</w:t>
      </w:r>
      <w:proofErr w:type="gramStart"/>
      <w:r w:rsidRPr="008F2527">
        <w:rPr>
          <w:rFonts w:ascii="Times New Roman" w:eastAsia="仿宋" w:hAnsi="Times New Roman"/>
          <w:kern w:val="0"/>
          <w:sz w:val="24"/>
          <w:szCs w:val="24"/>
        </w:rPr>
        <w:t>本谈判</w:t>
      </w:r>
      <w:proofErr w:type="gramEnd"/>
      <w:r w:rsidRPr="008F2527">
        <w:rPr>
          <w:rFonts w:ascii="Times New Roman" w:eastAsia="仿宋" w:hAnsi="Times New Roman"/>
          <w:kern w:val="0"/>
          <w:sz w:val="24"/>
          <w:szCs w:val="24"/>
        </w:rPr>
        <w:t>文件规定改正算术错误外，供应商对响应文件的澄清不得超出响应文件的范围或者改变响应文件的实质性内容。在评审期间</w:t>
      </w:r>
      <w:r w:rsidRPr="008F2527">
        <w:rPr>
          <w:rFonts w:ascii="Times New Roman" w:eastAsia="仿宋" w:hAnsi="Times New Roman"/>
          <w:kern w:val="0"/>
          <w:sz w:val="24"/>
          <w:szCs w:val="24"/>
        </w:rPr>
        <w:t>,</w:t>
      </w:r>
      <w:r w:rsidRPr="008F2527">
        <w:rPr>
          <w:rFonts w:ascii="Times New Roman" w:eastAsia="仿宋" w:hAnsi="Times New Roman"/>
          <w:kern w:val="0"/>
          <w:sz w:val="24"/>
          <w:szCs w:val="24"/>
        </w:rPr>
        <w:t>谈判小组可要求供应商对其响应文件进行澄清，但不得寻求、提供或允许供应商对投标报价等实质性内容做任何更改。有关澄清的答复均应由供应商的法定代表人或授权代表以书面形式</w:t>
      </w:r>
      <w:proofErr w:type="gramStart"/>
      <w:r w:rsidRPr="008F2527">
        <w:rPr>
          <w:rFonts w:ascii="Times New Roman" w:eastAsia="仿宋" w:hAnsi="Times New Roman"/>
          <w:kern w:val="0"/>
          <w:sz w:val="24"/>
          <w:szCs w:val="24"/>
        </w:rPr>
        <w:t>作出</w:t>
      </w:r>
      <w:proofErr w:type="gramEnd"/>
      <w:r w:rsidRPr="008F2527">
        <w:rPr>
          <w:rFonts w:ascii="Times New Roman" w:eastAsia="仿宋" w:hAnsi="Times New Roman"/>
          <w:kern w:val="0"/>
          <w:sz w:val="24"/>
          <w:szCs w:val="24"/>
        </w:rPr>
        <w:t>并签字。</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kern w:val="0"/>
          <w:sz w:val="24"/>
          <w:szCs w:val="24"/>
        </w:rPr>
        <w:t>5.5.5</w:t>
      </w:r>
      <w:r w:rsidRPr="008F2527">
        <w:rPr>
          <w:rFonts w:ascii="Times New Roman" w:eastAsia="仿宋" w:hAnsi="Times New Roman"/>
          <w:kern w:val="0"/>
          <w:sz w:val="24"/>
          <w:szCs w:val="24"/>
        </w:rPr>
        <w:t>供应商的澄清文件是其响应文件</w:t>
      </w:r>
      <w:r w:rsidRPr="008F2527">
        <w:rPr>
          <w:rFonts w:ascii="Times New Roman" w:eastAsia="仿宋" w:hAnsi="Times New Roman"/>
          <w:sz w:val="24"/>
          <w:szCs w:val="24"/>
        </w:rPr>
        <w:t>的组成部分。</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5.6</w:t>
      </w:r>
      <w:r w:rsidRPr="008F2527">
        <w:rPr>
          <w:rFonts w:ascii="Times New Roman" w:eastAsia="仿宋" w:hAnsi="Times New Roman"/>
          <w:sz w:val="24"/>
          <w:szCs w:val="24"/>
        </w:rPr>
        <w:t>谈判</w:t>
      </w:r>
    </w:p>
    <w:p w:rsidR="008F2527" w:rsidRPr="008F2527" w:rsidRDefault="008F2527" w:rsidP="008F2527">
      <w:pPr>
        <w:spacing w:line="360" w:lineRule="auto"/>
        <w:rPr>
          <w:rFonts w:ascii="Times New Roman" w:eastAsia="仿宋" w:hAnsi="Times New Roman"/>
          <w:sz w:val="24"/>
          <w:szCs w:val="24"/>
        </w:rPr>
      </w:pPr>
      <w:r w:rsidRPr="008F2527">
        <w:rPr>
          <w:rFonts w:ascii="Times New Roman" w:eastAsia="仿宋" w:hAnsi="Times New Roman"/>
          <w:b/>
          <w:sz w:val="24"/>
          <w:szCs w:val="24"/>
        </w:rPr>
        <w:lastRenderedPageBreak/>
        <w:t>A</w:t>
      </w:r>
      <w:r w:rsidRPr="008F2527">
        <w:rPr>
          <w:rFonts w:ascii="Times New Roman" w:eastAsia="仿宋" w:hAnsi="Times New Roman"/>
          <w:b/>
          <w:sz w:val="24"/>
          <w:szCs w:val="24"/>
        </w:rPr>
        <w:t>．采用见面开标方式</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5.6.1</w:t>
      </w:r>
      <w:r w:rsidRPr="008F2527">
        <w:rPr>
          <w:rFonts w:ascii="Times New Roman" w:eastAsia="仿宋" w:hAnsi="Times New Roman"/>
          <w:sz w:val="24"/>
          <w:szCs w:val="24"/>
        </w:rPr>
        <w:t>谈判小组所有成员应当集中与单一供应商分别进行谈判，并给予所有参加谈判的供应商平等的谈判机会。</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5.6.2</w:t>
      </w:r>
      <w:r w:rsidRPr="008F2527">
        <w:rPr>
          <w:rFonts w:ascii="Times New Roman" w:eastAsia="仿宋" w:hAnsi="Times New Roman"/>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5.6.3</w:t>
      </w:r>
      <w:r w:rsidRPr="008F2527">
        <w:rPr>
          <w:rFonts w:ascii="Times New Roman" w:eastAsia="仿宋" w:hAnsi="Times New Roman"/>
          <w:sz w:val="24"/>
          <w:szCs w:val="24"/>
        </w:rPr>
        <w:t>对谈判文件</w:t>
      </w:r>
      <w:proofErr w:type="gramStart"/>
      <w:r w:rsidRPr="008F2527">
        <w:rPr>
          <w:rFonts w:ascii="Times New Roman" w:eastAsia="仿宋" w:hAnsi="Times New Roman"/>
          <w:sz w:val="24"/>
          <w:szCs w:val="24"/>
        </w:rPr>
        <w:t>作出</w:t>
      </w:r>
      <w:proofErr w:type="gramEnd"/>
      <w:r w:rsidRPr="008F2527">
        <w:rPr>
          <w:rFonts w:ascii="Times New Roman" w:eastAsia="仿宋" w:hAnsi="Times New Roman"/>
          <w:sz w:val="24"/>
          <w:szCs w:val="24"/>
        </w:rPr>
        <w:t>的实质性变动是谈判文件的有效组成部分，谈判小组应当及时以书面形式同时通知所有参加谈判的供应商。</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5.6.4</w:t>
      </w:r>
      <w:r w:rsidRPr="008F2527">
        <w:rPr>
          <w:rFonts w:ascii="Times New Roman" w:eastAsia="仿宋" w:hAnsi="Times New Roman"/>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5.6.5</w:t>
      </w:r>
      <w:r w:rsidRPr="008F2527">
        <w:rPr>
          <w:rFonts w:ascii="Times New Roman" w:eastAsia="仿宋" w:hAnsi="Times New Roman"/>
          <w:sz w:val="24"/>
          <w:szCs w:val="24"/>
        </w:rPr>
        <w:t>谈判文件能够详细列明采购标的</w:t>
      </w:r>
      <w:proofErr w:type="gramStart"/>
      <w:r w:rsidRPr="008F2527">
        <w:rPr>
          <w:rFonts w:ascii="Times New Roman" w:eastAsia="仿宋" w:hAnsi="Times New Roman"/>
          <w:sz w:val="24"/>
          <w:szCs w:val="24"/>
        </w:rPr>
        <w:t>的</w:t>
      </w:r>
      <w:proofErr w:type="gramEnd"/>
      <w:r w:rsidRPr="008F2527">
        <w:rPr>
          <w:rFonts w:ascii="Times New Roman" w:eastAsia="仿宋" w:hAnsi="Times New Roman"/>
          <w:sz w:val="24"/>
          <w:szCs w:val="24"/>
        </w:rPr>
        <w:t>技术、服务要求的，谈判结束后，谈判小组应当要求所有实质性响应的供应商在规定时间内提交最后报价，提交最后报价的供应商不得少于</w:t>
      </w:r>
      <w:r w:rsidRPr="008F2527">
        <w:rPr>
          <w:rFonts w:ascii="Times New Roman" w:eastAsia="仿宋" w:hAnsi="Times New Roman"/>
          <w:sz w:val="24"/>
          <w:szCs w:val="24"/>
        </w:rPr>
        <w:t>2</w:t>
      </w:r>
      <w:r w:rsidRPr="008F2527">
        <w:rPr>
          <w:rFonts w:ascii="Times New Roman" w:eastAsia="仿宋" w:hAnsi="Times New Roman"/>
          <w:sz w:val="24"/>
          <w:szCs w:val="24"/>
        </w:rPr>
        <w:t>家。</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5.5.6</w:t>
      </w:r>
      <w:r w:rsidRPr="008F2527">
        <w:rPr>
          <w:rFonts w:ascii="Times New Roman" w:eastAsia="仿宋" w:hAnsi="Times New Roman"/>
          <w:sz w:val="24"/>
          <w:szCs w:val="24"/>
        </w:rPr>
        <w:t>谈判文件不能详细列明采购标的</w:t>
      </w:r>
      <w:proofErr w:type="gramStart"/>
      <w:r w:rsidRPr="008F2527">
        <w:rPr>
          <w:rFonts w:ascii="Times New Roman" w:eastAsia="仿宋" w:hAnsi="Times New Roman"/>
          <w:sz w:val="24"/>
          <w:szCs w:val="24"/>
        </w:rPr>
        <w:t>的</w:t>
      </w:r>
      <w:proofErr w:type="gramEnd"/>
      <w:r w:rsidRPr="008F2527">
        <w:rPr>
          <w:rFonts w:ascii="Times New Roman" w:eastAsia="仿宋" w:hAnsi="Times New Roman"/>
          <w:sz w:val="24"/>
          <w:szCs w:val="24"/>
        </w:rPr>
        <w:t>技术、服务要求，需经谈判由供应商提供最终设计方案或解决方案的，谈判结束后，谈判小组应当按照少数服从多数的原则投票推荐</w:t>
      </w:r>
      <w:r w:rsidRPr="008F2527">
        <w:rPr>
          <w:rFonts w:ascii="Times New Roman" w:eastAsia="仿宋" w:hAnsi="Times New Roman"/>
          <w:sz w:val="24"/>
          <w:szCs w:val="24"/>
        </w:rPr>
        <w:t>2</w:t>
      </w:r>
      <w:r w:rsidRPr="008F2527">
        <w:rPr>
          <w:rFonts w:ascii="Times New Roman" w:eastAsia="仿宋" w:hAnsi="Times New Roman"/>
          <w:sz w:val="24"/>
          <w:szCs w:val="24"/>
        </w:rPr>
        <w:t>家以上供应商的设计方案或者解决方案，并要求其在规定时间内提交最后报价。</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5.6.7</w:t>
      </w:r>
      <w:r w:rsidRPr="008F2527">
        <w:rPr>
          <w:rFonts w:ascii="Times New Roman" w:eastAsia="仿宋" w:hAnsi="Times New Roman"/>
          <w:sz w:val="24"/>
          <w:szCs w:val="24"/>
        </w:rPr>
        <w:t>已提交响应文件的供应商，在提交最后报价之前，可以根据谈判情况退出谈判。其谈判保证金将予以退还。</w:t>
      </w:r>
    </w:p>
    <w:p w:rsidR="008F2527" w:rsidRPr="008F2527" w:rsidRDefault="008F2527" w:rsidP="008F2527">
      <w:pPr>
        <w:widowControl/>
        <w:spacing w:line="360" w:lineRule="auto"/>
        <w:ind w:firstLineChars="200" w:firstLine="480"/>
        <w:textAlignment w:val="baseline"/>
        <w:rPr>
          <w:rFonts w:ascii="Times New Roman" w:eastAsia="仿宋" w:hAnsi="Times New Roman"/>
          <w:sz w:val="24"/>
          <w:szCs w:val="24"/>
        </w:rPr>
      </w:pPr>
      <w:r w:rsidRPr="008F2527">
        <w:rPr>
          <w:rFonts w:ascii="Times New Roman" w:eastAsia="仿宋" w:hAnsi="Times New Roman"/>
          <w:sz w:val="24"/>
          <w:szCs w:val="24"/>
        </w:rPr>
        <w:t>5.6.8</w:t>
      </w:r>
      <w:r w:rsidRPr="008F2527">
        <w:rPr>
          <w:rFonts w:ascii="Times New Roman" w:eastAsia="仿宋" w:hAnsi="Times New Roman"/>
          <w:sz w:val="24"/>
          <w:szCs w:val="24"/>
        </w:rPr>
        <w:t>最后报价是供应商响应文件的有效组成部分。符合本办法第三条第四项情形的，提交最后报价的供应商可以为</w:t>
      </w:r>
      <w:r w:rsidRPr="008F2527">
        <w:rPr>
          <w:rFonts w:ascii="Times New Roman" w:eastAsia="仿宋" w:hAnsi="Times New Roman"/>
          <w:sz w:val="24"/>
          <w:szCs w:val="24"/>
        </w:rPr>
        <w:t>2</w:t>
      </w:r>
      <w:r w:rsidRPr="008F2527">
        <w:rPr>
          <w:rFonts w:ascii="Times New Roman" w:eastAsia="仿宋" w:hAnsi="Times New Roman"/>
          <w:sz w:val="24"/>
          <w:szCs w:val="24"/>
        </w:rPr>
        <w:t>家。</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5.6.9</w:t>
      </w:r>
      <w:r w:rsidRPr="008F2527">
        <w:rPr>
          <w:rFonts w:ascii="Times New Roman" w:eastAsia="仿宋" w:hAnsi="Times New Roman"/>
          <w:sz w:val="24"/>
          <w:szCs w:val="24"/>
        </w:rPr>
        <w:t>经谈判确定最终采购需求和提交最后报价的供应商后，由谈判小组采用综合评分法对提交最后报价的供应商的响应文件和最后报价进行综合评分。</w:t>
      </w:r>
    </w:p>
    <w:p w:rsidR="008F2527" w:rsidRPr="008F2527" w:rsidRDefault="008F2527" w:rsidP="008F2527">
      <w:pPr>
        <w:ind w:firstLineChars="200" w:firstLine="420"/>
        <w:rPr>
          <w:rFonts w:ascii="Times New Roman" w:eastAsia="仿宋" w:hAnsi="Times New Roman"/>
        </w:rPr>
      </w:pPr>
    </w:p>
    <w:p w:rsidR="008F2527" w:rsidRPr="008F2527" w:rsidRDefault="008F2527" w:rsidP="008F2527">
      <w:pPr>
        <w:ind w:firstLineChars="200" w:firstLine="420"/>
        <w:rPr>
          <w:rFonts w:ascii="Times New Roman" w:eastAsia="仿宋" w:hAnsi="Times New Roman"/>
        </w:rPr>
      </w:pPr>
    </w:p>
    <w:p w:rsidR="008F2527" w:rsidRPr="008F2527" w:rsidRDefault="008F2527" w:rsidP="008F2527">
      <w:pPr>
        <w:spacing w:line="360" w:lineRule="auto"/>
        <w:rPr>
          <w:rFonts w:ascii="Times New Roman" w:eastAsia="仿宋" w:hAnsi="Times New Roman"/>
          <w:sz w:val="24"/>
          <w:szCs w:val="24"/>
        </w:rPr>
      </w:pPr>
      <w:r w:rsidRPr="008F2527">
        <w:rPr>
          <w:rFonts w:ascii="Times New Roman" w:eastAsia="仿宋" w:hAnsi="Times New Roman"/>
          <w:b/>
          <w:sz w:val="24"/>
          <w:szCs w:val="24"/>
        </w:rPr>
        <w:t>B</w:t>
      </w:r>
      <w:r w:rsidRPr="008F2527">
        <w:rPr>
          <w:rFonts w:ascii="Times New Roman" w:eastAsia="仿宋" w:hAnsi="Times New Roman"/>
          <w:b/>
          <w:sz w:val="24"/>
          <w:szCs w:val="24"/>
        </w:rPr>
        <w:t>采用不见面开标方式</w:t>
      </w:r>
      <w:r w:rsidRPr="008F2527">
        <w:rPr>
          <w:rFonts w:ascii="Times New Roman" w:eastAsia="仿宋" w:hAnsi="Times New Roman"/>
          <w:sz w:val="24"/>
          <w:szCs w:val="24"/>
        </w:rPr>
        <w:t>（是否采用详见</w:t>
      </w:r>
      <w:r w:rsidRPr="008F2527">
        <w:rPr>
          <w:rFonts w:ascii="Times New Roman" w:eastAsia="仿宋" w:hAnsi="Times New Roman" w:hint="eastAsia"/>
          <w:sz w:val="24"/>
          <w:szCs w:val="24"/>
        </w:rPr>
        <w:t>供应商</w:t>
      </w:r>
      <w:r w:rsidRPr="008F2527">
        <w:rPr>
          <w:rFonts w:ascii="Times New Roman" w:eastAsia="仿宋" w:hAnsi="Times New Roman"/>
          <w:sz w:val="24"/>
          <w:szCs w:val="24"/>
        </w:rPr>
        <w:t>须知前附表）</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招标人在规定的</w:t>
      </w:r>
      <w:r w:rsidRPr="008F2527">
        <w:rPr>
          <w:rFonts w:ascii="Times New Roman" w:eastAsia="仿宋" w:hAnsi="Times New Roman" w:hint="eastAsia"/>
          <w:sz w:val="24"/>
          <w:szCs w:val="24"/>
        </w:rPr>
        <w:t>谈判响应截止时间</w:t>
      </w:r>
      <w:r w:rsidRPr="008F2527">
        <w:rPr>
          <w:rFonts w:ascii="Times New Roman" w:eastAsia="仿宋" w:hAnsi="Times New Roman"/>
          <w:sz w:val="24"/>
          <w:szCs w:val="24"/>
        </w:rPr>
        <w:t>（开标时间）和</w:t>
      </w:r>
      <w:r w:rsidRPr="008F2527">
        <w:rPr>
          <w:rFonts w:ascii="Times New Roman" w:eastAsia="仿宋" w:hAnsi="Times New Roman" w:hint="eastAsia"/>
          <w:sz w:val="24"/>
          <w:szCs w:val="24"/>
        </w:rPr>
        <w:t>供应商</w:t>
      </w:r>
      <w:r w:rsidRPr="008F2527">
        <w:rPr>
          <w:rFonts w:ascii="Times New Roman" w:eastAsia="仿宋" w:hAnsi="Times New Roman"/>
          <w:sz w:val="24"/>
          <w:szCs w:val="24"/>
        </w:rPr>
        <w:t>须知前附表规定的地点开标。</w:t>
      </w:r>
      <w:r w:rsidRPr="008F2527">
        <w:rPr>
          <w:rFonts w:ascii="Times New Roman" w:eastAsia="仿宋" w:hAnsi="Times New Roman" w:hint="eastAsia"/>
          <w:sz w:val="24"/>
          <w:szCs w:val="24"/>
        </w:rPr>
        <w:t>供应商</w:t>
      </w:r>
      <w:r w:rsidRPr="008F2527">
        <w:rPr>
          <w:rFonts w:ascii="Times New Roman" w:eastAsia="仿宋" w:hAnsi="Times New Roman"/>
          <w:sz w:val="24"/>
          <w:szCs w:val="24"/>
        </w:rPr>
        <w:t>的法定代表人或其委托代理人无需到达开标现场，仅需在任意地点通过兵团政</w:t>
      </w:r>
      <w:proofErr w:type="gramStart"/>
      <w:r w:rsidRPr="008F2527">
        <w:rPr>
          <w:rFonts w:ascii="Times New Roman" w:eastAsia="仿宋" w:hAnsi="Times New Roman"/>
          <w:sz w:val="24"/>
          <w:szCs w:val="24"/>
        </w:rPr>
        <w:t>采云</w:t>
      </w:r>
      <w:proofErr w:type="gramEnd"/>
      <w:r w:rsidRPr="008F2527">
        <w:rPr>
          <w:rFonts w:ascii="Times New Roman" w:eastAsia="仿宋" w:hAnsi="Times New Roman"/>
          <w:sz w:val="24"/>
          <w:szCs w:val="24"/>
        </w:rPr>
        <w:t>平台不见面开标系统，完成远程解密、提</w:t>
      </w:r>
      <w:proofErr w:type="gramStart"/>
      <w:r w:rsidRPr="008F2527">
        <w:rPr>
          <w:rFonts w:ascii="Times New Roman" w:eastAsia="仿宋" w:hAnsi="Times New Roman"/>
          <w:sz w:val="24"/>
          <w:szCs w:val="24"/>
        </w:rPr>
        <w:t>疑</w:t>
      </w:r>
      <w:proofErr w:type="gramEnd"/>
      <w:r w:rsidRPr="008F2527">
        <w:rPr>
          <w:rFonts w:ascii="Times New Roman" w:eastAsia="仿宋" w:hAnsi="Times New Roman"/>
          <w:sz w:val="24"/>
          <w:szCs w:val="24"/>
        </w:rPr>
        <w:t>澄清、开标唱标、</w:t>
      </w:r>
      <w:r w:rsidRPr="008F2527">
        <w:rPr>
          <w:rFonts w:ascii="Times New Roman" w:eastAsia="仿宋" w:hAnsi="Times New Roman"/>
          <w:sz w:val="24"/>
          <w:szCs w:val="24"/>
        </w:rPr>
        <w:lastRenderedPageBreak/>
        <w:t>结果公布等交互环节。</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法定代表人或法定代表人授权委托人参与远程交互，中途不得更换，在废标、澄清、提</w:t>
      </w:r>
      <w:proofErr w:type="gramStart"/>
      <w:r w:rsidRPr="008F2527">
        <w:rPr>
          <w:rFonts w:ascii="Times New Roman" w:eastAsia="仿宋" w:hAnsi="Times New Roman"/>
          <w:sz w:val="24"/>
          <w:szCs w:val="24"/>
        </w:rPr>
        <w:t>疑</w:t>
      </w:r>
      <w:proofErr w:type="gramEnd"/>
      <w:r w:rsidRPr="008F2527">
        <w:rPr>
          <w:rFonts w:ascii="Times New Roman" w:eastAsia="仿宋" w:hAnsi="Times New Roman"/>
          <w:sz w:val="24"/>
          <w:szCs w:val="24"/>
        </w:rPr>
        <w:t>、传送文件等特殊情况下需要交互时，</w:t>
      </w:r>
      <w:r w:rsidRPr="008F2527">
        <w:rPr>
          <w:rFonts w:ascii="Times New Roman" w:eastAsia="仿宋" w:hAnsi="Times New Roman" w:hint="eastAsia"/>
          <w:sz w:val="24"/>
          <w:szCs w:val="24"/>
        </w:rPr>
        <w:t>供应商</w:t>
      </w:r>
      <w:r w:rsidRPr="008F2527">
        <w:rPr>
          <w:rFonts w:ascii="Times New Roman" w:eastAsia="仿宋" w:hAnsi="Times New Roman"/>
          <w:sz w:val="24"/>
          <w:szCs w:val="24"/>
        </w:rPr>
        <w:t>一端参与交互的人员将均被视为是</w:t>
      </w:r>
      <w:r w:rsidRPr="008F2527">
        <w:rPr>
          <w:rFonts w:ascii="Times New Roman" w:eastAsia="仿宋" w:hAnsi="Times New Roman" w:hint="eastAsia"/>
          <w:sz w:val="24"/>
          <w:szCs w:val="24"/>
        </w:rPr>
        <w:t>供应商</w:t>
      </w:r>
      <w:r w:rsidRPr="008F2527">
        <w:rPr>
          <w:rFonts w:ascii="Times New Roman" w:eastAsia="仿宋" w:hAnsi="Times New Roman"/>
          <w:sz w:val="24"/>
          <w:szCs w:val="24"/>
        </w:rPr>
        <w:t>的授权委托人或法人代表，</w:t>
      </w:r>
      <w:r w:rsidRPr="008F2527">
        <w:rPr>
          <w:rFonts w:ascii="Times New Roman" w:eastAsia="仿宋" w:hAnsi="Times New Roman" w:hint="eastAsia"/>
          <w:sz w:val="24"/>
          <w:szCs w:val="24"/>
        </w:rPr>
        <w:t>供应商</w:t>
      </w:r>
      <w:r w:rsidRPr="008F2527">
        <w:rPr>
          <w:rFonts w:ascii="Times New Roman" w:eastAsia="仿宋" w:hAnsi="Times New Roman"/>
          <w:sz w:val="24"/>
          <w:szCs w:val="24"/>
        </w:rPr>
        <w:t>不得以不承认交互人员的资格或身份等为借口推脱，</w:t>
      </w:r>
      <w:r w:rsidRPr="008F2527">
        <w:rPr>
          <w:rFonts w:ascii="Times New Roman" w:eastAsia="仿宋" w:hAnsi="Times New Roman" w:hint="eastAsia"/>
          <w:sz w:val="24"/>
          <w:szCs w:val="24"/>
        </w:rPr>
        <w:t>供应商</w:t>
      </w:r>
      <w:r w:rsidRPr="008F2527">
        <w:rPr>
          <w:rFonts w:ascii="Times New Roman" w:eastAsia="仿宋" w:hAnsi="Times New Roman"/>
          <w:sz w:val="24"/>
          <w:szCs w:val="24"/>
        </w:rPr>
        <w:t>自行承担随意更换人员所导致的一切后果。</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5.6.10</w:t>
      </w:r>
      <w:r w:rsidRPr="008F2527">
        <w:rPr>
          <w:rFonts w:ascii="Times New Roman" w:eastAsia="仿宋" w:hAnsi="Times New Roman"/>
          <w:sz w:val="24"/>
          <w:szCs w:val="24"/>
        </w:rPr>
        <w:t>采购结果确认</w:t>
      </w:r>
    </w:p>
    <w:p w:rsidR="008F2527" w:rsidRPr="008F2527" w:rsidRDefault="008F2527" w:rsidP="008F2527">
      <w:pPr>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1</w:t>
      </w:r>
      <w:r w:rsidRPr="008F2527">
        <w:rPr>
          <w:rFonts w:ascii="Times New Roman" w:eastAsia="仿宋" w:hAnsi="Times New Roman"/>
          <w:sz w:val="24"/>
          <w:szCs w:val="24"/>
        </w:rPr>
        <w:t>）谈判小组按照采购文件确定的评标方法、步骤、标准，对响应文件进行评审。按评审后得分由高到底顺序排列。得分相同的，</w:t>
      </w:r>
      <w:proofErr w:type="gramStart"/>
      <w:r w:rsidRPr="008F2527">
        <w:rPr>
          <w:rFonts w:ascii="Times New Roman" w:eastAsia="仿宋" w:hAnsi="Times New Roman"/>
          <w:sz w:val="24"/>
          <w:szCs w:val="24"/>
        </w:rPr>
        <w:t>按供应</w:t>
      </w:r>
      <w:proofErr w:type="gramEnd"/>
      <w:r w:rsidRPr="008F2527">
        <w:rPr>
          <w:rFonts w:ascii="Times New Roman" w:eastAsia="仿宋" w:hAnsi="Times New Roman"/>
          <w:sz w:val="24"/>
          <w:szCs w:val="24"/>
        </w:rPr>
        <w:t>商报价由低到高的顺序排列。得分且报价相同的，按技术指标优劣顺序排列。谈判小组依据对各响应文件的评审结果，按各供应商的得分由高到低的顺序向采购人推荐成交候选供应商。</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2</w:t>
      </w:r>
      <w:r w:rsidRPr="008F2527">
        <w:rPr>
          <w:rFonts w:ascii="Times New Roman" w:eastAsia="仿宋" w:hAnsi="Times New Roman"/>
          <w:sz w:val="24"/>
          <w:szCs w:val="24"/>
        </w:rPr>
        <w:t>）合同可变细节包括项目公司注册地、资金到位时间及监管方式、收费年限到期后收费收入不足以补偿建设运营成本时甲方对乙方的补偿政策、建设</w:t>
      </w:r>
      <w:proofErr w:type="gramStart"/>
      <w:r w:rsidRPr="008F2527">
        <w:rPr>
          <w:rFonts w:ascii="Times New Roman" w:eastAsia="仿宋" w:hAnsi="Times New Roman"/>
          <w:sz w:val="24"/>
          <w:szCs w:val="24"/>
        </w:rPr>
        <w:t>期项目</w:t>
      </w:r>
      <w:proofErr w:type="gramEnd"/>
      <w:r w:rsidRPr="008F2527">
        <w:rPr>
          <w:rFonts w:ascii="Times New Roman" w:eastAsia="仿宋" w:hAnsi="Times New Roman"/>
          <w:sz w:val="24"/>
          <w:szCs w:val="24"/>
        </w:rPr>
        <w:t>公司与施工项目部的关系以及工程款的支付方式等。</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3</w:t>
      </w:r>
      <w:r w:rsidRPr="008F2527">
        <w:rPr>
          <w:rFonts w:ascii="Times New Roman" w:eastAsia="仿宋" w:hAnsi="Times New Roman"/>
          <w:sz w:val="24"/>
          <w:szCs w:val="24"/>
        </w:rPr>
        <w:t>）条款是指谈判过程中确定的最终采购需求及报价。</w:t>
      </w:r>
    </w:p>
    <w:p w:rsidR="008F2527" w:rsidRPr="008F2527" w:rsidRDefault="008F2527" w:rsidP="00A20437">
      <w:pPr>
        <w:adjustRightInd w:val="0"/>
        <w:snapToGrid w:val="0"/>
        <w:spacing w:beforeLines="50" w:afterLines="50"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5.7.</w:t>
      </w:r>
      <w:r w:rsidRPr="008F2527">
        <w:rPr>
          <w:rFonts w:ascii="Times New Roman" w:eastAsia="仿宋" w:hAnsi="Times New Roman"/>
          <w:sz w:val="24"/>
          <w:szCs w:val="24"/>
        </w:rPr>
        <w:t>公示或公告</w:t>
      </w:r>
    </w:p>
    <w:p w:rsidR="008F2527" w:rsidRPr="008F2527" w:rsidRDefault="008F2527" w:rsidP="008F2527">
      <w:pPr>
        <w:tabs>
          <w:tab w:val="left" w:pos="1875"/>
        </w:tabs>
        <w:adjustRightInd w:val="0"/>
        <w:snapToGrid w:val="0"/>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5.7.1</w:t>
      </w:r>
      <w:r w:rsidRPr="008F2527">
        <w:rPr>
          <w:rFonts w:ascii="Times New Roman" w:eastAsia="仿宋" w:hAnsi="Times New Roman"/>
          <w:sz w:val="24"/>
          <w:szCs w:val="24"/>
        </w:rPr>
        <w:t>成交供应商确定后，采购代理机构将在政府采购监管部门指定的媒体上发布成交公告，同时向成交供应商发出《成交通知书》。《成交通知书》是合同的组成部分</w:t>
      </w:r>
      <w:r w:rsidRPr="008F2527">
        <w:rPr>
          <w:rFonts w:ascii="Times New Roman" w:eastAsia="仿宋" w:hAnsi="Times New Roman"/>
          <w:sz w:val="24"/>
          <w:szCs w:val="24"/>
        </w:rPr>
        <w:t>,</w:t>
      </w:r>
      <w:r w:rsidRPr="008F2527">
        <w:rPr>
          <w:rFonts w:ascii="Times New Roman" w:eastAsia="仿宋" w:hAnsi="Times New Roman"/>
          <w:sz w:val="24"/>
          <w:szCs w:val="24"/>
        </w:rPr>
        <w:t>对成交供应商和采购人具有同等法律效力。</w:t>
      </w:r>
    </w:p>
    <w:p w:rsidR="008F2527" w:rsidRPr="008F2527" w:rsidRDefault="008F2527" w:rsidP="008F2527">
      <w:pPr>
        <w:tabs>
          <w:tab w:val="left" w:pos="1875"/>
        </w:tabs>
        <w:adjustRightInd w:val="0"/>
        <w:snapToGrid w:val="0"/>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5.7.2</w:t>
      </w:r>
      <w:r w:rsidRPr="008F2527">
        <w:rPr>
          <w:rFonts w:ascii="Times New Roman" w:eastAsia="仿宋" w:hAnsi="Times New Roman"/>
          <w:sz w:val="24"/>
          <w:szCs w:val="24"/>
        </w:rPr>
        <w:t>项目实施机构应当在</w:t>
      </w:r>
      <w:proofErr w:type="gramStart"/>
      <w:r w:rsidRPr="008F2527">
        <w:rPr>
          <w:rFonts w:ascii="Times New Roman" w:eastAsia="仿宋" w:hAnsi="Times New Roman"/>
          <w:sz w:val="24"/>
          <w:szCs w:val="24"/>
        </w:rPr>
        <w:t>预成交</w:t>
      </w:r>
      <w:proofErr w:type="gramEnd"/>
      <w:r w:rsidRPr="008F2527">
        <w:rPr>
          <w:rFonts w:ascii="Times New Roman" w:eastAsia="仿宋" w:hAnsi="Times New Roman"/>
          <w:sz w:val="24"/>
          <w:szCs w:val="24"/>
        </w:rPr>
        <w:t>社会资本确定后</w:t>
      </w:r>
      <w:r w:rsidRPr="008F2527">
        <w:rPr>
          <w:rFonts w:ascii="Times New Roman" w:eastAsia="仿宋" w:hAnsi="Times New Roman"/>
          <w:sz w:val="24"/>
          <w:szCs w:val="24"/>
        </w:rPr>
        <w:t>10</w:t>
      </w:r>
      <w:r w:rsidRPr="008F2527">
        <w:rPr>
          <w:rFonts w:ascii="Times New Roman" w:eastAsia="仿宋" w:hAnsi="Times New Roman"/>
          <w:sz w:val="24"/>
          <w:szCs w:val="24"/>
        </w:rPr>
        <w:t>个工作日内，与</w:t>
      </w:r>
      <w:proofErr w:type="gramStart"/>
      <w:r w:rsidRPr="008F2527">
        <w:rPr>
          <w:rFonts w:ascii="Times New Roman" w:eastAsia="仿宋" w:hAnsi="Times New Roman"/>
          <w:sz w:val="24"/>
          <w:szCs w:val="24"/>
        </w:rPr>
        <w:t>预成交</w:t>
      </w:r>
      <w:proofErr w:type="gramEnd"/>
      <w:r w:rsidRPr="008F2527">
        <w:rPr>
          <w:rFonts w:ascii="Times New Roman" w:eastAsia="仿宋" w:hAnsi="Times New Roman"/>
          <w:sz w:val="24"/>
          <w:szCs w:val="24"/>
        </w:rPr>
        <w:t>社会资本签署确认谈判备忘录，并将</w:t>
      </w:r>
      <w:proofErr w:type="gramStart"/>
      <w:r w:rsidRPr="008F2527">
        <w:rPr>
          <w:rFonts w:ascii="Times New Roman" w:eastAsia="仿宋" w:hAnsi="Times New Roman"/>
          <w:sz w:val="24"/>
          <w:szCs w:val="24"/>
        </w:rPr>
        <w:t>预成交</w:t>
      </w:r>
      <w:proofErr w:type="gramEnd"/>
      <w:r w:rsidRPr="008F2527">
        <w:rPr>
          <w:rFonts w:ascii="Times New Roman" w:eastAsia="仿宋" w:hAnsi="Times New Roman"/>
          <w:sz w:val="24"/>
          <w:szCs w:val="24"/>
        </w:rPr>
        <w:t>结果和根据采购文件、响应文件及有关补遗文件和确认谈判备忘录拟定的项目合同文本在省级以上人民政府财政部门指定的政府采购信息发布媒体上进行公示，公示期不得少于</w:t>
      </w:r>
      <w:r w:rsidRPr="008F2527">
        <w:rPr>
          <w:rFonts w:ascii="Times New Roman" w:eastAsia="仿宋" w:hAnsi="Times New Roman"/>
          <w:sz w:val="24"/>
          <w:szCs w:val="24"/>
        </w:rPr>
        <w:t>5</w:t>
      </w:r>
      <w:r w:rsidRPr="008F2527">
        <w:rPr>
          <w:rFonts w:ascii="Times New Roman" w:eastAsia="仿宋" w:hAnsi="Times New Roman"/>
          <w:sz w:val="24"/>
          <w:szCs w:val="24"/>
        </w:rPr>
        <w:t>个工作日。项目合同文本应当将预成交、成交供应商响应文件中的重要承诺和技术文件等作为附件。项目合同文本涉及国家秘密、商业秘密的内容可以不公示。</w:t>
      </w:r>
    </w:p>
    <w:p w:rsidR="008F2527" w:rsidRPr="008F2527" w:rsidRDefault="008F2527" w:rsidP="008F2527">
      <w:pPr>
        <w:tabs>
          <w:tab w:val="left" w:pos="1875"/>
        </w:tabs>
        <w:adjustRightInd w:val="0"/>
        <w:snapToGrid w:val="0"/>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5.7.3</w:t>
      </w:r>
      <w:r w:rsidRPr="008F2527">
        <w:rPr>
          <w:rFonts w:ascii="Times New Roman" w:eastAsia="仿宋" w:hAnsi="Times New Roman"/>
          <w:sz w:val="24"/>
          <w:szCs w:val="24"/>
        </w:rPr>
        <w:t>项目实施机构应当在公示期满无异议后</w:t>
      </w:r>
      <w:r w:rsidRPr="008F2527">
        <w:rPr>
          <w:rFonts w:ascii="Times New Roman" w:eastAsia="仿宋" w:hAnsi="Times New Roman"/>
          <w:sz w:val="24"/>
          <w:szCs w:val="24"/>
        </w:rPr>
        <w:t>2</w:t>
      </w:r>
      <w:r w:rsidRPr="008F2527">
        <w:rPr>
          <w:rFonts w:ascii="Times New Roman" w:eastAsia="仿宋" w:hAnsi="Times New Roman"/>
          <w:sz w:val="24"/>
          <w:szCs w:val="24"/>
        </w:rPr>
        <w:t>个工作日内，将成交结果在省级以上人民政府财政部门指定的政府采购信息发布媒体上进行公告，同时发出成交通知书。</w:t>
      </w:r>
    </w:p>
    <w:p w:rsidR="008F2527" w:rsidRPr="008F2527" w:rsidRDefault="008F2527" w:rsidP="008F2527">
      <w:pPr>
        <w:keepNext/>
        <w:keepLines/>
        <w:adjustRightInd w:val="0"/>
        <w:snapToGrid w:val="0"/>
        <w:spacing w:before="260" w:after="260" w:line="360" w:lineRule="auto"/>
        <w:ind w:leftChars="-42" w:left="-88"/>
        <w:contextualSpacing/>
        <w:outlineLvl w:val="1"/>
        <w:rPr>
          <w:rFonts w:ascii="Times New Roman" w:eastAsia="仿宋" w:hAnsi="Times New Roman"/>
          <w:b/>
          <w:sz w:val="24"/>
          <w:szCs w:val="24"/>
        </w:rPr>
      </w:pPr>
      <w:bookmarkStart w:id="33" w:name="_Toc31594"/>
      <w:bookmarkStart w:id="34" w:name="_Toc293736015"/>
      <w:bookmarkStart w:id="35" w:name="_Toc256000010"/>
      <w:bookmarkStart w:id="36" w:name="_Toc81083645"/>
      <w:bookmarkStart w:id="37" w:name="_Toc446599315"/>
      <w:bookmarkStart w:id="38" w:name="_Toc293736058"/>
      <w:bookmarkStart w:id="39" w:name="_Toc293738996"/>
      <w:r w:rsidRPr="008F2527">
        <w:rPr>
          <w:rFonts w:ascii="Times New Roman" w:eastAsia="仿宋" w:hAnsi="Times New Roman"/>
          <w:b/>
          <w:sz w:val="24"/>
          <w:szCs w:val="24"/>
        </w:rPr>
        <w:lastRenderedPageBreak/>
        <w:t>六、</w:t>
      </w:r>
      <w:r w:rsidRPr="008F2527">
        <w:rPr>
          <w:rFonts w:ascii="Times New Roman" w:eastAsia="仿宋" w:hAnsi="Times New Roman"/>
          <w:b/>
          <w:sz w:val="24"/>
          <w:szCs w:val="24"/>
        </w:rPr>
        <w:t xml:space="preserve"> </w:t>
      </w:r>
      <w:r w:rsidRPr="008F2527">
        <w:rPr>
          <w:rFonts w:ascii="Times New Roman" w:eastAsia="仿宋" w:hAnsi="Times New Roman"/>
          <w:b/>
          <w:sz w:val="24"/>
          <w:szCs w:val="24"/>
        </w:rPr>
        <w:t>授予合同</w:t>
      </w:r>
      <w:bookmarkEnd w:id="33"/>
      <w:bookmarkEnd w:id="34"/>
      <w:bookmarkEnd w:id="35"/>
      <w:bookmarkEnd w:id="36"/>
      <w:bookmarkEnd w:id="37"/>
      <w:bookmarkEnd w:id="38"/>
      <w:bookmarkEnd w:id="39"/>
    </w:p>
    <w:p w:rsidR="008F2527" w:rsidRPr="008F2527" w:rsidRDefault="008F2527" w:rsidP="008F2527">
      <w:pPr>
        <w:adjustRightInd w:val="0"/>
        <w:snapToGrid w:val="0"/>
        <w:spacing w:line="360" w:lineRule="auto"/>
        <w:rPr>
          <w:rFonts w:ascii="Times New Roman" w:eastAsia="仿宋" w:hAnsi="Times New Roman"/>
          <w:sz w:val="24"/>
          <w:szCs w:val="24"/>
        </w:rPr>
      </w:pPr>
      <w:r w:rsidRPr="008F2527">
        <w:rPr>
          <w:rFonts w:ascii="Times New Roman" w:eastAsia="仿宋" w:hAnsi="Times New Roman"/>
          <w:sz w:val="24"/>
          <w:szCs w:val="24"/>
        </w:rPr>
        <w:t xml:space="preserve">6.1 </w:t>
      </w:r>
      <w:r w:rsidRPr="008F2527">
        <w:rPr>
          <w:rFonts w:ascii="Times New Roman" w:eastAsia="仿宋" w:hAnsi="Times New Roman"/>
          <w:sz w:val="24"/>
          <w:szCs w:val="24"/>
        </w:rPr>
        <w:t>签订合同</w:t>
      </w:r>
    </w:p>
    <w:p w:rsidR="008F2527" w:rsidRPr="008F2527" w:rsidRDefault="008F2527" w:rsidP="008F2527">
      <w:pPr>
        <w:tabs>
          <w:tab w:val="left" w:pos="1875"/>
        </w:tabs>
        <w:adjustRightInd w:val="0"/>
        <w:snapToGrid w:val="0"/>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6.1.1</w:t>
      </w:r>
      <w:r w:rsidRPr="008F2527">
        <w:rPr>
          <w:rFonts w:ascii="Times New Roman" w:eastAsia="仿宋" w:hAnsi="Times New Roman"/>
          <w:sz w:val="24"/>
          <w:szCs w:val="24"/>
        </w:rPr>
        <w:t>采购人应在成交通知书发出后</w:t>
      </w:r>
      <w:r w:rsidRPr="008F2527">
        <w:rPr>
          <w:rFonts w:ascii="Times New Roman" w:eastAsia="仿宋" w:hAnsi="Times New Roman"/>
          <w:sz w:val="24"/>
          <w:szCs w:val="24"/>
        </w:rPr>
        <w:t>30</w:t>
      </w:r>
      <w:r w:rsidRPr="008F2527">
        <w:rPr>
          <w:rFonts w:ascii="Times New Roman" w:eastAsia="仿宋" w:hAnsi="Times New Roman"/>
          <w:sz w:val="24"/>
          <w:szCs w:val="24"/>
        </w:rPr>
        <w:t>日内，根据成交结果和谈判文件、响应文件及有关补遗文件和确认谈判备忘录拟定的合同文本与成交社会资本签订经同级人民政府审核同意的项目合同，未经本级人民政府审核同意的项目合同无效。</w:t>
      </w:r>
    </w:p>
    <w:p w:rsidR="008F2527" w:rsidRPr="008F2527" w:rsidRDefault="008F2527" w:rsidP="008F2527">
      <w:pPr>
        <w:tabs>
          <w:tab w:val="left" w:pos="1875"/>
        </w:tabs>
        <w:adjustRightInd w:val="0"/>
        <w:snapToGrid w:val="0"/>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6.1.2</w:t>
      </w:r>
      <w:r w:rsidRPr="008F2527">
        <w:rPr>
          <w:rFonts w:ascii="Times New Roman" w:eastAsia="仿宋" w:hAnsi="Times New Roman"/>
          <w:sz w:val="24"/>
          <w:szCs w:val="24"/>
        </w:rPr>
        <w:t>采购人应按谈判文件要求和成交供应商的响应文件承诺订立书面合同，不得超出谈判文件和成交供应商响应文件的范围，也不得再另行订立背离合同实质性内容的其他协议。</w:t>
      </w:r>
    </w:p>
    <w:p w:rsidR="008F2527" w:rsidRPr="008F2527" w:rsidRDefault="008F2527" w:rsidP="008F2527">
      <w:pPr>
        <w:tabs>
          <w:tab w:val="left" w:pos="1875"/>
        </w:tabs>
        <w:adjustRightInd w:val="0"/>
        <w:snapToGrid w:val="0"/>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6.1.3</w:t>
      </w:r>
      <w:r w:rsidRPr="008F2527">
        <w:rPr>
          <w:rFonts w:ascii="Times New Roman" w:eastAsia="仿宋" w:hAnsi="Times New Roman"/>
          <w:sz w:val="24"/>
          <w:szCs w:val="24"/>
        </w:rPr>
        <w:t>采购人应在《成交通知书》发出之日起</w:t>
      </w:r>
      <w:r w:rsidRPr="008F2527">
        <w:rPr>
          <w:rFonts w:ascii="Times New Roman" w:eastAsia="仿宋" w:hAnsi="Times New Roman"/>
          <w:sz w:val="24"/>
          <w:szCs w:val="24"/>
        </w:rPr>
        <w:t>30</w:t>
      </w:r>
      <w:r w:rsidRPr="008F2527">
        <w:rPr>
          <w:rFonts w:ascii="Times New Roman" w:eastAsia="仿宋" w:hAnsi="Times New Roman"/>
          <w:sz w:val="24"/>
          <w:szCs w:val="24"/>
        </w:rPr>
        <w:t>天内与成交供应商签订政府采购合同。签订政府采购合同后</w:t>
      </w:r>
      <w:r w:rsidRPr="008F2527">
        <w:rPr>
          <w:rFonts w:ascii="Times New Roman" w:eastAsia="仿宋" w:hAnsi="Times New Roman"/>
          <w:sz w:val="24"/>
          <w:szCs w:val="24"/>
        </w:rPr>
        <w:t>7</w:t>
      </w:r>
      <w:r w:rsidRPr="008F2527">
        <w:rPr>
          <w:rFonts w:ascii="Times New Roman" w:eastAsia="仿宋" w:hAnsi="Times New Roman"/>
          <w:sz w:val="24"/>
          <w:szCs w:val="24"/>
        </w:rPr>
        <w:t>个工作日内，采购人应将政府采购合同</w:t>
      </w:r>
      <w:proofErr w:type="gramStart"/>
      <w:r w:rsidRPr="008F2527">
        <w:rPr>
          <w:rFonts w:ascii="Times New Roman" w:eastAsia="仿宋" w:hAnsi="Times New Roman"/>
          <w:sz w:val="24"/>
          <w:szCs w:val="24"/>
        </w:rPr>
        <w:t>副本报政府</w:t>
      </w:r>
      <w:proofErr w:type="gramEnd"/>
      <w:r w:rsidRPr="008F2527">
        <w:rPr>
          <w:rFonts w:ascii="Times New Roman" w:eastAsia="仿宋" w:hAnsi="Times New Roman"/>
          <w:sz w:val="24"/>
          <w:szCs w:val="24"/>
        </w:rPr>
        <w:t>采购监管部门和政府采购代理机构备案。</w:t>
      </w:r>
    </w:p>
    <w:p w:rsidR="008F2527" w:rsidRPr="008F2527" w:rsidRDefault="008F2527" w:rsidP="008F2527">
      <w:pPr>
        <w:keepNext/>
        <w:keepLines/>
        <w:adjustRightInd w:val="0"/>
        <w:snapToGrid w:val="0"/>
        <w:spacing w:before="260" w:after="260" w:line="360" w:lineRule="auto"/>
        <w:ind w:leftChars="-42" w:left="-88"/>
        <w:contextualSpacing/>
        <w:outlineLvl w:val="1"/>
        <w:rPr>
          <w:rFonts w:ascii="Times New Roman" w:eastAsia="仿宋" w:hAnsi="Times New Roman"/>
          <w:b/>
          <w:sz w:val="24"/>
          <w:szCs w:val="24"/>
        </w:rPr>
      </w:pPr>
      <w:bookmarkStart w:id="40" w:name="_Toc293736059"/>
      <w:bookmarkStart w:id="41" w:name="_Toc293738997"/>
      <w:bookmarkStart w:id="42" w:name="_Toc293736016"/>
      <w:bookmarkStart w:id="43" w:name="_Toc446599316"/>
      <w:bookmarkStart w:id="44" w:name="_Toc256000011"/>
      <w:bookmarkStart w:id="45" w:name="_Toc81083646"/>
      <w:bookmarkStart w:id="46" w:name="_Toc15955"/>
      <w:r w:rsidRPr="008F2527">
        <w:rPr>
          <w:rFonts w:ascii="Times New Roman" w:eastAsia="仿宋" w:hAnsi="Times New Roman"/>
          <w:b/>
          <w:sz w:val="24"/>
          <w:szCs w:val="24"/>
        </w:rPr>
        <w:t>七、质疑</w:t>
      </w:r>
      <w:bookmarkEnd w:id="40"/>
      <w:bookmarkEnd w:id="41"/>
      <w:bookmarkEnd w:id="42"/>
      <w:bookmarkEnd w:id="43"/>
      <w:r w:rsidRPr="008F2527">
        <w:rPr>
          <w:rFonts w:ascii="Times New Roman" w:eastAsia="仿宋" w:hAnsi="Times New Roman"/>
          <w:b/>
          <w:sz w:val="24"/>
          <w:szCs w:val="24"/>
        </w:rPr>
        <w:t>和投诉</w:t>
      </w:r>
      <w:bookmarkEnd w:id="44"/>
      <w:bookmarkEnd w:id="45"/>
      <w:bookmarkEnd w:id="46"/>
    </w:p>
    <w:p w:rsidR="008F2527" w:rsidRPr="008F2527" w:rsidRDefault="008F2527" w:rsidP="008F2527">
      <w:pPr>
        <w:wordWrap w:val="0"/>
        <w:spacing w:line="360" w:lineRule="auto"/>
        <w:ind w:firstLineChars="200" w:firstLine="480"/>
        <w:rPr>
          <w:rFonts w:ascii="Times New Roman" w:eastAsia="仿宋" w:hAnsi="Times New Roman"/>
          <w:sz w:val="24"/>
          <w:szCs w:val="24"/>
        </w:rPr>
      </w:pPr>
      <w:bookmarkStart w:id="47" w:name="_Toc446599317"/>
      <w:bookmarkStart w:id="48" w:name="_Toc293738998"/>
      <w:bookmarkStart w:id="49" w:name="_Toc294515577"/>
      <w:bookmarkStart w:id="50" w:name="_Toc293736017"/>
      <w:bookmarkStart w:id="51" w:name="_Toc293736060"/>
      <w:r w:rsidRPr="008F2527">
        <w:rPr>
          <w:rFonts w:ascii="Times New Roman" w:eastAsia="仿宋" w:hAnsi="Times New Roman"/>
          <w:sz w:val="24"/>
          <w:szCs w:val="24"/>
        </w:rPr>
        <w:t>7.1</w:t>
      </w:r>
      <w:r w:rsidRPr="008F2527">
        <w:rPr>
          <w:rFonts w:ascii="Times New Roman" w:eastAsia="仿宋" w:hAnsi="Times New Roman"/>
          <w:sz w:val="24"/>
          <w:szCs w:val="24"/>
        </w:rPr>
        <w:t>质疑</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7.1.1</w:t>
      </w:r>
      <w:r w:rsidRPr="008F2527">
        <w:rPr>
          <w:rFonts w:ascii="Times New Roman" w:eastAsia="仿宋" w:hAnsi="Times New Roman"/>
          <w:sz w:val="24"/>
          <w:szCs w:val="24"/>
        </w:rPr>
        <w:t>供应商提出质疑应当符合以下条件：</w:t>
      </w:r>
    </w:p>
    <w:p w:rsidR="008F2527" w:rsidRPr="008F2527" w:rsidRDefault="008F2527" w:rsidP="008F2527">
      <w:pPr>
        <w:wordWrap w:val="0"/>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如果供应商对此次采购活动有疑问，可依据《政府采购法》等相关规定，在规定的时间内以书面形式向采购人或代理机构提出质疑。</w:t>
      </w:r>
      <w:proofErr w:type="gramStart"/>
      <w:r w:rsidRPr="008F2527">
        <w:rPr>
          <w:rFonts w:ascii="Times New Roman" w:eastAsia="仿宋" w:hAnsi="Times New Roman"/>
          <w:sz w:val="24"/>
          <w:szCs w:val="24"/>
        </w:rPr>
        <w:t>质疑书</w:t>
      </w:r>
      <w:proofErr w:type="gramEnd"/>
      <w:r w:rsidRPr="008F2527">
        <w:rPr>
          <w:rFonts w:ascii="Times New Roman" w:eastAsia="仿宋" w:hAnsi="Times New Roman"/>
          <w:sz w:val="24"/>
          <w:szCs w:val="24"/>
        </w:rPr>
        <w:t>应当包括下列主要内容：</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1</w:t>
      </w:r>
      <w:r w:rsidRPr="008F2527">
        <w:rPr>
          <w:rFonts w:ascii="Times New Roman" w:eastAsia="仿宋" w:hAnsi="Times New Roman"/>
          <w:sz w:val="24"/>
          <w:szCs w:val="24"/>
        </w:rPr>
        <w:t>）质疑人的名称、地址、电话等；</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2</w:t>
      </w:r>
      <w:r w:rsidRPr="008F2527">
        <w:rPr>
          <w:rFonts w:ascii="Times New Roman" w:eastAsia="仿宋" w:hAnsi="Times New Roman"/>
          <w:sz w:val="24"/>
          <w:szCs w:val="24"/>
        </w:rPr>
        <w:t>）质疑人法人签章和单位公章；</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3</w:t>
      </w:r>
      <w:r w:rsidRPr="008F2527">
        <w:rPr>
          <w:rFonts w:ascii="Times New Roman" w:eastAsia="仿宋" w:hAnsi="Times New Roman"/>
          <w:sz w:val="24"/>
          <w:szCs w:val="24"/>
        </w:rPr>
        <w:t>）具体的质疑事项及事实依据；</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4</w:t>
      </w:r>
      <w:r w:rsidRPr="008F2527">
        <w:rPr>
          <w:rFonts w:ascii="Times New Roman" w:eastAsia="仿宋" w:hAnsi="Times New Roman"/>
          <w:sz w:val="24"/>
          <w:szCs w:val="24"/>
        </w:rPr>
        <w:t>）明确的请求和必要（合法来源）的证明材料；</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5</w:t>
      </w:r>
      <w:r w:rsidRPr="008F2527">
        <w:rPr>
          <w:rFonts w:ascii="Times New Roman" w:eastAsia="仿宋" w:hAnsi="Times New Roman"/>
          <w:sz w:val="24"/>
          <w:szCs w:val="24"/>
        </w:rPr>
        <w:t>）以联合体形</w:t>
      </w:r>
      <w:proofErr w:type="gramStart"/>
      <w:r w:rsidRPr="008F2527">
        <w:rPr>
          <w:rFonts w:ascii="Times New Roman" w:eastAsia="仿宋" w:hAnsi="Times New Roman"/>
          <w:sz w:val="24"/>
          <w:szCs w:val="24"/>
        </w:rPr>
        <w:t>式参与</w:t>
      </w:r>
      <w:proofErr w:type="gramEnd"/>
      <w:r w:rsidRPr="008F2527">
        <w:rPr>
          <w:rFonts w:ascii="Times New Roman" w:eastAsia="仿宋" w:hAnsi="Times New Roman"/>
          <w:sz w:val="24"/>
          <w:szCs w:val="24"/>
        </w:rPr>
        <w:t>资格预审的，则必须联合体各方共同签署、盖章；</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w:t>
      </w:r>
      <w:r w:rsidRPr="008F2527">
        <w:rPr>
          <w:rFonts w:ascii="Times New Roman" w:eastAsia="仿宋" w:hAnsi="Times New Roman"/>
          <w:sz w:val="24"/>
          <w:szCs w:val="24"/>
        </w:rPr>
        <w:t>6</w:t>
      </w:r>
      <w:r w:rsidRPr="008F2527">
        <w:rPr>
          <w:rFonts w:ascii="Times New Roman" w:eastAsia="仿宋" w:hAnsi="Times New Roman"/>
          <w:sz w:val="24"/>
          <w:szCs w:val="24"/>
        </w:rPr>
        <w:t>）提起质疑的日期。</w:t>
      </w:r>
    </w:p>
    <w:p w:rsidR="008F2527" w:rsidRPr="008F2527" w:rsidRDefault="008F2527" w:rsidP="008F2527">
      <w:pPr>
        <w:wordWrap w:val="0"/>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特注：未按上述程序规定的必备内容进行质疑的，采购人或代理机构将不予以受理。</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7.1.2</w:t>
      </w:r>
      <w:r w:rsidRPr="008F2527">
        <w:rPr>
          <w:rFonts w:ascii="Times New Roman" w:eastAsia="仿宋" w:hAnsi="Times New Roman"/>
          <w:sz w:val="24"/>
          <w:szCs w:val="24"/>
        </w:rPr>
        <w:t>质疑人为自然人的，应当由本人签字并</w:t>
      </w:r>
      <w:proofErr w:type="gramStart"/>
      <w:r w:rsidRPr="008F2527">
        <w:rPr>
          <w:rFonts w:ascii="Times New Roman" w:eastAsia="仿宋" w:hAnsi="Times New Roman"/>
          <w:sz w:val="24"/>
          <w:szCs w:val="24"/>
        </w:rPr>
        <w:t>附有效</w:t>
      </w:r>
      <w:proofErr w:type="gramEnd"/>
      <w:r w:rsidRPr="008F2527">
        <w:rPr>
          <w:rFonts w:ascii="Times New Roman" w:eastAsia="仿宋" w:hAnsi="Times New Roman"/>
          <w:sz w:val="24"/>
          <w:szCs w:val="24"/>
        </w:rPr>
        <w:t>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lastRenderedPageBreak/>
        <w:t>7.1.3</w:t>
      </w:r>
      <w:r w:rsidRPr="008F2527">
        <w:rPr>
          <w:rFonts w:ascii="Times New Roman" w:eastAsia="仿宋" w:hAnsi="Times New Roman"/>
          <w:sz w:val="24"/>
          <w:szCs w:val="24"/>
        </w:rPr>
        <w:t>质疑人可以委托代理人办理质疑事项，代理人办理质疑事项时，除提交</w:t>
      </w:r>
      <w:proofErr w:type="gramStart"/>
      <w:r w:rsidRPr="008F2527">
        <w:rPr>
          <w:rFonts w:ascii="Times New Roman" w:eastAsia="仿宋" w:hAnsi="Times New Roman"/>
          <w:sz w:val="24"/>
          <w:szCs w:val="24"/>
        </w:rPr>
        <w:t>质疑书</w:t>
      </w:r>
      <w:proofErr w:type="gramEnd"/>
      <w:r w:rsidRPr="008F2527">
        <w:rPr>
          <w:rFonts w:ascii="Times New Roman" w:eastAsia="仿宋" w:hAnsi="Times New Roman"/>
          <w:sz w:val="24"/>
          <w:szCs w:val="24"/>
        </w:rPr>
        <w:t>外，还应当提交质疑人的授权委托书及代理人的有效身份证明，授权委托书应当载明委托代理的具体权限和事项。</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7.1.4</w:t>
      </w:r>
      <w:r w:rsidRPr="008F2527">
        <w:rPr>
          <w:rFonts w:ascii="Times New Roman" w:eastAsia="仿宋" w:hAnsi="Times New Roman"/>
          <w:sz w:val="24"/>
          <w:szCs w:val="24"/>
        </w:rPr>
        <w:t>被质疑人应当在受理质疑后</w:t>
      </w:r>
      <w:r w:rsidRPr="008F2527">
        <w:rPr>
          <w:rFonts w:ascii="Times New Roman" w:eastAsia="仿宋" w:hAnsi="Times New Roman"/>
          <w:sz w:val="24"/>
          <w:szCs w:val="24"/>
        </w:rPr>
        <w:t>7</w:t>
      </w:r>
      <w:r w:rsidRPr="008F2527">
        <w:rPr>
          <w:rFonts w:ascii="Times New Roman" w:eastAsia="仿宋" w:hAnsi="Times New Roman"/>
          <w:sz w:val="24"/>
          <w:szCs w:val="24"/>
        </w:rPr>
        <w:t>个工作日内</w:t>
      </w:r>
      <w:proofErr w:type="gramStart"/>
      <w:r w:rsidRPr="008F2527">
        <w:rPr>
          <w:rFonts w:ascii="Times New Roman" w:eastAsia="仿宋" w:hAnsi="Times New Roman"/>
          <w:sz w:val="24"/>
          <w:szCs w:val="24"/>
        </w:rPr>
        <w:t>作出</w:t>
      </w:r>
      <w:proofErr w:type="gramEnd"/>
      <w:r w:rsidRPr="008F2527">
        <w:rPr>
          <w:rFonts w:ascii="Times New Roman" w:eastAsia="仿宋" w:hAnsi="Times New Roman"/>
          <w:sz w:val="24"/>
          <w:szCs w:val="24"/>
        </w:rPr>
        <w:t>答复，并以书面形式通知质疑人和其他有关供应商，答复内容仅限于供应商所质疑的内容，不得涉及国家秘密和商业秘密。</w:t>
      </w:r>
    </w:p>
    <w:p w:rsidR="008F2527" w:rsidRPr="008F2527" w:rsidRDefault="008F2527" w:rsidP="008F2527">
      <w:pPr>
        <w:spacing w:line="360" w:lineRule="auto"/>
        <w:ind w:firstLineChars="200" w:firstLine="480"/>
        <w:rPr>
          <w:rFonts w:ascii="Times New Roman" w:eastAsia="仿宋" w:hAnsi="Times New Roman"/>
          <w:sz w:val="24"/>
          <w:szCs w:val="24"/>
        </w:rPr>
      </w:pPr>
      <w:bookmarkStart w:id="52" w:name="_Toc483174929"/>
      <w:bookmarkStart w:id="53" w:name="_Toc9365"/>
      <w:bookmarkStart w:id="54" w:name="_Toc456336161"/>
      <w:bookmarkStart w:id="55" w:name="_Toc450546725"/>
      <w:r w:rsidRPr="008F2527">
        <w:rPr>
          <w:rFonts w:ascii="Times New Roman" w:eastAsia="仿宋" w:hAnsi="Times New Roman"/>
          <w:sz w:val="24"/>
          <w:szCs w:val="24"/>
        </w:rPr>
        <w:t>7.2</w:t>
      </w:r>
      <w:r w:rsidRPr="008F2527">
        <w:rPr>
          <w:rFonts w:ascii="Times New Roman" w:eastAsia="仿宋" w:hAnsi="Times New Roman"/>
          <w:sz w:val="24"/>
          <w:szCs w:val="24"/>
        </w:rPr>
        <w:t>投诉</w:t>
      </w:r>
      <w:bookmarkEnd w:id="52"/>
      <w:bookmarkEnd w:id="53"/>
      <w:bookmarkEnd w:id="54"/>
      <w:bookmarkEnd w:id="55"/>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7.2.1</w:t>
      </w:r>
      <w:r w:rsidRPr="008F2527">
        <w:rPr>
          <w:rFonts w:ascii="Times New Roman" w:eastAsia="仿宋" w:hAnsi="Times New Roman"/>
          <w:sz w:val="24"/>
          <w:szCs w:val="24"/>
        </w:rPr>
        <w:t>质疑人如对被质疑人的质疑回复不满意或在规定时间内未做出回复的，可在答复期满后</w:t>
      </w:r>
      <w:r w:rsidRPr="008F2527">
        <w:rPr>
          <w:rFonts w:ascii="Times New Roman" w:eastAsia="仿宋" w:hAnsi="Times New Roman"/>
          <w:sz w:val="24"/>
          <w:szCs w:val="24"/>
        </w:rPr>
        <w:t>15</w:t>
      </w:r>
      <w:r w:rsidRPr="008F2527">
        <w:rPr>
          <w:rFonts w:ascii="Times New Roman" w:eastAsia="仿宋" w:hAnsi="Times New Roman"/>
          <w:sz w:val="24"/>
          <w:szCs w:val="24"/>
        </w:rPr>
        <w:t>个工作日内向本项目管辖内的政府采购监督部门提起投诉。供应</w:t>
      </w:r>
      <w:proofErr w:type="gramStart"/>
      <w:r w:rsidRPr="008F2527">
        <w:rPr>
          <w:rFonts w:ascii="Times New Roman" w:eastAsia="仿宋" w:hAnsi="Times New Roman"/>
          <w:sz w:val="24"/>
          <w:szCs w:val="24"/>
        </w:rPr>
        <w:t>商投诉</w:t>
      </w:r>
      <w:proofErr w:type="gramEnd"/>
      <w:r w:rsidRPr="008F2527">
        <w:rPr>
          <w:rFonts w:ascii="Times New Roman" w:eastAsia="仿宋" w:hAnsi="Times New Roman"/>
          <w:sz w:val="24"/>
          <w:szCs w:val="24"/>
        </w:rPr>
        <w:t>应当有明确的请求和必要的证明材料。</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7.2.2</w:t>
      </w:r>
      <w:r w:rsidRPr="008F2527">
        <w:rPr>
          <w:rFonts w:ascii="Times New Roman" w:eastAsia="仿宋" w:hAnsi="Times New Roman"/>
          <w:sz w:val="24"/>
          <w:szCs w:val="24"/>
        </w:rPr>
        <w:t>投诉人提起投诉应符合以下条件：</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(1)</w:t>
      </w:r>
      <w:r w:rsidRPr="008F2527">
        <w:rPr>
          <w:rFonts w:ascii="Times New Roman" w:eastAsia="仿宋" w:hAnsi="Times New Roman"/>
          <w:sz w:val="24"/>
          <w:szCs w:val="24"/>
        </w:rPr>
        <w:t>投诉人应是参与项目的供应商；</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(2)</w:t>
      </w:r>
      <w:r w:rsidRPr="008F2527">
        <w:rPr>
          <w:rFonts w:ascii="Times New Roman" w:eastAsia="仿宋" w:hAnsi="Times New Roman"/>
          <w:sz w:val="24"/>
          <w:szCs w:val="24"/>
        </w:rPr>
        <w:t>投诉前已依法进行质疑；</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(3)</w:t>
      </w:r>
      <w:r w:rsidRPr="008F2527">
        <w:rPr>
          <w:rFonts w:ascii="Times New Roman" w:eastAsia="仿宋" w:hAnsi="Times New Roman"/>
          <w:sz w:val="24"/>
          <w:szCs w:val="24"/>
        </w:rPr>
        <w:t>投诉书内容符合中华人民共和国财政部</w:t>
      </w:r>
      <w:r w:rsidRPr="008F2527">
        <w:rPr>
          <w:rFonts w:ascii="Times New Roman" w:eastAsia="仿宋" w:hAnsi="Times New Roman"/>
          <w:sz w:val="24"/>
          <w:szCs w:val="24"/>
        </w:rPr>
        <w:t>94</w:t>
      </w:r>
      <w:r w:rsidRPr="008F2527">
        <w:rPr>
          <w:rFonts w:ascii="Times New Roman" w:eastAsia="仿宋" w:hAnsi="Times New Roman"/>
          <w:sz w:val="24"/>
          <w:szCs w:val="24"/>
        </w:rPr>
        <w:t>号令《政府采购质疑和投诉办法》的规定；</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(4)</w:t>
      </w:r>
      <w:r w:rsidRPr="008F2527">
        <w:rPr>
          <w:rFonts w:ascii="Times New Roman" w:eastAsia="仿宋" w:hAnsi="Times New Roman"/>
          <w:sz w:val="24"/>
          <w:szCs w:val="24"/>
        </w:rPr>
        <w:t>在投诉有效期内；</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w:t>
      </w:r>
      <w:r w:rsidRPr="008F2527">
        <w:rPr>
          <w:rFonts w:ascii="Times New Roman" w:eastAsia="仿宋" w:hAnsi="Times New Roman"/>
          <w:sz w:val="24"/>
          <w:szCs w:val="24"/>
        </w:rPr>
        <w:t>同一投诉事项未经处理的；</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lang w:val="en-GB"/>
        </w:rPr>
        <w:t>(6)</w:t>
      </w:r>
      <w:r w:rsidRPr="008F2527">
        <w:rPr>
          <w:rFonts w:ascii="Times New Roman" w:eastAsia="仿宋" w:hAnsi="Times New Roman"/>
          <w:sz w:val="24"/>
          <w:szCs w:val="24"/>
        </w:rPr>
        <w:t>相关法律、法规和省级以上人民政府财政部门规定的其他条件。</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7.2.3</w:t>
      </w:r>
      <w:r w:rsidRPr="008F2527">
        <w:rPr>
          <w:rFonts w:ascii="Times New Roman" w:eastAsia="仿宋" w:hAnsi="Times New Roman"/>
          <w:sz w:val="24"/>
          <w:szCs w:val="24"/>
        </w:rPr>
        <w:t>供应</w:t>
      </w:r>
      <w:proofErr w:type="gramStart"/>
      <w:r w:rsidRPr="008F2527">
        <w:rPr>
          <w:rFonts w:ascii="Times New Roman" w:eastAsia="仿宋" w:hAnsi="Times New Roman"/>
          <w:sz w:val="24"/>
          <w:szCs w:val="24"/>
        </w:rPr>
        <w:t>商投诉</w:t>
      </w:r>
      <w:proofErr w:type="gramEnd"/>
      <w:r w:rsidRPr="008F2527">
        <w:rPr>
          <w:rFonts w:ascii="Times New Roman" w:eastAsia="仿宋" w:hAnsi="Times New Roman"/>
          <w:sz w:val="24"/>
          <w:szCs w:val="24"/>
        </w:rPr>
        <w:t>时，应当当面提交投诉书，投诉书应当包括下列主要内容：</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(1)</w:t>
      </w:r>
      <w:r w:rsidRPr="008F2527">
        <w:rPr>
          <w:rFonts w:ascii="Times New Roman" w:eastAsia="仿宋" w:hAnsi="Times New Roman"/>
          <w:sz w:val="24"/>
          <w:szCs w:val="24"/>
        </w:rPr>
        <w:t>投诉人的姓名或者名称、住所、联系方式及相关证明；</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(2)</w:t>
      </w:r>
      <w:r w:rsidRPr="008F2527">
        <w:rPr>
          <w:rFonts w:ascii="Times New Roman" w:eastAsia="仿宋" w:hAnsi="Times New Roman"/>
          <w:sz w:val="24"/>
          <w:szCs w:val="24"/>
        </w:rPr>
        <w:t>被投诉人的名称、住所、联系方式；</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(3)</w:t>
      </w:r>
      <w:r w:rsidRPr="008F2527">
        <w:rPr>
          <w:rFonts w:ascii="Times New Roman" w:eastAsia="仿宋" w:hAnsi="Times New Roman"/>
          <w:sz w:val="24"/>
          <w:szCs w:val="24"/>
        </w:rPr>
        <w:t>具体的投诉事项、事实根据和法律依据；</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(4)</w:t>
      </w:r>
      <w:r w:rsidRPr="008F2527">
        <w:rPr>
          <w:rFonts w:ascii="Times New Roman" w:eastAsia="仿宋" w:hAnsi="Times New Roman"/>
          <w:sz w:val="24"/>
          <w:szCs w:val="24"/>
        </w:rPr>
        <w:t>质疑和质疑答复情况及相关证明材料；</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(5)</w:t>
      </w:r>
      <w:r w:rsidRPr="008F2527">
        <w:rPr>
          <w:rFonts w:ascii="Times New Roman" w:eastAsia="仿宋" w:hAnsi="Times New Roman"/>
          <w:sz w:val="24"/>
          <w:szCs w:val="24"/>
        </w:rPr>
        <w:t>提起投诉的日期。</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投诉人为自然人的，应当由本人签字。投诉人为法人的，应当由其法定代表人签字并加盖单位公章。投诉人为其他组织的，应当由其主要负责人签字盖章并加盖单位公章。</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7.2.4</w:t>
      </w:r>
      <w:r w:rsidRPr="008F2527">
        <w:rPr>
          <w:rFonts w:ascii="Times New Roman" w:eastAsia="仿宋" w:hAnsi="Times New Roman"/>
          <w:sz w:val="24"/>
          <w:szCs w:val="24"/>
        </w:rPr>
        <w:t>投诉人可以授权代理人办理投诉事务。代理人办理投诉事务时，除提交投诉书外，还应当向监督部门提交投诉人的授权委托书，授权委托书应当载明</w:t>
      </w:r>
      <w:r w:rsidRPr="008F2527">
        <w:rPr>
          <w:rFonts w:ascii="Times New Roman" w:eastAsia="仿宋" w:hAnsi="Times New Roman"/>
          <w:sz w:val="24"/>
          <w:szCs w:val="24"/>
        </w:rPr>
        <w:lastRenderedPageBreak/>
        <w:t>委托代理的具体权限和事项。</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7.2.5</w:t>
      </w:r>
      <w:r w:rsidRPr="008F2527">
        <w:rPr>
          <w:rFonts w:ascii="Times New Roman" w:eastAsia="仿宋" w:hAnsi="Times New Roman"/>
          <w:sz w:val="24"/>
          <w:szCs w:val="24"/>
        </w:rPr>
        <w:t>投诉人不符合上述规定提起的投诉，政府采购监督部门不予受理。</w:t>
      </w:r>
    </w:p>
    <w:p w:rsidR="008F2527" w:rsidRPr="008F2527" w:rsidRDefault="008F2527" w:rsidP="008F2527">
      <w:pPr>
        <w:keepNext/>
        <w:keepLines/>
        <w:adjustRightInd w:val="0"/>
        <w:snapToGrid w:val="0"/>
        <w:spacing w:before="260" w:after="260" w:line="360" w:lineRule="auto"/>
        <w:ind w:leftChars="-42" w:left="-88"/>
        <w:contextualSpacing/>
        <w:outlineLvl w:val="1"/>
        <w:rPr>
          <w:rFonts w:ascii="Times New Roman" w:eastAsia="仿宋" w:hAnsi="Times New Roman"/>
          <w:b/>
          <w:kern w:val="0"/>
          <w:sz w:val="24"/>
          <w:szCs w:val="24"/>
        </w:rPr>
      </w:pPr>
      <w:bookmarkStart w:id="56" w:name="_Toc25355"/>
      <w:bookmarkStart w:id="57" w:name="_Toc81083647"/>
      <w:bookmarkStart w:id="58" w:name="_Toc256000012"/>
      <w:r w:rsidRPr="008F2527">
        <w:rPr>
          <w:rFonts w:ascii="Times New Roman" w:eastAsia="仿宋" w:hAnsi="Times New Roman"/>
          <w:b/>
          <w:sz w:val="24"/>
          <w:szCs w:val="24"/>
        </w:rPr>
        <w:t>八、项目验收</w:t>
      </w:r>
      <w:bookmarkEnd w:id="47"/>
      <w:bookmarkEnd w:id="48"/>
      <w:bookmarkEnd w:id="49"/>
      <w:bookmarkEnd w:id="50"/>
      <w:bookmarkEnd w:id="51"/>
      <w:bookmarkEnd w:id="56"/>
      <w:bookmarkEnd w:id="57"/>
      <w:bookmarkEnd w:id="58"/>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8.1</w:t>
      </w:r>
      <w:r w:rsidRPr="008F2527">
        <w:rPr>
          <w:rFonts w:ascii="Times New Roman" w:eastAsia="仿宋" w:hAnsi="Times New Roman"/>
          <w:sz w:val="24"/>
          <w:szCs w:val="24"/>
        </w:rPr>
        <w:t>采购单位按照政府采购合同规定的技术、服务、安全标准对供应商履约情况进行验收，并出具验收书。</w:t>
      </w:r>
      <w:proofErr w:type="gramStart"/>
      <w:r w:rsidRPr="008F2527">
        <w:rPr>
          <w:rFonts w:ascii="Times New Roman" w:eastAsia="仿宋" w:hAnsi="Times New Roman"/>
          <w:sz w:val="24"/>
          <w:szCs w:val="24"/>
        </w:rPr>
        <w:t>验收书</w:t>
      </w:r>
      <w:proofErr w:type="gramEnd"/>
      <w:r w:rsidRPr="008F2527">
        <w:rPr>
          <w:rFonts w:ascii="Times New Roman" w:eastAsia="仿宋" w:hAnsi="Times New Roman"/>
          <w:sz w:val="24"/>
          <w:szCs w:val="24"/>
        </w:rPr>
        <w:t>包括每一项技术、服务、安全标准的履约情况。</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8.2</w:t>
      </w:r>
      <w:r w:rsidRPr="008F2527">
        <w:rPr>
          <w:rFonts w:ascii="Times New Roman" w:eastAsia="仿宋" w:hAnsi="Times New Roman"/>
          <w:sz w:val="24"/>
          <w:szCs w:val="24"/>
        </w:rPr>
        <w:t>验收标准</w:t>
      </w:r>
      <w:r w:rsidRPr="008F2527">
        <w:rPr>
          <w:rFonts w:ascii="Times New Roman" w:eastAsia="仿宋" w:hAnsi="Times New Roman"/>
          <w:sz w:val="24"/>
          <w:szCs w:val="24"/>
        </w:rPr>
        <w:t>:</w:t>
      </w:r>
      <w:r w:rsidRPr="008F2527">
        <w:rPr>
          <w:rFonts w:ascii="Times New Roman" w:eastAsia="仿宋" w:hAnsi="Times New Roman"/>
          <w:sz w:val="24"/>
          <w:szCs w:val="24"/>
        </w:rPr>
        <w:t>谈判文件、响应文件、政府采购合同规定的标准。</w:t>
      </w:r>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8.3</w:t>
      </w:r>
      <w:r w:rsidRPr="008F2527">
        <w:rPr>
          <w:rFonts w:ascii="Times New Roman" w:eastAsia="仿宋" w:hAnsi="Times New Roman"/>
          <w:sz w:val="24"/>
          <w:szCs w:val="24"/>
        </w:rPr>
        <w:t>政府采购项目验收联系电话详见供应商须知前附表第</w:t>
      </w:r>
      <w:r w:rsidRPr="008F2527">
        <w:rPr>
          <w:rFonts w:ascii="Times New Roman" w:eastAsia="仿宋" w:hAnsi="Times New Roman"/>
          <w:sz w:val="24"/>
          <w:szCs w:val="24"/>
        </w:rPr>
        <w:t>19</w:t>
      </w:r>
      <w:r w:rsidRPr="008F2527">
        <w:rPr>
          <w:rFonts w:ascii="Times New Roman" w:eastAsia="仿宋" w:hAnsi="Times New Roman"/>
          <w:sz w:val="24"/>
          <w:szCs w:val="24"/>
        </w:rPr>
        <w:t>项规定。</w:t>
      </w:r>
    </w:p>
    <w:p w:rsidR="008F2527" w:rsidRPr="008F2527" w:rsidRDefault="008F2527" w:rsidP="008F2527">
      <w:pPr>
        <w:keepNext/>
        <w:keepLines/>
        <w:adjustRightInd w:val="0"/>
        <w:snapToGrid w:val="0"/>
        <w:spacing w:before="260" w:after="260" w:line="360" w:lineRule="auto"/>
        <w:ind w:leftChars="-42" w:left="-88"/>
        <w:contextualSpacing/>
        <w:outlineLvl w:val="1"/>
        <w:rPr>
          <w:rFonts w:ascii="Times New Roman" w:eastAsia="仿宋" w:hAnsi="Times New Roman"/>
          <w:b/>
          <w:sz w:val="24"/>
          <w:szCs w:val="24"/>
        </w:rPr>
      </w:pPr>
      <w:bookmarkStart w:id="59" w:name="_Toc5115"/>
      <w:bookmarkStart w:id="60" w:name="_Toc293738999"/>
      <w:bookmarkStart w:id="61" w:name="_Toc293736061"/>
      <w:bookmarkStart w:id="62" w:name="_Toc81083648"/>
      <w:bookmarkStart w:id="63" w:name="_Toc446599318"/>
      <w:bookmarkStart w:id="64" w:name="_Toc293736018"/>
      <w:bookmarkStart w:id="65" w:name="_Toc256000013"/>
      <w:r w:rsidRPr="008F2527">
        <w:rPr>
          <w:rFonts w:ascii="Times New Roman" w:eastAsia="仿宋" w:hAnsi="Times New Roman"/>
          <w:b/>
          <w:sz w:val="24"/>
          <w:szCs w:val="24"/>
        </w:rPr>
        <w:t>九、适用法律</w:t>
      </w:r>
      <w:bookmarkEnd w:id="59"/>
      <w:bookmarkEnd w:id="60"/>
      <w:bookmarkEnd w:id="61"/>
      <w:bookmarkEnd w:id="62"/>
      <w:bookmarkEnd w:id="63"/>
      <w:bookmarkEnd w:id="64"/>
      <w:bookmarkEnd w:id="65"/>
    </w:p>
    <w:p w:rsidR="008F2527" w:rsidRPr="008F2527" w:rsidRDefault="008F2527" w:rsidP="008F2527">
      <w:pPr>
        <w:wordWrap w:val="0"/>
        <w:topLinePunct/>
        <w:spacing w:line="360" w:lineRule="auto"/>
        <w:ind w:firstLineChars="200" w:firstLine="480"/>
        <w:rPr>
          <w:rFonts w:ascii="Times New Roman" w:eastAsia="仿宋" w:hAnsi="Times New Roman"/>
          <w:sz w:val="24"/>
          <w:szCs w:val="24"/>
        </w:rPr>
      </w:pPr>
      <w:r w:rsidRPr="008F2527">
        <w:rPr>
          <w:rFonts w:ascii="Times New Roman" w:eastAsia="仿宋" w:hAnsi="Times New Roman"/>
          <w:sz w:val="24"/>
          <w:szCs w:val="24"/>
        </w:rPr>
        <w:t>9.1</w:t>
      </w:r>
      <w:r w:rsidRPr="008F2527">
        <w:rPr>
          <w:rFonts w:ascii="Times New Roman" w:eastAsia="仿宋" w:hAnsi="Times New Roman"/>
          <w:sz w:val="24"/>
          <w:szCs w:val="24"/>
        </w:rPr>
        <w:t>招标采购单位和供应商的一切招标投标活动均适用于《政府采购法》、《政府采购实施条例》、《政府采购竞争性谈判采购方式管理办法》等相关规定。</w:t>
      </w:r>
    </w:p>
    <w:p w:rsidR="008F2527" w:rsidRPr="008F2527" w:rsidRDefault="008F2527" w:rsidP="008F2527">
      <w:pPr>
        <w:autoSpaceDE w:val="0"/>
        <w:autoSpaceDN w:val="0"/>
        <w:spacing w:line="360" w:lineRule="auto"/>
        <w:ind w:left="480" w:right="32" w:hangingChars="200" w:hanging="480"/>
        <w:contextualSpacing/>
        <w:rPr>
          <w:rFonts w:ascii="Times New Roman" w:eastAsia="仿宋" w:hAnsi="Times New Roman"/>
          <w:color w:val="FF0000"/>
          <w:sz w:val="24"/>
          <w:szCs w:val="24"/>
        </w:rPr>
      </w:pPr>
    </w:p>
    <w:p w:rsidR="008F2527" w:rsidRPr="008F2527" w:rsidRDefault="008F2527" w:rsidP="008F2527">
      <w:pPr>
        <w:keepNext/>
        <w:keepLines/>
        <w:adjustRightInd w:val="0"/>
        <w:snapToGrid w:val="0"/>
        <w:spacing w:before="260" w:after="260" w:line="360" w:lineRule="auto"/>
        <w:ind w:leftChars="-42" w:left="-88"/>
        <w:contextualSpacing/>
        <w:outlineLvl w:val="1"/>
        <w:rPr>
          <w:rFonts w:ascii="Times New Roman" w:eastAsia="仿宋" w:hAnsi="Times New Roman"/>
          <w:b/>
          <w:sz w:val="24"/>
          <w:szCs w:val="24"/>
        </w:rPr>
      </w:pPr>
      <w:bookmarkStart w:id="66" w:name="_Toc272247702"/>
      <w:bookmarkStart w:id="67" w:name="_Toc11671"/>
      <w:bookmarkStart w:id="68" w:name="_Toc446599319"/>
      <w:bookmarkStart w:id="69" w:name="_Toc81083649"/>
      <w:bookmarkStart w:id="70" w:name="_Toc437611460"/>
      <w:bookmarkStart w:id="71" w:name="_Toc256000014"/>
      <w:bookmarkStart w:id="72" w:name="_Toc278891599"/>
      <w:r w:rsidRPr="008F2527">
        <w:rPr>
          <w:rFonts w:ascii="Times New Roman" w:eastAsia="仿宋" w:hAnsi="Times New Roman"/>
          <w:b/>
          <w:sz w:val="24"/>
          <w:szCs w:val="24"/>
        </w:rPr>
        <w:t>十、谈判文件的解释权</w:t>
      </w:r>
      <w:bookmarkEnd w:id="66"/>
      <w:bookmarkEnd w:id="67"/>
      <w:bookmarkEnd w:id="68"/>
      <w:bookmarkEnd w:id="69"/>
      <w:bookmarkEnd w:id="70"/>
      <w:bookmarkEnd w:id="71"/>
      <w:bookmarkEnd w:id="72"/>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10.1</w:t>
      </w:r>
      <w:r w:rsidRPr="008F2527">
        <w:rPr>
          <w:rFonts w:ascii="Times New Roman" w:eastAsia="仿宋" w:hAnsi="Times New Roman"/>
          <w:sz w:val="24"/>
          <w:szCs w:val="24"/>
        </w:rPr>
        <w:t>本项目谈判文件的最终解释权为采购单位所有。</w:t>
      </w:r>
    </w:p>
    <w:p w:rsidR="008F2527" w:rsidRPr="008F2527" w:rsidRDefault="008F2527" w:rsidP="008F2527">
      <w:pPr>
        <w:keepNext/>
        <w:keepLines/>
        <w:adjustRightInd w:val="0"/>
        <w:snapToGrid w:val="0"/>
        <w:spacing w:before="260" w:after="260" w:line="360" w:lineRule="auto"/>
        <w:ind w:leftChars="-42" w:left="-88"/>
        <w:contextualSpacing/>
        <w:outlineLvl w:val="1"/>
        <w:rPr>
          <w:rFonts w:ascii="Times New Roman" w:eastAsia="仿宋" w:hAnsi="Times New Roman"/>
          <w:b/>
          <w:sz w:val="24"/>
          <w:szCs w:val="24"/>
        </w:rPr>
      </w:pPr>
      <w:bookmarkStart w:id="73" w:name="_Toc446599320"/>
      <w:bookmarkStart w:id="74" w:name="_Toc81083650"/>
      <w:bookmarkStart w:id="75" w:name="_Toc256000015"/>
      <w:bookmarkStart w:id="76" w:name="_Toc32366"/>
      <w:bookmarkStart w:id="77" w:name="_Toc437611461"/>
      <w:r w:rsidRPr="008F2527">
        <w:rPr>
          <w:rFonts w:ascii="Times New Roman" w:eastAsia="仿宋" w:hAnsi="Times New Roman"/>
          <w:b/>
          <w:sz w:val="24"/>
          <w:szCs w:val="24"/>
        </w:rPr>
        <w:t>十一、其他注意事项</w:t>
      </w:r>
      <w:bookmarkEnd w:id="73"/>
      <w:bookmarkEnd w:id="74"/>
      <w:bookmarkEnd w:id="75"/>
      <w:bookmarkEnd w:id="76"/>
      <w:bookmarkEnd w:id="77"/>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11.1</w:t>
      </w:r>
      <w:r w:rsidRPr="008F2527">
        <w:rPr>
          <w:rFonts w:ascii="Times New Roman" w:eastAsia="仿宋" w:hAnsi="Times New Roman"/>
          <w:sz w:val="24"/>
          <w:szCs w:val="24"/>
        </w:rPr>
        <w:t>单位负责人为同一人或者存在直接控股、管理关系的不同供应商，不得参加同一合同项下的政府采购活动。</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11.2</w:t>
      </w:r>
      <w:r w:rsidRPr="008F2527">
        <w:rPr>
          <w:rFonts w:ascii="Times New Roman" w:eastAsia="仿宋" w:hAnsi="Times New Roman"/>
          <w:sz w:val="24"/>
          <w:szCs w:val="24"/>
        </w:rPr>
        <w:t>供应商为采购项目提供整体设计、规范编制或者项目管理、监理、检测等服务的供应商，不得再参加该采购项目的其他采购活动。</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11.3</w:t>
      </w:r>
      <w:r w:rsidRPr="008F2527">
        <w:rPr>
          <w:rFonts w:ascii="Times New Roman" w:eastAsia="仿宋" w:hAnsi="Times New Roman"/>
          <w:sz w:val="24"/>
          <w:szCs w:val="24"/>
        </w:rPr>
        <w:t>政府采购法第二十二条第一款第五项所</w:t>
      </w:r>
      <w:proofErr w:type="gramStart"/>
      <w:r w:rsidRPr="008F2527">
        <w:rPr>
          <w:rFonts w:ascii="Times New Roman" w:eastAsia="仿宋" w:hAnsi="Times New Roman"/>
          <w:sz w:val="24"/>
          <w:szCs w:val="24"/>
        </w:rPr>
        <w:t>称重大</w:t>
      </w:r>
      <w:proofErr w:type="gramEnd"/>
      <w:r w:rsidRPr="008F2527">
        <w:rPr>
          <w:rFonts w:ascii="Times New Roman" w:eastAsia="仿宋" w:hAnsi="Times New Roman"/>
          <w:sz w:val="24"/>
          <w:szCs w:val="24"/>
        </w:rPr>
        <w:t>违法记录，是指供应商因违法经营受到刑事处罚或者责令停产停业、吊销许可证或者执照、较大数额罚款等行政处罚。</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11.4</w:t>
      </w:r>
      <w:r w:rsidRPr="008F2527">
        <w:rPr>
          <w:rFonts w:ascii="Times New Roman" w:eastAsia="仿宋" w:hAnsi="Times New Roman"/>
          <w:sz w:val="24"/>
          <w:szCs w:val="24"/>
        </w:rPr>
        <w:t>按照财政部《关于规范政府采购行政处罚有关问题的通知》的规定，各级人民政府财政部门依法对参加政府采购活动的供应商</w:t>
      </w:r>
      <w:proofErr w:type="gramStart"/>
      <w:r w:rsidRPr="008F2527">
        <w:rPr>
          <w:rFonts w:ascii="Times New Roman" w:eastAsia="仿宋" w:hAnsi="Times New Roman"/>
          <w:sz w:val="24"/>
          <w:szCs w:val="24"/>
        </w:rPr>
        <w:t>作出</w:t>
      </w:r>
      <w:proofErr w:type="gramEnd"/>
      <w:r w:rsidRPr="008F2527">
        <w:rPr>
          <w:rFonts w:ascii="Times New Roman" w:eastAsia="仿宋" w:hAnsi="Times New Roman"/>
          <w:sz w:val="24"/>
          <w:szCs w:val="24"/>
        </w:rPr>
        <w:t>的禁止参加政府采购活动等行政处罚决定在全国范围内生效。</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11.5</w:t>
      </w:r>
      <w:r w:rsidRPr="008F2527">
        <w:rPr>
          <w:rFonts w:ascii="Times New Roman" w:eastAsia="仿宋" w:hAnsi="Times New Roman"/>
          <w:sz w:val="24"/>
          <w:szCs w:val="24"/>
        </w:rPr>
        <w:t>供应商在参加政府采购活动前</w:t>
      </w:r>
      <w:r w:rsidRPr="008F2527">
        <w:rPr>
          <w:rFonts w:ascii="Times New Roman" w:eastAsia="仿宋" w:hAnsi="Times New Roman"/>
          <w:sz w:val="24"/>
          <w:szCs w:val="24"/>
        </w:rPr>
        <w:t>3</w:t>
      </w:r>
      <w:r w:rsidRPr="008F2527">
        <w:rPr>
          <w:rFonts w:ascii="Times New Roman" w:eastAsia="仿宋" w:hAnsi="Times New Roman"/>
          <w:sz w:val="24"/>
          <w:szCs w:val="24"/>
        </w:rPr>
        <w:t>年内因违法经营被禁止在一定期限内参加政府采购活动，期限届满的，可以参加政府采购活动。</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11.6</w:t>
      </w:r>
      <w:r w:rsidRPr="008F2527">
        <w:rPr>
          <w:rFonts w:ascii="Times New Roman" w:eastAsia="仿宋" w:hAnsi="Times New Roman"/>
          <w:sz w:val="24"/>
          <w:szCs w:val="24"/>
        </w:rPr>
        <w:t>出现下列情形之一的，采购人或者采购代理机构应当终止竞争性谈判采购活动，发布项目终止公告并说明原因，重新开展采购活动：</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（一）因情况变化，不再符合规定的竞争性谈判采购方式适用情形的；</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lastRenderedPageBreak/>
        <w:t>（二）出现影响采购公正的违法、违规行为的；</w:t>
      </w:r>
    </w:p>
    <w:p w:rsidR="008F2527" w:rsidRPr="008F2527" w:rsidRDefault="008F2527" w:rsidP="008F2527">
      <w:pPr>
        <w:spacing w:line="360" w:lineRule="auto"/>
        <w:ind w:firstLineChars="202" w:firstLine="485"/>
        <w:rPr>
          <w:rFonts w:ascii="Times New Roman" w:eastAsia="仿宋" w:hAnsi="Times New Roman"/>
          <w:sz w:val="24"/>
          <w:szCs w:val="24"/>
        </w:rPr>
      </w:pPr>
      <w:r w:rsidRPr="008F2527">
        <w:rPr>
          <w:rFonts w:ascii="Times New Roman" w:eastAsia="仿宋" w:hAnsi="Times New Roman"/>
          <w:sz w:val="24"/>
          <w:szCs w:val="24"/>
        </w:rPr>
        <w:t>（三）除政府采购竞争性谈判采购方式管理暂行办法第二十一条第三款规定的情形外，在采购过程中符合要求的供应商或者报价未超过采购预算的供应商不足</w:t>
      </w:r>
      <w:r w:rsidRPr="008F2527">
        <w:rPr>
          <w:rFonts w:ascii="Times New Roman" w:eastAsia="仿宋" w:hAnsi="Times New Roman"/>
          <w:sz w:val="24"/>
          <w:szCs w:val="24"/>
        </w:rPr>
        <w:t>3</w:t>
      </w:r>
      <w:r w:rsidRPr="008F2527">
        <w:rPr>
          <w:rFonts w:ascii="Times New Roman" w:eastAsia="仿宋" w:hAnsi="Times New Roman"/>
          <w:sz w:val="24"/>
          <w:szCs w:val="24"/>
        </w:rPr>
        <w:t>家的。</w:t>
      </w:r>
    </w:p>
    <w:p w:rsidR="0039028D" w:rsidRPr="00E90087" w:rsidRDefault="008F2527" w:rsidP="008F2527">
      <w:pPr>
        <w:widowControl/>
        <w:jc w:val="left"/>
        <w:rPr>
          <w:rFonts w:asciiTheme="minorEastAsia" w:eastAsiaTheme="minorEastAsia" w:hAnsiTheme="minorEastAsia"/>
          <w:color w:val="000000" w:themeColor="text1"/>
          <w:sz w:val="24"/>
          <w:szCs w:val="24"/>
        </w:rPr>
      </w:pPr>
      <w:r w:rsidRPr="008F2527">
        <w:rPr>
          <w:rFonts w:ascii="Times New Roman" w:eastAsia="仿宋" w:hAnsi="Times New Roman"/>
          <w:sz w:val="24"/>
          <w:szCs w:val="24"/>
        </w:rPr>
        <w:t>在采购活动中因重大变故，采购任务取消的，采购人或者采购代理机构应当终止采购活动，通知所有参加采购活动的供应商，并将项目实施情况和采购任务取消原因报送本级财政部门。</w:t>
      </w:r>
      <w:r w:rsidR="00A13151" w:rsidRPr="00E90087">
        <w:rPr>
          <w:rFonts w:asciiTheme="minorEastAsia" w:eastAsiaTheme="minorEastAsia" w:hAnsiTheme="minorEastAsia"/>
          <w:color w:val="000000" w:themeColor="text1"/>
          <w:sz w:val="24"/>
          <w:szCs w:val="24"/>
        </w:rPr>
        <w:br w:type="page"/>
      </w:r>
    </w:p>
    <w:p w:rsidR="0039028D" w:rsidRPr="00E90087" w:rsidRDefault="00A13151">
      <w:pPr>
        <w:keepNext/>
        <w:keepLines/>
        <w:spacing w:line="460" w:lineRule="exact"/>
        <w:jc w:val="center"/>
        <w:outlineLvl w:val="0"/>
        <w:rPr>
          <w:rFonts w:ascii="宋体" w:hAnsi="宋体" w:cs="宋体"/>
          <w:b/>
          <w:bCs/>
          <w:color w:val="000000" w:themeColor="text1"/>
          <w:kern w:val="44"/>
          <w:sz w:val="28"/>
          <w:szCs w:val="28"/>
        </w:rPr>
      </w:pPr>
      <w:bookmarkStart w:id="78" w:name="_Toc152045598"/>
      <w:bookmarkStart w:id="79" w:name="_Toc152042375"/>
      <w:bookmarkStart w:id="80" w:name="_Toc179632616"/>
      <w:bookmarkStart w:id="81" w:name="_Toc246996241"/>
      <w:bookmarkStart w:id="82" w:name="_Toc144974565"/>
      <w:bookmarkStart w:id="83" w:name="_Toc247085756"/>
      <w:bookmarkStart w:id="84" w:name="_Toc246996984"/>
      <w:bookmarkStart w:id="85" w:name="_Toc63358000"/>
      <w:r w:rsidRPr="00E90087">
        <w:rPr>
          <w:rFonts w:ascii="宋体" w:hAnsi="宋体" w:cs="宋体" w:hint="eastAsia"/>
          <w:b/>
          <w:bCs/>
          <w:color w:val="000000" w:themeColor="text1"/>
          <w:kern w:val="44"/>
          <w:sz w:val="28"/>
          <w:szCs w:val="28"/>
        </w:rPr>
        <w:lastRenderedPageBreak/>
        <w:t xml:space="preserve">第三章 </w:t>
      </w:r>
      <w:bookmarkEnd w:id="78"/>
      <w:bookmarkEnd w:id="79"/>
      <w:bookmarkEnd w:id="80"/>
      <w:bookmarkEnd w:id="81"/>
      <w:bookmarkEnd w:id="82"/>
      <w:bookmarkEnd w:id="83"/>
      <w:bookmarkEnd w:id="84"/>
      <w:bookmarkEnd w:id="85"/>
      <w:r w:rsidRPr="00E90087">
        <w:rPr>
          <w:rFonts w:ascii="宋体" w:hAnsi="宋体" w:cs="宋体" w:hint="eastAsia"/>
          <w:b/>
          <w:bCs/>
          <w:color w:val="000000" w:themeColor="text1"/>
          <w:kern w:val="44"/>
          <w:sz w:val="28"/>
          <w:szCs w:val="28"/>
        </w:rPr>
        <w:t>评审办法</w:t>
      </w:r>
    </w:p>
    <w:p w:rsidR="0039028D" w:rsidRPr="00E90087" w:rsidRDefault="00A13151">
      <w:pPr>
        <w:keepNext/>
        <w:keepLines/>
        <w:spacing w:line="460" w:lineRule="exact"/>
        <w:outlineLvl w:val="1"/>
        <w:rPr>
          <w:rFonts w:asciiTheme="minorEastAsia" w:eastAsiaTheme="minorEastAsia" w:hAnsiTheme="minorEastAsia" w:cs="宋体"/>
          <w:b/>
          <w:bCs/>
          <w:color w:val="000000" w:themeColor="text1"/>
          <w:sz w:val="24"/>
          <w:szCs w:val="24"/>
        </w:rPr>
      </w:pPr>
      <w:bookmarkStart w:id="86" w:name="_Toc179632618"/>
      <w:bookmarkStart w:id="87" w:name="_Toc152042377"/>
      <w:bookmarkStart w:id="88" w:name="_Toc144974567"/>
      <w:bookmarkStart w:id="89" w:name="_Toc247085758"/>
      <w:bookmarkStart w:id="90" w:name="_Toc152045600"/>
      <w:bookmarkStart w:id="91" w:name="_Toc246996243"/>
      <w:bookmarkStart w:id="92" w:name="_Toc246996986"/>
      <w:bookmarkStart w:id="93" w:name="_Toc63358002"/>
      <w:r w:rsidRPr="00E90087">
        <w:rPr>
          <w:rFonts w:asciiTheme="minorEastAsia" w:eastAsiaTheme="minorEastAsia" w:hAnsiTheme="minorEastAsia" w:cs="宋体" w:hint="eastAsia"/>
          <w:b/>
          <w:bCs/>
          <w:color w:val="000000" w:themeColor="text1"/>
          <w:sz w:val="24"/>
          <w:szCs w:val="24"/>
        </w:rPr>
        <w:t xml:space="preserve">1. </w:t>
      </w:r>
      <w:bookmarkEnd w:id="86"/>
      <w:bookmarkEnd w:id="87"/>
      <w:bookmarkEnd w:id="88"/>
      <w:bookmarkEnd w:id="89"/>
      <w:bookmarkEnd w:id="90"/>
      <w:bookmarkEnd w:id="91"/>
      <w:bookmarkEnd w:id="92"/>
      <w:bookmarkEnd w:id="93"/>
      <w:r w:rsidRPr="00E90087">
        <w:rPr>
          <w:rFonts w:asciiTheme="minorEastAsia" w:eastAsiaTheme="minorEastAsia" w:hAnsiTheme="minorEastAsia" w:cs="宋体" w:hint="eastAsia"/>
          <w:b/>
          <w:bCs/>
          <w:color w:val="000000" w:themeColor="text1"/>
          <w:sz w:val="24"/>
          <w:szCs w:val="24"/>
        </w:rPr>
        <w:t>评审办法</w:t>
      </w:r>
    </w:p>
    <w:p w:rsidR="0039028D" w:rsidRPr="00E90087" w:rsidRDefault="00A13151">
      <w:pPr>
        <w:spacing w:line="460" w:lineRule="exact"/>
        <w:ind w:firstLineChars="200" w:firstLine="480"/>
        <w:rPr>
          <w:rFonts w:ascii="宋体" w:hAnsi="宋体"/>
          <w:b/>
          <w:color w:val="000000" w:themeColor="text1"/>
          <w:sz w:val="24"/>
          <w:szCs w:val="24"/>
        </w:rPr>
      </w:pPr>
      <w:r w:rsidRPr="00E90087">
        <w:rPr>
          <w:rFonts w:ascii="宋体" w:hAnsi="宋体"/>
          <w:color w:val="000000" w:themeColor="text1"/>
          <w:sz w:val="24"/>
          <w:szCs w:val="24"/>
        </w:rPr>
        <w:t>1.1</w:t>
      </w:r>
      <w:r w:rsidRPr="00E90087">
        <w:rPr>
          <w:rFonts w:ascii="宋体" w:hAnsi="宋体" w:hint="eastAsia"/>
          <w:color w:val="000000" w:themeColor="text1"/>
          <w:sz w:val="24"/>
          <w:szCs w:val="24"/>
        </w:rPr>
        <w:t xml:space="preserve">　评审方法：</w:t>
      </w:r>
      <w:r w:rsidRPr="00E90087">
        <w:rPr>
          <w:rFonts w:asciiTheme="minorEastAsia" w:eastAsiaTheme="minorEastAsia" w:hAnsiTheme="minorEastAsia" w:cs="宋体" w:hint="eastAsia"/>
          <w:color w:val="000000" w:themeColor="text1"/>
          <w:sz w:val="24"/>
          <w:szCs w:val="24"/>
        </w:rPr>
        <w:t>本次谈判采用低价优先法。谈判小组对通过资格审查、符合性审查的供应商提交的响应文件，按照最后报价最低的供应商为成交候选供应商的评审方法。</w:t>
      </w:r>
      <w:r w:rsidRPr="00E90087">
        <w:rPr>
          <w:rFonts w:ascii="宋体" w:hAnsi="宋体" w:hint="eastAsia"/>
          <w:b/>
          <w:color w:val="000000" w:themeColor="text1"/>
          <w:sz w:val="24"/>
          <w:szCs w:val="24"/>
        </w:rPr>
        <w:t>评标中各评委若发生意见分歧，通过书面表决形式，以少数服从多数为原则决定。</w:t>
      </w:r>
    </w:p>
    <w:p w:rsidR="0039028D" w:rsidRPr="00E90087" w:rsidRDefault="00A13151">
      <w:pPr>
        <w:spacing w:line="460" w:lineRule="exact"/>
        <w:ind w:firstLineChars="200" w:firstLine="480"/>
        <w:rPr>
          <w:rFonts w:ascii="宋体" w:hAnsi="宋体"/>
          <w:color w:val="000000" w:themeColor="text1"/>
          <w:sz w:val="24"/>
          <w:szCs w:val="24"/>
        </w:rPr>
      </w:pPr>
      <w:r w:rsidRPr="00E90087">
        <w:rPr>
          <w:rFonts w:ascii="宋体" w:hAnsi="宋体" w:hint="eastAsia"/>
          <w:color w:val="000000" w:themeColor="text1"/>
          <w:sz w:val="24"/>
          <w:szCs w:val="24"/>
        </w:rPr>
        <w:t>1.2资格性、符合性评审</w:t>
      </w:r>
    </w:p>
    <w:p w:rsidR="0039028D" w:rsidRPr="00E90087" w:rsidRDefault="00A13151">
      <w:pPr>
        <w:spacing w:line="460" w:lineRule="exact"/>
        <w:ind w:firstLineChars="200" w:firstLine="480"/>
        <w:rPr>
          <w:rFonts w:ascii="宋体" w:hAnsi="宋体"/>
          <w:color w:val="000000" w:themeColor="text1"/>
          <w:sz w:val="24"/>
          <w:szCs w:val="24"/>
        </w:rPr>
      </w:pPr>
      <w:r w:rsidRPr="00E90087">
        <w:rPr>
          <w:rFonts w:ascii="宋体" w:hAnsi="宋体" w:hint="eastAsia"/>
          <w:color w:val="000000" w:themeColor="text1"/>
          <w:sz w:val="24"/>
          <w:szCs w:val="24"/>
        </w:rPr>
        <w:t>采购人或招标代理机构资格审查资料按《资格审查标准》</w:t>
      </w:r>
    </w:p>
    <w:p w:rsidR="0039028D" w:rsidRPr="00E90087" w:rsidRDefault="00A13151">
      <w:pPr>
        <w:spacing w:line="460" w:lineRule="exact"/>
        <w:ind w:firstLineChars="200" w:firstLine="480"/>
        <w:rPr>
          <w:rFonts w:ascii="宋体" w:hAnsi="宋体"/>
          <w:b/>
          <w:color w:val="000000" w:themeColor="text1"/>
          <w:sz w:val="24"/>
          <w:szCs w:val="24"/>
        </w:rPr>
      </w:pPr>
      <w:r w:rsidRPr="00E90087">
        <w:rPr>
          <w:rFonts w:ascii="宋体" w:hAnsi="宋体" w:hint="eastAsia"/>
          <w:color w:val="000000" w:themeColor="text1"/>
          <w:sz w:val="24"/>
          <w:szCs w:val="24"/>
        </w:rPr>
        <w:t>谈判小组对《符合性审查标准》进行评审。</w:t>
      </w:r>
    </w:p>
    <w:p w:rsidR="0039028D" w:rsidRPr="00E90087" w:rsidRDefault="00A13151">
      <w:pPr>
        <w:spacing w:line="460" w:lineRule="exact"/>
        <w:ind w:left="432"/>
        <w:jc w:val="center"/>
        <w:rPr>
          <w:rFonts w:ascii="宋体" w:hAnsi="宋体"/>
          <w:b/>
          <w:color w:val="000000" w:themeColor="text1"/>
          <w:sz w:val="24"/>
          <w:szCs w:val="24"/>
        </w:rPr>
      </w:pPr>
      <w:r w:rsidRPr="00E90087">
        <w:rPr>
          <w:rFonts w:ascii="宋体" w:hAnsi="宋体" w:hint="eastAsia"/>
          <w:b/>
          <w:color w:val="000000" w:themeColor="text1"/>
          <w:sz w:val="24"/>
          <w:szCs w:val="24"/>
        </w:rPr>
        <w:t>资格审查标准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4034"/>
        <w:gridCol w:w="4031"/>
      </w:tblGrid>
      <w:tr w:rsidR="0039028D" w:rsidRPr="00E90087">
        <w:trPr>
          <w:trHeight w:val="343"/>
        </w:trPr>
        <w:tc>
          <w:tcPr>
            <w:tcW w:w="268" w:type="pct"/>
            <w:vAlign w:val="center"/>
          </w:tcPr>
          <w:p w:rsidR="0039028D" w:rsidRPr="00E90087" w:rsidRDefault="00A13151">
            <w:pPr>
              <w:autoSpaceDE w:val="0"/>
              <w:autoSpaceDN w:val="0"/>
              <w:adjustRightInd w:val="0"/>
              <w:snapToGrid w:val="0"/>
              <w:spacing w:line="460" w:lineRule="exact"/>
              <w:jc w:val="center"/>
              <w:rPr>
                <w:rFonts w:ascii="宋体" w:hAnsi="宋体"/>
                <w:color w:val="000000" w:themeColor="text1"/>
                <w:sz w:val="24"/>
                <w:szCs w:val="24"/>
              </w:rPr>
            </w:pPr>
            <w:r w:rsidRPr="00E90087">
              <w:rPr>
                <w:rFonts w:ascii="宋体" w:hAnsi="宋体" w:hint="eastAsia"/>
                <w:color w:val="000000" w:themeColor="text1"/>
                <w:sz w:val="24"/>
                <w:szCs w:val="24"/>
                <w:lang w:val="zh-CN"/>
              </w:rPr>
              <w:t>序号</w:t>
            </w:r>
          </w:p>
        </w:tc>
        <w:tc>
          <w:tcPr>
            <w:tcW w:w="2367" w:type="pct"/>
            <w:vAlign w:val="center"/>
          </w:tcPr>
          <w:p w:rsidR="0039028D" w:rsidRPr="00E90087" w:rsidRDefault="00A13151">
            <w:pPr>
              <w:autoSpaceDE w:val="0"/>
              <w:autoSpaceDN w:val="0"/>
              <w:adjustRightInd w:val="0"/>
              <w:snapToGrid w:val="0"/>
              <w:spacing w:line="460" w:lineRule="exact"/>
              <w:jc w:val="center"/>
              <w:rPr>
                <w:rFonts w:ascii="宋体" w:hAnsi="宋体"/>
                <w:color w:val="000000" w:themeColor="text1"/>
                <w:sz w:val="24"/>
                <w:szCs w:val="24"/>
              </w:rPr>
            </w:pPr>
            <w:r w:rsidRPr="00E90087">
              <w:rPr>
                <w:rFonts w:ascii="宋体" w:hAnsi="宋体" w:hint="eastAsia"/>
                <w:color w:val="000000" w:themeColor="text1"/>
                <w:sz w:val="24"/>
                <w:szCs w:val="24"/>
                <w:lang w:val="zh-CN"/>
              </w:rPr>
              <w:t>审查内容</w:t>
            </w:r>
          </w:p>
        </w:tc>
        <w:tc>
          <w:tcPr>
            <w:tcW w:w="2365" w:type="pct"/>
            <w:vAlign w:val="center"/>
          </w:tcPr>
          <w:p w:rsidR="0039028D" w:rsidRPr="00E90087" w:rsidRDefault="00A13151">
            <w:pPr>
              <w:autoSpaceDE w:val="0"/>
              <w:autoSpaceDN w:val="0"/>
              <w:adjustRightInd w:val="0"/>
              <w:snapToGrid w:val="0"/>
              <w:spacing w:line="460" w:lineRule="exact"/>
              <w:jc w:val="center"/>
              <w:rPr>
                <w:rFonts w:ascii="宋体" w:hAnsi="宋体"/>
                <w:color w:val="000000" w:themeColor="text1"/>
                <w:sz w:val="24"/>
                <w:szCs w:val="24"/>
                <w:lang w:val="zh-CN"/>
              </w:rPr>
            </w:pPr>
            <w:r w:rsidRPr="00E90087">
              <w:rPr>
                <w:rFonts w:ascii="宋体" w:hAnsi="宋体" w:hint="eastAsia"/>
                <w:color w:val="000000" w:themeColor="text1"/>
                <w:sz w:val="24"/>
                <w:szCs w:val="24"/>
                <w:lang w:val="zh-CN"/>
              </w:rPr>
              <w:t>审查标准</w:t>
            </w:r>
          </w:p>
        </w:tc>
      </w:tr>
      <w:tr w:rsidR="0039028D" w:rsidRPr="00E90087">
        <w:trPr>
          <w:trHeight w:val="277"/>
        </w:trPr>
        <w:tc>
          <w:tcPr>
            <w:tcW w:w="268" w:type="pct"/>
            <w:vAlign w:val="center"/>
          </w:tcPr>
          <w:p w:rsidR="0039028D" w:rsidRPr="00E90087" w:rsidRDefault="00A13151">
            <w:pPr>
              <w:autoSpaceDE w:val="0"/>
              <w:autoSpaceDN w:val="0"/>
              <w:adjustRightInd w:val="0"/>
              <w:snapToGrid w:val="0"/>
              <w:spacing w:line="460" w:lineRule="exact"/>
              <w:jc w:val="center"/>
              <w:rPr>
                <w:rFonts w:ascii="宋体" w:hAnsi="宋体"/>
                <w:color w:val="000000" w:themeColor="text1"/>
                <w:sz w:val="24"/>
                <w:szCs w:val="24"/>
                <w:lang w:val="zh-CN"/>
              </w:rPr>
            </w:pPr>
            <w:r w:rsidRPr="00E90087">
              <w:rPr>
                <w:rFonts w:ascii="宋体" w:hAnsi="宋体"/>
                <w:color w:val="000000" w:themeColor="text1"/>
                <w:sz w:val="24"/>
                <w:szCs w:val="24"/>
                <w:lang w:val="zh-CN"/>
              </w:rPr>
              <w:t>1</w:t>
            </w:r>
          </w:p>
        </w:tc>
        <w:tc>
          <w:tcPr>
            <w:tcW w:w="2367" w:type="pct"/>
            <w:vAlign w:val="center"/>
          </w:tcPr>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满足《中华人民共和国政府采购法》第二十二条规定；</w:t>
            </w:r>
          </w:p>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(1)具有独立承担民事责任的能力；</w:t>
            </w:r>
          </w:p>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(2)具有良好的商业信誉和健全的财务会计制度；</w:t>
            </w:r>
          </w:p>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(3)具有履行合同所必需的设备和专业技术能力；</w:t>
            </w:r>
          </w:p>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(4)有依法缴纳税收和社会保障资金的良好记录；</w:t>
            </w:r>
          </w:p>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(5)参加政府采购活动前三年内，在经营活动中没有重大违法记录；</w:t>
            </w:r>
          </w:p>
          <w:p w:rsidR="0039028D" w:rsidRPr="00E90087" w:rsidRDefault="00A13151">
            <w:pPr>
              <w:autoSpaceDE w:val="0"/>
              <w:autoSpaceDN w:val="0"/>
              <w:adjustRightInd w:val="0"/>
              <w:snapToGrid w:val="0"/>
              <w:rPr>
                <w:rFonts w:ascii="宋体" w:hAnsi="宋体"/>
                <w:color w:val="000000" w:themeColor="text1"/>
                <w:sz w:val="24"/>
                <w:szCs w:val="24"/>
              </w:rPr>
            </w:pPr>
            <w:r w:rsidRPr="00E90087">
              <w:rPr>
                <w:rFonts w:ascii="宋体" w:hAnsi="宋体" w:cs="Courier New" w:hint="eastAsia"/>
                <w:color w:val="000000" w:themeColor="text1"/>
                <w:sz w:val="24"/>
                <w:szCs w:val="24"/>
              </w:rPr>
              <w:t>(6)中华人民共和国政府采购法律法规相关规定的其他条件。</w:t>
            </w:r>
          </w:p>
        </w:tc>
        <w:tc>
          <w:tcPr>
            <w:tcW w:w="2365" w:type="pct"/>
            <w:vAlign w:val="center"/>
          </w:tcPr>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(1)须提供法人或其他组织或自然人的营业执照副本或事业法人登记证或执业许可证或身份证等相关证明复印件（除身份证外其余证件须加盖公章）</w:t>
            </w:r>
          </w:p>
          <w:p w:rsidR="0039028D" w:rsidRPr="00E90087" w:rsidRDefault="00A13151">
            <w:pPr>
              <w:pStyle w:val="a8"/>
              <w:rPr>
                <w:rFonts w:ascii="宋体" w:hAnsi="宋体" w:cs="Courier New"/>
                <w:color w:val="000000" w:themeColor="text1"/>
                <w:sz w:val="24"/>
                <w:szCs w:val="24"/>
              </w:rPr>
            </w:pPr>
            <w:r w:rsidRPr="00E90087">
              <w:rPr>
                <w:rFonts w:ascii="宋体" w:hAnsi="宋体" w:cs="Courier New" w:hint="eastAsia"/>
                <w:color w:val="000000" w:themeColor="text1"/>
                <w:sz w:val="24"/>
                <w:szCs w:val="24"/>
              </w:rPr>
              <w:t>(2)须提供本单位上一年度由会计师事务所出具的财务审计报告（当上一年度审计报告未出来时，可提供前一年度审计报告），审计报告</w:t>
            </w:r>
            <w:proofErr w:type="gramStart"/>
            <w:r w:rsidRPr="00E90087">
              <w:rPr>
                <w:rFonts w:ascii="宋体" w:hAnsi="宋体" w:cs="Courier New" w:hint="eastAsia"/>
                <w:color w:val="000000" w:themeColor="text1"/>
                <w:sz w:val="24"/>
                <w:szCs w:val="24"/>
              </w:rPr>
              <w:t>须包括</w:t>
            </w:r>
            <w:proofErr w:type="gramEnd"/>
            <w:r w:rsidRPr="00E90087">
              <w:rPr>
                <w:rFonts w:ascii="宋体" w:hAnsi="宋体" w:cs="Courier New" w:hint="eastAsia"/>
                <w:color w:val="000000" w:themeColor="text1"/>
                <w:sz w:val="24"/>
                <w:szCs w:val="24"/>
              </w:rPr>
              <w:t>资产负债表、利润表、现金流量表、所有者权益变动（如有）及其附注（复印件并加盖本单位公章）。如供应商无法提供上年度审计报告，则需提供开标日前三个月内银行出具的资信证明原件或复印件加盖公章。如供应</w:t>
            </w:r>
            <w:proofErr w:type="gramStart"/>
            <w:r w:rsidRPr="00E90087">
              <w:rPr>
                <w:rFonts w:ascii="宋体" w:hAnsi="宋体" w:cs="Courier New" w:hint="eastAsia"/>
                <w:color w:val="000000" w:themeColor="text1"/>
                <w:sz w:val="24"/>
                <w:szCs w:val="24"/>
              </w:rPr>
              <w:t>商注册</w:t>
            </w:r>
            <w:proofErr w:type="gramEnd"/>
            <w:r w:rsidRPr="00E90087">
              <w:rPr>
                <w:rFonts w:ascii="宋体" w:hAnsi="宋体" w:cs="Courier New" w:hint="eastAsia"/>
                <w:color w:val="000000" w:themeColor="text1"/>
                <w:sz w:val="24"/>
                <w:szCs w:val="24"/>
              </w:rPr>
              <w:t>成立不足三个月的则提供承诺书（自拟）原件。</w:t>
            </w:r>
          </w:p>
          <w:p w:rsidR="0039028D" w:rsidRPr="00E90087" w:rsidRDefault="00A13151">
            <w:pPr>
              <w:pStyle w:val="a8"/>
              <w:rPr>
                <w:rFonts w:ascii="宋体" w:hAnsi="宋体" w:cs="Courier New"/>
                <w:color w:val="000000" w:themeColor="text1"/>
                <w:sz w:val="24"/>
                <w:szCs w:val="24"/>
              </w:rPr>
            </w:pPr>
            <w:r w:rsidRPr="00E90087">
              <w:rPr>
                <w:rFonts w:ascii="宋体" w:hAnsi="宋体" w:cs="Courier New" w:hint="eastAsia"/>
                <w:color w:val="000000" w:themeColor="text1"/>
                <w:sz w:val="24"/>
                <w:szCs w:val="24"/>
              </w:rPr>
              <w:t>(3)须提供具备履行合同所必需的设备和专业技术能力的书面声明原件或证明文件。</w:t>
            </w:r>
          </w:p>
          <w:p w:rsidR="0039028D" w:rsidRPr="00E90087" w:rsidRDefault="00A13151">
            <w:pPr>
              <w:pStyle w:val="a8"/>
              <w:rPr>
                <w:rFonts w:ascii="宋体" w:hAnsi="宋体" w:cs="Courier New"/>
                <w:color w:val="000000" w:themeColor="text1"/>
                <w:sz w:val="24"/>
                <w:szCs w:val="24"/>
              </w:rPr>
            </w:pPr>
            <w:r w:rsidRPr="00E90087">
              <w:rPr>
                <w:rFonts w:ascii="宋体" w:hAnsi="宋体" w:cs="Courier New"/>
                <w:color w:val="000000" w:themeColor="text1"/>
                <w:sz w:val="24"/>
                <w:szCs w:val="24"/>
              </w:rPr>
              <w:t>(4)1.须提供</w:t>
            </w:r>
            <w:r w:rsidRPr="00E90087">
              <w:rPr>
                <w:rFonts w:ascii="宋体" w:hAnsi="宋体" w:cs="Courier New" w:hint="eastAsia"/>
                <w:color w:val="000000" w:themeColor="text1"/>
                <w:sz w:val="24"/>
                <w:szCs w:val="24"/>
              </w:rPr>
              <w:t>响应</w:t>
            </w:r>
            <w:r w:rsidRPr="00E90087">
              <w:rPr>
                <w:rFonts w:ascii="宋体" w:hAnsi="宋体" w:cs="Courier New"/>
                <w:color w:val="000000" w:themeColor="text1"/>
                <w:sz w:val="24"/>
                <w:szCs w:val="24"/>
              </w:rPr>
              <w:t>文件递交截止日期之前六个月内任何一期的纳税记录或证明文件原件或复印件加盖公章（依法免税的应提供相应文件说明），如</w:t>
            </w:r>
            <w:r w:rsidRPr="00E90087">
              <w:rPr>
                <w:rFonts w:ascii="宋体" w:hAnsi="宋体" w:cs="Courier New" w:hint="eastAsia"/>
                <w:color w:val="000000" w:themeColor="text1"/>
                <w:sz w:val="24"/>
                <w:szCs w:val="24"/>
              </w:rPr>
              <w:t>供应</w:t>
            </w:r>
            <w:proofErr w:type="gramStart"/>
            <w:r w:rsidRPr="00E90087">
              <w:rPr>
                <w:rFonts w:ascii="宋体" w:hAnsi="宋体" w:cs="Courier New" w:hint="eastAsia"/>
                <w:color w:val="000000" w:themeColor="text1"/>
                <w:sz w:val="24"/>
                <w:szCs w:val="24"/>
              </w:rPr>
              <w:t>商</w:t>
            </w:r>
            <w:r w:rsidRPr="00E90087">
              <w:rPr>
                <w:rFonts w:ascii="宋体" w:hAnsi="宋体" w:cs="Courier New"/>
                <w:color w:val="000000" w:themeColor="text1"/>
                <w:sz w:val="24"/>
                <w:szCs w:val="24"/>
              </w:rPr>
              <w:t>注册</w:t>
            </w:r>
            <w:proofErr w:type="gramEnd"/>
            <w:r w:rsidRPr="00E90087">
              <w:rPr>
                <w:rFonts w:ascii="宋体" w:hAnsi="宋体" w:cs="Courier New"/>
                <w:color w:val="000000" w:themeColor="text1"/>
                <w:sz w:val="24"/>
                <w:szCs w:val="24"/>
              </w:rPr>
              <w:t>成立不足三个月</w:t>
            </w:r>
            <w:r w:rsidRPr="00E90087">
              <w:rPr>
                <w:rFonts w:ascii="宋体" w:hAnsi="宋体" w:cs="Courier New"/>
                <w:color w:val="000000" w:themeColor="text1"/>
                <w:sz w:val="24"/>
                <w:szCs w:val="24"/>
              </w:rPr>
              <w:lastRenderedPageBreak/>
              <w:t>的则提供承诺书（自拟）原件。</w:t>
            </w:r>
          </w:p>
          <w:p w:rsidR="0039028D" w:rsidRPr="00E90087" w:rsidRDefault="00A13151">
            <w:pPr>
              <w:pStyle w:val="a8"/>
              <w:rPr>
                <w:rFonts w:ascii="宋体" w:hAnsi="宋体" w:cs="Courier New"/>
                <w:color w:val="000000" w:themeColor="text1"/>
                <w:sz w:val="24"/>
                <w:szCs w:val="24"/>
              </w:rPr>
            </w:pPr>
            <w:r w:rsidRPr="00E90087">
              <w:rPr>
                <w:rFonts w:ascii="宋体" w:hAnsi="宋体" w:cs="Courier New" w:hint="eastAsia"/>
                <w:color w:val="000000" w:themeColor="text1"/>
                <w:sz w:val="24"/>
                <w:szCs w:val="24"/>
              </w:rPr>
              <w:t>2.</w:t>
            </w:r>
            <w:r w:rsidRPr="00E90087">
              <w:rPr>
                <w:rFonts w:ascii="宋体" w:hAnsi="宋体" w:cs="Courier New"/>
                <w:color w:val="000000" w:themeColor="text1"/>
                <w:sz w:val="24"/>
                <w:szCs w:val="24"/>
              </w:rPr>
              <w:t>须提供</w:t>
            </w:r>
            <w:r w:rsidRPr="00E90087">
              <w:rPr>
                <w:rFonts w:ascii="宋体" w:hAnsi="宋体" w:cs="Courier New" w:hint="eastAsia"/>
                <w:color w:val="000000" w:themeColor="text1"/>
                <w:sz w:val="24"/>
                <w:szCs w:val="24"/>
              </w:rPr>
              <w:t>响应</w:t>
            </w:r>
            <w:r w:rsidRPr="00E90087">
              <w:rPr>
                <w:rFonts w:ascii="宋体" w:hAnsi="宋体" w:cs="Courier New"/>
                <w:color w:val="000000" w:themeColor="text1"/>
                <w:sz w:val="24"/>
                <w:szCs w:val="24"/>
              </w:rPr>
              <w:t>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sidRPr="00E90087">
              <w:rPr>
                <w:rFonts w:ascii="宋体" w:hAnsi="宋体" w:cs="Courier New" w:hint="eastAsia"/>
                <w:color w:val="000000" w:themeColor="text1"/>
                <w:sz w:val="24"/>
                <w:szCs w:val="24"/>
              </w:rPr>
              <w:t>供应</w:t>
            </w:r>
            <w:proofErr w:type="gramStart"/>
            <w:r w:rsidRPr="00E90087">
              <w:rPr>
                <w:rFonts w:ascii="宋体" w:hAnsi="宋体" w:cs="Courier New" w:hint="eastAsia"/>
                <w:color w:val="000000" w:themeColor="text1"/>
                <w:sz w:val="24"/>
                <w:szCs w:val="24"/>
              </w:rPr>
              <w:t>商</w:t>
            </w:r>
            <w:r w:rsidRPr="00E90087">
              <w:rPr>
                <w:rFonts w:ascii="宋体" w:hAnsi="宋体" w:cs="Courier New"/>
                <w:color w:val="000000" w:themeColor="text1"/>
                <w:sz w:val="24"/>
                <w:szCs w:val="24"/>
              </w:rPr>
              <w:t>注册</w:t>
            </w:r>
            <w:proofErr w:type="gramEnd"/>
            <w:r w:rsidRPr="00E90087">
              <w:rPr>
                <w:rFonts w:ascii="宋体" w:hAnsi="宋体" w:cs="Courier New"/>
                <w:color w:val="000000" w:themeColor="text1"/>
                <w:sz w:val="24"/>
                <w:szCs w:val="24"/>
              </w:rPr>
              <w:t>成立不足三个月的则提供承诺书（自拟）原件。</w:t>
            </w:r>
          </w:p>
          <w:p w:rsidR="0039028D" w:rsidRPr="00E90087" w:rsidRDefault="00A13151">
            <w:pPr>
              <w:pStyle w:val="a8"/>
              <w:rPr>
                <w:rFonts w:ascii="宋体" w:hAnsi="宋体" w:cs="宋体"/>
                <w:sz w:val="24"/>
                <w:szCs w:val="24"/>
              </w:rPr>
            </w:pPr>
            <w:r w:rsidRPr="00E90087">
              <w:rPr>
                <w:rFonts w:ascii="宋体" w:hAnsi="宋体" w:cs="Courier New" w:hint="eastAsia"/>
                <w:color w:val="000000" w:themeColor="text1"/>
                <w:sz w:val="24"/>
                <w:szCs w:val="24"/>
              </w:rPr>
              <w:t>(5)</w:t>
            </w:r>
            <w:r w:rsidRPr="00E90087">
              <w:rPr>
                <w:rFonts w:ascii="宋体" w:hAnsi="宋体" w:cs="宋体" w:hint="eastAsia"/>
                <w:sz w:val="24"/>
                <w:szCs w:val="24"/>
              </w:rPr>
              <w:t>须提供声明函原件。</w:t>
            </w:r>
          </w:p>
        </w:tc>
      </w:tr>
      <w:tr w:rsidR="0039028D" w:rsidRPr="00E90087">
        <w:trPr>
          <w:trHeight w:val="259"/>
        </w:trPr>
        <w:tc>
          <w:tcPr>
            <w:tcW w:w="268" w:type="pct"/>
            <w:vAlign w:val="center"/>
          </w:tcPr>
          <w:p w:rsidR="0039028D" w:rsidRPr="00E90087" w:rsidRDefault="00A13151">
            <w:pPr>
              <w:autoSpaceDE w:val="0"/>
              <w:autoSpaceDN w:val="0"/>
              <w:adjustRightInd w:val="0"/>
              <w:snapToGrid w:val="0"/>
              <w:spacing w:line="460" w:lineRule="exact"/>
              <w:jc w:val="center"/>
              <w:rPr>
                <w:rFonts w:ascii="宋体" w:hAnsi="宋体"/>
                <w:color w:val="000000" w:themeColor="text1"/>
                <w:sz w:val="24"/>
                <w:szCs w:val="24"/>
                <w:lang w:val="zh-CN"/>
              </w:rPr>
            </w:pPr>
            <w:r w:rsidRPr="00E90087">
              <w:rPr>
                <w:rFonts w:ascii="宋体" w:hAnsi="宋体" w:hint="eastAsia"/>
                <w:color w:val="000000" w:themeColor="text1"/>
                <w:sz w:val="24"/>
                <w:szCs w:val="24"/>
                <w:lang w:val="zh-CN"/>
              </w:rPr>
              <w:lastRenderedPageBreak/>
              <w:t>2</w:t>
            </w:r>
          </w:p>
        </w:tc>
        <w:tc>
          <w:tcPr>
            <w:tcW w:w="2367" w:type="pct"/>
            <w:vAlign w:val="center"/>
          </w:tcPr>
          <w:p w:rsidR="0039028D" w:rsidRPr="00E90087" w:rsidRDefault="00A13151">
            <w:pPr>
              <w:autoSpaceDE w:val="0"/>
              <w:autoSpaceDN w:val="0"/>
              <w:adjustRightInd w:val="0"/>
              <w:snapToGrid w:val="0"/>
              <w:rPr>
                <w:rFonts w:ascii="宋体" w:hAnsi="宋体"/>
                <w:color w:val="000000" w:themeColor="text1"/>
                <w:sz w:val="24"/>
                <w:szCs w:val="24"/>
              </w:rPr>
            </w:pPr>
            <w:r w:rsidRPr="00E90087">
              <w:rPr>
                <w:rFonts w:ascii="宋体" w:hAnsi="宋体" w:cs="Courier New" w:hint="eastAsia"/>
                <w:color w:val="000000" w:themeColor="text1"/>
                <w:sz w:val="24"/>
                <w:szCs w:val="24"/>
              </w:rPr>
              <w:t>在中华人民共和国境内注册，具有有效的营业执照，有能力提供本项目全部谈判内容及服务能力的供应商；</w:t>
            </w:r>
          </w:p>
        </w:tc>
        <w:tc>
          <w:tcPr>
            <w:tcW w:w="2365" w:type="pct"/>
          </w:tcPr>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提供有效的营业执照。</w:t>
            </w:r>
          </w:p>
        </w:tc>
      </w:tr>
      <w:tr w:rsidR="0039028D" w:rsidRPr="00E90087">
        <w:trPr>
          <w:trHeight w:val="259"/>
        </w:trPr>
        <w:tc>
          <w:tcPr>
            <w:tcW w:w="268" w:type="pct"/>
            <w:vAlign w:val="center"/>
          </w:tcPr>
          <w:p w:rsidR="0039028D" w:rsidRPr="00E90087" w:rsidRDefault="00A13151">
            <w:pPr>
              <w:autoSpaceDE w:val="0"/>
              <w:autoSpaceDN w:val="0"/>
              <w:adjustRightInd w:val="0"/>
              <w:snapToGrid w:val="0"/>
              <w:spacing w:line="460" w:lineRule="exact"/>
              <w:jc w:val="center"/>
              <w:rPr>
                <w:rFonts w:ascii="宋体" w:hAnsi="宋体"/>
                <w:color w:val="000000" w:themeColor="text1"/>
                <w:sz w:val="24"/>
                <w:szCs w:val="24"/>
                <w:lang w:val="zh-CN"/>
              </w:rPr>
            </w:pPr>
            <w:r w:rsidRPr="00E90087">
              <w:rPr>
                <w:rFonts w:ascii="宋体" w:hAnsi="宋体" w:hint="eastAsia"/>
                <w:color w:val="000000" w:themeColor="text1"/>
                <w:sz w:val="24"/>
                <w:szCs w:val="24"/>
                <w:lang w:val="zh-CN"/>
              </w:rPr>
              <w:t>3</w:t>
            </w:r>
          </w:p>
        </w:tc>
        <w:tc>
          <w:tcPr>
            <w:tcW w:w="2367" w:type="pct"/>
            <w:vAlign w:val="center"/>
          </w:tcPr>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凡拟参加本次采购项目的供应商须具有良好的信誉，未在“中国执行信息公开网” （http://zxgk.court.gov.cn/）未被列入失信被执行人、“信用中国”网站（www.creditchina.gov.cn）被列入税收违法黑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w:t>
            </w:r>
            <w:proofErr w:type="gramStart"/>
            <w:r w:rsidRPr="00E90087">
              <w:rPr>
                <w:rFonts w:ascii="宋体" w:hAnsi="宋体" w:cs="Courier New" w:hint="eastAsia"/>
                <w:color w:val="000000" w:themeColor="text1"/>
                <w:sz w:val="24"/>
                <w:szCs w:val="24"/>
              </w:rPr>
              <w:t>因围标串</w:t>
            </w:r>
            <w:proofErr w:type="gramEnd"/>
            <w:r w:rsidRPr="00E90087">
              <w:rPr>
                <w:rFonts w:ascii="宋体" w:hAnsi="宋体" w:cs="Courier New" w:hint="eastAsia"/>
                <w:color w:val="000000" w:themeColor="text1"/>
                <w:sz w:val="24"/>
                <w:szCs w:val="24"/>
              </w:rPr>
              <w:t>标、偷税漏税、制售假冒伪劣商品等行为被有关行政部门处罚（处理）记录的，本项目</w:t>
            </w:r>
            <w:proofErr w:type="gramStart"/>
            <w:r w:rsidRPr="00E90087">
              <w:rPr>
                <w:rFonts w:ascii="宋体" w:hAnsi="宋体" w:cs="Courier New" w:hint="eastAsia"/>
                <w:color w:val="000000" w:themeColor="text1"/>
                <w:sz w:val="24"/>
                <w:szCs w:val="24"/>
              </w:rPr>
              <w:t>不</w:t>
            </w:r>
            <w:proofErr w:type="gramEnd"/>
            <w:r w:rsidRPr="00E90087">
              <w:rPr>
                <w:rFonts w:ascii="宋体" w:hAnsi="宋体" w:cs="Courier New" w:hint="eastAsia"/>
                <w:color w:val="000000" w:themeColor="text1"/>
                <w:sz w:val="24"/>
                <w:szCs w:val="24"/>
              </w:rPr>
              <w:t>认定其具有良好的商业信誉，将</w:t>
            </w:r>
            <w:proofErr w:type="gramStart"/>
            <w:r w:rsidRPr="00E90087">
              <w:rPr>
                <w:rFonts w:ascii="宋体" w:hAnsi="宋体" w:cs="Courier New" w:hint="eastAsia"/>
                <w:color w:val="000000" w:themeColor="text1"/>
                <w:sz w:val="24"/>
                <w:szCs w:val="24"/>
              </w:rPr>
              <w:t>拒绝其参本次</w:t>
            </w:r>
            <w:proofErr w:type="gramEnd"/>
            <w:r w:rsidRPr="00E90087">
              <w:rPr>
                <w:rFonts w:ascii="宋体" w:hAnsi="宋体" w:cs="Courier New" w:hint="eastAsia"/>
                <w:color w:val="000000" w:themeColor="text1"/>
                <w:sz w:val="24"/>
                <w:szCs w:val="24"/>
              </w:rPr>
              <w:t>谈判活动；</w:t>
            </w:r>
          </w:p>
        </w:tc>
        <w:tc>
          <w:tcPr>
            <w:tcW w:w="2365" w:type="pct"/>
            <w:vAlign w:val="center"/>
          </w:tcPr>
          <w:p w:rsidR="0039028D" w:rsidRPr="00E90087" w:rsidRDefault="00A13151">
            <w:pPr>
              <w:autoSpaceDE w:val="0"/>
              <w:autoSpaceDN w:val="0"/>
              <w:adjustRightInd w:val="0"/>
              <w:snapToGrid w:val="0"/>
              <w:rPr>
                <w:rFonts w:ascii="宋体" w:hAnsi="宋体" w:cs="宋体"/>
                <w:sz w:val="24"/>
                <w:szCs w:val="24"/>
              </w:rPr>
            </w:pPr>
            <w:r w:rsidRPr="00E90087">
              <w:rPr>
                <w:rFonts w:ascii="宋体" w:hAnsi="宋体" w:cs="Courier New" w:hint="eastAsia"/>
                <w:color w:val="000000" w:themeColor="text1"/>
                <w:sz w:val="24"/>
                <w:szCs w:val="24"/>
              </w:rPr>
              <w:t>查询渠道：信用中国网站、中国政府采购网和新疆税务局官网；</w:t>
            </w:r>
          </w:p>
          <w:p w:rsidR="0039028D" w:rsidRPr="00E90087" w:rsidRDefault="00A13151">
            <w:pPr>
              <w:autoSpaceDE w:val="0"/>
              <w:autoSpaceDN w:val="0"/>
              <w:adjustRightInd w:val="0"/>
              <w:snapToGrid w:val="0"/>
              <w:rPr>
                <w:rFonts w:ascii="宋体" w:hAnsi="宋体" w:cs="宋体"/>
                <w:sz w:val="24"/>
                <w:szCs w:val="24"/>
              </w:rPr>
            </w:pPr>
            <w:r w:rsidRPr="00E90087">
              <w:rPr>
                <w:rFonts w:ascii="宋体" w:hAnsi="宋体" w:cs="宋体" w:hint="eastAsia"/>
                <w:sz w:val="24"/>
                <w:szCs w:val="24"/>
              </w:rPr>
              <w:t>查询时间：投标截止时间后</w:t>
            </w:r>
            <w:proofErr w:type="gramStart"/>
            <w:r w:rsidRPr="00E90087">
              <w:rPr>
                <w:rFonts w:ascii="宋体" w:hAnsi="宋体" w:cs="宋体" w:hint="eastAsia"/>
                <w:sz w:val="24"/>
                <w:szCs w:val="24"/>
              </w:rPr>
              <w:t>至资格</w:t>
            </w:r>
            <w:proofErr w:type="gramEnd"/>
            <w:r w:rsidRPr="00E90087">
              <w:rPr>
                <w:rFonts w:ascii="宋体" w:hAnsi="宋体" w:cs="宋体" w:hint="eastAsia"/>
                <w:sz w:val="24"/>
                <w:szCs w:val="24"/>
              </w:rPr>
              <w:t>审查阶段完成；</w:t>
            </w:r>
          </w:p>
          <w:p w:rsidR="0039028D" w:rsidRPr="00E90087" w:rsidRDefault="00A13151">
            <w:pPr>
              <w:autoSpaceDE w:val="0"/>
              <w:autoSpaceDN w:val="0"/>
              <w:adjustRightInd w:val="0"/>
              <w:snapToGrid w:val="0"/>
            </w:pPr>
            <w:r w:rsidRPr="00E90087">
              <w:rPr>
                <w:rFonts w:ascii="宋体" w:hAnsi="宋体" w:cs="宋体" w:hint="eastAsia"/>
                <w:sz w:val="24"/>
                <w:szCs w:val="24"/>
              </w:rPr>
              <w:t>信用信息查询记录和证据留存具体方式：查询结果网页打印页作为查询记录和证据，与其他采购文件一并保存；信用信息的使用原则：经认定的“</w:t>
            </w:r>
            <w:r w:rsidRPr="00E90087">
              <w:rPr>
                <w:rFonts w:asciiTheme="minorEastAsia" w:eastAsiaTheme="minorEastAsia" w:hAnsiTheme="minorEastAsia" w:cs="Arial" w:hint="eastAsia"/>
                <w:kern w:val="0"/>
                <w:sz w:val="24"/>
                <w:szCs w:val="24"/>
              </w:rPr>
              <w:t>中国执行信息公开网</w:t>
            </w:r>
            <w:r w:rsidRPr="00E90087">
              <w:rPr>
                <w:rFonts w:ascii="宋体" w:hAnsi="宋体" w:cs="宋体" w:hint="eastAsia"/>
                <w:sz w:val="24"/>
                <w:szCs w:val="24"/>
              </w:rPr>
              <w:t>”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tc>
      </w:tr>
      <w:tr w:rsidR="0039028D" w:rsidRPr="00E90087">
        <w:trPr>
          <w:trHeight w:val="370"/>
        </w:trPr>
        <w:tc>
          <w:tcPr>
            <w:tcW w:w="268" w:type="pct"/>
            <w:vAlign w:val="center"/>
          </w:tcPr>
          <w:p w:rsidR="0039028D" w:rsidRPr="00E90087" w:rsidRDefault="005576FA">
            <w:pPr>
              <w:autoSpaceDE w:val="0"/>
              <w:autoSpaceDN w:val="0"/>
              <w:adjustRightInd w:val="0"/>
              <w:snapToGrid w:val="0"/>
              <w:spacing w:line="460" w:lineRule="exact"/>
              <w:jc w:val="center"/>
              <w:rPr>
                <w:rFonts w:ascii="宋体" w:hAnsi="宋体"/>
                <w:color w:val="000000" w:themeColor="text1"/>
                <w:sz w:val="24"/>
                <w:szCs w:val="24"/>
              </w:rPr>
            </w:pPr>
            <w:r>
              <w:rPr>
                <w:rFonts w:ascii="宋体" w:hAnsi="宋体" w:hint="eastAsia"/>
                <w:color w:val="000000" w:themeColor="text1"/>
                <w:sz w:val="24"/>
                <w:szCs w:val="24"/>
              </w:rPr>
              <w:t>4</w:t>
            </w:r>
          </w:p>
        </w:tc>
        <w:tc>
          <w:tcPr>
            <w:tcW w:w="2367" w:type="pct"/>
            <w:vAlign w:val="center"/>
          </w:tcPr>
          <w:p w:rsidR="0039028D" w:rsidRPr="00E90087" w:rsidRDefault="00A13151">
            <w:pPr>
              <w:autoSpaceDE w:val="0"/>
              <w:autoSpaceDN w:val="0"/>
              <w:adjustRightInd w:val="0"/>
              <w:snapToGrid w:val="0"/>
              <w:rPr>
                <w:rFonts w:ascii="宋体" w:hAnsi="宋体"/>
                <w:color w:val="000000" w:themeColor="text1"/>
                <w:sz w:val="24"/>
                <w:szCs w:val="24"/>
              </w:rPr>
            </w:pPr>
            <w:r w:rsidRPr="00E90087">
              <w:rPr>
                <w:rFonts w:ascii="宋体" w:hAnsi="宋体" w:cs="Courier New" w:hint="eastAsia"/>
                <w:color w:val="000000" w:themeColor="text1"/>
                <w:sz w:val="24"/>
                <w:szCs w:val="24"/>
              </w:rPr>
              <w:t>供应</w:t>
            </w:r>
            <w:proofErr w:type="gramStart"/>
            <w:r w:rsidRPr="00E90087">
              <w:rPr>
                <w:rFonts w:ascii="宋体" w:hAnsi="宋体" w:cs="Courier New" w:hint="eastAsia"/>
                <w:color w:val="000000" w:themeColor="text1"/>
                <w:sz w:val="24"/>
                <w:szCs w:val="24"/>
              </w:rPr>
              <w:t>商按照</w:t>
            </w:r>
            <w:proofErr w:type="gramEnd"/>
            <w:r w:rsidRPr="00E90087">
              <w:rPr>
                <w:rFonts w:ascii="宋体" w:hAnsi="宋体" w:cs="Courier New" w:hint="eastAsia"/>
                <w:color w:val="000000" w:themeColor="text1"/>
                <w:sz w:val="24"/>
                <w:szCs w:val="24"/>
              </w:rPr>
              <w:t>谈判文件规定提交谈判保证金。</w:t>
            </w:r>
          </w:p>
        </w:tc>
        <w:tc>
          <w:tcPr>
            <w:tcW w:w="2365" w:type="pct"/>
          </w:tcPr>
          <w:p w:rsidR="0039028D" w:rsidRPr="00E90087" w:rsidRDefault="00A13151">
            <w:pPr>
              <w:autoSpaceDE w:val="0"/>
              <w:autoSpaceDN w:val="0"/>
              <w:adjustRightInd w:val="0"/>
              <w:snapToGrid w:val="0"/>
              <w:rPr>
                <w:rFonts w:ascii="宋体" w:hAnsi="宋体" w:cs="Courier New"/>
                <w:color w:val="000000" w:themeColor="text1"/>
                <w:sz w:val="24"/>
                <w:szCs w:val="24"/>
              </w:rPr>
            </w:pPr>
            <w:r w:rsidRPr="00E90087">
              <w:rPr>
                <w:rFonts w:ascii="宋体" w:hAnsi="宋体" w:cs="Courier New" w:hint="eastAsia"/>
                <w:color w:val="000000" w:themeColor="text1"/>
                <w:sz w:val="24"/>
                <w:szCs w:val="24"/>
              </w:rPr>
              <w:t>提供保证金缴纳凭证。</w:t>
            </w:r>
          </w:p>
        </w:tc>
      </w:tr>
      <w:tr w:rsidR="0039028D" w:rsidRPr="00E90087">
        <w:trPr>
          <w:trHeight w:val="629"/>
        </w:trPr>
        <w:tc>
          <w:tcPr>
            <w:tcW w:w="5000" w:type="pct"/>
            <w:gridSpan w:val="3"/>
            <w:vAlign w:val="center"/>
          </w:tcPr>
          <w:p w:rsidR="0039028D" w:rsidRPr="00E90087" w:rsidRDefault="00A13151">
            <w:pPr>
              <w:adjustRightInd w:val="0"/>
              <w:snapToGrid w:val="0"/>
              <w:spacing w:line="460" w:lineRule="exact"/>
              <w:rPr>
                <w:rFonts w:ascii="宋体" w:hAnsi="宋体"/>
                <w:b/>
                <w:color w:val="000000" w:themeColor="text1"/>
                <w:sz w:val="24"/>
                <w:szCs w:val="24"/>
              </w:rPr>
            </w:pPr>
            <w:r w:rsidRPr="00E90087">
              <w:rPr>
                <w:rFonts w:ascii="宋体" w:hAnsi="宋体" w:hint="eastAsia"/>
                <w:b/>
                <w:color w:val="000000" w:themeColor="text1"/>
                <w:sz w:val="24"/>
                <w:szCs w:val="24"/>
              </w:rPr>
              <w:t>备注：采购人或采购代理机构依据法律法规和谈判文件中规定的内容，对供应商的资格进行审查。未通过资格审查的供应商不进入评标；通过资格审查的供应商少于三家的，不进行评标。再次重申：供应商请认真阅读和理解上述内容，避免响应文件中有违背上述审查标准之一的情况发生而造成无效标。</w:t>
            </w:r>
          </w:p>
        </w:tc>
      </w:tr>
    </w:tbl>
    <w:p w:rsidR="0039028D" w:rsidRPr="00E90087" w:rsidRDefault="00A13151">
      <w:pPr>
        <w:widowControl/>
        <w:jc w:val="left"/>
        <w:rPr>
          <w:rFonts w:ascii="宋体" w:hAnsi="宋体"/>
          <w:b/>
          <w:color w:val="000000" w:themeColor="text1"/>
          <w:sz w:val="24"/>
          <w:szCs w:val="24"/>
        </w:rPr>
      </w:pPr>
      <w:r w:rsidRPr="00E90087">
        <w:rPr>
          <w:rFonts w:ascii="宋体" w:hAnsi="宋体"/>
          <w:b/>
          <w:color w:val="000000" w:themeColor="text1"/>
          <w:sz w:val="24"/>
          <w:szCs w:val="24"/>
        </w:rPr>
        <w:br w:type="page"/>
      </w:r>
    </w:p>
    <w:p w:rsidR="0039028D" w:rsidRPr="00E90087" w:rsidRDefault="00A13151">
      <w:pPr>
        <w:pageBreakBefore/>
        <w:spacing w:line="360" w:lineRule="auto"/>
        <w:jc w:val="center"/>
        <w:rPr>
          <w:rFonts w:ascii="宋体" w:hAnsi="宋体"/>
          <w:b/>
          <w:bCs/>
          <w:color w:val="000000" w:themeColor="text1"/>
          <w:sz w:val="24"/>
          <w:szCs w:val="24"/>
        </w:rPr>
      </w:pPr>
      <w:r w:rsidRPr="00E90087">
        <w:rPr>
          <w:rFonts w:ascii="宋体" w:hAnsi="宋体" w:hint="eastAsia"/>
          <w:b/>
          <w:bCs/>
          <w:color w:val="000000" w:themeColor="text1"/>
          <w:sz w:val="24"/>
          <w:szCs w:val="24"/>
        </w:rPr>
        <w:lastRenderedPageBreak/>
        <w:t>《符合性审查标准》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7989"/>
      </w:tblGrid>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序号</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标  准</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color w:val="000000" w:themeColor="text1"/>
                <w:sz w:val="24"/>
                <w:szCs w:val="24"/>
              </w:rPr>
            </w:pPr>
            <w:r w:rsidRPr="00E90087">
              <w:rPr>
                <w:rFonts w:ascii="宋体" w:hAnsi="宋体" w:hint="eastAsia"/>
                <w:bCs/>
                <w:color w:val="000000" w:themeColor="text1"/>
                <w:sz w:val="24"/>
                <w:szCs w:val="24"/>
              </w:rPr>
              <w:t>1</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bCs/>
                <w:color w:val="000000" w:themeColor="text1"/>
                <w:sz w:val="24"/>
                <w:szCs w:val="24"/>
              </w:rPr>
            </w:pPr>
            <w:r w:rsidRPr="00E90087">
              <w:rPr>
                <w:rFonts w:ascii="宋体" w:hAnsi="宋体" w:hint="eastAsia"/>
                <w:bCs/>
                <w:color w:val="000000" w:themeColor="text1"/>
                <w:sz w:val="24"/>
                <w:szCs w:val="24"/>
              </w:rPr>
              <w:t>响应文件是否按要求加盖公章且凡是要求</w:t>
            </w:r>
            <w:proofErr w:type="gramStart"/>
            <w:r w:rsidRPr="00E90087">
              <w:rPr>
                <w:rFonts w:ascii="宋体" w:hAnsi="宋体" w:hint="eastAsia"/>
                <w:bCs/>
                <w:color w:val="000000" w:themeColor="text1"/>
                <w:sz w:val="24"/>
                <w:szCs w:val="24"/>
              </w:rPr>
              <w:t>盖供应</w:t>
            </w:r>
            <w:proofErr w:type="gramEnd"/>
            <w:r w:rsidRPr="00E90087">
              <w:rPr>
                <w:rFonts w:ascii="宋体" w:hAnsi="宋体" w:hint="eastAsia"/>
                <w:bCs/>
                <w:color w:val="000000" w:themeColor="text1"/>
                <w:sz w:val="24"/>
                <w:szCs w:val="24"/>
              </w:rPr>
              <w:t>商章、法定代表人盖章或授权代理人签字处，供应商在相应的位置必须盖章或签字；</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2</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bCs/>
                <w:color w:val="000000" w:themeColor="text1"/>
                <w:sz w:val="24"/>
                <w:szCs w:val="24"/>
              </w:rPr>
            </w:pPr>
            <w:r w:rsidRPr="00E90087">
              <w:rPr>
                <w:rFonts w:ascii="宋体" w:hAnsi="宋体" w:hint="eastAsia"/>
                <w:bCs/>
                <w:color w:val="000000" w:themeColor="text1"/>
                <w:sz w:val="24"/>
                <w:szCs w:val="24"/>
              </w:rPr>
              <w:t>法定代表人身份证明书必须按谈判文件规定格式完整提供，并要盖供应商章（法人参与谈判时）；</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3</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bCs/>
                <w:color w:val="000000" w:themeColor="text1"/>
                <w:sz w:val="24"/>
                <w:szCs w:val="24"/>
              </w:rPr>
            </w:pPr>
            <w:r w:rsidRPr="00E90087">
              <w:rPr>
                <w:rFonts w:ascii="宋体" w:hAnsi="宋体" w:hint="eastAsia"/>
                <w:bCs/>
                <w:color w:val="000000" w:themeColor="text1"/>
                <w:sz w:val="24"/>
                <w:szCs w:val="24"/>
              </w:rPr>
              <w:t>法定代表人授权委托书必须按谈判文件规定格式完整提供，并要盖供应商章、法定代表人签字或盖章（授权人参与谈判时）；</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4</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rsidP="008F2527">
            <w:pPr>
              <w:spacing w:line="400" w:lineRule="exact"/>
              <w:rPr>
                <w:rFonts w:ascii="宋体" w:hAnsi="宋体"/>
                <w:bCs/>
                <w:color w:val="000000" w:themeColor="text1"/>
                <w:sz w:val="24"/>
                <w:szCs w:val="24"/>
              </w:rPr>
            </w:pPr>
            <w:r w:rsidRPr="00E90087">
              <w:rPr>
                <w:rFonts w:asciiTheme="minorEastAsia" w:eastAsiaTheme="minorEastAsia" w:hAnsiTheme="minorEastAsia" w:hint="eastAsia"/>
                <w:color w:val="000000" w:themeColor="text1"/>
                <w:sz w:val="24"/>
                <w:szCs w:val="24"/>
              </w:rPr>
              <w:t>响应文件中</w:t>
            </w:r>
            <w:r w:rsidR="008F2527" w:rsidRPr="008F2527">
              <w:rPr>
                <w:rFonts w:asciiTheme="minorEastAsia" w:eastAsiaTheme="minorEastAsia" w:hAnsiTheme="minorEastAsia" w:hint="eastAsia"/>
                <w:color w:val="000000" w:themeColor="text1"/>
                <w:sz w:val="24"/>
                <w:szCs w:val="24"/>
              </w:rPr>
              <w:t>技术参数、技术性能</w:t>
            </w:r>
            <w:r w:rsidRPr="00E90087">
              <w:rPr>
                <w:rFonts w:asciiTheme="minorEastAsia" w:eastAsiaTheme="minorEastAsia" w:hAnsiTheme="minorEastAsia" w:hint="eastAsia"/>
                <w:color w:val="000000" w:themeColor="text1"/>
                <w:sz w:val="24"/>
                <w:szCs w:val="24"/>
              </w:rPr>
              <w:t>不符合条件；</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5</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Theme="minorEastAsia" w:eastAsiaTheme="minorEastAsia" w:hAnsiTheme="minorEastAsia"/>
                <w:color w:val="000000" w:themeColor="text1"/>
                <w:sz w:val="24"/>
                <w:szCs w:val="24"/>
              </w:rPr>
            </w:pPr>
            <w:r w:rsidRPr="00E90087">
              <w:rPr>
                <w:rFonts w:ascii="宋体" w:hAnsi="宋体" w:hint="eastAsia"/>
                <w:bCs/>
                <w:color w:val="000000" w:themeColor="text1"/>
                <w:sz w:val="24"/>
                <w:szCs w:val="24"/>
              </w:rPr>
              <w:t>响应文件有效期不足的；</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6</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bCs/>
                <w:color w:val="000000" w:themeColor="text1"/>
                <w:sz w:val="24"/>
                <w:szCs w:val="24"/>
              </w:rPr>
            </w:pPr>
            <w:r w:rsidRPr="00E90087">
              <w:rPr>
                <w:rFonts w:ascii="宋体" w:hAnsi="宋体" w:hint="eastAsia"/>
                <w:bCs/>
                <w:color w:val="000000" w:themeColor="text1"/>
                <w:sz w:val="24"/>
                <w:szCs w:val="24"/>
              </w:rPr>
              <w:t>投标报价是否唯一且不高于最高限价；</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7</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color w:val="000000" w:themeColor="text1"/>
                <w:sz w:val="24"/>
                <w:szCs w:val="24"/>
              </w:rPr>
            </w:pPr>
            <w:r w:rsidRPr="00E90087">
              <w:rPr>
                <w:rFonts w:ascii="宋体" w:hAnsi="宋体" w:hint="eastAsia"/>
                <w:color w:val="000000" w:themeColor="text1"/>
                <w:sz w:val="24"/>
                <w:szCs w:val="24"/>
              </w:rPr>
              <w:t>响应文件右上角必须注明“正本”或“副本”字样，份数是否符合谈判文件规定的正、副本份数要求；</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8</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color w:val="000000" w:themeColor="text1"/>
                <w:sz w:val="24"/>
                <w:szCs w:val="24"/>
              </w:rPr>
            </w:pPr>
            <w:r w:rsidRPr="00E90087">
              <w:rPr>
                <w:rFonts w:ascii="宋体" w:hAnsi="宋体" w:hint="eastAsia"/>
                <w:color w:val="000000" w:themeColor="text1"/>
                <w:sz w:val="24"/>
                <w:szCs w:val="24"/>
              </w:rPr>
              <w:t>是否存在采购人不能接受的条件；</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9</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color w:val="000000" w:themeColor="text1"/>
                <w:sz w:val="24"/>
                <w:szCs w:val="24"/>
              </w:rPr>
            </w:pPr>
            <w:r w:rsidRPr="00E90087">
              <w:rPr>
                <w:rFonts w:asciiTheme="minorEastAsia" w:eastAsiaTheme="minorEastAsia" w:hAnsiTheme="minorEastAsia" w:hint="eastAsia"/>
                <w:color w:val="000000" w:themeColor="text1"/>
                <w:sz w:val="24"/>
                <w:szCs w:val="24"/>
              </w:rPr>
              <w:t>响应文件不满足与谈判文件要求的实质性条款、要求和采购量的。响应文件是否实质性响应谈判文件，由谈判小组依据谈判文件规定、响应文件和谈判情况认定；</w:t>
            </w:r>
          </w:p>
        </w:tc>
      </w:tr>
      <w:tr w:rsidR="0039028D" w:rsidRPr="00E90087">
        <w:trPr>
          <w:trHeight w:val="340"/>
        </w:trPr>
        <w:tc>
          <w:tcPr>
            <w:tcW w:w="313"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rsidP="008F2527">
            <w:pPr>
              <w:spacing w:line="400" w:lineRule="exact"/>
              <w:jc w:val="center"/>
              <w:rPr>
                <w:rFonts w:ascii="宋体" w:hAnsi="宋体"/>
                <w:bCs/>
                <w:color w:val="000000" w:themeColor="text1"/>
                <w:sz w:val="24"/>
                <w:szCs w:val="24"/>
              </w:rPr>
            </w:pPr>
            <w:r w:rsidRPr="00E90087">
              <w:rPr>
                <w:rFonts w:ascii="宋体" w:hAnsi="宋体" w:hint="eastAsia"/>
                <w:bCs/>
                <w:color w:val="000000" w:themeColor="text1"/>
                <w:sz w:val="24"/>
                <w:szCs w:val="24"/>
              </w:rPr>
              <w:t>1</w:t>
            </w:r>
            <w:r w:rsidR="008F2527">
              <w:rPr>
                <w:rFonts w:ascii="宋体" w:hAnsi="宋体" w:hint="eastAsia"/>
                <w:bCs/>
                <w:color w:val="000000" w:themeColor="text1"/>
                <w:sz w:val="24"/>
                <w:szCs w:val="24"/>
              </w:rPr>
              <w:t>0</w:t>
            </w:r>
          </w:p>
        </w:tc>
        <w:tc>
          <w:tcPr>
            <w:tcW w:w="4687" w:type="pct"/>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Theme="minorEastAsia" w:eastAsiaTheme="minorEastAsia" w:hAnsiTheme="minorEastAsia"/>
                <w:color w:val="000000" w:themeColor="text1"/>
                <w:sz w:val="24"/>
                <w:szCs w:val="24"/>
              </w:rPr>
            </w:pPr>
            <w:r w:rsidRPr="00E90087">
              <w:rPr>
                <w:rFonts w:asciiTheme="minorEastAsia" w:eastAsiaTheme="minorEastAsia" w:hAnsiTheme="minorEastAsia" w:hint="eastAsia"/>
                <w:color w:val="000000" w:themeColor="text1"/>
                <w:sz w:val="24"/>
                <w:szCs w:val="24"/>
              </w:rPr>
              <w:t>其他不符合法律、规章、规范性文件和谈判文件规定的。</w:t>
            </w:r>
          </w:p>
        </w:tc>
      </w:tr>
      <w:tr w:rsidR="0039028D" w:rsidRPr="00E90087">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rsidR="0039028D" w:rsidRPr="00E90087" w:rsidRDefault="00A13151">
            <w:pPr>
              <w:spacing w:line="400" w:lineRule="exact"/>
              <w:rPr>
                <w:rFonts w:ascii="宋体" w:hAnsi="宋体"/>
                <w:color w:val="000000" w:themeColor="text1"/>
                <w:sz w:val="24"/>
                <w:szCs w:val="24"/>
              </w:rPr>
            </w:pPr>
            <w:r w:rsidRPr="00E90087">
              <w:rPr>
                <w:rFonts w:ascii="宋体" w:hAnsi="宋体" w:hint="eastAsia"/>
                <w:color w:val="000000" w:themeColor="text1"/>
                <w:sz w:val="24"/>
                <w:szCs w:val="24"/>
              </w:rPr>
              <w:t>备注：如果符合性审查中有一项未通过上述审查标准，谈判小组将认定整个响应文件不响应谈判文件而否决其投标，并且不允许供应商通过修改或撤销其不符合要求的差异或保留，使之成为具有响应性的投标。</w:t>
            </w:r>
          </w:p>
        </w:tc>
      </w:tr>
    </w:tbl>
    <w:p w:rsidR="0039028D" w:rsidRPr="00E90087" w:rsidRDefault="0039028D">
      <w:pPr>
        <w:spacing w:line="460" w:lineRule="exact"/>
        <w:ind w:firstLineChars="200" w:firstLine="482"/>
        <w:rPr>
          <w:rFonts w:ascii="宋体" w:hAnsi="宋体"/>
          <w:b/>
          <w:color w:val="000000" w:themeColor="text1"/>
          <w:sz w:val="24"/>
          <w:szCs w:val="24"/>
        </w:rPr>
      </w:pPr>
    </w:p>
    <w:p w:rsidR="0039028D" w:rsidRPr="00E90087" w:rsidRDefault="00A13151">
      <w:pPr>
        <w:widowControl/>
        <w:rPr>
          <w:rFonts w:ascii="宋体" w:hAnsi="宋体" w:cs="宋体"/>
          <w:b/>
          <w:color w:val="000000" w:themeColor="text1"/>
          <w:spacing w:val="-5"/>
          <w:kern w:val="0"/>
          <w:sz w:val="24"/>
          <w:szCs w:val="24"/>
        </w:rPr>
      </w:pPr>
      <w:r w:rsidRPr="00E90087">
        <w:rPr>
          <w:rFonts w:ascii="宋体" w:hAnsi="宋体" w:cs="宋体" w:hint="eastAsia"/>
          <w:color w:val="000000" w:themeColor="text1"/>
          <w:sz w:val="24"/>
          <w:szCs w:val="24"/>
        </w:rPr>
        <w:t>1.3</w:t>
      </w:r>
      <w:r w:rsidRPr="00E90087">
        <w:rPr>
          <w:rFonts w:ascii="宋体" w:hAnsi="宋体" w:cs="宋体" w:hint="eastAsia"/>
          <w:color w:val="000000" w:themeColor="text1"/>
          <w:sz w:val="24"/>
          <w:szCs w:val="24"/>
          <w:lang w:val="zh-CN"/>
        </w:rPr>
        <w:t>进行符合性审查时，谈判小组及成员</w:t>
      </w:r>
      <w:r w:rsidRPr="00E90087">
        <w:rPr>
          <w:rFonts w:ascii="宋体" w:hAnsi="宋体" w:cs="宋体" w:hint="eastAsia"/>
          <w:color w:val="000000" w:themeColor="text1"/>
          <w:sz w:val="24"/>
          <w:szCs w:val="24"/>
        </w:rPr>
        <w:t>应当审查每一个响应文件是否对谈判文件提出的所有实质性要求和条件</w:t>
      </w:r>
      <w:proofErr w:type="gramStart"/>
      <w:r w:rsidRPr="00E90087">
        <w:rPr>
          <w:rFonts w:ascii="宋体" w:hAnsi="宋体" w:cs="宋体" w:hint="eastAsia"/>
          <w:color w:val="000000" w:themeColor="text1"/>
          <w:sz w:val="24"/>
          <w:szCs w:val="24"/>
        </w:rPr>
        <w:t>作出</w:t>
      </w:r>
      <w:proofErr w:type="gramEnd"/>
      <w:r w:rsidRPr="00E90087">
        <w:rPr>
          <w:rFonts w:ascii="宋体" w:hAnsi="宋体" w:cs="宋体" w:hint="eastAsia"/>
          <w:color w:val="000000" w:themeColor="text1"/>
          <w:sz w:val="24"/>
          <w:szCs w:val="24"/>
        </w:rPr>
        <w:t>响应。未能实质上响应的，视情况按照谈判文件的规定，</w:t>
      </w:r>
      <w:proofErr w:type="gramStart"/>
      <w:r w:rsidRPr="00E90087">
        <w:rPr>
          <w:rFonts w:ascii="宋体" w:hAnsi="宋体" w:cs="宋体" w:hint="eastAsia"/>
          <w:color w:val="000000" w:themeColor="text1"/>
          <w:sz w:val="24"/>
          <w:szCs w:val="24"/>
        </w:rPr>
        <w:t>应不得</w:t>
      </w:r>
      <w:proofErr w:type="gramEnd"/>
      <w:r w:rsidRPr="00E90087">
        <w:rPr>
          <w:rFonts w:ascii="宋体" w:hAnsi="宋体" w:cs="宋体" w:hint="eastAsia"/>
          <w:color w:val="000000" w:themeColor="text1"/>
          <w:sz w:val="24"/>
          <w:szCs w:val="24"/>
        </w:rPr>
        <w:t>进入下一阶段评审程序。</w:t>
      </w:r>
    </w:p>
    <w:p w:rsidR="0039028D" w:rsidRPr="00E90087" w:rsidRDefault="00A13151">
      <w:pPr>
        <w:widowControl/>
        <w:kinsoku w:val="0"/>
        <w:overflowPunct w:val="0"/>
        <w:spacing w:line="440" w:lineRule="exact"/>
        <w:ind w:firstLineChars="200" w:firstLine="482"/>
        <w:rPr>
          <w:rFonts w:ascii="宋体" w:hAnsi="宋体" w:cs="宋体"/>
          <w:b/>
          <w:bCs/>
          <w:color w:val="000000" w:themeColor="text1"/>
          <w:sz w:val="24"/>
          <w:szCs w:val="24"/>
          <w:lang w:val="zh-CN"/>
        </w:rPr>
      </w:pPr>
      <w:r w:rsidRPr="00E90087">
        <w:rPr>
          <w:rFonts w:ascii="宋体" w:hAnsi="宋体" w:cs="宋体" w:hint="eastAsia"/>
          <w:b/>
          <w:bCs/>
          <w:color w:val="000000" w:themeColor="text1"/>
          <w:sz w:val="24"/>
          <w:szCs w:val="24"/>
          <w:lang w:val="zh-CN"/>
        </w:rPr>
        <w:t>1.2.第一次报价：报价现场不公布（该报价只允许有一个报价，任何有选择性的报价将被拒绝）。</w:t>
      </w:r>
    </w:p>
    <w:p w:rsidR="0039028D" w:rsidRPr="00E90087" w:rsidRDefault="00A13151">
      <w:pPr>
        <w:widowControl/>
        <w:kinsoku w:val="0"/>
        <w:overflowPunct w:val="0"/>
        <w:spacing w:line="440" w:lineRule="exact"/>
        <w:ind w:firstLineChars="200" w:firstLine="480"/>
        <w:rPr>
          <w:rFonts w:ascii="宋体" w:hAnsi="宋体" w:cs="宋体"/>
          <w:color w:val="000000" w:themeColor="text1"/>
          <w:sz w:val="24"/>
          <w:szCs w:val="24"/>
          <w:lang w:val="zh-CN"/>
        </w:rPr>
      </w:pPr>
      <w:r w:rsidRPr="00E90087">
        <w:rPr>
          <w:rFonts w:ascii="宋体" w:hAnsi="宋体" w:cs="宋体" w:hint="eastAsia"/>
          <w:color w:val="000000" w:themeColor="text1"/>
          <w:sz w:val="24"/>
          <w:szCs w:val="24"/>
          <w:lang w:val="zh-CN"/>
        </w:rPr>
        <w:t>1.3.谈判</w:t>
      </w:r>
    </w:p>
    <w:p w:rsidR="0039028D" w:rsidRPr="00E90087" w:rsidRDefault="00A13151">
      <w:pPr>
        <w:widowControl/>
        <w:kinsoku w:val="0"/>
        <w:overflowPunct w:val="0"/>
        <w:spacing w:line="440" w:lineRule="exact"/>
        <w:ind w:firstLineChars="200" w:firstLine="480"/>
        <w:rPr>
          <w:rFonts w:ascii="宋体" w:hAnsi="宋体" w:cs="宋体"/>
          <w:color w:val="000000" w:themeColor="text1"/>
          <w:sz w:val="24"/>
          <w:szCs w:val="24"/>
          <w:lang w:val="zh-CN"/>
        </w:rPr>
      </w:pPr>
      <w:r w:rsidRPr="00E90087">
        <w:rPr>
          <w:rFonts w:ascii="宋体" w:hAnsi="宋体" w:cs="宋体" w:hint="eastAsia"/>
          <w:color w:val="000000" w:themeColor="text1"/>
          <w:sz w:val="24"/>
          <w:szCs w:val="24"/>
          <w:lang w:val="zh-CN"/>
        </w:rPr>
        <w:t>谈判小组就本采购项目的采购需求、质量要求和供应商响应本文件情况等逐一与</w:t>
      </w:r>
      <w:proofErr w:type="gramStart"/>
      <w:r w:rsidRPr="00E90087">
        <w:rPr>
          <w:rFonts w:ascii="宋体" w:hAnsi="宋体" w:cs="宋体" w:hint="eastAsia"/>
          <w:color w:val="000000" w:themeColor="text1"/>
          <w:sz w:val="24"/>
          <w:szCs w:val="24"/>
          <w:lang w:val="zh-CN"/>
        </w:rPr>
        <w:t>竟争</w:t>
      </w:r>
      <w:proofErr w:type="gramEnd"/>
      <w:r w:rsidRPr="00E90087">
        <w:rPr>
          <w:rFonts w:ascii="宋体" w:hAnsi="宋体" w:cs="宋体" w:hint="eastAsia"/>
          <w:color w:val="000000" w:themeColor="text1"/>
          <w:sz w:val="24"/>
          <w:szCs w:val="24"/>
          <w:lang w:val="zh-CN"/>
        </w:rPr>
        <w:t>性谈判供应商进行谈判。</w:t>
      </w:r>
    </w:p>
    <w:p w:rsidR="0039028D" w:rsidRPr="00E90087" w:rsidRDefault="00A13151">
      <w:pPr>
        <w:widowControl/>
        <w:kinsoku w:val="0"/>
        <w:overflowPunct w:val="0"/>
        <w:spacing w:line="440" w:lineRule="exact"/>
        <w:ind w:firstLineChars="200" w:firstLine="482"/>
        <w:rPr>
          <w:rFonts w:ascii="宋体" w:hAnsi="宋体" w:cs="宋体"/>
          <w:color w:val="000000" w:themeColor="text1"/>
          <w:sz w:val="24"/>
          <w:szCs w:val="24"/>
          <w:lang w:val="zh-CN"/>
        </w:rPr>
      </w:pPr>
      <w:r w:rsidRPr="00E90087">
        <w:rPr>
          <w:rFonts w:ascii="宋体" w:hAnsi="宋体" w:cs="宋体" w:hint="eastAsia"/>
          <w:b/>
          <w:bCs/>
          <w:color w:val="000000" w:themeColor="text1"/>
          <w:sz w:val="24"/>
          <w:szCs w:val="24"/>
          <w:lang w:val="zh-CN"/>
        </w:rPr>
        <w:t>1.4.第二次报价（最终报价）：谈判小组与每一位参加</w:t>
      </w:r>
      <w:proofErr w:type="gramStart"/>
      <w:r w:rsidRPr="00E90087">
        <w:rPr>
          <w:rFonts w:ascii="宋体" w:hAnsi="宋体" w:cs="宋体" w:hint="eastAsia"/>
          <w:b/>
          <w:bCs/>
          <w:color w:val="000000" w:themeColor="text1"/>
          <w:sz w:val="24"/>
          <w:szCs w:val="24"/>
          <w:lang w:val="zh-CN"/>
        </w:rPr>
        <w:t>竟争</w:t>
      </w:r>
      <w:proofErr w:type="gramEnd"/>
      <w:r w:rsidRPr="00E90087">
        <w:rPr>
          <w:rFonts w:ascii="宋体" w:hAnsi="宋体" w:cs="宋体" w:hint="eastAsia"/>
          <w:b/>
          <w:bCs/>
          <w:color w:val="000000" w:themeColor="text1"/>
          <w:sz w:val="24"/>
          <w:szCs w:val="24"/>
          <w:lang w:val="zh-CN"/>
        </w:rPr>
        <w:t>性谈判供应商进行谈判，谈判结束后，参加</w:t>
      </w:r>
      <w:proofErr w:type="gramStart"/>
      <w:r w:rsidRPr="00E90087">
        <w:rPr>
          <w:rFonts w:ascii="宋体" w:hAnsi="宋体" w:cs="宋体" w:hint="eastAsia"/>
          <w:b/>
          <w:bCs/>
          <w:color w:val="000000" w:themeColor="text1"/>
          <w:sz w:val="24"/>
          <w:szCs w:val="24"/>
          <w:lang w:val="zh-CN"/>
        </w:rPr>
        <w:t>竟争</w:t>
      </w:r>
      <w:proofErr w:type="gramEnd"/>
      <w:r w:rsidRPr="00E90087">
        <w:rPr>
          <w:rFonts w:ascii="宋体" w:hAnsi="宋体" w:cs="宋体" w:hint="eastAsia"/>
          <w:b/>
          <w:bCs/>
          <w:color w:val="000000" w:themeColor="text1"/>
          <w:sz w:val="24"/>
          <w:szCs w:val="24"/>
          <w:lang w:val="zh-CN"/>
        </w:rPr>
        <w:t>性谈判供应商在规定的时间内按本文件要求</w:t>
      </w:r>
      <w:r w:rsidRPr="00E90087">
        <w:rPr>
          <w:rFonts w:ascii="宋体" w:hAnsi="宋体" w:cs="宋体" w:hint="eastAsia"/>
          <w:b/>
          <w:bCs/>
          <w:color w:val="000000" w:themeColor="text1"/>
          <w:sz w:val="24"/>
          <w:szCs w:val="24"/>
          <w:lang w:val="zh-CN"/>
        </w:rPr>
        <w:lastRenderedPageBreak/>
        <w:t>提交第二次报价。（第二次报价不得高于其第一次报价，且该报价只允许有一个报价，任何有选择性的报价都将被拒绝）。</w:t>
      </w:r>
    </w:p>
    <w:p w:rsidR="0039028D" w:rsidRPr="00E90087" w:rsidRDefault="00A13151">
      <w:pPr>
        <w:widowControl/>
        <w:kinsoku w:val="0"/>
        <w:overflowPunct w:val="0"/>
        <w:spacing w:line="440" w:lineRule="exact"/>
        <w:ind w:firstLineChars="200" w:firstLine="482"/>
        <w:rPr>
          <w:rFonts w:ascii="宋体" w:hAnsi="宋体" w:cs="宋体"/>
          <w:color w:val="000000" w:themeColor="text1"/>
          <w:sz w:val="24"/>
          <w:szCs w:val="24"/>
          <w:lang w:val="zh-CN"/>
        </w:rPr>
      </w:pPr>
      <w:r w:rsidRPr="00E90087">
        <w:rPr>
          <w:rFonts w:ascii="宋体" w:hAnsi="宋体" w:cs="宋体" w:hint="eastAsia"/>
          <w:b/>
          <w:bCs/>
          <w:color w:val="000000" w:themeColor="text1"/>
          <w:sz w:val="24"/>
          <w:szCs w:val="24"/>
          <w:lang w:val="zh-CN"/>
        </w:rPr>
        <w:t>报价次数最终以谈判小组及采购人要求为准，不排除有多次报价的可能。</w:t>
      </w:r>
    </w:p>
    <w:p w:rsidR="0039028D" w:rsidRPr="00E90087" w:rsidRDefault="00A13151">
      <w:pPr>
        <w:widowControl/>
        <w:spacing w:line="360" w:lineRule="auto"/>
        <w:ind w:firstLineChars="200" w:firstLine="482"/>
        <w:jc w:val="left"/>
        <w:rPr>
          <w:rFonts w:ascii="宋体" w:hAnsi="宋体" w:cs="宋体"/>
          <w:b/>
          <w:bCs/>
          <w:color w:val="000000" w:themeColor="text1"/>
          <w:sz w:val="24"/>
          <w:szCs w:val="24"/>
        </w:rPr>
      </w:pPr>
      <w:r w:rsidRPr="00E90087">
        <w:rPr>
          <w:rFonts w:ascii="宋体" w:hAnsi="宋体" w:cs="宋体" w:hint="eastAsia"/>
          <w:b/>
          <w:color w:val="000000" w:themeColor="text1"/>
          <w:sz w:val="24"/>
          <w:szCs w:val="24"/>
        </w:rPr>
        <w:t>2.</w:t>
      </w:r>
      <w:r w:rsidRPr="00E90087">
        <w:rPr>
          <w:rFonts w:ascii="宋体" w:hAnsi="宋体" w:cs="宋体" w:hint="eastAsia"/>
          <w:b/>
          <w:bCs/>
          <w:color w:val="000000" w:themeColor="text1"/>
          <w:sz w:val="24"/>
          <w:szCs w:val="24"/>
        </w:rPr>
        <w:t xml:space="preserve"> 评定成交标准</w:t>
      </w:r>
    </w:p>
    <w:p w:rsidR="0039028D" w:rsidRPr="00E90087" w:rsidRDefault="00A13151">
      <w:pPr>
        <w:widowControl/>
        <w:spacing w:line="360" w:lineRule="auto"/>
        <w:ind w:firstLineChars="200" w:firstLine="472"/>
        <w:jc w:val="left"/>
        <w:rPr>
          <w:rFonts w:ascii="宋体" w:hAnsi="宋体" w:cs="宋体"/>
          <w:color w:val="000000" w:themeColor="text1"/>
          <w:sz w:val="24"/>
          <w:szCs w:val="24"/>
        </w:rPr>
      </w:pPr>
      <w:r w:rsidRPr="00E90087">
        <w:rPr>
          <w:rFonts w:ascii="宋体" w:hAnsi="宋体" w:cs="宋体" w:hint="eastAsia"/>
          <w:color w:val="000000" w:themeColor="text1"/>
          <w:spacing w:val="-2"/>
          <w:sz w:val="24"/>
          <w:szCs w:val="24"/>
        </w:rPr>
        <w:t>2.1.</w:t>
      </w:r>
      <w:r w:rsidRPr="00E90087">
        <w:rPr>
          <w:rFonts w:ascii="宋体" w:hAnsi="宋体" w:cs="宋体" w:hint="eastAsia"/>
          <w:color w:val="000000" w:themeColor="text1"/>
          <w:sz w:val="24"/>
          <w:szCs w:val="24"/>
        </w:rPr>
        <w:t>在</w:t>
      </w:r>
      <w:r w:rsidRPr="00E90087">
        <w:rPr>
          <w:rFonts w:ascii="宋体" w:hAnsi="宋体" w:cs="宋体" w:hint="eastAsia"/>
          <w:color w:val="000000" w:themeColor="text1"/>
          <w:spacing w:val="-5"/>
          <w:kern w:val="0"/>
          <w:sz w:val="24"/>
          <w:szCs w:val="24"/>
        </w:rPr>
        <w:t>参加</w:t>
      </w:r>
      <w:proofErr w:type="gramStart"/>
      <w:r w:rsidRPr="00E90087">
        <w:rPr>
          <w:rFonts w:ascii="宋体" w:hAnsi="宋体" w:cs="宋体" w:hint="eastAsia"/>
          <w:color w:val="000000" w:themeColor="text1"/>
          <w:spacing w:val="-5"/>
          <w:kern w:val="0"/>
          <w:sz w:val="24"/>
          <w:szCs w:val="24"/>
        </w:rPr>
        <w:t>竟争</w:t>
      </w:r>
      <w:proofErr w:type="gramEnd"/>
      <w:r w:rsidRPr="00E90087">
        <w:rPr>
          <w:rFonts w:ascii="宋体" w:hAnsi="宋体" w:cs="宋体" w:hint="eastAsia"/>
          <w:color w:val="000000" w:themeColor="text1"/>
          <w:spacing w:val="-5"/>
          <w:kern w:val="0"/>
          <w:sz w:val="24"/>
          <w:szCs w:val="24"/>
        </w:rPr>
        <w:t>性谈判</w:t>
      </w:r>
      <w:r w:rsidRPr="00E90087">
        <w:rPr>
          <w:rFonts w:ascii="宋体" w:hAnsi="宋体" w:cs="宋体" w:hint="eastAsia"/>
          <w:color w:val="000000" w:themeColor="text1"/>
          <w:sz w:val="24"/>
          <w:szCs w:val="24"/>
        </w:rPr>
        <w:t>供应商共同满足本采购项目的采购需求的前提下，谈判小组从质量和服务均能满足采购文件实质性响应要求的供应商中，按照最后报价最低的供应商为成交候选供应商；并编写评审报告。</w:t>
      </w:r>
    </w:p>
    <w:p w:rsidR="0039028D" w:rsidRPr="00E90087" w:rsidRDefault="00A13151">
      <w:pPr>
        <w:widowControl/>
        <w:spacing w:line="360" w:lineRule="auto"/>
        <w:ind w:firstLineChars="200" w:firstLine="474"/>
        <w:jc w:val="left"/>
        <w:rPr>
          <w:rFonts w:ascii="宋体" w:hAnsi="宋体" w:cs="宋体"/>
          <w:b/>
          <w:color w:val="000000" w:themeColor="text1"/>
          <w:spacing w:val="-2"/>
          <w:sz w:val="24"/>
          <w:szCs w:val="24"/>
        </w:rPr>
      </w:pPr>
      <w:r w:rsidRPr="00E90087">
        <w:rPr>
          <w:rFonts w:ascii="宋体" w:hAnsi="宋体" w:cs="宋体" w:hint="eastAsia"/>
          <w:b/>
          <w:color w:val="000000" w:themeColor="text1"/>
          <w:spacing w:val="-2"/>
          <w:sz w:val="24"/>
          <w:szCs w:val="24"/>
        </w:rPr>
        <w:t>注：最后报价是指通过资格审查、初步评审、技术部分评定，并且符合条件的中小企业或监狱型企业或福利型企业（同时提供相应声明函），经谈判小组确认后，以供应商所报最终价格给予相应折扣10%后的价格作为评审的依据。</w:t>
      </w:r>
    </w:p>
    <w:p w:rsidR="0039028D" w:rsidRPr="00E90087" w:rsidRDefault="00A13151">
      <w:pPr>
        <w:widowControl/>
        <w:spacing w:line="360" w:lineRule="auto"/>
        <w:ind w:firstLineChars="200" w:firstLine="472"/>
        <w:jc w:val="left"/>
        <w:rPr>
          <w:rFonts w:ascii="宋体" w:hAnsi="宋体" w:cs="宋体"/>
          <w:color w:val="000000" w:themeColor="text1"/>
          <w:spacing w:val="-2"/>
          <w:sz w:val="24"/>
          <w:szCs w:val="24"/>
        </w:rPr>
      </w:pPr>
      <w:r w:rsidRPr="00E90087">
        <w:rPr>
          <w:rFonts w:ascii="宋体" w:hAnsi="宋体" w:cs="宋体" w:hint="eastAsia"/>
          <w:color w:val="000000" w:themeColor="text1"/>
          <w:spacing w:val="-2"/>
          <w:sz w:val="24"/>
          <w:szCs w:val="24"/>
        </w:rPr>
        <w:t>2.2.如果确定的成交供应商不能无条件圆满履行合同，</w:t>
      </w:r>
      <w:r w:rsidRPr="00E90087">
        <w:rPr>
          <w:rFonts w:ascii="宋体" w:hAnsi="宋体" w:cs="宋体" w:hint="eastAsia"/>
          <w:color w:val="000000" w:themeColor="text1"/>
          <w:sz w:val="24"/>
          <w:szCs w:val="24"/>
        </w:rPr>
        <w:t>谈判小组</w:t>
      </w:r>
      <w:r w:rsidRPr="00E90087">
        <w:rPr>
          <w:rFonts w:ascii="宋体" w:hAnsi="宋体" w:cs="宋体" w:hint="eastAsia"/>
          <w:color w:val="000000" w:themeColor="text1"/>
          <w:spacing w:val="-2"/>
          <w:sz w:val="24"/>
          <w:szCs w:val="24"/>
        </w:rPr>
        <w:t>将按照谈判</w:t>
      </w:r>
      <w:r w:rsidRPr="00E90087">
        <w:rPr>
          <w:rFonts w:ascii="宋体" w:hAnsi="宋体" w:cs="宋体" w:hint="eastAsia"/>
          <w:color w:val="000000" w:themeColor="text1"/>
          <w:sz w:val="24"/>
          <w:szCs w:val="24"/>
        </w:rPr>
        <w:t>结果报告书推荐成交供应商候选人排序顺延</w:t>
      </w:r>
      <w:r w:rsidRPr="00E90087">
        <w:rPr>
          <w:rFonts w:ascii="宋体" w:hAnsi="宋体" w:cs="宋体" w:hint="eastAsia"/>
          <w:color w:val="000000" w:themeColor="text1"/>
          <w:spacing w:val="-2"/>
          <w:sz w:val="24"/>
          <w:szCs w:val="24"/>
        </w:rPr>
        <w:t>把合同授予下一个</w:t>
      </w:r>
      <w:r w:rsidRPr="00E90087">
        <w:rPr>
          <w:rFonts w:ascii="宋体" w:hAnsi="宋体" w:cs="宋体" w:hint="eastAsia"/>
          <w:color w:val="000000" w:themeColor="text1"/>
          <w:sz w:val="24"/>
          <w:szCs w:val="24"/>
        </w:rPr>
        <w:t>推荐成交供应商</w:t>
      </w:r>
      <w:r w:rsidRPr="00E90087">
        <w:rPr>
          <w:rFonts w:ascii="宋体" w:hAnsi="宋体" w:cs="宋体" w:hint="eastAsia"/>
          <w:color w:val="000000" w:themeColor="text1"/>
          <w:spacing w:val="-2"/>
          <w:sz w:val="24"/>
          <w:szCs w:val="24"/>
        </w:rPr>
        <w:t>候选人。</w:t>
      </w:r>
    </w:p>
    <w:p w:rsidR="0039028D" w:rsidRPr="00E90087" w:rsidRDefault="00A13151">
      <w:pPr>
        <w:widowControl/>
        <w:spacing w:line="360" w:lineRule="auto"/>
        <w:ind w:firstLineChars="200" w:firstLine="472"/>
        <w:rPr>
          <w:rFonts w:ascii="宋体" w:hAnsi="宋体" w:cs="宋体"/>
          <w:color w:val="000000" w:themeColor="text1"/>
          <w:spacing w:val="-2"/>
          <w:sz w:val="24"/>
          <w:szCs w:val="24"/>
        </w:rPr>
      </w:pPr>
      <w:r w:rsidRPr="00E90087">
        <w:rPr>
          <w:rFonts w:ascii="宋体" w:hAnsi="宋体" w:cs="宋体" w:hint="eastAsia"/>
          <w:color w:val="000000" w:themeColor="text1"/>
          <w:spacing w:val="-2"/>
          <w:sz w:val="24"/>
          <w:szCs w:val="24"/>
        </w:rPr>
        <w:t>2.3在谈判过程中，谈判小组发现供应商的报价明显低于其他投标报价，使得其投标报价可能低于其个别成本的，应当要求该供应商做出书面说明并提供相关证明材料。供应商不能合理说明或者不能提供相关证明材料的，谈判小组认定该供应商以低于成本报价竞标，其投标将作废标处理。</w:t>
      </w:r>
    </w:p>
    <w:p w:rsidR="0039028D" w:rsidRPr="00E90087" w:rsidRDefault="00A13151">
      <w:pPr>
        <w:widowControl/>
        <w:spacing w:line="360" w:lineRule="auto"/>
        <w:ind w:firstLineChars="147" w:firstLine="354"/>
        <w:jc w:val="left"/>
        <w:rPr>
          <w:rFonts w:ascii="宋体" w:hAnsi="宋体" w:cs="宋体"/>
          <w:b/>
          <w:color w:val="000000" w:themeColor="text1"/>
          <w:sz w:val="24"/>
          <w:szCs w:val="24"/>
        </w:rPr>
      </w:pPr>
      <w:r w:rsidRPr="00E90087">
        <w:rPr>
          <w:rFonts w:ascii="宋体" w:hAnsi="宋体" w:cs="宋体" w:hint="eastAsia"/>
          <w:b/>
          <w:color w:val="000000" w:themeColor="text1"/>
          <w:sz w:val="24"/>
          <w:szCs w:val="24"/>
        </w:rPr>
        <w:t>3.接受和拒绝成交的权力</w:t>
      </w:r>
    </w:p>
    <w:p w:rsidR="0039028D" w:rsidRPr="00E90087" w:rsidRDefault="00A13151">
      <w:pPr>
        <w:widowControl/>
        <w:spacing w:line="360" w:lineRule="auto"/>
        <w:ind w:firstLineChars="200" w:firstLine="472"/>
        <w:jc w:val="left"/>
        <w:rPr>
          <w:rFonts w:ascii="宋体" w:hAnsi="宋体" w:cs="宋体"/>
          <w:color w:val="000000" w:themeColor="text1"/>
          <w:spacing w:val="-2"/>
          <w:sz w:val="24"/>
          <w:szCs w:val="24"/>
        </w:rPr>
      </w:pPr>
      <w:r w:rsidRPr="00E90087">
        <w:rPr>
          <w:rFonts w:ascii="宋体" w:hAnsi="宋体" w:cs="宋体" w:hint="eastAsia"/>
          <w:color w:val="000000" w:themeColor="text1"/>
          <w:spacing w:val="-2"/>
          <w:sz w:val="24"/>
          <w:szCs w:val="24"/>
        </w:rPr>
        <w:t>为维护国家利益，采购单位、采购代理机构在授予合同之前仍有选择或拒绝任何谈判结果的权力。</w:t>
      </w:r>
    </w:p>
    <w:p w:rsidR="0039028D" w:rsidRPr="00E90087" w:rsidRDefault="00A13151">
      <w:pPr>
        <w:widowControl/>
        <w:jc w:val="left"/>
        <w:rPr>
          <w:rFonts w:ascii="宋体" w:hAnsi="宋体"/>
          <w:b/>
          <w:color w:val="000000" w:themeColor="text1"/>
          <w:sz w:val="24"/>
          <w:szCs w:val="24"/>
        </w:rPr>
      </w:pPr>
      <w:r w:rsidRPr="00E90087">
        <w:rPr>
          <w:rFonts w:ascii="宋体" w:hAnsi="宋体"/>
          <w:b/>
          <w:color w:val="000000" w:themeColor="text1"/>
          <w:sz w:val="24"/>
          <w:szCs w:val="24"/>
        </w:rPr>
        <w:br w:type="page"/>
      </w:r>
    </w:p>
    <w:p w:rsidR="0039028D" w:rsidRPr="00E90087" w:rsidRDefault="00A13151">
      <w:pPr>
        <w:pStyle w:val="7"/>
        <w:spacing w:line="280" w:lineRule="exact"/>
        <w:jc w:val="center"/>
        <w:rPr>
          <w:color w:val="000000" w:themeColor="text1"/>
        </w:rPr>
      </w:pPr>
      <w:r w:rsidRPr="00E90087">
        <w:rPr>
          <w:rFonts w:ascii="Times New Roman" w:hAnsi="Times New Roman" w:hint="eastAsia"/>
          <w:color w:val="000000" w:themeColor="text1"/>
        </w:rPr>
        <w:lastRenderedPageBreak/>
        <w:t>第四章　合同条款及格式</w:t>
      </w:r>
    </w:p>
    <w:p w:rsidR="005576FA" w:rsidRDefault="005576FA">
      <w:pPr>
        <w:jc w:val="center"/>
        <w:rPr>
          <w:rFonts w:ascii="仿宋" w:eastAsia="仿宋" w:hAnsi="仿宋" w:cs="宋体"/>
          <w:color w:val="000000"/>
          <w:sz w:val="72"/>
          <w:szCs w:val="84"/>
        </w:rPr>
      </w:pPr>
      <w:bookmarkStart w:id="94" w:name="OLE_LINK4"/>
      <w:bookmarkStart w:id="95" w:name="OLE_LINK1"/>
    </w:p>
    <w:p w:rsidR="0039028D" w:rsidRPr="005576FA" w:rsidRDefault="005576FA">
      <w:pPr>
        <w:jc w:val="center"/>
        <w:rPr>
          <w:rFonts w:ascii="仿宋" w:eastAsia="仿宋" w:hAnsi="仿宋" w:cs="宋体"/>
          <w:color w:val="000000"/>
          <w:sz w:val="72"/>
          <w:szCs w:val="84"/>
        </w:rPr>
      </w:pPr>
      <w:r w:rsidRPr="005576FA">
        <w:rPr>
          <w:rFonts w:ascii="仿宋" w:eastAsia="仿宋" w:hAnsi="仿宋" w:cs="宋体" w:hint="eastAsia"/>
          <w:color w:val="000000"/>
          <w:sz w:val="72"/>
          <w:szCs w:val="84"/>
        </w:rPr>
        <w:t>乌鲁木齐市妇幼保健院</w:t>
      </w:r>
    </w:p>
    <w:p w:rsidR="005576FA" w:rsidRDefault="005576FA">
      <w:pPr>
        <w:jc w:val="center"/>
        <w:rPr>
          <w:rFonts w:ascii="宋体" w:hAnsi="宋体" w:cs="宋体"/>
          <w:color w:val="000000"/>
          <w:sz w:val="56"/>
          <w:szCs w:val="84"/>
        </w:rPr>
      </w:pPr>
    </w:p>
    <w:p w:rsidR="005576FA" w:rsidRDefault="005576FA">
      <w:pPr>
        <w:jc w:val="center"/>
        <w:rPr>
          <w:rFonts w:ascii="宋体" w:hAnsi="宋体" w:cs="宋体"/>
          <w:color w:val="000000"/>
          <w:sz w:val="56"/>
          <w:szCs w:val="84"/>
        </w:rPr>
      </w:pPr>
    </w:p>
    <w:p w:rsidR="005576FA" w:rsidRPr="005576FA" w:rsidRDefault="005576FA">
      <w:pPr>
        <w:jc w:val="center"/>
        <w:rPr>
          <w:rFonts w:ascii="仿宋" w:eastAsia="仿宋" w:hAnsi="仿宋" w:cs="宋体"/>
          <w:color w:val="000000"/>
          <w:sz w:val="56"/>
          <w:szCs w:val="84"/>
        </w:rPr>
      </w:pPr>
      <w:r w:rsidRPr="005576FA">
        <w:rPr>
          <w:rFonts w:ascii="仿宋" w:eastAsia="仿宋" w:hAnsi="仿宋" w:cs="宋体" w:hint="eastAsia"/>
          <w:color w:val="000000"/>
          <w:sz w:val="56"/>
          <w:szCs w:val="84"/>
        </w:rPr>
        <w:t>采</w:t>
      </w:r>
    </w:p>
    <w:p w:rsidR="0039028D" w:rsidRPr="005576FA" w:rsidRDefault="005576FA">
      <w:pPr>
        <w:jc w:val="center"/>
        <w:rPr>
          <w:rFonts w:ascii="仿宋" w:eastAsia="仿宋" w:hAnsi="仿宋" w:cs="宋体"/>
          <w:color w:val="000000"/>
          <w:sz w:val="56"/>
          <w:szCs w:val="84"/>
        </w:rPr>
      </w:pPr>
      <w:r w:rsidRPr="005576FA">
        <w:rPr>
          <w:rFonts w:ascii="仿宋" w:eastAsia="仿宋" w:hAnsi="仿宋" w:cs="宋体" w:hint="eastAsia"/>
          <w:color w:val="000000"/>
          <w:sz w:val="56"/>
          <w:szCs w:val="84"/>
        </w:rPr>
        <w:t>购</w:t>
      </w:r>
    </w:p>
    <w:p w:rsidR="0039028D" w:rsidRPr="005576FA" w:rsidRDefault="00A13151">
      <w:pPr>
        <w:jc w:val="center"/>
        <w:rPr>
          <w:rFonts w:ascii="仿宋" w:eastAsia="仿宋" w:hAnsi="仿宋" w:cs="宋体"/>
          <w:color w:val="000000"/>
          <w:sz w:val="56"/>
          <w:szCs w:val="84"/>
        </w:rPr>
      </w:pPr>
      <w:r w:rsidRPr="005576FA">
        <w:rPr>
          <w:rFonts w:ascii="仿宋" w:eastAsia="仿宋" w:hAnsi="仿宋" w:cs="宋体" w:hint="eastAsia"/>
          <w:color w:val="000000"/>
          <w:sz w:val="56"/>
          <w:szCs w:val="84"/>
        </w:rPr>
        <w:t>合</w:t>
      </w:r>
    </w:p>
    <w:p w:rsidR="0039028D" w:rsidRPr="005576FA" w:rsidRDefault="00A13151">
      <w:pPr>
        <w:jc w:val="center"/>
        <w:rPr>
          <w:rFonts w:ascii="仿宋" w:eastAsia="仿宋" w:hAnsi="仿宋" w:cs="宋体"/>
          <w:color w:val="000000"/>
          <w:sz w:val="56"/>
          <w:szCs w:val="84"/>
        </w:rPr>
      </w:pPr>
      <w:r w:rsidRPr="005576FA">
        <w:rPr>
          <w:rFonts w:ascii="仿宋" w:eastAsia="仿宋" w:hAnsi="仿宋" w:cs="宋体" w:hint="eastAsia"/>
          <w:color w:val="000000"/>
          <w:sz w:val="56"/>
          <w:szCs w:val="84"/>
        </w:rPr>
        <w:t>同</w:t>
      </w:r>
    </w:p>
    <w:p w:rsidR="0039028D" w:rsidRPr="00E90087" w:rsidRDefault="0039028D">
      <w:pPr>
        <w:rPr>
          <w:rFonts w:ascii="宋体" w:hAnsi="宋体" w:cs="宋体"/>
          <w:color w:val="000000"/>
          <w:sz w:val="36"/>
          <w:szCs w:val="36"/>
        </w:rPr>
      </w:pPr>
    </w:p>
    <w:p w:rsidR="0039028D" w:rsidRPr="00E90087" w:rsidRDefault="0039028D">
      <w:pPr>
        <w:rPr>
          <w:rFonts w:ascii="宋体" w:hAnsi="宋体" w:cs="宋体"/>
          <w:color w:val="000000"/>
          <w:sz w:val="36"/>
          <w:szCs w:val="36"/>
        </w:rPr>
      </w:pPr>
    </w:p>
    <w:p w:rsidR="0039028D" w:rsidRPr="00E90087" w:rsidRDefault="0039028D">
      <w:pPr>
        <w:rPr>
          <w:rFonts w:ascii="宋体" w:hAnsi="宋体" w:cs="宋体"/>
          <w:color w:val="000000"/>
          <w:sz w:val="36"/>
          <w:szCs w:val="36"/>
        </w:rPr>
      </w:pPr>
    </w:p>
    <w:p w:rsidR="0039028D" w:rsidRPr="005576FA" w:rsidRDefault="00A13151" w:rsidP="005576FA">
      <w:pPr>
        <w:rPr>
          <w:rFonts w:ascii="仿宋" w:eastAsia="仿宋" w:hAnsi="仿宋" w:cs="宋体"/>
          <w:spacing w:val="54"/>
          <w:kern w:val="4"/>
          <w:sz w:val="32"/>
          <w:szCs w:val="32"/>
        </w:rPr>
      </w:pPr>
      <w:r w:rsidRPr="005576FA">
        <w:rPr>
          <w:rFonts w:ascii="仿宋" w:eastAsia="仿宋" w:hAnsi="仿宋" w:cs="宋体" w:hint="eastAsia"/>
          <w:color w:val="000000"/>
          <w:sz w:val="32"/>
          <w:szCs w:val="32"/>
        </w:rPr>
        <w:t>招标项目名称：</w:t>
      </w:r>
    </w:p>
    <w:p w:rsidR="0039028D" w:rsidRPr="005576FA" w:rsidRDefault="00A13151" w:rsidP="005576FA">
      <w:pPr>
        <w:rPr>
          <w:rFonts w:ascii="仿宋" w:eastAsia="仿宋" w:hAnsi="仿宋" w:cs="宋体"/>
          <w:color w:val="000000"/>
          <w:sz w:val="32"/>
          <w:szCs w:val="32"/>
        </w:rPr>
      </w:pPr>
      <w:r w:rsidRPr="005576FA">
        <w:rPr>
          <w:rFonts w:ascii="仿宋" w:eastAsia="仿宋" w:hAnsi="仿宋" w:cs="宋体" w:hint="eastAsia"/>
          <w:color w:val="000000"/>
          <w:sz w:val="32"/>
          <w:szCs w:val="32"/>
        </w:rPr>
        <w:t>招标文件编号：</w:t>
      </w:r>
    </w:p>
    <w:p w:rsidR="0039028D" w:rsidRPr="00E90087" w:rsidRDefault="0039028D">
      <w:pPr>
        <w:rPr>
          <w:rFonts w:ascii="宋体" w:hAnsi="宋体" w:cs="宋体"/>
          <w:color w:val="000000"/>
          <w:sz w:val="30"/>
          <w:szCs w:val="30"/>
        </w:rPr>
      </w:pPr>
    </w:p>
    <w:p w:rsidR="0039028D" w:rsidRPr="00E90087" w:rsidRDefault="0039028D">
      <w:pPr>
        <w:jc w:val="center"/>
        <w:rPr>
          <w:rFonts w:ascii="宋体" w:hAnsi="宋体" w:cs="宋体"/>
          <w:color w:val="000000"/>
          <w:sz w:val="32"/>
          <w:szCs w:val="32"/>
        </w:rPr>
      </w:pPr>
    </w:p>
    <w:p w:rsidR="0039028D" w:rsidRPr="00E90087" w:rsidRDefault="0039028D">
      <w:pPr>
        <w:jc w:val="center"/>
        <w:rPr>
          <w:rFonts w:ascii="宋体" w:hAnsi="宋体" w:cs="宋体"/>
          <w:color w:val="000000"/>
          <w:sz w:val="32"/>
          <w:szCs w:val="32"/>
        </w:rPr>
      </w:pPr>
    </w:p>
    <w:p w:rsidR="0039028D" w:rsidRPr="00E90087" w:rsidRDefault="0039028D">
      <w:pPr>
        <w:jc w:val="center"/>
        <w:rPr>
          <w:rFonts w:ascii="宋体" w:hAnsi="宋体" w:cs="宋体"/>
          <w:color w:val="000000"/>
          <w:sz w:val="32"/>
          <w:szCs w:val="32"/>
        </w:rPr>
      </w:pPr>
    </w:p>
    <w:p w:rsidR="0039028D" w:rsidRPr="005576FA" w:rsidRDefault="00821505">
      <w:pPr>
        <w:numPr>
          <w:ilvl w:val="255"/>
          <w:numId w:val="0"/>
        </w:numPr>
        <w:spacing w:line="560" w:lineRule="exact"/>
        <w:ind w:firstLineChars="200" w:firstLine="643"/>
        <w:rPr>
          <w:rFonts w:ascii="仿宋" w:eastAsia="仿宋" w:hAnsi="仿宋" w:cs="宋体"/>
          <w:b/>
          <w:bCs/>
          <w:sz w:val="32"/>
          <w:szCs w:val="32"/>
        </w:rPr>
      </w:pPr>
      <w:r w:rsidRPr="005576FA">
        <w:rPr>
          <w:rFonts w:ascii="仿宋" w:eastAsia="仿宋" w:hAnsi="仿宋" w:cs="宋体" w:hint="eastAsia"/>
          <w:b/>
          <w:bCs/>
          <w:sz w:val="32"/>
          <w:szCs w:val="32"/>
        </w:rPr>
        <w:lastRenderedPageBreak/>
        <w:t>乌鲁木齐市妇幼保健院</w:t>
      </w:r>
      <w:r w:rsidR="00A13151" w:rsidRPr="005576FA">
        <w:rPr>
          <w:rFonts w:ascii="仿宋" w:eastAsia="仿宋" w:hAnsi="仿宋" w:cs="宋体" w:hint="eastAsia"/>
          <w:b/>
          <w:bCs/>
          <w:sz w:val="32"/>
          <w:szCs w:val="32"/>
        </w:rPr>
        <w:t>合同填写说明：</w:t>
      </w:r>
    </w:p>
    <w:p w:rsidR="0039028D" w:rsidRPr="005576FA" w:rsidRDefault="00A13151" w:rsidP="005576FA">
      <w:pPr>
        <w:numPr>
          <w:ilvl w:val="255"/>
          <w:numId w:val="0"/>
        </w:numPr>
        <w:spacing w:line="560" w:lineRule="exact"/>
        <w:ind w:firstLineChars="200" w:firstLine="480"/>
        <w:rPr>
          <w:rFonts w:ascii="仿宋" w:eastAsia="仿宋" w:hAnsi="仿宋" w:cs="宋体"/>
          <w:sz w:val="24"/>
          <w:szCs w:val="32"/>
        </w:rPr>
      </w:pPr>
      <w:r w:rsidRPr="005576FA">
        <w:rPr>
          <w:rFonts w:ascii="仿宋" w:eastAsia="仿宋" w:hAnsi="仿宋" w:cs="宋体" w:hint="eastAsia"/>
          <w:sz w:val="24"/>
          <w:szCs w:val="32"/>
        </w:rPr>
        <w:t>1.本合同为限制性编辑的制式合同模板，未经合同签订双方同意不得对限制编辑内容进行修改。</w:t>
      </w:r>
    </w:p>
    <w:p w:rsidR="0039028D" w:rsidRPr="005576FA" w:rsidRDefault="00A13151" w:rsidP="005576FA">
      <w:pPr>
        <w:numPr>
          <w:ilvl w:val="255"/>
          <w:numId w:val="0"/>
        </w:numPr>
        <w:spacing w:line="560" w:lineRule="exact"/>
        <w:ind w:firstLineChars="200" w:firstLine="480"/>
        <w:rPr>
          <w:rFonts w:ascii="仿宋" w:eastAsia="仿宋" w:hAnsi="仿宋" w:cs="宋体"/>
          <w:sz w:val="24"/>
          <w:szCs w:val="32"/>
        </w:rPr>
      </w:pPr>
      <w:r w:rsidRPr="005576FA">
        <w:rPr>
          <w:rFonts w:ascii="仿宋" w:eastAsia="仿宋" w:hAnsi="仿宋" w:cs="宋体" w:hint="eastAsia"/>
          <w:sz w:val="24"/>
          <w:szCs w:val="32"/>
        </w:rPr>
        <w:t>2.合同信息内容电话、传真、开户行号等如无使用“/”代替。</w:t>
      </w:r>
    </w:p>
    <w:p w:rsidR="0039028D" w:rsidRPr="005576FA" w:rsidRDefault="00A13151" w:rsidP="005576FA">
      <w:pPr>
        <w:numPr>
          <w:ilvl w:val="255"/>
          <w:numId w:val="0"/>
        </w:numPr>
        <w:spacing w:line="560" w:lineRule="exact"/>
        <w:ind w:firstLineChars="200" w:firstLine="480"/>
        <w:rPr>
          <w:rFonts w:ascii="仿宋" w:eastAsia="仿宋" w:hAnsi="仿宋" w:cs="宋体"/>
          <w:sz w:val="24"/>
          <w:szCs w:val="32"/>
        </w:rPr>
      </w:pPr>
      <w:r w:rsidRPr="005576FA">
        <w:rPr>
          <w:rFonts w:ascii="仿宋" w:eastAsia="仿宋" w:hAnsi="仿宋" w:cs="宋体" w:hint="eastAsia"/>
          <w:sz w:val="24"/>
          <w:szCs w:val="32"/>
        </w:rPr>
        <w:t>3.合同标的物参数必须详细列出。</w:t>
      </w:r>
    </w:p>
    <w:p w:rsidR="0039028D" w:rsidRPr="005576FA" w:rsidRDefault="00A13151" w:rsidP="005576FA">
      <w:pPr>
        <w:numPr>
          <w:ilvl w:val="255"/>
          <w:numId w:val="0"/>
        </w:numPr>
        <w:spacing w:line="560" w:lineRule="exact"/>
        <w:ind w:firstLineChars="200" w:firstLine="480"/>
        <w:rPr>
          <w:rFonts w:ascii="仿宋" w:eastAsia="仿宋" w:hAnsi="仿宋" w:cs="宋体"/>
          <w:sz w:val="24"/>
          <w:szCs w:val="32"/>
        </w:rPr>
      </w:pPr>
      <w:r w:rsidRPr="005576FA">
        <w:rPr>
          <w:rFonts w:ascii="仿宋" w:eastAsia="仿宋" w:hAnsi="仿宋" w:cs="宋体" w:hint="eastAsia"/>
          <w:sz w:val="24"/>
          <w:szCs w:val="32"/>
        </w:rPr>
        <w:t>4.合同打印方式双面打印。</w:t>
      </w:r>
    </w:p>
    <w:p w:rsidR="0039028D" w:rsidRPr="005576FA" w:rsidRDefault="00A13151" w:rsidP="005576FA">
      <w:pPr>
        <w:numPr>
          <w:ilvl w:val="255"/>
          <w:numId w:val="0"/>
        </w:numPr>
        <w:spacing w:line="560" w:lineRule="exact"/>
        <w:ind w:firstLineChars="200" w:firstLine="480"/>
        <w:rPr>
          <w:rFonts w:ascii="仿宋" w:eastAsia="仿宋" w:hAnsi="仿宋" w:cs="宋体"/>
          <w:sz w:val="24"/>
          <w:szCs w:val="32"/>
        </w:rPr>
      </w:pPr>
      <w:r w:rsidRPr="005576FA">
        <w:rPr>
          <w:rFonts w:ascii="仿宋" w:eastAsia="仿宋" w:hAnsi="仿宋" w:cs="宋体" w:hint="eastAsia"/>
          <w:sz w:val="24"/>
          <w:szCs w:val="32"/>
        </w:rPr>
        <w:t>5.合同签订需双方加盖骑缝章。</w:t>
      </w:r>
    </w:p>
    <w:p w:rsidR="0039028D" w:rsidRPr="00E90087" w:rsidRDefault="00A13151">
      <w:pPr>
        <w:rPr>
          <w:rFonts w:ascii="宋体" w:hAnsi="宋体" w:cs="宋体"/>
          <w:color w:val="000000"/>
          <w:sz w:val="32"/>
          <w:szCs w:val="32"/>
        </w:rPr>
      </w:pPr>
      <w:r w:rsidRPr="00E90087">
        <w:rPr>
          <w:rFonts w:ascii="宋体" w:hAnsi="宋体" w:cs="宋体" w:hint="eastAsia"/>
          <w:color w:val="000000"/>
          <w:sz w:val="32"/>
          <w:szCs w:val="32"/>
        </w:rPr>
        <w:br w:type="page"/>
      </w:r>
    </w:p>
    <w:p w:rsidR="005576FA" w:rsidRDefault="005576FA" w:rsidP="005576FA">
      <w:pPr>
        <w:overflowPunct w:val="0"/>
        <w:spacing w:line="440" w:lineRule="exact"/>
        <w:jc w:val="center"/>
        <w:rPr>
          <w:rFonts w:ascii="仿宋" w:eastAsia="仿宋" w:hAnsi="仿宋" w:cs="仿宋"/>
          <w:sz w:val="24"/>
          <w:szCs w:val="24"/>
        </w:rPr>
      </w:pPr>
      <w:r>
        <w:rPr>
          <w:rFonts w:ascii="仿宋" w:eastAsia="仿宋" w:hAnsi="仿宋" w:cs="仿宋" w:hint="eastAsia"/>
          <w:sz w:val="24"/>
          <w:szCs w:val="24"/>
        </w:rPr>
        <w:lastRenderedPageBreak/>
        <w:t>乌鲁木齐市妇幼保健院文化建设宣传项目合同（仅供参考）</w:t>
      </w:r>
    </w:p>
    <w:p w:rsidR="005576FA" w:rsidRPr="005576FA" w:rsidRDefault="005576FA" w:rsidP="005576FA">
      <w:pPr>
        <w:overflowPunct w:val="0"/>
        <w:spacing w:line="440" w:lineRule="exact"/>
        <w:jc w:val="left"/>
        <w:rPr>
          <w:rFonts w:ascii="仿宋" w:eastAsia="仿宋" w:hAnsi="仿宋" w:cs="仿宋"/>
          <w:sz w:val="24"/>
          <w:szCs w:val="24"/>
        </w:rPr>
      </w:pPr>
      <w:r w:rsidRPr="005576FA">
        <w:rPr>
          <w:rFonts w:ascii="仿宋" w:eastAsia="仿宋" w:hAnsi="仿宋" w:cs="仿宋" w:hint="eastAsia"/>
          <w:sz w:val="24"/>
          <w:szCs w:val="24"/>
        </w:rPr>
        <w:t>合同号：</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甲方（采购方）：</w:t>
      </w:r>
      <w:r>
        <w:rPr>
          <w:rFonts w:ascii="仿宋" w:eastAsia="仿宋" w:hAnsi="仿宋" w:cs="仿宋" w:hint="eastAsia"/>
          <w:sz w:val="24"/>
          <w:szCs w:val="24"/>
        </w:rPr>
        <w:t>乌鲁木齐市妇幼保健院</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乙方（供应商）：</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招标代理机构：新疆金正建设工程管理有限公司</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甲乙双方根据政府采购的有关规定，和中标通知书的要求，经双方友好协商，一致同意达成如下内容，特订立本合同，以便共同遵守。</w:t>
      </w: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第一条：合同标的</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乙方根据甲方需求提供下列货物：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1184"/>
        <w:gridCol w:w="1298"/>
        <w:gridCol w:w="1186"/>
        <w:gridCol w:w="1298"/>
        <w:gridCol w:w="1186"/>
        <w:gridCol w:w="1186"/>
      </w:tblGrid>
      <w:tr w:rsidR="005576FA" w:rsidRPr="005576FA" w:rsidTr="00CC7E9B">
        <w:trPr>
          <w:trHeight w:val="972"/>
        </w:trPr>
        <w:tc>
          <w:tcPr>
            <w:tcW w:w="1407" w:type="dxa"/>
            <w:vAlign w:val="center"/>
          </w:tcPr>
          <w:p w:rsidR="005576FA" w:rsidRPr="005576FA" w:rsidRDefault="005576FA" w:rsidP="005576FA">
            <w:pPr>
              <w:widowControl/>
              <w:spacing w:line="440" w:lineRule="exact"/>
              <w:jc w:val="center"/>
              <w:rPr>
                <w:rFonts w:ascii="仿宋" w:eastAsia="仿宋" w:hAnsi="仿宋" w:cs="仿宋"/>
                <w:b/>
                <w:sz w:val="24"/>
                <w:szCs w:val="24"/>
              </w:rPr>
            </w:pPr>
            <w:r w:rsidRPr="005576FA">
              <w:rPr>
                <w:rFonts w:ascii="仿宋" w:eastAsia="仿宋" w:hAnsi="仿宋" w:cs="仿宋" w:hint="eastAsia"/>
                <w:kern w:val="0"/>
                <w:sz w:val="24"/>
                <w:szCs w:val="24"/>
              </w:rPr>
              <w:t>货物名称</w:t>
            </w:r>
          </w:p>
        </w:tc>
        <w:tc>
          <w:tcPr>
            <w:tcW w:w="1407" w:type="dxa"/>
            <w:vAlign w:val="center"/>
          </w:tcPr>
          <w:p w:rsidR="005576FA" w:rsidRPr="005576FA" w:rsidRDefault="005576FA" w:rsidP="005576FA">
            <w:pPr>
              <w:widowControl/>
              <w:spacing w:line="440" w:lineRule="exact"/>
              <w:jc w:val="center"/>
              <w:rPr>
                <w:rFonts w:ascii="仿宋" w:eastAsia="仿宋" w:hAnsi="仿宋" w:cs="仿宋"/>
                <w:b/>
                <w:sz w:val="24"/>
                <w:szCs w:val="24"/>
              </w:rPr>
            </w:pPr>
            <w:r w:rsidRPr="005576FA">
              <w:rPr>
                <w:rFonts w:ascii="仿宋" w:eastAsia="仿宋" w:hAnsi="仿宋" w:cs="仿宋" w:hint="eastAsia"/>
                <w:kern w:val="0"/>
                <w:sz w:val="24"/>
                <w:szCs w:val="24"/>
              </w:rPr>
              <w:t>规格型号</w:t>
            </w:r>
          </w:p>
        </w:tc>
        <w:tc>
          <w:tcPr>
            <w:tcW w:w="1408" w:type="dxa"/>
            <w:vAlign w:val="center"/>
          </w:tcPr>
          <w:p w:rsidR="005576FA" w:rsidRPr="005576FA" w:rsidRDefault="005576FA" w:rsidP="005576FA">
            <w:pPr>
              <w:widowControl/>
              <w:spacing w:line="440" w:lineRule="exact"/>
              <w:jc w:val="center"/>
              <w:rPr>
                <w:rFonts w:ascii="仿宋" w:eastAsia="仿宋" w:hAnsi="仿宋" w:cs="仿宋"/>
                <w:b/>
                <w:sz w:val="24"/>
                <w:szCs w:val="24"/>
              </w:rPr>
            </w:pPr>
            <w:r w:rsidRPr="005576FA">
              <w:rPr>
                <w:rFonts w:ascii="仿宋" w:eastAsia="仿宋" w:hAnsi="仿宋" w:cs="仿宋" w:hint="eastAsia"/>
                <w:kern w:val="0"/>
                <w:sz w:val="24"/>
                <w:szCs w:val="24"/>
              </w:rPr>
              <w:t>单价（元）</w:t>
            </w:r>
          </w:p>
        </w:tc>
        <w:tc>
          <w:tcPr>
            <w:tcW w:w="1408" w:type="dxa"/>
            <w:vAlign w:val="center"/>
          </w:tcPr>
          <w:p w:rsidR="005576FA" w:rsidRPr="005576FA" w:rsidRDefault="005576FA" w:rsidP="005576FA">
            <w:pPr>
              <w:widowControl/>
              <w:spacing w:line="440" w:lineRule="exact"/>
              <w:jc w:val="center"/>
              <w:rPr>
                <w:rFonts w:ascii="仿宋" w:eastAsia="仿宋" w:hAnsi="仿宋" w:cs="仿宋"/>
                <w:b/>
                <w:sz w:val="24"/>
                <w:szCs w:val="24"/>
              </w:rPr>
            </w:pPr>
            <w:r w:rsidRPr="005576FA">
              <w:rPr>
                <w:rFonts w:ascii="仿宋" w:eastAsia="仿宋" w:hAnsi="仿宋" w:cs="仿宋" w:hint="eastAsia"/>
                <w:kern w:val="0"/>
                <w:sz w:val="24"/>
                <w:szCs w:val="24"/>
              </w:rPr>
              <w:t>数量</w:t>
            </w:r>
          </w:p>
        </w:tc>
        <w:tc>
          <w:tcPr>
            <w:tcW w:w="1408" w:type="dxa"/>
            <w:vAlign w:val="center"/>
          </w:tcPr>
          <w:p w:rsidR="005576FA" w:rsidRPr="005576FA" w:rsidRDefault="005576FA" w:rsidP="005576FA">
            <w:pPr>
              <w:widowControl/>
              <w:spacing w:line="440" w:lineRule="exact"/>
              <w:jc w:val="center"/>
              <w:rPr>
                <w:rFonts w:ascii="仿宋" w:eastAsia="仿宋" w:hAnsi="仿宋" w:cs="仿宋"/>
                <w:b/>
                <w:sz w:val="24"/>
                <w:szCs w:val="24"/>
              </w:rPr>
            </w:pPr>
            <w:r w:rsidRPr="005576FA">
              <w:rPr>
                <w:rFonts w:ascii="仿宋" w:eastAsia="仿宋" w:hAnsi="仿宋" w:cs="仿宋" w:hint="eastAsia"/>
                <w:kern w:val="0"/>
                <w:sz w:val="24"/>
                <w:szCs w:val="24"/>
              </w:rPr>
              <w:t>金额（元）</w:t>
            </w:r>
          </w:p>
        </w:tc>
        <w:tc>
          <w:tcPr>
            <w:tcW w:w="1408" w:type="dxa"/>
            <w:vAlign w:val="center"/>
          </w:tcPr>
          <w:p w:rsidR="005576FA" w:rsidRPr="005576FA" w:rsidRDefault="005576FA" w:rsidP="005576FA">
            <w:pPr>
              <w:widowControl/>
              <w:spacing w:line="440" w:lineRule="exact"/>
              <w:jc w:val="center"/>
              <w:rPr>
                <w:rFonts w:ascii="仿宋" w:eastAsia="仿宋" w:hAnsi="仿宋" w:cs="仿宋"/>
                <w:b/>
                <w:sz w:val="24"/>
                <w:szCs w:val="24"/>
              </w:rPr>
            </w:pPr>
            <w:r w:rsidRPr="005576FA">
              <w:rPr>
                <w:rFonts w:ascii="仿宋" w:eastAsia="仿宋" w:hAnsi="仿宋" w:cs="仿宋" w:hint="eastAsia"/>
                <w:kern w:val="0"/>
                <w:sz w:val="24"/>
                <w:szCs w:val="24"/>
              </w:rPr>
              <w:t>质保期</w:t>
            </w:r>
          </w:p>
        </w:tc>
        <w:tc>
          <w:tcPr>
            <w:tcW w:w="1408" w:type="dxa"/>
            <w:vAlign w:val="center"/>
          </w:tcPr>
          <w:p w:rsidR="005576FA" w:rsidRPr="005576FA" w:rsidRDefault="005576FA" w:rsidP="005576FA">
            <w:pPr>
              <w:widowControl/>
              <w:spacing w:line="440" w:lineRule="exact"/>
              <w:jc w:val="center"/>
              <w:rPr>
                <w:rFonts w:ascii="仿宋" w:eastAsia="仿宋" w:hAnsi="仿宋" w:cs="仿宋"/>
                <w:b/>
                <w:sz w:val="24"/>
                <w:szCs w:val="24"/>
              </w:rPr>
            </w:pPr>
            <w:r w:rsidRPr="005576FA">
              <w:rPr>
                <w:rFonts w:ascii="仿宋" w:eastAsia="仿宋" w:hAnsi="仿宋" w:cs="仿宋" w:hint="eastAsia"/>
                <w:kern w:val="0"/>
                <w:sz w:val="24"/>
                <w:szCs w:val="24"/>
              </w:rPr>
              <w:t>备注</w:t>
            </w:r>
          </w:p>
        </w:tc>
      </w:tr>
      <w:tr w:rsidR="005576FA" w:rsidRPr="005576FA" w:rsidTr="00CC7E9B">
        <w:tc>
          <w:tcPr>
            <w:tcW w:w="1407" w:type="dxa"/>
          </w:tcPr>
          <w:p w:rsidR="005576FA" w:rsidRPr="005576FA" w:rsidRDefault="005576FA" w:rsidP="005576FA">
            <w:pPr>
              <w:overflowPunct w:val="0"/>
              <w:spacing w:line="440" w:lineRule="exact"/>
              <w:rPr>
                <w:rFonts w:ascii="仿宋" w:eastAsia="仿宋" w:hAnsi="仿宋" w:cs="仿宋"/>
                <w:b/>
                <w:sz w:val="24"/>
                <w:szCs w:val="24"/>
              </w:rPr>
            </w:pPr>
          </w:p>
        </w:tc>
        <w:tc>
          <w:tcPr>
            <w:tcW w:w="1407"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r>
      <w:tr w:rsidR="005576FA" w:rsidRPr="005576FA" w:rsidTr="00CC7E9B">
        <w:tc>
          <w:tcPr>
            <w:tcW w:w="1407" w:type="dxa"/>
          </w:tcPr>
          <w:p w:rsidR="005576FA" w:rsidRPr="005576FA" w:rsidRDefault="005576FA" w:rsidP="005576FA">
            <w:pPr>
              <w:overflowPunct w:val="0"/>
              <w:spacing w:line="440" w:lineRule="exact"/>
              <w:rPr>
                <w:rFonts w:ascii="仿宋" w:eastAsia="仿宋" w:hAnsi="仿宋" w:cs="仿宋"/>
                <w:b/>
                <w:sz w:val="24"/>
                <w:szCs w:val="24"/>
              </w:rPr>
            </w:pPr>
          </w:p>
        </w:tc>
        <w:tc>
          <w:tcPr>
            <w:tcW w:w="1407"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r>
      <w:tr w:rsidR="005576FA" w:rsidRPr="005576FA" w:rsidTr="00CC7E9B">
        <w:tc>
          <w:tcPr>
            <w:tcW w:w="1407" w:type="dxa"/>
          </w:tcPr>
          <w:p w:rsidR="005576FA" w:rsidRPr="005576FA" w:rsidRDefault="005576FA" w:rsidP="005576FA">
            <w:pPr>
              <w:overflowPunct w:val="0"/>
              <w:spacing w:line="440" w:lineRule="exact"/>
              <w:rPr>
                <w:rFonts w:ascii="仿宋" w:eastAsia="仿宋" w:hAnsi="仿宋" w:cs="仿宋"/>
                <w:b/>
                <w:sz w:val="24"/>
                <w:szCs w:val="24"/>
              </w:rPr>
            </w:pPr>
          </w:p>
        </w:tc>
        <w:tc>
          <w:tcPr>
            <w:tcW w:w="1407"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c>
          <w:tcPr>
            <w:tcW w:w="1408" w:type="dxa"/>
          </w:tcPr>
          <w:p w:rsidR="005576FA" w:rsidRPr="005576FA" w:rsidRDefault="005576FA" w:rsidP="005576FA">
            <w:pPr>
              <w:overflowPunct w:val="0"/>
              <w:spacing w:line="440" w:lineRule="exact"/>
              <w:rPr>
                <w:rFonts w:ascii="仿宋" w:eastAsia="仿宋" w:hAnsi="仿宋" w:cs="仿宋"/>
                <w:b/>
                <w:sz w:val="24"/>
                <w:szCs w:val="24"/>
              </w:rPr>
            </w:pPr>
          </w:p>
        </w:tc>
      </w:tr>
    </w:tbl>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第二条：合同价格</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1、货物总价为人民币（大写）：</w:t>
      </w:r>
      <w:r w:rsidRPr="005576FA">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sidRPr="005576FA">
        <w:rPr>
          <w:rFonts w:ascii="仿宋" w:eastAsia="仿宋" w:hAnsi="仿宋" w:cs="仿宋" w:hint="eastAsia"/>
          <w:sz w:val="24"/>
          <w:szCs w:val="24"/>
          <w:u w:val="single"/>
        </w:rPr>
        <w:t>元整</w:t>
      </w:r>
      <w:r w:rsidRPr="005576FA">
        <w:rPr>
          <w:rFonts w:ascii="仿宋" w:eastAsia="仿宋" w:hAnsi="仿宋" w:cs="仿宋" w:hint="eastAsia"/>
          <w:sz w:val="24"/>
          <w:szCs w:val="24"/>
        </w:rPr>
        <w:t>。</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2、总价中包括货物金额、安装费、配件费、包装费、软件接口费、运输费及运输途中保险费、装卸费及税金。本合同价格一般不得做任何变更与调整。</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第三条：付款方式</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1、甲乙双方确认的货款结算依据：响应文件、中标通知书，采购合同书，乙方开具的发票，甲方出具的验收结算书等。</w:t>
      </w:r>
    </w:p>
    <w:p w:rsidR="005576FA" w:rsidRPr="005576FA" w:rsidRDefault="005576FA" w:rsidP="005576FA">
      <w:pPr>
        <w:spacing w:line="480" w:lineRule="exact"/>
        <w:jc w:val="left"/>
        <w:rPr>
          <w:rFonts w:ascii="仿宋" w:eastAsia="仿宋" w:hAnsi="仿宋" w:cs="仿宋"/>
          <w:sz w:val="24"/>
          <w:szCs w:val="24"/>
        </w:rPr>
      </w:pPr>
      <w:r w:rsidRPr="005576FA">
        <w:rPr>
          <w:rFonts w:ascii="仿宋" w:eastAsia="仿宋" w:hAnsi="仿宋" w:cs="仿宋" w:hint="eastAsia"/>
          <w:sz w:val="24"/>
          <w:szCs w:val="24"/>
        </w:rPr>
        <w:t>2、到货、安装、调试完毕后支付100%。</w:t>
      </w:r>
    </w:p>
    <w:p w:rsidR="005576FA" w:rsidRPr="005576FA" w:rsidRDefault="005576FA" w:rsidP="005576FA">
      <w:pPr>
        <w:spacing w:line="440" w:lineRule="exact"/>
        <w:rPr>
          <w:rFonts w:ascii="仿宋" w:eastAsia="仿宋" w:hAnsi="仿宋" w:cs="仿宋"/>
          <w:sz w:val="24"/>
        </w:rPr>
      </w:pPr>
      <w:r w:rsidRPr="005576FA">
        <w:rPr>
          <w:rFonts w:ascii="仿宋" w:eastAsia="仿宋" w:hAnsi="仿宋" w:cs="仿宋" w:hint="eastAsia"/>
          <w:sz w:val="24"/>
          <w:szCs w:val="24"/>
        </w:rPr>
        <w:t>3、付款方式为：</w:t>
      </w:r>
      <w:r w:rsidRPr="005576FA">
        <w:rPr>
          <w:rFonts w:ascii="仿宋" w:eastAsia="仿宋" w:hAnsi="仿宋" w:cs="仿宋" w:hint="eastAsia"/>
          <w:bCs/>
          <w:color w:val="000000"/>
          <w:sz w:val="24"/>
          <w:szCs w:val="24"/>
        </w:rPr>
        <w:t>最终付款方式以中标方和甲方单位签订的合同为主。</w:t>
      </w: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第四条：交货、包装与验收</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1、交货地点：</w:t>
      </w:r>
      <w:r>
        <w:rPr>
          <w:rFonts w:ascii="仿宋" w:eastAsia="仿宋" w:hAnsi="仿宋" w:cs="仿宋" w:hint="eastAsia"/>
          <w:sz w:val="24"/>
          <w:szCs w:val="24"/>
        </w:rPr>
        <w:t>乌鲁木齐市妇幼保健院</w:t>
      </w:r>
      <w:r w:rsidRPr="005576FA">
        <w:rPr>
          <w:rFonts w:ascii="仿宋" w:eastAsia="仿宋" w:hAnsi="仿宋" w:cs="仿宋" w:hint="eastAsia"/>
          <w:sz w:val="24"/>
          <w:szCs w:val="24"/>
        </w:rPr>
        <w:t>指定地点</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2、交货时间：202</w:t>
      </w:r>
      <w:r>
        <w:rPr>
          <w:rFonts w:ascii="仿宋" w:eastAsia="仿宋" w:hAnsi="仿宋" w:cs="仿宋" w:hint="eastAsia"/>
          <w:sz w:val="24"/>
          <w:szCs w:val="24"/>
        </w:rPr>
        <w:t>3</w:t>
      </w:r>
      <w:r w:rsidRPr="005576FA">
        <w:rPr>
          <w:rFonts w:ascii="仿宋" w:eastAsia="仿宋" w:hAnsi="仿宋" w:cs="仿宋" w:hint="eastAsia"/>
          <w:sz w:val="24"/>
          <w:szCs w:val="24"/>
        </w:rPr>
        <w:t>年 月 日前</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3、货物包装应符合国家标准，以保证货物在运输过程中不受损伤。货物在运输或邮寄途中发生毁损或丢失，由乙方负责。在运输途中、交货前、卸货中发生人身伤害或货物受损的，由乙方负责承担。</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4、货物到达后，甲乙双方均须在场并确认包装的完好性后，安装后由甲方验货。</w:t>
      </w:r>
      <w:r w:rsidRPr="005576FA">
        <w:rPr>
          <w:rFonts w:ascii="仿宋" w:eastAsia="仿宋" w:hAnsi="仿宋" w:cs="仿宋" w:hint="eastAsia"/>
          <w:sz w:val="24"/>
          <w:szCs w:val="24"/>
        </w:rPr>
        <w:lastRenderedPageBreak/>
        <w:t>并对货物进行清点验收，共同签字确认。如验收不合格，乙方应退货，预缴押金的要全额退还，一切损失由乙方承担。</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第五条：本合同的有效组成文件：</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1、响应文件。</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2、成交通知书。</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3、甲方出具的验货结算书。</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4、乙方所提供的其他承诺。</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第六条：质量保证和售后服务：</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乙方应保证所提供的货物是全新、未使用过的原装合格正品，并完全符合国家标准和行业的相关标准。质保期3年内乙方需提供免费维护维修服务。</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第七条：违约责任：</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1、乙方不能按期按约交货或部分交货的，甲方有权不予支付乙方货款，</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并有权解除合同，乙方并应向甲方偿付相当于不能交货部分货款5%的违约金。</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2、乙方所提供货物品种、数量、质量不符合国家法律法规和本合同规定的，甲方有权拒收，由乙方负责包换或退货，并承担由此而支付的实际费用。</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3、乙方逾期交货的，按</w:t>
      </w:r>
      <w:proofErr w:type="gramStart"/>
      <w:r w:rsidRPr="005576FA">
        <w:rPr>
          <w:rFonts w:ascii="仿宋" w:eastAsia="仿宋" w:hAnsi="仿宋" w:cs="仿宋" w:hint="eastAsia"/>
          <w:sz w:val="24"/>
          <w:szCs w:val="24"/>
        </w:rPr>
        <w:t>逾期缴货部分</w:t>
      </w:r>
      <w:proofErr w:type="gramEnd"/>
      <w:r w:rsidRPr="005576FA">
        <w:rPr>
          <w:rFonts w:ascii="仿宋" w:eastAsia="仿宋" w:hAnsi="仿宋" w:cs="仿宋" w:hint="eastAsia"/>
          <w:sz w:val="24"/>
          <w:szCs w:val="24"/>
        </w:rPr>
        <w:t>货款计算，向甲方偿付每日千分之五的违约金，并承担甲方因此所受的损失费用。</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4、乙方违反本合同相关约定的，除应当承担违约责任外，因乙方违约导致甲方产生其他相关损失的，乙方应当赔偿甲方因此产生的经济损失。</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5、甲方未按合同约定逾期付款的，应按照每日千分之五的比例向乙方偿付逾期货款的违约金。</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6、甲方违反本合同规定拒绝接货的，应当承担由此对乙方造成的损失。</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7、双方必须严格执行《中华人民共和国民法典》的有关违约责任规定。</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第八条：不可抗力</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1、本合同生效后发生不可抗力的，发生不可抗力的一方应立即通知对方和</w:t>
      </w:r>
      <w:r>
        <w:rPr>
          <w:rFonts w:ascii="仿宋" w:eastAsia="仿宋" w:hAnsi="仿宋" w:cs="仿宋" w:hint="eastAsia"/>
          <w:sz w:val="24"/>
          <w:szCs w:val="24"/>
        </w:rPr>
        <w:t>乌鲁木齐市妇幼保健院</w:t>
      </w:r>
      <w:r w:rsidRPr="005576FA">
        <w:rPr>
          <w:rFonts w:ascii="仿宋" w:eastAsia="仿宋" w:hAnsi="仿宋" w:cs="仿宋" w:hint="eastAsia"/>
          <w:sz w:val="24"/>
          <w:szCs w:val="24"/>
        </w:rPr>
        <w:t>，并在不可抗力发生之日起五天内提供不可抗力的详情及有关证明文件送交对方和</w:t>
      </w:r>
      <w:r>
        <w:rPr>
          <w:rFonts w:ascii="仿宋" w:eastAsia="仿宋" w:hAnsi="仿宋" w:cs="仿宋" w:hint="eastAsia"/>
          <w:sz w:val="24"/>
          <w:szCs w:val="24"/>
        </w:rPr>
        <w:t>乌鲁木齐市妇幼保健院</w:t>
      </w:r>
      <w:r w:rsidRPr="005576FA">
        <w:rPr>
          <w:rFonts w:ascii="仿宋" w:eastAsia="仿宋" w:hAnsi="仿宋" w:cs="仿宋" w:hint="eastAsia"/>
          <w:sz w:val="24"/>
          <w:szCs w:val="24"/>
        </w:rPr>
        <w:t>。</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lastRenderedPageBreak/>
        <w:t>2、发生不可抗力事件时，双方应协商以寻找一个合理的解决方法，并尽一切努力减轻不可抗力产生的后果。如不可抗力影响双方合同正常执行的，双方应友好协商解决本合同是否继续履行或终止。</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3、一方因不可抗力不能按本合同约定履行的，可以减轻或免除一方的违约责任，一方不能证明不能按本合同约定履行是因不可抗力的，应当承担本合同约定的违约和赔偿责任。</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第九条：合同的解除和变更</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当合同一方要求变更或解除合同时，在新协议未达成前，原合同仍然有效。要求变更的一方应及时书面通知对方</w:t>
      </w:r>
      <w:r>
        <w:rPr>
          <w:rFonts w:ascii="仿宋" w:eastAsia="仿宋" w:hAnsi="仿宋" w:cs="仿宋" w:hint="eastAsia"/>
          <w:sz w:val="24"/>
          <w:szCs w:val="24"/>
        </w:rPr>
        <w:t>乌鲁木齐市妇幼保健院</w:t>
      </w:r>
      <w:r w:rsidRPr="005576FA">
        <w:rPr>
          <w:rFonts w:ascii="仿宋" w:eastAsia="仿宋" w:hAnsi="仿宋" w:cs="仿宋" w:hint="eastAsia"/>
          <w:sz w:val="24"/>
          <w:szCs w:val="24"/>
        </w:rPr>
        <w:t>，对方在接到通知15日内书面给予答复，逾期未答复则视为已同意。双方达成协议的，按新协议执行，并报</w:t>
      </w:r>
      <w:r>
        <w:rPr>
          <w:rFonts w:ascii="仿宋" w:eastAsia="仿宋" w:hAnsi="仿宋" w:cs="仿宋" w:hint="eastAsia"/>
          <w:sz w:val="24"/>
          <w:szCs w:val="24"/>
        </w:rPr>
        <w:t>乌鲁木齐市妇幼保健院</w:t>
      </w:r>
      <w:r w:rsidRPr="005576FA">
        <w:rPr>
          <w:rFonts w:ascii="仿宋" w:eastAsia="仿宋" w:hAnsi="仿宋" w:cs="仿宋" w:hint="eastAsia"/>
          <w:sz w:val="24"/>
          <w:szCs w:val="24"/>
        </w:rPr>
        <w:t>备案。</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第十条：争议解决方式</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甲乙双方在合同执行中发生争议，由甲乙双方协商解决，协商解决不了的，甲乙双方</w:t>
      </w:r>
      <w:proofErr w:type="gramStart"/>
      <w:r w:rsidRPr="005576FA">
        <w:rPr>
          <w:rFonts w:ascii="仿宋" w:eastAsia="仿宋" w:hAnsi="仿宋" w:cs="仿宋" w:hint="eastAsia"/>
          <w:sz w:val="24"/>
          <w:szCs w:val="24"/>
        </w:rPr>
        <w:t>均有权向图木</w:t>
      </w:r>
      <w:proofErr w:type="gramEnd"/>
      <w:r w:rsidRPr="005576FA">
        <w:rPr>
          <w:rFonts w:ascii="仿宋" w:eastAsia="仿宋" w:hAnsi="仿宋" w:cs="仿宋" w:hint="eastAsia"/>
          <w:sz w:val="24"/>
          <w:szCs w:val="24"/>
        </w:rPr>
        <w:t>舒克市人民法院提起诉讼。</w:t>
      </w:r>
    </w:p>
    <w:p w:rsidR="005576FA" w:rsidRPr="005576FA" w:rsidRDefault="005576FA" w:rsidP="005576FA">
      <w:pPr>
        <w:overflowPunct w:val="0"/>
        <w:spacing w:line="440" w:lineRule="exact"/>
        <w:rPr>
          <w:rFonts w:ascii="仿宋" w:eastAsia="仿宋" w:hAnsi="仿宋" w:cs="仿宋"/>
          <w:sz w:val="24"/>
          <w:szCs w:val="24"/>
        </w:rPr>
      </w:pPr>
    </w:p>
    <w:p w:rsidR="005576FA" w:rsidRPr="005576FA" w:rsidRDefault="005576FA" w:rsidP="005576FA">
      <w:pPr>
        <w:overflowPunct w:val="0"/>
        <w:spacing w:line="440" w:lineRule="exact"/>
        <w:rPr>
          <w:rFonts w:ascii="仿宋" w:eastAsia="仿宋" w:hAnsi="仿宋" w:cs="仿宋"/>
          <w:b/>
          <w:sz w:val="24"/>
          <w:szCs w:val="24"/>
        </w:rPr>
      </w:pPr>
      <w:r w:rsidRPr="005576FA">
        <w:rPr>
          <w:rFonts w:ascii="仿宋" w:eastAsia="仿宋" w:hAnsi="仿宋" w:cs="仿宋" w:hint="eastAsia"/>
          <w:b/>
          <w:sz w:val="24"/>
          <w:szCs w:val="24"/>
        </w:rPr>
        <w:t>第十一条：合同生效及其他</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1、本合同经甲乙双方盖章和代表签字日期，即为本合同生效日期。如双方盖章签字日期不一致时，以最后盖章签字方的盖章签字日期为合同的生效日期。</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2、本合同一式陆份，甲方伍份，乙方一份，政府采购办、招标代理公司各一套</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3、本合同的未尽事项，必要时由甲乙双方另订补充协议，经甲乙双方盖章和双方授权代表签字后与本合同具有同等法律效力，补充协议必须交</w:t>
      </w:r>
      <w:r>
        <w:rPr>
          <w:rFonts w:ascii="仿宋" w:eastAsia="仿宋" w:hAnsi="仿宋" w:cs="仿宋" w:hint="eastAsia"/>
          <w:sz w:val="24"/>
          <w:szCs w:val="24"/>
        </w:rPr>
        <w:t>乌鲁木齐市妇幼保健院</w:t>
      </w:r>
      <w:r w:rsidRPr="005576FA">
        <w:rPr>
          <w:rFonts w:ascii="仿宋" w:eastAsia="仿宋" w:hAnsi="仿宋" w:cs="仿宋" w:hint="eastAsia"/>
          <w:sz w:val="24"/>
          <w:szCs w:val="24"/>
        </w:rPr>
        <w:t>备案。</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甲方：                                        乙方：</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 xml:space="preserve">地址：                                        地址：            </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 xml:space="preserve">经办人：                                      经办人：         </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 xml:space="preserve">电话：                                         电话：                           </w:t>
      </w:r>
    </w:p>
    <w:p w:rsidR="005576FA" w:rsidRPr="005576FA" w:rsidRDefault="005576FA" w:rsidP="005576FA">
      <w:pPr>
        <w:overflowPunct w:val="0"/>
        <w:spacing w:line="440" w:lineRule="exact"/>
        <w:rPr>
          <w:rFonts w:ascii="仿宋" w:eastAsia="仿宋" w:hAnsi="仿宋" w:cs="仿宋"/>
          <w:sz w:val="24"/>
          <w:szCs w:val="24"/>
        </w:rPr>
      </w:pPr>
      <w:r w:rsidRPr="005576FA">
        <w:rPr>
          <w:rFonts w:ascii="仿宋" w:eastAsia="仿宋" w:hAnsi="仿宋" w:cs="仿宋" w:hint="eastAsia"/>
          <w:sz w:val="24"/>
          <w:szCs w:val="24"/>
        </w:rPr>
        <w:t>202</w:t>
      </w:r>
      <w:r>
        <w:rPr>
          <w:rFonts w:ascii="仿宋" w:eastAsia="仿宋" w:hAnsi="仿宋" w:cs="仿宋" w:hint="eastAsia"/>
          <w:sz w:val="24"/>
          <w:szCs w:val="24"/>
        </w:rPr>
        <w:t>3</w:t>
      </w:r>
      <w:r w:rsidRPr="005576FA">
        <w:rPr>
          <w:rFonts w:ascii="仿宋" w:eastAsia="仿宋" w:hAnsi="仿宋" w:cs="仿宋" w:hint="eastAsia"/>
          <w:sz w:val="24"/>
          <w:szCs w:val="24"/>
        </w:rPr>
        <w:t>年</w:t>
      </w:r>
      <w:r>
        <w:rPr>
          <w:rFonts w:ascii="仿宋" w:eastAsia="仿宋" w:hAnsi="仿宋" w:cs="仿宋" w:hint="eastAsia"/>
          <w:sz w:val="24"/>
          <w:szCs w:val="24"/>
        </w:rPr>
        <w:t xml:space="preserve">  </w:t>
      </w:r>
      <w:r w:rsidRPr="005576FA">
        <w:rPr>
          <w:rFonts w:ascii="仿宋" w:eastAsia="仿宋" w:hAnsi="仿宋" w:cs="仿宋" w:hint="eastAsia"/>
          <w:sz w:val="24"/>
          <w:szCs w:val="24"/>
        </w:rPr>
        <w:t>月</w:t>
      </w:r>
      <w:r>
        <w:rPr>
          <w:rFonts w:ascii="仿宋" w:eastAsia="仿宋" w:hAnsi="仿宋" w:cs="仿宋" w:hint="eastAsia"/>
          <w:sz w:val="24"/>
          <w:szCs w:val="24"/>
        </w:rPr>
        <w:t xml:space="preserve">  </w:t>
      </w:r>
      <w:r w:rsidRPr="005576FA">
        <w:rPr>
          <w:rFonts w:ascii="仿宋" w:eastAsia="仿宋" w:hAnsi="仿宋" w:cs="仿宋" w:hint="eastAsia"/>
          <w:sz w:val="24"/>
          <w:szCs w:val="24"/>
        </w:rPr>
        <w:t>日                                 202</w:t>
      </w:r>
      <w:r>
        <w:rPr>
          <w:rFonts w:ascii="仿宋" w:eastAsia="仿宋" w:hAnsi="仿宋" w:cs="仿宋" w:hint="eastAsia"/>
          <w:sz w:val="24"/>
          <w:szCs w:val="24"/>
        </w:rPr>
        <w:t>3</w:t>
      </w:r>
      <w:r w:rsidRPr="005576FA">
        <w:rPr>
          <w:rFonts w:ascii="仿宋" w:eastAsia="仿宋" w:hAnsi="仿宋" w:cs="仿宋" w:hint="eastAsia"/>
          <w:sz w:val="24"/>
          <w:szCs w:val="24"/>
        </w:rPr>
        <w:t>年</w:t>
      </w:r>
      <w:r>
        <w:rPr>
          <w:rFonts w:ascii="仿宋" w:eastAsia="仿宋" w:hAnsi="仿宋" w:cs="仿宋" w:hint="eastAsia"/>
          <w:sz w:val="24"/>
          <w:szCs w:val="24"/>
        </w:rPr>
        <w:t xml:space="preserve">  </w:t>
      </w:r>
      <w:r w:rsidRPr="005576FA">
        <w:rPr>
          <w:rFonts w:ascii="仿宋" w:eastAsia="仿宋" w:hAnsi="仿宋" w:cs="仿宋" w:hint="eastAsia"/>
          <w:sz w:val="24"/>
          <w:szCs w:val="24"/>
        </w:rPr>
        <w:t>月</w:t>
      </w:r>
      <w:r>
        <w:rPr>
          <w:rFonts w:ascii="仿宋" w:eastAsia="仿宋" w:hAnsi="仿宋" w:cs="仿宋" w:hint="eastAsia"/>
          <w:sz w:val="24"/>
          <w:szCs w:val="24"/>
        </w:rPr>
        <w:t xml:space="preserve">  </w:t>
      </w:r>
      <w:r w:rsidRPr="005576FA">
        <w:rPr>
          <w:rFonts w:ascii="仿宋" w:eastAsia="仿宋" w:hAnsi="仿宋" w:cs="仿宋" w:hint="eastAsia"/>
          <w:sz w:val="24"/>
          <w:szCs w:val="24"/>
        </w:rPr>
        <w:t xml:space="preserve">日   </w:t>
      </w:r>
    </w:p>
    <w:p w:rsidR="005576FA" w:rsidRPr="005576FA" w:rsidRDefault="005576FA" w:rsidP="005576FA">
      <w:pPr>
        <w:rPr>
          <w:color w:val="000000" w:themeColor="text1"/>
          <w:sz w:val="20"/>
        </w:rPr>
      </w:pPr>
      <w:r w:rsidRPr="005576FA">
        <w:rPr>
          <w:rFonts w:ascii="仿宋" w:eastAsia="仿宋" w:hAnsi="仿宋" w:cs="仿宋" w:hint="eastAsia"/>
          <w:b/>
          <w:bCs/>
          <w:sz w:val="24"/>
          <w:szCs w:val="24"/>
        </w:rPr>
        <w:t>注：最终以与甲方签订合同为准。（以上合同仅供参考，具体以乌鲁木齐市妇幼保健院提供合同为准）</w:t>
      </w:r>
    </w:p>
    <w:p w:rsidR="0039028D" w:rsidRPr="005576FA" w:rsidRDefault="0039028D" w:rsidP="005576FA">
      <w:pPr>
        <w:snapToGrid w:val="0"/>
        <w:spacing w:line="360" w:lineRule="auto"/>
        <w:rPr>
          <w:rFonts w:ascii="仿宋" w:eastAsia="仿宋" w:hAnsi="仿宋" w:cs="仿宋"/>
          <w:sz w:val="24"/>
        </w:rPr>
      </w:pPr>
    </w:p>
    <w:bookmarkEnd w:id="94"/>
    <w:bookmarkEnd w:id="95"/>
    <w:p w:rsidR="0039028D" w:rsidRPr="00E90087" w:rsidRDefault="00A13151">
      <w:pPr>
        <w:pStyle w:val="7"/>
        <w:spacing w:before="0" w:after="0" w:line="400" w:lineRule="exact"/>
        <w:jc w:val="center"/>
        <w:rPr>
          <w:color w:val="000000" w:themeColor="text1"/>
        </w:rPr>
      </w:pPr>
      <w:r w:rsidRPr="00E90087">
        <w:rPr>
          <w:rFonts w:ascii="Times New Roman" w:hAnsi="Times New Roman" w:hint="eastAsia"/>
          <w:color w:val="000000" w:themeColor="text1"/>
        </w:rPr>
        <w:lastRenderedPageBreak/>
        <w:t>第五章　响应文件组成</w:t>
      </w:r>
    </w:p>
    <w:p w:rsidR="0039028D" w:rsidRPr="005576FA" w:rsidRDefault="00A13151" w:rsidP="005576FA">
      <w:pPr>
        <w:spacing w:line="500" w:lineRule="exact"/>
        <w:jc w:val="center"/>
        <w:rPr>
          <w:rFonts w:ascii="Times New Roman" w:eastAsia="仿宋" w:hAnsi="Times New Roman"/>
          <w:sz w:val="28"/>
          <w:szCs w:val="32"/>
        </w:rPr>
      </w:pPr>
      <w:r w:rsidRPr="005576FA">
        <w:rPr>
          <w:rFonts w:ascii="Times New Roman" w:eastAsia="仿宋" w:hAnsi="Times New Roman" w:hint="eastAsia"/>
          <w:sz w:val="28"/>
          <w:szCs w:val="32"/>
        </w:rPr>
        <w:t>第一部分　商务部分</w:t>
      </w:r>
    </w:p>
    <w:p w:rsidR="00B621B6" w:rsidRPr="00B621B6" w:rsidRDefault="00B621B6" w:rsidP="00B621B6">
      <w:pPr>
        <w:spacing w:line="500" w:lineRule="exact"/>
        <w:jc w:val="center"/>
        <w:rPr>
          <w:rFonts w:ascii="Times New Roman" w:eastAsia="仿宋" w:hAnsi="Times New Roman"/>
          <w:sz w:val="28"/>
          <w:szCs w:val="32"/>
        </w:rPr>
      </w:pPr>
      <w:bookmarkStart w:id="96" w:name="EB01c8cc4d9bf148cfa22bfc9b1e187c1f"/>
      <w:r w:rsidRPr="00B621B6">
        <w:rPr>
          <w:rFonts w:ascii="Times New Roman" w:eastAsia="仿宋" w:hAnsi="Times New Roman"/>
          <w:sz w:val="28"/>
          <w:szCs w:val="32"/>
        </w:rPr>
        <w:t>目录</w:t>
      </w:r>
    </w:p>
    <w:bookmarkEnd w:id="96"/>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一、响应文件封面</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二、</w:t>
      </w:r>
      <w:r w:rsidRPr="00B621B6">
        <w:rPr>
          <w:rFonts w:ascii="宋体" w:hAnsi="宋体" w:cs="宋体" w:hint="eastAsia"/>
          <w:bCs/>
          <w:kern w:val="0"/>
          <w:sz w:val="24"/>
          <w:szCs w:val="21"/>
          <w:lang w:val="zh-TW" w:eastAsia="zh-TW"/>
        </w:rPr>
        <w:t>★</w:t>
      </w:r>
      <w:r w:rsidRPr="00B621B6">
        <w:rPr>
          <w:rFonts w:ascii="Times New Roman" w:eastAsia="仿宋" w:hAnsi="Times New Roman"/>
          <w:bCs/>
          <w:kern w:val="0"/>
          <w:sz w:val="24"/>
          <w:szCs w:val="21"/>
        </w:rPr>
        <w:t>营业执照</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三、</w:t>
      </w:r>
      <w:r w:rsidRPr="00B621B6">
        <w:rPr>
          <w:rFonts w:ascii="宋体" w:hAnsi="宋体" w:cs="宋体" w:hint="eastAsia"/>
          <w:bCs/>
          <w:kern w:val="0"/>
          <w:sz w:val="24"/>
          <w:szCs w:val="21"/>
          <w:lang w:val="zh-TW" w:eastAsia="zh-TW"/>
        </w:rPr>
        <w:t>★</w:t>
      </w:r>
      <w:r w:rsidRPr="00B621B6">
        <w:rPr>
          <w:rFonts w:ascii="Times New Roman" w:eastAsia="仿宋" w:hAnsi="Times New Roman"/>
          <w:bCs/>
          <w:kern w:val="0"/>
          <w:sz w:val="24"/>
          <w:szCs w:val="21"/>
        </w:rPr>
        <w:t>法定代表人身份证明及授权委托书</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四、</w:t>
      </w:r>
      <w:r w:rsidRPr="00B621B6">
        <w:rPr>
          <w:rFonts w:ascii="宋体" w:hAnsi="宋体" w:cs="宋体" w:hint="eastAsia"/>
          <w:bCs/>
          <w:kern w:val="0"/>
          <w:sz w:val="24"/>
          <w:szCs w:val="21"/>
          <w:lang w:val="zh-TW" w:eastAsia="zh-TW"/>
        </w:rPr>
        <w:t>★</w:t>
      </w:r>
      <w:r w:rsidRPr="00B621B6">
        <w:rPr>
          <w:rFonts w:ascii="Times New Roman" w:eastAsia="仿宋" w:hAnsi="Times New Roman" w:hint="eastAsia"/>
          <w:bCs/>
          <w:kern w:val="0"/>
          <w:sz w:val="24"/>
          <w:szCs w:val="21"/>
        </w:rPr>
        <w:t>谈判响应保证金</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五、制造商授权书（若有）</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六、中小企业声明函（中小型企业产品价格需扣除的须提供）</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七、供应商认为有必要提供的声明及文件资料</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八、</w:t>
      </w:r>
      <w:r w:rsidRPr="00B621B6">
        <w:rPr>
          <w:rFonts w:ascii="宋体" w:hAnsi="宋体" w:cs="宋体" w:hint="eastAsia"/>
          <w:bCs/>
          <w:kern w:val="0"/>
          <w:sz w:val="24"/>
          <w:szCs w:val="21"/>
          <w:lang w:val="zh-TW" w:eastAsia="zh-TW"/>
        </w:rPr>
        <w:t>★</w:t>
      </w:r>
      <w:r w:rsidRPr="00B621B6">
        <w:rPr>
          <w:rFonts w:ascii="Times New Roman" w:eastAsia="仿宋" w:hAnsi="Times New Roman"/>
          <w:bCs/>
          <w:kern w:val="0"/>
          <w:sz w:val="24"/>
          <w:szCs w:val="21"/>
        </w:rPr>
        <w:t>《中华人民共和国政府采购法》第二十二条应当具备的条件；</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九、</w:t>
      </w:r>
      <w:r w:rsidRPr="00B621B6">
        <w:rPr>
          <w:rFonts w:ascii="宋体" w:hAnsi="宋体" w:cs="宋体" w:hint="eastAsia"/>
          <w:bCs/>
          <w:kern w:val="0"/>
          <w:sz w:val="24"/>
          <w:szCs w:val="21"/>
          <w:lang w:val="zh-TW" w:eastAsia="zh-TW"/>
        </w:rPr>
        <w:t>★</w:t>
      </w:r>
      <w:r w:rsidRPr="00B621B6">
        <w:rPr>
          <w:rFonts w:ascii="Times New Roman" w:eastAsia="仿宋" w:hAnsi="Times New Roman"/>
          <w:bCs/>
          <w:kern w:val="0"/>
          <w:sz w:val="24"/>
          <w:szCs w:val="21"/>
        </w:rPr>
        <w:t>不参与围</w:t>
      </w:r>
      <w:proofErr w:type="gramStart"/>
      <w:r w:rsidRPr="00B621B6">
        <w:rPr>
          <w:rFonts w:ascii="Times New Roman" w:eastAsia="仿宋" w:hAnsi="Times New Roman"/>
          <w:bCs/>
          <w:kern w:val="0"/>
          <w:sz w:val="24"/>
          <w:szCs w:val="21"/>
        </w:rPr>
        <w:t>标串标承诺</w:t>
      </w:r>
      <w:proofErr w:type="gramEnd"/>
      <w:r w:rsidRPr="00B621B6">
        <w:rPr>
          <w:rFonts w:ascii="Times New Roman" w:eastAsia="仿宋" w:hAnsi="Times New Roman"/>
          <w:bCs/>
          <w:kern w:val="0"/>
          <w:sz w:val="24"/>
          <w:szCs w:val="21"/>
        </w:rPr>
        <w:t>书</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w:t>
      </w:r>
      <w:r w:rsidRPr="00B621B6">
        <w:rPr>
          <w:rFonts w:ascii="宋体" w:hAnsi="宋体" w:cs="宋体" w:hint="eastAsia"/>
          <w:bCs/>
          <w:kern w:val="0"/>
          <w:sz w:val="24"/>
          <w:szCs w:val="21"/>
          <w:lang w:val="zh-TW" w:eastAsia="zh-TW"/>
        </w:rPr>
        <w:t>★</w:t>
      </w:r>
      <w:r w:rsidRPr="00B621B6">
        <w:rPr>
          <w:rFonts w:ascii="Times New Roman" w:eastAsia="仿宋" w:hAnsi="Times New Roman" w:hint="eastAsia"/>
          <w:bCs/>
          <w:kern w:val="0"/>
          <w:sz w:val="24"/>
          <w:szCs w:val="21"/>
        </w:rPr>
        <w:t>谈判响应承诺函</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十一、</w:t>
      </w:r>
      <w:r w:rsidRPr="00B621B6">
        <w:rPr>
          <w:rFonts w:ascii="宋体" w:hAnsi="宋体" w:cs="宋体" w:hint="eastAsia"/>
          <w:bCs/>
          <w:kern w:val="0"/>
          <w:sz w:val="24"/>
          <w:szCs w:val="21"/>
          <w:lang w:val="zh-TW" w:eastAsia="zh-TW"/>
        </w:rPr>
        <w:t>★</w:t>
      </w:r>
      <w:r w:rsidRPr="00B621B6">
        <w:rPr>
          <w:rFonts w:ascii="Times New Roman" w:eastAsia="仿宋" w:hAnsi="Times New Roman" w:hint="eastAsia"/>
          <w:bCs/>
          <w:kern w:val="0"/>
          <w:sz w:val="24"/>
          <w:szCs w:val="21"/>
        </w:rPr>
        <w:t>响应报价表</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十二、</w:t>
      </w:r>
      <w:r w:rsidRPr="00B621B6">
        <w:rPr>
          <w:rFonts w:ascii="宋体" w:hAnsi="宋体" w:cs="宋体" w:hint="eastAsia"/>
          <w:bCs/>
          <w:kern w:val="0"/>
          <w:sz w:val="24"/>
          <w:szCs w:val="21"/>
          <w:lang w:val="zh-TW" w:eastAsia="zh-TW"/>
        </w:rPr>
        <w:t>★</w:t>
      </w:r>
      <w:r w:rsidRPr="00B621B6">
        <w:rPr>
          <w:rFonts w:ascii="Times New Roman" w:eastAsia="仿宋" w:hAnsi="Times New Roman"/>
          <w:bCs/>
          <w:kern w:val="0"/>
          <w:sz w:val="24"/>
          <w:szCs w:val="21"/>
        </w:rPr>
        <w:t>投标报价明细表</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十三、</w:t>
      </w:r>
      <w:r w:rsidRPr="00B621B6">
        <w:rPr>
          <w:rFonts w:ascii="宋体" w:hAnsi="宋体" w:cs="宋体" w:hint="eastAsia"/>
          <w:bCs/>
          <w:kern w:val="0"/>
          <w:sz w:val="24"/>
          <w:szCs w:val="21"/>
          <w:lang w:val="zh-TW" w:eastAsia="zh-TW"/>
        </w:rPr>
        <w:t>★</w:t>
      </w:r>
      <w:r w:rsidRPr="00B621B6">
        <w:rPr>
          <w:rFonts w:ascii="Times New Roman" w:eastAsia="仿宋" w:hAnsi="Times New Roman"/>
          <w:bCs/>
          <w:kern w:val="0"/>
          <w:sz w:val="24"/>
          <w:szCs w:val="21"/>
        </w:rPr>
        <w:t>售后服务承诺书</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十四、</w:t>
      </w:r>
      <w:r w:rsidRPr="00B621B6">
        <w:rPr>
          <w:rFonts w:ascii="宋体" w:hAnsi="宋体" w:cs="宋体" w:hint="eastAsia"/>
          <w:bCs/>
          <w:kern w:val="0"/>
          <w:sz w:val="24"/>
          <w:szCs w:val="21"/>
          <w:lang w:val="zh-TW" w:eastAsia="zh-TW"/>
        </w:rPr>
        <w:t>★</w:t>
      </w:r>
      <w:r w:rsidRPr="00B621B6">
        <w:rPr>
          <w:rFonts w:ascii="Times New Roman" w:eastAsia="仿宋" w:hAnsi="Times New Roman"/>
          <w:bCs/>
          <w:kern w:val="0"/>
          <w:sz w:val="24"/>
          <w:szCs w:val="21"/>
        </w:rPr>
        <w:t>商务条款偏离说明表</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十五、供应商认为有必要提供的其他资料</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十六、</w:t>
      </w:r>
      <w:r w:rsidRPr="00B621B6">
        <w:rPr>
          <w:rFonts w:ascii="Times New Roman" w:eastAsia="仿宋" w:hAnsi="Times New Roman" w:hint="eastAsia"/>
          <w:bCs/>
          <w:kern w:val="0"/>
          <w:sz w:val="24"/>
          <w:szCs w:val="21"/>
        </w:rPr>
        <w:t>供应商</w:t>
      </w:r>
      <w:r w:rsidRPr="00B621B6">
        <w:rPr>
          <w:rFonts w:ascii="Times New Roman" w:eastAsia="仿宋" w:hAnsi="Times New Roman"/>
          <w:bCs/>
          <w:kern w:val="0"/>
          <w:sz w:val="24"/>
          <w:szCs w:val="21"/>
        </w:rPr>
        <w:t>自行编写的技术文件</w:t>
      </w:r>
    </w:p>
    <w:p w:rsidR="00B621B6" w:rsidRPr="00B621B6" w:rsidRDefault="00B621B6" w:rsidP="00B621B6">
      <w:pPr>
        <w:widowControl/>
        <w:spacing w:after="100" w:afterAutospacing="1"/>
        <w:jc w:val="left"/>
        <w:rPr>
          <w:rFonts w:ascii="Times New Roman" w:eastAsia="仿宋" w:hAnsi="Times New Roman"/>
          <w:bCs/>
          <w:kern w:val="0"/>
          <w:sz w:val="24"/>
          <w:szCs w:val="21"/>
        </w:rPr>
      </w:pPr>
      <w:r w:rsidRPr="00B621B6">
        <w:rPr>
          <w:rFonts w:ascii="Times New Roman" w:eastAsia="仿宋" w:hAnsi="Times New Roman"/>
          <w:bCs/>
          <w:kern w:val="0"/>
          <w:sz w:val="24"/>
          <w:szCs w:val="21"/>
        </w:rPr>
        <w:t>十七、</w:t>
      </w:r>
      <w:r w:rsidRPr="00B621B6">
        <w:rPr>
          <w:rFonts w:ascii="Times New Roman" w:eastAsia="仿宋" w:hAnsi="Times New Roman" w:hint="eastAsia"/>
          <w:bCs/>
          <w:kern w:val="0"/>
          <w:sz w:val="24"/>
          <w:szCs w:val="21"/>
        </w:rPr>
        <w:t>供应商</w:t>
      </w:r>
      <w:r w:rsidRPr="00B621B6">
        <w:rPr>
          <w:rFonts w:ascii="Times New Roman" w:eastAsia="仿宋" w:hAnsi="Times New Roman"/>
          <w:bCs/>
          <w:kern w:val="0"/>
          <w:sz w:val="24"/>
          <w:szCs w:val="21"/>
        </w:rPr>
        <w:t>自行编写的服务文件</w:t>
      </w:r>
    </w:p>
    <w:p w:rsidR="00B621B6" w:rsidRPr="00B621B6" w:rsidRDefault="00B621B6" w:rsidP="00B621B6">
      <w:pPr>
        <w:widowControl/>
        <w:spacing w:after="100" w:afterAutospacing="1"/>
        <w:jc w:val="left"/>
        <w:rPr>
          <w:rFonts w:ascii="Times New Roman" w:eastAsia="仿宋" w:hAnsi="Times New Roman"/>
          <w:b/>
          <w:kern w:val="0"/>
          <w:sz w:val="32"/>
          <w:szCs w:val="24"/>
        </w:rPr>
      </w:pPr>
      <w:r w:rsidRPr="00B621B6">
        <w:rPr>
          <w:rFonts w:ascii="Times New Roman" w:eastAsia="仿宋" w:hAnsi="Times New Roman"/>
          <w:bCs/>
          <w:kern w:val="0"/>
          <w:sz w:val="24"/>
          <w:szCs w:val="21"/>
        </w:rPr>
        <w:t>十八、其他材料</w:t>
      </w:r>
    </w:p>
    <w:p w:rsidR="00B621B6" w:rsidRPr="00B621B6" w:rsidRDefault="00B621B6" w:rsidP="00B621B6">
      <w:pPr>
        <w:rPr>
          <w:rFonts w:ascii="Times New Roman" w:eastAsia="仿宋" w:hAnsi="Times New Roman"/>
        </w:rPr>
      </w:pPr>
    </w:p>
    <w:p w:rsidR="00B621B6" w:rsidRPr="00B621B6" w:rsidRDefault="00B621B6" w:rsidP="00B621B6">
      <w:pPr>
        <w:widowControl/>
        <w:jc w:val="left"/>
        <w:outlineLvl w:val="1"/>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97" w:name="_Toc13591"/>
      <w:bookmarkStart w:id="98" w:name="_Toc81083655"/>
      <w:r w:rsidRPr="00B621B6">
        <w:rPr>
          <w:rFonts w:ascii="Times New Roman" w:eastAsia="仿宋" w:hAnsi="Times New Roman"/>
          <w:b/>
          <w:kern w:val="0"/>
          <w:sz w:val="32"/>
          <w:szCs w:val="24"/>
        </w:rPr>
        <w:lastRenderedPageBreak/>
        <w:t>一、响应文件封面</w:t>
      </w:r>
      <w:bookmarkEnd w:id="97"/>
      <w:bookmarkEnd w:id="98"/>
    </w:p>
    <w:p w:rsidR="00B621B6" w:rsidRPr="00B621B6" w:rsidRDefault="00B621B6" w:rsidP="00B621B6">
      <w:pPr>
        <w:spacing w:line="360" w:lineRule="auto"/>
        <w:rPr>
          <w:rFonts w:ascii="Times New Roman" w:eastAsia="仿宋" w:hAnsi="Times New Roman"/>
          <w:b/>
          <w:color w:val="000000"/>
          <w:sz w:val="24"/>
        </w:rPr>
      </w:pPr>
    </w:p>
    <w:p w:rsidR="00B621B6" w:rsidRPr="00B621B6" w:rsidRDefault="00B621B6" w:rsidP="00B621B6">
      <w:pPr>
        <w:spacing w:line="360" w:lineRule="auto"/>
        <w:jc w:val="center"/>
        <w:rPr>
          <w:rFonts w:ascii="Times New Roman" w:eastAsia="仿宋" w:hAnsi="Times New Roman"/>
          <w:color w:val="000000"/>
          <w:sz w:val="24"/>
        </w:rPr>
      </w:pPr>
    </w:p>
    <w:p w:rsidR="00B621B6" w:rsidRPr="00B621B6" w:rsidRDefault="00B621B6" w:rsidP="00B621B6">
      <w:pPr>
        <w:spacing w:line="360" w:lineRule="auto"/>
        <w:rPr>
          <w:rFonts w:ascii="Times New Roman" w:eastAsia="仿宋" w:hAnsi="Times New Roman"/>
          <w:color w:val="000000"/>
          <w:sz w:val="28"/>
          <w:szCs w:val="28"/>
        </w:rPr>
      </w:pPr>
      <w:r w:rsidRPr="00B621B6">
        <w:rPr>
          <w:rFonts w:ascii="Times New Roman" w:eastAsia="仿宋" w:hAnsi="Times New Roman"/>
          <w:color w:val="000000"/>
          <w:sz w:val="28"/>
          <w:szCs w:val="28"/>
        </w:rPr>
        <w:t xml:space="preserve">                </w:t>
      </w:r>
      <w:r w:rsidRPr="00B621B6">
        <w:rPr>
          <w:rFonts w:ascii="Times New Roman" w:eastAsia="仿宋" w:hAnsi="Times New Roman"/>
          <w:color w:val="000000"/>
          <w:sz w:val="28"/>
          <w:szCs w:val="28"/>
          <w:u w:val="single"/>
        </w:rPr>
        <w:t xml:space="preserve">                        </w:t>
      </w:r>
      <w:r w:rsidRPr="00B621B6">
        <w:rPr>
          <w:rFonts w:ascii="Times New Roman" w:eastAsia="仿宋" w:hAnsi="Times New Roman"/>
          <w:color w:val="000000"/>
          <w:sz w:val="28"/>
          <w:szCs w:val="28"/>
        </w:rPr>
        <w:t>（项目名称）</w:t>
      </w:r>
    </w:p>
    <w:p w:rsidR="00B621B6" w:rsidRPr="00B621B6" w:rsidRDefault="00B621B6" w:rsidP="00B621B6">
      <w:pPr>
        <w:spacing w:line="360" w:lineRule="auto"/>
        <w:jc w:val="center"/>
        <w:rPr>
          <w:rFonts w:ascii="Times New Roman" w:eastAsia="仿宋" w:hAnsi="Times New Roman"/>
          <w:color w:val="000000"/>
          <w:sz w:val="28"/>
          <w:szCs w:val="28"/>
        </w:rPr>
      </w:pPr>
    </w:p>
    <w:p w:rsidR="00B621B6" w:rsidRPr="00B621B6" w:rsidRDefault="00B621B6" w:rsidP="00B621B6">
      <w:pPr>
        <w:spacing w:line="360" w:lineRule="auto"/>
        <w:ind w:firstLineChars="600" w:firstLine="1680"/>
        <w:rPr>
          <w:rFonts w:ascii="Times New Roman" w:eastAsia="仿宋" w:hAnsi="Times New Roman"/>
          <w:color w:val="000000"/>
          <w:sz w:val="28"/>
          <w:szCs w:val="28"/>
        </w:rPr>
      </w:pPr>
      <w:r w:rsidRPr="00B621B6">
        <w:rPr>
          <w:rFonts w:ascii="Times New Roman" w:eastAsia="仿宋" w:hAnsi="Times New Roman"/>
          <w:color w:val="000000"/>
          <w:sz w:val="28"/>
          <w:szCs w:val="28"/>
        </w:rPr>
        <w:t xml:space="preserve">     </w:t>
      </w:r>
      <w:r w:rsidRPr="00B621B6">
        <w:rPr>
          <w:rFonts w:ascii="Times New Roman" w:eastAsia="仿宋" w:hAnsi="Times New Roman"/>
          <w:color w:val="000000"/>
          <w:sz w:val="28"/>
          <w:szCs w:val="28"/>
          <w:u w:val="single"/>
        </w:rPr>
        <w:t xml:space="preserve">                    </w:t>
      </w:r>
      <w:r w:rsidRPr="00B621B6">
        <w:rPr>
          <w:rFonts w:ascii="Times New Roman" w:eastAsia="仿宋" w:hAnsi="Times New Roman"/>
          <w:color w:val="000000"/>
          <w:sz w:val="28"/>
          <w:szCs w:val="28"/>
        </w:rPr>
        <w:t>（包号）</w:t>
      </w:r>
    </w:p>
    <w:p w:rsidR="00B621B6" w:rsidRPr="00B621B6" w:rsidRDefault="00B621B6" w:rsidP="00B621B6">
      <w:pPr>
        <w:spacing w:line="360" w:lineRule="auto"/>
        <w:jc w:val="center"/>
        <w:rPr>
          <w:rFonts w:ascii="Times New Roman" w:eastAsia="仿宋" w:hAnsi="Times New Roman"/>
          <w:color w:val="000000"/>
          <w:sz w:val="24"/>
        </w:rPr>
      </w:pPr>
    </w:p>
    <w:p w:rsidR="00B621B6" w:rsidRPr="00B621B6" w:rsidRDefault="00B621B6" w:rsidP="00B621B6">
      <w:pPr>
        <w:spacing w:line="360" w:lineRule="auto"/>
        <w:jc w:val="center"/>
        <w:rPr>
          <w:rFonts w:ascii="Times New Roman" w:eastAsia="仿宋" w:hAnsi="Times New Roman"/>
          <w:color w:val="000000"/>
          <w:sz w:val="24"/>
        </w:rPr>
      </w:pPr>
    </w:p>
    <w:p w:rsidR="00B621B6" w:rsidRPr="00B621B6" w:rsidRDefault="00B621B6" w:rsidP="00B621B6">
      <w:pPr>
        <w:spacing w:line="360" w:lineRule="auto"/>
        <w:jc w:val="center"/>
        <w:rPr>
          <w:rFonts w:ascii="Times New Roman" w:eastAsia="仿宋" w:hAnsi="Times New Roman"/>
          <w:b/>
          <w:sz w:val="72"/>
          <w:szCs w:val="72"/>
        </w:rPr>
      </w:pPr>
      <w:r w:rsidRPr="00B621B6">
        <w:rPr>
          <w:rFonts w:ascii="Times New Roman" w:eastAsia="仿宋" w:hAnsi="Times New Roman"/>
          <w:b/>
          <w:sz w:val="72"/>
          <w:szCs w:val="72"/>
        </w:rPr>
        <w:t>响应文件</w:t>
      </w:r>
    </w:p>
    <w:p w:rsidR="00B621B6" w:rsidRPr="00B621B6" w:rsidRDefault="00B621B6" w:rsidP="00B621B6">
      <w:pPr>
        <w:spacing w:line="360" w:lineRule="auto"/>
        <w:jc w:val="center"/>
        <w:rPr>
          <w:rFonts w:ascii="Times New Roman" w:eastAsia="仿宋" w:hAnsi="Times New Roman"/>
          <w:color w:val="000000"/>
          <w:sz w:val="24"/>
        </w:rPr>
      </w:pPr>
    </w:p>
    <w:p w:rsidR="00B621B6" w:rsidRPr="00B621B6" w:rsidRDefault="00B621B6" w:rsidP="00B621B6">
      <w:pPr>
        <w:spacing w:line="360" w:lineRule="auto"/>
        <w:jc w:val="center"/>
        <w:rPr>
          <w:rFonts w:ascii="Times New Roman" w:eastAsia="仿宋" w:hAnsi="Times New Roman"/>
          <w:b/>
          <w:color w:val="000000"/>
          <w:sz w:val="24"/>
        </w:rPr>
      </w:pPr>
    </w:p>
    <w:p w:rsidR="00B621B6" w:rsidRPr="00B621B6" w:rsidRDefault="00B621B6" w:rsidP="00B621B6">
      <w:pPr>
        <w:spacing w:line="360" w:lineRule="auto"/>
        <w:jc w:val="center"/>
        <w:rPr>
          <w:rFonts w:ascii="Times New Roman" w:eastAsia="仿宋" w:hAnsi="Times New Roman"/>
          <w:b/>
          <w:color w:val="000000"/>
          <w:sz w:val="24"/>
        </w:rPr>
      </w:pPr>
    </w:p>
    <w:p w:rsidR="00B621B6" w:rsidRPr="00B621B6" w:rsidRDefault="00B621B6" w:rsidP="00B621B6">
      <w:pPr>
        <w:spacing w:line="360" w:lineRule="auto"/>
        <w:jc w:val="center"/>
        <w:rPr>
          <w:rFonts w:ascii="Times New Roman" w:eastAsia="仿宋" w:hAnsi="Times New Roman"/>
          <w:b/>
          <w:color w:val="000000"/>
          <w:sz w:val="24"/>
        </w:rPr>
      </w:pPr>
    </w:p>
    <w:p w:rsidR="00B621B6" w:rsidRPr="00B621B6" w:rsidRDefault="00B621B6" w:rsidP="00B621B6">
      <w:pPr>
        <w:spacing w:line="360" w:lineRule="auto"/>
        <w:jc w:val="center"/>
        <w:rPr>
          <w:rFonts w:ascii="Times New Roman" w:eastAsia="仿宋" w:hAnsi="Times New Roman"/>
          <w:b/>
          <w:color w:val="000000"/>
          <w:sz w:val="24"/>
        </w:rPr>
      </w:pPr>
    </w:p>
    <w:p w:rsidR="00B621B6" w:rsidRPr="00B621B6" w:rsidRDefault="00B621B6" w:rsidP="00B621B6">
      <w:pPr>
        <w:spacing w:line="360" w:lineRule="auto"/>
        <w:jc w:val="center"/>
        <w:rPr>
          <w:rFonts w:ascii="Times New Roman" w:eastAsia="仿宋" w:hAnsi="Times New Roman"/>
          <w:color w:val="000000"/>
          <w:sz w:val="28"/>
          <w:szCs w:val="28"/>
          <w:u w:val="single"/>
        </w:rPr>
      </w:pPr>
      <w:r w:rsidRPr="00B621B6">
        <w:rPr>
          <w:rFonts w:ascii="Times New Roman" w:eastAsia="仿宋" w:hAnsi="Times New Roman" w:hint="eastAsia"/>
          <w:color w:val="000000"/>
          <w:sz w:val="28"/>
          <w:szCs w:val="28"/>
        </w:rPr>
        <w:t>供应商</w:t>
      </w:r>
      <w:r w:rsidRPr="00B621B6">
        <w:rPr>
          <w:rFonts w:ascii="Times New Roman" w:eastAsia="仿宋" w:hAnsi="Times New Roman"/>
          <w:color w:val="000000"/>
          <w:sz w:val="28"/>
          <w:szCs w:val="28"/>
        </w:rPr>
        <w:t>名称：</w:t>
      </w:r>
      <w:r w:rsidRPr="00B621B6">
        <w:rPr>
          <w:rFonts w:ascii="Times New Roman" w:eastAsia="仿宋" w:hAnsi="Times New Roman"/>
          <w:color w:val="000000"/>
          <w:sz w:val="28"/>
          <w:szCs w:val="28"/>
          <w:u w:val="single"/>
        </w:rPr>
        <w:t xml:space="preserve">                     </w:t>
      </w:r>
      <w:r w:rsidRPr="00B621B6">
        <w:rPr>
          <w:rFonts w:ascii="Times New Roman" w:eastAsia="仿宋" w:hAnsi="Times New Roman"/>
          <w:sz w:val="28"/>
          <w:szCs w:val="28"/>
        </w:rPr>
        <w:t>（公章）</w:t>
      </w:r>
    </w:p>
    <w:p w:rsidR="00B621B6" w:rsidRPr="00B621B6" w:rsidRDefault="00B621B6" w:rsidP="00B621B6">
      <w:pPr>
        <w:spacing w:line="360" w:lineRule="auto"/>
        <w:ind w:firstLineChars="378" w:firstLine="1058"/>
        <w:rPr>
          <w:rFonts w:ascii="Times New Roman" w:eastAsia="仿宋" w:hAnsi="Times New Roman"/>
          <w:color w:val="000000"/>
          <w:sz w:val="28"/>
          <w:szCs w:val="28"/>
        </w:rPr>
      </w:pPr>
      <w:r w:rsidRPr="00B621B6">
        <w:rPr>
          <w:rFonts w:ascii="Times New Roman" w:eastAsia="仿宋" w:hAnsi="Times New Roman"/>
          <w:color w:val="000000"/>
          <w:sz w:val="28"/>
          <w:szCs w:val="28"/>
        </w:rPr>
        <w:t>法定代表人：</w:t>
      </w:r>
      <w:r w:rsidRPr="00B621B6">
        <w:rPr>
          <w:rFonts w:ascii="Times New Roman" w:eastAsia="仿宋" w:hAnsi="Times New Roman"/>
          <w:color w:val="000000"/>
          <w:sz w:val="28"/>
          <w:szCs w:val="28"/>
          <w:u w:val="single"/>
        </w:rPr>
        <w:t xml:space="preserve">                   </w:t>
      </w:r>
    </w:p>
    <w:p w:rsidR="00B621B6" w:rsidRPr="00B621B6" w:rsidRDefault="00B621B6" w:rsidP="00B621B6">
      <w:pPr>
        <w:spacing w:line="360" w:lineRule="auto"/>
        <w:ind w:firstLineChars="378" w:firstLine="1058"/>
        <w:jc w:val="left"/>
        <w:rPr>
          <w:rFonts w:ascii="Times New Roman" w:eastAsia="仿宋" w:hAnsi="Times New Roman"/>
          <w:color w:val="000000"/>
          <w:sz w:val="28"/>
          <w:szCs w:val="28"/>
          <w:u w:val="single"/>
        </w:rPr>
      </w:pPr>
      <w:r w:rsidRPr="00B621B6">
        <w:rPr>
          <w:rFonts w:ascii="Times New Roman" w:eastAsia="仿宋" w:hAnsi="Times New Roman"/>
          <w:color w:val="000000"/>
          <w:sz w:val="28"/>
          <w:szCs w:val="28"/>
        </w:rPr>
        <w:t>日期：</w:t>
      </w:r>
      <w:r w:rsidRPr="00B621B6">
        <w:rPr>
          <w:rFonts w:ascii="Times New Roman" w:eastAsia="仿宋" w:hAnsi="Times New Roman"/>
          <w:color w:val="000000"/>
          <w:sz w:val="28"/>
          <w:szCs w:val="28"/>
          <w:u w:val="single"/>
        </w:rPr>
        <w:t xml:space="preserve">                   </w:t>
      </w:r>
      <w:r w:rsidRPr="00B621B6">
        <w:rPr>
          <w:rFonts w:ascii="Times New Roman" w:eastAsia="仿宋" w:hAnsi="Times New Roman"/>
          <w:color w:val="000000"/>
          <w:sz w:val="28"/>
          <w:szCs w:val="28"/>
        </w:rPr>
        <w:t>（年</w:t>
      </w:r>
      <w:r w:rsidRPr="00B621B6">
        <w:rPr>
          <w:rFonts w:ascii="Times New Roman" w:eastAsia="仿宋" w:hAnsi="Times New Roman"/>
          <w:color w:val="000000"/>
          <w:sz w:val="28"/>
          <w:szCs w:val="28"/>
        </w:rPr>
        <w:t>/</w:t>
      </w:r>
      <w:r w:rsidRPr="00B621B6">
        <w:rPr>
          <w:rFonts w:ascii="Times New Roman" w:eastAsia="仿宋" w:hAnsi="Times New Roman"/>
          <w:color w:val="000000"/>
          <w:sz w:val="28"/>
          <w:szCs w:val="28"/>
        </w:rPr>
        <w:t>月</w:t>
      </w:r>
      <w:r w:rsidRPr="00B621B6">
        <w:rPr>
          <w:rFonts w:ascii="Times New Roman" w:eastAsia="仿宋" w:hAnsi="Times New Roman"/>
          <w:color w:val="000000"/>
          <w:sz w:val="28"/>
          <w:szCs w:val="28"/>
        </w:rPr>
        <w:t>/</w:t>
      </w:r>
      <w:r w:rsidRPr="00B621B6">
        <w:rPr>
          <w:rFonts w:ascii="Times New Roman" w:eastAsia="仿宋" w:hAnsi="Times New Roman"/>
          <w:color w:val="000000"/>
          <w:sz w:val="28"/>
          <w:szCs w:val="28"/>
        </w:rPr>
        <w:t>日）</w:t>
      </w:r>
    </w:p>
    <w:p w:rsidR="00B621B6" w:rsidRPr="00B621B6" w:rsidRDefault="00B621B6" w:rsidP="00B621B6">
      <w:pPr>
        <w:spacing w:line="360" w:lineRule="auto"/>
        <w:jc w:val="center"/>
        <w:rPr>
          <w:rFonts w:ascii="Times New Roman" w:eastAsia="仿宋" w:hAnsi="Times New Roman"/>
          <w:color w:val="000000"/>
          <w:sz w:val="28"/>
          <w:szCs w:val="28"/>
        </w:rPr>
      </w:pPr>
    </w:p>
    <w:p w:rsidR="00B621B6" w:rsidRPr="00B621B6" w:rsidRDefault="00B621B6" w:rsidP="00B621B6">
      <w:pPr>
        <w:spacing w:line="360" w:lineRule="auto"/>
        <w:jc w:val="center"/>
        <w:rPr>
          <w:rFonts w:ascii="Times New Roman" w:eastAsia="仿宋" w:hAnsi="Times New Roman"/>
          <w:color w:val="000000"/>
          <w:sz w:val="28"/>
          <w:szCs w:val="28"/>
        </w:rPr>
      </w:pPr>
    </w:p>
    <w:p w:rsidR="00B621B6" w:rsidRPr="00B621B6" w:rsidRDefault="00B621B6" w:rsidP="00B621B6">
      <w:pPr>
        <w:spacing w:line="360" w:lineRule="auto"/>
        <w:jc w:val="center"/>
        <w:rPr>
          <w:rFonts w:ascii="Times New Roman" w:eastAsia="仿宋" w:hAnsi="Times New Roman"/>
          <w:color w:val="000000"/>
          <w:sz w:val="28"/>
          <w:szCs w:val="28"/>
        </w:rPr>
      </w:pPr>
    </w:p>
    <w:p w:rsidR="00B621B6" w:rsidRPr="00B621B6" w:rsidRDefault="00B621B6" w:rsidP="00B621B6">
      <w:pPr>
        <w:tabs>
          <w:tab w:val="left" w:pos="0"/>
        </w:tabs>
        <w:spacing w:line="360" w:lineRule="auto"/>
        <w:ind w:firstLineChars="150" w:firstLine="422"/>
        <w:rPr>
          <w:rFonts w:ascii="Times New Roman" w:eastAsia="仿宋" w:hAnsi="Times New Roman"/>
          <w:b/>
          <w:kern w:val="0"/>
          <w:sz w:val="28"/>
          <w:szCs w:val="20"/>
        </w:rPr>
      </w:pPr>
    </w:p>
    <w:p w:rsidR="00B621B6" w:rsidRPr="00B621B6" w:rsidRDefault="00B621B6" w:rsidP="00B621B6">
      <w:pPr>
        <w:widowControl/>
        <w:jc w:val="left"/>
        <w:outlineLvl w:val="1"/>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99" w:name="_Toc18385"/>
      <w:bookmarkStart w:id="100" w:name="_Toc81083656"/>
      <w:r w:rsidRPr="00B621B6">
        <w:rPr>
          <w:rFonts w:ascii="Times New Roman" w:eastAsia="仿宋" w:hAnsi="Times New Roman"/>
          <w:b/>
          <w:kern w:val="0"/>
          <w:sz w:val="32"/>
          <w:szCs w:val="24"/>
        </w:rPr>
        <w:lastRenderedPageBreak/>
        <w:t>二、</w:t>
      </w:r>
      <w:r w:rsidRPr="00B621B6">
        <w:rPr>
          <w:rFonts w:ascii="宋体" w:hAnsi="宋体" w:cs="宋体" w:hint="eastAsia"/>
          <w:b/>
          <w:kern w:val="0"/>
          <w:sz w:val="32"/>
          <w:szCs w:val="24"/>
        </w:rPr>
        <w:t>★</w:t>
      </w:r>
      <w:r w:rsidRPr="00B621B6">
        <w:rPr>
          <w:rFonts w:ascii="Times New Roman" w:eastAsia="仿宋" w:hAnsi="Times New Roman"/>
          <w:b/>
          <w:kern w:val="0"/>
          <w:sz w:val="32"/>
          <w:szCs w:val="24"/>
        </w:rPr>
        <w:t>营业执照</w:t>
      </w:r>
      <w:bookmarkEnd w:id="99"/>
      <w:bookmarkEnd w:id="100"/>
    </w:p>
    <w:p w:rsidR="00B621B6" w:rsidRPr="00B621B6" w:rsidRDefault="00B621B6" w:rsidP="00B621B6">
      <w:pPr>
        <w:widowControl/>
        <w:spacing w:line="500" w:lineRule="exact"/>
        <w:jc w:val="left"/>
        <w:outlineLvl w:val="1"/>
        <w:rPr>
          <w:rFonts w:ascii="Times New Roman" w:eastAsia="仿宋" w:hAnsi="Times New Roman"/>
          <w:b/>
          <w:kern w:val="0"/>
          <w:sz w:val="32"/>
          <w:szCs w:val="24"/>
        </w:rPr>
      </w:pPr>
      <w:bookmarkStart w:id="101" w:name="_Toc1699"/>
      <w:bookmarkStart w:id="102" w:name="_Toc81083657"/>
      <w:r w:rsidRPr="00B621B6">
        <w:rPr>
          <w:rFonts w:ascii="Times New Roman" w:eastAsia="仿宋" w:hAnsi="Times New Roman"/>
          <w:bCs/>
          <w:kern w:val="0"/>
          <w:sz w:val="24"/>
          <w:szCs w:val="21"/>
        </w:rPr>
        <w:t>提供有效的营业执照；</w:t>
      </w:r>
      <w:r w:rsidRPr="00B621B6">
        <w:rPr>
          <w:rFonts w:ascii="Times New Roman" w:eastAsia="仿宋" w:hAnsi="Times New Roman"/>
          <w:bCs/>
          <w:kern w:val="0"/>
          <w:sz w:val="24"/>
          <w:szCs w:val="24"/>
        </w:rPr>
        <w:t>（自然人提供身份证明文件、事业单位提供事业单位法人证书）</w:t>
      </w:r>
      <w:r w:rsidRPr="00B621B6">
        <w:rPr>
          <w:rFonts w:ascii="Times New Roman" w:eastAsia="仿宋" w:hAnsi="Times New Roman"/>
          <w:b/>
          <w:kern w:val="0"/>
          <w:sz w:val="32"/>
          <w:szCs w:val="24"/>
        </w:rPr>
        <w:br w:type="page"/>
      </w:r>
      <w:r w:rsidRPr="00B621B6">
        <w:rPr>
          <w:rFonts w:ascii="Times New Roman" w:eastAsia="仿宋" w:hAnsi="Times New Roman"/>
          <w:b/>
          <w:kern w:val="0"/>
          <w:sz w:val="32"/>
          <w:szCs w:val="24"/>
        </w:rPr>
        <w:lastRenderedPageBreak/>
        <w:t>三、</w:t>
      </w:r>
      <w:r w:rsidRPr="00B621B6">
        <w:rPr>
          <w:rFonts w:ascii="宋体" w:hAnsi="宋体" w:cs="宋体" w:hint="eastAsia"/>
          <w:b/>
          <w:kern w:val="0"/>
          <w:sz w:val="32"/>
          <w:szCs w:val="24"/>
        </w:rPr>
        <w:t>★</w:t>
      </w:r>
      <w:r w:rsidRPr="00B621B6">
        <w:rPr>
          <w:rFonts w:ascii="Times New Roman" w:eastAsia="仿宋" w:hAnsi="Times New Roman"/>
          <w:b/>
          <w:kern w:val="0"/>
          <w:sz w:val="32"/>
          <w:szCs w:val="24"/>
        </w:rPr>
        <w:t>法定代表人身份证明及授权委托书</w:t>
      </w:r>
      <w:bookmarkEnd w:id="101"/>
      <w:bookmarkEnd w:id="102"/>
    </w:p>
    <w:p w:rsidR="00B621B6" w:rsidRPr="00B621B6" w:rsidRDefault="00B621B6" w:rsidP="00B621B6">
      <w:pPr>
        <w:jc w:val="center"/>
        <w:rPr>
          <w:rFonts w:ascii="Times New Roman" w:eastAsia="仿宋" w:hAnsi="Times New Roman"/>
          <w:szCs w:val="24"/>
        </w:rPr>
      </w:pPr>
      <w:bookmarkStart w:id="103" w:name="_Toc468535482"/>
    </w:p>
    <w:p w:rsidR="00B621B6" w:rsidRPr="00B621B6" w:rsidRDefault="00B621B6" w:rsidP="00B621B6">
      <w:pPr>
        <w:autoSpaceDE w:val="0"/>
        <w:autoSpaceDN w:val="0"/>
        <w:adjustRightInd w:val="0"/>
        <w:spacing w:line="500" w:lineRule="exact"/>
        <w:rPr>
          <w:rFonts w:ascii="Times New Roman" w:eastAsia="仿宋" w:hAnsi="Times New Roman"/>
          <w:sz w:val="24"/>
          <w:szCs w:val="24"/>
        </w:rPr>
      </w:pPr>
      <w:r w:rsidRPr="00B621B6">
        <w:rPr>
          <w:rFonts w:ascii="Times New Roman" w:eastAsia="仿宋" w:hAnsi="Times New Roman"/>
          <w:b/>
          <w:sz w:val="24"/>
          <w:szCs w:val="24"/>
        </w:rPr>
        <w:t xml:space="preserve">                 </w:t>
      </w:r>
      <w:r w:rsidRPr="00B621B6">
        <w:rPr>
          <w:rFonts w:ascii="Times New Roman" w:eastAsia="仿宋" w:hAnsi="Times New Roman"/>
          <w:sz w:val="24"/>
          <w:szCs w:val="24"/>
        </w:rPr>
        <w:t xml:space="preserve"> </w:t>
      </w:r>
      <w:bookmarkStart w:id="104" w:name="_Toc480368595"/>
      <w:bookmarkStart w:id="105" w:name="_Toc480368424"/>
      <w:bookmarkStart w:id="106" w:name="_Toc480371721"/>
      <w:bookmarkStart w:id="107" w:name="_Toc480368653"/>
      <w:r w:rsidRPr="00B621B6">
        <w:rPr>
          <w:rFonts w:ascii="Times New Roman" w:eastAsia="仿宋" w:hAnsi="Times New Roman"/>
          <w:sz w:val="24"/>
          <w:szCs w:val="24"/>
        </w:rPr>
        <w:t xml:space="preserve">       </w:t>
      </w:r>
      <w:bookmarkStart w:id="108" w:name="_Toc15897"/>
      <w:bookmarkStart w:id="109" w:name="_Toc21872"/>
      <w:bookmarkStart w:id="110" w:name="_Toc2687"/>
      <w:bookmarkStart w:id="111" w:name="_Toc32246"/>
      <w:r w:rsidRPr="00B621B6">
        <w:rPr>
          <w:rFonts w:ascii="Times New Roman" w:eastAsia="仿宋" w:hAnsi="Times New Roman"/>
          <w:sz w:val="24"/>
          <w:szCs w:val="24"/>
        </w:rPr>
        <w:t>法定代表人资格证明文件</w:t>
      </w:r>
      <w:bookmarkEnd w:id="103"/>
      <w:bookmarkEnd w:id="104"/>
      <w:bookmarkEnd w:id="105"/>
      <w:bookmarkEnd w:id="106"/>
      <w:bookmarkEnd w:id="107"/>
      <w:bookmarkEnd w:id="108"/>
      <w:bookmarkEnd w:id="109"/>
      <w:bookmarkEnd w:id="110"/>
      <w:bookmarkEnd w:id="111"/>
      <w:r w:rsidRPr="00B621B6">
        <w:rPr>
          <w:rFonts w:ascii="Times New Roman" w:eastAsia="仿宋" w:hAnsi="Times New Roman"/>
          <w:sz w:val="24"/>
          <w:szCs w:val="24"/>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rPr>
      </w:pPr>
      <w:r w:rsidRPr="00B621B6">
        <w:rPr>
          <w:rFonts w:ascii="Times New Roman" w:eastAsia="仿宋" w:hAnsi="Times New Roman"/>
          <w:sz w:val="24"/>
          <w:szCs w:val="24"/>
          <w:u w:val="single"/>
        </w:rPr>
        <w:t>（代理机构名称）</w:t>
      </w:r>
      <w:r w:rsidRPr="00B621B6">
        <w:rPr>
          <w:rFonts w:ascii="Times New Roman" w:eastAsia="仿宋" w:hAnsi="Times New Roman"/>
          <w:sz w:val="24"/>
          <w:szCs w:val="24"/>
        </w:rPr>
        <w:t>：</w:t>
      </w:r>
    </w:p>
    <w:p w:rsidR="00B621B6" w:rsidRPr="00B621B6" w:rsidRDefault="00B621B6" w:rsidP="00B621B6">
      <w:pPr>
        <w:adjustRightInd w:val="0"/>
        <w:snapToGrid w:val="0"/>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兹有</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同志为</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公司法定代表人，代表我公司办理一切社会公务事宜，具有法律效力。</w:t>
      </w:r>
      <w:r w:rsidRPr="00B621B6">
        <w:rPr>
          <w:rFonts w:ascii="Times New Roman" w:eastAsia="仿宋" w:hAnsi="Times New Roman"/>
          <w:sz w:val="24"/>
          <w:szCs w:val="24"/>
        </w:rPr>
        <w:t xml:space="preserve"> </w:t>
      </w:r>
    </w:p>
    <w:p w:rsidR="00B621B6" w:rsidRPr="00B621B6" w:rsidRDefault="00B621B6" w:rsidP="00B621B6">
      <w:pPr>
        <w:adjustRightInd w:val="0"/>
        <w:snapToGrid w:val="0"/>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附法定代表人基本情况：</w:t>
      </w:r>
      <w:r w:rsidRPr="00B621B6">
        <w:rPr>
          <w:rFonts w:ascii="Times New Roman" w:eastAsia="仿宋" w:hAnsi="Times New Roman"/>
          <w:sz w:val="24"/>
          <w:szCs w:val="24"/>
        </w:rPr>
        <w:t xml:space="preserve"> </w:t>
      </w:r>
    </w:p>
    <w:p w:rsidR="00B621B6" w:rsidRPr="00B621B6" w:rsidRDefault="00B621B6" w:rsidP="00B621B6">
      <w:pPr>
        <w:adjustRightInd w:val="0"/>
        <w:snapToGrid w:val="0"/>
        <w:spacing w:line="500" w:lineRule="exact"/>
        <w:ind w:firstLineChars="200" w:firstLine="480"/>
        <w:rPr>
          <w:rFonts w:ascii="Times New Roman" w:eastAsia="仿宋" w:hAnsi="Times New Roman"/>
          <w:sz w:val="24"/>
          <w:szCs w:val="24"/>
          <w:u w:val="single"/>
        </w:rPr>
      </w:pPr>
      <w:r w:rsidRPr="00B621B6">
        <w:rPr>
          <w:rFonts w:ascii="Times New Roman" w:eastAsia="仿宋" w:hAnsi="Times New Roman"/>
          <w:sz w:val="24"/>
          <w:szCs w:val="24"/>
        </w:rPr>
        <w:t>姓名：</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性别：</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年龄：</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职务：</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身份证号码：</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通讯地址：</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电话号码：</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邮政编码：</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rPr>
      </w:pPr>
      <w:r w:rsidRPr="00B621B6">
        <w:rPr>
          <w:rFonts w:ascii="Times New Roman" w:eastAsia="仿宋" w:hAnsi="Times New Roman"/>
          <w:sz w:val="24"/>
          <w:szCs w:val="24"/>
        </w:rPr>
        <w:t xml:space="preserve"> </w:t>
      </w:r>
    </w:p>
    <w:tbl>
      <w:tblPr>
        <w:tblW w:w="0" w:type="auto"/>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tblGrid>
      <w:tr w:rsidR="00B621B6" w:rsidRPr="00B621B6" w:rsidTr="00B621B6">
        <w:trPr>
          <w:trHeight w:val="2988"/>
        </w:trPr>
        <w:tc>
          <w:tcPr>
            <w:tcW w:w="6804"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adjustRightInd w:val="0"/>
              <w:snapToGrid w:val="0"/>
              <w:spacing w:line="500" w:lineRule="exact"/>
              <w:jc w:val="center"/>
              <w:rPr>
                <w:rFonts w:ascii="Times New Roman" w:eastAsia="仿宋" w:hAnsi="Times New Roman"/>
                <w:sz w:val="24"/>
                <w:szCs w:val="24"/>
              </w:rPr>
            </w:pPr>
          </w:p>
          <w:p w:rsidR="00B621B6" w:rsidRPr="00B621B6" w:rsidRDefault="00B621B6" w:rsidP="00B621B6">
            <w:pPr>
              <w:adjustRightInd w:val="0"/>
              <w:snapToGrid w:val="0"/>
              <w:spacing w:line="500" w:lineRule="exact"/>
              <w:jc w:val="center"/>
              <w:rPr>
                <w:rFonts w:ascii="Times New Roman" w:eastAsia="仿宋" w:hAnsi="Times New Roman"/>
                <w:sz w:val="24"/>
                <w:szCs w:val="24"/>
              </w:rPr>
            </w:pPr>
          </w:p>
          <w:p w:rsidR="00B621B6" w:rsidRPr="00B621B6" w:rsidRDefault="00B621B6" w:rsidP="00B621B6">
            <w:pPr>
              <w:adjustRightInd w:val="0"/>
              <w:snapToGrid w:val="0"/>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法定代表人《居民身份证》扫描件</w:t>
            </w:r>
          </w:p>
        </w:tc>
      </w:tr>
    </w:tbl>
    <w:p w:rsidR="00B621B6" w:rsidRPr="00B621B6" w:rsidRDefault="00B621B6" w:rsidP="00B621B6">
      <w:pPr>
        <w:adjustRightInd w:val="0"/>
        <w:snapToGrid w:val="0"/>
        <w:spacing w:line="500" w:lineRule="exact"/>
        <w:rPr>
          <w:rFonts w:ascii="Times New Roman" w:eastAsia="仿宋" w:hAnsi="Times New Roman"/>
          <w:sz w:val="24"/>
          <w:szCs w:val="24"/>
        </w:rPr>
      </w:pPr>
    </w:p>
    <w:p w:rsidR="00B621B6" w:rsidRPr="00B621B6" w:rsidRDefault="00B621B6" w:rsidP="00B621B6">
      <w:pPr>
        <w:tabs>
          <w:tab w:val="left" w:pos="750"/>
        </w:tabs>
        <w:adjustRightInd w:val="0"/>
        <w:snapToGrid w:val="0"/>
        <w:spacing w:line="500" w:lineRule="exact"/>
        <w:rPr>
          <w:rFonts w:ascii="Times New Roman" w:eastAsia="仿宋" w:hAnsi="Times New Roman"/>
          <w:sz w:val="24"/>
          <w:szCs w:val="24"/>
        </w:rPr>
      </w:pPr>
      <w:r w:rsidRPr="00B621B6">
        <w:rPr>
          <w:rFonts w:ascii="Times New Roman" w:eastAsia="仿宋" w:hAnsi="Times New Roman"/>
          <w:sz w:val="24"/>
          <w:szCs w:val="24"/>
        </w:rPr>
        <w:t xml:space="preserve"> </w:t>
      </w:r>
      <w:r w:rsidRPr="00B621B6">
        <w:rPr>
          <w:rFonts w:ascii="Times New Roman" w:eastAsia="仿宋" w:hAnsi="Times New Roman"/>
          <w:sz w:val="24"/>
          <w:szCs w:val="24"/>
        </w:rPr>
        <w:tab/>
      </w: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名称（公章）：</w:t>
      </w:r>
      <w:r w:rsidRPr="00B621B6">
        <w:rPr>
          <w:rFonts w:ascii="Times New Roman" w:eastAsia="仿宋" w:hAnsi="Times New Roman"/>
          <w:sz w:val="24"/>
          <w:szCs w:val="24"/>
          <w:u w:val="single"/>
        </w:rPr>
        <w:t xml:space="preserve">           </w:t>
      </w:r>
    </w:p>
    <w:p w:rsidR="00B621B6" w:rsidRPr="00B621B6" w:rsidRDefault="00B621B6" w:rsidP="00B621B6">
      <w:pPr>
        <w:tabs>
          <w:tab w:val="left" w:pos="750"/>
        </w:tabs>
        <w:adjustRightInd w:val="0"/>
        <w:snapToGrid w:val="0"/>
        <w:spacing w:line="500" w:lineRule="exact"/>
        <w:rPr>
          <w:rFonts w:ascii="Times New Roman" w:eastAsia="仿宋" w:hAnsi="Times New Roman"/>
          <w:sz w:val="24"/>
          <w:szCs w:val="24"/>
        </w:rPr>
      </w:pPr>
    </w:p>
    <w:p w:rsidR="00B621B6" w:rsidRPr="00B621B6" w:rsidRDefault="00B621B6" w:rsidP="00B621B6">
      <w:pPr>
        <w:tabs>
          <w:tab w:val="left" w:pos="750"/>
        </w:tabs>
        <w:adjustRightInd w:val="0"/>
        <w:snapToGrid w:val="0"/>
        <w:spacing w:line="500" w:lineRule="exact"/>
        <w:ind w:firstLineChars="300" w:firstLine="720"/>
        <w:rPr>
          <w:rFonts w:ascii="Times New Roman" w:eastAsia="仿宋" w:hAnsi="Times New Roman"/>
          <w:sz w:val="24"/>
          <w:szCs w:val="24"/>
        </w:rPr>
      </w:pPr>
      <w:r w:rsidRPr="00B621B6">
        <w:rPr>
          <w:rFonts w:ascii="Times New Roman" w:eastAsia="仿宋" w:hAnsi="Times New Roman"/>
          <w:sz w:val="24"/>
          <w:szCs w:val="24"/>
        </w:rPr>
        <w:t>法定代表人（签名）</w:t>
      </w:r>
      <w:r w:rsidRPr="00B621B6">
        <w:rPr>
          <w:rFonts w:ascii="Times New Roman" w:eastAsia="仿宋" w:hAnsi="Times New Roman"/>
          <w:sz w:val="24"/>
          <w:szCs w:val="24"/>
        </w:rPr>
        <w:t xml:space="preserve"> </w:t>
      </w:r>
      <w:r w:rsidRPr="00B621B6">
        <w:rPr>
          <w:rFonts w:ascii="Times New Roman" w:eastAsia="仿宋" w:hAnsi="Times New Roman"/>
          <w:sz w:val="24"/>
          <w:szCs w:val="24"/>
        </w:rPr>
        <w:t>：</w:t>
      </w:r>
      <w:r w:rsidRPr="00B621B6">
        <w:rPr>
          <w:rFonts w:ascii="Times New Roman" w:eastAsia="仿宋" w:hAnsi="Times New Roman"/>
          <w:sz w:val="24"/>
          <w:szCs w:val="24"/>
          <w:u w:val="single"/>
        </w:rPr>
        <w:t xml:space="preserve">           </w:t>
      </w:r>
    </w:p>
    <w:p w:rsidR="00B621B6" w:rsidRPr="00B621B6" w:rsidRDefault="00B621B6" w:rsidP="00B621B6">
      <w:pPr>
        <w:tabs>
          <w:tab w:val="left" w:pos="750"/>
        </w:tabs>
        <w:adjustRightInd w:val="0"/>
        <w:snapToGrid w:val="0"/>
        <w:spacing w:line="500" w:lineRule="exact"/>
        <w:rPr>
          <w:rFonts w:ascii="Times New Roman" w:eastAsia="仿宋" w:hAnsi="Times New Roman"/>
          <w:sz w:val="24"/>
          <w:szCs w:val="24"/>
        </w:rPr>
      </w:pPr>
    </w:p>
    <w:p w:rsidR="00B621B6" w:rsidRPr="00B621B6" w:rsidRDefault="00B621B6" w:rsidP="00B621B6">
      <w:pPr>
        <w:tabs>
          <w:tab w:val="left" w:pos="750"/>
        </w:tabs>
        <w:adjustRightInd w:val="0"/>
        <w:snapToGrid w:val="0"/>
        <w:spacing w:line="500" w:lineRule="exact"/>
        <w:ind w:firstLineChars="300" w:firstLine="720"/>
        <w:rPr>
          <w:rFonts w:ascii="Times New Roman" w:eastAsia="仿宋" w:hAnsi="Times New Roman"/>
          <w:sz w:val="28"/>
        </w:rPr>
      </w:pPr>
      <w:r w:rsidRPr="00B621B6">
        <w:rPr>
          <w:rFonts w:ascii="Times New Roman" w:eastAsia="仿宋" w:hAnsi="Times New Roman"/>
          <w:sz w:val="24"/>
          <w:szCs w:val="24"/>
        </w:rPr>
        <w:t>日期：</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日</w:t>
      </w:r>
      <w:bookmarkStart w:id="112" w:name="_Toc468535483"/>
    </w:p>
    <w:p w:rsidR="00B621B6" w:rsidRPr="00B621B6" w:rsidRDefault="00B621B6" w:rsidP="00B621B6">
      <w:pPr>
        <w:autoSpaceDE w:val="0"/>
        <w:autoSpaceDN w:val="0"/>
        <w:adjustRightInd w:val="0"/>
        <w:spacing w:line="500" w:lineRule="exact"/>
        <w:jc w:val="center"/>
        <w:rPr>
          <w:rFonts w:ascii="Times New Roman" w:eastAsia="仿宋" w:hAnsi="Times New Roman"/>
          <w:sz w:val="28"/>
          <w:szCs w:val="28"/>
        </w:rPr>
      </w:pPr>
      <w:r w:rsidRPr="00B621B6">
        <w:rPr>
          <w:rFonts w:ascii="Times New Roman" w:eastAsia="仿宋" w:hAnsi="Times New Roman"/>
          <w:sz w:val="28"/>
          <w:szCs w:val="28"/>
        </w:rPr>
        <w:t xml:space="preserve"> </w:t>
      </w:r>
      <w:bookmarkStart w:id="113" w:name="_Toc480368425"/>
      <w:bookmarkStart w:id="114" w:name="_Toc480368654"/>
      <w:bookmarkStart w:id="115" w:name="_Toc480368596"/>
      <w:bookmarkStart w:id="116" w:name="_Toc480371722"/>
    </w:p>
    <w:p w:rsidR="00B621B6" w:rsidRPr="00B621B6" w:rsidRDefault="00B621B6" w:rsidP="00B621B6">
      <w:pPr>
        <w:autoSpaceDE w:val="0"/>
        <w:autoSpaceDN w:val="0"/>
        <w:adjustRightInd w:val="0"/>
        <w:spacing w:line="500" w:lineRule="exact"/>
        <w:jc w:val="center"/>
        <w:rPr>
          <w:rFonts w:ascii="Times New Roman" w:eastAsia="仿宋" w:hAnsi="Times New Roman"/>
          <w:sz w:val="24"/>
          <w:szCs w:val="24"/>
        </w:rPr>
      </w:pPr>
      <w:r w:rsidRPr="00B621B6">
        <w:rPr>
          <w:rFonts w:ascii="Times New Roman" w:eastAsia="仿宋" w:hAnsi="Times New Roman"/>
          <w:sz w:val="28"/>
          <w:szCs w:val="28"/>
        </w:rPr>
        <w:br w:type="page"/>
      </w:r>
      <w:bookmarkStart w:id="117" w:name="_Toc23636"/>
      <w:bookmarkStart w:id="118" w:name="_Toc24962"/>
      <w:bookmarkStart w:id="119" w:name="_Toc19403"/>
      <w:bookmarkStart w:id="120" w:name="_Toc28966"/>
      <w:r w:rsidRPr="00B621B6">
        <w:rPr>
          <w:rFonts w:ascii="Times New Roman" w:eastAsia="仿宋" w:hAnsi="Times New Roman"/>
          <w:sz w:val="24"/>
          <w:szCs w:val="24"/>
        </w:rPr>
        <w:lastRenderedPageBreak/>
        <w:t>法定代表人授权书</w:t>
      </w:r>
      <w:bookmarkEnd w:id="112"/>
      <w:bookmarkEnd w:id="113"/>
      <w:bookmarkEnd w:id="114"/>
      <w:bookmarkEnd w:id="115"/>
      <w:bookmarkEnd w:id="116"/>
      <w:bookmarkEnd w:id="117"/>
      <w:bookmarkEnd w:id="118"/>
      <w:bookmarkEnd w:id="119"/>
      <w:bookmarkEnd w:id="120"/>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u w:val="single"/>
        </w:rPr>
        <w:t>（代理机构名称）</w:t>
      </w:r>
      <w:r w:rsidRPr="00B621B6">
        <w:rPr>
          <w:rFonts w:ascii="Times New Roman" w:eastAsia="仿宋" w:hAnsi="Times New Roman"/>
          <w:sz w:val="24"/>
          <w:szCs w:val="24"/>
        </w:rPr>
        <w:t>：</w:t>
      </w:r>
    </w:p>
    <w:p w:rsidR="00B621B6" w:rsidRPr="00B621B6" w:rsidRDefault="00B621B6" w:rsidP="00B621B6">
      <w:pPr>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兹授权</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同志为我公司参加贵单位组织的编号为</w:t>
      </w:r>
      <w:r w:rsidRPr="00B621B6">
        <w:rPr>
          <w:rFonts w:ascii="Times New Roman" w:eastAsia="仿宋" w:hAnsi="Times New Roman"/>
          <w:sz w:val="24"/>
          <w:szCs w:val="24"/>
          <w:u w:val="single"/>
        </w:rPr>
        <w:t>（项目编号）</w:t>
      </w:r>
      <w:r w:rsidRPr="00B621B6">
        <w:rPr>
          <w:rFonts w:ascii="Times New Roman" w:eastAsia="仿宋" w:hAnsi="Times New Roman"/>
          <w:sz w:val="24"/>
          <w:szCs w:val="24"/>
        </w:rPr>
        <w:t>的</w:t>
      </w:r>
      <w:r w:rsidRPr="00B621B6">
        <w:rPr>
          <w:rFonts w:ascii="Times New Roman" w:eastAsia="仿宋" w:hAnsi="Times New Roman"/>
          <w:sz w:val="24"/>
          <w:szCs w:val="24"/>
          <w:u w:val="single"/>
        </w:rPr>
        <w:t>（项</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目</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名</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称）</w:t>
      </w:r>
      <w:r w:rsidRPr="00B621B6">
        <w:rPr>
          <w:rFonts w:ascii="Times New Roman" w:eastAsia="仿宋" w:hAnsi="Times New Roman"/>
          <w:sz w:val="24"/>
          <w:szCs w:val="24"/>
        </w:rPr>
        <w:t>采购活动的投标代表人，全权代表我公司处理在该项目采购活动中的一切事宜。代理期限从</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日起至</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日止。</w:t>
      </w:r>
      <w:r w:rsidRPr="00B621B6">
        <w:rPr>
          <w:rFonts w:ascii="Times New Roman" w:eastAsia="仿宋" w:hAnsi="Times New Roman"/>
          <w:sz w:val="24"/>
          <w:szCs w:val="24"/>
        </w:rPr>
        <w:t xml:space="preserve"> </w:t>
      </w: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（公章）：</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法定代表人（签名）：</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签发日期：</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日</w:t>
      </w: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附：</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代理人工作单位：</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职务：</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性别：</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u w:val="single"/>
        </w:rPr>
      </w:pPr>
      <w:r w:rsidRPr="00B621B6">
        <w:rPr>
          <w:rFonts w:ascii="Times New Roman" w:eastAsia="仿宋" w:hAnsi="Times New Roman"/>
          <w:sz w:val="24"/>
          <w:szCs w:val="24"/>
        </w:rPr>
        <w:t>身份证号码：</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ind w:leftChars="-42" w:left="-88" w:firstLineChars="250" w:firstLine="600"/>
        <w:rPr>
          <w:rFonts w:ascii="Times New Roman" w:eastAsia="仿宋" w:hAnsi="Times New Roman"/>
          <w:sz w:val="24"/>
          <w:szCs w:val="24"/>
          <w:u w:val="single"/>
        </w:rPr>
      </w:pPr>
    </w:p>
    <w:tbl>
      <w:tblPr>
        <w:tblW w:w="4496"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3"/>
      </w:tblGrid>
      <w:tr w:rsidR="00B621B6" w:rsidRPr="00B621B6" w:rsidTr="00B621B6">
        <w:trPr>
          <w:trHeight w:val="1634"/>
        </w:trPr>
        <w:tc>
          <w:tcPr>
            <w:tcW w:w="5000" w:type="pct"/>
            <w:tcBorders>
              <w:top w:val="single" w:sz="4" w:space="0" w:color="auto"/>
              <w:left w:val="single" w:sz="4" w:space="0" w:color="auto"/>
              <w:bottom w:val="single" w:sz="4" w:space="0" w:color="auto"/>
              <w:right w:val="single" w:sz="4" w:space="0" w:color="auto"/>
            </w:tcBorders>
          </w:tcPr>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粘贴被授权人身份证（扫描件）</w:t>
            </w:r>
          </w:p>
        </w:tc>
      </w:tr>
    </w:tbl>
    <w:p w:rsidR="00B621B6" w:rsidRPr="00B621B6" w:rsidRDefault="00B621B6" w:rsidP="00B621B6">
      <w:pPr>
        <w:widowControl/>
        <w:spacing w:line="440" w:lineRule="exact"/>
        <w:jc w:val="left"/>
        <w:outlineLvl w:val="2"/>
        <w:rPr>
          <w:rFonts w:ascii="Times New Roman" w:eastAsia="仿宋" w:hAnsi="Times New Roman"/>
          <w:b/>
          <w:kern w:val="0"/>
          <w:sz w:val="32"/>
          <w:szCs w:val="24"/>
        </w:rPr>
      </w:pPr>
      <w:bookmarkStart w:id="121" w:name="_Toc81083658"/>
      <w:bookmarkStart w:id="122" w:name="_Toc13091"/>
      <w:bookmarkStart w:id="123" w:name="_Toc27686"/>
      <w:bookmarkStart w:id="124" w:name="_Toc25509"/>
      <w:bookmarkStart w:id="125" w:name="_Toc9637"/>
      <w:r w:rsidRPr="00B621B6">
        <w:rPr>
          <w:rFonts w:ascii="Times New Roman" w:eastAsia="仿宋" w:hAnsi="Times New Roman"/>
          <w:b/>
          <w:kern w:val="0"/>
          <w:sz w:val="32"/>
          <w:szCs w:val="24"/>
        </w:rPr>
        <w:t>注：法定代表人出席开标会时，仅需提供法定代表人身份证明文件。委托代理人出席开标会时需同时提供法定代表人资格证明文件和法定代表人授权委托书。</w:t>
      </w:r>
      <w:bookmarkEnd w:id="121"/>
      <w:bookmarkEnd w:id="122"/>
      <w:bookmarkEnd w:id="123"/>
      <w:bookmarkEnd w:id="124"/>
      <w:bookmarkEnd w:id="125"/>
    </w:p>
    <w:p w:rsidR="00B621B6" w:rsidRPr="00B621B6" w:rsidRDefault="00B621B6" w:rsidP="00B621B6">
      <w:pPr>
        <w:widowControl/>
        <w:jc w:val="left"/>
        <w:outlineLvl w:val="2"/>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26" w:name="_Toc81083659"/>
      <w:bookmarkStart w:id="127" w:name="_Toc7517"/>
      <w:r w:rsidRPr="00B621B6">
        <w:rPr>
          <w:rFonts w:ascii="Times New Roman" w:eastAsia="仿宋" w:hAnsi="Times New Roman"/>
          <w:b/>
          <w:kern w:val="0"/>
          <w:sz w:val="32"/>
          <w:szCs w:val="24"/>
        </w:rPr>
        <w:lastRenderedPageBreak/>
        <w:t>四、</w:t>
      </w:r>
      <w:r w:rsidRPr="00B621B6">
        <w:rPr>
          <w:rFonts w:ascii="宋体" w:hAnsi="宋体" w:cs="宋体" w:hint="eastAsia"/>
          <w:b/>
          <w:kern w:val="0"/>
          <w:sz w:val="32"/>
          <w:szCs w:val="24"/>
        </w:rPr>
        <w:t>★</w:t>
      </w:r>
      <w:bookmarkEnd w:id="126"/>
      <w:bookmarkEnd w:id="127"/>
      <w:r w:rsidRPr="00B621B6">
        <w:rPr>
          <w:rFonts w:ascii="Times New Roman" w:eastAsia="仿宋" w:hAnsi="Times New Roman" w:hint="eastAsia"/>
          <w:b/>
          <w:kern w:val="0"/>
          <w:sz w:val="32"/>
          <w:szCs w:val="24"/>
        </w:rPr>
        <w:t>谈判响应保证金</w:t>
      </w:r>
    </w:p>
    <w:p w:rsidR="00B621B6" w:rsidRPr="00B621B6" w:rsidRDefault="00B621B6" w:rsidP="00B621B6">
      <w:pPr>
        <w:widowControl/>
        <w:jc w:val="left"/>
        <w:outlineLvl w:val="2"/>
        <w:rPr>
          <w:rFonts w:ascii="Times New Roman" w:eastAsia="仿宋" w:hAnsi="Times New Roman"/>
          <w:b/>
          <w:kern w:val="0"/>
          <w:sz w:val="32"/>
          <w:szCs w:val="24"/>
        </w:rPr>
      </w:pPr>
      <w:bookmarkStart w:id="128" w:name="_Toc81083660"/>
      <w:bookmarkStart w:id="129" w:name="_Toc18175"/>
      <w:r w:rsidRPr="00B621B6">
        <w:rPr>
          <w:rFonts w:ascii="Times New Roman" w:eastAsia="仿宋" w:hAnsi="Times New Roman"/>
          <w:bCs/>
          <w:kern w:val="0"/>
          <w:sz w:val="24"/>
          <w:szCs w:val="24"/>
        </w:rPr>
        <w:t>提供递交保证金的凭证或</w:t>
      </w:r>
      <w:r w:rsidRPr="00B621B6">
        <w:rPr>
          <w:rFonts w:ascii="Times New Roman" w:eastAsia="仿宋" w:hAnsi="Times New Roman" w:hint="eastAsia"/>
          <w:bCs/>
          <w:kern w:val="0"/>
          <w:sz w:val="24"/>
          <w:szCs w:val="24"/>
        </w:rPr>
        <w:t>谈判响应保证金</w:t>
      </w:r>
      <w:r w:rsidRPr="00B621B6">
        <w:rPr>
          <w:rFonts w:ascii="Times New Roman" w:eastAsia="仿宋" w:hAnsi="Times New Roman"/>
          <w:bCs/>
          <w:kern w:val="0"/>
          <w:sz w:val="24"/>
          <w:szCs w:val="24"/>
        </w:rPr>
        <w:t>收据</w:t>
      </w:r>
      <w:r w:rsidRPr="00B621B6">
        <w:rPr>
          <w:rFonts w:ascii="Times New Roman" w:eastAsia="仿宋" w:hAnsi="Times New Roman"/>
          <w:bCs/>
          <w:kern w:val="0"/>
          <w:sz w:val="32"/>
          <w:szCs w:val="24"/>
        </w:rPr>
        <w:br w:type="page"/>
      </w:r>
      <w:r w:rsidRPr="00B621B6">
        <w:rPr>
          <w:rFonts w:ascii="Times New Roman" w:eastAsia="仿宋" w:hAnsi="Times New Roman"/>
          <w:b/>
          <w:kern w:val="0"/>
          <w:sz w:val="32"/>
          <w:szCs w:val="24"/>
        </w:rPr>
        <w:lastRenderedPageBreak/>
        <w:t>五、制造商授权书（若有）</w:t>
      </w:r>
      <w:bookmarkEnd w:id="128"/>
      <w:bookmarkEnd w:id="129"/>
    </w:p>
    <w:p w:rsidR="00B621B6" w:rsidRPr="00B621B6" w:rsidRDefault="00B621B6" w:rsidP="00B621B6">
      <w:pPr>
        <w:jc w:val="center"/>
        <w:rPr>
          <w:rFonts w:ascii="Times New Roman" w:eastAsia="仿宋" w:hAnsi="Times New Roman"/>
          <w:sz w:val="28"/>
          <w:szCs w:val="32"/>
        </w:rPr>
      </w:pPr>
      <w:bookmarkStart w:id="130" w:name="_Toc480368428"/>
      <w:bookmarkStart w:id="131" w:name="_Toc480368599"/>
      <w:bookmarkStart w:id="132" w:name="_Toc468535485"/>
      <w:bookmarkStart w:id="133" w:name="_Toc480368657"/>
      <w:bookmarkStart w:id="134" w:name="_Toc480371725"/>
      <w:r w:rsidRPr="00B621B6">
        <w:rPr>
          <w:rFonts w:ascii="Times New Roman" w:eastAsia="仿宋" w:hAnsi="Times New Roman"/>
          <w:sz w:val="28"/>
          <w:szCs w:val="32"/>
        </w:rPr>
        <w:t>制造商（或总代理）授权书</w:t>
      </w:r>
      <w:bookmarkEnd w:id="130"/>
      <w:bookmarkEnd w:id="131"/>
      <w:bookmarkEnd w:id="132"/>
      <w:bookmarkEnd w:id="133"/>
      <w:bookmarkEnd w:id="134"/>
    </w:p>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（适用于产品不是</w:t>
      </w:r>
      <w:r w:rsidRPr="00B621B6">
        <w:rPr>
          <w:rFonts w:ascii="Times New Roman" w:eastAsia="仿宋" w:hAnsi="Times New Roman" w:hint="eastAsia"/>
          <w:sz w:val="24"/>
          <w:szCs w:val="24"/>
        </w:rPr>
        <w:t>供应商</w:t>
      </w:r>
      <w:r w:rsidRPr="00B621B6">
        <w:rPr>
          <w:rFonts w:ascii="Times New Roman" w:eastAsia="仿宋" w:hAnsi="Times New Roman"/>
          <w:sz w:val="24"/>
          <w:szCs w:val="24"/>
        </w:rPr>
        <w:t>自己生产的）</w:t>
      </w: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u w:val="single"/>
        </w:rPr>
        <w:t>（代理机构名称）</w:t>
      </w:r>
      <w:r w:rsidRPr="00B621B6">
        <w:rPr>
          <w:rFonts w:ascii="Times New Roman" w:eastAsia="仿宋" w:hAnsi="Times New Roman"/>
          <w:sz w:val="24"/>
          <w:szCs w:val="24"/>
        </w:rPr>
        <w:t>：</w:t>
      </w:r>
    </w:p>
    <w:p w:rsidR="00B621B6" w:rsidRPr="00B621B6" w:rsidRDefault="00B621B6" w:rsidP="00B621B6">
      <w:pPr>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我方</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（制造商名称）</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是按国家法律成立的一家制造厂，主要营业地点设在</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（制造商地址）</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。兹授权</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w:t>
      </w:r>
      <w:r w:rsidRPr="00B621B6">
        <w:rPr>
          <w:rFonts w:ascii="Times New Roman" w:eastAsia="仿宋" w:hAnsi="Times New Roman" w:hint="eastAsia"/>
          <w:sz w:val="24"/>
          <w:szCs w:val="24"/>
          <w:u w:val="single"/>
        </w:rPr>
        <w:t>供应商</w:t>
      </w:r>
      <w:r w:rsidRPr="00B621B6">
        <w:rPr>
          <w:rFonts w:ascii="Times New Roman" w:eastAsia="仿宋" w:hAnsi="Times New Roman"/>
          <w:sz w:val="24"/>
          <w:szCs w:val="24"/>
          <w:u w:val="single"/>
        </w:rPr>
        <w:t>名称）</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作为我方真正的合法的代理人进行下列活动：</w:t>
      </w:r>
    </w:p>
    <w:p w:rsidR="00B621B6" w:rsidRPr="00B621B6" w:rsidRDefault="00B621B6" w:rsidP="00B621B6">
      <w:pPr>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w:t>
      </w:r>
      <w:r w:rsidRPr="00B621B6">
        <w:rPr>
          <w:rFonts w:ascii="Times New Roman" w:eastAsia="仿宋" w:hAnsi="Times New Roman"/>
          <w:sz w:val="24"/>
          <w:szCs w:val="24"/>
        </w:rPr>
        <w:t>1</w:t>
      </w:r>
      <w:r w:rsidRPr="00B621B6">
        <w:rPr>
          <w:rFonts w:ascii="Times New Roman" w:eastAsia="仿宋" w:hAnsi="Times New Roman"/>
          <w:sz w:val="24"/>
          <w:szCs w:val="24"/>
        </w:rPr>
        <w:t>）代表我方办理贵方采购项目编号为</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的竞争性谈判文件要求提供的由我方制造的</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（货物名称）</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的有关事宜，并对我方具有约束力。</w:t>
      </w:r>
    </w:p>
    <w:p w:rsidR="00B621B6" w:rsidRPr="00B621B6" w:rsidRDefault="00B621B6" w:rsidP="00B621B6">
      <w:pPr>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w:t>
      </w:r>
      <w:r w:rsidRPr="00B621B6">
        <w:rPr>
          <w:rFonts w:ascii="Times New Roman" w:eastAsia="仿宋" w:hAnsi="Times New Roman"/>
          <w:sz w:val="24"/>
          <w:szCs w:val="24"/>
        </w:rPr>
        <w:t>2</w:t>
      </w:r>
      <w:r w:rsidRPr="00B621B6">
        <w:rPr>
          <w:rFonts w:ascii="Times New Roman" w:eastAsia="仿宋" w:hAnsi="Times New Roman"/>
          <w:sz w:val="24"/>
          <w:szCs w:val="24"/>
        </w:rPr>
        <w:t>）作为制造商，我方保证以</w:t>
      </w: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合作者身份来约束自己，并对该投标共同和分别负责。</w:t>
      </w:r>
    </w:p>
    <w:p w:rsidR="00B621B6" w:rsidRPr="00B621B6" w:rsidRDefault="00B621B6" w:rsidP="00B621B6">
      <w:pPr>
        <w:spacing w:line="50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w:t>
      </w:r>
      <w:r w:rsidRPr="00B621B6">
        <w:rPr>
          <w:rFonts w:ascii="Times New Roman" w:eastAsia="仿宋" w:hAnsi="Times New Roman"/>
          <w:sz w:val="24"/>
          <w:szCs w:val="24"/>
        </w:rPr>
        <w:t>3</w:t>
      </w:r>
      <w:r w:rsidRPr="00B621B6">
        <w:rPr>
          <w:rFonts w:ascii="Times New Roman" w:eastAsia="仿宋" w:hAnsi="Times New Roman"/>
          <w:sz w:val="24"/>
          <w:szCs w:val="24"/>
        </w:rPr>
        <w:t>）我方兹授权</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w:t>
      </w:r>
      <w:r w:rsidRPr="00B621B6">
        <w:rPr>
          <w:rFonts w:ascii="Times New Roman" w:eastAsia="仿宋" w:hAnsi="Times New Roman" w:hint="eastAsia"/>
          <w:sz w:val="24"/>
          <w:szCs w:val="24"/>
          <w:u w:val="single"/>
        </w:rPr>
        <w:t>供应商</w:t>
      </w:r>
      <w:r w:rsidRPr="00B621B6">
        <w:rPr>
          <w:rFonts w:ascii="Times New Roman" w:eastAsia="仿宋" w:hAnsi="Times New Roman"/>
          <w:sz w:val="24"/>
          <w:szCs w:val="24"/>
          <w:u w:val="single"/>
        </w:rPr>
        <w:t>名称）</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全权办理和履行此项目竞争性谈判文件中约定的一切事宜。兹确认</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w:t>
      </w:r>
      <w:r w:rsidRPr="00B621B6">
        <w:rPr>
          <w:rFonts w:ascii="Times New Roman" w:eastAsia="仿宋" w:hAnsi="Times New Roman" w:hint="eastAsia"/>
          <w:sz w:val="24"/>
          <w:szCs w:val="24"/>
          <w:u w:val="single"/>
        </w:rPr>
        <w:t>供应商</w:t>
      </w:r>
      <w:r w:rsidRPr="00B621B6">
        <w:rPr>
          <w:rFonts w:ascii="Times New Roman" w:eastAsia="仿宋" w:hAnsi="Times New Roman"/>
          <w:sz w:val="24"/>
          <w:szCs w:val="24"/>
          <w:u w:val="single"/>
        </w:rPr>
        <w:t>名称）</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及其正式授权代表依此办理一切合法事宜。</w:t>
      </w:r>
    </w:p>
    <w:p w:rsidR="00B621B6" w:rsidRPr="00B621B6" w:rsidRDefault="00B621B6" w:rsidP="00B621B6">
      <w:pPr>
        <w:spacing w:line="500" w:lineRule="exact"/>
        <w:ind w:firstLineChars="200" w:firstLine="480"/>
        <w:rPr>
          <w:rFonts w:ascii="Times New Roman" w:eastAsia="仿宋" w:hAnsi="Times New Roman"/>
          <w:sz w:val="24"/>
          <w:szCs w:val="24"/>
          <w:u w:val="single"/>
        </w:rPr>
      </w:pPr>
      <w:r w:rsidRPr="00B621B6">
        <w:rPr>
          <w:rFonts w:ascii="Times New Roman" w:eastAsia="仿宋" w:hAnsi="Times New Roman"/>
          <w:sz w:val="24"/>
          <w:szCs w:val="24"/>
        </w:rPr>
        <w:t>我方于</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proofErr w:type="gramStart"/>
      <w:r w:rsidRPr="00B621B6">
        <w:rPr>
          <w:rFonts w:ascii="Times New Roman" w:eastAsia="仿宋" w:hAnsi="Times New Roman"/>
          <w:sz w:val="24"/>
          <w:szCs w:val="24"/>
        </w:rPr>
        <w:t>日签署</w:t>
      </w:r>
      <w:proofErr w:type="gramEnd"/>
      <w:r w:rsidRPr="00B621B6">
        <w:rPr>
          <w:rFonts w:ascii="Times New Roman" w:eastAsia="仿宋" w:hAnsi="Times New Roman"/>
          <w:sz w:val="24"/>
          <w:szCs w:val="24"/>
        </w:rPr>
        <w:t>本文件</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u w:val="single"/>
        </w:rPr>
        <w:t>（</w:t>
      </w:r>
      <w:r w:rsidRPr="00B621B6">
        <w:rPr>
          <w:rFonts w:ascii="Times New Roman" w:eastAsia="仿宋" w:hAnsi="Times New Roman" w:hint="eastAsia"/>
          <w:sz w:val="24"/>
          <w:szCs w:val="24"/>
          <w:u w:val="single"/>
        </w:rPr>
        <w:t>供应商</w:t>
      </w:r>
      <w:r w:rsidRPr="00B621B6">
        <w:rPr>
          <w:rFonts w:ascii="Times New Roman" w:eastAsia="仿宋" w:hAnsi="Times New Roman"/>
          <w:sz w:val="24"/>
          <w:szCs w:val="24"/>
          <w:u w:val="single"/>
        </w:rPr>
        <w:t>名称）</w:t>
      </w:r>
      <w:r w:rsidRPr="00B621B6">
        <w:rPr>
          <w:rFonts w:ascii="Times New Roman" w:eastAsia="仿宋" w:hAnsi="Times New Roman"/>
          <w:sz w:val="24"/>
          <w:szCs w:val="24"/>
        </w:rPr>
        <w:t>于</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日接受此文件</w:t>
      </w:r>
      <w:r w:rsidRPr="00B621B6">
        <w:rPr>
          <w:rFonts w:ascii="Times New Roman" w:eastAsia="仿宋" w:hAnsi="Times New Roman"/>
          <w:sz w:val="24"/>
          <w:szCs w:val="24"/>
        </w:rPr>
        <w:t>,</w:t>
      </w:r>
      <w:r w:rsidRPr="00B621B6">
        <w:rPr>
          <w:rFonts w:ascii="Times New Roman" w:eastAsia="仿宋" w:hAnsi="Times New Roman"/>
          <w:sz w:val="24"/>
          <w:szCs w:val="24"/>
        </w:rPr>
        <w:t>以此为证。</w:t>
      </w: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u w:val="single"/>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w:t>
      </w:r>
      <w:r w:rsidRPr="00B621B6">
        <w:rPr>
          <w:rFonts w:ascii="Times New Roman" w:eastAsia="仿宋" w:hAnsi="Times New Roman"/>
          <w:sz w:val="24"/>
          <w:szCs w:val="24"/>
        </w:rPr>
        <w:t>(</w:t>
      </w:r>
      <w:r w:rsidRPr="00B621B6">
        <w:rPr>
          <w:rFonts w:ascii="Times New Roman" w:eastAsia="仿宋" w:hAnsi="Times New Roman"/>
          <w:sz w:val="24"/>
          <w:szCs w:val="24"/>
        </w:rPr>
        <w:t>公章</w:t>
      </w:r>
      <w:r w:rsidRPr="00B621B6">
        <w:rPr>
          <w:rFonts w:ascii="Times New Roman" w:eastAsia="仿宋" w:hAnsi="Times New Roman"/>
          <w:sz w:val="24"/>
          <w:szCs w:val="24"/>
        </w:rPr>
        <w:t>)</w:t>
      </w:r>
      <w:r w:rsidRPr="00B621B6">
        <w:rPr>
          <w:rFonts w:ascii="Times New Roman" w:eastAsia="仿宋" w:hAnsi="Times New Roman"/>
          <w:sz w:val="24"/>
          <w:szCs w:val="24"/>
        </w:rPr>
        <w:t>：</w:t>
      </w:r>
      <w:r w:rsidRPr="00B621B6">
        <w:rPr>
          <w:rFonts w:ascii="Times New Roman" w:eastAsia="仿宋" w:hAnsi="Times New Roman"/>
          <w:sz w:val="24"/>
          <w:szCs w:val="24"/>
        </w:rPr>
        <w:t xml:space="preserve">             </w:t>
      </w:r>
      <w:r w:rsidRPr="00B621B6">
        <w:rPr>
          <w:rFonts w:ascii="Times New Roman" w:eastAsia="仿宋" w:hAnsi="Times New Roman"/>
          <w:sz w:val="24"/>
          <w:szCs w:val="24"/>
        </w:rPr>
        <w:t>出具授权书的制造厂名称</w:t>
      </w:r>
      <w:r w:rsidRPr="00B621B6">
        <w:rPr>
          <w:rFonts w:ascii="Times New Roman" w:eastAsia="仿宋" w:hAnsi="Times New Roman"/>
          <w:sz w:val="24"/>
          <w:szCs w:val="24"/>
        </w:rPr>
        <w:t>(</w:t>
      </w:r>
      <w:r w:rsidRPr="00B621B6">
        <w:rPr>
          <w:rFonts w:ascii="Times New Roman" w:eastAsia="仿宋" w:hAnsi="Times New Roman"/>
          <w:sz w:val="24"/>
          <w:szCs w:val="24"/>
        </w:rPr>
        <w:t>签章</w:t>
      </w:r>
      <w:r w:rsidRPr="00B621B6">
        <w:rPr>
          <w:rFonts w:ascii="Times New Roman" w:eastAsia="仿宋" w:hAnsi="Times New Roman"/>
          <w:sz w:val="24"/>
          <w:szCs w:val="24"/>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法定代表人（签名）：</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正式授权代表（签章）：</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职</w:t>
      </w:r>
      <w:r w:rsidRPr="00B621B6">
        <w:rPr>
          <w:rFonts w:ascii="Times New Roman" w:eastAsia="仿宋" w:hAnsi="Times New Roman"/>
          <w:sz w:val="24"/>
          <w:szCs w:val="24"/>
        </w:rPr>
        <w:t xml:space="preserve">    </w:t>
      </w:r>
      <w:proofErr w:type="gramStart"/>
      <w:r w:rsidRPr="00B621B6">
        <w:rPr>
          <w:rFonts w:ascii="Times New Roman" w:eastAsia="仿宋" w:hAnsi="Times New Roman"/>
          <w:sz w:val="24"/>
          <w:szCs w:val="24"/>
        </w:rPr>
        <w:t>务</w:t>
      </w:r>
      <w:proofErr w:type="gramEnd"/>
      <w:r w:rsidRPr="00B621B6">
        <w:rPr>
          <w:rFonts w:ascii="Times New Roman" w:eastAsia="仿宋" w:hAnsi="Times New Roman"/>
          <w:sz w:val="24"/>
          <w:szCs w:val="24"/>
        </w:rPr>
        <w:t>：</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职</w:t>
      </w:r>
      <w:r w:rsidRPr="00B621B6">
        <w:rPr>
          <w:rFonts w:ascii="Times New Roman" w:eastAsia="仿宋" w:hAnsi="Times New Roman"/>
          <w:sz w:val="24"/>
          <w:szCs w:val="24"/>
        </w:rPr>
        <w:t xml:space="preserve">    </w:t>
      </w:r>
      <w:proofErr w:type="gramStart"/>
      <w:r w:rsidRPr="00B621B6">
        <w:rPr>
          <w:rFonts w:ascii="Times New Roman" w:eastAsia="仿宋" w:hAnsi="Times New Roman"/>
          <w:sz w:val="24"/>
          <w:szCs w:val="24"/>
        </w:rPr>
        <w:t>务</w:t>
      </w:r>
      <w:proofErr w:type="gramEnd"/>
      <w:r w:rsidRPr="00B621B6">
        <w:rPr>
          <w:rFonts w:ascii="Times New Roman" w:eastAsia="仿宋" w:hAnsi="Times New Roman"/>
          <w:sz w:val="24"/>
          <w:szCs w:val="24"/>
        </w:rPr>
        <w:t>：</w:t>
      </w:r>
      <w:r w:rsidRPr="00B621B6">
        <w:rPr>
          <w:rFonts w:ascii="Times New Roman" w:eastAsia="仿宋" w:hAnsi="Times New Roman"/>
          <w:sz w:val="24"/>
          <w:szCs w:val="24"/>
          <w:u w:val="single"/>
        </w:rPr>
        <w:t xml:space="preserve">                  </w:t>
      </w:r>
    </w:p>
    <w:p w:rsidR="00B621B6" w:rsidRPr="00B621B6" w:rsidRDefault="00B621B6" w:rsidP="00B621B6">
      <w:pPr>
        <w:autoSpaceDE w:val="0"/>
        <w:autoSpaceDN w:val="0"/>
        <w:spacing w:line="500" w:lineRule="exact"/>
        <w:rPr>
          <w:rFonts w:ascii="Times New Roman" w:eastAsia="仿宋" w:hAnsi="Times New Roman"/>
          <w:sz w:val="28"/>
          <w:szCs w:val="28"/>
        </w:rPr>
      </w:pPr>
      <w:r w:rsidRPr="00B621B6">
        <w:rPr>
          <w:rFonts w:ascii="Times New Roman" w:eastAsia="仿宋" w:hAnsi="Times New Roman"/>
          <w:sz w:val="24"/>
          <w:szCs w:val="24"/>
        </w:rPr>
        <w:t>部</w:t>
      </w:r>
      <w:r w:rsidRPr="00B621B6">
        <w:rPr>
          <w:rFonts w:ascii="Times New Roman" w:eastAsia="仿宋" w:hAnsi="Times New Roman"/>
          <w:sz w:val="24"/>
          <w:szCs w:val="24"/>
        </w:rPr>
        <w:t xml:space="preserve">    </w:t>
      </w:r>
      <w:r w:rsidRPr="00B621B6">
        <w:rPr>
          <w:rFonts w:ascii="Times New Roman" w:eastAsia="仿宋" w:hAnsi="Times New Roman"/>
          <w:sz w:val="24"/>
          <w:szCs w:val="24"/>
        </w:rPr>
        <w:t>门：</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部</w:t>
      </w:r>
      <w:r w:rsidRPr="00B621B6">
        <w:rPr>
          <w:rFonts w:ascii="Times New Roman" w:eastAsia="仿宋" w:hAnsi="Times New Roman"/>
          <w:sz w:val="24"/>
          <w:szCs w:val="24"/>
        </w:rPr>
        <w:t xml:space="preserve">    </w:t>
      </w:r>
      <w:r w:rsidRPr="00B621B6">
        <w:rPr>
          <w:rFonts w:ascii="Times New Roman" w:eastAsia="仿宋" w:hAnsi="Times New Roman"/>
          <w:sz w:val="24"/>
          <w:szCs w:val="24"/>
        </w:rPr>
        <w:t>门：</w:t>
      </w:r>
      <w:r w:rsidRPr="00B621B6">
        <w:rPr>
          <w:rFonts w:ascii="Times New Roman" w:eastAsia="仿宋" w:hAnsi="Times New Roman"/>
          <w:sz w:val="28"/>
          <w:szCs w:val="28"/>
          <w:u w:val="single"/>
        </w:rPr>
        <w:t xml:space="preserve">                  </w:t>
      </w:r>
    </w:p>
    <w:p w:rsidR="00B621B6" w:rsidRPr="00B621B6" w:rsidRDefault="00B621B6" w:rsidP="00B621B6">
      <w:pPr>
        <w:rPr>
          <w:rFonts w:ascii="Times New Roman" w:eastAsia="仿宋" w:hAnsi="Times New Roman"/>
          <w:sz w:val="28"/>
          <w:szCs w:val="44"/>
        </w:rPr>
      </w:pPr>
    </w:p>
    <w:p w:rsidR="00B621B6" w:rsidRPr="00B621B6" w:rsidRDefault="00B621B6" w:rsidP="00B621B6">
      <w:pPr>
        <w:rPr>
          <w:rFonts w:ascii="Times New Roman" w:eastAsia="仿宋" w:hAnsi="Times New Roman"/>
          <w:sz w:val="28"/>
          <w:szCs w:val="44"/>
        </w:rPr>
      </w:pPr>
      <w:r w:rsidRPr="00B621B6">
        <w:rPr>
          <w:rFonts w:ascii="Times New Roman" w:eastAsia="仿宋" w:hAnsi="Times New Roman"/>
          <w:sz w:val="28"/>
          <w:szCs w:val="44"/>
        </w:rPr>
        <w:t>（若</w:t>
      </w:r>
      <w:r w:rsidRPr="00B621B6">
        <w:rPr>
          <w:rFonts w:ascii="Times New Roman" w:eastAsia="仿宋" w:hAnsi="Times New Roman" w:hint="eastAsia"/>
          <w:sz w:val="28"/>
          <w:szCs w:val="44"/>
        </w:rPr>
        <w:t>供应商</w:t>
      </w:r>
      <w:r w:rsidRPr="00B621B6">
        <w:rPr>
          <w:rFonts w:ascii="Times New Roman" w:eastAsia="仿宋" w:hAnsi="Times New Roman"/>
          <w:sz w:val="28"/>
          <w:szCs w:val="44"/>
        </w:rPr>
        <w:t>提供的产品、服务等存在授权，可填写此表或提供其他证</w:t>
      </w:r>
      <w:r w:rsidRPr="00B621B6">
        <w:rPr>
          <w:rFonts w:ascii="Times New Roman" w:eastAsia="仿宋" w:hAnsi="Times New Roman"/>
          <w:sz w:val="28"/>
          <w:szCs w:val="44"/>
        </w:rPr>
        <w:lastRenderedPageBreak/>
        <w:t>明材料。此项不做强制性要求。）</w:t>
      </w:r>
    </w:p>
    <w:p w:rsidR="00B621B6" w:rsidRPr="00B621B6" w:rsidRDefault="00B621B6" w:rsidP="00B621B6">
      <w:pPr>
        <w:outlineLvl w:val="2"/>
        <w:rPr>
          <w:rFonts w:ascii="Times New Roman" w:eastAsia="仿宋" w:hAnsi="Times New Roman"/>
          <w:szCs w:val="24"/>
        </w:rPr>
      </w:pPr>
      <w:r w:rsidRPr="00B621B6">
        <w:rPr>
          <w:rFonts w:ascii="Times New Roman" w:eastAsia="仿宋" w:hAnsi="Times New Roman"/>
          <w:szCs w:val="24"/>
        </w:rPr>
        <w:br w:type="page"/>
      </w:r>
      <w:bookmarkStart w:id="135" w:name="_Toc26228"/>
      <w:bookmarkStart w:id="136" w:name="_Toc256000030"/>
      <w:bookmarkStart w:id="137" w:name="_Toc81083661"/>
      <w:r w:rsidRPr="00B621B6">
        <w:rPr>
          <w:rFonts w:ascii="Times New Roman" w:eastAsia="仿宋" w:hAnsi="Times New Roman"/>
          <w:b/>
          <w:bCs/>
          <w:sz w:val="32"/>
          <w:szCs w:val="40"/>
        </w:rPr>
        <w:lastRenderedPageBreak/>
        <w:t>六、中小企业声明函（中小型企业产品价格需扣除的须提供）</w:t>
      </w:r>
      <w:bookmarkEnd w:id="135"/>
      <w:bookmarkEnd w:id="136"/>
      <w:bookmarkEnd w:id="137"/>
    </w:p>
    <w:p w:rsidR="00B621B6" w:rsidRPr="00B621B6" w:rsidRDefault="00B621B6" w:rsidP="00B621B6">
      <w:pPr>
        <w:keepNext/>
        <w:keepLines/>
        <w:spacing w:before="340" w:line="500" w:lineRule="exact"/>
        <w:jc w:val="center"/>
        <w:outlineLvl w:val="0"/>
        <w:rPr>
          <w:rFonts w:ascii="Times New Roman" w:eastAsia="仿宋" w:hAnsi="Times New Roman"/>
          <w:b/>
          <w:bCs/>
          <w:kern w:val="44"/>
          <w:sz w:val="32"/>
          <w:szCs w:val="32"/>
        </w:rPr>
      </w:pPr>
      <w:bookmarkStart w:id="138" w:name="_Toc256000031"/>
      <w:bookmarkStart w:id="139" w:name="_Toc13139"/>
      <w:bookmarkStart w:id="140" w:name="_Toc81083662"/>
      <w:bookmarkStart w:id="141" w:name="_Toc15823"/>
      <w:bookmarkStart w:id="142" w:name="_Toc18474"/>
      <w:bookmarkStart w:id="143" w:name="_Toc30327"/>
      <w:r w:rsidRPr="00B621B6">
        <w:rPr>
          <w:rFonts w:ascii="Times New Roman" w:eastAsia="仿宋" w:hAnsi="Times New Roman"/>
          <w:b/>
          <w:bCs/>
          <w:kern w:val="44"/>
          <w:sz w:val="32"/>
          <w:szCs w:val="32"/>
        </w:rPr>
        <w:t>中小企业声明函</w:t>
      </w:r>
      <w:bookmarkEnd w:id="138"/>
      <w:r w:rsidRPr="00B621B6">
        <w:rPr>
          <w:rFonts w:ascii="Times New Roman" w:eastAsia="仿宋" w:hAnsi="Times New Roman"/>
          <w:b/>
          <w:bCs/>
          <w:kern w:val="44"/>
          <w:sz w:val="32"/>
          <w:szCs w:val="32"/>
        </w:rPr>
        <w:t>（货物类）</w:t>
      </w:r>
      <w:bookmarkEnd w:id="139"/>
      <w:bookmarkEnd w:id="140"/>
      <w:bookmarkEnd w:id="141"/>
      <w:bookmarkEnd w:id="142"/>
      <w:bookmarkEnd w:id="143"/>
    </w:p>
    <w:p w:rsidR="00B621B6" w:rsidRPr="00B621B6" w:rsidRDefault="00B621B6" w:rsidP="00B621B6">
      <w:pPr>
        <w:spacing w:line="560" w:lineRule="exact"/>
        <w:ind w:firstLineChars="200" w:firstLine="472"/>
        <w:rPr>
          <w:rFonts w:ascii="Times New Roman" w:eastAsia="仿宋" w:hAnsi="Times New Roman"/>
          <w:spacing w:val="-2"/>
          <w:sz w:val="24"/>
          <w:szCs w:val="24"/>
        </w:rPr>
      </w:pPr>
      <w:r w:rsidRPr="00B621B6">
        <w:rPr>
          <w:rFonts w:ascii="Times New Roman" w:eastAsia="仿宋" w:hAnsi="Times New Roman"/>
          <w:spacing w:val="-2"/>
          <w:sz w:val="24"/>
          <w:szCs w:val="24"/>
        </w:rPr>
        <w:t>本公司（联合体）郑重声明，根据《政府采购促进中小企业发展管理办法》（财库﹝</w:t>
      </w:r>
      <w:r w:rsidRPr="00B621B6">
        <w:rPr>
          <w:rFonts w:ascii="Times New Roman" w:eastAsia="仿宋" w:hAnsi="Times New Roman"/>
          <w:spacing w:val="-2"/>
          <w:sz w:val="24"/>
          <w:szCs w:val="24"/>
        </w:rPr>
        <w:t>2020</w:t>
      </w:r>
      <w:r w:rsidRPr="00B621B6">
        <w:rPr>
          <w:rFonts w:ascii="Times New Roman" w:eastAsia="仿宋" w:hAnsi="Times New Roman"/>
          <w:spacing w:val="-2"/>
          <w:sz w:val="24"/>
          <w:szCs w:val="24"/>
        </w:rPr>
        <w:t>﹞</w:t>
      </w:r>
      <w:r w:rsidRPr="00B621B6">
        <w:rPr>
          <w:rFonts w:ascii="Times New Roman" w:eastAsia="仿宋" w:hAnsi="Times New Roman"/>
          <w:spacing w:val="-2"/>
          <w:sz w:val="24"/>
          <w:szCs w:val="24"/>
        </w:rPr>
        <w:t xml:space="preserve">46 </w:t>
      </w:r>
      <w:r w:rsidRPr="00B621B6">
        <w:rPr>
          <w:rFonts w:ascii="Times New Roman" w:eastAsia="仿宋" w:hAnsi="Times New Roman"/>
          <w:spacing w:val="-2"/>
          <w:sz w:val="24"/>
          <w:szCs w:val="24"/>
        </w:rPr>
        <w:t>号）的规定，本公司（联合体）参加（单位名称）的（项目名称）采购活动，提供的货物全部由符合政策要求的中小企业制造。相关企业（含联合体中的中小企业、签订分包意向协议的中小企业）的具体情况如下：</w:t>
      </w:r>
    </w:p>
    <w:p w:rsidR="00B621B6" w:rsidRPr="00B621B6" w:rsidRDefault="00B621B6" w:rsidP="00B621B6">
      <w:pPr>
        <w:spacing w:line="560" w:lineRule="exact"/>
        <w:ind w:firstLineChars="200" w:firstLine="472"/>
        <w:rPr>
          <w:rFonts w:ascii="Times New Roman" w:eastAsia="仿宋" w:hAnsi="Times New Roman"/>
          <w:spacing w:val="-2"/>
          <w:sz w:val="24"/>
          <w:szCs w:val="24"/>
        </w:rPr>
      </w:pPr>
      <w:r w:rsidRPr="00B621B6">
        <w:rPr>
          <w:rFonts w:ascii="Times New Roman" w:eastAsia="仿宋" w:hAnsi="Times New Roman"/>
          <w:spacing w:val="-2"/>
          <w:sz w:val="24"/>
          <w:szCs w:val="24"/>
        </w:rPr>
        <w:t>1.</w:t>
      </w:r>
      <w:r w:rsidRPr="00B621B6">
        <w:rPr>
          <w:rFonts w:ascii="Times New Roman" w:eastAsia="仿宋" w:hAnsi="Times New Roman" w:hint="eastAsia"/>
          <w:spacing w:val="-2"/>
          <w:sz w:val="24"/>
          <w:szCs w:val="24"/>
          <w:u w:val="single"/>
        </w:rPr>
        <w:t>服务器</w:t>
      </w:r>
      <w:r w:rsidRPr="00B621B6">
        <w:rPr>
          <w:rFonts w:ascii="Times New Roman" w:eastAsia="仿宋" w:hAnsi="Times New Roman"/>
          <w:spacing w:val="-2"/>
          <w:sz w:val="24"/>
          <w:szCs w:val="24"/>
        </w:rPr>
        <w:t>，属于</w:t>
      </w:r>
      <w:r w:rsidRPr="00B621B6">
        <w:rPr>
          <w:rFonts w:ascii="Times New Roman" w:eastAsia="仿宋" w:hAnsi="Times New Roman" w:hint="eastAsia"/>
          <w:spacing w:val="-2"/>
          <w:sz w:val="24"/>
          <w:szCs w:val="24"/>
          <w:u w:val="single"/>
        </w:rPr>
        <w:t>工</w:t>
      </w:r>
      <w:r w:rsidRPr="00B621B6">
        <w:rPr>
          <w:rFonts w:ascii="Times New Roman" w:eastAsia="仿宋" w:hAnsi="Times New Roman"/>
          <w:spacing w:val="-2"/>
          <w:sz w:val="24"/>
          <w:szCs w:val="24"/>
          <w:u w:val="single"/>
        </w:rPr>
        <w:t>业</w:t>
      </w:r>
      <w:r w:rsidRPr="00B621B6">
        <w:rPr>
          <w:rFonts w:ascii="Times New Roman" w:eastAsia="仿宋" w:hAnsi="Times New Roman"/>
          <w:spacing w:val="-2"/>
          <w:sz w:val="24"/>
          <w:szCs w:val="24"/>
        </w:rPr>
        <w:t>；制造商为</w:t>
      </w:r>
      <w:r w:rsidRPr="00B621B6">
        <w:rPr>
          <w:rFonts w:ascii="Times New Roman" w:eastAsia="仿宋" w:hAnsi="Times New Roman"/>
          <w:spacing w:val="-2"/>
          <w:sz w:val="24"/>
          <w:szCs w:val="24"/>
          <w:u w:val="single"/>
        </w:rPr>
        <w:t>（企业名称）</w:t>
      </w:r>
      <w:r w:rsidRPr="00B621B6">
        <w:rPr>
          <w:rFonts w:ascii="Times New Roman" w:eastAsia="仿宋" w:hAnsi="Times New Roman"/>
          <w:spacing w:val="-2"/>
          <w:sz w:val="24"/>
          <w:szCs w:val="24"/>
        </w:rPr>
        <w:t>，从业人员</w:t>
      </w:r>
      <w:r w:rsidRPr="00B621B6">
        <w:rPr>
          <w:rFonts w:ascii="Times New Roman" w:eastAsia="仿宋" w:hAnsi="Times New Roman"/>
          <w:spacing w:val="-2"/>
          <w:sz w:val="24"/>
          <w:szCs w:val="24"/>
          <w:u w:val="single"/>
        </w:rPr>
        <w:t xml:space="preserve">     </w:t>
      </w:r>
      <w:r w:rsidRPr="00B621B6">
        <w:rPr>
          <w:rFonts w:ascii="Times New Roman" w:eastAsia="仿宋" w:hAnsi="Times New Roman"/>
          <w:spacing w:val="-2"/>
          <w:sz w:val="24"/>
          <w:szCs w:val="24"/>
        </w:rPr>
        <w:t>人，营业收入为</w:t>
      </w:r>
      <w:r w:rsidRPr="00B621B6">
        <w:rPr>
          <w:rFonts w:ascii="Times New Roman" w:eastAsia="仿宋" w:hAnsi="Times New Roman"/>
          <w:spacing w:val="-2"/>
          <w:sz w:val="24"/>
          <w:szCs w:val="24"/>
          <w:u w:val="single"/>
        </w:rPr>
        <w:t xml:space="preserve">     </w:t>
      </w:r>
      <w:r w:rsidRPr="00B621B6">
        <w:rPr>
          <w:rFonts w:ascii="Times New Roman" w:eastAsia="仿宋" w:hAnsi="Times New Roman"/>
          <w:spacing w:val="-2"/>
          <w:sz w:val="24"/>
          <w:szCs w:val="24"/>
        </w:rPr>
        <w:t>万元，资产总额为</w:t>
      </w:r>
      <w:r w:rsidRPr="00B621B6">
        <w:rPr>
          <w:rFonts w:ascii="Times New Roman" w:eastAsia="仿宋" w:hAnsi="Times New Roman"/>
          <w:spacing w:val="-2"/>
          <w:sz w:val="24"/>
          <w:szCs w:val="24"/>
          <w:u w:val="single"/>
        </w:rPr>
        <w:t xml:space="preserve">      </w:t>
      </w:r>
      <w:r w:rsidRPr="00B621B6">
        <w:rPr>
          <w:rFonts w:ascii="Times New Roman" w:eastAsia="仿宋" w:hAnsi="Times New Roman"/>
          <w:spacing w:val="-2"/>
          <w:sz w:val="24"/>
          <w:szCs w:val="24"/>
        </w:rPr>
        <w:t>万元，属于</w:t>
      </w:r>
      <w:r w:rsidRPr="00B621B6">
        <w:rPr>
          <w:rFonts w:ascii="Times New Roman" w:eastAsia="仿宋" w:hAnsi="Times New Roman"/>
          <w:spacing w:val="-2"/>
          <w:sz w:val="24"/>
          <w:szCs w:val="24"/>
          <w:u w:val="single"/>
        </w:rPr>
        <w:t>（中型企业、小型企业、微型企业）</w:t>
      </w:r>
      <w:r w:rsidRPr="00B621B6">
        <w:rPr>
          <w:rFonts w:ascii="Times New Roman" w:eastAsia="仿宋" w:hAnsi="Times New Roman"/>
          <w:spacing w:val="-2"/>
          <w:sz w:val="24"/>
          <w:szCs w:val="24"/>
        </w:rPr>
        <w:t>；</w:t>
      </w:r>
    </w:p>
    <w:p w:rsidR="00B621B6" w:rsidRPr="00B621B6" w:rsidRDefault="00B621B6" w:rsidP="00B621B6">
      <w:pPr>
        <w:spacing w:line="560" w:lineRule="exact"/>
        <w:ind w:firstLineChars="200" w:firstLine="472"/>
        <w:rPr>
          <w:rFonts w:ascii="Times New Roman" w:eastAsia="仿宋" w:hAnsi="Times New Roman"/>
          <w:spacing w:val="-2"/>
          <w:sz w:val="24"/>
          <w:szCs w:val="24"/>
          <w:u w:val="single"/>
        </w:rPr>
      </w:pPr>
      <w:r w:rsidRPr="00B621B6">
        <w:rPr>
          <w:rFonts w:ascii="Times New Roman" w:eastAsia="仿宋" w:hAnsi="Times New Roman"/>
          <w:spacing w:val="-2"/>
          <w:sz w:val="24"/>
          <w:szCs w:val="24"/>
        </w:rPr>
        <w:t>2.</w:t>
      </w:r>
      <w:r w:rsidRPr="00B621B6">
        <w:rPr>
          <w:rFonts w:ascii="Times New Roman" w:eastAsia="仿宋" w:hAnsi="Times New Roman" w:hint="eastAsia"/>
          <w:spacing w:val="-2"/>
          <w:sz w:val="24"/>
          <w:szCs w:val="24"/>
          <w:u w:val="single"/>
        </w:rPr>
        <w:t>便携式计算机</w:t>
      </w:r>
      <w:r w:rsidRPr="00B621B6">
        <w:rPr>
          <w:rFonts w:ascii="Times New Roman" w:eastAsia="仿宋" w:hAnsi="Times New Roman"/>
          <w:spacing w:val="-2"/>
          <w:sz w:val="24"/>
          <w:szCs w:val="24"/>
        </w:rPr>
        <w:t>，属于</w:t>
      </w:r>
      <w:r w:rsidRPr="00B621B6">
        <w:rPr>
          <w:rFonts w:ascii="Times New Roman" w:eastAsia="仿宋" w:hAnsi="Times New Roman" w:hint="eastAsia"/>
          <w:spacing w:val="-2"/>
          <w:sz w:val="24"/>
          <w:szCs w:val="24"/>
          <w:u w:val="single"/>
        </w:rPr>
        <w:t>工</w:t>
      </w:r>
      <w:r w:rsidRPr="00B621B6">
        <w:rPr>
          <w:rFonts w:ascii="Times New Roman" w:eastAsia="仿宋" w:hAnsi="Times New Roman"/>
          <w:spacing w:val="-2"/>
          <w:sz w:val="24"/>
          <w:szCs w:val="24"/>
          <w:u w:val="single"/>
        </w:rPr>
        <w:t>业</w:t>
      </w:r>
      <w:r w:rsidRPr="00B621B6">
        <w:rPr>
          <w:rFonts w:ascii="Times New Roman" w:eastAsia="仿宋" w:hAnsi="Times New Roman"/>
          <w:spacing w:val="-2"/>
          <w:sz w:val="24"/>
          <w:szCs w:val="24"/>
        </w:rPr>
        <w:t>；制造商为</w:t>
      </w:r>
      <w:r w:rsidRPr="00B621B6">
        <w:rPr>
          <w:rFonts w:ascii="Times New Roman" w:eastAsia="仿宋" w:hAnsi="Times New Roman"/>
          <w:spacing w:val="-2"/>
          <w:sz w:val="24"/>
          <w:szCs w:val="24"/>
          <w:u w:val="single"/>
        </w:rPr>
        <w:t>（企业名称）</w:t>
      </w:r>
      <w:r w:rsidRPr="00B621B6">
        <w:rPr>
          <w:rFonts w:ascii="Times New Roman" w:eastAsia="仿宋" w:hAnsi="Times New Roman"/>
          <w:spacing w:val="-2"/>
          <w:sz w:val="24"/>
          <w:szCs w:val="24"/>
        </w:rPr>
        <w:t>，从业人员</w:t>
      </w:r>
      <w:r w:rsidRPr="00B621B6">
        <w:rPr>
          <w:rFonts w:ascii="Times New Roman" w:eastAsia="仿宋" w:hAnsi="Times New Roman"/>
          <w:spacing w:val="-2"/>
          <w:sz w:val="24"/>
          <w:szCs w:val="24"/>
          <w:u w:val="single"/>
        </w:rPr>
        <w:t xml:space="preserve">     </w:t>
      </w:r>
      <w:r w:rsidRPr="00B621B6">
        <w:rPr>
          <w:rFonts w:ascii="Times New Roman" w:eastAsia="仿宋" w:hAnsi="Times New Roman"/>
          <w:spacing w:val="-2"/>
          <w:sz w:val="24"/>
          <w:szCs w:val="24"/>
        </w:rPr>
        <w:t>人，营业收入为</w:t>
      </w:r>
      <w:r w:rsidRPr="00B621B6">
        <w:rPr>
          <w:rFonts w:ascii="Times New Roman" w:eastAsia="仿宋" w:hAnsi="Times New Roman"/>
          <w:spacing w:val="-2"/>
          <w:sz w:val="24"/>
          <w:szCs w:val="24"/>
          <w:u w:val="single"/>
        </w:rPr>
        <w:t xml:space="preserve"> </w:t>
      </w:r>
      <w:r w:rsidRPr="00B621B6">
        <w:rPr>
          <w:rFonts w:ascii="Times New Roman" w:eastAsia="仿宋" w:hAnsi="Times New Roman"/>
          <w:spacing w:val="-2"/>
          <w:sz w:val="24"/>
          <w:szCs w:val="24"/>
          <w:u w:val="single"/>
        </w:rPr>
        <w:tab/>
        <w:t xml:space="preserve">     </w:t>
      </w:r>
      <w:r w:rsidRPr="00B621B6">
        <w:rPr>
          <w:rFonts w:ascii="Times New Roman" w:eastAsia="仿宋" w:hAnsi="Times New Roman"/>
          <w:spacing w:val="-2"/>
          <w:sz w:val="24"/>
          <w:szCs w:val="24"/>
        </w:rPr>
        <w:t xml:space="preserve"> </w:t>
      </w:r>
      <w:r w:rsidRPr="00B621B6">
        <w:rPr>
          <w:rFonts w:ascii="Times New Roman" w:eastAsia="仿宋" w:hAnsi="Times New Roman"/>
          <w:spacing w:val="-2"/>
          <w:sz w:val="24"/>
          <w:szCs w:val="24"/>
        </w:rPr>
        <w:t>万元，资产总额为</w:t>
      </w:r>
      <w:r w:rsidRPr="00B621B6">
        <w:rPr>
          <w:rFonts w:ascii="Times New Roman" w:eastAsia="仿宋" w:hAnsi="Times New Roman"/>
          <w:spacing w:val="-2"/>
          <w:sz w:val="24"/>
          <w:szCs w:val="24"/>
          <w:u w:val="single"/>
        </w:rPr>
        <w:t xml:space="preserve">     </w:t>
      </w:r>
      <w:r w:rsidRPr="00B621B6">
        <w:rPr>
          <w:rFonts w:ascii="Times New Roman" w:eastAsia="仿宋" w:hAnsi="Times New Roman"/>
          <w:spacing w:val="-2"/>
          <w:sz w:val="24"/>
          <w:szCs w:val="24"/>
        </w:rPr>
        <w:t>万元，属于</w:t>
      </w:r>
      <w:r w:rsidRPr="00B621B6">
        <w:rPr>
          <w:rFonts w:ascii="Times New Roman" w:eastAsia="仿宋" w:hAnsi="Times New Roman"/>
          <w:spacing w:val="-2"/>
          <w:sz w:val="24"/>
          <w:szCs w:val="24"/>
          <w:u w:val="single"/>
        </w:rPr>
        <w:t>（中型企业、小型企业、微型企业）</w:t>
      </w:r>
      <w:r w:rsidRPr="00B621B6">
        <w:rPr>
          <w:rFonts w:ascii="Times New Roman" w:eastAsia="仿宋" w:hAnsi="Times New Roman"/>
          <w:spacing w:val="-2"/>
          <w:sz w:val="24"/>
          <w:szCs w:val="24"/>
        </w:rPr>
        <w:t>；</w:t>
      </w:r>
      <w:r w:rsidRPr="00B621B6">
        <w:rPr>
          <w:rFonts w:ascii="Times New Roman" w:eastAsia="仿宋" w:hAnsi="Times New Roman"/>
          <w:spacing w:val="-2"/>
          <w:sz w:val="24"/>
          <w:szCs w:val="24"/>
        </w:rPr>
        <w:t xml:space="preserve">  </w:t>
      </w:r>
    </w:p>
    <w:p w:rsidR="00B621B6" w:rsidRPr="00B621B6" w:rsidRDefault="00B621B6" w:rsidP="00B621B6">
      <w:pPr>
        <w:spacing w:after="120" w:line="560" w:lineRule="exact"/>
        <w:ind w:firstLineChars="200" w:firstLine="480"/>
        <w:rPr>
          <w:rFonts w:ascii="Times New Roman" w:eastAsia="仿宋" w:hAnsi="Times New Roman"/>
          <w:sz w:val="24"/>
          <w:szCs w:val="24"/>
        </w:rPr>
      </w:pPr>
      <w:r w:rsidRPr="00B621B6">
        <w:rPr>
          <w:rFonts w:ascii="Times New Roman" w:eastAsia="仿宋" w:hAnsi="Times New Roman"/>
          <w:sz w:val="24"/>
          <w:szCs w:val="24"/>
        </w:rPr>
        <w:t xml:space="preserve"> ......</w:t>
      </w:r>
    </w:p>
    <w:p w:rsidR="00B621B6" w:rsidRPr="00B621B6" w:rsidRDefault="00B621B6" w:rsidP="00B621B6">
      <w:pPr>
        <w:spacing w:after="120" w:line="560" w:lineRule="exact"/>
        <w:ind w:firstLineChars="100" w:firstLine="241"/>
        <w:rPr>
          <w:rFonts w:ascii="Times New Roman" w:eastAsia="仿宋" w:hAnsi="Times New Roman"/>
          <w:b/>
          <w:bCs/>
          <w:sz w:val="24"/>
          <w:szCs w:val="24"/>
        </w:rPr>
      </w:pPr>
      <w:r w:rsidRPr="00B621B6">
        <w:rPr>
          <w:rFonts w:ascii="Times New Roman" w:eastAsia="仿宋" w:hAnsi="Times New Roman"/>
          <w:b/>
          <w:bCs/>
          <w:sz w:val="24"/>
          <w:szCs w:val="24"/>
        </w:rPr>
        <w:t>本企业对上述声明内容的真实性负责。如有虚假，将依法承担相应责任。</w:t>
      </w:r>
    </w:p>
    <w:p w:rsidR="00B621B6" w:rsidRPr="00B621B6" w:rsidRDefault="00B621B6" w:rsidP="00B621B6">
      <w:pPr>
        <w:spacing w:line="560" w:lineRule="exact"/>
        <w:ind w:firstLineChars="200" w:firstLine="472"/>
        <w:rPr>
          <w:rFonts w:ascii="Times New Roman" w:eastAsia="仿宋" w:hAnsi="Times New Roman"/>
          <w:spacing w:val="-2"/>
          <w:sz w:val="24"/>
          <w:szCs w:val="24"/>
        </w:rPr>
      </w:pPr>
      <w:r w:rsidRPr="00B621B6">
        <w:rPr>
          <w:rFonts w:ascii="Times New Roman" w:eastAsia="仿宋" w:hAnsi="Times New Roman"/>
          <w:spacing w:val="-2"/>
          <w:sz w:val="24"/>
          <w:szCs w:val="24"/>
        </w:rPr>
        <w:t>注：</w:t>
      </w:r>
    </w:p>
    <w:p w:rsidR="00B621B6" w:rsidRPr="00B621B6" w:rsidRDefault="00B621B6" w:rsidP="00B621B6">
      <w:pPr>
        <w:numPr>
          <w:ilvl w:val="0"/>
          <w:numId w:val="4"/>
        </w:numPr>
        <w:spacing w:line="560" w:lineRule="exact"/>
        <w:ind w:firstLineChars="200" w:firstLine="472"/>
        <w:rPr>
          <w:rFonts w:ascii="Times New Roman" w:eastAsia="仿宋" w:hAnsi="Times New Roman"/>
          <w:spacing w:val="-2"/>
          <w:sz w:val="24"/>
          <w:szCs w:val="24"/>
        </w:rPr>
      </w:pPr>
      <w:r w:rsidRPr="00B621B6">
        <w:rPr>
          <w:rFonts w:ascii="Times New Roman" w:eastAsia="仿宋" w:hAnsi="Times New Roman"/>
          <w:spacing w:val="-2"/>
          <w:sz w:val="24"/>
          <w:szCs w:val="24"/>
        </w:rPr>
        <w:t>以上提及的企业，不属于大企业的分支机构，不存在控股股东为大企业的情形，也不存在与大企业的负责人为同一人的情形。</w:t>
      </w:r>
    </w:p>
    <w:p w:rsidR="00B621B6" w:rsidRPr="00B621B6" w:rsidRDefault="00B621B6" w:rsidP="00B621B6">
      <w:pPr>
        <w:spacing w:line="560" w:lineRule="exact"/>
        <w:ind w:firstLineChars="200" w:firstLine="472"/>
        <w:rPr>
          <w:rFonts w:ascii="Times New Roman" w:eastAsia="仿宋" w:hAnsi="Times New Roman"/>
          <w:spacing w:val="-2"/>
          <w:sz w:val="24"/>
          <w:szCs w:val="24"/>
        </w:rPr>
      </w:pPr>
      <w:r w:rsidRPr="00B621B6">
        <w:rPr>
          <w:rFonts w:ascii="Times New Roman" w:eastAsia="仿宋" w:hAnsi="Times New Roman"/>
          <w:spacing w:val="-2"/>
          <w:sz w:val="24"/>
          <w:szCs w:val="24"/>
        </w:rPr>
        <w:t>2</w:t>
      </w:r>
      <w:r w:rsidRPr="00B621B6">
        <w:rPr>
          <w:rFonts w:ascii="Times New Roman" w:eastAsia="仿宋" w:hAnsi="Times New Roman"/>
          <w:spacing w:val="-2"/>
          <w:sz w:val="24"/>
          <w:szCs w:val="24"/>
        </w:rPr>
        <w:t>、标的名称指所投货物、产品、服务的名称。</w:t>
      </w:r>
    </w:p>
    <w:p w:rsidR="00B621B6" w:rsidRPr="00B621B6" w:rsidRDefault="00B621B6" w:rsidP="00B621B6">
      <w:pPr>
        <w:spacing w:before="35" w:after="120" w:line="316" w:lineRule="auto"/>
        <w:ind w:right="2166" w:firstLineChars="200" w:firstLine="472"/>
        <w:rPr>
          <w:rFonts w:ascii="Times New Roman" w:eastAsia="仿宋" w:hAnsi="Times New Roman"/>
          <w:spacing w:val="-2"/>
          <w:sz w:val="24"/>
          <w:szCs w:val="24"/>
        </w:rPr>
      </w:pPr>
    </w:p>
    <w:p w:rsidR="00B621B6" w:rsidRPr="00B621B6" w:rsidRDefault="00B621B6" w:rsidP="00B621B6">
      <w:pPr>
        <w:spacing w:before="35" w:after="120" w:line="316" w:lineRule="auto"/>
        <w:ind w:right="2166" w:firstLineChars="271" w:firstLine="640"/>
        <w:rPr>
          <w:rFonts w:ascii="Times New Roman" w:eastAsia="仿宋" w:hAnsi="Times New Roman"/>
          <w:spacing w:val="-2"/>
          <w:sz w:val="24"/>
          <w:szCs w:val="24"/>
        </w:rPr>
      </w:pPr>
      <w:r w:rsidRPr="00B621B6">
        <w:rPr>
          <w:rFonts w:ascii="Times New Roman" w:eastAsia="仿宋" w:hAnsi="Times New Roman"/>
          <w:spacing w:val="-2"/>
          <w:sz w:val="24"/>
          <w:szCs w:val="24"/>
        </w:rPr>
        <w:t>企业名称（盖章）：</w:t>
      </w:r>
    </w:p>
    <w:p w:rsidR="00B621B6" w:rsidRPr="00B621B6" w:rsidRDefault="00B621B6" w:rsidP="00B621B6">
      <w:pPr>
        <w:spacing w:before="35" w:after="120" w:line="316" w:lineRule="auto"/>
        <w:ind w:right="2166" w:firstLineChars="271" w:firstLine="640"/>
        <w:rPr>
          <w:rFonts w:ascii="Times New Roman" w:eastAsia="仿宋" w:hAnsi="Times New Roman"/>
          <w:spacing w:val="-2"/>
          <w:sz w:val="24"/>
          <w:szCs w:val="24"/>
        </w:rPr>
      </w:pPr>
    </w:p>
    <w:p w:rsidR="00B621B6" w:rsidRPr="00B621B6" w:rsidRDefault="00B621B6" w:rsidP="00B621B6">
      <w:pPr>
        <w:ind w:firstLineChars="271" w:firstLine="640"/>
        <w:rPr>
          <w:rFonts w:ascii="Times New Roman" w:eastAsia="仿宋" w:hAnsi="Times New Roman"/>
          <w:spacing w:val="-2"/>
          <w:sz w:val="24"/>
        </w:rPr>
      </w:pPr>
      <w:r w:rsidRPr="00B621B6">
        <w:rPr>
          <w:rFonts w:ascii="Times New Roman" w:eastAsia="仿宋" w:hAnsi="Times New Roman"/>
          <w:spacing w:val="-2"/>
          <w:sz w:val="24"/>
        </w:rPr>
        <w:t>日</w:t>
      </w:r>
      <w:r w:rsidRPr="00B621B6">
        <w:rPr>
          <w:rFonts w:ascii="Times New Roman" w:eastAsia="仿宋" w:hAnsi="Times New Roman"/>
          <w:spacing w:val="-2"/>
          <w:sz w:val="24"/>
        </w:rPr>
        <w:t xml:space="preserve">  </w:t>
      </w:r>
      <w:r w:rsidRPr="00B621B6">
        <w:rPr>
          <w:rFonts w:ascii="Times New Roman" w:eastAsia="仿宋" w:hAnsi="Times New Roman"/>
          <w:spacing w:val="-2"/>
          <w:sz w:val="24"/>
        </w:rPr>
        <w:t>期：</w:t>
      </w:r>
      <w:r w:rsidRPr="00B621B6">
        <w:rPr>
          <w:rFonts w:ascii="Times New Roman" w:eastAsia="仿宋" w:hAnsi="Times New Roman"/>
          <w:spacing w:val="-2"/>
          <w:sz w:val="24"/>
        </w:rPr>
        <w:t xml:space="preserve">   </w:t>
      </w:r>
      <w:r w:rsidRPr="00B621B6">
        <w:rPr>
          <w:rFonts w:ascii="Times New Roman" w:eastAsia="仿宋" w:hAnsi="Times New Roman"/>
          <w:spacing w:val="-2"/>
          <w:sz w:val="24"/>
        </w:rPr>
        <w:t>年</w:t>
      </w:r>
      <w:r w:rsidRPr="00B621B6">
        <w:rPr>
          <w:rFonts w:ascii="Times New Roman" w:eastAsia="仿宋" w:hAnsi="Times New Roman"/>
          <w:spacing w:val="-2"/>
          <w:sz w:val="24"/>
        </w:rPr>
        <w:t xml:space="preserve">   </w:t>
      </w:r>
      <w:r w:rsidRPr="00B621B6">
        <w:rPr>
          <w:rFonts w:ascii="Times New Roman" w:eastAsia="仿宋" w:hAnsi="Times New Roman"/>
          <w:spacing w:val="-2"/>
          <w:sz w:val="24"/>
        </w:rPr>
        <w:t>月</w:t>
      </w:r>
      <w:r w:rsidRPr="00B621B6">
        <w:rPr>
          <w:rFonts w:ascii="Times New Roman" w:eastAsia="仿宋" w:hAnsi="Times New Roman"/>
          <w:spacing w:val="-2"/>
          <w:sz w:val="24"/>
        </w:rPr>
        <w:t xml:space="preserve">   </w:t>
      </w:r>
      <w:r w:rsidRPr="00B621B6">
        <w:rPr>
          <w:rFonts w:ascii="Times New Roman" w:eastAsia="仿宋" w:hAnsi="Times New Roman"/>
          <w:spacing w:val="-2"/>
          <w:sz w:val="24"/>
        </w:rPr>
        <w:t>日</w:t>
      </w:r>
    </w:p>
    <w:p w:rsidR="00B621B6" w:rsidRPr="00B621B6" w:rsidRDefault="00B621B6" w:rsidP="00B621B6">
      <w:pPr>
        <w:spacing w:line="500" w:lineRule="exact"/>
        <w:ind w:firstLineChars="209" w:firstLine="493"/>
        <w:rPr>
          <w:rFonts w:ascii="Times New Roman" w:eastAsia="仿宋" w:hAnsi="Times New Roman"/>
          <w:b/>
          <w:bCs/>
          <w:sz w:val="24"/>
        </w:rPr>
      </w:pPr>
      <w:r w:rsidRPr="00B621B6">
        <w:rPr>
          <w:rFonts w:ascii="Times New Roman" w:eastAsia="仿宋" w:hAnsi="Times New Roman"/>
          <w:spacing w:val="-2"/>
          <w:sz w:val="24"/>
        </w:rPr>
        <w:br w:type="page"/>
      </w:r>
      <w:r w:rsidRPr="00B621B6">
        <w:rPr>
          <w:rFonts w:ascii="Times New Roman" w:eastAsia="仿宋" w:hAnsi="Times New Roman"/>
          <w:b/>
          <w:bCs/>
          <w:sz w:val="24"/>
        </w:rPr>
        <w:lastRenderedPageBreak/>
        <w:t>注：</w:t>
      </w:r>
    </w:p>
    <w:p w:rsidR="00B621B6" w:rsidRPr="00B621B6" w:rsidRDefault="00B621B6" w:rsidP="00B621B6">
      <w:pPr>
        <w:keepNext/>
        <w:keepLines/>
        <w:spacing w:line="500" w:lineRule="exact"/>
        <w:ind w:firstLineChars="200" w:firstLine="482"/>
        <w:jc w:val="left"/>
        <w:outlineLvl w:val="0"/>
        <w:rPr>
          <w:rFonts w:ascii="Times New Roman" w:eastAsia="仿宋" w:hAnsi="Times New Roman"/>
          <w:b/>
          <w:bCs/>
          <w:kern w:val="44"/>
          <w:sz w:val="24"/>
          <w:szCs w:val="24"/>
        </w:rPr>
      </w:pPr>
      <w:r w:rsidRPr="00B621B6">
        <w:rPr>
          <w:rFonts w:ascii="Times New Roman" w:eastAsia="仿宋" w:hAnsi="Times New Roman"/>
          <w:b/>
          <w:bCs/>
          <w:kern w:val="44"/>
          <w:sz w:val="24"/>
          <w:szCs w:val="24"/>
        </w:rPr>
        <w:t>1</w:t>
      </w:r>
      <w:r w:rsidRPr="00B621B6">
        <w:rPr>
          <w:rFonts w:ascii="Times New Roman" w:eastAsia="仿宋" w:hAnsi="Times New Roman"/>
          <w:b/>
          <w:bCs/>
          <w:kern w:val="44"/>
          <w:sz w:val="24"/>
          <w:szCs w:val="24"/>
        </w:rPr>
        <w:t>、有潜在</w:t>
      </w:r>
      <w:r w:rsidRPr="00B621B6">
        <w:rPr>
          <w:rFonts w:ascii="Times New Roman" w:eastAsia="仿宋" w:hAnsi="Times New Roman" w:hint="eastAsia"/>
          <w:b/>
          <w:bCs/>
          <w:kern w:val="44"/>
          <w:sz w:val="24"/>
          <w:szCs w:val="24"/>
        </w:rPr>
        <w:t>供应商</w:t>
      </w:r>
      <w:r w:rsidRPr="00B621B6">
        <w:rPr>
          <w:rFonts w:ascii="Times New Roman" w:eastAsia="仿宋" w:hAnsi="Times New Roman"/>
          <w:b/>
          <w:bCs/>
          <w:kern w:val="44"/>
          <w:sz w:val="24"/>
          <w:szCs w:val="24"/>
        </w:rPr>
        <w:t>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rsidR="00B621B6" w:rsidRPr="00B621B6" w:rsidRDefault="00B621B6" w:rsidP="00B621B6">
      <w:pPr>
        <w:keepNext/>
        <w:keepLines/>
        <w:spacing w:line="500" w:lineRule="exact"/>
        <w:ind w:firstLineChars="200" w:firstLine="482"/>
        <w:jc w:val="left"/>
        <w:outlineLvl w:val="0"/>
        <w:rPr>
          <w:rFonts w:ascii="Times New Roman" w:eastAsia="仿宋" w:hAnsi="Times New Roman"/>
          <w:b/>
          <w:bCs/>
          <w:kern w:val="44"/>
          <w:sz w:val="24"/>
          <w:szCs w:val="24"/>
        </w:rPr>
      </w:pPr>
      <w:r w:rsidRPr="00B621B6">
        <w:rPr>
          <w:rFonts w:ascii="Times New Roman" w:eastAsia="仿宋" w:hAnsi="Times New Roman"/>
          <w:b/>
          <w:bCs/>
          <w:kern w:val="44"/>
          <w:sz w:val="24"/>
          <w:szCs w:val="24"/>
        </w:rPr>
        <w:t>2</w:t>
      </w:r>
      <w:r w:rsidRPr="00B621B6">
        <w:rPr>
          <w:rFonts w:ascii="Times New Roman" w:eastAsia="仿宋" w:hAnsi="Times New Roman"/>
          <w:b/>
          <w:bCs/>
          <w:kern w:val="44"/>
          <w:sz w:val="24"/>
          <w:szCs w:val="24"/>
        </w:rPr>
        <w:t>、如供应</w:t>
      </w:r>
      <w:proofErr w:type="gramStart"/>
      <w:r w:rsidRPr="00B621B6">
        <w:rPr>
          <w:rFonts w:ascii="Times New Roman" w:eastAsia="仿宋" w:hAnsi="Times New Roman"/>
          <w:b/>
          <w:bCs/>
          <w:kern w:val="44"/>
          <w:sz w:val="24"/>
          <w:szCs w:val="24"/>
        </w:rPr>
        <w:t>商属于</w:t>
      </w:r>
      <w:proofErr w:type="gramEnd"/>
      <w:r w:rsidRPr="00B621B6">
        <w:rPr>
          <w:rFonts w:ascii="Times New Roman" w:eastAsia="仿宋" w:hAnsi="Times New Roman"/>
          <w:b/>
          <w:bCs/>
          <w:kern w:val="44"/>
          <w:sz w:val="24"/>
          <w:szCs w:val="24"/>
        </w:rPr>
        <w:t>监狱企业，需按照《财政部</w:t>
      </w:r>
      <w:r w:rsidRPr="00B621B6">
        <w:rPr>
          <w:rFonts w:ascii="Times New Roman" w:eastAsia="仿宋" w:hAnsi="Times New Roman"/>
          <w:b/>
          <w:bCs/>
          <w:kern w:val="44"/>
          <w:sz w:val="24"/>
          <w:szCs w:val="24"/>
        </w:rPr>
        <w:t xml:space="preserve"> </w:t>
      </w:r>
      <w:r w:rsidRPr="00B621B6">
        <w:rPr>
          <w:rFonts w:ascii="Times New Roman" w:eastAsia="仿宋" w:hAnsi="Times New Roman"/>
          <w:b/>
          <w:bCs/>
          <w:kern w:val="44"/>
          <w:sz w:val="24"/>
          <w:szCs w:val="24"/>
        </w:rPr>
        <w:t>司法部关于政府采购支持监狱企业发展有关问题的通知》规定，提供其证明材料。</w:t>
      </w:r>
    </w:p>
    <w:p w:rsidR="00B621B6" w:rsidRPr="00B621B6" w:rsidRDefault="00B621B6" w:rsidP="00B621B6">
      <w:pPr>
        <w:keepNext/>
        <w:keepLines/>
        <w:spacing w:line="500" w:lineRule="exact"/>
        <w:ind w:firstLineChars="200" w:firstLine="482"/>
        <w:jc w:val="left"/>
        <w:outlineLvl w:val="0"/>
        <w:rPr>
          <w:rFonts w:ascii="Times New Roman" w:eastAsia="仿宋" w:hAnsi="Times New Roman"/>
          <w:b/>
          <w:bCs/>
          <w:kern w:val="44"/>
          <w:sz w:val="24"/>
          <w:szCs w:val="24"/>
        </w:rPr>
      </w:pPr>
      <w:r w:rsidRPr="00B621B6">
        <w:rPr>
          <w:rFonts w:ascii="Times New Roman" w:eastAsia="仿宋" w:hAnsi="Times New Roman"/>
          <w:b/>
          <w:bCs/>
          <w:kern w:val="44"/>
          <w:sz w:val="24"/>
          <w:szCs w:val="24"/>
        </w:rPr>
        <w:t>3</w:t>
      </w:r>
      <w:r w:rsidRPr="00B621B6">
        <w:rPr>
          <w:rFonts w:ascii="Times New Roman" w:eastAsia="仿宋" w:hAnsi="Times New Roman"/>
          <w:b/>
          <w:bCs/>
          <w:kern w:val="44"/>
          <w:sz w:val="24"/>
          <w:szCs w:val="24"/>
        </w:rPr>
        <w:t>、如供应</w:t>
      </w:r>
      <w:proofErr w:type="gramStart"/>
      <w:r w:rsidRPr="00B621B6">
        <w:rPr>
          <w:rFonts w:ascii="Times New Roman" w:eastAsia="仿宋" w:hAnsi="Times New Roman"/>
          <w:b/>
          <w:bCs/>
          <w:kern w:val="44"/>
          <w:sz w:val="24"/>
          <w:szCs w:val="24"/>
        </w:rPr>
        <w:t>商属于</w:t>
      </w:r>
      <w:proofErr w:type="gramEnd"/>
      <w:r w:rsidRPr="00B621B6">
        <w:rPr>
          <w:rFonts w:ascii="Times New Roman" w:eastAsia="仿宋" w:hAnsi="Times New Roman"/>
          <w:b/>
          <w:bCs/>
          <w:kern w:val="44"/>
          <w:sz w:val="24"/>
          <w:szCs w:val="24"/>
        </w:rPr>
        <w:t>残疾人福利性单位，需按照《关于促进残疾人就业政府采购政策的通知》（财库〔</w:t>
      </w:r>
      <w:r w:rsidRPr="00B621B6">
        <w:rPr>
          <w:rFonts w:ascii="Times New Roman" w:eastAsia="仿宋" w:hAnsi="Times New Roman"/>
          <w:b/>
          <w:bCs/>
          <w:kern w:val="44"/>
          <w:sz w:val="24"/>
          <w:szCs w:val="24"/>
        </w:rPr>
        <w:t>2017</w:t>
      </w:r>
      <w:r w:rsidRPr="00B621B6">
        <w:rPr>
          <w:rFonts w:ascii="Times New Roman" w:eastAsia="仿宋" w:hAnsi="Times New Roman"/>
          <w:b/>
          <w:bCs/>
          <w:kern w:val="44"/>
          <w:sz w:val="24"/>
          <w:szCs w:val="24"/>
        </w:rPr>
        <w:t>〕</w:t>
      </w:r>
      <w:r w:rsidRPr="00B621B6">
        <w:rPr>
          <w:rFonts w:ascii="Times New Roman" w:eastAsia="仿宋" w:hAnsi="Times New Roman"/>
          <w:b/>
          <w:bCs/>
          <w:kern w:val="44"/>
          <w:sz w:val="24"/>
          <w:szCs w:val="24"/>
        </w:rPr>
        <w:t>141</w:t>
      </w:r>
      <w:r w:rsidRPr="00B621B6">
        <w:rPr>
          <w:rFonts w:ascii="Times New Roman" w:eastAsia="仿宋" w:hAnsi="Times New Roman"/>
          <w:b/>
          <w:bCs/>
          <w:kern w:val="44"/>
          <w:sz w:val="24"/>
          <w:szCs w:val="24"/>
        </w:rPr>
        <w:t>号）内容的要求，提供《残疾人福利性单位声明函》。</w:t>
      </w:r>
    </w:p>
    <w:p w:rsidR="00B621B6" w:rsidRPr="00B621B6" w:rsidRDefault="00B621B6" w:rsidP="00B621B6">
      <w:pPr>
        <w:keepNext/>
        <w:keepLines/>
        <w:spacing w:line="500" w:lineRule="exact"/>
        <w:ind w:firstLineChars="200" w:firstLine="482"/>
        <w:jc w:val="left"/>
        <w:outlineLvl w:val="0"/>
        <w:rPr>
          <w:rFonts w:ascii="Times New Roman" w:eastAsia="仿宋" w:hAnsi="Times New Roman"/>
          <w:b/>
          <w:bCs/>
          <w:kern w:val="44"/>
          <w:sz w:val="24"/>
          <w:szCs w:val="24"/>
        </w:rPr>
      </w:pPr>
      <w:r w:rsidRPr="00B621B6">
        <w:rPr>
          <w:rFonts w:ascii="Times New Roman" w:eastAsia="仿宋" w:hAnsi="Times New Roman"/>
          <w:b/>
          <w:bCs/>
          <w:kern w:val="44"/>
          <w:sz w:val="24"/>
          <w:szCs w:val="24"/>
        </w:rPr>
        <w:t>4</w:t>
      </w:r>
      <w:r w:rsidRPr="00B621B6">
        <w:rPr>
          <w:rFonts w:ascii="Times New Roman" w:eastAsia="仿宋" w:hAnsi="Times New Roman"/>
          <w:b/>
          <w:bCs/>
          <w:kern w:val="44"/>
          <w:sz w:val="24"/>
          <w:szCs w:val="24"/>
        </w:rPr>
        <w:t>、如存在虚假声明或未按实际内容填写，供应商需承担由此产生的一切后果及相应的法律责任。</w:t>
      </w:r>
    </w:p>
    <w:p w:rsidR="00B621B6" w:rsidRPr="00B621B6" w:rsidRDefault="00B621B6" w:rsidP="00B621B6">
      <w:pPr>
        <w:keepNext/>
        <w:keepLines/>
        <w:spacing w:line="500" w:lineRule="exact"/>
        <w:ind w:firstLineChars="200" w:firstLine="482"/>
        <w:jc w:val="center"/>
        <w:outlineLvl w:val="0"/>
        <w:rPr>
          <w:rFonts w:ascii="Times New Roman" w:eastAsia="仿宋" w:hAnsi="Times New Roman"/>
          <w:b/>
          <w:bCs/>
          <w:kern w:val="44"/>
          <w:sz w:val="32"/>
          <w:szCs w:val="32"/>
        </w:rPr>
      </w:pPr>
      <w:r w:rsidRPr="00B621B6">
        <w:rPr>
          <w:rFonts w:ascii="Times New Roman" w:eastAsia="仿宋" w:hAnsi="Times New Roman"/>
          <w:b/>
          <w:bCs/>
          <w:kern w:val="44"/>
          <w:sz w:val="24"/>
          <w:szCs w:val="24"/>
        </w:rPr>
        <w:t>5</w:t>
      </w:r>
      <w:r w:rsidRPr="00B621B6">
        <w:rPr>
          <w:rFonts w:ascii="Times New Roman" w:eastAsia="仿宋" w:hAnsi="Times New Roman"/>
          <w:b/>
          <w:bCs/>
          <w:kern w:val="44"/>
          <w:sz w:val="24"/>
          <w:szCs w:val="24"/>
        </w:rPr>
        <w:t>、后附中小企业划型标准的部分内容。详细内容请在中国政府采购网上查询获取。</w:t>
      </w:r>
      <w:r w:rsidRPr="00B621B6">
        <w:rPr>
          <w:rFonts w:ascii="Times New Roman" w:eastAsia="仿宋" w:hAnsi="Times New Roman"/>
          <w:b/>
          <w:bCs/>
          <w:kern w:val="44"/>
          <w:sz w:val="24"/>
          <w:szCs w:val="24"/>
        </w:rPr>
        <w:br w:type="page"/>
      </w:r>
      <w:bookmarkStart w:id="144" w:name="_Toc17370"/>
      <w:bookmarkStart w:id="145" w:name="_Toc81083663"/>
      <w:bookmarkStart w:id="146" w:name="_Toc28921"/>
      <w:bookmarkStart w:id="147" w:name="_Toc27045"/>
      <w:bookmarkStart w:id="148" w:name="_Toc17583"/>
      <w:r w:rsidRPr="00B621B6">
        <w:rPr>
          <w:rFonts w:ascii="Times New Roman" w:eastAsia="仿宋" w:hAnsi="Times New Roman"/>
          <w:b/>
          <w:bCs/>
          <w:kern w:val="44"/>
          <w:sz w:val="32"/>
          <w:szCs w:val="32"/>
        </w:rPr>
        <w:lastRenderedPageBreak/>
        <w:t>中小企业声明函（服务类、工程类）</w:t>
      </w:r>
      <w:bookmarkEnd w:id="144"/>
      <w:bookmarkEnd w:id="145"/>
      <w:bookmarkEnd w:id="146"/>
      <w:bookmarkEnd w:id="147"/>
      <w:bookmarkEnd w:id="148"/>
    </w:p>
    <w:p w:rsidR="00B621B6" w:rsidRPr="00B621B6" w:rsidRDefault="00B621B6" w:rsidP="00B621B6">
      <w:pPr>
        <w:spacing w:line="560" w:lineRule="exact"/>
        <w:ind w:firstLineChars="200" w:firstLine="472"/>
        <w:rPr>
          <w:rFonts w:ascii="Times New Roman" w:eastAsia="仿宋" w:hAnsi="Times New Roman"/>
          <w:spacing w:val="-2"/>
          <w:kern w:val="0"/>
          <w:sz w:val="24"/>
          <w:szCs w:val="24"/>
        </w:rPr>
      </w:pPr>
      <w:r w:rsidRPr="00B621B6">
        <w:rPr>
          <w:rFonts w:ascii="Times New Roman" w:eastAsia="仿宋" w:hAnsi="Times New Roman"/>
          <w:spacing w:val="-2"/>
          <w:kern w:val="0"/>
          <w:sz w:val="24"/>
          <w:szCs w:val="24"/>
        </w:rPr>
        <w:t>本公司（联合体）郑重声明，根据《政府采购促进中小企业发展管理办法》（财库﹝</w:t>
      </w:r>
      <w:r w:rsidRPr="00B621B6">
        <w:rPr>
          <w:rFonts w:ascii="Times New Roman" w:eastAsia="仿宋" w:hAnsi="Times New Roman"/>
          <w:spacing w:val="-2"/>
          <w:kern w:val="0"/>
          <w:sz w:val="24"/>
          <w:szCs w:val="24"/>
        </w:rPr>
        <w:t>2020</w:t>
      </w:r>
      <w:r w:rsidRPr="00B621B6">
        <w:rPr>
          <w:rFonts w:ascii="Times New Roman" w:eastAsia="仿宋" w:hAnsi="Times New Roman"/>
          <w:spacing w:val="-2"/>
          <w:kern w:val="0"/>
          <w:sz w:val="24"/>
          <w:szCs w:val="24"/>
        </w:rPr>
        <w:t>﹞</w:t>
      </w:r>
      <w:r w:rsidRPr="00B621B6">
        <w:rPr>
          <w:rFonts w:ascii="Times New Roman" w:eastAsia="仿宋" w:hAnsi="Times New Roman"/>
          <w:spacing w:val="-2"/>
          <w:kern w:val="0"/>
          <w:sz w:val="24"/>
          <w:szCs w:val="24"/>
        </w:rPr>
        <w:t>46</w:t>
      </w:r>
      <w:r w:rsidRPr="00B621B6">
        <w:rPr>
          <w:rFonts w:ascii="Times New Roman" w:eastAsia="仿宋" w:hAnsi="Times New Roman"/>
          <w:spacing w:val="-2"/>
          <w:kern w:val="0"/>
          <w:sz w:val="24"/>
          <w:szCs w:val="24"/>
        </w:rPr>
        <w:t>号）</w:t>
      </w:r>
      <w:r w:rsidRPr="00B621B6">
        <w:rPr>
          <w:rFonts w:ascii="Times New Roman" w:eastAsia="仿宋" w:hAnsi="Times New Roman"/>
          <w:spacing w:val="-2"/>
          <w:kern w:val="0"/>
          <w:sz w:val="24"/>
          <w:szCs w:val="24"/>
        </w:rPr>
        <w:t xml:space="preserve"> </w:t>
      </w:r>
      <w:r w:rsidRPr="00B621B6">
        <w:rPr>
          <w:rFonts w:ascii="Times New Roman" w:eastAsia="仿宋" w:hAnsi="Times New Roman"/>
          <w:spacing w:val="-2"/>
          <w:kern w:val="0"/>
          <w:sz w:val="24"/>
          <w:szCs w:val="24"/>
        </w:rPr>
        <w:t>的规定，本公司（联合体）参加（单位名称）的（项目名称）采购活动，工程的施工单位全部为符合政策要求的中小企业（或者：服务全部由符合政策要求的中小企业承接）。相关企业（含联合体中的中小</w:t>
      </w:r>
      <w:r w:rsidRPr="00B621B6">
        <w:rPr>
          <w:rFonts w:ascii="Times New Roman" w:eastAsia="仿宋" w:hAnsi="Times New Roman"/>
          <w:spacing w:val="-2"/>
          <w:kern w:val="0"/>
          <w:sz w:val="24"/>
          <w:szCs w:val="24"/>
        </w:rPr>
        <w:t xml:space="preserve"> </w:t>
      </w:r>
      <w:r w:rsidRPr="00B621B6">
        <w:rPr>
          <w:rFonts w:ascii="Times New Roman" w:eastAsia="仿宋" w:hAnsi="Times New Roman"/>
          <w:spacing w:val="-2"/>
          <w:kern w:val="0"/>
          <w:sz w:val="24"/>
          <w:szCs w:val="24"/>
        </w:rPr>
        <w:t>企业、签订分包意向协议的中小企业）的具体情况如下：</w:t>
      </w:r>
      <w:r w:rsidRPr="00B621B6">
        <w:rPr>
          <w:rFonts w:ascii="Times New Roman" w:eastAsia="仿宋" w:hAnsi="Times New Roman"/>
          <w:spacing w:val="-2"/>
          <w:kern w:val="0"/>
          <w:sz w:val="24"/>
          <w:szCs w:val="24"/>
        </w:rPr>
        <w:t xml:space="preserve"> </w:t>
      </w:r>
    </w:p>
    <w:p w:rsidR="00B621B6" w:rsidRPr="00B621B6" w:rsidRDefault="00B621B6" w:rsidP="00B621B6">
      <w:pPr>
        <w:spacing w:line="560" w:lineRule="exact"/>
        <w:ind w:firstLineChars="200" w:firstLine="472"/>
        <w:rPr>
          <w:rFonts w:ascii="Times New Roman" w:eastAsia="仿宋" w:hAnsi="Times New Roman"/>
          <w:spacing w:val="-2"/>
          <w:kern w:val="0"/>
          <w:sz w:val="24"/>
          <w:szCs w:val="24"/>
        </w:rPr>
      </w:pPr>
      <w:r w:rsidRPr="00B621B6">
        <w:rPr>
          <w:rFonts w:ascii="Times New Roman" w:eastAsia="仿宋" w:hAnsi="Times New Roman"/>
          <w:spacing w:val="-2"/>
          <w:kern w:val="0"/>
          <w:sz w:val="24"/>
          <w:szCs w:val="24"/>
        </w:rPr>
        <w:t>1</w:t>
      </w:r>
      <w:r w:rsidRPr="00B621B6">
        <w:rPr>
          <w:rFonts w:ascii="Times New Roman" w:eastAsia="仿宋" w:hAnsi="Times New Roman"/>
          <w:spacing w:val="-2"/>
          <w:kern w:val="0"/>
          <w:sz w:val="24"/>
          <w:szCs w:val="24"/>
        </w:rPr>
        <w:t>、</w:t>
      </w:r>
      <w:r w:rsidRPr="00B621B6">
        <w:rPr>
          <w:rFonts w:ascii="Times New Roman" w:eastAsia="仿宋" w:hAnsi="Times New Roman"/>
          <w:spacing w:val="-2"/>
          <w:kern w:val="0"/>
          <w:sz w:val="24"/>
          <w:szCs w:val="24"/>
          <w:u w:val="single"/>
        </w:rPr>
        <w:t>（标的名称）</w:t>
      </w:r>
      <w:r w:rsidRPr="00B621B6">
        <w:rPr>
          <w:rFonts w:ascii="Times New Roman" w:eastAsia="仿宋" w:hAnsi="Times New Roman"/>
          <w:spacing w:val="-2"/>
          <w:kern w:val="0"/>
          <w:sz w:val="24"/>
          <w:szCs w:val="24"/>
        </w:rPr>
        <w:t>，属于</w:t>
      </w:r>
      <w:r w:rsidRPr="00B621B6">
        <w:rPr>
          <w:rFonts w:ascii="Times New Roman" w:eastAsia="仿宋" w:hAnsi="Times New Roman"/>
          <w:spacing w:val="-2"/>
          <w:kern w:val="0"/>
          <w:sz w:val="24"/>
          <w:szCs w:val="24"/>
          <w:u w:val="single"/>
        </w:rPr>
        <w:t>（</w:t>
      </w:r>
      <w:r w:rsidRPr="00B621B6">
        <w:rPr>
          <w:rFonts w:ascii="Times New Roman" w:eastAsia="仿宋" w:hAnsi="Times New Roman" w:hint="eastAsia"/>
          <w:spacing w:val="-2"/>
          <w:kern w:val="0"/>
          <w:sz w:val="24"/>
          <w:szCs w:val="24"/>
          <w:u w:val="single"/>
        </w:rPr>
        <w:t>谈判文件</w:t>
      </w:r>
      <w:r w:rsidRPr="00B621B6">
        <w:rPr>
          <w:rFonts w:ascii="Times New Roman" w:eastAsia="仿宋" w:hAnsi="Times New Roman"/>
          <w:spacing w:val="-2"/>
          <w:kern w:val="0"/>
          <w:sz w:val="24"/>
          <w:szCs w:val="24"/>
          <w:u w:val="single"/>
        </w:rPr>
        <w:t>中明确的所属行业）</w:t>
      </w:r>
      <w:r w:rsidRPr="00B621B6">
        <w:rPr>
          <w:rFonts w:ascii="Times New Roman" w:eastAsia="仿宋" w:hAnsi="Times New Roman"/>
          <w:spacing w:val="-2"/>
          <w:kern w:val="0"/>
          <w:sz w:val="24"/>
          <w:szCs w:val="24"/>
        </w:rPr>
        <w:t>；承建（承接）企业为</w:t>
      </w:r>
      <w:r w:rsidRPr="00B621B6">
        <w:rPr>
          <w:rFonts w:ascii="Times New Roman" w:eastAsia="仿宋" w:hAnsi="Times New Roman"/>
          <w:spacing w:val="-2"/>
          <w:kern w:val="0"/>
          <w:sz w:val="24"/>
          <w:szCs w:val="24"/>
          <w:u w:val="single"/>
        </w:rPr>
        <w:t>（企业名称）</w:t>
      </w:r>
      <w:r w:rsidRPr="00B621B6">
        <w:rPr>
          <w:rFonts w:ascii="Times New Roman" w:eastAsia="仿宋" w:hAnsi="Times New Roman"/>
          <w:spacing w:val="-2"/>
          <w:kern w:val="0"/>
          <w:sz w:val="24"/>
          <w:szCs w:val="24"/>
        </w:rPr>
        <w:t>，从业</w:t>
      </w:r>
      <w:r w:rsidRPr="00B621B6">
        <w:rPr>
          <w:rFonts w:ascii="Times New Roman" w:eastAsia="仿宋" w:hAnsi="Times New Roman"/>
          <w:spacing w:val="-2"/>
          <w:kern w:val="0"/>
          <w:sz w:val="24"/>
          <w:szCs w:val="24"/>
          <w:u w:val="single"/>
        </w:rPr>
        <w:t xml:space="preserve">     </w:t>
      </w:r>
      <w:r w:rsidRPr="00B621B6">
        <w:rPr>
          <w:rFonts w:ascii="Times New Roman" w:eastAsia="仿宋" w:hAnsi="Times New Roman"/>
          <w:spacing w:val="-2"/>
          <w:kern w:val="0"/>
          <w:sz w:val="24"/>
          <w:szCs w:val="24"/>
        </w:rPr>
        <w:t>人员人，营业收入为</w:t>
      </w:r>
      <w:r w:rsidRPr="00B621B6">
        <w:rPr>
          <w:rFonts w:ascii="Times New Roman" w:eastAsia="仿宋" w:hAnsi="Times New Roman"/>
          <w:spacing w:val="-2"/>
          <w:kern w:val="0"/>
          <w:sz w:val="24"/>
          <w:szCs w:val="24"/>
          <w:u w:val="single"/>
        </w:rPr>
        <w:t xml:space="preserve">      </w:t>
      </w:r>
      <w:r w:rsidRPr="00B621B6">
        <w:rPr>
          <w:rFonts w:ascii="Times New Roman" w:eastAsia="仿宋" w:hAnsi="Times New Roman"/>
          <w:spacing w:val="-2"/>
          <w:kern w:val="0"/>
          <w:sz w:val="24"/>
          <w:szCs w:val="24"/>
        </w:rPr>
        <w:t>万元，资产总额为</w:t>
      </w:r>
      <w:r w:rsidRPr="00B621B6">
        <w:rPr>
          <w:rFonts w:ascii="Times New Roman" w:eastAsia="仿宋" w:hAnsi="Times New Roman"/>
          <w:spacing w:val="-2"/>
          <w:kern w:val="0"/>
          <w:sz w:val="24"/>
          <w:szCs w:val="24"/>
          <w:u w:val="single"/>
        </w:rPr>
        <w:t xml:space="preserve">    </w:t>
      </w:r>
      <w:r w:rsidRPr="00B621B6">
        <w:rPr>
          <w:rFonts w:ascii="Times New Roman" w:eastAsia="仿宋" w:hAnsi="Times New Roman"/>
          <w:spacing w:val="-2"/>
          <w:kern w:val="0"/>
          <w:sz w:val="24"/>
          <w:szCs w:val="24"/>
        </w:rPr>
        <w:t>万【从业人员、营业收入、资产总额填报上一年度数据，无上一年度数据的新成立企业可不填报。】，属于</w:t>
      </w:r>
      <w:r w:rsidRPr="00B621B6">
        <w:rPr>
          <w:rFonts w:ascii="Times New Roman" w:eastAsia="仿宋" w:hAnsi="Times New Roman"/>
          <w:spacing w:val="-2"/>
          <w:kern w:val="0"/>
          <w:sz w:val="24"/>
          <w:szCs w:val="24"/>
          <w:u w:val="single"/>
        </w:rPr>
        <w:t>（中型企业、小型企业、微型企业）</w:t>
      </w:r>
      <w:r w:rsidRPr="00B621B6">
        <w:rPr>
          <w:rFonts w:ascii="Times New Roman" w:eastAsia="仿宋" w:hAnsi="Times New Roman"/>
          <w:spacing w:val="-2"/>
          <w:kern w:val="0"/>
          <w:sz w:val="24"/>
          <w:szCs w:val="24"/>
        </w:rPr>
        <w:t>；</w:t>
      </w:r>
      <w:r w:rsidRPr="00B621B6">
        <w:rPr>
          <w:rFonts w:ascii="Times New Roman" w:eastAsia="仿宋" w:hAnsi="Times New Roman"/>
          <w:spacing w:val="-2"/>
          <w:kern w:val="0"/>
          <w:sz w:val="24"/>
          <w:szCs w:val="24"/>
        </w:rPr>
        <w:t xml:space="preserve"> </w:t>
      </w:r>
    </w:p>
    <w:p w:rsidR="00B621B6" w:rsidRPr="00B621B6" w:rsidRDefault="00B621B6" w:rsidP="00B621B6">
      <w:pPr>
        <w:spacing w:line="560" w:lineRule="exact"/>
        <w:ind w:firstLineChars="200" w:firstLine="472"/>
        <w:rPr>
          <w:rFonts w:ascii="Times New Roman" w:eastAsia="仿宋" w:hAnsi="Times New Roman"/>
          <w:spacing w:val="-2"/>
          <w:kern w:val="0"/>
          <w:sz w:val="24"/>
          <w:szCs w:val="24"/>
        </w:rPr>
      </w:pPr>
      <w:r w:rsidRPr="00B621B6">
        <w:rPr>
          <w:rFonts w:ascii="Times New Roman" w:eastAsia="仿宋" w:hAnsi="Times New Roman"/>
          <w:spacing w:val="-2"/>
          <w:kern w:val="0"/>
          <w:sz w:val="24"/>
          <w:szCs w:val="24"/>
        </w:rPr>
        <w:t>2</w:t>
      </w:r>
      <w:r w:rsidRPr="00B621B6">
        <w:rPr>
          <w:rFonts w:ascii="Times New Roman" w:eastAsia="仿宋" w:hAnsi="Times New Roman"/>
          <w:spacing w:val="-2"/>
          <w:kern w:val="0"/>
          <w:sz w:val="24"/>
          <w:szCs w:val="24"/>
        </w:rPr>
        <w:t>、</w:t>
      </w:r>
      <w:r w:rsidRPr="00B621B6">
        <w:rPr>
          <w:rFonts w:ascii="Times New Roman" w:eastAsia="仿宋" w:hAnsi="Times New Roman"/>
          <w:spacing w:val="-2"/>
          <w:kern w:val="0"/>
          <w:sz w:val="24"/>
          <w:szCs w:val="24"/>
          <w:u w:val="single"/>
        </w:rPr>
        <w:t>（标的名称）</w:t>
      </w:r>
      <w:r w:rsidRPr="00B621B6">
        <w:rPr>
          <w:rFonts w:ascii="Times New Roman" w:eastAsia="仿宋" w:hAnsi="Times New Roman"/>
          <w:spacing w:val="-2"/>
          <w:kern w:val="0"/>
          <w:sz w:val="24"/>
          <w:szCs w:val="24"/>
        </w:rPr>
        <w:t>，属于</w:t>
      </w:r>
      <w:r w:rsidRPr="00B621B6">
        <w:rPr>
          <w:rFonts w:ascii="Times New Roman" w:eastAsia="仿宋" w:hAnsi="Times New Roman"/>
          <w:spacing w:val="-2"/>
          <w:kern w:val="0"/>
          <w:sz w:val="24"/>
          <w:szCs w:val="24"/>
          <w:u w:val="single"/>
        </w:rPr>
        <w:t>（</w:t>
      </w:r>
      <w:r w:rsidRPr="00B621B6">
        <w:rPr>
          <w:rFonts w:ascii="Times New Roman" w:eastAsia="仿宋" w:hAnsi="Times New Roman" w:hint="eastAsia"/>
          <w:spacing w:val="-2"/>
          <w:kern w:val="0"/>
          <w:sz w:val="24"/>
          <w:szCs w:val="24"/>
          <w:u w:val="single"/>
        </w:rPr>
        <w:t>谈判文件</w:t>
      </w:r>
      <w:r w:rsidRPr="00B621B6">
        <w:rPr>
          <w:rFonts w:ascii="Times New Roman" w:eastAsia="仿宋" w:hAnsi="Times New Roman"/>
          <w:spacing w:val="-2"/>
          <w:kern w:val="0"/>
          <w:sz w:val="24"/>
          <w:szCs w:val="24"/>
          <w:u w:val="single"/>
        </w:rPr>
        <w:t>中明确的所属行业）</w:t>
      </w:r>
      <w:r w:rsidRPr="00B621B6">
        <w:rPr>
          <w:rFonts w:ascii="Times New Roman" w:eastAsia="仿宋" w:hAnsi="Times New Roman"/>
          <w:spacing w:val="-2"/>
          <w:kern w:val="0"/>
          <w:sz w:val="24"/>
          <w:szCs w:val="24"/>
        </w:rPr>
        <w:t>；承建（承接）企业为</w:t>
      </w:r>
      <w:r w:rsidRPr="00B621B6">
        <w:rPr>
          <w:rFonts w:ascii="Times New Roman" w:eastAsia="仿宋" w:hAnsi="Times New Roman"/>
          <w:spacing w:val="-2"/>
          <w:kern w:val="0"/>
          <w:sz w:val="24"/>
          <w:szCs w:val="24"/>
          <w:u w:val="single"/>
        </w:rPr>
        <w:t>（企业名称）</w:t>
      </w:r>
      <w:r w:rsidRPr="00B621B6">
        <w:rPr>
          <w:rFonts w:ascii="Times New Roman" w:eastAsia="仿宋" w:hAnsi="Times New Roman"/>
          <w:spacing w:val="-2"/>
          <w:kern w:val="0"/>
          <w:sz w:val="24"/>
          <w:szCs w:val="24"/>
        </w:rPr>
        <w:t>，从业</w:t>
      </w:r>
      <w:r w:rsidRPr="00B621B6">
        <w:rPr>
          <w:rFonts w:ascii="Times New Roman" w:eastAsia="仿宋" w:hAnsi="Times New Roman"/>
          <w:spacing w:val="-2"/>
          <w:kern w:val="0"/>
          <w:sz w:val="24"/>
          <w:szCs w:val="24"/>
          <w:u w:val="single"/>
        </w:rPr>
        <w:t xml:space="preserve">     </w:t>
      </w:r>
      <w:r w:rsidRPr="00B621B6">
        <w:rPr>
          <w:rFonts w:ascii="Times New Roman" w:eastAsia="仿宋" w:hAnsi="Times New Roman"/>
          <w:spacing w:val="-2"/>
          <w:kern w:val="0"/>
          <w:sz w:val="24"/>
          <w:szCs w:val="24"/>
        </w:rPr>
        <w:t>人员人，营业收入为</w:t>
      </w:r>
      <w:r w:rsidRPr="00B621B6">
        <w:rPr>
          <w:rFonts w:ascii="Times New Roman" w:eastAsia="仿宋" w:hAnsi="Times New Roman"/>
          <w:spacing w:val="-2"/>
          <w:kern w:val="0"/>
          <w:sz w:val="24"/>
          <w:szCs w:val="24"/>
          <w:u w:val="single"/>
        </w:rPr>
        <w:t xml:space="preserve">      </w:t>
      </w:r>
      <w:r w:rsidRPr="00B621B6">
        <w:rPr>
          <w:rFonts w:ascii="Times New Roman" w:eastAsia="仿宋" w:hAnsi="Times New Roman"/>
          <w:spacing w:val="-2"/>
          <w:kern w:val="0"/>
          <w:sz w:val="24"/>
          <w:szCs w:val="24"/>
        </w:rPr>
        <w:t>万元，资产总额为</w:t>
      </w:r>
      <w:r w:rsidRPr="00B621B6">
        <w:rPr>
          <w:rFonts w:ascii="Times New Roman" w:eastAsia="仿宋" w:hAnsi="Times New Roman"/>
          <w:spacing w:val="-2"/>
          <w:kern w:val="0"/>
          <w:sz w:val="24"/>
          <w:szCs w:val="24"/>
          <w:u w:val="single"/>
        </w:rPr>
        <w:t xml:space="preserve">      </w:t>
      </w:r>
      <w:r w:rsidRPr="00B621B6">
        <w:rPr>
          <w:rFonts w:ascii="Times New Roman" w:eastAsia="仿宋" w:hAnsi="Times New Roman"/>
          <w:spacing w:val="-2"/>
          <w:kern w:val="0"/>
          <w:sz w:val="24"/>
          <w:szCs w:val="24"/>
        </w:rPr>
        <w:t>万元，属于</w:t>
      </w:r>
      <w:r w:rsidRPr="00B621B6">
        <w:rPr>
          <w:rFonts w:ascii="Times New Roman" w:eastAsia="仿宋" w:hAnsi="Times New Roman"/>
          <w:spacing w:val="-2"/>
          <w:kern w:val="0"/>
          <w:sz w:val="24"/>
          <w:szCs w:val="24"/>
          <w:u w:val="single"/>
        </w:rPr>
        <w:t>（中型企业、小型企业、微型企业）</w:t>
      </w:r>
      <w:r w:rsidRPr="00B621B6">
        <w:rPr>
          <w:rFonts w:ascii="Times New Roman" w:eastAsia="仿宋" w:hAnsi="Times New Roman"/>
          <w:spacing w:val="-2"/>
          <w:kern w:val="0"/>
          <w:sz w:val="24"/>
          <w:szCs w:val="24"/>
        </w:rPr>
        <w:t>；</w:t>
      </w:r>
    </w:p>
    <w:p w:rsidR="00B621B6" w:rsidRPr="00B621B6" w:rsidRDefault="00B621B6" w:rsidP="00B621B6">
      <w:pPr>
        <w:spacing w:line="560" w:lineRule="exact"/>
        <w:ind w:firstLineChars="200" w:firstLine="472"/>
        <w:rPr>
          <w:rFonts w:ascii="Times New Roman" w:eastAsia="仿宋" w:hAnsi="Times New Roman"/>
          <w:spacing w:val="-2"/>
          <w:kern w:val="0"/>
          <w:sz w:val="24"/>
          <w:szCs w:val="24"/>
        </w:rPr>
      </w:pPr>
      <w:r w:rsidRPr="00B621B6">
        <w:rPr>
          <w:rFonts w:ascii="Times New Roman" w:eastAsia="仿宋" w:hAnsi="Times New Roman"/>
          <w:spacing w:val="-2"/>
          <w:kern w:val="0"/>
          <w:sz w:val="24"/>
          <w:szCs w:val="24"/>
        </w:rPr>
        <w:t xml:space="preserve"> ……</w:t>
      </w:r>
    </w:p>
    <w:p w:rsidR="00B621B6" w:rsidRPr="00B621B6" w:rsidRDefault="00B621B6" w:rsidP="00B621B6">
      <w:pPr>
        <w:spacing w:line="560" w:lineRule="exact"/>
        <w:ind w:firstLineChars="200" w:firstLine="472"/>
        <w:rPr>
          <w:rFonts w:ascii="Times New Roman" w:eastAsia="仿宋" w:hAnsi="Times New Roman"/>
          <w:sz w:val="24"/>
          <w:szCs w:val="32"/>
        </w:rPr>
      </w:pPr>
      <w:r w:rsidRPr="00B621B6">
        <w:rPr>
          <w:rFonts w:ascii="Times New Roman" w:eastAsia="仿宋" w:hAnsi="Times New Roman"/>
          <w:spacing w:val="-2"/>
          <w:kern w:val="0"/>
          <w:sz w:val="24"/>
          <w:szCs w:val="24"/>
        </w:rPr>
        <w:t>以上企业，不属于大企业的分支机构，不存在控股股东为大企业的情形，也不存在与大企业的负责人</w:t>
      </w:r>
      <w:r w:rsidRPr="00B621B6">
        <w:rPr>
          <w:rFonts w:ascii="Times New Roman" w:eastAsia="仿宋" w:hAnsi="Times New Roman"/>
          <w:spacing w:val="-2"/>
          <w:kern w:val="0"/>
          <w:sz w:val="24"/>
          <w:szCs w:val="24"/>
        </w:rPr>
        <w:t xml:space="preserve"> </w:t>
      </w:r>
      <w:r w:rsidRPr="00B621B6">
        <w:rPr>
          <w:rFonts w:ascii="Times New Roman" w:eastAsia="仿宋" w:hAnsi="Times New Roman"/>
          <w:spacing w:val="-2"/>
          <w:kern w:val="0"/>
          <w:sz w:val="24"/>
          <w:szCs w:val="24"/>
        </w:rPr>
        <w:t>为同一人的情形。</w:t>
      </w:r>
      <w:r w:rsidRPr="00B621B6">
        <w:rPr>
          <w:rFonts w:ascii="Times New Roman" w:eastAsia="仿宋" w:hAnsi="Times New Roman"/>
          <w:spacing w:val="-2"/>
          <w:kern w:val="0"/>
          <w:sz w:val="24"/>
          <w:szCs w:val="24"/>
        </w:rPr>
        <w:t xml:space="preserve"> </w:t>
      </w:r>
    </w:p>
    <w:p w:rsidR="00B621B6" w:rsidRPr="00B621B6" w:rsidRDefault="00B621B6" w:rsidP="00B621B6">
      <w:pPr>
        <w:spacing w:line="480" w:lineRule="exact"/>
        <w:ind w:firstLineChars="200" w:firstLine="482"/>
        <w:rPr>
          <w:rFonts w:ascii="Times New Roman" w:eastAsia="仿宋" w:hAnsi="Times New Roman"/>
          <w:sz w:val="24"/>
          <w:szCs w:val="32"/>
        </w:rPr>
      </w:pPr>
      <w:r w:rsidRPr="00B621B6">
        <w:rPr>
          <w:rFonts w:ascii="Times New Roman" w:eastAsia="仿宋" w:hAnsi="Times New Roman"/>
          <w:b/>
          <w:bCs/>
          <w:kern w:val="0"/>
          <w:sz w:val="24"/>
          <w:szCs w:val="24"/>
        </w:rPr>
        <w:t>本企业对上述声明内容的真实性负责。如有虚假，将依法承担相应责任。</w:t>
      </w:r>
      <w:r w:rsidRPr="00B621B6">
        <w:rPr>
          <w:rFonts w:ascii="Times New Roman" w:eastAsia="仿宋" w:hAnsi="Times New Roman"/>
          <w:sz w:val="24"/>
          <w:szCs w:val="32"/>
        </w:rPr>
        <w:t xml:space="preserve"> </w:t>
      </w:r>
    </w:p>
    <w:p w:rsidR="00B621B6" w:rsidRPr="00B621B6" w:rsidRDefault="00B621B6" w:rsidP="00B621B6">
      <w:pPr>
        <w:spacing w:line="480" w:lineRule="exact"/>
        <w:ind w:firstLineChars="200" w:firstLine="480"/>
        <w:rPr>
          <w:rFonts w:ascii="Times New Roman" w:eastAsia="仿宋" w:hAnsi="Times New Roman"/>
          <w:sz w:val="24"/>
          <w:szCs w:val="32"/>
        </w:rPr>
      </w:pPr>
    </w:p>
    <w:p w:rsidR="00B621B6" w:rsidRPr="00B621B6" w:rsidRDefault="00B621B6" w:rsidP="00B621B6">
      <w:pPr>
        <w:spacing w:line="480" w:lineRule="exact"/>
        <w:ind w:firstLineChars="200" w:firstLine="480"/>
        <w:rPr>
          <w:rFonts w:ascii="Times New Roman" w:eastAsia="仿宋" w:hAnsi="Times New Roman"/>
          <w:sz w:val="24"/>
          <w:szCs w:val="32"/>
        </w:rPr>
      </w:pPr>
      <w:r w:rsidRPr="00B621B6">
        <w:rPr>
          <w:rFonts w:ascii="Times New Roman" w:eastAsia="仿宋" w:hAnsi="Times New Roman"/>
          <w:sz w:val="24"/>
          <w:szCs w:val="32"/>
        </w:rPr>
        <w:t>企业名称（盖章）：</w:t>
      </w:r>
      <w:r w:rsidRPr="00B621B6">
        <w:rPr>
          <w:rFonts w:ascii="Times New Roman" w:eastAsia="仿宋" w:hAnsi="Times New Roman"/>
          <w:sz w:val="24"/>
          <w:szCs w:val="32"/>
        </w:rPr>
        <w:t xml:space="preserve"> </w:t>
      </w:r>
    </w:p>
    <w:p w:rsidR="00B621B6" w:rsidRPr="00B621B6" w:rsidRDefault="00B621B6" w:rsidP="00B621B6">
      <w:pPr>
        <w:spacing w:line="480" w:lineRule="exact"/>
        <w:ind w:firstLineChars="175" w:firstLine="420"/>
        <w:rPr>
          <w:rFonts w:ascii="Times New Roman" w:eastAsia="仿宋" w:hAnsi="Times New Roman"/>
          <w:spacing w:val="-2"/>
          <w:sz w:val="24"/>
        </w:rPr>
      </w:pPr>
      <w:r w:rsidRPr="00B621B6">
        <w:rPr>
          <w:rFonts w:ascii="Times New Roman" w:eastAsia="仿宋" w:hAnsi="Times New Roman"/>
          <w:sz w:val="24"/>
          <w:szCs w:val="32"/>
        </w:rPr>
        <w:t>日</w:t>
      </w:r>
      <w:r w:rsidRPr="00B621B6">
        <w:rPr>
          <w:rFonts w:ascii="Times New Roman" w:eastAsia="仿宋" w:hAnsi="Times New Roman"/>
          <w:sz w:val="24"/>
          <w:szCs w:val="32"/>
        </w:rPr>
        <w:t xml:space="preserve">    </w:t>
      </w:r>
      <w:r w:rsidRPr="00B621B6">
        <w:rPr>
          <w:rFonts w:ascii="Times New Roman" w:eastAsia="仿宋" w:hAnsi="Times New Roman"/>
          <w:sz w:val="24"/>
          <w:szCs w:val="32"/>
        </w:rPr>
        <w:t>期：</w:t>
      </w:r>
      <w:r w:rsidRPr="00B621B6">
        <w:rPr>
          <w:rFonts w:ascii="Times New Roman" w:eastAsia="仿宋" w:hAnsi="Times New Roman"/>
          <w:sz w:val="24"/>
          <w:szCs w:val="32"/>
        </w:rPr>
        <w:t xml:space="preserve">  </w:t>
      </w:r>
      <w:r w:rsidRPr="00B621B6">
        <w:rPr>
          <w:rFonts w:ascii="Times New Roman" w:eastAsia="仿宋" w:hAnsi="Times New Roman"/>
          <w:spacing w:val="-2"/>
          <w:sz w:val="24"/>
        </w:rPr>
        <w:t>年</w:t>
      </w:r>
      <w:r w:rsidRPr="00B621B6">
        <w:rPr>
          <w:rFonts w:ascii="Times New Roman" w:eastAsia="仿宋" w:hAnsi="Times New Roman"/>
          <w:spacing w:val="-2"/>
          <w:sz w:val="24"/>
        </w:rPr>
        <w:t xml:space="preserve">  </w:t>
      </w:r>
      <w:r w:rsidRPr="00B621B6">
        <w:rPr>
          <w:rFonts w:ascii="Times New Roman" w:eastAsia="仿宋" w:hAnsi="Times New Roman"/>
          <w:spacing w:val="-2"/>
          <w:sz w:val="24"/>
        </w:rPr>
        <w:t>月</w:t>
      </w:r>
      <w:r w:rsidRPr="00B621B6">
        <w:rPr>
          <w:rFonts w:ascii="Times New Roman" w:eastAsia="仿宋" w:hAnsi="Times New Roman"/>
          <w:spacing w:val="-2"/>
          <w:sz w:val="24"/>
        </w:rPr>
        <w:t xml:space="preserve">   </w:t>
      </w:r>
      <w:r w:rsidRPr="00B621B6">
        <w:rPr>
          <w:rFonts w:ascii="Times New Roman" w:eastAsia="仿宋" w:hAnsi="Times New Roman"/>
          <w:spacing w:val="-2"/>
          <w:sz w:val="24"/>
        </w:rPr>
        <w:t>日</w:t>
      </w:r>
    </w:p>
    <w:p w:rsidR="00B621B6" w:rsidRPr="00B621B6" w:rsidRDefault="00B621B6" w:rsidP="00B621B6">
      <w:pPr>
        <w:spacing w:line="500" w:lineRule="exact"/>
        <w:ind w:firstLineChars="209" w:firstLine="439"/>
        <w:rPr>
          <w:rFonts w:ascii="Times New Roman" w:eastAsia="仿宋" w:hAnsi="Times New Roman"/>
          <w:b/>
          <w:bCs/>
          <w:sz w:val="24"/>
          <w:szCs w:val="24"/>
        </w:rPr>
      </w:pPr>
      <w:r w:rsidRPr="00B621B6">
        <w:rPr>
          <w:rFonts w:ascii="Times New Roman" w:eastAsia="仿宋" w:hAnsi="Times New Roman"/>
        </w:rPr>
        <w:br w:type="page"/>
      </w:r>
      <w:r w:rsidRPr="00B621B6">
        <w:rPr>
          <w:rFonts w:ascii="Times New Roman" w:eastAsia="仿宋" w:hAnsi="Times New Roman"/>
          <w:b/>
          <w:bCs/>
          <w:sz w:val="24"/>
          <w:szCs w:val="24"/>
        </w:rPr>
        <w:lastRenderedPageBreak/>
        <w:t>注：</w:t>
      </w:r>
    </w:p>
    <w:p w:rsidR="00B621B6" w:rsidRPr="00B621B6" w:rsidRDefault="00B621B6" w:rsidP="00B621B6">
      <w:pPr>
        <w:spacing w:line="560" w:lineRule="exact"/>
        <w:ind w:firstLineChars="200" w:firstLine="482"/>
        <w:rPr>
          <w:rFonts w:ascii="Times New Roman" w:eastAsia="仿宋" w:hAnsi="Times New Roman"/>
          <w:b/>
          <w:bCs/>
          <w:sz w:val="24"/>
          <w:szCs w:val="24"/>
        </w:rPr>
      </w:pPr>
      <w:r w:rsidRPr="00B621B6">
        <w:rPr>
          <w:rFonts w:ascii="Times New Roman" w:eastAsia="仿宋" w:hAnsi="Times New Roman"/>
          <w:b/>
          <w:bCs/>
          <w:sz w:val="24"/>
          <w:szCs w:val="24"/>
        </w:rPr>
        <w:t>1</w:t>
      </w:r>
      <w:r w:rsidRPr="00B621B6">
        <w:rPr>
          <w:rFonts w:ascii="Times New Roman" w:eastAsia="仿宋" w:hAnsi="Times New Roman"/>
          <w:b/>
          <w:bCs/>
          <w:sz w:val="24"/>
          <w:szCs w:val="24"/>
        </w:rPr>
        <w:t>、有潜在</w:t>
      </w:r>
      <w:r w:rsidRPr="00B621B6">
        <w:rPr>
          <w:rFonts w:ascii="Times New Roman" w:eastAsia="仿宋" w:hAnsi="Times New Roman" w:hint="eastAsia"/>
          <w:b/>
          <w:bCs/>
          <w:sz w:val="24"/>
          <w:szCs w:val="24"/>
        </w:rPr>
        <w:t>供应商</w:t>
      </w:r>
      <w:r w:rsidRPr="00B621B6">
        <w:rPr>
          <w:rFonts w:ascii="Times New Roman" w:eastAsia="仿宋" w:hAnsi="Times New Roman"/>
          <w:b/>
          <w:bCs/>
          <w:sz w:val="24"/>
          <w:szCs w:val="24"/>
        </w:rPr>
        <w:t>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rsidR="00B621B6" w:rsidRPr="00B621B6" w:rsidRDefault="00B621B6" w:rsidP="00B621B6">
      <w:pPr>
        <w:spacing w:line="560" w:lineRule="exact"/>
        <w:ind w:firstLineChars="200" w:firstLine="482"/>
        <w:rPr>
          <w:rFonts w:ascii="Times New Roman" w:eastAsia="仿宋" w:hAnsi="Times New Roman"/>
          <w:b/>
          <w:bCs/>
          <w:sz w:val="24"/>
          <w:szCs w:val="24"/>
        </w:rPr>
      </w:pPr>
      <w:r w:rsidRPr="00B621B6">
        <w:rPr>
          <w:rFonts w:ascii="Times New Roman" w:eastAsia="仿宋" w:hAnsi="Times New Roman"/>
          <w:b/>
          <w:bCs/>
          <w:sz w:val="24"/>
          <w:szCs w:val="24"/>
        </w:rPr>
        <w:t>2</w:t>
      </w:r>
      <w:r w:rsidRPr="00B621B6">
        <w:rPr>
          <w:rFonts w:ascii="Times New Roman" w:eastAsia="仿宋" w:hAnsi="Times New Roman"/>
          <w:b/>
          <w:bCs/>
          <w:sz w:val="24"/>
          <w:szCs w:val="24"/>
        </w:rPr>
        <w:t>、如供应</w:t>
      </w:r>
      <w:proofErr w:type="gramStart"/>
      <w:r w:rsidRPr="00B621B6">
        <w:rPr>
          <w:rFonts w:ascii="Times New Roman" w:eastAsia="仿宋" w:hAnsi="Times New Roman"/>
          <w:b/>
          <w:bCs/>
          <w:sz w:val="24"/>
          <w:szCs w:val="24"/>
        </w:rPr>
        <w:t>商属于</w:t>
      </w:r>
      <w:proofErr w:type="gramEnd"/>
      <w:r w:rsidRPr="00B621B6">
        <w:rPr>
          <w:rFonts w:ascii="Times New Roman" w:eastAsia="仿宋" w:hAnsi="Times New Roman"/>
          <w:b/>
          <w:bCs/>
          <w:sz w:val="24"/>
          <w:szCs w:val="24"/>
        </w:rPr>
        <w:t>监狱企业，需按照《财政部</w:t>
      </w:r>
      <w:r w:rsidRPr="00B621B6">
        <w:rPr>
          <w:rFonts w:ascii="Times New Roman" w:eastAsia="仿宋" w:hAnsi="Times New Roman"/>
          <w:b/>
          <w:bCs/>
          <w:sz w:val="24"/>
          <w:szCs w:val="24"/>
        </w:rPr>
        <w:t xml:space="preserve"> </w:t>
      </w:r>
      <w:r w:rsidRPr="00B621B6">
        <w:rPr>
          <w:rFonts w:ascii="Times New Roman" w:eastAsia="仿宋" w:hAnsi="Times New Roman"/>
          <w:b/>
          <w:bCs/>
          <w:sz w:val="24"/>
          <w:szCs w:val="24"/>
        </w:rPr>
        <w:t>司法部关于政府采购支持监狱企业发展有关问题的通知》规定，提供其证明材料。</w:t>
      </w:r>
    </w:p>
    <w:p w:rsidR="00B621B6" w:rsidRPr="00B621B6" w:rsidRDefault="00B621B6" w:rsidP="00B621B6">
      <w:pPr>
        <w:spacing w:line="560" w:lineRule="exact"/>
        <w:ind w:firstLineChars="200" w:firstLine="482"/>
        <w:rPr>
          <w:rFonts w:ascii="Times New Roman" w:eastAsia="仿宋" w:hAnsi="Times New Roman"/>
          <w:b/>
          <w:bCs/>
          <w:sz w:val="24"/>
          <w:szCs w:val="24"/>
        </w:rPr>
      </w:pPr>
      <w:r w:rsidRPr="00B621B6">
        <w:rPr>
          <w:rFonts w:ascii="Times New Roman" w:eastAsia="仿宋" w:hAnsi="Times New Roman"/>
          <w:b/>
          <w:bCs/>
          <w:sz w:val="24"/>
          <w:szCs w:val="24"/>
        </w:rPr>
        <w:t>3</w:t>
      </w:r>
      <w:r w:rsidRPr="00B621B6">
        <w:rPr>
          <w:rFonts w:ascii="Times New Roman" w:eastAsia="仿宋" w:hAnsi="Times New Roman"/>
          <w:b/>
          <w:bCs/>
          <w:sz w:val="24"/>
          <w:szCs w:val="24"/>
        </w:rPr>
        <w:t>、如供应</w:t>
      </w:r>
      <w:proofErr w:type="gramStart"/>
      <w:r w:rsidRPr="00B621B6">
        <w:rPr>
          <w:rFonts w:ascii="Times New Roman" w:eastAsia="仿宋" w:hAnsi="Times New Roman"/>
          <w:b/>
          <w:bCs/>
          <w:sz w:val="24"/>
          <w:szCs w:val="24"/>
        </w:rPr>
        <w:t>商属于</w:t>
      </w:r>
      <w:proofErr w:type="gramEnd"/>
      <w:r w:rsidRPr="00B621B6">
        <w:rPr>
          <w:rFonts w:ascii="Times New Roman" w:eastAsia="仿宋" w:hAnsi="Times New Roman"/>
          <w:b/>
          <w:bCs/>
          <w:sz w:val="24"/>
          <w:szCs w:val="24"/>
        </w:rPr>
        <w:t>残疾人福利性单位，需按照《关于促进残疾人就业政府采购政策的通知》（财库〔</w:t>
      </w:r>
      <w:r w:rsidRPr="00B621B6">
        <w:rPr>
          <w:rFonts w:ascii="Times New Roman" w:eastAsia="仿宋" w:hAnsi="Times New Roman"/>
          <w:b/>
          <w:bCs/>
          <w:sz w:val="24"/>
          <w:szCs w:val="24"/>
        </w:rPr>
        <w:t>2017</w:t>
      </w:r>
      <w:r w:rsidRPr="00B621B6">
        <w:rPr>
          <w:rFonts w:ascii="Times New Roman" w:eastAsia="仿宋" w:hAnsi="Times New Roman"/>
          <w:b/>
          <w:bCs/>
          <w:sz w:val="24"/>
          <w:szCs w:val="24"/>
        </w:rPr>
        <w:t>〕</w:t>
      </w:r>
      <w:r w:rsidRPr="00B621B6">
        <w:rPr>
          <w:rFonts w:ascii="Times New Roman" w:eastAsia="仿宋" w:hAnsi="Times New Roman"/>
          <w:b/>
          <w:bCs/>
          <w:sz w:val="24"/>
          <w:szCs w:val="24"/>
        </w:rPr>
        <w:t>141</w:t>
      </w:r>
      <w:r w:rsidRPr="00B621B6">
        <w:rPr>
          <w:rFonts w:ascii="Times New Roman" w:eastAsia="仿宋" w:hAnsi="Times New Roman"/>
          <w:b/>
          <w:bCs/>
          <w:sz w:val="24"/>
          <w:szCs w:val="24"/>
        </w:rPr>
        <w:t>号）内容的要求，提供《残疾人福利性单位声明函》。</w:t>
      </w:r>
    </w:p>
    <w:p w:rsidR="00B621B6" w:rsidRPr="00B621B6" w:rsidRDefault="00B621B6" w:rsidP="00B621B6">
      <w:pPr>
        <w:spacing w:line="560" w:lineRule="exact"/>
        <w:ind w:firstLineChars="200" w:firstLine="482"/>
        <w:rPr>
          <w:rFonts w:ascii="Times New Roman" w:eastAsia="仿宋" w:hAnsi="Times New Roman"/>
          <w:b/>
          <w:bCs/>
          <w:sz w:val="24"/>
          <w:szCs w:val="24"/>
        </w:rPr>
      </w:pPr>
      <w:r w:rsidRPr="00B621B6">
        <w:rPr>
          <w:rFonts w:ascii="Times New Roman" w:eastAsia="仿宋" w:hAnsi="Times New Roman"/>
          <w:b/>
          <w:bCs/>
          <w:sz w:val="24"/>
          <w:szCs w:val="24"/>
        </w:rPr>
        <w:t>4</w:t>
      </w:r>
      <w:r w:rsidRPr="00B621B6">
        <w:rPr>
          <w:rFonts w:ascii="Times New Roman" w:eastAsia="仿宋" w:hAnsi="Times New Roman"/>
          <w:b/>
          <w:bCs/>
          <w:sz w:val="24"/>
          <w:szCs w:val="24"/>
        </w:rPr>
        <w:t>、如存在虚假声明或未按实际内容填写，供应商需承担由此产生的一切后果及相应的法律责任。</w:t>
      </w:r>
    </w:p>
    <w:p w:rsidR="00B621B6" w:rsidRPr="00B621B6" w:rsidRDefault="00B621B6" w:rsidP="00B621B6">
      <w:pPr>
        <w:spacing w:line="560" w:lineRule="exact"/>
        <w:ind w:firstLineChars="200" w:firstLine="482"/>
        <w:rPr>
          <w:rFonts w:ascii="Times New Roman" w:eastAsia="仿宋" w:hAnsi="Times New Roman"/>
          <w:b/>
          <w:bCs/>
          <w:sz w:val="24"/>
          <w:szCs w:val="24"/>
        </w:rPr>
      </w:pPr>
      <w:r w:rsidRPr="00B621B6">
        <w:rPr>
          <w:rFonts w:ascii="Times New Roman" w:eastAsia="仿宋" w:hAnsi="Times New Roman"/>
          <w:b/>
          <w:bCs/>
          <w:sz w:val="24"/>
          <w:szCs w:val="24"/>
        </w:rPr>
        <w:t>5</w:t>
      </w:r>
      <w:r w:rsidRPr="00B621B6">
        <w:rPr>
          <w:rFonts w:ascii="Times New Roman" w:eastAsia="仿宋" w:hAnsi="Times New Roman"/>
          <w:b/>
          <w:bCs/>
          <w:sz w:val="24"/>
          <w:szCs w:val="24"/>
        </w:rPr>
        <w:t>、后附中小企业划型标准的部分内容。详细内容请在中国政府采购网上查询获取。</w:t>
      </w:r>
    </w:p>
    <w:p w:rsidR="00B621B6" w:rsidRPr="00B621B6" w:rsidRDefault="00B621B6" w:rsidP="00B621B6">
      <w:pPr>
        <w:spacing w:line="588" w:lineRule="exact"/>
        <w:rPr>
          <w:rFonts w:ascii="Times New Roman" w:eastAsia="仿宋" w:hAnsi="Times New Roman"/>
          <w:spacing w:val="6"/>
          <w:sz w:val="30"/>
          <w:szCs w:val="30"/>
        </w:rPr>
      </w:pPr>
      <w:r w:rsidRPr="00B621B6">
        <w:rPr>
          <w:rFonts w:ascii="Times New Roman" w:eastAsia="仿宋" w:hAnsi="Times New Roman"/>
          <w:b/>
          <w:bCs/>
          <w:sz w:val="24"/>
          <w:szCs w:val="24"/>
        </w:rPr>
        <w:br w:type="page"/>
      </w:r>
      <w:r w:rsidRPr="00B621B6">
        <w:rPr>
          <w:rFonts w:ascii="Times New Roman" w:eastAsia="仿宋" w:hAnsi="Times New Roman"/>
          <w:b/>
          <w:bCs/>
          <w:spacing w:val="6"/>
          <w:sz w:val="30"/>
          <w:szCs w:val="30"/>
        </w:rPr>
        <w:lastRenderedPageBreak/>
        <w:t>附件</w:t>
      </w:r>
    </w:p>
    <w:p w:rsidR="00B621B6" w:rsidRPr="00B621B6" w:rsidRDefault="00B621B6" w:rsidP="00B621B6">
      <w:pPr>
        <w:spacing w:line="588" w:lineRule="exact"/>
        <w:jc w:val="center"/>
        <w:rPr>
          <w:rFonts w:ascii="Times New Roman" w:eastAsia="仿宋" w:hAnsi="Times New Roman"/>
          <w:b/>
          <w:spacing w:val="6"/>
          <w:sz w:val="32"/>
          <w:szCs w:val="32"/>
        </w:rPr>
      </w:pPr>
      <w:bookmarkStart w:id="149" w:name="OLE_LINK13"/>
      <w:bookmarkStart w:id="150" w:name="OLE_LINK14"/>
      <w:r w:rsidRPr="00B621B6">
        <w:rPr>
          <w:rFonts w:ascii="Times New Roman" w:eastAsia="仿宋" w:hAnsi="Times New Roman"/>
          <w:b/>
          <w:spacing w:val="6"/>
          <w:sz w:val="32"/>
          <w:szCs w:val="32"/>
        </w:rPr>
        <w:t>残疾人福利性单位声明函</w:t>
      </w:r>
    </w:p>
    <w:bookmarkEnd w:id="149"/>
    <w:bookmarkEnd w:id="150"/>
    <w:p w:rsidR="00B621B6" w:rsidRPr="00B621B6" w:rsidRDefault="00B621B6" w:rsidP="00B621B6">
      <w:pPr>
        <w:spacing w:line="588" w:lineRule="exact"/>
        <w:rPr>
          <w:rFonts w:ascii="Times New Roman" w:eastAsia="仿宋" w:hAnsi="Times New Roman"/>
          <w:b/>
          <w:spacing w:val="6"/>
          <w:sz w:val="30"/>
          <w:szCs w:val="30"/>
        </w:rPr>
      </w:pPr>
    </w:p>
    <w:p w:rsidR="00B621B6" w:rsidRPr="00B621B6" w:rsidRDefault="00B621B6" w:rsidP="00B621B6">
      <w:pPr>
        <w:spacing w:line="588" w:lineRule="exact"/>
        <w:ind w:firstLineChars="200" w:firstLine="624"/>
        <w:rPr>
          <w:rFonts w:ascii="Times New Roman" w:eastAsia="仿宋" w:hAnsi="Times New Roman"/>
          <w:spacing w:val="6"/>
          <w:sz w:val="30"/>
          <w:szCs w:val="30"/>
        </w:rPr>
      </w:pPr>
      <w:r w:rsidRPr="00B621B6">
        <w:rPr>
          <w:rFonts w:ascii="Times New Roman" w:eastAsia="仿宋" w:hAnsi="Times New Roman"/>
          <w:spacing w:val="6"/>
          <w:sz w:val="30"/>
          <w:szCs w:val="30"/>
        </w:rPr>
        <w:t>本单位郑重声明，根据《财政部</w:t>
      </w:r>
      <w:r w:rsidRPr="00B621B6">
        <w:rPr>
          <w:rFonts w:ascii="Times New Roman" w:eastAsia="仿宋" w:hAnsi="Times New Roman"/>
          <w:spacing w:val="6"/>
          <w:sz w:val="30"/>
          <w:szCs w:val="30"/>
        </w:rPr>
        <w:t xml:space="preserve"> </w:t>
      </w:r>
      <w:r w:rsidRPr="00B621B6">
        <w:rPr>
          <w:rFonts w:ascii="Times New Roman" w:eastAsia="仿宋" w:hAnsi="Times New Roman"/>
          <w:spacing w:val="6"/>
          <w:sz w:val="30"/>
          <w:szCs w:val="30"/>
        </w:rPr>
        <w:t>民政部</w:t>
      </w:r>
      <w:r w:rsidRPr="00B621B6">
        <w:rPr>
          <w:rFonts w:ascii="Times New Roman" w:eastAsia="仿宋" w:hAnsi="Times New Roman"/>
          <w:spacing w:val="6"/>
          <w:sz w:val="30"/>
          <w:szCs w:val="30"/>
        </w:rPr>
        <w:t xml:space="preserve"> </w:t>
      </w:r>
      <w:r w:rsidRPr="00B621B6">
        <w:rPr>
          <w:rFonts w:ascii="Times New Roman" w:eastAsia="仿宋" w:hAnsi="Times New Roman"/>
          <w:spacing w:val="6"/>
          <w:sz w:val="30"/>
          <w:szCs w:val="30"/>
        </w:rPr>
        <w:t>中国残疾人联合会关于促进残疾人就业政府采购政策的通知》（财库</w:t>
      </w:r>
      <w:r w:rsidRPr="00B621B6">
        <w:rPr>
          <w:rFonts w:ascii="Times New Roman" w:eastAsia="仿宋" w:hAnsi="Times New Roman"/>
          <w:sz w:val="32"/>
          <w:szCs w:val="32"/>
        </w:rPr>
        <w:t>〔</w:t>
      </w:r>
      <w:r w:rsidRPr="00B621B6">
        <w:rPr>
          <w:rFonts w:ascii="Times New Roman" w:eastAsia="仿宋" w:hAnsi="Times New Roman"/>
          <w:sz w:val="32"/>
          <w:szCs w:val="32"/>
        </w:rPr>
        <w:t>2017</w:t>
      </w:r>
      <w:r w:rsidRPr="00B621B6">
        <w:rPr>
          <w:rFonts w:ascii="Times New Roman" w:eastAsia="仿宋" w:hAnsi="Times New Roman"/>
          <w:sz w:val="32"/>
          <w:szCs w:val="32"/>
        </w:rPr>
        <w:t>〕</w:t>
      </w:r>
      <w:r w:rsidRPr="00B621B6">
        <w:rPr>
          <w:rFonts w:ascii="Times New Roman" w:eastAsia="仿宋" w:hAnsi="Times New Roman"/>
          <w:sz w:val="32"/>
          <w:szCs w:val="32"/>
        </w:rPr>
        <w:t xml:space="preserve"> 141</w:t>
      </w:r>
      <w:r w:rsidRPr="00B621B6">
        <w:rPr>
          <w:rFonts w:ascii="Times New Roman" w:eastAsia="仿宋" w:hAnsi="Times New Roman"/>
          <w:spacing w:val="6"/>
          <w:sz w:val="30"/>
          <w:szCs w:val="30"/>
        </w:rPr>
        <w:t>号）的规定，本单位为符合条件的残疾人福利性单位，且本单位参加</w:t>
      </w:r>
      <w:r w:rsidRPr="00B621B6">
        <w:rPr>
          <w:rFonts w:ascii="Times New Roman" w:eastAsia="仿宋" w:hAnsi="Times New Roman"/>
          <w:spacing w:val="6"/>
          <w:sz w:val="30"/>
          <w:szCs w:val="30"/>
        </w:rPr>
        <w:t>______</w:t>
      </w:r>
      <w:r w:rsidRPr="00B621B6">
        <w:rPr>
          <w:rFonts w:ascii="Times New Roman" w:eastAsia="仿宋" w:hAnsi="Times New Roman"/>
          <w:spacing w:val="6"/>
          <w:sz w:val="30"/>
          <w:szCs w:val="30"/>
        </w:rPr>
        <w:t>单位的</w:t>
      </w:r>
      <w:r w:rsidRPr="00B621B6">
        <w:rPr>
          <w:rFonts w:ascii="Times New Roman" w:eastAsia="仿宋" w:hAnsi="Times New Roman"/>
          <w:spacing w:val="6"/>
          <w:sz w:val="30"/>
          <w:szCs w:val="30"/>
        </w:rPr>
        <w:t>______</w:t>
      </w:r>
      <w:r w:rsidRPr="00B621B6">
        <w:rPr>
          <w:rFonts w:ascii="Times New Roman" w:eastAsia="仿宋" w:hAnsi="Times New Roman"/>
          <w:spacing w:val="6"/>
          <w:sz w:val="30"/>
          <w:szCs w:val="30"/>
        </w:rPr>
        <w:t>项目采购活动提供本单位制造的货物（由本单位承担工程</w:t>
      </w:r>
      <w:r w:rsidRPr="00B621B6">
        <w:rPr>
          <w:rFonts w:ascii="Times New Roman" w:eastAsia="仿宋" w:hAnsi="Times New Roman"/>
          <w:spacing w:val="6"/>
          <w:sz w:val="30"/>
          <w:szCs w:val="30"/>
        </w:rPr>
        <w:t>/</w:t>
      </w:r>
      <w:r w:rsidRPr="00B621B6">
        <w:rPr>
          <w:rFonts w:ascii="Times New Roman" w:eastAsia="仿宋" w:hAnsi="Times New Roman"/>
          <w:spacing w:val="6"/>
          <w:sz w:val="30"/>
          <w:szCs w:val="30"/>
        </w:rPr>
        <w:t>提供服务），或者提供其他残疾人福利性单位制造的货物（不包括使用非残疾人福利性单位注册商标的货物）。</w:t>
      </w:r>
    </w:p>
    <w:p w:rsidR="00B621B6" w:rsidRPr="00B621B6" w:rsidRDefault="00B621B6" w:rsidP="00B621B6">
      <w:pPr>
        <w:spacing w:line="588" w:lineRule="exact"/>
        <w:ind w:firstLineChars="200" w:firstLine="624"/>
        <w:rPr>
          <w:rFonts w:ascii="Times New Roman" w:eastAsia="仿宋" w:hAnsi="Times New Roman"/>
          <w:spacing w:val="6"/>
          <w:sz w:val="30"/>
          <w:szCs w:val="30"/>
        </w:rPr>
      </w:pPr>
      <w:r w:rsidRPr="00B621B6">
        <w:rPr>
          <w:rFonts w:ascii="Times New Roman" w:eastAsia="仿宋" w:hAnsi="Times New Roman"/>
          <w:spacing w:val="6"/>
          <w:sz w:val="30"/>
          <w:szCs w:val="30"/>
        </w:rPr>
        <w:t>本单位对上述声明的真实性负责。如有虚假，将依法承担相应责任。</w:t>
      </w:r>
    </w:p>
    <w:p w:rsidR="00B621B6" w:rsidRPr="00B621B6" w:rsidRDefault="00B621B6" w:rsidP="00B621B6">
      <w:pPr>
        <w:spacing w:line="588" w:lineRule="exact"/>
        <w:ind w:firstLineChars="200" w:firstLine="624"/>
        <w:rPr>
          <w:rFonts w:ascii="Times New Roman" w:eastAsia="仿宋" w:hAnsi="Times New Roman"/>
          <w:spacing w:val="6"/>
          <w:sz w:val="30"/>
          <w:szCs w:val="30"/>
        </w:rPr>
      </w:pPr>
    </w:p>
    <w:p w:rsidR="00B621B6" w:rsidRPr="00B621B6" w:rsidRDefault="00B621B6" w:rsidP="00B621B6">
      <w:pPr>
        <w:spacing w:line="588" w:lineRule="exact"/>
        <w:ind w:firstLineChars="200" w:firstLine="624"/>
        <w:rPr>
          <w:rFonts w:ascii="Times New Roman" w:eastAsia="仿宋" w:hAnsi="Times New Roman"/>
          <w:spacing w:val="6"/>
          <w:sz w:val="30"/>
          <w:szCs w:val="30"/>
        </w:rPr>
      </w:pPr>
    </w:p>
    <w:p w:rsidR="00B621B6" w:rsidRPr="00B621B6" w:rsidRDefault="00B621B6" w:rsidP="00B621B6">
      <w:pPr>
        <w:tabs>
          <w:tab w:val="left" w:pos="4860"/>
        </w:tabs>
        <w:spacing w:line="588" w:lineRule="exact"/>
        <w:ind w:right="1560" w:firstLineChars="200" w:firstLine="624"/>
        <w:jc w:val="center"/>
        <w:rPr>
          <w:rFonts w:ascii="Times New Roman" w:eastAsia="仿宋" w:hAnsi="Times New Roman"/>
          <w:spacing w:val="6"/>
          <w:sz w:val="30"/>
          <w:szCs w:val="30"/>
        </w:rPr>
      </w:pPr>
      <w:r w:rsidRPr="00B621B6">
        <w:rPr>
          <w:rFonts w:ascii="Times New Roman" w:eastAsia="仿宋" w:hAnsi="Times New Roman"/>
          <w:spacing w:val="6"/>
          <w:sz w:val="30"/>
          <w:szCs w:val="30"/>
        </w:rPr>
        <w:t xml:space="preserve">               </w:t>
      </w:r>
      <w:r w:rsidRPr="00B621B6">
        <w:rPr>
          <w:rFonts w:ascii="Times New Roman" w:eastAsia="仿宋" w:hAnsi="Times New Roman"/>
          <w:spacing w:val="6"/>
          <w:sz w:val="30"/>
          <w:szCs w:val="30"/>
        </w:rPr>
        <w:t>单位名称（盖章）：</w:t>
      </w:r>
    </w:p>
    <w:p w:rsidR="00B621B6" w:rsidRPr="00B621B6" w:rsidRDefault="00B621B6" w:rsidP="00B621B6">
      <w:pPr>
        <w:spacing w:line="560" w:lineRule="exact"/>
        <w:ind w:firstLineChars="200" w:firstLine="624"/>
        <w:rPr>
          <w:rFonts w:ascii="Times New Roman" w:eastAsia="仿宋" w:hAnsi="Times New Roman"/>
          <w:b/>
          <w:bCs/>
          <w:sz w:val="24"/>
          <w:szCs w:val="24"/>
        </w:rPr>
      </w:pPr>
      <w:r w:rsidRPr="00B621B6">
        <w:rPr>
          <w:rFonts w:ascii="Times New Roman" w:eastAsia="仿宋" w:hAnsi="Times New Roman"/>
          <w:spacing w:val="6"/>
          <w:sz w:val="30"/>
          <w:szCs w:val="30"/>
        </w:rPr>
        <w:t xml:space="preserve">                  </w:t>
      </w:r>
      <w:r w:rsidRPr="00B621B6">
        <w:rPr>
          <w:rFonts w:ascii="Times New Roman" w:eastAsia="仿宋" w:hAnsi="Times New Roman"/>
          <w:spacing w:val="6"/>
          <w:sz w:val="30"/>
          <w:szCs w:val="30"/>
        </w:rPr>
        <w:t>日</w:t>
      </w:r>
      <w:r w:rsidRPr="00B621B6">
        <w:rPr>
          <w:rFonts w:ascii="Times New Roman" w:eastAsia="仿宋" w:hAnsi="Times New Roman"/>
          <w:spacing w:val="6"/>
          <w:sz w:val="30"/>
          <w:szCs w:val="30"/>
        </w:rPr>
        <w:t xml:space="preserve">  </w:t>
      </w:r>
      <w:r w:rsidRPr="00B621B6">
        <w:rPr>
          <w:rFonts w:ascii="Times New Roman" w:eastAsia="仿宋" w:hAnsi="Times New Roman"/>
          <w:spacing w:val="6"/>
          <w:sz w:val="30"/>
          <w:szCs w:val="30"/>
        </w:rPr>
        <w:t>期：</w:t>
      </w:r>
      <w:r w:rsidRPr="00B621B6">
        <w:rPr>
          <w:rFonts w:ascii="Times New Roman" w:eastAsia="仿宋" w:hAnsi="Times New Roman"/>
          <w:b/>
          <w:bCs/>
          <w:sz w:val="24"/>
          <w:szCs w:val="24"/>
        </w:rPr>
        <w:br w:type="page"/>
      </w:r>
      <w:r w:rsidRPr="00B621B6">
        <w:rPr>
          <w:rFonts w:ascii="Times New Roman" w:eastAsia="仿宋" w:hAnsi="Times New Roman"/>
          <w:b/>
          <w:bCs/>
          <w:sz w:val="24"/>
          <w:szCs w:val="24"/>
        </w:rPr>
        <w:lastRenderedPageBreak/>
        <w:t>附：中小企业划型标准（工信部联企业〔</w:t>
      </w:r>
      <w:r w:rsidRPr="00B621B6">
        <w:rPr>
          <w:rFonts w:ascii="Times New Roman" w:eastAsia="仿宋" w:hAnsi="Times New Roman"/>
          <w:b/>
          <w:bCs/>
          <w:sz w:val="24"/>
          <w:szCs w:val="24"/>
        </w:rPr>
        <w:t>2011</w:t>
      </w:r>
      <w:r w:rsidRPr="00B621B6">
        <w:rPr>
          <w:rFonts w:ascii="Times New Roman" w:eastAsia="仿宋" w:hAnsi="Times New Roman"/>
          <w:b/>
          <w:bCs/>
          <w:sz w:val="24"/>
          <w:szCs w:val="24"/>
        </w:rPr>
        <w:t>〕</w:t>
      </w:r>
      <w:r w:rsidRPr="00B621B6">
        <w:rPr>
          <w:rFonts w:ascii="Times New Roman" w:eastAsia="仿宋" w:hAnsi="Times New Roman"/>
          <w:b/>
          <w:bCs/>
          <w:sz w:val="24"/>
          <w:szCs w:val="24"/>
        </w:rPr>
        <w:t>300</w:t>
      </w:r>
      <w:r w:rsidRPr="00B621B6">
        <w:rPr>
          <w:rFonts w:ascii="Times New Roman" w:eastAsia="仿宋" w:hAnsi="Times New Roman"/>
          <w:b/>
          <w:bCs/>
          <w:sz w:val="24"/>
          <w:szCs w:val="24"/>
        </w:rPr>
        <w:t>号）</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（一）农、林、牧、渔业。营业收入</w:t>
      </w:r>
      <w:r w:rsidRPr="00B621B6">
        <w:rPr>
          <w:rFonts w:ascii="Times New Roman" w:eastAsia="仿宋" w:hAnsi="Times New Roman"/>
          <w:sz w:val="24"/>
          <w:szCs w:val="24"/>
        </w:rPr>
        <w:t>20000</w:t>
      </w:r>
      <w:r w:rsidRPr="00B621B6">
        <w:rPr>
          <w:rFonts w:ascii="Times New Roman" w:eastAsia="仿宋" w:hAnsi="Times New Roman"/>
          <w:sz w:val="24"/>
          <w:szCs w:val="24"/>
        </w:rPr>
        <w:t>万元以下的为中小微型企业。其中，营业收入</w:t>
      </w:r>
      <w:r w:rsidRPr="00B621B6">
        <w:rPr>
          <w:rFonts w:ascii="Times New Roman" w:eastAsia="仿宋" w:hAnsi="Times New Roman"/>
          <w:sz w:val="24"/>
          <w:szCs w:val="24"/>
        </w:rPr>
        <w:t>500</w:t>
      </w:r>
      <w:r w:rsidRPr="00B621B6">
        <w:rPr>
          <w:rFonts w:ascii="Times New Roman" w:eastAsia="仿宋" w:hAnsi="Times New Roman"/>
          <w:sz w:val="24"/>
          <w:szCs w:val="24"/>
        </w:rPr>
        <w:t>万元及以上的为中型企业，营业收入</w:t>
      </w:r>
      <w:r w:rsidRPr="00B621B6">
        <w:rPr>
          <w:rFonts w:ascii="Times New Roman" w:eastAsia="仿宋" w:hAnsi="Times New Roman"/>
          <w:sz w:val="24"/>
          <w:szCs w:val="24"/>
        </w:rPr>
        <w:t>50</w:t>
      </w:r>
      <w:r w:rsidRPr="00B621B6">
        <w:rPr>
          <w:rFonts w:ascii="Times New Roman" w:eastAsia="仿宋" w:hAnsi="Times New Roman"/>
          <w:sz w:val="24"/>
          <w:szCs w:val="24"/>
        </w:rPr>
        <w:t>万元及以上的为小型企业，营业收入</w:t>
      </w:r>
      <w:r w:rsidRPr="00B621B6">
        <w:rPr>
          <w:rFonts w:ascii="Times New Roman" w:eastAsia="仿宋" w:hAnsi="Times New Roman"/>
          <w:sz w:val="24"/>
          <w:szCs w:val="24"/>
        </w:rPr>
        <w:t>50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（二）工业。从业人员</w:t>
      </w:r>
      <w:r w:rsidRPr="00B621B6">
        <w:rPr>
          <w:rFonts w:ascii="Times New Roman" w:eastAsia="仿宋" w:hAnsi="Times New Roman"/>
          <w:sz w:val="24"/>
          <w:szCs w:val="24"/>
        </w:rPr>
        <w:t>1000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40000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300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2000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300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300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（三）建筑业。营业收入</w:t>
      </w:r>
      <w:r w:rsidRPr="00B621B6">
        <w:rPr>
          <w:rFonts w:ascii="Times New Roman" w:eastAsia="仿宋" w:hAnsi="Times New Roman"/>
          <w:sz w:val="24"/>
          <w:szCs w:val="24"/>
        </w:rPr>
        <w:t>80000</w:t>
      </w:r>
      <w:r w:rsidRPr="00B621B6">
        <w:rPr>
          <w:rFonts w:ascii="Times New Roman" w:eastAsia="仿宋" w:hAnsi="Times New Roman"/>
          <w:sz w:val="24"/>
          <w:szCs w:val="24"/>
        </w:rPr>
        <w:t>万元以下或资产总额</w:t>
      </w:r>
      <w:r w:rsidRPr="00B621B6">
        <w:rPr>
          <w:rFonts w:ascii="Times New Roman" w:eastAsia="仿宋" w:hAnsi="Times New Roman"/>
          <w:sz w:val="24"/>
          <w:szCs w:val="24"/>
        </w:rPr>
        <w:t>80000</w:t>
      </w:r>
      <w:r w:rsidRPr="00B621B6">
        <w:rPr>
          <w:rFonts w:ascii="Times New Roman" w:eastAsia="仿宋" w:hAnsi="Times New Roman"/>
          <w:sz w:val="24"/>
          <w:szCs w:val="24"/>
        </w:rPr>
        <w:t>万元以下的为中小微型企业。其中，营业收入</w:t>
      </w:r>
      <w:r w:rsidRPr="00B621B6">
        <w:rPr>
          <w:rFonts w:ascii="Times New Roman" w:eastAsia="仿宋" w:hAnsi="Times New Roman"/>
          <w:sz w:val="24"/>
          <w:szCs w:val="24"/>
        </w:rPr>
        <w:t>6000</w:t>
      </w:r>
      <w:r w:rsidRPr="00B621B6">
        <w:rPr>
          <w:rFonts w:ascii="Times New Roman" w:eastAsia="仿宋" w:hAnsi="Times New Roman"/>
          <w:sz w:val="24"/>
          <w:szCs w:val="24"/>
        </w:rPr>
        <w:t>万元及以上，且资产总额</w:t>
      </w:r>
      <w:r w:rsidRPr="00B621B6">
        <w:rPr>
          <w:rFonts w:ascii="Times New Roman" w:eastAsia="仿宋" w:hAnsi="Times New Roman"/>
          <w:sz w:val="24"/>
          <w:szCs w:val="24"/>
        </w:rPr>
        <w:t>5000</w:t>
      </w:r>
      <w:r w:rsidRPr="00B621B6">
        <w:rPr>
          <w:rFonts w:ascii="Times New Roman" w:eastAsia="仿宋" w:hAnsi="Times New Roman"/>
          <w:sz w:val="24"/>
          <w:szCs w:val="24"/>
        </w:rPr>
        <w:t>万元及以上的为中型企业；营业收入</w:t>
      </w:r>
      <w:r w:rsidRPr="00B621B6">
        <w:rPr>
          <w:rFonts w:ascii="Times New Roman" w:eastAsia="仿宋" w:hAnsi="Times New Roman"/>
          <w:sz w:val="24"/>
          <w:szCs w:val="24"/>
        </w:rPr>
        <w:t>300</w:t>
      </w:r>
      <w:r w:rsidRPr="00B621B6">
        <w:rPr>
          <w:rFonts w:ascii="Times New Roman" w:eastAsia="仿宋" w:hAnsi="Times New Roman"/>
          <w:sz w:val="24"/>
          <w:szCs w:val="24"/>
        </w:rPr>
        <w:t>万元及以上，且资产总额</w:t>
      </w:r>
      <w:r w:rsidRPr="00B621B6">
        <w:rPr>
          <w:rFonts w:ascii="Times New Roman" w:eastAsia="仿宋" w:hAnsi="Times New Roman"/>
          <w:sz w:val="24"/>
          <w:szCs w:val="24"/>
        </w:rPr>
        <w:t>300</w:t>
      </w:r>
      <w:r w:rsidRPr="00B621B6">
        <w:rPr>
          <w:rFonts w:ascii="Times New Roman" w:eastAsia="仿宋" w:hAnsi="Times New Roman"/>
          <w:sz w:val="24"/>
          <w:szCs w:val="24"/>
        </w:rPr>
        <w:t>万元及以上的为小型企业；营业收入</w:t>
      </w:r>
      <w:r w:rsidRPr="00B621B6">
        <w:rPr>
          <w:rFonts w:ascii="Times New Roman" w:eastAsia="仿宋" w:hAnsi="Times New Roman"/>
          <w:sz w:val="24"/>
          <w:szCs w:val="24"/>
        </w:rPr>
        <w:t>300</w:t>
      </w:r>
      <w:r w:rsidRPr="00B621B6">
        <w:rPr>
          <w:rFonts w:ascii="Times New Roman" w:eastAsia="仿宋" w:hAnsi="Times New Roman"/>
          <w:sz w:val="24"/>
          <w:szCs w:val="24"/>
        </w:rPr>
        <w:t>万元以下或资产总额</w:t>
      </w:r>
      <w:r w:rsidRPr="00B621B6">
        <w:rPr>
          <w:rFonts w:ascii="Times New Roman" w:eastAsia="仿宋" w:hAnsi="Times New Roman"/>
          <w:sz w:val="24"/>
          <w:szCs w:val="24"/>
        </w:rPr>
        <w:t>300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（四）批发业。从业人员</w:t>
      </w:r>
      <w:r w:rsidRPr="00B621B6">
        <w:rPr>
          <w:rFonts w:ascii="Times New Roman" w:eastAsia="仿宋" w:hAnsi="Times New Roman"/>
          <w:sz w:val="24"/>
          <w:szCs w:val="24"/>
        </w:rPr>
        <w:t>200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40000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20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5000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5</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5</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（五）零售业。从业人员</w:t>
      </w:r>
      <w:r w:rsidRPr="00B621B6">
        <w:rPr>
          <w:rFonts w:ascii="Times New Roman" w:eastAsia="仿宋" w:hAnsi="Times New Roman"/>
          <w:sz w:val="24"/>
          <w:szCs w:val="24"/>
        </w:rPr>
        <w:t>300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20000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50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500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（六）交通运输业。从业人员</w:t>
      </w:r>
      <w:r w:rsidRPr="00B621B6">
        <w:rPr>
          <w:rFonts w:ascii="Times New Roman" w:eastAsia="仿宋" w:hAnsi="Times New Roman"/>
          <w:sz w:val="24"/>
          <w:szCs w:val="24"/>
        </w:rPr>
        <w:t>1000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30000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300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3000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200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200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（七）仓储业。从业人员</w:t>
      </w:r>
      <w:r w:rsidRPr="00B621B6">
        <w:rPr>
          <w:rFonts w:ascii="Times New Roman" w:eastAsia="仿宋" w:hAnsi="Times New Roman"/>
          <w:sz w:val="24"/>
          <w:szCs w:val="24"/>
        </w:rPr>
        <w:t>200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30000</w:t>
      </w:r>
      <w:r w:rsidRPr="00B621B6">
        <w:rPr>
          <w:rFonts w:ascii="Times New Roman" w:eastAsia="仿宋" w:hAnsi="Times New Roman"/>
          <w:sz w:val="24"/>
          <w:szCs w:val="24"/>
        </w:rPr>
        <w:t>万元以下的为中小微</w:t>
      </w:r>
      <w:r w:rsidRPr="00B621B6">
        <w:rPr>
          <w:rFonts w:ascii="Times New Roman" w:eastAsia="仿宋" w:hAnsi="Times New Roman"/>
          <w:sz w:val="24"/>
          <w:szCs w:val="24"/>
        </w:rPr>
        <w:lastRenderedPageBreak/>
        <w:t>型企业。其中，从业人员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（八）邮政业。从业人员</w:t>
      </w:r>
      <w:r w:rsidRPr="00B621B6">
        <w:rPr>
          <w:rFonts w:ascii="Times New Roman" w:eastAsia="仿宋" w:hAnsi="Times New Roman"/>
          <w:sz w:val="24"/>
          <w:szCs w:val="24"/>
        </w:rPr>
        <w:t>1000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30000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300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2000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20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（九）住宿业。从业人员</w:t>
      </w:r>
      <w:r w:rsidRPr="00B621B6">
        <w:rPr>
          <w:rFonts w:ascii="Times New Roman" w:eastAsia="仿宋" w:hAnsi="Times New Roman"/>
          <w:sz w:val="24"/>
          <w:szCs w:val="24"/>
        </w:rPr>
        <w:t>300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2000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（十）餐饮业。从业人员</w:t>
      </w:r>
      <w:r w:rsidRPr="00B621B6">
        <w:rPr>
          <w:rFonts w:ascii="Times New Roman" w:eastAsia="仿宋" w:hAnsi="Times New Roman"/>
          <w:sz w:val="24"/>
          <w:szCs w:val="24"/>
        </w:rPr>
        <w:t>300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2000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（十一）信息传输业。从业人员</w:t>
      </w:r>
      <w:r w:rsidRPr="00B621B6">
        <w:rPr>
          <w:rFonts w:ascii="Times New Roman" w:eastAsia="仿宋" w:hAnsi="Times New Roman"/>
          <w:sz w:val="24"/>
          <w:szCs w:val="24"/>
        </w:rPr>
        <w:t>2000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（十二）软件和信息技术服务业。从业人员</w:t>
      </w:r>
      <w:r w:rsidRPr="00B621B6">
        <w:rPr>
          <w:rFonts w:ascii="Times New Roman" w:eastAsia="仿宋" w:hAnsi="Times New Roman"/>
          <w:sz w:val="24"/>
          <w:szCs w:val="24"/>
        </w:rPr>
        <w:t>300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10000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50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50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（十三）房地产开发经营。营业收入</w:t>
      </w:r>
      <w:r w:rsidRPr="00B621B6">
        <w:rPr>
          <w:rFonts w:ascii="Times New Roman" w:eastAsia="仿宋" w:hAnsi="Times New Roman"/>
          <w:sz w:val="24"/>
          <w:szCs w:val="24"/>
        </w:rPr>
        <w:t>200000</w:t>
      </w:r>
      <w:r w:rsidRPr="00B621B6">
        <w:rPr>
          <w:rFonts w:ascii="Times New Roman" w:eastAsia="仿宋" w:hAnsi="Times New Roman"/>
          <w:sz w:val="24"/>
          <w:szCs w:val="24"/>
        </w:rPr>
        <w:t>万元以下或资产总额</w:t>
      </w:r>
      <w:r w:rsidRPr="00B621B6">
        <w:rPr>
          <w:rFonts w:ascii="Times New Roman" w:eastAsia="仿宋" w:hAnsi="Times New Roman"/>
          <w:sz w:val="24"/>
          <w:szCs w:val="24"/>
        </w:rPr>
        <w:t>10000</w:t>
      </w:r>
      <w:r w:rsidRPr="00B621B6">
        <w:rPr>
          <w:rFonts w:ascii="Times New Roman" w:eastAsia="仿宋" w:hAnsi="Times New Roman"/>
          <w:sz w:val="24"/>
          <w:szCs w:val="24"/>
        </w:rPr>
        <w:t>万元以下的为中小微型企业。其中，营业收入</w:t>
      </w:r>
      <w:r w:rsidRPr="00B621B6">
        <w:rPr>
          <w:rFonts w:ascii="Times New Roman" w:eastAsia="仿宋" w:hAnsi="Times New Roman"/>
          <w:sz w:val="24"/>
          <w:szCs w:val="24"/>
        </w:rPr>
        <w:t>1000</w:t>
      </w:r>
      <w:r w:rsidRPr="00B621B6">
        <w:rPr>
          <w:rFonts w:ascii="Times New Roman" w:eastAsia="仿宋" w:hAnsi="Times New Roman"/>
          <w:sz w:val="24"/>
          <w:szCs w:val="24"/>
        </w:rPr>
        <w:t>万元及以上，且资产总额</w:t>
      </w:r>
      <w:r w:rsidRPr="00B621B6">
        <w:rPr>
          <w:rFonts w:ascii="Times New Roman" w:eastAsia="仿宋" w:hAnsi="Times New Roman"/>
          <w:sz w:val="24"/>
          <w:szCs w:val="24"/>
        </w:rPr>
        <w:t>5000</w:t>
      </w:r>
      <w:r w:rsidRPr="00B621B6">
        <w:rPr>
          <w:rFonts w:ascii="Times New Roman" w:eastAsia="仿宋" w:hAnsi="Times New Roman"/>
          <w:sz w:val="24"/>
          <w:szCs w:val="24"/>
        </w:rPr>
        <w:lastRenderedPageBreak/>
        <w:t>万元及以上的为中型企业；营业收入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万元及以上，且资产总额</w:t>
      </w:r>
      <w:r w:rsidRPr="00B621B6">
        <w:rPr>
          <w:rFonts w:ascii="Times New Roman" w:eastAsia="仿宋" w:hAnsi="Times New Roman"/>
          <w:sz w:val="24"/>
          <w:szCs w:val="24"/>
        </w:rPr>
        <w:t>2000</w:t>
      </w:r>
      <w:r w:rsidRPr="00B621B6">
        <w:rPr>
          <w:rFonts w:ascii="Times New Roman" w:eastAsia="仿宋" w:hAnsi="Times New Roman"/>
          <w:sz w:val="24"/>
          <w:szCs w:val="24"/>
        </w:rPr>
        <w:t>万元及以上的为小型企业；营业收入</w:t>
      </w:r>
      <w:r w:rsidRPr="00B621B6">
        <w:rPr>
          <w:rFonts w:ascii="Times New Roman" w:eastAsia="仿宋" w:hAnsi="Times New Roman"/>
          <w:sz w:val="24"/>
          <w:szCs w:val="24"/>
        </w:rPr>
        <w:t>100</w:t>
      </w:r>
      <w:r w:rsidRPr="00B621B6">
        <w:rPr>
          <w:rFonts w:ascii="Times New Roman" w:eastAsia="仿宋" w:hAnsi="Times New Roman"/>
          <w:sz w:val="24"/>
          <w:szCs w:val="24"/>
        </w:rPr>
        <w:t>万元以下或资产总额</w:t>
      </w:r>
      <w:r w:rsidRPr="00B621B6">
        <w:rPr>
          <w:rFonts w:ascii="Times New Roman" w:eastAsia="仿宋" w:hAnsi="Times New Roman"/>
          <w:sz w:val="24"/>
          <w:szCs w:val="24"/>
        </w:rPr>
        <w:t>2000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（十四）物业管理。从业人员</w:t>
      </w:r>
      <w:r w:rsidRPr="00B621B6">
        <w:rPr>
          <w:rFonts w:ascii="Times New Roman" w:eastAsia="仿宋" w:hAnsi="Times New Roman"/>
          <w:sz w:val="24"/>
          <w:szCs w:val="24"/>
        </w:rPr>
        <w:t>1000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5000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300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1000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人及以上，且营业收入</w:t>
      </w:r>
      <w:r w:rsidRPr="00B621B6">
        <w:rPr>
          <w:rFonts w:ascii="Times New Roman" w:eastAsia="仿宋" w:hAnsi="Times New Roman"/>
          <w:sz w:val="24"/>
          <w:szCs w:val="24"/>
        </w:rPr>
        <w:t>500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100</w:t>
      </w:r>
      <w:r w:rsidRPr="00B621B6">
        <w:rPr>
          <w:rFonts w:ascii="Times New Roman" w:eastAsia="仿宋" w:hAnsi="Times New Roman"/>
          <w:sz w:val="24"/>
          <w:szCs w:val="24"/>
        </w:rPr>
        <w:t>人以下或营业收入</w:t>
      </w:r>
      <w:r w:rsidRPr="00B621B6">
        <w:rPr>
          <w:rFonts w:ascii="Times New Roman" w:eastAsia="仿宋" w:hAnsi="Times New Roman"/>
          <w:sz w:val="24"/>
          <w:szCs w:val="24"/>
        </w:rPr>
        <w:t>500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（十五）租赁和商务服务业。从业人员</w:t>
      </w:r>
      <w:r w:rsidRPr="00B621B6">
        <w:rPr>
          <w:rFonts w:ascii="Times New Roman" w:eastAsia="仿宋" w:hAnsi="Times New Roman"/>
          <w:sz w:val="24"/>
          <w:szCs w:val="24"/>
        </w:rPr>
        <w:t>300</w:t>
      </w:r>
      <w:r w:rsidRPr="00B621B6">
        <w:rPr>
          <w:rFonts w:ascii="Times New Roman" w:eastAsia="仿宋" w:hAnsi="Times New Roman"/>
          <w:sz w:val="24"/>
          <w:szCs w:val="24"/>
        </w:rPr>
        <w:t>人以下或资产总额</w:t>
      </w:r>
      <w:r w:rsidRPr="00B621B6">
        <w:rPr>
          <w:rFonts w:ascii="Times New Roman" w:eastAsia="仿宋" w:hAnsi="Times New Roman"/>
          <w:sz w:val="24"/>
          <w:szCs w:val="24"/>
        </w:rPr>
        <w:t>120000</w:t>
      </w:r>
      <w:r w:rsidRPr="00B621B6">
        <w:rPr>
          <w:rFonts w:ascii="Times New Roman" w:eastAsia="仿宋" w:hAnsi="Times New Roman"/>
          <w:sz w:val="24"/>
          <w:szCs w:val="24"/>
        </w:rPr>
        <w:t>万元以下的为中小微型企业。其中，从业人员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人及以上，且资产总额</w:t>
      </w:r>
      <w:r w:rsidRPr="00B621B6">
        <w:rPr>
          <w:rFonts w:ascii="Times New Roman" w:eastAsia="仿宋" w:hAnsi="Times New Roman"/>
          <w:sz w:val="24"/>
          <w:szCs w:val="24"/>
        </w:rPr>
        <w:t>8000</w:t>
      </w:r>
      <w:r w:rsidRPr="00B621B6">
        <w:rPr>
          <w:rFonts w:ascii="Times New Roman" w:eastAsia="仿宋" w:hAnsi="Times New Roman"/>
          <w:sz w:val="24"/>
          <w:szCs w:val="24"/>
        </w:rPr>
        <w:t>万元及以上的为中型企业；从业人员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人及以上，且资产总额</w:t>
      </w:r>
      <w:r w:rsidRPr="00B621B6">
        <w:rPr>
          <w:rFonts w:ascii="Times New Roman" w:eastAsia="仿宋" w:hAnsi="Times New Roman"/>
          <w:sz w:val="24"/>
          <w:szCs w:val="24"/>
        </w:rPr>
        <w:t>100</w:t>
      </w:r>
      <w:r w:rsidRPr="00B621B6">
        <w:rPr>
          <w:rFonts w:ascii="Times New Roman" w:eastAsia="仿宋" w:hAnsi="Times New Roman"/>
          <w:sz w:val="24"/>
          <w:szCs w:val="24"/>
        </w:rPr>
        <w:t>万元及以上的为小型企业；从业人员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人以下或资产总额</w:t>
      </w:r>
      <w:r w:rsidRPr="00B621B6">
        <w:rPr>
          <w:rFonts w:ascii="Times New Roman" w:eastAsia="仿宋" w:hAnsi="Times New Roman"/>
          <w:sz w:val="24"/>
          <w:szCs w:val="24"/>
        </w:rPr>
        <w:t>100</w:t>
      </w:r>
      <w:r w:rsidRPr="00B621B6">
        <w:rPr>
          <w:rFonts w:ascii="Times New Roman" w:eastAsia="仿宋" w:hAnsi="Times New Roman"/>
          <w:sz w:val="24"/>
          <w:szCs w:val="24"/>
        </w:rPr>
        <w:t>万元以下的为微型企业。</w:t>
      </w:r>
    </w:p>
    <w:p w:rsidR="00B621B6" w:rsidRPr="00B621B6" w:rsidRDefault="00B621B6" w:rsidP="00B621B6">
      <w:pPr>
        <w:spacing w:line="540" w:lineRule="exact"/>
        <w:rPr>
          <w:rFonts w:ascii="Times New Roman" w:eastAsia="仿宋" w:hAnsi="Times New Roman"/>
          <w:sz w:val="24"/>
          <w:szCs w:val="24"/>
        </w:rPr>
      </w:pPr>
      <w:r w:rsidRPr="00B621B6">
        <w:rPr>
          <w:rFonts w:ascii="Times New Roman" w:eastAsia="仿宋" w:hAnsi="Times New Roman"/>
          <w:sz w:val="24"/>
          <w:szCs w:val="24"/>
        </w:rPr>
        <w:t xml:space="preserve">　　（十六）其他未列明行业。从业人员</w:t>
      </w:r>
      <w:r w:rsidRPr="00B621B6">
        <w:rPr>
          <w:rFonts w:ascii="Times New Roman" w:eastAsia="仿宋" w:hAnsi="Times New Roman"/>
          <w:sz w:val="24"/>
          <w:szCs w:val="24"/>
        </w:rPr>
        <w:t>300</w:t>
      </w:r>
      <w:r w:rsidRPr="00B621B6">
        <w:rPr>
          <w:rFonts w:ascii="Times New Roman" w:eastAsia="仿宋" w:hAnsi="Times New Roman"/>
          <w:sz w:val="24"/>
          <w:szCs w:val="24"/>
        </w:rPr>
        <w:t>人以下的为中小微型企业。其中，从业人员</w:t>
      </w:r>
      <w:r w:rsidRPr="00B621B6">
        <w:rPr>
          <w:rFonts w:ascii="Times New Roman" w:eastAsia="仿宋" w:hAnsi="Times New Roman"/>
          <w:sz w:val="24"/>
          <w:szCs w:val="24"/>
        </w:rPr>
        <w:t>100</w:t>
      </w:r>
      <w:r w:rsidRPr="00B621B6">
        <w:rPr>
          <w:rFonts w:ascii="Times New Roman" w:eastAsia="仿宋" w:hAnsi="Times New Roman"/>
          <w:sz w:val="24"/>
          <w:szCs w:val="24"/>
        </w:rPr>
        <w:t>人及以上的为中型企业；从业人员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人及以上的为小型企业；从业人员</w:t>
      </w:r>
      <w:r w:rsidRPr="00B621B6">
        <w:rPr>
          <w:rFonts w:ascii="Times New Roman" w:eastAsia="仿宋" w:hAnsi="Times New Roman"/>
          <w:sz w:val="24"/>
          <w:szCs w:val="24"/>
        </w:rPr>
        <w:t>10</w:t>
      </w:r>
      <w:r w:rsidRPr="00B621B6">
        <w:rPr>
          <w:rFonts w:ascii="Times New Roman" w:eastAsia="仿宋" w:hAnsi="Times New Roman"/>
          <w:sz w:val="24"/>
          <w:szCs w:val="24"/>
        </w:rPr>
        <w:t>人以下的为微型企业。</w:t>
      </w:r>
    </w:p>
    <w:p w:rsidR="00B621B6" w:rsidRPr="00B621B6" w:rsidRDefault="00B621B6" w:rsidP="00B621B6">
      <w:pPr>
        <w:spacing w:line="500" w:lineRule="exact"/>
        <w:rPr>
          <w:rFonts w:ascii="Times New Roman" w:eastAsia="仿宋" w:hAnsi="Times New Roman"/>
          <w:b/>
          <w:bCs/>
          <w:sz w:val="24"/>
          <w:szCs w:val="24"/>
        </w:rPr>
      </w:pPr>
      <w:r w:rsidRPr="00B621B6">
        <w:rPr>
          <w:rFonts w:ascii="Times New Roman" w:eastAsia="仿宋" w:hAnsi="Times New Roman"/>
          <w:b/>
          <w:bCs/>
          <w:sz w:val="24"/>
          <w:szCs w:val="24"/>
        </w:rPr>
        <w:t>注：</w:t>
      </w:r>
    </w:p>
    <w:p w:rsidR="00B621B6" w:rsidRPr="00B621B6" w:rsidRDefault="00B621B6" w:rsidP="00B621B6">
      <w:pPr>
        <w:spacing w:line="500" w:lineRule="exact"/>
        <w:rPr>
          <w:rFonts w:ascii="Times New Roman" w:eastAsia="仿宋" w:hAnsi="Times New Roman"/>
          <w:b/>
          <w:bCs/>
          <w:sz w:val="24"/>
          <w:szCs w:val="24"/>
        </w:rPr>
      </w:pPr>
      <w:r w:rsidRPr="00B621B6">
        <w:rPr>
          <w:rFonts w:ascii="Times New Roman" w:eastAsia="仿宋" w:hAnsi="Times New Roman"/>
          <w:b/>
          <w:bCs/>
          <w:sz w:val="24"/>
          <w:szCs w:val="24"/>
        </w:rPr>
        <w:t>1</w:t>
      </w:r>
      <w:r w:rsidRPr="00B621B6">
        <w:rPr>
          <w:rFonts w:ascii="Times New Roman" w:eastAsia="仿宋" w:hAnsi="Times New Roman"/>
          <w:b/>
          <w:bCs/>
          <w:sz w:val="24"/>
          <w:szCs w:val="24"/>
        </w:rPr>
        <w:t>、工业包括采矿业，制造业，电力、热力、燃气及水生产和供应业；</w:t>
      </w:r>
    </w:p>
    <w:p w:rsidR="00B621B6" w:rsidRPr="00B621B6" w:rsidRDefault="00B621B6" w:rsidP="00B621B6">
      <w:pPr>
        <w:spacing w:line="500" w:lineRule="exact"/>
        <w:rPr>
          <w:rFonts w:ascii="Times New Roman" w:eastAsia="仿宋" w:hAnsi="Times New Roman"/>
          <w:b/>
          <w:bCs/>
          <w:sz w:val="24"/>
          <w:szCs w:val="24"/>
        </w:rPr>
      </w:pPr>
      <w:r w:rsidRPr="00B621B6">
        <w:rPr>
          <w:rFonts w:ascii="Times New Roman" w:eastAsia="仿宋" w:hAnsi="Times New Roman"/>
          <w:b/>
          <w:bCs/>
          <w:sz w:val="24"/>
          <w:szCs w:val="24"/>
        </w:rPr>
        <w:t>2</w:t>
      </w:r>
      <w:r w:rsidRPr="00B621B6">
        <w:rPr>
          <w:rFonts w:ascii="Times New Roman" w:eastAsia="仿宋" w:hAnsi="Times New Roman"/>
          <w:b/>
          <w:bCs/>
          <w:sz w:val="24"/>
          <w:szCs w:val="24"/>
        </w:rPr>
        <w:t>、交通运输业包括道路运输业，水上运输业，航空运输业，管道运输业，多式联运和运输代理业、装卸搬运，不包括铁路运输业；</w:t>
      </w:r>
    </w:p>
    <w:p w:rsidR="00B621B6" w:rsidRPr="00B621B6" w:rsidRDefault="00B621B6" w:rsidP="00B621B6">
      <w:pPr>
        <w:spacing w:line="500" w:lineRule="exact"/>
        <w:rPr>
          <w:rFonts w:ascii="Times New Roman" w:eastAsia="仿宋" w:hAnsi="Times New Roman"/>
          <w:b/>
          <w:bCs/>
          <w:sz w:val="24"/>
          <w:szCs w:val="24"/>
        </w:rPr>
      </w:pPr>
      <w:r w:rsidRPr="00B621B6">
        <w:rPr>
          <w:rFonts w:ascii="Times New Roman" w:eastAsia="仿宋" w:hAnsi="Times New Roman"/>
          <w:b/>
          <w:bCs/>
          <w:sz w:val="24"/>
          <w:szCs w:val="24"/>
        </w:rPr>
        <w:t>3</w:t>
      </w:r>
      <w:r w:rsidRPr="00B621B6">
        <w:rPr>
          <w:rFonts w:ascii="Times New Roman" w:eastAsia="仿宋" w:hAnsi="Times New Roman"/>
          <w:b/>
          <w:bCs/>
          <w:sz w:val="24"/>
          <w:szCs w:val="24"/>
        </w:rPr>
        <w:t>、仓储业包括通用仓储，低温仓储，危险品仓储，谷物、棉花等农产品仓储，中药材仓储和其他仓储业</w:t>
      </w:r>
      <w:r w:rsidRPr="00B621B6">
        <w:rPr>
          <w:rFonts w:ascii="Times New Roman" w:eastAsia="仿宋" w:hAnsi="Times New Roman"/>
          <w:b/>
          <w:bCs/>
          <w:sz w:val="24"/>
          <w:szCs w:val="24"/>
        </w:rPr>
        <w:t>;</w:t>
      </w:r>
    </w:p>
    <w:p w:rsidR="00B621B6" w:rsidRPr="00B621B6" w:rsidRDefault="00B621B6" w:rsidP="00B621B6">
      <w:pPr>
        <w:spacing w:line="500" w:lineRule="exact"/>
        <w:rPr>
          <w:rFonts w:ascii="Times New Roman" w:eastAsia="仿宋" w:hAnsi="Times New Roman"/>
          <w:b/>
          <w:bCs/>
          <w:sz w:val="24"/>
          <w:szCs w:val="24"/>
        </w:rPr>
      </w:pPr>
      <w:r w:rsidRPr="00B621B6">
        <w:rPr>
          <w:rFonts w:ascii="Times New Roman" w:eastAsia="仿宋" w:hAnsi="Times New Roman"/>
          <w:b/>
          <w:bCs/>
          <w:sz w:val="24"/>
          <w:szCs w:val="24"/>
        </w:rPr>
        <w:t>4</w:t>
      </w:r>
      <w:r w:rsidRPr="00B621B6">
        <w:rPr>
          <w:rFonts w:ascii="Times New Roman" w:eastAsia="仿宋" w:hAnsi="Times New Roman"/>
          <w:b/>
          <w:bCs/>
          <w:sz w:val="24"/>
          <w:szCs w:val="24"/>
        </w:rPr>
        <w:t>、信息传输业包括电信、广播电视和卫星传输服务，互联网和相关服务；</w:t>
      </w:r>
    </w:p>
    <w:p w:rsidR="00B621B6" w:rsidRPr="00B621B6" w:rsidRDefault="00B621B6" w:rsidP="00B621B6">
      <w:pPr>
        <w:spacing w:line="500" w:lineRule="exact"/>
        <w:rPr>
          <w:rFonts w:ascii="Times New Roman" w:eastAsia="仿宋" w:hAnsi="Times New Roman"/>
          <w:b/>
          <w:bCs/>
          <w:sz w:val="32"/>
          <w:szCs w:val="40"/>
        </w:rPr>
      </w:pPr>
      <w:r w:rsidRPr="00B621B6">
        <w:rPr>
          <w:rFonts w:ascii="Times New Roman" w:eastAsia="仿宋" w:hAnsi="Times New Roman"/>
          <w:b/>
          <w:bCs/>
          <w:sz w:val="24"/>
          <w:szCs w:val="24"/>
        </w:rPr>
        <w:t>5</w:t>
      </w:r>
      <w:r w:rsidRPr="00B621B6">
        <w:rPr>
          <w:rFonts w:ascii="Times New Roman" w:eastAsia="仿宋" w:hAnsi="Times New Roman"/>
          <w:b/>
          <w:bCs/>
          <w:sz w:val="24"/>
          <w:szCs w:val="24"/>
        </w:rPr>
        <w:t>、其他未列明行业包括科学研究和技术服务业，水利、环境和公共设施管理业，居民服务、修理和其他服务业，社会工作，文化、体育和娱乐业，以及房地产中介服务，其他房地产业等，不包括自有房地产经营活动。</w:t>
      </w:r>
    </w:p>
    <w:p w:rsidR="00B621B6" w:rsidRPr="00B621B6" w:rsidRDefault="00B621B6" w:rsidP="00B621B6">
      <w:pPr>
        <w:autoSpaceDE w:val="0"/>
        <w:autoSpaceDN w:val="0"/>
        <w:spacing w:before="35" w:line="316" w:lineRule="auto"/>
        <w:ind w:left="220" w:right="2166"/>
        <w:jc w:val="left"/>
        <w:rPr>
          <w:rFonts w:ascii="Times New Roman" w:eastAsia="仿宋" w:hAnsi="Times New Roman"/>
          <w:kern w:val="0"/>
          <w:sz w:val="32"/>
          <w:szCs w:val="32"/>
        </w:rPr>
      </w:pPr>
      <w:r w:rsidRPr="00B621B6">
        <w:rPr>
          <w:rFonts w:ascii="Times New Roman" w:eastAsia="仿宋" w:hAnsi="Times New Roman"/>
          <w:spacing w:val="-2"/>
          <w:kern w:val="0"/>
          <w:sz w:val="32"/>
          <w:szCs w:val="32"/>
        </w:rPr>
        <w:t xml:space="preserve">                 </w:t>
      </w:r>
      <w:r w:rsidRPr="00B621B6">
        <w:rPr>
          <w:rFonts w:ascii="Times New Roman" w:eastAsia="仿宋" w:hAnsi="Times New Roman"/>
          <w:spacing w:val="-5"/>
          <w:kern w:val="0"/>
          <w:sz w:val="32"/>
          <w:szCs w:val="32"/>
        </w:rPr>
        <w:t xml:space="preserve">              </w:t>
      </w:r>
    </w:p>
    <w:p w:rsidR="00B621B6" w:rsidRPr="00B621B6" w:rsidRDefault="00B621B6" w:rsidP="00B621B6">
      <w:pPr>
        <w:widowControl/>
        <w:jc w:val="left"/>
        <w:outlineLvl w:val="2"/>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51" w:name="_Toc81083664"/>
      <w:bookmarkStart w:id="152" w:name="_Toc24769"/>
      <w:r w:rsidRPr="00B621B6">
        <w:rPr>
          <w:rFonts w:ascii="Times New Roman" w:eastAsia="仿宋" w:hAnsi="Times New Roman"/>
          <w:b/>
          <w:kern w:val="0"/>
          <w:sz w:val="32"/>
          <w:szCs w:val="24"/>
        </w:rPr>
        <w:lastRenderedPageBreak/>
        <w:t>七、供应商认为有必要提供的声明及文件资料</w:t>
      </w:r>
      <w:bookmarkEnd w:id="151"/>
      <w:bookmarkEnd w:id="152"/>
    </w:p>
    <w:p w:rsidR="00B621B6" w:rsidRPr="00B621B6" w:rsidRDefault="00B621B6" w:rsidP="00B621B6">
      <w:pPr>
        <w:rPr>
          <w:rFonts w:ascii="Times New Roman" w:eastAsia="仿宋" w:hAnsi="Times New Roman"/>
          <w:kern w:val="0"/>
          <w:sz w:val="24"/>
          <w:szCs w:val="24"/>
        </w:rPr>
      </w:pPr>
      <w:r w:rsidRPr="00B621B6">
        <w:rPr>
          <w:rFonts w:ascii="宋体" w:hAnsi="宋体" w:cs="宋体" w:hint="eastAsia"/>
          <w:kern w:val="0"/>
          <w:sz w:val="24"/>
          <w:szCs w:val="24"/>
        </w:rPr>
        <w:t>①</w:t>
      </w:r>
      <w:r w:rsidRPr="00B621B6">
        <w:rPr>
          <w:rFonts w:ascii="Times New Roman" w:eastAsia="仿宋" w:hAnsi="Times New Roman"/>
          <w:kern w:val="0"/>
          <w:sz w:val="24"/>
          <w:szCs w:val="24"/>
        </w:rPr>
        <w:t>供应商自觉抵制政府采购领域商业贿赂行为承诺书；</w:t>
      </w:r>
    </w:p>
    <w:p w:rsidR="00B621B6" w:rsidRPr="00B621B6" w:rsidRDefault="00B621B6" w:rsidP="00B621B6">
      <w:pPr>
        <w:rPr>
          <w:rFonts w:ascii="Times New Roman" w:eastAsia="仿宋" w:hAnsi="Times New Roman"/>
          <w:kern w:val="0"/>
          <w:sz w:val="24"/>
          <w:szCs w:val="24"/>
        </w:rPr>
      </w:pPr>
      <w:r w:rsidRPr="00B621B6">
        <w:rPr>
          <w:rFonts w:ascii="宋体" w:hAnsi="宋体" w:cs="宋体" w:hint="eastAsia"/>
          <w:kern w:val="0"/>
          <w:sz w:val="24"/>
          <w:szCs w:val="24"/>
        </w:rPr>
        <w:t>②</w:t>
      </w:r>
      <w:r w:rsidRPr="00B621B6">
        <w:rPr>
          <w:rFonts w:ascii="Times New Roman" w:eastAsia="仿宋" w:hAnsi="Times New Roman"/>
          <w:kern w:val="0"/>
          <w:sz w:val="24"/>
          <w:szCs w:val="24"/>
        </w:rPr>
        <w:t>节能产品、环境标志产品证明文件；</w:t>
      </w:r>
    </w:p>
    <w:p w:rsidR="00B621B6" w:rsidRPr="00B621B6" w:rsidRDefault="0006408C" w:rsidP="00B621B6">
      <w:pPr>
        <w:rPr>
          <w:rFonts w:ascii="Times New Roman" w:eastAsia="仿宋" w:hAnsi="Times New Roman"/>
          <w:kern w:val="0"/>
          <w:sz w:val="24"/>
          <w:szCs w:val="24"/>
        </w:rPr>
      </w:pPr>
      <w:r w:rsidRPr="00B621B6">
        <w:rPr>
          <w:rFonts w:ascii="Times New Roman" w:eastAsia="仿宋" w:hAnsi="Times New Roman"/>
          <w:kern w:val="0"/>
          <w:sz w:val="24"/>
          <w:szCs w:val="24"/>
        </w:rPr>
        <w:fldChar w:fldCharType="begin"/>
      </w:r>
      <w:r w:rsidR="00B621B6" w:rsidRPr="00B621B6">
        <w:rPr>
          <w:rFonts w:ascii="Times New Roman" w:eastAsia="仿宋" w:hAnsi="Times New Roman"/>
          <w:kern w:val="0"/>
          <w:sz w:val="24"/>
          <w:szCs w:val="24"/>
        </w:rPr>
        <w:instrText xml:space="preserve"> = 3 \* GB3 </w:instrText>
      </w:r>
      <w:r w:rsidRPr="00B621B6">
        <w:rPr>
          <w:rFonts w:ascii="Times New Roman" w:eastAsia="仿宋" w:hAnsi="Times New Roman"/>
          <w:kern w:val="0"/>
          <w:sz w:val="24"/>
          <w:szCs w:val="24"/>
        </w:rPr>
        <w:fldChar w:fldCharType="separate"/>
      </w:r>
      <w:r w:rsidR="00B621B6" w:rsidRPr="00B621B6">
        <w:rPr>
          <w:rFonts w:ascii="宋体" w:hAnsi="宋体" w:cs="宋体" w:hint="eastAsia"/>
          <w:kern w:val="0"/>
          <w:sz w:val="24"/>
          <w:szCs w:val="24"/>
        </w:rPr>
        <w:t>③</w:t>
      </w:r>
      <w:r w:rsidRPr="00B621B6">
        <w:rPr>
          <w:rFonts w:ascii="Times New Roman" w:eastAsia="仿宋" w:hAnsi="Times New Roman"/>
          <w:kern w:val="0"/>
          <w:sz w:val="24"/>
          <w:szCs w:val="24"/>
        </w:rPr>
        <w:fldChar w:fldCharType="end"/>
      </w:r>
      <w:r w:rsidR="00B621B6" w:rsidRPr="00B621B6">
        <w:rPr>
          <w:rFonts w:ascii="Times New Roman" w:eastAsia="仿宋" w:hAnsi="Times New Roman"/>
          <w:kern w:val="0"/>
          <w:sz w:val="24"/>
          <w:szCs w:val="24"/>
        </w:rPr>
        <w:t>类似项目业绩表；</w:t>
      </w:r>
    </w:p>
    <w:p w:rsidR="00B621B6" w:rsidRPr="00B621B6" w:rsidRDefault="00B621B6" w:rsidP="00B621B6">
      <w:pPr>
        <w:autoSpaceDE w:val="0"/>
        <w:autoSpaceDN w:val="0"/>
        <w:adjustRightInd w:val="0"/>
        <w:spacing w:line="500" w:lineRule="exact"/>
        <w:rPr>
          <w:rFonts w:ascii="Times New Roman" w:eastAsia="仿宋" w:hAnsi="Times New Roman"/>
          <w:kern w:val="0"/>
          <w:sz w:val="24"/>
          <w:szCs w:val="24"/>
        </w:rPr>
      </w:pPr>
      <w:bookmarkStart w:id="153" w:name="_Toc22131"/>
      <w:bookmarkStart w:id="154" w:name="_Toc256000034"/>
      <w:bookmarkStart w:id="155" w:name="_Toc480371728"/>
      <w:bookmarkStart w:id="156" w:name="_Toc468535489"/>
      <w:bookmarkStart w:id="157" w:name="_Toc480368660"/>
      <w:bookmarkStart w:id="158" w:name="_Toc480368602"/>
      <w:bookmarkStart w:id="159" w:name="_Toc10038"/>
      <w:bookmarkStart w:id="160" w:name="_Toc5806"/>
      <w:bookmarkStart w:id="161" w:name="_Toc27042"/>
      <w:bookmarkStart w:id="162" w:name="_Toc480368431"/>
      <w:r w:rsidRPr="00B621B6">
        <w:rPr>
          <w:rFonts w:ascii="Times New Roman" w:eastAsia="仿宋" w:hAnsi="Times New Roman"/>
          <w:kern w:val="0"/>
          <w:sz w:val="24"/>
          <w:szCs w:val="24"/>
        </w:rPr>
        <w:t>附：类似项目业绩表</w:t>
      </w:r>
      <w:bookmarkEnd w:id="153"/>
      <w:bookmarkEnd w:id="154"/>
      <w:bookmarkEnd w:id="155"/>
      <w:bookmarkEnd w:id="156"/>
      <w:bookmarkEnd w:id="157"/>
      <w:bookmarkEnd w:id="158"/>
      <w:bookmarkEnd w:id="159"/>
      <w:bookmarkEnd w:id="160"/>
      <w:bookmarkEnd w:id="161"/>
      <w:bookmarkEnd w:id="162"/>
    </w:p>
    <w:p w:rsidR="00B621B6" w:rsidRPr="00B621B6" w:rsidRDefault="00B621B6" w:rsidP="00B621B6">
      <w:pPr>
        <w:adjustRightInd w:val="0"/>
        <w:snapToGrid w:val="0"/>
        <w:spacing w:line="500" w:lineRule="exact"/>
        <w:rPr>
          <w:rFonts w:ascii="Times New Roman" w:eastAsia="仿宋" w:hAnsi="Times New Roman"/>
          <w:sz w:val="24"/>
          <w:szCs w:val="24"/>
        </w:rPr>
      </w:pPr>
      <w:r w:rsidRPr="00B621B6">
        <w:rPr>
          <w:rFonts w:ascii="Times New Roman" w:eastAsia="仿宋" w:hAnsi="Times New Roman"/>
          <w:sz w:val="24"/>
          <w:szCs w:val="24"/>
        </w:rPr>
        <w:t>采购项目编号：</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u w:val="single"/>
        </w:rPr>
      </w:pPr>
      <w:r w:rsidRPr="00B621B6">
        <w:rPr>
          <w:rFonts w:ascii="Times New Roman" w:eastAsia="仿宋" w:hAnsi="Times New Roman"/>
          <w:sz w:val="24"/>
          <w:szCs w:val="24"/>
        </w:rPr>
        <w:t>采购项目名称：</w:t>
      </w:r>
      <w:r w:rsidRPr="00B621B6">
        <w:rPr>
          <w:rFonts w:ascii="Times New Roman" w:eastAsia="仿宋" w:hAnsi="Times New Roman"/>
          <w:sz w:val="24"/>
          <w:szCs w:val="24"/>
          <w:u w:val="single"/>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7200"/>
      </w:tblGrid>
      <w:tr w:rsidR="00B621B6" w:rsidRPr="00B621B6" w:rsidTr="00B621B6">
        <w:trPr>
          <w:trHeight w:val="489"/>
          <w:jc w:val="center"/>
        </w:trPr>
        <w:tc>
          <w:tcPr>
            <w:tcW w:w="1908"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项目名称</w:t>
            </w:r>
          </w:p>
        </w:tc>
        <w:tc>
          <w:tcPr>
            <w:tcW w:w="7200" w:type="dxa"/>
          </w:tcPr>
          <w:p w:rsidR="00B621B6" w:rsidRPr="00B621B6" w:rsidRDefault="00B621B6" w:rsidP="00B621B6">
            <w:pPr>
              <w:tabs>
                <w:tab w:val="left" w:pos="2265"/>
              </w:tabs>
              <w:rPr>
                <w:rFonts w:ascii="Times New Roman" w:eastAsia="仿宋" w:hAnsi="Times New Roman"/>
                <w:sz w:val="24"/>
                <w:szCs w:val="24"/>
              </w:rPr>
            </w:pPr>
            <w:r w:rsidRPr="00B621B6">
              <w:rPr>
                <w:rFonts w:ascii="Times New Roman" w:eastAsia="仿宋" w:hAnsi="Times New Roman"/>
                <w:sz w:val="24"/>
                <w:szCs w:val="24"/>
              </w:rPr>
              <w:tab/>
            </w:r>
          </w:p>
        </w:tc>
      </w:tr>
      <w:tr w:rsidR="00B621B6" w:rsidRPr="00B621B6" w:rsidTr="00B621B6">
        <w:trPr>
          <w:trHeight w:val="467"/>
          <w:jc w:val="center"/>
        </w:trPr>
        <w:tc>
          <w:tcPr>
            <w:tcW w:w="1908"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项目单位名称</w:t>
            </w:r>
          </w:p>
        </w:tc>
        <w:tc>
          <w:tcPr>
            <w:tcW w:w="7200" w:type="dxa"/>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623"/>
          <w:jc w:val="center"/>
        </w:trPr>
        <w:tc>
          <w:tcPr>
            <w:tcW w:w="1908"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合同金额</w:t>
            </w:r>
          </w:p>
        </w:tc>
        <w:tc>
          <w:tcPr>
            <w:tcW w:w="7200" w:type="dxa"/>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603"/>
          <w:jc w:val="center"/>
        </w:trPr>
        <w:tc>
          <w:tcPr>
            <w:tcW w:w="1908"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项目负责人</w:t>
            </w:r>
          </w:p>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姓名</w:t>
            </w:r>
          </w:p>
        </w:tc>
        <w:tc>
          <w:tcPr>
            <w:tcW w:w="7200" w:type="dxa"/>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469"/>
          <w:jc w:val="center"/>
        </w:trPr>
        <w:tc>
          <w:tcPr>
            <w:tcW w:w="1908"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项目实施时间</w:t>
            </w:r>
          </w:p>
        </w:tc>
        <w:tc>
          <w:tcPr>
            <w:tcW w:w="7200" w:type="dxa"/>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2458"/>
          <w:jc w:val="center"/>
        </w:trPr>
        <w:tc>
          <w:tcPr>
            <w:tcW w:w="1908"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项目内容说明</w:t>
            </w:r>
          </w:p>
        </w:tc>
        <w:tc>
          <w:tcPr>
            <w:tcW w:w="7200" w:type="dxa"/>
          </w:tcPr>
          <w:p w:rsidR="00B621B6" w:rsidRPr="00B621B6" w:rsidRDefault="00B621B6" w:rsidP="00B621B6">
            <w:pPr>
              <w:jc w:val="center"/>
              <w:rPr>
                <w:rFonts w:ascii="Times New Roman" w:eastAsia="仿宋" w:hAnsi="Times New Roman"/>
                <w:sz w:val="24"/>
                <w:szCs w:val="24"/>
              </w:rPr>
            </w:pPr>
          </w:p>
        </w:tc>
      </w:tr>
    </w:tbl>
    <w:p w:rsidR="00B621B6" w:rsidRPr="00B621B6" w:rsidRDefault="00B621B6" w:rsidP="00B621B6">
      <w:pPr>
        <w:spacing w:line="360" w:lineRule="auto"/>
        <w:ind w:firstLineChars="300" w:firstLine="720"/>
        <w:rPr>
          <w:rFonts w:ascii="Times New Roman" w:eastAsia="仿宋" w:hAnsi="Times New Roman"/>
          <w:sz w:val="24"/>
          <w:szCs w:val="24"/>
        </w:rPr>
      </w:pPr>
      <w:r w:rsidRPr="00B621B6">
        <w:rPr>
          <w:rFonts w:ascii="Times New Roman" w:eastAsia="仿宋" w:hAnsi="Times New Roman"/>
          <w:sz w:val="24"/>
          <w:szCs w:val="24"/>
        </w:rPr>
        <w:t>说明：</w:t>
      </w:r>
      <w:r w:rsidRPr="00B621B6">
        <w:rPr>
          <w:rFonts w:ascii="Times New Roman" w:eastAsia="仿宋" w:hAnsi="Times New Roman"/>
          <w:sz w:val="24"/>
          <w:szCs w:val="24"/>
        </w:rPr>
        <w:t>1</w:t>
      </w:r>
      <w:r w:rsidRPr="00B621B6">
        <w:rPr>
          <w:rFonts w:ascii="Times New Roman" w:eastAsia="仿宋" w:hAnsi="Times New Roman"/>
          <w:sz w:val="24"/>
          <w:szCs w:val="24"/>
        </w:rPr>
        <w:t>．每个合同须单独附表，并附上相关证明材料，否则专家在评审时将不予采信；</w:t>
      </w:r>
    </w:p>
    <w:p w:rsidR="00B621B6" w:rsidRPr="00B621B6" w:rsidRDefault="00B621B6" w:rsidP="00B621B6">
      <w:pPr>
        <w:spacing w:line="360" w:lineRule="auto"/>
        <w:ind w:firstLineChars="300" w:firstLine="720"/>
        <w:rPr>
          <w:rFonts w:ascii="Times New Roman" w:eastAsia="仿宋" w:hAnsi="Times New Roman"/>
          <w:sz w:val="24"/>
          <w:szCs w:val="24"/>
        </w:rPr>
      </w:pPr>
    </w:p>
    <w:p w:rsidR="00B621B6" w:rsidRPr="00B621B6" w:rsidRDefault="00B621B6" w:rsidP="00B621B6">
      <w:pPr>
        <w:adjustRightInd w:val="0"/>
        <w:snapToGrid w:val="0"/>
        <w:spacing w:line="500" w:lineRule="exact"/>
        <w:rPr>
          <w:rFonts w:ascii="Times New Roman" w:eastAsia="仿宋" w:hAnsi="Times New Roman"/>
          <w:sz w:val="24"/>
          <w:szCs w:val="24"/>
        </w:rPr>
      </w:pPr>
      <w:r w:rsidRPr="00B621B6">
        <w:rPr>
          <w:rFonts w:ascii="Times New Roman" w:eastAsia="仿宋" w:hAnsi="Times New Roman" w:hint="eastAsia"/>
          <w:sz w:val="24"/>
          <w:szCs w:val="24"/>
        </w:rPr>
        <w:t>供应</w:t>
      </w:r>
      <w:proofErr w:type="gramStart"/>
      <w:r w:rsidRPr="00B621B6">
        <w:rPr>
          <w:rFonts w:ascii="Times New Roman" w:eastAsia="仿宋" w:hAnsi="Times New Roman" w:hint="eastAsia"/>
          <w:sz w:val="24"/>
          <w:szCs w:val="24"/>
        </w:rPr>
        <w:t>商</w:t>
      </w:r>
      <w:r w:rsidRPr="00B621B6">
        <w:rPr>
          <w:rFonts w:ascii="Times New Roman" w:eastAsia="仿宋" w:hAnsi="Times New Roman"/>
          <w:sz w:val="24"/>
          <w:szCs w:val="24"/>
        </w:rPr>
        <w:t>法定</w:t>
      </w:r>
      <w:proofErr w:type="gramEnd"/>
      <w:r w:rsidRPr="00B621B6">
        <w:rPr>
          <w:rFonts w:ascii="Times New Roman" w:eastAsia="仿宋" w:hAnsi="Times New Roman"/>
          <w:sz w:val="24"/>
          <w:szCs w:val="24"/>
        </w:rPr>
        <w:t>代表人（签名）：</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u w:val="single"/>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名称（公章）：</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日期：</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日</w:t>
      </w:r>
    </w:p>
    <w:p w:rsidR="00B621B6" w:rsidRPr="00B621B6" w:rsidRDefault="00B621B6" w:rsidP="00B621B6">
      <w:pPr>
        <w:widowControl/>
        <w:jc w:val="left"/>
        <w:outlineLvl w:val="2"/>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63" w:name="_Toc81083665"/>
      <w:bookmarkStart w:id="164" w:name="_Toc15247"/>
      <w:r w:rsidRPr="00B621B6">
        <w:rPr>
          <w:rFonts w:ascii="Times New Roman" w:eastAsia="仿宋" w:hAnsi="Times New Roman"/>
          <w:b/>
          <w:kern w:val="0"/>
          <w:sz w:val="32"/>
          <w:szCs w:val="24"/>
        </w:rPr>
        <w:lastRenderedPageBreak/>
        <w:t>八、</w:t>
      </w:r>
      <w:r w:rsidRPr="00B621B6">
        <w:rPr>
          <w:rFonts w:ascii="仿宋" w:eastAsia="仿宋" w:hAnsi="仿宋" w:cs="仿宋" w:hint="eastAsia"/>
          <w:b/>
          <w:bCs/>
          <w:kern w:val="0"/>
          <w:sz w:val="32"/>
          <w:szCs w:val="32"/>
          <w:lang w:val="zh-TW" w:eastAsia="zh-TW"/>
        </w:rPr>
        <w:t>★</w:t>
      </w:r>
      <w:r w:rsidRPr="00B621B6">
        <w:rPr>
          <w:rFonts w:ascii="Times New Roman" w:eastAsia="仿宋" w:hAnsi="Times New Roman"/>
          <w:b/>
          <w:kern w:val="0"/>
          <w:sz w:val="32"/>
          <w:szCs w:val="24"/>
        </w:rPr>
        <w:t>《中华人民共和国政府采购法》第二十二条应当具备的条件；</w:t>
      </w:r>
      <w:bookmarkEnd w:id="163"/>
      <w:bookmarkEnd w:id="164"/>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t>《中华人民共和国政府采购法》第二十二条应当具备的条件；并在响应文件中提供下列材料：</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t>（</w:t>
      </w:r>
      <w:r w:rsidRPr="00B621B6">
        <w:rPr>
          <w:rFonts w:ascii="Times New Roman" w:eastAsia="仿宋" w:hAnsi="Times New Roman"/>
          <w:kern w:val="0"/>
          <w:sz w:val="24"/>
          <w:szCs w:val="24"/>
        </w:rPr>
        <w:t>1</w:t>
      </w:r>
      <w:r w:rsidRPr="00B621B6">
        <w:rPr>
          <w:rFonts w:ascii="Times New Roman" w:eastAsia="仿宋" w:hAnsi="Times New Roman"/>
          <w:kern w:val="0"/>
          <w:sz w:val="24"/>
          <w:szCs w:val="24"/>
        </w:rPr>
        <w:t>）具有良好的商业信誉和健全的财务会计制度；</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宋体" w:hAnsi="宋体" w:cs="宋体" w:hint="eastAsia"/>
          <w:kern w:val="0"/>
          <w:sz w:val="24"/>
          <w:szCs w:val="24"/>
        </w:rPr>
        <w:t>①</w:t>
      </w:r>
      <w:r w:rsidRPr="00B621B6">
        <w:rPr>
          <w:rFonts w:ascii="Times New Roman" w:eastAsia="仿宋" w:hAnsi="Times New Roman"/>
          <w:kern w:val="0"/>
          <w:sz w:val="24"/>
          <w:szCs w:val="24"/>
        </w:rPr>
        <w:t>、供应商是法人组织的应提供经审计的上一年度完整的财务报告（例：</w:t>
      </w:r>
      <w:r w:rsidRPr="00B621B6">
        <w:rPr>
          <w:rFonts w:ascii="Times New Roman" w:eastAsia="仿宋" w:hAnsi="Times New Roman"/>
          <w:kern w:val="0"/>
          <w:sz w:val="24"/>
          <w:szCs w:val="24"/>
        </w:rPr>
        <w:t>2022</w:t>
      </w:r>
      <w:r w:rsidRPr="00B621B6">
        <w:rPr>
          <w:rFonts w:ascii="Times New Roman" w:eastAsia="仿宋" w:hAnsi="Times New Roman"/>
          <w:kern w:val="0"/>
          <w:sz w:val="24"/>
          <w:szCs w:val="24"/>
        </w:rPr>
        <w:t>年参加投标，需提供</w:t>
      </w:r>
      <w:r w:rsidRPr="00B621B6">
        <w:rPr>
          <w:rFonts w:ascii="Times New Roman" w:eastAsia="仿宋" w:hAnsi="Times New Roman"/>
          <w:kern w:val="0"/>
          <w:sz w:val="24"/>
          <w:szCs w:val="24"/>
        </w:rPr>
        <w:t>2021</w:t>
      </w:r>
      <w:r w:rsidRPr="00B621B6">
        <w:rPr>
          <w:rFonts w:ascii="Times New Roman" w:eastAsia="仿宋" w:hAnsi="Times New Roman"/>
          <w:kern w:val="0"/>
          <w:sz w:val="24"/>
          <w:szCs w:val="24"/>
        </w:rPr>
        <w:t>年包含资产负债表、现金流量表、利润表、财务报表附注的财务审计报告完整版）。（要求：提供的财务审计报告内容必须完整，并加盖有第三方审计公司的印章。若审计报告内容不完整、提供的财务审计报告未加盖第三方审计公司印章、印章不能清晰可见的均视为无效材料。）</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宋体" w:hAnsi="宋体" w:cs="宋体" w:hint="eastAsia"/>
          <w:kern w:val="0"/>
          <w:sz w:val="24"/>
          <w:szCs w:val="24"/>
        </w:rPr>
        <w:t>②</w:t>
      </w:r>
      <w:r w:rsidRPr="00B621B6">
        <w:rPr>
          <w:rFonts w:ascii="Times New Roman" w:eastAsia="仿宋" w:hAnsi="Times New Roman"/>
          <w:kern w:val="0"/>
          <w:sz w:val="24"/>
          <w:szCs w:val="24"/>
        </w:rPr>
        <w:t>、供应商是法人组织的，且成立不足一年的提供截止开标前近</w:t>
      </w:r>
      <w:r w:rsidRPr="00B621B6">
        <w:rPr>
          <w:rFonts w:ascii="Times New Roman" w:eastAsia="仿宋" w:hAnsi="Times New Roman"/>
          <w:kern w:val="0"/>
          <w:sz w:val="24"/>
          <w:szCs w:val="24"/>
        </w:rPr>
        <w:t>3</w:t>
      </w:r>
      <w:r w:rsidRPr="00B621B6">
        <w:rPr>
          <w:rFonts w:ascii="Times New Roman" w:eastAsia="仿宋" w:hAnsi="Times New Roman"/>
          <w:kern w:val="0"/>
          <w:sz w:val="24"/>
          <w:szCs w:val="24"/>
        </w:rPr>
        <w:t>个月的财务报表和其截止开标前</w:t>
      </w:r>
      <w:r w:rsidRPr="00B621B6">
        <w:rPr>
          <w:rFonts w:ascii="Times New Roman" w:eastAsia="仿宋" w:hAnsi="Times New Roman"/>
          <w:kern w:val="0"/>
          <w:sz w:val="24"/>
          <w:szCs w:val="24"/>
        </w:rPr>
        <w:t>1</w:t>
      </w:r>
      <w:r w:rsidRPr="00B621B6">
        <w:rPr>
          <w:rFonts w:ascii="Times New Roman" w:eastAsia="仿宋" w:hAnsi="Times New Roman"/>
          <w:kern w:val="0"/>
          <w:sz w:val="24"/>
          <w:szCs w:val="24"/>
        </w:rPr>
        <w:t>个月的基本开户银行出具的资信证明（资信证明内容须包含商业信誉良好的相关内容）；</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宋体" w:hAnsi="宋体" w:cs="宋体" w:hint="eastAsia"/>
          <w:kern w:val="0"/>
          <w:sz w:val="24"/>
          <w:szCs w:val="24"/>
        </w:rPr>
        <w:t>③</w:t>
      </w:r>
      <w:r w:rsidRPr="00B621B6">
        <w:rPr>
          <w:rFonts w:ascii="Times New Roman" w:eastAsia="仿宋" w:hAnsi="Times New Roman"/>
          <w:kern w:val="0"/>
          <w:sz w:val="24"/>
          <w:szCs w:val="24"/>
        </w:rPr>
        <w:t>、其他组织、事业单位或自然人，没有经审计的财务报告，应当提供</w:t>
      </w:r>
      <w:r w:rsidRPr="00B621B6">
        <w:rPr>
          <w:rFonts w:ascii="Times New Roman" w:eastAsia="仿宋" w:hAnsi="Times New Roman" w:hint="eastAsia"/>
          <w:kern w:val="0"/>
          <w:sz w:val="24"/>
          <w:szCs w:val="24"/>
        </w:rPr>
        <w:t>谈判响应截止时间</w:t>
      </w:r>
      <w:r w:rsidRPr="00B621B6">
        <w:rPr>
          <w:rFonts w:ascii="Times New Roman" w:eastAsia="仿宋" w:hAnsi="Times New Roman"/>
          <w:kern w:val="0"/>
          <w:sz w:val="24"/>
          <w:szCs w:val="24"/>
        </w:rPr>
        <w:t>前一个月内基本开户银行出具的资信证明（资信证明内容须包含商业信誉良好的相关内容）。</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t>（</w:t>
      </w:r>
      <w:r w:rsidRPr="00B621B6">
        <w:rPr>
          <w:rFonts w:ascii="Times New Roman" w:eastAsia="仿宋" w:hAnsi="Times New Roman"/>
          <w:kern w:val="0"/>
          <w:sz w:val="24"/>
          <w:szCs w:val="24"/>
        </w:rPr>
        <w:t>2</w:t>
      </w:r>
      <w:r w:rsidRPr="00B621B6">
        <w:rPr>
          <w:rFonts w:ascii="Times New Roman" w:eastAsia="仿宋" w:hAnsi="Times New Roman"/>
          <w:kern w:val="0"/>
          <w:sz w:val="24"/>
          <w:szCs w:val="24"/>
        </w:rPr>
        <w:t>）具有履行合同所必需的设备和专业技术能力；</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t>（提供具有履行合同所必需的设备和专业技术能力的声明函；）</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t>（</w:t>
      </w:r>
      <w:r w:rsidRPr="00B621B6">
        <w:rPr>
          <w:rFonts w:ascii="Times New Roman" w:eastAsia="仿宋" w:hAnsi="Times New Roman"/>
          <w:kern w:val="0"/>
          <w:sz w:val="24"/>
          <w:szCs w:val="24"/>
        </w:rPr>
        <w:t>3</w:t>
      </w:r>
      <w:r w:rsidRPr="00B621B6">
        <w:rPr>
          <w:rFonts w:ascii="Times New Roman" w:eastAsia="仿宋" w:hAnsi="Times New Roman"/>
          <w:kern w:val="0"/>
          <w:sz w:val="24"/>
          <w:szCs w:val="24"/>
        </w:rPr>
        <w:t>）有依法缴纳税收和社会保障资金的良好记录</w:t>
      </w:r>
      <w:r w:rsidRPr="00B621B6">
        <w:rPr>
          <w:rFonts w:ascii="Times New Roman" w:eastAsia="仿宋" w:hAnsi="Times New Roman" w:hint="eastAsia"/>
          <w:kern w:val="0"/>
          <w:sz w:val="24"/>
          <w:szCs w:val="24"/>
        </w:rPr>
        <w:t>（所有证明材料需加盖出具机关印章</w:t>
      </w:r>
      <w:r w:rsidRPr="00B621B6">
        <w:rPr>
          <w:rFonts w:ascii="Times New Roman" w:eastAsia="仿宋" w:hAnsi="Times New Roman" w:hint="eastAsia"/>
          <w:kern w:val="0"/>
          <w:sz w:val="24"/>
          <w:szCs w:val="24"/>
        </w:rPr>
        <w:t>,</w:t>
      </w:r>
      <w:r w:rsidRPr="00B621B6">
        <w:rPr>
          <w:rFonts w:ascii="Times New Roman" w:eastAsia="仿宋" w:hAnsi="Times New Roman" w:hint="eastAsia"/>
          <w:kern w:val="0"/>
          <w:sz w:val="24"/>
          <w:szCs w:val="24"/>
        </w:rPr>
        <w:t>必须写明税款</w:t>
      </w:r>
      <w:r w:rsidRPr="00B621B6">
        <w:rPr>
          <w:rFonts w:ascii="Times New Roman" w:eastAsia="仿宋" w:hAnsi="Times New Roman" w:hint="eastAsia"/>
          <w:kern w:val="0"/>
          <w:sz w:val="24"/>
          <w:szCs w:val="24"/>
        </w:rPr>
        <w:t>/</w:t>
      </w:r>
      <w:r w:rsidRPr="00B621B6">
        <w:rPr>
          <w:rFonts w:ascii="Times New Roman" w:eastAsia="仿宋" w:hAnsi="Times New Roman" w:hint="eastAsia"/>
          <w:kern w:val="0"/>
          <w:sz w:val="24"/>
          <w:szCs w:val="24"/>
        </w:rPr>
        <w:t>费款所属期。）</w:t>
      </w:r>
      <w:r w:rsidRPr="00B621B6">
        <w:rPr>
          <w:rFonts w:ascii="Times New Roman" w:eastAsia="仿宋" w:hAnsi="Times New Roman"/>
          <w:kern w:val="0"/>
          <w:sz w:val="24"/>
          <w:szCs w:val="24"/>
        </w:rPr>
        <w:t>；</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宋体" w:hAnsi="宋体" w:cs="宋体" w:hint="eastAsia"/>
          <w:kern w:val="0"/>
          <w:sz w:val="24"/>
          <w:szCs w:val="24"/>
        </w:rPr>
        <w:t>①</w:t>
      </w:r>
      <w:r w:rsidRPr="00B621B6">
        <w:rPr>
          <w:rFonts w:ascii="Times New Roman" w:eastAsia="仿宋" w:hAnsi="Times New Roman"/>
          <w:kern w:val="0"/>
          <w:sz w:val="24"/>
          <w:szCs w:val="24"/>
        </w:rPr>
        <w:t>提供税务征收机构出具的近半年（</w:t>
      </w:r>
      <w:r w:rsidRPr="00B621B6">
        <w:rPr>
          <w:rFonts w:ascii="Times New Roman" w:eastAsia="仿宋" w:hAnsi="Times New Roman" w:hint="eastAsia"/>
          <w:kern w:val="0"/>
          <w:sz w:val="24"/>
          <w:szCs w:val="24"/>
        </w:rPr>
        <w:t>谈判响应截止时间</w:t>
      </w:r>
      <w:r w:rsidRPr="00B621B6">
        <w:rPr>
          <w:rFonts w:ascii="Times New Roman" w:eastAsia="仿宋" w:hAnsi="Times New Roman"/>
          <w:kern w:val="0"/>
          <w:sz w:val="24"/>
          <w:szCs w:val="24"/>
        </w:rPr>
        <w:t>前）</w:t>
      </w:r>
      <w:r w:rsidRPr="00B621B6">
        <w:rPr>
          <w:rFonts w:ascii="Times New Roman" w:eastAsia="仿宋" w:hAnsi="Times New Roman" w:hint="eastAsia"/>
          <w:kern w:val="0"/>
          <w:sz w:val="24"/>
          <w:szCs w:val="24"/>
        </w:rPr>
        <w:t>任意一个月税收缴纳</w:t>
      </w:r>
      <w:r w:rsidRPr="00B621B6">
        <w:rPr>
          <w:rFonts w:ascii="Times New Roman" w:eastAsia="仿宋" w:hAnsi="Times New Roman"/>
          <w:kern w:val="0"/>
          <w:sz w:val="24"/>
          <w:szCs w:val="24"/>
        </w:rPr>
        <w:t>完成的证明资料（银行提供的缴纳回执单、申报表、征集单不予认可）。</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宋体" w:hAnsi="宋体" w:cs="宋体" w:hint="eastAsia"/>
          <w:kern w:val="0"/>
          <w:sz w:val="24"/>
          <w:szCs w:val="24"/>
        </w:rPr>
        <w:t>②</w:t>
      </w:r>
      <w:r w:rsidRPr="00B621B6">
        <w:rPr>
          <w:rFonts w:ascii="Times New Roman" w:eastAsia="仿宋" w:hAnsi="Times New Roman"/>
          <w:kern w:val="0"/>
          <w:sz w:val="24"/>
          <w:szCs w:val="24"/>
        </w:rPr>
        <w:t>提供社保或税务机构出具的近半年（</w:t>
      </w:r>
      <w:r w:rsidRPr="00B621B6">
        <w:rPr>
          <w:rFonts w:ascii="Times New Roman" w:eastAsia="仿宋" w:hAnsi="Times New Roman" w:hint="eastAsia"/>
          <w:kern w:val="0"/>
          <w:sz w:val="24"/>
          <w:szCs w:val="24"/>
        </w:rPr>
        <w:t>谈判响应截止时间</w:t>
      </w:r>
      <w:r w:rsidRPr="00B621B6">
        <w:rPr>
          <w:rFonts w:ascii="Times New Roman" w:eastAsia="仿宋" w:hAnsi="Times New Roman"/>
          <w:kern w:val="0"/>
          <w:sz w:val="24"/>
          <w:szCs w:val="24"/>
        </w:rPr>
        <w:t>前）</w:t>
      </w:r>
      <w:r w:rsidRPr="00B621B6">
        <w:rPr>
          <w:rFonts w:ascii="Times New Roman" w:eastAsia="仿宋" w:hAnsi="Times New Roman" w:hint="eastAsia"/>
          <w:kern w:val="0"/>
          <w:sz w:val="24"/>
          <w:szCs w:val="24"/>
        </w:rPr>
        <w:t>任意一个月社保缴纳</w:t>
      </w:r>
      <w:r w:rsidRPr="00B621B6">
        <w:rPr>
          <w:rFonts w:ascii="Times New Roman" w:eastAsia="仿宋" w:hAnsi="Times New Roman"/>
          <w:kern w:val="0"/>
          <w:sz w:val="24"/>
          <w:szCs w:val="24"/>
        </w:rPr>
        <w:t>完成的证明材料；（必须提供社保或税务机构出具的缴纳完成的证明材料，银行的缴纳回执单、申报表、征集单等不予认可，通过其他有权机构代缴代扣的，还需提供代缴代扣协议）。</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宋体" w:hAnsi="宋体" w:cs="宋体" w:hint="eastAsia"/>
          <w:kern w:val="0"/>
          <w:sz w:val="24"/>
          <w:szCs w:val="24"/>
        </w:rPr>
        <w:t>③</w:t>
      </w:r>
      <w:r w:rsidRPr="00B621B6">
        <w:rPr>
          <w:rFonts w:ascii="Times New Roman" w:eastAsia="仿宋" w:hAnsi="Times New Roman"/>
          <w:kern w:val="0"/>
          <w:sz w:val="24"/>
          <w:szCs w:val="24"/>
        </w:rPr>
        <w:t>其它无需纳税或免税的必须提供税收部门相关证明。</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t>（</w:t>
      </w:r>
      <w:r w:rsidRPr="00B621B6">
        <w:rPr>
          <w:rFonts w:ascii="Times New Roman" w:eastAsia="仿宋" w:hAnsi="Times New Roman" w:hint="eastAsia"/>
          <w:kern w:val="0"/>
          <w:sz w:val="24"/>
          <w:szCs w:val="24"/>
        </w:rPr>
        <w:t>4</w:t>
      </w:r>
      <w:r w:rsidRPr="00B621B6">
        <w:rPr>
          <w:rFonts w:ascii="Times New Roman" w:eastAsia="仿宋" w:hAnsi="Times New Roman"/>
          <w:kern w:val="0"/>
          <w:sz w:val="24"/>
          <w:szCs w:val="24"/>
        </w:rPr>
        <w:t>）参加政府采购活动前三年内，在经营活动中没有重大违法记录；</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t>（提供参加政府采购活动近三年无重大违法记录声明书；）</w:t>
      </w:r>
    </w:p>
    <w:p w:rsidR="00B621B6" w:rsidRPr="00B621B6" w:rsidRDefault="00B621B6" w:rsidP="00B621B6">
      <w:pPr>
        <w:tabs>
          <w:tab w:val="left" w:pos="1429"/>
        </w:tabs>
        <w:spacing w:line="460" w:lineRule="exact"/>
        <w:rPr>
          <w:rFonts w:ascii="Times New Roman" w:eastAsia="仿宋" w:hAnsi="Times New Roman"/>
          <w:kern w:val="0"/>
          <w:sz w:val="24"/>
          <w:szCs w:val="24"/>
        </w:rPr>
      </w:pPr>
      <w:r w:rsidRPr="00B621B6">
        <w:rPr>
          <w:rFonts w:ascii="Times New Roman" w:eastAsia="仿宋" w:hAnsi="Times New Roman"/>
          <w:kern w:val="0"/>
          <w:sz w:val="24"/>
          <w:szCs w:val="24"/>
        </w:rPr>
        <w:lastRenderedPageBreak/>
        <w:t>（</w:t>
      </w:r>
      <w:r w:rsidRPr="00B621B6">
        <w:rPr>
          <w:rFonts w:ascii="Times New Roman" w:eastAsia="仿宋" w:hAnsi="Times New Roman" w:hint="eastAsia"/>
          <w:kern w:val="0"/>
          <w:sz w:val="24"/>
          <w:szCs w:val="24"/>
        </w:rPr>
        <w:t>5</w:t>
      </w:r>
      <w:r w:rsidRPr="00B621B6">
        <w:rPr>
          <w:rFonts w:ascii="Times New Roman" w:eastAsia="仿宋" w:hAnsi="Times New Roman"/>
          <w:kern w:val="0"/>
          <w:sz w:val="24"/>
          <w:szCs w:val="24"/>
        </w:rPr>
        <w:t>）法律、行政法规规定的其他条件</w:t>
      </w:r>
      <w:r w:rsidRPr="00B621B6">
        <w:rPr>
          <w:rFonts w:ascii="Times New Roman" w:eastAsia="仿宋" w:hAnsi="Times New Roman"/>
          <w:kern w:val="0"/>
          <w:sz w:val="24"/>
          <w:szCs w:val="24"/>
        </w:rPr>
        <w:t>;</w:t>
      </w:r>
    </w:p>
    <w:p w:rsidR="00B621B6" w:rsidRPr="00B621B6" w:rsidRDefault="00B621B6" w:rsidP="00B621B6">
      <w:pPr>
        <w:widowControl/>
        <w:jc w:val="left"/>
        <w:outlineLvl w:val="2"/>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65" w:name="_Toc81083666"/>
      <w:bookmarkStart w:id="166" w:name="_Toc13733"/>
      <w:r w:rsidRPr="00B621B6">
        <w:rPr>
          <w:rFonts w:ascii="Times New Roman" w:eastAsia="仿宋" w:hAnsi="Times New Roman"/>
          <w:b/>
          <w:kern w:val="0"/>
          <w:sz w:val="32"/>
          <w:szCs w:val="24"/>
        </w:rPr>
        <w:lastRenderedPageBreak/>
        <w:t>格式：</w:t>
      </w:r>
    </w:p>
    <w:p w:rsidR="00B621B6" w:rsidRPr="00B621B6" w:rsidRDefault="00B621B6" w:rsidP="00B621B6">
      <w:pPr>
        <w:widowControl/>
        <w:jc w:val="center"/>
        <w:outlineLvl w:val="2"/>
        <w:rPr>
          <w:rFonts w:ascii="Times New Roman" w:eastAsia="仿宋" w:hAnsi="Times New Roman"/>
          <w:b/>
          <w:kern w:val="0"/>
          <w:sz w:val="32"/>
          <w:szCs w:val="24"/>
        </w:rPr>
      </w:pPr>
      <w:r w:rsidRPr="00B621B6">
        <w:rPr>
          <w:rFonts w:ascii="Times New Roman" w:eastAsia="仿宋" w:hAnsi="Times New Roman"/>
          <w:b/>
          <w:kern w:val="0"/>
          <w:sz w:val="32"/>
          <w:szCs w:val="24"/>
        </w:rPr>
        <w:t>近三年无重大违法记录声明书</w:t>
      </w:r>
    </w:p>
    <w:p w:rsidR="00B621B6" w:rsidRPr="00B621B6" w:rsidRDefault="00B621B6" w:rsidP="00B621B6">
      <w:pPr>
        <w:widowControl/>
        <w:spacing w:line="500" w:lineRule="exact"/>
        <w:ind w:firstLineChars="175" w:firstLine="420"/>
        <w:outlineLvl w:val="2"/>
        <w:rPr>
          <w:rFonts w:ascii="Times New Roman" w:eastAsia="仿宋" w:hAnsi="Times New Roman"/>
          <w:bCs/>
          <w:kern w:val="0"/>
          <w:sz w:val="24"/>
          <w:szCs w:val="24"/>
        </w:rPr>
      </w:pPr>
      <w:r w:rsidRPr="00B621B6">
        <w:rPr>
          <w:rFonts w:ascii="Times New Roman" w:eastAsia="仿宋" w:hAnsi="Times New Roman"/>
          <w:bCs/>
          <w:kern w:val="0"/>
          <w:sz w:val="24"/>
          <w:szCs w:val="24"/>
        </w:rPr>
        <w:t>我单位自愿参加由</w:t>
      </w:r>
      <w:r w:rsidRPr="00B621B6">
        <w:rPr>
          <w:rFonts w:ascii="Times New Roman" w:eastAsia="仿宋" w:hAnsi="Times New Roman"/>
          <w:bCs/>
          <w:kern w:val="0"/>
          <w:sz w:val="24"/>
          <w:szCs w:val="24"/>
          <w:u w:val="single"/>
        </w:rPr>
        <w:t>（采购单位名称）</w:t>
      </w:r>
      <w:r w:rsidRPr="00B621B6">
        <w:rPr>
          <w:rFonts w:ascii="Times New Roman" w:eastAsia="仿宋" w:hAnsi="Times New Roman"/>
          <w:bCs/>
          <w:kern w:val="0"/>
          <w:sz w:val="24"/>
          <w:szCs w:val="24"/>
        </w:rPr>
        <w:t>组织的</w:t>
      </w:r>
      <w:r w:rsidRPr="00B621B6">
        <w:rPr>
          <w:rFonts w:ascii="Times New Roman" w:eastAsia="仿宋" w:hAnsi="Times New Roman"/>
          <w:bCs/>
          <w:kern w:val="0"/>
          <w:sz w:val="24"/>
          <w:szCs w:val="24"/>
          <w:u w:val="single"/>
        </w:rPr>
        <w:t>（项目名称、项目编号）</w:t>
      </w:r>
      <w:r w:rsidRPr="00B621B6">
        <w:rPr>
          <w:rFonts w:ascii="Times New Roman" w:eastAsia="仿宋" w:hAnsi="Times New Roman"/>
          <w:bCs/>
          <w:kern w:val="0"/>
          <w:sz w:val="24"/>
          <w:szCs w:val="24"/>
        </w:rPr>
        <w:t>的投标活动。</w:t>
      </w:r>
    </w:p>
    <w:p w:rsidR="00B621B6" w:rsidRPr="00B621B6" w:rsidRDefault="00B621B6" w:rsidP="00B621B6">
      <w:pPr>
        <w:widowControl/>
        <w:spacing w:line="500" w:lineRule="exact"/>
        <w:ind w:firstLineChars="175" w:firstLine="420"/>
        <w:outlineLvl w:val="2"/>
        <w:rPr>
          <w:rFonts w:ascii="Times New Roman" w:eastAsia="仿宋" w:hAnsi="Times New Roman"/>
          <w:bCs/>
          <w:kern w:val="0"/>
          <w:sz w:val="24"/>
          <w:szCs w:val="24"/>
        </w:rPr>
      </w:pPr>
      <w:r w:rsidRPr="00B621B6">
        <w:rPr>
          <w:rFonts w:ascii="Times New Roman" w:eastAsia="仿宋" w:hAnsi="Times New Roman"/>
          <w:bCs/>
          <w:kern w:val="0"/>
          <w:sz w:val="24"/>
          <w:szCs w:val="24"/>
        </w:rPr>
        <w:t>根据《中华人民共和国政府采购法》第二十二条规定及《中华人民共和国政府采购法实施条例》第十九条内容的规定，我单位做出如下声明：</w:t>
      </w:r>
    </w:p>
    <w:p w:rsidR="00B621B6" w:rsidRPr="00B621B6" w:rsidRDefault="00B621B6" w:rsidP="00B621B6">
      <w:pPr>
        <w:widowControl/>
        <w:numPr>
          <w:ilvl w:val="0"/>
          <w:numId w:val="5"/>
        </w:numPr>
        <w:spacing w:line="500" w:lineRule="exact"/>
        <w:ind w:firstLineChars="175" w:firstLine="420"/>
        <w:outlineLvl w:val="2"/>
        <w:rPr>
          <w:rFonts w:ascii="Times New Roman" w:eastAsia="仿宋" w:hAnsi="Times New Roman"/>
          <w:bCs/>
          <w:kern w:val="0"/>
          <w:sz w:val="24"/>
          <w:szCs w:val="24"/>
        </w:rPr>
      </w:pPr>
      <w:r w:rsidRPr="00B621B6">
        <w:rPr>
          <w:rFonts w:ascii="Times New Roman" w:eastAsia="仿宋" w:hAnsi="Times New Roman"/>
          <w:bCs/>
          <w:kern w:val="0"/>
          <w:sz w:val="24"/>
          <w:szCs w:val="24"/>
        </w:rPr>
        <w:t>我单位在发布招标公告前三年内，未因违法经营受到刑事处罚或者责令停产停业。</w:t>
      </w:r>
    </w:p>
    <w:p w:rsidR="00B621B6" w:rsidRPr="00B621B6" w:rsidRDefault="00B621B6" w:rsidP="00B621B6">
      <w:pPr>
        <w:widowControl/>
        <w:numPr>
          <w:ilvl w:val="0"/>
          <w:numId w:val="5"/>
        </w:numPr>
        <w:spacing w:line="500" w:lineRule="exact"/>
        <w:ind w:firstLineChars="175" w:firstLine="420"/>
        <w:outlineLvl w:val="2"/>
        <w:rPr>
          <w:rFonts w:ascii="Times New Roman" w:eastAsia="仿宋" w:hAnsi="Times New Roman"/>
          <w:bCs/>
          <w:kern w:val="0"/>
          <w:sz w:val="24"/>
          <w:szCs w:val="24"/>
        </w:rPr>
      </w:pPr>
      <w:r w:rsidRPr="00B621B6">
        <w:rPr>
          <w:rFonts w:ascii="Times New Roman" w:eastAsia="仿宋" w:hAnsi="Times New Roman"/>
          <w:bCs/>
          <w:kern w:val="0"/>
          <w:sz w:val="24"/>
          <w:szCs w:val="24"/>
        </w:rPr>
        <w:t>我单位在发布招标公告前三年内，未被吊销相关许可证或者相关的执照。</w:t>
      </w:r>
    </w:p>
    <w:p w:rsidR="00B621B6" w:rsidRPr="00B621B6" w:rsidRDefault="00B621B6" w:rsidP="00B621B6">
      <w:pPr>
        <w:widowControl/>
        <w:numPr>
          <w:ilvl w:val="0"/>
          <w:numId w:val="5"/>
        </w:numPr>
        <w:spacing w:line="500" w:lineRule="exact"/>
        <w:ind w:firstLineChars="175" w:firstLine="420"/>
        <w:outlineLvl w:val="2"/>
        <w:rPr>
          <w:rFonts w:ascii="Times New Roman" w:eastAsia="仿宋" w:hAnsi="Times New Roman"/>
          <w:bCs/>
          <w:kern w:val="0"/>
          <w:sz w:val="24"/>
          <w:szCs w:val="24"/>
        </w:rPr>
      </w:pPr>
      <w:r w:rsidRPr="00B621B6">
        <w:rPr>
          <w:rFonts w:ascii="Times New Roman" w:eastAsia="仿宋" w:hAnsi="Times New Roman"/>
          <w:bCs/>
          <w:kern w:val="0"/>
          <w:sz w:val="24"/>
          <w:szCs w:val="24"/>
        </w:rPr>
        <w:t>我单位在发布招标公告前三年内，未受到过较大数额罚款等行政处罚（较大数额罚款指</w:t>
      </w:r>
      <w:r w:rsidRPr="00B621B6">
        <w:rPr>
          <w:rFonts w:ascii="Times New Roman" w:eastAsia="仿宋" w:hAnsi="Times New Roman"/>
          <w:bCs/>
          <w:kern w:val="0"/>
          <w:sz w:val="24"/>
          <w:szCs w:val="24"/>
        </w:rPr>
        <w:t>200</w:t>
      </w:r>
      <w:r w:rsidRPr="00B621B6">
        <w:rPr>
          <w:rFonts w:ascii="Times New Roman" w:eastAsia="仿宋" w:hAnsi="Times New Roman"/>
          <w:bCs/>
          <w:kern w:val="0"/>
          <w:sz w:val="24"/>
          <w:szCs w:val="24"/>
        </w:rPr>
        <w:t>万元以上的罚款）。</w:t>
      </w:r>
    </w:p>
    <w:p w:rsidR="00B621B6" w:rsidRPr="00B621B6" w:rsidRDefault="00B621B6" w:rsidP="00B621B6">
      <w:pPr>
        <w:widowControl/>
        <w:numPr>
          <w:ilvl w:val="0"/>
          <w:numId w:val="5"/>
        </w:numPr>
        <w:spacing w:line="500" w:lineRule="exact"/>
        <w:ind w:firstLineChars="175" w:firstLine="420"/>
        <w:outlineLvl w:val="2"/>
        <w:rPr>
          <w:rFonts w:ascii="Times New Roman" w:eastAsia="仿宋" w:hAnsi="Times New Roman"/>
          <w:bCs/>
          <w:kern w:val="0"/>
          <w:sz w:val="24"/>
          <w:szCs w:val="24"/>
        </w:rPr>
      </w:pPr>
      <w:r w:rsidRPr="00B621B6">
        <w:rPr>
          <w:rFonts w:ascii="Times New Roman" w:eastAsia="仿宋" w:hAnsi="Times New Roman"/>
          <w:bCs/>
          <w:kern w:val="0"/>
          <w:sz w:val="24"/>
          <w:szCs w:val="24"/>
        </w:rPr>
        <w:t>我单位未被相关部门禁止参加政府采购活动。</w:t>
      </w:r>
    </w:p>
    <w:p w:rsidR="00B621B6" w:rsidRPr="00B621B6" w:rsidRDefault="00B621B6" w:rsidP="00B621B6">
      <w:pPr>
        <w:widowControl/>
        <w:spacing w:line="500" w:lineRule="exact"/>
        <w:ind w:firstLineChars="175" w:firstLine="420"/>
        <w:outlineLvl w:val="2"/>
        <w:rPr>
          <w:rFonts w:ascii="Times New Roman" w:eastAsia="仿宋" w:hAnsi="Times New Roman"/>
          <w:bCs/>
          <w:kern w:val="0"/>
          <w:sz w:val="24"/>
          <w:szCs w:val="24"/>
        </w:rPr>
      </w:pPr>
      <w:r w:rsidRPr="00B621B6">
        <w:rPr>
          <w:rFonts w:ascii="Times New Roman" w:eastAsia="仿宋" w:hAnsi="Times New Roman"/>
          <w:bCs/>
          <w:kern w:val="0"/>
          <w:sz w:val="24"/>
          <w:szCs w:val="24"/>
        </w:rPr>
        <w:t>我单位对以上声明内容的真实性负责，并承担相应的法律责任。</w:t>
      </w:r>
    </w:p>
    <w:p w:rsidR="00B621B6" w:rsidRPr="00B621B6" w:rsidRDefault="00B621B6" w:rsidP="00B621B6">
      <w:pPr>
        <w:widowControl/>
        <w:spacing w:line="500" w:lineRule="exact"/>
        <w:ind w:firstLineChars="175" w:firstLine="420"/>
        <w:outlineLvl w:val="2"/>
        <w:rPr>
          <w:rFonts w:ascii="Times New Roman" w:eastAsia="仿宋" w:hAnsi="Times New Roman"/>
          <w:bCs/>
          <w:kern w:val="0"/>
          <w:sz w:val="24"/>
          <w:szCs w:val="24"/>
        </w:rPr>
      </w:pPr>
    </w:p>
    <w:p w:rsidR="00B621B6" w:rsidRPr="00B621B6" w:rsidRDefault="00B621B6" w:rsidP="00B621B6">
      <w:pPr>
        <w:widowControl/>
        <w:spacing w:line="500" w:lineRule="exact"/>
        <w:ind w:firstLineChars="175" w:firstLine="420"/>
        <w:outlineLvl w:val="2"/>
        <w:rPr>
          <w:rFonts w:ascii="Times New Roman" w:eastAsia="仿宋" w:hAnsi="Times New Roman"/>
          <w:bCs/>
          <w:kern w:val="0"/>
          <w:sz w:val="24"/>
          <w:szCs w:val="24"/>
        </w:rPr>
      </w:pPr>
    </w:p>
    <w:p w:rsidR="00B621B6" w:rsidRPr="00B621B6" w:rsidRDefault="00B621B6" w:rsidP="00B621B6">
      <w:pPr>
        <w:widowControl/>
        <w:spacing w:line="500" w:lineRule="exact"/>
        <w:ind w:firstLineChars="175" w:firstLine="420"/>
        <w:outlineLvl w:val="2"/>
        <w:rPr>
          <w:rFonts w:ascii="Times New Roman" w:eastAsia="仿宋" w:hAnsi="Times New Roman"/>
          <w:bCs/>
          <w:kern w:val="0"/>
          <w:sz w:val="24"/>
          <w:szCs w:val="24"/>
        </w:rPr>
      </w:pPr>
    </w:p>
    <w:p w:rsidR="00B621B6" w:rsidRPr="00B621B6" w:rsidRDefault="00B621B6" w:rsidP="00B621B6">
      <w:pPr>
        <w:widowControl/>
        <w:spacing w:line="500" w:lineRule="exact"/>
        <w:ind w:firstLineChars="175" w:firstLine="420"/>
        <w:outlineLvl w:val="2"/>
        <w:rPr>
          <w:rFonts w:ascii="Times New Roman" w:eastAsia="仿宋" w:hAnsi="Times New Roman"/>
          <w:bCs/>
          <w:kern w:val="0"/>
          <w:sz w:val="24"/>
          <w:szCs w:val="24"/>
        </w:rPr>
      </w:pPr>
    </w:p>
    <w:p w:rsidR="00B621B6" w:rsidRPr="00B621B6" w:rsidRDefault="00B621B6" w:rsidP="00B621B6">
      <w:pPr>
        <w:spacing w:line="360" w:lineRule="auto"/>
        <w:ind w:firstLineChars="175" w:firstLine="420"/>
        <w:rPr>
          <w:rFonts w:ascii="Times New Roman" w:eastAsia="仿宋" w:hAnsi="Times New Roman"/>
          <w:sz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名称（公章）：</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ind w:firstLineChars="175" w:firstLine="420"/>
        <w:rPr>
          <w:rFonts w:ascii="Times New Roman" w:eastAsia="仿宋" w:hAnsi="Times New Roman"/>
          <w:sz w:val="24"/>
          <w:szCs w:val="24"/>
          <w:u w:val="single"/>
        </w:rPr>
      </w:pPr>
      <w:r w:rsidRPr="00B621B6">
        <w:rPr>
          <w:rFonts w:ascii="Times New Roman" w:eastAsia="仿宋" w:hAnsi="Times New Roman" w:hint="eastAsia"/>
          <w:sz w:val="24"/>
          <w:szCs w:val="24"/>
        </w:rPr>
        <w:t>供应</w:t>
      </w:r>
      <w:proofErr w:type="gramStart"/>
      <w:r w:rsidRPr="00B621B6">
        <w:rPr>
          <w:rFonts w:ascii="Times New Roman" w:eastAsia="仿宋" w:hAnsi="Times New Roman" w:hint="eastAsia"/>
          <w:sz w:val="24"/>
          <w:szCs w:val="24"/>
        </w:rPr>
        <w:t>商</w:t>
      </w:r>
      <w:r w:rsidRPr="00B621B6">
        <w:rPr>
          <w:rFonts w:ascii="Times New Roman" w:eastAsia="仿宋" w:hAnsi="Times New Roman"/>
          <w:sz w:val="24"/>
          <w:szCs w:val="24"/>
        </w:rPr>
        <w:t>法定</w:t>
      </w:r>
      <w:proofErr w:type="gramEnd"/>
      <w:r w:rsidRPr="00B621B6">
        <w:rPr>
          <w:rFonts w:ascii="Times New Roman" w:eastAsia="仿宋" w:hAnsi="Times New Roman"/>
          <w:sz w:val="24"/>
          <w:szCs w:val="24"/>
        </w:rPr>
        <w:t>代表人（签名）：</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ind w:firstLineChars="175" w:firstLine="420"/>
        <w:rPr>
          <w:rFonts w:ascii="Times New Roman" w:eastAsia="仿宋" w:hAnsi="Times New Roman"/>
          <w:sz w:val="28"/>
        </w:rPr>
      </w:pPr>
      <w:r w:rsidRPr="00B621B6">
        <w:rPr>
          <w:rFonts w:ascii="Times New Roman" w:eastAsia="仿宋" w:hAnsi="Times New Roman"/>
          <w:bCs/>
          <w:sz w:val="24"/>
          <w:szCs w:val="24"/>
        </w:rPr>
        <w:t>日期：</w:t>
      </w:r>
      <w:r w:rsidRPr="00B621B6">
        <w:rPr>
          <w:rFonts w:ascii="Times New Roman" w:eastAsia="仿宋" w:hAnsi="Times New Roman"/>
          <w:bCs/>
          <w:sz w:val="24"/>
          <w:szCs w:val="24"/>
          <w:u w:val="single"/>
        </w:rPr>
        <w:t xml:space="preserve">          </w:t>
      </w:r>
      <w:r w:rsidRPr="00B621B6">
        <w:rPr>
          <w:rFonts w:ascii="Times New Roman" w:eastAsia="仿宋" w:hAnsi="Times New Roman"/>
          <w:bCs/>
          <w:sz w:val="24"/>
          <w:szCs w:val="24"/>
        </w:rPr>
        <w:t>年</w:t>
      </w:r>
      <w:r w:rsidRPr="00B621B6">
        <w:rPr>
          <w:rFonts w:ascii="Times New Roman" w:eastAsia="仿宋" w:hAnsi="Times New Roman"/>
          <w:bCs/>
          <w:sz w:val="24"/>
          <w:szCs w:val="24"/>
          <w:u w:val="single"/>
        </w:rPr>
        <w:t xml:space="preserve">     </w:t>
      </w:r>
      <w:r w:rsidRPr="00B621B6">
        <w:rPr>
          <w:rFonts w:ascii="Times New Roman" w:eastAsia="仿宋" w:hAnsi="Times New Roman"/>
          <w:bCs/>
          <w:sz w:val="24"/>
          <w:szCs w:val="24"/>
        </w:rPr>
        <w:t xml:space="preserve"> </w:t>
      </w:r>
      <w:r w:rsidRPr="00B621B6">
        <w:rPr>
          <w:rFonts w:ascii="Times New Roman" w:eastAsia="仿宋" w:hAnsi="Times New Roman"/>
          <w:bCs/>
          <w:sz w:val="24"/>
          <w:szCs w:val="24"/>
        </w:rPr>
        <w:t>月</w:t>
      </w:r>
      <w:r w:rsidRPr="00B621B6">
        <w:rPr>
          <w:rFonts w:ascii="Times New Roman" w:eastAsia="仿宋" w:hAnsi="Times New Roman"/>
          <w:bCs/>
          <w:sz w:val="24"/>
          <w:szCs w:val="24"/>
          <w:u w:val="single"/>
        </w:rPr>
        <w:t xml:space="preserve">    </w:t>
      </w:r>
      <w:r w:rsidRPr="00B621B6">
        <w:rPr>
          <w:rFonts w:ascii="Times New Roman" w:eastAsia="仿宋" w:hAnsi="Times New Roman"/>
          <w:bCs/>
          <w:sz w:val="24"/>
          <w:szCs w:val="24"/>
        </w:rPr>
        <w:t xml:space="preserve"> </w:t>
      </w:r>
      <w:r w:rsidRPr="00B621B6">
        <w:rPr>
          <w:rFonts w:ascii="Times New Roman" w:eastAsia="仿宋" w:hAnsi="Times New Roman"/>
          <w:bCs/>
          <w:sz w:val="24"/>
          <w:szCs w:val="24"/>
        </w:rPr>
        <w:t>日</w:t>
      </w:r>
      <w:r w:rsidRPr="00B621B6">
        <w:rPr>
          <w:rFonts w:ascii="Times New Roman" w:eastAsia="仿宋" w:hAnsi="Times New Roman"/>
          <w:sz w:val="28"/>
        </w:rPr>
        <w:br w:type="page"/>
      </w:r>
      <w:r w:rsidRPr="00B621B6">
        <w:rPr>
          <w:rFonts w:ascii="Times New Roman" w:eastAsia="仿宋" w:hAnsi="Times New Roman"/>
          <w:b/>
          <w:kern w:val="0"/>
          <w:sz w:val="32"/>
          <w:szCs w:val="24"/>
        </w:rPr>
        <w:lastRenderedPageBreak/>
        <w:t>九、</w:t>
      </w:r>
      <w:r w:rsidRPr="00B621B6">
        <w:rPr>
          <w:rFonts w:ascii="宋体" w:hAnsi="宋体" w:cs="宋体" w:hint="eastAsia"/>
          <w:sz w:val="28"/>
          <w:lang w:val="zh-TW" w:eastAsia="zh-TW"/>
        </w:rPr>
        <w:t>★</w:t>
      </w:r>
      <w:r w:rsidRPr="00B621B6">
        <w:rPr>
          <w:rFonts w:ascii="Times New Roman" w:eastAsia="仿宋" w:hAnsi="Times New Roman"/>
          <w:b/>
          <w:kern w:val="0"/>
          <w:sz w:val="32"/>
          <w:szCs w:val="24"/>
        </w:rPr>
        <w:t>不参与围</w:t>
      </w:r>
      <w:proofErr w:type="gramStart"/>
      <w:r w:rsidRPr="00B621B6">
        <w:rPr>
          <w:rFonts w:ascii="Times New Roman" w:eastAsia="仿宋" w:hAnsi="Times New Roman"/>
          <w:b/>
          <w:kern w:val="0"/>
          <w:sz w:val="32"/>
          <w:szCs w:val="24"/>
        </w:rPr>
        <w:t>标串标承诺</w:t>
      </w:r>
      <w:proofErr w:type="gramEnd"/>
      <w:r w:rsidRPr="00B621B6">
        <w:rPr>
          <w:rFonts w:ascii="Times New Roman" w:eastAsia="仿宋" w:hAnsi="Times New Roman"/>
          <w:b/>
          <w:kern w:val="0"/>
          <w:sz w:val="32"/>
          <w:szCs w:val="24"/>
        </w:rPr>
        <w:t>书</w:t>
      </w:r>
      <w:bookmarkEnd w:id="165"/>
      <w:bookmarkEnd w:id="166"/>
    </w:p>
    <w:p w:rsidR="00B621B6" w:rsidRPr="00B621B6" w:rsidRDefault="00B621B6" w:rsidP="00B621B6">
      <w:pPr>
        <w:spacing w:line="640" w:lineRule="exact"/>
        <w:ind w:firstLineChars="177" w:firstLine="425"/>
        <w:jc w:val="center"/>
        <w:rPr>
          <w:rFonts w:ascii="Times New Roman" w:eastAsia="仿宋" w:hAnsi="Times New Roman"/>
          <w:sz w:val="24"/>
        </w:rPr>
      </w:pPr>
      <w:r w:rsidRPr="00B621B6">
        <w:rPr>
          <w:rFonts w:ascii="Times New Roman" w:eastAsia="仿宋" w:hAnsi="Times New Roman"/>
          <w:bCs/>
          <w:sz w:val="24"/>
        </w:rPr>
        <w:t>不参与围</w:t>
      </w:r>
      <w:proofErr w:type="gramStart"/>
      <w:r w:rsidRPr="00B621B6">
        <w:rPr>
          <w:rFonts w:ascii="Times New Roman" w:eastAsia="仿宋" w:hAnsi="Times New Roman"/>
          <w:bCs/>
          <w:sz w:val="24"/>
        </w:rPr>
        <w:t>标串标承诺</w:t>
      </w:r>
      <w:proofErr w:type="gramEnd"/>
      <w:r w:rsidRPr="00B621B6">
        <w:rPr>
          <w:rFonts w:ascii="Times New Roman" w:eastAsia="仿宋" w:hAnsi="Times New Roman"/>
          <w:bCs/>
          <w:sz w:val="24"/>
        </w:rPr>
        <w:t>书</w:t>
      </w:r>
    </w:p>
    <w:p w:rsidR="00B621B6" w:rsidRPr="00B621B6" w:rsidRDefault="00B621B6" w:rsidP="00B621B6">
      <w:pPr>
        <w:spacing w:line="640" w:lineRule="exact"/>
        <w:ind w:firstLineChars="200" w:firstLine="480"/>
        <w:rPr>
          <w:rFonts w:ascii="Times New Roman" w:eastAsia="仿宋" w:hAnsi="Times New Roman"/>
          <w:sz w:val="24"/>
        </w:rPr>
      </w:pPr>
      <w:r w:rsidRPr="00B621B6">
        <w:rPr>
          <w:rFonts w:ascii="Times New Roman" w:eastAsia="仿宋" w:hAnsi="Times New Roman"/>
          <w:sz w:val="24"/>
        </w:rPr>
        <w:t>本人作为</w:t>
      </w:r>
      <w:r w:rsidRPr="00B621B6">
        <w:rPr>
          <w:rFonts w:ascii="Times New Roman" w:eastAsia="仿宋" w:hAnsi="Times New Roman"/>
          <w:sz w:val="24"/>
          <w:u w:val="single"/>
        </w:rPr>
        <w:t>（单位名称）</w:t>
      </w:r>
      <w:r w:rsidRPr="00B621B6">
        <w:rPr>
          <w:rFonts w:ascii="Times New Roman" w:eastAsia="仿宋" w:hAnsi="Times New Roman"/>
          <w:sz w:val="24"/>
          <w:u w:val="single"/>
        </w:rPr>
        <w:t xml:space="preserve">                    </w:t>
      </w:r>
      <w:r w:rsidRPr="00B621B6">
        <w:rPr>
          <w:rFonts w:ascii="Times New Roman" w:eastAsia="仿宋" w:hAnsi="Times New Roman"/>
          <w:sz w:val="24"/>
        </w:rPr>
        <w:t>的法人，清楚知晓我公司本项目投标活动，对以下事项</w:t>
      </w:r>
      <w:proofErr w:type="gramStart"/>
      <w:r w:rsidRPr="00B621B6">
        <w:rPr>
          <w:rFonts w:ascii="Times New Roman" w:eastAsia="仿宋" w:hAnsi="Times New Roman"/>
          <w:sz w:val="24"/>
        </w:rPr>
        <w:t>作出</w:t>
      </w:r>
      <w:proofErr w:type="gramEnd"/>
      <w:r w:rsidRPr="00B621B6">
        <w:rPr>
          <w:rFonts w:ascii="Times New Roman" w:eastAsia="仿宋" w:hAnsi="Times New Roman"/>
          <w:sz w:val="24"/>
        </w:rPr>
        <w:t>承诺：</w:t>
      </w:r>
    </w:p>
    <w:p w:rsidR="00B621B6" w:rsidRPr="00B621B6" w:rsidRDefault="00B621B6" w:rsidP="00B621B6">
      <w:pPr>
        <w:spacing w:line="640" w:lineRule="exact"/>
        <w:ind w:firstLineChars="200" w:firstLine="480"/>
        <w:rPr>
          <w:rFonts w:ascii="Times New Roman" w:eastAsia="仿宋" w:hAnsi="Times New Roman"/>
          <w:sz w:val="24"/>
        </w:rPr>
      </w:pPr>
      <w:r w:rsidRPr="00B621B6">
        <w:rPr>
          <w:rFonts w:ascii="Times New Roman" w:eastAsia="仿宋" w:hAnsi="Times New Roman"/>
          <w:sz w:val="24"/>
        </w:rPr>
        <w:t>一、我单位遵循公开、公平、公正、诚实守信的原则，依法依规参与本项目竞标。</w:t>
      </w:r>
    </w:p>
    <w:p w:rsidR="00B621B6" w:rsidRPr="00B621B6" w:rsidRDefault="00B621B6" w:rsidP="00B621B6">
      <w:pPr>
        <w:spacing w:line="640" w:lineRule="exact"/>
        <w:ind w:firstLineChars="200" w:firstLine="480"/>
        <w:rPr>
          <w:rFonts w:ascii="Times New Roman" w:eastAsia="仿宋" w:hAnsi="Times New Roman"/>
          <w:sz w:val="24"/>
        </w:rPr>
      </w:pPr>
      <w:r w:rsidRPr="00B621B6">
        <w:rPr>
          <w:rFonts w:ascii="Times New Roman" w:eastAsia="仿宋" w:hAnsi="Times New Roman"/>
          <w:sz w:val="24"/>
        </w:rPr>
        <w:t>二、我单位在本项目招标投标活动中，未参与</w:t>
      </w:r>
      <w:proofErr w:type="gramStart"/>
      <w:r w:rsidRPr="00B621B6">
        <w:rPr>
          <w:rFonts w:ascii="Times New Roman" w:eastAsia="仿宋" w:hAnsi="Times New Roman"/>
          <w:sz w:val="24"/>
        </w:rPr>
        <w:t>围标串标</w:t>
      </w:r>
      <w:proofErr w:type="gramEnd"/>
      <w:r w:rsidRPr="00B621B6">
        <w:rPr>
          <w:rFonts w:ascii="Times New Roman" w:eastAsia="仿宋" w:hAnsi="Times New Roman"/>
          <w:sz w:val="24"/>
        </w:rPr>
        <w:t>。</w:t>
      </w:r>
    </w:p>
    <w:p w:rsidR="00B621B6" w:rsidRPr="00B621B6" w:rsidRDefault="00B621B6" w:rsidP="00B621B6">
      <w:pPr>
        <w:spacing w:line="640" w:lineRule="exact"/>
        <w:ind w:firstLineChars="200" w:firstLine="480"/>
        <w:rPr>
          <w:rFonts w:ascii="Times New Roman" w:eastAsia="仿宋" w:hAnsi="Times New Roman"/>
          <w:b/>
          <w:sz w:val="24"/>
        </w:rPr>
      </w:pPr>
      <w:r w:rsidRPr="00B621B6">
        <w:rPr>
          <w:rFonts w:ascii="Times New Roman" w:eastAsia="仿宋" w:hAnsi="Times New Roman"/>
          <w:sz w:val="24"/>
        </w:rPr>
        <w:t>三、我单位如被查实在本项目招标投标活动中存在</w:t>
      </w:r>
      <w:proofErr w:type="gramStart"/>
      <w:r w:rsidRPr="00B621B6">
        <w:rPr>
          <w:rFonts w:ascii="Times New Roman" w:eastAsia="仿宋" w:hAnsi="Times New Roman"/>
          <w:sz w:val="24"/>
        </w:rPr>
        <w:t>围标串标的</w:t>
      </w:r>
      <w:proofErr w:type="gramEnd"/>
      <w:r w:rsidRPr="00B621B6">
        <w:rPr>
          <w:rFonts w:ascii="Times New Roman" w:eastAsia="仿宋" w:hAnsi="Times New Roman"/>
          <w:sz w:val="24"/>
        </w:rPr>
        <w:t>，递交响应文件行为作为实施串通投标违法行为的关键环节，本人承担直接责任人员法律责任，接受相应行政处罚和失信惩戒。</w:t>
      </w:r>
    </w:p>
    <w:p w:rsidR="00B621B6" w:rsidRPr="00B621B6" w:rsidRDefault="00B621B6" w:rsidP="00B621B6">
      <w:pPr>
        <w:spacing w:line="640" w:lineRule="exact"/>
        <w:jc w:val="left"/>
        <w:rPr>
          <w:rFonts w:ascii="Times New Roman" w:eastAsia="仿宋" w:hAnsi="Times New Roman"/>
          <w:sz w:val="24"/>
        </w:rPr>
      </w:pPr>
      <w:r w:rsidRPr="00B621B6">
        <w:rPr>
          <w:rFonts w:ascii="Times New Roman" w:eastAsia="仿宋" w:hAnsi="Times New Roman"/>
          <w:sz w:val="24"/>
        </w:rPr>
        <w:t>项目编号：</w:t>
      </w:r>
      <w:r w:rsidRPr="00B621B6">
        <w:rPr>
          <w:rFonts w:ascii="Times New Roman" w:eastAsia="仿宋" w:hAnsi="Times New Roman"/>
          <w:sz w:val="24"/>
        </w:rPr>
        <w:t xml:space="preserve">    </w:t>
      </w:r>
    </w:p>
    <w:p w:rsidR="00B621B6" w:rsidRPr="00B621B6" w:rsidRDefault="00B621B6" w:rsidP="00B621B6">
      <w:pPr>
        <w:spacing w:line="640" w:lineRule="exact"/>
        <w:jc w:val="left"/>
        <w:rPr>
          <w:rFonts w:ascii="Times New Roman" w:eastAsia="仿宋" w:hAnsi="Times New Roman"/>
          <w:sz w:val="24"/>
        </w:rPr>
      </w:pPr>
      <w:r w:rsidRPr="00B621B6">
        <w:rPr>
          <w:rFonts w:ascii="Times New Roman" w:eastAsia="仿宋" w:hAnsi="Times New Roman"/>
          <w:sz w:val="24"/>
        </w:rPr>
        <w:t>标段号：</w:t>
      </w:r>
      <w:r w:rsidRPr="00B621B6">
        <w:rPr>
          <w:rFonts w:ascii="Times New Roman" w:eastAsia="仿宋" w:hAnsi="Times New Roman"/>
          <w:sz w:val="24"/>
        </w:rPr>
        <w:t xml:space="preserve">    </w:t>
      </w:r>
    </w:p>
    <w:p w:rsidR="00B621B6" w:rsidRPr="00B621B6" w:rsidRDefault="00B621B6" w:rsidP="00B621B6">
      <w:pPr>
        <w:spacing w:line="640" w:lineRule="exact"/>
        <w:jc w:val="left"/>
        <w:rPr>
          <w:rFonts w:ascii="Times New Roman" w:eastAsia="仿宋" w:hAnsi="Times New Roman"/>
          <w:sz w:val="24"/>
        </w:rPr>
      </w:pPr>
      <w:r w:rsidRPr="00B621B6">
        <w:rPr>
          <w:rFonts w:ascii="Times New Roman" w:eastAsia="仿宋" w:hAnsi="Times New Roman"/>
          <w:sz w:val="24"/>
        </w:rPr>
        <w:t>供应商单位名称：</w:t>
      </w:r>
    </w:p>
    <w:p w:rsidR="00B621B6" w:rsidRPr="00B621B6" w:rsidRDefault="00B621B6" w:rsidP="00B621B6">
      <w:pPr>
        <w:spacing w:line="640" w:lineRule="exact"/>
        <w:jc w:val="left"/>
        <w:rPr>
          <w:rFonts w:ascii="Times New Roman" w:eastAsia="仿宋" w:hAnsi="Times New Roman"/>
          <w:sz w:val="24"/>
        </w:rPr>
      </w:pPr>
      <w:r w:rsidRPr="00B621B6">
        <w:rPr>
          <w:rFonts w:ascii="Times New Roman" w:eastAsia="仿宋" w:hAnsi="Times New Roman"/>
          <w:sz w:val="24"/>
        </w:rPr>
        <w:t>供应商法人签名：</w:t>
      </w:r>
    </w:p>
    <w:p w:rsidR="00B621B6" w:rsidRPr="00B621B6" w:rsidRDefault="00B621B6" w:rsidP="00B621B6">
      <w:pPr>
        <w:spacing w:line="640" w:lineRule="exact"/>
        <w:jc w:val="left"/>
        <w:rPr>
          <w:rFonts w:ascii="Times New Roman" w:eastAsia="仿宋" w:hAnsi="Times New Roman"/>
          <w:sz w:val="24"/>
        </w:rPr>
      </w:pPr>
      <w:r w:rsidRPr="00B621B6">
        <w:rPr>
          <w:rFonts w:ascii="Times New Roman" w:eastAsia="仿宋" w:hAnsi="Times New Roman"/>
          <w:sz w:val="24"/>
        </w:rPr>
        <w:t xml:space="preserve">                                  </w:t>
      </w:r>
    </w:p>
    <w:p w:rsidR="00B621B6" w:rsidRPr="00B621B6" w:rsidRDefault="00B621B6" w:rsidP="00B621B6">
      <w:pPr>
        <w:spacing w:line="640" w:lineRule="exact"/>
        <w:jc w:val="left"/>
        <w:rPr>
          <w:rFonts w:ascii="Times New Roman" w:eastAsia="仿宋" w:hAnsi="Times New Roman"/>
          <w:sz w:val="24"/>
        </w:rPr>
      </w:pPr>
    </w:p>
    <w:p w:rsidR="00B621B6" w:rsidRPr="00B621B6" w:rsidRDefault="00B621B6" w:rsidP="00B621B6">
      <w:pPr>
        <w:spacing w:line="640" w:lineRule="exact"/>
        <w:ind w:firstLineChars="1700" w:firstLine="4080"/>
        <w:jc w:val="left"/>
        <w:rPr>
          <w:rFonts w:ascii="Times New Roman" w:eastAsia="仿宋" w:hAnsi="Times New Roman"/>
          <w:sz w:val="24"/>
        </w:rPr>
      </w:pPr>
      <w:r w:rsidRPr="00B621B6">
        <w:rPr>
          <w:rFonts w:ascii="Times New Roman" w:eastAsia="仿宋" w:hAnsi="Times New Roman"/>
          <w:sz w:val="24"/>
        </w:rPr>
        <w:t xml:space="preserve">      </w:t>
      </w:r>
      <w:r w:rsidRPr="00B621B6">
        <w:rPr>
          <w:rFonts w:ascii="Times New Roman" w:eastAsia="仿宋" w:hAnsi="Times New Roman"/>
          <w:sz w:val="24"/>
        </w:rPr>
        <w:t>盖</w:t>
      </w:r>
      <w:r w:rsidRPr="00B621B6">
        <w:rPr>
          <w:rFonts w:ascii="Times New Roman" w:eastAsia="仿宋" w:hAnsi="Times New Roman"/>
          <w:sz w:val="24"/>
        </w:rPr>
        <w:t xml:space="preserve">  </w:t>
      </w:r>
      <w:r w:rsidRPr="00B621B6">
        <w:rPr>
          <w:rFonts w:ascii="Times New Roman" w:eastAsia="仿宋" w:hAnsi="Times New Roman"/>
          <w:sz w:val="24"/>
        </w:rPr>
        <w:t>章</w:t>
      </w:r>
    </w:p>
    <w:p w:rsidR="00B621B6" w:rsidRPr="00B621B6" w:rsidRDefault="00B621B6" w:rsidP="00B621B6">
      <w:pPr>
        <w:spacing w:line="640" w:lineRule="exact"/>
        <w:ind w:firstLineChars="1800" w:firstLine="4320"/>
        <w:jc w:val="left"/>
        <w:rPr>
          <w:rFonts w:ascii="Times New Roman" w:eastAsia="仿宋" w:hAnsi="Times New Roman"/>
          <w:sz w:val="24"/>
        </w:rPr>
      </w:pPr>
      <w:r w:rsidRPr="00B621B6">
        <w:rPr>
          <w:rFonts w:ascii="Times New Roman" w:eastAsia="仿宋" w:hAnsi="Times New Roman"/>
          <w:sz w:val="24"/>
        </w:rPr>
        <w:t xml:space="preserve"> </w:t>
      </w:r>
      <w:r w:rsidRPr="00B621B6">
        <w:rPr>
          <w:rFonts w:ascii="Times New Roman" w:eastAsia="仿宋" w:hAnsi="Times New Roman"/>
          <w:sz w:val="24"/>
        </w:rPr>
        <w:t>年</w:t>
      </w:r>
      <w:r w:rsidRPr="00B621B6">
        <w:rPr>
          <w:rFonts w:ascii="Times New Roman" w:eastAsia="仿宋" w:hAnsi="Times New Roman"/>
          <w:sz w:val="24"/>
        </w:rPr>
        <w:t xml:space="preserve">   </w:t>
      </w:r>
      <w:r w:rsidRPr="00B621B6">
        <w:rPr>
          <w:rFonts w:ascii="Times New Roman" w:eastAsia="仿宋" w:hAnsi="Times New Roman"/>
          <w:sz w:val="24"/>
        </w:rPr>
        <w:t>月</w:t>
      </w:r>
      <w:r w:rsidRPr="00B621B6">
        <w:rPr>
          <w:rFonts w:ascii="Times New Roman" w:eastAsia="仿宋" w:hAnsi="Times New Roman"/>
          <w:sz w:val="24"/>
        </w:rPr>
        <w:t xml:space="preserve">   </w:t>
      </w:r>
      <w:r w:rsidRPr="00B621B6">
        <w:rPr>
          <w:rFonts w:ascii="Times New Roman" w:eastAsia="仿宋" w:hAnsi="Times New Roman"/>
          <w:sz w:val="24"/>
        </w:rPr>
        <w:t>日</w:t>
      </w:r>
    </w:p>
    <w:p w:rsidR="00B621B6" w:rsidRPr="00B621B6" w:rsidRDefault="00B621B6" w:rsidP="00B621B6">
      <w:pPr>
        <w:widowControl/>
        <w:jc w:val="left"/>
        <w:outlineLvl w:val="1"/>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67" w:name="_Toc81083667"/>
      <w:bookmarkStart w:id="168" w:name="_Toc5924"/>
      <w:r w:rsidRPr="00B621B6">
        <w:rPr>
          <w:rFonts w:ascii="Times New Roman" w:eastAsia="仿宋" w:hAnsi="Times New Roman"/>
          <w:b/>
          <w:kern w:val="0"/>
          <w:sz w:val="32"/>
          <w:szCs w:val="24"/>
        </w:rPr>
        <w:lastRenderedPageBreak/>
        <w:t>十、</w:t>
      </w:r>
      <w:r w:rsidRPr="00B621B6">
        <w:rPr>
          <w:rFonts w:ascii="宋体" w:hAnsi="宋体" w:cs="宋体" w:hint="eastAsia"/>
          <w:b/>
          <w:kern w:val="0"/>
          <w:sz w:val="32"/>
          <w:szCs w:val="24"/>
        </w:rPr>
        <w:t>★</w:t>
      </w:r>
      <w:bookmarkEnd w:id="167"/>
      <w:bookmarkEnd w:id="168"/>
      <w:r w:rsidRPr="00B621B6">
        <w:rPr>
          <w:rFonts w:ascii="Times New Roman" w:eastAsia="仿宋" w:hAnsi="Times New Roman" w:hint="eastAsia"/>
          <w:b/>
          <w:kern w:val="0"/>
          <w:sz w:val="32"/>
          <w:szCs w:val="24"/>
        </w:rPr>
        <w:t>谈判响应承诺函</w:t>
      </w:r>
    </w:p>
    <w:p w:rsidR="00B621B6" w:rsidRPr="00B621B6" w:rsidRDefault="00B621B6" w:rsidP="00B621B6">
      <w:pPr>
        <w:widowControl/>
        <w:spacing w:line="360" w:lineRule="auto"/>
        <w:jc w:val="center"/>
        <w:rPr>
          <w:rFonts w:ascii="Times New Roman" w:eastAsia="仿宋" w:hAnsi="Times New Roman"/>
          <w:color w:val="000000"/>
          <w:sz w:val="24"/>
          <w:szCs w:val="21"/>
        </w:rPr>
      </w:pPr>
      <w:r w:rsidRPr="00B621B6">
        <w:rPr>
          <w:rFonts w:ascii="Times New Roman" w:eastAsia="仿宋" w:hAnsi="Times New Roman" w:hint="eastAsia"/>
          <w:color w:val="000000"/>
          <w:sz w:val="24"/>
          <w:szCs w:val="21"/>
        </w:rPr>
        <w:t>谈判响应承诺函</w:t>
      </w:r>
    </w:p>
    <w:p w:rsidR="00B621B6" w:rsidRPr="00B621B6" w:rsidRDefault="00B621B6" w:rsidP="00B621B6">
      <w:pPr>
        <w:widowControl/>
        <w:spacing w:line="360" w:lineRule="auto"/>
        <w:rPr>
          <w:rFonts w:ascii="Times New Roman" w:eastAsia="仿宋" w:hAnsi="Times New Roman"/>
          <w:color w:val="000000"/>
          <w:sz w:val="24"/>
          <w:szCs w:val="21"/>
        </w:rPr>
      </w:pPr>
      <w:r w:rsidRPr="00B621B6">
        <w:rPr>
          <w:rFonts w:ascii="Times New Roman" w:eastAsia="仿宋" w:hAnsi="Times New Roman"/>
          <w:color w:val="000000"/>
          <w:sz w:val="24"/>
          <w:szCs w:val="21"/>
        </w:rPr>
        <w:t xml:space="preserve"> </w:t>
      </w:r>
      <w:r w:rsidRPr="00B621B6">
        <w:rPr>
          <w:rFonts w:ascii="Times New Roman" w:eastAsia="仿宋" w:hAnsi="Times New Roman"/>
          <w:color w:val="000000"/>
          <w:sz w:val="24"/>
          <w:szCs w:val="21"/>
          <w:u w:val="single"/>
        </w:rPr>
        <w:t xml:space="preserve">                    </w:t>
      </w:r>
      <w:r w:rsidRPr="00B621B6">
        <w:rPr>
          <w:rFonts w:ascii="Times New Roman" w:eastAsia="仿宋" w:hAnsi="Times New Roman"/>
          <w:color w:val="000000"/>
          <w:sz w:val="24"/>
          <w:szCs w:val="21"/>
        </w:rPr>
        <w:t>：</w:t>
      </w:r>
    </w:p>
    <w:p w:rsidR="00B621B6" w:rsidRPr="00B621B6" w:rsidRDefault="00B621B6" w:rsidP="00B621B6">
      <w:pPr>
        <w:widowControl/>
        <w:spacing w:line="360" w:lineRule="auto"/>
        <w:rPr>
          <w:rFonts w:ascii="Times New Roman" w:eastAsia="仿宋" w:hAnsi="Times New Roman"/>
          <w:color w:val="000000"/>
          <w:sz w:val="24"/>
          <w:szCs w:val="21"/>
        </w:rPr>
      </w:pPr>
      <w:r w:rsidRPr="00B621B6">
        <w:rPr>
          <w:rFonts w:ascii="Times New Roman" w:eastAsia="仿宋" w:hAnsi="Times New Roman"/>
          <w:color w:val="000000"/>
          <w:sz w:val="24"/>
          <w:szCs w:val="21"/>
        </w:rPr>
        <w:t xml:space="preserve">     </w:t>
      </w:r>
      <w:r w:rsidRPr="00B621B6">
        <w:rPr>
          <w:rFonts w:ascii="Times New Roman" w:eastAsia="仿宋" w:hAnsi="Times New Roman"/>
          <w:color w:val="000000"/>
          <w:sz w:val="24"/>
          <w:szCs w:val="21"/>
          <w:u w:val="single"/>
        </w:rPr>
        <w:t xml:space="preserve">                    </w:t>
      </w:r>
      <w:r w:rsidRPr="00B621B6">
        <w:rPr>
          <w:rFonts w:ascii="Times New Roman" w:eastAsia="仿宋" w:hAnsi="Times New Roman"/>
          <w:color w:val="000000"/>
          <w:sz w:val="24"/>
          <w:szCs w:val="21"/>
        </w:rPr>
        <w:t xml:space="preserve"> (</w:t>
      </w:r>
      <w:r w:rsidRPr="00B621B6">
        <w:rPr>
          <w:rFonts w:ascii="Times New Roman" w:eastAsia="仿宋" w:hAnsi="Times New Roman" w:hint="eastAsia"/>
          <w:color w:val="000000"/>
          <w:sz w:val="24"/>
          <w:szCs w:val="21"/>
        </w:rPr>
        <w:t>供应商</w:t>
      </w:r>
      <w:r w:rsidRPr="00B621B6">
        <w:rPr>
          <w:rFonts w:ascii="Times New Roman" w:eastAsia="仿宋" w:hAnsi="Times New Roman"/>
          <w:color w:val="000000"/>
          <w:sz w:val="24"/>
          <w:szCs w:val="21"/>
        </w:rPr>
        <w:t>名称</w:t>
      </w:r>
      <w:r w:rsidRPr="00B621B6">
        <w:rPr>
          <w:rFonts w:ascii="Times New Roman" w:eastAsia="仿宋" w:hAnsi="Times New Roman"/>
          <w:color w:val="000000"/>
          <w:sz w:val="24"/>
          <w:szCs w:val="21"/>
        </w:rPr>
        <w:t>)</w:t>
      </w:r>
      <w:r w:rsidRPr="00B621B6">
        <w:rPr>
          <w:rFonts w:ascii="Times New Roman" w:eastAsia="仿宋" w:hAnsi="Times New Roman"/>
          <w:color w:val="000000"/>
          <w:sz w:val="24"/>
          <w:szCs w:val="21"/>
        </w:rPr>
        <w:t>授权</w:t>
      </w:r>
      <w:r w:rsidRPr="00B621B6">
        <w:rPr>
          <w:rFonts w:ascii="Times New Roman" w:eastAsia="仿宋" w:hAnsi="Times New Roman"/>
          <w:color w:val="000000"/>
          <w:sz w:val="24"/>
          <w:szCs w:val="21"/>
          <w:u w:val="single"/>
        </w:rPr>
        <w:t xml:space="preserve">                    </w:t>
      </w:r>
      <w:r w:rsidRPr="00B621B6">
        <w:rPr>
          <w:rFonts w:ascii="Times New Roman" w:eastAsia="仿宋" w:hAnsi="Times New Roman"/>
          <w:color w:val="000000"/>
          <w:sz w:val="24"/>
          <w:szCs w:val="21"/>
        </w:rPr>
        <w:t>(</w:t>
      </w:r>
      <w:r w:rsidRPr="00B621B6">
        <w:rPr>
          <w:rFonts w:ascii="Times New Roman" w:eastAsia="仿宋" w:hAnsi="Times New Roman" w:hint="eastAsia"/>
          <w:color w:val="000000"/>
          <w:sz w:val="24"/>
          <w:szCs w:val="21"/>
        </w:rPr>
        <w:t>供应商</w:t>
      </w:r>
      <w:r w:rsidRPr="00B621B6">
        <w:rPr>
          <w:rFonts w:ascii="Times New Roman" w:eastAsia="仿宋" w:hAnsi="Times New Roman"/>
          <w:color w:val="000000"/>
          <w:sz w:val="24"/>
          <w:szCs w:val="21"/>
        </w:rPr>
        <w:t>授权代理人姓名</w:t>
      </w:r>
      <w:r w:rsidRPr="00B621B6">
        <w:rPr>
          <w:rFonts w:ascii="Times New Roman" w:eastAsia="仿宋" w:hAnsi="Times New Roman"/>
          <w:color w:val="000000"/>
          <w:sz w:val="24"/>
          <w:szCs w:val="21"/>
        </w:rPr>
        <w:t>)</w:t>
      </w:r>
      <w:r w:rsidRPr="00B621B6">
        <w:rPr>
          <w:rFonts w:ascii="Times New Roman" w:eastAsia="仿宋" w:hAnsi="Times New Roman"/>
          <w:color w:val="000000"/>
          <w:sz w:val="24"/>
          <w:szCs w:val="21"/>
          <w:u w:val="single"/>
        </w:rPr>
        <w:t xml:space="preserve">                      </w:t>
      </w:r>
      <w:r w:rsidRPr="00B621B6">
        <w:rPr>
          <w:rFonts w:ascii="Times New Roman" w:eastAsia="仿宋" w:hAnsi="Times New Roman"/>
          <w:color w:val="000000"/>
          <w:sz w:val="24"/>
          <w:szCs w:val="21"/>
        </w:rPr>
        <w:t>(</w:t>
      </w:r>
      <w:r w:rsidRPr="00B621B6">
        <w:rPr>
          <w:rFonts w:ascii="Times New Roman" w:eastAsia="仿宋" w:hAnsi="Times New Roman"/>
          <w:color w:val="000000"/>
          <w:sz w:val="24"/>
          <w:szCs w:val="21"/>
        </w:rPr>
        <w:t>职务、职称</w:t>
      </w:r>
      <w:r w:rsidRPr="00B621B6">
        <w:rPr>
          <w:rFonts w:ascii="Times New Roman" w:eastAsia="仿宋" w:hAnsi="Times New Roman"/>
          <w:color w:val="000000"/>
          <w:sz w:val="24"/>
          <w:szCs w:val="21"/>
        </w:rPr>
        <w:t>)</w:t>
      </w:r>
      <w:r w:rsidRPr="00B621B6">
        <w:rPr>
          <w:rFonts w:ascii="Times New Roman" w:eastAsia="仿宋" w:hAnsi="Times New Roman"/>
          <w:color w:val="000000"/>
          <w:sz w:val="24"/>
          <w:szCs w:val="21"/>
        </w:rPr>
        <w:t>为我方代表，参加贵方组织的</w:t>
      </w:r>
      <w:r w:rsidRPr="00B621B6">
        <w:rPr>
          <w:rFonts w:ascii="Times New Roman" w:eastAsia="仿宋" w:hAnsi="Times New Roman"/>
          <w:color w:val="000000"/>
          <w:sz w:val="24"/>
          <w:szCs w:val="21"/>
          <w:u w:val="single"/>
        </w:rPr>
        <w:t xml:space="preserve">                       </w:t>
      </w:r>
      <w:r w:rsidRPr="00B621B6">
        <w:rPr>
          <w:rFonts w:ascii="Times New Roman" w:eastAsia="仿宋" w:hAnsi="Times New Roman"/>
          <w:color w:val="000000"/>
          <w:sz w:val="24"/>
          <w:szCs w:val="21"/>
        </w:rPr>
        <w:t xml:space="preserve"> (</w:t>
      </w:r>
      <w:r w:rsidRPr="00B621B6">
        <w:rPr>
          <w:rFonts w:ascii="Times New Roman" w:eastAsia="仿宋" w:hAnsi="Times New Roman"/>
          <w:color w:val="000000"/>
          <w:sz w:val="24"/>
          <w:szCs w:val="21"/>
        </w:rPr>
        <w:t>项目名称、项目编号、</w:t>
      </w:r>
      <w:proofErr w:type="gramStart"/>
      <w:r w:rsidRPr="00B621B6">
        <w:rPr>
          <w:rFonts w:ascii="Times New Roman" w:eastAsia="仿宋" w:hAnsi="Times New Roman"/>
          <w:color w:val="000000"/>
          <w:sz w:val="24"/>
          <w:szCs w:val="21"/>
        </w:rPr>
        <w:t>包号</w:t>
      </w:r>
      <w:proofErr w:type="gramEnd"/>
      <w:r w:rsidRPr="00B621B6">
        <w:rPr>
          <w:rFonts w:ascii="Times New Roman" w:eastAsia="仿宋" w:hAnsi="Times New Roman"/>
          <w:color w:val="000000"/>
          <w:sz w:val="24"/>
          <w:szCs w:val="21"/>
        </w:rPr>
        <w:t>)</w:t>
      </w:r>
      <w:r w:rsidRPr="00B621B6">
        <w:rPr>
          <w:rFonts w:ascii="Times New Roman" w:eastAsia="仿宋" w:hAnsi="Times New Roman"/>
          <w:color w:val="000000"/>
          <w:sz w:val="24"/>
          <w:szCs w:val="21"/>
        </w:rPr>
        <w:t>招标的有关活动，并对此项目进行投标。为此：</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w:t>
      </w:r>
      <w:r w:rsidRPr="00B621B6">
        <w:rPr>
          <w:rFonts w:ascii="Times New Roman" w:eastAsia="仿宋" w:hAnsi="Times New Roman"/>
          <w:color w:val="000000"/>
          <w:sz w:val="24"/>
          <w:szCs w:val="21"/>
        </w:rPr>
        <w:t>、我方同意在本项目竞争性谈判文件中规定的</w:t>
      </w:r>
      <w:r w:rsidRPr="00B621B6">
        <w:rPr>
          <w:rFonts w:ascii="Times New Roman" w:eastAsia="仿宋" w:hAnsi="Times New Roman" w:hint="eastAsia"/>
          <w:color w:val="000000"/>
          <w:sz w:val="24"/>
          <w:szCs w:val="21"/>
        </w:rPr>
        <w:t>谈判响应有效期</w:t>
      </w:r>
      <w:r w:rsidRPr="00B621B6">
        <w:rPr>
          <w:rFonts w:ascii="Times New Roman" w:eastAsia="仿宋" w:hAnsi="Times New Roman"/>
          <w:color w:val="000000"/>
          <w:sz w:val="24"/>
          <w:szCs w:val="21"/>
        </w:rPr>
        <w:t>内遵守本响应文件中的承诺且在此期限期满之前均具有约束力。</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2</w:t>
      </w:r>
      <w:r w:rsidRPr="00B621B6">
        <w:rPr>
          <w:rFonts w:ascii="Times New Roman" w:eastAsia="仿宋" w:hAnsi="Times New Roman"/>
          <w:color w:val="000000"/>
          <w:sz w:val="24"/>
          <w:szCs w:val="21"/>
        </w:rPr>
        <w:t>、我方承诺已经具备《中华人民共和国政府采购法》中规定的参加政府采购活动的供应商应当具备的条件：</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w:t>
      </w:r>
      <w:r w:rsidRPr="00B621B6">
        <w:rPr>
          <w:rFonts w:ascii="Times New Roman" w:eastAsia="仿宋" w:hAnsi="Times New Roman"/>
          <w:color w:val="000000"/>
          <w:sz w:val="24"/>
          <w:szCs w:val="21"/>
        </w:rPr>
        <w:t>）具有独立承担民事责任的能力；</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2</w:t>
      </w:r>
      <w:r w:rsidRPr="00B621B6">
        <w:rPr>
          <w:rFonts w:ascii="Times New Roman" w:eastAsia="仿宋" w:hAnsi="Times New Roman"/>
          <w:color w:val="000000"/>
          <w:sz w:val="24"/>
          <w:szCs w:val="21"/>
        </w:rPr>
        <w:t>）具有良好的商业信誉和健全的财务会计制度；</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3</w:t>
      </w:r>
      <w:r w:rsidRPr="00B621B6">
        <w:rPr>
          <w:rFonts w:ascii="Times New Roman" w:eastAsia="仿宋" w:hAnsi="Times New Roman"/>
          <w:color w:val="000000"/>
          <w:sz w:val="24"/>
          <w:szCs w:val="21"/>
        </w:rPr>
        <w:t>）具有履行合同所必需的设备和专业技术能力；</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4</w:t>
      </w:r>
      <w:r w:rsidRPr="00B621B6">
        <w:rPr>
          <w:rFonts w:ascii="Times New Roman" w:eastAsia="仿宋" w:hAnsi="Times New Roman"/>
          <w:color w:val="000000"/>
          <w:sz w:val="24"/>
          <w:szCs w:val="21"/>
        </w:rPr>
        <w:t>）有依法缴纳税收和社会保障资金的良好记录；</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5</w:t>
      </w:r>
      <w:r w:rsidRPr="00B621B6">
        <w:rPr>
          <w:rFonts w:ascii="Times New Roman" w:eastAsia="仿宋" w:hAnsi="Times New Roman"/>
          <w:color w:val="000000"/>
          <w:sz w:val="24"/>
          <w:szCs w:val="21"/>
        </w:rPr>
        <w:t>）参加此项采购活动前三年内，在经营活动中没有重大违法记录；</w:t>
      </w:r>
    </w:p>
    <w:p w:rsidR="00B621B6" w:rsidRPr="00B621B6" w:rsidRDefault="00B621B6" w:rsidP="00B621B6">
      <w:pPr>
        <w:spacing w:line="360" w:lineRule="auto"/>
        <w:ind w:firstLineChars="200" w:firstLine="480"/>
        <w:rPr>
          <w:rFonts w:ascii="Times New Roman" w:eastAsia="仿宋" w:hAnsi="Times New Roman"/>
          <w:color w:val="000000"/>
          <w:sz w:val="24"/>
        </w:rPr>
      </w:pPr>
      <w:r w:rsidRPr="00B621B6">
        <w:rPr>
          <w:rFonts w:ascii="Times New Roman" w:eastAsia="仿宋" w:hAnsi="Times New Roman"/>
          <w:color w:val="000000"/>
          <w:sz w:val="24"/>
        </w:rPr>
        <w:t>6</w:t>
      </w:r>
      <w:r w:rsidRPr="00B621B6">
        <w:rPr>
          <w:rFonts w:ascii="Times New Roman" w:eastAsia="仿宋" w:hAnsi="Times New Roman"/>
          <w:color w:val="000000"/>
          <w:sz w:val="24"/>
        </w:rPr>
        <w:t>）法律、行政法规规定的其他条件。</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3</w:t>
      </w:r>
      <w:r w:rsidRPr="00B621B6">
        <w:rPr>
          <w:rFonts w:ascii="Times New Roman" w:eastAsia="仿宋" w:hAnsi="Times New Roman"/>
          <w:color w:val="000000"/>
          <w:sz w:val="24"/>
          <w:szCs w:val="21"/>
        </w:rPr>
        <w:t>、提供</w:t>
      </w:r>
      <w:r w:rsidRPr="00B621B6">
        <w:rPr>
          <w:rFonts w:ascii="Times New Roman" w:eastAsia="仿宋" w:hAnsi="Times New Roman" w:hint="eastAsia"/>
          <w:color w:val="000000"/>
          <w:sz w:val="24"/>
          <w:szCs w:val="21"/>
        </w:rPr>
        <w:t>供应商</w:t>
      </w:r>
      <w:r w:rsidRPr="00B621B6">
        <w:rPr>
          <w:rFonts w:ascii="Times New Roman" w:eastAsia="仿宋" w:hAnsi="Times New Roman"/>
          <w:color w:val="000000"/>
          <w:sz w:val="24"/>
          <w:szCs w:val="21"/>
        </w:rPr>
        <w:t>须知规定的全部响应文件。</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4</w:t>
      </w:r>
      <w:r w:rsidRPr="00B621B6">
        <w:rPr>
          <w:rFonts w:ascii="Times New Roman" w:eastAsia="仿宋" w:hAnsi="Times New Roman"/>
          <w:color w:val="000000"/>
          <w:sz w:val="24"/>
          <w:szCs w:val="21"/>
        </w:rPr>
        <w:t>、按竞争性谈判文件要求提供和交付的货物及相关服务的投标报价详见</w:t>
      </w:r>
      <w:r w:rsidRPr="00B621B6">
        <w:rPr>
          <w:rFonts w:ascii="Times New Roman" w:eastAsia="仿宋" w:hAnsi="Times New Roman" w:hint="eastAsia"/>
          <w:color w:val="000000"/>
          <w:sz w:val="24"/>
          <w:szCs w:val="21"/>
        </w:rPr>
        <w:t>响应报价表</w:t>
      </w:r>
      <w:r w:rsidRPr="00B621B6">
        <w:rPr>
          <w:rFonts w:ascii="Times New Roman" w:eastAsia="仿宋" w:hAnsi="Times New Roman"/>
          <w:color w:val="000000"/>
          <w:sz w:val="24"/>
          <w:szCs w:val="21"/>
        </w:rPr>
        <w:t>。</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5</w:t>
      </w:r>
      <w:r w:rsidRPr="00B621B6">
        <w:rPr>
          <w:rFonts w:ascii="Times New Roman" w:eastAsia="仿宋" w:hAnsi="Times New Roman"/>
          <w:color w:val="000000"/>
          <w:sz w:val="24"/>
          <w:szCs w:val="21"/>
        </w:rPr>
        <w:t>、保证忠实地执行双方所签订的合同，并承担合同规定的责任和义务。</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6</w:t>
      </w:r>
      <w:r w:rsidRPr="00B621B6">
        <w:rPr>
          <w:rFonts w:ascii="Times New Roman" w:eastAsia="仿宋" w:hAnsi="Times New Roman"/>
          <w:color w:val="000000"/>
          <w:sz w:val="24"/>
          <w:szCs w:val="21"/>
        </w:rPr>
        <w:t>、我方承诺完全满足和响应竞争性谈判文件中的各项技术和服务要求，若有偏差，已在响应文件偏离表中予以明确特别说明。</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7</w:t>
      </w:r>
      <w:r w:rsidRPr="00B621B6">
        <w:rPr>
          <w:rFonts w:ascii="Times New Roman" w:eastAsia="仿宋" w:hAnsi="Times New Roman"/>
          <w:color w:val="000000"/>
          <w:sz w:val="24"/>
          <w:szCs w:val="21"/>
        </w:rPr>
        <w:t>、我方承诺：完全理解投标报价若超过项目预算时，投标将被拒绝。</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8</w:t>
      </w:r>
      <w:r w:rsidRPr="00B621B6">
        <w:rPr>
          <w:rFonts w:ascii="Times New Roman" w:eastAsia="仿宋" w:hAnsi="Times New Roman"/>
          <w:color w:val="000000"/>
          <w:sz w:val="24"/>
          <w:szCs w:val="21"/>
        </w:rPr>
        <w:t>、我方承诺：与在本项目中设计编制技术规格的机构及其附属机构无任何直接隶属关系和利益关联。</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9</w:t>
      </w:r>
      <w:r w:rsidRPr="00B621B6">
        <w:rPr>
          <w:rFonts w:ascii="Times New Roman" w:eastAsia="仿宋" w:hAnsi="Times New Roman"/>
          <w:color w:val="000000"/>
          <w:sz w:val="24"/>
          <w:szCs w:val="21"/>
        </w:rPr>
        <w:t>、如果在开标后规定的</w:t>
      </w:r>
      <w:r w:rsidRPr="00B621B6">
        <w:rPr>
          <w:rFonts w:ascii="Times New Roman" w:eastAsia="仿宋" w:hAnsi="Times New Roman" w:hint="eastAsia"/>
          <w:color w:val="000000"/>
          <w:sz w:val="24"/>
          <w:szCs w:val="21"/>
        </w:rPr>
        <w:t>谈判响应有效期</w:t>
      </w:r>
      <w:r w:rsidRPr="00B621B6">
        <w:rPr>
          <w:rFonts w:ascii="Times New Roman" w:eastAsia="仿宋" w:hAnsi="Times New Roman"/>
          <w:color w:val="000000"/>
          <w:sz w:val="24"/>
          <w:szCs w:val="21"/>
        </w:rPr>
        <w:t>内撤回投标，我方的</w:t>
      </w:r>
      <w:r w:rsidRPr="00B621B6">
        <w:rPr>
          <w:rFonts w:ascii="Times New Roman" w:eastAsia="仿宋" w:hAnsi="Times New Roman" w:hint="eastAsia"/>
          <w:color w:val="000000"/>
          <w:sz w:val="24"/>
          <w:szCs w:val="21"/>
        </w:rPr>
        <w:t>谈判响应保证金</w:t>
      </w:r>
      <w:r w:rsidRPr="00B621B6">
        <w:rPr>
          <w:rFonts w:ascii="Times New Roman" w:eastAsia="仿宋" w:hAnsi="Times New Roman"/>
          <w:color w:val="000000"/>
          <w:sz w:val="24"/>
          <w:szCs w:val="21"/>
        </w:rPr>
        <w:t>可被贵方没收。</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10</w:t>
      </w:r>
      <w:r w:rsidRPr="00B621B6">
        <w:rPr>
          <w:rFonts w:ascii="Times New Roman" w:eastAsia="仿宋" w:hAnsi="Times New Roman"/>
          <w:color w:val="000000"/>
          <w:sz w:val="24"/>
          <w:szCs w:val="21"/>
        </w:rPr>
        <w:t>、我方完全理解贵方不一定接受最低价的投标或收到的任何投标。</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lastRenderedPageBreak/>
        <w:t>11</w:t>
      </w:r>
      <w:r w:rsidRPr="00B621B6">
        <w:rPr>
          <w:rFonts w:ascii="Times New Roman" w:eastAsia="仿宋" w:hAnsi="Times New Roman"/>
          <w:color w:val="000000"/>
          <w:sz w:val="24"/>
          <w:szCs w:val="21"/>
        </w:rPr>
        <w:t>、</w:t>
      </w:r>
      <w:r w:rsidRPr="00B621B6">
        <w:rPr>
          <w:rFonts w:ascii="Times New Roman" w:eastAsia="仿宋" w:hAnsi="Times New Roman"/>
          <w:sz w:val="24"/>
          <w:szCs w:val="21"/>
        </w:rPr>
        <w:t>我方承诺：响应文件所提供的一切资料均真实、及时、有效。由于我方提供资料不实而造成的责任和后果由我方承担。我方同意按照贵方提出的要求，</w:t>
      </w:r>
      <w:r w:rsidRPr="00B621B6">
        <w:rPr>
          <w:rFonts w:ascii="Times New Roman" w:eastAsia="仿宋" w:hAnsi="Times New Roman"/>
          <w:color w:val="000000"/>
          <w:sz w:val="24"/>
          <w:szCs w:val="21"/>
        </w:rPr>
        <w:t>向贵方提供任何与本项投标有关的数据、情况和技术资料。若贵方需要，我方愿意提供我方</w:t>
      </w:r>
      <w:proofErr w:type="gramStart"/>
      <w:r w:rsidRPr="00B621B6">
        <w:rPr>
          <w:rFonts w:ascii="Times New Roman" w:eastAsia="仿宋" w:hAnsi="Times New Roman"/>
          <w:color w:val="000000"/>
          <w:sz w:val="24"/>
          <w:szCs w:val="21"/>
        </w:rPr>
        <w:t>作出</w:t>
      </w:r>
      <w:proofErr w:type="gramEnd"/>
      <w:r w:rsidRPr="00B621B6">
        <w:rPr>
          <w:rFonts w:ascii="Times New Roman" w:eastAsia="仿宋" w:hAnsi="Times New Roman"/>
          <w:color w:val="000000"/>
          <w:sz w:val="24"/>
          <w:szCs w:val="21"/>
        </w:rPr>
        <w:t>的一切承诺的证明材料。</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12</w:t>
      </w:r>
      <w:r w:rsidRPr="00B621B6">
        <w:rPr>
          <w:rFonts w:ascii="Times New Roman" w:eastAsia="仿宋" w:hAnsi="Times New Roman"/>
          <w:color w:val="000000"/>
          <w:sz w:val="24"/>
          <w:szCs w:val="21"/>
        </w:rPr>
        <w:t>、我方已详细审核全部响应文件，包括响应文件修改书（如有的话）、参考资料及有关附件，确认无误。</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13</w:t>
      </w:r>
      <w:r w:rsidRPr="00B621B6">
        <w:rPr>
          <w:rFonts w:ascii="Times New Roman" w:eastAsia="仿宋" w:hAnsi="Times New Roman"/>
          <w:color w:val="000000"/>
          <w:sz w:val="24"/>
          <w:szCs w:val="21"/>
        </w:rPr>
        <w:t>、我方承诺：采购人若需追加采购本项目竞争性谈判文件所列货物及相关服务的，在不改变合同其他实质性条款的前提下，按相同或更优惠的折扣</w:t>
      </w:r>
      <w:proofErr w:type="gramStart"/>
      <w:r w:rsidRPr="00B621B6">
        <w:rPr>
          <w:rFonts w:ascii="Times New Roman" w:eastAsia="仿宋" w:hAnsi="Times New Roman"/>
          <w:color w:val="000000"/>
          <w:sz w:val="24"/>
          <w:szCs w:val="21"/>
        </w:rPr>
        <w:t>率保证</w:t>
      </w:r>
      <w:proofErr w:type="gramEnd"/>
      <w:r w:rsidRPr="00B621B6">
        <w:rPr>
          <w:rFonts w:ascii="Times New Roman" w:eastAsia="仿宋" w:hAnsi="Times New Roman"/>
          <w:color w:val="000000"/>
          <w:sz w:val="24"/>
          <w:szCs w:val="21"/>
        </w:rPr>
        <w:t>供货。</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14</w:t>
      </w:r>
      <w:r w:rsidRPr="00B621B6">
        <w:rPr>
          <w:rFonts w:ascii="Times New Roman" w:eastAsia="仿宋" w:hAnsi="Times New Roman"/>
          <w:color w:val="000000"/>
          <w:sz w:val="24"/>
          <w:szCs w:val="21"/>
        </w:rPr>
        <w:t>、我方承诺：如所报货物属国家强制认证产品的，均已通过认证且在有效期内，否则，由此产生的一切法律责任由我方承担。</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15</w:t>
      </w:r>
      <w:r w:rsidRPr="00B621B6">
        <w:rPr>
          <w:rFonts w:ascii="Times New Roman" w:eastAsia="仿宋" w:hAnsi="Times New Roman"/>
          <w:color w:val="000000"/>
          <w:sz w:val="24"/>
          <w:szCs w:val="21"/>
        </w:rPr>
        <w:t>、我方承诺：接受竞争性谈判文件中的全部条款且无任何异议，保证遵守竞争性谈判文件的规定。</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16</w:t>
      </w:r>
      <w:r w:rsidRPr="00B621B6">
        <w:rPr>
          <w:rFonts w:ascii="Times New Roman" w:eastAsia="仿宋" w:hAnsi="Times New Roman"/>
          <w:color w:val="000000"/>
          <w:sz w:val="24"/>
          <w:szCs w:val="21"/>
        </w:rPr>
        <w:t>、我方将严格遵守《中华人民共和国政府采购法》的有关规定，若有下列情形之一的，将被处以采购金额千分之五以上千</w:t>
      </w:r>
      <w:proofErr w:type="gramStart"/>
      <w:r w:rsidRPr="00B621B6">
        <w:rPr>
          <w:rFonts w:ascii="Times New Roman" w:eastAsia="仿宋" w:hAnsi="Times New Roman"/>
          <w:color w:val="000000"/>
          <w:sz w:val="24"/>
          <w:szCs w:val="21"/>
        </w:rPr>
        <w:t>分之十</w:t>
      </w:r>
      <w:proofErr w:type="gramEnd"/>
      <w:r w:rsidRPr="00B621B6">
        <w:rPr>
          <w:rFonts w:ascii="Times New Roman" w:eastAsia="仿宋" w:hAnsi="Times New Roman"/>
          <w:color w:val="000000"/>
          <w:sz w:val="24"/>
          <w:szCs w:val="21"/>
        </w:rPr>
        <w:t>以下的罚款，列入不良行为记录名单，在一至三年内禁止参加政府采购活动；有违法所得的，并处没收违法所得；情节严重的，由工商行政管理机关吊销营业执照；构成犯罪的，依法追究刑事责任：</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1</w:t>
      </w:r>
      <w:r w:rsidRPr="00B621B6">
        <w:rPr>
          <w:rFonts w:ascii="Times New Roman" w:eastAsia="仿宋" w:hAnsi="Times New Roman"/>
          <w:color w:val="000000"/>
          <w:sz w:val="24"/>
          <w:szCs w:val="21"/>
        </w:rPr>
        <w:t>）提供虚假材料谋取中标、成交的；</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2</w:t>
      </w:r>
      <w:r w:rsidRPr="00B621B6">
        <w:rPr>
          <w:rFonts w:ascii="Times New Roman" w:eastAsia="仿宋" w:hAnsi="Times New Roman"/>
          <w:color w:val="000000"/>
          <w:sz w:val="24"/>
          <w:szCs w:val="21"/>
        </w:rPr>
        <w:t>）采取不正当手段诋毁、排挤其他供应商的；</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3</w:t>
      </w:r>
      <w:r w:rsidRPr="00B621B6">
        <w:rPr>
          <w:rFonts w:ascii="Times New Roman" w:eastAsia="仿宋" w:hAnsi="Times New Roman"/>
          <w:color w:val="000000"/>
          <w:sz w:val="24"/>
          <w:szCs w:val="21"/>
        </w:rPr>
        <w:t>）与采购人、其他供应商或者采购代理机构工作人员恶意串通的；</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4</w:t>
      </w:r>
      <w:r w:rsidRPr="00B621B6">
        <w:rPr>
          <w:rFonts w:ascii="Times New Roman" w:eastAsia="仿宋" w:hAnsi="Times New Roman"/>
          <w:color w:val="000000"/>
          <w:sz w:val="24"/>
          <w:szCs w:val="21"/>
        </w:rPr>
        <w:t>）向采购人、采购代理机构工作人员行贿或者提供其他不正当利益的；</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5</w:t>
      </w:r>
      <w:r w:rsidRPr="00B621B6">
        <w:rPr>
          <w:rFonts w:ascii="Times New Roman" w:eastAsia="仿宋" w:hAnsi="Times New Roman"/>
          <w:color w:val="000000"/>
          <w:sz w:val="24"/>
          <w:szCs w:val="21"/>
        </w:rPr>
        <w:t>）在采购过程中与采购人进行协商谈判的；</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6</w:t>
      </w:r>
      <w:r w:rsidRPr="00B621B6">
        <w:rPr>
          <w:rFonts w:ascii="Times New Roman" w:eastAsia="仿宋" w:hAnsi="Times New Roman"/>
          <w:color w:val="000000"/>
          <w:sz w:val="24"/>
          <w:szCs w:val="21"/>
        </w:rPr>
        <w:t>）拒绝有关部门监督检查或提供虚假情况的。</w:t>
      </w:r>
    </w:p>
    <w:p w:rsidR="00B621B6" w:rsidRPr="00B621B6" w:rsidRDefault="00B621B6" w:rsidP="00B621B6">
      <w:pPr>
        <w:rPr>
          <w:rFonts w:ascii="Times New Roman" w:eastAsia="仿宋" w:hAnsi="Times New Roman"/>
        </w:rPr>
      </w:pPr>
      <w:r w:rsidRPr="00B621B6">
        <w:rPr>
          <w:rFonts w:ascii="Times New Roman" w:eastAsia="仿宋" w:hAnsi="Times New Roman"/>
        </w:rPr>
        <w:t xml:space="preserve">    17</w:t>
      </w:r>
      <w:r w:rsidRPr="00B621B6">
        <w:rPr>
          <w:rFonts w:ascii="Times New Roman" w:eastAsia="仿宋" w:hAnsi="Times New Roman"/>
        </w:rPr>
        <w:t>、</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与本投标有关的一切往来通讯请寄：</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地址：</w:t>
      </w:r>
      <w:r w:rsidRPr="00B621B6">
        <w:rPr>
          <w:rFonts w:ascii="Times New Roman" w:eastAsia="仿宋" w:hAnsi="Times New Roman"/>
          <w:color w:val="000000"/>
          <w:sz w:val="24"/>
          <w:szCs w:val="21"/>
        </w:rPr>
        <w:t>____________________________________________________</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邮编：</w:t>
      </w:r>
      <w:r w:rsidRPr="00B621B6">
        <w:rPr>
          <w:rFonts w:ascii="Times New Roman" w:eastAsia="仿宋" w:hAnsi="Times New Roman"/>
          <w:color w:val="000000"/>
          <w:sz w:val="24"/>
          <w:szCs w:val="21"/>
        </w:rPr>
        <w:t>____________</w:t>
      </w:r>
      <w:r w:rsidRPr="00B621B6">
        <w:rPr>
          <w:rFonts w:ascii="Times New Roman" w:eastAsia="仿宋" w:hAnsi="Times New Roman"/>
          <w:color w:val="000000"/>
          <w:sz w:val="24"/>
          <w:szCs w:val="21"/>
        </w:rPr>
        <w:t xml:space="preserve">　</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电话：</w:t>
      </w:r>
      <w:r w:rsidRPr="00B621B6">
        <w:rPr>
          <w:rFonts w:ascii="Times New Roman" w:eastAsia="仿宋" w:hAnsi="Times New Roman"/>
          <w:color w:val="000000"/>
          <w:sz w:val="24"/>
          <w:szCs w:val="21"/>
        </w:rPr>
        <w:t>____________</w:t>
      </w:r>
      <w:r w:rsidRPr="00B621B6">
        <w:rPr>
          <w:rFonts w:ascii="Times New Roman" w:eastAsia="仿宋" w:hAnsi="Times New Roman"/>
          <w:color w:val="000000"/>
          <w:sz w:val="24"/>
          <w:szCs w:val="21"/>
        </w:rPr>
        <w:t xml:space="preserve">　</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color w:val="000000"/>
          <w:sz w:val="24"/>
          <w:szCs w:val="21"/>
        </w:rPr>
        <w:t>传真：</w:t>
      </w:r>
      <w:r w:rsidRPr="00B621B6">
        <w:rPr>
          <w:rFonts w:ascii="Times New Roman" w:eastAsia="仿宋" w:hAnsi="Times New Roman"/>
          <w:color w:val="000000"/>
          <w:sz w:val="24"/>
          <w:szCs w:val="21"/>
        </w:rPr>
        <w:t>____________</w:t>
      </w:r>
    </w:p>
    <w:p w:rsidR="00B621B6" w:rsidRPr="00B621B6" w:rsidRDefault="00B621B6" w:rsidP="00B621B6">
      <w:pPr>
        <w:widowControl/>
        <w:spacing w:line="360" w:lineRule="auto"/>
        <w:ind w:firstLineChars="200" w:firstLine="480"/>
        <w:rPr>
          <w:rFonts w:ascii="Times New Roman" w:eastAsia="仿宋" w:hAnsi="Times New Roman"/>
          <w:color w:val="000000"/>
          <w:sz w:val="24"/>
          <w:szCs w:val="21"/>
        </w:rPr>
      </w:pPr>
      <w:r w:rsidRPr="00B621B6">
        <w:rPr>
          <w:rFonts w:ascii="Times New Roman" w:eastAsia="仿宋" w:hAnsi="Times New Roman" w:hint="eastAsia"/>
          <w:color w:val="000000"/>
          <w:sz w:val="24"/>
          <w:szCs w:val="21"/>
        </w:rPr>
        <w:lastRenderedPageBreak/>
        <w:t>供应</w:t>
      </w:r>
      <w:proofErr w:type="gramStart"/>
      <w:r w:rsidRPr="00B621B6">
        <w:rPr>
          <w:rFonts w:ascii="Times New Roman" w:eastAsia="仿宋" w:hAnsi="Times New Roman" w:hint="eastAsia"/>
          <w:color w:val="000000"/>
          <w:sz w:val="24"/>
          <w:szCs w:val="21"/>
        </w:rPr>
        <w:t>商</w:t>
      </w:r>
      <w:r w:rsidRPr="00B621B6">
        <w:rPr>
          <w:rFonts w:ascii="Times New Roman" w:eastAsia="仿宋" w:hAnsi="Times New Roman"/>
          <w:color w:val="000000"/>
          <w:sz w:val="24"/>
          <w:szCs w:val="21"/>
        </w:rPr>
        <w:t>法定</w:t>
      </w:r>
      <w:proofErr w:type="gramEnd"/>
      <w:r w:rsidRPr="00B621B6">
        <w:rPr>
          <w:rFonts w:ascii="Times New Roman" w:eastAsia="仿宋" w:hAnsi="Times New Roman"/>
          <w:color w:val="000000"/>
          <w:sz w:val="24"/>
          <w:szCs w:val="21"/>
        </w:rPr>
        <w:t>代表人或授权代理人联系电话，</w:t>
      </w:r>
      <w:r w:rsidRPr="00B621B6">
        <w:rPr>
          <w:rFonts w:ascii="Times New Roman" w:eastAsia="仿宋" w:hAnsi="Times New Roman"/>
          <w:color w:val="000000"/>
          <w:sz w:val="24"/>
          <w:szCs w:val="21"/>
        </w:rPr>
        <w:t>e-mail</w:t>
      </w:r>
      <w:r w:rsidRPr="00B621B6">
        <w:rPr>
          <w:rFonts w:ascii="Times New Roman" w:eastAsia="仿宋" w:hAnsi="Times New Roman"/>
          <w:color w:val="000000"/>
          <w:sz w:val="24"/>
          <w:szCs w:val="21"/>
        </w:rPr>
        <w:t>：</w:t>
      </w:r>
      <w:r w:rsidRPr="00B621B6">
        <w:rPr>
          <w:rFonts w:ascii="Times New Roman" w:eastAsia="仿宋" w:hAnsi="Times New Roman"/>
          <w:color w:val="000000"/>
          <w:sz w:val="24"/>
          <w:szCs w:val="21"/>
          <w:u w:val="single"/>
        </w:rPr>
        <w:t xml:space="preserve">                           </w:t>
      </w:r>
      <w:r w:rsidRPr="00B621B6">
        <w:rPr>
          <w:rFonts w:ascii="Times New Roman" w:eastAsia="仿宋" w:hAnsi="Times New Roman"/>
          <w:color w:val="000000"/>
          <w:sz w:val="24"/>
          <w:szCs w:val="21"/>
        </w:rPr>
        <w:t xml:space="preserve">        </w:t>
      </w:r>
    </w:p>
    <w:p w:rsidR="00B621B6" w:rsidRPr="00B621B6" w:rsidRDefault="00B621B6" w:rsidP="00B621B6">
      <w:pPr>
        <w:widowControl/>
        <w:spacing w:line="360" w:lineRule="auto"/>
        <w:rPr>
          <w:rFonts w:ascii="Times New Roman" w:eastAsia="仿宋" w:hAnsi="Times New Roman"/>
          <w:color w:val="000000"/>
          <w:sz w:val="24"/>
          <w:szCs w:val="21"/>
        </w:rPr>
      </w:pPr>
    </w:p>
    <w:p w:rsidR="00B621B6" w:rsidRPr="00B621B6" w:rsidRDefault="00B621B6" w:rsidP="00B621B6">
      <w:pPr>
        <w:spacing w:line="360" w:lineRule="auto"/>
        <w:rPr>
          <w:rFonts w:eastAsia="仿宋"/>
          <w:sz w:val="24"/>
        </w:rPr>
      </w:pPr>
      <w:r w:rsidRPr="00B621B6">
        <w:rPr>
          <w:rFonts w:eastAsia="仿宋" w:hint="eastAsia"/>
          <w:sz w:val="24"/>
        </w:rPr>
        <w:t>供应商</w:t>
      </w:r>
      <w:r w:rsidRPr="00B621B6">
        <w:rPr>
          <w:rFonts w:eastAsia="仿宋"/>
          <w:sz w:val="24"/>
        </w:rPr>
        <w:t>名称（公章）：</w:t>
      </w:r>
      <w:r w:rsidRPr="00B621B6">
        <w:rPr>
          <w:rFonts w:eastAsia="仿宋"/>
          <w:sz w:val="24"/>
          <w:u w:val="single"/>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u w:val="single"/>
        </w:rPr>
      </w:pPr>
      <w:r w:rsidRPr="00B621B6">
        <w:rPr>
          <w:rFonts w:ascii="Times New Roman" w:eastAsia="仿宋" w:hAnsi="Times New Roman" w:hint="eastAsia"/>
          <w:sz w:val="24"/>
          <w:szCs w:val="24"/>
        </w:rPr>
        <w:t>供应</w:t>
      </w:r>
      <w:proofErr w:type="gramStart"/>
      <w:r w:rsidRPr="00B621B6">
        <w:rPr>
          <w:rFonts w:ascii="Times New Roman" w:eastAsia="仿宋" w:hAnsi="Times New Roman" w:hint="eastAsia"/>
          <w:sz w:val="24"/>
          <w:szCs w:val="24"/>
        </w:rPr>
        <w:t>商</w:t>
      </w:r>
      <w:r w:rsidRPr="00B621B6">
        <w:rPr>
          <w:rFonts w:ascii="Times New Roman" w:eastAsia="仿宋" w:hAnsi="Times New Roman"/>
          <w:sz w:val="24"/>
          <w:szCs w:val="24"/>
        </w:rPr>
        <w:t>法定</w:t>
      </w:r>
      <w:proofErr w:type="gramEnd"/>
      <w:r w:rsidRPr="00B621B6">
        <w:rPr>
          <w:rFonts w:ascii="Times New Roman" w:eastAsia="仿宋" w:hAnsi="Times New Roman"/>
          <w:sz w:val="24"/>
          <w:szCs w:val="24"/>
        </w:rPr>
        <w:t>代表人（签名）：</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rPr>
          <w:rFonts w:ascii="Times New Roman" w:eastAsia="仿宋" w:hAnsi="Times New Roman"/>
          <w:sz w:val="24"/>
        </w:rPr>
      </w:pPr>
      <w:r w:rsidRPr="00B621B6">
        <w:rPr>
          <w:rFonts w:ascii="Times New Roman" w:eastAsia="仿宋" w:hAnsi="Times New Roman"/>
          <w:sz w:val="24"/>
          <w:szCs w:val="24"/>
        </w:rPr>
        <w:t>日期：</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日</w:t>
      </w:r>
    </w:p>
    <w:p w:rsidR="00B621B6" w:rsidRPr="00B621B6" w:rsidRDefault="00B621B6" w:rsidP="00B621B6">
      <w:pPr>
        <w:widowControl/>
        <w:spacing w:line="360" w:lineRule="auto"/>
        <w:rPr>
          <w:rFonts w:ascii="Times New Roman" w:eastAsia="仿宋" w:hAnsi="Times New Roman"/>
          <w:color w:val="000000"/>
          <w:sz w:val="24"/>
          <w:szCs w:val="21"/>
        </w:rPr>
      </w:pPr>
    </w:p>
    <w:p w:rsidR="00B621B6" w:rsidRPr="00B621B6" w:rsidRDefault="00B621B6" w:rsidP="00B621B6">
      <w:pPr>
        <w:widowControl/>
        <w:spacing w:line="360" w:lineRule="auto"/>
        <w:rPr>
          <w:rFonts w:ascii="Times New Roman" w:eastAsia="仿宋" w:hAnsi="Times New Roman"/>
          <w:b/>
          <w:color w:val="000000"/>
          <w:sz w:val="24"/>
          <w:szCs w:val="21"/>
        </w:rPr>
      </w:pPr>
      <w:r w:rsidRPr="00B621B6">
        <w:rPr>
          <w:rFonts w:ascii="Times New Roman" w:eastAsia="仿宋" w:hAnsi="Times New Roman"/>
          <w:b/>
          <w:color w:val="000000"/>
          <w:sz w:val="24"/>
          <w:szCs w:val="21"/>
        </w:rPr>
        <w:t>说明：除可填报项目外，对</w:t>
      </w:r>
      <w:proofErr w:type="gramStart"/>
      <w:r w:rsidRPr="00B621B6">
        <w:rPr>
          <w:rFonts w:ascii="Times New Roman" w:eastAsia="仿宋" w:hAnsi="Times New Roman"/>
          <w:b/>
          <w:color w:val="000000"/>
          <w:sz w:val="24"/>
          <w:szCs w:val="21"/>
        </w:rPr>
        <w:t>本</w:t>
      </w:r>
      <w:r w:rsidRPr="00B621B6">
        <w:rPr>
          <w:rFonts w:ascii="Times New Roman" w:eastAsia="仿宋" w:hAnsi="Times New Roman" w:hint="eastAsia"/>
          <w:b/>
          <w:color w:val="000000"/>
          <w:sz w:val="24"/>
          <w:szCs w:val="21"/>
        </w:rPr>
        <w:t>谈判</w:t>
      </w:r>
      <w:proofErr w:type="gramEnd"/>
      <w:r w:rsidRPr="00B621B6">
        <w:rPr>
          <w:rFonts w:ascii="Times New Roman" w:eastAsia="仿宋" w:hAnsi="Times New Roman" w:hint="eastAsia"/>
          <w:b/>
          <w:color w:val="000000"/>
          <w:sz w:val="24"/>
          <w:szCs w:val="21"/>
        </w:rPr>
        <w:t>响应承诺函</w:t>
      </w:r>
      <w:r w:rsidRPr="00B621B6">
        <w:rPr>
          <w:rFonts w:ascii="Times New Roman" w:eastAsia="仿宋" w:hAnsi="Times New Roman"/>
          <w:b/>
          <w:color w:val="000000"/>
          <w:sz w:val="24"/>
          <w:szCs w:val="21"/>
        </w:rPr>
        <w:t>的任何修改将被视为非实质性响应投标，从而导致该投标被拒绝。</w:t>
      </w:r>
    </w:p>
    <w:p w:rsidR="00B621B6" w:rsidRPr="00B621B6" w:rsidRDefault="00B621B6" w:rsidP="00B621B6">
      <w:pPr>
        <w:spacing w:line="360" w:lineRule="auto"/>
        <w:rPr>
          <w:rFonts w:ascii="Times New Roman" w:eastAsia="仿宋" w:hAnsi="Times New Roman"/>
          <w:b/>
          <w:color w:val="000000"/>
          <w:kern w:val="0"/>
          <w:sz w:val="20"/>
          <w:szCs w:val="21"/>
        </w:rPr>
      </w:pPr>
    </w:p>
    <w:p w:rsidR="00B621B6" w:rsidRPr="00B621B6" w:rsidRDefault="00B621B6" w:rsidP="00B621B6">
      <w:pPr>
        <w:widowControl/>
        <w:jc w:val="left"/>
        <w:outlineLvl w:val="2"/>
        <w:rPr>
          <w:rFonts w:ascii="Times New Roman" w:hAnsi="Times New Roman"/>
          <w:b/>
          <w:kern w:val="0"/>
          <w:sz w:val="32"/>
          <w:szCs w:val="24"/>
        </w:rPr>
      </w:pPr>
      <w:r w:rsidRPr="00B621B6">
        <w:rPr>
          <w:rFonts w:ascii="Times New Roman" w:eastAsia="仿宋" w:hAnsi="Times New Roman"/>
          <w:b/>
          <w:kern w:val="0"/>
          <w:sz w:val="32"/>
          <w:szCs w:val="24"/>
        </w:rPr>
        <w:br w:type="page"/>
      </w:r>
      <w:bookmarkStart w:id="169" w:name="_Toc81083668"/>
      <w:bookmarkStart w:id="170" w:name="_Toc9615"/>
      <w:r w:rsidRPr="00B621B6">
        <w:rPr>
          <w:rFonts w:ascii="Times New Roman" w:eastAsia="仿宋" w:hAnsi="Times New Roman"/>
          <w:b/>
          <w:kern w:val="0"/>
          <w:sz w:val="32"/>
          <w:szCs w:val="24"/>
        </w:rPr>
        <w:lastRenderedPageBreak/>
        <w:t>十一、</w:t>
      </w:r>
      <w:r w:rsidRPr="00B621B6">
        <w:rPr>
          <w:rFonts w:ascii="宋体" w:hAnsi="宋体" w:cs="宋体" w:hint="eastAsia"/>
          <w:b/>
          <w:kern w:val="0"/>
          <w:sz w:val="32"/>
          <w:szCs w:val="24"/>
          <w:lang w:val="zh-TW" w:eastAsia="zh-TW"/>
        </w:rPr>
        <w:t>★</w:t>
      </w:r>
      <w:bookmarkEnd w:id="169"/>
      <w:bookmarkEnd w:id="170"/>
      <w:r w:rsidRPr="00B621B6">
        <w:rPr>
          <w:rFonts w:ascii="Times New Roman" w:eastAsia="仿宋" w:hAnsi="Times New Roman" w:hint="eastAsia"/>
          <w:b/>
          <w:kern w:val="0"/>
          <w:sz w:val="32"/>
          <w:szCs w:val="24"/>
        </w:rPr>
        <w:t>响应报价表</w:t>
      </w:r>
    </w:p>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hint="eastAsia"/>
          <w:sz w:val="24"/>
          <w:szCs w:val="24"/>
        </w:rPr>
        <w:t>响应报价表</w:t>
      </w:r>
    </w:p>
    <w:p w:rsidR="00B621B6" w:rsidRPr="00B621B6" w:rsidRDefault="00B621B6" w:rsidP="00B621B6">
      <w:pPr>
        <w:spacing w:line="360" w:lineRule="auto"/>
        <w:ind w:firstLineChars="200" w:firstLine="482"/>
        <w:rPr>
          <w:rFonts w:ascii="Times New Roman" w:eastAsia="仿宋" w:hAnsi="Times New Roman"/>
          <w:b/>
          <w:color w:val="000000"/>
          <w:kern w:val="0"/>
          <w:sz w:val="24"/>
          <w:szCs w:val="24"/>
        </w:rPr>
      </w:pPr>
    </w:p>
    <w:p w:rsidR="00B621B6" w:rsidRPr="00B621B6" w:rsidRDefault="00B621B6" w:rsidP="00B621B6">
      <w:pPr>
        <w:spacing w:line="360" w:lineRule="auto"/>
        <w:rPr>
          <w:rFonts w:ascii="Times New Roman" w:eastAsia="仿宋" w:hAnsi="Times New Roman"/>
          <w:kern w:val="0"/>
          <w:sz w:val="24"/>
          <w:szCs w:val="24"/>
        </w:rPr>
      </w:pPr>
      <w:r w:rsidRPr="00B621B6">
        <w:rPr>
          <w:rFonts w:ascii="Times New Roman" w:eastAsia="仿宋" w:hAnsi="Times New Roman"/>
          <w:kern w:val="0"/>
          <w:sz w:val="24"/>
          <w:szCs w:val="24"/>
        </w:rPr>
        <w:t>项目编号：</w:t>
      </w:r>
      <w:r w:rsidRPr="00B621B6">
        <w:rPr>
          <w:rFonts w:ascii="Times New Roman" w:eastAsia="仿宋" w:hAnsi="Times New Roman"/>
          <w:kern w:val="0"/>
          <w:sz w:val="24"/>
          <w:szCs w:val="24"/>
          <w:u w:val="single"/>
        </w:rPr>
        <w:t xml:space="preserve">                     </w:t>
      </w:r>
      <w:r w:rsidRPr="00B621B6">
        <w:rPr>
          <w:rFonts w:ascii="Times New Roman" w:eastAsia="仿宋" w:hAnsi="Times New Roman"/>
          <w:kern w:val="0"/>
          <w:sz w:val="24"/>
          <w:szCs w:val="24"/>
        </w:rPr>
        <w:t xml:space="preserve">                    </w:t>
      </w:r>
      <w:r w:rsidRPr="00B621B6">
        <w:rPr>
          <w:rFonts w:ascii="Times New Roman" w:eastAsia="仿宋" w:hAnsi="Times New Roman"/>
          <w:kern w:val="0"/>
          <w:sz w:val="24"/>
          <w:szCs w:val="24"/>
        </w:rPr>
        <w:t>价格单位：元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3"/>
        <w:gridCol w:w="6527"/>
      </w:tblGrid>
      <w:tr w:rsidR="00B621B6" w:rsidRPr="00B621B6" w:rsidTr="00B621B6">
        <w:trPr>
          <w:cantSplit/>
          <w:jc w:val="center"/>
        </w:trPr>
        <w:tc>
          <w:tcPr>
            <w:tcW w:w="2653" w:type="dxa"/>
            <w:tcBorders>
              <w:bottom w:val="single" w:sz="4"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bCs/>
                <w:color w:val="000000"/>
                <w:sz w:val="24"/>
                <w:szCs w:val="24"/>
              </w:rPr>
              <w:t>项目名称</w:t>
            </w:r>
          </w:p>
        </w:tc>
        <w:tc>
          <w:tcPr>
            <w:tcW w:w="6527" w:type="dxa"/>
            <w:tcBorders>
              <w:bottom w:val="single" w:sz="4" w:space="0" w:color="auto"/>
            </w:tcBorders>
            <w:vAlign w:val="center"/>
          </w:tcPr>
          <w:p w:rsidR="00B621B6" w:rsidRPr="00B621B6" w:rsidRDefault="00B621B6" w:rsidP="00B621B6">
            <w:pPr>
              <w:tabs>
                <w:tab w:val="left" w:pos="1337"/>
              </w:tabs>
              <w:spacing w:line="360" w:lineRule="auto"/>
              <w:rPr>
                <w:rFonts w:ascii="Times New Roman" w:eastAsia="仿宋" w:hAnsi="Times New Roman"/>
                <w:bCs/>
                <w:color w:val="FF0000"/>
                <w:sz w:val="24"/>
                <w:szCs w:val="24"/>
              </w:rPr>
            </w:pPr>
            <w:r w:rsidRPr="00B621B6">
              <w:rPr>
                <w:rFonts w:ascii="Times New Roman" w:eastAsia="仿宋" w:hAnsi="Times New Roman"/>
                <w:sz w:val="24"/>
                <w:szCs w:val="24"/>
                <w:u w:val="single"/>
              </w:rPr>
              <w:t xml:space="preserve">                                </w:t>
            </w:r>
          </w:p>
        </w:tc>
      </w:tr>
      <w:tr w:rsidR="00B621B6" w:rsidRPr="00B621B6" w:rsidTr="00B621B6">
        <w:trPr>
          <w:cantSplit/>
          <w:trHeight w:val="1513"/>
          <w:jc w:val="center"/>
        </w:trPr>
        <w:tc>
          <w:tcPr>
            <w:tcW w:w="2653"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bCs/>
                <w:color w:val="000000"/>
                <w:sz w:val="24"/>
                <w:szCs w:val="24"/>
              </w:rPr>
              <w:t>投</w:t>
            </w:r>
            <w:r w:rsidRPr="00B621B6">
              <w:rPr>
                <w:rFonts w:ascii="Times New Roman" w:eastAsia="仿宋" w:hAnsi="Times New Roman"/>
                <w:bCs/>
                <w:color w:val="000000"/>
                <w:sz w:val="24"/>
                <w:szCs w:val="24"/>
              </w:rPr>
              <w:t xml:space="preserve"> </w:t>
            </w:r>
            <w:r w:rsidRPr="00B621B6">
              <w:rPr>
                <w:rFonts w:ascii="Times New Roman" w:eastAsia="仿宋" w:hAnsi="Times New Roman"/>
                <w:bCs/>
                <w:color w:val="000000"/>
                <w:sz w:val="24"/>
                <w:szCs w:val="24"/>
              </w:rPr>
              <w:t>标</w:t>
            </w:r>
            <w:r w:rsidRPr="00B621B6">
              <w:rPr>
                <w:rFonts w:ascii="Times New Roman" w:eastAsia="仿宋" w:hAnsi="Times New Roman"/>
                <w:bCs/>
                <w:color w:val="000000"/>
                <w:sz w:val="24"/>
                <w:szCs w:val="24"/>
              </w:rPr>
              <w:t xml:space="preserve"> </w:t>
            </w:r>
            <w:r w:rsidRPr="00B621B6">
              <w:rPr>
                <w:rFonts w:ascii="Times New Roman" w:eastAsia="仿宋" w:hAnsi="Times New Roman"/>
                <w:bCs/>
                <w:color w:val="000000"/>
                <w:sz w:val="24"/>
                <w:szCs w:val="24"/>
              </w:rPr>
              <w:t>总</w:t>
            </w:r>
            <w:r w:rsidRPr="00B621B6">
              <w:rPr>
                <w:rFonts w:ascii="Times New Roman" w:eastAsia="仿宋" w:hAnsi="Times New Roman"/>
                <w:bCs/>
                <w:color w:val="000000"/>
                <w:sz w:val="24"/>
                <w:szCs w:val="24"/>
              </w:rPr>
              <w:t xml:space="preserve"> </w:t>
            </w:r>
            <w:r w:rsidRPr="00B621B6">
              <w:rPr>
                <w:rFonts w:ascii="Times New Roman" w:eastAsia="仿宋" w:hAnsi="Times New Roman"/>
                <w:bCs/>
                <w:color w:val="000000"/>
                <w:sz w:val="24"/>
                <w:szCs w:val="24"/>
              </w:rPr>
              <w:t>价</w:t>
            </w:r>
          </w:p>
        </w:tc>
        <w:tc>
          <w:tcPr>
            <w:tcW w:w="6527" w:type="dxa"/>
          </w:tcPr>
          <w:p w:rsidR="00B621B6" w:rsidRPr="00B621B6" w:rsidRDefault="00B621B6" w:rsidP="00B621B6">
            <w:pPr>
              <w:tabs>
                <w:tab w:val="left" w:pos="1337"/>
              </w:tabs>
              <w:spacing w:line="360" w:lineRule="auto"/>
              <w:rPr>
                <w:rFonts w:ascii="Times New Roman" w:eastAsia="仿宋" w:hAnsi="Times New Roman"/>
                <w:bCs/>
                <w:color w:val="000000"/>
                <w:sz w:val="24"/>
                <w:szCs w:val="24"/>
              </w:rPr>
            </w:pPr>
          </w:p>
          <w:p w:rsidR="00B621B6" w:rsidRPr="00B621B6" w:rsidRDefault="00B621B6" w:rsidP="00B621B6">
            <w:pPr>
              <w:tabs>
                <w:tab w:val="left" w:pos="1337"/>
              </w:tabs>
              <w:spacing w:line="360" w:lineRule="auto"/>
              <w:rPr>
                <w:rFonts w:ascii="Times New Roman" w:eastAsia="仿宋" w:hAnsi="Times New Roman"/>
                <w:bCs/>
                <w:color w:val="000000"/>
                <w:sz w:val="24"/>
                <w:szCs w:val="24"/>
              </w:rPr>
            </w:pPr>
            <w:r w:rsidRPr="00B621B6">
              <w:rPr>
                <w:rFonts w:ascii="Times New Roman" w:eastAsia="仿宋" w:hAnsi="Times New Roman"/>
                <w:bCs/>
                <w:color w:val="000000"/>
                <w:sz w:val="24"/>
                <w:szCs w:val="24"/>
              </w:rPr>
              <w:t>小写：</w:t>
            </w:r>
            <w:r w:rsidRPr="00B621B6">
              <w:rPr>
                <w:rFonts w:ascii="Times New Roman" w:eastAsia="仿宋" w:hAnsi="Times New Roman"/>
                <w:bCs/>
                <w:color w:val="000000"/>
                <w:sz w:val="24"/>
                <w:szCs w:val="24"/>
                <w:u w:val="single"/>
              </w:rPr>
              <w:t xml:space="preserve">                               </w:t>
            </w:r>
            <w:r w:rsidRPr="00B621B6">
              <w:rPr>
                <w:rFonts w:ascii="Times New Roman" w:eastAsia="仿宋" w:hAnsi="Times New Roman"/>
                <w:bCs/>
                <w:color w:val="000000"/>
                <w:sz w:val="24"/>
                <w:szCs w:val="24"/>
              </w:rPr>
              <w:t>元</w:t>
            </w:r>
          </w:p>
          <w:p w:rsidR="00B621B6" w:rsidRPr="00B621B6" w:rsidRDefault="00B621B6" w:rsidP="00B621B6">
            <w:pPr>
              <w:tabs>
                <w:tab w:val="left" w:pos="1337"/>
              </w:tabs>
              <w:spacing w:line="360" w:lineRule="auto"/>
              <w:rPr>
                <w:rFonts w:ascii="Times New Roman" w:eastAsia="仿宋" w:hAnsi="Times New Roman"/>
                <w:bCs/>
                <w:color w:val="000000"/>
                <w:sz w:val="24"/>
                <w:szCs w:val="24"/>
              </w:rPr>
            </w:pPr>
          </w:p>
          <w:p w:rsidR="00B621B6" w:rsidRPr="00B621B6" w:rsidRDefault="00B621B6" w:rsidP="00B621B6">
            <w:pPr>
              <w:tabs>
                <w:tab w:val="left" w:pos="1337"/>
              </w:tabs>
              <w:spacing w:line="360" w:lineRule="auto"/>
              <w:rPr>
                <w:rFonts w:ascii="Times New Roman" w:eastAsia="仿宋" w:hAnsi="Times New Roman"/>
                <w:bCs/>
                <w:color w:val="000000"/>
                <w:sz w:val="24"/>
                <w:szCs w:val="24"/>
              </w:rPr>
            </w:pPr>
            <w:r w:rsidRPr="00B621B6">
              <w:rPr>
                <w:rFonts w:ascii="Times New Roman" w:eastAsia="仿宋" w:hAnsi="Times New Roman"/>
                <w:bCs/>
                <w:color w:val="000000"/>
                <w:sz w:val="24"/>
                <w:szCs w:val="24"/>
              </w:rPr>
              <w:t>大写：</w:t>
            </w:r>
            <w:r w:rsidRPr="00B621B6">
              <w:rPr>
                <w:rFonts w:ascii="Times New Roman" w:eastAsia="仿宋" w:hAnsi="Times New Roman"/>
                <w:bCs/>
                <w:color w:val="000000"/>
                <w:sz w:val="24"/>
                <w:szCs w:val="24"/>
                <w:u w:val="single"/>
              </w:rPr>
              <w:t xml:space="preserve">                               </w:t>
            </w:r>
            <w:r w:rsidRPr="00B621B6">
              <w:rPr>
                <w:rFonts w:ascii="Times New Roman" w:eastAsia="仿宋" w:hAnsi="Times New Roman"/>
                <w:bCs/>
                <w:color w:val="000000"/>
                <w:sz w:val="24"/>
                <w:szCs w:val="24"/>
              </w:rPr>
              <w:t>元</w:t>
            </w:r>
          </w:p>
          <w:p w:rsidR="00B621B6" w:rsidRPr="00B621B6" w:rsidRDefault="00B621B6" w:rsidP="00B621B6">
            <w:pPr>
              <w:tabs>
                <w:tab w:val="left" w:pos="1337"/>
              </w:tabs>
              <w:spacing w:line="360" w:lineRule="auto"/>
              <w:rPr>
                <w:rFonts w:ascii="Times New Roman" w:eastAsia="仿宋" w:hAnsi="Times New Roman"/>
                <w:color w:val="000000"/>
                <w:sz w:val="24"/>
                <w:szCs w:val="24"/>
              </w:rPr>
            </w:pPr>
          </w:p>
        </w:tc>
      </w:tr>
      <w:tr w:rsidR="00B621B6" w:rsidRPr="00B621B6" w:rsidTr="00B621B6">
        <w:trPr>
          <w:cantSplit/>
          <w:jc w:val="center"/>
        </w:trPr>
        <w:tc>
          <w:tcPr>
            <w:tcW w:w="2653"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Pr>
                <w:rFonts w:ascii="Times New Roman" w:eastAsia="仿宋" w:hAnsi="Times New Roman" w:hint="eastAsia"/>
                <w:bCs/>
                <w:color w:val="000000"/>
                <w:sz w:val="24"/>
                <w:szCs w:val="24"/>
              </w:rPr>
              <w:t>服</w:t>
            </w:r>
            <w:r>
              <w:rPr>
                <w:rFonts w:ascii="Times New Roman" w:eastAsia="仿宋" w:hAnsi="Times New Roman" w:hint="eastAsia"/>
                <w:bCs/>
                <w:color w:val="000000"/>
                <w:sz w:val="24"/>
                <w:szCs w:val="24"/>
              </w:rPr>
              <w:t xml:space="preserve"> </w:t>
            </w:r>
            <w:proofErr w:type="gramStart"/>
            <w:r>
              <w:rPr>
                <w:rFonts w:ascii="Times New Roman" w:eastAsia="仿宋" w:hAnsi="Times New Roman" w:hint="eastAsia"/>
                <w:bCs/>
                <w:color w:val="000000"/>
                <w:sz w:val="24"/>
                <w:szCs w:val="24"/>
              </w:rPr>
              <w:t>务</w:t>
            </w:r>
            <w:proofErr w:type="gramEnd"/>
            <w:r w:rsidRPr="00B621B6">
              <w:rPr>
                <w:rFonts w:ascii="Times New Roman" w:eastAsia="仿宋" w:hAnsi="Times New Roman"/>
                <w:bCs/>
                <w:color w:val="000000"/>
                <w:sz w:val="24"/>
                <w:szCs w:val="24"/>
              </w:rPr>
              <w:t xml:space="preserve"> </w:t>
            </w:r>
            <w:r w:rsidRPr="00B621B6">
              <w:rPr>
                <w:rFonts w:ascii="Times New Roman" w:eastAsia="仿宋" w:hAnsi="Times New Roman"/>
                <w:bCs/>
                <w:color w:val="000000"/>
                <w:sz w:val="24"/>
                <w:szCs w:val="24"/>
              </w:rPr>
              <w:t>期</w:t>
            </w:r>
          </w:p>
        </w:tc>
        <w:tc>
          <w:tcPr>
            <w:tcW w:w="6527" w:type="dxa"/>
          </w:tcPr>
          <w:p w:rsidR="00B621B6" w:rsidRPr="00B621B6" w:rsidRDefault="00B621B6" w:rsidP="00B621B6">
            <w:pPr>
              <w:tabs>
                <w:tab w:val="left" w:pos="1337"/>
              </w:tabs>
              <w:spacing w:line="360" w:lineRule="auto"/>
              <w:rPr>
                <w:rFonts w:ascii="Times New Roman" w:eastAsia="仿宋" w:hAnsi="Times New Roman"/>
                <w:color w:val="000000"/>
                <w:sz w:val="24"/>
                <w:szCs w:val="24"/>
              </w:rPr>
            </w:pPr>
          </w:p>
        </w:tc>
      </w:tr>
      <w:tr w:rsidR="00B621B6" w:rsidRPr="00B621B6" w:rsidTr="00B621B6">
        <w:trPr>
          <w:cantSplit/>
          <w:jc w:val="center"/>
        </w:trPr>
        <w:tc>
          <w:tcPr>
            <w:tcW w:w="2653" w:type="dxa"/>
          </w:tcPr>
          <w:p w:rsidR="00B621B6" w:rsidRPr="00B621B6" w:rsidRDefault="00B621B6" w:rsidP="00B621B6">
            <w:pPr>
              <w:tabs>
                <w:tab w:val="left" w:pos="1337"/>
              </w:tabs>
              <w:spacing w:line="360" w:lineRule="auto"/>
              <w:jc w:val="center"/>
              <w:rPr>
                <w:rFonts w:ascii="Times New Roman" w:eastAsia="仿宋" w:hAnsi="Times New Roman"/>
                <w:bCs/>
                <w:color w:val="000000"/>
                <w:sz w:val="24"/>
                <w:szCs w:val="24"/>
              </w:rPr>
            </w:pPr>
            <w:r w:rsidRPr="00B621B6">
              <w:rPr>
                <w:rFonts w:ascii="Times New Roman" w:eastAsia="仿宋" w:hAnsi="Times New Roman"/>
                <w:bCs/>
                <w:color w:val="000000"/>
                <w:sz w:val="24"/>
                <w:szCs w:val="24"/>
              </w:rPr>
              <w:t>质</w:t>
            </w:r>
            <w:r w:rsidRPr="00B621B6">
              <w:rPr>
                <w:rFonts w:ascii="Times New Roman" w:eastAsia="仿宋" w:hAnsi="Times New Roman"/>
                <w:bCs/>
                <w:color w:val="000000"/>
                <w:sz w:val="24"/>
                <w:szCs w:val="24"/>
              </w:rPr>
              <w:t xml:space="preserve"> </w:t>
            </w:r>
            <w:r w:rsidRPr="00B621B6">
              <w:rPr>
                <w:rFonts w:ascii="Times New Roman" w:eastAsia="仿宋" w:hAnsi="Times New Roman"/>
                <w:bCs/>
                <w:color w:val="000000"/>
                <w:sz w:val="24"/>
                <w:szCs w:val="24"/>
              </w:rPr>
              <w:t>保</w:t>
            </w:r>
            <w:r w:rsidRPr="00B621B6">
              <w:rPr>
                <w:rFonts w:ascii="Times New Roman" w:eastAsia="仿宋" w:hAnsi="Times New Roman"/>
                <w:bCs/>
                <w:color w:val="000000"/>
                <w:sz w:val="24"/>
                <w:szCs w:val="24"/>
              </w:rPr>
              <w:t xml:space="preserve"> </w:t>
            </w:r>
            <w:r w:rsidRPr="00B621B6">
              <w:rPr>
                <w:rFonts w:ascii="Times New Roman" w:eastAsia="仿宋" w:hAnsi="Times New Roman"/>
                <w:bCs/>
                <w:color w:val="000000"/>
                <w:sz w:val="24"/>
                <w:szCs w:val="24"/>
              </w:rPr>
              <w:t>期</w:t>
            </w:r>
          </w:p>
        </w:tc>
        <w:tc>
          <w:tcPr>
            <w:tcW w:w="6527" w:type="dxa"/>
          </w:tcPr>
          <w:p w:rsidR="00B621B6" w:rsidRPr="00B621B6" w:rsidRDefault="00B621B6" w:rsidP="00B621B6">
            <w:pPr>
              <w:tabs>
                <w:tab w:val="left" w:pos="1337"/>
              </w:tabs>
              <w:spacing w:line="360" w:lineRule="auto"/>
              <w:rPr>
                <w:rFonts w:ascii="Times New Roman" w:eastAsia="仿宋" w:hAnsi="Times New Roman"/>
                <w:sz w:val="24"/>
                <w:szCs w:val="24"/>
                <w:u w:val="single"/>
              </w:rPr>
            </w:pPr>
          </w:p>
        </w:tc>
      </w:tr>
      <w:tr w:rsidR="00B621B6" w:rsidRPr="00B621B6" w:rsidTr="00B621B6">
        <w:trPr>
          <w:cantSplit/>
          <w:jc w:val="center"/>
        </w:trPr>
        <w:tc>
          <w:tcPr>
            <w:tcW w:w="2653" w:type="dxa"/>
          </w:tcPr>
          <w:p w:rsidR="00B621B6" w:rsidRPr="00B621B6" w:rsidRDefault="00B621B6" w:rsidP="00B621B6">
            <w:pPr>
              <w:tabs>
                <w:tab w:val="left" w:pos="1337"/>
              </w:tabs>
              <w:spacing w:line="360" w:lineRule="auto"/>
              <w:jc w:val="center"/>
              <w:rPr>
                <w:rFonts w:ascii="Times New Roman" w:eastAsia="仿宋" w:hAnsi="Times New Roman"/>
                <w:bCs/>
                <w:color w:val="000000"/>
                <w:sz w:val="24"/>
                <w:szCs w:val="24"/>
              </w:rPr>
            </w:pPr>
            <w:r w:rsidRPr="00B621B6">
              <w:rPr>
                <w:rFonts w:ascii="Times New Roman" w:eastAsia="仿宋" w:hAnsi="Times New Roman"/>
                <w:bCs/>
                <w:color w:val="000000"/>
                <w:sz w:val="24"/>
                <w:szCs w:val="24"/>
              </w:rPr>
              <w:t>项目负责人及联系方式</w:t>
            </w:r>
          </w:p>
        </w:tc>
        <w:tc>
          <w:tcPr>
            <w:tcW w:w="6527" w:type="dxa"/>
          </w:tcPr>
          <w:p w:rsidR="00B621B6" w:rsidRPr="00B621B6" w:rsidRDefault="00B621B6" w:rsidP="00B621B6">
            <w:pPr>
              <w:tabs>
                <w:tab w:val="left" w:pos="1337"/>
              </w:tabs>
              <w:spacing w:line="360" w:lineRule="auto"/>
              <w:rPr>
                <w:rFonts w:ascii="Times New Roman" w:eastAsia="仿宋" w:hAnsi="Times New Roman"/>
                <w:sz w:val="24"/>
                <w:szCs w:val="24"/>
                <w:u w:val="single"/>
              </w:rPr>
            </w:pPr>
          </w:p>
        </w:tc>
      </w:tr>
      <w:tr w:rsidR="00B621B6" w:rsidRPr="00B621B6" w:rsidTr="00B621B6">
        <w:trPr>
          <w:cantSplit/>
          <w:trHeight w:val="1134"/>
          <w:jc w:val="center"/>
        </w:trPr>
        <w:tc>
          <w:tcPr>
            <w:tcW w:w="9180" w:type="dxa"/>
            <w:gridSpan w:val="2"/>
          </w:tcPr>
          <w:p w:rsidR="00B621B6" w:rsidRPr="00B621B6" w:rsidRDefault="00B621B6" w:rsidP="00B621B6">
            <w:pPr>
              <w:tabs>
                <w:tab w:val="left" w:pos="1337"/>
              </w:tabs>
              <w:spacing w:line="360" w:lineRule="auto"/>
              <w:rPr>
                <w:rFonts w:ascii="Times New Roman" w:eastAsia="仿宋" w:hAnsi="Times New Roman"/>
                <w:color w:val="000000"/>
                <w:sz w:val="24"/>
                <w:szCs w:val="24"/>
              </w:rPr>
            </w:pPr>
            <w:r w:rsidRPr="00B621B6">
              <w:rPr>
                <w:rFonts w:ascii="Times New Roman" w:eastAsia="仿宋" w:hAnsi="Times New Roman"/>
                <w:bCs/>
                <w:color w:val="000000"/>
                <w:sz w:val="24"/>
                <w:szCs w:val="24"/>
              </w:rPr>
              <w:t>备注：</w:t>
            </w:r>
          </w:p>
        </w:tc>
      </w:tr>
    </w:tbl>
    <w:p w:rsidR="00B621B6" w:rsidRPr="00B621B6" w:rsidRDefault="00B621B6" w:rsidP="00B621B6">
      <w:pPr>
        <w:spacing w:line="360" w:lineRule="auto"/>
        <w:rPr>
          <w:rFonts w:ascii="Times New Roman" w:eastAsia="仿宋" w:hAnsi="Times New Roman"/>
          <w:sz w:val="24"/>
          <w:szCs w:val="24"/>
        </w:rPr>
      </w:pPr>
      <w:r w:rsidRPr="00B621B6">
        <w:rPr>
          <w:rFonts w:ascii="Times New Roman" w:eastAsia="仿宋" w:hAnsi="Times New Roman"/>
          <w:sz w:val="24"/>
          <w:szCs w:val="24"/>
        </w:rPr>
        <w:t>说明：</w:t>
      </w:r>
      <w:r w:rsidRPr="00B621B6">
        <w:rPr>
          <w:rFonts w:ascii="Times New Roman" w:eastAsia="仿宋" w:hAnsi="Times New Roman"/>
          <w:sz w:val="24"/>
          <w:szCs w:val="24"/>
        </w:rPr>
        <w:t>1</w:t>
      </w:r>
      <w:r w:rsidRPr="00B621B6">
        <w:rPr>
          <w:rFonts w:ascii="Times New Roman" w:eastAsia="仿宋" w:hAnsi="Times New Roman"/>
          <w:sz w:val="24"/>
          <w:szCs w:val="24"/>
        </w:rPr>
        <w:t>、</w:t>
      </w:r>
      <w:r w:rsidRPr="00B621B6">
        <w:rPr>
          <w:rFonts w:ascii="Times New Roman" w:eastAsia="仿宋" w:hAnsi="Times New Roman" w:hint="eastAsia"/>
          <w:sz w:val="24"/>
          <w:szCs w:val="24"/>
        </w:rPr>
        <w:t>供应商</w:t>
      </w:r>
      <w:r w:rsidRPr="00B621B6">
        <w:rPr>
          <w:rFonts w:ascii="Times New Roman" w:eastAsia="仿宋" w:hAnsi="Times New Roman"/>
          <w:sz w:val="24"/>
          <w:szCs w:val="24"/>
        </w:rPr>
        <w:t>严格按照规定的格式填写。投标总价为优惠后报价，并作为评审及定标的依据。</w:t>
      </w:r>
    </w:p>
    <w:p w:rsidR="00B621B6" w:rsidRPr="00B621B6" w:rsidRDefault="00B621B6" w:rsidP="00B621B6">
      <w:pPr>
        <w:spacing w:line="360" w:lineRule="auto"/>
        <w:ind w:firstLineChars="300" w:firstLine="720"/>
        <w:rPr>
          <w:rFonts w:ascii="Times New Roman" w:eastAsia="仿宋" w:hAnsi="Times New Roman"/>
          <w:sz w:val="24"/>
          <w:szCs w:val="24"/>
        </w:rPr>
      </w:pPr>
      <w:r w:rsidRPr="00B621B6">
        <w:rPr>
          <w:rFonts w:ascii="Times New Roman" w:eastAsia="仿宋" w:hAnsi="Times New Roman" w:hint="eastAsia"/>
          <w:sz w:val="24"/>
          <w:szCs w:val="24"/>
        </w:rPr>
        <w:t>2</w:t>
      </w:r>
      <w:r w:rsidRPr="00B621B6">
        <w:rPr>
          <w:rFonts w:ascii="Times New Roman" w:eastAsia="仿宋" w:hAnsi="Times New Roman" w:hint="eastAsia"/>
          <w:sz w:val="24"/>
          <w:szCs w:val="24"/>
        </w:rPr>
        <w:t>、</w:t>
      </w:r>
      <w:r w:rsidRPr="00B621B6">
        <w:rPr>
          <w:rFonts w:ascii="Times New Roman" w:eastAsia="仿宋" w:hAnsi="Times New Roman"/>
          <w:sz w:val="24"/>
          <w:szCs w:val="24"/>
        </w:rPr>
        <w:t>任何有选择或有条件的投标总价或表中某一包填写多个报价，均将导致投标被拒绝。</w:t>
      </w:r>
    </w:p>
    <w:p w:rsidR="00B621B6" w:rsidRPr="00B621B6" w:rsidRDefault="00B621B6" w:rsidP="00B621B6">
      <w:pPr>
        <w:spacing w:line="360" w:lineRule="auto"/>
        <w:rPr>
          <w:rFonts w:ascii="Times New Roman" w:eastAsia="仿宋" w:hAnsi="Times New Roman"/>
          <w:sz w:val="24"/>
        </w:rPr>
      </w:pPr>
    </w:p>
    <w:p w:rsidR="00B621B6" w:rsidRPr="00B621B6" w:rsidRDefault="00B621B6" w:rsidP="00B621B6">
      <w:pPr>
        <w:spacing w:line="500" w:lineRule="exact"/>
        <w:rPr>
          <w:rFonts w:ascii="Times New Roman" w:eastAsia="仿宋" w:hAnsi="Times New Roman"/>
          <w:sz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名称（公章）：</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rPr>
      </w:pPr>
      <w:r w:rsidRPr="00B621B6">
        <w:rPr>
          <w:rFonts w:ascii="Times New Roman" w:eastAsia="仿宋" w:hAnsi="Times New Roman" w:hint="eastAsia"/>
          <w:sz w:val="24"/>
          <w:szCs w:val="24"/>
        </w:rPr>
        <w:t>供应</w:t>
      </w:r>
      <w:proofErr w:type="gramStart"/>
      <w:r w:rsidRPr="00B621B6">
        <w:rPr>
          <w:rFonts w:ascii="Times New Roman" w:eastAsia="仿宋" w:hAnsi="Times New Roman" w:hint="eastAsia"/>
          <w:sz w:val="24"/>
          <w:szCs w:val="24"/>
        </w:rPr>
        <w:t>商</w:t>
      </w:r>
      <w:r w:rsidRPr="00B621B6">
        <w:rPr>
          <w:rFonts w:ascii="Times New Roman" w:eastAsia="仿宋" w:hAnsi="Times New Roman"/>
          <w:sz w:val="24"/>
          <w:szCs w:val="24"/>
        </w:rPr>
        <w:t>法定</w:t>
      </w:r>
      <w:proofErr w:type="gramEnd"/>
      <w:r w:rsidRPr="00B621B6">
        <w:rPr>
          <w:rFonts w:ascii="Times New Roman" w:eastAsia="仿宋" w:hAnsi="Times New Roman"/>
          <w:sz w:val="24"/>
          <w:szCs w:val="24"/>
        </w:rPr>
        <w:t>代表人（签名）：</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rPr>
          <w:rFonts w:ascii="Times New Roman" w:eastAsia="仿宋" w:hAnsi="Times New Roman"/>
          <w:sz w:val="24"/>
        </w:rPr>
      </w:pPr>
      <w:r w:rsidRPr="00B621B6">
        <w:rPr>
          <w:rFonts w:ascii="Times New Roman" w:eastAsia="仿宋" w:hAnsi="Times New Roman"/>
          <w:sz w:val="24"/>
          <w:szCs w:val="24"/>
        </w:rPr>
        <w:t>日期：</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日</w:t>
      </w:r>
    </w:p>
    <w:p w:rsidR="00B621B6" w:rsidRPr="00B621B6" w:rsidRDefault="00B621B6" w:rsidP="00B621B6">
      <w:pPr>
        <w:spacing w:line="360" w:lineRule="auto"/>
        <w:rPr>
          <w:rFonts w:ascii="Times New Roman" w:eastAsia="仿宋" w:hAnsi="Times New Roman"/>
          <w:sz w:val="24"/>
        </w:rPr>
      </w:pPr>
    </w:p>
    <w:p w:rsidR="00B621B6" w:rsidRPr="00B621B6" w:rsidRDefault="00B621B6" w:rsidP="00B621B6">
      <w:pPr>
        <w:spacing w:line="360" w:lineRule="auto"/>
        <w:rPr>
          <w:rFonts w:ascii="Times New Roman" w:eastAsia="仿宋" w:hAnsi="Times New Roman"/>
          <w:sz w:val="24"/>
        </w:rPr>
      </w:pPr>
    </w:p>
    <w:p w:rsidR="00B621B6" w:rsidRPr="00B621B6" w:rsidRDefault="00B621B6" w:rsidP="00B621B6">
      <w:pPr>
        <w:widowControl/>
        <w:jc w:val="left"/>
        <w:outlineLvl w:val="2"/>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71" w:name="_Toc81083669"/>
      <w:bookmarkStart w:id="172" w:name="_Toc15112"/>
      <w:r w:rsidRPr="00B621B6">
        <w:rPr>
          <w:rFonts w:ascii="Times New Roman" w:eastAsia="仿宋" w:hAnsi="Times New Roman"/>
          <w:b/>
          <w:kern w:val="0"/>
          <w:sz w:val="32"/>
          <w:szCs w:val="24"/>
        </w:rPr>
        <w:lastRenderedPageBreak/>
        <w:t>十二、</w:t>
      </w:r>
      <w:r w:rsidRPr="00B621B6">
        <w:rPr>
          <w:rFonts w:ascii="宋体" w:hAnsi="宋体" w:cs="宋体" w:hint="eastAsia"/>
          <w:b/>
          <w:kern w:val="0"/>
          <w:sz w:val="32"/>
          <w:szCs w:val="24"/>
          <w:lang w:val="zh-TW" w:eastAsia="zh-TW"/>
        </w:rPr>
        <w:t>★</w:t>
      </w:r>
      <w:r w:rsidRPr="00B621B6">
        <w:rPr>
          <w:rFonts w:ascii="Times New Roman" w:eastAsia="仿宋" w:hAnsi="Times New Roman"/>
          <w:b/>
          <w:kern w:val="0"/>
          <w:sz w:val="32"/>
          <w:szCs w:val="24"/>
        </w:rPr>
        <w:t>投标报价明细表</w:t>
      </w:r>
      <w:bookmarkEnd w:id="171"/>
      <w:bookmarkEnd w:id="172"/>
    </w:p>
    <w:p w:rsidR="00B621B6" w:rsidRPr="00B621B6" w:rsidRDefault="00B621B6" w:rsidP="00B621B6">
      <w:pPr>
        <w:spacing w:line="360" w:lineRule="auto"/>
        <w:jc w:val="center"/>
        <w:rPr>
          <w:rFonts w:ascii="Times New Roman" w:eastAsia="仿宋" w:hAnsi="Times New Roman"/>
          <w:kern w:val="0"/>
          <w:sz w:val="24"/>
          <w:szCs w:val="24"/>
        </w:rPr>
      </w:pPr>
      <w:r w:rsidRPr="00B621B6">
        <w:rPr>
          <w:rFonts w:ascii="Times New Roman" w:eastAsia="仿宋" w:hAnsi="Times New Roman"/>
          <w:kern w:val="0"/>
          <w:sz w:val="24"/>
          <w:szCs w:val="24"/>
        </w:rPr>
        <w:t>投标报价明细表</w:t>
      </w:r>
    </w:p>
    <w:p w:rsidR="00B621B6" w:rsidRPr="00B621B6" w:rsidRDefault="00B621B6" w:rsidP="00B621B6">
      <w:pPr>
        <w:spacing w:line="360" w:lineRule="auto"/>
        <w:rPr>
          <w:rFonts w:ascii="Times New Roman" w:eastAsia="仿宋" w:hAnsi="Times New Roman"/>
          <w:kern w:val="0"/>
          <w:sz w:val="24"/>
          <w:szCs w:val="24"/>
        </w:rPr>
      </w:pPr>
      <w:r w:rsidRPr="00B621B6">
        <w:rPr>
          <w:rFonts w:ascii="Times New Roman" w:eastAsia="仿宋" w:hAnsi="Times New Roman"/>
          <w:kern w:val="0"/>
          <w:sz w:val="24"/>
          <w:szCs w:val="24"/>
        </w:rPr>
        <w:t>项目编号：</w:t>
      </w:r>
      <w:r w:rsidRPr="00B621B6">
        <w:rPr>
          <w:rFonts w:ascii="Times New Roman" w:eastAsia="仿宋" w:hAnsi="Times New Roman"/>
          <w:kern w:val="0"/>
          <w:sz w:val="24"/>
          <w:szCs w:val="24"/>
          <w:u w:val="single"/>
        </w:rPr>
        <w:t xml:space="preserve">                     </w:t>
      </w:r>
      <w:r w:rsidRPr="00B621B6">
        <w:rPr>
          <w:rFonts w:ascii="Times New Roman" w:eastAsia="仿宋" w:hAnsi="Times New Roman"/>
          <w:kern w:val="0"/>
          <w:sz w:val="24"/>
          <w:szCs w:val="24"/>
        </w:rPr>
        <w:t xml:space="preserve">                    </w:t>
      </w:r>
      <w:r w:rsidRPr="00B621B6">
        <w:rPr>
          <w:rFonts w:ascii="Times New Roman" w:eastAsia="仿宋" w:hAnsi="Times New Roman"/>
          <w:kern w:val="0"/>
          <w:sz w:val="24"/>
          <w:szCs w:val="24"/>
        </w:rPr>
        <w:t>价格单位：元</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114"/>
        <w:gridCol w:w="1128"/>
        <w:gridCol w:w="1296"/>
        <w:gridCol w:w="1118"/>
        <w:gridCol w:w="881"/>
        <w:gridCol w:w="1145"/>
        <w:gridCol w:w="750"/>
        <w:gridCol w:w="1336"/>
      </w:tblGrid>
      <w:tr w:rsidR="00B621B6" w:rsidRPr="00B621B6" w:rsidTr="00B621B6">
        <w:trPr>
          <w:cantSplit/>
          <w:jc w:val="center"/>
        </w:trPr>
        <w:tc>
          <w:tcPr>
            <w:tcW w:w="681" w:type="dxa"/>
            <w:tcBorders>
              <w:top w:val="single" w:sz="12" w:space="0" w:color="auto"/>
              <w:left w:val="single" w:sz="12" w:space="0" w:color="auto"/>
              <w:bottom w:val="single" w:sz="4"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项</w:t>
            </w:r>
          </w:p>
        </w:tc>
        <w:tc>
          <w:tcPr>
            <w:tcW w:w="2114" w:type="dxa"/>
            <w:tcBorders>
              <w:top w:val="single" w:sz="12" w:space="0" w:color="auto"/>
              <w:bottom w:val="single" w:sz="4"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1</w:t>
            </w:r>
          </w:p>
        </w:tc>
        <w:tc>
          <w:tcPr>
            <w:tcW w:w="1128" w:type="dxa"/>
            <w:tcBorders>
              <w:top w:val="single" w:sz="12" w:space="0" w:color="auto"/>
              <w:bottom w:val="single" w:sz="4" w:space="0" w:color="auto"/>
            </w:tcBorders>
            <w:vAlign w:val="center"/>
          </w:tcPr>
          <w:p w:rsidR="00B621B6" w:rsidRPr="00B621B6" w:rsidRDefault="00B621B6" w:rsidP="00B621B6">
            <w:pPr>
              <w:tabs>
                <w:tab w:val="left" w:pos="1337"/>
              </w:tabs>
              <w:spacing w:line="360" w:lineRule="auto"/>
              <w:ind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2</w:t>
            </w:r>
          </w:p>
        </w:tc>
        <w:tc>
          <w:tcPr>
            <w:tcW w:w="1296" w:type="dxa"/>
            <w:tcBorders>
              <w:top w:val="single" w:sz="12" w:space="0" w:color="auto"/>
              <w:bottom w:val="single" w:sz="4" w:space="0" w:color="auto"/>
            </w:tcBorders>
            <w:vAlign w:val="center"/>
          </w:tcPr>
          <w:p w:rsidR="00B621B6" w:rsidRPr="00B621B6" w:rsidRDefault="00B621B6" w:rsidP="00B621B6">
            <w:pPr>
              <w:tabs>
                <w:tab w:val="left" w:pos="1337"/>
              </w:tabs>
              <w:spacing w:line="360" w:lineRule="auto"/>
              <w:ind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3</w:t>
            </w:r>
          </w:p>
        </w:tc>
        <w:tc>
          <w:tcPr>
            <w:tcW w:w="1118" w:type="dxa"/>
            <w:tcBorders>
              <w:top w:val="single" w:sz="12" w:space="0" w:color="auto"/>
              <w:bottom w:val="single" w:sz="4" w:space="0" w:color="auto"/>
            </w:tcBorders>
            <w:vAlign w:val="center"/>
          </w:tcPr>
          <w:p w:rsidR="00B621B6" w:rsidRPr="00B621B6" w:rsidRDefault="00B621B6" w:rsidP="00B621B6">
            <w:pPr>
              <w:tabs>
                <w:tab w:val="left" w:pos="1337"/>
              </w:tabs>
              <w:spacing w:line="360" w:lineRule="auto"/>
              <w:ind w:right="-42"/>
              <w:jc w:val="center"/>
              <w:rPr>
                <w:rFonts w:ascii="Times New Roman" w:eastAsia="仿宋" w:hAnsi="Times New Roman"/>
                <w:color w:val="000000"/>
                <w:sz w:val="24"/>
                <w:szCs w:val="24"/>
              </w:rPr>
            </w:pPr>
            <w:r w:rsidRPr="00B621B6">
              <w:rPr>
                <w:rFonts w:ascii="Times New Roman" w:eastAsia="仿宋" w:hAnsi="Times New Roman" w:hint="eastAsia"/>
                <w:color w:val="000000"/>
                <w:sz w:val="24"/>
                <w:szCs w:val="24"/>
              </w:rPr>
              <w:t>4</w:t>
            </w:r>
          </w:p>
        </w:tc>
        <w:tc>
          <w:tcPr>
            <w:tcW w:w="881" w:type="dxa"/>
            <w:tcBorders>
              <w:top w:val="single" w:sz="12" w:space="0" w:color="auto"/>
              <w:bottom w:val="single" w:sz="4" w:space="0" w:color="auto"/>
            </w:tcBorders>
            <w:vAlign w:val="center"/>
          </w:tcPr>
          <w:p w:rsidR="00B621B6" w:rsidRPr="00B621B6" w:rsidRDefault="00B621B6" w:rsidP="00B621B6">
            <w:pPr>
              <w:tabs>
                <w:tab w:val="left" w:pos="1337"/>
              </w:tabs>
              <w:spacing w:line="360" w:lineRule="auto"/>
              <w:ind w:right="-42"/>
              <w:jc w:val="center"/>
              <w:rPr>
                <w:rFonts w:ascii="Times New Roman" w:eastAsia="仿宋" w:hAnsi="Times New Roman"/>
                <w:color w:val="000000"/>
                <w:sz w:val="24"/>
                <w:szCs w:val="24"/>
              </w:rPr>
            </w:pPr>
            <w:r w:rsidRPr="00B621B6">
              <w:rPr>
                <w:rFonts w:ascii="Times New Roman" w:eastAsia="仿宋" w:hAnsi="Times New Roman" w:hint="eastAsia"/>
                <w:color w:val="000000"/>
                <w:sz w:val="24"/>
                <w:szCs w:val="24"/>
              </w:rPr>
              <w:t>5</w:t>
            </w:r>
          </w:p>
        </w:tc>
        <w:tc>
          <w:tcPr>
            <w:tcW w:w="3231" w:type="dxa"/>
            <w:gridSpan w:val="3"/>
            <w:tcBorders>
              <w:top w:val="single" w:sz="12" w:space="0" w:color="auto"/>
              <w:bottom w:val="single" w:sz="4" w:space="0" w:color="auto"/>
              <w:right w:val="single" w:sz="12"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hint="eastAsia"/>
                <w:color w:val="000000"/>
                <w:sz w:val="24"/>
                <w:szCs w:val="24"/>
              </w:rPr>
              <w:t>6</w:t>
            </w:r>
          </w:p>
        </w:tc>
      </w:tr>
      <w:tr w:rsidR="00B621B6" w:rsidRPr="00B621B6" w:rsidTr="00B621B6">
        <w:trPr>
          <w:cantSplit/>
          <w:jc w:val="center"/>
        </w:trPr>
        <w:tc>
          <w:tcPr>
            <w:tcW w:w="681" w:type="dxa"/>
            <w:vMerge w:val="restart"/>
            <w:tcBorders>
              <w:left w:val="single" w:sz="12"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序</w:t>
            </w:r>
          </w:p>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号</w:t>
            </w:r>
          </w:p>
        </w:tc>
        <w:tc>
          <w:tcPr>
            <w:tcW w:w="2114" w:type="dxa"/>
            <w:vMerge w:val="restart"/>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标的（货物）名称</w:t>
            </w:r>
          </w:p>
        </w:tc>
        <w:tc>
          <w:tcPr>
            <w:tcW w:w="1128" w:type="dxa"/>
            <w:vMerge w:val="restart"/>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产品品牌</w:t>
            </w:r>
          </w:p>
        </w:tc>
        <w:tc>
          <w:tcPr>
            <w:tcW w:w="1296" w:type="dxa"/>
            <w:vMerge w:val="restart"/>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产品规格、型号</w:t>
            </w:r>
          </w:p>
        </w:tc>
        <w:tc>
          <w:tcPr>
            <w:tcW w:w="1118" w:type="dxa"/>
            <w:vMerge w:val="restart"/>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生产厂家</w:t>
            </w:r>
          </w:p>
        </w:tc>
        <w:tc>
          <w:tcPr>
            <w:tcW w:w="881" w:type="dxa"/>
            <w:vMerge w:val="restart"/>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r w:rsidRPr="00B621B6">
              <w:rPr>
                <w:rFonts w:ascii="Times New Roman" w:eastAsia="仿宋" w:hAnsi="Times New Roman" w:hint="eastAsia"/>
                <w:color w:val="000000"/>
                <w:sz w:val="24"/>
                <w:szCs w:val="24"/>
              </w:rPr>
              <w:t>国别</w:t>
            </w:r>
          </w:p>
        </w:tc>
        <w:tc>
          <w:tcPr>
            <w:tcW w:w="3231" w:type="dxa"/>
            <w:gridSpan w:val="3"/>
            <w:tcBorders>
              <w:right w:val="single" w:sz="12" w:space="0" w:color="auto"/>
            </w:tcBorders>
            <w:vAlign w:val="center"/>
          </w:tcPr>
          <w:p w:rsidR="00B621B6" w:rsidRPr="00B621B6" w:rsidRDefault="00B621B6" w:rsidP="00B621B6">
            <w:pPr>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价格</w:t>
            </w:r>
          </w:p>
        </w:tc>
      </w:tr>
      <w:tr w:rsidR="00B621B6" w:rsidRPr="00B621B6" w:rsidTr="00B621B6">
        <w:trPr>
          <w:cantSplit/>
          <w:jc w:val="center"/>
        </w:trPr>
        <w:tc>
          <w:tcPr>
            <w:tcW w:w="681" w:type="dxa"/>
            <w:vMerge/>
            <w:tcBorders>
              <w:left w:val="single" w:sz="12"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p>
        </w:tc>
        <w:tc>
          <w:tcPr>
            <w:tcW w:w="2114" w:type="dxa"/>
            <w:vMerge/>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p>
        </w:tc>
        <w:tc>
          <w:tcPr>
            <w:tcW w:w="1128" w:type="dxa"/>
            <w:vMerge/>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p>
        </w:tc>
        <w:tc>
          <w:tcPr>
            <w:tcW w:w="1296" w:type="dxa"/>
            <w:vMerge/>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p>
        </w:tc>
        <w:tc>
          <w:tcPr>
            <w:tcW w:w="1118" w:type="dxa"/>
            <w:vMerge/>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p>
        </w:tc>
        <w:tc>
          <w:tcPr>
            <w:tcW w:w="881" w:type="dxa"/>
            <w:vMerge/>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szCs w:val="24"/>
              </w:rPr>
            </w:pPr>
          </w:p>
        </w:tc>
        <w:tc>
          <w:tcPr>
            <w:tcW w:w="1145"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单价</w:t>
            </w:r>
          </w:p>
        </w:tc>
        <w:tc>
          <w:tcPr>
            <w:tcW w:w="750" w:type="dxa"/>
            <w:vAlign w:val="center"/>
          </w:tcPr>
          <w:p w:rsidR="00B621B6" w:rsidRPr="00B621B6" w:rsidRDefault="00B621B6" w:rsidP="00B621B6">
            <w:pPr>
              <w:widowControl/>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数量</w:t>
            </w:r>
          </w:p>
        </w:tc>
        <w:tc>
          <w:tcPr>
            <w:tcW w:w="1336" w:type="dxa"/>
            <w:tcBorders>
              <w:right w:val="single" w:sz="12" w:space="0" w:color="auto"/>
            </w:tcBorders>
            <w:vAlign w:val="center"/>
          </w:tcPr>
          <w:p w:rsidR="00B621B6" w:rsidRPr="00B621B6" w:rsidRDefault="00B621B6" w:rsidP="00B621B6">
            <w:pPr>
              <w:widowControl/>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小计</w:t>
            </w:r>
          </w:p>
        </w:tc>
      </w:tr>
      <w:tr w:rsidR="00B621B6" w:rsidRPr="00B621B6" w:rsidTr="00B621B6">
        <w:trPr>
          <w:cantSplit/>
          <w:trHeight w:val="567"/>
          <w:jc w:val="center"/>
        </w:trPr>
        <w:tc>
          <w:tcPr>
            <w:tcW w:w="681"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1</w:t>
            </w:r>
          </w:p>
        </w:tc>
        <w:tc>
          <w:tcPr>
            <w:tcW w:w="211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28"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2</w:t>
            </w:r>
          </w:p>
        </w:tc>
        <w:tc>
          <w:tcPr>
            <w:tcW w:w="211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2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3</w:t>
            </w:r>
          </w:p>
        </w:tc>
        <w:tc>
          <w:tcPr>
            <w:tcW w:w="211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2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4</w:t>
            </w:r>
          </w:p>
        </w:tc>
        <w:tc>
          <w:tcPr>
            <w:tcW w:w="211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2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5</w:t>
            </w:r>
          </w:p>
        </w:tc>
        <w:tc>
          <w:tcPr>
            <w:tcW w:w="211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2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6</w:t>
            </w:r>
          </w:p>
        </w:tc>
        <w:tc>
          <w:tcPr>
            <w:tcW w:w="2114"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2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bottom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7</w:t>
            </w:r>
          </w:p>
        </w:tc>
        <w:tc>
          <w:tcPr>
            <w:tcW w:w="2114"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2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bottom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2114"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w:t>
            </w:r>
          </w:p>
        </w:tc>
        <w:tc>
          <w:tcPr>
            <w:tcW w:w="112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bottom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2114" w:type="dxa"/>
            <w:tcBorders>
              <w:bottom w:val="single" w:sz="12" w:space="0" w:color="auto"/>
            </w:tcBorders>
            <w:vAlign w:val="center"/>
          </w:tcPr>
          <w:p w:rsidR="00B621B6" w:rsidRPr="00B621B6" w:rsidRDefault="00B621B6" w:rsidP="00B621B6">
            <w:pPr>
              <w:tabs>
                <w:tab w:val="left" w:pos="1337"/>
              </w:tabs>
              <w:spacing w:line="360" w:lineRule="auto"/>
              <w:ind w:firstLineChars="200" w:firstLine="480"/>
              <w:rPr>
                <w:rFonts w:ascii="Times New Roman" w:eastAsia="仿宋" w:hAnsi="Times New Roman"/>
                <w:color w:val="000000"/>
                <w:sz w:val="24"/>
                <w:szCs w:val="24"/>
              </w:rPr>
            </w:pPr>
            <w:r w:rsidRPr="00B621B6">
              <w:rPr>
                <w:rFonts w:ascii="Times New Roman" w:eastAsia="仿宋" w:hAnsi="Times New Roman"/>
                <w:color w:val="000000"/>
                <w:sz w:val="24"/>
                <w:szCs w:val="24"/>
              </w:rPr>
              <w:t>其他</w:t>
            </w:r>
          </w:p>
        </w:tc>
        <w:tc>
          <w:tcPr>
            <w:tcW w:w="112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bottom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r w:rsidR="00B621B6" w:rsidRPr="00B621B6" w:rsidTr="00B621B6">
        <w:trPr>
          <w:cantSplit/>
          <w:trHeight w:val="567"/>
          <w:jc w:val="center"/>
        </w:trPr>
        <w:tc>
          <w:tcPr>
            <w:tcW w:w="681"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2114"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r w:rsidRPr="00B621B6">
              <w:rPr>
                <w:rFonts w:ascii="Times New Roman" w:eastAsia="仿宋" w:hAnsi="Times New Roman"/>
                <w:color w:val="000000"/>
                <w:sz w:val="24"/>
                <w:szCs w:val="24"/>
              </w:rPr>
              <w:t>合计</w:t>
            </w:r>
          </w:p>
        </w:tc>
        <w:tc>
          <w:tcPr>
            <w:tcW w:w="112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296"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18"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881"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145"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750"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c>
          <w:tcPr>
            <w:tcW w:w="1336" w:type="dxa"/>
            <w:tcBorders>
              <w:bottom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szCs w:val="24"/>
              </w:rPr>
            </w:pPr>
          </w:p>
        </w:tc>
      </w:tr>
    </w:tbl>
    <w:p w:rsidR="00B621B6" w:rsidRPr="00B621B6" w:rsidRDefault="00B621B6" w:rsidP="00B621B6">
      <w:pPr>
        <w:spacing w:line="360" w:lineRule="auto"/>
        <w:rPr>
          <w:rFonts w:ascii="Times New Roman" w:eastAsia="仿宋" w:hAnsi="Times New Roman"/>
          <w:color w:val="000000"/>
          <w:sz w:val="24"/>
          <w:szCs w:val="24"/>
        </w:rPr>
      </w:pPr>
      <w:r w:rsidRPr="00B621B6">
        <w:rPr>
          <w:rFonts w:ascii="Times New Roman" w:eastAsia="仿宋" w:hAnsi="Times New Roman"/>
          <w:color w:val="000000"/>
          <w:sz w:val="24"/>
          <w:szCs w:val="24"/>
        </w:rPr>
        <w:t>说明：</w:t>
      </w:r>
      <w:r w:rsidRPr="00B621B6">
        <w:rPr>
          <w:rFonts w:ascii="Times New Roman" w:eastAsia="仿宋" w:hAnsi="Times New Roman" w:hint="eastAsia"/>
          <w:bCs/>
          <w:color w:val="000000"/>
          <w:sz w:val="24"/>
          <w:szCs w:val="24"/>
        </w:rPr>
        <w:t>供应商</w:t>
      </w:r>
      <w:r w:rsidRPr="00B621B6">
        <w:rPr>
          <w:rFonts w:ascii="Times New Roman" w:eastAsia="仿宋" w:hAnsi="Times New Roman"/>
          <w:bCs/>
          <w:color w:val="000000"/>
          <w:sz w:val="24"/>
          <w:szCs w:val="24"/>
        </w:rPr>
        <w:t>必须按照报价明细表中的内容进行填写，否则其投标将被拒绝。</w:t>
      </w:r>
    </w:p>
    <w:p w:rsidR="00B621B6" w:rsidRPr="00B621B6" w:rsidRDefault="00B621B6" w:rsidP="00B621B6">
      <w:pPr>
        <w:spacing w:line="360" w:lineRule="auto"/>
        <w:ind w:left="720"/>
        <w:rPr>
          <w:rFonts w:ascii="Times New Roman" w:eastAsia="仿宋" w:hAnsi="Times New Roman"/>
          <w:color w:val="000000"/>
          <w:sz w:val="24"/>
          <w:szCs w:val="24"/>
        </w:rPr>
      </w:pPr>
    </w:p>
    <w:p w:rsidR="00B621B6" w:rsidRPr="00B621B6" w:rsidRDefault="00B621B6" w:rsidP="00B621B6">
      <w:pPr>
        <w:spacing w:line="500" w:lineRule="exact"/>
        <w:rPr>
          <w:rFonts w:ascii="Times New Roman" w:eastAsia="仿宋" w:hAnsi="Times New Roman"/>
          <w:sz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名称（公章）：</w:t>
      </w:r>
      <w:r w:rsidRPr="00B621B6">
        <w:rPr>
          <w:rFonts w:ascii="Times New Roman" w:eastAsia="仿宋" w:hAnsi="Times New Roman"/>
          <w:sz w:val="24"/>
          <w:szCs w:val="24"/>
          <w:u w:val="single"/>
        </w:rPr>
        <w:t xml:space="preserve">                       </w:t>
      </w:r>
    </w:p>
    <w:p w:rsidR="00B621B6" w:rsidRPr="00B621B6" w:rsidRDefault="00B621B6" w:rsidP="00B621B6">
      <w:pPr>
        <w:adjustRightInd w:val="0"/>
        <w:snapToGrid w:val="0"/>
        <w:spacing w:line="500" w:lineRule="exact"/>
        <w:rPr>
          <w:rFonts w:ascii="Times New Roman" w:eastAsia="仿宋" w:hAnsi="Times New Roman"/>
          <w:sz w:val="24"/>
          <w:szCs w:val="24"/>
        </w:rPr>
      </w:pPr>
      <w:r w:rsidRPr="00B621B6">
        <w:rPr>
          <w:rFonts w:ascii="Times New Roman" w:eastAsia="仿宋" w:hAnsi="Times New Roman" w:hint="eastAsia"/>
          <w:sz w:val="24"/>
          <w:szCs w:val="24"/>
        </w:rPr>
        <w:t>供应</w:t>
      </w:r>
      <w:proofErr w:type="gramStart"/>
      <w:r w:rsidRPr="00B621B6">
        <w:rPr>
          <w:rFonts w:ascii="Times New Roman" w:eastAsia="仿宋" w:hAnsi="Times New Roman" w:hint="eastAsia"/>
          <w:sz w:val="24"/>
          <w:szCs w:val="24"/>
        </w:rPr>
        <w:t>商</w:t>
      </w:r>
      <w:r w:rsidRPr="00B621B6">
        <w:rPr>
          <w:rFonts w:ascii="Times New Roman" w:eastAsia="仿宋" w:hAnsi="Times New Roman"/>
          <w:sz w:val="24"/>
          <w:szCs w:val="24"/>
        </w:rPr>
        <w:t>法定</w:t>
      </w:r>
      <w:proofErr w:type="gramEnd"/>
      <w:r w:rsidRPr="00B621B6">
        <w:rPr>
          <w:rFonts w:ascii="Times New Roman" w:eastAsia="仿宋" w:hAnsi="Times New Roman"/>
          <w:sz w:val="24"/>
          <w:szCs w:val="24"/>
        </w:rPr>
        <w:t>代表人（签名）：</w:t>
      </w:r>
      <w:r w:rsidRPr="00B621B6">
        <w:rPr>
          <w:rFonts w:ascii="Times New Roman" w:eastAsia="仿宋" w:hAnsi="Times New Roman"/>
          <w:sz w:val="24"/>
          <w:szCs w:val="24"/>
          <w:u w:val="single"/>
        </w:rPr>
        <w:t xml:space="preserve">                  </w:t>
      </w:r>
    </w:p>
    <w:p w:rsidR="00B621B6" w:rsidRPr="00B621B6" w:rsidRDefault="00B621B6" w:rsidP="00B621B6">
      <w:pPr>
        <w:spacing w:line="500" w:lineRule="exact"/>
        <w:ind w:right="480"/>
        <w:jc w:val="left"/>
        <w:rPr>
          <w:rFonts w:ascii="Times New Roman" w:eastAsia="仿宋" w:hAnsi="Times New Roman"/>
          <w:color w:val="000000"/>
          <w:sz w:val="24"/>
          <w:szCs w:val="24"/>
        </w:rPr>
      </w:pPr>
      <w:r w:rsidRPr="00B621B6">
        <w:rPr>
          <w:rFonts w:ascii="Times New Roman" w:eastAsia="仿宋" w:hAnsi="Times New Roman"/>
          <w:sz w:val="24"/>
          <w:szCs w:val="24"/>
        </w:rPr>
        <w:t>日期：</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年</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月</w:t>
      </w:r>
      <w:r w:rsidRPr="00B621B6">
        <w:rPr>
          <w:rFonts w:ascii="Times New Roman" w:eastAsia="仿宋" w:hAnsi="Times New Roman"/>
          <w:sz w:val="24"/>
          <w:szCs w:val="24"/>
          <w:u w:val="single"/>
        </w:rPr>
        <w:t xml:space="preserve">    </w:t>
      </w:r>
      <w:r w:rsidRPr="00B621B6">
        <w:rPr>
          <w:rFonts w:ascii="Times New Roman" w:eastAsia="仿宋" w:hAnsi="Times New Roman"/>
          <w:sz w:val="24"/>
          <w:szCs w:val="24"/>
        </w:rPr>
        <w:t xml:space="preserve"> </w:t>
      </w:r>
      <w:r w:rsidRPr="00B621B6">
        <w:rPr>
          <w:rFonts w:ascii="Times New Roman" w:eastAsia="仿宋" w:hAnsi="Times New Roman"/>
          <w:sz w:val="24"/>
          <w:szCs w:val="24"/>
        </w:rPr>
        <w:t>日</w:t>
      </w:r>
      <w:r w:rsidRPr="00B621B6">
        <w:rPr>
          <w:rFonts w:ascii="Times New Roman" w:eastAsia="仿宋" w:hAnsi="Times New Roman"/>
          <w:color w:val="000000"/>
          <w:sz w:val="24"/>
          <w:szCs w:val="24"/>
        </w:rPr>
        <w:t xml:space="preserve">                                       </w:t>
      </w:r>
    </w:p>
    <w:p w:rsidR="00B621B6" w:rsidRPr="00B621B6" w:rsidRDefault="00B621B6" w:rsidP="00B621B6">
      <w:pPr>
        <w:spacing w:line="360" w:lineRule="auto"/>
        <w:ind w:right="480"/>
        <w:rPr>
          <w:rFonts w:ascii="Times New Roman" w:eastAsia="仿宋" w:hAnsi="Times New Roman"/>
          <w:color w:val="000000"/>
          <w:sz w:val="24"/>
          <w:szCs w:val="24"/>
        </w:rPr>
      </w:pPr>
    </w:p>
    <w:p w:rsidR="00B621B6" w:rsidRPr="00B621B6" w:rsidRDefault="00B621B6" w:rsidP="00B621B6">
      <w:pPr>
        <w:widowControl/>
        <w:jc w:val="left"/>
        <w:outlineLvl w:val="2"/>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73" w:name="_Toc27681"/>
      <w:bookmarkStart w:id="174" w:name="_Toc81083670"/>
      <w:r w:rsidRPr="00B621B6">
        <w:rPr>
          <w:rFonts w:ascii="Times New Roman" w:eastAsia="仿宋" w:hAnsi="Times New Roman"/>
          <w:b/>
          <w:kern w:val="0"/>
          <w:sz w:val="32"/>
          <w:szCs w:val="24"/>
        </w:rPr>
        <w:lastRenderedPageBreak/>
        <w:t>十三、</w:t>
      </w:r>
      <w:r w:rsidRPr="00B621B6">
        <w:rPr>
          <w:rFonts w:ascii="宋体" w:hAnsi="宋体" w:cs="宋体" w:hint="eastAsia"/>
          <w:b/>
          <w:kern w:val="0"/>
          <w:sz w:val="32"/>
          <w:szCs w:val="24"/>
          <w:lang w:val="zh-TW" w:eastAsia="zh-TW"/>
        </w:rPr>
        <w:t>★</w:t>
      </w:r>
      <w:r w:rsidRPr="00B621B6">
        <w:rPr>
          <w:rFonts w:ascii="Times New Roman" w:eastAsia="仿宋" w:hAnsi="Times New Roman"/>
          <w:b/>
          <w:kern w:val="0"/>
          <w:sz w:val="32"/>
          <w:szCs w:val="24"/>
        </w:rPr>
        <w:t>售后服务承诺书</w:t>
      </w:r>
      <w:bookmarkEnd w:id="173"/>
      <w:bookmarkEnd w:id="174"/>
    </w:p>
    <w:p w:rsidR="00B621B6" w:rsidRPr="00B621B6" w:rsidRDefault="00B621B6" w:rsidP="00B621B6">
      <w:pPr>
        <w:rPr>
          <w:rFonts w:ascii="Times New Roman" w:eastAsia="仿宋" w:hAnsi="Times New Roman"/>
          <w:sz w:val="24"/>
          <w:szCs w:val="24"/>
        </w:rPr>
      </w:pPr>
      <w:r w:rsidRPr="00B621B6">
        <w:rPr>
          <w:rFonts w:ascii="Times New Roman" w:eastAsia="仿宋" w:hAnsi="Times New Roman"/>
          <w:sz w:val="24"/>
          <w:szCs w:val="24"/>
        </w:rPr>
        <w:t>供应商结合采购内容进行编写。</w:t>
      </w:r>
    </w:p>
    <w:p w:rsidR="00B621B6" w:rsidRPr="00B621B6" w:rsidRDefault="00B621B6" w:rsidP="00B621B6">
      <w:pPr>
        <w:widowControl/>
        <w:jc w:val="left"/>
        <w:outlineLvl w:val="2"/>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75" w:name="_Toc81083671"/>
      <w:bookmarkStart w:id="176" w:name="_Toc10553"/>
      <w:r w:rsidRPr="00B621B6">
        <w:rPr>
          <w:rFonts w:ascii="Times New Roman" w:eastAsia="仿宋" w:hAnsi="Times New Roman"/>
          <w:b/>
          <w:kern w:val="0"/>
          <w:sz w:val="32"/>
          <w:szCs w:val="24"/>
        </w:rPr>
        <w:lastRenderedPageBreak/>
        <w:t>十四、</w:t>
      </w:r>
      <w:r w:rsidRPr="00B621B6">
        <w:rPr>
          <w:rFonts w:ascii="宋体" w:hAnsi="宋体" w:cs="宋体" w:hint="eastAsia"/>
          <w:b/>
          <w:kern w:val="0"/>
          <w:sz w:val="32"/>
          <w:szCs w:val="24"/>
          <w:lang w:val="zh-TW" w:eastAsia="zh-TW"/>
        </w:rPr>
        <w:t>★</w:t>
      </w:r>
      <w:r w:rsidRPr="00B621B6">
        <w:rPr>
          <w:rFonts w:ascii="Times New Roman" w:eastAsia="仿宋" w:hAnsi="Times New Roman"/>
          <w:b/>
          <w:kern w:val="0"/>
          <w:sz w:val="32"/>
          <w:szCs w:val="24"/>
        </w:rPr>
        <w:t>商务条款偏离说明表</w:t>
      </w:r>
      <w:bookmarkEnd w:id="175"/>
      <w:bookmarkEnd w:id="176"/>
    </w:p>
    <w:p w:rsidR="00B621B6" w:rsidRPr="00B621B6" w:rsidRDefault="00B621B6" w:rsidP="00B621B6">
      <w:pPr>
        <w:jc w:val="center"/>
        <w:rPr>
          <w:rFonts w:ascii="Times New Roman" w:eastAsia="仿宋" w:hAnsi="Times New Roman"/>
          <w:sz w:val="24"/>
          <w:szCs w:val="24"/>
        </w:rPr>
      </w:pPr>
    </w:p>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商务条款偏离说明表</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采购项目编号：</w:t>
      </w:r>
      <w:r w:rsidRPr="00B621B6">
        <w:rPr>
          <w:rFonts w:ascii="Times New Roman" w:eastAsia="仿宋" w:hAnsi="Times New Roman"/>
          <w:sz w:val="24"/>
          <w:szCs w:val="24"/>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采购项目名称：</w:t>
      </w:r>
      <w:r w:rsidRPr="00B621B6">
        <w:rPr>
          <w:rFonts w:ascii="Times New Roman" w:eastAsia="仿宋" w:hAnsi="Times New Roman"/>
          <w:sz w:val="24"/>
          <w:szCs w:val="24"/>
        </w:rPr>
        <w:t xml:space="preserve"> </w:t>
      </w:r>
    </w:p>
    <w:tbl>
      <w:tblPr>
        <w:tblW w:w="853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
        <w:gridCol w:w="1672"/>
        <w:gridCol w:w="2701"/>
        <w:gridCol w:w="2006"/>
        <w:gridCol w:w="742"/>
        <w:gridCol w:w="868"/>
      </w:tblGrid>
      <w:tr w:rsidR="00B621B6" w:rsidRPr="00B621B6" w:rsidTr="00B621B6">
        <w:trPr>
          <w:trHeight w:val="785"/>
        </w:trPr>
        <w:tc>
          <w:tcPr>
            <w:tcW w:w="542" w:type="dxa"/>
            <w:vAlign w:val="center"/>
          </w:tcPr>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序号</w:t>
            </w:r>
          </w:p>
        </w:tc>
        <w:tc>
          <w:tcPr>
            <w:tcW w:w="1672" w:type="dxa"/>
            <w:vAlign w:val="center"/>
          </w:tcPr>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采购文件商务条款条目号</w:t>
            </w:r>
          </w:p>
        </w:tc>
        <w:tc>
          <w:tcPr>
            <w:tcW w:w="2701" w:type="dxa"/>
            <w:vAlign w:val="center"/>
          </w:tcPr>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采购文件商务条款内容</w:t>
            </w:r>
          </w:p>
        </w:tc>
        <w:tc>
          <w:tcPr>
            <w:tcW w:w="2006" w:type="dxa"/>
            <w:vAlign w:val="center"/>
          </w:tcPr>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响应文件商务条款响应内容</w:t>
            </w:r>
          </w:p>
        </w:tc>
        <w:tc>
          <w:tcPr>
            <w:tcW w:w="742" w:type="dxa"/>
            <w:vAlign w:val="center"/>
          </w:tcPr>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是否偏离</w:t>
            </w:r>
          </w:p>
        </w:tc>
        <w:tc>
          <w:tcPr>
            <w:tcW w:w="868" w:type="dxa"/>
            <w:vAlign w:val="center"/>
          </w:tcPr>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偏离说明</w:t>
            </w:r>
          </w:p>
        </w:tc>
      </w:tr>
      <w:tr w:rsidR="00B621B6" w:rsidRPr="00B621B6" w:rsidTr="00B621B6">
        <w:trPr>
          <w:trHeight w:val="680"/>
        </w:trPr>
        <w:tc>
          <w:tcPr>
            <w:tcW w:w="542" w:type="dxa"/>
            <w:vAlign w:val="center"/>
          </w:tcPr>
          <w:p w:rsidR="00B621B6" w:rsidRPr="00B621B6" w:rsidRDefault="00B621B6" w:rsidP="00B621B6">
            <w:pPr>
              <w:spacing w:line="500" w:lineRule="exact"/>
              <w:jc w:val="center"/>
              <w:rPr>
                <w:rFonts w:ascii="Times New Roman" w:eastAsia="仿宋" w:hAnsi="Times New Roman"/>
                <w:sz w:val="24"/>
                <w:szCs w:val="24"/>
              </w:rPr>
            </w:pPr>
            <w:r w:rsidRPr="00B621B6">
              <w:rPr>
                <w:rFonts w:ascii="Times New Roman" w:eastAsia="仿宋" w:hAnsi="Times New Roman"/>
                <w:sz w:val="24"/>
                <w:szCs w:val="24"/>
              </w:rPr>
              <w:t>1</w:t>
            </w:r>
          </w:p>
        </w:tc>
        <w:tc>
          <w:tcPr>
            <w:tcW w:w="1672" w:type="dxa"/>
            <w:vAlign w:val="center"/>
          </w:tcPr>
          <w:p w:rsidR="00B621B6" w:rsidRPr="00B621B6" w:rsidRDefault="00B621B6" w:rsidP="00B621B6">
            <w:pPr>
              <w:spacing w:line="500" w:lineRule="exact"/>
              <w:jc w:val="center"/>
              <w:rPr>
                <w:rFonts w:ascii="Times New Roman" w:eastAsia="仿宋" w:hAnsi="Times New Roman"/>
                <w:sz w:val="24"/>
                <w:szCs w:val="24"/>
              </w:rPr>
            </w:pPr>
          </w:p>
        </w:tc>
        <w:tc>
          <w:tcPr>
            <w:tcW w:w="2701" w:type="dxa"/>
            <w:vAlign w:val="center"/>
          </w:tcPr>
          <w:p w:rsidR="00B621B6" w:rsidRPr="00B621B6" w:rsidRDefault="00B621B6" w:rsidP="00B621B6">
            <w:pPr>
              <w:spacing w:line="500" w:lineRule="exact"/>
              <w:jc w:val="center"/>
              <w:rPr>
                <w:rFonts w:ascii="Times New Roman" w:eastAsia="仿宋" w:hAnsi="Times New Roman"/>
                <w:sz w:val="24"/>
                <w:szCs w:val="24"/>
              </w:rPr>
            </w:pPr>
          </w:p>
        </w:tc>
        <w:tc>
          <w:tcPr>
            <w:tcW w:w="2006" w:type="dxa"/>
            <w:vAlign w:val="center"/>
          </w:tcPr>
          <w:p w:rsidR="00B621B6" w:rsidRPr="00B621B6" w:rsidRDefault="00B621B6" w:rsidP="00B621B6">
            <w:pPr>
              <w:spacing w:line="500" w:lineRule="exact"/>
              <w:jc w:val="center"/>
              <w:rPr>
                <w:rFonts w:ascii="Times New Roman" w:eastAsia="仿宋" w:hAnsi="Times New Roman"/>
                <w:sz w:val="24"/>
                <w:szCs w:val="24"/>
              </w:rPr>
            </w:pPr>
          </w:p>
        </w:tc>
        <w:tc>
          <w:tcPr>
            <w:tcW w:w="742" w:type="dxa"/>
            <w:vAlign w:val="center"/>
          </w:tcPr>
          <w:p w:rsidR="00B621B6" w:rsidRPr="00B621B6" w:rsidRDefault="00B621B6" w:rsidP="00B621B6">
            <w:pPr>
              <w:spacing w:line="500" w:lineRule="exact"/>
              <w:jc w:val="center"/>
              <w:rPr>
                <w:rFonts w:ascii="Times New Roman" w:eastAsia="仿宋" w:hAnsi="Times New Roman"/>
                <w:sz w:val="24"/>
                <w:szCs w:val="24"/>
              </w:rPr>
            </w:pPr>
          </w:p>
        </w:tc>
        <w:tc>
          <w:tcPr>
            <w:tcW w:w="868" w:type="dxa"/>
            <w:vAlign w:val="center"/>
          </w:tcPr>
          <w:p w:rsidR="00B621B6" w:rsidRPr="00B621B6" w:rsidRDefault="00B621B6" w:rsidP="00B621B6">
            <w:pPr>
              <w:spacing w:line="500" w:lineRule="exact"/>
              <w:jc w:val="center"/>
              <w:rPr>
                <w:rFonts w:ascii="Times New Roman" w:eastAsia="仿宋" w:hAnsi="Times New Roman"/>
                <w:sz w:val="24"/>
                <w:szCs w:val="24"/>
              </w:rPr>
            </w:pPr>
          </w:p>
        </w:tc>
      </w:tr>
      <w:tr w:rsidR="00B621B6" w:rsidRPr="00B621B6" w:rsidTr="00B621B6">
        <w:trPr>
          <w:trHeight w:val="680"/>
        </w:trPr>
        <w:tc>
          <w:tcPr>
            <w:tcW w:w="542"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2</w:t>
            </w:r>
          </w:p>
        </w:tc>
        <w:tc>
          <w:tcPr>
            <w:tcW w:w="1672" w:type="dxa"/>
            <w:vAlign w:val="center"/>
          </w:tcPr>
          <w:p w:rsidR="00B621B6" w:rsidRPr="00B621B6" w:rsidRDefault="00B621B6" w:rsidP="00B621B6">
            <w:pPr>
              <w:jc w:val="center"/>
              <w:rPr>
                <w:rFonts w:ascii="Times New Roman" w:eastAsia="仿宋" w:hAnsi="Times New Roman"/>
                <w:sz w:val="24"/>
                <w:szCs w:val="24"/>
              </w:rPr>
            </w:pPr>
          </w:p>
        </w:tc>
        <w:tc>
          <w:tcPr>
            <w:tcW w:w="2701" w:type="dxa"/>
            <w:vAlign w:val="center"/>
          </w:tcPr>
          <w:p w:rsidR="00B621B6" w:rsidRPr="00B621B6" w:rsidRDefault="00B621B6" w:rsidP="00B621B6">
            <w:pPr>
              <w:jc w:val="center"/>
              <w:rPr>
                <w:rFonts w:ascii="Times New Roman" w:eastAsia="仿宋" w:hAnsi="Times New Roman"/>
                <w:sz w:val="24"/>
                <w:szCs w:val="24"/>
              </w:rPr>
            </w:pPr>
          </w:p>
        </w:tc>
        <w:tc>
          <w:tcPr>
            <w:tcW w:w="2006" w:type="dxa"/>
            <w:vAlign w:val="center"/>
          </w:tcPr>
          <w:p w:rsidR="00B621B6" w:rsidRPr="00B621B6" w:rsidRDefault="00B621B6" w:rsidP="00B621B6">
            <w:pPr>
              <w:jc w:val="center"/>
              <w:rPr>
                <w:rFonts w:ascii="Times New Roman" w:eastAsia="仿宋" w:hAnsi="Times New Roman"/>
                <w:sz w:val="24"/>
                <w:szCs w:val="24"/>
              </w:rPr>
            </w:pPr>
          </w:p>
        </w:tc>
        <w:tc>
          <w:tcPr>
            <w:tcW w:w="742" w:type="dxa"/>
            <w:vAlign w:val="center"/>
          </w:tcPr>
          <w:p w:rsidR="00B621B6" w:rsidRPr="00B621B6" w:rsidRDefault="00B621B6" w:rsidP="00B621B6">
            <w:pPr>
              <w:jc w:val="center"/>
              <w:rPr>
                <w:rFonts w:ascii="Times New Roman" w:eastAsia="仿宋" w:hAnsi="Times New Roman"/>
                <w:sz w:val="24"/>
                <w:szCs w:val="24"/>
              </w:rPr>
            </w:pPr>
          </w:p>
        </w:tc>
        <w:tc>
          <w:tcPr>
            <w:tcW w:w="868" w:type="dxa"/>
            <w:vAlign w:val="center"/>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680"/>
        </w:trPr>
        <w:tc>
          <w:tcPr>
            <w:tcW w:w="542"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3</w:t>
            </w:r>
          </w:p>
        </w:tc>
        <w:tc>
          <w:tcPr>
            <w:tcW w:w="1672" w:type="dxa"/>
            <w:vAlign w:val="center"/>
          </w:tcPr>
          <w:p w:rsidR="00B621B6" w:rsidRPr="00B621B6" w:rsidRDefault="00B621B6" w:rsidP="00B621B6">
            <w:pPr>
              <w:jc w:val="center"/>
              <w:rPr>
                <w:rFonts w:ascii="Times New Roman" w:eastAsia="仿宋" w:hAnsi="Times New Roman"/>
                <w:sz w:val="24"/>
                <w:szCs w:val="24"/>
              </w:rPr>
            </w:pPr>
          </w:p>
        </w:tc>
        <w:tc>
          <w:tcPr>
            <w:tcW w:w="2701" w:type="dxa"/>
            <w:vAlign w:val="center"/>
          </w:tcPr>
          <w:p w:rsidR="00B621B6" w:rsidRPr="00B621B6" w:rsidRDefault="00B621B6" w:rsidP="00B621B6">
            <w:pPr>
              <w:jc w:val="center"/>
              <w:rPr>
                <w:rFonts w:ascii="Times New Roman" w:eastAsia="仿宋" w:hAnsi="Times New Roman"/>
                <w:sz w:val="24"/>
                <w:szCs w:val="24"/>
              </w:rPr>
            </w:pPr>
          </w:p>
        </w:tc>
        <w:tc>
          <w:tcPr>
            <w:tcW w:w="2006" w:type="dxa"/>
            <w:vAlign w:val="center"/>
          </w:tcPr>
          <w:p w:rsidR="00B621B6" w:rsidRPr="00B621B6" w:rsidRDefault="00B621B6" w:rsidP="00B621B6">
            <w:pPr>
              <w:jc w:val="center"/>
              <w:rPr>
                <w:rFonts w:ascii="Times New Roman" w:eastAsia="仿宋" w:hAnsi="Times New Roman"/>
                <w:sz w:val="24"/>
                <w:szCs w:val="24"/>
              </w:rPr>
            </w:pPr>
          </w:p>
        </w:tc>
        <w:tc>
          <w:tcPr>
            <w:tcW w:w="742" w:type="dxa"/>
            <w:vAlign w:val="center"/>
          </w:tcPr>
          <w:p w:rsidR="00B621B6" w:rsidRPr="00B621B6" w:rsidRDefault="00B621B6" w:rsidP="00B621B6">
            <w:pPr>
              <w:jc w:val="center"/>
              <w:rPr>
                <w:rFonts w:ascii="Times New Roman" w:eastAsia="仿宋" w:hAnsi="Times New Roman"/>
                <w:sz w:val="24"/>
                <w:szCs w:val="24"/>
              </w:rPr>
            </w:pPr>
          </w:p>
        </w:tc>
        <w:tc>
          <w:tcPr>
            <w:tcW w:w="868" w:type="dxa"/>
            <w:vAlign w:val="center"/>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680"/>
        </w:trPr>
        <w:tc>
          <w:tcPr>
            <w:tcW w:w="542"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4</w:t>
            </w:r>
          </w:p>
        </w:tc>
        <w:tc>
          <w:tcPr>
            <w:tcW w:w="1672" w:type="dxa"/>
            <w:vAlign w:val="center"/>
          </w:tcPr>
          <w:p w:rsidR="00B621B6" w:rsidRPr="00B621B6" w:rsidRDefault="00B621B6" w:rsidP="00B621B6">
            <w:pPr>
              <w:jc w:val="center"/>
              <w:rPr>
                <w:rFonts w:ascii="Times New Roman" w:eastAsia="仿宋" w:hAnsi="Times New Roman"/>
                <w:sz w:val="24"/>
                <w:szCs w:val="24"/>
              </w:rPr>
            </w:pPr>
          </w:p>
        </w:tc>
        <w:tc>
          <w:tcPr>
            <w:tcW w:w="2701" w:type="dxa"/>
            <w:vAlign w:val="center"/>
          </w:tcPr>
          <w:p w:rsidR="00B621B6" w:rsidRPr="00B621B6" w:rsidRDefault="00B621B6" w:rsidP="00B621B6">
            <w:pPr>
              <w:jc w:val="center"/>
              <w:rPr>
                <w:rFonts w:ascii="Times New Roman" w:eastAsia="仿宋" w:hAnsi="Times New Roman"/>
                <w:sz w:val="24"/>
                <w:szCs w:val="24"/>
              </w:rPr>
            </w:pPr>
          </w:p>
        </w:tc>
        <w:tc>
          <w:tcPr>
            <w:tcW w:w="2006" w:type="dxa"/>
            <w:vAlign w:val="center"/>
          </w:tcPr>
          <w:p w:rsidR="00B621B6" w:rsidRPr="00B621B6" w:rsidRDefault="00B621B6" w:rsidP="00B621B6">
            <w:pPr>
              <w:jc w:val="center"/>
              <w:rPr>
                <w:rFonts w:ascii="Times New Roman" w:eastAsia="仿宋" w:hAnsi="Times New Roman"/>
                <w:sz w:val="24"/>
                <w:szCs w:val="24"/>
              </w:rPr>
            </w:pPr>
          </w:p>
        </w:tc>
        <w:tc>
          <w:tcPr>
            <w:tcW w:w="742" w:type="dxa"/>
            <w:vAlign w:val="center"/>
          </w:tcPr>
          <w:p w:rsidR="00B621B6" w:rsidRPr="00B621B6" w:rsidRDefault="00B621B6" w:rsidP="00B621B6">
            <w:pPr>
              <w:jc w:val="center"/>
              <w:rPr>
                <w:rFonts w:ascii="Times New Roman" w:eastAsia="仿宋" w:hAnsi="Times New Roman"/>
                <w:sz w:val="24"/>
                <w:szCs w:val="24"/>
              </w:rPr>
            </w:pPr>
          </w:p>
        </w:tc>
        <w:tc>
          <w:tcPr>
            <w:tcW w:w="868" w:type="dxa"/>
            <w:vAlign w:val="center"/>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680"/>
        </w:trPr>
        <w:tc>
          <w:tcPr>
            <w:tcW w:w="542"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5</w:t>
            </w:r>
          </w:p>
        </w:tc>
        <w:tc>
          <w:tcPr>
            <w:tcW w:w="1672" w:type="dxa"/>
            <w:vAlign w:val="center"/>
          </w:tcPr>
          <w:p w:rsidR="00B621B6" w:rsidRPr="00B621B6" w:rsidRDefault="00B621B6" w:rsidP="00B621B6">
            <w:pPr>
              <w:jc w:val="center"/>
              <w:rPr>
                <w:rFonts w:ascii="Times New Roman" w:eastAsia="仿宋" w:hAnsi="Times New Roman"/>
                <w:sz w:val="24"/>
                <w:szCs w:val="24"/>
              </w:rPr>
            </w:pPr>
          </w:p>
        </w:tc>
        <w:tc>
          <w:tcPr>
            <w:tcW w:w="2701" w:type="dxa"/>
            <w:vAlign w:val="center"/>
          </w:tcPr>
          <w:p w:rsidR="00B621B6" w:rsidRPr="00B621B6" w:rsidRDefault="00B621B6" w:rsidP="00B621B6">
            <w:pPr>
              <w:jc w:val="center"/>
              <w:rPr>
                <w:rFonts w:ascii="Times New Roman" w:eastAsia="仿宋" w:hAnsi="Times New Roman"/>
                <w:sz w:val="24"/>
                <w:szCs w:val="24"/>
              </w:rPr>
            </w:pPr>
          </w:p>
        </w:tc>
        <w:tc>
          <w:tcPr>
            <w:tcW w:w="2006" w:type="dxa"/>
            <w:vAlign w:val="center"/>
          </w:tcPr>
          <w:p w:rsidR="00B621B6" w:rsidRPr="00B621B6" w:rsidRDefault="00B621B6" w:rsidP="00B621B6">
            <w:pPr>
              <w:jc w:val="center"/>
              <w:rPr>
                <w:rFonts w:ascii="Times New Roman" w:eastAsia="仿宋" w:hAnsi="Times New Roman"/>
                <w:sz w:val="24"/>
                <w:szCs w:val="24"/>
              </w:rPr>
            </w:pPr>
          </w:p>
        </w:tc>
        <w:tc>
          <w:tcPr>
            <w:tcW w:w="742" w:type="dxa"/>
            <w:vAlign w:val="center"/>
          </w:tcPr>
          <w:p w:rsidR="00B621B6" w:rsidRPr="00B621B6" w:rsidRDefault="00B621B6" w:rsidP="00B621B6">
            <w:pPr>
              <w:jc w:val="center"/>
              <w:rPr>
                <w:rFonts w:ascii="Times New Roman" w:eastAsia="仿宋" w:hAnsi="Times New Roman"/>
                <w:sz w:val="24"/>
                <w:szCs w:val="24"/>
              </w:rPr>
            </w:pPr>
          </w:p>
        </w:tc>
        <w:tc>
          <w:tcPr>
            <w:tcW w:w="868" w:type="dxa"/>
            <w:vAlign w:val="center"/>
          </w:tcPr>
          <w:p w:rsidR="00B621B6" w:rsidRPr="00B621B6" w:rsidRDefault="00B621B6" w:rsidP="00B621B6">
            <w:pPr>
              <w:jc w:val="center"/>
              <w:rPr>
                <w:rFonts w:ascii="Times New Roman" w:eastAsia="仿宋" w:hAnsi="Times New Roman"/>
                <w:sz w:val="24"/>
                <w:szCs w:val="24"/>
              </w:rPr>
            </w:pPr>
          </w:p>
        </w:tc>
      </w:tr>
      <w:tr w:rsidR="00B621B6" w:rsidRPr="00B621B6" w:rsidTr="00B621B6">
        <w:trPr>
          <w:trHeight w:val="680"/>
        </w:trPr>
        <w:tc>
          <w:tcPr>
            <w:tcW w:w="542" w:type="dxa"/>
            <w:vAlign w:val="center"/>
          </w:tcPr>
          <w:p w:rsidR="00B621B6" w:rsidRPr="00B621B6" w:rsidRDefault="00B621B6" w:rsidP="00B621B6">
            <w:pPr>
              <w:jc w:val="center"/>
              <w:rPr>
                <w:rFonts w:ascii="Times New Roman" w:eastAsia="仿宋" w:hAnsi="Times New Roman"/>
                <w:sz w:val="24"/>
                <w:szCs w:val="24"/>
              </w:rPr>
            </w:pPr>
            <w:r w:rsidRPr="00B621B6">
              <w:rPr>
                <w:rFonts w:ascii="Times New Roman" w:eastAsia="仿宋" w:hAnsi="Times New Roman"/>
                <w:sz w:val="24"/>
                <w:szCs w:val="24"/>
              </w:rPr>
              <w:t>6</w:t>
            </w:r>
          </w:p>
        </w:tc>
        <w:tc>
          <w:tcPr>
            <w:tcW w:w="1672" w:type="dxa"/>
            <w:vAlign w:val="center"/>
          </w:tcPr>
          <w:p w:rsidR="00B621B6" w:rsidRPr="00B621B6" w:rsidRDefault="00B621B6" w:rsidP="00B621B6">
            <w:pPr>
              <w:jc w:val="center"/>
              <w:rPr>
                <w:rFonts w:ascii="Times New Roman" w:eastAsia="仿宋" w:hAnsi="Times New Roman"/>
                <w:sz w:val="24"/>
                <w:szCs w:val="24"/>
              </w:rPr>
            </w:pPr>
          </w:p>
        </w:tc>
        <w:tc>
          <w:tcPr>
            <w:tcW w:w="2701" w:type="dxa"/>
            <w:vAlign w:val="center"/>
          </w:tcPr>
          <w:p w:rsidR="00B621B6" w:rsidRPr="00B621B6" w:rsidRDefault="00B621B6" w:rsidP="00B621B6">
            <w:pPr>
              <w:jc w:val="center"/>
              <w:rPr>
                <w:rFonts w:ascii="Times New Roman" w:eastAsia="仿宋" w:hAnsi="Times New Roman"/>
                <w:sz w:val="24"/>
                <w:szCs w:val="24"/>
              </w:rPr>
            </w:pPr>
          </w:p>
        </w:tc>
        <w:tc>
          <w:tcPr>
            <w:tcW w:w="2006" w:type="dxa"/>
            <w:vAlign w:val="center"/>
          </w:tcPr>
          <w:p w:rsidR="00B621B6" w:rsidRPr="00B621B6" w:rsidRDefault="00B621B6" w:rsidP="00B621B6">
            <w:pPr>
              <w:jc w:val="center"/>
              <w:rPr>
                <w:rFonts w:ascii="Times New Roman" w:eastAsia="仿宋" w:hAnsi="Times New Roman"/>
                <w:sz w:val="24"/>
                <w:szCs w:val="24"/>
              </w:rPr>
            </w:pPr>
          </w:p>
        </w:tc>
        <w:tc>
          <w:tcPr>
            <w:tcW w:w="742" w:type="dxa"/>
            <w:vAlign w:val="center"/>
          </w:tcPr>
          <w:p w:rsidR="00B621B6" w:rsidRPr="00B621B6" w:rsidRDefault="00B621B6" w:rsidP="00B621B6">
            <w:pPr>
              <w:jc w:val="center"/>
              <w:rPr>
                <w:rFonts w:ascii="Times New Roman" w:eastAsia="仿宋" w:hAnsi="Times New Roman"/>
                <w:sz w:val="24"/>
                <w:szCs w:val="24"/>
              </w:rPr>
            </w:pPr>
          </w:p>
        </w:tc>
        <w:tc>
          <w:tcPr>
            <w:tcW w:w="868" w:type="dxa"/>
            <w:vAlign w:val="center"/>
          </w:tcPr>
          <w:p w:rsidR="00B621B6" w:rsidRPr="00B621B6" w:rsidRDefault="00B621B6" w:rsidP="00B621B6">
            <w:pPr>
              <w:jc w:val="center"/>
              <w:rPr>
                <w:rFonts w:ascii="Times New Roman" w:eastAsia="仿宋" w:hAnsi="Times New Roman"/>
                <w:sz w:val="24"/>
                <w:szCs w:val="24"/>
              </w:rPr>
            </w:pPr>
          </w:p>
        </w:tc>
      </w:tr>
    </w:tbl>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注：</w:t>
      </w:r>
      <w:r w:rsidRPr="00B621B6">
        <w:rPr>
          <w:rFonts w:ascii="Times New Roman" w:eastAsia="仿宋" w:hAnsi="Times New Roman" w:hint="eastAsia"/>
          <w:sz w:val="24"/>
          <w:szCs w:val="24"/>
        </w:rPr>
        <w:t>供应商</w:t>
      </w:r>
      <w:r w:rsidRPr="00B621B6">
        <w:rPr>
          <w:rFonts w:ascii="Times New Roman" w:eastAsia="仿宋" w:hAnsi="Times New Roman"/>
          <w:sz w:val="24"/>
          <w:szCs w:val="24"/>
        </w:rPr>
        <w:t>根据采购文件中的商务条款自行编写此表。</w:t>
      </w: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名称（盖章）</w:t>
      </w:r>
      <w:r w:rsidRPr="00B621B6">
        <w:rPr>
          <w:rFonts w:ascii="Times New Roman" w:eastAsia="仿宋" w:hAnsi="Times New Roman"/>
          <w:sz w:val="24"/>
          <w:szCs w:val="24"/>
        </w:rPr>
        <w:t>:</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法定代表人或其委托代理人（签字或盖章）：</w:t>
      </w:r>
    </w:p>
    <w:p w:rsidR="00B621B6" w:rsidRPr="00B621B6" w:rsidRDefault="00B621B6" w:rsidP="00B621B6">
      <w:pPr>
        <w:widowControl/>
        <w:spacing w:line="500" w:lineRule="exact"/>
        <w:jc w:val="left"/>
        <w:outlineLvl w:val="1"/>
        <w:rPr>
          <w:rFonts w:ascii="Times New Roman" w:eastAsia="仿宋" w:hAnsi="Times New Roman"/>
          <w:b/>
          <w:kern w:val="0"/>
          <w:sz w:val="32"/>
          <w:szCs w:val="24"/>
        </w:rPr>
      </w:pPr>
      <w:bookmarkStart w:id="177" w:name="_Toc20985"/>
      <w:bookmarkStart w:id="178" w:name="_Toc81083672"/>
      <w:bookmarkStart w:id="179" w:name="_Toc28747"/>
      <w:r w:rsidRPr="00B621B6">
        <w:rPr>
          <w:rFonts w:ascii="Times New Roman" w:eastAsia="仿宋" w:hAnsi="Times New Roman"/>
          <w:kern w:val="0"/>
          <w:sz w:val="24"/>
          <w:szCs w:val="24"/>
        </w:rPr>
        <w:t>日</w:t>
      </w:r>
      <w:r w:rsidRPr="00B621B6">
        <w:rPr>
          <w:rFonts w:ascii="Times New Roman" w:eastAsia="仿宋" w:hAnsi="Times New Roman"/>
          <w:kern w:val="0"/>
          <w:sz w:val="24"/>
          <w:szCs w:val="24"/>
        </w:rPr>
        <w:t xml:space="preserve">    </w:t>
      </w:r>
      <w:r w:rsidRPr="00B621B6">
        <w:rPr>
          <w:rFonts w:ascii="Times New Roman" w:eastAsia="仿宋" w:hAnsi="Times New Roman"/>
          <w:kern w:val="0"/>
          <w:sz w:val="24"/>
          <w:szCs w:val="24"/>
        </w:rPr>
        <w:t>期：</w:t>
      </w:r>
      <w:r w:rsidRPr="00B621B6">
        <w:rPr>
          <w:rFonts w:ascii="Times New Roman" w:eastAsia="仿宋" w:hAnsi="Times New Roman"/>
          <w:kern w:val="0"/>
          <w:sz w:val="24"/>
          <w:szCs w:val="24"/>
        </w:rPr>
        <w:t>202</w:t>
      </w:r>
      <w:r w:rsidRPr="00B621B6">
        <w:rPr>
          <w:rFonts w:ascii="Times New Roman" w:eastAsia="仿宋" w:hAnsi="Times New Roman" w:hint="eastAsia"/>
          <w:kern w:val="0"/>
          <w:sz w:val="24"/>
          <w:szCs w:val="24"/>
        </w:rPr>
        <w:t>2</w:t>
      </w:r>
      <w:r w:rsidRPr="00B621B6">
        <w:rPr>
          <w:rFonts w:ascii="Times New Roman" w:eastAsia="仿宋" w:hAnsi="Times New Roman"/>
          <w:kern w:val="0"/>
          <w:sz w:val="24"/>
          <w:szCs w:val="24"/>
        </w:rPr>
        <w:t>年</w:t>
      </w:r>
      <w:r w:rsidRPr="00B621B6">
        <w:rPr>
          <w:rFonts w:ascii="Times New Roman" w:eastAsia="仿宋" w:hAnsi="Times New Roman"/>
          <w:kern w:val="0"/>
          <w:sz w:val="24"/>
          <w:szCs w:val="24"/>
        </w:rPr>
        <w:t xml:space="preserve">   </w:t>
      </w:r>
      <w:r w:rsidRPr="00B621B6">
        <w:rPr>
          <w:rFonts w:ascii="Times New Roman" w:eastAsia="仿宋" w:hAnsi="Times New Roman"/>
          <w:kern w:val="0"/>
          <w:sz w:val="24"/>
          <w:szCs w:val="24"/>
        </w:rPr>
        <w:t>月</w:t>
      </w:r>
      <w:r w:rsidRPr="00B621B6">
        <w:rPr>
          <w:rFonts w:ascii="Times New Roman" w:eastAsia="仿宋" w:hAnsi="Times New Roman"/>
          <w:kern w:val="0"/>
          <w:sz w:val="24"/>
          <w:szCs w:val="24"/>
        </w:rPr>
        <w:t xml:space="preserve">   </w:t>
      </w:r>
      <w:r w:rsidRPr="00B621B6">
        <w:rPr>
          <w:rFonts w:ascii="Times New Roman" w:eastAsia="仿宋" w:hAnsi="Times New Roman"/>
          <w:kern w:val="0"/>
          <w:sz w:val="24"/>
          <w:szCs w:val="24"/>
        </w:rPr>
        <w:t>日</w:t>
      </w:r>
      <w:r w:rsidRPr="00B621B6">
        <w:rPr>
          <w:rFonts w:ascii="Times New Roman" w:eastAsia="仿宋" w:hAnsi="Times New Roman"/>
          <w:b/>
          <w:kern w:val="0"/>
          <w:sz w:val="24"/>
          <w:szCs w:val="24"/>
        </w:rPr>
        <w:br w:type="page"/>
      </w:r>
      <w:r w:rsidRPr="00B621B6">
        <w:rPr>
          <w:rFonts w:ascii="Times New Roman" w:eastAsia="仿宋" w:hAnsi="Times New Roman"/>
          <w:b/>
          <w:kern w:val="0"/>
          <w:sz w:val="32"/>
          <w:szCs w:val="24"/>
        </w:rPr>
        <w:lastRenderedPageBreak/>
        <w:t>十五、供应商认为有必要提供的其他资料</w:t>
      </w:r>
      <w:bookmarkEnd w:id="177"/>
      <w:bookmarkEnd w:id="178"/>
      <w:bookmarkEnd w:id="179"/>
    </w:p>
    <w:p w:rsidR="00B621B6" w:rsidRPr="00B621B6" w:rsidRDefault="00B621B6" w:rsidP="00B621B6">
      <w:pPr>
        <w:spacing w:line="500" w:lineRule="exact"/>
        <w:ind w:right="-88"/>
        <w:jc w:val="right"/>
        <w:rPr>
          <w:rFonts w:ascii="Times New Roman" w:eastAsia="仿宋" w:hAnsi="Times New Roman"/>
          <w:color w:val="000000"/>
          <w:sz w:val="24"/>
          <w:szCs w:val="24"/>
        </w:rPr>
      </w:pPr>
    </w:p>
    <w:p w:rsidR="00B621B6" w:rsidRPr="00B621B6" w:rsidRDefault="00B621B6" w:rsidP="00B621B6">
      <w:pPr>
        <w:widowControl/>
        <w:jc w:val="left"/>
        <w:outlineLvl w:val="1"/>
        <w:rPr>
          <w:rFonts w:ascii="Times New Roman" w:eastAsia="仿宋" w:hAnsi="Times New Roman"/>
          <w:b/>
          <w:kern w:val="0"/>
          <w:sz w:val="32"/>
          <w:szCs w:val="24"/>
        </w:rPr>
      </w:pPr>
      <w:r w:rsidRPr="00B621B6">
        <w:rPr>
          <w:rFonts w:ascii="Times New Roman" w:eastAsia="仿宋" w:hAnsi="Times New Roman"/>
          <w:b/>
          <w:kern w:val="0"/>
          <w:sz w:val="32"/>
          <w:szCs w:val="24"/>
        </w:rPr>
        <w:br w:type="page"/>
      </w:r>
      <w:bookmarkStart w:id="180" w:name="_Toc1041"/>
      <w:bookmarkStart w:id="181" w:name="_Toc81083673"/>
      <w:r w:rsidRPr="00B621B6">
        <w:rPr>
          <w:rFonts w:ascii="Times New Roman" w:eastAsia="仿宋" w:hAnsi="Times New Roman"/>
          <w:b/>
          <w:kern w:val="0"/>
          <w:sz w:val="32"/>
          <w:szCs w:val="24"/>
        </w:rPr>
        <w:lastRenderedPageBreak/>
        <w:t>十六、</w:t>
      </w:r>
      <w:r w:rsidRPr="00B621B6">
        <w:rPr>
          <w:rFonts w:ascii="Times New Roman" w:eastAsia="仿宋" w:hAnsi="Times New Roman" w:hint="eastAsia"/>
          <w:b/>
          <w:kern w:val="0"/>
          <w:sz w:val="32"/>
          <w:szCs w:val="24"/>
        </w:rPr>
        <w:t>供应商</w:t>
      </w:r>
      <w:r w:rsidRPr="00B621B6">
        <w:rPr>
          <w:rFonts w:ascii="Times New Roman" w:eastAsia="仿宋" w:hAnsi="Times New Roman"/>
          <w:b/>
          <w:kern w:val="0"/>
          <w:sz w:val="32"/>
          <w:szCs w:val="24"/>
        </w:rPr>
        <w:t>自行编写的技术文件</w:t>
      </w:r>
      <w:bookmarkEnd w:id="180"/>
      <w:bookmarkEnd w:id="181"/>
    </w:p>
    <w:p w:rsidR="00B621B6" w:rsidRPr="00B621B6" w:rsidRDefault="00B621B6" w:rsidP="00B621B6">
      <w:pPr>
        <w:spacing w:line="360" w:lineRule="auto"/>
        <w:rPr>
          <w:rFonts w:ascii="Times New Roman" w:eastAsia="仿宋" w:hAnsi="Times New Roman"/>
          <w:kern w:val="0"/>
          <w:sz w:val="24"/>
        </w:rPr>
      </w:pPr>
      <w:r w:rsidRPr="00B621B6">
        <w:rPr>
          <w:rFonts w:ascii="Times New Roman" w:eastAsia="仿宋" w:hAnsi="Times New Roman"/>
          <w:kern w:val="0"/>
          <w:sz w:val="24"/>
        </w:rPr>
        <w:t>1</w:t>
      </w:r>
      <w:r w:rsidRPr="00B621B6">
        <w:rPr>
          <w:rFonts w:ascii="Times New Roman" w:eastAsia="仿宋" w:hAnsi="Times New Roman"/>
          <w:kern w:val="0"/>
          <w:sz w:val="24"/>
        </w:rPr>
        <w:t>、</w:t>
      </w:r>
      <w:r w:rsidRPr="00B621B6">
        <w:rPr>
          <w:rFonts w:ascii="宋体" w:hAnsi="宋体" w:cs="宋体" w:hint="eastAsia"/>
          <w:lang w:val="zh-TW" w:eastAsia="zh-TW"/>
        </w:rPr>
        <w:t>★</w:t>
      </w:r>
      <w:r w:rsidRPr="00B621B6">
        <w:rPr>
          <w:rFonts w:ascii="Times New Roman" w:eastAsia="仿宋" w:hAnsi="Times New Roman"/>
          <w:kern w:val="0"/>
          <w:sz w:val="24"/>
        </w:rPr>
        <w:t>货物</w:t>
      </w:r>
      <w:r w:rsidRPr="00B621B6">
        <w:rPr>
          <w:rFonts w:ascii="Times New Roman" w:eastAsia="仿宋" w:hAnsi="Times New Roman"/>
          <w:kern w:val="0"/>
          <w:sz w:val="24"/>
        </w:rPr>
        <w:t>/</w:t>
      </w:r>
      <w:r w:rsidRPr="00B621B6">
        <w:rPr>
          <w:rFonts w:ascii="Times New Roman" w:eastAsia="仿宋" w:hAnsi="Times New Roman"/>
          <w:kern w:val="0"/>
          <w:sz w:val="24"/>
        </w:rPr>
        <w:t>服务明细表</w:t>
      </w:r>
    </w:p>
    <w:p w:rsidR="00B621B6" w:rsidRPr="00B621B6" w:rsidRDefault="00B621B6" w:rsidP="00B621B6">
      <w:pPr>
        <w:spacing w:line="360" w:lineRule="auto"/>
        <w:jc w:val="center"/>
        <w:rPr>
          <w:rFonts w:ascii="Times New Roman" w:eastAsia="仿宋" w:hAnsi="Times New Roman"/>
          <w:kern w:val="0"/>
          <w:sz w:val="24"/>
        </w:rPr>
      </w:pPr>
      <w:r w:rsidRPr="00B621B6">
        <w:rPr>
          <w:rFonts w:ascii="Times New Roman" w:eastAsia="仿宋" w:hAnsi="Times New Roman"/>
          <w:kern w:val="0"/>
          <w:sz w:val="24"/>
        </w:rPr>
        <w:t>货物</w:t>
      </w:r>
      <w:r w:rsidRPr="00B621B6">
        <w:rPr>
          <w:rFonts w:ascii="Times New Roman" w:eastAsia="仿宋" w:hAnsi="Times New Roman"/>
          <w:kern w:val="0"/>
          <w:sz w:val="24"/>
        </w:rPr>
        <w:t>/</w:t>
      </w:r>
      <w:r w:rsidRPr="00B621B6">
        <w:rPr>
          <w:rFonts w:ascii="Times New Roman" w:eastAsia="仿宋" w:hAnsi="Times New Roman"/>
          <w:kern w:val="0"/>
          <w:sz w:val="24"/>
        </w:rPr>
        <w:t>服务明细表</w:t>
      </w:r>
    </w:p>
    <w:p w:rsidR="00B621B6" w:rsidRPr="00B621B6" w:rsidRDefault="00B621B6" w:rsidP="00B621B6">
      <w:pPr>
        <w:spacing w:line="360" w:lineRule="auto"/>
        <w:rPr>
          <w:rFonts w:ascii="Times New Roman" w:eastAsia="仿宋" w:hAnsi="Times New Roman"/>
          <w:kern w:val="0"/>
          <w:sz w:val="24"/>
        </w:rPr>
      </w:pPr>
      <w:r w:rsidRPr="00B621B6">
        <w:rPr>
          <w:rFonts w:ascii="Times New Roman" w:eastAsia="仿宋" w:hAnsi="Times New Roman"/>
          <w:kern w:val="0"/>
          <w:sz w:val="24"/>
        </w:rPr>
        <w:t>项目编号、包号：</w:t>
      </w:r>
      <w:r w:rsidRPr="00B621B6">
        <w:rPr>
          <w:rFonts w:ascii="Times New Roman" w:eastAsia="仿宋" w:hAnsi="Times New Roman"/>
          <w:kern w:val="0"/>
          <w:sz w:val="24"/>
          <w:u w:val="single"/>
        </w:rPr>
        <w:t xml:space="preserve">                     </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2441"/>
        <w:gridCol w:w="4725"/>
        <w:gridCol w:w="1749"/>
      </w:tblGrid>
      <w:tr w:rsidR="00B621B6" w:rsidRPr="00B621B6" w:rsidTr="00B621B6">
        <w:trPr>
          <w:cantSplit/>
          <w:jc w:val="center"/>
        </w:trPr>
        <w:tc>
          <w:tcPr>
            <w:tcW w:w="552" w:type="dxa"/>
            <w:tcBorders>
              <w:top w:val="single" w:sz="12" w:space="0" w:color="auto"/>
              <w:left w:val="single" w:sz="12" w:space="0" w:color="auto"/>
              <w:bottom w:val="single" w:sz="4"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rPr>
            </w:pPr>
            <w:r w:rsidRPr="00B621B6">
              <w:rPr>
                <w:rFonts w:ascii="Times New Roman" w:eastAsia="仿宋" w:hAnsi="Times New Roman"/>
                <w:color w:val="000000"/>
                <w:sz w:val="24"/>
              </w:rPr>
              <w:t>项</w:t>
            </w:r>
          </w:p>
        </w:tc>
        <w:tc>
          <w:tcPr>
            <w:tcW w:w="2441" w:type="dxa"/>
            <w:tcBorders>
              <w:top w:val="single" w:sz="12" w:space="0" w:color="auto"/>
              <w:bottom w:val="single" w:sz="4"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rPr>
            </w:pPr>
            <w:r w:rsidRPr="00B621B6">
              <w:rPr>
                <w:rFonts w:ascii="Times New Roman" w:eastAsia="仿宋" w:hAnsi="Times New Roman"/>
                <w:color w:val="000000"/>
                <w:sz w:val="24"/>
              </w:rPr>
              <w:t>1</w:t>
            </w:r>
          </w:p>
        </w:tc>
        <w:tc>
          <w:tcPr>
            <w:tcW w:w="4725" w:type="dxa"/>
            <w:tcBorders>
              <w:top w:val="single" w:sz="12" w:space="0" w:color="auto"/>
              <w:bottom w:val="single" w:sz="4" w:space="0" w:color="auto"/>
            </w:tcBorders>
            <w:vAlign w:val="center"/>
          </w:tcPr>
          <w:p w:rsidR="00B621B6" w:rsidRPr="00B621B6" w:rsidRDefault="00B621B6" w:rsidP="00B621B6">
            <w:pPr>
              <w:tabs>
                <w:tab w:val="left" w:pos="1337"/>
              </w:tabs>
              <w:spacing w:line="360" w:lineRule="auto"/>
              <w:ind w:right="-42"/>
              <w:jc w:val="center"/>
              <w:rPr>
                <w:rFonts w:ascii="Times New Roman" w:eastAsia="仿宋" w:hAnsi="Times New Roman"/>
                <w:color w:val="000000"/>
                <w:sz w:val="24"/>
              </w:rPr>
            </w:pPr>
            <w:r w:rsidRPr="00B621B6">
              <w:rPr>
                <w:rFonts w:ascii="Times New Roman" w:eastAsia="仿宋" w:hAnsi="Times New Roman"/>
                <w:color w:val="000000"/>
                <w:sz w:val="24"/>
              </w:rPr>
              <w:t>2</w:t>
            </w:r>
          </w:p>
        </w:tc>
        <w:tc>
          <w:tcPr>
            <w:tcW w:w="1749" w:type="dxa"/>
            <w:tcBorders>
              <w:top w:val="single" w:sz="12" w:space="0" w:color="auto"/>
              <w:bottom w:val="single" w:sz="4" w:space="0" w:color="auto"/>
              <w:right w:val="single" w:sz="12"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rPr>
            </w:pPr>
            <w:r w:rsidRPr="00B621B6">
              <w:rPr>
                <w:rFonts w:ascii="Times New Roman" w:eastAsia="仿宋" w:hAnsi="Times New Roman"/>
                <w:color w:val="000000"/>
                <w:sz w:val="24"/>
              </w:rPr>
              <w:t>3</w:t>
            </w:r>
          </w:p>
        </w:tc>
      </w:tr>
      <w:tr w:rsidR="00B621B6" w:rsidRPr="00B621B6" w:rsidTr="00B621B6">
        <w:trPr>
          <w:cantSplit/>
          <w:trHeight w:val="955"/>
          <w:jc w:val="center"/>
        </w:trPr>
        <w:tc>
          <w:tcPr>
            <w:tcW w:w="552" w:type="dxa"/>
            <w:tcBorders>
              <w:left w:val="single" w:sz="12" w:space="0" w:color="auto"/>
            </w:tcBorders>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rPr>
            </w:pPr>
            <w:r w:rsidRPr="00B621B6">
              <w:rPr>
                <w:rFonts w:ascii="Times New Roman" w:eastAsia="仿宋" w:hAnsi="Times New Roman"/>
                <w:color w:val="000000"/>
                <w:sz w:val="24"/>
              </w:rPr>
              <w:t>序</w:t>
            </w:r>
          </w:p>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rPr>
            </w:pPr>
            <w:r w:rsidRPr="00B621B6">
              <w:rPr>
                <w:rFonts w:ascii="Times New Roman" w:eastAsia="仿宋" w:hAnsi="Times New Roman"/>
                <w:color w:val="000000"/>
                <w:sz w:val="24"/>
              </w:rPr>
              <w:t>号</w:t>
            </w:r>
          </w:p>
        </w:tc>
        <w:tc>
          <w:tcPr>
            <w:tcW w:w="244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标的（货物</w:t>
            </w:r>
            <w:r w:rsidRPr="00B621B6">
              <w:rPr>
                <w:rFonts w:ascii="Times New Roman" w:eastAsia="仿宋" w:hAnsi="Times New Roman"/>
                <w:color w:val="000000"/>
                <w:sz w:val="24"/>
              </w:rPr>
              <w:t>/</w:t>
            </w:r>
            <w:r w:rsidRPr="00B621B6">
              <w:rPr>
                <w:rFonts w:ascii="Times New Roman" w:eastAsia="仿宋" w:hAnsi="Times New Roman"/>
                <w:color w:val="000000"/>
                <w:sz w:val="24"/>
              </w:rPr>
              <w:t>服务）名称</w:t>
            </w:r>
          </w:p>
        </w:tc>
        <w:tc>
          <w:tcPr>
            <w:tcW w:w="4725" w:type="dxa"/>
            <w:vAlign w:val="center"/>
          </w:tcPr>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rPr>
            </w:pPr>
            <w:r w:rsidRPr="00B621B6">
              <w:rPr>
                <w:rFonts w:ascii="Times New Roman" w:eastAsia="仿宋" w:hAnsi="Times New Roman"/>
                <w:color w:val="000000"/>
                <w:sz w:val="24"/>
              </w:rPr>
              <w:t>货物</w:t>
            </w:r>
            <w:r w:rsidRPr="00B621B6">
              <w:rPr>
                <w:rFonts w:ascii="Times New Roman" w:eastAsia="仿宋" w:hAnsi="Times New Roman"/>
                <w:color w:val="000000"/>
                <w:sz w:val="24"/>
              </w:rPr>
              <w:t>/</w:t>
            </w:r>
            <w:r w:rsidRPr="00B621B6">
              <w:rPr>
                <w:rFonts w:ascii="Times New Roman" w:eastAsia="仿宋" w:hAnsi="Times New Roman"/>
                <w:color w:val="000000"/>
                <w:sz w:val="24"/>
              </w:rPr>
              <w:t>服务简要描述</w:t>
            </w:r>
          </w:p>
          <w:p w:rsidR="00B621B6" w:rsidRPr="00B621B6" w:rsidRDefault="00B621B6" w:rsidP="00B621B6">
            <w:pPr>
              <w:tabs>
                <w:tab w:val="left" w:pos="1337"/>
              </w:tabs>
              <w:spacing w:line="360" w:lineRule="auto"/>
              <w:ind w:left="-42" w:right="-42"/>
              <w:jc w:val="center"/>
              <w:rPr>
                <w:rFonts w:ascii="Times New Roman" w:eastAsia="仿宋" w:hAnsi="Times New Roman"/>
                <w:color w:val="000000"/>
                <w:sz w:val="24"/>
              </w:rPr>
            </w:pPr>
            <w:r w:rsidRPr="00B621B6">
              <w:rPr>
                <w:rFonts w:ascii="Times New Roman" w:eastAsia="仿宋" w:hAnsi="Times New Roman"/>
                <w:color w:val="000000"/>
                <w:sz w:val="24"/>
              </w:rPr>
              <w:t>（应当包含货物的品牌、型号、生产厂家、</w:t>
            </w:r>
            <w:r w:rsidRPr="00B621B6">
              <w:rPr>
                <w:rFonts w:ascii="Times New Roman" w:eastAsia="仿宋" w:hAnsi="Times New Roman" w:hint="eastAsia"/>
                <w:color w:val="000000"/>
                <w:sz w:val="24"/>
              </w:rPr>
              <w:t>国别、</w:t>
            </w:r>
            <w:r w:rsidRPr="00B621B6">
              <w:rPr>
                <w:rFonts w:ascii="Times New Roman" w:eastAsia="仿宋" w:hAnsi="Times New Roman"/>
                <w:color w:val="000000"/>
                <w:sz w:val="24"/>
              </w:rPr>
              <w:t>产品参数、主要性能等）</w:t>
            </w:r>
          </w:p>
        </w:tc>
        <w:tc>
          <w:tcPr>
            <w:tcW w:w="1749" w:type="dxa"/>
            <w:tcBorders>
              <w:right w:val="single" w:sz="12" w:space="0" w:color="auto"/>
            </w:tcBorders>
            <w:vAlign w:val="center"/>
          </w:tcPr>
          <w:p w:rsidR="00B621B6" w:rsidRPr="00B621B6" w:rsidRDefault="00B621B6" w:rsidP="00B621B6">
            <w:pPr>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备注</w:t>
            </w:r>
          </w:p>
        </w:tc>
      </w:tr>
      <w:tr w:rsidR="00B621B6" w:rsidRPr="00B621B6" w:rsidTr="00B621B6">
        <w:trPr>
          <w:cantSplit/>
          <w:trHeight w:val="567"/>
          <w:jc w:val="center"/>
        </w:trPr>
        <w:tc>
          <w:tcPr>
            <w:tcW w:w="552"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1</w:t>
            </w:r>
          </w:p>
        </w:tc>
        <w:tc>
          <w:tcPr>
            <w:tcW w:w="244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4725"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49"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cantSplit/>
          <w:trHeight w:val="567"/>
          <w:jc w:val="center"/>
        </w:trPr>
        <w:tc>
          <w:tcPr>
            <w:tcW w:w="552"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2</w:t>
            </w:r>
          </w:p>
        </w:tc>
        <w:tc>
          <w:tcPr>
            <w:tcW w:w="244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4725" w:type="dxa"/>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49" w:type="dxa"/>
            <w:tcBorders>
              <w:right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cantSplit/>
          <w:trHeight w:val="567"/>
          <w:jc w:val="center"/>
        </w:trPr>
        <w:tc>
          <w:tcPr>
            <w:tcW w:w="552"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3</w:t>
            </w:r>
          </w:p>
        </w:tc>
        <w:tc>
          <w:tcPr>
            <w:tcW w:w="244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4725" w:type="dxa"/>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49" w:type="dxa"/>
            <w:tcBorders>
              <w:right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cantSplit/>
          <w:trHeight w:val="567"/>
          <w:jc w:val="center"/>
        </w:trPr>
        <w:tc>
          <w:tcPr>
            <w:tcW w:w="552"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4</w:t>
            </w:r>
          </w:p>
        </w:tc>
        <w:tc>
          <w:tcPr>
            <w:tcW w:w="244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4725" w:type="dxa"/>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49" w:type="dxa"/>
            <w:tcBorders>
              <w:right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cantSplit/>
          <w:trHeight w:val="567"/>
          <w:jc w:val="center"/>
        </w:trPr>
        <w:tc>
          <w:tcPr>
            <w:tcW w:w="552"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5</w:t>
            </w:r>
          </w:p>
        </w:tc>
        <w:tc>
          <w:tcPr>
            <w:tcW w:w="244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4725" w:type="dxa"/>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49" w:type="dxa"/>
            <w:tcBorders>
              <w:right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cantSplit/>
          <w:trHeight w:val="567"/>
          <w:jc w:val="center"/>
        </w:trPr>
        <w:tc>
          <w:tcPr>
            <w:tcW w:w="552"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6</w:t>
            </w:r>
          </w:p>
        </w:tc>
        <w:tc>
          <w:tcPr>
            <w:tcW w:w="2441"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r w:rsidRPr="00B621B6">
              <w:rPr>
                <w:rFonts w:ascii="Times New Roman" w:eastAsia="仿宋" w:hAnsi="Times New Roman"/>
                <w:color w:val="000000"/>
                <w:sz w:val="24"/>
              </w:rPr>
              <w:t>…</w:t>
            </w:r>
          </w:p>
        </w:tc>
        <w:tc>
          <w:tcPr>
            <w:tcW w:w="4725" w:type="dxa"/>
            <w:tcBorders>
              <w:bottom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49" w:type="dxa"/>
            <w:tcBorders>
              <w:bottom w:val="single" w:sz="12" w:space="0" w:color="auto"/>
              <w:right w:val="single" w:sz="12" w:space="0" w:color="auto"/>
            </w:tcBorders>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bl>
    <w:p w:rsidR="00B621B6" w:rsidRPr="00B621B6" w:rsidRDefault="00B621B6" w:rsidP="00B621B6">
      <w:pPr>
        <w:spacing w:line="360" w:lineRule="auto"/>
        <w:rPr>
          <w:rFonts w:ascii="Times New Roman" w:eastAsia="仿宋" w:hAnsi="Times New Roman"/>
          <w:color w:val="000000"/>
          <w:sz w:val="24"/>
        </w:rPr>
      </w:pPr>
      <w:r w:rsidRPr="00B621B6">
        <w:rPr>
          <w:rFonts w:ascii="Times New Roman" w:eastAsia="仿宋" w:hAnsi="Times New Roman"/>
          <w:color w:val="000000"/>
          <w:sz w:val="24"/>
        </w:rPr>
        <w:t>说明：</w:t>
      </w:r>
      <w:r w:rsidRPr="00B621B6">
        <w:rPr>
          <w:rFonts w:ascii="Times New Roman" w:eastAsia="仿宋" w:hAnsi="Times New Roman"/>
          <w:color w:val="000000"/>
          <w:sz w:val="24"/>
        </w:rPr>
        <w:t>1</w:t>
      </w:r>
      <w:r w:rsidRPr="00B621B6">
        <w:rPr>
          <w:rFonts w:ascii="Times New Roman" w:eastAsia="仿宋" w:hAnsi="Times New Roman"/>
          <w:color w:val="000000"/>
          <w:sz w:val="24"/>
        </w:rPr>
        <w:t>、</w:t>
      </w:r>
      <w:r w:rsidRPr="00B621B6">
        <w:rPr>
          <w:rFonts w:ascii="Times New Roman" w:eastAsia="仿宋" w:hAnsi="Times New Roman" w:hint="eastAsia"/>
          <w:bCs/>
          <w:color w:val="000000"/>
          <w:sz w:val="24"/>
        </w:rPr>
        <w:t>供应商</w:t>
      </w:r>
      <w:r w:rsidRPr="00B621B6">
        <w:rPr>
          <w:rFonts w:ascii="Times New Roman" w:eastAsia="仿宋" w:hAnsi="Times New Roman"/>
          <w:bCs/>
          <w:color w:val="000000"/>
          <w:sz w:val="24"/>
        </w:rPr>
        <w:t>必须填写</w:t>
      </w:r>
      <w:r w:rsidRPr="00B621B6">
        <w:rPr>
          <w:rFonts w:ascii="Times New Roman" w:eastAsia="仿宋" w:hAnsi="Times New Roman"/>
          <w:kern w:val="0"/>
          <w:sz w:val="24"/>
        </w:rPr>
        <w:t>货物</w:t>
      </w:r>
      <w:r w:rsidRPr="00B621B6">
        <w:rPr>
          <w:rFonts w:ascii="Times New Roman" w:eastAsia="仿宋" w:hAnsi="Times New Roman"/>
          <w:kern w:val="0"/>
          <w:sz w:val="24"/>
        </w:rPr>
        <w:t>/</w:t>
      </w:r>
      <w:r w:rsidRPr="00B621B6">
        <w:rPr>
          <w:rFonts w:ascii="Times New Roman" w:eastAsia="仿宋" w:hAnsi="Times New Roman"/>
          <w:kern w:val="0"/>
          <w:sz w:val="24"/>
        </w:rPr>
        <w:t>服务明细表，若所列内容无法满足供应商要求，供应商可根据自身情况进行新增，但不得删减</w:t>
      </w:r>
      <w:r w:rsidRPr="00B621B6">
        <w:rPr>
          <w:rFonts w:ascii="Times New Roman" w:eastAsia="仿宋" w:hAnsi="Times New Roman"/>
          <w:bCs/>
          <w:color w:val="000000"/>
          <w:sz w:val="24"/>
        </w:rPr>
        <w:t>。</w:t>
      </w:r>
    </w:p>
    <w:p w:rsidR="00B621B6" w:rsidRPr="00B621B6" w:rsidRDefault="00B621B6" w:rsidP="00B621B6">
      <w:pPr>
        <w:spacing w:line="360" w:lineRule="auto"/>
        <w:ind w:firstLineChars="300" w:firstLine="720"/>
        <w:rPr>
          <w:rFonts w:ascii="Times New Roman" w:eastAsia="仿宋" w:hAnsi="Times New Roman"/>
          <w:color w:val="000000"/>
          <w:sz w:val="24"/>
        </w:rPr>
      </w:pPr>
      <w:r w:rsidRPr="00B621B6">
        <w:rPr>
          <w:rFonts w:ascii="Times New Roman" w:eastAsia="仿宋" w:hAnsi="Times New Roman"/>
          <w:color w:val="000000"/>
          <w:sz w:val="24"/>
        </w:rPr>
        <w:t>2</w:t>
      </w:r>
      <w:r w:rsidRPr="00B621B6">
        <w:rPr>
          <w:rFonts w:ascii="Times New Roman" w:eastAsia="仿宋" w:hAnsi="Times New Roman"/>
          <w:color w:val="000000"/>
          <w:sz w:val="24"/>
        </w:rPr>
        <w:t>、技术规格不得完全复制竞争性</w:t>
      </w:r>
      <w:r w:rsidRPr="00B621B6">
        <w:rPr>
          <w:rFonts w:ascii="Times New Roman" w:eastAsia="仿宋" w:hAnsi="Times New Roman" w:hint="eastAsia"/>
          <w:color w:val="000000"/>
          <w:sz w:val="24"/>
        </w:rPr>
        <w:t>谈判</w:t>
      </w:r>
      <w:r w:rsidRPr="00B621B6">
        <w:rPr>
          <w:rFonts w:ascii="Times New Roman" w:eastAsia="仿宋" w:hAnsi="Times New Roman"/>
          <w:color w:val="000000"/>
          <w:sz w:val="24"/>
        </w:rPr>
        <w:t>文件内容，否则按无效投标处理。</w:t>
      </w:r>
    </w:p>
    <w:p w:rsidR="00B621B6" w:rsidRPr="00B621B6" w:rsidRDefault="00B621B6" w:rsidP="00B621B6">
      <w:pPr>
        <w:spacing w:line="360" w:lineRule="auto"/>
        <w:ind w:right="960"/>
        <w:rPr>
          <w:rFonts w:ascii="Times New Roman" w:eastAsia="仿宋" w:hAnsi="Times New Roman"/>
          <w:color w:val="000000"/>
          <w:sz w:val="24"/>
          <w:szCs w:val="24"/>
        </w:rPr>
      </w:pPr>
    </w:p>
    <w:p w:rsidR="00B621B6" w:rsidRPr="00B621B6" w:rsidRDefault="00B621B6" w:rsidP="00B621B6">
      <w:pPr>
        <w:spacing w:line="500" w:lineRule="exact"/>
        <w:rPr>
          <w:rFonts w:ascii="Times New Roman" w:eastAsia="仿宋" w:hAnsi="Times New Roman"/>
          <w:sz w:val="24"/>
          <w:szCs w:val="24"/>
        </w:rPr>
      </w:pP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名称（盖章）：</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法定代表人或其委托代理人（签字或盖章）：</w:t>
      </w:r>
    </w:p>
    <w:p w:rsidR="00B621B6" w:rsidRPr="00B621B6" w:rsidRDefault="00B621B6" w:rsidP="00B621B6">
      <w:pPr>
        <w:spacing w:line="360" w:lineRule="auto"/>
        <w:ind w:right="17"/>
        <w:rPr>
          <w:rFonts w:ascii="Times New Roman" w:eastAsia="仿宋" w:hAnsi="Times New Roman"/>
          <w:color w:val="000000"/>
          <w:sz w:val="24"/>
          <w:szCs w:val="24"/>
        </w:rPr>
      </w:pPr>
      <w:r w:rsidRPr="00B621B6">
        <w:rPr>
          <w:rFonts w:ascii="Times New Roman" w:eastAsia="仿宋" w:hAnsi="Times New Roman"/>
          <w:sz w:val="24"/>
          <w:szCs w:val="20"/>
        </w:rPr>
        <w:t>日</w:t>
      </w:r>
      <w:r w:rsidRPr="00B621B6">
        <w:rPr>
          <w:rFonts w:ascii="Times New Roman" w:eastAsia="仿宋" w:hAnsi="Times New Roman"/>
          <w:sz w:val="24"/>
          <w:szCs w:val="20"/>
        </w:rPr>
        <w:t xml:space="preserve">    </w:t>
      </w:r>
      <w:r w:rsidRPr="00B621B6">
        <w:rPr>
          <w:rFonts w:ascii="Times New Roman" w:eastAsia="仿宋" w:hAnsi="Times New Roman"/>
          <w:sz w:val="24"/>
          <w:szCs w:val="20"/>
        </w:rPr>
        <w:t>期：</w:t>
      </w:r>
      <w:r w:rsidRPr="00B621B6">
        <w:rPr>
          <w:rFonts w:ascii="Times New Roman" w:eastAsia="仿宋" w:hAnsi="Times New Roman"/>
          <w:sz w:val="24"/>
          <w:szCs w:val="20"/>
        </w:rPr>
        <w:t xml:space="preserve">    </w:t>
      </w:r>
      <w:r w:rsidRPr="00B621B6">
        <w:rPr>
          <w:rFonts w:ascii="Times New Roman" w:eastAsia="仿宋" w:hAnsi="Times New Roman"/>
          <w:sz w:val="24"/>
          <w:szCs w:val="20"/>
        </w:rPr>
        <w:t>年</w:t>
      </w:r>
      <w:r w:rsidRPr="00B621B6">
        <w:rPr>
          <w:rFonts w:ascii="Times New Roman" w:eastAsia="仿宋" w:hAnsi="Times New Roman"/>
          <w:sz w:val="24"/>
          <w:szCs w:val="20"/>
        </w:rPr>
        <w:t xml:space="preserve">   </w:t>
      </w:r>
      <w:r w:rsidRPr="00B621B6">
        <w:rPr>
          <w:rFonts w:ascii="Times New Roman" w:eastAsia="仿宋" w:hAnsi="Times New Roman"/>
          <w:sz w:val="24"/>
          <w:szCs w:val="20"/>
        </w:rPr>
        <w:t>月</w:t>
      </w:r>
      <w:r w:rsidRPr="00B621B6">
        <w:rPr>
          <w:rFonts w:ascii="Times New Roman" w:eastAsia="仿宋" w:hAnsi="Times New Roman"/>
          <w:sz w:val="24"/>
          <w:szCs w:val="20"/>
        </w:rPr>
        <w:t xml:space="preserve">   </w:t>
      </w:r>
      <w:r w:rsidRPr="00B621B6">
        <w:rPr>
          <w:rFonts w:ascii="Times New Roman" w:eastAsia="仿宋" w:hAnsi="Times New Roman"/>
          <w:sz w:val="24"/>
          <w:szCs w:val="20"/>
        </w:rPr>
        <w:t>日</w:t>
      </w:r>
    </w:p>
    <w:p w:rsidR="00B621B6" w:rsidRPr="00B621B6" w:rsidRDefault="00B621B6" w:rsidP="00B621B6">
      <w:pPr>
        <w:spacing w:line="360" w:lineRule="auto"/>
        <w:rPr>
          <w:rFonts w:ascii="Times New Roman" w:eastAsia="仿宋" w:hAnsi="Times New Roman"/>
          <w:kern w:val="0"/>
          <w:sz w:val="24"/>
        </w:rPr>
      </w:pPr>
      <w:r w:rsidRPr="00B621B6">
        <w:rPr>
          <w:rFonts w:ascii="Times New Roman" w:eastAsia="仿宋" w:hAnsi="Times New Roman"/>
          <w:color w:val="0000FF"/>
          <w:kern w:val="0"/>
          <w:sz w:val="24"/>
        </w:rPr>
        <w:br w:type="page"/>
      </w:r>
      <w:r w:rsidRPr="00B621B6">
        <w:rPr>
          <w:rFonts w:ascii="Times New Roman" w:eastAsia="仿宋" w:hAnsi="Times New Roman"/>
          <w:kern w:val="0"/>
          <w:sz w:val="24"/>
        </w:rPr>
        <w:lastRenderedPageBreak/>
        <w:t>2</w:t>
      </w:r>
      <w:r w:rsidRPr="00B621B6">
        <w:rPr>
          <w:rFonts w:ascii="Times New Roman" w:eastAsia="仿宋" w:hAnsi="Times New Roman"/>
          <w:kern w:val="0"/>
          <w:sz w:val="24"/>
        </w:rPr>
        <w:t>、货物</w:t>
      </w:r>
      <w:r w:rsidRPr="00B621B6">
        <w:rPr>
          <w:rFonts w:ascii="Times New Roman" w:eastAsia="仿宋" w:hAnsi="Times New Roman"/>
          <w:kern w:val="0"/>
          <w:sz w:val="24"/>
        </w:rPr>
        <w:t>/</w:t>
      </w:r>
      <w:r w:rsidRPr="00B621B6">
        <w:rPr>
          <w:rFonts w:ascii="Times New Roman" w:eastAsia="仿宋" w:hAnsi="Times New Roman"/>
          <w:kern w:val="0"/>
          <w:sz w:val="24"/>
        </w:rPr>
        <w:t>服务配套的其他材料</w:t>
      </w:r>
    </w:p>
    <w:p w:rsidR="00B621B6" w:rsidRPr="00B621B6" w:rsidRDefault="00B621B6" w:rsidP="00B621B6">
      <w:pPr>
        <w:spacing w:line="360" w:lineRule="auto"/>
        <w:rPr>
          <w:rFonts w:ascii="Times New Roman" w:eastAsia="仿宋" w:hAnsi="Times New Roman"/>
          <w:kern w:val="0"/>
          <w:sz w:val="24"/>
        </w:rPr>
      </w:pPr>
      <w:r w:rsidRPr="00B621B6">
        <w:rPr>
          <w:rFonts w:ascii="Times New Roman" w:eastAsia="仿宋" w:hAnsi="Times New Roman"/>
          <w:kern w:val="0"/>
          <w:sz w:val="24"/>
        </w:rPr>
        <w:t>供应商可根据自身情况提供同货物型号一致的产品手册、彩页、说明书等技术文件（包括但不限于竞争性</w:t>
      </w:r>
      <w:r w:rsidRPr="00B621B6">
        <w:rPr>
          <w:rFonts w:ascii="Times New Roman" w:eastAsia="仿宋" w:hAnsi="Times New Roman" w:hint="eastAsia"/>
          <w:kern w:val="0"/>
          <w:sz w:val="24"/>
        </w:rPr>
        <w:t>谈判</w:t>
      </w:r>
      <w:r w:rsidRPr="00B621B6">
        <w:rPr>
          <w:rFonts w:ascii="Times New Roman" w:eastAsia="仿宋" w:hAnsi="Times New Roman"/>
          <w:kern w:val="0"/>
          <w:sz w:val="24"/>
        </w:rPr>
        <w:t>文件中要求提供的</w:t>
      </w:r>
      <w:r w:rsidRPr="00B621B6">
        <w:rPr>
          <w:rFonts w:ascii="Times New Roman" w:eastAsia="仿宋" w:hAnsi="Times New Roman"/>
          <w:sz w:val="24"/>
          <w:szCs w:val="27"/>
        </w:rPr>
        <w:t>投标产品样本、使用保养说明书、图纸以及产品检测报告和认定证书等技术资料）</w:t>
      </w:r>
      <w:r w:rsidRPr="00B621B6">
        <w:rPr>
          <w:rFonts w:ascii="Times New Roman" w:eastAsia="仿宋" w:hAnsi="Times New Roman"/>
          <w:kern w:val="0"/>
          <w:sz w:val="24"/>
        </w:rPr>
        <w:t>；</w:t>
      </w:r>
    </w:p>
    <w:p w:rsidR="00B621B6" w:rsidRPr="00B621B6" w:rsidRDefault="00B621B6" w:rsidP="00B621B6">
      <w:pPr>
        <w:tabs>
          <w:tab w:val="left" w:pos="5580"/>
        </w:tabs>
        <w:spacing w:line="360" w:lineRule="auto"/>
        <w:jc w:val="left"/>
        <w:rPr>
          <w:rFonts w:ascii="Times New Roman" w:eastAsia="仿宋" w:hAnsi="Times New Roman"/>
          <w:b/>
          <w:sz w:val="24"/>
        </w:rPr>
      </w:pPr>
      <w:r w:rsidRPr="00B621B6">
        <w:rPr>
          <w:rFonts w:ascii="Times New Roman" w:eastAsia="仿宋" w:hAnsi="Times New Roman"/>
          <w:kern w:val="0"/>
          <w:sz w:val="24"/>
        </w:rPr>
        <w:br w:type="page"/>
      </w:r>
      <w:r w:rsidRPr="00B621B6">
        <w:rPr>
          <w:rFonts w:ascii="Times New Roman" w:eastAsia="仿宋" w:hAnsi="Times New Roman"/>
          <w:kern w:val="0"/>
          <w:sz w:val="24"/>
        </w:rPr>
        <w:lastRenderedPageBreak/>
        <w:t>3</w:t>
      </w:r>
      <w:r w:rsidRPr="00B621B6">
        <w:rPr>
          <w:rFonts w:ascii="Times New Roman" w:eastAsia="仿宋" w:hAnsi="Times New Roman"/>
          <w:kern w:val="0"/>
          <w:sz w:val="24"/>
        </w:rPr>
        <w:t>、</w:t>
      </w:r>
      <w:r w:rsidRPr="00B621B6">
        <w:rPr>
          <w:rFonts w:ascii="宋体" w:hAnsi="宋体" w:cs="宋体" w:hint="eastAsia"/>
          <w:lang w:val="zh-TW" w:eastAsia="zh-TW"/>
        </w:rPr>
        <w:t>★</w:t>
      </w:r>
      <w:r w:rsidRPr="00B621B6">
        <w:rPr>
          <w:rFonts w:ascii="Times New Roman" w:eastAsia="仿宋" w:hAnsi="Times New Roman"/>
          <w:bCs/>
          <w:sz w:val="24"/>
        </w:rPr>
        <w:t>货物</w:t>
      </w:r>
      <w:r w:rsidRPr="00B621B6">
        <w:rPr>
          <w:rFonts w:ascii="Times New Roman" w:eastAsia="仿宋" w:hAnsi="Times New Roman"/>
          <w:bCs/>
          <w:sz w:val="24"/>
        </w:rPr>
        <w:t>/</w:t>
      </w:r>
      <w:r w:rsidRPr="00B621B6">
        <w:rPr>
          <w:rFonts w:ascii="Times New Roman" w:eastAsia="仿宋" w:hAnsi="Times New Roman"/>
          <w:bCs/>
          <w:sz w:val="24"/>
        </w:rPr>
        <w:t>服务技术参数偏离表</w:t>
      </w:r>
    </w:p>
    <w:p w:rsidR="00B621B6" w:rsidRPr="00B621B6" w:rsidRDefault="00B621B6" w:rsidP="00B621B6">
      <w:pPr>
        <w:spacing w:line="360" w:lineRule="auto"/>
        <w:rPr>
          <w:rFonts w:ascii="Times New Roman" w:eastAsia="仿宋" w:hAnsi="Times New Roman"/>
          <w:kern w:val="0"/>
          <w:sz w:val="24"/>
        </w:rPr>
      </w:pPr>
      <w:r w:rsidRPr="00B621B6">
        <w:rPr>
          <w:rFonts w:ascii="Times New Roman" w:eastAsia="仿宋" w:hAnsi="Times New Roman"/>
          <w:kern w:val="0"/>
          <w:sz w:val="24"/>
        </w:rPr>
        <w:t>项目编号、包号：</w:t>
      </w:r>
      <w:r w:rsidRPr="00B621B6">
        <w:rPr>
          <w:rFonts w:ascii="Times New Roman" w:eastAsia="仿宋" w:hAnsi="Times New Roman"/>
          <w:kern w:val="0"/>
          <w:sz w:val="24"/>
          <w:u w:val="single"/>
        </w:rPr>
        <w:t xml:space="preserve">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2101"/>
        <w:gridCol w:w="1021"/>
        <w:gridCol w:w="1707"/>
        <w:gridCol w:w="1774"/>
        <w:gridCol w:w="900"/>
        <w:gridCol w:w="977"/>
      </w:tblGrid>
      <w:tr w:rsidR="00B621B6" w:rsidRPr="00B621B6" w:rsidTr="00B621B6">
        <w:trPr>
          <w:trHeight w:val="818"/>
          <w:jc w:val="center"/>
        </w:trPr>
        <w:tc>
          <w:tcPr>
            <w:tcW w:w="955" w:type="dxa"/>
            <w:tcBorders>
              <w:top w:val="single" w:sz="12" w:space="0" w:color="auto"/>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序号</w:t>
            </w:r>
          </w:p>
        </w:tc>
        <w:tc>
          <w:tcPr>
            <w:tcW w:w="2101"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标的（货物</w:t>
            </w:r>
            <w:r w:rsidRPr="00B621B6">
              <w:rPr>
                <w:rFonts w:ascii="Times New Roman" w:eastAsia="仿宋" w:hAnsi="Times New Roman"/>
                <w:bCs/>
                <w:color w:val="000000"/>
                <w:sz w:val="24"/>
              </w:rPr>
              <w:t>/</w:t>
            </w:r>
            <w:r w:rsidRPr="00B621B6">
              <w:rPr>
                <w:rFonts w:ascii="Times New Roman" w:eastAsia="仿宋" w:hAnsi="Times New Roman"/>
                <w:bCs/>
                <w:color w:val="000000"/>
                <w:sz w:val="24"/>
              </w:rPr>
              <w:t>服务）名称</w:t>
            </w:r>
          </w:p>
        </w:tc>
        <w:tc>
          <w:tcPr>
            <w:tcW w:w="1021"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数量</w:t>
            </w:r>
          </w:p>
        </w:tc>
        <w:tc>
          <w:tcPr>
            <w:tcW w:w="1707"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竞争性</w:t>
            </w:r>
            <w:r w:rsidRPr="00B621B6">
              <w:rPr>
                <w:rFonts w:ascii="Times New Roman" w:eastAsia="仿宋" w:hAnsi="Times New Roman" w:hint="eastAsia"/>
                <w:bCs/>
                <w:color w:val="000000"/>
                <w:sz w:val="24"/>
              </w:rPr>
              <w:t>谈判</w:t>
            </w:r>
            <w:r w:rsidRPr="00B621B6">
              <w:rPr>
                <w:rFonts w:ascii="Times New Roman" w:eastAsia="仿宋" w:hAnsi="Times New Roman"/>
                <w:bCs/>
                <w:color w:val="000000"/>
                <w:sz w:val="24"/>
              </w:rPr>
              <w:t>文件技术参数、要求</w:t>
            </w:r>
          </w:p>
        </w:tc>
        <w:tc>
          <w:tcPr>
            <w:tcW w:w="1774"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响应文件对应产品的参数、要求</w:t>
            </w:r>
          </w:p>
        </w:tc>
        <w:tc>
          <w:tcPr>
            <w:tcW w:w="900"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是否偏离</w:t>
            </w:r>
          </w:p>
        </w:tc>
        <w:tc>
          <w:tcPr>
            <w:tcW w:w="977" w:type="dxa"/>
            <w:tcBorders>
              <w:top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备注</w:t>
            </w:r>
          </w:p>
        </w:tc>
      </w:tr>
      <w:tr w:rsidR="00B621B6" w:rsidRPr="00B621B6" w:rsidTr="00B621B6">
        <w:trPr>
          <w:trHeight w:val="770"/>
          <w:jc w:val="center"/>
        </w:trPr>
        <w:tc>
          <w:tcPr>
            <w:tcW w:w="955"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10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02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07"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7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00"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77"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trHeight w:val="770"/>
          <w:jc w:val="center"/>
        </w:trPr>
        <w:tc>
          <w:tcPr>
            <w:tcW w:w="955"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10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02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07"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7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00"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77"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trHeight w:val="770"/>
          <w:jc w:val="center"/>
        </w:trPr>
        <w:tc>
          <w:tcPr>
            <w:tcW w:w="955"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10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021"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07"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7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00"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77"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trHeight w:val="852"/>
          <w:jc w:val="center"/>
        </w:trPr>
        <w:tc>
          <w:tcPr>
            <w:tcW w:w="955"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101"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021"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07"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774"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00"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977" w:type="dxa"/>
            <w:tcBorders>
              <w:bottom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bl>
    <w:p w:rsidR="00B621B6" w:rsidRPr="00B621B6" w:rsidRDefault="00B621B6" w:rsidP="00B621B6">
      <w:pPr>
        <w:spacing w:line="440" w:lineRule="exact"/>
        <w:ind w:right="-88"/>
        <w:rPr>
          <w:rFonts w:ascii="Times New Roman" w:eastAsia="仿宋" w:hAnsi="Times New Roman"/>
          <w:color w:val="000000"/>
          <w:sz w:val="24"/>
          <w:szCs w:val="24"/>
        </w:rPr>
      </w:pPr>
      <w:r w:rsidRPr="00B621B6">
        <w:rPr>
          <w:rFonts w:ascii="Times New Roman" w:eastAsia="仿宋" w:hAnsi="Times New Roman"/>
          <w:color w:val="000000"/>
          <w:sz w:val="24"/>
          <w:szCs w:val="24"/>
        </w:rPr>
        <w:t>注：</w:t>
      </w:r>
    </w:p>
    <w:p w:rsidR="00B621B6" w:rsidRPr="00B621B6" w:rsidRDefault="00B621B6" w:rsidP="00B621B6">
      <w:pPr>
        <w:spacing w:line="440" w:lineRule="exact"/>
        <w:ind w:right="960"/>
        <w:rPr>
          <w:rFonts w:ascii="Times New Roman" w:eastAsia="仿宋" w:hAnsi="Times New Roman"/>
          <w:color w:val="000000"/>
          <w:sz w:val="24"/>
          <w:szCs w:val="24"/>
        </w:rPr>
      </w:pPr>
      <w:r w:rsidRPr="00B621B6">
        <w:rPr>
          <w:rFonts w:ascii="Times New Roman" w:eastAsia="仿宋" w:hAnsi="Times New Roman"/>
          <w:color w:val="000000"/>
          <w:sz w:val="24"/>
          <w:szCs w:val="24"/>
        </w:rPr>
        <w:t>1</w:t>
      </w:r>
      <w:r w:rsidRPr="00B621B6">
        <w:rPr>
          <w:rFonts w:ascii="Times New Roman" w:eastAsia="仿宋" w:hAnsi="Times New Roman"/>
          <w:color w:val="000000"/>
          <w:sz w:val="24"/>
          <w:szCs w:val="24"/>
        </w:rPr>
        <w:t>、所投货物</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服务优于</w:t>
      </w:r>
      <w:r w:rsidRPr="00B621B6">
        <w:rPr>
          <w:rFonts w:ascii="Times New Roman" w:eastAsia="仿宋" w:hAnsi="Times New Roman" w:hint="eastAsia"/>
          <w:color w:val="000000"/>
          <w:sz w:val="24"/>
          <w:szCs w:val="24"/>
        </w:rPr>
        <w:t>竞争性谈判</w:t>
      </w:r>
      <w:r w:rsidRPr="00B621B6">
        <w:rPr>
          <w:rFonts w:ascii="Times New Roman" w:eastAsia="仿宋" w:hAnsi="Times New Roman"/>
          <w:color w:val="000000"/>
          <w:sz w:val="24"/>
          <w:szCs w:val="24"/>
        </w:rPr>
        <w:t>文件要求的在</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是否偏离</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处标明正偏离。所投货物</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服务对比竞争性谈判文件要求不存在偏离的在</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是否偏离</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处标明无偏离。所投货物</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服务劣于竞争性谈判文件要求的在</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是否偏离</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处标明负偏离。</w:t>
      </w:r>
    </w:p>
    <w:p w:rsidR="00B621B6" w:rsidRPr="00B621B6" w:rsidRDefault="00B621B6" w:rsidP="00B621B6">
      <w:pPr>
        <w:spacing w:line="440" w:lineRule="exact"/>
        <w:ind w:right="960"/>
        <w:rPr>
          <w:rFonts w:ascii="Times New Roman" w:eastAsia="仿宋" w:hAnsi="Times New Roman"/>
          <w:color w:val="000000"/>
          <w:sz w:val="24"/>
          <w:szCs w:val="24"/>
        </w:rPr>
      </w:pPr>
      <w:r w:rsidRPr="00B621B6">
        <w:rPr>
          <w:rFonts w:ascii="Times New Roman" w:eastAsia="仿宋" w:hAnsi="Times New Roman"/>
          <w:color w:val="000000"/>
          <w:sz w:val="24"/>
          <w:szCs w:val="24"/>
        </w:rPr>
        <w:t>2</w:t>
      </w:r>
      <w:r w:rsidRPr="00B621B6">
        <w:rPr>
          <w:rFonts w:ascii="Times New Roman" w:eastAsia="仿宋" w:hAnsi="Times New Roman"/>
          <w:color w:val="000000"/>
          <w:sz w:val="24"/>
          <w:szCs w:val="24"/>
        </w:rPr>
        <w:t>、</w:t>
      </w:r>
      <w:r w:rsidRPr="00B621B6">
        <w:rPr>
          <w:rFonts w:ascii="Times New Roman" w:eastAsia="仿宋" w:hAnsi="Times New Roman" w:hint="eastAsia"/>
          <w:color w:val="000000"/>
          <w:sz w:val="24"/>
          <w:szCs w:val="24"/>
        </w:rPr>
        <w:t>供应商</w:t>
      </w:r>
      <w:r w:rsidRPr="00B621B6">
        <w:rPr>
          <w:rFonts w:ascii="Times New Roman" w:eastAsia="仿宋" w:hAnsi="Times New Roman"/>
          <w:color w:val="000000"/>
          <w:sz w:val="24"/>
          <w:szCs w:val="24"/>
        </w:rPr>
        <w:t>需根据所投产品的实际参数逐项填写《货物</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服务技术参数偏离表》。如果表中所列内容无法满足竞争性谈判文件中提出的要求或者与</w:t>
      </w:r>
      <w:r w:rsidRPr="00B621B6">
        <w:rPr>
          <w:rFonts w:ascii="Times New Roman" w:eastAsia="仿宋" w:hAnsi="Times New Roman" w:hint="eastAsia"/>
          <w:color w:val="000000"/>
          <w:sz w:val="24"/>
          <w:szCs w:val="24"/>
        </w:rPr>
        <w:t>供应商</w:t>
      </w:r>
      <w:r w:rsidRPr="00B621B6">
        <w:rPr>
          <w:rFonts w:ascii="Times New Roman" w:eastAsia="仿宋" w:hAnsi="Times New Roman"/>
          <w:color w:val="000000"/>
          <w:sz w:val="24"/>
          <w:szCs w:val="24"/>
        </w:rPr>
        <w:t>在《货物</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服务明细表》提供的内容不一致，将视为可选择性方案，其投标将被拒绝；</w:t>
      </w:r>
    </w:p>
    <w:p w:rsidR="00B621B6" w:rsidRPr="00B621B6" w:rsidRDefault="00B621B6" w:rsidP="00B621B6">
      <w:pPr>
        <w:spacing w:line="440" w:lineRule="exact"/>
        <w:ind w:right="960"/>
        <w:rPr>
          <w:rFonts w:ascii="Times New Roman" w:eastAsia="仿宋" w:hAnsi="Times New Roman"/>
          <w:color w:val="000000"/>
          <w:sz w:val="24"/>
          <w:szCs w:val="24"/>
        </w:rPr>
      </w:pPr>
      <w:r w:rsidRPr="00B621B6">
        <w:rPr>
          <w:rFonts w:ascii="Times New Roman" w:eastAsia="仿宋" w:hAnsi="Times New Roman"/>
          <w:color w:val="000000"/>
          <w:sz w:val="24"/>
          <w:szCs w:val="24"/>
        </w:rPr>
        <w:t>3</w:t>
      </w:r>
      <w:r w:rsidRPr="00B621B6">
        <w:rPr>
          <w:rFonts w:ascii="Times New Roman" w:eastAsia="仿宋" w:hAnsi="Times New Roman"/>
          <w:color w:val="000000"/>
          <w:sz w:val="24"/>
          <w:szCs w:val="24"/>
        </w:rPr>
        <w:t>、经评审委员会认定技术规格复制</w:t>
      </w:r>
      <w:r w:rsidRPr="00B621B6">
        <w:rPr>
          <w:rFonts w:ascii="Times New Roman" w:eastAsia="仿宋" w:hAnsi="Times New Roman" w:hint="eastAsia"/>
          <w:color w:val="000000"/>
          <w:sz w:val="24"/>
          <w:szCs w:val="24"/>
        </w:rPr>
        <w:t>竞争性谈判</w:t>
      </w:r>
      <w:r w:rsidRPr="00B621B6">
        <w:rPr>
          <w:rFonts w:ascii="Times New Roman" w:eastAsia="仿宋" w:hAnsi="Times New Roman"/>
          <w:color w:val="000000"/>
          <w:sz w:val="24"/>
          <w:szCs w:val="24"/>
        </w:rPr>
        <w:t>文件采购需求内容的，按无效投标处理；</w:t>
      </w:r>
    </w:p>
    <w:p w:rsidR="00B621B6" w:rsidRPr="00B621B6" w:rsidRDefault="00B621B6" w:rsidP="00B621B6">
      <w:pPr>
        <w:spacing w:line="440" w:lineRule="exact"/>
        <w:ind w:right="960"/>
        <w:rPr>
          <w:rFonts w:ascii="Times New Roman" w:eastAsia="仿宋" w:hAnsi="Times New Roman"/>
          <w:color w:val="000000"/>
          <w:sz w:val="24"/>
          <w:szCs w:val="24"/>
        </w:rPr>
      </w:pPr>
      <w:r w:rsidRPr="00B621B6">
        <w:rPr>
          <w:rFonts w:ascii="Times New Roman" w:eastAsia="仿宋" w:hAnsi="Times New Roman"/>
          <w:color w:val="000000"/>
          <w:sz w:val="24"/>
          <w:szCs w:val="24"/>
        </w:rPr>
        <w:t>4</w:t>
      </w:r>
      <w:r w:rsidRPr="00B621B6">
        <w:rPr>
          <w:rFonts w:ascii="Times New Roman" w:eastAsia="仿宋" w:hAnsi="Times New Roman"/>
          <w:color w:val="000000"/>
          <w:sz w:val="24"/>
          <w:szCs w:val="24"/>
        </w:rPr>
        <w:t>、</w:t>
      </w:r>
      <w:r w:rsidRPr="00B621B6">
        <w:rPr>
          <w:rFonts w:ascii="Times New Roman" w:eastAsia="仿宋" w:hAnsi="Times New Roman" w:hint="eastAsia"/>
          <w:color w:val="000000"/>
          <w:sz w:val="24"/>
          <w:szCs w:val="24"/>
        </w:rPr>
        <w:t>供应商</w:t>
      </w:r>
      <w:r w:rsidRPr="00B621B6">
        <w:rPr>
          <w:rFonts w:ascii="Times New Roman" w:eastAsia="仿宋" w:hAnsi="Times New Roman"/>
          <w:color w:val="000000"/>
          <w:sz w:val="24"/>
          <w:szCs w:val="24"/>
        </w:rPr>
        <w:t>须对竞争性谈判文件技术要求进行点对点应答，必须根据竞争性谈判文件的要求</w:t>
      </w:r>
      <w:r w:rsidRPr="00B621B6">
        <w:rPr>
          <w:rFonts w:ascii="Times New Roman" w:eastAsia="仿宋" w:hAnsi="Times New Roman"/>
          <w:color w:val="000000"/>
          <w:sz w:val="24"/>
          <w:szCs w:val="24"/>
        </w:rPr>
        <w:t>,</w:t>
      </w:r>
      <w:r w:rsidRPr="00B621B6">
        <w:rPr>
          <w:rFonts w:ascii="Times New Roman" w:eastAsia="仿宋" w:hAnsi="Times New Roman"/>
          <w:color w:val="000000"/>
          <w:sz w:val="24"/>
          <w:szCs w:val="24"/>
        </w:rPr>
        <w:t>结合所投产品的实际参数值，进行逐条逐项答复、说明和解释。</w:t>
      </w:r>
    </w:p>
    <w:p w:rsidR="00B621B6" w:rsidRPr="00B621B6" w:rsidRDefault="00B621B6" w:rsidP="00B621B6">
      <w:pPr>
        <w:spacing w:line="440" w:lineRule="exact"/>
        <w:ind w:right="960"/>
        <w:rPr>
          <w:rFonts w:ascii="Times New Roman" w:eastAsia="仿宋" w:hAnsi="Times New Roman"/>
          <w:color w:val="000000"/>
          <w:sz w:val="24"/>
          <w:szCs w:val="24"/>
        </w:rPr>
      </w:pPr>
    </w:p>
    <w:p w:rsidR="00B621B6" w:rsidRPr="00B621B6" w:rsidRDefault="00B621B6" w:rsidP="00B621B6">
      <w:pPr>
        <w:spacing w:line="440" w:lineRule="exact"/>
        <w:rPr>
          <w:rFonts w:ascii="Times New Roman" w:eastAsia="仿宋" w:hAnsi="Times New Roman"/>
          <w:sz w:val="24"/>
          <w:szCs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名称（盖章）：</w:t>
      </w:r>
    </w:p>
    <w:p w:rsidR="00B621B6" w:rsidRPr="00B621B6" w:rsidRDefault="00B621B6" w:rsidP="00B621B6">
      <w:pPr>
        <w:spacing w:line="440" w:lineRule="exact"/>
        <w:rPr>
          <w:rFonts w:ascii="Times New Roman" w:eastAsia="仿宋" w:hAnsi="Times New Roman"/>
          <w:sz w:val="24"/>
          <w:szCs w:val="24"/>
        </w:rPr>
      </w:pPr>
      <w:r w:rsidRPr="00B621B6">
        <w:rPr>
          <w:rFonts w:ascii="Times New Roman" w:eastAsia="仿宋" w:hAnsi="Times New Roman"/>
          <w:sz w:val="24"/>
          <w:szCs w:val="24"/>
        </w:rPr>
        <w:t>法定代表人或其委托代理人（签字或盖章）：</w:t>
      </w:r>
    </w:p>
    <w:p w:rsidR="00B621B6" w:rsidRPr="00B621B6" w:rsidRDefault="00B621B6" w:rsidP="00B621B6">
      <w:pPr>
        <w:spacing w:line="440" w:lineRule="exact"/>
        <w:rPr>
          <w:rFonts w:ascii="Times New Roman" w:eastAsia="仿宋" w:hAnsi="Times New Roman"/>
        </w:rPr>
      </w:pPr>
      <w:r w:rsidRPr="00B621B6">
        <w:rPr>
          <w:rFonts w:ascii="Times New Roman" w:eastAsia="仿宋" w:hAnsi="Times New Roman"/>
          <w:sz w:val="24"/>
        </w:rPr>
        <w:t>日</w:t>
      </w:r>
      <w:r w:rsidRPr="00B621B6">
        <w:rPr>
          <w:rFonts w:ascii="Times New Roman" w:eastAsia="仿宋" w:hAnsi="Times New Roman"/>
          <w:sz w:val="24"/>
        </w:rPr>
        <w:t xml:space="preserve">    </w:t>
      </w:r>
      <w:r w:rsidRPr="00B621B6">
        <w:rPr>
          <w:rFonts w:ascii="Times New Roman" w:eastAsia="仿宋" w:hAnsi="Times New Roman"/>
          <w:sz w:val="24"/>
        </w:rPr>
        <w:t>期：</w:t>
      </w:r>
      <w:r w:rsidRPr="00B621B6">
        <w:rPr>
          <w:rFonts w:ascii="Times New Roman" w:eastAsia="仿宋" w:hAnsi="Times New Roman"/>
          <w:sz w:val="24"/>
        </w:rPr>
        <w:t xml:space="preserve">    </w:t>
      </w:r>
      <w:r w:rsidRPr="00B621B6">
        <w:rPr>
          <w:rFonts w:ascii="Times New Roman" w:eastAsia="仿宋" w:hAnsi="Times New Roman"/>
          <w:sz w:val="24"/>
        </w:rPr>
        <w:t>年</w:t>
      </w:r>
      <w:r w:rsidRPr="00B621B6">
        <w:rPr>
          <w:rFonts w:ascii="Times New Roman" w:eastAsia="仿宋" w:hAnsi="Times New Roman"/>
          <w:sz w:val="24"/>
        </w:rPr>
        <w:t xml:space="preserve">   </w:t>
      </w:r>
      <w:r w:rsidRPr="00B621B6">
        <w:rPr>
          <w:rFonts w:ascii="Times New Roman" w:eastAsia="仿宋" w:hAnsi="Times New Roman"/>
          <w:sz w:val="24"/>
        </w:rPr>
        <w:t>月</w:t>
      </w:r>
      <w:r w:rsidRPr="00B621B6">
        <w:rPr>
          <w:rFonts w:ascii="Times New Roman" w:eastAsia="仿宋" w:hAnsi="Times New Roman"/>
          <w:sz w:val="24"/>
        </w:rPr>
        <w:t xml:space="preserve">   </w:t>
      </w:r>
      <w:r w:rsidRPr="00B621B6">
        <w:rPr>
          <w:rFonts w:ascii="Times New Roman" w:eastAsia="仿宋" w:hAnsi="Times New Roman"/>
          <w:sz w:val="24"/>
        </w:rPr>
        <w:t>日</w:t>
      </w:r>
    </w:p>
    <w:p w:rsidR="00B621B6" w:rsidRPr="00B621B6" w:rsidRDefault="00B621B6" w:rsidP="00B621B6">
      <w:pPr>
        <w:tabs>
          <w:tab w:val="left" w:pos="5580"/>
        </w:tabs>
        <w:spacing w:line="360" w:lineRule="auto"/>
        <w:jc w:val="left"/>
        <w:outlineLvl w:val="1"/>
        <w:rPr>
          <w:rFonts w:ascii="Times New Roman" w:eastAsia="仿宋" w:hAnsi="Times New Roman"/>
        </w:rPr>
      </w:pPr>
      <w:bookmarkStart w:id="182" w:name="_Toc17267"/>
      <w:bookmarkStart w:id="183" w:name="_Toc8454"/>
      <w:r w:rsidRPr="00B621B6">
        <w:rPr>
          <w:rFonts w:ascii="Times New Roman" w:eastAsia="仿宋" w:hAnsi="Times New Roman"/>
          <w:b/>
          <w:bCs/>
          <w:sz w:val="32"/>
          <w:szCs w:val="40"/>
        </w:rPr>
        <w:lastRenderedPageBreak/>
        <w:t>十七、</w:t>
      </w:r>
      <w:r w:rsidRPr="00B621B6">
        <w:rPr>
          <w:rFonts w:ascii="Times New Roman" w:eastAsia="仿宋" w:hAnsi="Times New Roman" w:hint="eastAsia"/>
          <w:b/>
          <w:bCs/>
          <w:sz w:val="32"/>
          <w:szCs w:val="40"/>
        </w:rPr>
        <w:t>供应商</w:t>
      </w:r>
      <w:r w:rsidRPr="00B621B6">
        <w:rPr>
          <w:rFonts w:ascii="Times New Roman" w:eastAsia="仿宋" w:hAnsi="Times New Roman"/>
          <w:b/>
          <w:bCs/>
          <w:sz w:val="32"/>
          <w:szCs w:val="40"/>
        </w:rPr>
        <w:t>自行编写的服务文件</w:t>
      </w:r>
      <w:bookmarkEnd w:id="182"/>
      <w:bookmarkEnd w:id="183"/>
    </w:p>
    <w:p w:rsidR="00B621B6" w:rsidRPr="00B621B6" w:rsidRDefault="00B621B6" w:rsidP="00B621B6">
      <w:pPr>
        <w:spacing w:line="360" w:lineRule="auto"/>
        <w:rPr>
          <w:rFonts w:ascii="Times New Roman" w:eastAsia="仿宋" w:hAnsi="Times New Roman"/>
          <w:kern w:val="0"/>
          <w:sz w:val="24"/>
        </w:rPr>
      </w:pPr>
      <w:r w:rsidRPr="00B621B6">
        <w:rPr>
          <w:rFonts w:ascii="Times New Roman" w:eastAsia="仿宋" w:hAnsi="Times New Roman"/>
          <w:kern w:val="0"/>
          <w:sz w:val="24"/>
        </w:rPr>
        <w:t>1</w:t>
      </w:r>
      <w:r w:rsidRPr="00B621B6">
        <w:rPr>
          <w:rFonts w:ascii="Times New Roman" w:eastAsia="仿宋" w:hAnsi="Times New Roman"/>
          <w:kern w:val="0"/>
          <w:sz w:val="24"/>
        </w:rPr>
        <w:t>、货物</w:t>
      </w:r>
      <w:r w:rsidRPr="00B621B6">
        <w:rPr>
          <w:rFonts w:ascii="Times New Roman" w:eastAsia="仿宋" w:hAnsi="Times New Roman"/>
          <w:kern w:val="0"/>
          <w:sz w:val="24"/>
        </w:rPr>
        <w:t>/</w:t>
      </w:r>
      <w:r w:rsidRPr="00B621B6">
        <w:rPr>
          <w:rFonts w:ascii="Times New Roman" w:eastAsia="仿宋" w:hAnsi="Times New Roman"/>
          <w:kern w:val="0"/>
          <w:sz w:val="24"/>
        </w:rPr>
        <w:t>服务售后服务：（应当包括但不限于以下内容）</w:t>
      </w:r>
    </w:p>
    <w:p w:rsidR="00B621B6" w:rsidRPr="00B621B6" w:rsidRDefault="00B621B6" w:rsidP="00B621B6">
      <w:pPr>
        <w:spacing w:line="360" w:lineRule="auto"/>
        <w:rPr>
          <w:rFonts w:ascii="Times New Roman" w:eastAsia="仿宋" w:hAnsi="Times New Roman"/>
          <w:kern w:val="0"/>
          <w:sz w:val="24"/>
        </w:rPr>
      </w:pPr>
      <w:r w:rsidRPr="00B621B6">
        <w:rPr>
          <w:rFonts w:ascii="宋体" w:hAnsi="宋体" w:cs="宋体" w:hint="eastAsia"/>
          <w:kern w:val="0"/>
          <w:sz w:val="24"/>
        </w:rPr>
        <w:t>①</w:t>
      </w:r>
      <w:r w:rsidRPr="00B621B6">
        <w:rPr>
          <w:rFonts w:ascii="Times New Roman" w:eastAsia="仿宋" w:hAnsi="Times New Roman"/>
          <w:kern w:val="0"/>
          <w:sz w:val="24"/>
        </w:rPr>
        <w:t>货物配送方案及货物验收标准；</w:t>
      </w:r>
    </w:p>
    <w:p w:rsidR="00B621B6" w:rsidRPr="00B621B6" w:rsidRDefault="00B621B6" w:rsidP="00B621B6">
      <w:pPr>
        <w:spacing w:line="360" w:lineRule="auto"/>
        <w:rPr>
          <w:rFonts w:ascii="Times New Roman" w:eastAsia="仿宋" w:hAnsi="Times New Roman"/>
          <w:kern w:val="0"/>
          <w:sz w:val="24"/>
        </w:rPr>
      </w:pPr>
      <w:r w:rsidRPr="00B621B6">
        <w:rPr>
          <w:rFonts w:ascii="宋体" w:hAnsi="宋体" w:cs="宋体" w:hint="eastAsia"/>
          <w:kern w:val="0"/>
          <w:sz w:val="24"/>
        </w:rPr>
        <w:t>②</w:t>
      </w:r>
      <w:r w:rsidRPr="00B621B6">
        <w:rPr>
          <w:rFonts w:ascii="Times New Roman" w:eastAsia="仿宋" w:hAnsi="Times New Roman"/>
          <w:kern w:val="0"/>
          <w:sz w:val="24"/>
        </w:rPr>
        <w:t>质量保证措施和保证交货期措施；</w:t>
      </w:r>
    </w:p>
    <w:p w:rsidR="00B621B6" w:rsidRPr="00B621B6" w:rsidRDefault="00B621B6" w:rsidP="00B621B6">
      <w:pPr>
        <w:spacing w:line="360" w:lineRule="auto"/>
        <w:rPr>
          <w:rFonts w:ascii="Times New Roman" w:eastAsia="仿宋" w:hAnsi="Times New Roman"/>
          <w:kern w:val="0"/>
          <w:sz w:val="24"/>
        </w:rPr>
      </w:pPr>
      <w:r w:rsidRPr="00B621B6">
        <w:rPr>
          <w:rFonts w:ascii="宋体" w:hAnsi="宋体" w:cs="宋体" w:hint="eastAsia"/>
          <w:kern w:val="0"/>
          <w:sz w:val="24"/>
        </w:rPr>
        <w:t>③</w:t>
      </w:r>
      <w:r w:rsidRPr="00B621B6">
        <w:rPr>
          <w:rFonts w:ascii="Times New Roman" w:eastAsia="仿宋" w:hAnsi="Times New Roman"/>
          <w:kern w:val="0"/>
          <w:sz w:val="24"/>
        </w:rPr>
        <w:t>货物的质保期和售后服务的内容及措施；</w:t>
      </w:r>
    </w:p>
    <w:p w:rsidR="00B621B6" w:rsidRPr="00B621B6" w:rsidRDefault="00B621B6" w:rsidP="00B621B6">
      <w:pPr>
        <w:spacing w:line="360" w:lineRule="auto"/>
        <w:rPr>
          <w:rFonts w:ascii="Times New Roman" w:eastAsia="仿宋" w:hAnsi="Times New Roman"/>
          <w:kern w:val="0"/>
          <w:sz w:val="24"/>
        </w:rPr>
      </w:pPr>
      <w:r w:rsidRPr="00B621B6">
        <w:rPr>
          <w:rFonts w:ascii="宋体" w:hAnsi="宋体" w:cs="宋体" w:hint="eastAsia"/>
          <w:kern w:val="0"/>
          <w:sz w:val="24"/>
        </w:rPr>
        <w:t>④</w:t>
      </w:r>
      <w:r w:rsidRPr="00B621B6">
        <w:rPr>
          <w:rFonts w:ascii="Times New Roman" w:eastAsia="仿宋" w:hAnsi="Times New Roman"/>
          <w:kern w:val="0"/>
          <w:sz w:val="24"/>
        </w:rPr>
        <w:t>售后服务响应时间和售后技术支持；</w:t>
      </w:r>
    </w:p>
    <w:p w:rsidR="00B621B6" w:rsidRPr="00B621B6" w:rsidRDefault="00B621B6" w:rsidP="00B621B6">
      <w:pPr>
        <w:spacing w:line="360" w:lineRule="auto"/>
        <w:rPr>
          <w:rFonts w:ascii="Times New Roman" w:eastAsia="仿宋" w:hAnsi="Times New Roman"/>
          <w:kern w:val="0"/>
          <w:sz w:val="24"/>
        </w:rPr>
      </w:pPr>
      <w:r w:rsidRPr="00B621B6">
        <w:rPr>
          <w:rFonts w:ascii="宋体" w:hAnsi="宋体" w:cs="宋体" w:hint="eastAsia"/>
          <w:kern w:val="0"/>
          <w:sz w:val="24"/>
        </w:rPr>
        <w:t>⑤</w:t>
      </w:r>
      <w:r w:rsidRPr="00B621B6">
        <w:rPr>
          <w:rFonts w:ascii="Times New Roman" w:eastAsia="仿宋" w:hAnsi="Times New Roman"/>
          <w:kern w:val="0"/>
          <w:sz w:val="24"/>
        </w:rPr>
        <w:t>供货方案及内容；</w:t>
      </w:r>
    </w:p>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color w:val="0000FF"/>
          <w:kern w:val="0"/>
          <w:sz w:val="24"/>
        </w:rPr>
        <w:br w:type="page"/>
      </w:r>
      <w:r w:rsidRPr="00B621B6">
        <w:rPr>
          <w:rFonts w:ascii="Times New Roman" w:eastAsia="仿宋" w:hAnsi="Times New Roman"/>
          <w:kern w:val="0"/>
          <w:sz w:val="24"/>
        </w:rPr>
        <w:lastRenderedPageBreak/>
        <w:t>2</w:t>
      </w:r>
      <w:r w:rsidRPr="00B621B6">
        <w:rPr>
          <w:rFonts w:ascii="Times New Roman" w:eastAsia="仿宋" w:hAnsi="Times New Roman"/>
          <w:kern w:val="0"/>
          <w:sz w:val="24"/>
        </w:rPr>
        <w:t>、售后服务网点明细表（包括联系人、详细地址、电话、传真）及</w:t>
      </w:r>
      <w:r w:rsidRPr="00B621B6">
        <w:rPr>
          <w:rFonts w:ascii="Times New Roman" w:eastAsia="仿宋" w:hAnsi="Times New Roman"/>
          <w:sz w:val="24"/>
        </w:rPr>
        <w:t>本地化服务情况一览表；</w:t>
      </w:r>
    </w:p>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sz w:val="24"/>
        </w:rPr>
        <w:t>附本地化服务一览表：</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0"/>
        <w:gridCol w:w="2940"/>
        <w:gridCol w:w="2180"/>
        <w:gridCol w:w="2571"/>
      </w:tblGrid>
      <w:tr w:rsidR="00B621B6" w:rsidRPr="00B621B6" w:rsidTr="00B621B6">
        <w:trPr>
          <w:jc w:val="center"/>
        </w:trPr>
        <w:tc>
          <w:tcPr>
            <w:tcW w:w="1900" w:type="dxa"/>
          </w:tcPr>
          <w:p w:rsidR="00B621B6" w:rsidRPr="00B621B6" w:rsidRDefault="00B621B6" w:rsidP="00B621B6">
            <w:pPr>
              <w:spacing w:line="360" w:lineRule="auto"/>
              <w:jc w:val="center"/>
              <w:rPr>
                <w:rFonts w:ascii="Times New Roman" w:eastAsia="仿宋" w:hAnsi="Times New Roman"/>
                <w:sz w:val="24"/>
              </w:rPr>
            </w:pPr>
            <w:r w:rsidRPr="00B621B6">
              <w:rPr>
                <w:rFonts w:ascii="Times New Roman" w:eastAsia="仿宋" w:hAnsi="Times New Roman" w:hint="eastAsia"/>
                <w:sz w:val="24"/>
              </w:rPr>
              <w:t>供应商</w:t>
            </w:r>
            <w:r w:rsidRPr="00B621B6">
              <w:rPr>
                <w:rFonts w:ascii="Times New Roman" w:eastAsia="仿宋" w:hAnsi="Times New Roman"/>
                <w:sz w:val="24"/>
              </w:rPr>
              <w:t>名称</w:t>
            </w:r>
          </w:p>
        </w:tc>
        <w:tc>
          <w:tcPr>
            <w:tcW w:w="7691" w:type="dxa"/>
            <w:gridSpan w:val="3"/>
          </w:tcPr>
          <w:p w:rsidR="00B621B6" w:rsidRPr="00B621B6" w:rsidRDefault="00B621B6" w:rsidP="00B621B6">
            <w:pPr>
              <w:spacing w:line="360" w:lineRule="auto"/>
              <w:rPr>
                <w:rFonts w:ascii="Times New Roman" w:eastAsia="仿宋" w:hAnsi="Times New Roman"/>
                <w:sz w:val="24"/>
              </w:rPr>
            </w:pPr>
          </w:p>
        </w:tc>
      </w:tr>
      <w:tr w:rsidR="00B621B6" w:rsidRPr="00B621B6" w:rsidTr="00B621B6">
        <w:trPr>
          <w:jc w:val="center"/>
        </w:trPr>
        <w:tc>
          <w:tcPr>
            <w:tcW w:w="1900" w:type="dxa"/>
            <w:vAlign w:val="center"/>
          </w:tcPr>
          <w:p w:rsidR="00B621B6" w:rsidRPr="00B621B6" w:rsidRDefault="00B621B6" w:rsidP="00B621B6">
            <w:pPr>
              <w:spacing w:line="360" w:lineRule="auto"/>
              <w:jc w:val="center"/>
              <w:rPr>
                <w:rFonts w:ascii="Times New Roman" w:eastAsia="仿宋" w:hAnsi="Times New Roman"/>
                <w:sz w:val="24"/>
              </w:rPr>
            </w:pPr>
            <w:r w:rsidRPr="00B621B6">
              <w:rPr>
                <w:rFonts w:ascii="Times New Roman" w:eastAsia="仿宋" w:hAnsi="Times New Roman"/>
                <w:sz w:val="24"/>
              </w:rPr>
              <w:t>本地化服务形式</w:t>
            </w:r>
          </w:p>
        </w:tc>
        <w:tc>
          <w:tcPr>
            <w:tcW w:w="7691" w:type="dxa"/>
            <w:gridSpan w:val="3"/>
            <w:vAlign w:val="center"/>
          </w:tcPr>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sz w:val="24"/>
              </w:rPr>
              <w:t xml:space="preserve">□ </w:t>
            </w:r>
            <w:r w:rsidRPr="00B621B6">
              <w:rPr>
                <w:rFonts w:ascii="Times New Roman" w:eastAsia="仿宋" w:hAnsi="Times New Roman"/>
                <w:sz w:val="24"/>
              </w:rPr>
              <w:t>在</w:t>
            </w:r>
            <w:proofErr w:type="gramStart"/>
            <w:r w:rsidRPr="00B621B6">
              <w:rPr>
                <w:rFonts w:ascii="Times New Roman" w:eastAsia="仿宋" w:hAnsi="Times New Roman"/>
                <w:sz w:val="24"/>
              </w:rPr>
              <w:t>本地具有</w:t>
            </w:r>
            <w:proofErr w:type="gramEnd"/>
            <w:r w:rsidRPr="00B621B6">
              <w:rPr>
                <w:rFonts w:ascii="Times New Roman" w:eastAsia="仿宋" w:hAnsi="Times New Roman"/>
                <w:sz w:val="24"/>
              </w:rPr>
              <w:t>固定的合作伙伴</w:t>
            </w:r>
          </w:p>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sz w:val="24"/>
              </w:rPr>
              <w:t xml:space="preserve">□ </w:t>
            </w:r>
            <w:r w:rsidRPr="00B621B6">
              <w:rPr>
                <w:rFonts w:ascii="Times New Roman" w:eastAsia="仿宋" w:hAnsi="Times New Roman"/>
                <w:sz w:val="24"/>
              </w:rPr>
              <w:t>在本地注册成立</w:t>
            </w:r>
          </w:p>
        </w:tc>
      </w:tr>
      <w:tr w:rsidR="00B621B6" w:rsidRPr="00B621B6" w:rsidTr="00B621B6">
        <w:trPr>
          <w:jc w:val="center"/>
        </w:trPr>
        <w:tc>
          <w:tcPr>
            <w:tcW w:w="9591" w:type="dxa"/>
            <w:gridSpan w:val="4"/>
            <w:vAlign w:val="center"/>
          </w:tcPr>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sz w:val="24"/>
              </w:rPr>
              <w:t>以下本地注册的公司无需填写</w:t>
            </w:r>
          </w:p>
        </w:tc>
      </w:tr>
      <w:tr w:rsidR="00B621B6" w:rsidRPr="00B621B6" w:rsidTr="00B621B6">
        <w:trPr>
          <w:jc w:val="center"/>
        </w:trPr>
        <w:tc>
          <w:tcPr>
            <w:tcW w:w="1900" w:type="dxa"/>
            <w:vAlign w:val="center"/>
          </w:tcPr>
          <w:p w:rsidR="00B621B6" w:rsidRPr="00B621B6" w:rsidRDefault="00B621B6" w:rsidP="00B621B6">
            <w:pPr>
              <w:spacing w:line="360" w:lineRule="auto"/>
              <w:jc w:val="center"/>
              <w:rPr>
                <w:rFonts w:ascii="Times New Roman" w:eastAsia="仿宋" w:hAnsi="Times New Roman"/>
                <w:sz w:val="24"/>
              </w:rPr>
            </w:pPr>
            <w:r w:rsidRPr="00B621B6">
              <w:rPr>
                <w:rFonts w:ascii="Times New Roman" w:eastAsia="仿宋" w:hAnsi="Times New Roman"/>
                <w:sz w:val="24"/>
              </w:rPr>
              <w:t>本地化服务地点及联系方式</w:t>
            </w:r>
          </w:p>
        </w:tc>
        <w:tc>
          <w:tcPr>
            <w:tcW w:w="2940" w:type="dxa"/>
            <w:vAlign w:val="center"/>
          </w:tcPr>
          <w:p w:rsidR="00B621B6" w:rsidRPr="00B621B6" w:rsidRDefault="00B621B6" w:rsidP="00B621B6">
            <w:pPr>
              <w:spacing w:line="360" w:lineRule="auto"/>
              <w:jc w:val="center"/>
              <w:rPr>
                <w:rFonts w:ascii="Times New Roman" w:eastAsia="仿宋" w:hAnsi="Times New Roman"/>
                <w:sz w:val="24"/>
              </w:rPr>
            </w:pPr>
          </w:p>
        </w:tc>
        <w:tc>
          <w:tcPr>
            <w:tcW w:w="2180" w:type="dxa"/>
            <w:vAlign w:val="center"/>
          </w:tcPr>
          <w:p w:rsidR="00B621B6" w:rsidRPr="00B621B6" w:rsidRDefault="00B621B6" w:rsidP="00B621B6">
            <w:pPr>
              <w:spacing w:line="360" w:lineRule="auto"/>
              <w:jc w:val="center"/>
              <w:rPr>
                <w:rFonts w:ascii="Times New Roman" w:eastAsia="仿宋" w:hAnsi="Times New Roman"/>
                <w:sz w:val="24"/>
              </w:rPr>
            </w:pPr>
            <w:r w:rsidRPr="00B621B6">
              <w:rPr>
                <w:rFonts w:ascii="Times New Roman" w:eastAsia="仿宋" w:hAnsi="Times New Roman"/>
                <w:sz w:val="24"/>
              </w:rPr>
              <w:t>负责人及联系方式（附身份证号码）</w:t>
            </w:r>
          </w:p>
        </w:tc>
        <w:tc>
          <w:tcPr>
            <w:tcW w:w="2571" w:type="dxa"/>
          </w:tcPr>
          <w:p w:rsidR="00B621B6" w:rsidRPr="00B621B6" w:rsidRDefault="00B621B6" w:rsidP="00B621B6">
            <w:pPr>
              <w:spacing w:line="360" w:lineRule="auto"/>
              <w:rPr>
                <w:rFonts w:ascii="Times New Roman" w:eastAsia="仿宋" w:hAnsi="Times New Roman"/>
                <w:sz w:val="24"/>
              </w:rPr>
            </w:pPr>
          </w:p>
        </w:tc>
      </w:tr>
      <w:tr w:rsidR="00B621B6" w:rsidRPr="00B621B6" w:rsidTr="00B621B6">
        <w:trPr>
          <w:jc w:val="center"/>
        </w:trPr>
        <w:tc>
          <w:tcPr>
            <w:tcW w:w="9591" w:type="dxa"/>
            <w:gridSpan w:val="4"/>
          </w:tcPr>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sz w:val="24"/>
              </w:rPr>
              <w:t>服务人员名单及联系方式（附身份证号码）：</w:t>
            </w:r>
          </w:p>
          <w:p w:rsidR="00B621B6" w:rsidRPr="00B621B6" w:rsidRDefault="00B621B6" w:rsidP="00B621B6">
            <w:pPr>
              <w:spacing w:line="360" w:lineRule="auto"/>
              <w:rPr>
                <w:rFonts w:ascii="Times New Roman" w:eastAsia="仿宋" w:hAnsi="Times New Roman"/>
                <w:sz w:val="24"/>
              </w:rPr>
            </w:pPr>
          </w:p>
        </w:tc>
      </w:tr>
      <w:tr w:rsidR="00B621B6" w:rsidRPr="00B621B6" w:rsidTr="00B621B6">
        <w:trPr>
          <w:jc w:val="center"/>
        </w:trPr>
        <w:tc>
          <w:tcPr>
            <w:tcW w:w="9591" w:type="dxa"/>
            <w:gridSpan w:val="4"/>
          </w:tcPr>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sz w:val="24"/>
              </w:rPr>
              <w:t>其他有关证明文件说明（如营业执照等）：</w:t>
            </w:r>
          </w:p>
          <w:p w:rsidR="00B621B6" w:rsidRPr="00B621B6" w:rsidRDefault="00B621B6" w:rsidP="00B621B6">
            <w:pPr>
              <w:spacing w:line="360" w:lineRule="auto"/>
              <w:rPr>
                <w:rFonts w:ascii="Times New Roman" w:eastAsia="仿宋" w:hAnsi="Times New Roman"/>
                <w:sz w:val="24"/>
              </w:rPr>
            </w:pPr>
          </w:p>
        </w:tc>
      </w:tr>
      <w:tr w:rsidR="00B621B6" w:rsidRPr="00B621B6" w:rsidTr="00B621B6">
        <w:trPr>
          <w:jc w:val="center"/>
        </w:trPr>
        <w:tc>
          <w:tcPr>
            <w:tcW w:w="9591" w:type="dxa"/>
            <w:gridSpan w:val="4"/>
          </w:tcPr>
          <w:p w:rsidR="00B621B6" w:rsidRPr="00B621B6" w:rsidRDefault="00B621B6" w:rsidP="00B621B6">
            <w:pPr>
              <w:spacing w:line="360" w:lineRule="auto"/>
              <w:rPr>
                <w:rFonts w:ascii="Times New Roman" w:eastAsia="仿宋" w:hAnsi="Times New Roman"/>
                <w:sz w:val="24"/>
              </w:rPr>
            </w:pPr>
            <w:r w:rsidRPr="00B621B6">
              <w:rPr>
                <w:rFonts w:ascii="Times New Roman" w:eastAsia="仿宋" w:hAnsi="Times New Roman"/>
                <w:sz w:val="24"/>
              </w:rPr>
              <w:t>备注：</w:t>
            </w:r>
            <w:r w:rsidRPr="00B621B6">
              <w:rPr>
                <w:rFonts w:ascii="Times New Roman" w:eastAsia="仿宋" w:hAnsi="Times New Roman"/>
                <w:sz w:val="24"/>
              </w:rPr>
              <w:t>1</w:t>
            </w:r>
            <w:r w:rsidRPr="00B621B6">
              <w:rPr>
                <w:rFonts w:ascii="Times New Roman" w:eastAsia="仿宋" w:hAnsi="Times New Roman"/>
                <w:sz w:val="24"/>
              </w:rPr>
              <w:t>、具有合作伙伴的应填写合作伙伴的相关资料，并提供双方的合作协议以及合作伙伴的营业执照等证明文件。</w:t>
            </w:r>
          </w:p>
          <w:p w:rsidR="00B621B6" w:rsidRPr="00B621B6" w:rsidRDefault="00B621B6" w:rsidP="00B621B6">
            <w:pPr>
              <w:spacing w:line="360" w:lineRule="auto"/>
              <w:ind w:leftChars="1" w:left="2" w:firstLineChars="300" w:firstLine="720"/>
              <w:rPr>
                <w:rFonts w:ascii="Times New Roman" w:eastAsia="仿宋" w:hAnsi="Times New Roman"/>
                <w:color w:val="000000"/>
                <w:sz w:val="24"/>
              </w:rPr>
            </w:pPr>
            <w:r w:rsidRPr="00B621B6">
              <w:rPr>
                <w:rFonts w:ascii="Times New Roman" w:eastAsia="仿宋" w:hAnsi="Times New Roman"/>
                <w:color w:val="000000"/>
                <w:sz w:val="24"/>
              </w:rPr>
              <w:t>2</w:t>
            </w:r>
            <w:r w:rsidRPr="00B621B6">
              <w:rPr>
                <w:rFonts w:ascii="Times New Roman" w:eastAsia="仿宋" w:hAnsi="Times New Roman"/>
                <w:color w:val="000000"/>
                <w:sz w:val="24"/>
              </w:rPr>
              <w:t>、如供应商不能提供本地化服务，可不填报。</w:t>
            </w:r>
          </w:p>
        </w:tc>
      </w:tr>
    </w:tbl>
    <w:p w:rsidR="00B621B6" w:rsidRPr="00B621B6" w:rsidRDefault="00B621B6" w:rsidP="00B621B6">
      <w:pPr>
        <w:tabs>
          <w:tab w:val="left" w:pos="6420"/>
        </w:tabs>
        <w:spacing w:line="360" w:lineRule="auto"/>
        <w:rPr>
          <w:rFonts w:ascii="Times New Roman" w:eastAsia="仿宋" w:hAnsi="Times New Roman"/>
          <w:color w:val="0000FF"/>
          <w:kern w:val="0"/>
          <w:sz w:val="24"/>
        </w:rPr>
      </w:pPr>
    </w:p>
    <w:p w:rsidR="00B621B6" w:rsidRPr="00B621B6" w:rsidRDefault="00B621B6" w:rsidP="00B621B6">
      <w:pPr>
        <w:tabs>
          <w:tab w:val="left" w:pos="6420"/>
        </w:tabs>
        <w:spacing w:line="360" w:lineRule="auto"/>
        <w:rPr>
          <w:rFonts w:ascii="Times New Roman" w:eastAsia="仿宋" w:hAnsi="Times New Roman"/>
          <w:b/>
          <w:sz w:val="24"/>
        </w:rPr>
      </w:pPr>
      <w:r w:rsidRPr="00B621B6">
        <w:rPr>
          <w:rFonts w:ascii="Times New Roman" w:eastAsia="仿宋" w:hAnsi="Times New Roman"/>
          <w:color w:val="0000FF"/>
          <w:kern w:val="0"/>
          <w:sz w:val="24"/>
        </w:rPr>
        <w:br w:type="page"/>
      </w:r>
      <w:r w:rsidRPr="00B621B6">
        <w:rPr>
          <w:rFonts w:ascii="Times New Roman" w:eastAsia="仿宋" w:hAnsi="Times New Roman"/>
          <w:kern w:val="0"/>
          <w:sz w:val="24"/>
        </w:rPr>
        <w:lastRenderedPageBreak/>
        <w:t>3</w:t>
      </w:r>
      <w:r w:rsidRPr="00B621B6">
        <w:rPr>
          <w:rFonts w:ascii="Times New Roman" w:eastAsia="仿宋" w:hAnsi="Times New Roman"/>
          <w:kern w:val="0"/>
          <w:sz w:val="24"/>
        </w:rPr>
        <w:t>、</w:t>
      </w:r>
      <w:r w:rsidRPr="00B621B6">
        <w:rPr>
          <w:rFonts w:ascii="Times New Roman" w:eastAsia="仿宋" w:hAnsi="Times New Roman"/>
          <w:b/>
          <w:sz w:val="24"/>
        </w:rPr>
        <w:t>服务项目偏离表</w:t>
      </w:r>
    </w:p>
    <w:p w:rsidR="00B621B6" w:rsidRPr="00B621B6" w:rsidRDefault="00B621B6" w:rsidP="00B621B6">
      <w:pPr>
        <w:spacing w:line="360" w:lineRule="auto"/>
        <w:rPr>
          <w:rFonts w:ascii="Times New Roman" w:eastAsia="仿宋" w:hAnsi="Times New Roman"/>
          <w:kern w:val="0"/>
          <w:sz w:val="24"/>
        </w:rPr>
      </w:pPr>
      <w:r w:rsidRPr="00B621B6">
        <w:rPr>
          <w:rFonts w:ascii="Times New Roman" w:eastAsia="仿宋" w:hAnsi="Times New Roman"/>
          <w:kern w:val="0"/>
          <w:sz w:val="24"/>
        </w:rPr>
        <w:t>项目编号：</w:t>
      </w:r>
      <w:r w:rsidRPr="00B621B6">
        <w:rPr>
          <w:rFonts w:ascii="Times New Roman" w:eastAsia="仿宋" w:hAnsi="Times New Roman"/>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528"/>
        <w:gridCol w:w="2674"/>
        <w:gridCol w:w="2483"/>
        <w:gridCol w:w="1146"/>
      </w:tblGrid>
      <w:tr w:rsidR="00B621B6" w:rsidRPr="00B621B6" w:rsidTr="00B621B6">
        <w:trPr>
          <w:trHeight w:val="818"/>
          <w:jc w:val="center"/>
        </w:trPr>
        <w:tc>
          <w:tcPr>
            <w:tcW w:w="1146" w:type="dxa"/>
            <w:tcBorders>
              <w:top w:val="single" w:sz="12" w:space="0" w:color="auto"/>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序号</w:t>
            </w:r>
          </w:p>
        </w:tc>
        <w:tc>
          <w:tcPr>
            <w:tcW w:w="1528"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竞争性</w:t>
            </w:r>
            <w:r w:rsidRPr="00B621B6">
              <w:rPr>
                <w:rFonts w:ascii="Times New Roman" w:eastAsia="仿宋" w:hAnsi="Times New Roman" w:hint="eastAsia"/>
                <w:bCs/>
                <w:color w:val="000000"/>
                <w:sz w:val="24"/>
              </w:rPr>
              <w:t>谈判</w:t>
            </w:r>
            <w:r w:rsidRPr="00B621B6">
              <w:rPr>
                <w:rFonts w:ascii="Times New Roman" w:eastAsia="仿宋" w:hAnsi="Times New Roman"/>
                <w:bCs/>
                <w:color w:val="000000"/>
                <w:sz w:val="24"/>
              </w:rPr>
              <w:t>文件</w:t>
            </w:r>
          </w:p>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条款号</w:t>
            </w:r>
          </w:p>
        </w:tc>
        <w:tc>
          <w:tcPr>
            <w:tcW w:w="2674"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竞争性</w:t>
            </w:r>
            <w:r w:rsidRPr="00B621B6">
              <w:rPr>
                <w:rFonts w:ascii="Times New Roman" w:eastAsia="仿宋" w:hAnsi="Times New Roman" w:hint="eastAsia"/>
                <w:bCs/>
                <w:color w:val="000000"/>
                <w:sz w:val="24"/>
              </w:rPr>
              <w:t>谈判</w:t>
            </w:r>
            <w:r w:rsidRPr="00B621B6">
              <w:rPr>
                <w:rFonts w:ascii="Times New Roman" w:eastAsia="仿宋" w:hAnsi="Times New Roman"/>
                <w:bCs/>
                <w:color w:val="000000"/>
                <w:sz w:val="24"/>
              </w:rPr>
              <w:t>文件的服务条款</w:t>
            </w:r>
          </w:p>
        </w:tc>
        <w:tc>
          <w:tcPr>
            <w:tcW w:w="2483" w:type="dxa"/>
            <w:tcBorders>
              <w:top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响应文件的服务条款</w:t>
            </w:r>
          </w:p>
        </w:tc>
        <w:tc>
          <w:tcPr>
            <w:tcW w:w="1146" w:type="dxa"/>
            <w:tcBorders>
              <w:top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bCs/>
                <w:color w:val="000000"/>
                <w:sz w:val="24"/>
              </w:rPr>
            </w:pPr>
            <w:r w:rsidRPr="00B621B6">
              <w:rPr>
                <w:rFonts w:ascii="Times New Roman" w:eastAsia="仿宋" w:hAnsi="Times New Roman"/>
                <w:bCs/>
                <w:color w:val="000000"/>
                <w:sz w:val="24"/>
              </w:rPr>
              <w:t>备注</w:t>
            </w:r>
          </w:p>
        </w:tc>
      </w:tr>
      <w:tr w:rsidR="00B621B6" w:rsidRPr="00B621B6" w:rsidTr="00B621B6">
        <w:trPr>
          <w:trHeight w:val="770"/>
          <w:jc w:val="center"/>
        </w:trPr>
        <w:tc>
          <w:tcPr>
            <w:tcW w:w="1146"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528"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67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483"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14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trHeight w:val="770"/>
          <w:jc w:val="center"/>
        </w:trPr>
        <w:tc>
          <w:tcPr>
            <w:tcW w:w="1146"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528"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67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483"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14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trHeight w:val="770"/>
          <w:jc w:val="center"/>
        </w:trPr>
        <w:tc>
          <w:tcPr>
            <w:tcW w:w="1146" w:type="dxa"/>
            <w:tcBorders>
              <w:lef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528"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674"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483" w:type="dxa"/>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146" w:type="dxa"/>
            <w:tcBorders>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r w:rsidR="00B621B6" w:rsidRPr="00B621B6" w:rsidTr="00B621B6">
        <w:trPr>
          <w:trHeight w:val="852"/>
          <w:jc w:val="center"/>
        </w:trPr>
        <w:tc>
          <w:tcPr>
            <w:tcW w:w="1146" w:type="dxa"/>
            <w:tcBorders>
              <w:left w:val="single" w:sz="12" w:space="0" w:color="auto"/>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528"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674"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2483" w:type="dxa"/>
            <w:tcBorders>
              <w:bottom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c>
          <w:tcPr>
            <w:tcW w:w="1146" w:type="dxa"/>
            <w:tcBorders>
              <w:bottom w:val="single" w:sz="12" w:space="0" w:color="auto"/>
              <w:right w:val="single" w:sz="12" w:space="0" w:color="auto"/>
            </w:tcBorders>
            <w:vAlign w:val="center"/>
          </w:tcPr>
          <w:p w:rsidR="00B621B6" w:rsidRPr="00B621B6" w:rsidRDefault="00B621B6" w:rsidP="00B621B6">
            <w:pPr>
              <w:tabs>
                <w:tab w:val="left" w:pos="1337"/>
              </w:tabs>
              <w:spacing w:line="360" w:lineRule="auto"/>
              <w:jc w:val="center"/>
              <w:rPr>
                <w:rFonts w:ascii="Times New Roman" w:eastAsia="仿宋" w:hAnsi="Times New Roman"/>
                <w:color w:val="000000"/>
                <w:sz w:val="24"/>
              </w:rPr>
            </w:pPr>
          </w:p>
        </w:tc>
      </w:tr>
    </w:tbl>
    <w:p w:rsidR="00B621B6" w:rsidRPr="00B621B6" w:rsidRDefault="00B621B6" w:rsidP="00B621B6">
      <w:pPr>
        <w:spacing w:line="360" w:lineRule="auto"/>
        <w:ind w:left="2"/>
        <w:rPr>
          <w:rFonts w:ascii="Times New Roman" w:eastAsia="仿宋" w:hAnsi="Times New Roman"/>
          <w:color w:val="000000"/>
          <w:sz w:val="24"/>
        </w:rPr>
      </w:pPr>
      <w:r w:rsidRPr="00B621B6">
        <w:rPr>
          <w:rFonts w:ascii="Times New Roman" w:eastAsia="仿宋" w:hAnsi="Times New Roman"/>
          <w:color w:val="000000"/>
          <w:sz w:val="24"/>
        </w:rPr>
        <w:t>说明：如</w:t>
      </w:r>
      <w:r w:rsidRPr="00B621B6">
        <w:rPr>
          <w:rFonts w:ascii="Times New Roman" w:eastAsia="仿宋" w:hAnsi="Times New Roman" w:hint="eastAsia"/>
          <w:color w:val="000000"/>
          <w:sz w:val="24"/>
        </w:rPr>
        <w:t>供应商</w:t>
      </w:r>
      <w:r w:rsidRPr="00B621B6">
        <w:rPr>
          <w:rFonts w:ascii="Times New Roman" w:eastAsia="仿宋" w:hAnsi="Times New Roman"/>
          <w:color w:val="000000"/>
          <w:sz w:val="24"/>
        </w:rPr>
        <w:t>提交的服务条款与竞争性</w:t>
      </w:r>
      <w:r w:rsidRPr="00B621B6">
        <w:rPr>
          <w:rFonts w:ascii="Times New Roman" w:eastAsia="仿宋" w:hAnsi="Times New Roman" w:hint="eastAsia"/>
          <w:color w:val="000000"/>
          <w:sz w:val="24"/>
        </w:rPr>
        <w:t>谈判</w:t>
      </w:r>
      <w:r w:rsidRPr="00B621B6">
        <w:rPr>
          <w:rFonts w:ascii="Times New Roman" w:eastAsia="仿宋" w:hAnsi="Times New Roman"/>
          <w:color w:val="000000"/>
          <w:sz w:val="24"/>
        </w:rPr>
        <w:t>文件的要求存在偏离，需逐项填写《服务项目偏离表》。</w:t>
      </w:r>
    </w:p>
    <w:p w:rsidR="00B621B6" w:rsidRPr="00B621B6" w:rsidRDefault="00B621B6" w:rsidP="00B621B6">
      <w:pPr>
        <w:spacing w:line="360" w:lineRule="auto"/>
        <w:ind w:left="2"/>
        <w:rPr>
          <w:rFonts w:ascii="Times New Roman" w:eastAsia="仿宋" w:hAnsi="Times New Roman"/>
          <w:color w:val="000000"/>
          <w:sz w:val="24"/>
        </w:rPr>
      </w:pPr>
    </w:p>
    <w:p w:rsidR="00B621B6" w:rsidRPr="00B621B6" w:rsidRDefault="00B621B6" w:rsidP="00B621B6">
      <w:pPr>
        <w:spacing w:line="360" w:lineRule="auto"/>
        <w:ind w:right="17"/>
        <w:jc w:val="right"/>
        <w:rPr>
          <w:rFonts w:ascii="Times New Roman" w:eastAsia="仿宋" w:hAnsi="Times New Roman"/>
          <w:color w:val="000000"/>
          <w:sz w:val="24"/>
          <w:szCs w:val="24"/>
        </w:rPr>
      </w:pPr>
      <w:r w:rsidRPr="00B621B6">
        <w:rPr>
          <w:rFonts w:ascii="Times New Roman" w:eastAsia="仿宋" w:hAnsi="Times New Roman"/>
          <w:color w:val="000000"/>
          <w:sz w:val="24"/>
          <w:szCs w:val="24"/>
        </w:rPr>
        <w:t xml:space="preserve">                                       </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hint="eastAsia"/>
          <w:sz w:val="24"/>
          <w:szCs w:val="24"/>
        </w:rPr>
        <w:t>供应商</w:t>
      </w:r>
      <w:r w:rsidRPr="00B621B6">
        <w:rPr>
          <w:rFonts w:ascii="Times New Roman" w:eastAsia="仿宋" w:hAnsi="Times New Roman"/>
          <w:sz w:val="24"/>
          <w:szCs w:val="24"/>
        </w:rPr>
        <w:t>名称（盖章）：</w:t>
      </w:r>
    </w:p>
    <w:p w:rsidR="00B621B6" w:rsidRPr="00B621B6" w:rsidRDefault="00B621B6" w:rsidP="00B621B6">
      <w:pPr>
        <w:spacing w:line="500" w:lineRule="exact"/>
        <w:rPr>
          <w:rFonts w:ascii="Times New Roman" w:eastAsia="仿宋" w:hAnsi="Times New Roman"/>
          <w:sz w:val="24"/>
          <w:szCs w:val="24"/>
        </w:rPr>
      </w:pPr>
      <w:r w:rsidRPr="00B621B6">
        <w:rPr>
          <w:rFonts w:ascii="Times New Roman" w:eastAsia="仿宋" w:hAnsi="Times New Roman"/>
          <w:sz w:val="24"/>
          <w:szCs w:val="24"/>
        </w:rPr>
        <w:t>法定代表人或其委托代理人（签字或盖章）：</w:t>
      </w:r>
    </w:p>
    <w:p w:rsidR="00B621B6" w:rsidRPr="00B621B6" w:rsidRDefault="00B621B6" w:rsidP="00B621B6">
      <w:pPr>
        <w:tabs>
          <w:tab w:val="left" w:pos="1134"/>
          <w:tab w:val="left" w:pos="5481"/>
          <w:tab w:val="left" w:pos="5859"/>
          <w:tab w:val="left" w:pos="8786"/>
        </w:tabs>
        <w:rPr>
          <w:rFonts w:ascii="Times New Roman" w:eastAsia="仿宋" w:hAnsi="Times New Roman"/>
          <w:sz w:val="24"/>
        </w:rPr>
      </w:pPr>
      <w:r w:rsidRPr="00B621B6">
        <w:rPr>
          <w:rFonts w:ascii="Times New Roman" w:eastAsia="仿宋" w:hAnsi="Times New Roman"/>
          <w:sz w:val="24"/>
        </w:rPr>
        <w:t>日</w:t>
      </w:r>
      <w:r w:rsidRPr="00B621B6">
        <w:rPr>
          <w:rFonts w:ascii="Times New Roman" w:eastAsia="仿宋" w:hAnsi="Times New Roman"/>
          <w:sz w:val="24"/>
        </w:rPr>
        <w:t xml:space="preserve">    </w:t>
      </w:r>
      <w:r w:rsidRPr="00B621B6">
        <w:rPr>
          <w:rFonts w:ascii="Times New Roman" w:eastAsia="仿宋" w:hAnsi="Times New Roman"/>
          <w:sz w:val="24"/>
        </w:rPr>
        <w:t>期：</w:t>
      </w:r>
      <w:r w:rsidRPr="00B621B6">
        <w:rPr>
          <w:rFonts w:ascii="Times New Roman" w:eastAsia="仿宋" w:hAnsi="Times New Roman"/>
          <w:sz w:val="24"/>
        </w:rPr>
        <w:t xml:space="preserve">    </w:t>
      </w:r>
      <w:r w:rsidRPr="00B621B6">
        <w:rPr>
          <w:rFonts w:ascii="Times New Roman" w:eastAsia="仿宋" w:hAnsi="Times New Roman"/>
          <w:sz w:val="24"/>
        </w:rPr>
        <w:t>年</w:t>
      </w:r>
      <w:r w:rsidRPr="00B621B6">
        <w:rPr>
          <w:rFonts w:ascii="Times New Roman" w:eastAsia="仿宋" w:hAnsi="Times New Roman"/>
          <w:sz w:val="24"/>
        </w:rPr>
        <w:t xml:space="preserve">   </w:t>
      </w:r>
      <w:r w:rsidRPr="00B621B6">
        <w:rPr>
          <w:rFonts w:ascii="Times New Roman" w:eastAsia="仿宋" w:hAnsi="Times New Roman"/>
          <w:sz w:val="24"/>
        </w:rPr>
        <w:t>月</w:t>
      </w:r>
      <w:r w:rsidRPr="00B621B6">
        <w:rPr>
          <w:rFonts w:ascii="Times New Roman" w:eastAsia="仿宋" w:hAnsi="Times New Roman"/>
          <w:sz w:val="24"/>
        </w:rPr>
        <w:t xml:space="preserve">   </w:t>
      </w:r>
      <w:r w:rsidRPr="00B621B6">
        <w:rPr>
          <w:rFonts w:ascii="Times New Roman" w:eastAsia="仿宋" w:hAnsi="Times New Roman"/>
          <w:sz w:val="24"/>
        </w:rPr>
        <w:t>日</w:t>
      </w:r>
    </w:p>
    <w:p w:rsidR="00B621B6" w:rsidRPr="00B621B6" w:rsidRDefault="00B621B6" w:rsidP="00B621B6">
      <w:pPr>
        <w:outlineLvl w:val="1"/>
        <w:rPr>
          <w:rFonts w:ascii="Times New Roman" w:eastAsia="仿宋" w:hAnsi="Times New Roman"/>
          <w:color w:val="000080"/>
          <w:sz w:val="20"/>
        </w:rPr>
      </w:pPr>
      <w:r w:rsidRPr="00B621B6">
        <w:rPr>
          <w:rFonts w:ascii="Times New Roman" w:eastAsia="仿宋" w:hAnsi="Times New Roman"/>
          <w:color w:val="000080"/>
          <w:sz w:val="20"/>
        </w:rPr>
        <w:br w:type="page"/>
      </w:r>
      <w:bookmarkStart w:id="184" w:name="_Toc13373"/>
      <w:bookmarkStart w:id="185" w:name="_Toc81083675"/>
      <w:r w:rsidRPr="00B621B6">
        <w:rPr>
          <w:rFonts w:ascii="Times New Roman" w:eastAsia="仿宋" w:hAnsi="Times New Roman"/>
          <w:b/>
          <w:bCs/>
          <w:sz w:val="32"/>
          <w:szCs w:val="32"/>
        </w:rPr>
        <w:lastRenderedPageBreak/>
        <w:t>十八、其他材料</w:t>
      </w:r>
      <w:bookmarkEnd w:id="184"/>
      <w:bookmarkEnd w:id="185"/>
    </w:p>
    <w:p w:rsidR="0039028D" w:rsidRPr="00E90087" w:rsidRDefault="00B621B6" w:rsidP="00B621B6">
      <w:pPr>
        <w:spacing w:line="360" w:lineRule="auto"/>
        <w:jc w:val="center"/>
        <w:rPr>
          <w:rFonts w:ascii="宋体" w:hAnsi="宋体"/>
          <w:b/>
          <w:color w:val="000000" w:themeColor="text1"/>
          <w:sz w:val="24"/>
          <w:szCs w:val="24"/>
        </w:rPr>
        <w:sectPr w:rsidR="0039028D" w:rsidRPr="00E90087">
          <w:footerReference w:type="first" r:id="rId13"/>
          <w:pgSz w:w="11906" w:h="16838"/>
          <w:pgMar w:top="1440" w:right="1800" w:bottom="1440" w:left="1800" w:header="851" w:footer="992" w:gutter="0"/>
          <w:cols w:space="425"/>
          <w:docGrid w:type="lines" w:linePitch="312"/>
        </w:sectPr>
      </w:pPr>
      <w:r w:rsidRPr="00B621B6">
        <w:rPr>
          <w:rFonts w:ascii="Times New Roman" w:eastAsia="仿宋" w:hAnsi="Times New Roman"/>
          <w:sz w:val="24"/>
          <w:szCs w:val="24"/>
        </w:rPr>
        <w:t>供应商认为有利于投标的其他材料。</w:t>
      </w:r>
    </w:p>
    <w:p w:rsidR="0039028D" w:rsidRDefault="00A13151">
      <w:pPr>
        <w:pStyle w:val="aa"/>
        <w:spacing w:line="400" w:lineRule="exact"/>
        <w:jc w:val="center"/>
        <w:rPr>
          <w:rFonts w:ascii="Times New Roman" w:hAnsi="Times New Roman" w:cs="Times New Roman"/>
          <w:b/>
          <w:color w:val="000000" w:themeColor="text1"/>
          <w:sz w:val="24"/>
          <w:szCs w:val="24"/>
        </w:rPr>
      </w:pPr>
      <w:r w:rsidRPr="00E90087">
        <w:rPr>
          <w:rFonts w:ascii="Times New Roman" w:hAnsi="Times New Roman" w:cs="Times New Roman" w:hint="eastAsia"/>
          <w:b/>
          <w:color w:val="000000" w:themeColor="text1"/>
          <w:sz w:val="24"/>
          <w:szCs w:val="24"/>
        </w:rPr>
        <w:lastRenderedPageBreak/>
        <w:t>第二部分　技术部分</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一、背景</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乌鲁木齐市妇幼保健院始建于</w:t>
      </w:r>
      <w:r w:rsidRPr="00A20437">
        <w:rPr>
          <w:rFonts w:ascii="Times New Roman" w:hAnsi="Times New Roman" w:cs="Times New Roman" w:hint="eastAsia"/>
          <w:b/>
          <w:color w:val="000000" w:themeColor="text1"/>
          <w:sz w:val="24"/>
          <w:szCs w:val="24"/>
        </w:rPr>
        <w:t>1951</w:t>
      </w:r>
      <w:r w:rsidRPr="00A20437">
        <w:rPr>
          <w:rFonts w:ascii="Times New Roman" w:hAnsi="Times New Roman" w:cs="Times New Roman" w:hint="eastAsia"/>
          <w:b/>
          <w:color w:val="000000" w:themeColor="text1"/>
          <w:sz w:val="24"/>
          <w:szCs w:val="24"/>
        </w:rPr>
        <w:t>年，是乌鲁木齐市卫生健康委直属医疗机构。是集预防、保健、医疗、护理、科研、教学、培训为一体的三级甲等妇幼保健机构，为全市妇女儿童提供妇幼健康服务，承担全市妇幼健康业务管理和技术支持工作，牵头组建的自治区妇幼保健专科联盟覆盖全区</w:t>
      </w:r>
      <w:r w:rsidRPr="00A20437">
        <w:rPr>
          <w:rFonts w:ascii="Times New Roman" w:hAnsi="Times New Roman" w:cs="Times New Roman" w:hint="eastAsia"/>
          <w:b/>
          <w:color w:val="000000" w:themeColor="text1"/>
          <w:sz w:val="24"/>
          <w:szCs w:val="24"/>
        </w:rPr>
        <w:t>138</w:t>
      </w:r>
      <w:r w:rsidRPr="00A20437">
        <w:rPr>
          <w:rFonts w:ascii="Times New Roman" w:hAnsi="Times New Roman" w:cs="Times New Roman" w:hint="eastAsia"/>
          <w:b/>
          <w:color w:val="000000" w:themeColor="text1"/>
          <w:sz w:val="24"/>
          <w:szCs w:val="24"/>
        </w:rPr>
        <w:t>家成员单位。重点围绕医院的特色科室，优越的环境，强大的专家队伍等，全面树立医院的口碑，向社会传播医疗服务信息，展示医院风采、树立医院形象。</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一家医院的特色科室品牌，是医院资产中非常重要的一部分。医院的品牌科室是一个医院临床技术的灵魂与火车头，是医院发展的龙头与核心，是病人选择医院的导向与风向标。品牌科室效应，会给医院带来巨大的经济和社会效益。围绕我院特色科室的宣传，就是对妇幼保健院最直接的宣传。</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三、拍摄内容</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1</w:t>
      </w:r>
      <w:r w:rsidRPr="00A20437">
        <w:rPr>
          <w:rFonts w:ascii="Times New Roman" w:hAnsi="Times New Roman" w:cs="Times New Roman" w:hint="eastAsia"/>
          <w:b/>
          <w:color w:val="000000" w:themeColor="text1"/>
          <w:sz w:val="24"/>
          <w:szCs w:val="24"/>
        </w:rPr>
        <w:t>、围绕乌鲁木齐市妇幼保健院特色科室和妇女儿童息息相关的健康教育知识进行多种方式的包装，内容及形式要让患者、老百姓喜闻乐见。</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2</w:t>
      </w:r>
      <w:r w:rsidRPr="00A20437">
        <w:rPr>
          <w:rFonts w:ascii="Times New Roman" w:hAnsi="Times New Roman" w:cs="Times New Roman" w:hint="eastAsia"/>
          <w:b/>
          <w:color w:val="000000" w:themeColor="text1"/>
          <w:sz w:val="24"/>
          <w:szCs w:val="24"/>
        </w:rPr>
        <w:t>、以医院的“特色科室”为主线，拍摄制作一系列短视频，媒体宣传短视频分别制作为</w:t>
      </w:r>
      <w:r w:rsidRPr="00A20437">
        <w:rPr>
          <w:rFonts w:ascii="Times New Roman" w:hAnsi="Times New Roman" w:cs="Times New Roman" w:hint="eastAsia"/>
          <w:b/>
          <w:color w:val="000000" w:themeColor="text1"/>
          <w:sz w:val="24"/>
          <w:szCs w:val="24"/>
        </w:rPr>
        <w:t>90</w:t>
      </w:r>
      <w:r w:rsidRPr="00A20437">
        <w:rPr>
          <w:rFonts w:ascii="Times New Roman" w:hAnsi="Times New Roman" w:cs="Times New Roman" w:hint="eastAsia"/>
          <w:b/>
          <w:color w:val="000000" w:themeColor="text1"/>
          <w:sz w:val="24"/>
          <w:szCs w:val="24"/>
        </w:rPr>
        <w:t>秒、</w:t>
      </w:r>
      <w:r w:rsidRPr="00A20437">
        <w:rPr>
          <w:rFonts w:ascii="Times New Roman" w:hAnsi="Times New Roman" w:cs="Times New Roman" w:hint="eastAsia"/>
          <w:b/>
          <w:color w:val="000000" w:themeColor="text1"/>
          <w:sz w:val="24"/>
          <w:szCs w:val="24"/>
        </w:rPr>
        <w:t>60</w:t>
      </w:r>
      <w:r w:rsidRPr="00A20437">
        <w:rPr>
          <w:rFonts w:ascii="Times New Roman" w:hAnsi="Times New Roman" w:cs="Times New Roman" w:hint="eastAsia"/>
          <w:b/>
          <w:color w:val="000000" w:themeColor="text1"/>
          <w:sz w:val="24"/>
          <w:szCs w:val="24"/>
        </w:rPr>
        <w:t>秒版，</w:t>
      </w:r>
      <w:r w:rsidRPr="00A20437">
        <w:rPr>
          <w:rFonts w:ascii="Times New Roman" w:hAnsi="Times New Roman" w:cs="Times New Roman" w:hint="eastAsia"/>
          <w:b/>
          <w:color w:val="000000" w:themeColor="text1"/>
          <w:sz w:val="24"/>
          <w:szCs w:val="24"/>
        </w:rPr>
        <w:t>30</w:t>
      </w:r>
      <w:r w:rsidRPr="00A20437">
        <w:rPr>
          <w:rFonts w:ascii="Times New Roman" w:hAnsi="Times New Roman" w:cs="Times New Roman" w:hint="eastAsia"/>
          <w:b/>
          <w:color w:val="000000" w:themeColor="text1"/>
          <w:sz w:val="24"/>
          <w:szCs w:val="24"/>
        </w:rPr>
        <w:t>秒版，能在新疆广播电视台、电视媒体宣传、新疆广播电台新媒体平台及户外大屏进行宣传。</w:t>
      </w:r>
    </w:p>
    <w:p w:rsidR="00A20437" w:rsidRPr="00A20437" w:rsidRDefault="00A20437" w:rsidP="00A20437">
      <w:pPr>
        <w:pStyle w:val="aa"/>
        <w:spacing w:line="400" w:lineRule="exact"/>
        <w:jc w:val="left"/>
        <w:rPr>
          <w:rFonts w:ascii="Times New Roman" w:hAnsi="Times New Roman" w:cs="Times New Roman"/>
          <w:b/>
          <w:color w:val="000000" w:themeColor="text1"/>
          <w:sz w:val="24"/>
          <w:szCs w:val="24"/>
        </w:rPr>
      </w:pP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四．宣传平台</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1</w:t>
      </w:r>
      <w:r w:rsidRPr="00A20437">
        <w:rPr>
          <w:rFonts w:ascii="Times New Roman" w:hAnsi="Times New Roman" w:cs="Times New Roman" w:hint="eastAsia"/>
          <w:b/>
          <w:color w:val="000000" w:themeColor="text1"/>
          <w:sz w:val="24"/>
          <w:szCs w:val="24"/>
        </w:rPr>
        <w:t>、在新疆广播电视台的官方媒体平台（视频号</w:t>
      </w:r>
      <w:r w:rsidRPr="00A20437">
        <w:rPr>
          <w:rFonts w:ascii="Times New Roman" w:hAnsi="Times New Roman" w:cs="Times New Roman" w:hint="eastAsia"/>
          <w:b/>
          <w:color w:val="000000" w:themeColor="text1"/>
          <w:sz w:val="24"/>
          <w:szCs w:val="24"/>
        </w:rPr>
        <w:t xml:space="preserve"> </w:t>
      </w:r>
      <w:proofErr w:type="gramStart"/>
      <w:r w:rsidRPr="00A20437">
        <w:rPr>
          <w:rFonts w:ascii="Times New Roman" w:hAnsi="Times New Roman" w:cs="Times New Roman" w:hint="eastAsia"/>
          <w:b/>
          <w:color w:val="000000" w:themeColor="text1"/>
          <w:sz w:val="24"/>
          <w:szCs w:val="24"/>
        </w:rPr>
        <w:t>抖音</w:t>
      </w:r>
      <w:proofErr w:type="gramEnd"/>
      <w:r w:rsidRPr="00A20437">
        <w:rPr>
          <w:rFonts w:ascii="Times New Roman" w:hAnsi="Times New Roman" w:cs="Times New Roman" w:hint="eastAsia"/>
          <w:b/>
          <w:color w:val="000000" w:themeColor="text1"/>
          <w:sz w:val="24"/>
          <w:szCs w:val="24"/>
        </w:rPr>
        <w:t xml:space="preserve"> </w:t>
      </w:r>
      <w:r w:rsidRPr="00A20437">
        <w:rPr>
          <w:rFonts w:ascii="Times New Roman" w:hAnsi="Times New Roman" w:cs="Times New Roman" w:hint="eastAsia"/>
          <w:b/>
          <w:color w:val="000000" w:themeColor="text1"/>
          <w:sz w:val="24"/>
          <w:szCs w:val="24"/>
        </w:rPr>
        <w:t>西瓜视频）等播出。</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播出次数：</w:t>
      </w:r>
      <w:r w:rsidRPr="00A20437">
        <w:rPr>
          <w:rFonts w:ascii="Times New Roman" w:hAnsi="Times New Roman" w:cs="Times New Roman" w:hint="eastAsia"/>
          <w:b/>
          <w:color w:val="000000" w:themeColor="text1"/>
          <w:sz w:val="24"/>
          <w:szCs w:val="24"/>
        </w:rPr>
        <w:t>30</w:t>
      </w:r>
      <w:r w:rsidRPr="00A20437">
        <w:rPr>
          <w:rFonts w:ascii="Times New Roman" w:hAnsi="Times New Roman" w:cs="Times New Roman" w:hint="eastAsia"/>
          <w:b/>
          <w:color w:val="000000" w:themeColor="text1"/>
          <w:sz w:val="24"/>
          <w:szCs w:val="24"/>
        </w:rPr>
        <w:t>秒版本各</w:t>
      </w:r>
      <w:r w:rsidRPr="00A20437">
        <w:rPr>
          <w:rFonts w:ascii="Times New Roman" w:hAnsi="Times New Roman" w:cs="Times New Roman" w:hint="eastAsia"/>
          <w:b/>
          <w:color w:val="000000" w:themeColor="text1"/>
          <w:sz w:val="24"/>
          <w:szCs w:val="24"/>
        </w:rPr>
        <w:t>50</w:t>
      </w:r>
      <w:r w:rsidRPr="00A20437">
        <w:rPr>
          <w:rFonts w:ascii="Times New Roman" w:hAnsi="Times New Roman" w:cs="Times New Roman" w:hint="eastAsia"/>
          <w:b/>
          <w:color w:val="000000" w:themeColor="text1"/>
          <w:sz w:val="24"/>
          <w:szCs w:val="24"/>
        </w:rPr>
        <w:t>次</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2</w:t>
      </w:r>
      <w:r w:rsidRPr="00A20437">
        <w:rPr>
          <w:rFonts w:ascii="Times New Roman" w:hAnsi="Times New Roman" w:cs="Times New Roman" w:hint="eastAsia"/>
          <w:b/>
          <w:color w:val="000000" w:themeColor="text1"/>
          <w:sz w:val="24"/>
          <w:szCs w:val="24"/>
        </w:rPr>
        <w:t>、在新疆广播电台新媒体平台等同步推出宣传片。</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播出次数：</w:t>
      </w:r>
      <w:r w:rsidRPr="00A20437">
        <w:rPr>
          <w:rFonts w:ascii="Times New Roman" w:hAnsi="Times New Roman" w:cs="Times New Roman" w:hint="eastAsia"/>
          <w:b/>
          <w:color w:val="000000" w:themeColor="text1"/>
          <w:sz w:val="24"/>
          <w:szCs w:val="24"/>
        </w:rPr>
        <w:t>60</w:t>
      </w:r>
      <w:r w:rsidRPr="00A20437">
        <w:rPr>
          <w:rFonts w:ascii="Times New Roman" w:hAnsi="Times New Roman" w:cs="Times New Roman" w:hint="eastAsia"/>
          <w:b/>
          <w:color w:val="000000" w:themeColor="text1"/>
          <w:sz w:val="24"/>
          <w:szCs w:val="24"/>
        </w:rPr>
        <w:t>秒版本播出</w:t>
      </w:r>
      <w:r w:rsidRPr="00A20437">
        <w:rPr>
          <w:rFonts w:ascii="Times New Roman" w:hAnsi="Times New Roman" w:cs="Times New Roman" w:hint="eastAsia"/>
          <w:b/>
          <w:color w:val="000000" w:themeColor="text1"/>
          <w:sz w:val="24"/>
          <w:szCs w:val="24"/>
        </w:rPr>
        <w:t>60</w:t>
      </w:r>
      <w:r w:rsidRPr="00A20437">
        <w:rPr>
          <w:rFonts w:ascii="Times New Roman" w:hAnsi="Times New Roman" w:cs="Times New Roman" w:hint="eastAsia"/>
          <w:b/>
          <w:color w:val="000000" w:themeColor="text1"/>
          <w:sz w:val="24"/>
          <w:szCs w:val="24"/>
        </w:rPr>
        <w:t>次</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3</w:t>
      </w:r>
      <w:r w:rsidRPr="00A20437">
        <w:rPr>
          <w:rFonts w:ascii="Times New Roman" w:hAnsi="Times New Roman" w:cs="Times New Roman" w:hint="eastAsia"/>
          <w:b/>
          <w:color w:val="000000" w:themeColor="text1"/>
          <w:sz w:val="24"/>
          <w:szCs w:val="24"/>
        </w:rPr>
        <w:t>、在新疆广播电视台</w:t>
      </w:r>
      <w:r w:rsidRPr="00A20437">
        <w:rPr>
          <w:rFonts w:ascii="Times New Roman" w:hAnsi="Times New Roman" w:cs="Times New Roman" w:hint="eastAsia"/>
          <w:b/>
          <w:color w:val="000000" w:themeColor="text1"/>
          <w:sz w:val="24"/>
          <w:szCs w:val="24"/>
        </w:rPr>
        <w:t>4</w:t>
      </w:r>
      <w:r w:rsidRPr="00A20437">
        <w:rPr>
          <w:rFonts w:ascii="Times New Roman" w:hAnsi="Times New Roman" w:cs="Times New Roman" w:hint="eastAsia"/>
          <w:b/>
          <w:color w:val="000000" w:themeColor="text1"/>
          <w:sz w:val="24"/>
          <w:szCs w:val="24"/>
        </w:rPr>
        <w:t>套汉语频道、</w:t>
      </w:r>
      <w:r w:rsidRPr="00A20437">
        <w:rPr>
          <w:rFonts w:ascii="Times New Roman" w:hAnsi="Times New Roman" w:cs="Times New Roman" w:hint="eastAsia"/>
          <w:b/>
          <w:color w:val="000000" w:themeColor="text1"/>
          <w:sz w:val="24"/>
          <w:szCs w:val="24"/>
        </w:rPr>
        <w:t>7</w:t>
      </w:r>
      <w:r w:rsidRPr="00A20437">
        <w:rPr>
          <w:rFonts w:ascii="Times New Roman" w:hAnsi="Times New Roman" w:cs="Times New Roman" w:hint="eastAsia"/>
          <w:b/>
          <w:color w:val="000000" w:themeColor="text1"/>
          <w:sz w:val="24"/>
          <w:szCs w:val="24"/>
        </w:rPr>
        <w:t>套汉语频道、</w:t>
      </w:r>
      <w:r w:rsidRPr="00A20437">
        <w:rPr>
          <w:rFonts w:ascii="Times New Roman" w:hAnsi="Times New Roman" w:cs="Times New Roman" w:hint="eastAsia"/>
          <w:b/>
          <w:color w:val="000000" w:themeColor="text1"/>
          <w:sz w:val="24"/>
          <w:szCs w:val="24"/>
        </w:rPr>
        <w:t>5</w:t>
      </w:r>
      <w:r w:rsidRPr="00A20437">
        <w:rPr>
          <w:rFonts w:ascii="Times New Roman" w:hAnsi="Times New Roman" w:cs="Times New Roman" w:hint="eastAsia"/>
          <w:b/>
          <w:color w:val="000000" w:themeColor="text1"/>
          <w:sz w:val="24"/>
          <w:szCs w:val="24"/>
        </w:rPr>
        <w:t>套维吾尔语频道、</w:t>
      </w:r>
      <w:r w:rsidRPr="00A20437">
        <w:rPr>
          <w:rFonts w:ascii="Times New Roman" w:hAnsi="Times New Roman" w:cs="Times New Roman" w:hint="eastAsia"/>
          <w:b/>
          <w:color w:val="000000" w:themeColor="text1"/>
          <w:sz w:val="24"/>
          <w:szCs w:val="24"/>
        </w:rPr>
        <w:t>8</w:t>
      </w:r>
      <w:r w:rsidRPr="00A20437">
        <w:rPr>
          <w:rFonts w:ascii="Times New Roman" w:hAnsi="Times New Roman" w:cs="Times New Roman" w:hint="eastAsia"/>
          <w:b/>
          <w:color w:val="000000" w:themeColor="text1"/>
          <w:sz w:val="24"/>
          <w:szCs w:val="24"/>
        </w:rPr>
        <w:t>套哈萨克语频道译制播出（含维、哈译制）</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播出次数：</w:t>
      </w:r>
      <w:r w:rsidRPr="00A20437">
        <w:rPr>
          <w:rFonts w:ascii="Times New Roman" w:hAnsi="Times New Roman" w:cs="Times New Roman" w:hint="eastAsia"/>
          <w:b/>
          <w:color w:val="000000" w:themeColor="text1"/>
          <w:sz w:val="24"/>
          <w:szCs w:val="24"/>
        </w:rPr>
        <w:t>30</w:t>
      </w:r>
      <w:r w:rsidRPr="00A20437">
        <w:rPr>
          <w:rFonts w:ascii="Times New Roman" w:hAnsi="Times New Roman" w:cs="Times New Roman" w:hint="eastAsia"/>
          <w:b/>
          <w:color w:val="000000" w:themeColor="text1"/>
          <w:sz w:val="24"/>
          <w:szCs w:val="24"/>
        </w:rPr>
        <w:t>秒版本各播出</w:t>
      </w:r>
      <w:r w:rsidRPr="00A20437">
        <w:rPr>
          <w:rFonts w:ascii="Times New Roman" w:hAnsi="Times New Roman" w:cs="Times New Roman" w:hint="eastAsia"/>
          <w:b/>
          <w:color w:val="000000" w:themeColor="text1"/>
          <w:sz w:val="24"/>
          <w:szCs w:val="24"/>
        </w:rPr>
        <w:t>30</w:t>
      </w:r>
      <w:r w:rsidRPr="00A20437">
        <w:rPr>
          <w:rFonts w:ascii="Times New Roman" w:hAnsi="Times New Roman" w:cs="Times New Roman" w:hint="eastAsia"/>
          <w:b/>
          <w:color w:val="000000" w:themeColor="text1"/>
          <w:sz w:val="24"/>
          <w:szCs w:val="24"/>
        </w:rPr>
        <w:t>次</w:t>
      </w:r>
      <w:r w:rsidRPr="00A20437">
        <w:rPr>
          <w:rFonts w:ascii="Times New Roman" w:hAnsi="Times New Roman" w:cs="Times New Roman" w:hint="eastAsia"/>
          <w:b/>
          <w:color w:val="000000" w:themeColor="text1"/>
          <w:sz w:val="24"/>
          <w:szCs w:val="24"/>
        </w:rPr>
        <w:t xml:space="preserve">  </w:t>
      </w:r>
      <w:r w:rsidRPr="00A20437">
        <w:rPr>
          <w:rFonts w:ascii="Times New Roman" w:hAnsi="Times New Roman" w:cs="Times New Roman" w:hint="eastAsia"/>
          <w:b/>
          <w:color w:val="000000" w:themeColor="text1"/>
          <w:sz w:val="24"/>
          <w:szCs w:val="24"/>
        </w:rPr>
        <w:t>共计</w:t>
      </w:r>
      <w:r w:rsidRPr="00A20437">
        <w:rPr>
          <w:rFonts w:ascii="Times New Roman" w:hAnsi="Times New Roman" w:cs="Times New Roman" w:hint="eastAsia"/>
          <w:b/>
          <w:color w:val="000000" w:themeColor="text1"/>
          <w:sz w:val="24"/>
          <w:szCs w:val="24"/>
        </w:rPr>
        <w:t>120</w:t>
      </w:r>
      <w:r w:rsidRPr="00A20437">
        <w:rPr>
          <w:rFonts w:ascii="Times New Roman" w:hAnsi="Times New Roman" w:cs="Times New Roman" w:hint="eastAsia"/>
          <w:b/>
          <w:color w:val="000000" w:themeColor="text1"/>
          <w:sz w:val="24"/>
          <w:szCs w:val="24"/>
        </w:rPr>
        <w:t>次</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4</w:t>
      </w:r>
      <w:r w:rsidRPr="00A20437">
        <w:rPr>
          <w:rFonts w:ascii="Times New Roman" w:hAnsi="Times New Roman" w:cs="Times New Roman" w:hint="eastAsia"/>
          <w:b/>
          <w:color w:val="000000" w:themeColor="text1"/>
          <w:sz w:val="24"/>
          <w:szCs w:val="24"/>
        </w:rPr>
        <w:t>、与多家省、市级媒体联动，同步发布特色科室的相关报道。</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 xml:space="preserve">         </w:t>
      </w:r>
      <w:r w:rsidRPr="00A20437">
        <w:rPr>
          <w:rFonts w:ascii="Times New Roman" w:hAnsi="Times New Roman" w:cs="Times New Roman" w:hint="eastAsia"/>
          <w:b/>
          <w:color w:val="000000" w:themeColor="text1"/>
          <w:sz w:val="24"/>
          <w:szCs w:val="24"/>
        </w:rPr>
        <w:t>报道条数</w:t>
      </w:r>
      <w:r w:rsidRPr="00A20437">
        <w:rPr>
          <w:rFonts w:ascii="Times New Roman" w:hAnsi="Times New Roman" w:cs="Times New Roman" w:hint="eastAsia"/>
          <w:b/>
          <w:color w:val="000000" w:themeColor="text1"/>
          <w:sz w:val="24"/>
          <w:szCs w:val="24"/>
        </w:rPr>
        <w:t>10</w:t>
      </w:r>
      <w:r w:rsidRPr="00A20437">
        <w:rPr>
          <w:rFonts w:ascii="Times New Roman" w:hAnsi="Times New Roman" w:cs="Times New Roman" w:hint="eastAsia"/>
          <w:b/>
          <w:color w:val="000000" w:themeColor="text1"/>
          <w:sz w:val="24"/>
          <w:szCs w:val="24"/>
        </w:rPr>
        <w:t>—</w:t>
      </w:r>
      <w:r w:rsidRPr="00A20437">
        <w:rPr>
          <w:rFonts w:ascii="Times New Roman" w:hAnsi="Times New Roman" w:cs="Times New Roman" w:hint="eastAsia"/>
          <w:b/>
          <w:color w:val="000000" w:themeColor="text1"/>
          <w:sz w:val="24"/>
          <w:szCs w:val="24"/>
        </w:rPr>
        <w:t>12</w:t>
      </w:r>
      <w:r w:rsidRPr="00A20437">
        <w:rPr>
          <w:rFonts w:ascii="Times New Roman" w:hAnsi="Times New Roman" w:cs="Times New Roman" w:hint="eastAsia"/>
          <w:b/>
          <w:color w:val="000000" w:themeColor="text1"/>
          <w:sz w:val="24"/>
          <w:szCs w:val="24"/>
        </w:rPr>
        <w:t>条</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5</w:t>
      </w:r>
      <w:r w:rsidRPr="00A20437">
        <w:rPr>
          <w:rFonts w:ascii="Times New Roman" w:hAnsi="Times New Roman" w:cs="Times New Roman" w:hint="eastAsia"/>
          <w:b/>
          <w:color w:val="000000" w:themeColor="text1"/>
          <w:sz w:val="24"/>
          <w:szCs w:val="24"/>
        </w:rPr>
        <w:t>、在省级新媒体平台、</w:t>
      </w:r>
      <w:proofErr w:type="gramStart"/>
      <w:r w:rsidRPr="00A20437">
        <w:rPr>
          <w:rFonts w:ascii="Times New Roman" w:hAnsi="Times New Roman" w:cs="Times New Roman" w:hint="eastAsia"/>
          <w:b/>
          <w:color w:val="000000" w:themeColor="text1"/>
          <w:sz w:val="24"/>
          <w:szCs w:val="24"/>
        </w:rPr>
        <w:t>微信和抖音</w:t>
      </w:r>
      <w:proofErr w:type="gramEnd"/>
      <w:r w:rsidRPr="00A20437">
        <w:rPr>
          <w:rFonts w:ascii="Times New Roman" w:hAnsi="Times New Roman" w:cs="Times New Roman" w:hint="eastAsia"/>
          <w:b/>
          <w:color w:val="000000" w:themeColor="text1"/>
          <w:sz w:val="24"/>
          <w:szCs w:val="24"/>
        </w:rPr>
        <w:t>平台（全网粉丝</w:t>
      </w:r>
      <w:r w:rsidRPr="00A20437">
        <w:rPr>
          <w:rFonts w:ascii="Times New Roman" w:hAnsi="Times New Roman" w:cs="Times New Roman" w:hint="eastAsia"/>
          <w:b/>
          <w:color w:val="000000" w:themeColor="text1"/>
          <w:sz w:val="24"/>
          <w:szCs w:val="24"/>
        </w:rPr>
        <w:t>800</w:t>
      </w:r>
      <w:r w:rsidRPr="00A20437">
        <w:rPr>
          <w:rFonts w:ascii="Times New Roman" w:hAnsi="Times New Roman" w:cs="Times New Roman" w:hint="eastAsia"/>
          <w:b/>
          <w:color w:val="000000" w:themeColor="text1"/>
          <w:sz w:val="24"/>
          <w:szCs w:val="24"/>
        </w:rPr>
        <w:t>万以上）通过文字</w:t>
      </w:r>
      <w:r w:rsidRPr="00A20437">
        <w:rPr>
          <w:rFonts w:ascii="Times New Roman" w:hAnsi="Times New Roman" w:cs="Times New Roman" w:hint="eastAsia"/>
          <w:b/>
          <w:color w:val="000000" w:themeColor="text1"/>
          <w:sz w:val="24"/>
          <w:szCs w:val="24"/>
        </w:rPr>
        <w:t>+</w:t>
      </w:r>
      <w:r w:rsidRPr="00A20437">
        <w:rPr>
          <w:rFonts w:ascii="Times New Roman" w:hAnsi="Times New Roman" w:cs="Times New Roman" w:hint="eastAsia"/>
          <w:b/>
          <w:color w:val="000000" w:themeColor="text1"/>
          <w:sz w:val="24"/>
          <w:szCs w:val="24"/>
        </w:rPr>
        <w:t>短视频方式进行大力宣传。</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宣传条数</w:t>
      </w:r>
      <w:r w:rsidRPr="00A20437">
        <w:rPr>
          <w:rFonts w:ascii="Times New Roman" w:hAnsi="Times New Roman" w:cs="Times New Roman" w:hint="eastAsia"/>
          <w:b/>
          <w:color w:val="000000" w:themeColor="text1"/>
          <w:sz w:val="24"/>
          <w:szCs w:val="24"/>
        </w:rPr>
        <w:t>:80</w:t>
      </w:r>
      <w:r w:rsidRPr="00A20437">
        <w:rPr>
          <w:rFonts w:ascii="Times New Roman" w:hAnsi="Times New Roman" w:cs="Times New Roman" w:hint="eastAsia"/>
          <w:b/>
          <w:color w:val="000000" w:themeColor="text1"/>
          <w:sz w:val="24"/>
          <w:szCs w:val="24"/>
        </w:rPr>
        <w:t>条</w:t>
      </w:r>
    </w:p>
    <w:p w:rsidR="00A20437" w:rsidRPr="00A20437" w:rsidRDefault="00A20437" w:rsidP="00A20437">
      <w:pPr>
        <w:pStyle w:val="aa"/>
        <w:spacing w:line="400" w:lineRule="exact"/>
        <w:jc w:val="left"/>
        <w:rPr>
          <w:rFonts w:ascii="Times New Roman" w:hAnsi="Times New Roman" w:cs="Times New Roman" w:hint="eastAsia"/>
          <w:b/>
          <w:color w:val="000000" w:themeColor="text1"/>
          <w:sz w:val="24"/>
          <w:szCs w:val="24"/>
        </w:rPr>
      </w:pPr>
      <w:r w:rsidRPr="00A20437">
        <w:rPr>
          <w:rFonts w:ascii="Times New Roman" w:hAnsi="Times New Roman" w:cs="Times New Roman" w:hint="eastAsia"/>
          <w:b/>
          <w:color w:val="000000" w:themeColor="text1"/>
          <w:sz w:val="24"/>
          <w:szCs w:val="24"/>
        </w:rPr>
        <w:t>6</w:t>
      </w:r>
      <w:r w:rsidRPr="00A20437">
        <w:rPr>
          <w:rFonts w:ascii="Times New Roman" w:hAnsi="Times New Roman" w:cs="Times New Roman" w:hint="eastAsia"/>
          <w:b/>
          <w:color w:val="000000" w:themeColor="text1"/>
          <w:sz w:val="24"/>
          <w:szCs w:val="24"/>
        </w:rPr>
        <w:t>、在南疆四地州</w:t>
      </w:r>
      <w:proofErr w:type="gramStart"/>
      <w:r w:rsidRPr="00A20437">
        <w:rPr>
          <w:rFonts w:ascii="Times New Roman" w:hAnsi="Times New Roman" w:cs="Times New Roman" w:hint="eastAsia"/>
          <w:b/>
          <w:color w:val="000000" w:themeColor="text1"/>
          <w:sz w:val="24"/>
          <w:szCs w:val="24"/>
        </w:rPr>
        <w:t>融媒体</w:t>
      </w:r>
      <w:proofErr w:type="gramEnd"/>
      <w:r w:rsidRPr="00A20437">
        <w:rPr>
          <w:rFonts w:ascii="Times New Roman" w:hAnsi="Times New Roman" w:cs="Times New Roman" w:hint="eastAsia"/>
          <w:b/>
          <w:color w:val="000000" w:themeColor="text1"/>
          <w:sz w:val="24"/>
          <w:szCs w:val="24"/>
        </w:rPr>
        <w:t>平台播出</w:t>
      </w:r>
      <w:r w:rsidRPr="00A20437">
        <w:rPr>
          <w:rFonts w:ascii="Times New Roman" w:hAnsi="Times New Roman" w:cs="Times New Roman" w:hint="eastAsia"/>
          <w:b/>
          <w:color w:val="000000" w:themeColor="text1"/>
          <w:sz w:val="24"/>
          <w:szCs w:val="24"/>
        </w:rPr>
        <w:t>30</w:t>
      </w:r>
      <w:r w:rsidRPr="00A20437">
        <w:rPr>
          <w:rFonts w:ascii="Times New Roman" w:hAnsi="Times New Roman" w:cs="Times New Roman" w:hint="eastAsia"/>
          <w:b/>
          <w:color w:val="000000" w:themeColor="text1"/>
          <w:sz w:val="24"/>
          <w:szCs w:val="24"/>
        </w:rPr>
        <w:t>秒版本。</w:t>
      </w:r>
    </w:p>
    <w:p w:rsidR="009A31EF" w:rsidRPr="00E90087" w:rsidRDefault="00A20437" w:rsidP="00A20437">
      <w:pPr>
        <w:pStyle w:val="aa"/>
        <w:spacing w:line="400" w:lineRule="exact"/>
        <w:jc w:val="left"/>
        <w:rPr>
          <w:rFonts w:ascii="Times New Roman" w:hAnsi="Times New Roman" w:cs="Times New Roman"/>
          <w:b/>
          <w:color w:val="000000" w:themeColor="text1"/>
          <w:sz w:val="24"/>
          <w:szCs w:val="24"/>
        </w:rPr>
      </w:pPr>
      <w:r w:rsidRPr="00A20437">
        <w:rPr>
          <w:rFonts w:ascii="Times New Roman" w:hAnsi="Times New Roman" w:cs="Times New Roman" w:hint="eastAsia"/>
          <w:b/>
          <w:color w:val="000000" w:themeColor="text1"/>
          <w:sz w:val="24"/>
          <w:szCs w:val="24"/>
        </w:rPr>
        <w:t>地州</w:t>
      </w:r>
      <w:proofErr w:type="gramStart"/>
      <w:r w:rsidRPr="00A20437">
        <w:rPr>
          <w:rFonts w:ascii="Times New Roman" w:hAnsi="Times New Roman" w:cs="Times New Roman" w:hint="eastAsia"/>
          <w:b/>
          <w:color w:val="000000" w:themeColor="text1"/>
          <w:sz w:val="24"/>
          <w:szCs w:val="24"/>
        </w:rPr>
        <w:t>融媒体</w:t>
      </w:r>
      <w:proofErr w:type="gramEnd"/>
      <w:r w:rsidRPr="00A20437">
        <w:rPr>
          <w:rFonts w:ascii="Times New Roman" w:hAnsi="Times New Roman" w:cs="Times New Roman" w:hint="eastAsia"/>
          <w:b/>
          <w:color w:val="000000" w:themeColor="text1"/>
          <w:sz w:val="24"/>
          <w:szCs w:val="24"/>
        </w:rPr>
        <w:t>平台播出次数：</w:t>
      </w:r>
      <w:r w:rsidRPr="00A20437">
        <w:rPr>
          <w:rFonts w:ascii="Times New Roman" w:hAnsi="Times New Roman" w:cs="Times New Roman" w:hint="eastAsia"/>
          <w:b/>
          <w:color w:val="000000" w:themeColor="text1"/>
          <w:sz w:val="24"/>
          <w:szCs w:val="24"/>
        </w:rPr>
        <w:t>30</w:t>
      </w:r>
      <w:r w:rsidRPr="00A20437">
        <w:rPr>
          <w:rFonts w:ascii="Times New Roman" w:hAnsi="Times New Roman" w:cs="Times New Roman" w:hint="eastAsia"/>
          <w:b/>
          <w:color w:val="000000" w:themeColor="text1"/>
          <w:sz w:val="24"/>
          <w:szCs w:val="24"/>
        </w:rPr>
        <w:t>秒各</w:t>
      </w:r>
      <w:r w:rsidRPr="00A20437">
        <w:rPr>
          <w:rFonts w:ascii="Times New Roman" w:hAnsi="Times New Roman" w:cs="Times New Roman" w:hint="eastAsia"/>
          <w:b/>
          <w:color w:val="000000" w:themeColor="text1"/>
          <w:sz w:val="24"/>
          <w:szCs w:val="24"/>
        </w:rPr>
        <w:t>20</w:t>
      </w:r>
      <w:r w:rsidRPr="00A20437">
        <w:rPr>
          <w:rFonts w:ascii="Times New Roman" w:hAnsi="Times New Roman" w:cs="Times New Roman" w:hint="eastAsia"/>
          <w:b/>
          <w:color w:val="000000" w:themeColor="text1"/>
          <w:sz w:val="24"/>
          <w:szCs w:val="24"/>
        </w:rPr>
        <w:t>次</w:t>
      </w:r>
      <w:r w:rsidRPr="00A20437">
        <w:rPr>
          <w:rFonts w:ascii="Times New Roman" w:hAnsi="Times New Roman" w:cs="Times New Roman" w:hint="eastAsia"/>
          <w:b/>
          <w:color w:val="000000" w:themeColor="text1"/>
          <w:sz w:val="24"/>
          <w:szCs w:val="24"/>
        </w:rPr>
        <w:t xml:space="preserve"> </w:t>
      </w:r>
      <w:r w:rsidRPr="00A20437">
        <w:rPr>
          <w:rFonts w:ascii="Times New Roman" w:hAnsi="Times New Roman" w:cs="Times New Roman" w:hint="eastAsia"/>
          <w:b/>
          <w:color w:val="000000" w:themeColor="text1"/>
          <w:sz w:val="24"/>
          <w:szCs w:val="24"/>
        </w:rPr>
        <w:t>共</w:t>
      </w:r>
      <w:r w:rsidRPr="00A20437">
        <w:rPr>
          <w:rFonts w:ascii="Times New Roman" w:hAnsi="Times New Roman" w:cs="Times New Roman" w:hint="eastAsia"/>
          <w:b/>
          <w:color w:val="000000" w:themeColor="text1"/>
          <w:sz w:val="24"/>
          <w:szCs w:val="24"/>
        </w:rPr>
        <w:t>80</w:t>
      </w:r>
      <w:r w:rsidRPr="00A20437">
        <w:rPr>
          <w:rFonts w:ascii="Times New Roman" w:hAnsi="Times New Roman" w:cs="Times New Roman" w:hint="eastAsia"/>
          <w:b/>
          <w:color w:val="000000" w:themeColor="text1"/>
          <w:sz w:val="24"/>
          <w:szCs w:val="24"/>
        </w:rPr>
        <w:t>次</w:t>
      </w:r>
    </w:p>
    <w:sectPr w:rsidR="009A31EF" w:rsidRPr="00E90087" w:rsidSect="009A31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E0" w:rsidRDefault="00F33BE0" w:rsidP="0039028D">
      <w:r>
        <w:separator/>
      </w:r>
    </w:p>
  </w:endnote>
  <w:endnote w:type="continuationSeparator" w:id="0">
    <w:p w:rsidR="00F33BE0" w:rsidRDefault="00F33BE0" w:rsidP="00390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方正大标宋简体">
    <w:charset w:val="86"/>
    <w:family w:val="auto"/>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font-weight : 400">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8909"/>
    </w:sdtPr>
    <w:sdtContent>
      <w:p w:rsidR="00B621B6" w:rsidRDefault="0006408C">
        <w:pPr>
          <w:pStyle w:val="ad"/>
          <w:jc w:val="center"/>
        </w:pPr>
        <w:r w:rsidRPr="0006408C">
          <w:fldChar w:fldCharType="begin"/>
        </w:r>
        <w:r w:rsidR="00B621B6">
          <w:instrText xml:space="preserve"> PAGE   \* MERGEFORMAT </w:instrText>
        </w:r>
        <w:r w:rsidRPr="0006408C">
          <w:fldChar w:fldCharType="separate"/>
        </w:r>
        <w:r w:rsidR="00A20437" w:rsidRPr="00A20437">
          <w:rPr>
            <w:noProof/>
            <w:lang w:val="zh-CN"/>
          </w:rPr>
          <w:t>77</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B6" w:rsidRDefault="0006408C">
    <w:pPr>
      <w:jc w:val="center"/>
    </w:pPr>
    <w:fldSimple w:instr=" PAGE  \* MERGEFORMAT ">
      <w:r w:rsidR="00B621B6">
        <w:t>44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B6" w:rsidRDefault="0006408C">
    <w:pPr>
      <w:pStyle w:val="ad"/>
      <w:jc w:val="center"/>
    </w:pPr>
    <w:r w:rsidRPr="0006408C">
      <w:fldChar w:fldCharType="begin"/>
    </w:r>
    <w:r w:rsidR="00B621B6">
      <w:instrText xml:space="preserve"> PAGE   \* MERGEFORMAT </w:instrText>
    </w:r>
    <w:r w:rsidRPr="0006408C">
      <w:fldChar w:fldCharType="separate"/>
    </w:r>
    <w:r w:rsidR="00B621B6">
      <w:rPr>
        <w:lang w:val="zh-CN"/>
      </w:rPr>
      <w:t>49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E0" w:rsidRDefault="00F33BE0" w:rsidP="0039028D">
      <w:r>
        <w:separator/>
      </w:r>
    </w:p>
  </w:footnote>
  <w:footnote w:type="continuationSeparator" w:id="0">
    <w:p w:rsidR="00F33BE0" w:rsidRDefault="00F33BE0" w:rsidP="00390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B6" w:rsidRDefault="00B621B6" w:rsidP="00821505">
    <w:pPr>
      <w:pStyle w:val="ae"/>
      <w:jc w:val="right"/>
    </w:pPr>
    <w:r>
      <w:rPr>
        <w:rFonts w:ascii="Times New Roman" w:hAnsi="Times New Roman"/>
        <w:noProof/>
        <w:sz w:val="11"/>
        <w:szCs w:val="11"/>
      </w:rPr>
      <w:drawing>
        <wp:inline distT="0" distB="0" distL="0" distR="0">
          <wp:extent cx="354965" cy="218440"/>
          <wp:effectExtent l="19050" t="0" r="6985" b="0"/>
          <wp:docPr id="1" name="图片 3"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徽标2"/>
                  <pic:cNvPicPr>
                    <a:picLocks noChangeAspect="1" noChangeArrowheads="1"/>
                  </pic:cNvPicPr>
                </pic:nvPicPr>
                <pic:blipFill>
                  <a:blip r:embed="rId1"/>
                  <a:srcRect/>
                  <a:stretch>
                    <a:fillRect/>
                  </a:stretch>
                </pic:blipFill>
                <pic:spPr bwMode="auto">
                  <a:xfrm rot="60000">
                    <a:off x="0" y="0"/>
                    <a:ext cx="354965" cy="218440"/>
                  </a:xfrm>
                  <a:prstGeom prst="rect">
                    <a:avLst/>
                  </a:prstGeom>
                  <a:noFill/>
                  <a:ln w="9525" cmpd="sng">
                    <a:noFill/>
                    <a:miter lim="800000"/>
                    <a:headEnd/>
                    <a:tailEnd/>
                  </a:ln>
                </pic:spPr>
              </pic:pic>
            </a:graphicData>
          </a:graphic>
        </wp:inline>
      </w:drawing>
    </w:r>
    <w:r w:rsidR="0006408C" w:rsidRPr="0006408C">
      <w:rPr>
        <w:rFonts w:ascii="仿宋" w:eastAsia="仿宋" w:hAnsi="仿宋"/>
        <w:kern w:val="16"/>
        <w:sz w:val="11"/>
        <w:szCs w:val="1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i1025" type="#_x0000_t136" style="width:162pt;height:15pt;mso-wrap-style:square;mso-position-horizontal-relative:page;mso-position-vertical-relative:page" fillcolor="#fc9">
          <v:fill r:id="rId2" o:title="weave" type="tile"/>
          <o:extrusion v:ext="view" backdepth="10pt" color="#630" on="t" viewpoint=",0" viewpointorigin="0,0" skewangle="180" brightness="4000f" lightposition="-50000" lightlevel="52000f" lightposition2="50000" lightlevel2="14000f"/>
          <v:textpath style="font-family:&quot;宋体&quot;" trim="t" string="新疆金正建设工程管理有限公司"/>
          <o:lock v:ext="edit" text="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CE8151"/>
    <w:multiLevelType w:val="singleLevel"/>
    <w:tmpl w:val="F3CE8151"/>
    <w:lvl w:ilvl="0">
      <w:start w:val="1"/>
      <w:numFmt w:val="decimal"/>
      <w:suff w:val="nothing"/>
      <w:lvlText w:val="%1、"/>
      <w:lvlJc w:val="left"/>
    </w:lvl>
  </w:abstractNum>
  <w:abstractNum w:abstractNumId="1">
    <w:nsid w:val="2585ACF0"/>
    <w:multiLevelType w:val="singleLevel"/>
    <w:tmpl w:val="2585ACF0"/>
    <w:lvl w:ilvl="0">
      <w:start w:val="1"/>
      <w:numFmt w:val="decimal"/>
      <w:suff w:val="nothing"/>
      <w:lvlText w:val="%1、"/>
      <w:lvlJc w:val="left"/>
    </w:lvl>
  </w:abstractNum>
  <w:abstractNum w:abstractNumId="2">
    <w:nsid w:val="6C8474D8"/>
    <w:multiLevelType w:val="singleLevel"/>
    <w:tmpl w:val="6C8474D8"/>
    <w:lvl w:ilvl="0">
      <w:start w:val="1"/>
      <w:numFmt w:val="decimal"/>
      <w:suff w:val="nothing"/>
      <w:lvlText w:val="%1、"/>
      <w:lvlJc w:val="left"/>
    </w:lvl>
  </w:abstractNum>
  <w:abstractNum w:abstractNumId="3">
    <w:nsid w:val="7994E2C2"/>
    <w:multiLevelType w:val="singleLevel"/>
    <w:tmpl w:val="7994E2C2"/>
    <w:lvl w:ilvl="0">
      <w:start w:val="1"/>
      <w:numFmt w:val="decimal"/>
      <w:suff w:val="nothing"/>
      <w:lvlText w:val="%1、"/>
      <w:lvlJc w:val="left"/>
    </w:lvl>
  </w:abstractNum>
  <w:abstractNum w:abstractNumId="4">
    <w:nsid w:val="7D99202B"/>
    <w:multiLevelType w:val="singleLevel"/>
    <w:tmpl w:val="7D99202B"/>
    <w:lvl w:ilvl="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YwYmQzMjM5ZDJiYjViNTA4Mjg0MzAyM2U1MDkwZDMifQ=="/>
  </w:docVars>
  <w:rsids>
    <w:rsidRoot w:val="008A4265"/>
    <w:rsid w:val="00000E47"/>
    <w:rsid w:val="0000593D"/>
    <w:rsid w:val="00007DB7"/>
    <w:rsid w:val="00021927"/>
    <w:rsid w:val="00023602"/>
    <w:rsid w:val="0003103B"/>
    <w:rsid w:val="00040C95"/>
    <w:rsid w:val="000422BB"/>
    <w:rsid w:val="00042E28"/>
    <w:rsid w:val="00047387"/>
    <w:rsid w:val="000527D7"/>
    <w:rsid w:val="00057B6B"/>
    <w:rsid w:val="0006408C"/>
    <w:rsid w:val="000654B5"/>
    <w:rsid w:val="00071319"/>
    <w:rsid w:val="00084582"/>
    <w:rsid w:val="000A2C8B"/>
    <w:rsid w:val="000A6262"/>
    <w:rsid w:val="000C4BC2"/>
    <w:rsid w:val="000C5B3F"/>
    <w:rsid w:val="000D3485"/>
    <w:rsid w:val="000E3A57"/>
    <w:rsid w:val="000E539F"/>
    <w:rsid w:val="000E6C38"/>
    <w:rsid w:val="000F1926"/>
    <w:rsid w:val="000F24CC"/>
    <w:rsid w:val="00100AB5"/>
    <w:rsid w:val="001131A6"/>
    <w:rsid w:val="00113D9B"/>
    <w:rsid w:val="001203B2"/>
    <w:rsid w:val="00121B11"/>
    <w:rsid w:val="00123FEC"/>
    <w:rsid w:val="001253D7"/>
    <w:rsid w:val="001259C1"/>
    <w:rsid w:val="00135834"/>
    <w:rsid w:val="00135C66"/>
    <w:rsid w:val="00145103"/>
    <w:rsid w:val="001671FC"/>
    <w:rsid w:val="001703FF"/>
    <w:rsid w:val="00184631"/>
    <w:rsid w:val="00184AFB"/>
    <w:rsid w:val="00185B39"/>
    <w:rsid w:val="00187122"/>
    <w:rsid w:val="001970D3"/>
    <w:rsid w:val="001C08C6"/>
    <w:rsid w:val="001C56A2"/>
    <w:rsid w:val="001E7237"/>
    <w:rsid w:val="001F58DE"/>
    <w:rsid w:val="001F6692"/>
    <w:rsid w:val="00206F58"/>
    <w:rsid w:val="002116EC"/>
    <w:rsid w:val="00216AD2"/>
    <w:rsid w:val="0022700C"/>
    <w:rsid w:val="002447A3"/>
    <w:rsid w:val="00246CD7"/>
    <w:rsid w:val="00257DD2"/>
    <w:rsid w:val="0027084B"/>
    <w:rsid w:val="00273E53"/>
    <w:rsid w:val="00274394"/>
    <w:rsid w:val="002809BB"/>
    <w:rsid w:val="00292ADE"/>
    <w:rsid w:val="00293BD9"/>
    <w:rsid w:val="002A1697"/>
    <w:rsid w:val="002A25E1"/>
    <w:rsid w:val="002A37B7"/>
    <w:rsid w:val="002A3F41"/>
    <w:rsid w:val="002A5D14"/>
    <w:rsid w:val="002A72F3"/>
    <w:rsid w:val="002B153B"/>
    <w:rsid w:val="002B1616"/>
    <w:rsid w:val="002B3AEE"/>
    <w:rsid w:val="002B497F"/>
    <w:rsid w:val="002C1CED"/>
    <w:rsid w:val="002C3443"/>
    <w:rsid w:val="002C585F"/>
    <w:rsid w:val="002D3439"/>
    <w:rsid w:val="002E23A5"/>
    <w:rsid w:val="002E2E6E"/>
    <w:rsid w:val="002E67A2"/>
    <w:rsid w:val="002E763D"/>
    <w:rsid w:val="002F0D0E"/>
    <w:rsid w:val="002F7AA6"/>
    <w:rsid w:val="00315141"/>
    <w:rsid w:val="00316126"/>
    <w:rsid w:val="003278B1"/>
    <w:rsid w:val="003339ED"/>
    <w:rsid w:val="0033513D"/>
    <w:rsid w:val="00344997"/>
    <w:rsid w:val="00361BF4"/>
    <w:rsid w:val="003642D2"/>
    <w:rsid w:val="00364CDA"/>
    <w:rsid w:val="003662DB"/>
    <w:rsid w:val="00375716"/>
    <w:rsid w:val="00380449"/>
    <w:rsid w:val="00382FD4"/>
    <w:rsid w:val="00386643"/>
    <w:rsid w:val="003875B1"/>
    <w:rsid w:val="0039028D"/>
    <w:rsid w:val="00391962"/>
    <w:rsid w:val="003974F0"/>
    <w:rsid w:val="003A6D0B"/>
    <w:rsid w:val="003B1C02"/>
    <w:rsid w:val="003B6D5A"/>
    <w:rsid w:val="003C67A7"/>
    <w:rsid w:val="003D0C04"/>
    <w:rsid w:val="003D1DB2"/>
    <w:rsid w:val="003D3D73"/>
    <w:rsid w:val="003E6A3D"/>
    <w:rsid w:val="003F22EE"/>
    <w:rsid w:val="00400523"/>
    <w:rsid w:val="004014E1"/>
    <w:rsid w:val="00403DAA"/>
    <w:rsid w:val="00405148"/>
    <w:rsid w:val="00410865"/>
    <w:rsid w:val="004227C8"/>
    <w:rsid w:val="00423C5D"/>
    <w:rsid w:val="00432446"/>
    <w:rsid w:val="00443937"/>
    <w:rsid w:val="004717EE"/>
    <w:rsid w:val="004753FB"/>
    <w:rsid w:val="0047772E"/>
    <w:rsid w:val="00487B45"/>
    <w:rsid w:val="00490106"/>
    <w:rsid w:val="004A2753"/>
    <w:rsid w:val="004B0575"/>
    <w:rsid w:val="004B4E79"/>
    <w:rsid w:val="004B7255"/>
    <w:rsid w:val="004C731A"/>
    <w:rsid w:val="004D0C33"/>
    <w:rsid w:val="004F37DF"/>
    <w:rsid w:val="004F4B0D"/>
    <w:rsid w:val="004F56A1"/>
    <w:rsid w:val="005067E4"/>
    <w:rsid w:val="00510759"/>
    <w:rsid w:val="0051360E"/>
    <w:rsid w:val="00514533"/>
    <w:rsid w:val="0051571A"/>
    <w:rsid w:val="00516C9B"/>
    <w:rsid w:val="005171E2"/>
    <w:rsid w:val="00532735"/>
    <w:rsid w:val="005445D8"/>
    <w:rsid w:val="00545FA7"/>
    <w:rsid w:val="005576FA"/>
    <w:rsid w:val="0057658C"/>
    <w:rsid w:val="00587E39"/>
    <w:rsid w:val="00590DB6"/>
    <w:rsid w:val="00592013"/>
    <w:rsid w:val="00593919"/>
    <w:rsid w:val="005960D4"/>
    <w:rsid w:val="005A4724"/>
    <w:rsid w:val="005A5F0F"/>
    <w:rsid w:val="005C0B0D"/>
    <w:rsid w:val="005C1B0B"/>
    <w:rsid w:val="005C22BF"/>
    <w:rsid w:val="005C4876"/>
    <w:rsid w:val="005C58D2"/>
    <w:rsid w:val="005D2032"/>
    <w:rsid w:val="005E2174"/>
    <w:rsid w:val="005F2A5A"/>
    <w:rsid w:val="00600928"/>
    <w:rsid w:val="006013C7"/>
    <w:rsid w:val="00607503"/>
    <w:rsid w:val="006104C5"/>
    <w:rsid w:val="00617FA9"/>
    <w:rsid w:val="00621121"/>
    <w:rsid w:val="00625B5E"/>
    <w:rsid w:val="00626F02"/>
    <w:rsid w:val="00634E56"/>
    <w:rsid w:val="00642818"/>
    <w:rsid w:val="00650784"/>
    <w:rsid w:val="0065163E"/>
    <w:rsid w:val="006541FE"/>
    <w:rsid w:val="00661256"/>
    <w:rsid w:val="00665362"/>
    <w:rsid w:val="00665845"/>
    <w:rsid w:val="00665D83"/>
    <w:rsid w:val="006707C9"/>
    <w:rsid w:val="00670CDD"/>
    <w:rsid w:val="006718D2"/>
    <w:rsid w:val="006726BD"/>
    <w:rsid w:val="006743F3"/>
    <w:rsid w:val="00680AAA"/>
    <w:rsid w:val="006836D3"/>
    <w:rsid w:val="006B1C73"/>
    <w:rsid w:val="006C7570"/>
    <w:rsid w:val="006D2E1F"/>
    <w:rsid w:val="006D3E6D"/>
    <w:rsid w:val="006D6776"/>
    <w:rsid w:val="006D7106"/>
    <w:rsid w:val="006F04B4"/>
    <w:rsid w:val="007167DE"/>
    <w:rsid w:val="0072216C"/>
    <w:rsid w:val="00730CD8"/>
    <w:rsid w:val="00733116"/>
    <w:rsid w:val="0073514D"/>
    <w:rsid w:val="0073615D"/>
    <w:rsid w:val="00742105"/>
    <w:rsid w:val="0074345D"/>
    <w:rsid w:val="007435EA"/>
    <w:rsid w:val="007445F2"/>
    <w:rsid w:val="007459BA"/>
    <w:rsid w:val="00752038"/>
    <w:rsid w:val="00757B8A"/>
    <w:rsid w:val="00765C2B"/>
    <w:rsid w:val="0077041D"/>
    <w:rsid w:val="00775102"/>
    <w:rsid w:val="00784C95"/>
    <w:rsid w:val="00785768"/>
    <w:rsid w:val="0079206A"/>
    <w:rsid w:val="0079535E"/>
    <w:rsid w:val="007A26CA"/>
    <w:rsid w:val="007A5D13"/>
    <w:rsid w:val="007A67DF"/>
    <w:rsid w:val="007A6A57"/>
    <w:rsid w:val="007B0255"/>
    <w:rsid w:val="007B3D0A"/>
    <w:rsid w:val="007B7E17"/>
    <w:rsid w:val="007C5BD9"/>
    <w:rsid w:val="007D14E4"/>
    <w:rsid w:val="007D1DB2"/>
    <w:rsid w:val="007D2595"/>
    <w:rsid w:val="007D2D3C"/>
    <w:rsid w:val="007D4309"/>
    <w:rsid w:val="007E3546"/>
    <w:rsid w:val="007E404B"/>
    <w:rsid w:val="007E6BA8"/>
    <w:rsid w:val="007F5AB8"/>
    <w:rsid w:val="00807030"/>
    <w:rsid w:val="00815B1B"/>
    <w:rsid w:val="00821505"/>
    <w:rsid w:val="00827AB2"/>
    <w:rsid w:val="00832FC6"/>
    <w:rsid w:val="008350B8"/>
    <w:rsid w:val="0084312E"/>
    <w:rsid w:val="00847808"/>
    <w:rsid w:val="008522FA"/>
    <w:rsid w:val="00863F54"/>
    <w:rsid w:val="008727BB"/>
    <w:rsid w:val="0088060F"/>
    <w:rsid w:val="00890A7B"/>
    <w:rsid w:val="008A2489"/>
    <w:rsid w:val="008A4265"/>
    <w:rsid w:val="008B7AF5"/>
    <w:rsid w:val="008C6D87"/>
    <w:rsid w:val="008D0811"/>
    <w:rsid w:val="008D338C"/>
    <w:rsid w:val="008D7105"/>
    <w:rsid w:val="008E209B"/>
    <w:rsid w:val="008E4412"/>
    <w:rsid w:val="008E6049"/>
    <w:rsid w:val="008F0C85"/>
    <w:rsid w:val="008F2527"/>
    <w:rsid w:val="00906131"/>
    <w:rsid w:val="00910DD9"/>
    <w:rsid w:val="00922C3B"/>
    <w:rsid w:val="00926E6B"/>
    <w:rsid w:val="009348AA"/>
    <w:rsid w:val="00956C3D"/>
    <w:rsid w:val="00957E18"/>
    <w:rsid w:val="00965B9A"/>
    <w:rsid w:val="00976E72"/>
    <w:rsid w:val="009778B2"/>
    <w:rsid w:val="009866DB"/>
    <w:rsid w:val="00991DAD"/>
    <w:rsid w:val="00993E4D"/>
    <w:rsid w:val="009A0A51"/>
    <w:rsid w:val="009A31EF"/>
    <w:rsid w:val="009A4D54"/>
    <w:rsid w:val="009A5846"/>
    <w:rsid w:val="009B7B81"/>
    <w:rsid w:val="009C4D01"/>
    <w:rsid w:val="009F0A8E"/>
    <w:rsid w:val="009F594F"/>
    <w:rsid w:val="009F6C3A"/>
    <w:rsid w:val="00A0628A"/>
    <w:rsid w:val="00A13151"/>
    <w:rsid w:val="00A1607D"/>
    <w:rsid w:val="00A17CDF"/>
    <w:rsid w:val="00A20437"/>
    <w:rsid w:val="00A241C0"/>
    <w:rsid w:val="00A634E7"/>
    <w:rsid w:val="00A701C0"/>
    <w:rsid w:val="00A75052"/>
    <w:rsid w:val="00A77E02"/>
    <w:rsid w:val="00A83AA1"/>
    <w:rsid w:val="00A8500F"/>
    <w:rsid w:val="00A85263"/>
    <w:rsid w:val="00A942BF"/>
    <w:rsid w:val="00AA6468"/>
    <w:rsid w:val="00AB1FEA"/>
    <w:rsid w:val="00AC245F"/>
    <w:rsid w:val="00AC5E94"/>
    <w:rsid w:val="00AC6E39"/>
    <w:rsid w:val="00AD2C22"/>
    <w:rsid w:val="00AD3140"/>
    <w:rsid w:val="00AE5447"/>
    <w:rsid w:val="00AE619C"/>
    <w:rsid w:val="00B02349"/>
    <w:rsid w:val="00B10BEA"/>
    <w:rsid w:val="00B1129A"/>
    <w:rsid w:val="00B2585B"/>
    <w:rsid w:val="00B3057F"/>
    <w:rsid w:val="00B41E56"/>
    <w:rsid w:val="00B42EB7"/>
    <w:rsid w:val="00B460AA"/>
    <w:rsid w:val="00B52F5F"/>
    <w:rsid w:val="00B60E41"/>
    <w:rsid w:val="00B621B6"/>
    <w:rsid w:val="00B64947"/>
    <w:rsid w:val="00B74A86"/>
    <w:rsid w:val="00B830CC"/>
    <w:rsid w:val="00B86ED6"/>
    <w:rsid w:val="00B913B3"/>
    <w:rsid w:val="00B965C4"/>
    <w:rsid w:val="00B9663D"/>
    <w:rsid w:val="00BA41F5"/>
    <w:rsid w:val="00BA4472"/>
    <w:rsid w:val="00BA4520"/>
    <w:rsid w:val="00BB3A59"/>
    <w:rsid w:val="00BC2220"/>
    <w:rsid w:val="00BC4B3A"/>
    <w:rsid w:val="00BD2CA2"/>
    <w:rsid w:val="00BD3868"/>
    <w:rsid w:val="00BF2577"/>
    <w:rsid w:val="00BF281C"/>
    <w:rsid w:val="00BF2AD4"/>
    <w:rsid w:val="00C023EE"/>
    <w:rsid w:val="00C04FC6"/>
    <w:rsid w:val="00C07021"/>
    <w:rsid w:val="00C112FF"/>
    <w:rsid w:val="00C11C5C"/>
    <w:rsid w:val="00C12843"/>
    <w:rsid w:val="00C3053A"/>
    <w:rsid w:val="00C33247"/>
    <w:rsid w:val="00C3371A"/>
    <w:rsid w:val="00C357DC"/>
    <w:rsid w:val="00C4312F"/>
    <w:rsid w:val="00C63A49"/>
    <w:rsid w:val="00C90511"/>
    <w:rsid w:val="00C92209"/>
    <w:rsid w:val="00C95E3E"/>
    <w:rsid w:val="00C970FC"/>
    <w:rsid w:val="00CA29BB"/>
    <w:rsid w:val="00CB323C"/>
    <w:rsid w:val="00CB642A"/>
    <w:rsid w:val="00CD5E07"/>
    <w:rsid w:val="00CE4368"/>
    <w:rsid w:val="00D04F7E"/>
    <w:rsid w:val="00D130B4"/>
    <w:rsid w:val="00D3067F"/>
    <w:rsid w:val="00D401AF"/>
    <w:rsid w:val="00D403D9"/>
    <w:rsid w:val="00D5042D"/>
    <w:rsid w:val="00D56507"/>
    <w:rsid w:val="00D61D84"/>
    <w:rsid w:val="00D96B53"/>
    <w:rsid w:val="00DA6A1E"/>
    <w:rsid w:val="00DA6CEF"/>
    <w:rsid w:val="00DB3DBF"/>
    <w:rsid w:val="00DB5F51"/>
    <w:rsid w:val="00DB6957"/>
    <w:rsid w:val="00DC3B84"/>
    <w:rsid w:val="00DC7A9B"/>
    <w:rsid w:val="00DD059F"/>
    <w:rsid w:val="00DD23F3"/>
    <w:rsid w:val="00DD3F6B"/>
    <w:rsid w:val="00DE0493"/>
    <w:rsid w:val="00DE2F6E"/>
    <w:rsid w:val="00DF2039"/>
    <w:rsid w:val="00DF37F5"/>
    <w:rsid w:val="00E00FB0"/>
    <w:rsid w:val="00E01BF8"/>
    <w:rsid w:val="00E04B84"/>
    <w:rsid w:val="00E15BFA"/>
    <w:rsid w:val="00E17A26"/>
    <w:rsid w:val="00E25DF6"/>
    <w:rsid w:val="00E4337F"/>
    <w:rsid w:val="00E443F6"/>
    <w:rsid w:val="00E44AC3"/>
    <w:rsid w:val="00E47C0C"/>
    <w:rsid w:val="00E50EA0"/>
    <w:rsid w:val="00E56DB8"/>
    <w:rsid w:val="00E570AC"/>
    <w:rsid w:val="00E65E34"/>
    <w:rsid w:val="00E72999"/>
    <w:rsid w:val="00E73147"/>
    <w:rsid w:val="00E75EBE"/>
    <w:rsid w:val="00E90087"/>
    <w:rsid w:val="00E920BE"/>
    <w:rsid w:val="00EA2462"/>
    <w:rsid w:val="00EA3674"/>
    <w:rsid w:val="00EA6395"/>
    <w:rsid w:val="00EB2D6A"/>
    <w:rsid w:val="00ED19C2"/>
    <w:rsid w:val="00ED4E90"/>
    <w:rsid w:val="00ED5B7C"/>
    <w:rsid w:val="00EE4B5D"/>
    <w:rsid w:val="00EF24F9"/>
    <w:rsid w:val="00EF7286"/>
    <w:rsid w:val="00F0198C"/>
    <w:rsid w:val="00F025EF"/>
    <w:rsid w:val="00F0494C"/>
    <w:rsid w:val="00F054DB"/>
    <w:rsid w:val="00F0589F"/>
    <w:rsid w:val="00F07053"/>
    <w:rsid w:val="00F16BEA"/>
    <w:rsid w:val="00F179D4"/>
    <w:rsid w:val="00F204B8"/>
    <w:rsid w:val="00F3048E"/>
    <w:rsid w:val="00F33BE0"/>
    <w:rsid w:val="00F42BEE"/>
    <w:rsid w:val="00F455E7"/>
    <w:rsid w:val="00F50834"/>
    <w:rsid w:val="00F55548"/>
    <w:rsid w:val="00F65CE8"/>
    <w:rsid w:val="00F67E72"/>
    <w:rsid w:val="00F8415B"/>
    <w:rsid w:val="00F87B80"/>
    <w:rsid w:val="00FA088C"/>
    <w:rsid w:val="00FB2F5C"/>
    <w:rsid w:val="00FB38BB"/>
    <w:rsid w:val="00FC3AB8"/>
    <w:rsid w:val="00FC508D"/>
    <w:rsid w:val="00FC59CB"/>
    <w:rsid w:val="00FC666C"/>
    <w:rsid w:val="00FC6F0C"/>
    <w:rsid w:val="00FC729A"/>
    <w:rsid w:val="00FD260D"/>
    <w:rsid w:val="00FD43FD"/>
    <w:rsid w:val="00FE1FFD"/>
    <w:rsid w:val="00FE3EED"/>
    <w:rsid w:val="00FF0D77"/>
    <w:rsid w:val="01371B58"/>
    <w:rsid w:val="03CF6AE5"/>
    <w:rsid w:val="05C51625"/>
    <w:rsid w:val="06DD649D"/>
    <w:rsid w:val="08626C5A"/>
    <w:rsid w:val="092E0388"/>
    <w:rsid w:val="09D35DCA"/>
    <w:rsid w:val="0A4A3E4A"/>
    <w:rsid w:val="0A55597F"/>
    <w:rsid w:val="0BEE05AF"/>
    <w:rsid w:val="0C9E047D"/>
    <w:rsid w:val="0EB053A8"/>
    <w:rsid w:val="0EB3051E"/>
    <w:rsid w:val="11447845"/>
    <w:rsid w:val="132A2A6A"/>
    <w:rsid w:val="160761BF"/>
    <w:rsid w:val="16E77B93"/>
    <w:rsid w:val="174165D4"/>
    <w:rsid w:val="1882563C"/>
    <w:rsid w:val="19F33D73"/>
    <w:rsid w:val="1A772A39"/>
    <w:rsid w:val="1BF604D2"/>
    <w:rsid w:val="1C10683C"/>
    <w:rsid w:val="1C55440A"/>
    <w:rsid w:val="1C5E7298"/>
    <w:rsid w:val="1D131522"/>
    <w:rsid w:val="1F2A2C2F"/>
    <w:rsid w:val="204038CD"/>
    <w:rsid w:val="22164E1E"/>
    <w:rsid w:val="22C5455D"/>
    <w:rsid w:val="22EA32DE"/>
    <w:rsid w:val="23F97DC5"/>
    <w:rsid w:val="24F906E1"/>
    <w:rsid w:val="26A17EF0"/>
    <w:rsid w:val="28286397"/>
    <w:rsid w:val="2B275DB5"/>
    <w:rsid w:val="2BD33847"/>
    <w:rsid w:val="2C324A12"/>
    <w:rsid w:val="2D7A7BAB"/>
    <w:rsid w:val="2E7A61FC"/>
    <w:rsid w:val="2EE96C72"/>
    <w:rsid w:val="32FE4EA5"/>
    <w:rsid w:val="3736112E"/>
    <w:rsid w:val="38B8629F"/>
    <w:rsid w:val="398443D3"/>
    <w:rsid w:val="3A614714"/>
    <w:rsid w:val="3C836BC3"/>
    <w:rsid w:val="3D0A4BEF"/>
    <w:rsid w:val="3FFF2A05"/>
    <w:rsid w:val="400A5F4B"/>
    <w:rsid w:val="41D27D26"/>
    <w:rsid w:val="42D32DB1"/>
    <w:rsid w:val="431E7646"/>
    <w:rsid w:val="43437C0A"/>
    <w:rsid w:val="441601B1"/>
    <w:rsid w:val="44C05ED6"/>
    <w:rsid w:val="45D345FA"/>
    <w:rsid w:val="46944639"/>
    <w:rsid w:val="46F56311"/>
    <w:rsid w:val="479B2D0A"/>
    <w:rsid w:val="47B34BF0"/>
    <w:rsid w:val="491E43AE"/>
    <w:rsid w:val="4BC13264"/>
    <w:rsid w:val="4BF027B6"/>
    <w:rsid w:val="4C9D5A7F"/>
    <w:rsid w:val="4F1B0DEB"/>
    <w:rsid w:val="4FC46AED"/>
    <w:rsid w:val="51503990"/>
    <w:rsid w:val="532E7431"/>
    <w:rsid w:val="53AE2320"/>
    <w:rsid w:val="552114B7"/>
    <w:rsid w:val="552D3719"/>
    <w:rsid w:val="5A767116"/>
    <w:rsid w:val="5DC50992"/>
    <w:rsid w:val="5DE975A6"/>
    <w:rsid w:val="5F7D2449"/>
    <w:rsid w:val="60890B7D"/>
    <w:rsid w:val="61AB5355"/>
    <w:rsid w:val="663568D1"/>
    <w:rsid w:val="66B96935"/>
    <w:rsid w:val="66D80221"/>
    <w:rsid w:val="694E29D2"/>
    <w:rsid w:val="6ABB6E94"/>
    <w:rsid w:val="6C1C0317"/>
    <w:rsid w:val="6D473557"/>
    <w:rsid w:val="6E154EA9"/>
    <w:rsid w:val="6FBF36EF"/>
    <w:rsid w:val="72834520"/>
    <w:rsid w:val="72E871A5"/>
    <w:rsid w:val="73792A82"/>
    <w:rsid w:val="737F118B"/>
    <w:rsid w:val="73B61051"/>
    <w:rsid w:val="75827C86"/>
    <w:rsid w:val="758D6DCC"/>
    <w:rsid w:val="76E732D0"/>
    <w:rsid w:val="776442F1"/>
    <w:rsid w:val="77F01513"/>
    <w:rsid w:val="7BCC45E8"/>
    <w:rsid w:val="7C4F3121"/>
    <w:rsid w:val="7D8750F3"/>
    <w:rsid w:val="7F3A06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semiHidden="1" w:uiPriority="0" w:unhideWhenUsed="1"/>
    <w:lsdException w:name="Note Heading" w:semiHidden="1" w:unhideWhenUsed="1"/>
    <w:lsdException w:name="Body Text 2" w:qFormat="1"/>
    <w:lsdException w:name="Body Text 3" w:qFormat="1"/>
    <w:lsdException w:name="Body Text Indent 2" w:qFormat="1"/>
    <w:lsdException w:name="Body Text Indent 3" w:unhideWhenUsed="1"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28D"/>
    <w:pPr>
      <w:widowControl w:val="0"/>
      <w:jc w:val="both"/>
    </w:pPr>
    <w:rPr>
      <w:rFonts w:ascii="Calibri" w:hAnsi="Calibri"/>
      <w:kern w:val="2"/>
      <w:sz w:val="21"/>
      <w:szCs w:val="22"/>
    </w:rPr>
  </w:style>
  <w:style w:type="paragraph" w:styleId="1">
    <w:name w:val="heading 1"/>
    <w:basedOn w:val="a"/>
    <w:next w:val="a"/>
    <w:link w:val="1Char3"/>
    <w:uiPriority w:val="9"/>
    <w:qFormat/>
    <w:rsid w:val="0039028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9028D"/>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39028D"/>
    <w:pPr>
      <w:keepNext/>
      <w:keepLines/>
      <w:spacing w:before="260" w:after="260" w:line="413" w:lineRule="auto"/>
      <w:outlineLvl w:val="2"/>
    </w:pPr>
    <w:rPr>
      <w:b/>
      <w:sz w:val="32"/>
    </w:rPr>
  </w:style>
  <w:style w:type="paragraph" w:styleId="4">
    <w:name w:val="heading 4"/>
    <w:basedOn w:val="a"/>
    <w:next w:val="a"/>
    <w:link w:val="4Char"/>
    <w:uiPriority w:val="99"/>
    <w:qFormat/>
    <w:rsid w:val="0039028D"/>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9"/>
    <w:qFormat/>
    <w:rsid w:val="0039028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39028D"/>
    <w:pPr>
      <w:keepNext/>
      <w:keepLines/>
      <w:spacing w:before="240" w:after="64" w:line="320" w:lineRule="auto"/>
      <w:outlineLvl w:val="5"/>
    </w:pPr>
    <w:rPr>
      <w:rFonts w:ascii="Calibri Light" w:hAnsi="Calibri Light"/>
      <w:b/>
      <w:bCs/>
      <w:sz w:val="24"/>
      <w:szCs w:val="24"/>
    </w:rPr>
  </w:style>
  <w:style w:type="paragraph" w:styleId="7">
    <w:name w:val="heading 7"/>
    <w:basedOn w:val="a"/>
    <w:next w:val="a"/>
    <w:link w:val="7Char"/>
    <w:uiPriority w:val="99"/>
    <w:qFormat/>
    <w:rsid w:val="0039028D"/>
    <w:pPr>
      <w:keepNext/>
      <w:keepLines/>
      <w:spacing w:before="240" w:after="64" w:line="320" w:lineRule="auto"/>
      <w:outlineLvl w:val="6"/>
    </w:pPr>
    <w:rPr>
      <w:b/>
      <w:bCs/>
      <w:sz w:val="24"/>
      <w:szCs w:val="24"/>
    </w:rPr>
  </w:style>
  <w:style w:type="paragraph" w:styleId="8">
    <w:name w:val="heading 8"/>
    <w:basedOn w:val="a"/>
    <w:next w:val="a"/>
    <w:link w:val="8Char"/>
    <w:uiPriority w:val="99"/>
    <w:qFormat/>
    <w:rsid w:val="0039028D"/>
    <w:pPr>
      <w:keepNext/>
      <w:keepLines/>
      <w:spacing w:before="240" w:after="64" w:line="320" w:lineRule="auto"/>
      <w:outlineLvl w:val="7"/>
    </w:pPr>
    <w:rPr>
      <w:rFonts w:ascii="Calibri Light" w:hAnsi="Calibri Light"/>
      <w:sz w:val="24"/>
      <w:szCs w:val="24"/>
    </w:rPr>
  </w:style>
  <w:style w:type="paragraph" w:styleId="9">
    <w:name w:val="heading 9"/>
    <w:basedOn w:val="a"/>
    <w:next w:val="a"/>
    <w:link w:val="9Char"/>
    <w:qFormat/>
    <w:rsid w:val="0039028D"/>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3">
    <w:name w:val="标题 1 Char3"/>
    <w:link w:val="1"/>
    <w:uiPriority w:val="9"/>
    <w:qFormat/>
    <w:rsid w:val="0039028D"/>
    <w:rPr>
      <w:rFonts w:ascii="Cambria" w:hAnsi="Cambria"/>
      <w:b/>
      <w:bCs/>
      <w:kern w:val="44"/>
      <w:sz w:val="32"/>
      <w:szCs w:val="44"/>
    </w:rPr>
  </w:style>
  <w:style w:type="character" w:customStyle="1" w:styleId="2Char">
    <w:name w:val="标题 2 Char"/>
    <w:basedOn w:val="a0"/>
    <w:link w:val="2"/>
    <w:uiPriority w:val="99"/>
    <w:qFormat/>
    <w:rsid w:val="0039028D"/>
    <w:rPr>
      <w:rFonts w:ascii="Arial" w:eastAsia="黑体" w:hAnsi="Arial" w:cs="Times New Roman"/>
      <w:b/>
      <w:sz w:val="32"/>
    </w:rPr>
  </w:style>
  <w:style w:type="character" w:customStyle="1" w:styleId="3Char">
    <w:name w:val="标题 3 Char"/>
    <w:basedOn w:val="a0"/>
    <w:link w:val="3"/>
    <w:qFormat/>
    <w:rsid w:val="0039028D"/>
    <w:rPr>
      <w:rFonts w:ascii="Calibri" w:eastAsia="宋体" w:hAnsi="Calibri" w:cs="Times New Roman"/>
      <w:b/>
      <w:sz w:val="32"/>
    </w:rPr>
  </w:style>
  <w:style w:type="character" w:customStyle="1" w:styleId="4Char">
    <w:name w:val="标题 4 Char"/>
    <w:basedOn w:val="a0"/>
    <w:link w:val="4"/>
    <w:uiPriority w:val="99"/>
    <w:qFormat/>
    <w:rsid w:val="0039028D"/>
    <w:rPr>
      <w:rFonts w:ascii="Calibri Light" w:eastAsia="宋体" w:hAnsi="Calibri Light" w:cs="Times New Roman"/>
      <w:b/>
      <w:bCs/>
      <w:sz w:val="28"/>
      <w:szCs w:val="28"/>
    </w:rPr>
  </w:style>
  <w:style w:type="character" w:customStyle="1" w:styleId="5Char">
    <w:name w:val="标题 5 Char"/>
    <w:basedOn w:val="a0"/>
    <w:link w:val="5"/>
    <w:uiPriority w:val="99"/>
    <w:qFormat/>
    <w:rsid w:val="0039028D"/>
    <w:rPr>
      <w:rFonts w:ascii="Calibri" w:eastAsia="宋体" w:hAnsi="Calibri" w:cs="Times New Roman"/>
      <w:b/>
      <w:bCs/>
      <w:sz w:val="28"/>
      <w:szCs w:val="28"/>
    </w:rPr>
  </w:style>
  <w:style w:type="character" w:customStyle="1" w:styleId="6Char">
    <w:name w:val="标题 6 Char"/>
    <w:basedOn w:val="a0"/>
    <w:link w:val="6"/>
    <w:uiPriority w:val="99"/>
    <w:qFormat/>
    <w:rsid w:val="0039028D"/>
    <w:rPr>
      <w:rFonts w:ascii="Calibri Light" w:eastAsia="宋体" w:hAnsi="Calibri Light" w:cs="Times New Roman"/>
      <w:b/>
      <w:bCs/>
      <w:sz w:val="24"/>
      <w:szCs w:val="24"/>
    </w:rPr>
  </w:style>
  <w:style w:type="character" w:customStyle="1" w:styleId="7Char">
    <w:name w:val="标题 7 Char"/>
    <w:basedOn w:val="a0"/>
    <w:link w:val="7"/>
    <w:uiPriority w:val="99"/>
    <w:qFormat/>
    <w:rsid w:val="0039028D"/>
    <w:rPr>
      <w:rFonts w:ascii="Calibri" w:eastAsia="宋体" w:hAnsi="Calibri" w:cs="Times New Roman"/>
      <w:b/>
      <w:bCs/>
      <w:sz w:val="24"/>
      <w:szCs w:val="24"/>
    </w:rPr>
  </w:style>
  <w:style w:type="character" w:customStyle="1" w:styleId="8Char">
    <w:name w:val="标题 8 Char"/>
    <w:basedOn w:val="a0"/>
    <w:link w:val="8"/>
    <w:uiPriority w:val="99"/>
    <w:qFormat/>
    <w:rsid w:val="0039028D"/>
    <w:rPr>
      <w:rFonts w:ascii="Calibri Light" w:eastAsia="宋体" w:hAnsi="Calibri Light" w:cs="Times New Roman"/>
      <w:sz w:val="24"/>
      <w:szCs w:val="24"/>
    </w:rPr>
  </w:style>
  <w:style w:type="character" w:customStyle="1" w:styleId="9Char">
    <w:name w:val="标题 9 Char"/>
    <w:basedOn w:val="a0"/>
    <w:link w:val="9"/>
    <w:qFormat/>
    <w:rsid w:val="0039028D"/>
    <w:rPr>
      <w:rFonts w:ascii="Cambria" w:eastAsia="宋体" w:hAnsi="Cambria" w:cs="Times New Roman"/>
      <w:szCs w:val="21"/>
    </w:rPr>
  </w:style>
  <w:style w:type="paragraph" w:styleId="70">
    <w:name w:val="toc 7"/>
    <w:basedOn w:val="a"/>
    <w:next w:val="a"/>
    <w:qFormat/>
    <w:rsid w:val="0039028D"/>
    <w:pPr>
      <w:ind w:leftChars="1200" w:left="2520"/>
    </w:pPr>
  </w:style>
  <w:style w:type="paragraph" w:styleId="a3">
    <w:name w:val="Normal Indent"/>
    <w:basedOn w:val="a"/>
    <w:qFormat/>
    <w:rsid w:val="0039028D"/>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rsid w:val="0039028D"/>
    <w:rPr>
      <w:rFonts w:ascii="Cambria" w:eastAsia="黑体" w:hAnsi="Cambria"/>
      <w:sz w:val="20"/>
      <w:szCs w:val="20"/>
    </w:rPr>
  </w:style>
  <w:style w:type="paragraph" w:styleId="a5">
    <w:name w:val="Document Map"/>
    <w:basedOn w:val="a"/>
    <w:link w:val="Char2"/>
    <w:uiPriority w:val="99"/>
    <w:qFormat/>
    <w:rsid w:val="0039028D"/>
    <w:pPr>
      <w:shd w:val="clear" w:color="auto" w:fill="000080"/>
    </w:pPr>
    <w:rPr>
      <w:rFonts w:ascii="Times New Roman" w:eastAsiaTheme="minorEastAsia" w:hAnsi="Times New Roman" w:cstheme="minorBidi"/>
      <w:szCs w:val="24"/>
      <w:shd w:val="clear" w:color="auto" w:fill="000080"/>
    </w:rPr>
  </w:style>
  <w:style w:type="character" w:customStyle="1" w:styleId="Char2">
    <w:name w:val="文档结构图 Char2"/>
    <w:basedOn w:val="a0"/>
    <w:link w:val="a5"/>
    <w:uiPriority w:val="99"/>
    <w:qFormat/>
    <w:rsid w:val="0039028D"/>
    <w:rPr>
      <w:rFonts w:ascii="宋体" w:eastAsia="宋体" w:hAnsi="Calibri" w:cs="Times New Roman"/>
      <w:sz w:val="18"/>
      <w:szCs w:val="18"/>
    </w:rPr>
  </w:style>
  <w:style w:type="paragraph" w:styleId="a6">
    <w:name w:val="toa heading"/>
    <w:basedOn w:val="a"/>
    <w:next w:val="a"/>
    <w:qFormat/>
    <w:rsid w:val="0039028D"/>
    <w:pPr>
      <w:widowControl/>
      <w:spacing w:before="120"/>
      <w:ind w:firstLine="3584"/>
    </w:pPr>
  </w:style>
  <w:style w:type="paragraph" w:styleId="a7">
    <w:name w:val="annotation text"/>
    <w:basedOn w:val="a"/>
    <w:link w:val="Char1"/>
    <w:unhideWhenUsed/>
    <w:qFormat/>
    <w:rsid w:val="0039028D"/>
    <w:pPr>
      <w:jc w:val="left"/>
    </w:pPr>
  </w:style>
  <w:style w:type="character" w:customStyle="1" w:styleId="Char1">
    <w:name w:val="批注文字 Char1"/>
    <w:basedOn w:val="a0"/>
    <w:link w:val="a7"/>
    <w:uiPriority w:val="99"/>
    <w:qFormat/>
    <w:rsid w:val="0039028D"/>
    <w:rPr>
      <w:rFonts w:ascii="Calibri" w:eastAsia="宋体" w:hAnsi="Calibri" w:cs="Times New Roman"/>
    </w:rPr>
  </w:style>
  <w:style w:type="paragraph" w:styleId="30">
    <w:name w:val="Body Text 3"/>
    <w:basedOn w:val="a"/>
    <w:link w:val="3Char0"/>
    <w:uiPriority w:val="99"/>
    <w:qFormat/>
    <w:rsid w:val="0039028D"/>
    <w:pPr>
      <w:widowControl/>
      <w:spacing w:after="200" w:line="440" w:lineRule="exact"/>
      <w:jc w:val="left"/>
    </w:pPr>
    <w:rPr>
      <w:color w:val="000000"/>
      <w:kern w:val="0"/>
      <w:sz w:val="22"/>
      <w:szCs w:val="18"/>
      <w:lang w:eastAsia="en-US" w:bidi="en-US"/>
    </w:rPr>
  </w:style>
  <w:style w:type="character" w:customStyle="1" w:styleId="3Char0">
    <w:name w:val="正文文本 3 Char"/>
    <w:basedOn w:val="a0"/>
    <w:link w:val="30"/>
    <w:uiPriority w:val="99"/>
    <w:qFormat/>
    <w:rsid w:val="0039028D"/>
    <w:rPr>
      <w:rFonts w:ascii="Calibri" w:eastAsia="宋体" w:hAnsi="Calibri" w:cs="Times New Roman"/>
      <w:color w:val="000000"/>
      <w:kern w:val="0"/>
      <w:sz w:val="22"/>
      <w:szCs w:val="18"/>
      <w:lang w:eastAsia="en-US" w:bidi="en-US"/>
    </w:rPr>
  </w:style>
  <w:style w:type="paragraph" w:styleId="a8">
    <w:name w:val="Body Text"/>
    <w:basedOn w:val="a"/>
    <w:link w:val="Char"/>
    <w:unhideWhenUsed/>
    <w:qFormat/>
    <w:rsid w:val="0039028D"/>
    <w:pPr>
      <w:spacing w:after="120"/>
    </w:pPr>
  </w:style>
  <w:style w:type="character" w:customStyle="1" w:styleId="Char">
    <w:name w:val="正文文本 Char"/>
    <w:basedOn w:val="a0"/>
    <w:link w:val="a8"/>
    <w:uiPriority w:val="99"/>
    <w:qFormat/>
    <w:rsid w:val="0039028D"/>
    <w:rPr>
      <w:rFonts w:ascii="Calibri" w:eastAsia="宋体" w:hAnsi="Calibri" w:cs="Times New Roman"/>
    </w:rPr>
  </w:style>
  <w:style w:type="paragraph" w:styleId="a9">
    <w:name w:val="Body Text Indent"/>
    <w:basedOn w:val="a"/>
    <w:link w:val="Char3"/>
    <w:qFormat/>
    <w:rsid w:val="0039028D"/>
    <w:pPr>
      <w:ind w:firstLine="630"/>
    </w:pPr>
    <w:rPr>
      <w:rFonts w:asciiTheme="minorHAnsi" w:eastAsia="楷体_GB2312" w:hAnsiTheme="minorHAnsi" w:cstheme="minorBidi"/>
      <w:sz w:val="30"/>
    </w:rPr>
  </w:style>
  <w:style w:type="character" w:customStyle="1" w:styleId="Char3">
    <w:name w:val="正文文本缩进 Char3"/>
    <w:basedOn w:val="a0"/>
    <w:link w:val="a9"/>
    <w:uiPriority w:val="99"/>
    <w:semiHidden/>
    <w:qFormat/>
    <w:rsid w:val="0039028D"/>
    <w:rPr>
      <w:rFonts w:ascii="Calibri" w:eastAsia="宋体" w:hAnsi="Calibri" w:cs="Times New Roman"/>
    </w:rPr>
  </w:style>
  <w:style w:type="paragraph" w:styleId="40">
    <w:name w:val="index 4"/>
    <w:basedOn w:val="a"/>
    <w:next w:val="a"/>
    <w:qFormat/>
    <w:rsid w:val="0039028D"/>
    <w:pPr>
      <w:ind w:leftChars="600" w:left="600"/>
    </w:pPr>
    <w:rPr>
      <w:rFonts w:ascii="Times New Roman" w:hAnsi="Times New Roman"/>
      <w:szCs w:val="24"/>
    </w:rPr>
  </w:style>
  <w:style w:type="paragraph" w:styleId="50">
    <w:name w:val="toc 5"/>
    <w:basedOn w:val="a"/>
    <w:next w:val="a"/>
    <w:qFormat/>
    <w:rsid w:val="0039028D"/>
    <w:pPr>
      <w:tabs>
        <w:tab w:val="right" w:leader="dot" w:pos="8296"/>
      </w:tabs>
      <w:ind w:leftChars="500" w:left="1050"/>
    </w:pPr>
  </w:style>
  <w:style w:type="paragraph" w:styleId="31">
    <w:name w:val="toc 3"/>
    <w:basedOn w:val="a"/>
    <w:next w:val="a"/>
    <w:uiPriority w:val="39"/>
    <w:qFormat/>
    <w:rsid w:val="0039028D"/>
    <w:pPr>
      <w:ind w:leftChars="400" w:left="840"/>
    </w:pPr>
  </w:style>
  <w:style w:type="paragraph" w:styleId="aa">
    <w:name w:val="Plain Text"/>
    <w:basedOn w:val="a"/>
    <w:link w:val="Char0"/>
    <w:uiPriority w:val="99"/>
    <w:qFormat/>
    <w:rsid w:val="0039028D"/>
    <w:rPr>
      <w:rFonts w:ascii="宋体" w:hAnsi="Courier New" w:cs="Courier New"/>
      <w:szCs w:val="21"/>
    </w:rPr>
  </w:style>
  <w:style w:type="character" w:customStyle="1" w:styleId="Char0">
    <w:name w:val="纯文本 Char"/>
    <w:basedOn w:val="a0"/>
    <w:link w:val="aa"/>
    <w:uiPriority w:val="99"/>
    <w:qFormat/>
    <w:rsid w:val="0039028D"/>
    <w:rPr>
      <w:rFonts w:ascii="宋体" w:eastAsia="宋体" w:hAnsi="Courier New" w:cs="Courier New"/>
      <w:szCs w:val="21"/>
    </w:rPr>
  </w:style>
  <w:style w:type="paragraph" w:styleId="80">
    <w:name w:val="toc 8"/>
    <w:basedOn w:val="a"/>
    <w:next w:val="a"/>
    <w:qFormat/>
    <w:rsid w:val="0039028D"/>
    <w:pPr>
      <w:ind w:leftChars="1400" w:left="2940"/>
    </w:pPr>
  </w:style>
  <w:style w:type="paragraph" w:styleId="ab">
    <w:name w:val="Date"/>
    <w:basedOn w:val="a"/>
    <w:next w:val="a"/>
    <w:link w:val="Char20"/>
    <w:qFormat/>
    <w:rsid w:val="0039028D"/>
    <w:pPr>
      <w:ind w:leftChars="2500" w:left="100"/>
    </w:pPr>
    <w:rPr>
      <w:rFonts w:ascii="宋体" w:eastAsiaTheme="minorEastAsia" w:hAnsi="Times New Roman" w:cstheme="minorBidi"/>
      <w:sz w:val="28"/>
    </w:rPr>
  </w:style>
  <w:style w:type="character" w:customStyle="1" w:styleId="Char20">
    <w:name w:val="日期 Char2"/>
    <w:basedOn w:val="a0"/>
    <w:link w:val="ab"/>
    <w:uiPriority w:val="99"/>
    <w:qFormat/>
    <w:rsid w:val="0039028D"/>
    <w:rPr>
      <w:rFonts w:ascii="Calibri" w:eastAsia="宋体" w:hAnsi="Calibri" w:cs="Times New Roman"/>
    </w:rPr>
  </w:style>
  <w:style w:type="paragraph" w:styleId="20">
    <w:name w:val="Body Text Indent 2"/>
    <w:basedOn w:val="a"/>
    <w:link w:val="2Char3"/>
    <w:uiPriority w:val="99"/>
    <w:qFormat/>
    <w:rsid w:val="0039028D"/>
    <w:pPr>
      <w:spacing w:line="440" w:lineRule="exact"/>
      <w:ind w:firstLineChars="200" w:firstLine="412"/>
    </w:pPr>
    <w:rPr>
      <w:rFonts w:ascii="宋体" w:eastAsiaTheme="minorEastAsia" w:hAnsi="宋体" w:cstheme="minorBidi"/>
      <w:b/>
      <w:bCs/>
    </w:rPr>
  </w:style>
  <w:style w:type="character" w:customStyle="1" w:styleId="2Char3">
    <w:name w:val="正文文本缩进 2 Char3"/>
    <w:basedOn w:val="a0"/>
    <w:link w:val="20"/>
    <w:uiPriority w:val="99"/>
    <w:semiHidden/>
    <w:qFormat/>
    <w:rsid w:val="0039028D"/>
    <w:rPr>
      <w:rFonts w:ascii="Calibri" w:eastAsia="宋体" w:hAnsi="Calibri" w:cs="Times New Roman"/>
    </w:rPr>
  </w:style>
  <w:style w:type="paragraph" w:styleId="ac">
    <w:name w:val="Balloon Text"/>
    <w:basedOn w:val="a"/>
    <w:link w:val="Char21"/>
    <w:uiPriority w:val="99"/>
    <w:qFormat/>
    <w:rsid w:val="0039028D"/>
    <w:rPr>
      <w:rFonts w:ascii="宋体" w:eastAsiaTheme="minorEastAsia" w:hAnsi="Times New Roman" w:cstheme="minorBidi"/>
      <w:sz w:val="18"/>
      <w:szCs w:val="18"/>
    </w:rPr>
  </w:style>
  <w:style w:type="character" w:customStyle="1" w:styleId="Char21">
    <w:name w:val="批注框文本 Char2"/>
    <w:basedOn w:val="a0"/>
    <w:link w:val="ac"/>
    <w:uiPriority w:val="99"/>
    <w:qFormat/>
    <w:rsid w:val="0039028D"/>
    <w:rPr>
      <w:rFonts w:ascii="Calibri" w:eastAsia="宋体" w:hAnsi="Calibri" w:cs="Times New Roman"/>
      <w:sz w:val="18"/>
      <w:szCs w:val="18"/>
    </w:rPr>
  </w:style>
  <w:style w:type="paragraph" w:styleId="ad">
    <w:name w:val="footer"/>
    <w:basedOn w:val="a"/>
    <w:link w:val="Char4"/>
    <w:uiPriority w:val="99"/>
    <w:unhideWhenUsed/>
    <w:qFormat/>
    <w:rsid w:val="0039028D"/>
    <w:pPr>
      <w:tabs>
        <w:tab w:val="center" w:pos="4153"/>
        <w:tab w:val="right" w:pos="8306"/>
      </w:tabs>
      <w:snapToGrid w:val="0"/>
      <w:jc w:val="left"/>
    </w:pPr>
    <w:rPr>
      <w:sz w:val="18"/>
      <w:szCs w:val="18"/>
    </w:rPr>
  </w:style>
  <w:style w:type="character" w:customStyle="1" w:styleId="Char4">
    <w:name w:val="页脚 Char"/>
    <w:basedOn w:val="a0"/>
    <w:link w:val="ad"/>
    <w:qFormat/>
    <w:rsid w:val="0039028D"/>
    <w:rPr>
      <w:sz w:val="18"/>
      <w:szCs w:val="18"/>
    </w:rPr>
  </w:style>
  <w:style w:type="paragraph" w:styleId="ae">
    <w:name w:val="header"/>
    <w:basedOn w:val="a"/>
    <w:link w:val="Char5"/>
    <w:uiPriority w:val="99"/>
    <w:unhideWhenUsed/>
    <w:qFormat/>
    <w:rsid w:val="0039028D"/>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e"/>
    <w:uiPriority w:val="99"/>
    <w:qFormat/>
    <w:rsid w:val="0039028D"/>
    <w:rPr>
      <w:sz w:val="18"/>
      <w:szCs w:val="18"/>
    </w:rPr>
  </w:style>
  <w:style w:type="paragraph" w:styleId="10">
    <w:name w:val="toc 1"/>
    <w:basedOn w:val="a"/>
    <w:next w:val="a"/>
    <w:uiPriority w:val="39"/>
    <w:qFormat/>
    <w:rsid w:val="0039028D"/>
    <w:pPr>
      <w:tabs>
        <w:tab w:val="right" w:leader="dot" w:pos="8296"/>
      </w:tabs>
    </w:pPr>
    <w:rPr>
      <w:rFonts w:ascii="宋体" w:eastAsia="楷体_GB2312" w:hAnsi="Times New Roman" w:cs="TimesNewRomanPSMT"/>
      <w:b/>
      <w:kern w:val="0"/>
      <w:sz w:val="28"/>
      <w:szCs w:val="20"/>
    </w:rPr>
  </w:style>
  <w:style w:type="paragraph" w:styleId="41">
    <w:name w:val="toc 4"/>
    <w:basedOn w:val="a"/>
    <w:next w:val="a"/>
    <w:qFormat/>
    <w:rsid w:val="0039028D"/>
    <w:pPr>
      <w:tabs>
        <w:tab w:val="left" w:pos="1890"/>
        <w:tab w:val="right" w:leader="dot" w:pos="8296"/>
      </w:tabs>
      <w:ind w:leftChars="300" w:left="630"/>
    </w:pPr>
  </w:style>
  <w:style w:type="paragraph" w:styleId="af">
    <w:name w:val="Subtitle"/>
    <w:basedOn w:val="a"/>
    <w:next w:val="a"/>
    <w:link w:val="Char10"/>
    <w:qFormat/>
    <w:rsid w:val="0039028D"/>
    <w:pPr>
      <w:spacing w:before="240" w:after="60" w:line="312" w:lineRule="auto"/>
      <w:jc w:val="center"/>
      <w:outlineLvl w:val="1"/>
    </w:pPr>
    <w:rPr>
      <w:rFonts w:ascii="Cambria" w:eastAsiaTheme="minorEastAsia" w:hAnsi="Cambria"/>
      <w:b/>
      <w:bCs/>
      <w:kern w:val="28"/>
      <w:sz w:val="32"/>
      <w:szCs w:val="32"/>
    </w:rPr>
  </w:style>
  <w:style w:type="character" w:customStyle="1" w:styleId="Char10">
    <w:name w:val="副标题 Char1"/>
    <w:basedOn w:val="a0"/>
    <w:link w:val="af"/>
    <w:uiPriority w:val="11"/>
    <w:qFormat/>
    <w:rsid w:val="0039028D"/>
    <w:rPr>
      <w:rFonts w:asciiTheme="majorHAnsi" w:eastAsia="宋体" w:hAnsiTheme="majorHAnsi" w:cstheme="majorBidi"/>
      <w:b/>
      <w:bCs/>
      <w:kern w:val="28"/>
      <w:sz w:val="32"/>
      <w:szCs w:val="32"/>
    </w:rPr>
  </w:style>
  <w:style w:type="paragraph" w:styleId="af0">
    <w:name w:val="List"/>
    <w:basedOn w:val="a"/>
    <w:qFormat/>
    <w:rsid w:val="0039028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qFormat/>
    <w:rsid w:val="0039028D"/>
    <w:pPr>
      <w:ind w:leftChars="1000" w:left="2100"/>
    </w:pPr>
  </w:style>
  <w:style w:type="paragraph" w:styleId="32">
    <w:name w:val="Body Text Indent 3"/>
    <w:basedOn w:val="a"/>
    <w:link w:val="3Char1"/>
    <w:uiPriority w:val="99"/>
    <w:unhideWhenUsed/>
    <w:qFormat/>
    <w:rsid w:val="0039028D"/>
    <w:pPr>
      <w:spacing w:after="120"/>
      <w:ind w:leftChars="200" w:left="420"/>
    </w:pPr>
    <w:rPr>
      <w:sz w:val="16"/>
      <w:szCs w:val="16"/>
    </w:rPr>
  </w:style>
  <w:style w:type="character" w:customStyle="1" w:styleId="3Char1">
    <w:name w:val="正文文本缩进 3 Char"/>
    <w:basedOn w:val="a0"/>
    <w:link w:val="32"/>
    <w:uiPriority w:val="99"/>
    <w:qFormat/>
    <w:rsid w:val="0039028D"/>
    <w:rPr>
      <w:rFonts w:ascii="Calibri" w:eastAsia="宋体" w:hAnsi="Calibri" w:cs="Times New Roman"/>
      <w:sz w:val="16"/>
      <w:szCs w:val="16"/>
    </w:rPr>
  </w:style>
  <w:style w:type="paragraph" w:styleId="21">
    <w:name w:val="toc 2"/>
    <w:basedOn w:val="a"/>
    <w:next w:val="a"/>
    <w:uiPriority w:val="39"/>
    <w:qFormat/>
    <w:rsid w:val="0039028D"/>
    <w:pPr>
      <w:ind w:leftChars="200" w:left="420"/>
    </w:pPr>
    <w:rPr>
      <w:rFonts w:ascii="宋体" w:hAnsi="Times New Roman"/>
      <w:b/>
      <w:sz w:val="28"/>
      <w:szCs w:val="20"/>
    </w:rPr>
  </w:style>
  <w:style w:type="paragraph" w:styleId="90">
    <w:name w:val="toc 9"/>
    <w:basedOn w:val="a"/>
    <w:next w:val="a"/>
    <w:qFormat/>
    <w:rsid w:val="0039028D"/>
    <w:pPr>
      <w:ind w:leftChars="1600" w:left="3360"/>
    </w:pPr>
  </w:style>
  <w:style w:type="paragraph" w:styleId="22">
    <w:name w:val="Body Text 2"/>
    <w:basedOn w:val="a"/>
    <w:link w:val="2Char30"/>
    <w:uiPriority w:val="99"/>
    <w:qFormat/>
    <w:rsid w:val="0039028D"/>
    <w:rPr>
      <w:rFonts w:ascii="宋体" w:eastAsiaTheme="minorEastAsia" w:hAnsi="宋体" w:cstheme="minorBidi"/>
      <w:sz w:val="18"/>
    </w:rPr>
  </w:style>
  <w:style w:type="character" w:customStyle="1" w:styleId="2Char30">
    <w:name w:val="正文文本 2 Char3"/>
    <w:basedOn w:val="a0"/>
    <w:link w:val="22"/>
    <w:uiPriority w:val="99"/>
    <w:semiHidden/>
    <w:qFormat/>
    <w:rsid w:val="0039028D"/>
    <w:rPr>
      <w:rFonts w:ascii="Calibri" w:eastAsia="宋体" w:hAnsi="Calibri" w:cs="Times New Roman"/>
    </w:rPr>
  </w:style>
  <w:style w:type="paragraph" w:styleId="23">
    <w:name w:val="List Continue 2"/>
    <w:basedOn w:val="a"/>
    <w:uiPriority w:val="99"/>
    <w:qFormat/>
    <w:rsid w:val="0039028D"/>
    <w:pPr>
      <w:spacing w:after="120"/>
      <w:ind w:leftChars="400" w:left="840"/>
    </w:pPr>
    <w:rPr>
      <w:rFonts w:ascii="Times New Roman" w:hAnsi="Times New Roman"/>
      <w:szCs w:val="20"/>
    </w:rPr>
  </w:style>
  <w:style w:type="paragraph" w:styleId="HTML">
    <w:name w:val="HTML Preformatted"/>
    <w:basedOn w:val="a"/>
    <w:link w:val="HTMLChar3"/>
    <w:qFormat/>
    <w:rsid w:val="00390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3">
    <w:name w:val="HTML 预设格式 Char3"/>
    <w:basedOn w:val="a0"/>
    <w:link w:val="HTML"/>
    <w:uiPriority w:val="99"/>
    <w:semiHidden/>
    <w:qFormat/>
    <w:rsid w:val="0039028D"/>
    <w:rPr>
      <w:rFonts w:ascii="Courier New" w:eastAsia="宋体" w:hAnsi="Courier New" w:cs="Courier New"/>
      <w:sz w:val="20"/>
      <w:szCs w:val="20"/>
    </w:rPr>
  </w:style>
  <w:style w:type="paragraph" w:styleId="af1">
    <w:name w:val="Normal (Web)"/>
    <w:basedOn w:val="a"/>
    <w:link w:val="Char6"/>
    <w:qFormat/>
    <w:rsid w:val="0039028D"/>
    <w:pPr>
      <w:widowControl/>
      <w:spacing w:before="100" w:beforeAutospacing="1" w:after="100" w:afterAutospacing="1" w:line="320" w:lineRule="atLeast"/>
      <w:jc w:val="left"/>
    </w:pPr>
    <w:rPr>
      <w:rFonts w:ascii="宋体" w:hAnsi="宋体"/>
      <w:kern w:val="0"/>
      <w:sz w:val="18"/>
      <w:szCs w:val="18"/>
    </w:rPr>
  </w:style>
  <w:style w:type="character" w:customStyle="1" w:styleId="Char6">
    <w:name w:val="普通(网站) Char"/>
    <w:link w:val="af1"/>
    <w:uiPriority w:val="99"/>
    <w:qFormat/>
    <w:locked/>
    <w:rsid w:val="0039028D"/>
    <w:rPr>
      <w:rFonts w:ascii="宋体" w:eastAsia="宋体" w:hAnsi="宋体" w:cs="Times New Roman"/>
      <w:kern w:val="0"/>
      <w:sz w:val="18"/>
      <w:szCs w:val="18"/>
    </w:rPr>
  </w:style>
  <w:style w:type="paragraph" w:styleId="af2">
    <w:name w:val="Title"/>
    <w:basedOn w:val="2"/>
    <w:next w:val="a"/>
    <w:link w:val="Char11"/>
    <w:qFormat/>
    <w:rsid w:val="0039028D"/>
    <w:pPr>
      <w:spacing w:before="240" w:after="60"/>
      <w:jc w:val="center"/>
      <w:outlineLvl w:val="0"/>
    </w:pPr>
    <w:rPr>
      <w:rFonts w:ascii="Cambria" w:eastAsiaTheme="minorEastAsia" w:hAnsi="Cambria"/>
      <w:bCs/>
      <w:szCs w:val="32"/>
    </w:rPr>
  </w:style>
  <w:style w:type="character" w:customStyle="1" w:styleId="Char11">
    <w:name w:val="标题 Char1"/>
    <w:basedOn w:val="a0"/>
    <w:link w:val="af2"/>
    <w:uiPriority w:val="10"/>
    <w:qFormat/>
    <w:rsid w:val="0039028D"/>
    <w:rPr>
      <w:rFonts w:asciiTheme="majorHAnsi" w:eastAsia="宋体" w:hAnsiTheme="majorHAnsi" w:cstheme="majorBidi"/>
      <w:b/>
      <w:bCs/>
      <w:sz w:val="32"/>
      <w:szCs w:val="32"/>
    </w:rPr>
  </w:style>
  <w:style w:type="paragraph" w:styleId="af3">
    <w:name w:val="annotation subject"/>
    <w:basedOn w:val="a7"/>
    <w:next w:val="a7"/>
    <w:link w:val="Char22"/>
    <w:qFormat/>
    <w:rsid w:val="0039028D"/>
    <w:rPr>
      <w:rFonts w:ascii="宋体" w:eastAsiaTheme="minorEastAsia" w:hAnsi="Times New Roman" w:cstheme="minorBidi"/>
      <w:b/>
      <w:bCs/>
      <w:sz w:val="28"/>
    </w:rPr>
  </w:style>
  <w:style w:type="character" w:customStyle="1" w:styleId="Char22">
    <w:name w:val="批注主题 Char2"/>
    <w:basedOn w:val="Char1"/>
    <w:link w:val="af3"/>
    <w:uiPriority w:val="99"/>
    <w:qFormat/>
    <w:rsid w:val="0039028D"/>
    <w:rPr>
      <w:b/>
      <w:bCs/>
    </w:rPr>
  </w:style>
  <w:style w:type="paragraph" w:styleId="af4">
    <w:name w:val="Body Text First Indent"/>
    <w:basedOn w:val="a8"/>
    <w:link w:val="Char12"/>
    <w:unhideWhenUsed/>
    <w:qFormat/>
    <w:rsid w:val="0039028D"/>
    <w:pPr>
      <w:ind w:firstLineChars="100" w:firstLine="420"/>
    </w:pPr>
    <w:rPr>
      <w:rFonts w:ascii="宋体" w:eastAsia="楷体_GB2312" w:hAnsi="宋体" w:cstheme="minorBidi"/>
      <w:lang w:eastAsia="en-US" w:bidi="en-US"/>
    </w:rPr>
  </w:style>
  <w:style w:type="character" w:customStyle="1" w:styleId="Char12">
    <w:name w:val="正文首行缩进 Char1"/>
    <w:basedOn w:val="Char"/>
    <w:link w:val="af4"/>
    <w:uiPriority w:val="99"/>
    <w:semiHidden/>
    <w:qFormat/>
    <w:rsid w:val="0039028D"/>
  </w:style>
  <w:style w:type="table" w:styleId="af5">
    <w:name w:val="Table Grid"/>
    <w:basedOn w:val="a1"/>
    <w:qFormat/>
    <w:rsid w:val="0039028D"/>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39028D"/>
    <w:rPr>
      <w:b/>
      <w:bCs/>
    </w:rPr>
  </w:style>
  <w:style w:type="character" w:styleId="af7">
    <w:name w:val="page number"/>
    <w:qFormat/>
    <w:rsid w:val="0039028D"/>
    <w:rPr>
      <w:rFonts w:cs="Times New Roman"/>
    </w:rPr>
  </w:style>
  <w:style w:type="character" w:styleId="af8">
    <w:name w:val="FollowedHyperlink"/>
    <w:uiPriority w:val="99"/>
    <w:qFormat/>
    <w:rsid w:val="0039028D"/>
    <w:rPr>
      <w:color w:val="800080"/>
      <w:u w:val="single"/>
    </w:rPr>
  </w:style>
  <w:style w:type="character" w:styleId="af9">
    <w:name w:val="Emphasis"/>
    <w:qFormat/>
    <w:rsid w:val="0039028D"/>
    <w:rPr>
      <w:i/>
      <w:iCs/>
    </w:rPr>
  </w:style>
  <w:style w:type="character" w:styleId="HTML0">
    <w:name w:val="HTML Definition"/>
    <w:uiPriority w:val="99"/>
    <w:unhideWhenUsed/>
    <w:qFormat/>
    <w:rsid w:val="0039028D"/>
  </w:style>
  <w:style w:type="character" w:styleId="HTML1">
    <w:name w:val="HTML Acronym"/>
    <w:uiPriority w:val="99"/>
    <w:unhideWhenUsed/>
    <w:qFormat/>
    <w:rsid w:val="0039028D"/>
  </w:style>
  <w:style w:type="character" w:styleId="HTML2">
    <w:name w:val="HTML Variable"/>
    <w:uiPriority w:val="99"/>
    <w:unhideWhenUsed/>
    <w:qFormat/>
    <w:rsid w:val="0039028D"/>
  </w:style>
  <w:style w:type="character" w:styleId="afa">
    <w:name w:val="Hyperlink"/>
    <w:uiPriority w:val="99"/>
    <w:qFormat/>
    <w:rsid w:val="0039028D"/>
    <w:rPr>
      <w:rFonts w:cs="Times New Roman"/>
      <w:color w:val="0000FF"/>
      <w:u w:val="single"/>
    </w:rPr>
  </w:style>
  <w:style w:type="character" w:styleId="HTML3">
    <w:name w:val="HTML Code"/>
    <w:uiPriority w:val="99"/>
    <w:unhideWhenUsed/>
    <w:qFormat/>
    <w:rsid w:val="0039028D"/>
    <w:rPr>
      <w:rFonts w:ascii="Courier New" w:hAnsi="Courier New"/>
      <w:sz w:val="20"/>
    </w:rPr>
  </w:style>
  <w:style w:type="character" w:styleId="afb">
    <w:name w:val="annotation reference"/>
    <w:uiPriority w:val="99"/>
    <w:qFormat/>
    <w:rsid w:val="0039028D"/>
    <w:rPr>
      <w:rFonts w:cs="Times New Roman"/>
      <w:sz w:val="21"/>
      <w:szCs w:val="21"/>
    </w:rPr>
  </w:style>
  <w:style w:type="character" w:styleId="HTML4">
    <w:name w:val="HTML Cite"/>
    <w:uiPriority w:val="99"/>
    <w:unhideWhenUsed/>
    <w:qFormat/>
    <w:rsid w:val="0039028D"/>
  </w:style>
  <w:style w:type="character" w:customStyle="1" w:styleId="1Char">
    <w:name w:val="标题 1 Char"/>
    <w:basedOn w:val="a0"/>
    <w:link w:val="1"/>
    <w:uiPriority w:val="99"/>
    <w:qFormat/>
    <w:rsid w:val="0039028D"/>
    <w:rPr>
      <w:rFonts w:ascii="Calibri" w:eastAsia="宋体" w:hAnsi="Calibri" w:cs="Times New Roman"/>
      <w:b/>
      <w:bCs/>
      <w:kern w:val="44"/>
      <w:sz w:val="44"/>
      <w:szCs w:val="44"/>
    </w:rPr>
  </w:style>
  <w:style w:type="paragraph" w:styleId="afc">
    <w:name w:val="List Paragraph"/>
    <w:basedOn w:val="a"/>
    <w:uiPriority w:val="34"/>
    <w:qFormat/>
    <w:rsid w:val="0039028D"/>
    <w:pPr>
      <w:ind w:leftChars="248" w:left="1243" w:firstLineChars="200" w:firstLine="420"/>
    </w:pPr>
    <w:rPr>
      <w:rFonts w:asciiTheme="minorHAnsi" w:eastAsiaTheme="minorEastAsia" w:hAnsiTheme="minorHAnsi" w:cstheme="minorBidi"/>
    </w:rPr>
  </w:style>
  <w:style w:type="character" w:customStyle="1" w:styleId="HTMLPreformattedChar1">
    <w:name w:val="HTML Preformatted Char1"/>
    <w:uiPriority w:val="99"/>
    <w:qFormat/>
    <w:locked/>
    <w:rsid w:val="0039028D"/>
    <w:rPr>
      <w:rFonts w:ascii="Arial" w:hAnsi="Arial" w:cs="Arial"/>
      <w:sz w:val="24"/>
      <w:szCs w:val="24"/>
    </w:rPr>
  </w:style>
  <w:style w:type="character" w:customStyle="1" w:styleId="Char13">
    <w:name w:val="正文文本 Char1"/>
    <w:qFormat/>
    <w:rsid w:val="0039028D"/>
    <w:rPr>
      <w:kern w:val="2"/>
      <w:sz w:val="21"/>
      <w:szCs w:val="22"/>
    </w:rPr>
  </w:style>
  <w:style w:type="character" w:customStyle="1" w:styleId="Char7">
    <w:name w:val="明显引用 Char"/>
    <w:qFormat/>
    <w:rsid w:val="0039028D"/>
    <w:rPr>
      <w:b/>
      <w:bCs/>
      <w:i/>
      <w:iCs/>
      <w:color w:val="4F81BD"/>
    </w:rPr>
  </w:style>
  <w:style w:type="paragraph" w:styleId="afd">
    <w:name w:val="Intense Quote"/>
    <w:basedOn w:val="a"/>
    <w:next w:val="a"/>
    <w:link w:val="Char14"/>
    <w:qFormat/>
    <w:rsid w:val="0039028D"/>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Char14">
    <w:name w:val="明显引用 Char1"/>
    <w:basedOn w:val="a0"/>
    <w:link w:val="afd"/>
    <w:uiPriority w:val="30"/>
    <w:qFormat/>
    <w:rsid w:val="0039028D"/>
    <w:rPr>
      <w:rFonts w:ascii="Calibri" w:eastAsia="宋体" w:hAnsi="Calibri" w:cs="Times New Roman"/>
      <w:b/>
      <w:bCs/>
      <w:i/>
      <w:iCs/>
      <w:color w:val="4F81BD" w:themeColor="accent1"/>
    </w:rPr>
  </w:style>
  <w:style w:type="character" w:customStyle="1" w:styleId="11">
    <w:name w:val="不明显强调1"/>
    <w:qFormat/>
    <w:rsid w:val="0039028D"/>
    <w:rPr>
      <w:i/>
      <w:iCs/>
      <w:color w:val="808080"/>
    </w:rPr>
  </w:style>
  <w:style w:type="character" w:customStyle="1" w:styleId="4CharChar">
    <w:name w:val="标题4 Char Char"/>
    <w:link w:val="42"/>
    <w:qFormat/>
    <w:rsid w:val="0039028D"/>
    <w:rPr>
      <w:rFonts w:ascii="Arial" w:hAnsi="Arial"/>
      <w:b/>
      <w:bCs/>
      <w:sz w:val="24"/>
      <w:szCs w:val="32"/>
    </w:rPr>
  </w:style>
  <w:style w:type="paragraph" w:customStyle="1" w:styleId="42">
    <w:name w:val="标题4"/>
    <w:basedOn w:val="2"/>
    <w:next w:val="40"/>
    <w:link w:val="4CharChar"/>
    <w:qFormat/>
    <w:rsid w:val="0039028D"/>
    <w:rPr>
      <w:rFonts w:eastAsiaTheme="minorEastAsia" w:cstheme="minorBidi"/>
      <w:bCs/>
      <w:sz w:val="24"/>
      <w:szCs w:val="32"/>
    </w:rPr>
  </w:style>
  <w:style w:type="character" w:customStyle="1" w:styleId="5CharChar">
    <w:name w:val="标题5 Char Char"/>
    <w:link w:val="51"/>
    <w:qFormat/>
    <w:rsid w:val="0039028D"/>
    <w:rPr>
      <w:rFonts w:ascii="Arial" w:hAnsi="Arial"/>
      <w:b/>
      <w:bCs/>
      <w:sz w:val="24"/>
      <w:szCs w:val="32"/>
    </w:rPr>
  </w:style>
  <w:style w:type="paragraph" w:customStyle="1" w:styleId="51">
    <w:name w:val="标题5"/>
    <w:basedOn w:val="3"/>
    <w:link w:val="5CharChar"/>
    <w:qFormat/>
    <w:rsid w:val="0039028D"/>
    <w:rPr>
      <w:rFonts w:ascii="Arial" w:eastAsiaTheme="minorEastAsia" w:hAnsi="Arial" w:cstheme="minorBidi"/>
      <w:bCs/>
      <w:sz w:val="24"/>
      <w:szCs w:val="32"/>
    </w:rPr>
  </w:style>
  <w:style w:type="character" w:customStyle="1" w:styleId="Char8">
    <w:name w:val="日期 Char"/>
    <w:link w:val="ab"/>
    <w:qFormat/>
    <w:rsid w:val="0039028D"/>
    <w:rPr>
      <w:rFonts w:ascii="宋体" w:hAnsi="Times New Roman"/>
      <w:sz w:val="28"/>
    </w:rPr>
  </w:style>
  <w:style w:type="character" w:customStyle="1" w:styleId="12">
    <w:name w:val="明显参考1"/>
    <w:qFormat/>
    <w:rsid w:val="0039028D"/>
    <w:rPr>
      <w:b/>
      <w:bCs/>
      <w:smallCaps/>
      <w:color w:val="C0504D"/>
      <w:spacing w:val="5"/>
      <w:u w:val="single"/>
    </w:rPr>
  </w:style>
  <w:style w:type="character" w:customStyle="1" w:styleId="13">
    <w:name w:val="书籍标题1"/>
    <w:qFormat/>
    <w:rsid w:val="0039028D"/>
    <w:rPr>
      <w:b/>
      <w:bCs/>
      <w:smallCaps/>
      <w:spacing w:val="5"/>
    </w:rPr>
  </w:style>
  <w:style w:type="character" w:customStyle="1" w:styleId="Char15">
    <w:name w:val="批注框文本 Char1"/>
    <w:qFormat/>
    <w:rsid w:val="0039028D"/>
    <w:rPr>
      <w:kern w:val="2"/>
      <w:sz w:val="18"/>
      <w:szCs w:val="18"/>
    </w:rPr>
  </w:style>
  <w:style w:type="character" w:customStyle="1" w:styleId="Char9">
    <w:name w:val="文档结构图 Char"/>
    <w:link w:val="a5"/>
    <w:uiPriority w:val="99"/>
    <w:qFormat/>
    <w:rsid w:val="0039028D"/>
    <w:rPr>
      <w:rFonts w:ascii="Times New Roman" w:hAnsi="Times New Roman"/>
      <w:szCs w:val="24"/>
      <w:shd w:val="clear" w:color="auto" w:fill="000080"/>
    </w:rPr>
  </w:style>
  <w:style w:type="character" w:customStyle="1" w:styleId="Chara">
    <w:name w:val="引用 Char"/>
    <w:qFormat/>
    <w:rsid w:val="0039028D"/>
    <w:rPr>
      <w:i/>
      <w:iCs/>
      <w:color w:val="000000"/>
    </w:rPr>
  </w:style>
  <w:style w:type="paragraph" w:styleId="afe">
    <w:name w:val="Quote"/>
    <w:basedOn w:val="a"/>
    <w:next w:val="a"/>
    <w:link w:val="Char16"/>
    <w:qFormat/>
    <w:rsid w:val="0039028D"/>
    <w:rPr>
      <w:rFonts w:asciiTheme="minorHAnsi" w:eastAsiaTheme="minorEastAsia" w:hAnsiTheme="minorHAnsi" w:cstheme="minorBidi"/>
      <w:i/>
      <w:iCs/>
      <w:color w:val="000000"/>
    </w:rPr>
  </w:style>
  <w:style w:type="character" w:customStyle="1" w:styleId="Char16">
    <w:name w:val="引用 Char1"/>
    <w:basedOn w:val="a0"/>
    <w:link w:val="afe"/>
    <w:uiPriority w:val="29"/>
    <w:qFormat/>
    <w:rsid w:val="0039028D"/>
    <w:rPr>
      <w:rFonts w:ascii="Calibri" w:eastAsia="宋体" w:hAnsi="Calibri" w:cs="Times New Roman"/>
      <w:i/>
      <w:iCs/>
      <w:color w:val="000000" w:themeColor="text1"/>
    </w:rPr>
  </w:style>
  <w:style w:type="character" w:customStyle="1" w:styleId="Char17">
    <w:name w:val="批注主题 Char1"/>
    <w:qFormat/>
    <w:rsid w:val="0039028D"/>
    <w:rPr>
      <w:b/>
      <w:bCs/>
      <w:kern w:val="2"/>
      <w:sz w:val="21"/>
      <w:szCs w:val="22"/>
    </w:rPr>
  </w:style>
  <w:style w:type="character" w:customStyle="1" w:styleId="Charb">
    <w:name w:val="批注框文本 Char"/>
    <w:link w:val="ac"/>
    <w:uiPriority w:val="99"/>
    <w:qFormat/>
    <w:rsid w:val="0039028D"/>
    <w:rPr>
      <w:rFonts w:ascii="宋体" w:hAnsi="Times New Roman"/>
      <w:sz w:val="18"/>
      <w:szCs w:val="18"/>
    </w:rPr>
  </w:style>
  <w:style w:type="character" w:customStyle="1" w:styleId="Charc">
    <w:name w:val="批注主题 Char"/>
    <w:link w:val="af3"/>
    <w:qFormat/>
    <w:rsid w:val="0039028D"/>
    <w:rPr>
      <w:rFonts w:ascii="宋体" w:hAnsi="Times New Roman"/>
      <w:b/>
      <w:bCs/>
      <w:sz w:val="28"/>
    </w:rPr>
  </w:style>
  <w:style w:type="character" w:customStyle="1" w:styleId="Char18">
    <w:name w:val="日期 Char1"/>
    <w:qFormat/>
    <w:rsid w:val="0039028D"/>
    <w:rPr>
      <w:kern w:val="2"/>
      <w:sz w:val="21"/>
      <w:szCs w:val="22"/>
    </w:rPr>
  </w:style>
  <w:style w:type="character" w:customStyle="1" w:styleId="14">
    <w:name w:val="明显强调1"/>
    <w:qFormat/>
    <w:rsid w:val="0039028D"/>
    <w:rPr>
      <w:b/>
      <w:bCs/>
      <w:i/>
      <w:iCs/>
      <w:color w:val="4F81BD"/>
    </w:rPr>
  </w:style>
  <w:style w:type="character" w:customStyle="1" w:styleId="textcontents">
    <w:name w:val="textcontents"/>
    <w:qFormat/>
    <w:rsid w:val="0039028D"/>
    <w:rPr>
      <w:rFonts w:cs="Times New Roman"/>
    </w:rPr>
  </w:style>
  <w:style w:type="character" w:customStyle="1" w:styleId="15">
    <w:name w:val="不明显参考1"/>
    <w:qFormat/>
    <w:rsid w:val="0039028D"/>
    <w:rPr>
      <w:smallCaps/>
      <w:color w:val="C0504D"/>
      <w:u w:val="single"/>
    </w:rPr>
  </w:style>
  <w:style w:type="character" w:customStyle="1" w:styleId="CharChar">
    <w:name w:val="批注文字 Char Char"/>
    <w:qFormat/>
    <w:rsid w:val="0039028D"/>
    <w:rPr>
      <w:rFonts w:ascii="宋体" w:eastAsia="宋体" w:hAnsi="Times New Roman" w:cs="Times New Roman"/>
      <w:sz w:val="28"/>
      <w:szCs w:val="20"/>
    </w:rPr>
  </w:style>
  <w:style w:type="character" w:customStyle="1" w:styleId="Chard">
    <w:name w:val="标题 Char"/>
    <w:link w:val="af2"/>
    <w:qFormat/>
    <w:rsid w:val="0039028D"/>
    <w:rPr>
      <w:rFonts w:ascii="Cambria" w:hAnsi="Cambria" w:cs="Times New Roman"/>
      <w:b/>
      <w:bCs/>
      <w:sz w:val="32"/>
      <w:szCs w:val="32"/>
    </w:rPr>
  </w:style>
  <w:style w:type="character" w:customStyle="1" w:styleId="Chare">
    <w:name w:val="批注文字 Char"/>
    <w:qFormat/>
    <w:rsid w:val="0039028D"/>
    <w:rPr>
      <w:kern w:val="2"/>
      <w:sz w:val="21"/>
      <w:szCs w:val="22"/>
    </w:rPr>
  </w:style>
  <w:style w:type="character" w:customStyle="1" w:styleId="Charf">
    <w:name w:val="副标题 Char"/>
    <w:link w:val="af"/>
    <w:qFormat/>
    <w:rsid w:val="0039028D"/>
    <w:rPr>
      <w:rFonts w:ascii="Cambria" w:hAnsi="Cambria" w:cs="Times New Roman"/>
      <w:b/>
      <w:bCs/>
      <w:kern w:val="28"/>
      <w:sz w:val="32"/>
      <w:szCs w:val="32"/>
    </w:rPr>
  </w:style>
  <w:style w:type="character" w:customStyle="1" w:styleId="Char19">
    <w:name w:val="文档结构图 Char1"/>
    <w:qFormat/>
    <w:rsid w:val="0039028D"/>
    <w:rPr>
      <w:rFonts w:ascii="宋体"/>
      <w:kern w:val="2"/>
      <w:sz w:val="18"/>
      <w:szCs w:val="18"/>
    </w:rPr>
  </w:style>
  <w:style w:type="paragraph" w:customStyle="1" w:styleId="16">
    <w:name w:val="修订1"/>
    <w:qFormat/>
    <w:rsid w:val="0039028D"/>
    <w:rPr>
      <w:kern w:val="2"/>
      <w:sz w:val="21"/>
      <w:szCs w:val="24"/>
    </w:rPr>
  </w:style>
  <w:style w:type="paragraph" w:customStyle="1" w:styleId="2TimesNewRoman5020">
    <w:name w:val="样式 标题 2 + Times New Roman 四号 非加粗 段前: 5 磅 段后: 0 磅 行距: 固定值 20..."/>
    <w:basedOn w:val="2"/>
    <w:qFormat/>
    <w:rsid w:val="0039028D"/>
    <w:pPr>
      <w:spacing w:before="100" w:after="0" w:line="400" w:lineRule="exact"/>
    </w:pPr>
    <w:rPr>
      <w:rFonts w:ascii="Times New Roman" w:hAnsi="Times New Roman" w:cs="宋体"/>
      <w:b w:val="0"/>
      <w:kern w:val="0"/>
      <w:sz w:val="28"/>
      <w:szCs w:val="20"/>
    </w:rPr>
  </w:style>
  <w:style w:type="paragraph" w:customStyle="1" w:styleId="TOC1">
    <w:name w:val="TOC 标题1"/>
    <w:basedOn w:val="1"/>
    <w:next w:val="a"/>
    <w:qFormat/>
    <w:rsid w:val="0039028D"/>
    <w:pPr>
      <w:spacing w:line="576" w:lineRule="auto"/>
      <w:outlineLvl w:val="9"/>
    </w:pPr>
  </w:style>
  <w:style w:type="paragraph" w:customStyle="1" w:styleId="378020">
    <w:name w:val="样式 标题 3 + (中文) 黑体 小四 非加粗 段前: 7.8 磅 段后: 0 磅 行距: 固定值 20 磅"/>
    <w:basedOn w:val="3"/>
    <w:qFormat/>
    <w:rsid w:val="0039028D"/>
    <w:pPr>
      <w:spacing w:before="0" w:after="0" w:line="400" w:lineRule="exact"/>
    </w:pPr>
    <w:rPr>
      <w:rFonts w:ascii="Times New Roman" w:eastAsia="黑体" w:hAnsi="Times New Roman" w:cs="宋体"/>
      <w:b w:val="0"/>
      <w:sz w:val="24"/>
      <w:szCs w:val="20"/>
    </w:rPr>
  </w:style>
  <w:style w:type="paragraph" w:customStyle="1" w:styleId="aff">
    <w:name w:val="空半行"/>
    <w:basedOn w:val="a"/>
    <w:qFormat/>
    <w:rsid w:val="0039028D"/>
    <w:pPr>
      <w:adjustRightInd w:val="0"/>
      <w:spacing w:line="120" w:lineRule="exact"/>
      <w:textAlignment w:val="baseline"/>
    </w:pPr>
    <w:rPr>
      <w:rFonts w:ascii="Times New Roman" w:eastAsia="仿宋_GB2312" w:hAnsi="Times New Roman"/>
      <w:color w:val="FFFFFF"/>
      <w:kern w:val="0"/>
      <w:sz w:val="30"/>
      <w:szCs w:val="20"/>
    </w:rPr>
  </w:style>
  <w:style w:type="paragraph" w:styleId="aff0">
    <w:name w:val="No Spacing"/>
    <w:qFormat/>
    <w:rsid w:val="0039028D"/>
    <w:pPr>
      <w:widowControl w:val="0"/>
      <w:jc w:val="both"/>
    </w:pPr>
    <w:rPr>
      <w:rFonts w:ascii="Calibri" w:hAnsi="Calibri"/>
      <w:kern w:val="2"/>
      <w:sz w:val="21"/>
      <w:szCs w:val="22"/>
    </w:rPr>
  </w:style>
  <w:style w:type="paragraph" w:customStyle="1" w:styleId="flNote">
    <w:name w:val="flNote"/>
    <w:basedOn w:val="a"/>
    <w:qFormat/>
    <w:rsid w:val="0039028D"/>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71">
    <w:name w:val="样式7"/>
    <w:basedOn w:val="a"/>
    <w:qFormat/>
    <w:rsid w:val="0039028D"/>
    <w:pPr>
      <w:spacing w:line="480" w:lineRule="exact"/>
      <w:jc w:val="center"/>
    </w:pPr>
    <w:rPr>
      <w:rFonts w:ascii="Times New Roman" w:eastAsia="方正大标宋简体" w:hAnsi="Times New Roman"/>
      <w:spacing w:val="6"/>
      <w:sz w:val="44"/>
      <w:szCs w:val="24"/>
    </w:rPr>
  </w:style>
  <w:style w:type="character" w:customStyle="1" w:styleId="bookmark-item">
    <w:name w:val="bookmark-item"/>
    <w:basedOn w:val="a0"/>
    <w:qFormat/>
    <w:rsid w:val="0039028D"/>
  </w:style>
  <w:style w:type="character" w:customStyle="1" w:styleId="QuoteChar">
    <w:name w:val="Quote Char"/>
    <w:link w:val="17"/>
    <w:uiPriority w:val="99"/>
    <w:qFormat/>
    <w:locked/>
    <w:rsid w:val="0039028D"/>
    <w:rPr>
      <w:rFonts w:ascii="Calibri" w:hAnsi="Calibri"/>
      <w:i/>
      <w:iCs/>
      <w:color w:val="000000"/>
      <w:sz w:val="22"/>
      <w:lang w:eastAsia="en-US"/>
    </w:rPr>
  </w:style>
  <w:style w:type="paragraph" w:customStyle="1" w:styleId="17">
    <w:name w:val="引用1"/>
    <w:basedOn w:val="a"/>
    <w:next w:val="a"/>
    <w:link w:val="QuoteChar"/>
    <w:uiPriority w:val="99"/>
    <w:qFormat/>
    <w:rsid w:val="0039028D"/>
    <w:pPr>
      <w:widowControl/>
      <w:spacing w:after="200" w:line="276" w:lineRule="auto"/>
      <w:jc w:val="left"/>
    </w:pPr>
    <w:rPr>
      <w:rFonts w:eastAsiaTheme="minorEastAsia" w:cstheme="minorBidi"/>
      <w:i/>
      <w:iCs/>
      <w:color w:val="000000"/>
      <w:sz w:val="22"/>
      <w:lang w:eastAsia="en-US"/>
    </w:rPr>
  </w:style>
  <w:style w:type="character" w:customStyle="1" w:styleId="Char30">
    <w:name w:val="正文文本 Char3"/>
    <w:qFormat/>
    <w:rsid w:val="0039028D"/>
    <w:rPr>
      <w:kern w:val="2"/>
      <w:sz w:val="21"/>
      <w:szCs w:val="24"/>
    </w:rPr>
  </w:style>
  <w:style w:type="character" w:customStyle="1" w:styleId="huChar">
    <w:name w:val="hu正文 Char"/>
    <w:link w:val="hu"/>
    <w:qFormat/>
    <w:rsid w:val="0039028D"/>
    <w:rPr>
      <w:sz w:val="24"/>
    </w:rPr>
  </w:style>
  <w:style w:type="paragraph" w:customStyle="1" w:styleId="hu">
    <w:name w:val="hu正文"/>
    <w:basedOn w:val="a"/>
    <w:link w:val="huChar"/>
    <w:qFormat/>
    <w:rsid w:val="0039028D"/>
    <w:pPr>
      <w:spacing w:before="156" w:after="156" w:line="300" w:lineRule="auto"/>
      <w:ind w:firstLineChars="200" w:firstLine="480"/>
    </w:pPr>
    <w:rPr>
      <w:rFonts w:asciiTheme="minorHAnsi" w:eastAsiaTheme="minorEastAsia" w:hAnsiTheme="minorHAnsi" w:cstheme="minorBidi"/>
      <w:sz w:val="24"/>
    </w:rPr>
  </w:style>
  <w:style w:type="character" w:customStyle="1" w:styleId="Char31">
    <w:name w:val="批注文字 Char3"/>
    <w:qFormat/>
    <w:rsid w:val="0039028D"/>
    <w:rPr>
      <w:rFonts w:ascii="宋体" w:hAnsi="宋体"/>
      <w:kern w:val="2"/>
      <w:sz w:val="21"/>
      <w:szCs w:val="22"/>
    </w:rPr>
  </w:style>
  <w:style w:type="character" w:customStyle="1" w:styleId="PlainTextChar">
    <w:name w:val="Plain Text Char"/>
    <w:uiPriority w:val="99"/>
    <w:qFormat/>
    <w:locked/>
    <w:rsid w:val="0039028D"/>
    <w:rPr>
      <w:rFonts w:ascii="宋体" w:hAnsi="Courier New"/>
    </w:rPr>
  </w:style>
  <w:style w:type="character" w:customStyle="1" w:styleId="Char23">
    <w:name w:val="正文文本缩进 Char2"/>
    <w:uiPriority w:val="99"/>
    <w:qFormat/>
    <w:rsid w:val="0039028D"/>
    <w:rPr>
      <w:kern w:val="2"/>
      <w:sz w:val="21"/>
      <w:szCs w:val="24"/>
    </w:rPr>
  </w:style>
  <w:style w:type="character" w:customStyle="1" w:styleId="110">
    <w:name w:val="明显参考11"/>
    <w:uiPriority w:val="99"/>
    <w:qFormat/>
    <w:rsid w:val="0039028D"/>
    <w:rPr>
      <w:b/>
      <w:smallCaps/>
      <w:color w:val="C0504D"/>
      <w:spacing w:val="5"/>
      <w:u w:val="single"/>
    </w:rPr>
  </w:style>
  <w:style w:type="character" w:customStyle="1" w:styleId="Char210">
    <w:name w:val="标题 Char21"/>
    <w:qFormat/>
    <w:rsid w:val="0039028D"/>
    <w:rPr>
      <w:rFonts w:ascii="Cambria" w:hAnsi="Cambria" w:cs="Times New Roman"/>
      <w:b/>
      <w:bCs/>
      <w:kern w:val="2"/>
      <w:sz w:val="32"/>
      <w:szCs w:val="32"/>
    </w:rPr>
  </w:style>
  <w:style w:type="character" w:customStyle="1" w:styleId="charchar2">
    <w:name w:val="charchar2"/>
    <w:qFormat/>
    <w:rsid w:val="0039028D"/>
    <w:rPr>
      <w:rFonts w:ascii="Calibri" w:hAnsi="Calibri" w:cs="Calibri" w:hint="default"/>
      <w:b/>
    </w:rPr>
  </w:style>
  <w:style w:type="character" w:customStyle="1" w:styleId="charchar9">
    <w:name w:val="charchar9"/>
    <w:qFormat/>
    <w:rsid w:val="0039028D"/>
    <w:rPr>
      <w:rFonts w:ascii="Calibri" w:hAnsi="Calibri" w:cs="Calibri" w:hint="default"/>
    </w:rPr>
  </w:style>
  <w:style w:type="character" w:customStyle="1" w:styleId="char00">
    <w:name w:val="char0"/>
    <w:qFormat/>
    <w:rsid w:val="0039028D"/>
    <w:rPr>
      <w:rFonts w:ascii="Calibri" w:hAnsi="Calibri" w:cs="Calibri" w:hint="default"/>
      <w:b/>
      <w:i/>
      <w:color w:val="4F81BD"/>
    </w:rPr>
  </w:style>
  <w:style w:type="character" w:customStyle="1" w:styleId="2Char11">
    <w:name w:val="正文文本缩进 2 Char11"/>
    <w:qFormat/>
    <w:rsid w:val="0039028D"/>
    <w:rPr>
      <w:rFonts w:ascii="宋体" w:eastAsia="宋体" w:cs="Times New Roman"/>
      <w:kern w:val="2"/>
      <w:sz w:val="22"/>
      <w:szCs w:val="22"/>
    </w:rPr>
  </w:style>
  <w:style w:type="character" w:customStyle="1" w:styleId="charchar11">
    <w:name w:val="charchar11"/>
    <w:qFormat/>
    <w:rsid w:val="0039028D"/>
    <w:rPr>
      <w:rFonts w:ascii="Calibri" w:hAnsi="Calibri" w:cs="Calibri" w:hint="default"/>
    </w:rPr>
  </w:style>
  <w:style w:type="character" w:customStyle="1" w:styleId="aff1">
    <w:name w:val="未处理的提及"/>
    <w:uiPriority w:val="99"/>
    <w:unhideWhenUsed/>
    <w:qFormat/>
    <w:rsid w:val="0039028D"/>
    <w:rPr>
      <w:color w:val="605E5C"/>
      <w:shd w:val="clear" w:color="auto" w:fill="E1DFDD"/>
    </w:rPr>
  </w:style>
  <w:style w:type="character" w:customStyle="1" w:styleId="HTMLChar1">
    <w:name w:val="HTML 预设格式 Char1"/>
    <w:uiPriority w:val="99"/>
    <w:semiHidden/>
    <w:qFormat/>
    <w:rsid w:val="0039028D"/>
    <w:rPr>
      <w:rFonts w:ascii="Courier New" w:hAnsi="Courier New" w:cs="Courier New"/>
      <w:kern w:val="2"/>
    </w:rPr>
  </w:style>
  <w:style w:type="character" w:customStyle="1" w:styleId="Charf0">
    <w:name w:val="正文文本缩进 Char"/>
    <w:link w:val="a9"/>
    <w:qFormat/>
    <w:rsid w:val="0039028D"/>
    <w:rPr>
      <w:rFonts w:eastAsia="楷体_GB2312"/>
      <w:sz w:val="30"/>
    </w:rPr>
  </w:style>
  <w:style w:type="character" w:customStyle="1" w:styleId="A4Char">
    <w:name w:val="A4 Char"/>
    <w:link w:val="A40"/>
    <w:uiPriority w:val="99"/>
    <w:qFormat/>
    <w:locked/>
    <w:rsid w:val="0039028D"/>
    <w:rPr>
      <w:rFonts w:ascii="宋体" w:hAnsi="宋体"/>
      <w:color w:val="FF0000"/>
      <w:sz w:val="24"/>
      <w:szCs w:val="24"/>
    </w:rPr>
  </w:style>
  <w:style w:type="paragraph" w:customStyle="1" w:styleId="A40">
    <w:name w:val="A4"/>
    <w:basedOn w:val="24"/>
    <w:link w:val="A4Char"/>
    <w:uiPriority w:val="99"/>
    <w:qFormat/>
    <w:rsid w:val="0039028D"/>
    <w:pPr>
      <w:spacing w:line="360" w:lineRule="auto"/>
      <w:ind w:leftChars="171" w:left="719" w:right="210" w:hangingChars="150" w:hanging="360"/>
    </w:pPr>
    <w:rPr>
      <w:rFonts w:ascii="宋体" w:eastAsiaTheme="minorEastAsia" w:hAnsi="宋体" w:cstheme="minorBidi"/>
      <w:color w:val="FF0000"/>
      <w:sz w:val="24"/>
      <w:szCs w:val="24"/>
    </w:rPr>
  </w:style>
  <w:style w:type="paragraph" w:customStyle="1" w:styleId="24">
    <w:name w:val="列出段落2"/>
    <w:basedOn w:val="a"/>
    <w:uiPriority w:val="99"/>
    <w:qFormat/>
    <w:rsid w:val="0039028D"/>
    <w:pPr>
      <w:ind w:firstLineChars="200" w:firstLine="420"/>
    </w:pPr>
  </w:style>
  <w:style w:type="character" w:customStyle="1" w:styleId="z-Char">
    <w:name w:val="z-窗体顶端 Char"/>
    <w:link w:val="z-1"/>
    <w:uiPriority w:val="99"/>
    <w:qFormat/>
    <w:rsid w:val="0039028D"/>
    <w:rPr>
      <w:rFonts w:ascii="Arial" w:hAnsi="Arial" w:cs="Arial"/>
      <w:vanish/>
      <w:sz w:val="16"/>
      <w:szCs w:val="16"/>
    </w:rPr>
  </w:style>
  <w:style w:type="paragraph" w:customStyle="1" w:styleId="z-1">
    <w:name w:val="z-窗体顶端1"/>
    <w:basedOn w:val="a"/>
    <w:next w:val="a"/>
    <w:link w:val="z-Char"/>
    <w:uiPriority w:val="99"/>
    <w:unhideWhenUsed/>
    <w:qFormat/>
    <w:rsid w:val="0039028D"/>
    <w:pPr>
      <w:widowControl/>
      <w:pBdr>
        <w:bottom w:val="single" w:sz="6" w:space="1" w:color="auto"/>
      </w:pBdr>
      <w:jc w:val="center"/>
    </w:pPr>
    <w:rPr>
      <w:rFonts w:ascii="Arial" w:eastAsiaTheme="minorEastAsia" w:hAnsi="Arial" w:cs="Arial"/>
      <w:vanish/>
      <w:sz w:val="16"/>
      <w:szCs w:val="16"/>
    </w:rPr>
  </w:style>
  <w:style w:type="character" w:customStyle="1" w:styleId="2Char2">
    <w:name w:val="标题 2 Char2"/>
    <w:qFormat/>
    <w:rsid w:val="0039028D"/>
    <w:rPr>
      <w:rFonts w:eastAsia="新宋体"/>
      <w:b/>
      <w:bCs/>
      <w:kern w:val="2"/>
      <w:sz w:val="36"/>
      <w:szCs w:val="32"/>
    </w:rPr>
  </w:style>
  <w:style w:type="character" w:customStyle="1" w:styleId="1Char1">
    <w:name w:val="标题 1 Char1"/>
    <w:qFormat/>
    <w:rsid w:val="0039028D"/>
    <w:rPr>
      <w:rFonts w:ascii="Times New Roman" w:eastAsia="新宋体" w:hAnsi="Times New Roman" w:cs="Times New Roman"/>
      <w:b/>
      <w:bCs/>
      <w:kern w:val="44"/>
      <w:sz w:val="44"/>
      <w:szCs w:val="44"/>
    </w:rPr>
  </w:style>
  <w:style w:type="character" w:customStyle="1" w:styleId="Char24">
    <w:name w:val="正文文本 Char2"/>
    <w:uiPriority w:val="99"/>
    <w:qFormat/>
    <w:rsid w:val="0039028D"/>
    <w:rPr>
      <w:kern w:val="2"/>
      <w:sz w:val="21"/>
      <w:szCs w:val="24"/>
    </w:rPr>
  </w:style>
  <w:style w:type="character" w:customStyle="1" w:styleId="Char32">
    <w:name w:val="批注框文本 Char3"/>
    <w:qFormat/>
    <w:rsid w:val="0039028D"/>
    <w:rPr>
      <w:kern w:val="2"/>
      <w:sz w:val="18"/>
      <w:szCs w:val="18"/>
    </w:rPr>
  </w:style>
  <w:style w:type="character" w:customStyle="1" w:styleId="Char110">
    <w:name w:val="正文文本缩进 Char11"/>
    <w:qFormat/>
    <w:rsid w:val="0039028D"/>
    <w:rPr>
      <w:rFonts w:ascii="宋体" w:eastAsia="宋体" w:cs="Times New Roman"/>
      <w:kern w:val="2"/>
      <w:sz w:val="22"/>
      <w:szCs w:val="22"/>
    </w:rPr>
  </w:style>
  <w:style w:type="character" w:customStyle="1" w:styleId="2Char20">
    <w:name w:val="正文文本缩进 2 Char2"/>
    <w:uiPriority w:val="99"/>
    <w:qFormat/>
    <w:rsid w:val="0039028D"/>
    <w:rPr>
      <w:kern w:val="2"/>
      <w:sz w:val="21"/>
      <w:szCs w:val="24"/>
    </w:rPr>
  </w:style>
  <w:style w:type="character" w:customStyle="1" w:styleId="z-Char1">
    <w:name w:val="z-窗体顶端 Char1"/>
    <w:link w:val="z-2"/>
    <w:uiPriority w:val="99"/>
    <w:qFormat/>
    <w:rsid w:val="0039028D"/>
    <w:rPr>
      <w:rFonts w:ascii="Arial" w:hAnsi="Calibri"/>
      <w:vanish/>
      <w:sz w:val="16"/>
      <w:szCs w:val="16"/>
    </w:rPr>
  </w:style>
  <w:style w:type="paragraph" w:customStyle="1" w:styleId="z-2">
    <w:name w:val="z-窗体顶端2"/>
    <w:basedOn w:val="a"/>
    <w:next w:val="a"/>
    <w:link w:val="z-Char1"/>
    <w:uiPriority w:val="99"/>
    <w:unhideWhenUsed/>
    <w:qFormat/>
    <w:rsid w:val="0039028D"/>
    <w:pPr>
      <w:pBdr>
        <w:bottom w:val="single" w:sz="6" w:space="1" w:color="auto"/>
      </w:pBdr>
      <w:jc w:val="center"/>
    </w:pPr>
    <w:rPr>
      <w:rFonts w:ascii="Arial" w:eastAsiaTheme="minorEastAsia" w:cstheme="minorBidi"/>
      <w:vanish/>
      <w:sz w:val="16"/>
      <w:szCs w:val="16"/>
    </w:rPr>
  </w:style>
  <w:style w:type="character" w:customStyle="1" w:styleId="words-outer-wrap">
    <w:name w:val="words-outer-wrap"/>
    <w:qFormat/>
    <w:rsid w:val="0039028D"/>
  </w:style>
  <w:style w:type="character" w:customStyle="1" w:styleId="charchar21">
    <w:name w:val="charchar21"/>
    <w:qFormat/>
    <w:rsid w:val="0039028D"/>
    <w:rPr>
      <w:rFonts w:ascii="新宋体" w:eastAsia="新宋体" w:hAnsi="新宋体" w:cs="新宋体" w:hint="eastAsia"/>
      <w:b/>
    </w:rPr>
  </w:style>
  <w:style w:type="character" w:customStyle="1" w:styleId="charchar14">
    <w:name w:val="charchar14"/>
    <w:qFormat/>
    <w:rsid w:val="0039028D"/>
    <w:rPr>
      <w:rFonts w:ascii="Cambria" w:eastAsia="Cambria" w:hAnsi="Cambria" w:cs="Cambria" w:hint="default"/>
      <w:i/>
      <w:color w:val="404040"/>
    </w:rPr>
  </w:style>
  <w:style w:type="character" w:customStyle="1" w:styleId="PlainTextChar1">
    <w:name w:val="Plain Text Char1"/>
    <w:uiPriority w:val="99"/>
    <w:qFormat/>
    <w:locked/>
    <w:rsid w:val="0039028D"/>
    <w:rPr>
      <w:rFonts w:ascii="宋体" w:hAnsi="Courier New" w:cs="黑体"/>
    </w:rPr>
  </w:style>
  <w:style w:type="character" w:customStyle="1" w:styleId="CommentTextChar1">
    <w:name w:val="Comment Text Char1"/>
    <w:uiPriority w:val="99"/>
    <w:semiHidden/>
    <w:qFormat/>
    <w:rsid w:val="0039028D"/>
    <w:rPr>
      <w:kern w:val="2"/>
      <w:sz w:val="21"/>
    </w:rPr>
  </w:style>
  <w:style w:type="character" w:customStyle="1" w:styleId="charchar17">
    <w:name w:val="charchar17"/>
    <w:qFormat/>
    <w:rsid w:val="0039028D"/>
    <w:rPr>
      <w:rFonts w:ascii="Cambria" w:eastAsia="Cambria" w:hAnsi="Cambria" w:cs="Cambria" w:hint="default"/>
      <w:i/>
      <w:color w:val="243F60"/>
    </w:rPr>
  </w:style>
  <w:style w:type="character" w:customStyle="1" w:styleId="Char211">
    <w:name w:val="明显引用 Char21"/>
    <w:qFormat/>
    <w:rsid w:val="0039028D"/>
    <w:rPr>
      <w:rFonts w:ascii="宋体" w:eastAsia="宋体" w:cs="Times New Roman"/>
      <w:b/>
      <w:bCs/>
      <w:i/>
      <w:iCs/>
      <w:color w:val="4F81BD"/>
      <w:kern w:val="2"/>
      <w:sz w:val="22"/>
      <w:szCs w:val="22"/>
    </w:rPr>
  </w:style>
  <w:style w:type="character" w:customStyle="1" w:styleId="charchar13">
    <w:name w:val="charchar13"/>
    <w:qFormat/>
    <w:rsid w:val="0039028D"/>
    <w:rPr>
      <w:rFonts w:ascii="宋体" w:eastAsia="宋体" w:hAnsi="宋体" w:cs="宋体" w:hint="eastAsia"/>
    </w:rPr>
  </w:style>
  <w:style w:type="character" w:customStyle="1" w:styleId="CharChar0">
    <w:name w:val="页脚 Char Char"/>
    <w:qFormat/>
    <w:rsid w:val="0039028D"/>
    <w:rPr>
      <w:sz w:val="18"/>
      <w:szCs w:val="18"/>
    </w:rPr>
  </w:style>
  <w:style w:type="character" w:customStyle="1" w:styleId="Char33">
    <w:name w:val="引用 Char3"/>
    <w:uiPriority w:val="99"/>
    <w:qFormat/>
    <w:rsid w:val="0039028D"/>
    <w:rPr>
      <w:i/>
      <w:iCs/>
      <w:color w:val="000000"/>
      <w:kern w:val="2"/>
      <w:sz w:val="21"/>
      <w:szCs w:val="24"/>
    </w:rPr>
  </w:style>
  <w:style w:type="character" w:customStyle="1" w:styleId="Char212">
    <w:name w:val="副标题 Char21"/>
    <w:qFormat/>
    <w:rsid w:val="0039028D"/>
    <w:rPr>
      <w:rFonts w:ascii="Cambria" w:hAnsi="Cambria" w:cs="Times New Roman"/>
      <w:b/>
      <w:bCs/>
      <w:kern w:val="28"/>
      <w:sz w:val="32"/>
      <w:szCs w:val="32"/>
    </w:rPr>
  </w:style>
  <w:style w:type="character" w:customStyle="1" w:styleId="Char213">
    <w:name w:val="正文文本 Char21"/>
    <w:qFormat/>
    <w:rsid w:val="0039028D"/>
    <w:rPr>
      <w:rFonts w:ascii="宋体" w:eastAsia="宋体" w:cs="Times New Roman"/>
      <w:kern w:val="2"/>
      <w:sz w:val="22"/>
      <w:szCs w:val="22"/>
    </w:rPr>
  </w:style>
  <w:style w:type="character" w:customStyle="1" w:styleId="charf1">
    <w:name w:val="char"/>
    <w:qFormat/>
    <w:rsid w:val="0039028D"/>
    <w:rPr>
      <w:rFonts w:ascii="Calibri" w:hAnsi="Calibri" w:cs="Calibri" w:hint="default"/>
      <w:i/>
      <w:color w:val="000000"/>
    </w:rPr>
  </w:style>
  <w:style w:type="character" w:customStyle="1" w:styleId="apple-converted-space">
    <w:name w:val="apple-converted-space"/>
    <w:qFormat/>
    <w:rsid w:val="0039028D"/>
    <w:rPr>
      <w:rFonts w:cs="Times New Roman"/>
    </w:rPr>
  </w:style>
  <w:style w:type="character" w:customStyle="1" w:styleId="Char25">
    <w:name w:val="副标题 Char2"/>
    <w:qFormat/>
    <w:rsid w:val="0039028D"/>
    <w:rPr>
      <w:rFonts w:ascii="Cambria" w:hAnsi="Cambria" w:cs="Times New Roman"/>
      <w:b/>
      <w:bCs/>
      <w:kern w:val="28"/>
      <w:sz w:val="32"/>
      <w:szCs w:val="32"/>
    </w:rPr>
  </w:style>
  <w:style w:type="character" w:customStyle="1" w:styleId="25">
    <w:name w:val="明显参考2"/>
    <w:uiPriority w:val="99"/>
    <w:qFormat/>
    <w:rsid w:val="0039028D"/>
    <w:rPr>
      <w:b/>
      <w:smallCaps/>
      <w:color w:val="C0504D"/>
      <w:spacing w:val="5"/>
      <w:u w:val="single"/>
    </w:rPr>
  </w:style>
  <w:style w:type="character" w:customStyle="1" w:styleId="l-over">
    <w:name w:val="l-over"/>
    <w:qFormat/>
    <w:rsid w:val="0039028D"/>
    <w:rPr>
      <w:bdr w:val="single" w:sz="6" w:space="0" w:color="DAB364"/>
    </w:rPr>
  </w:style>
  <w:style w:type="character" w:customStyle="1" w:styleId="Char34">
    <w:name w:val="副标题 Char3"/>
    <w:qFormat/>
    <w:rsid w:val="0039028D"/>
    <w:rPr>
      <w:rFonts w:ascii="Cambria" w:hAnsi="Cambria" w:cs="Times New Roman"/>
      <w:b/>
      <w:bCs/>
      <w:kern w:val="28"/>
      <w:sz w:val="32"/>
      <w:szCs w:val="32"/>
    </w:rPr>
  </w:style>
  <w:style w:type="character" w:customStyle="1" w:styleId="Char35">
    <w:name w:val="批注主题 Char3"/>
    <w:qFormat/>
    <w:rsid w:val="0039028D"/>
    <w:rPr>
      <w:rFonts w:ascii="宋体" w:hAnsi="宋体"/>
      <w:b/>
      <w:bCs/>
      <w:kern w:val="2"/>
      <w:sz w:val="21"/>
      <w:szCs w:val="22"/>
    </w:rPr>
  </w:style>
  <w:style w:type="character" w:customStyle="1" w:styleId="3Char10">
    <w:name w:val="正文文本缩进 3 Char1"/>
    <w:uiPriority w:val="99"/>
    <w:qFormat/>
    <w:rsid w:val="0039028D"/>
    <w:rPr>
      <w:kern w:val="2"/>
      <w:sz w:val="16"/>
      <w:szCs w:val="16"/>
    </w:rPr>
  </w:style>
  <w:style w:type="character" w:customStyle="1" w:styleId="3Char11">
    <w:name w:val="正文文本 3 Char1"/>
    <w:uiPriority w:val="99"/>
    <w:qFormat/>
    <w:rsid w:val="0039028D"/>
    <w:rPr>
      <w:kern w:val="2"/>
      <w:sz w:val="16"/>
      <w:szCs w:val="16"/>
    </w:rPr>
  </w:style>
  <w:style w:type="character" w:customStyle="1" w:styleId="111">
    <w:name w:val="明显强调11"/>
    <w:uiPriority w:val="99"/>
    <w:qFormat/>
    <w:rsid w:val="0039028D"/>
    <w:rPr>
      <w:b/>
      <w:i/>
      <w:color w:val="4F81BD"/>
    </w:rPr>
  </w:style>
  <w:style w:type="character" w:customStyle="1" w:styleId="charchar15">
    <w:name w:val="charchar15"/>
    <w:qFormat/>
    <w:rsid w:val="0039028D"/>
    <w:rPr>
      <w:rFonts w:ascii="Cambria" w:eastAsia="Cambria" w:hAnsi="Cambria" w:cs="Cambria" w:hint="default"/>
      <w:color w:val="4F81BD"/>
    </w:rPr>
  </w:style>
  <w:style w:type="character" w:customStyle="1" w:styleId="charchar20">
    <w:name w:val="charchar20"/>
    <w:qFormat/>
    <w:rsid w:val="0039028D"/>
    <w:rPr>
      <w:rFonts w:ascii="新宋体" w:eastAsia="新宋体" w:hAnsi="新宋体" w:cs="新宋体" w:hint="eastAsia"/>
      <w:b/>
      <w:snapToGrid w:val="0"/>
    </w:rPr>
  </w:style>
  <w:style w:type="character" w:customStyle="1" w:styleId="Char26">
    <w:name w:val="引用 Char2"/>
    <w:uiPriority w:val="99"/>
    <w:qFormat/>
    <w:rsid w:val="0039028D"/>
    <w:rPr>
      <w:i/>
      <w:iCs/>
      <w:color w:val="000000"/>
      <w:kern w:val="2"/>
      <w:sz w:val="21"/>
      <w:szCs w:val="24"/>
    </w:rPr>
  </w:style>
  <w:style w:type="character" w:customStyle="1" w:styleId="Char214">
    <w:name w:val="批注框文本 Char21"/>
    <w:qFormat/>
    <w:rsid w:val="0039028D"/>
    <w:rPr>
      <w:rFonts w:ascii="宋体" w:eastAsia="宋体" w:cs="Times New Roman"/>
      <w:kern w:val="2"/>
      <w:sz w:val="18"/>
      <w:szCs w:val="18"/>
    </w:rPr>
  </w:style>
  <w:style w:type="character" w:customStyle="1" w:styleId="112">
    <w:name w:val="不明显参考11"/>
    <w:uiPriority w:val="99"/>
    <w:qFormat/>
    <w:rsid w:val="0039028D"/>
    <w:rPr>
      <w:smallCaps/>
      <w:color w:val="C0504D"/>
      <w:u w:val="single"/>
    </w:rPr>
  </w:style>
  <w:style w:type="character" w:customStyle="1" w:styleId="Char215">
    <w:name w:val="页眉 Char21"/>
    <w:qFormat/>
    <w:rsid w:val="0039028D"/>
    <w:rPr>
      <w:rFonts w:ascii="宋体" w:eastAsia="宋体" w:cs="Times New Roman"/>
      <w:kern w:val="2"/>
      <w:sz w:val="18"/>
      <w:szCs w:val="18"/>
    </w:rPr>
  </w:style>
  <w:style w:type="character" w:customStyle="1" w:styleId="Char27">
    <w:name w:val="纯文本 Char2"/>
    <w:uiPriority w:val="99"/>
    <w:qFormat/>
    <w:rsid w:val="0039028D"/>
    <w:rPr>
      <w:rFonts w:ascii="宋体" w:eastAsia="宋体" w:hAnsi="Courier New"/>
      <w:sz w:val="21"/>
    </w:rPr>
  </w:style>
  <w:style w:type="character" w:customStyle="1" w:styleId="Char28">
    <w:name w:val="页脚 Char2"/>
    <w:qFormat/>
    <w:rsid w:val="0039028D"/>
    <w:rPr>
      <w:kern w:val="2"/>
      <w:sz w:val="18"/>
      <w:szCs w:val="18"/>
    </w:rPr>
  </w:style>
  <w:style w:type="character" w:customStyle="1" w:styleId="HTMLPreformattedChar">
    <w:name w:val="HTML Preformatted Char"/>
    <w:uiPriority w:val="99"/>
    <w:qFormat/>
    <w:locked/>
    <w:rsid w:val="0039028D"/>
    <w:rPr>
      <w:rFonts w:ascii="Arial" w:hAnsi="Arial"/>
      <w:sz w:val="24"/>
    </w:rPr>
  </w:style>
  <w:style w:type="character" w:customStyle="1" w:styleId="charchar10">
    <w:name w:val="charchar10"/>
    <w:qFormat/>
    <w:rsid w:val="0039028D"/>
    <w:rPr>
      <w:rFonts w:ascii="Calibri" w:hAnsi="Calibri" w:cs="Calibri" w:hint="default"/>
    </w:rPr>
  </w:style>
  <w:style w:type="character" w:customStyle="1" w:styleId="26">
    <w:name w:val="不明显参考2"/>
    <w:uiPriority w:val="99"/>
    <w:qFormat/>
    <w:rsid w:val="0039028D"/>
    <w:rPr>
      <w:smallCaps/>
      <w:color w:val="C0504D"/>
      <w:u w:val="single"/>
    </w:rPr>
  </w:style>
  <w:style w:type="character" w:customStyle="1" w:styleId="charchar8">
    <w:name w:val="charchar8"/>
    <w:qFormat/>
    <w:rsid w:val="0039028D"/>
    <w:rPr>
      <w:rFonts w:ascii="Calibri" w:hAnsi="Calibri" w:cs="Calibri" w:hint="default"/>
    </w:rPr>
  </w:style>
  <w:style w:type="character" w:customStyle="1" w:styleId="Char36">
    <w:name w:val="日期 Char3"/>
    <w:qFormat/>
    <w:rsid w:val="0039028D"/>
    <w:rPr>
      <w:rFonts w:ascii="宋体" w:eastAsia="宋体" w:hAnsi="宋体"/>
    </w:rPr>
  </w:style>
  <w:style w:type="character" w:customStyle="1" w:styleId="Char1a">
    <w:name w:val="纯文本 Char1"/>
    <w:uiPriority w:val="99"/>
    <w:qFormat/>
    <w:rsid w:val="0039028D"/>
    <w:rPr>
      <w:rFonts w:ascii="宋体" w:eastAsia="宋体" w:hAnsi="Courier New" w:cs="Courier New"/>
      <w:szCs w:val="21"/>
    </w:rPr>
  </w:style>
  <w:style w:type="character" w:customStyle="1" w:styleId="charchar7">
    <w:name w:val="charchar7"/>
    <w:qFormat/>
    <w:rsid w:val="0039028D"/>
    <w:rPr>
      <w:rFonts w:ascii="Calibri" w:hAnsi="Calibri" w:cs="Calibri" w:hint="default"/>
    </w:rPr>
  </w:style>
  <w:style w:type="character" w:customStyle="1" w:styleId="2Char0">
    <w:name w:val="正文文本 2 Char"/>
    <w:link w:val="22"/>
    <w:qFormat/>
    <w:rsid w:val="0039028D"/>
    <w:rPr>
      <w:rFonts w:ascii="宋体" w:hAnsi="宋体"/>
      <w:sz w:val="18"/>
    </w:rPr>
  </w:style>
  <w:style w:type="character" w:customStyle="1" w:styleId="113">
    <w:name w:val="不明显强调11"/>
    <w:uiPriority w:val="99"/>
    <w:qFormat/>
    <w:rsid w:val="0039028D"/>
    <w:rPr>
      <w:i/>
      <w:color w:val="808080"/>
    </w:rPr>
  </w:style>
  <w:style w:type="character" w:customStyle="1" w:styleId="CharChar24">
    <w:name w:val="Char Char24"/>
    <w:qFormat/>
    <w:rsid w:val="0039028D"/>
    <w:rPr>
      <w:rFonts w:ascii="新宋体" w:eastAsia="新宋体" w:hAnsi="Cambria" w:cs="Times New Roman"/>
      <w:b/>
      <w:bCs/>
      <w:sz w:val="32"/>
      <w:szCs w:val="32"/>
    </w:rPr>
  </w:style>
  <w:style w:type="character" w:customStyle="1" w:styleId="Char1b">
    <w:name w:val="正文文本缩进 Char1"/>
    <w:uiPriority w:val="99"/>
    <w:qFormat/>
    <w:rsid w:val="0039028D"/>
    <w:rPr>
      <w:kern w:val="2"/>
      <w:sz w:val="21"/>
      <w:szCs w:val="24"/>
    </w:rPr>
  </w:style>
  <w:style w:type="character" w:customStyle="1" w:styleId="2Char21">
    <w:name w:val="正文文本 2 Char2"/>
    <w:uiPriority w:val="99"/>
    <w:qFormat/>
    <w:rsid w:val="0039028D"/>
    <w:rPr>
      <w:kern w:val="2"/>
      <w:sz w:val="21"/>
      <w:szCs w:val="24"/>
    </w:rPr>
  </w:style>
  <w:style w:type="character" w:customStyle="1" w:styleId="l-selected">
    <w:name w:val="l-selected"/>
    <w:qFormat/>
    <w:rsid w:val="0039028D"/>
    <w:rPr>
      <w:color w:val="355686"/>
      <w:bdr w:val="single" w:sz="6" w:space="0" w:color="DAB364"/>
      <w:shd w:val="clear" w:color="auto" w:fill="FFFFFF"/>
    </w:rPr>
  </w:style>
  <w:style w:type="character" w:customStyle="1" w:styleId="2Char1">
    <w:name w:val="正文文本缩进 2 Char"/>
    <w:link w:val="20"/>
    <w:uiPriority w:val="99"/>
    <w:qFormat/>
    <w:rsid w:val="0039028D"/>
    <w:rPr>
      <w:rFonts w:ascii="宋体" w:hAnsi="宋体"/>
      <w:b/>
      <w:bCs/>
    </w:rPr>
  </w:style>
  <w:style w:type="character" w:customStyle="1" w:styleId="textarea31">
    <w:name w:val="textarea31"/>
    <w:qFormat/>
    <w:rsid w:val="0039028D"/>
    <w:rPr>
      <w:rFonts w:ascii="新宋体" w:eastAsia="新宋体" w:hAnsi="新宋体" w:cs="新宋体"/>
      <w:color w:val="0000FF"/>
      <w:sz w:val="21"/>
      <w:szCs w:val="21"/>
      <w:bdr w:val="single" w:sz="2" w:space="0" w:color="000000"/>
      <w:shd w:val="clear" w:color="auto" w:fill="ECF6F6"/>
    </w:rPr>
  </w:style>
  <w:style w:type="character" w:customStyle="1" w:styleId="3Char2">
    <w:name w:val="正文文本 3 Char2"/>
    <w:uiPriority w:val="99"/>
    <w:qFormat/>
    <w:rsid w:val="0039028D"/>
    <w:rPr>
      <w:kern w:val="2"/>
      <w:sz w:val="16"/>
      <w:szCs w:val="16"/>
    </w:rPr>
  </w:style>
  <w:style w:type="character" w:customStyle="1" w:styleId="CharChar1">
    <w:name w:val="页眉 Char Char"/>
    <w:qFormat/>
    <w:rsid w:val="0039028D"/>
    <w:rPr>
      <w:sz w:val="18"/>
      <w:szCs w:val="18"/>
    </w:rPr>
  </w:style>
  <w:style w:type="character" w:customStyle="1" w:styleId="CharChar25">
    <w:name w:val="Char Char25"/>
    <w:qFormat/>
    <w:rsid w:val="0039028D"/>
    <w:rPr>
      <w:rFonts w:ascii="新宋体" w:eastAsia="新宋体" w:hAnsi="宋体"/>
      <w:b/>
      <w:bCs/>
      <w:kern w:val="44"/>
      <w:sz w:val="36"/>
      <w:szCs w:val="44"/>
    </w:rPr>
  </w:style>
  <w:style w:type="character" w:customStyle="1" w:styleId="z-Char0">
    <w:name w:val="z-窗体底端 Char"/>
    <w:link w:val="z-10"/>
    <w:uiPriority w:val="99"/>
    <w:qFormat/>
    <w:rsid w:val="0039028D"/>
    <w:rPr>
      <w:rFonts w:ascii="Arial" w:hAnsi="Arial" w:cs="Arial"/>
      <w:vanish/>
      <w:sz w:val="16"/>
      <w:szCs w:val="16"/>
    </w:rPr>
  </w:style>
  <w:style w:type="paragraph" w:customStyle="1" w:styleId="z-10">
    <w:name w:val="z-窗体底端1"/>
    <w:basedOn w:val="a"/>
    <w:next w:val="a"/>
    <w:link w:val="z-Char0"/>
    <w:uiPriority w:val="99"/>
    <w:unhideWhenUsed/>
    <w:qFormat/>
    <w:rsid w:val="0039028D"/>
    <w:pPr>
      <w:widowControl/>
      <w:pBdr>
        <w:top w:val="single" w:sz="6" w:space="1" w:color="auto"/>
      </w:pBdr>
      <w:jc w:val="center"/>
    </w:pPr>
    <w:rPr>
      <w:rFonts w:ascii="Arial" w:eastAsiaTheme="minorEastAsia" w:hAnsi="Arial" w:cs="Arial"/>
      <w:vanish/>
      <w:sz w:val="16"/>
      <w:szCs w:val="16"/>
    </w:rPr>
  </w:style>
  <w:style w:type="character" w:customStyle="1" w:styleId="Charf2">
    <w:name w:val="正文首行缩进 Char"/>
    <w:link w:val="af4"/>
    <w:qFormat/>
    <w:rsid w:val="0039028D"/>
    <w:rPr>
      <w:rFonts w:ascii="宋体" w:eastAsia="楷体_GB2312" w:hAnsi="宋体"/>
      <w:lang w:eastAsia="en-US" w:bidi="en-US"/>
    </w:rPr>
  </w:style>
  <w:style w:type="character" w:customStyle="1" w:styleId="charchar3">
    <w:name w:val="charchar3"/>
    <w:qFormat/>
    <w:rsid w:val="0039028D"/>
    <w:rPr>
      <w:rFonts w:ascii="Calibri" w:hAnsi="Calibri" w:cs="Calibri" w:hint="default"/>
      <w:color w:val="000000"/>
    </w:rPr>
  </w:style>
  <w:style w:type="character" w:customStyle="1" w:styleId="27">
    <w:name w:val="不明显强调2"/>
    <w:uiPriority w:val="99"/>
    <w:qFormat/>
    <w:rsid w:val="0039028D"/>
    <w:rPr>
      <w:i/>
      <w:color w:val="808080"/>
    </w:rPr>
  </w:style>
  <w:style w:type="character" w:customStyle="1" w:styleId="3Char20">
    <w:name w:val="正文文本缩进 3 Char2"/>
    <w:uiPriority w:val="99"/>
    <w:qFormat/>
    <w:rsid w:val="0039028D"/>
    <w:rPr>
      <w:kern w:val="2"/>
      <w:sz w:val="16"/>
      <w:szCs w:val="16"/>
    </w:rPr>
  </w:style>
  <w:style w:type="character" w:customStyle="1" w:styleId="DateChar">
    <w:name w:val="Date Char"/>
    <w:uiPriority w:val="99"/>
    <w:qFormat/>
    <w:locked/>
    <w:rsid w:val="0039028D"/>
    <w:rPr>
      <w:rFonts w:ascii="宋体"/>
      <w:sz w:val="28"/>
    </w:rPr>
  </w:style>
  <w:style w:type="character" w:customStyle="1" w:styleId="Char1c">
    <w:name w:val="页眉 Char1"/>
    <w:uiPriority w:val="99"/>
    <w:qFormat/>
    <w:rsid w:val="0039028D"/>
    <w:rPr>
      <w:kern w:val="2"/>
      <w:sz w:val="18"/>
      <w:szCs w:val="18"/>
    </w:rPr>
  </w:style>
  <w:style w:type="character" w:customStyle="1" w:styleId="charchar6">
    <w:name w:val="charchar6"/>
    <w:qFormat/>
    <w:rsid w:val="0039028D"/>
    <w:rPr>
      <w:rFonts w:ascii="宋体" w:eastAsia="宋体" w:hAnsi="宋体" w:cs="宋体" w:hint="eastAsia"/>
      <w:b/>
    </w:rPr>
  </w:style>
  <w:style w:type="character" w:customStyle="1" w:styleId="Char1d">
    <w:name w:val="页脚 Char1"/>
    <w:qFormat/>
    <w:rsid w:val="0039028D"/>
    <w:rPr>
      <w:kern w:val="2"/>
      <w:sz w:val="18"/>
      <w:szCs w:val="18"/>
    </w:rPr>
  </w:style>
  <w:style w:type="character" w:customStyle="1" w:styleId="Char29">
    <w:name w:val="明显引用 Char2"/>
    <w:uiPriority w:val="99"/>
    <w:qFormat/>
    <w:rsid w:val="0039028D"/>
    <w:rPr>
      <w:b/>
      <w:bCs/>
      <w:i/>
      <w:iCs/>
      <w:color w:val="4F81BD"/>
      <w:kern w:val="2"/>
      <w:sz w:val="21"/>
      <w:szCs w:val="24"/>
    </w:rPr>
  </w:style>
  <w:style w:type="character" w:customStyle="1" w:styleId="charchar4">
    <w:name w:val="charchar4"/>
    <w:qFormat/>
    <w:rsid w:val="0039028D"/>
    <w:rPr>
      <w:rFonts w:ascii="宋体" w:eastAsia="宋体" w:hAnsi="宋体" w:cs="宋体" w:hint="eastAsia"/>
    </w:rPr>
  </w:style>
  <w:style w:type="character" w:customStyle="1" w:styleId="Char2a">
    <w:name w:val="批注文字 Char2"/>
    <w:qFormat/>
    <w:rsid w:val="0039028D"/>
    <w:rPr>
      <w:kern w:val="2"/>
      <w:sz w:val="21"/>
      <w:szCs w:val="24"/>
    </w:rPr>
  </w:style>
  <w:style w:type="character" w:customStyle="1" w:styleId="text11">
    <w:name w:val="text11"/>
    <w:qFormat/>
    <w:rsid w:val="0039028D"/>
    <w:rPr>
      <w:rFonts w:ascii="新宋体" w:eastAsia="新宋体" w:hAnsi="新宋体" w:cs="新宋体" w:hint="eastAsia"/>
      <w:color w:val="0000FF"/>
      <w:sz w:val="24"/>
      <w:szCs w:val="24"/>
      <w:bdr w:val="single" w:sz="2" w:space="0" w:color="000000"/>
      <w:shd w:val="clear" w:color="auto" w:fill="ECF6F6"/>
    </w:rPr>
  </w:style>
  <w:style w:type="character" w:customStyle="1" w:styleId="114">
    <w:name w:val="书籍标题11"/>
    <w:uiPriority w:val="99"/>
    <w:qFormat/>
    <w:rsid w:val="0039028D"/>
    <w:rPr>
      <w:b/>
      <w:smallCaps/>
      <w:spacing w:val="5"/>
    </w:rPr>
  </w:style>
  <w:style w:type="character" w:customStyle="1" w:styleId="charchar5">
    <w:name w:val="charchar"/>
    <w:qFormat/>
    <w:rsid w:val="0039028D"/>
    <w:rPr>
      <w:rFonts w:ascii="Cambria" w:eastAsia="Cambria" w:hAnsi="Cambria" w:cs="Cambria" w:hint="default"/>
      <w:i/>
      <w:color w:val="4F81BD"/>
      <w:spacing w:val="15"/>
    </w:rPr>
  </w:style>
  <w:style w:type="character" w:customStyle="1" w:styleId="Char216">
    <w:name w:val="日期 Char21"/>
    <w:qFormat/>
    <w:rsid w:val="0039028D"/>
    <w:rPr>
      <w:rFonts w:ascii="宋体" w:eastAsia="宋体" w:cs="Times New Roman"/>
      <w:kern w:val="2"/>
      <w:sz w:val="22"/>
      <w:szCs w:val="22"/>
    </w:rPr>
  </w:style>
  <w:style w:type="character" w:customStyle="1" w:styleId="IntenseQuoteCharChar">
    <w:name w:val="Intense Quote Char Char"/>
    <w:link w:val="28"/>
    <w:qFormat/>
    <w:rsid w:val="0039028D"/>
    <w:rPr>
      <w:b/>
      <w:bCs/>
      <w:i/>
      <w:iCs/>
      <w:color w:val="4F81BD"/>
      <w:sz w:val="22"/>
    </w:rPr>
  </w:style>
  <w:style w:type="paragraph" w:customStyle="1" w:styleId="28">
    <w:name w:val="明显引用2"/>
    <w:basedOn w:val="a"/>
    <w:next w:val="a"/>
    <w:link w:val="IntenseQuoteCharChar"/>
    <w:qFormat/>
    <w:rsid w:val="0039028D"/>
    <w:pPr>
      <w:pBdr>
        <w:bottom w:val="single" w:sz="4" w:space="4" w:color="4F81BD"/>
      </w:pBdr>
      <w:spacing w:before="200" w:after="280"/>
      <w:ind w:left="936" w:right="936"/>
    </w:pPr>
    <w:rPr>
      <w:rFonts w:asciiTheme="minorHAnsi" w:eastAsiaTheme="minorEastAsia" w:hAnsiTheme="minorHAnsi" w:cstheme="minorBidi"/>
      <w:b/>
      <w:bCs/>
      <w:i/>
      <w:iCs/>
      <w:color w:val="4F81BD"/>
      <w:sz w:val="22"/>
    </w:rPr>
  </w:style>
  <w:style w:type="character" w:customStyle="1" w:styleId="2Char10">
    <w:name w:val="正文文本 2 Char1"/>
    <w:uiPriority w:val="99"/>
    <w:qFormat/>
    <w:rsid w:val="0039028D"/>
    <w:rPr>
      <w:kern w:val="2"/>
      <w:sz w:val="21"/>
      <w:szCs w:val="24"/>
    </w:rPr>
  </w:style>
  <w:style w:type="character" w:customStyle="1" w:styleId="QuoteCharChar">
    <w:name w:val="Quote Char Char"/>
    <w:link w:val="29"/>
    <w:qFormat/>
    <w:rsid w:val="0039028D"/>
    <w:rPr>
      <w:i/>
      <w:iCs/>
      <w:color w:val="000000"/>
      <w:sz w:val="22"/>
    </w:rPr>
  </w:style>
  <w:style w:type="paragraph" w:customStyle="1" w:styleId="29">
    <w:name w:val="引用2"/>
    <w:basedOn w:val="a"/>
    <w:next w:val="a"/>
    <w:link w:val="QuoteCharChar"/>
    <w:qFormat/>
    <w:rsid w:val="0039028D"/>
    <w:rPr>
      <w:rFonts w:asciiTheme="minorHAnsi" w:eastAsiaTheme="minorEastAsia" w:hAnsiTheme="minorHAnsi" w:cstheme="minorBidi"/>
      <w:i/>
      <w:iCs/>
      <w:color w:val="000000"/>
      <w:sz w:val="22"/>
    </w:rPr>
  </w:style>
  <w:style w:type="character" w:customStyle="1" w:styleId="tcnt2">
    <w:name w:val="tcnt2"/>
    <w:uiPriority w:val="99"/>
    <w:qFormat/>
    <w:rsid w:val="0039028D"/>
    <w:rPr>
      <w:rFonts w:cs="Times New Roman"/>
    </w:rPr>
  </w:style>
  <w:style w:type="character" w:customStyle="1" w:styleId="charchar22">
    <w:name w:val="charchar22"/>
    <w:qFormat/>
    <w:rsid w:val="0039028D"/>
    <w:rPr>
      <w:rFonts w:ascii="新宋体" w:eastAsia="新宋体" w:hAnsi="新宋体" w:cs="新宋体" w:hint="eastAsia"/>
      <w:b/>
    </w:rPr>
  </w:style>
  <w:style w:type="character" w:customStyle="1" w:styleId="DateChar1">
    <w:name w:val="Date Char1"/>
    <w:uiPriority w:val="99"/>
    <w:qFormat/>
    <w:locked/>
    <w:rsid w:val="0039028D"/>
    <w:rPr>
      <w:rFonts w:cs="Times New Roman"/>
      <w:sz w:val="24"/>
      <w:szCs w:val="24"/>
    </w:rPr>
  </w:style>
  <w:style w:type="character" w:customStyle="1" w:styleId="Char2b">
    <w:name w:val="页眉 Char2"/>
    <w:qFormat/>
    <w:rsid w:val="0039028D"/>
    <w:rPr>
      <w:kern w:val="2"/>
      <w:sz w:val="18"/>
      <w:szCs w:val="18"/>
    </w:rPr>
  </w:style>
  <w:style w:type="character" w:customStyle="1" w:styleId="2a">
    <w:name w:val="书籍标题2"/>
    <w:uiPriority w:val="99"/>
    <w:qFormat/>
    <w:rsid w:val="0039028D"/>
    <w:rPr>
      <w:b/>
      <w:smallCaps/>
      <w:spacing w:val="5"/>
    </w:rPr>
  </w:style>
  <w:style w:type="character" w:customStyle="1" w:styleId="Char37">
    <w:name w:val="标题 Char3"/>
    <w:qFormat/>
    <w:rsid w:val="0039028D"/>
    <w:rPr>
      <w:rFonts w:ascii="Cambria" w:hAnsi="Cambria" w:cs="Times New Roman"/>
      <w:b/>
      <w:bCs/>
      <w:kern w:val="2"/>
      <w:sz w:val="32"/>
      <w:szCs w:val="32"/>
    </w:rPr>
  </w:style>
  <w:style w:type="character" w:customStyle="1" w:styleId="1Char2">
    <w:name w:val="标题 1 Char2"/>
    <w:qFormat/>
    <w:rsid w:val="0039028D"/>
    <w:rPr>
      <w:rFonts w:eastAsia="新宋体"/>
      <w:b/>
      <w:bCs/>
      <w:kern w:val="44"/>
      <w:sz w:val="44"/>
      <w:szCs w:val="44"/>
    </w:rPr>
  </w:style>
  <w:style w:type="character" w:customStyle="1" w:styleId="Char38">
    <w:name w:val="页眉 Char3"/>
    <w:qFormat/>
    <w:rsid w:val="0039028D"/>
    <w:rPr>
      <w:kern w:val="2"/>
      <w:sz w:val="18"/>
      <w:szCs w:val="18"/>
    </w:rPr>
  </w:style>
  <w:style w:type="character" w:customStyle="1" w:styleId="Char217">
    <w:name w:val="批注主题 Char21"/>
    <w:qFormat/>
    <w:rsid w:val="0039028D"/>
    <w:rPr>
      <w:rFonts w:ascii="宋体" w:eastAsia="宋体" w:cs="Times New Roman"/>
      <w:b/>
      <w:bCs/>
      <w:kern w:val="2"/>
      <w:sz w:val="22"/>
      <w:szCs w:val="22"/>
    </w:rPr>
  </w:style>
  <w:style w:type="character" w:customStyle="1" w:styleId="charchar12">
    <w:name w:val="charchar12"/>
    <w:qFormat/>
    <w:rsid w:val="0039028D"/>
    <w:rPr>
      <w:rFonts w:ascii="Calibri" w:hAnsi="Calibri" w:cs="Calibri" w:hint="default"/>
    </w:rPr>
  </w:style>
  <w:style w:type="character" w:customStyle="1" w:styleId="Char218">
    <w:name w:val="批注文字 Char21"/>
    <w:qFormat/>
    <w:rsid w:val="0039028D"/>
    <w:rPr>
      <w:rFonts w:ascii="宋体" w:eastAsia="宋体" w:cs="Times New Roman"/>
      <w:kern w:val="2"/>
      <w:sz w:val="22"/>
      <w:szCs w:val="22"/>
    </w:rPr>
  </w:style>
  <w:style w:type="character" w:customStyle="1" w:styleId="5CharChar0">
    <w:name w:val="标题 5 Char Char"/>
    <w:qFormat/>
    <w:rsid w:val="0039028D"/>
    <w:rPr>
      <w:rFonts w:ascii="Times New Roman" w:eastAsia="宋体" w:hAnsi="Times New Roman" w:cs="Times New Roman"/>
      <w:b/>
      <w:bCs/>
      <w:sz w:val="28"/>
      <w:szCs w:val="28"/>
    </w:rPr>
  </w:style>
  <w:style w:type="character" w:customStyle="1" w:styleId="2b">
    <w:name w:val="明显强调2"/>
    <w:uiPriority w:val="99"/>
    <w:qFormat/>
    <w:rsid w:val="0039028D"/>
    <w:rPr>
      <w:b/>
      <w:i/>
      <w:color w:val="4F81BD"/>
    </w:rPr>
  </w:style>
  <w:style w:type="character" w:customStyle="1" w:styleId="charchar50">
    <w:name w:val="charchar5"/>
    <w:qFormat/>
    <w:rsid w:val="0039028D"/>
    <w:rPr>
      <w:rFonts w:ascii="宋体" w:eastAsia="宋体" w:hAnsi="宋体" w:cs="宋体" w:hint="eastAsia"/>
    </w:rPr>
  </w:style>
  <w:style w:type="character" w:customStyle="1" w:styleId="charchar16">
    <w:name w:val="charchar16"/>
    <w:qFormat/>
    <w:rsid w:val="0039028D"/>
    <w:rPr>
      <w:rFonts w:ascii="Cambria" w:eastAsia="Cambria" w:hAnsi="Cambria" w:cs="Cambria" w:hint="default"/>
      <w:i/>
      <w:color w:val="404040"/>
    </w:rPr>
  </w:style>
  <w:style w:type="character" w:customStyle="1" w:styleId="Char39">
    <w:name w:val="页脚 Char3"/>
    <w:qFormat/>
    <w:rsid w:val="0039028D"/>
    <w:rPr>
      <w:kern w:val="2"/>
      <w:sz w:val="18"/>
      <w:szCs w:val="18"/>
    </w:rPr>
  </w:style>
  <w:style w:type="character" w:customStyle="1" w:styleId="2Char12">
    <w:name w:val="标题 2 Char1"/>
    <w:qFormat/>
    <w:rsid w:val="0039028D"/>
    <w:rPr>
      <w:rFonts w:ascii="Times New Roman" w:eastAsia="新宋体" w:hAnsi="Times New Roman" w:cs="Times New Roman"/>
      <w:b/>
      <w:bCs/>
      <w:sz w:val="36"/>
      <w:szCs w:val="32"/>
    </w:rPr>
  </w:style>
  <w:style w:type="character" w:customStyle="1" w:styleId="charchar18">
    <w:name w:val="charchar1"/>
    <w:qFormat/>
    <w:rsid w:val="0039028D"/>
    <w:rPr>
      <w:rFonts w:ascii="Cambria" w:eastAsia="Cambria" w:hAnsi="Cambria" w:cs="Cambria" w:hint="default"/>
      <w:color w:val="17365D"/>
      <w:spacing w:val="5"/>
    </w:rPr>
  </w:style>
  <w:style w:type="character" w:customStyle="1" w:styleId="4CharChar0">
    <w:name w:val="标题 4 Char Char"/>
    <w:qFormat/>
    <w:rsid w:val="0039028D"/>
    <w:rPr>
      <w:rFonts w:ascii="Cambria" w:eastAsia="宋体" w:hAnsi="Cambria" w:cs="Times New Roman"/>
      <w:b/>
      <w:bCs/>
      <w:sz w:val="28"/>
      <w:szCs w:val="28"/>
    </w:rPr>
  </w:style>
  <w:style w:type="character" w:customStyle="1" w:styleId="3Char110">
    <w:name w:val="正文文本 3 Char11"/>
    <w:qFormat/>
    <w:rsid w:val="0039028D"/>
    <w:rPr>
      <w:rFonts w:ascii="宋体" w:eastAsia="宋体" w:cs="Times New Roman"/>
      <w:kern w:val="2"/>
      <w:sz w:val="16"/>
      <w:szCs w:val="16"/>
    </w:rPr>
  </w:style>
  <w:style w:type="character" w:customStyle="1" w:styleId="IntenseQuoteChar">
    <w:name w:val="Intense Quote Char"/>
    <w:link w:val="18"/>
    <w:uiPriority w:val="99"/>
    <w:qFormat/>
    <w:locked/>
    <w:rsid w:val="0039028D"/>
    <w:rPr>
      <w:rFonts w:ascii="Calibri" w:hAnsi="Calibri"/>
      <w:b/>
      <w:bCs/>
      <w:i/>
      <w:iCs/>
      <w:color w:val="4F81BD"/>
      <w:sz w:val="22"/>
      <w:lang w:eastAsia="en-US"/>
    </w:rPr>
  </w:style>
  <w:style w:type="paragraph" w:customStyle="1" w:styleId="18">
    <w:name w:val="明显引用1"/>
    <w:basedOn w:val="a"/>
    <w:next w:val="a"/>
    <w:link w:val="IntenseQuoteChar"/>
    <w:uiPriority w:val="99"/>
    <w:qFormat/>
    <w:rsid w:val="0039028D"/>
    <w:pPr>
      <w:widowControl/>
      <w:pBdr>
        <w:bottom w:val="single" w:sz="4" w:space="4" w:color="4F81BD"/>
      </w:pBdr>
      <w:spacing w:before="200" w:after="280" w:line="276" w:lineRule="auto"/>
      <w:ind w:left="936" w:right="936"/>
      <w:jc w:val="left"/>
    </w:pPr>
    <w:rPr>
      <w:rFonts w:eastAsiaTheme="minorEastAsia" w:cstheme="minorBidi"/>
      <w:b/>
      <w:bCs/>
      <w:i/>
      <w:iCs/>
      <w:color w:val="4F81BD"/>
      <w:sz w:val="22"/>
      <w:lang w:eastAsia="en-US"/>
    </w:rPr>
  </w:style>
  <w:style w:type="character" w:customStyle="1" w:styleId="HTMLChar2">
    <w:name w:val="HTML 预设格式 Char2"/>
    <w:uiPriority w:val="99"/>
    <w:qFormat/>
    <w:rsid w:val="0039028D"/>
    <w:rPr>
      <w:rFonts w:ascii="Courier New" w:eastAsia="宋体" w:hAnsi="Courier New"/>
      <w:sz w:val="20"/>
    </w:rPr>
  </w:style>
  <w:style w:type="character" w:customStyle="1" w:styleId="HTMLChar">
    <w:name w:val="HTML 预设格式 Char"/>
    <w:link w:val="HTML"/>
    <w:qFormat/>
    <w:rsid w:val="0039028D"/>
    <w:rPr>
      <w:rFonts w:ascii="宋体" w:hAnsi="宋体" w:cs="宋体"/>
      <w:sz w:val="24"/>
      <w:szCs w:val="24"/>
    </w:rPr>
  </w:style>
  <w:style w:type="character" w:customStyle="1" w:styleId="DefaultChar">
    <w:name w:val="Default Char"/>
    <w:link w:val="Default"/>
    <w:qFormat/>
    <w:rsid w:val="0039028D"/>
    <w:rPr>
      <w:rFonts w:ascii="宋体"/>
      <w:color w:val="000000"/>
      <w:sz w:val="24"/>
      <w:szCs w:val="24"/>
    </w:rPr>
  </w:style>
  <w:style w:type="paragraph" w:customStyle="1" w:styleId="Default">
    <w:name w:val="Default"/>
    <w:link w:val="DefaultChar"/>
    <w:qFormat/>
    <w:rsid w:val="0039028D"/>
    <w:pPr>
      <w:widowControl w:val="0"/>
      <w:autoSpaceDE w:val="0"/>
      <w:autoSpaceDN w:val="0"/>
      <w:adjustRightInd w:val="0"/>
      <w:spacing w:after="160" w:line="252" w:lineRule="auto"/>
      <w:jc w:val="both"/>
    </w:pPr>
    <w:rPr>
      <w:rFonts w:ascii="宋体" w:eastAsiaTheme="minorEastAsia" w:hAnsiTheme="minorHAnsi" w:cstheme="minorBidi"/>
      <w:color w:val="000000"/>
      <w:kern w:val="2"/>
      <w:sz w:val="24"/>
      <w:szCs w:val="24"/>
    </w:rPr>
  </w:style>
  <w:style w:type="character" w:customStyle="1" w:styleId="charchar180">
    <w:name w:val="charchar18"/>
    <w:qFormat/>
    <w:rsid w:val="0039028D"/>
    <w:rPr>
      <w:rFonts w:ascii="Cambria" w:eastAsia="Cambria" w:hAnsi="Cambria" w:cs="Cambria" w:hint="default"/>
      <w:color w:val="243F60"/>
    </w:rPr>
  </w:style>
  <w:style w:type="character" w:customStyle="1" w:styleId="100">
    <w:name w:val="10"/>
    <w:qFormat/>
    <w:rsid w:val="0039028D"/>
    <w:rPr>
      <w:rFonts w:ascii="Times New Roman" w:hAnsi="Times New Roman" w:cs="Times New Roman" w:hint="default"/>
    </w:rPr>
  </w:style>
  <w:style w:type="character" w:customStyle="1" w:styleId="l-open">
    <w:name w:val="l-open"/>
    <w:qFormat/>
    <w:rsid w:val="0039028D"/>
  </w:style>
  <w:style w:type="character" w:customStyle="1" w:styleId="2Char13">
    <w:name w:val="正文文本缩进 2 Char1"/>
    <w:uiPriority w:val="99"/>
    <w:qFormat/>
    <w:rsid w:val="0039028D"/>
    <w:rPr>
      <w:kern w:val="2"/>
      <w:sz w:val="21"/>
      <w:szCs w:val="24"/>
    </w:rPr>
  </w:style>
  <w:style w:type="character" w:customStyle="1" w:styleId="Char219">
    <w:name w:val="引用 Char21"/>
    <w:qFormat/>
    <w:rsid w:val="0039028D"/>
    <w:rPr>
      <w:rFonts w:ascii="宋体" w:eastAsia="宋体" w:cs="Times New Roman"/>
      <w:i/>
      <w:iCs/>
      <w:color w:val="000000"/>
      <w:kern w:val="2"/>
      <w:sz w:val="22"/>
      <w:szCs w:val="22"/>
    </w:rPr>
  </w:style>
  <w:style w:type="character" w:customStyle="1" w:styleId="charchar19">
    <w:name w:val="charchar19"/>
    <w:qFormat/>
    <w:rsid w:val="0039028D"/>
    <w:rPr>
      <w:rFonts w:ascii="Cambria" w:eastAsia="Cambria" w:hAnsi="Cambria" w:cs="Cambria" w:hint="default"/>
      <w:b/>
      <w:i/>
      <w:color w:val="4F81BD"/>
    </w:rPr>
  </w:style>
  <w:style w:type="character" w:customStyle="1" w:styleId="l-selected2">
    <w:name w:val="l-selected2"/>
    <w:qFormat/>
    <w:rsid w:val="0039028D"/>
    <w:rPr>
      <w:color w:val="355686"/>
      <w:bdr w:val="single" w:sz="6" w:space="0" w:color="DAB364"/>
      <w:shd w:val="clear" w:color="auto" w:fill="FFFFFF"/>
    </w:rPr>
  </w:style>
  <w:style w:type="character" w:customStyle="1" w:styleId="words-outer-wrapwords-wrap-hover">
    <w:name w:val="words-outer-wrap words-wrap-hover"/>
    <w:qFormat/>
    <w:rsid w:val="0039028D"/>
  </w:style>
  <w:style w:type="character" w:customStyle="1" w:styleId="g-c-darkgreen">
    <w:name w:val="g-c-darkgreen"/>
    <w:qFormat/>
    <w:rsid w:val="0039028D"/>
  </w:style>
  <w:style w:type="character" w:customStyle="1" w:styleId="Char2c">
    <w:name w:val="标题 Char2"/>
    <w:qFormat/>
    <w:rsid w:val="0039028D"/>
    <w:rPr>
      <w:rFonts w:ascii="Cambria" w:hAnsi="Cambria" w:cs="Times New Roman"/>
      <w:b/>
      <w:bCs/>
      <w:kern w:val="2"/>
      <w:sz w:val="32"/>
      <w:szCs w:val="32"/>
    </w:rPr>
  </w:style>
  <w:style w:type="character" w:customStyle="1" w:styleId="split-word">
    <w:name w:val="split-word"/>
    <w:qFormat/>
    <w:rsid w:val="0039028D"/>
  </w:style>
  <w:style w:type="character" w:customStyle="1" w:styleId="Char3a">
    <w:name w:val="明显引用 Char3"/>
    <w:uiPriority w:val="99"/>
    <w:qFormat/>
    <w:rsid w:val="0039028D"/>
    <w:rPr>
      <w:b/>
      <w:bCs/>
      <w:i/>
      <w:iCs/>
      <w:color w:val="4F81BD"/>
      <w:kern w:val="2"/>
      <w:sz w:val="21"/>
      <w:szCs w:val="24"/>
    </w:rPr>
  </w:style>
  <w:style w:type="character" w:customStyle="1" w:styleId="150">
    <w:name w:val="15"/>
    <w:qFormat/>
    <w:rsid w:val="0039028D"/>
    <w:rPr>
      <w:rFonts w:ascii="Times New Roman" w:hAnsi="Times New Roman" w:cs="Times New Roman" w:hint="default"/>
      <w:color w:val="0000FF"/>
      <w:u w:val="single"/>
    </w:rPr>
  </w:style>
  <w:style w:type="character" w:customStyle="1" w:styleId="Char21a">
    <w:name w:val="页脚 Char21"/>
    <w:qFormat/>
    <w:rsid w:val="0039028D"/>
    <w:rPr>
      <w:rFonts w:ascii="宋体" w:eastAsia="宋体" w:cs="Times New Roman"/>
      <w:kern w:val="2"/>
      <w:sz w:val="18"/>
      <w:szCs w:val="18"/>
    </w:rPr>
  </w:style>
  <w:style w:type="paragraph" w:customStyle="1" w:styleId="19">
    <w:name w:val="正文1"/>
    <w:basedOn w:val="a"/>
    <w:qFormat/>
    <w:rsid w:val="0039028D"/>
    <w:pPr>
      <w:adjustRightInd w:val="0"/>
      <w:spacing w:line="312" w:lineRule="atLeast"/>
      <w:textAlignment w:val="baseline"/>
    </w:pPr>
    <w:rPr>
      <w:rFonts w:ascii="楷体_GB2312" w:eastAsia="楷体_GB2312" w:hAnsi="Times New Roman"/>
      <w:kern w:val="0"/>
      <w:sz w:val="24"/>
      <w:szCs w:val="20"/>
    </w:rPr>
  </w:style>
  <w:style w:type="paragraph" w:customStyle="1" w:styleId="WPSPlain">
    <w:name w:val="WPS Plain"/>
    <w:uiPriority w:val="99"/>
    <w:qFormat/>
    <w:rsid w:val="0039028D"/>
  </w:style>
  <w:style w:type="paragraph" w:customStyle="1" w:styleId="DefaultText">
    <w:name w:val="Default Text"/>
    <w:link w:val="DefaultTextChar"/>
    <w:qFormat/>
    <w:rsid w:val="0039028D"/>
    <w:pPr>
      <w:widowControl w:val="0"/>
      <w:autoSpaceDE w:val="0"/>
      <w:autoSpaceDN w:val="0"/>
      <w:adjustRightInd w:val="0"/>
    </w:pPr>
    <w:rPr>
      <w:color w:val="000000"/>
      <w:sz w:val="24"/>
      <w:szCs w:val="24"/>
    </w:rPr>
  </w:style>
  <w:style w:type="character" w:customStyle="1" w:styleId="DefaultTextChar">
    <w:name w:val="Default Text Char"/>
    <w:link w:val="DefaultText"/>
    <w:qFormat/>
    <w:rsid w:val="0039028D"/>
    <w:rPr>
      <w:rFonts w:ascii="Times New Roman" w:eastAsia="宋体" w:hAnsi="Times New Roman" w:cs="Times New Roman"/>
      <w:color w:val="000000"/>
      <w:kern w:val="0"/>
      <w:sz w:val="24"/>
      <w:szCs w:val="24"/>
    </w:rPr>
  </w:style>
  <w:style w:type="paragraph" w:customStyle="1" w:styleId="xl51">
    <w:name w:val="xl51"/>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p0">
    <w:name w:val="p0"/>
    <w:qFormat/>
    <w:rsid w:val="0039028D"/>
    <w:rPr>
      <w:rFonts w:cs="宋体"/>
      <w:szCs w:val="21"/>
    </w:rPr>
  </w:style>
  <w:style w:type="paragraph" w:customStyle="1" w:styleId="cjk">
    <w:name w:val="cjk"/>
    <w:basedOn w:val="a"/>
    <w:qFormat/>
    <w:rsid w:val="0039028D"/>
    <w:pPr>
      <w:widowControl/>
      <w:spacing w:before="100" w:beforeAutospacing="1" w:after="119"/>
    </w:pPr>
    <w:rPr>
      <w:rFonts w:ascii="宋体" w:hAnsi="宋体" w:cs="宋体"/>
      <w:color w:val="000000"/>
      <w:kern w:val="0"/>
      <w:sz w:val="20"/>
      <w:szCs w:val="20"/>
    </w:rPr>
  </w:style>
  <w:style w:type="paragraph" w:customStyle="1" w:styleId="xl34">
    <w:name w:val="xl34"/>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52">
    <w:name w:val="xl52"/>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39">
    <w:name w:val="xl39"/>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115">
    <w:name w:val="修订11"/>
    <w:uiPriority w:val="99"/>
    <w:qFormat/>
    <w:rsid w:val="0039028D"/>
    <w:rPr>
      <w:szCs w:val="24"/>
    </w:rPr>
  </w:style>
  <w:style w:type="paragraph" w:customStyle="1" w:styleId="xl60">
    <w:name w:val="xl60"/>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8"/>
      <w:szCs w:val="28"/>
    </w:rPr>
  </w:style>
  <w:style w:type="paragraph" w:customStyle="1" w:styleId="xl66">
    <w:name w:val="xl66"/>
    <w:basedOn w:val="a"/>
    <w:qFormat/>
    <w:rsid w:val="003902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40">
    <w:name w:val="xl40"/>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xl46">
    <w:name w:val="xl46"/>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aff2">
    <w:name w:val="样式"/>
    <w:uiPriority w:val="99"/>
    <w:qFormat/>
    <w:rsid w:val="0039028D"/>
    <w:pPr>
      <w:widowControl w:val="0"/>
      <w:jc w:val="both"/>
    </w:pPr>
    <w:rPr>
      <w:rFonts w:ascii="宋体" w:hAnsi="宋体"/>
      <w:kern w:val="2"/>
      <w:sz w:val="21"/>
      <w:szCs w:val="22"/>
    </w:rPr>
  </w:style>
  <w:style w:type="paragraph" w:customStyle="1" w:styleId="Charf3">
    <w:name w:val="Char"/>
    <w:basedOn w:val="a"/>
    <w:qFormat/>
    <w:rsid w:val="0039028D"/>
    <w:rPr>
      <w:rFonts w:ascii="Times New Roman" w:hAnsi="Times New Roman"/>
      <w:szCs w:val="21"/>
    </w:rPr>
  </w:style>
  <w:style w:type="paragraph" w:customStyle="1" w:styleId="2c">
    <w:name w:val="正文2"/>
    <w:qFormat/>
    <w:rsid w:val="0039028D"/>
    <w:pPr>
      <w:spacing w:line="360" w:lineRule="auto"/>
      <w:ind w:firstLine="420"/>
      <w:jc w:val="both"/>
    </w:pPr>
    <w:rPr>
      <w:rFonts w:hint="eastAsia"/>
      <w:kern w:val="2"/>
      <w:sz w:val="24"/>
    </w:rPr>
  </w:style>
  <w:style w:type="paragraph" w:customStyle="1" w:styleId="xl56">
    <w:name w:val="xl56"/>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Style981">
    <w:name w:val="_Style 981"/>
    <w:basedOn w:val="a"/>
    <w:next w:val="a"/>
    <w:qFormat/>
    <w:rsid w:val="0039028D"/>
    <w:pPr>
      <w:pBdr>
        <w:bottom w:val="single" w:sz="6" w:space="1" w:color="auto"/>
      </w:pBdr>
      <w:jc w:val="center"/>
    </w:pPr>
    <w:rPr>
      <w:rFonts w:ascii="Arial"/>
      <w:vanish/>
      <w:sz w:val="16"/>
    </w:rPr>
  </w:style>
  <w:style w:type="paragraph" w:customStyle="1" w:styleId="aff3">
    <w:name w:val="缺省文本"/>
    <w:qFormat/>
    <w:rsid w:val="0039028D"/>
    <w:pPr>
      <w:widowControl w:val="0"/>
      <w:autoSpaceDE w:val="0"/>
      <w:autoSpaceDN w:val="0"/>
      <w:adjustRightInd w:val="0"/>
    </w:pPr>
    <w:rPr>
      <w:color w:val="000000"/>
      <w:szCs w:val="24"/>
    </w:rPr>
  </w:style>
  <w:style w:type="paragraph" w:customStyle="1" w:styleId="Char111">
    <w:name w:val="Char11"/>
    <w:basedOn w:val="a"/>
    <w:qFormat/>
    <w:rsid w:val="0039028D"/>
    <w:pPr>
      <w:widowControl/>
      <w:jc w:val="left"/>
    </w:pPr>
    <w:rPr>
      <w:rFonts w:ascii="Arial" w:hAnsi="Arial" w:cs="Arial"/>
      <w:kern w:val="0"/>
      <w:sz w:val="22"/>
      <w:lang w:eastAsia="en-US"/>
    </w:rPr>
  </w:style>
  <w:style w:type="paragraph" w:customStyle="1" w:styleId="xl26">
    <w:name w:val="xl26"/>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54">
    <w:name w:val="xl54"/>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41">
    <w:name w:val="xl41"/>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00FF00"/>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xl53">
    <w:name w:val="xl53"/>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59">
    <w:name w:val="xl59"/>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Style24">
    <w:name w:val="_Style 24"/>
    <w:uiPriority w:val="99"/>
    <w:qFormat/>
    <w:rsid w:val="0039028D"/>
    <w:pPr>
      <w:widowControl w:val="0"/>
      <w:jc w:val="both"/>
    </w:pPr>
    <w:rPr>
      <w:szCs w:val="24"/>
    </w:rPr>
  </w:style>
  <w:style w:type="paragraph" w:customStyle="1" w:styleId="Style11">
    <w:name w:val="_Style 11"/>
    <w:basedOn w:val="a"/>
    <w:uiPriority w:val="99"/>
    <w:qFormat/>
    <w:rsid w:val="0039028D"/>
    <w:rPr>
      <w:rFonts w:ascii="Times New Roman" w:hAnsi="Times New Roman"/>
      <w:szCs w:val="24"/>
    </w:rPr>
  </w:style>
  <w:style w:type="paragraph" w:customStyle="1" w:styleId="GZTB">
    <w:name w:val="GZTB段落样式"/>
    <w:basedOn w:val="a"/>
    <w:uiPriority w:val="99"/>
    <w:qFormat/>
    <w:rsid w:val="0039028D"/>
    <w:pPr>
      <w:spacing w:after="200" w:line="440" w:lineRule="exact"/>
      <w:ind w:firstLineChars="200" w:firstLine="420"/>
    </w:pPr>
    <w:rPr>
      <w:rFonts w:ascii="新宋体" w:eastAsia="新宋体" w:hAnsi="新宋体"/>
    </w:rPr>
  </w:style>
  <w:style w:type="paragraph" w:customStyle="1" w:styleId="xl32">
    <w:name w:val="xl32"/>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62">
    <w:name w:val="xl62"/>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8"/>
      <w:szCs w:val="28"/>
    </w:rPr>
  </w:style>
  <w:style w:type="paragraph" w:customStyle="1" w:styleId="af15hichaf0dbchf15cgrid">
    <w:name w:val="af15hichaf0dbchf15cgrid"/>
    <w:qFormat/>
    <w:rsid w:val="0039028D"/>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aff4">
    <w:name w:val="表格文字"/>
    <w:basedOn w:val="a"/>
    <w:uiPriority w:val="99"/>
    <w:qFormat/>
    <w:rsid w:val="0039028D"/>
    <w:pPr>
      <w:adjustRightInd w:val="0"/>
      <w:spacing w:line="420" w:lineRule="atLeast"/>
      <w:jc w:val="left"/>
      <w:textAlignment w:val="baseline"/>
    </w:pPr>
    <w:rPr>
      <w:rFonts w:ascii="Times New Roman" w:hAnsi="Times New Roman"/>
      <w:kern w:val="0"/>
      <w:szCs w:val="20"/>
    </w:rPr>
  </w:style>
  <w:style w:type="paragraph" w:customStyle="1" w:styleId="xl33">
    <w:name w:val="xl33"/>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y">
    <w:name w:val="?y??"/>
    <w:uiPriority w:val="99"/>
    <w:qFormat/>
    <w:rsid w:val="0039028D"/>
    <w:pPr>
      <w:widowControl w:val="0"/>
      <w:overflowPunct w:val="0"/>
      <w:autoSpaceDE w:val="0"/>
      <w:autoSpaceDN w:val="0"/>
      <w:adjustRightInd w:val="0"/>
      <w:spacing w:line="357" w:lineRule="atLeast"/>
      <w:jc w:val="both"/>
      <w:textAlignment w:val="baseline"/>
    </w:pPr>
    <w:rPr>
      <w:color w:val="000000"/>
    </w:rPr>
  </w:style>
  <w:style w:type="paragraph" w:customStyle="1" w:styleId="TOC2">
    <w:name w:val="TOC 标题2"/>
    <w:basedOn w:val="1"/>
    <w:next w:val="a"/>
    <w:uiPriority w:val="99"/>
    <w:qFormat/>
    <w:rsid w:val="0039028D"/>
    <w:pPr>
      <w:tabs>
        <w:tab w:val="left" w:pos="432"/>
      </w:tabs>
      <w:spacing w:line="576" w:lineRule="auto"/>
      <w:outlineLvl w:val="9"/>
    </w:pPr>
  </w:style>
  <w:style w:type="paragraph" w:customStyle="1" w:styleId="xl30">
    <w:name w:val="xl30"/>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szCs w:val="24"/>
    </w:rPr>
  </w:style>
  <w:style w:type="paragraph" w:customStyle="1" w:styleId="xl43">
    <w:name w:val="xl43"/>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33CCCC"/>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1a">
    <w:name w:val="列出段落1"/>
    <w:basedOn w:val="a"/>
    <w:uiPriority w:val="34"/>
    <w:qFormat/>
    <w:rsid w:val="0039028D"/>
    <w:pPr>
      <w:ind w:firstLineChars="200" w:firstLine="420"/>
    </w:pPr>
    <w:rPr>
      <w:rFonts w:ascii="Times New Roman" w:hAnsi="Times New Roman"/>
      <w:szCs w:val="21"/>
    </w:rPr>
  </w:style>
  <w:style w:type="paragraph" w:customStyle="1" w:styleId="xl47">
    <w:name w:val="xl47"/>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Style49">
    <w:name w:val="_Style 49"/>
    <w:next w:val="a"/>
    <w:qFormat/>
    <w:rsid w:val="0039028D"/>
    <w:pPr>
      <w:widowControl w:val="0"/>
      <w:jc w:val="both"/>
    </w:pPr>
    <w:rPr>
      <w:kern w:val="2"/>
      <w:sz w:val="21"/>
    </w:rPr>
  </w:style>
  <w:style w:type="paragraph" w:customStyle="1" w:styleId="xl24">
    <w:name w:val="xl24"/>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42">
    <w:name w:val="xl42"/>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00FFFF"/>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reader-word-layerreader-word-s1-10">
    <w:name w:val="reader-word-layer reader-word-s1-10"/>
    <w:basedOn w:val="a"/>
    <w:uiPriority w:val="99"/>
    <w:qFormat/>
    <w:rsid w:val="0039028D"/>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38">
    <w:name w:val="xl38"/>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ljc">
    <w:name w:val="正文--ljc"/>
    <w:basedOn w:val="a"/>
    <w:next w:val="aa"/>
    <w:qFormat/>
    <w:rsid w:val="0039028D"/>
    <w:pPr>
      <w:spacing w:line="500" w:lineRule="exact"/>
      <w:ind w:firstLineChars="200" w:firstLine="200"/>
    </w:pPr>
    <w:rPr>
      <w:rFonts w:ascii="Times New Roman" w:hAnsi="Times New Roman"/>
      <w:sz w:val="28"/>
      <w:szCs w:val="20"/>
    </w:rPr>
  </w:style>
  <w:style w:type="paragraph" w:customStyle="1" w:styleId="CharChar1a">
    <w:name w:val="Char Char1"/>
    <w:basedOn w:val="a"/>
    <w:qFormat/>
    <w:rsid w:val="0039028D"/>
    <w:rPr>
      <w:rFonts w:ascii="Times New Roman" w:hAnsi="Times New Roman"/>
      <w:szCs w:val="20"/>
    </w:rPr>
  </w:style>
  <w:style w:type="paragraph" w:customStyle="1" w:styleId="xl22">
    <w:name w:val="xl22"/>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DefaultText1">
    <w:name w:val="Default Text:1"/>
    <w:basedOn w:val="a"/>
    <w:qFormat/>
    <w:rsid w:val="0039028D"/>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xl29">
    <w:name w:val="xl29"/>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00FFFF"/>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xl48">
    <w:name w:val="xl48"/>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xl55">
    <w:name w:val="xl55"/>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aff5">
    <w:name w:val="表格题注"/>
    <w:basedOn w:val="a"/>
    <w:next w:val="a"/>
    <w:qFormat/>
    <w:rsid w:val="0039028D"/>
    <w:pPr>
      <w:keepNext/>
      <w:keepLines/>
      <w:topLinePunct/>
      <w:autoSpaceDE w:val="0"/>
      <w:autoSpaceDN w:val="0"/>
      <w:spacing w:after="60" w:line="360" w:lineRule="exact"/>
      <w:jc w:val="center"/>
      <w:outlineLvl w:val="8"/>
    </w:pPr>
    <w:rPr>
      <w:rFonts w:ascii="Times New Roman" w:hAnsi="Times New Roman"/>
      <w:szCs w:val="21"/>
    </w:rPr>
  </w:style>
  <w:style w:type="paragraph" w:customStyle="1" w:styleId="xl44">
    <w:name w:val="xl44"/>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3">
    <w:name w:val="xl63"/>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61">
    <w:name w:val="6'"/>
    <w:basedOn w:val="a"/>
    <w:qFormat/>
    <w:rsid w:val="0039028D"/>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p17">
    <w:name w:val="p17"/>
    <w:basedOn w:val="a"/>
    <w:qFormat/>
    <w:rsid w:val="0039028D"/>
    <w:pPr>
      <w:widowControl/>
      <w:spacing w:after="200" w:line="273" w:lineRule="auto"/>
      <w:jc w:val="left"/>
    </w:pPr>
    <w:rPr>
      <w:rFonts w:cs="宋体"/>
      <w:kern w:val="0"/>
      <w:sz w:val="30"/>
      <w:szCs w:val="30"/>
    </w:rPr>
  </w:style>
  <w:style w:type="paragraph" w:customStyle="1" w:styleId="Style991">
    <w:name w:val="_Style 991"/>
    <w:basedOn w:val="a"/>
    <w:next w:val="a"/>
    <w:qFormat/>
    <w:rsid w:val="0039028D"/>
    <w:pPr>
      <w:pBdr>
        <w:top w:val="single" w:sz="6" w:space="1" w:color="auto"/>
      </w:pBdr>
      <w:jc w:val="center"/>
    </w:pPr>
    <w:rPr>
      <w:rFonts w:ascii="Arial"/>
      <w:vanish/>
      <w:sz w:val="16"/>
    </w:rPr>
  </w:style>
  <w:style w:type="paragraph" w:customStyle="1" w:styleId="xl31">
    <w:name w:val="xl31"/>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00FF00"/>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33">
    <w:name w:val="样式3"/>
    <w:basedOn w:val="a"/>
    <w:qFormat/>
    <w:rsid w:val="0039028D"/>
    <w:pPr>
      <w:spacing w:line="288" w:lineRule="auto"/>
    </w:pPr>
    <w:rPr>
      <w:rFonts w:ascii="Times New Roman" w:hAnsi="Times New Roman"/>
      <w:sz w:val="28"/>
      <w:szCs w:val="20"/>
    </w:rPr>
  </w:style>
  <w:style w:type="paragraph" w:customStyle="1" w:styleId="xl49">
    <w:name w:val="xl49"/>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1110">
    <w:name w:val="(符号)五标题1.1.1"/>
    <w:basedOn w:val="a"/>
    <w:qFormat/>
    <w:rsid w:val="0039028D"/>
    <w:pPr>
      <w:tabs>
        <w:tab w:val="left" w:pos="1709"/>
        <w:tab w:val="left" w:pos="2160"/>
      </w:tabs>
      <w:spacing w:line="500" w:lineRule="exact"/>
      <w:ind w:left="1260" w:hanging="420"/>
    </w:pPr>
    <w:rPr>
      <w:rFonts w:ascii="宋体" w:hAnsi="宋体" w:cs="宋体"/>
      <w:color w:val="000000"/>
      <w:sz w:val="24"/>
      <w:szCs w:val="20"/>
    </w:rPr>
  </w:style>
  <w:style w:type="paragraph" w:customStyle="1" w:styleId="xl50">
    <w:name w:val="xl50"/>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Char1e">
    <w:name w:val="Char1"/>
    <w:basedOn w:val="a"/>
    <w:qFormat/>
    <w:rsid w:val="0039028D"/>
    <w:pPr>
      <w:snapToGrid w:val="0"/>
      <w:spacing w:line="360" w:lineRule="auto"/>
      <w:ind w:firstLineChars="200" w:firstLine="200"/>
    </w:pPr>
    <w:rPr>
      <w:rFonts w:ascii="Times New Roman" w:eastAsia="仿宋_GB2312" w:hAnsi="Times New Roman"/>
      <w:sz w:val="24"/>
      <w:szCs w:val="24"/>
    </w:rPr>
  </w:style>
  <w:style w:type="paragraph" w:customStyle="1" w:styleId="Style99">
    <w:name w:val="_Style 99"/>
    <w:basedOn w:val="a"/>
    <w:next w:val="a"/>
    <w:qFormat/>
    <w:rsid w:val="0039028D"/>
    <w:pPr>
      <w:pBdr>
        <w:top w:val="single" w:sz="6" w:space="1" w:color="auto"/>
      </w:pBdr>
      <w:jc w:val="center"/>
    </w:pPr>
    <w:rPr>
      <w:rFonts w:ascii="Arial"/>
      <w:vanish/>
      <w:sz w:val="16"/>
    </w:rPr>
  </w:style>
  <w:style w:type="paragraph" w:customStyle="1" w:styleId="xl64">
    <w:name w:val="xl64"/>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font5">
    <w:name w:val="font5"/>
    <w:basedOn w:val="a"/>
    <w:qFormat/>
    <w:rsid w:val="0039028D"/>
    <w:pPr>
      <w:widowControl/>
      <w:spacing w:before="100" w:beforeAutospacing="1" w:after="100" w:afterAutospacing="1"/>
      <w:jc w:val="left"/>
    </w:pPr>
    <w:rPr>
      <w:rFonts w:ascii="宋体" w:hAnsi="宋体" w:cs="宋体"/>
      <w:kern w:val="0"/>
      <w:sz w:val="18"/>
      <w:szCs w:val="18"/>
    </w:rPr>
  </w:style>
  <w:style w:type="paragraph" w:customStyle="1" w:styleId="34">
    <w:name w:val="列出段落3"/>
    <w:basedOn w:val="a"/>
    <w:uiPriority w:val="34"/>
    <w:qFormat/>
    <w:rsid w:val="0039028D"/>
    <w:pPr>
      <w:ind w:firstLineChars="200" w:firstLine="420"/>
    </w:pPr>
  </w:style>
  <w:style w:type="paragraph" w:customStyle="1" w:styleId="2d">
    <w:name w:val="无间隔2"/>
    <w:uiPriority w:val="99"/>
    <w:qFormat/>
    <w:rsid w:val="0039028D"/>
    <w:pPr>
      <w:widowControl w:val="0"/>
      <w:jc w:val="both"/>
    </w:pPr>
    <w:rPr>
      <w:rFonts w:ascii="Calibri" w:hAnsi="Calibri"/>
      <w:kern w:val="2"/>
      <w:sz w:val="21"/>
      <w:szCs w:val="22"/>
    </w:rPr>
  </w:style>
  <w:style w:type="paragraph" w:customStyle="1" w:styleId="xl57">
    <w:name w:val="xl57"/>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25">
    <w:name w:val="xl25"/>
    <w:basedOn w:val="a"/>
    <w:uiPriority w:val="99"/>
    <w:qFormat/>
    <w:rsid w:val="0039028D"/>
    <w:pPr>
      <w:widowControl/>
      <w:spacing w:before="100" w:beforeAutospacing="1" w:after="100" w:afterAutospacing="1"/>
      <w:textAlignment w:val="center"/>
    </w:pPr>
    <w:rPr>
      <w:rFonts w:ascii="宋体" w:hAnsi="宋体"/>
      <w:kern w:val="0"/>
      <w:sz w:val="18"/>
      <w:szCs w:val="18"/>
    </w:rPr>
  </w:style>
  <w:style w:type="paragraph" w:customStyle="1" w:styleId="xl65">
    <w:name w:val="xl65"/>
    <w:basedOn w:val="a"/>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6">
    <w:name w:val="xl36"/>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33CCCC"/>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TOC11">
    <w:name w:val="TOC 标题11"/>
    <w:basedOn w:val="1"/>
    <w:next w:val="a"/>
    <w:uiPriority w:val="99"/>
    <w:qFormat/>
    <w:rsid w:val="0039028D"/>
    <w:pPr>
      <w:tabs>
        <w:tab w:val="left" w:pos="432"/>
      </w:tabs>
      <w:spacing w:line="576" w:lineRule="auto"/>
      <w:outlineLvl w:val="9"/>
    </w:pPr>
  </w:style>
  <w:style w:type="paragraph" w:customStyle="1" w:styleId="xl27">
    <w:name w:val="xl27"/>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xl35">
    <w:name w:val="xl35"/>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00FFFF"/>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37">
    <w:name w:val="xl37"/>
    <w:basedOn w:val="a"/>
    <w:uiPriority w:val="99"/>
    <w:qFormat/>
    <w:rsid w:val="0039028D"/>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1b">
    <w:name w:val="无间隔1"/>
    <w:uiPriority w:val="99"/>
    <w:qFormat/>
    <w:rsid w:val="0039028D"/>
    <w:pPr>
      <w:widowControl w:val="0"/>
      <w:jc w:val="both"/>
    </w:pPr>
    <w:rPr>
      <w:rFonts w:ascii="Calibri" w:hAnsi="Calibri"/>
      <w:kern w:val="2"/>
      <w:sz w:val="21"/>
      <w:szCs w:val="22"/>
    </w:rPr>
  </w:style>
  <w:style w:type="paragraph" w:customStyle="1" w:styleId="aff6">
    <w:name w:val="È±Ê¡ÎÄ±¾"/>
    <w:basedOn w:val="a"/>
    <w:qFormat/>
    <w:rsid w:val="0039028D"/>
    <w:pPr>
      <w:widowControl/>
      <w:overflowPunct w:val="0"/>
      <w:autoSpaceDE w:val="0"/>
      <w:autoSpaceDN w:val="0"/>
      <w:adjustRightInd w:val="0"/>
      <w:jc w:val="left"/>
      <w:textAlignment w:val="baseline"/>
    </w:pPr>
    <w:rPr>
      <w:rFonts w:ascii="Times New Roman" w:hAnsi="Times New Roman"/>
      <w:kern w:val="0"/>
      <w:sz w:val="24"/>
      <w:szCs w:val="24"/>
    </w:rPr>
  </w:style>
  <w:style w:type="paragraph" w:customStyle="1" w:styleId="GZTB0">
    <w:name w:val="GZTB表格样式"/>
    <w:basedOn w:val="a"/>
    <w:uiPriority w:val="99"/>
    <w:qFormat/>
    <w:rsid w:val="0039028D"/>
    <w:pPr>
      <w:spacing w:after="200" w:line="440" w:lineRule="exact"/>
    </w:pPr>
    <w:rPr>
      <w:rFonts w:ascii="新宋体" w:eastAsia="新宋体" w:hAnsi="新宋体"/>
    </w:rPr>
  </w:style>
  <w:style w:type="paragraph" w:customStyle="1" w:styleId="xl45">
    <w:name w:val="xl45"/>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aff7">
    <w:name w:val="插图题注"/>
    <w:basedOn w:val="a"/>
    <w:next w:val="a"/>
    <w:qFormat/>
    <w:rsid w:val="0039028D"/>
    <w:pPr>
      <w:keepLines/>
      <w:widowControl/>
      <w:topLinePunct/>
      <w:autoSpaceDE w:val="0"/>
      <w:autoSpaceDN w:val="0"/>
      <w:spacing w:after="120" w:line="300" w:lineRule="auto"/>
      <w:jc w:val="center"/>
      <w:textAlignment w:val="baseline"/>
      <w:outlineLvl w:val="7"/>
    </w:pPr>
    <w:rPr>
      <w:rFonts w:ascii="Times New Roman" w:hAnsi="Times New Roman"/>
      <w:kern w:val="0"/>
      <w:szCs w:val="18"/>
    </w:rPr>
  </w:style>
  <w:style w:type="paragraph" w:customStyle="1" w:styleId="aff8">
    <w:name w:val="本文正文格式"/>
    <w:basedOn w:val="a"/>
    <w:qFormat/>
    <w:rsid w:val="0039028D"/>
    <w:pPr>
      <w:spacing w:line="520" w:lineRule="exact"/>
      <w:ind w:firstLineChars="100" w:firstLine="280"/>
    </w:pPr>
    <w:rPr>
      <w:rFonts w:ascii="宋体" w:hAnsi="宋体"/>
      <w:kern w:val="52"/>
      <w:sz w:val="28"/>
      <w:szCs w:val="24"/>
    </w:rPr>
  </w:style>
  <w:style w:type="paragraph" w:customStyle="1" w:styleId="2e">
    <w:name w:val="样式2"/>
    <w:basedOn w:val="a"/>
    <w:uiPriority w:val="99"/>
    <w:qFormat/>
    <w:rsid w:val="0039028D"/>
    <w:pPr>
      <w:autoSpaceDE w:val="0"/>
      <w:autoSpaceDN w:val="0"/>
      <w:adjustRightInd w:val="0"/>
      <w:spacing w:line="410" w:lineRule="atLeast"/>
    </w:pPr>
    <w:rPr>
      <w:rFonts w:ascii="宋体" w:hAnsi="Times New Roman" w:hint="eastAsia"/>
      <w:color w:val="000000"/>
      <w:kern w:val="0"/>
      <w:sz w:val="24"/>
      <w:szCs w:val="20"/>
    </w:rPr>
  </w:style>
  <w:style w:type="paragraph" w:customStyle="1" w:styleId="CharCharCharCharCharChar">
    <w:name w:val="Char Char Char Char Char Char"/>
    <w:basedOn w:val="a"/>
    <w:qFormat/>
    <w:rsid w:val="0039028D"/>
    <w:pPr>
      <w:adjustRightInd w:val="0"/>
      <w:jc w:val="left"/>
    </w:pPr>
    <w:rPr>
      <w:rFonts w:ascii="Times New Roman" w:eastAsia="楷体_GB2312" w:hAnsi="Times New Roman"/>
      <w:kern w:val="0"/>
      <w:sz w:val="24"/>
      <w:szCs w:val="24"/>
    </w:rPr>
  </w:style>
  <w:style w:type="paragraph" w:customStyle="1" w:styleId="xl58">
    <w:name w:val="xl58"/>
    <w:basedOn w:val="a"/>
    <w:uiPriority w:val="99"/>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szCs w:val="24"/>
    </w:rPr>
  </w:style>
  <w:style w:type="paragraph" w:customStyle="1" w:styleId="Style98">
    <w:name w:val="_Style 98"/>
    <w:basedOn w:val="a"/>
    <w:next w:val="a"/>
    <w:qFormat/>
    <w:rsid w:val="0039028D"/>
    <w:pPr>
      <w:pBdr>
        <w:bottom w:val="single" w:sz="6" w:space="1" w:color="auto"/>
      </w:pBdr>
      <w:jc w:val="center"/>
    </w:pPr>
    <w:rPr>
      <w:rFonts w:ascii="Arial"/>
      <w:vanish/>
      <w:sz w:val="16"/>
    </w:rPr>
  </w:style>
  <w:style w:type="paragraph" w:customStyle="1" w:styleId="xl23">
    <w:name w:val="xl23"/>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xl28">
    <w:name w:val="xl28"/>
    <w:basedOn w:val="a"/>
    <w:uiPriority w:val="99"/>
    <w:qFormat/>
    <w:rsid w:val="0039028D"/>
    <w:pPr>
      <w:widowControl/>
      <w:pBdr>
        <w:top w:val="single" w:sz="4" w:space="0" w:color="auto"/>
        <w:left w:val="single" w:sz="4" w:space="0" w:color="auto"/>
        <w:bottom w:val="single" w:sz="4" w:space="0" w:color="auto"/>
        <w:right w:val="single" w:sz="4" w:space="0" w:color="auto"/>
      </w:pBdr>
      <w:shd w:val="clear" w:color="FFFFFF" w:fill="00FF00"/>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2f">
    <w:name w:val="修订2"/>
    <w:uiPriority w:val="99"/>
    <w:qFormat/>
    <w:rsid w:val="0039028D"/>
    <w:rPr>
      <w:kern w:val="2"/>
      <w:sz w:val="21"/>
      <w:szCs w:val="24"/>
    </w:rPr>
  </w:style>
  <w:style w:type="table" w:customStyle="1" w:styleId="1c">
    <w:name w:val="网格型1"/>
    <w:basedOn w:val="a1"/>
    <w:qFormat/>
    <w:rsid w:val="003902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列表段落1"/>
    <w:basedOn w:val="a"/>
    <w:link w:val="aff9"/>
    <w:unhideWhenUsed/>
    <w:qFormat/>
    <w:rsid w:val="0039028D"/>
    <w:pPr>
      <w:ind w:firstLineChars="200" w:firstLine="420"/>
    </w:pPr>
  </w:style>
  <w:style w:type="character" w:customStyle="1" w:styleId="aff9">
    <w:name w:val="列表段落 字符"/>
    <w:link w:val="1d"/>
    <w:qFormat/>
    <w:rsid w:val="0039028D"/>
    <w:rPr>
      <w:rFonts w:ascii="Calibri" w:eastAsia="宋体" w:hAnsi="Calibri" w:cs="Times New Roman"/>
    </w:rPr>
  </w:style>
  <w:style w:type="paragraph" w:customStyle="1" w:styleId="1e">
    <w:name w:val="样式1"/>
    <w:basedOn w:val="a"/>
    <w:qFormat/>
    <w:rsid w:val="0039028D"/>
    <w:pPr>
      <w:tabs>
        <w:tab w:val="left" w:pos="480"/>
      </w:tabs>
      <w:adjustRightInd w:val="0"/>
      <w:ind w:left="480" w:hanging="480"/>
      <w:textAlignment w:val="baseline"/>
    </w:pPr>
    <w:rPr>
      <w:rFonts w:ascii="宋体" w:hAnsi="宋体"/>
      <w:kern w:val="0"/>
      <w:szCs w:val="21"/>
    </w:rPr>
  </w:style>
  <w:style w:type="character" w:customStyle="1" w:styleId="0hChar">
    <w:name w:val="0h Char"/>
    <w:basedOn w:val="a0"/>
    <w:link w:val="0h"/>
    <w:uiPriority w:val="99"/>
    <w:qFormat/>
    <w:locked/>
    <w:rsid w:val="0039028D"/>
    <w:rPr>
      <w:rFonts w:ascii="宋体" w:eastAsia="宋体" w:cs="Times New Roman"/>
      <w:sz w:val="24"/>
      <w:szCs w:val="24"/>
    </w:rPr>
  </w:style>
  <w:style w:type="paragraph" w:customStyle="1" w:styleId="0h">
    <w:name w:val="0h"/>
    <w:basedOn w:val="a"/>
    <w:link w:val="0hChar"/>
    <w:uiPriority w:val="99"/>
    <w:qFormat/>
    <w:rsid w:val="0039028D"/>
    <w:pPr>
      <w:spacing w:line="360" w:lineRule="auto"/>
      <w:ind w:firstLineChars="200" w:firstLine="480"/>
    </w:pPr>
    <w:rPr>
      <w:rFonts w:ascii="宋体" w:hAnsiTheme="minorHAnsi"/>
      <w:sz w:val="24"/>
      <w:szCs w:val="24"/>
    </w:rPr>
  </w:style>
  <w:style w:type="character" w:customStyle="1" w:styleId="NormalCharacter">
    <w:name w:val="NormalCharacter"/>
    <w:qFormat/>
    <w:rsid w:val="0039028D"/>
  </w:style>
  <w:style w:type="paragraph" w:customStyle="1" w:styleId="TableParagraph">
    <w:name w:val="Table Paragraph"/>
    <w:basedOn w:val="a"/>
    <w:uiPriority w:val="1"/>
    <w:qFormat/>
    <w:rsid w:val="0039028D"/>
    <w:pPr>
      <w:autoSpaceDE w:val="0"/>
      <w:autoSpaceDN w:val="0"/>
      <w:jc w:val="left"/>
    </w:pPr>
    <w:rPr>
      <w:rFonts w:ascii="宋体" w:hAnsi="宋体" w:cs="宋体"/>
      <w:kern w:val="0"/>
      <w:sz w:val="22"/>
    </w:rPr>
  </w:style>
  <w:style w:type="character" w:customStyle="1" w:styleId="font51">
    <w:name w:val="font51"/>
    <w:basedOn w:val="a0"/>
    <w:qFormat/>
    <w:rsid w:val="0039028D"/>
    <w:rPr>
      <w:rFonts w:ascii="宋体" w:eastAsia="宋体" w:hAnsi="宋体" w:cs="宋体" w:hint="eastAsia"/>
      <w:color w:val="000000"/>
      <w:sz w:val="18"/>
      <w:szCs w:val="18"/>
      <w:u w:val="none"/>
    </w:rPr>
  </w:style>
  <w:style w:type="character" w:customStyle="1" w:styleId="font01">
    <w:name w:val="font01"/>
    <w:basedOn w:val="a0"/>
    <w:qFormat/>
    <w:rsid w:val="0039028D"/>
    <w:rPr>
      <w:rFonts w:ascii="font-weight : 400" w:eastAsia="font-weight : 400" w:hAnsi="font-weight : 400" w:cs="font-weight : 400"/>
      <w:color w:val="000000"/>
      <w:sz w:val="22"/>
      <w:szCs w:val="22"/>
      <w:u w:val="none"/>
    </w:rPr>
  </w:style>
  <w:style w:type="paragraph" w:customStyle="1" w:styleId="msonormal0">
    <w:name w:val="msonormal"/>
    <w:basedOn w:val="a"/>
    <w:qFormat/>
    <w:rsid w:val="0039028D"/>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39028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3902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rsid w:val="0039028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qFormat/>
    <w:rsid w:val="0039028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39028D"/>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rsid w:val="0039028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39028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font6">
    <w:name w:val="font6"/>
    <w:basedOn w:val="a"/>
    <w:qFormat/>
    <w:rsid w:val="0039028D"/>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
    <w:qFormat/>
    <w:rsid w:val="0039028D"/>
    <w:pPr>
      <w:widowControl/>
      <w:spacing w:before="100" w:beforeAutospacing="1" w:after="100" w:afterAutospacing="1"/>
      <w:jc w:val="left"/>
    </w:pPr>
    <w:rPr>
      <w:rFonts w:ascii="楷体" w:eastAsia="楷体" w:hAnsi="楷体" w:cs="宋体"/>
      <w:color w:val="000000"/>
      <w:kern w:val="0"/>
      <w:sz w:val="24"/>
      <w:szCs w:val="24"/>
    </w:rPr>
  </w:style>
  <w:style w:type="paragraph" w:customStyle="1" w:styleId="font8">
    <w:name w:val="font8"/>
    <w:basedOn w:val="a"/>
    <w:qFormat/>
    <w:rsid w:val="0039028D"/>
    <w:pPr>
      <w:widowControl/>
      <w:spacing w:before="100" w:beforeAutospacing="1" w:after="100" w:afterAutospacing="1"/>
      <w:jc w:val="left"/>
    </w:pPr>
    <w:rPr>
      <w:rFonts w:ascii="Times New Roman" w:hAnsi="Times New Roman"/>
      <w:color w:val="000000"/>
      <w:kern w:val="0"/>
      <w:sz w:val="24"/>
      <w:szCs w:val="24"/>
    </w:rPr>
  </w:style>
  <w:style w:type="table" w:customStyle="1" w:styleId="2f0">
    <w:name w:val="网格型2"/>
    <w:basedOn w:val="a1"/>
    <w:qFormat/>
    <w:rsid w:val="00390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rsid w:val="00390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qFormat/>
    <w:rsid w:val="00390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Body Text First Indent 2"/>
    <w:basedOn w:val="a9"/>
    <w:link w:val="2Char4"/>
    <w:rsid w:val="00B621B6"/>
    <w:pPr>
      <w:ind w:firstLineChars="200" w:firstLine="420"/>
    </w:pPr>
    <w:rPr>
      <w:rFonts w:ascii="仿宋_GB2312" w:eastAsia="仿宋_GB2312" w:hAnsi="Calibri" w:cs="Times New Roman"/>
      <w:sz w:val="32"/>
      <w:szCs w:val="20"/>
    </w:rPr>
  </w:style>
  <w:style w:type="character" w:customStyle="1" w:styleId="2Char4">
    <w:name w:val="正文首行缩进 2 Char"/>
    <w:basedOn w:val="Char3"/>
    <w:link w:val="2f1"/>
    <w:rsid w:val="00B621B6"/>
    <w:rPr>
      <w:rFonts w:ascii="仿宋_GB2312" w:eastAsia="仿宋_GB2312"/>
      <w:kern w:val="2"/>
      <w:sz w:val="32"/>
    </w:rPr>
  </w:style>
  <w:style w:type="paragraph" w:customStyle="1" w:styleId="200">
    <w:name w:val="标题 2_0"/>
    <w:basedOn w:val="300"/>
    <w:next w:val="2f2"/>
    <w:qFormat/>
    <w:rsid w:val="00B621B6"/>
    <w:pPr>
      <w:adjustRightInd w:val="0"/>
      <w:snapToGrid w:val="0"/>
      <w:spacing w:line="500" w:lineRule="exact"/>
      <w:ind w:leftChars="-42" w:left="-88"/>
      <w:contextualSpacing/>
      <w:jc w:val="center"/>
      <w:outlineLvl w:val="1"/>
    </w:pPr>
    <w:rPr>
      <w:rFonts w:ascii="宋体" w:hAnsi="宋体"/>
      <w:bCs w:val="0"/>
      <w:szCs w:val="28"/>
    </w:rPr>
  </w:style>
  <w:style w:type="paragraph" w:customStyle="1" w:styleId="300">
    <w:name w:val="标题 3_0"/>
    <w:basedOn w:val="2f2"/>
    <w:next w:val="2f2"/>
    <w:uiPriority w:val="9"/>
    <w:unhideWhenUsed/>
    <w:qFormat/>
    <w:rsid w:val="00B621B6"/>
    <w:pPr>
      <w:keepNext/>
      <w:keepLines/>
      <w:spacing w:before="260" w:after="260" w:line="416" w:lineRule="auto"/>
      <w:outlineLvl w:val="2"/>
    </w:pPr>
    <w:rPr>
      <w:b/>
      <w:bCs/>
      <w:sz w:val="32"/>
      <w:szCs w:val="32"/>
    </w:rPr>
  </w:style>
  <w:style w:type="paragraph" w:customStyle="1" w:styleId="2f2">
    <w:name w:val="正文_2"/>
    <w:qFormat/>
    <w:rsid w:val="00B621B6"/>
    <w:pPr>
      <w:widowControl w:val="0"/>
      <w:jc w:val="both"/>
    </w:pPr>
    <w:rPr>
      <w:rFonts w:ascii="Calibri" w:hAnsi="Calibri"/>
      <w:kern w:val="2"/>
      <w:sz w:val="21"/>
      <w:szCs w:val="22"/>
    </w:rPr>
  </w:style>
  <w:style w:type="paragraph" w:customStyle="1" w:styleId="Normal00">
    <w:name w:val="Normal_0_0"/>
    <w:qFormat/>
    <w:rsid w:val="00B621B6"/>
    <w:rPr>
      <w:rFonts w:ascii="黑体" w:eastAsia="黑体" w:hAnsi="黑体"/>
      <w:b/>
      <w:sz w:val="32"/>
      <w:szCs w:val="24"/>
    </w:rPr>
  </w:style>
  <w:style w:type="paragraph" w:customStyle="1" w:styleId="Normal1">
    <w:name w:val="Normal_1"/>
    <w:qFormat/>
    <w:rsid w:val="00B621B6"/>
    <w:rPr>
      <w:rFonts w:ascii="黑体" w:eastAsia="黑体" w:hAnsi="黑体"/>
      <w:b/>
      <w:sz w:val="32"/>
      <w:szCs w:val="24"/>
    </w:rPr>
  </w:style>
  <w:style w:type="paragraph" w:customStyle="1" w:styleId="101">
    <w:name w:val="正文_1_0"/>
    <w:basedOn w:val="2000"/>
    <w:next w:val="00"/>
    <w:qFormat/>
    <w:rsid w:val="00B621B6"/>
    <w:rPr>
      <w:rFonts w:ascii="Calibri" w:hAnsi="Calibri"/>
      <w:szCs w:val="22"/>
    </w:rPr>
  </w:style>
  <w:style w:type="paragraph" w:customStyle="1" w:styleId="2000">
    <w:name w:val="正文_2_0_0"/>
    <w:basedOn w:val="310"/>
    <w:next w:val="01"/>
    <w:qFormat/>
    <w:rsid w:val="00B621B6"/>
    <w:rPr>
      <w:rFonts w:ascii="Times New Roman" w:eastAsia="宋体" w:hAnsi="Times New Roman"/>
      <w:sz w:val="21"/>
    </w:rPr>
  </w:style>
  <w:style w:type="paragraph" w:customStyle="1" w:styleId="310">
    <w:name w:val="正文_3_1"/>
    <w:qFormat/>
    <w:rsid w:val="00B621B6"/>
    <w:pPr>
      <w:widowControl w:val="0"/>
      <w:jc w:val="both"/>
    </w:pPr>
    <w:rPr>
      <w:rFonts w:ascii="Calibri" w:eastAsia="仿宋_GB2312" w:hAnsi="Calibri"/>
      <w:kern w:val="2"/>
      <w:sz w:val="28"/>
      <w:szCs w:val="24"/>
    </w:rPr>
  </w:style>
  <w:style w:type="paragraph" w:customStyle="1" w:styleId="01">
    <w:name w:val="正文文本_0_1"/>
    <w:basedOn w:val="220"/>
    <w:qFormat/>
    <w:rsid w:val="00B621B6"/>
    <w:pPr>
      <w:spacing w:after="120"/>
    </w:pPr>
    <w:rPr>
      <w:rFonts w:ascii="Calibri" w:hAnsi="Calibri"/>
      <w:kern w:val="0"/>
      <w:sz w:val="20"/>
    </w:rPr>
  </w:style>
  <w:style w:type="paragraph" w:customStyle="1" w:styleId="220">
    <w:name w:val="正文_2_2"/>
    <w:next w:val="201"/>
    <w:qFormat/>
    <w:rsid w:val="00B621B6"/>
    <w:pPr>
      <w:widowControl w:val="0"/>
      <w:jc w:val="both"/>
    </w:pPr>
    <w:rPr>
      <w:kern w:val="2"/>
      <w:sz w:val="21"/>
      <w:szCs w:val="24"/>
    </w:rPr>
  </w:style>
  <w:style w:type="paragraph" w:customStyle="1" w:styleId="201">
    <w:name w:val="正文首行缩进 2_0"/>
    <w:basedOn w:val="010"/>
    <w:qFormat/>
    <w:rsid w:val="00B621B6"/>
    <w:pPr>
      <w:ind w:firstLineChars="200" w:firstLine="420"/>
    </w:pPr>
  </w:style>
  <w:style w:type="paragraph" w:customStyle="1" w:styleId="010">
    <w:name w:val="正文文本缩进_0_1"/>
    <w:basedOn w:val="310"/>
    <w:qFormat/>
    <w:rsid w:val="00B621B6"/>
    <w:pPr>
      <w:spacing w:line="500" w:lineRule="exact"/>
      <w:ind w:leftChars="832" w:left="1588" w:firstLineChars="196" w:firstLine="433"/>
    </w:pPr>
    <w:rPr>
      <w:rFonts w:eastAsia="宋体"/>
      <w:sz w:val="24"/>
    </w:rPr>
  </w:style>
  <w:style w:type="paragraph" w:customStyle="1" w:styleId="00">
    <w:name w:val="正文缩进_0_0"/>
    <w:basedOn w:val="011"/>
    <w:unhideWhenUsed/>
    <w:qFormat/>
    <w:rsid w:val="00B621B6"/>
    <w:pPr>
      <w:ind w:firstLineChars="200" w:firstLine="420"/>
    </w:pPr>
    <w:rPr>
      <w:rFonts w:eastAsia="宋体"/>
    </w:rPr>
  </w:style>
  <w:style w:type="paragraph" w:customStyle="1" w:styleId="011">
    <w:name w:val="正文_0_1"/>
    <w:qFormat/>
    <w:rsid w:val="00B621B6"/>
    <w:pPr>
      <w:widowControl w:val="0"/>
      <w:jc w:val="both"/>
    </w:pPr>
    <w:rPr>
      <w:rFonts w:ascii="Calibri" w:eastAsia="仿宋_GB2312" w:hAnsi="Calibri"/>
      <w:kern w:val="2"/>
      <w:sz w:val="28"/>
      <w:szCs w:val="24"/>
    </w:rPr>
  </w:style>
  <w:style w:type="paragraph" w:customStyle="1" w:styleId="1000">
    <w:name w:val="正文_1_0_0"/>
    <w:basedOn w:val="116"/>
    <w:qFormat/>
    <w:rsid w:val="00B621B6"/>
    <w:rPr>
      <w:rFonts w:ascii="Times New Roman" w:hAnsi="Times New Roman"/>
      <w:szCs w:val="24"/>
    </w:rPr>
  </w:style>
  <w:style w:type="paragraph" w:customStyle="1" w:styleId="116">
    <w:name w:val="正文_1_1"/>
    <w:qFormat/>
    <w:rsid w:val="00B621B6"/>
    <w:pPr>
      <w:widowControl w:val="0"/>
      <w:jc w:val="both"/>
    </w:pPr>
    <w:rPr>
      <w:rFonts w:ascii="Calibri" w:hAnsi="Calibri"/>
      <w:kern w:val="2"/>
      <w:sz w:val="21"/>
      <w:szCs w:val="22"/>
    </w:rPr>
  </w:style>
  <w:style w:type="paragraph" w:customStyle="1" w:styleId="36">
    <w:name w:val="正文3"/>
    <w:qFormat/>
    <w:rsid w:val="00B621B6"/>
    <w:pPr>
      <w:widowControl w:val="0"/>
      <w:jc w:val="both"/>
    </w:pPr>
    <w:rPr>
      <w:rFonts w:ascii="Calibri" w:hAnsi="Calibri"/>
      <w:kern w:val="2"/>
      <w:sz w:val="21"/>
      <w:szCs w:val="22"/>
    </w:rPr>
  </w:style>
  <w:style w:type="paragraph" w:customStyle="1" w:styleId="1f">
    <w:name w:val="正文缩进1"/>
    <w:basedOn w:val="36"/>
    <w:unhideWhenUsed/>
    <w:qFormat/>
    <w:rsid w:val="00B621B6"/>
    <w:pPr>
      <w:ind w:firstLineChars="200" w:firstLine="420"/>
    </w:pPr>
  </w:style>
  <w:style w:type="paragraph" w:customStyle="1" w:styleId="44">
    <w:name w:val="正文_4"/>
    <w:qFormat/>
    <w:rsid w:val="00B621B6"/>
    <w:pPr>
      <w:widowControl w:val="0"/>
      <w:jc w:val="both"/>
    </w:pPr>
    <w:rPr>
      <w:rFonts w:ascii="Calibri" w:hAnsi="Calibri"/>
      <w:kern w:val="2"/>
      <w:sz w:val="21"/>
      <w:szCs w:val="22"/>
    </w:rPr>
  </w:style>
  <w:style w:type="paragraph" w:customStyle="1" w:styleId="Normal0">
    <w:name w:val="Normal_0"/>
    <w:qFormat/>
    <w:rsid w:val="00B621B6"/>
    <w:rPr>
      <w:rFonts w:eastAsia="Times New Roman"/>
      <w:sz w:val="24"/>
      <w:szCs w:val="24"/>
    </w:rPr>
  </w:style>
  <w:style w:type="paragraph" w:customStyle="1" w:styleId="Normal22">
    <w:name w:val="Normal_22"/>
    <w:qFormat/>
    <w:rsid w:val="00B621B6"/>
    <w:rPr>
      <w:rFonts w:ascii="黑体" w:eastAsia="黑体" w:hAnsi="黑体"/>
      <w:b/>
      <w:sz w:val="32"/>
      <w:szCs w:val="24"/>
    </w:rPr>
  </w:style>
  <w:style w:type="paragraph" w:customStyle="1" w:styleId="Normal01">
    <w:name w:val="Normal_0_1"/>
    <w:qFormat/>
    <w:rsid w:val="00B621B6"/>
    <w:rPr>
      <w:rFonts w:ascii="黑体" w:eastAsia="黑体" w:hAnsi="黑体"/>
      <w:b/>
      <w:sz w:val="32"/>
      <w:szCs w:val="24"/>
    </w:rPr>
  </w:style>
  <w:style w:type="paragraph" w:customStyle="1" w:styleId="62">
    <w:name w:val="正文_6"/>
    <w:qFormat/>
    <w:rsid w:val="00B621B6"/>
    <w:pPr>
      <w:widowControl w:val="0"/>
      <w:jc w:val="both"/>
    </w:pPr>
    <w:rPr>
      <w:rFonts w:ascii="Calibri" w:hAnsi="Calibri"/>
      <w:kern w:val="2"/>
      <w:sz w:val="21"/>
      <w:szCs w:val="22"/>
    </w:rPr>
  </w:style>
  <w:style w:type="paragraph" w:customStyle="1" w:styleId="1f0">
    <w:name w:val="正文文本缩进_1"/>
    <w:basedOn w:val="62"/>
    <w:qFormat/>
    <w:rsid w:val="00B621B6"/>
    <w:pPr>
      <w:spacing w:line="500" w:lineRule="exact"/>
      <w:ind w:leftChars="832" w:left="1588" w:firstLineChars="196" w:firstLine="433"/>
    </w:pPr>
    <w:rPr>
      <w:kern w:val="0"/>
      <w:sz w:val="24"/>
    </w:rPr>
  </w:style>
  <w:style w:type="paragraph" w:customStyle="1" w:styleId="Normal2">
    <w:name w:val="Normal_2"/>
    <w:qFormat/>
    <w:rsid w:val="00B621B6"/>
    <w:rPr>
      <w:rFonts w:ascii="黑体" w:eastAsia="黑体" w:hAnsi="黑体"/>
      <w:b/>
      <w:sz w:val="32"/>
      <w:szCs w:val="24"/>
    </w:rPr>
  </w:style>
  <w:style w:type="paragraph" w:customStyle="1" w:styleId="Normal4">
    <w:name w:val="Normal_4"/>
    <w:qFormat/>
    <w:rsid w:val="00B621B6"/>
    <w:rPr>
      <w:rFonts w:ascii="黑体" w:eastAsia="黑体" w:hAnsi="黑体"/>
      <w:b/>
      <w:sz w:val="32"/>
      <w:szCs w:val="24"/>
    </w:rPr>
  </w:style>
  <w:style w:type="paragraph" w:customStyle="1" w:styleId="130">
    <w:name w:val="正文_1_3"/>
    <w:qFormat/>
    <w:rsid w:val="00B621B6"/>
    <w:pPr>
      <w:widowControl w:val="0"/>
      <w:jc w:val="both"/>
    </w:pPr>
    <w:rPr>
      <w:kern w:val="2"/>
      <w:sz w:val="21"/>
      <w:szCs w:val="24"/>
    </w:rPr>
  </w:style>
  <w:style w:type="paragraph" w:customStyle="1" w:styleId="3000">
    <w:name w:val="标题 3_0_0"/>
    <w:basedOn w:val="000"/>
    <w:next w:val="000"/>
    <w:qFormat/>
    <w:rsid w:val="00B621B6"/>
    <w:pPr>
      <w:autoSpaceDE w:val="0"/>
      <w:autoSpaceDN w:val="0"/>
      <w:adjustRightInd w:val="0"/>
      <w:spacing w:line="500" w:lineRule="exact"/>
      <w:jc w:val="center"/>
      <w:outlineLvl w:val="2"/>
    </w:pPr>
    <w:rPr>
      <w:rFonts w:ascii="宋体" w:hAnsi="宋体"/>
      <w:b/>
      <w:szCs w:val="28"/>
    </w:rPr>
  </w:style>
  <w:style w:type="paragraph" w:customStyle="1" w:styleId="000">
    <w:name w:val="正文_0_0_0"/>
    <w:qFormat/>
    <w:rsid w:val="00B621B6"/>
    <w:pPr>
      <w:widowControl w:val="0"/>
      <w:jc w:val="both"/>
    </w:pPr>
    <w:rPr>
      <w:rFonts w:ascii="Calibri" w:hAnsi="Calibri"/>
      <w:kern w:val="2"/>
      <w:sz w:val="28"/>
      <w:szCs w:val="22"/>
    </w:rPr>
  </w:style>
  <w:style w:type="paragraph" w:customStyle="1" w:styleId="Normal5">
    <w:name w:val="Normal_5"/>
    <w:qFormat/>
    <w:rsid w:val="00B621B6"/>
    <w:rPr>
      <w:rFonts w:ascii="黑体" w:eastAsia="黑体" w:hAnsi="黑体"/>
      <w:b/>
      <w:sz w:val="32"/>
      <w:szCs w:val="24"/>
    </w:rPr>
  </w:style>
  <w:style w:type="paragraph" w:customStyle="1" w:styleId="Normal6">
    <w:name w:val="Normal_6"/>
    <w:qFormat/>
    <w:rsid w:val="00B621B6"/>
    <w:rPr>
      <w:rFonts w:ascii="黑体" w:eastAsia="黑体" w:hAnsi="黑体"/>
      <w:b/>
      <w:sz w:val="32"/>
      <w:szCs w:val="24"/>
    </w:rPr>
  </w:style>
  <w:style w:type="paragraph" w:customStyle="1" w:styleId="320">
    <w:name w:val="正文_3_2"/>
    <w:qFormat/>
    <w:rsid w:val="00B621B6"/>
    <w:pPr>
      <w:widowControl w:val="0"/>
      <w:jc w:val="both"/>
    </w:pPr>
    <w:rPr>
      <w:rFonts w:ascii="Calibri" w:hAnsi="Calibri"/>
      <w:kern w:val="2"/>
      <w:sz w:val="21"/>
      <w:szCs w:val="22"/>
    </w:rPr>
  </w:style>
  <w:style w:type="paragraph" w:customStyle="1" w:styleId="0000">
    <w:name w:val="正文_0_0_0_0"/>
    <w:qFormat/>
    <w:rsid w:val="00B621B6"/>
    <w:pPr>
      <w:widowControl w:val="0"/>
      <w:jc w:val="both"/>
    </w:pPr>
    <w:rPr>
      <w:rFonts w:ascii="Calibri" w:hAnsi="Calibri"/>
      <w:kern w:val="2"/>
      <w:sz w:val="28"/>
      <w:szCs w:val="22"/>
    </w:rPr>
  </w:style>
  <w:style w:type="paragraph" w:customStyle="1" w:styleId="Normal7">
    <w:name w:val="Normal_7"/>
    <w:qFormat/>
    <w:rsid w:val="00B621B6"/>
    <w:pPr>
      <w:widowControl w:val="0"/>
      <w:jc w:val="both"/>
    </w:pPr>
    <w:rPr>
      <w:kern w:val="2"/>
      <w:sz w:val="21"/>
      <w:szCs w:val="24"/>
    </w:rPr>
  </w:style>
  <w:style w:type="paragraph" w:customStyle="1" w:styleId="102">
    <w:name w:val="标题 1_0"/>
    <w:basedOn w:val="400"/>
    <w:next w:val="400"/>
    <w:uiPriority w:val="9"/>
    <w:qFormat/>
    <w:rsid w:val="00B621B6"/>
    <w:pPr>
      <w:keepNext/>
      <w:keepLines/>
      <w:spacing w:before="340" w:after="330" w:line="578" w:lineRule="auto"/>
      <w:outlineLvl w:val="0"/>
    </w:pPr>
    <w:rPr>
      <w:b/>
      <w:bCs/>
      <w:kern w:val="44"/>
      <w:sz w:val="44"/>
      <w:szCs w:val="44"/>
    </w:rPr>
  </w:style>
  <w:style w:type="paragraph" w:customStyle="1" w:styleId="400">
    <w:name w:val="正文_4_0"/>
    <w:qFormat/>
    <w:rsid w:val="00B621B6"/>
    <w:pPr>
      <w:widowControl w:val="0"/>
      <w:jc w:val="both"/>
    </w:pPr>
    <w:rPr>
      <w:rFonts w:ascii="Calibri" w:hAnsi="Calibri"/>
      <w:kern w:val="2"/>
      <w:sz w:val="21"/>
      <w:szCs w:val="22"/>
    </w:rPr>
  </w:style>
  <w:style w:type="paragraph" w:customStyle="1" w:styleId="1f1">
    <w:name w:val="正文文本_1"/>
    <w:basedOn w:val="116"/>
    <w:unhideWhenUsed/>
    <w:qFormat/>
    <w:rsid w:val="00B621B6"/>
    <w:pPr>
      <w:spacing w:after="120"/>
    </w:pPr>
  </w:style>
  <w:style w:type="paragraph" w:customStyle="1" w:styleId="500">
    <w:name w:val="正文_5_0"/>
    <w:qFormat/>
    <w:rsid w:val="00B621B6"/>
    <w:pPr>
      <w:widowControl w:val="0"/>
      <w:jc w:val="both"/>
    </w:pPr>
    <w:rPr>
      <w:rFonts w:ascii="Calibri" w:hAnsi="Calibri"/>
      <w:kern w:val="2"/>
      <w:sz w:val="21"/>
      <w:szCs w:val="22"/>
    </w:rPr>
  </w:style>
  <w:style w:type="paragraph" w:customStyle="1" w:styleId="2f3">
    <w:name w:val="正文文本_2"/>
    <w:basedOn w:val="410"/>
    <w:uiPriority w:val="1"/>
    <w:qFormat/>
    <w:rsid w:val="00B621B6"/>
    <w:pPr>
      <w:ind w:left="220"/>
    </w:pPr>
    <w:rPr>
      <w:rFonts w:ascii="Calibri" w:eastAsia="宋体" w:hAnsi="Calibri"/>
      <w:sz w:val="32"/>
      <w:szCs w:val="32"/>
    </w:rPr>
  </w:style>
  <w:style w:type="paragraph" w:customStyle="1" w:styleId="410">
    <w:name w:val="正文_4_1"/>
    <w:qFormat/>
    <w:rsid w:val="00B621B6"/>
    <w:pPr>
      <w:widowControl w:val="0"/>
      <w:autoSpaceDE w:val="0"/>
      <w:autoSpaceDN w:val="0"/>
    </w:pPr>
    <w:rPr>
      <w:rFonts w:ascii="仿宋" w:eastAsia="仿宋" w:hAnsi="仿宋" w:cs="仿宋"/>
      <w:sz w:val="22"/>
      <w:szCs w:val="22"/>
      <w:lang w:eastAsia="en-US"/>
    </w:rPr>
  </w:style>
  <w:style w:type="paragraph" w:customStyle="1" w:styleId="Normal8">
    <w:name w:val="Normal_8"/>
    <w:qFormat/>
    <w:rsid w:val="00B621B6"/>
    <w:rPr>
      <w:rFonts w:ascii="黑体" w:eastAsia="黑体" w:hAnsi="黑体"/>
      <w:b/>
      <w:sz w:val="32"/>
      <w:szCs w:val="24"/>
    </w:rPr>
  </w:style>
  <w:style w:type="paragraph" w:customStyle="1" w:styleId="510">
    <w:name w:val="正文_5_1"/>
    <w:qFormat/>
    <w:rsid w:val="00B621B6"/>
    <w:pPr>
      <w:widowControl w:val="0"/>
      <w:jc w:val="both"/>
    </w:pPr>
    <w:rPr>
      <w:kern w:val="2"/>
      <w:sz w:val="21"/>
      <w:szCs w:val="24"/>
    </w:rPr>
  </w:style>
  <w:style w:type="paragraph" w:customStyle="1" w:styleId="30000">
    <w:name w:val="标题 3_0_0_0"/>
    <w:basedOn w:val="001"/>
    <w:next w:val="001"/>
    <w:qFormat/>
    <w:rsid w:val="00B621B6"/>
    <w:pPr>
      <w:autoSpaceDE w:val="0"/>
      <w:autoSpaceDN w:val="0"/>
      <w:adjustRightInd w:val="0"/>
      <w:spacing w:line="500" w:lineRule="exact"/>
      <w:jc w:val="center"/>
      <w:outlineLvl w:val="2"/>
    </w:pPr>
    <w:rPr>
      <w:rFonts w:ascii="宋体" w:hAnsi="宋体"/>
      <w:b/>
      <w:kern w:val="0"/>
      <w:szCs w:val="28"/>
    </w:rPr>
  </w:style>
  <w:style w:type="paragraph" w:customStyle="1" w:styleId="001">
    <w:name w:val="正文_0_0_1"/>
    <w:qFormat/>
    <w:rsid w:val="00B621B6"/>
    <w:pPr>
      <w:widowControl w:val="0"/>
      <w:jc w:val="both"/>
    </w:pPr>
    <w:rPr>
      <w:rFonts w:ascii="Calibri" w:hAnsi="Calibri"/>
      <w:kern w:val="2"/>
      <w:sz w:val="28"/>
      <w:szCs w:val="22"/>
    </w:rPr>
  </w:style>
  <w:style w:type="paragraph" w:customStyle="1" w:styleId="Normal9">
    <w:name w:val="Normal_9"/>
    <w:qFormat/>
    <w:rsid w:val="00B621B6"/>
    <w:rPr>
      <w:rFonts w:ascii="黑体" w:eastAsia="黑体" w:hAnsi="黑体"/>
      <w:b/>
      <w:sz w:val="32"/>
      <w:szCs w:val="24"/>
    </w:rPr>
  </w:style>
  <w:style w:type="paragraph" w:customStyle="1" w:styleId="Normal000">
    <w:name w:val="Normal_0_0_0"/>
    <w:qFormat/>
    <w:rsid w:val="00B621B6"/>
    <w:pPr>
      <w:widowControl w:val="0"/>
      <w:jc w:val="both"/>
    </w:pPr>
    <w:rPr>
      <w:rFonts w:eastAsia="Times New Roman"/>
    </w:rPr>
  </w:style>
  <w:style w:type="paragraph" w:customStyle="1" w:styleId="Normal10">
    <w:name w:val="Normal_10"/>
    <w:qFormat/>
    <w:rsid w:val="00B621B6"/>
    <w:rPr>
      <w:rFonts w:ascii="黑体" w:eastAsia="黑体" w:hAnsi="黑体"/>
      <w:b/>
      <w:sz w:val="32"/>
      <w:szCs w:val="24"/>
    </w:rPr>
  </w:style>
  <w:style w:type="paragraph" w:customStyle="1" w:styleId="91">
    <w:name w:val="正文_9"/>
    <w:qFormat/>
    <w:rsid w:val="00B621B6"/>
    <w:pPr>
      <w:widowControl w:val="0"/>
      <w:jc w:val="both"/>
    </w:pPr>
    <w:rPr>
      <w:rFonts w:ascii="Calibri" w:hAnsi="Calibri"/>
      <w:kern w:val="2"/>
      <w:sz w:val="21"/>
      <w:szCs w:val="22"/>
    </w:rPr>
  </w:style>
  <w:style w:type="paragraph" w:customStyle="1" w:styleId="72">
    <w:name w:val="正文_7"/>
    <w:qFormat/>
    <w:rsid w:val="00B621B6"/>
    <w:pPr>
      <w:widowControl w:val="0"/>
      <w:jc w:val="both"/>
    </w:pPr>
    <w:rPr>
      <w:rFonts w:ascii="Calibri" w:hAnsi="Calibri"/>
      <w:kern w:val="2"/>
      <w:sz w:val="21"/>
      <w:szCs w:val="22"/>
    </w:rPr>
  </w:style>
  <w:style w:type="paragraph" w:customStyle="1" w:styleId="Normal11">
    <w:name w:val="Normal_11"/>
    <w:qFormat/>
    <w:rsid w:val="00B621B6"/>
    <w:rPr>
      <w:rFonts w:ascii="黑体" w:eastAsia="黑体" w:hAnsi="黑体"/>
      <w:b/>
      <w:sz w:val="32"/>
      <w:szCs w:val="24"/>
    </w:rPr>
  </w:style>
  <w:style w:type="paragraph" w:customStyle="1" w:styleId="0">
    <w:name w:val="日期_0"/>
    <w:basedOn w:val="81"/>
    <w:next w:val="81"/>
    <w:qFormat/>
    <w:rsid w:val="00B621B6"/>
    <w:pPr>
      <w:ind w:leftChars="2500" w:left="100"/>
    </w:pPr>
    <w:rPr>
      <w:rFonts w:ascii="宋体" w:hAnsi="Courier New" w:cs="Courier New"/>
      <w:szCs w:val="21"/>
    </w:rPr>
  </w:style>
  <w:style w:type="paragraph" w:customStyle="1" w:styleId="81">
    <w:name w:val="正文_8"/>
    <w:qFormat/>
    <w:rsid w:val="00B621B6"/>
    <w:pPr>
      <w:widowControl w:val="0"/>
      <w:jc w:val="both"/>
    </w:pPr>
    <w:rPr>
      <w:rFonts w:ascii="Calibri" w:hAnsi="Calibri"/>
      <w:kern w:val="2"/>
      <w:sz w:val="21"/>
      <w:szCs w:val="22"/>
    </w:rPr>
  </w:style>
  <w:style w:type="paragraph" w:customStyle="1" w:styleId="03">
    <w:name w:val="正文文本_0_3"/>
    <w:basedOn w:val="81"/>
    <w:qFormat/>
    <w:rsid w:val="00B621B6"/>
    <w:pPr>
      <w:spacing w:after="120"/>
    </w:pPr>
    <w:rPr>
      <w:kern w:val="0"/>
      <w:sz w:val="20"/>
    </w:rPr>
  </w:style>
  <w:style w:type="paragraph" w:customStyle="1" w:styleId="Normal13">
    <w:name w:val="Normal_13"/>
    <w:qFormat/>
    <w:rsid w:val="00B621B6"/>
    <w:rPr>
      <w:rFonts w:ascii="黑体" w:eastAsia="黑体" w:hAnsi="黑体"/>
      <w:b/>
      <w:sz w:val="32"/>
      <w:szCs w:val="24"/>
    </w:rPr>
  </w:style>
  <w:style w:type="paragraph" w:customStyle="1" w:styleId="202">
    <w:name w:val="正文文本_2_0"/>
    <w:basedOn w:val="91"/>
    <w:qFormat/>
    <w:rsid w:val="00B621B6"/>
    <w:pPr>
      <w:spacing w:after="120"/>
    </w:pPr>
    <w:rPr>
      <w:kern w:val="0"/>
      <w:sz w:val="20"/>
    </w:rPr>
  </w:style>
  <w:style w:type="paragraph" w:customStyle="1" w:styleId="02">
    <w:name w:val="正文文本缩进_0_2"/>
    <w:basedOn w:val="91"/>
    <w:qFormat/>
    <w:rsid w:val="00B621B6"/>
    <w:pPr>
      <w:spacing w:line="500" w:lineRule="exact"/>
      <w:ind w:leftChars="832" w:left="1588" w:firstLineChars="196" w:firstLine="433"/>
    </w:pPr>
    <w:rPr>
      <w:kern w:val="0"/>
      <w:sz w:val="24"/>
    </w:rPr>
  </w:style>
  <w:style w:type="paragraph" w:customStyle="1" w:styleId="Normal14">
    <w:name w:val="Normal_14"/>
    <w:qFormat/>
    <w:rsid w:val="00B621B6"/>
    <w:rPr>
      <w:rFonts w:ascii="黑体" w:eastAsia="黑体" w:hAnsi="黑体"/>
      <w:b/>
      <w:sz w:val="32"/>
      <w:szCs w:val="24"/>
    </w:rPr>
  </w:style>
  <w:style w:type="paragraph" w:customStyle="1" w:styleId="103">
    <w:name w:val="正文文本缩进_1_0"/>
    <w:basedOn w:val="104"/>
    <w:qFormat/>
    <w:rsid w:val="00B621B6"/>
    <w:pPr>
      <w:spacing w:line="500" w:lineRule="exact"/>
      <w:ind w:leftChars="832" w:left="1588" w:firstLineChars="196" w:firstLine="433"/>
    </w:pPr>
    <w:rPr>
      <w:kern w:val="0"/>
      <w:sz w:val="24"/>
    </w:rPr>
  </w:style>
  <w:style w:type="paragraph" w:customStyle="1" w:styleId="104">
    <w:name w:val="正文_10"/>
    <w:qFormat/>
    <w:rsid w:val="00B621B6"/>
    <w:pPr>
      <w:widowControl w:val="0"/>
      <w:jc w:val="both"/>
    </w:pPr>
    <w:rPr>
      <w:rFonts w:ascii="Calibri" w:hAnsi="Calibri"/>
      <w:kern w:val="2"/>
      <w:sz w:val="21"/>
      <w:szCs w:val="22"/>
    </w:rPr>
  </w:style>
  <w:style w:type="paragraph" w:customStyle="1" w:styleId="Normal15">
    <w:name w:val="Normal_15"/>
    <w:qFormat/>
    <w:rsid w:val="00B621B6"/>
    <w:rPr>
      <w:rFonts w:ascii="黑体" w:eastAsia="黑体" w:hAnsi="黑体"/>
      <w:b/>
      <w:sz w:val="32"/>
      <w:szCs w:val="24"/>
    </w:rPr>
  </w:style>
  <w:style w:type="paragraph" w:customStyle="1" w:styleId="117">
    <w:name w:val="正文_11"/>
    <w:qFormat/>
    <w:rsid w:val="00B621B6"/>
    <w:pPr>
      <w:widowControl w:val="0"/>
      <w:jc w:val="both"/>
    </w:pPr>
    <w:rPr>
      <w:rFonts w:ascii="Calibri" w:hAnsi="Calibri"/>
      <w:kern w:val="2"/>
      <w:sz w:val="21"/>
      <w:szCs w:val="22"/>
    </w:rPr>
  </w:style>
  <w:style w:type="paragraph" w:customStyle="1" w:styleId="Normal16">
    <w:name w:val="Normal_16"/>
    <w:qFormat/>
    <w:rsid w:val="00B621B6"/>
    <w:rPr>
      <w:rFonts w:ascii="黑体" w:eastAsia="黑体" w:hAnsi="黑体"/>
      <w:b/>
      <w:sz w:val="32"/>
      <w:szCs w:val="24"/>
    </w:rPr>
  </w:style>
  <w:style w:type="paragraph" w:customStyle="1" w:styleId="120">
    <w:name w:val="正文_12"/>
    <w:qFormat/>
    <w:rsid w:val="00B621B6"/>
    <w:pPr>
      <w:widowControl w:val="0"/>
      <w:jc w:val="both"/>
    </w:pPr>
    <w:rPr>
      <w:rFonts w:ascii="Calibri" w:hAnsi="Calibri"/>
      <w:kern w:val="2"/>
      <w:sz w:val="21"/>
      <w:szCs w:val="22"/>
    </w:rPr>
  </w:style>
  <w:style w:type="paragraph" w:customStyle="1" w:styleId="Normal17">
    <w:name w:val="Normal_17"/>
    <w:qFormat/>
    <w:rsid w:val="00B621B6"/>
    <w:rPr>
      <w:rFonts w:ascii="黑体" w:eastAsia="黑体" w:hAnsi="黑体"/>
      <w:b/>
      <w:sz w:val="32"/>
      <w:szCs w:val="24"/>
    </w:rPr>
  </w:style>
  <w:style w:type="paragraph" w:customStyle="1" w:styleId="131">
    <w:name w:val="正文_13"/>
    <w:qFormat/>
    <w:rsid w:val="00B621B6"/>
    <w:pPr>
      <w:widowControl w:val="0"/>
      <w:jc w:val="both"/>
    </w:pPr>
    <w:rPr>
      <w:rFonts w:ascii="Calibri" w:hAnsi="Calibri"/>
      <w:kern w:val="2"/>
      <w:sz w:val="21"/>
      <w:szCs w:val="22"/>
    </w:rPr>
  </w:style>
  <w:style w:type="paragraph" w:customStyle="1" w:styleId="Normal18">
    <w:name w:val="Normal_18"/>
    <w:qFormat/>
    <w:rsid w:val="00B621B6"/>
    <w:rPr>
      <w:rFonts w:ascii="黑体" w:eastAsia="黑体" w:hAnsi="黑体"/>
      <w:b/>
      <w:sz w:val="32"/>
      <w:szCs w:val="24"/>
    </w:rPr>
  </w:style>
  <w:style w:type="paragraph" w:customStyle="1" w:styleId="140">
    <w:name w:val="正文_14"/>
    <w:qFormat/>
    <w:rsid w:val="00B621B6"/>
    <w:pPr>
      <w:widowControl w:val="0"/>
      <w:jc w:val="both"/>
    </w:pPr>
    <w:rPr>
      <w:rFonts w:ascii="Calibri" w:hAnsi="Calibri"/>
      <w:kern w:val="2"/>
      <w:sz w:val="21"/>
      <w:szCs w:val="22"/>
    </w:rPr>
  </w:style>
  <w:style w:type="paragraph" w:customStyle="1" w:styleId="37">
    <w:name w:val="正文文本缩进_3"/>
    <w:basedOn w:val="140"/>
    <w:qFormat/>
    <w:rsid w:val="00B621B6"/>
    <w:pPr>
      <w:spacing w:line="500" w:lineRule="exact"/>
      <w:ind w:leftChars="832" w:left="1588" w:firstLineChars="196" w:firstLine="433"/>
    </w:pPr>
    <w:rPr>
      <w:kern w:val="0"/>
      <w:sz w:val="24"/>
    </w:rPr>
  </w:style>
  <w:style w:type="paragraph" w:customStyle="1" w:styleId="04">
    <w:name w:val="题注_0"/>
    <w:basedOn w:val="140"/>
    <w:next w:val="140"/>
    <w:qFormat/>
    <w:rsid w:val="00B621B6"/>
    <w:pPr>
      <w:spacing w:before="152" w:after="160"/>
    </w:pPr>
    <w:rPr>
      <w:rFonts w:ascii="Arial" w:eastAsia="黑体" w:hAnsi="Arial" w:cs="Arial"/>
      <w:sz w:val="20"/>
      <w:szCs w:val="20"/>
    </w:rPr>
  </w:style>
  <w:style w:type="paragraph" w:customStyle="1" w:styleId="151">
    <w:name w:val="正文_15"/>
    <w:qFormat/>
    <w:rsid w:val="00B621B6"/>
    <w:pPr>
      <w:widowControl w:val="0"/>
      <w:jc w:val="both"/>
    </w:pPr>
    <w:rPr>
      <w:rFonts w:ascii="Calibri" w:hAnsi="Calibri"/>
      <w:kern w:val="2"/>
      <w:sz w:val="21"/>
      <w:szCs w:val="22"/>
    </w:rPr>
  </w:style>
  <w:style w:type="paragraph" w:customStyle="1" w:styleId="45">
    <w:name w:val="正文文本缩进_4"/>
    <w:basedOn w:val="151"/>
    <w:qFormat/>
    <w:rsid w:val="00B621B6"/>
    <w:pPr>
      <w:spacing w:line="500" w:lineRule="exact"/>
      <w:ind w:leftChars="832" w:left="1588" w:firstLineChars="196" w:firstLine="433"/>
    </w:pPr>
    <w:rPr>
      <w:kern w:val="0"/>
      <w:sz w:val="24"/>
    </w:rPr>
  </w:style>
  <w:style w:type="paragraph" w:customStyle="1" w:styleId="002">
    <w:name w:val="题注_0_0"/>
    <w:basedOn w:val="151"/>
    <w:next w:val="151"/>
    <w:qFormat/>
    <w:rsid w:val="00B621B6"/>
    <w:pPr>
      <w:spacing w:before="152" w:after="160"/>
    </w:pPr>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cy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2395-7992-40F0-B5DB-C4C91AA3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80</Pages>
  <Words>6050</Words>
  <Characters>34489</Characters>
  <Application>Microsoft Office Word</Application>
  <DocSecurity>0</DocSecurity>
  <Lines>287</Lines>
  <Paragraphs>80</Paragraphs>
  <ScaleCrop>false</ScaleCrop>
  <Company>Microsoft</Company>
  <LinksUpToDate>false</LinksUpToDate>
  <CharactersWithSpaces>40459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liujun</cp:lastModifiedBy>
  <cp:revision>79</cp:revision>
  <dcterms:created xsi:type="dcterms:W3CDTF">2023-07-07T06:01:00Z</dcterms:created>
  <dcterms:modified xsi:type="dcterms:W3CDTF">2023-10-19T04:43:00Z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8A5DD497411A4B13B224047EFA8F3B70</vt:lpwstr>
  </property>
</Properties>
</file>