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5753" w:rsidRDefault="0006462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自治区妇联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月政府采购意向</w:t>
      </w:r>
    </w:p>
    <w:p w:rsidR="00B45753" w:rsidRDefault="00B45753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45753" w:rsidRDefault="00064625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为便于供应商及时了解政府采购信息，根据《财政部关于开展政府采购意向公开工作的通知》（财库〔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号）等有关规定，现将</w:t>
      </w:r>
      <w:r>
        <w:rPr>
          <w:rFonts w:eastAsia="仿宋_GB2312"/>
          <w:sz w:val="32"/>
          <w:szCs w:val="32"/>
        </w:rPr>
        <w:t>自治区妇联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月采购意向公开如下：</w:t>
      </w:r>
    </w:p>
    <w:p w:rsidR="00B45753" w:rsidRDefault="00B45753">
      <w:pPr>
        <w:pStyle w:val="2"/>
      </w:pP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246"/>
        <w:gridCol w:w="3533"/>
        <w:gridCol w:w="1157"/>
        <w:gridCol w:w="1877"/>
        <w:gridCol w:w="516"/>
      </w:tblGrid>
      <w:tr w:rsidR="00B45753">
        <w:trPr>
          <w:trHeight w:val="1317"/>
          <w:jc w:val="center"/>
        </w:trPr>
        <w:tc>
          <w:tcPr>
            <w:tcW w:w="527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序号</w:t>
            </w:r>
          </w:p>
        </w:tc>
        <w:tc>
          <w:tcPr>
            <w:tcW w:w="1246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采购项目</w:t>
            </w:r>
          </w:p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名称</w:t>
            </w:r>
          </w:p>
        </w:tc>
        <w:tc>
          <w:tcPr>
            <w:tcW w:w="3533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采购需求概况</w:t>
            </w:r>
          </w:p>
        </w:tc>
        <w:tc>
          <w:tcPr>
            <w:tcW w:w="1157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预算</w:t>
            </w: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 xml:space="preserve">  </w:t>
            </w: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金额</w:t>
            </w:r>
          </w:p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（万元）</w:t>
            </w:r>
          </w:p>
        </w:tc>
        <w:tc>
          <w:tcPr>
            <w:tcW w:w="1877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预计采购时间</w:t>
            </w:r>
          </w:p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（填写到月）</w:t>
            </w:r>
          </w:p>
        </w:tc>
        <w:tc>
          <w:tcPr>
            <w:tcW w:w="516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  <w:szCs w:val="32"/>
              </w:rPr>
              <w:t>备注</w:t>
            </w:r>
          </w:p>
        </w:tc>
      </w:tr>
      <w:tr w:rsidR="00B45753">
        <w:trPr>
          <w:trHeight w:val="5917"/>
          <w:jc w:val="center"/>
        </w:trPr>
        <w:tc>
          <w:tcPr>
            <w:tcW w:w="527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</w:p>
        </w:tc>
        <w:tc>
          <w:tcPr>
            <w:tcW w:w="1246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自治区妇联</w:t>
            </w:r>
            <w:r>
              <w:rPr>
                <w:rFonts w:eastAsia="仿宋_GB2312"/>
                <w:sz w:val="32"/>
                <w:szCs w:val="32"/>
              </w:rPr>
              <w:t>“</w:t>
            </w:r>
            <w:r>
              <w:rPr>
                <w:rFonts w:eastAsia="仿宋_GB2312"/>
                <w:sz w:val="32"/>
                <w:szCs w:val="32"/>
              </w:rPr>
              <w:t>春蕾计划</w:t>
            </w:r>
            <w:r>
              <w:rPr>
                <w:rFonts w:eastAsia="仿宋_GB2312"/>
                <w:sz w:val="32"/>
                <w:szCs w:val="32"/>
              </w:rPr>
              <w:t>—</w:t>
            </w:r>
            <w:r>
              <w:rPr>
                <w:rFonts w:eastAsia="仿宋_GB2312"/>
                <w:sz w:val="32"/>
                <w:szCs w:val="32"/>
              </w:rPr>
              <w:t>情暖乡间特别行动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3533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一、新建</w:t>
            </w:r>
            <w:r>
              <w:rPr>
                <w:rFonts w:eastAsia="仿宋_GB2312"/>
                <w:sz w:val="32"/>
                <w:szCs w:val="32"/>
              </w:rPr>
              <w:t>15</w:t>
            </w:r>
            <w:r>
              <w:rPr>
                <w:rFonts w:eastAsia="仿宋_GB2312"/>
                <w:sz w:val="32"/>
                <w:szCs w:val="32"/>
              </w:rPr>
              <w:t>个</w:t>
            </w:r>
            <w:r>
              <w:rPr>
                <w:rFonts w:eastAsia="仿宋_GB2312"/>
                <w:sz w:val="32"/>
                <w:szCs w:val="32"/>
              </w:rPr>
              <w:t>“</w:t>
            </w:r>
            <w:r>
              <w:rPr>
                <w:rFonts w:eastAsia="仿宋_GB2312"/>
                <w:sz w:val="32"/>
                <w:szCs w:val="32"/>
              </w:rPr>
              <w:t>石榴籽。春蕾影院</w:t>
            </w:r>
            <w:r>
              <w:rPr>
                <w:rFonts w:eastAsia="仿宋_GB2312"/>
                <w:sz w:val="32"/>
                <w:szCs w:val="32"/>
              </w:rPr>
              <w:t>”</w:t>
            </w:r>
            <w:r>
              <w:rPr>
                <w:rFonts w:eastAsia="仿宋_GB2312"/>
                <w:sz w:val="32"/>
                <w:szCs w:val="32"/>
              </w:rPr>
              <w:t>，配置</w:t>
            </w:r>
            <w:r>
              <w:rPr>
                <w:rFonts w:eastAsia="仿宋_GB2312"/>
                <w:sz w:val="32"/>
                <w:szCs w:val="32"/>
              </w:rPr>
              <w:t>LED</w:t>
            </w:r>
            <w:r>
              <w:rPr>
                <w:rFonts w:eastAsia="仿宋_GB2312"/>
                <w:sz w:val="32"/>
                <w:szCs w:val="32"/>
              </w:rPr>
              <w:t>显示频、音视频输入设备、电脑、音响等设备和</w:t>
            </w:r>
            <w:r>
              <w:rPr>
                <w:rFonts w:eastAsia="仿宋_GB2312"/>
                <w:sz w:val="32"/>
                <w:szCs w:val="32"/>
              </w:rPr>
              <w:t>100</w:t>
            </w:r>
            <w:r>
              <w:rPr>
                <w:rFonts w:eastAsia="仿宋_GB2312"/>
                <w:sz w:val="32"/>
                <w:szCs w:val="32"/>
              </w:rPr>
              <w:t>部优秀电影片源等</w:t>
            </w:r>
            <w:r>
              <w:rPr>
                <w:rFonts w:eastAsia="仿宋_GB2312" w:hint="eastAsia"/>
                <w:sz w:val="32"/>
                <w:szCs w:val="32"/>
              </w:rPr>
              <w:t>。</w:t>
            </w:r>
          </w:p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二、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万个少年儿童阅读公益书包（小学生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万个、初中生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万个、高中生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万个），配置书包和书籍（红色经典著作和中外名著）。</w:t>
            </w:r>
          </w:p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/>
                <w:sz w:val="32"/>
                <w:szCs w:val="32"/>
              </w:rPr>
              <w:t>三、拍摄制作</w:t>
            </w:r>
            <w:r>
              <w:rPr>
                <w:rFonts w:eastAsia="仿宋_GB2312"/>
                <w:sz w:val="32"/>
                <w:szCs w:val="32"/>
              </w:rPr>
              <w:t>20</w:t>
            </w:r>
            <w:r>
              <w:rPr>
                <w:rFonts w:eastAsia="仿宋_GB2312"/>
                <w:sz w:val="32"/>
                <w:szCs w:val="32"/>
              </w:rPr>
              <w:t>个春蕾女童故事短视频</w:t>
            </w:r>
            <w:r>
              <w:rPr>
                <w:rFonts w:eastAsia="仿宋_GB2312" w:hint="eastAsia"/>
                <w:sz w:val="32"/>
                <w:szCs w:val="32"/>
              </w:rPr>
              <w:t>。</w:t>
            </w:r>
          </w:p>
        </w:tc>
        <w:tc>
          <w:tcPr>
            <w:tcW w:w="1157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00" w:lineRule="atLeas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1220</w:t>
            </w:r>
          </w:p>
        </w:tc>
        <w:tc>
          <w:tcPr>
            <w:tcW w:w="1877" w:type="dxa"/>
            <w:vAlign w:val="center"/>
          </w:tcPr>
          <w:p w:rsidR="00B45753" w:rsidRDefault="00064625">
            <w:pPr>
              <w:tabs>
                <w:tab w:val="left" w:pos="993"/>
                <w:tab w:val="left" w:pos="1134"/>
                <w:tab w:val="left" w:pos="1418"/>
              </w:tabs>
              <w:spacing w:line="300" w:lineRule="atLeas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2022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</w:p>
        </w:tc>
        <w:tc>
          <w:tcPr>
            <w:tcW w:w="516" w:type="dxa"/>
            <w:vAlign w:val="center"/>
          </w:tcPr>
          <w:p w:rsidR="00B45753" w:rsidRDefault="00B45753">
            <w:pPr>
              <w:tabs>
                <w:tab w:val="left" w:pos="993"/>
                <w:tab w:val="left" w:pos="1134"/>
                <w:tab w:val="left" w:pos="1418"/>
              </w:tabs>
              <w:spacing w:line="300" w:lineRule="atLeas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B45753" w:rsidRDefault="00064625">
      <w:pPr>
        <w:tabs>
          <w:tab w:val="left" w:pos="993"/>
          <w:tab w:val="left" w:pos="1134"/>
          <w:tab w:val="left" w:pos="1418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B45753" w:rsidRDefault="00B45753">
      <w:pPr>
        <w:spacing w:line="560" w:lineRule="exact"/>
      </w:pPr>
    </w:p>
    <w:p w:rsidR="00B45753" w:rsidRDefault="00064625">
      <w:pPr>
        <w:tabs>
          <w:tab w:val="left" w:pos="993"/>
          <w:tab w:val="left" w:pos="1134"/>
          <w:tab w:val="left" w:pos="1418"/>
        </w:tabs>
        <w:spacing w:line="5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自治区妇女联合会</w:t>
      </w:r>
    </w:p>
    <w:p w:rsidR="00B45753" w:rsidRDefault="00064625">
      <w:pPr>
        <w:tabs>
          <w:tab w:val="left" w:pos="993"/>
          <w:tab w:val="left" w:pos="1134"/>
          <w:tab w:val="left" w:pos="1418"/>
        </w:tabs>
        <w:spacing w:line="560" w:lineRule="exact"/>
        <w:ind w:firstLineChars="300" w:firstLine="96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 xml:space="preserve">          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</w:p>
    <w:sectPr w:rsidR="00B45753">
      <w:footerReference w:type="default" r:id="rId7"/>
      <w:pgSz w:w="11906" w:h="16838"/>
      <w:pgMar w:top="1667" w:right="1746" w:bottom="1667" w:left="1746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64625">
      <w:r>
        <w:separator/>
      </w:r>
    </w:p>
  </w:endnote>
  <w:endnote w:type="continuationSeparator" w:id="0">
    <w:p w:rsidR="00000000" w:rsidRDefault="0006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753" w:rsidRDefault="00B457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64625">
      <w:r>
        <w:separator/>
      </w:r>
    </w:p>
  </w:footnote>
  <w:footnote w:type="continuationSeparator" w:id="0">
    <w:p w:rsidR="00000000" w:rsidRDefault="0006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5A700D"/>
    <w:rsid w:val="00064625"/>
    <w:rsid w:val="0042342D"/>
    <w:rsid w:val="00871C87"/>
    <w:rsid w:val="00B45753"/>
    <w:rsid w:val="00E35C49"/>
    <w:rsid w:val="01744ABA"/>
    <w:rsid w:val="01B813C0"/>
    <w:rsid w:val="03E66A74"/>
    <w:rsid w:val="08662D55"/>
    <w:rsid w:val="09B03A11"/>
    <w:rsid w:val="0A5D2DED"/>
    <w:rsid w:val="0CC65A56"/>
    <w:rsid w:val="0E9D0906"/>
    <w:rsid w:val="13717EF5"/>
    <w:rsid w:val="15CC24B6"/>
    <w:rsid w:val="19455018"/>
    <w:rsid w:val="1A807D07"/>
    <w:rsid w:val="1BA52068"/>
    <w:rsid w:val="1DCA1309"/>
    <w:rsid w:val="1DCC7383"/>
    <w:rsid w:val="1F5A700D"/>
    <w:rsid w:val="1FE52FF6"/>
    <w:rsid w:val="2005729C"/>
    <w:rsid w:val="215F7747"/>
    <w:rsid w:val="22EB365A"/>
    <w:rsid w:val="26B61111"/>
    <w:rsid w:val="26F7797C"/>
    <w:rsid w:val="28ED7755"/>
    <w:rsid w:val="29365CAD"/>
    <w:rsid w:val="2BA73D54"/>
    <w:rsid w:val="2CD26499"/>
    <w:rsid w:val="2DDE404C"/>
    <w:rsid w:val="2F3E4943"/>
    <w:rsid w:val="2F735768"/>
    <w:rsid w:val="31CB61A2"/>
    <w:rsid w:val="34E42656"/>
    <w:rsid w:val="358A185B"/>
    <w:rsid w:val="361158B4"/>
    <w:rsid w:val="36574D56"/>
    <w:rsid w:val="38B67A98"/>
    <w:rsid w:val="3E4A03BF"/>
    <w:rsid w:val="44256EDB"/>
    <w:rsid w:val="45441531"/>
    <w:rsid w:val="475E50B7"/>
    <w:rsid w:val="476B4739"/>
    <w:rsid w:val="491174CC"/>
    <w:rsid w:val="4BC252EC"/>
    <w:rsid w:val="4C62195E"/>
    <w:rsid w:val="53404825"/>
    <w:rsid w:val="53586648"/>
    <w:rsid w:val="57F731DF"/>
    <w:rsid w:val="58AE4F0C"/>
    <w:rsid w:val="59B966C3"/>
    <w:rsid w:val="5B3F1D42"/>
    <w:rsid w:val="60540FE8"/>
    <w:rsid w:val="61F53D54"/>
    <w:rsid w:val="625E019A"/>
    <w:rsid w:val="67EA1F69"/>
    <w:rsid w:val="686F6B46"/>
    <w:rsid w:val="68D4658B"/>
    <w:rsid w:val="68DD5DFB"/>
    <w:rsid w:val="69AE5F02"/>
    <w:rsid w:val="71BB3013"/>
    <w:rsid w:val="72C13726"/>
    <w:rsid w:val="72DF0305"/>
    <w:rsid w:val="73E94EF9"/>
    <w:rsid w:val="7762336C"/>
    <w:rsid w:val="7A9750AD"/>
    <w:rsid w:val="7D520037"/>
    <w:rsid w:val="7DA911B8"/>
    <w:rsid w:val="7F240FC4"/>
    <w:rsid w:val="7F764C2B"/>
    <w:rsid w:val="7F8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D77E172-3916-BC46-9609-DB7A3889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spacing w:before="240"/>
      <w:ind w:firstLineChars="177" w:firstLine="425"/>
      <w:jc w:val="left"/>
      <w:outlineLvl w:val="3"/>
    </w:pPr>
    <w:rPr>
      <w:rFonts w:ascii="宋体" w:hAnsi="宋体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 w:line="240" w:lineRule="auto"/>
      <w:ind w:leftChars="200" w:left="420" w:firstLineChars="200" w:firstLine="420"/>
    </w:pPr>
    <w:rPr>
      <w:rFonts w:ascii="Calibri" w:eastAsia="宋体" w:hAnsi="Calibri"/>
      <w:bCs w:val="0"/>
      <w:color w:val="auto"/>
      <w:sz w:val="21"/>
      <w:szCs w:val="22"/>
    </w:rPr>
  </w:style>
  <w:style w:type="paragraph" w:styleId="a3">
    <w:name w:val="Body Text Indent"/>
    <w:basedOn w:val="a"/>
    <w:qFormat/>
    <w:pPr>
      <w:spacing w:line="460" w:lineRule="exact"/>
      <w:ind w:firstLineChars="247" w:firstLine="741"/>
    </w:pPr>
    <w:rPr>
      <w:rFonts w:ascii="仿宋_GB2312" w:eastAsia="仿宋_GB2312"/>
      <w:bCs/>
      <w:color w:val="000000"/>
      <w:sz w:val="30"/>
      <w:szCs w:val="3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114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8613999251026</cp:lastModifiedBy>
  <cp:revision>2</cp:revision>
  <cp:lastPrinted>2022-08-02T05:41:00Z</cp:lastPrinted>
  <dcterms:created xsi:type="dcterms:W3CDTF">2022-08-02T11:05:00Z</dcterms:created>
  <dcterms:modified xsi:type="dcterms:W3CDTF">2022-08-02T11:05:00Z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26DF1C87297745258319E6855A3BD52B</vt:lpwstr>
  </property>
</Properties>
</file>