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CEF65" w14:textId="23FF05C1" w:rsidR="00036A7C" w:rsidRPr="00FA6AFE" w:rsidRDefault="00EE5E27" w:rsidP="00AE483E">
      <w:pPr>
        <w:jc w:val="center"/>
        <w:rPr>
          <w:rFonts w:ascii="黑体" w:eastAsia="黑体" w:hAnsi="黑体"/>
          <w:sz w:val="30"/>
          <w:szCs w:val="30"/>
        </w:rPr>
      </w:pPr>
      <w:r w:rsidRPr="00FA6AFE">
        <w:rPr>
          <w:rFonts w:ascii="黑体" w:eastAsia="黑体" w:hAnsi="黑体" w:hint="eastAsia"/>
          <w:sz w:val="30"/>
          <w:szCs w:val="30"/>
        </w:rPr>
        <w:t>采购编号：</w:t>
      </w:r>
      <w:bookmarkStart w:id="0" w:name="PO_项目编号_1"/>
      <w:r w:rsidR="00AD6E11">
        <w:rPr>
          <w:rFonts w:ascii="黑体" w:eastAsia="黑体" w:hAnsi="黑体"/>
          <w:sz w:val="30"/>
          <w:szCs w:val="30"/>
        </w:rPr>
        <w:t xml:space="preserve"> </w:t>
      </w:r>
      <w:bookmarkEnd w:id="0"/>
      <w:r w:rsidR="007214C8" w:rsidRPr="007214C8">
        <w:rPr>
          <w:rFonts w:ascii="黑体" w:eastAsia="黑体" w:hAnsi="黑体"/>
          <w:sz w:val="30"/>
          <w:szCs w:val="30"/>
        </w:rPr>
        <w:t>510115202100079</w:t>
      </w:r>
    </w:p>
    <w:p w14:paraId="09F8AF51" w14:textId="77777777" w:rsidR="00036A7C" w:rsidRPr="00FA6AFE" w:rsidRDefault="00036A7C">
      <w:pPr>
        <w:rPr>
          <w:rFonts w:ascii="黑体" w:eastAsia="黑体" w:hAnsi="黑体"/>
          <w:sz w:val="36"/>
          <w:szCs w:val="36"/>
        </w:rPr>
      </w:pPr>
    </w:p>
    <w:p w14:paraId="246A5DB1" w14:textId="77777777" w:rsidR="00036A7C" w:rsidRPr="00FA6AFE" w:rsidRDefault="00036A7C">
      <w:pPr>
        <w:jc w:val="center"/>
        <w:rPr>
          <w:rFonts w:ascii="黑体" w:eastAsia="黑体" w:hAnsi="黑体"/>
          <w:sz w:val="52"/>
          <w:szCs w:val="52"/>
        </w:rPr>
      </w:pPr>
    </w:p>
    <w:p w14:paraId="1F9909AC" w14:textId="77777777" w:rsidR="00036A7C" w:rsidRPr="00FA6AFE" w:rsidRDefault="00AD6E11" w:rsidP="00AE483E">
      <w:pPr>
        <w:jc w:val="center"/>
        <w:rPr>
          <w:rFonts w:ascii="黑体" w:eastAsia="黑体" w:hAnsi="黑体"/>
          <w:sz w:val="52"/>
          <w:szCs w:val="52"/>
        </w:rPr>
      </w:pPr>
      <w:bookmarkStart w:id="1" w:name="PO_项目名称_1"/>
      <w:r>
        <w:rPr>
          <w:rFonts w:ascii="黑体" w:eastAsia="黑体" w:hAnsi="黑体" w:hint="eastAsia"/>
          <w:sz w:val="52"/>
          <w:szCs w:val="52"/>
        </w:rPr>
        <w:t>成都市温江区文化体育和旅游局（成都市温江区广播电视局）</w:t>
      </w:r>
      <w:r>
        <w:rPr>
          <w:rFonts w:ascii="黑体" w:eastAsia="黑体" w:hAnsi="黑体"/>
          <w:sz w:val="52"/>
          <w:szCs w:val="52"/>
        </w:rPr>
        <w:t>2021“感受·一起</w:t>
      </w:r>
      <w:proofErr w:type="gramStart"/>
      <w:r>
        <w:rPr>
          <w:rFonts w:ascii="黑体" w:eastAsia="黑体" w:hAnsi="黑体"/>
          <w:sz w:val="52"/>
          <w:szCs w:val="52"/>
        </w:rPr>
        <w:t>趣</w:t>
      </w:r>
      <w:proofErr w:type="gramEnd"/>
      <w:r>
        <w:rPr>
          <w:rFonts w:ascii="黑体" w:eastAsia="黑体" w:hAnsi="黑体"/>
          <w:sz w:val="52"/>
          <w:szCs w:val="52"/>
        </w:rPr>
        <w:t>西行”</w:t>
      </w:r>
      <w:proofErr w:type="gramStart"/>
      <w:r>
        <w:rPr>
          <w:rFonts w:ascii="黑体" w:eastAsia="黑体" w:hAnsi="黑体"/>
          <w:sz w:val="52"/>
          <w:szCs w:val="52"/>
        </w:rPr>
        <w:t>文旅活动</w:t>
      </w:r>
      <w:proofErr w:type="gramEnd"/>
      <w:r>
        <w:rPr>
          <w:rFonts w:ascii="黑体" w:eastAsia="黑体" w:hAnsi="黑体"/>
          <w:sz w:val="52"/>
          <w:szCs w:val="52"/>
        </w:rPr>
        <w:t>采</w:t>
      </w:r>
      <w:bookmarkStart w:id="2" w:name="_GoBack"/>
      <w:bookmarkEnd w:id="2"/>
      <w:r>
        <w:rPr>
          <w:rFonts w:ascii="黑体" w:eastAsia="黑体" w:hAnsi="黑体"/>
          <w:sz w:val="52"/>
          <w:szCs w:val="52"/>
        </w:rPr>
        <w:t>购项目</w:t>
      </w:r>
      <w:bookmarkEnd w:id="1"/>
    </w:p>
    <w:p w14:paraId="4D14D211" w14:textId="77777777" w:rsidR="00036A7C" w:rsidRPr="00FA6AFE" w:rsidRDefault="00036A7C">
      <w:pPr>
        <w:rPr>
          <w:rFonts w:ascii="黑体" w:eastAsia="黑体" w:hAnsi="黑体"/>
          <w:sz w:val="52"/>
          <w:szCs w:val="52"/>
        </w:rPr>
      </w:pPr>
    </w:p>
    <w:p w14:paraId="32CBB410"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4BC79424"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428B0A1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6B0FB6A0" w14:textId="77777777"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14:paraId="54DE0BE3"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657AF5BB"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3931E0D9"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498BBD79" w14:textId="77777777" w:rsidR="00036A7C" w:rsidRPr="00FA6AFE" w:rsidRDefault="00036A7C">
      <w:pPr>
        <w:jc w:val="center"/>
        <w:rPr>
          <w:rFonts w:ascii="黑体" w:eastAsia="黑体" w:hAnsi="黑体"/>
          <w:sz w:val="52"/>
          <w:szCs w:val="52"/>
        </w:rPr>
      </w:pPr>
    </w:p>
    <w:p w14:paraId="10F0A03B" w14:textId="77777777" w:rsidR="00036A7C" w:rsidRPr="00FA6AFE" w:rsidRDefault="00036A7C">
      <w:pPr>
        <w:jc w:val="center"/>
        <w:rPr>
          <w:rFonts w:ascii="黑体" w:eastAsia="黑体" w:hAnsi="黑体"/>
          <w:sz w:val="52"/>
          <w:szCs w:val="52"/>
        </w:rPr>
      </w:pPr>
    </w:p>
    <w:p w14:paraId="7A3F9FAB" w14:textId="77777777" w:rsidR="00036A7C" w:rsidRPr="00FA6AFE" w:rsidRDefault="00AD6E11">
      <w:pPr>
        <w:spacing w:line="360" w:lineRule="auto"/>
        <w:jc w:val="center"/>
        <w:rPr>
          <w:rFonts w:ascii="黑体" w:eastAsia="黑体" w:hAnsi="黑体"/>
          <w:sz w:val="32"/>
          <w:szCs w:val="32"/>
        </w:rPr>
      </w:pPr>
      <w:bookmarkStart w:id="3" w:name="PO_采购人_1"/>
      <w:r>
        <w:rPr>
          <w:rFonts w:ascii="黑体" w:eastAsia="黑体" w:hAnsi="黑体" w:hint="eastAsia"/>
          <w:sz w:val="32"/>
          <w:szCs w:val="32"/>
        </w:rPr>
        <w:t>成都市温江区文化体育和旅游局（成都市温江区广播电视局）</w:t>
      </w:r>
      <w:bookmarkEnd w:id="3"/>
    </w:p>
    <w:p w14:paraId="75DD51B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4694B737"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52459BCF" w14:textId="77777777" w:rsidR="00036A7C" w:rsidRPr="00FA6AFE" w:rsidRDefault="00AD6E11" w:rsidP="00404839">
      <w:pPr>
        <w:spacing w:line="360" w:lineRule="auto"/>
        <w:jc w:val="center"/>
        <w:rPr>
          <w:rFonts w:ascii="黑体" w:eastAsia="黑体" w:hAnsi="黑体"/>
          <w:bCs/>
          <w:sz w:val="32"/>
          <w:szCs w:val="32"/>
          <w:lang w:val="zh-CN"/>
        </w:rPr>
      </w:pPr>
      <w:bookmarkStart w:id="4"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4"/>
      <w:r w:rsidR="00404839" w:rsidRPr="00FA6AFE">
        <w:rPr>
          <w:rFonts w:ascii="黑体" w:eastAsia="黑体" w:hAnsi="黑体"/>
          <w:bCs/>
          <w:sz w:val="32"/>
          <w:szCs w:val="32"/>
          <w:lang w:val="zh-CN"/>
        </w:rPr>
        <w:t>年</w:t>
      </w:r>
      <w:bookmarkStart w:id="5" w:name="PO_月份小写_1"/>
      <w:r>
        <w:rPr>
          <w:rFonts w:ascii="黑体" w:eastAsia="黑体" w:hAnsi="黑体" w:hint="eastAsia"/>
          <w:bCs/>
          <w:sz w:val="32"/>
          <w:szCs w:val="32"/>
          <w:lang w:val="zh-CN"/>
        </w:rPr>
        <w:t>七</w:t>
      </w:r>
      <w:bookmarkEnd w:id="5"/>
      <w:r w:rsidR="00404839" w:rsidRPr="00FA6AFE">
        <w:rPr>
          <w:rFonts w:ascii="黑体" w:eastAsia="黑体" w:hAnsi="黑体"/>
          <w:bCs/>
          <w:sz w:val="32"/>
          <w:szCs w:val="32"/>
          <w:lang w:val="zh-CN"/>
        </w:rPr>
        <w:t>月</w:t>
      </w:r>
    </w:p>
    <w:p w14:paraId="53774471" w14:textId="77777777" w:rsidR="00E945FD" w:rsidRPr="00FA6AFE" w:rsidRDefault="00E945FD">
      <w:pPr>
        <w:widowControl/>
        <w:jc w:val="left"/>
        <w:rPr>
          <w:rFonts w:ascii="仿宋" w:eastAsia="仿宋" w:hAnsi="仿宋"/>
          <w:sz w:val="36"/>
          <w:szCs w:val="32"/>
        </w:rPr>
      </w:pPr>
    </w:p>
    <w:p w14:paraId="218980A3" w14:textId="77777777" w:rsidR="00036A7C" w:rsidRPr="00FA6AFE" w:rsidRDefault="00EE5E27">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t>目    录</w:t>
      </w:r>
    </w:p>
    <w:p w14:paraId="3318C209" w14:textId="77777777" w:rsidR="00D23DA9" w:rsidRPr="00FA6AFE" w:rsidRDefault="00B8169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00D23DA9"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00D23DA9" w:rsidRPr="00FA6AFE">
          <w:rPr>
            <w:rStyle w:val="af"/>
            <w:rFonts w:ascii="仿宋" w:eastAsia="仿宋" w:hAnsi="仿宋" w:hint="eastAsia"/>
            <w:noProof/>
            <w:color w:val="auto"/>
          </w:rPr>
          <w:t>第一章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磋商邀请</w:t>
        </w:r>
        <w:r w:rsidR="00D23DA9" w:rsidRPr="00FA6AFE">
          <w:rPr>
            <w:rFonts w:ascii="仿宋" w:eastAsia="仿宋" w:hAnsi="仿宋"/>
            <w:noProof/>
            <w:webHidden/>
          </w:rPr>
          <w:tab/>
        </w:r>
        <w:r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B16D52">
          <w:rPr>
            <w:rFonts w:ascii="仿宋" w:eastAsia="仿宋" w:hAnsi="仿宋"/>
            <w:noProof/>
            <w:webHidden/>
          </w:rPr>
          <w:t>3</w:t>
        </w:r>
        <w:r w:rsidRPr="00FA6AFE">
          <w:rPr>
            <w:rFonts w:ascii="仿宋" w:eastAsia="仿宋" w:hAnsi="仿宋"/>
            <w:noProof/>
            <w:webHidden/>
          </w:rPr>
          <w:fldChar w:fldCharType="end"/>
        </w:r>
      </w:hyperlink>
    </w:p>
    <w:p w14:paraId="57D89E6C"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磋商须知</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6</w:t>
        </w:r>
        <w:r w:rsidR="00B81699" w:rsidRPr="00FA6AFE">
          <w:rPr>
            <w:rFonts w:ascii="仿宋" w:eastAsia="仿宋" w:hAnsi="仿宋"/>
            <w:noProof/>
            <w:webHidden/>
          </w:rPr>
          <w:fldChar w:fldCharType="end"/>
        </w:r>
      </w:hyperlink>
    </w:p>
    <w:p w14:paraId="2C427631"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20</w:t>
        </w:r>
        <w:r w:rsidR="00B81699" w:rsidRPr="00FA6AFE">
          <w:rPr>
            <w:rFonts w:ascii="仿宋" w:eastAsia="仿宋" w:hAnsi="仿宋"/>
            <w:noProof/>
            <w:webHidden/>
          </w:rPr>
          <w:fldChar w:fldCharType="end"/>
        </w:r>
      </w:hyperlink>
    </w:p>
    <w:p w14:paraId="0CBD114B"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21</w:t>
        </w:r>
        <w:r w:rsidR="00B81699" w:rsidRPr="00FA6AFE">
          <w:rPr>
            <w:rFonts w:ascii="仿宋" w:eastAsia="仿宋" w:hAnsi="仿宋"/>
            <w:noProof/>
            <w:webHidden/>
          </w:rPr>
          <w:fldChar w:fldCharType="end"/>
        </w:r>
      </w:hyperlink>
    </w:p>
    <w:p w14:paraId="4C4D1568"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采购项目技术、服务、政府采购合同内容条款及其他商务要求</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23</w:t>
        </w:r>
        <w:r w:rsidR="00B81699" w:rsidRPr="00FA6AFE">
          <w:rPr>
            <w:rFonts w:ascii="仿宋" w:eastAsia="仿宋" w:hAnsi="仿宋"/>
            <w:noProof/>
            <w:webHidden/>
          </w:rPr>
          <w:fldChar w:fldCharType="end"/>
        </w:r>
      </w:hyperlink>
    </w:p>
    <w:p w14:paraId="443B023C"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26</w:t>
        </w:r>
        <w:r w:rsidR="00B81699" w:rsidRPr="00FA6AFE">
          <w:rPr>
            <w:rFonts w:ascii="仿宋" w:eastAsia="仿宋" w:hAnsi="仿宋"/>
            <w:noProof/>
            <w:webHidden/>
          </w:rPr>
          <w:fldChar w:fldCharType="end"/>
        </w:r>
      </w:hyperlink>
    </w:p>
    <w:p w14:paraId="26D18E44"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响应文件格式</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26</w:t>
        </w:r>
        <w:r w:rsidR="00B81699" w:rsidRPr="00FA6AFE">
          <w:rPr>
            <w:rFonts w:ascii="仿宋" w:eastAsia="仿宋" w:hAnsi="仿宋"/>
            <w:noProof/>
            <w:webHidden/>
          </w:rPr>
          <w:fldChar w:fldCharType="end"/>
        </w:r>
      </w:hyperlink>
    </w:p>
    <w:p w14:paraId="504B91B5"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评审方法</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45</w:t>
        </w:r>
        <w:r w:rsidR="00B81699" w:rsidRPr="00FA6AFE">
          <w:rPr>
            <w:rFonts w:ascii="仿宋" w:eastAsia="仿宋" w:hAnsi="仿宋"/>
            <w:noProof/>
            <w:webHidden/>
          </w:rPr>
          <w:fldChar w:fldCharType="end"/>
        </w:r>
      </w:hyperlink>
    </w:p>
    <w:p w14:paraId="7E219FC5" w14:textId="77777777" w:rsidR="00D23DA9" w:rsidRPr="00FA6AFE" w:rsidRDefault="00B16D52">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政府采购合同（草案）</w:t>
        </w:r>
        <w:r w:rsidR="00D23DA9" w:rsidRPr="00FA6AFE">
          <w:rPr>
            <w:rFonts w:ascii="仿宋" w:eastAsia="仿宋" w:hAnsi="仿宋"/>
            <w:noProof/>
            <w:webHidden/>
          </w:rPr>
          <w:tab/>
        </w:r>
        <w:r w:rsidR="00B8169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B81699" w:rsidRPr="00FA6AFE">
          <w:rPr>
            <w:rFonts w:ascii="仿宋" w:eastAsia="仿宋" w:hAnsi="仿宋"/>
            <w:noProof/>
            <w:webHidden/>
          </w:rPr>
        </w:r>
        <w:r w:rsidR="00B81699" w:rsidRPr="00FA6AFE">
          <w:rPr>
            <w:rFonts w:ascii="仿宋" w:eastAsia="仿宋" w:hAnsi="仿宋"/>
            <w:noProof/>
            <w:webHidden/>
          </w:rPr>
          <w:fldChar w:fldCharType="separate"/>
        </w:r>
        <w:r>
          <w:rPr>
            <w:rFonts w:ascii="仿宋" w:eastAsia="仿宋" w:hAnsi="仿宋"/>
            <w:noProof/>
            <w:webHidden/>
          </w:rPr>
          <w:t>55</w:t>
        </w:r>
        <w:r w:rsidR="00B81699" w:rsidRPr="00FA6AFE">
          <w:rPr>
            <w:rFonts w:ascii="仿宋" w:eastAsia="仿宋" w:hAnsi="仿宋"/>
            <w:noProof/>
            <w:webHidden/>
          </w:rPr>
          <w:fldChar w:fldCharType="end"/>
        </w:r>
      </w:hyperlink>
    </w:p>
    <w:p w14:paraId="6AFB52A8" w14:textId="77777777" w:rsidR="00036A7C" w:rsidRPr="00FA6AFE" w:rsidRDefault="00B81699">
      <w:pPr>
        <w:rPr>
          <w:rFonts w:ascii="仿宋" w:eastAsia="仿宋" w:hAnsi="仿宋"/>
        </w:rPr>
      </w:pPr>
      <w:r w:rsidRPr="00FA6AFE">
        <w:rPr>
          <w:rFonts w:ascii="仿宋" w:eastAsia="仿宋" w:hAnsi="仿宋"/>
        </w:rPr>
        <w:fldChar w:fldCharType="end"/>
      </w:r>
    </w:p>
    <w:p w14:paraId="469EEE3E" w14:textId="77777777" w:rsidR="00036A7C" w:rsidRPr="00FA6AFE" w:rsidRDefault="00036A7C">
      <w:pPr>
        <w:rPr>
          <w:rFonts w:ascii="仿宋" w:eastAsia="仿宋" w:hAnsi="仿宋"/>
        </w:rPr>
      </w:pPr>
    </w:p>
    <w:p w14:paraId="5A269A10"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15F133FA" w14:textId="77777777" w:rsidR="00036A7C" w:rsidRPr="00FA6AFE" w:rsidRDefault="00EE5E27" w:rsidP="00D23DA9">
      <w:pPr>
        <w:pStyle w:val="af7"/>
        <w:rPr>
          <w:rFonts w:ascii="仿宋" w:eastAsia="仿宋" w:hAnsi="仿宋"/>
        </w:rPr>
      </w:pPr>
      <w:bookmarkStart w:id="6" w:name="_Toc511206475"/>
      <w:r w:rsidRPr="00FA6AFE">
        <w:rPr>
          <w:rFonts w:ascii="仿宋" w:eastAsia="仿宋" w:hAnsi="仿宋" w:hint="eastAsia"/>
        </w:rPr>
        <w:lastRenderedPageBreak/>
        <w:t>第一章  磋商邀请</w:t>
      </w:r>
      <w:bookmarkEnd w:id="6"/>
    </w:p>
    <w:p w14:paraId="6163C154" w14:textId="77777777" w:rsidR="00036A7C" w:rsidRPr="00FA6AFE" w:rsidRDefault="00036A7C">
      <w:pPr>
        <w:pStyle w:val="a5"/>
        <w:spacing w:line="440" w:lineRule="exact"/>
        <w:rPr>
          <w:rFonts w:ascii="仿宋" w:eastAsia="仿宋" w:hAnsi="仿宋"/>
        </w:rPr>
      </w:pPr>
    </w:p>
    <w:p w14:paraId="4AFCA69B" w14:textId="77777777" w:rsidR="00036A7C" w:rsidRPr="00FA6AFE" w:rsidRDefault="00EE5E27">
      <w:pPr>
        <w:spacing w:line="440" w:lineRule="exact"/>
        <w:ind w:firstLineChars="300" w:firstLine="720"/>
        <w:jc w:val="left"/>
        <w:rPr>
          <w:rFonts w:ascii="仿宋" w:eastAsia="仿宋" w:hAnsi="仿宋"/>
          <w:sz w:val="24"/>
          <w:szCs w:val="28"/>
        </w:rPr>
      </w:pPr>
      <w:r w:rsidRPr="00FA6AFE">
        <w:rPr>
          <w:rFonts w:ascii="仿宋" w:eastAsia="仿宋" w:hAnsi="仿宋" w:hint="eastAsia"/>
          <w:sz w:val="24"/>
        </w:rPr>
        <w:t>四川国际招标有限责任公司受</w:t>
      </w:r>
      <w:bookmarkStart w:id="7" w:name="PO_采购人_2"/>
      <w:r w:rsidR="00AD6E11">
        <w:rPr>
          <w:rFonts w:ascii="仿宋" w:eastAsia="仿宋" w:hAnsi="仿宋" w:hint="eastAsia"/>
          <w:sz w:val="24"/>
          <w:u w:val="single"/>
        </w:rPr>
        <w:t>成都市温江区文化体育和旅游局（成都市温江区广播电视局）</w:t>
      </w:r>
      <w:bookmarkEnd w:id="7"/>
      <w:r w:rsidRPr="00FA6AFE">
        <w:rPr>
          <w:rFonts w:ascii="仿宋" w:eastAsia="仿宋" w:hAnsi="仿宋" w:hint="eastAsia"/>
          <w:sz w:val="24"/>
          <w:u w:val="single"/>
        </w:rPr>
        <w:t>委</w:t>
      </w:r>
      <w:r w:rsidRPr="00FA6AFE">
        <w:rPr>
          <w:rFonts w:ascii="仿宋" w:eastAsia="仿宋" w:hAnsi="仿宋" w:hint="eastAsia"/>
          <w:sz w:val="24"/>
        </w:rPr>
        <w:t>托，拟对</w:t>
      </w:r>
      <w:bookmarkStart w:id="8" w:name="PO_项目名称_2"/>
      <w:bookmarkStart w:id="9" w:name="PO_默认文件内容_1"/>
      <w:r w:rsidR="00AD6E11">
        <w:rPr>
          <w:rFonts w:ascii="仿宋" w:eastAsia="仿宋" w:hAnsi="仿宋"/>
          <w:sz w:val="24"/>
        </w:rPr>
        <w:t xml:space="preserve"> </w:t>
      </w:r>
      <w:r w:rsidR="00AD6E11">
        <w:rPr>
          <w:rFonts w:ascii="仿宋" w:eastAsia="仿宋" w:hAnsi="仿宋" w:hint="eastAsia"/>
          <w:sz w:val="24"/>
          <w:u w:val="single"/>
        </w:rPr>
        <w:t>成都市温江区文化体育和旅游局（成都市温江区广播电视局）</w:t>
      </w:r>
      <w:r w:rsidR="00AD6E11">
        <w:rPr>
          <w:rFonts w:ascii="仿宋" w:eastAsia="仿宋" w:hAnsi="仿宋"/>
          <w:sz w:val="24"/>
          <w:u w:val="single"/>
        </w:rPr>
        <w:t>2021“感受·一起</w:t>
      </w:r>
      <w:proofErr w:type="gramStart"/>
      <w:r w:rsidR="00AD6E11">
        <w:rPr>
          <w:rFonts w:ascii="仿宋" w:eastAsia="仿宋" w:hAnsi="仿宋"/>
          <w:sz w:val="24"/>
          <w:u w:val="single"/>
        </w:rPr>
        <w:t>趣</w:t>
      </w:r>
      <w:proofErr w:type="gramEnd"/>
      <w:r w:rsidR="00AD6E11">
        <w:rPr>
          <w:rFonts w:ascii="仿宋" w:eastAsia="仿宋" w:hAnsi="仿宋"/>
          <w:sz w:val="24"/>
          <w:u w:val="single"/>
        </w:rPr>
        <w:t>西行”</w:t>
      </w:r>
      <w:proofErr w:type="gramStart"/>
      <w:r w:rsidR="00AD6E11">
        <w:rPr>
          <w:rFonts w:ascii="仿宋" w:eastAsia="仿宋" w:hAnsi="仿宋"/>
          <w:sz w:val="24"/>
          <w:u w:val="single"/>
        </w:rPr>
        <w:t>文旅活动</w:t>
      </w:r>
      <w:proofErr w:type="gramEnd"/>
      <w:r w:rsidR="00AD6E11">
        <w:rPr>
          <w:rFonts w:ascii="仿宋" w:eastAsia="仿宋" w:hAnsi="仿宋"/>
          <w:sz w:val="24"/>
          <w:u w:val="single"/>
        </w:rPr>
        <w:t>采购项目</w:t>
      </w:r>
      <w:bookmarkEnd w:id="8"/>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r w:rsidR="00AD6E11">
        <w:rPr>
          <w:rFonts w:ascii="仿宋" w:eastAsia="仿宋" w:hAnsi="仿宋"/>
          <w:sz w:val="24"/>
          <w:szCs w:val="28"/>
        </w:rPr>
        <w:t xml:space="preserve"> </w:t>
      </w:r>
      <w:bookmarkEnd w:id="9"/>
    </w:p>
    <w:p w14:paraId="59906225"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一、采购项目基本情况</w:t>
      </w:r>
    </w:p>
    <w:p w14:paraId="13121D7B" w14:textId="004BE494"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7214C8" w:rsidRPr="007214C8">
        <w:rPr>
          <w:rFonts w:ascii="仿宋" w:eastAsia="仿宋" w:hAnsi="仿宋"/>
          <w:sz w:val="24"/>
        </w:rPr>
        <w:t>510115202100079</w:t>
      </w:r>
    </w:p>
    <w:p w14:paraId="3901AAB6" w14:textId="77777777" w:rsidR="00036A7C" w:rsidRPr="00326B53"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2.</w:t>
      </w:r>
      <w:r w:rsidRPr="00326B53">
        <w:rPr>
          <w:rFonts w:ascii="仿宋" w:eastAsia="仿宋" w:hAnsi="仿宋" w:hint="eastAsia"/>
          <w:sz w:val="24"/>
        </w:rPr>
        <w:t>采购项目名称：</w:t>
      </w:r>
      <w:bookmarkStart w:id="10" w:name="PO_项目名称_3"/>
      <w:r w:rsidR="00AD6E11" w:rsidRPr="00326B53">
        <w:rPr>
          <w:rFonts w:ascii="仿宋" w:eastAsia="仿宋" w:hAnsi="仿宋" w:hint="eastAsia"/>
          <w:sz w:val="24"/>
        </w:rPr>
        <w:t>成都市温江区文化体育和旅游局（成都市温江区广播电视局）</w:t>
      </w:r>
      <w:r w:rsidR="00AD6E11" w:rsidRPr="00326B53">
        <w:rPr>
          <w:rFonts w:ascii="仿宋" w:eastAsia="仿宋" w:hAnsi="仿宋"/>
          <w:sz w:val="24"/>
        </w:rPr>
        <w:t>2021“感受·一起</w:t>
      </w:r>
      <w:proofErr w:type="gramStart"/>
      <w:r w:rsidR="00AD6E11" w:rsidRPr="00326B53">
        <w:rPr>
          <w:rFonts w:ascii="仿宋" w:eastAsia="仿宋" w:hAnsi="仿宋"/>
          <w:sz w:val="24"/>
        </w:rPr>
        <w:t>趣</w:t>
      </w:r>
      <w:proofErr w:type="gramEnd"/>
      <w:r w:rsidR="00AD6E11" w:rsidRPr="00326B53">
        <w:rPr>
          <w:rFonts w:ascii="仿宋" w:eastAsia="仿宋" w:hAnsi="仿宋"/>
          <w:sz w:val="24"/>
        </w:rPr>
        <w:t>西行”</w:t>
      </w:r>
      <w:proofErr w:type="gramStart"/>
      <w:r w:rsidR="00AD6E11" w:rsidRPr="00326B53">
        <w:rPr>
          <w:rFonts w:ascii="仿宋" w:eastAsia="仿宋" w:hAnsi="仿宋"/>
          <w:sz w:val="24"/>
        </w:rPr>
        <w:t>文旅活动</w:t>
      </w:r>
      <w:proofErr w:type="gramEnd"/>
      <w:r w:rsidR="00AD6E11" w:rsidRPr="00326B53">
        <w:rPr>
          <w:rFonts w:ascii="仿宋" w:eastAsia="仿宋" w:hAnsi="仿宋"/>
          <w:sz w:val="24"/>
        </w:rPr>
        <w:t>采购项目</w:t>
      </w:r>
      <w:bookmarkEnd w:id="10"/>
    </w:p>
    <w:p w14:paraId="0FFED658" w14:textId="7777777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二、资金情况</w:t>
      </w:r>
    </w:p>
    <w:p w14:paraId="3E71B9B9" w14:textId="77777777"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bookmarkStart w:id="11" w:name="PO_资金性质_1"/>
      <w:r w:rsidR="00AD6E11">
        <w:rPr>
          <w:rFonts w:ascii="仿宋" w:eastAsia="仿宋" w:hAnsi="仿宋" w:hint="eastAsia"/>
          <w:sz w:val="24"/>
        </w:rPr>
        <w:t>地方财政资金</w:t>
      </w:r>
      <w:bookmarkEnd w:id="11"/>
    </w:p>
    <w:p w14:paraId="2BEEBA30" w14:textId="77777777" w:rsidR="00036A7C" w:rsidRPr="00FA6AFE" w:rsidRDefault="00EE5E27">
      <w:pPr>
        <w:spacing w:line="44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00697DF6" w14:textId="77777777" w:rsidR="00326B53" w:rsidRDefault="00AD6E11">
      <w:pPr>
        <w:spacing w:after="120" w:line="440" w:lineRule="exact"/>
        <w:ind w:firstLineChars="200" w:firstLine="464"/>
        <w:rPr>
          <w:rFonts w:ascii="仿宋" w:eastAsia="仿宋" w:hAnsi="仿宋"/>
          <w:spacing w:val="-4"/>
          <w:sz w:val="24"/>
        </w:rPr>
      </w:pPr>
      <w:bookmarkStart w:id="12" w:name="PO_默认文件内容_2"/>
      <w:r>
        <w:rPr>
          <w:rFonts w:ascii="仿宋" w:eastAsia="仿宋" w:hAnsi="仿宋"/>
          <w:spacing w:val="-4"/>
          <w:sz w:val="24"/>
        </w:rPr>
        <w:t xml:space="preserve"> </w:t>
      </w:r>
      <w:r w:rsidR="00326B53">
        <w:rPr>
          <w:rFonts w:ascii="仿宋" w:eastAsia="仿宋" w:hAnsi="仿宋" w:hint="eastAsia"/>
          <w:sz w:val="24"/>
          <w:szCs w:val="28"/>
        </w:rPr>
        <w:t>本项目共1个包，采购</w:t>
      </w:r>
      <w:r w:rsidR="00326B53" w:rsidRPr="00326B53">
        <w:rPr>
          <w:rFonts w:ascii="仿宋" w:eastAsia="仿宋" w:hAnsi="仿宋" w:hint="eastAsia"/>
          <w:sz w:val="24"/>
        </w:rPr>
        <w:t>成都市温江区文化体育和旅游局（成都市温江区广播电视局）</w:t>
      </w:r>
      <w:r w:rsidR="00326B53" w:rsidRPr="00326B53">
        <w:rPr>
          <w:rFonts w:ascii="仿宋" w:eastAsia="仿宋" w:hAnsi="仿宋"/>
          <w:sz w:val="24"/>
        </w:rPr>
        <w:t>2021“感受·一起</w:t>
      </w:r>
      <w:proofErr w:type="gramStart"/>
      <w:r w:rsidR="00326B53" w:rsidRPr="00326B53">
        <w:rPr>
          <w:rFonts w:ascii="仿宋" w:eastAsia="仿宋" w:hAnsi="仿宋"/>
          <w:sz w:val="24"/>
        </w:rPr>
        <w:t>趣</w:t>
      </w:r>
      <w:proofErr w:type="gramEnd"/>
      <w:r w:rsidR="00326B53" w:rsidRPr="00326B53">
        <w:rPr>
          <w:rFonts w:ascii="仿宋" w:eastAsia="仿宋" w:hAnsi="仿宋"/>
          <w:sz w:val="24"/>
        </w:rPr>
        <w:t>西行”</w:t>
      </w:r>
      <w:proofErr w:type="gramStart"/>
      <w:r w:rsidR="00326B53" w:rsidRPr="00326B53">
        <w:rPr>
          <w:rFonts w:ascii="仿宋" w:eastAsia="仿宋" w:hAnsi="仿宋"/>
          <w:sz w:val="24"/>
        </w:rPr>
        <w:t>文旅活动</w:t>
      </w:r>
      <w:proofErr w:type="gramEnd"/>
      <w:r w:rsidR="00326B53" w:rsidRPr="00326B53">
        <w:rPr>
          <w:rFonts w:ascii="仿宋" w:eastAsia="仿宋" w:hAnsi="仿宋"/>
          <w:sz w:val="24"/>
        </w:rPr>
        <w:t>采购项目</w:t>
      </w:r>
      <w:r w:rsidR="00326B53">
        <w:rPr>
          <w:rFonts w:ascii="仿宋" w:eastAsia="仿宋" w:hAnsi="仿宋" w:hint="eastAsia"/>
          <w:sz w:val="24"/>
        </w:rPr>
        <w:t>供应商一名</w:t>
      </w:r>
      <w:r w:rsidR="00EE5E27" w:rsidRPr="00FA6AFE">
        <w:rPr>
          <w:rFonts w:ascii="仿宋" w:eastAsia="仿宋" w:hAnsi="仿宋" w:hint="eastAsia"/>
          <w:spacing w:val="-4"/>
          <w:sz w:val="24"/>
        </w:rPr>
        <w:t>。</w:t>
      </w:r>
    </w:p>
    <w:p w14:paraId="6A11F485" w14:textId="77777777" w:rsidR="00036A7C" w:rsidRPr="00FA6AFE" w:rsidRDefault="00EE5E27">
      <w:pPr>
        <w:spacing w:after="120" w:line="440" w:lineRule="exact"/>
        <w:ind w:firstLineChars="200" w:firstLine="480"/>
        <w:rPr>
          <w:rFonts w:ascii="仿宋" w:eastAsia="仿宋" w:hAnsi="仿宋"/>
          <w:sz w:val="24"/>
          <w:szCs w:val="28"/>
        </w:rPr>
      </w:pPr>
      <w:r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Pr="00FA6AFE">
        <w:rPr>
          <w:rFonts w:ascii="仿宋" w:eastAsia="仿宋" w:hAnsi="仿宋" w:hint="eastAsia"/>
          <w:sz w:val="24"/>
          <w:szCs w:val="28"/>
        </w:rPr>
        <w:t>章）。</w:t>
      </w:r>
      <w:r w:rsidR="00AD6E11">
        <w:rPr>
          <w:rFonts w:ascii="仿宋" w:eastAsia="仿宋" w:hAnsi="仿宋"/>
          <w:sz w:val="24"/>
          <w:szCs w:val="28"/>
        </w:rPr>
        <w:t xml:space="preserve"> </w:t>
      </w:r>
      <w:bookmarkEnd w:id="12"/>
    </w:p>
    <w:p w14:paraId="4DDE8E53" w14:textId="77777777" w:rsidR="00036A7C" w:rsidRPr="00FA6AFE"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6E06DF9D" w14:textId="4AA6DC90" w:rsidR="00036A7C" w:rsidRPr="00FA6AFE" w:rsidRDefault="00AD6E11">
      <w:pPr>
        <w:spacing w:after="120" w:line="440" w:lineRule="exact"/>
        <w:ind w:firstLineChars="200" w:firstLine="480"/>
        <w:rPr>
          <w:rFonts w:ascii="仿宋" w:eastAsia="仿宋" w:hAnsi="仿宋"/>
          <w:bCs/>
          <w:sz w:val="24"/>
        </w:rPr>
      </w:pPr>
      <w:bookmarkStart w:id="13" w:name="PO_默认文件内容_3"/>
      <w:r>
        <w:rPr>
          <w:rFonts w:ascii="仿宋" w:eastAsia="仿宋" w:hAnsi="仿宋"/>
          <w:bCs/>
          <w:sz w:val="24"/>
        </w:rPr>
        <w:t xml:space="preserve"> </w:t>
      </w:r>
      <w:r w:rsidR="00EE5E27" w:rsidRPr="00FA6AFE">
        <w:rPr>
          <w:rFonts w:ascii="仿宋" w:eastAsia="仿宋" w:hAnsi="仿宋" w:hint="eastAsia"/>
          <w:bCs/>
          <w:sz w:val="24"/>
        </w:rPr>
        <w:t>本次采购采取方式</w:t>
      </w:r>
      <w:r w:rsidR="00427FB3">
        <w:rPr>
          <w:rFonts w:ascii="仿宋" w:eastAsia="仿宋" w:hAnsi="仿宋"/>
          <w:bCs/>
          <w:sz w:val="24"/>
        </w:rPr>
        <w:t>1</w:t>
      </w:r>
      <w:r w:rsidR="00EE5E27" w:rsidRPr="00FA6AFE">
        <w:rPr>
          <w:rFonts w:ascii="仿宋" w:eastAsia="仿宋" w:hAnsi="仿宋" w:hint="eastAsia"/>
          <w:bCs/>
          <w:sz w:val="24"/>
        </w:rPr>
        <w:t>邀请参加磋商的供应商。</w:t>
      </w:r>
    </w:p>
    <w:p w14:paraId="18BD8598"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39BADFED"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512D5A6B"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r w:rsidR="00AD6E11">
        <w:rPr>
          <w:rFonts w:ascii="仿宋" w:eastAsia="仿宋" w:hAnsi="仿宋"/>
          <w:bCs/>
          <w:sz w:val="24"/>
        </w:rPr>
        <w:t xml:space="preserve"> </w:t>
      </w:r>
      <w:bookmarkEnd w:id="13"/>
    </w:p>
    <w:p w14:paraId="53F2941C" w14:textId="77777777" w:rsidR="00036A7C" w:rsidRDefault="00EE5E27">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1C28DCD3" w14:textId="77777777" w:rsidR="00326B53" w:rsidRPr="00326B53" w:rsidRDefault="00326B53" w:rsidP="00326B53">
      <w:pPr>
        <w:spacing w:after="120" w:line="440" w:lineRule="exact"/>
        <w:ind w:firstLineChars="200" w:firstLine="480"/>
        <w:rPr>
          <w:rFonts w:ascii="仿宋" w:eastAsia="仿宋" w:hAnsi="仿宋"/>
          <w:sz w:val="24"/>
        </w:rPr>
      </w:pPr>
      <w:r w:rsidRPr="00326B53">
        <w:rPr>
          <w:rFonts w:ascii="仿宋" w:eastAsia="仿宋" w:hAnsi="仿宋" w:hint="eastAsia"/>
          <w:sz w:val="24"/>
        </w:rPr>
        <w:t>1、满足《中华人民共和国政府采购法》第二十二条规定；</w:t>
      </w:r>
    </w:p>
    <w:p w14:paraId="66AC5EA5" w14:textId="77777777" w:rsidR="00326B53" w:rsidRPr="00326B53" w:rsidRDefault="00326B53" w:rsidP="00326B53">
      <w:pPr>
        <w:spacing w:after="120" w:line="440" w:lineRule="exact"/>
        <w:ind w:firstLineChars="200" w:firstLine="480"/>
        <w:rPr>
          <w:rFonts w:ascii="仿宋" w:eastAsia="仿宋" w:hAnsi="仿宋"/>
          <w:sz w:val="24"/>
        </w:rPr>
      </w:pPr>
      <w:r w:rsidRPr="00326B53">
        <w:rPr>
          <w:rFonts w:ascii="仿宋" w:eastAsia="仿宋" w:hAnsi="仿宋" w:hint="eastAsia"/>
          <w:sz w:val="24"/>
        </w:rPr>
        <w:t>2、落实政府采购政策需满足的资格要求：</w:t>
      </w:r>
    </w:p>
    <w:p w14:paraId="7DB7D187" w14:textId="77777777" w:rsidR="00326B53" w:rsidRPr="00326B53" w:rsidRDefault="00326B53" w:rsidP="00326B53">
      <w:pPr>
        <w:spacing w:after="120" w:line="440" w:lineRule="exact"/>
        <w:ind w:firstLineChars="200" w:firstLine="480"/>
        <w:rPr>
          <w:rFonts w:ascii="仿宋" w:eastAsia="仿宋" w:hAnsi="仿宋"/>
          <w:sz w:val="24"/>
        </w:rPr>
      </w:pPr>
      <w:r w:rsidRPr="00326B53">
        <w:rPr>
          <w:rFonts w:ascii="仿宋" w:eastAsia="仿宋" w:hAnsi="仿宋" w:hint="eastAsia"/>
          <w:sz w:val="24"/>
        </w:rPr>
        <w:lastRenderedPageBreak/>
        <w:t>2.1 本项目专门面向中小企业采购(监狱企业、残疾人福利性单位均视同小</w:t>
      </w:r>
      <w:proofErr w:type="gramStart"/>
      <w:r w:rsidRPr="00326B53">
        <w:rPr>
          <w:rFonts w:ascii="仿宋" w:eastAsia="仿宋" w:hAnsi="仿宋" w:hint="eastAsia"/>
          <w:sz w:val="24"/>
        </w:rPr>
        <w:t>微企业</w:t>
      </w:r>
      <w:proofErr w:type="gramEnd"/>
      <w:r w:rsidRPr="00326B53">
        <w:rPr>
          <w:rFonts w:ascii="仿宋" w:eastAsia="仿宋" w:hAnsi="仿宋" w:hint="eastAsia"/>
          <w:sz w:val="24"/>
        </w:rPr>
        <w:t>)，非中小企业参与的将视为无效响应。</w:t>
      </w:r>
    </w:p>
    <w:p w14:paraId="0FEE3656" w14:textId="77777777" w:rsidR="00326B53" w:rsidRPr="00326B53" w:rsidRDefault="00326B53" w:rsidP="00326B53">
      <w:pPr>
        <w:spacing w:after="120" w:line="440" w:lineRule="exact"/>
        <w:ind w:firstLineChars="200" w:firstLine="480"/>
        <w:rPr>
          <w:rFonts w:ascii="仿宋" w:eastAsia="仿宋" w:hAnsi="仿宋"/>
          <w:sz w:val="24"/>
        </w:rPr>
      </w:pPr>
      <w:r w:rsidRPr="00326B53">
        <w:rPr>
          <w:rFonts w:ascii="仿宋" w:eastAsia="仿宋" w:hAnsi="仿宋" w:hint="eastAsia"/>
          <w:sz w:val="24"/>
        </w:rPr>
        <w:t>3、本项目的特定资格要求：无</w:t>
      </w:r>
    </w:p>
    <w:p w14:paraId="40A73252" w14:textId="77777777" w:rsidR="00036A7C" w:rsidRPr="00FA6AFE" w:rsidRDefault="00EE5E27">
      <w:pPr>
        <w:spacing w:line="440" w:lineRule="exact"/>
        <w:ind w:firstLineChars="200" w:firstLine="482"/>
        <w:rPr>
          <w:rFonts w:ascii="仿宋" w:eastAsia="仿宋" w:hAnsi="仿宋"/>
          <w:b/>
          <w:sz w:val="24"/>
        </w:rPr>
      </w:pPr>
      <w:r w:rsidRPr="00FA6AFE">
        <w:rPr>
          <w:rFonts w:ascii="仿宋" w:eastAsia="仿宋" w:hAnsi="仿宋" w:hint="eastAsia"/>
          <w:b/>
          <w:sz w:val="24"/>
        </w:rPr>
        <w:t>六、禁止参加本次采购活动的供应商</w:t>
      </w:r>
    </w:p>
    <w:p w14:paraId="69424CA7" w14:textId="77777777" w:rsidR="00036A7C" w:rsidRPr="00FA6AFE" w:rsidRDefault="00AD6E11" w:rsidP="00337828">
      <w:pPr>
        <w:spacing w:line="440" w:lineRule="exact"/>
        <w:ind w:firstLineChars="200" w:firstLine="480"/>
        <w:rPr>
          <w:rFonts w:ascii="仿宋" w:eastAsia="仿宋" w:hAnsi="仿宋"/>
          <w:sz w:val="24"/>
        </w:rPr>
      </w:pPr>
      <w:bookmarkStart w:id="14" w:name="PO_默认文件内容_4"/>
      <w:r>
        <w:rPr>
          <w:rFonts w:ascii="仿宋" w:eastAsia="仿宋" w:hAnsi="仿宋"/>
          <w:sz w:val="24"/>
        </w:rPr>
        <w:t xml:space="preserve"> </w:t>
      </w:r>
      <w:r w:rsidR="00EE5E27" w:rsidRPr="00FA6AF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2F838CD8" w14:textId="77777777" w:rsidR="00036A7C" w:rsidRPr="00FA6AFE" w:rsidRDefault="00AD6E11">
      <w:pPr>
        <w:spacing w:line="440" w:lineRule="exact"/>
        <w:ind w:firstLineChars="200" w:firstLine="482"/>
        <w:rPr>
          <w:rFonts w:ascii="仿宋" w:eastAsia="仿宋" w:hAnsi="仿宋"/>
          <w:b/>
          <w:sz w:val="24"/>
        </w:rPr>
      </w:pPr>
      <w:r>
        <w:rPr>
          <w:rFonts w:ascii="仿宋" w:eastAsia="仿宋" w:hAnsi="仿宋"/>
          <w:b/>
          <w:sz w:val="24"/>
        </w:rPr>
        <w:t xml:space="preserve"> </w:t>
      </w:r>
      <w:bookmarkEnd w:id="14"/>
      <w:r w:rsidR="00EE5E27" w:rsidRPr="00FA6AFE">
        <w:rPr>
          <w:rFonts w:ascii="仿宋" w:eastAsia="仿宋" w:hAnsi="仿宋" w:hint="eastAsia"/>
          <w:b/>
          <w:sz w:val="24"/>
        </w:rPr>
        <w:t>七、磋商文件获取方式、时间、地点：</w:t>
      </w:r>
    </w:p>
    <w:p w14:paraId="64BEFCB4" w14:textId="40D26023" w:rsidR="00036A7C" w:rsidRPr="00FA6AFE" w:rsidRDefault="00326B53" w:rsidP="00337828">
      <w:pPr>
        <w:spacing w:line="440" w:lineRule="exact"/>
        <w:ind w:firstLineChars="200" w:firstLine="480"/>
        <w:rPr>
          <w:rFonts w:ascii="仿宋" w:eastAsia="仿宋" w:hAnsi="仿宋"/>
          <w:sz w:val="24"/>
        </w:rPr>
      </w:pPr>
      <w:bookmarkStart w:id="15" w:name="PO_默认文件内容_32"/>
      <w:r w:rsidRPr="00FA6AFE">
        <w:rPr>
          <w:rFonts w:ascii="仿宋" w:eastAsia="仿宋" w:hAnsi="仿宋" w:hint="eastAsia"/>
          <w:sz w:val="24"/>
        </w:rPr>
        <w:t>磋商文件自</w:t>
      </w:r>
      <w:r w:rsidRPr="00BB0ABD">
        <w:rPr>
          <w:rFonts w:ascii="仿宋" w:eastAsia="仿宋" w:hAnsi="仿宋" w:hint="eastAsia"/>
          <w:sz w:val="24"/>
        </w:rPr>
        <w:t>2021</w:t>
      </w:r>
      <w:r w:rsidRPr="00875F1A">
        <w:rPr>
          <w:rFonts w:ascii="仿宋" w:eastAsia="仿宋" w:hAnsi="仿宋" w:hint="eastAsia"/>
          <w:sz w:val="24"/>
        </w:rPr>
        <w:t>年</w:t>
      </w:r>
      <w:r w:rsidR="007214C8">
        <w:rPr>
          <w:rFonts w:ascii="仿宋" w:eastAsia="仿宋" w:hAnsi="仿宋"/>
          <w:sz w:val="24"/>
        </w:rPr>
        <w:t>7</w:t>
      </w:r>
      <w:r w:rsidRPr="00875F1A">
        <w:rPr>
          <w:rFonts w:ascii="仿宋" w:eastAsia="仿宋" w:hAnsi="仿宋" w:hint="eastAsia"/>
          <w:sz w:val="24"/>
        </w:rPr>
        <w:t>月</w:t>
      </w:r>
      <w:r w:rsidR="007214C8">
        <w:rPr>
          <w:rFonts w:ascii="仿宋" w:eastAsia="仿宋" w:hAnsi="仿宋"/>
          <w:sz w:val="24"/>
        </w:rPr>
        <w:t>21</w:t>
      </w:r>
      <w:r w:rsidRPr="00875F1A">
        <w:rPr>
          <w:rFonts w:ascii="仿宋" w:eastAsia="仿宋" w:hAnsi="仿宋" w:hint="eastAsia"/>
          <w:sz w:val="24"/>
        </w:rPr>
        <w:t>日至2021年</w:t>
      </w:r>
      <w:r w:rsidR="007214C8">
        <w:rPr>
          <w:rFonts w:ascii="仿宋" w:eastAsia="仿宋" w:hAnsi="仿宋"/>
          <w:sz w:val="24"/>
        </w:rPr>
        <w:t>7</w:t>
      </w:r>
      <w:r w:rsidRPr="00875F1A">
        <w:rPr>
          <w:rFonts w:ascii="仿宋" w:eastAsia="仿宋" w:hAnsi="仿宋" w:hint="eastAsia"/>
          <w:sz w:val="24"/>
        </w:rPr>
        <w:t>月</w:t>
      </w:r>
      <w:r w:rsidR="007214C8">
        <w:rPr>
          <w:rFonts w:ascii="仿宋" w:eastAsia="仿宋" w:hAnsi="仿宋"/>
          <w:sz w:val="24"/>
        </w:rPr>
        <w:t>28</w:t>
      </w:r>
      <w:r w:rsidRPr="00875F1A">
        <w:rPr>
          <w:rFonts w:ascii="仿宋" w:eastAsia="仿宋" w:hAnsi="仿宋" w:hint="eastAsia"/>
          <w:sz w:val="24"/>
        </w:rPr>
        <w:t>日</w:t>
      </w:r>
      <w:bookmarkStart w:id="16" w:name="PO_标书售卖工作时间段_1"/>
      <w:r>
        <w:rPr>
          <w:rFonts w:ascii="仿宋" w:eastAsia="仿宋" w:hAnsi="仿宋" w:hint="eastAsia"/>
          <w:sz w:val="24"/>
        </w:rPr>
        <w:t>每天上午</w:t>
      </w:r>
      <w:r>
        <w:rPr>
          <w:rFonts w:ascii="仿宋" w:eastAsia="仿宋" w:hAnsi="仿宋"/>
          <w:sz w:val="24"/>
        </w:rPr>
        <w:t>9:00- 12:00，下午13:00-17:00（北京时间）节假日除外</w:t>
      </w:r>
      <w:bookmarkEnd w:id="16"/>
      <w:r w:rsidRPr="00FA6AFE">
        <w:rPr>
          <w:rFonts w:ascii="仿宋" w:eastAsia="仿宋" w:hAnsi="仿宋" w:hint="eastAsia"/>
          <w:sz w:val="24"/>
        </w:rPr>
        <w:t>在我司指定网站</w:t>
      </w:r>
      <w:r w:rsidRPr="00DC2325">
        <w:rPr>
          <w:rFonts w:ascii="仿宋" w:eastAsia="仿宋" w:hAnsi="仿宋" w:hint="eastAsia"/>
          <w:sz w:val="24"/>
        </w:rPr>
        <w:t>(http://sale.scbid.net)获取，具体获取流程详见该网站的“标书领取操作手册”。</w:t>
      </w:r>
    </w:p>
    <w:bookmarkEnd w:id="15"/>
    <w:p w14:paraId="0DF1751D" w14:textId="437C7B93" w:rsidR="00326B53" w:rsidRPr="00FA6AFE" w:rsidRDefault="00326B53" w:rsidP="00326B53">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截止时间(参加</w:t>
      </w:r>
      <w:r w:rsidRPr="00FA6AFE">
        <w:rPr>
          <w:rFonts w:ascii="仿宋" w:eastAsia="仿宋" w:hAnsi="仿宋"/>
          <w:b/>
          <w:sz w:val="24"/>
        </w:rPr>
        <w:t>磋商的时间</w:t>
      </w:r>
      <w:r w:rsidRPr="00FA6AFE">
        <w:rPr>
          <w:rFonts w:ascii="仿宋" w:eastAsia="仿宋" w:hAnsi="仿宋" w:hint="eastAsia"/>
          <w:b/>
          <w:sz w:val="24"/>
        </w:rPr>
        <w:t>)：</w:t>
      </w:r>
      <w:bookmarkStart w:id="17" w:name="PO_投标文件递交截止时间_2"/>
      <w:r w:rsidRPr="00875F1A">
        <w:rPr>
          <w:rFonts w:ascii="仿宋" w:eastAsia="仿宋" w:hAnsi="仿宋"/>
          <w:sz w:val="24"/>
        </w:rPr>
        <w:t>2021</w:t>
      </w:r>
      <w:r w:rsidRPr="00875F1A">
        <w:rPr>
          <w:rFonts w:ascii="仿宋" w:eastAsia="仿宋" w:hAnsi="仿宋" w:hint="eastAsia"/>
          <w:sz w:val="24"/>
        </w:rPr>
        <w:t>年</w:t>
      </w:r>
      <w:r w:rsidR="007214C8">
        <w:rPr>
          <w:rFonts w:ascii="仿宋" w:eastAsia="仿宋" w:hAnsi="仿宋"/>
          <w:sz w:val="24"/>
        </w:rPr>
        <w:t>8</w:t>
      </w:r>
      <w:r w:rsidRPr="00875F1A">
        <w:rPr>
          <w:rFonts w:ascii="仿宋" w:eastAsia="仿宋" w:hAnsi="仿宋" w:hint="eastAsia"/>
          <w:sz w:val="24"/>
        </w:rPr>
        <w:t>月</w:t>
      </w:r>
      <w:r w:rsidR="007214C8">
        <w:rPr>
          <w:rFonts w:ascii="仿宋" w:eastAsia="仿宋" w:hAnsi="仿宋"/>
          <w:sz w:val="24"/>
        </w:rPr>
        <w:t>2</w:t>
      </w:r>
      <w:r w:rsidRPr="00875F1A">
        <w:rPr>
          <w:rFonts w:ascii="仿宋" w:eastAsia="仿宋" w:hAnsi="仿宋" w:hint="eastAsia"/>
          <w:sz w:val="24"/>
        </w:rPr>
        <w:t>日</w:t>
      </w:r>
      <w:r w:rsidR="007214C8">
        <w:rPr>
          <w:rFonts w:ascii="仿宋" w:eastAsia="仿宋" w:hAnsi="仿宋"/>
          <w:sz w:val="24"/>
        </w:rPr>
        <w:t>13</w:t>
      </w:r>
      <w:r w:rsidRPr="00875F1A">
        <w:rPr>
          <w:rFonts w:ascii="仿宋" w:eastAsia="仿宋" w:hAnsi="仿宋"/>
          <w:sz w:val="24"/>
        </w:rPr>
        <w:t>:</w:t>
      </w:r>
      <w:bookmarkEnd w:id="17"/>
      <w:r w:rsidR="007214C8">
        <w:rPr>
          <w:rFonts w:ascii="仿宋" w:eastAsia="仿宋" w:hAnsi="仿宋"/>
          <w:sz w:val="24"/>
        </w:rPr>
        <w:t>30</w:t>
      </w:r>
      <w:r w:rsidRPr="00FA6AFE">
        <w:rPr>
          <w:rFonts w:ascii="仿宋" w:eastAsia="仿宋" w:hAnsi="仿宋"/>
          <w:sz w:val="24"/>
          <w:szCs w:val="28"/>
        </w:rPr>
        <w:t>（北京时间）</w:t>
      </w:r>
      <w:r w:rsidRPr="00FA6AFE">
        <w:rPr>
          <w:rFonts w:ascii="仿宋" w:eastAsia="仿宋" w:hAnsi="仿宋" w:hint="eastAsia"/>
          <w:sz w:val="24"/>
          <w:szCs w:val="28"/>
        </w:rPr>
        <w:t xml:space="preserve">。 </w:t>
      </w:r>
    </w:p>
    <w:p w14:paraId="03268659" w14:textId="1D4343D7" w:rsidR="00326B53" w:rsidRPr="00FA6AFE" w:rsidRDefault="00326B53" w:rsidP="00326B53">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18"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18"/>
      <w:r w:rsidRPr="00FA6AFE">
        <w:rPr>
          <w:rFonts w:ascii="仿宋" w:eastAsia="仿宋" w:hAnsi="仿宋" w:hint="eastAsia"/>
          <w:sz w:val="24"/>
        </w:rPr>
        <w:t>（</w:t>
      </w:r>
      <w:r w:rsidRPr="00FA6AFE">
        <w:rPr>
          <w:rFonts w:ascii="仿宋" w:eastAsia="仿宋" w:hAnsi="仿宋" w:hint="eastAsia"/>
          <w:b/>
          <w:bCs/>
          <w:sz w:val="24"/>
        </w:rPr>
        <w:t>文件接收时间：</w:t>
      </w:r>
      <w:bookmarkStart w:id="19" w:name="PO_投标文件递交截止时间_1"/>
      <w:r w:rsidRPr="00875F1A">
        <w:rPr>
          <w:rFonts w:ascii="仿宋" w:eastAsia="仿宋" w:hAnsi="仿宋"/>
          <w:sz w:val="24"/>
        </w:rPr>
        <w:t>2021</w:t>
      </w:r>
      <w:r w:rsidRPr="00875F1A">
        <w:rPr>
          <w:rFonts w:ascii="仿宋" w:eastAsia="仿宋" w:hAnsi="仿宋" w:hint="eastAsia"/>
          <w:sz w:val="24"/>
        </w:rPr>
        <w:t>年</w:t>
      </w:r>
      <w:r w:rsidR="007214C8">
        <w:rPr>
          <w:rFonts w:ascii="仿宋" w:eastAsia="仿宋" w:hAnsi="仿宋"/>
          <w:sz w:val="24"/>
        </w:rPr>
        <w:t>8</w:t>
      </w:r>
      <w:r w:rsidRPr="00875F1A">
        <w:rPr>
          <w:rFonts w:ascii="仿宋" w:eastAsia="仿宋" w:hAnsi="仿宋" w:hint="eastAsia"/>
          <w:sz w:val="24"/>
        </w:rPr>
        <w:t>月</w:t>
      </w:r>
      <w:r w:rsidR="007214C8">
        <w:rPr>
          <w:rFonts w:ascii="仿宋" w:eastAsia="仿宋" w:hAnsi="仿宋"/>
          <w:sz w:val="24"/>
        </w:rPr>
        <w:t>2</w:t>
      </w:r>
      <w:r w:rsidRPr="00875F1A">
        <w:rPr>
          <w:rFonts w:ascii="仿宋" w:eastAsia="仿宋" w:hAnsi="仿宋" w:hint="eastAsia"/>
          <w:sz w:val="24"/>
        </w:rPr>
        <w:t>日</w:t>
      </w:r>
      <w:r w:rsidR="007214C8">
        <w:rPr>
          <w:rFonts w:ascii="仿宋" w:eastAsia="仿宋" w:hAnsi="仿宋"/>
          <w:sz w:val="24"/>
        </w:rPr>
        <w:t>13</w:t>
      </w:r>
      <w:r w:rsidRPr="00875F1A">
        <w:rPr>
          <w:rFonts w:ascii="仿宋" w:eastAsia="仿宋" w:hAnsi="仿宋"/>
          <w:sz w:val="24"/>
        </w:rPr>
        <w:t>:</w:t>
      </w:r>
      <w:r w:rsidR="007214C8">
        <w:rPr>
          <w:rFonts w:ascii="仿宋" w:eastAsia="仿宋" w:hAnsi="仿宋"/>
          <w:sz w:val="24"/>
        </w:rPr>
        <w:t>00</w:t>
      </w:r>
      <w:r w:rsidRPr="00FA6AFE">
        <w:rPr>
          <w:rFonts w:ascii="仿宋" w:eastAsia="仿宋" w:hAnsi="仿宋" w:hint="eastAsia"/>
          <w:b/>
          <w:sz w:val="24"/>
          <w:szCs w:val="28"/>
        </w:rPr>
        <w:t>递交响应文件</w:t>
      </w:r>
      <w:r w:rsidRPr="00FA6AFE">
        <w:rPr>
          <w:rFonts w:ascii="仿宋" w:eastAsia="仿宋" w:hAnsi="仿宋" w:hint="eastAsia"/>
          <w:b/>
          <w:sz w:val="24"/>
        </w:rPr>
        <w:t>截止时间</w:t>
      </w:r>
      <w:bookmarkEnd w:id="19"/>
      <w:r w:rsidRPr="00FA6AFE">
        <w:rPr>
          <w:rFonts w:ascii="仿宋" w:eastAsia="仿宋" w:hAnsi="仿宋" w:hint="eastAsia"/>
          <w:b/>
          <w:bCs/>
          <w:sz w:val="24"/>
        </w:rPr>
        <w:t>）</w:t>
      </w:r>
    </w:p>
    <w:p w14:paraId="77FCA945" w14:textId="277FFB0A" w:rsidR="00326B53" w:rsidRPr="00FA6AFE" w:rsidRDefault="00326B53" w:rsidP="00326B53">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bookmarkStart w:id="20" w:name="PO_投标文件递交截止时间_3"/>
      <w:r w:rsidRPr="00875F1A">
        <w:rPr>
          <w:rFonts w:ascii="仿宋" w:eastAsia="仿宋" w:hAnsi="仿宋"/>
          <w:sz w:val="24"/>
        </w:rPr>
        <w:t>2021</w:t>
      </w:r>
      <w:r w:rsidRPr="00875F1A">
        <w:rPr>
          <w:rFonts w:ascii="仿宋" w:eastAsia="仿宋" w:hAnsi="仿宋" w:hint="eastAsia"/>
          <w:sz w:val="24"/>
        </w:rPr>
        <w:t>年</w:t>
      </w:r>
      <w:r w:rsidR="007214C8">
        <w:rPr>
          <w:rFonts w:ascii="仿宋" w:eastAsia="仿宋" w:hAnsi="仿宋"/>
          <w:sz w:val="24"/>
        </w:rPr>
        <w:t>8</w:t>
      </w:r>
      <w:r w:rsidRPr="00875F1A">
        <w:rPr>
          <w:rFonts w:ascii="仿宋" w:eastAsia="仿宋" w:hAnsi="仿宋" w:hint="eastAsia"/>
          <w:sz w:val="24"/>
        </w:rPr>
        <w:t>月</w:t>
      </w:r>
      <w:r w:rsidR="007214C8">
        <w:rPr>
          <w:rFonts w:ascii="仿宋" w:eastAsia="仿宋" w:hAnsi="仿宋"/>
          <w:sz w:val="24"/>
        </w:rPr>
        <w:t>2</w:t>
      </w:r>
      <w:r w:rsidRPr="00875F1A">
        <w:rPr>
          <w:rFonts w:ascii="仿宋" w:eastAsia="仿宋" w:hAnsi="仿宋" w:hint="eastAsia"/>
          <w:sz w:val="24"/>
        </w:rPr>
        <w:t>日</w:t>
      </w:r>
      <w:r w:rsidR="007214C8">
        <w:rPr>
          <w:rFonts w:ascii="仿宋" w:eastAsia="仿宋" w:hAnsi="仿宋"/>
          <w:sz w:val="24"/>
        </w:rPr>
        <w:t>13</w:t>
      </w:r>
      <w:r w:rsidRPr="00875F1A">
        <w:rPr>
          <w:rFonts w:ascii="仿宋" w:eastAsia="仿宋" w:hAnsi="仿宋"/>
          <w:sz w:val="24"/>
        </w:rPr>
        <w:t>:</w:t>
      </w:r>
      <w:bookmarkEnd w:id="20"/>
      <w:r w:rsidR="007214C8">
        <w:rPr>
          <w:rFonts w:ascii="仿宋" w:eastAsia="仿宋" w:hAnsi="仿宋"/>
          <w:sz w:val="24"/>
        </w:rPr>
        <w:t>30</w:t>
      </w:r>
      <w:r w:rsidRPr="00FA6AFE">
        <w:rPr>
          <w:rFonts w:ascii="仿宋" w:eastAsia="仿宋" w:hAnsi="仿宋"/>
          <w:sz w:val="24"/>
          <w:szCs w:val="28"/>
        </w:rPr>
        <w:t>（北京时间）</w:t>
      </w:r>
      <w:r w:rsidRPr="00FA6AFE">
        <w:rPr>
          <w:rFonts w:ascii="仿宋" w:eastAsia="仿宋" w:hAnsi="仿宋" w:hint="eastAsia"/>
          <w:sz w:val="24"/>
          <w:szCs w:val="28"/>
        </w:rPr>
        <w:t>在磋商地点开启。</w:t>
      </w:r>
    </w:p>
    <w:p w14:paraId="32F6AAF7" w14:textId="5179881E" w:rsidR="00036A7C" w:rsidRPr="00FA6AFE" w:rsidRDefault="00326B53" w:rsidP="00326B53">
      <w:pPr>
        <w:spacing w:line="44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bookmarkStart w:id="21" w:name="PO_代理公司_4"/>
      <w:bookmarkStart w:id="22" w:name="PO_开标地址_1"/>
      <w:r w:rsidRPr="00CE2A8D">
        <w:rPr>
          <w:rFonts w:ascii="仿宋" w:eastAsia="仿宋" w:hAnsi="仿宋" w:hint="eastAsia"/>
          <w:b/>
          <w:bCs/>
          <w:sz w:val="24"/>
          <w:szCs w:val="28"/>
        </w:rPr>
        <w:t>四川国际招标有限责任公司</w:t>
      </w:r>
      <w:bookmarkEnd w:id="21"/>
      <w:r w:rsidRPr="00CE2A8D">
        <w:rPr>
          <w:rFonts w:ascii="仿宋" w:eastAsia="仿宋" w:hAnsi="仿宋"/>
          <w:b/>
          <w:bCs/>
          <w:sz w:val="24"/>
          <w:szCs w:val="28"/>
        </w:rPr>
        <w:t xml:space="preserve"> 开标厅（</w:t>
      </w:r>
      <w:r w:rsidRPr="00B70015">
        <w:rPr>
          <w:rFonts w:ascii="仿宋" w:eastAsia="仿宋" w:hAnsi="仿宋" w:hint="eastAsia"/>
          <w:b/>
          <w:bCs/>
          <w:color w:val="000000" w:themeColor="text1"/>
          <w:sz w:val="24"/>
          <w:szCs w:val="28"/>
        </w:rPr>
        <w:t>中国（四川）自由贸易试验区成都市高新区天府四街</w:t>
      </w:r>
      <w:r w:rsidRPr="00B70015">
        <w:rPr>
          <w:rFonts w:ascii="仿宋" w:eastAsia="仿宋" w:hAnsi="仿宋"/>
          <w:b/>
          <w:bCs/>
          <w:color w:val="000000" w:themeColor="text1"/>
          <w:sz w:val="24"/>
          <w:szCs w:val="28"/>
        </w:rPr>
        <w:t>66号1号</w:t>
      </w:r>
      <w:r w:rsidRPr="00875F1A">
        <w:rPr>
          <w:rFonts w:ascii="仿宋" w:eastAsia="仿宋" w:hAnsi="仿宋"/>
          <w:b/>
          <w:bCs/>
          <w:sz w:val="24"/>
          <w:szCs w:val="28"/>
        </w:rPr>
        <w:t>楼</w:t>
      </w:r>
      <w:r w:rsidR="007214C8">
        <w:rPr>
          <w:rFonts w:ascii="仿宋" w:eastAsia="仿宋" w:hAnsi="仿宋"/>
          <w:b/>
          <w:bCs/>
          <w:sz w:val="24"/>
        </w:rPr>
        <w:t>3</w:t>
      </w:r>
      <w:r w:rsidRPr="00875F1A">
        <w:rPr>
          <w:rFonts w:ascii="仿宋" w:eastAsia="仿宋" w:hAnsi="仿宋" w:hint="eastAsia"/>
          <w:b/>
          <w:bCs/>
          <w:sz w:val="24"/>
          <w:szCs w:val="28"/>
        </w:rPr>
        <w:t>楼</w:t>
      </w:r>
      <w:r w:rsidRPr="00CE2A8D">
        <w:rPr>
          <w:rFonts w:ascii="仿宋" w:eastAsia="仿宋" w:hAnsi="仿宋" w:hint="eastAsia"/>
          <w:b/>
          <w:bCs/>
          <w:sz w:val="24"/>
          <w:szCs w:val="28"/>
        </w:rPr>
        <w:t>）</w:t>
      </w:r>
      <w:r w:rsidRPr="00FA6AFE">
        <w:rPr>
          <w:rFonts w:ascii="仿宋" w:eastAsia="仿宋" w:hAnsi="仿宋" w:hint="eastAsia"/>
          <w:sz w:val="24"/>
          <w:szCs w:val="28"/>
        </w:rPr>
        <w:t>。</w:t>
      </w:r>
      <w:bookmarkEnd w:id="22"/>
    </w:p>
    <w:p w14:paraId="3C0989B1" w14:textId="77777777" w:rsidR="00C85C9E" w:rsidRPr="00FA6AFE" w:rsidRDefault="00C85C9E" w:rsidP="00C85C9E">
      <w:pPr>
        <w:pStyle w:val="af2"/>
        <w:spacing w:line="420" w:lineRule="exact"/>
        <w:ind w:firstLine="482"/>
        <w:rPr>
          <w:rFonts w:ascii="仿宋" w:eastAsia="仿宋" w:hAnsi="仿宋"/>
          <w:b/>
          <w:sz w:val="24"/>
        </w:rPr>
      </w:pPr>
      <w:r w:rsidRPr="00FA6AFE">
        <w:rPr>
          <w:rFonts w:ascii="仿宋" w:eastAsia="仿宋" w:hAnsi="仿宋" w:hint="eastAsia"/>
          <w:b/>
          <w:sz w:val="24"/>
        </w:rPr>
        <w:t>十二、供应商信用融资：</w:t>
      </w:r>
    </w:p>
    <w:p w14:paraId="54F41B79" w14:textId="77777777"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w:t>
      </w:r>
      <w:r w:rsidRPr="00FA6AFE">
        <w:rPr>
          <w:rFonts w:ascii="仿宋" w:eastAsia="仿宋" w:hAnsi="仿宋" w:hint="eastAsia"/>
          <w:sz w:val="24"/>
        </w:rPr>
        <w:lastRenderedPageBreak/>
        <w:t>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33CED86F" w14:textId="77777777"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2151EE3F" w14:textId="77777777" w:rsidR="00036A7C" w:rsidRPr="00FA6AFE" w:rsidRDefault="00EE5E27">
      <w:pPr>
        <w:pStyle w:val="af2"/>
        <w:spacing w:line="44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5F2DAB25" w14:textId="77777777" w:rsidR="00036A7C" w:rsidRPr="00FA6AFE" w:rsidRDefault="00EE5E27">
      <w:pPr>
        <w:pStyle w:val="af2"/>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bookmarkStart w:id="23" w:name="PO_采购人_3"/>
      <w:r w:rsidR="00AD6E11">
        <w:rPr>
          <w:rFonts w:ascii="仿宋" w:eastAsia="仿宋" w:hAnsi="仿宋" w:hint="eastAsia"/>
          <w:b/>
          <w:sz w:val="24"/>
        </w:rPr>
        <w:t>成都市温江区文化体育和旅游局（成都市温江区广播电视局）</w:t>
      </w:r>
      <w:bookmarkEnd w:id="23"/>
    </w:p>
    <w:p w14:paraId="760B967C" w14:textId="77777777" w:rsidR="00326B53" w:rsidRPr="00FA6AFE" w:rsidRDefault="00326B53" w:rsidP="00326B53">
      <w:pPr>
        <w:pStyle w:val="af2"/>
        <w:spacing w:line="440" w:lineRule="exact"/>
        <w:ind w:firstLineChars="500" w:firstLine="1200"/>
        <w:rPr>
          <w:rFonts w:ascii="仿宋" w:eastAsia="仿宋" w:hAnsi="仿宋"/>
          <w:bCs/>
          <w:sz w:val="24"/>
        </w:rPr>
      </w:pPr>
      <w:r w:rsidRPr="00FA6AFE">
        <w:rPr>
          <w:rFonts w:ascii="仿宋" w:eastAsia="仿宋" w:hAnsi="仿宋" w:hint="eastAsia"/>
          <w:bCs/>
          <w:sz w:val="24"/>
        </w:rPr>
        <w:t>通讯地址：</w:t>
      </w:r>
      <w:bookmarkStart w:id="24" w:name="PO_采购人地址_1"/>
      <w:r>
        <w:rPr>
          <w:rFonts w:ascii="仿宋" w:eastAsia="仿宋" w:hAnsi="仿宋" w:hint="eastAsia"/>
          <w:sz w:val="24"/>
        </w:rPr>
        <w:t>四川省成都市温江区海科大厦</w:t>
      </w:r>
      <w:r>
        <w:rPr>
          <w:rFonts w:ascii="仿宋" w:eastAsia="仿宋" w:hAnsi="仿宋"/>
          <w:sz w:val="24"/>
        </w:rPr>
        <w:t>6号楼</w:t>
      </w:r>
      <w:bookmarkEnd w:id="24"/>
    </w:p>
    <w:p w14:paraId="35991067" w14:textId="77777777" w:rsidR="00326B53" w:rsidRPr="00FA6AFE" w:rsidRDefault="00326B53" w:rsidP="00326B53">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bookmarkStart w:id="25" w:name="PO_采购联系人_1"/>
      <w:r>
        <w:rPr>
          <w:rFonts w:ascii="仿宋" w:eastAsia="仿宋" w:hAnsi="仿宋" w:hint="eastAsia"/>
          <w:sz w:val="24"/>
        </w:rPr>
        <w:t>夏老师</w:t>
      </w:r>
      <w:bookmarkEnd w:id="25"/>
    </w:p>
    <w:p w14:paraId="4C1714E9" w14:textId="77777777" w:rsidR="00036A7C" w:rsidRPr="00FA6AFE" w:rsidRDefault="00326B53" w:rsidP="00326B53">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bookmarkStart w:id="26" w:name="PO_采购联系电话_1"/>
      <w:r>
        <w:rPr>
          <w:rFonts w:ascii="仿宋" w:eastAsia="仿宋" w:hAnsi="仿宋"/>
          <w:sz w:val="24"/>
        </w:rPr>
        <w:t>028- 82694351</w:t>
      </w:r>
      <w:bookmarkEnd w:id="26"/>
    </w:p>
    <w:p w14:paraId="2C8A1227" w14:textId="77777777" w:rsidR="00036A7C" w:rsidRPr="00FA6AFE" w:rsidRDefault="00EE5E27">
      <w:pPr>
        <w:pStyle w:val="af2"/>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bookmarkStart w:id="27" w:name="PO_代理公司_2"/>
      <w:r w:rsidR="00AD6E11">
        <w:rPr>
          <w:rFonts w:ascii="仿宋" w:eastAsia="仿宋" w:hAnsi="仿宋" w:hint="eastAsia"/>
          <w:b/>
          <w:sz w:val="24"/>
        </w:rPr>
        <w:t>四川国际招标有限责任公司</w:t>
      </w:r>
      <w:bookmarkEnd w:id="27"/>
    </w:p>
    <w:p w14:paraId="47E71E09" w14:textId="777777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通讯地址：</w:t>
      </w:r>
      <w:bookmarkStart w:id="28" w:name="PO_代理公司地址_1"/>
      <w:r w:rsidR="00AD6E11">
        <w:rPr>
          <w:rFonts w:ascii="仿宋" w:eastAsia="仿宋" w:hAnsi="仿宋" w:hint="eastAsia"/>
          <w:sz w:val="24"/>
        </w:rPr>
        <w:t>中国（四川）自由贸易试验区成都市高新区天府四街</w:t>
      </w:r>
      <w:r w:rsidR="00AD6E11">
        <w:rPr>
          <w:rFonts w:ascii="仿宋" w:eastAsia="仿宋" w:hAnsi="仿宋"/>
          <w:sz w:val="24"/>
        </w:rPr>
        <w:t>66号2栋22层1号</w:t>
      </w:r>
      <w:bookmarkEnd w:id="28"/>
    </w:p>
    <w:p w14:paraId="08781E22" w14:textId="777777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邮编：</w:t>
      </w:r>
      <w:bookmarkStart w:id="29" w:name="PO_代理公司邮编_1"/>
      <w:r w:rsidR="00AD6E11">
        <w:rPr>
          <w:rFonts w:ascii="仿宋" w:eastAsia="仿宋" w:hAnsi="仿宋"/>
          <w:sz w:val="24"/>
        </w:rPr>
        <w:t>610000</w:t>
      </w:r>
      <w:bookmarkEnd w:id="29"/>
    </w:p>
    <w:p w14:paraId="0328B02F" w14:textId="77777777" w:rsidR="00326B53" w:rsidRPr="00A92DA8" w:rsidRDefault="00326B53" w:rsidP="00326B53">
      <w:pPr>
        <w:pStyle w:val="af2"/>
        <w:spacing w:line="440" w:lineRule="exact"/>
        <w:ind w:firstLineChars="500" w:firstLine="1200"/>
        <w:rPr>
          <w:rFonts w:ascii="仿宋" w:eastAsia="仿宋" w:hAnsi="仿宋"/>
          <w:sz w:val="24"/>
        </w:rPr>
      </w:pPr>
      <w:r w:rsidRPr="00A92DA8">
        <w:rPr>
          <w:rFonts w:ascii="仿宋" w:eastAsia="仿宋" w:hAnsi="仿宋" w:hint="eastAsia"/>
          <w:sz w:val="24"/>
        </w:rPr>
        <w:t>联 系 人：钟小姐</w:t>
      </w:r>
    </w:p>
    <w:p w14:paraId="4AFBA688" w14:textId="77777777" w:rsidR="004751F7" w:rsidRPr="00FA6AFE" w:rsidRDefault="00326B53" w:rsidP="00326B53">
      <w:pPr>
        <w:pStyle w:val="af2"/>
        <w:spacing w:line="440" w:lineRule="exact"/>
        <w:ind w:firstLineChars="500" w:firstLine="1200"/>
        <w:rPr>
          <w:rFonts w:ascii="仿宋" w:eastAsia="仿宋" w:hAnsi="仿宋"/>
          <w:sz w:val="24"/>
        </w:rPr>
      </w:pPr>
      <w:r w:rsidRPr="00A92DA8">
        <w:rPr>
          <w:rFonts w:ascii="仿宋" w:eastAsia="仿宋" w:hAnsi="仿宋" w:hint="eastAsia"/>
          <w:sz w:val="24"/>
        </w:rPr>
        <w:t>联系电话：13111881923</w:t>
      </w:r>
    </w:p>
    <w:p w14:paraId="333096BC" w14:textId="777777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传真：</w:t>
      </w:r>
      <w:bookmarkStart w:id="30" w:name="PO_代理公司传真_1"/>
      <w:r w:rsidR="00AD6E11">
        <w:rPr>
          <w:rFonts w:ascii="仿宋" w:eastAsia="仿宋" w:hAnsi="仿宋"/>
          <w:sz w:val="24"/>
        </w:rPr>
        <w:t>028-87793161</w:t>
      </w:r>
      <w:bookmarkEnd w:id="30"/>
    </w:p>
    <w:p w14:paraId="6A138748" w14:textId="77777777" w:rsidR="006E51C7" w:rsidRPr="00FA6AFE" w:rsidRDefault="006E51C7">
      <w:pPr>
        <w:widowControl/>
        <w:jc w:val="left"/>
        <w:rPr>
          <w:rFonts w:ascii="仿宋" w:eastAsia="仿宋" w:hAnsi="仿宋"/>
          <w:sz w:val="24"/>
          <w:szCs w:val="28"/>
        </w:rPr>
      </w:pPr>
      <w:bookmarkStart w:id="31" w:name="_Toc213396759"/>
      <w:bookmarkStart w:id="32" w:name="_Toc213496267"/>
      <w:bookmarkStart w:id="33" w:name="_Toc213397009"/>
      <w:bookmarkStart w:id="34" w:name="_Toc213396945"/>
      <w:bookmarkStart w:id="35" w:name="_Toc217446031"/>
      <w:bookmarkStart w:id="36" w:name="_Toc511206476"/>
      <w:r w:rsidRPr="00FA6AFE">
        <w:rPr>
          <w:rFonts w:ascii="仿宋" w:eastAsia="仿宋" w:hAnsi="仿宋"/>
          <w:b/>
          <w:bCs/>
          <w:sz w:val="24"/>
          <w:szCs w:val="28"/>
        </w:rPr>
        <w:br w:type="page"/>
      </w:r>
    </w:p>
    <w:p w14:paraId="0A39BEF5" w14:textId="77777777"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31"/>
      <w:bookmarkEnd w:id="32"/>
      <w:bookmarkEnd w:id="33"/>
      <w:bookmarkEnd w:id="34"/>
      <w:bookmarkEnd w:id="35"/>
      <w:bookmarkEnd w:id="36"/>
    </w:p>
    <w:p w14:paraId="645F82C3"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1EADE627" w14:textId="77777777">
        <w:trPr>
          <w:trHeight w:val="20"/>
          <w:tblHeader/>
          <w:jc w:val="center"/>
        </w:trPr>
        <w:tc>
          <w:tcPr>
            <w:tcW w:w="1013" w:type="dxa"/>
            <w:vAlign w:val="center"/>
          </w:tcPr>
          <w:p w14:paraId="3F2850CD"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08B099C6"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7A07F779"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7AEC46B0" w14:textId="77777777">
        <w:trPr>
          <w:trHeight w:val="20"/>
          <w:jc w:val="center"/>
        </w:trPr>
        <w:tc>
          <w:tcPr>
            <w:tcW w:w="1013" w:type="dxa"/>
            <w:vAlign w:val="center"/>
          </w:tcPr>
          <w:p w14:paraId="10633020"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4839F9D1"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331979F"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tcPr>
          <w:p w14:paraId="5092A0A7" w14:textId="77777777" w:rsidR="00036A7C" w:rsidRPr="00FA6AFE" w:rsidRDefault="00AD6E11">
            <w:pPr>
              <w:pStyle w:val="af3"/>
              <w:ind w:firstLineChars="100" w:firstLine="210"/>
              <w:jc w:val="both"/>
              <w:rPr>
                <w:rFonts w:ascii="仿宋" w:eastAsia="仿宋" w:hAnsi="仿宋"/>
                <w:sz w:val="21"/>
                <w:szCs w:val="21"/>
                <w:lang w:val="zh-CN"/>
              </w:rPr>
            </w:pPr>
            <w:bookmarkStart w:id="37" w:name="PO_预算分包信息_1"/>
            <w:r>
              <w:rPr>
                <w:rFonts w:ascii="仿宋" w:eastAsia="仿宋" w:hAnsi="仿宋"/>
                <w:sz w:val="21"/>
                <w:szCs w:val="21"/>
                <w:lang w:val="zh-CN"/>
              </w:rPr>
              <w:t xml:space="preserve">1包采购预算：120万元 </w:t>
            </w:r>
            <w:bookmarkEnd w:id="37"/>
          </w:p>
          <w:p w14:paraId="242A041B"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741B99BF" w14:textId="77777777">
        <w:trPr>
          <w:trHeight w:val="20"/>
          <w:jc w:val="center"/>
        </w:trPr>
        <w:tc>
          <w:tcPr>
            <w:tcW w:w="1013" w:type="dxa"/>
            <w:vAlign w:val="center"/>
          </w:tcPr>
          <w:p w14:paraId="5560C7B2"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CD9D7F2"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4C3E486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（实质性要求）</w:t>
            </w:r>
          </w:p>
        </w:tc>
        <w:tc>
          <w:tcPr>
            <w:tcW w:w="6084" w:type="dxa"/>
            <w:vAlign w:val="center"/>
          </w:tcPr>
          <w:p w14:paraId="0C6CDAC2" w14:textId="77777777" w:rsidR="00036A7C" w:rsidRPr="00FA6AFE" w:rsidRDefault="00AD6E11">
            <w:pPr>
              <w:pStyle w:val="af3"/>
              <w:ind w:firstLineChars="100" w:firstLine="210"/>
              <w:jc w:val="both"/>
              <w:rPr>
                <w:rFonts w:ascii="仿宋" w:eastAsia="仿宋" w:hAnsi="仿宋"/>
                <w:sz w:val="21"/>
                <w:szCs w:val="21"/>
                <w:lang w:val="zh-CN"/>
              </w:rPr>
            </w:pPr>
            <w:bookmarkStart w:id="38" w:name="PO_限价分包信息_1"/>
            <w:r>
              <w:rPr>
                <w:rFonts w:ascii="仿宋" w:eastAsia="仿宋" w:hAnsi="仿宋"/>
                <w:sz w:val="21"/>
                <w:szCs w:val="21"/>
                <w:lang w:val="zh-CN"/>
              </w:rPr>
              <w:t xml:space="preserve">1包最高限价：120万元 </w:t>
            </w:r>
            <w:bookmarkEnd w:id="38"/>
          </w:p>
          <w:p w14:paraId="47110C8F" w14:textId="77777777" w:rsidR="00036A7C" w:rsidRPr="00FA6AFE" w:rsidRDefault="00AD6E11" w:rsidP="00326B53">
            <w:pPr>
              <w:pStyle w:val="af3"/>
              <w:ind w:firstLineChars="100" w:firstLine="210"/>
              <w:jc w:val="both"/>
              <w:rPr>
                <w:rFonts w:ascii="仿宋" w:eastAsia="仿宋" w:hAnsi="仿宋"/>
                <w:sz w:val="21"/>
                <w:szCs w:val="21"/>
                <w:lang w:val="zh-CN"/>
              </w:rPr>
            </w:pPr>
            <w:bookmarkStart w:id="39" w:name="PO_默认文件内容_21"/>
            <w:r>
              <w:rPr>
                <w:rFonts w:ascii="仿宋" w:eastAsia="仿宋" w:hAnsi="仿宋"/>
                <w:sz w:val="21"/>
                <w:szCs w:val="21"/>
                <w:lang w:val="zh-CN"/>
              </w:rPr>
              <w:t xml:space="preserve"> </w:t>
            </w:r>
            <w:r w:rsidR="00EE5E27" w:rsidRPr="00FA6AFE">
              <w:rPr>
                <w:rFonts w:ascii="仿宋" w:eastAsia="仿宋" w:hAnsi="仿宋" w:hint="eastAsia"/>
                <w:sz w:val="21"/>
                <w:szCs w:val="21"/>
                <w:lang w:val="zh-CN"/>
              </w:rPr>
              <w:t>超过最高限价的报价,其响应文件按无效处理。</w:t>
            </w:r>
            <w:bookmarkEnd w:id="39"/>
          </w:p>
        </w:tc>
      </w:tr>
      <w:tr w:rsidR="00E914BE" w:rsidRPr="00FA6AFE" w14:paraId="5EFFE99F" w14:textId="77777777">
        <w:trPr>
          <w:trHeight w:val="20"/>
          <w:jc w:val="center"/>
        </w:trPr>
        <w:tc>
          <w:tcPr>
            <w:tcW w:w="1013" w:type="dxa"/>
            <w:vAlign w:val="center"/>
          </w:tcPr>
          <w:p w14:paraId="61E61F62"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544EDB20" w14:textId="77777777" w:rsidR="00326B53"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w:t>
            </w:r>
          </w:p>
          <w:p w14:paraId="7039435F"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w:t>
            </w:r>
            <w:r w:rsidR="00326B53">
              <w:rPr>
                <w:rFonts w:ascii="仿宋" w:eastAsia="仿宋" w:hAnsi="仿宋" w:hint="eastAsia"/>
                <w:sz w:val="21"/>
                <w:szCs w:val="21"/>
                <w:lang w:val="zh-CN"/>
              </w:rPr>
              <w:t>本项目不适用</w:t>
            </w:r>
            <w:r w:rsidRPr="00FA6AFE">
              <w:rPr>
                <w:rFonts w:ascii="仿宋" w:eastAsia="仿宋" w:hAnsi="仿宋" w:hint="eastAsia"/>
                <w:sz w:val="21"/>
                <w:szCs w:val="21"/>
                <w:lang w:val="zh-CN"/>
              </w:rPr>
              <w:t>）</w:t>
            </w:r>
          </w:p>
        </w:tc>
        <w:tc>
          <w:tcPr>
            <w:tcW w:w="6084" w:type="dxa"/>
            <w:vAlign w:val="center"/>
          </w:tcPr>
          <w:p w14:paraId="5FDA912A" w14:textId="77777777" w:rsidR="00036A7C" w:rsidRPr="00FA6AFE" w:rsidRDefault="00AD6E11">
            <w:pPr>
              <w:pStyle w:val="af3"/>
              <w:ind w:firstLineChars="100" w:firstLine="210"/>
              <w:jc w:val="both"/>
              <w:rPr>
                <w:rFonts w:ascii="仿宋" w:eastAsia="仿宋" w:hAnsi="仿宋"/>
                <w:sz w:val="21"/>
                <w:szCs w:val="21"/>
                <w:lang w:val="zh-CN"/>
              </w:rPr>
            </w:pPr>
            <w:bookmarkStart w:id="40" w:name="PO_默认文件内容_8"/>
            <w:r>
              <w:rPr>
                <w:rFonts w:ascii="仿宋" w:eastAsia="仿宋" w:hAnsi="仿宋"/>
                <w:sz w:val="21"/>
                <w:szCs w:val="21"/>
              </w:rPr>
              <w:t xml:space="preserve"> </w:t>
            </w:r>
            <w:r w:rsidR="00337828" w:rsidRPr="00FA6AFE">
              <w:rPr>
                <w:rFonts w:ascii="仿宋" w:eastAsia="仿宋" w:hAnsi="仿宋" w:hint="eastAsia"/>
                <w:sz w:val="21"/>
                <w:szCs w:val="21"/>
              </w:rPr>
              <w:t>本项目竞争性磋商文件中未载明“允许采购进口产品”的产品，拒绝进口产品参与竞争，</w:t>
            </w:r>
            <w:r w:rsidR="00337828" w:rsidRPr="00FA6AFE">
              <w:rPr>
                <w:rFonts w:ascii="仿宋" w:eastAsia="仿宋" w:hAnsi="仿宋"/>
                <w:sz w:val="21"/>
                <w:szCs w:val="21"/>
              </w:rPr>
              <w:t>供应商以</w:t>
            </w:r>
            <w:r w:rsidR="00337828" w:rsidRPr="00FA6AFE">
              <w:rPr>
                <w:rFonts w:ascii="仿宋" w:eastAsia="仿宋" w:hAnsi="仿宋" w:hint="eastAsia"/>
                <w:sz w:val="21"/>
                <w:szCs w:val="21"/>
              </w:rPr>
              <w:t>进口</w:t>
            </w:r>
            <w:r w:rsidR="00337828" w:rsidRPr="00FA6AFE">
              <w:rPr>
                <w:rFonts w:ascii="仿宋" w:eastAsia="仿宋" w:hAnsi="仿宋"/>
                <w:sz w:val="21"/>
                <w:szCs w:val="21"/>
              </w:rPr>
              <w:t>产品</w:t>
            </w:r>
            <w:r w:rsidR="00337828" w:rsidRPr="00FA6AFE">
              <w:rPr>
                <w:rFonts w:ascii="仿宋" w:eastAsia="仿宋" w:hAnsi="仿宋" w:hint="eastAsia"/>
                <w:sz w:val="21"/>
                <w:szCs w:val="21"/>
              </w:rPr>
              <w:t>响应时</w:t>
            </w:r>
            <w:r w:rsidR="00337828" w:rsidRPr="00FA6AFE">
              <w:rPr>
                <w:rFonts w:ascii="仿宋" w:eastAsia="仿宋" w:hAnsi="仿宋"/>
                <w:sz w:val="21"/>
                <w:szCs w:val="21"/>
              </w:rPr>
              <w:t>，</w:t>
            </w:r>
            <w:r w:rsidR="00337828" w:rsidRPr="00FA6AFE">
              <w:rPr>
                <w:rFonts w:ascii="仿宋" w:eastAsia="仿宋" w:hAnsi="仿宋" w:hint="eastAsia"/>
                <w:sz w:val="21"/>
                <w:szCs w:val="21"/>
              </w:rPr>
              <w:t>其响应</w:t>
            </w:r>
            <w:r w:rsidR="00337828" w:rsidRPr="00FA6AFE">
              <w:rPr>
                <w:rFonts w:ascii="仿宋" w:eastAsia="仿宋" w:hAnsi="仿宋"/>
                <w:sz w:val="21"/>
                <w:szCs w:val="21"/>
              </w:rPr>
              <w:t>文件按无效处理</w:t>
            </w:r>
            <w:r w:rsidR="00337828"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r>
              <w:rPr>
                <w:rFonts w:ascii="仿宋" w:eastAsia="仿宋" w:hAnsi="仿宋"/>
                <w:sz w:val="21"/>
                <w:szCs w:val="21"/>
              </w:rPr>
              <w:t xml:space="preserve"> </w:t>
            </w:r>
            <w:bookmarkEnd w:id="40"/>
          </w:p>
        </w:tc>
      </w:tr>
      <w:tr w:rsidR="00E914BE" w:rsidRPr="00FA6AFE" w14:paraId="21E7E2D9" w14:textId="77777777">
        <w:trPr>
          <w:trHeight w:val="20"/>
          <w:jc w:val="center"/>
        </w:trPr>
        <w:tc>
          <w:tcPr>
            <w:tcW w:w="1013" w:type="dxa"/>
            <w:vAlign w:val="center"/>
          </w:tcPr>
          <w:p w14:paraId="1AB27226"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AD1D92C"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6F853DC1"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（实质性要求）</w:t>
            </w:r>
          </w:p>
        </w:tc>
        <w:tc>
          <w:tcPr>
            <w:tcW w:w="6084" w:type="dxa"/>
            <w:vAlign w:val="center"/>
          </w:tcPr>
          <w:p w14:paraId="659F0DF8" w14:textId="77777777" w:rsidR="00036A7C" w:rsidRPr="00FA6AFE" w:rsidRDefault="0041309E">
            <w:pPr>
              <w:spacing w:line="320" w:lineRule="exact"/>
              <w:ind w:leftChars="50" w:left="105" w:rightChars="50" w:right="105" w:firstLineChars="100" w:firstLine="210"/>
              <w:rPr>
                <w:rFonts w:ascii="仿宋" w:eastAsia="仿宋" w:hAnsi="仿宋"/>
              </w:rPr>
            </w:pPr>
            <w:bookmarkStart w:id="41"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41"/>
          </w:p>
        </w:tc>
      </w:tr>
      <w:tr w:rsidR="00E914BE" w:rsidRPr="00FA6AFE" w14:paraId="22D36788" w14:textId="77777777" w:rsidTr="00326B53">
        <w:trPr>
          <w:trHeight w:val="20"/>
          <w:jc w:val="center"/>
        </w:trPr>
        <w:tc>
          <w:tcPr>
            <w:tcW w:w="1013" w:type="dxa"/>
            <w:vAlign w:val="center"/>
          </w:tcPr>
          <w:p w14:paraId="57F66D0E" w14:textId="77777777" w:rsidR="00036A7C" w:rsidRPr="00FA6AFE" w:rsidRDefault="006E51C7" w:rsidP="00326B5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tc>
        <w:tc>
          <w:tcPr>
            <w:tcW w:w="2409" w:type="dxa"/>
            <w:vAlign w:val="center"/>
          </w:tcPr>
          <w:p w14:paraId="23C2A434" w14:textId="77777777"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vAlign w:val="center"/>
          </w:tcPr>
          <w:p w14:paraId="7D222ADD" w14:textId="77777777" w:rsidR="00036A7C" w:rsidRPr="00A26424" w:rsidRDefault="00326B53" w:rsidP="00326B53">
            <w:pPr>
              <w:widowControl/>
              <w:spacing w:after="120"/>
              <w:rPr>
                <w:rFonts w:ascii="仿宋" w:eastAsia="仿宋" w:hAnsi="仿宋"/>
                <w:kern w:val="0"/>
                <w:szCs w:val="21"/>
              </w:rPr>
            </w:pPr>
            <w:r>
              <w:rPr>
                <w:rFonts w:ascii="仿宋" w:eastAsia="仿宋" w:hAnsi="仿宋" w:hint="eastAsia"/>
                <w:szCs w:val="21"/>
                <w:lang w:val="zh-CN"/>
              </w:rPr>
              <w:t>本项目不适用</w:t>
            </w:r>
          </w:p>
        </w:tc>
      </w:tr>
      <w:tr w:rsidR="00C85C9E" w:rsidRPr="00FA6AFE" w14:paraId="27A1F140" w14:textId="77777777">
        <w:trPr>
          <w:trHeight w:val="20"/>
          <w:jc w:val="center"/>
        </w:trPr>
        <w:tc>
          <w:tcPr>
            <w:tcW w:w="1013" w:type="dxa"/>
            <w:vAlign w:val="center"/>
          </w:tcPr>
          <w:p w14:paraId="2337A101" w14:textId="77777777"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2828599D" w14:textId="77777777" w:rsidR="00C85C9E" w:rsidRDefault="00C85C9E" w:rsidP="00C85C9E">
            <w:pPr>
              <w:pStyle w:val="af3"/>
              <w:ind w:left="38"/>
              <w:jc w:val="center"/>
              <w:rPr>
                <w:rFonts w:ascii="仿宋" w:eastAsia="仿宋" w:hAnsi="仿宋" w:cs="Times New Roman"/>
                <w:kern w:val="2"/>
                <w:sz w:val="21"/>
                <w:szCs w:val="21"/>
              </w:rPr>
            </w:pPr>
            <w:r w:rsidRPr="00FA6AFE">
              <w:rPr>
                <w:rFonts w:ascii="仿宋" w:eastAsia="仿宋" w:hAnsi="仿宋" w:cs="Times New Roman" w:hint="eastAsia"/>
                <w:kern w:val="2"/>
                <w:sz w:val="21"/>
                <w:szCs w:val="21"/>
              </w:rPr>
              <w:t>节能、环保及无线局域网产品政府采购政策</w:t>
            </w:r>
          </w:p>
          <w:p w14:paraId="2F02A2FE" w14:textId="77777777" w:rsidR="00326B53" w:rsidRPr="00FA6AFE" w:rsidRDefault="00326B53" w:rsidP="00C85C9E">
            <w:pPr>
              <w:pStyle w:val="af3"/>
              <w:ind w:left="38"/>
              <w:jc w:val="center"/>
              <w:rPr>
                <w:rFonts w:ascii="仿宋" w:eastAsia="仿宋" w:hAnsi="仿宋"/>
                <w:sz w:val="21"/>
                <w:szCs w:val="21"/>
                <w:lang w:val="zh-CN"/>
              </w:rPr>
            </w:pPr>
            <w:r>
              <w:rPr>
                <w:rFonts w:ascii="仿宋" w:eastAsia="仿宋" w:hAnsi="仿宋" w:cs="Times New Roman" w:hint="eastAsia"/>
                <w:kern w:val="2"/>
                <w:sz w:val="21"/>
                <w:szCs w:val="21"/>
              </w:rPr>
              <w:t>（本项目不适用）</w:t>
            </w:r>
          </w:p>
        </w:tc>
        <w:tc>
          <w:tcPr>
            <w:tcW w:w="6084" w:type="dxa"/>
            <w:vAlign w:val="center"/>
          </w:tcPr>
          <w:p w14:paraId="1333C4A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440B7D4D"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7D2D5E2"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3E63E996"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1A04F8F6"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BCFA432"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77DB0028" w14:textId="77777777"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14:paraId="58C7CBF7" w14:textId="77777777">
        <w:trPr>
          <w:trHeight w:val="20"/>
          <w:jc w:val="center"/>
        </w:trPr>
        <w:tc>
          <w:tcPr>
            <w:tcW w:w="1013" w:type="dxa"/>
            <w:vAlign w:val="center"/>
          </w:tcPr>
          <w:p w14:paraId="0AB0DB53"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7</w:t>
            </w:r>
          </w:p>
        </w:tc>
        <w:tc>
          <w:tcPr>
            <w:tcW w:w="2409" w:type="dxa"/>
            <w:vAlign w:val="center"/>
          </w:tcPr>
          <w:p w14:paraId="3DDAC609"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0CEC1AAB" w14:textId="77777777" w:rsidR="00036A7C" w:rsidRPr="00FA6AFE" w:rsidRDefault="00AD6E11">
            <w:pPr>
              <w:pStyle w:val="af3"/>
              <w:ind w:firstLineChars="100" w:firstLine="210"/>
              <w:jc w:val="both"/>
              <w:rPr>
                <w:rFonts w:ascii="仿宋" w:eastAsia="仿宋" w:hAnsi="仿宋"/>
                <w:sz w:val="21"/>
                <w:szCs w:val="21"/>
                <w:lang w:val="zh-CN"/>
              </w:rPr>
            </w:pPr>
            <w:bookmarkStart w:id="42" w:name="PO_默认文件内容_13"/>
            <w:r>
              <w:rPr>
                <w:rFonts w:ascii="仿宋" w:eastAsia="仿宋" w:hAnsi="仿宋"/>
                <w:sz w:val="21"/>
                <w:szCs w:val="21"/>
                <w:lang w:val="zh-CN"/>
              </w:rPr>
              <w:t xml:space="preserve"> </w:t>
            </w:r>
            <w:r w:rsidR="00EE5E27" w:rsidRPr="00FA6AFE">
              <w:rPr>
                <w:rFonts w:ascii="仿宋" w:eastAsia="仿宋" w:hAnsi="仿宋" w:hint="eastAsia"/>
                <w:sz w:val="21"/>
                <w:szCs w:val="21"/>
                <w:lang w:val="zh-CN"/>
              </w:rPr>
              <w:t>供应商资格审查情况、磋商情况、报价情况、磋商结果等在四川政府采购网上采购结果公告栏中予以公告。</w:t>
            </w:r>
            <w:r>
              <w:rPr>
                <w:rFonts w:ascii="仿宋" w:eastAsia="仿宋" w:hAnsi="仿宋"/>
                <w:sz w:val="21"/>
                <w:szCs w:val="21"/>
                <w:lang w:val="zh-CN"/>
              </w:rPr>
              <w:t xml:space="preserve"> </w:t>
            </w:r>
            <w:bookmarkEnd w:id="42"/>
          </w:p>
        </w:tc>
      </w:tr>
      <w:tr w:rsidR="00326B53" w:rsidRPr="00FA6AFE" w14:paraId="06F4B1FA" w14:textId="77777777" w:rsidTr="00326B53">
        <w:trPr>
          <w:trHeight w:val="793"/>
          <w:jc w:val="center"/>
        </w:trPr>
        <w:tc>
          <w:tcPr>
            <w:tcW w:w="1013" w:type="dxa"/>
            <w:vAlign w:val="center"/>
          </w:tcPr>
          <w:p w14:paraId="03E8A544" w14:textId="77777777" w:rsidR="00326B53" w:rsidRPr="00FA6AFE" w:rsidRDefault="00326B53" w:rsidP="00326B5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8</w:t>
            </w:r>
          </w:p>
        </w:tc>
        <w:tc>
          <w:tcPr>
            <w:tcW w:w="2409" w:type="dxa"/>
            <w:vAlign w:val="center"/>
          </w:tcPr>
          <w:p w14:paraId="0F18CFB6" w14:textId="77777777" w:rsidR="00326B53" w:rsidRPr="00FA6AFE" w:rsidRDefault="00326B53" w:rsidP="00326B5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45E540D3" w14:textId="77777777" w:rsidR="00326B53" w:rsidRPr="00FA6AFE" w:rsidRDefault="00326B53" w:rsidP="00326B53">
            <w:pPr>
              <w:pStyle w:val="af3"/>
              <w:ind w:firstLineChars="100" w:firstLine="210"/>
              <w:jc w:val="both"/>
              <w:rPr>
                <w:rFonts w:ascii="仿宋" w:eastAsia="仿宋" w:hAnsi="仿宋"/>
                <w:b/>
                <w:sz w:val="21"/>
                <w:szCs w:val="21"/>
                <w:lang w:val="zh-CN"/>
              </w:rPr>
            </w:pPr>
            <w:r w:rsidRPr="003620E6">
              <w:rPr>
                <w:rFonts w:ascii="仿宋" w:eastAsia="仿宋" w:hAnsi="仿宋" w:hint="eastAsia"/>
                <w:sz w:val="21"/>
                <w:szCs w:val="21"/>
                <w:lang w:val="zh-CN"/>
              </w:rPr>
              <w:t>本项目不</w:t>
            </w:r>
            <w:proofErr w:type="gramStart"/>
            <w:r w:rsidRPr="003620E6">
              <w:rPr>
                <w:rFonts w:ascii="仿宋" w:eastAsia="仿宋" w:hAnsi="仿宋" w:hint="eastAsia"/>
                <w:sz w:val="21"/>
                <w:szCs w:val="21"/>
                <w:lang w:val="zh-CN"/>
              </w:rPr>
              <w:t>收取</w:t>
            </w:r>
            <w:r>
              <w:rPr>
                <w:rFonts w:ascii="仿宋" w:eastAsia="仿宋" w:hAnsi="仿宋" w:hint="eastAsia"/>
                <w:sz w:val="21"/>
                <w:szCs w:val="21"/>
                <w:lang w:val="zh-CN"/>
              </w:rPr>
              <w:t>磋商</w:t>
            </w:r>
            <w:proofErr w:type="gramEnd"/>
            <w:r w:rsidRPr="003620E6">
              <w:rPr>
                <w:rFonts w:ascii="仿宋" w:eastAsia="仿宋" w:hAnsi="仿宋" w:hint="eastAsia"/>
                <w:sz w:val="21"/>
                <w:szCs w:val="21"/>
                <w:lang w:val="zh-CN"/>
              </w:rPr>
              <w:t>保证金。</w:t>
            </w:r>
          </w:p>
        </w:tc>
      </w:tr>
      <w:tr w:rsidR="00326B53" w:rsidRPr="00FA6AFE" w14:paraId="22762E35" w14:textId="77777777">
        <w:trPr>
          <w:trHeight w:val="20"/>
          <w:jc w:val="center"/>
        </w:trPr>
        <w:tc>
          <w:tcPr>
            <w:tcW w:w="1013" w:type="dxa"/>
            <w:vAlign w:val="center"/>
          </w:tcPr>
          <w:p w14:paraId="745C76B2" w14:textId="77777777" w:rsidR="00326B53" w:rsidRPr="00FA6AFE" w:rsidRDefault="00326B53" w:rsidP="00326B5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1A427152" w14:textId="77777777" w:rsidR="00326B53" w:rsidRPr="00FA6AFE" w:rsidRDefault="00326B53" w:rsidP="00326B5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02020493" w14:textId="77777777" w:rsidR="00326B53" w:rsidRPr="00FA6AFE" w:rsidRDefault="00326B53" w:rsidP="00326B53">
            <w:pPr>
              <w:pStyle w:val="af3"/>
              <w:ind w:firstLineChars="100" w:firstLine="210"/>
              <w:jc w:val="both"/>
              <w:rPr>
                <w:rFonts w:ascii="仿宋" w:eastAsia="仿宋" w:hAnsi="仿宋"/>
                <w:sz w:val="21"/>
                <w:szCs w:val="21"/>
                <w:lang w:val="zh-CN"/>
              </w:rPr>
            </w:pPr>
            <w:r w:rsidRPr="003620E6">
              <w:rPr>
                <w:rFonts w:ascii="仿宋" w:eastAsia="仿宋" w:hAnsi="仿宋" w:hint="eastAsia"/>
                <w:sz w:val="21"/>
                <w:szCs w:val="21"/>
                <w:lang w:val="zh-CN"/>
              </w:rPr>
              <w:t>本项目不收取履约保证金。</w:t>
            </w:r>
          </w:p>
        </w:tc>
      </w:tr>
      <w:tr w:rsidR="004403F9" w:rsidRPr="00FA6AFE" w14:paraId="1F0FC35F" w14:textId="77777777">
        <w:trPr>
          <w:trHeight w:val="20"/>
          <w:jc w:val="center"/>
        </w:trPr>
        <w:tc>
          <w:tcPr>
            <w:tcW w:w="1013" w:type="dxa"/>
            <w:vAlign w:val="center"/>
          </w:tcPr>
          <w:p w14:paraId="2AD76094" w14:textId="77777777"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3A0D686"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6C529477" w14:textId="77777777" w:rsidR="004403F9" w:rsidRPr="00FA6AFE" w:rsidRDefault="004403F9" w:rsidP="004403F9">
            <w:pPr>
              <w:pStyle w:val="af3"/>
              <w:ind w:left="38"/>
              <w:jc w:val="center"/>
              <w:rPr>
                <w:rFonts w:ascii="仿宋" w:eastAsia="仿宋" w:hAnsi="仿宋"/>
                <w:bCs/>
                <w:sz w:val="21"/>
                <w:szCs w:val="21"/>
              </w:rPr>
            </w:pPr>
            <w:r w:rsidRPr="00FA6AFE">
              <w:rPr>
                <w:rFonts w:ascii="仿宋" w:eastAsia="仿宋" w:hAnsi="仿宋" w:hint="eastAsia"/>
                <w:sz w:val="21"/>
                <w:szCs w:val="21"/>
                <w:lang w:val="zh-CN"/>
              </w:rPr>
              <w:t>（实质性要求）</w:t>
            </w:r>
          </w:p>
        </w:tc>
        <w:tc>
          <w:tcPr>
            <w:tcW w:w="6084" w:type="dxa"/>
            <w:vAlign w:val="center"/>
          </w:tcPr>
          <w:p w14:paraId="37168581"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p w14:paraId="760C6B78"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5583D0FB" w14:textId="77777777" w:rsidR="004403F9" w:rsidRPr="00FA6AFE" w:rsidRDefault="004403F9" w:rsidP="004403F9">
            <w:pPr>
              <w:pStyle w:val="af3"/>
              <w:spacing w:line="360" w:lineRule="auto"/>
              <w:ind w:firstLineChars="100" w:firstLine="210"/>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3CF506B9" w14:textId="77777777" w:rsidR="004403F9" w:rsidRPr="00FA6AFE" w:rsidRDefault="004403F9" w:rsidP="004403F9">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326B53" w:rsidRPr="00FA6AFE" w14:paraId="37437716" w14:textId="77777777">
        <w:trPr>
          <w:trHeight w:val="20"/>
          <w:jc w:val="center"/>
        </w:trPr>
        <w:tc>
          <w:tcPr>
            <w:tcW w:w="1013" w:type="dxa"/>
            <w:vAlign w:val="center"/>
          </w:tcPr>
          <w:p w14:paraId="3AC6D706" w14:textId="77777777" w:rsidR="00326B53" w:rsidRPr="00FA6AFE" w:rsidRDefault="00326B53" w:rsidP="00326B5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7933CDE7" w14:textId="77777777" w:rsidR="00326B53" w:rsidRPr="00FA6AFE" w:rsidRDefault="00326B53" w:rsidP="00326B53">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536F171F" w14:textId="77777777" w:rsidR="00326B53" w:rsidRPr="00A92DA8" w:rsidRDefault="00326B53" w:rsidP="00326B53">
            <w:pPr>
              <w:pStyle w:val="af3"/>
              <w:ind w:firstLineChars="100" w:firstLine="210"/>
              <w:rPr>
                <w:rFonts w:ascii="仿宋" w:eastAsia="仿宋" w:hAnsi="仿宋"/>
                <w:sz w:val="21"/>
                <w:szCs w:val="21"/>
                <w:lang w:val="zh-CN"/>
              </w:rPr>
            </w:pPr>
            <w:r w:rsidRPr="00A92DA8">
              <w:rPr>
                <w:rFonts w:ascii="仿宋" w:eastAsia="仿宋" w:hAnsi="仿宋" w:hint="eastAsia"/>
                <w:sz w:val="21"/>
                <w:szCs w:val="21"/>
                <w:lang w:val="zh-CN"/>
              </w:rPr>
              <w:t>联 系 人：钟小姐</w:t>
            </w:r>
          </w:p>
          <w:p w14:paraId="67D6D202" w14:textId="77777777" w:rsidR="00326B53" w:rsidRPr="00FA6AFE" w:rsidRDefault="00326B53" w:rsidP="00326B53">
            <w:pPr>
              <w:pStyle w:val="af3"/>
              <w:ind w:firstLineChars="100" w:firstLine="210"/>
              <w:jc w:val="both"/>
              <w:rPr>
                <w:rFonts w:ascii="仿宋" w:eastAsia="仿宋" w:hAnsi="仿宋"/>
                <w:sz w:val="21"/>
                <w:szCs w:val="21"/>
                <w:lang w:val="zh-CN"/>
              </w:rPr>
            </w:pPr>
            <w:r w:rsidRPr="00A92DA8">
              <w:rPr>
                <w:rFonts w:ascii="仿宋" w:eastAsia="仿宋" w:hAnsi="仿宋" w:hint="eastAsia"/>
                <w:sz w:val="21"/>
                <w:szCs w:val="21"/>
                <w:lang w:val="zh-CN"/>
              </w:rPr>
              <w:t>联系电话：13111881923</w:t>
            </w:r>
          </w:p>
        </w:tc>
      </w:tr>
      <w:tr w:rsidR="00326B53" w:rsidRPr="00FA6AFE" w14:paraId="7BC4641A" w14:textId="77777777">
        <w:trPr>
          <w:trHeight w:val="20"/>
          <w:jc w:val="center"/>
        </w:trPr>
        <w:tc>
          <w:tcPr>
            <w:tcW w:w="1013" w:type="dxa"/>
            <w:vAlign w:val="center"/>
          </w:tcPr>
          <w:p w14:paraId="323C5119" w14:textId="77777777" w:rsidR="00326B53" w:rsidRPr="00FA6AFE" w:rsidRDefault="00326B53" w:rsidP="00326B5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4EFFF835" w14:textId="77777777" w:rsidR="00326B53" w:rsidRPr="00FA6AFE" w:rsidRDefault="00326B53" w:rsidP="00326B5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4CE1F813" w14:textId="77777777" w:rsidR="00326B53" w:rsidRPr="00A92DA8" w:rsidRDefault="00326B53" w:rsidP="00326B53">
            <w:pPr>
              <w:pStyle w:val="af3"/>
              <w:ind w:firstLineChars="100" w:firstLine="210"/>
              <w:rPr>
                <w:rFonts w:ascii="仿宋" w:eastAsia="仿宋" w:hAnsi="仿宋"/>
                <w:sz w:val="21"/>
                <w:szCs w:val="21"/>
                <w:lang w:val="zh-CN"/>
              </w:rPr>
            </w:pPr>
            <w:r w:rsidRPr="00A92DA8">
              <w:rPr>
                <w:rFonts w:ascii="仿宋" w:eastAsia="仿宋" w:hAnsi="仿宋" w:hint="eastAsia"/>
                <w:sz w:val="21"/>
                <w:szCs w:val="21"/>
                <w:lang w:val="zh-CN"/>
              </w:rPr>
              <w:t>联 系 人：钟小姐</w:t>
            </w:r>
          </w:p>
          <w:p w14:paraId="13F6BD2F" w14:textId="77777777" w:rsidR="00326B53" w:rsidRPr="00FA6AFE" w:rsidRDefault="00326B53" w:rsidP="00326B53">
            <w:pPr>
              <w:pStyle w:val="af3"/>
              <w:ind w:firstLineChars="100" w:firstLine="210"/>
              <w:jc w:val="both"/>
              <w:rPr>
                <w:rFonts w:ascii="仿宋" w:eastAsia="仿宋" w:hAnsi="仿宋"/>
                <w:sz w:val="21"/>
                <w:szCs w:val="21"/>
                <w:lang w:val="zh-CN"/>
              </w:rPr>
            </w:pPr>
            <w:r w:rsidRPr="00A92DA8">
              <w:rPr>
                <w:rFonts w:ascii="仿宋" w:eastAsia="仿宋" w:hAnsi="仿宋" w:hint="eastAsia"/>
                <w:sz w:val="21"/>
                <w:szCs w:val="21"/>
                <w:lang w:val="zh-CN"/>
              </w:rPr>
              <w:t>联系电话：13111881923</w:t>
            </w:r>
          </w:p>
        </w:tc>
      </w:tr>
      <w:tr w:rsidR="00F76F73" w:rsidRPr="00FA6AFE" w14:paraId="60AA2DE9" w14:textId="77777777">
        <w:trPr>
          <w:trHeight w:val="20"/>
          <w:jc w:val="center"/>
        </w:trPr>
        <w:tc>
          <w:tcPr>
            <w:tcW w:w="1013" w:type="dxa"/>
            <w:vAlign w:val="center"/>
          </w:tcPr>
          <w:p w14:paraId="384123D8" w14:textId="7777777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608EC9C"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F6A0008" w14:textId="77777777" w:rsidR="00F76F73" w:rsidRDefault="00AD6E11" w:rsidP="00512974">
            <w:pPr>
              <w:pStyle w:val="af3"/>
              <w:ind w:firstLineChars="100" w:firstLine="210"/>
              <w:rPr>
                <w:rFonts w:ascii="仿宋" w:eastAsia="仿宋" w:hAnsi="仿宋"/>
                <w:sz w:val="21"/>
                <w:szCs w:val="21"/>
                <w:lang w:val="zh-CN"/>
              </w:rPr>
            </w:pPr>
            <w:bookmarkStart w:id="43" w:name="PO_默认文件内容_16"/>
            <w:r>
              <w:rPr>
                <w:rFonts w:ascii="仿宋" w:eastAsia="仿宋" w:hAnsi="仿宋"/>
                <w:sz w:val="21"/>
                <w:szCs w:val="21"/>
                <w:lang w:val="zh-CN"/>
              </w:rPr>
              <w:t xml:space="preserve"> </w:t>
            </w:r>
            <w:r w:rsidR="00F76F73">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08FE0D6" w14:textId="77777777"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5AB158D8" w14:textId="77777777"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r w:rsidR="00AD6E11">
              <w:rPr>
                <w:rFonts w:ascii="仿宋" w:eastAsia="仿宋" w:hAnsi="仿宋"/>
                <w:sz w:val="21"/>
                <w:szCs w:val="21"/>
                <w:lang w:val="zh-CN"/>
              </w:rPr>
              <w:t xml:space="preserve"> </w:t>
            </w:r>
            <w:bookmarkEnd w:id="43"/>
          </w:p>
        </w:tc>
      </w:tr>
      <w:tr w:rsidR="00F76F73" w:rsidRPr="00FA6AFE" w14:paraId="0440574A" w14:textId="77777777">
        <w:trPr>
          <w:trHeight w:val="20"/>
          <w:jc w:val="center"/>
        </w:trPr>
        <w:tc>
          <w:tcPr>
            <w:tcW w:w="1013" w:type="dxa"/>
            <w:vAlign w:val="center"/>
          </w:tcPr>
          <w:p w14:paraId="7BB01C82" w14:textId="7777777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2E429167"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4AD0DEBB" w14:textId="77777777"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9FD7C42"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1C94BF07" w14:textId="77777777" w:rsidR="00326B53" w:rsidRPr="00A92DA8" w:rsidRDefault="00326B53" w:rsidP="00326B53">
            <w:pPr>
              <w:pStyle w:val="af3"/>
              <w:rPr>
                <w:rFonts w:ascii="仿宋" w:eastAsia="仿宋" w:hAnsi="仿宋"/>
                <w:sz w:val="21"/>
                <w:szCs w:val="21"/>
                <w:lang w:val="zh-CN"/>
              </w:rPr>
            </w:pPr>
            <w:r w:rsidRPr="00A92DA8">
              <w:rPr>
                <w:rFonts w:ascii="仿宋" w:eastAsia="仿宋" w:hAnsi="仿宋" w:hint="eastAsia"/>
                <w:sz w:val="21"/>
                <w:szCs w:val="21"/>
                <w:lang w:val="zh-CN"/>
              </w:rPr>
              <w:t>联 系 人：钟小姐</w:t>
            </w:r>
          </w:p>
          <w:p w14:paraId="11713B39" w14:textId="77777777" w:rsidR="00F76F73" w:rsidRDefault="00326B53" w:rsidP="00326B53">
            <w:pPr>
              <w:rPr>
                <w:rFonts w:ascii="仿宋" w:eastAsia="仿宋" w:hAnsi="仿宋"/>
                <w:szCs w:val="21"/>
                <w:lang w:val="zh-CN"/>
              </w:rPr>
            </w:pPr>
            <w:r w:rsidRPr="00A92DA8">
              <w:rPr>
                <w:rFonts w:ascii="仿宋" w:eastAsia="仿宋" w:hAnsi="仿宋" w:hint="eastAsia"/>
                <w:szCs w:val="21"/>
                <w:lang w:val="zh-CN"/>
              </w:rPr>
              <w:t>联系电话：13111881923</w:t>
            </w:r>
          </w:p>
          <w:p w14:paraId="3FF9BEB7" w14:textId="77777777"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6B16577B" w14:textId="77777777"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53270431"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AD8A50B" w14:textId="77777777"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4B2A222F" w14:textId="77777777">
        <w:trPr>
          <w:trHeight w:val="20"/>
          <w:jc w:val="center"/>
        </w:trPr>
        <w:tc>
          <w:tcPr>
            <w:tcW w:w="1013" w:type="dxa"/>
            <w:vAlign w:val="center"/>
          </w:tcPr>
          <w:p w14:paraId="33615F84" w14:textId="7777777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399A162F"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6751CAA2"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47D7A695"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371E7407"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2655F87A" w14:textId="77777777" w:rsidR="00F76F73" w:rsidRPr="00FA6AFE" w:rsidRDefault="00F76F73" w:rsidP="00F76F73">
            <w:pPr>
              <w:pStyle w:val="af3"/>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326B53" w:rsidRPr="00FA6AFE" w14:paraId="5E417260" w14:textId="77777777">
        <w:trPr>
          <w:trHeight w:val="20"/>
          <w:jc w:val="center"/>
        </w:trPr>
        <w:tc>
          <w:tcPr>
            <w:tcW w:w="1013" w:type="dxa"/>
            <w:vAlign w:val="center"/>
          </w:tcPr>
          <w:p w14:paraId="2A6E31F4" w14:textId="77777777" w:rsidR="00326B53" w:rsidRPr="00FA6AFE" w:rsidRDefault="00326B53" w:rsidP="00326B5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607F1F0D" w14:textId="77777777" w:rsidR="00326B53" w:rsidRPr="00FA6AFE" w:rsidRDefault="00326B53" w:rsidP="00326B5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14:paraId="07D72585" w14:textId="77777777" w:rsidR="00326B53" w:rsidRPr="00FA6AFE" w:rsidRDefault="00326B53" w:rsidP="00326B53">
            <w:pPr>
              <w:pStyle w:val="af3"/>
              <w:ind w:leftChars="34" w:left="71"/>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bookmarkStart w:id="44" w:name="PO_监督管理办公室_1"/>
            <w:r>
              <w:rPr>
                <w:rFonts w:ascii="仿宋" w:eastAsia="仿宋" w:hAnsi="仿宋" w:cs="Courier New" w:hint="eastAsia"/>
                <w:sz w:val="21"/>
                <w:szCs w:val="21"/>
                <w:lang w:val="zh-CN"/>
              </w:rPr>
              <w:t>成都市温江区财政局</w:t>
            </w:r>
            <w:bookmarkEnd w:id="44"/>
            <w:r w:rsidRPr="00FA6AFE">
              <w:rPr>
                <w:rFonts w:ascii="仿宋" w:eastAsia="仿宋" w:hAnsi="仿宋" w:cs="Courier New" w:hint="eastAsia"/>
                <w:sz w:val="21"/>
                <w:szCs w:val="21"/>
                <w:lang w:val="zh-CN"/>
              </w:rPr>
              <w:t>。</w:t>
            </w:r>
          </w:p>
          <w:p w14:paraId="63C71317" w14:textId="77777777" w:rsidR="00326B53" w:rsidRPr="00FA6AFE" w:rsidRDefault="00326B53" w:rsidP="00326B53">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bookmarkStart w:id="45" w:name="PO_监督管理联系电话_1"/>
            <w:r>
              <w:rPr>
                <w:rFonts w:ascii="仿宋" w:eastAsia="仿宋" w:hAnsi="仿宋" w:cs="Courier New"/>
                <w:sz w:val="21"/>
                <w:szCs w:val="21"/>
                <w:lang w:val="zh-CN"/>
              </w:rPr>
              <w:t>028-82722120</w:t>
            </w:r>
            <w:bookmarkEnd w:id="45"/>
          </w:p>
          <w:p w14:paraId="673446E6" w14:textId="77777777" w:rsidR="00326B53" w:rsidRPr="00FA6AFE" w:rsidRDefault="00326B53" w:rsidP="00326B53">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bookmarkStart w:id="46" w:name="PO_监督管理办公室地址_1"/>
            <w:r>
              <w:rPr>
                <w:rFonts w:ascii="仿宋" w:eastAsia="仿宋" w:hAnsi="仿宋" w:cs="Courier New" w:hint="eastAsia"/>
                <w:sz w:val="21"/>
                <w:szCs w:val="21"/>
                <w:lang w:val="zh-CN"/>
              </w:rPr>
              <w:t>四川省成都市温江区海科大厦</w:t>
            </w:r>
            <w:r>
              <w:rPr>
                <w:rFonts w:ascii="仿宋" w:eastAsia="仿宋" w:hAnsi="仿宋" w:cs="Courier New"/>
                <w:sz w:val="21"/>
                <w:szCs w:val="21"/>
                <w:lang w:val="zh-CN"/>
              </w:rPr>
              <w:t>5号楼7楼</w:t>
            </w:r>
            <w:bookmarkEnd w:id="46"/>
          </w:p>
          <w:p w14:paraId="5B90D4D2" w14:textId="77777777" w:rsidR="00326B53" w:rsidRPr="00FA6AFE" w:rsidRDefault="00326B53" w:rsidP="00326B53">
            <w:pPr>
              <w:pStyle w:val="af3"/>
              <w:ind w:left="636" w:hanging="422"/>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22761520" w14:textId="77777777">
        <w:trPr>
          <w:trHeight w:val="20"/>
          <w:jc w:val="center"/>
        </w:trPr>
        <w:tc>
          <w:tcPr>
            <w:tcW w:w="1013" w:type="dxa"/>
            <w:vAlign w:val="center"/>
          </w:tcPr>
          <w:p w14:paraId="0FCDB0E8" w14:textId="77777777"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17</w:t>
            </w:r>
          </w:p>
        </w:tc>
        <w:tc>
          <w:tcPr>
            <w:tcW w:w="2409" w:type="dxa"/>
            <w:vAlign w:val="center"/>
          </w:tcPr>
          <w:p w14:paraId="61087A90"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1D52CEB1"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0CD010C1" w14:textId="77777777" w:rsidR="00036A7C" w:rsidRPr="00FA6AFE" w:rsidRDefault="00AD6E11">
            <w:pPr>
              <w:pStyle w:val="af3"/>
              <w:ind w:leftChars="102" w:left="634" w:hangingChars="200" w:hanging="420"/>
              <w:jc w:val="both"/>
              <w:rPr>
                <w:rFonts w:ascii="仿宋" w:eastAsia="仿宋" w:hAnsi="仿宋" w:cs="Courier New"/>
                <w:sz w:val="21"/>
                <w:szCs w:val="21"/>
                <w:lang w:val="zh-CN"/>
              </w:rPr>
            </w:pPr>
            <w:bookmarkStart w:id="47" w:name="PO_默认文件内容_18"/>
            <w:r>
              <w:rPr>
                <w:rFonts w:ascii="仿宋" w:eastAsia="仿宋" w:hAnsi="仿宋" w:cs="Courier New"/>
                <w:sz w:val="21"/>
                <w:szCs w:val="21"/>
                <w:lang w:val="zh-CN"/>
              </w:rPr>
              <w:t xml:space="preserve"> </w:t>
            </w:r>
            <w:r w:rsidR="00EE5E27" w:rsidRPr="00FA6AFE">
              <w:rPr>
                <w:rFonts w:ascii="仿宋" w:eastAsia="仿宋" w:hAnsi="仿宋" w:cs="Courier New" w:hint="eastAsia"/>
                <w:sz w:val="21"/>
                <w:szCs w:val="21"/>
                <w:lang w:val="zh-CN"/>
              </w:rPr>
              <w:t>政府采购合同签订之日起2个工作日内，政府采购合同将在四川</w:t>
            </w:r>
          </w:p>
          <w:p w14:paraId="251F7549"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42E33BB3"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lastRenderedPageBreak/>
              <w:t>采购合同将向采购项目同级财政部门备案。</w:t>
            </w:r>
            <w:r w:rsidR="00AD6E11">
              <w:rPr>
                <w:rFonts w:ascii="仿宋" w:eastAsia="仿宋" w:hAnsi="仿宋" w:cs="Courier New"/>
                <w:sz w:val="21"/>
                <w:szCs w:val="21"/>
                <w:lang w:val="zh-CN"/>
              </w:rPr>
              <w:t xml:space="preserve"> </w:t>
            </w:r>
            <w:bookmarkEnd w:id="47"/>
          </w:p>
        </w:tc>
      </w:tr>
      <w:tr w:rsidR="00CF154B" w:rsidRPr="00FA6AFE" w14:paraId="53E8D040" w14:textId="77777777">
        <w:trPr>
          <w:trHeight w:val="20"/>
          <w:jc w:val="center"/>
        </w:trPr>
        <w:tc>
          <w:tcPr>
            <w:tcW w:w="1013" w:type="dxa"/>
            <w:vAlign w:val="center"/>
          </w:tcPr>
          <w:p w14:paraId="271530F6" w14:textId="77777777"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18</w:t>
            </w:r>
          </w:p>
        </w:tc>
        <w:tc>
          <w:tcPr>
            <w:tcW w:w="2409" w:type="dxa"/>
            <w:vAlign w:val="center"/>
          </w:tcPr>
          <w:p w14:paraId="73041A04" w14:textId="77777777"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7F6704AF" w14:textId="77777777" w:rsidR="00326B53" w:rsidRPr="00FA6AFE" w:rsidRDefault="00326B53" w:rsidP="00326B53">
            <w:pPr>
              <w:pStyle w:val="af3"/>
              <w:ind w:leftChars="74" w:left="155" w:firstLineChars="27" w:firstLine="57"/>
              <w:jc w:val="both"/>
              <w:rPr>
                <w:rFonts w:ascii="仿宋" w:eastAsia="仿宋" w:hAnsi="仿宋" w:cs="Courier New"/>
                <w:sz w:val="21"/>
                <w:szCs w:val="21"/>
                <w:lang w:val="zh-CN"/>
              </w:rPr>
            </w:pPr>
            <w:bookmarkStart w:id="48" w:name="PO_默认文件内容_19"/>
            <w:r w:rsidRPr="00FA6AFE">
              <w:rPr>
                <w:rFonts w:ascii="仿宋" w:eastAsia="仿宋" w:hAnsi="仿宋" w:cs="Courier New" w:hint="eastAsia"/>
                <w:sz w:val="21"/>
                <w:szCs w:val="21"/>
                <w:lang w:val="zh-CN"/>
              </w:rPr>
              <w:t>成交人领取成交通知书时，应向采购代理机构交纳成交服务费。</w:t>
            </w:r>
            <w:r>
              <w:rPr>
                <w:rFonts w:ascii="仿宋" w:eastAsia="仿宋" w:hAnsi="仿宋" w:cs="Courier New" w:hint="eastAsia"/>
                <w:sz w:val="21"/>
                <w:szCs w:val="21"/>
                <w:lang w:val="zh-CN"/>
              </w:rPr>
              <w:t>本项目定额收取成交服务费人民币1</w:t>
            </w:r>
            <w:r>
              <w:rPr>
                <w:rFonts w:ascii="仿宋" w:eastAsia="仿宋" w:hAnsi="仿宋" w:cs="Courier New"/>
                <w:sz w:val="21"/>
                <w:szCs w:val="21"/>
                <w:lang w:val="zh-CN"/>
              </w:rPr>
              <w:t>6600</w:t>
            </w:r>
            <w:r>
              <w:rPr>
                <w:rFonts w:ascii="仿宋" w:eastAsia="仿宋" w:hAnsi="仿宋" w:cs="Courier New" w:hint="eastAsia"/>
                <w:sz w:val="21"/>
                <w:szCs w:val="21"/>
                <w:lang w:val="zh-CN"/>
              </w:rPr>
              <w:t>元</w:t>
            </w:r>
            <w:r w:rsidRPr="00FA6AFE">
              <w:rPr>
                <w:rFonts w:ascii="仿宋" w:eastAsia="仿宋" w:hAnsi="仿宋" w:cs="Courier New" w:hint="eastAsia"/>
                <w:sz w:val="21"/>
                <w:szCs w:val="21"/>
                <w:lang w:val="zh-CN"/>
              </w:rPr>
              <w:t>。</w:t>
            </w:r>
            <w:bookmarkEnd w:id="48"/>
          </w:p>
          <w:p w14:paraId="2E2BA9E2" w14:textId="77777777" w:rsidR="00326B53" w:rsidRDefault="00326B53" w:rsidP="00326B53">
            <w:pPr>
              <w:pStyle w:val="af3"/>
              <w:ind w:leftChars="74" w:left="155" w:firstLineChars="27" w:firstLine="57"/>
              <w:jc w:val="both"/>
              <w:rPr>
                <w:rFonts w:ascii="仿宋" w:eastAsia="仿宋" w:hAnsi="仿宋"/>
                <w:sz w:val="21"/>
                <w:szCs w:val="21"/>
                <w:lang w:val="zh-CN"/>
              </w:rPr>
            </w:pPr>
            <w:r w:rsidRPr="00FA6AFE">
              <w:rPr>
                <w:rFonts w:ascii="仿宋" w:eastAsia="仿宋" w:hAnsi="仿宋" w:hint="eastAsia"/>
                <w:sz w:val="21"/>
                <w:szCs w:val="21"/>
                <w:lang w:val="zh-CN"/>
              </w:rPr>
              <w:t>注</w:t>
            </w:r>
            <w:r w:rsidRPr="00FA6AFE">
              <w:rPr>
                <w:rFonts w:ascii="仿宋" w:eastAsia="仿宋" w:hAnsi="仿宋"/>
                <w:sz w:val="21"/>
                <w:szCs w:val="21"/>
                <w:lang w:val="zh-CN"/>
              </w:rPr>
              <w:t>：服务费</w:t>
            </w:r>
            <w:r w:rsidRPr="00FA6AFE">
              <w:rPr>
                <w:rFonts w:ascii="仿宋" w:eastAsia="仿宋" w:hAnsi="仿宋" w:hint="eastAsia"/>
                <w:sz w:val="21"/>
                <w:szCs w:val="21"/>
                <w:lang w:val="zh-CN"/>
              </w:rPr>
              <w:t>收款单位、开户行、银行账号</w:t>
            </w:r>
            <w:r>
              <w:rPr>
                <w:rFonts w:ascii="仿宋" w:eastAsia="仿宋" w:hAnsi="仿宋" w:hint="eastAsia"/>
                <w:sz w:val="21"/>
                <w:szCs w:val="21"/>
                <w:lang w:val="zh-CN"/>
              </w:rPr>
              <w:t>如下：</w:t>
            </w:r>
          </w:p>
          <w:p w14:paraId="5C2103C3" w14:textId="77777777" w:rsidR="00326B53" w:rsidRDefault="00326B53" w:rsidP="00326B53">
            <w:pPr>
              <w:pStyle w:val="af3"/>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收款单位：四川国际招标有限责任公司</w:t>
            </w:r>
          </w:p>
          <w:p w14:paraId="799A46AC" w14:textId="77777777" w:rsidR="00326B53" w:rsidRDefault="00326B53" w:rsidP="00326B53">
            <w:pPr>
              <w:pStyle w:val="af3"/>
              <w:ind w:leftChars="74" w:left="155" w:firstLineChars="27" w:firstLine="57"/>
              <w:jc w:val="both"/>
              <w:rPr>
                <w:rFonts w:ascii="仿宋" w:eastAsia="仿宋" w:hAnsi="仿宋"/>
                <w:sz w:val="21"/>
                <w:szCs w:val="21"/>
                <w:lang w:val="zh-CN"/>
              </w:rPr>
            </w:pPr>
            <w:r>
              <w:rPr>
                <w:rFonts w:ascii="仿宋" w:eastAsia="仿宋" w:hAnsi="仿宋" w:hint="eastAsia"/>
                <w:sz w:val="21"/>
                <w:szCs w:val="21"/>
                <w:lang w:val="zh-CN"/>
              </w:rPr>
              <w:t>开户行;</w:t>
            </w:r>
            <w:r>
              <w:rPr>
                <w:rFonts w:hint="eastAsia"/>
              </w:rPr>
              <w:t xml:space="preserve"> </w:t>
            </w:r>
            <w:r w:rsidRPr="00A92DA8">
              <w:rPr>
                <w:rFonts w:ascii="仿宋" w:eastAsia="仿宋" w:hAnsi="仿宋" w:hint="eastAsia"/>
                <w:sz w:val="21"/>
                <w:szCs w:val="21"/>
                <w:lang w:val="zh-CN"/>
              </w:rPr>
              <w:t>中国民生银行股份有限公司成都分行营业部</w:t>
            </w:r>
          </w:p>
          <w:p w14:paraId="2E9637D6" w14:textId="53039780" w:rsidR="00CF154B" w:rsidRPr="00482541" w:rsidRDefault="00326B53" w:rsidP="00326B53">
            <w:pPr>
              <w:pStyle w:val="af3"/>
              <w:ind w:firstLine="420"/>
              <w:rPr>
                <w:rFonts w:ascii="仿宋" w:eastAsia="仿宋" w:hAnsi="仿宋"/>
                <w:sz w:val="21"/>
                <w:szCs w:val="21"/>
                <w:lang w:val="zh-CN"/>
              </w:rPr>
            </w:pPr>
            <w:r w:rsidRPr="00FA6AFE">
              <w:rPr>
                <w:rFonts w:ascii="仿宋" w:eastAsia="仿宋" w:hAnsi="仿宋" w:hint="eastAsia"/>
                <w:sz w:val="21"/>
                <w:szCs w:val="21"/>
                <w:lang w:val="zh-CN"/>
              </w:rPr>
              <w:t>银行账号</w:t>
            </w:r>
            <w:r>
              <w:rPr>
                <w:rFonts w:ascii="仿宋" w:eastAsia="仿宋" w:hAnsi="仿宋" w:hint="eastAsia"/>
                <w:sz w:val="21"/>
                <w:szCs w:val="21"/>
                <w:lang w:val="zh-CN"/>
              </w:rPr>
              <w:t>：</w:t>
            </w:r>
            <w:r w:rsidR="007214C8" w:rsidRPr="007214C8">
              <w:rPr>
                <w:rFonts w:ascii="仿宋" w:eastAsia="仿宋" w:hAnsi="仿宋"/>
                <w:sz w:val="21"/>
                <w:szCs w:val="21"/>
                <w:lang w:val="zh-CN"/>
              </w:rPr>
              <w:t>9902001762266961</w:t>
            </w:r>
          </w:p>
        </w:tc>
      </w:tr>
      <w:tr w:rsidR="00CD134B" w:rsidRPr="00FA6AFE" w14:paraId="5C8AF6D3" w14:textId="77777777">
        <w:trPr>
          <w:trHeight w:val="20"/>
          <w:jc w:val="center"/>
        </w:trPr>
        <w:tc>
          <w:tcPr>
            <w:tcW w:w="1013" w:type="dxa"/>
            <w:vAlign w:val="center"/>
          </w:tcPr>
          <w:p w14:paraId="258A1A57" w14:textId="77777777" w:rsidR="00CD134B" w:rsidRDefault="00326B53" w:rsidP="00CD13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w:t>
            </w:r>
            <w:r>
              <w:rPr>
                <w:rFonts w:ascii="仿宋" w:eastAsia="仿宋" w:hAnsi="仿宋" w:cs="Courier New"/>
                <w:sz w:val="21"/>
                <w:szCs w:val="21"/>
                <w:lang w:val="zh-CN"/>
              </w:rPr>
              <w:t>9</w:t>
            </w:r>
          </w:p>
        </w:tc>
        <w:tc>
          <w:tcPr>
            <w:tcW w:w="2409" w:type="dxa"/>
            <w:vAlign w:val="center"/>
          </w:tcPr>
          <w:p w14:paraId="3E215572" w14:textId="77777777"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Pr>
                <w:rFonts w:ascii="仿宋" w:eastAsia="仿宋" w:hAnsi="仿宋" w:hint="eastAsia"/>
                <w:sz w:val="21"/>
                <w:szCs w:val="21"/>
                <w:lang w:val="zh-CN"/>
              </w:rPr>
              <w:t>（实质性</w:t>
            </w:r>
            <w:r w:rsidR="00A26424">
              <w:rPr>
                <w:rFonts w:ascii="仿宋" w:eastAsia="仿宋" w:hAnsi="仿宋"/>
                <w:sz w:val="21"/>
                <w:szCs w:val="21"/>
                <w:lang w:val="zh-CN"/>
              </w:rPr>
              <w:t>要求</w:t>
            </w:r>
            <w:r w:rsidR="00A26424">
              <w:rPr>
                <w:rFonts w:ascii="仿宋" w:eastAsia="仿宋" w:hAnsi="仿宋" w:hint="eastAsia"/>
                <w:sz w:val="21"/>
                <w:szCs w:val="21"/>
                <w:lang w:val="zh-CN"/>
              </w:rPr>
              <w:t>）</w:t>
            </w:r>
          </w:p>
        </w:tc>
        <w:tc>
          <w:tcPr>
            <w:tcW w:w="6084" w:type="dxa"/>
            <w:vAlign w:val="center"/>
          </w:tcPr>
          <w:p w14:paraId="1FD7C817" w14:textId="77777777" w:rsidR="00CD134B" w:rsidRPr="00D36C90" w:rsidRDefault="00CD134B" w:rsidP="00CD134B">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3423CD62" w14:textId="77777777"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5A2BEEC4" w14:textId="77777777" w:rsidR="00036A7C" w:rsidRPr="00FA6AFE" w:rsidRDefault="00036A7C">
      <w:pPr>
        <w:pStyle w:val="2"/>
        <w:keepNext w:val="0"/>
        <w:keepLines w:val="0"/>
        <w:spacing w:before="0" w:after="0" w:line="400" w:lineRule="exact"/>
        <w:jc w:val="center"/>
        <w:rPr>
          <w:rFonts w:ascii="仿宋" w:eastAsia="仿宋" w:hAnsi="仿宋"/>
          <w:bCs w:val="0"/>
        </w:rPr>
      </w:pPr>
    </w:p>
    <w:p w14:paraId="6273C78B"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0EBB0062"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49" w:name="_Toc183682342"/>
      <w:bookmarkStart w:id="50" w:name="_Toc183582205"/>
      <w:bookmarkStart w:id="51" w:name="_Toc217446034"/>
    </w:p>
    <w:p w14:paraId="370A5DC2" w14:textId="77777777" w:rsidR="00036A7C" w:rsidRPr="00FA6AFE" w:rsidRDefault="00AD6E11">
      <w:pPr>
        <w:pStyle w:val="3"/>
        <w:keepNext w:val="0"/>
        <w:keepLines w:val="0"/>
        <w:spacing w:before="0" w:after="0" w:line="400" w:lineRule="exact"/>
        <w:ind w:firstLineChars="200" w:firstLine="482"/>
        <w:rPr>
          <w:rFonts w:ascii="仿宋" w:eastAsia="仿宋" w:hAnsi="仿宋"/>
          <w:sz w:val="24"/>
        </w:rPr>
      </w:pPr>
      <w:bookmarkStart w:id="52" w:name="PO_默认文件内容_20"/>
      <w:r>
        <w:rPr>
          <w:rFonts w:ascii="仿宋" w:eastAsia="仿宋" w:hAnsi="仿宋"/>
          <w:sz w:val="24"/>
        </w:rPr>
        <w:t xml:space="preserve"> </w:t>
      </w:r>
      <w:r w:rsidR="00EE5E27" w:rsidRPr="00FA6AFE">
        <w:rPr>
          <w:rFonts w:ascii="仿宋" w:eastAsia="仿宋" w:hAnsi="仿宋" w:hint="eastAsia"/>
          <w:sz w:val="24"/>
        </w:rPr>
        <w:t>1</w:t>
      </w:r>
      <w:r w:rsidR="00EE5E27" w:rsidRPr="00FA6AFE">
        <w:rPr>
          <w:rFonts w:ascii="仿宋" w:eastAsia="仿宋" w:hAnsi="仿宋"/>
          <w:sz w:val="24"/>
        </w:rPr>
        <w:t>.</w:t>
      </w:r>
      <w:bookmarkEnd w:id="49"/>
      <w:bookmarkEnd w:id="50"/>
      <w:r w:rsidR="00EE5E27" w:rsidRPr="00FA6AFE">
        <w:rPr>
          <w:rFonts w:ascii="仿宋" w:eastAsia="仿宋" w:hAnsi="仿宋" w:hint="eastAsia"/>
          <w:sz w:val="24"/>
          <w:szCs w:val="24"/>
        </w:rPr>
        <w:t>适用范围</w:t>
      </w:r>
      <w:bookmarkEnd w:id="51"/>
    </w:p>
    <w:p w14:paraId="23BBB11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7286BD5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r w:rsidR="00AD6E11">
        <w:rPr>
          <w:rFonts w:ascii="仿宋" w:eastAsia="仿宋" w:hAnsi="仿宋"/>
          <w:sz w:val="24"/>
        </w:rPr>
        <w:t xml:space="preserve"> </w:t>
      </w:r>
      <w:bookmarkEnd w:id="52"/>
    </w:p>
    <w:p w14:paraId="361A8C98" w14:textId="77777777" w:rsidR="00036A7C" w:rsidRPr="00FA6AFE" w:rsidRDefault="00036A7C">
      <w:pPr>
        <w:tabs>
          <w:tab w:val="left" w:pos="7665"/>
        </w:tabs>
        <w:spacing w:line="400" w:lineRule="exact"/>
        <w:ind w:firstLineChars="200" w:firstLine="480"/>
        <w:rPr>
          <w:rFonts w:ascii="仿宋" w:eastAsia="仿宋" w:hAnsi="仿宋"/>
          <w:sz w:val="24"/>
        </w:rPr>
      </w:pPr>
    </w:p>
    <w:p w14:paraId="339082E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3" w:name="_Toc217446035"/>
      <w:bookmarkStart w:id="54" w:name="_Toc183682343"/>
      <w:bookmarkStart w:id="55" w:name="_Toc183582206"/>
      <w:r w:rsidRPr="00FA6AFE">
        <w:rPr>
          <w:rFonts w:ascii="仿宋" w:eastAsia="仿宋" w:hAnsi="仿宋"/>
          <w:sz w:val="24"/>
        </w:rPr>
        <w:t>2.</w:t>
      </w:r>
      <w:bookmarkEnd w:id="53"/>
      <w:bookmarkEnd w:id="54"/>
      <w:bookmarkEnd w:id="55"/>
      <w:r w:rsidRPr="00FA6AFE">
        <w:rPr>
          <w:rFonts w:ascii="仿宋" w:eastAsia="仿宋" w:hAnsi="仿宋" w:hint="eastAsia"/>
          <w:sz w:val="24"/>
        </w:rPr>
        <w:t>采购主体</w:t>
      </w:r>
    </w:p>
    <w:p w14:paraId="49FAB00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bookmarkStart w:id="56" w:name="PO_采购人_4"/>
      <w:r w:rsidR="00AD6E11">
        <w:rPr>
          <w:rFonts w:ascii="仿宋" w:eastAsia="仿宋" w:hAnsi="仿宋" w:hint="eastAsia"/>
          <w:sz w:val="24"/>
          <w:u w:val="single"/>
        </w:rPr>
        <w:t>成都市温江区文化体育和旅游局（成都市温江区广播电视局）</w:t>
      </w:r>
      <w:bookmarkEnd w:id="56"/>
      <w:r w:rsidRPr="00FA6AFE">
        <w:rPr>
          <w:rFonts w:ascii="仿宋" w:eastAsia="仿宋" w:hAnsi="仿宋" w:hint="eastAsia"/>
          <w:sz w:val="24"/>
        </w:rPr>
        <w:t>。</w:t>
      </w:r>
    </w:p>
    <w:p w14:paraId="31401420" w14:textId="77777777" w:rsidR="00036A7C" w:rsidRPr="00FA6AFE" w:rsidRDefault="00AD6E11">
      <w:pPr>
        <w:tabs>
          <w:tab w:val="left" w:pos="7665"/>
        </w:tabs>
        <w:spacing w:line="400" w:lineRule="exact"/>
        <w:ind w:firstLineChars="200" w:firstLine="480"/>
        <w:rPr>
          <w:rFonts w:ascii="仿宋" w:eastAsia="仿宋" w:hAnsi="仿宋"/>
          <w:sz w:val="24"/>
        </w:rPr>
      </w:pPr>
      <w:bookmarkStart w:id="57" w:name="PO_默认文件内容_23"/>
      <w:r>
        <w:rPr>
          <w:rFonts w:ascii="仿宋" w:eastAsia="仿宋" w:hAnsi="仿宋"/>
          <w:sz w:val="24"/>
        </w:rPr>
        <w:t xml:space="preserve"> </w:t>
      </w:r>
      <w:r w:rsidR="00EE5E27" w:rsidRPr="00FA6AFE">
        <w:rPr>
          <w:rFonts w:ascii="仿宋" w:eastAsia="仿宋" w:hAnsi="仿宋" w:hint="eastAsia"/>
          <w:sz w:val="24"/>
        </w:rPr>
        <w:t>2</w:t>
      </w:r>
      <w:r w:rsidR="00EE5E27" w:rsidRPr="00FA6AFE">
        <w:rPr>
          <w:rFonts w:ascii="仿宋" w:eastAsia="仿宋" w:hAnsi="仿宋"/>
          <w:sz w:val="24"/>
        </w:rPr>
        <w:t>.</w:t>
      </w:r>
      <w:r w:rsidR="00EE5E27" w:rsidRPr="00FA6AFE">
        <w:rPr>
          <w:rFonts w:ascii="仿宋" w:eastAsia="仿宋" w:hAnsi="仿宋" w:hint="eastAsia"/>
          <w:sz w:val="24"/>
        </w:rPr>
        <w:t>2本次磋商的采购代理机构是</w:t>
      </w:r>
      <w:r w:rsidR="00EE5E27" w:rsidRPr="00E04DF6">
        <w:rPr>
          <w:rFonts w:ascii="仿宋" w:eastAsia="仿宋" w:hAnsi="仿宋" w:hint="eastAsia"/>
          <w:sz w:val="24"/>
          <w:u w:val="single"/>
        </w:rPr>
        <w:t>四川国际招标有限责任公司</w:t>
      </w:r>
      <w:r w:rsidR="00EE5E27" w:rsidRPr="00FA6AFE">
        <w:rPr>
          <w:rFonts w:ascii="仿宋" w:eastAsia="仿宋" w:hAnsi="仿宋" w:hint="eastAsia"/>
          <w:sz w:val="24"/>
        </w:rPr>
        <w:t>。</w:t>
      </w:r>
    </w:p>
    <w:p w14:paraId="0250D4B7" w14:textId="77777777" w:rsidR="00036A7C" w:rsidRPr="00FA6AFE" w:rsidRDefault="00036A7C">
      <w:pPr>
        <w:tabs>
          <w:tab w:val="left" w:pos="7665"/>
        </w:tabs>
        <w:spacing w:line="400" w:lineRule="exact"/>
        <w:ind w:firstLineChars="200" w:firstLine="480"/>
        <w:rPr>
          <w:rFonts w:ascii="仿宋" w:eastAsia="仿宋" w:hAnsi="仿宋"/>
          <w:sz w:val="24"/>
        </w:rPr>
      </w:pPr>
    </w:p>
    <w:p w14:paraId="71FD0FB9"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8" w:name="_Toc217446036"/>
      <w:bookmarkStart w:id="59" w:name="_Toc217390843"/>
      <w:bookmarkStart w:id="60" w:name="_Toc183682344"/>
      <w:bookmarkStart w:id="61" w:name="_Toc183582207"/>
      <w:r w:rsidRPr="00FA6AFE">
        <w:rPr>
          <w:rFonts w:ascii="仿宋" w:eastAsia="仿宋" w:hAnsi="仿宋"/>
          <w:sz w:val="24"/>
        </w:rPr>
        <w:t>3.</w:t>
      </w:r>
      <w:r w:rsidRPr="00FA6AFE">
        <w:rPr>
          <w:rFonts w:ascii="仿宋" w:eastAsia="仿宋" w:hAnsi="仿宋" w:hint="eastAsia"/>
          <w:sz w:val="24"/>
        </w:rPr>
        <w:t xml:space="preserve"> 合格</w:t>
      </w:r>
      <w:bookmarkEnd w:id="58"/>
      <w:bookmarkEnd w:id="59"/>
      <w:bookmarkEnd w:id="60"/>
      <w:bookmarkEnd w:id="61"/>
      <w:r w:rsidRPr="00FA6AFE">
        <w:rPr>
          <w:rFonts w:ascii="仿宋" w:eastAsia="仿宋" w:hAnsi="仿宋" w:hint="eastAsia"/>
          <w:sz w:val="24"/>
        </w:rPr>
        <w:t>供应商</w:t>
      </w:r>
    </w:p>
    <w:p w14:paraId="14512299" w14:textId="77777777" w:rsidR="00036A7C" w:rsidRPr="00FA6AFE" w:rsidRDefault="00EE5E27" w:rsidP="00AA36FD">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07A911D7" w14:textId="77777777" w:rsidR="00036A7C" w:rsidRPr="00FA6AFE" w:rsidRDefault="00EE5E27">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7C1E18CD" w14:textId="77777777" w:rsidR="00036A7C" w:rsidRPr="00FA6AFE" w:rsidRDefault="00EE5E27">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29AA7D6A" w14:textId="77777777" w:rsidR="00CD134B" w:rsidRDefault="00CD134B" w:rsidP="00CD134B">
      <w:pPr>
        <w:tabs>
          <w:tab w:val="left" w:pos="7665"/>
        </w:tabs>
        <w:spacing w:line="400" w:lineRule="exact"/>
        <w:ind w:firstLineChars="200" w:firstLine="480"/>
        <w:rPr>
          <w:rFonts w:ascii="仿宋" w:eastAsia="仿宋" w:hAnsi="仿宋" w:cs="宋体"/>
          <w:sz w:val="24"/>
        </w:rPr>
      </w:pPr>
      <w:bookmarkStart w:id="62" w:name="_Toc183682345"/>
      <w:bookmarkStart w:id="63" w:name="_Toc217446037"/>
      <w:bookmarkStart w:id="64" w:name="_Toc183582208"/>
      <w:r>
        <w:rPr>
          <w:rFonts w:ascii="仿宋" w:eastAsia="仿宋" w:hAnsi="仿宋" w:hint="eastAsia"/>
          <w:sz w:val="24"/>
        </w:rPr>
        <w:t>3.3</w:t>
      </w:r>
      <w:r w:rsidRPr="00802EA2">
        <w:rPr>
          <w:rFonts w:ascii="仿宋" w:eastAsia="仿宋" w:hAnsi="仿宋" w:hint="eastAsia"/>
          <w:spacing w:val="-4"/>
          <w:sz w:val="24"/>
        </w:rPr>
        <w:t>按照规定</w:t>
      </w:r>
      <w:r w:rsidR="003B1CD1" w:rsidRPr="003B1CD1">
        <w:rPr>
          <w:rFonts w:ascii="仿宋" w:eastAsia="仿宋" w:hAnsi="仿宋" w:hint="eastAsia"/>
          <w:spacing w:val="-4"/>
          <w:sz w:val="24"/>
        </w:rPr>
        <w:t>获取</w:t>
      </w:r>
      <w:r w:rsidRPr="00802EA2">
        <w:rPr>
          <w:rFonts w:ascii="仿宋" w:eastAsia="仿宋" w:hAnsi="仿宋" w:hint="eastAsia"/>
          <w:spacing w:val="-4"/>
          <w:sz w:val="24"/>
        </w:rPr>
        <w:t>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C9A189D" w14:textId="77777777" w:rsidR="00036A7C" w:rsidRPr="00CD134B" w:rsidRDefault="00CD134B" w:rsidP="00CD134B">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w:t>
      </w:r>
      <w:r w:rsidR="003B1CD1" w:rsidRPr="003B1CD1">
        <w:rPr>
          <w:rFonts w:ascii="仿宋" w:eastAsia="仿宋" w:hAnsi="仿宋" w:cs="宋体" w:hint="eastAsia"/>
          <w:b w:val="0"/>
          <w:sz w:val="24"/>
        </w:rPr>
        <w:t>获取</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sidR="00C23A8B">
        <w:rPr>
          <w:rFonts w:ascii="仿宋" w:eastAsia="仿宋" w:hAnsi="仿宋" w:cs="宋体" w:hint="eastAsia"/>
          <w:b w:val="0"/>
          <w:sz w:val="24"/>
        </w:rPr>
        <w:t>。</w:t>
      </w:r>
    </w:p>
    <w:p w14:paraId="0EAEEEFE"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62"/>
      <w:bookmarkEnd w:id="63"/>
      <w:bookmarkEnd w:id="64"/>
      <w:r w:rsidR="00F70026" w:rsidRPr="00FA6AFE">
        <w:rPr>
          <w:rFonts w:ascii="仿宋" w:eastAsia="仿宋" w:hAnsi="仿宋" w:hint="eastAsia"/>
          <w:sz w:val="24"/>
        </w:rPr>
        <w:t>（实质性要求）</w:t>
      </w:r>
    </w:p>
    <w:p w14:paraId="68134356" w14:textId="77777777" w:rsidR="00036A7C" w:rsidRPr="00FA6AFE" w:rsidRDefault="00EE5E27">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460B3BDE" w14:textId="77777777" w:rsidR="00036A7C" w:rsidRPr="00FA6AFE" w:rsidRDefault="00036A7C">
      <w:pPr>
        <w:rPr>
          <w:rFonts w:ascii="仿宋" w:eastAsia="仿宋" w:hAnsi="仿宋"/>
        </w:rPr>
      </w:pPr>
    </w:p>
    <w:p w14:paraId="380496A1"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2313764E"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w:t>
      </w:r>
      <w:r w:rsidRPr="00FA6AFE">
        <w:rPr>
          <w:rFonts w:ascii="仿宋" w:eastAsia="仿宋" w:hAnsi="仿宋" w:hint="eastAsia"/>
          <w:sz w:val="24"/>
        </w:rPr>
        <w:lastRenderedPageBreak/>
        <w:t>符合条件的供应商参加后续的政府采购活动，否则，其响应文件作为无效处理。</w:t>
      </w:r>
    </w:p>
    <w:p w14:paraId="3CAE63A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0932DFC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FBFBFC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4</w:t>
      </w:r>
      <w:r w:rsidRPr="00FA6AFE">
        <w:rPr>
          <w:rFonts w:ascii="仿宋" w:eastAsia="仿宋" w:hAnsi="仿宋" w:hint="eastAsia"/>
          <w:sz w:val="24"/>
        </w:rPr>
        <w:t>供应</w:t>
      </w:r>
      <w:proofErr w:type="gramStart"/>
      <w:r w:rsidRPr="00FA6AFE">
        <w:rPr>
          <w:rFonts w:ascii="仿宋" w:eastAsia="仿宋" w:hAnsi="仿宋" w:hint="eastAsia"/>
          <w:sz w:val="24"/>
        </w:rPr>
        <w:t>商实际</w:t>
      </w:r>
      <w:proofErr w:type="gramEnd"/>
      <w:r w:rsidRPr="00FA6AFE">
        <w:rPr>
          <w:rFonts w:ascii="仿宋" w:eastAsia="仿宋" w:hAnsi="仿宋" w:hint="eastAsia"/>
          <w:sz w:val="24"/>
        </w:rPr>
        <w:t>控制人或者中高级管理人员，同时是采购代理机构工作人员，不得参与本项目政府采购活动。</w:t>
      </w:r>
    </w:p>
    <w:p w14:paraId="7A2CA04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5</w:t>
      </w:r>
      <w:r w:rsidRPr="00FA6AFE">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1D0EFC4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6</w:t>
      </w:r>
      <w:r w:rsidRPr="00FA6AFE">
        <w:rPr>
          <w:rFonts w:ascii="仿宋" w:eastAsia="仿宋" w:hAnsi="仿宋" w:hint="eastAsia"/>
          <w:sz w:val="24"/>
        </w:rPr>
        <w:t>供应商与采购代理机构存在关联关系，或者是采购代理机构的母公司或子公司，不得参加本项目政府采购活动。</w:t>
      </w:r>
    </w:p>
    <w:p w14:paraId="62F1C45A"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982F11" w:rsidRPr="00FA6AFE">
        <w:rPr>
          <w:rFonts w:ascii="仿宋" w:eastAsia="仿宋" w:hAnsi="仿宋"/>
          <w:sz w:val="24"/>
        </w:rPr>
        <w:t>7</w:t>
      </w:r>
      <w:r w:rsidRPr="00FA6AFE">
        <w:rPr>
          <w:rFonts w:ascii="仿宋" w:eastAsia="仿宋" w:hAnsi="仿宋" w:hint="eastAsia"/>
          <w:sz w:val="24"/>
        </w:rPr>
        <w:t>回避。政府采购活动中，采购人员及相关人员与供应商有下列利害关系之一的，应当回避：</w:t>
      </w:r>
    </w:p>
    <w:p w14:paraId="70069B3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487E7E9A"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37CBB522"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1CF0B55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596A8CB9"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7A56A2C"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4FE71970"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w:t>
      </w:r>
      <w:r w:rsidRPr="00FA6AFE">
        <w:rPr>
          <w:rFonts w:ascii="仿宋" w:eastAsia="仿宋" w:hAnsi="仿宋" w:hint="eastAsia"/>
          <w:sz w:val="24"/>
        </w:rPr>
        <w:lastRenderedPageBreak/>
        <w:t>及时询问被申请回避人员，有利害关系的被申请回避人员应当回避。</w:t>
      </w:r>
    </w:p>
    <w:p w14:paraId="6FC7B666" w14:textId="77777777" w:rsidR="00036A7C" w:rsidRPr="00FA6AFE" w:rsidRDefault="00036A7C">
      <w:pPr>
        <w:pStyle w:val="10"/>
        <w:spacing w:line="400" w:lineRule="exact"/>
        <w:ind w:left="1" w:firstLineChars="200" w:firstLine="482"/>
        <w:rPr>
          <w:rFonts w:ascii="仿宋" w:eastAsia="仿宋" w:hAnsi="仿宋"/>
          <w:b/>
          <w:sz w:val="24"/>
        </w:rPr>
      </w:pPr>
    </w:p>
    <w:p w14:paraId="5BAD69A7"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w:t>
      </w:r>
    </w:p>
    <w:p w14:paraId="26BB1C96" w14:textId="77777777" w:rsidR="00036A7C" w:rsidRPr="00FA6AFE" w:rsidRDefault="00E04DF6">
      <w:pPr>
        <w:pStyle w:val="10"/>
        <w:spacing w:line="400" w:lineRule="exact"/>
        <w:ind w:left="1" w:firstLineChars="200" w:firstLine="480"/>
        <w:rPr>
          <w:rFonts w:ascii="仿宋" w:eastAsia="仿宋" w:hAnsi="仿宋"/>
          <w:sz w:val="24"/>
        </w:rPr>
      </w:pPr>
      <w:r w:rsidRPr="00A92DA8">
        <w:rPr>
          <w:rFonts w:ascii="仿宋" w:eastAsia="仿宋" w:hAnsi="仿宋" w:hint="eastAsia"/>
          <w:sz w:val="24"/>
        </w:rPr>
        <w:t>本项目不允许联合体参加</w:t>
      </w:r>
      <w:r w:rsidRPr="00FA6AFE">
        <w:rPr>
          <w:rFonts w:ascii="仿宋" w:eastAsia="仿宋" w:hAnsi="仿宋" w:hint="eastAsia"/>
          <w:sz w:val="24"/>
        </w:rPr>
        <w:t>。</w:t>
      </w:r>
    </w:p>
    <w:p w14:paraId="73447610" w14:textId="77777777" w:rsidR="00036A7C" w:rsidRPr="00FA6AFE" w:rsidRDefault="00036A7C">
      <w:pPr>
        <w:pStyle w:val="10"/>
        <w:spacing w:line="400" w:lineRule="exact"/>
        <w:ind w:left="1" w:firstLineChars="200" w:firstLine="480"/>
        <w:rPr>
          <w:rFonts w:ascii="仿宋" w:eastAsia="仿宋" w:hAnsi="仿宋"/>
          <w:sz w:val="24"/>
        </w:rPr>
      </w:pPr>
    </w:p>
    <w:p w14:paraId="24724045"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p>
    <w:p w14:paraId="4E1865AA" w14:textId="77777777" w:rsidR="00036A7C" w:rsidRPr="00FA6AFE" w:rsidRDefault="00E04DF6">
      <w:pPr>
        <w:spacing w:line="400" w:lineRule="exact"/>
        <w:ind w:firstLineChars="196" w:firstLine="470"/>
        <w:rPr>
          <w:rFonts w:ascii="仿宋" w:eastAsia="仿宋" w:hAnsi="仿宋"/>
          <w:sz w:val="24"/>
        </w:rPr>
      </w:pPr>
      <w:r>
        <w:rPr>
          <w:rFonts w:ascii="仿宋" w:eastAsia="仿宋" w:hAnsi="仿宋" w:hint="eastAsia"/>
          <w:sz w:val="24"/>
        </w:rPr>
        <w:t>本项目不</w:t>
      </w:r>
      <w:proofErr w:type="gramStart"/>
      <w:r>
        <w:rPr>
          <w:rFonts w:ascii="仿宋" w:eastAsia="仿宋" w:hAnsi="仿宋" w:hint="eastAsia"/>
          <w:sz w:val="24"/>
        </w:rPr>
        <w:t>收取磋商</w:t>
      </w:r>
      <w:proofErr w:type="gramEnd"/>
      <w:r>
        <w:rPr>
          <w:rFonts w:ascii="仿宋" w:eastAsia="仿宋" w:hAnsi="仿宋" w:hint="eastAsia"/>
          <w:sz w:val="24"/>
        </w:rPr>
        <w:t>保证金</w:t>
      </w:r>
    </w:p>
    <w:p w14:paraId="1901195B" w14:textId="77777777" w:rsidR="00036A7C" w:rsidRPr="00FA6AFE" w:rsidRDefault="00036A7C">
      <w:pPr>
        <w:spacing w:line="400" w:lineRule="exact"/>
        <w:ind w:firstLineChars="196" w:firstLine="470"/>
        <w:rPr>
          <w:rFonts w:ascii="仿宋" w:eastAsia="仿宋" w:hAnsi="仿宋"/>
          <w:sz w:val="24"/>
        </w:rPr>
      </w:pPr>
    </w:p>
    <w:p w14:paraId="5A366F6E"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14:paraId="755DB1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2677A2C2" w14:textId="77777777" w:rsidR="00036A7C" w:rsidRPr="00FA6AFE" w:rsidRDefault="00036A7C">
      <w:pPr>
        <w:spacing w:line="400" w:lineRule="exact"/>
        <w:ind w:firstLineChars="196" w:firstLine="470"/>
        <w:rPr>
          <w:rFonts w:ascii="仿宋" w:eastAsia="仿宋" w:hAnsi="仿宋"/>
          <w:sz w:val="24"/>
        </w:rPr>
      </w:pPr>
    </w:p>
    <w:p w14:paraId="56ABA7E5" w14:textId="77777777"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1254D79B"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5BE01FDC"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403330DC"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6E63E05"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49E5EDFA" w14:textId="77777777" w:rsidR="00036A7C" w:rsidRPr="00FA6AFE" w:rsidRDefault="00AD6E11">
      <w:pPr>
        <w:pStyle w:val="2"/>
        <w:keepNext w:val="0"/>
        <w:keepLines w:val="0"/>
        <w:spacing w:before="0" w:after="0" w:line="400" w:lineRule="exact"/>
        <w:jc w:val="center"/>
        <w:rPr>
          <w:rFonts w:ascii="仿宋" w:eastAsia="仿宋" w:hAnsi="仿宋"/>
          <w:bCs w:val="0"/>
        </w:rPr>
      </w:pPr>
      <w:bookmarkStart w:id="65" w:name="_Toc217446038"/>
      <w:bookmarkStart w:id="66" w:name="_Toc183682346"/>
      <w:bookmarkStart w:id="67" w:name="_Toc183582209"/>
      <w:bookmarkStart w:id="68" w:name="_Toc89075875"/>
      <w:bookmarkStart w:id="69" w:name="_Toc77400779"/>
      <w:r>
        <w:rPr>
          <w:rFonts w:ascii="仿宋" w:eastAsia="仿宋" w:hAnsi="仿宋"/>
          <w:bCs w:val="0"/>
        </w:rPr>
        <w:t xml:space="preserve"> </w:t>
      </w:r>
      <w:bookmarkEnd w:id="57"/>
    </w:p>
    <w:p w14:paraId="14E77773" w14:textId="77777777" w:rsidR="00036A7C" w:rsidRPr="00FA6AFE" w:rsidRDefault="00AD6E11">
      <w:pPr>
        <w:pStyle w:val="2"/>
        <w:keepNext w:val="0"/>
        <w:keepLines w:val="0"/>
        <w:spacing w:before="0" w:after="0" w:line="400" w:lineRule="exact"/>
        <w:jc w:val="center"/>
        <w:rPr>
          <w:rFonts w:ascii="仿宋" w:eastAsia="仿宋" w:hAnsi="仿宋"/>
          <w:bCs w:val="0"/>
        </w:rPr>
      </w:pPr>
      <w:bookmarkStart w:id="70" w:name="PO_默认文件内容_24"/>
      <w:r>
        <w:rPr>
          <w:rFonts w:ascii="仿宋" w:eastAsia="仿宋" w:hAnsi="仿宋"/>
          <w:bCs w:val="0"/>
        </w:rPr>
        <w:t xml:space="preserve"> </w:t>
      </w:r>
      <w:r w:rsidR="00EE5E27" w:rsidRPr="00FA6AFE">
        <w:rPr>
          <w:rFonts w:ascii="仿宋" w:eastAsia="仿宋" w:hAnsi="仿宋" w:hint="eastAsia"/>
          <w:bCs w:val="0"/>
        </w:rPr>
        <w:t>三、磋商文件</w:t>
      </w:r>
      <w:bookmarkEnd w:id="65"/>
      <w:bookmarkEnd w:id="66"/>
      <w:bookmarkEnd w:id="67"/>
      <w:bookmarkEnd w:id="68"/>
      <w:bookmarkEnd w:id="69"/>
    </w:p>
    <w:p w14:paraId="0EDE3246"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71" w:name="_Toc217446039"/>
      <w:bookmarkStart w:id="72" w:name="_Toc183682347"/>
      <w:bookmarkStart w:id="73" w:name="_Toc183582210"/>
    </w:p>
    <w:p w14:paraId="7D3B6372"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71"/>
      <w:bookmarkEnd w:id="72"/>
      <w:bookmarkEnd w:id="73"/>
      <w:r w:rsidRPr="00FA6AFE">
        <w:rPr>
          <w:rFonts w:ascii="仿宋" w:eastAsia="仿宋" w:hAnsi="仿宋" w:hint="eastAsia"/>
          <w:sz w:val="24"/>
        </w:rPr>
        <w:t>（实质性要求）</w:t>
      </w:r>
    </w:p>
    <w:p w14:paraId="6A62F935"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w:t>
      </w:r>
      <w:r w:rsidRPr="00FA6AFE">
        <w:rPr>
          <w:rFonts w:ascii="仿宋" w:eastAsia="仿宋" w:hAnsi="仿宋" w:hint="eastAsia"/>
          <w:sz w:val="24"/>
        </w:rPr>
        <w:lastRenderedPageBreak/>
        <w:t>款等。</w:t>
      </w:r>
    </w:p>
    <w:p w14:paraId="71FF5C9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6C8EF93F"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bookmarkStart w:id="74" w:name="_Toc183582211"/>
      <w:bookmarkStart w:id="75" w:name="_Toc183682348"/>
      <w:bookmarkStart w:id="76" w:name="_Toc217446040"/>
    </w:p>
    <w:p w14:paraId="43FCC652"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74"/>
      <w:bookmarkEnd w:id="75"/>
      <w:r w:rsidRPr="00FA6AFE">
        <w:rPr>
          <w:rFonts w:ascii="仿宋" w:eastAsia="仿宋" w:hAnsi="仿宋" w:hint="eastAsia"/>
          <w:sz w:val="24"/>
        </w:rPr>
        <w:t>和修改</w:t>
      </w:r>
      <w:bookmarkEnd w:id="76"/>
    </w:p>
    <w:p w14:paraId="535108F0"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66D0AE29"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采购代理机构对已发出的磋商文件进行澄清或者修改，应当以书面形式将澄清或者修改的内容通知所有</w:t>
      </w:r>
      <w:r w:rsidR="003B1CD1" w:rsidRPr="003B1CD1">
        <w:rPr>
          <w:rFonts w:ascii="仿宋" w:eastAsia="仿宋" w:hAnsi="仿宋" w:hint="eastAsia"/>
          <w:sz w:val="24"/>
        </w:rPr>
        <w:t>获取</w:t>
      </w:r>
      <w:r w:rsidRPr="00FA6AFE">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6EB645F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61A70439" w14:textId="77777777"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更正通知通过供应商报名时备注的电子邮箱发送至所有</w:t>
      </w:r>
      <w:proofErr w:type="gramStart"/>
      <w:r w:rsidR="003B1CD1" w:rsidRPr="003B1CD1">
        <w:rPr>
          <w:rFonts w:ascii="仿宋" w:eastAsia="仿宋" w:hAnsi="仿宋" w:hint="eastAsia"/>
          <w:sz w:val="24"/>
        </w:rPr>
        <w:t>获取</w:t>
      </w:r>
      <w:r w:rsidRPr="00FA6AFE">
        <w:rPr>
          <w:rFonts w:ascii="仿宋" w:eastAsia="仿宋" w:hAnsi="仿宋" w:hint="eastAsia"/>
          <w:sz w:val="24"/>
        </w:rPr>
        <w:t>磋商</w:t>
      </w:r>
      <w:proofErr w:type="gramEnd"/>
      <w:r w:rsidRPr="00FA6AFE">
        <w:rPr>
          <w:rFonts w:ascii="仿宋" w:eastAsia="仿宋" w:hAnsi="仿宋" w:hint="eastAsia"/>
          <w:sz w:val="24"/>
        </w:rPr>
        <w:t>文件的供应商，供应商在收到相应更正通知后，以书面形式给予确认。如供应商未给予书面回复，则视为收到并认可该更正通知的内容。</w:t>
      </w:r>
    </w:p>
    <w:p w14:paraId="5F59E356"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167331E9"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5C4E7F0D"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77" w:name="_Toc217446041"/>
      <w:bookmarkStart w:id="78" w:name="_Toc208848971"/>
      <w:r w:rsidRPr="00FA6AFE">
        <w:rPr>
          <w:rFonts w:ascii="仿宋" w:eastAsia="仿宋" w:hAnsi="仿宋" w:hint="eastAsia"/>
          <w:sz w:val="24"/>
        </w:rPr>
        <w:t>12. 答疑会和现场考察</w:t>
      </w:r>
      <w:bookmarkEnd w:id="77"/>
      <w:bookmarkEnd w:id="78"/>
    </w:p>
    <w:p w14:paraId="4A6CF38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50C7922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w:t>
      </w:r>
      <w:r w:rsidRPr="00FA6AFE">
        <w:rPr>
          <w:rFonts w:ascii="仿宋" w:eastAsia="仿宋" w:hAnsi="仿宋" w:hint="eastAsia"/>
          <w:sz w:val="24"/>
        </w:rPr>
        <w:lastRenderedPageBreak/>
        <w:t>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33DE125"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7F30429" w14:textId="77777777" w:rsidR="00036A7C" w:rsidRPr="00FA6AFE" w:rsidRDefault="00036A7C">
      <w:pPr>
        <w:pStyle w:val="2"/>
        <w:keepNext w:val="0"/>
        <w:keepLines w:val="0"/>
        <w:spacing w:before="0" w:after="0" w:line="400" w:lineRule="exact"/>
        <w:jc w:val="center"/>
        <w:rPr>
          <w:rFonts w:ascii="仿宋" w:eastAsia="仿宋" w:hAnsi="仿宋"/>
          <w:bCs w:val="0"/>
        </w:rPr>
      </w:pPr>
      <w:bookmarkStart w:id="79" w:name="_Toc183682351"/>
      <w:bookmarkStart w:id="80" w:name="_Toc217446042"/>
      <w:bookmarkStart w:id="81" w:name="_Toc183582214"/>
      <w:bookmarkStart w:id="82" w:name="_Toc89075876"/>
      <w:bookmarkStart w:id="83" w:name="_Toc77400780"/>
    </w:p>
    <w:p w14:paraId="50F369D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79"/>
      <w:bookmarkEnd w:id="80"/>
      <w:bookmarkEnd w:id="81"/>
      <w:bookmarkEnd w:id="82"/>
      <w:bookmarkEnd w:id="83"/>
    </w:p>
    <w:p w14:paraId="252F575C" w14:textId="77777777" w:rsidR="00036A7C" w:rsidRPr="00FA6AFE" w:rsidRDefault="00036A7C">
      <w:pPr>
        <w:rPr>
          <w:rFonts w:ascii="仿宋" w:eastAsia="仿宋" w:hAnsi="仿宋"/>
        </w:rPr>
      </w:pPr>
    </w:p>
    <w:p w14:paraId="2437357F"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84" w:name="_Toc217446043"/>
      <w:bookmarkStart w:id="85" w:name="_Toc183682352"/>
      <w:bookmarkStart w:id="86" w:name="_Toc183582215"/>
      <w:r w:rsidRPr="00FA6AFE">
        <w:rPr>
          <w:rFonts w:ascii="仿宋" w:eastAsia="仿宋" w:hAnsi="仿宋" w:hint="eastAsia"/>
          <w:sz w:val="24"/>
        </w:rPr>
        <w:t>13.响应文件的组成</w:t>
      </w:r>
    </w:p>
    <w:p w14:paraId="750C1124"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AFA8145"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273E2330" w14:textId="77777777" w:rsidR="00036A7C" w:rsidRPr="00FA6AFE" w:rsidRDefault="00036A7C">
      <w:pPr>
        <w:pStyle w:val="3"/>
        <w:keepNext w:val="0"/>
        <w:keepLines w:val="0"/>
        <w:spacing w:before="0" w:after="0" w:line="400" w:lineRule="exact"/>
        <w:ind w:firstLineChars="200" w:firstLine="482"/>
        <w:rPr>
          <w:rFonts w:ascii="仿宋" w:eastAsia="仿宋" w:hAnsi="仿宋"/>
          <w:sz w:val="24"/>
        </w:rPr>
      </w:pPr>
    </w:p>
    <w:p w14:paraId="15D8AA4D"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84"/>
      <w:bookmarkEnd w:id="85"/>
      <w:bookmarkEnd w:id="86"/>
      <w:r w:rsidRPr="00FA6AFE">
        <w:rPr>
          <w:rFonts w:ascii="仿宋" w:eastAsia="仿宋" w:hAnsi="仿宋" w:hint="eastAsia"/>
          <w:bCs w:val="0"/>
          <w:sz w:val="24"/>
        </w:rPr>
        <w:t>（实质性要求）</w:t>
      </w:r>
    </w:p>
    <w:p w14:paraId="340A18DA"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268249D"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70513E19" w14:textId="77777777" w:rsidR="00036A7C" w:rsidRPr="00FA6AFE"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 如因未翻译而造成的响应文件无效风险，由供应商承担。</w:t>
      </w:r>
    </w:p>
    <w:p w14:paraId="77C84595"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87" w:name="_Toc183582216"/>
      <w:bookmarkStart w:id="88" w:name="_Toc183682353"/>
      <w:bookmarkStart w:id="89" w:name="_Toc217446044"/>
      <w:r w:rsidRPr="00FA6AFE">
        <w:rPr>
          <w:rFonts w:ascii="仿宋" w:eastAsia="仿宋" w:hAnsi="仿宋" w:hint="eastAsia"/>
          <w:sz w:val="24"/>
        </w:rPr>
        <w:t>15．计量单位</w:t>
      </w:r>
      <w:bookmarkEnd w:id="87"/>
      <w:bookmarkEnd w:id="88"/>
      <w:bookmarkEnd w:id="89"/>
      <w:r w:rsidRPr="00FA6AFE">
        <w:rPr>
          <w:rFonts w:ascii="仿宋" w:eastAsia="仿宋" w:hAnsi="仿宋" w:hint="eastAsia"/>
          <w:sz w:val="24"/>
        </w:rPr>
        <w:t>（实质性要求）</w:t>
      </w:r>
    </w:p>
    <w:p w14:paraId="592269AD"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183CF821" w14:textId="77777777" w:rsidR="00036A7C" w:rsidRPr="00FA6AFE" w:rsidRDefault="00036A7C" w:rsidP="00746CBE">
      <w:pPr>
        <w:spacing w:line="400" w:lineRule="exact"/>
        <w:ind w:firstLineChars="195" w:firstLine="470"/>
        <w:rPr>
          <w:rFonts w:ascii="仿宋" w:eastAsia="仿宋" w:hAnsi="仿宋"/>
          <w:b/>
          <w:bCs/>
          <w:sz w:val="24"/>
        </w:rPr>
      </w:pPr>
      <w:bookmarkStart w:id="90" w:name="_Toc217446045"/>
    </w:p>
    <w:p w14:paraId="7607BB23" w14:textId="77777777" w:rsidR="00036A7C" w:rsidRPr="00FA6AFE" w:rsidRDefault="00EE5E27">
      <w:pPr>
        <w:spacing w:line="400" w:lineRule="exact"/>
        <w:ind w:firstLineChars="195" w:firstLine="470"/>
        <w:rPr>
          <w:rFonts w:ascii="仿宋" w:eastAsia="仿宋" w:hAnsi="仿宋"/>
          <w:b/>
          <w:bCs/>
          <w:sz w:val="24"/>
        </w:rPr>
      </w:pPr>
      <w:r w:rsidRPr="00FA6AFE">
        <w:rPr>
          <w:rFonts w:ascii="仿宋" w:eastAsia="仿宋" w:hAnsi="仿宋" w:hint="eastAsia"/>
          <w:b/>
          <w:bCs/>
          <w:sz w:val="24"/>
        </w:rPr>
        <w:t xml:space="preserve">16. </w:t>
      </w:r>
      <w:r w:rsidRPr="00FA6AFE">
        <w:rPr>
          <w:rFonts w:ascii="仿宋" w:eastAsia="仿宋" w:hAnsi="仿宋" w:hint="eastAsia"/>
          <w:b/>
          <w:sz w:val="24"/>
        </w:rPr>
        <w:t>报价</w:t>
      </w:r>
    </w:p>
    <w:p w14:paraId="21A333EA" w14:textId="77777777"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0D0B57C6" w14:textId="77777777" w:rsidR="00365A61" w:rsidRPr="00FA6AFE" w:rsidRDefault="00365A61" w:rsidP="00365A61">
      <w:pPr>
        <w:spacing w:line="400" w:lineRule="exact"/>
        <w:ind w:firstLineChars="195" w:firstLine="468"/>
        <w:rPr>
          <w:rFonts w:ascii="仿宋" w:eastAsia="仿宋" w:hAnsi="仿宋"/>
          <w:bCs/>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w:t>
      </w:r>
      <w:r w:rsidR="00080423">
        <w:rPr>
          <w:rFonts w:ascii="仿宋" w:eastAsia="仿宋" w:hAnsi="仿宋" w:hint="eastAsia"/>
          <w:sz w:val="24"/>
        </w:rPr>
        <w:t>二、三</w:t>
      </w:r>
      <w:r w:rsidRPr="00FA6AFE">
        <w:rPr>
          <w:rFonts w:ascii="仿宋" w:eastAsia="仿宋" w:hAnsi="仿宋"/>
          <w:sz w:val="24"/>
        </w:rPr>
        <w:t>，</w:t>
      </w:r>
      <w:r w:rsidRPr="00FA6AFE">
        <w:rPr>
          <w:rFonts w:ascii="仿宋" w:eastAsia="仿宋" w:hAnsi="仿宋" w:hint="eastAsia"/>
          <w:sz w:val="24"/>
        </w:rPr>
        <w:t>报价格式</w:t>
      </w:r>
      <w:r w:rsidRPr="00FA6AFE">
        <w:rPr>
          <w:rFonts w:ascii="仿宋" w:eastAsia="仿宋" w:hAnsi="仿宋"/>
          <w:sz w:val="24"/>
        </w:rPr>
        <w:t>以现场提供为准。</w:t>
      </w:r>
    </w:p>
    <w:bookmarkEnd w:id="90"/>
    <w:p w14:paraId="07331083" w14:textId="77777777" w:rsidR="00036A7C" w:rsidRPr="00FA6AFE" w:rsidRDefault="00EE5E27">
      <w:pPr>
        <w:spacing w:line="400" w:lineRule="exact"/>
        <w:ind w:leftChars="1" w:left="2" w:firstLineChars="200" w:firstLine="482"/>
        <w:rPr>
          <w:rFonts w:ascii="仿宋" w:eastAsia="仿宋" w:hAnsi="仿宋"/>
          <w:b/>
          <w:bCs/>
          <w:sz w:val="24"/>
        </w:rPr>
      </w:pPr>
      <w:r w:rsidRPr="00FA6AFE">
        <w:rPr>
          <w:rFonts w:ascii="仿宋" w:eastAsia="仿宋" w:hAnsi="仿宋" w:hint="eastAsia"/>
          <w:b/>
          <w:bCs/>
          <w:sz w:val="24"/>
        </w:rPr>
        <w:t>17.响应文件格式</w:t>
      </w:r>
    </w:p>
    <w:p w14:paraId="4D0D334D"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lastRenderedPageBreak/>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0E75F647"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E75CB72" w14:textId="77777777" w:rsidR="00036A7C" w:rsidRPr="00FA6AFE" w:rsidRDefault="00036A7C">
      <w:pPr>
        <w:spacing w:line="400" w:lineRule="exact"/>
        <w:ind w:firstLineChars="196" w:firstLine="470"/>
        <w:rPr>
          <w:rFonts w:ascii="仿宋" w:eastAsia="仿宋" w:hAnsi="仿宋"/>
          <w:sz w:val="24"/>
        </w:rPr>
      </w:pPr>
      <w:bookmarkStart w:id="91" w:name="_Toc183582224"/>
      <w:bookmarkStart w:id="92" w:name="_Toc183682361"/>
      <w:bookmarkStart w:id="93" w:name="_Toc217446051"/>
    </w:p>
    <w:p w14:paraId="680AC375"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18.响应文件的编制和签署</w:t>
      </w:r>
    </w:p>
    <w:p w14:paraId="7FF940AF"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83369F8"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1"/>
    <w:bookmarkEnd w:id="92"/>
    <w:bookmarkEnd w:id="93"/>
    <w:p w14:paraId="07751442"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3196CE3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0170F9B5"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6628484D"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26AB0FA"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14:paraId="4214478E"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1F09D92C"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57DD2481"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94" w:name="_Toc217446053"/>
      <w:bookmarkStart w:id="95" w:name="_Toc183682363"/>
      <w:bookmarkStart w:id="96" w:name="_Toc183582226"/>
      <w:bookmarkStart w:id="97" w:name="_Toc89075877"/>
      <w:bookmarkStart w:id="98" w:name="_Toc77400781"/>
    </w:p>
    <w:p w14:paraId="59CE598E"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19.响应文件的密封和标注（不属于本项目磋商小组评审范畴，由采购人、采购代理机构在接收响应文件时及时处理）</w:t>
      </w:r>
    </w:p>
    <w:p w14:paraId="5C4E7D9E"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w:t>
      </w:r>
      <w:r w:rsidRPr="00FA6AFE">
        <w:rPr>
          <w:rFonts w:ascii="仿宋" w:eastAsia="仿宋" w:hAnsi="仿宋" w:hint="eastAsia"/>
          <w:sz w:val="24"/>
        </w:rPr>
        <w:lastRenderedPageBreak/>
        <w:t>在一个密封袋内。</w:t>
      </w:r>
    </w:p>
    <w:p w14:paraId="4A35F8DB"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1398B6F6"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64AFC731"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46799C1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4266BAEF" w14:textId="77777777" w:rsidR="00036A7C" w:rsidRPr="00FA6AFE" w:rsidRDefault="00EE5E27">
      <w:pPr>
        <w:tabs>
          <w:tab w:val="left" w:pos="1080"/>
        </w:tabs>
        <w:spacing w:line="400" w:lineRule="exact"/>
        <w:ind w:firstLineChars="192" w:firstLine="463"/>
        <w:rPr>
          <w:rFonts w:ascii="仿宋" w:eastAsia="仿宋" w:hAnsi="仿宋"/>
          <w:b/>
          <w:sz w:val="24"/>
        </w:rPr>
      </w:pPr>
      <w:r w:rsidRPr="00FA6AFE">
        <w:rPr>
          <w:rFonts w:ascii="仿宋" w:eastAsia="仿宋" w:hAnsi="仿宋" w:hint="eastAsia"/>
          <w:b/>
          <w:sz w:val="24"/>
        </w:rPr>
        <w:t>20.响应文件的递交</w:t>
      </w:r>
    </w:p>
    <w:p w14:paraId="7A1E37B7"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w:t>
      </w:r>
      <w:r w:rsidR="00080423">
        <w:rPr>
          <w:rFonts w:ascii="仿宋" w:eastAsia="仿宋" w:hAnsi="仿宋" w:hint="eastAsia"/>
          <w:sz w:val="24"/>
        </w:rPr>
        <w:t>一</w:t>
      </w:r>
      <w:r w:rsidRPr="00FA6AFE">
        <w:rPr>
          <w:rFonts w:ascii="仿宋" w:eastAsia="仿宋" w:hAnsi="仿宋" w:hint="eastAsia"/>
          <w:sz w:val="24"/>
        </w:rPr>
        <w:t>“递交响应文件签收表”然后将签收表和响应文件一并递交给采购代理机构工作人员。</w:t>
      </w:r>
    </w:p>
    <w:p w14:paraId="744C5FF6"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310A6391"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769A8D9C"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22379502"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495C209A" w14:textId="77777777" w:rsidR="00036A7C" w:rsidRPr="00FA6AFE" w:rsidRDefault="00EE5E27">
      <w:pPr>
        <w:tabs>
          <w:tab w:val="left" w:pos="1080"/>
        </w:tabs>
        <w:spacing w:line="400" w:lineRule="exact"/>
        <w:ind w:firstLineChars="192" w:firstLine="463"/>
        <w:rPr>
          <w:rFonts w:ascii="仿宋" w:eastAsia="仿宋" w:hAnsi="仿宋"/>
          <w:b/>
          <w:sz w:val="24"/>
        </w:rPr>
      </w:pPr>
      <w:bookmarkStart w:id="99" w:name="_Toc183582228"/>
      <w:bookmarkStart w:id="100" w:name="_Toc217446055"/>
      <w:bookmarkStart w:id="101" w:name="_Toc183682365"/>
      <w:bookmarkEnd w:id="94"/>
      <w:bookmarkEnd w:id="95"/>
      <w:bookmarkEnd w:id="96"/>
      <w:bookmarkEnd w:id="97"/>
      <w:bookmarkEnd w:id="98"/>
      <w:r w:rsidRPr="00FA6AFE">
        <w:rPr>
          <w:rFonts w:ascii="仿宋" w:eastAsia="仿宋" w:hAnsi="仿宋" w:hint="eastAsia"/>
          <w:b/>
          <w:sz w:val="24"/>
        </w:rPr>
        <w:t>21.响应文件的修改和撤回（补充、修改响应文件的密封和标注按照本章“19.响应文件的密封和标注”规定处理）</w:t>
      </w:r>
    </w:p>
    <w:p w14:paraId="6E5B9A98"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4B46B394"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72640011"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w:t>
      </w:r>
    </w:p>
    <w:p w14:paraId="01637B13"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99"/>
      <w:bookmarkEnd w:id="100"/>
      <w:bookmarkEnd w:id="101"/>
    </w:p>
    <w:p w14:paraId="607534C8" w14:textId="77777777" w:rsidR="00036A7C" w:rsidRPr="00FA6AFE" w:rsidRDefault="00036A7C">
      <w:pPr>
        <w:pStyle w:val="2"/>
        <w:keepNext w:val="0"/>
        <w:keepLines w:val="0"/>
        <w:spacing w:before="0" w:after="0" w:line="400" w:lineRule="exact"/>
        <w:jc w:val="center"/>
        <w:rPr>
          <w:rFonts w:ascii="仿宋" w:eastAsia="仿宋" w:hAnsi="仿宋"/>
          <w:sz w:val="24"/>
        </w:rPr>
      </w:pPr>
    </w:p>
    <w:p w14:paraId="0B76D54C" w14:textId="77777777" w:rsidR="00036A7C" w:rsidRPr="00FA6AFE" w:rsidRDefault="00EE5E27">
      <w:pPr>
        <w:pStyle w:val="2"/>
        <w:keepNext w:val="0"/>
        <w:keepLines w:val="0"/>
        <w:spacing w:line="400" w:lineRule="exact"/>
        <w:jc w:val="center"/>
        <w:rPr>
          <w:rFonts w:ascii="仿宋" w:eastAsia="仿宋" w:hAnsi="仿宋"/>
        </w:rPr>
      </w:pPr>
      <w:bookmarkStart w:id="102" w:name="_Toc77400782"/>
      <w:bookmarkStart w:id="103" w:name="_Toc89075878"/>
      <w:bookmarkStart w:id="104" w:name="_Toc183582231"/>
      <w:bookmarkStart w:id="105" w:name="_Toc183682368"/>
      <w:bookmarkStart w:id="106" w:name="_Toc217446056"/>
      <w:r w:rsidRPr="00FA6AFE">
        <w:rPr>
          <w:rFonts w:ascii="仿宋" w:eastAsia="仿宋" w:hAnsi="仿宋" w:hint="eastAsia"/>
        </w:rPr>
        <w:t>五、评审</w:t>
      </w:r>
    </w:p>
    <w:p w14:paraId="68E16E1E" w14:textId="77777777" w:rsidR="00036A7C" w:rsidRPr="00FA6AFE" w:rsidRDefault="00036A7C">
      <w:pPr>
        <w:rPr>
          <w:rFonts w:ascii="仿宋" w:eastAsia="仿宋" w:hAnsi="仿宋"/>
        </w:rPr>
      </w:pPr>
    </w:p>
    <w:p w14:paraId="2B4A66DE" w14:textId="77777777" w:rsidR="00036A7C" w:rsidRPr="00FA6AFE" w:rsidRDefault="00EE5E27">
      <w:pPr>
        <w:pStyle w:val="2"/>
        <w:keepNext w:val="0"/>
        <w:keepLines w:val="0"/>
        <w:spacing w:line="400" w:lineRule="exact"/>
        <w:ind w:firstLineChars="200" w:firstLine="482"/>
        <w:rPr>
          <w:rFonts w:ascii="仿宋" w:eastAsia="仿宋" w:hAnsi="仿宋"/>
          <w:b w:val="0"/>
          <w:sz w:val="24"/>
          <w:szCs w:val="24"/>
        </w:rPr>
      </w:pPr>
      <w:r w:rsidRPr="00FA6AFE">
        <w:rPr>
          <w:rFonts w:ascii="仿宋" w:eastAsia="仿宋" w:hAnsi="仿宋" w:hint="eastAsia"/>
          <w:sz w:val="24"/>
          <w:szCs w:val="24"/>
        </w:rPr>
        <w:t>22.</w:t>
      </w:r>
      <w:r w:rsidRPr="00FA6AFE">
        <w:rPr>
          <w:rFonts w:ascii="仿宋" w:eastAsia="仿宋" w:hAnsi="仿宋" w:hint="eastAsia"/>
          <w:b w:val="0"/>
          <w:sz w:val="24"/>
          <w:szCs w:val="24"/>
        </w:rPr>
        <w:t>磋商小组的组建及其评审工作按照有关法律制度和本文件第</w:t>
      </w:r>
      <w:r w:rsidR="007B63C3" w:rsidRPr="00FA6AFE">
        <w:rPr>
          <w:rFonts w:ascii="仿宋" w:eastAsia="仿宋" w:hAnsi="仿宋" w:hint="eastAsia"/>
          <w:b w:val="0"/>
          <w:sz w:val="24"/>
          <w:szCs w:val="24"/>
        </w:rPr>
        <w:t>八</w:t>
      </w:r>
      <w:r w:rsidRPr="00FA6AFE">
        <w:rPr>
          <w:rFonts w:ascii="仿宋" w:eastAsia="仿宋" w:hAnsi="仿宋" w:hint="eastAsia"/>
          <w:b w:val="0"/>
          <w:sz w:val="24"/>
          <w:szCs w:val="24"/>
        </w:rPr>
        <w:t>章的规定进行。</w:t>
      </w:r>
    </w:p>
    <w:p w14:paraId="605910B0" w14:textId="77777777" w:rsidR="00036A7C" w:rsidRPr="00FA6AFE" w:rsidRDefault="00036A7C">
      <w:pPr>
        <w:pStyle w:val="2"/>
        <w:keepNext w:val="0"/>
        <w:keepLines w:val="0"/>
        <w:spacing w:line="400" w:lineRule="exact"/>
        <w:jc w:val="center"/>
        <w:rPr>
          <w:rFonts w:ascii="仿宋" w:eastAsia="仿宋" w:hAnsi="仿宋"/>
          <w:b w:val="0"/>
          <w:sz w:val="24"/>
          <w:szCs w:val="24"/>
        </w:rPr>
      </w:pPr>
    </w:p>
    <w:p w14:paraId="53E2191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23E84E96" w14:textId="77777777" w:rsidR="00036A7C" w:rsidRPr="00FA6AFE" w:rsidRDefault="00036A7C">
      <w:pPr>
        <w:rPr>
          <w:rFonts w:ascii="仿宋" w:eastAsia="仿宋" w:hAnsi="仿宋"/>
        </w:rPr>
      </w:pPr>
    </w:p>
    <w:p w14:paraId="221B86D1" w14:textId="77777777" w:rsidR="00036A7C" w:rsidRPr="00FA6AFE" w:rsidRDefault="00EE5E27">
      <w:pPr>
        <w:pStyle w:val="2"/>
        <w:keepNext w:val="0"/>
        <w:keepLines w:val="0"/>
        <w:spacing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23.确定成交供应商</w:t>
      </w:r>
    </w:p>
    <w:p w14:paraId="150FCDDB"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w:t>
      </w:r>
      <w:proofErr w:type="gramStart"/>
      <w:r w:rsidRPr="00FA6AFE">
        <w:rPr>
          <w:rFonts w:ascii="仿宋" w:eastAsia="仿宋" w:hAnsi="仿宋" w:hint="eastAsia"/>
          <w:b w:val="0"/>
          <w:sz w:val="24"/>
          <w:szCs w:val="24"/>
        </w:rPr>
        <w:t>一</w:t>
      </w:r>
      <w:proofErr w:type="gramEnd"/>
      <w:r w:rsidRPr="00FA6AFE">
        <w:rPr>
          <w:rFonts w:ascii="仿宋" w:eastAsia="仿宋" w:hAnsi="仿宋" w:hint="eastAsia"/>
          <w:b w:val="0"/>
          <w:sz w:val="24"/>
          <w:szCs w:val="24"/>
        </w:rPr>
        <w:t>：采购人将按磋商小组推荐的成交候选供应商顺序确定成交供应商。</w:t>
      </w:r>
    </w:p>
    <w:p w14:paraId="1A58FA71"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方式二：采购人</w:t>
      </w:r>
      <w:proofErr w:type="gramStart"/>
      <w:r w:rsidRPr="00FA6AFE">
        <w:rPr>
          <w:rFonts w:ascii="仿宋" w:eastAsia="仿宋" w:hAnsi="仿宋" w:hint="eastAsia"/>
          <w:b w:val="0"/>
          <w:sz w:val="24"/>
          <w:szCs w:val="24"/>
        </w:rPr>
        <w:t>授权磋商</w:t>
      </w:r>
      <w:proofErr w:type="gramEnd"/>
      <w:r w:rsidRPr="00FA6AFE">
        <w:rPr>
          <w:rFonts w:ascii="仿宋" w:eastAsia="仿宋" w:hAnsi="仿宋" w:hint="eastAsia"/>
          <w:b w:val="0"/>
          <w:sz w:val="24"/>
          <w:szCs w:val="24"/>
        </w:rPr>
        <w:t>小组根据综合评分排名直接确定成交供应商。</w:t>
      </w:r>
    </w:p>
    <w:p w14:paraId="628C7726"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本项目采用方式</w:t>
      </w:r>
      <w:proofErr w:type="gramStart"/>
      <w:r w:rsidR="00E04DF6">
        <w:rPr>
          <w:rFonts w:ascii="仿宋" w:eastAsia="仿宋" w:hAnsi="仿宋" w:hint="eastAsia"/>
          <w:b w:val="0"/>
          <w:sz w:val="24"/>
          <w:szCs w:val="24"/>
        </w:rPr>
        <w:t>一</w:t>
      </w:r>
      <w:proofErr w:type="gramEnd"/>
      <w:r w:rsidRPr="00FA6AFE">
        <w:rPr>
          <w:rFonts w:ascii="仿宋" w:eastAsia="仿宋" w:hAnsi="仿宋" w:hint="eastAsia"/>
          <w:b w:val="0"/>
          <w:sz w:val="24"/>
          <w:szCs w:val="24"/>
        </w:rPr>
        <w:t>确定成交供应商。</w:t>
      </w:r>
    </w:p>
    <w:p w14:paraId="41C3CC3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23.1采购代理机构自评审结束后2个工作日内将磋商报告及有关资料送交采购人确定成交供应商。</w:t>
      </w:r>
    </w:p>
    <w:p w14:paraId="0F7D300C"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23.2采购人</w:t>
      </w:r>
      <w:proofErr w:type="gramStart"/>
      <w:r w:rsidRPr="00FA6AFE">
        <w:rPr>
          <w:rFonts w:ascii="仿宋" w:eastAsia="仿宋" w:hAnsi="仿宋" w:hint="eastAsia"/>
          <w:b w:val="0"/>
          <w:sz w:val="24"/>
          <w:szCs w:val="24"/>
        </w:rPr>
        <w:t>收到磋商</w:t>
      </w:r>
      <w:proofErr w:type="gramEnd"/>
      <w:r w:rsidRPr="00FA6AFE">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A6AFE">
        <w:rPr>
          <w:rFonts w:ascii="仿宋" w:eastAsia="仿宋" w:hAnsi="仿宋" w:hint="eastAsia"/>
          <w:b w:val="0"/>
          <w:sz w:val="24"/>
          <w:szCs w:val="24"/>
        </w:rPr>
        <w:t>供应商且不</w:t>
      </w:r>
      <w:proofErr w:type="gramEnd"/>
      <w:r w:rsidRPr="00FA6AFE">
        <w:rPr>
          <w:rFonts w:ascii="仿宋" w:eastAsia="仿宋" w:hAnsi="仿宋" w:hint="eastAsia"/>
          <w:b w:val="0"/>
          <w:sz w:val="24"/>
          <w:szCs w:val="24"/>
        </w:rPr>
        <w:t>提出异议的，视为</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报告提出的排序第一的供应商为成交供应商。</w:t>
      </w:r>
    </w:p>
    <w:p w14:paraId="50A8F155"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23.3采购人确定成交供应</w:t>
      </w:r>
      <w:proofErr w:type="gramStart"/>
      <w:r w:rsidRPr="00FA6AFE">
        <w:rPr>
          <w:rFonts w:ascii="仿宋" w:eastAsia="仿宋" w:hAnsi="仿宋" w:hint="eastAsia"/>
          <w:b w:val="0"/>
          <w:sz w:val="24"/>
          <w:szCs w:val="24"/>
        </w:rPr>
        <w:t>商过程</w:t>
      </w:r>
      <w:proofErr w:type="gramEnd"/>
      <w:r w:rsidRPr="00FA6AFE">
        <w:rPr>
          <w:rFonts w:ascii="仿宋" w:eastAsia="仿宋" w:hAnsi="仿宋" w:hint="eastAsia"/>
          <w:b w:val="0"/>
          <w:sz w:val="24"/>
          <w:szCs w:val="24"/>
        </w:rPr>
        <w:t>中，发现成交候选供应商有下列情形之一的，应当不予确定其为成交供应商：</w:t>
      </w:r>
    </w:p>
    <w:p w14:paraId="7C3F33D3"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（1）发现成交候选供应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禁止参加本项目采购活动的违法行为的；</w:t>
      </w:r>
    </w:p>
    <w:p w14:paraId="1FB41FB6"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（2）成交候选供应商因不可抗力，不能继续参加政府采购活动；</w:t>
      </w:r>
    </w:p>
    <w:p w14:paraId="5C315EE9"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（3）成交候选供应商无偿赠与或者低于成本价竞争；</w:t>
      </w:r>
    </w:p>
    <w:p w14:paraId="6D12E9A8"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（4）成交候选供应商提供虚假材料；</w:t>
      </w:r>
    </w:p>
    <w:p w14:paraId="099ACA25"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（5）成交候选供应商恶意串通。</w:t>
      </w:r>
    </w:p>
    <w:p w14:paraId="1249A784" w14:textId="77777777" w:rsidR="00036A7C" w:rsidRPr="00FA6AFE" w:rsidRDefault="00036A7C">
      <w:pPr>
        <w:rPr>
          <w:rFonts w:ascii="仿宋" w:eastAsia="仿宋" w:hAnsi="仿宋"/>
        </w:rPr>
      </w:pPr>
    </w:p>
    <w:p w14:paraId="2EAC1DAA" w14:textId="77777777"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4</w:t>
      </w:r>
      <w:r w:rsidRPr="00FA6AFE">
        <w:rPr>
          <w:rFonts w:ascii="仿宋" w:eastAsia="仿宋" w:hAnsi="仿宋" w:hint="eastAsia"/>
          <w:sz w:val="24"/>
          <w:szCs w:val="24"/>
        </w:rPr>
        <w:t>.成交结果</w:t>
      </w:r>
    </w:p>
    <w:p w14:paraId="1BFACAC4"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4</w:t>
      </w:r>
      <w:r w:rsidRPr="00FA6AFE">
        <w:rPr>
          <w:rFonts w:ascii="仿宋" w:eastAsia="仿宋" w:hAnsi="仿宋" w:hint="eastAsia"/>
          <w:b w:val="0"/>
          <w:sz w:val="24"/>
          <w:szCs w:val="24"/>
        </w:rPr>
        <w:t>.1采购人确定成交供应商后，将及时书面通知采购代理机构，发出成交通知书并发布成交结果公告。</w:t>
      </w:r>
    </w:p>
    <w:p w14:paraId="7F418A08" w14:textId="77777777" w:rsidR="00036A7C" w:rsidRPr="00FA6AFE" w:rsidRDefault="00EE5E27">
      <w:pPr>
        <w:ind w:firstLineChars="200" w:firstLine="480"/>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.2成交供应商应当及时领取成交通知书。</w:t>
      </w:r>
    </w:p>
    <w:p w14:paraId="10594407" w14:textId="77777777" w:rsidR="00036A7C" w:rsidRPr="00FA6AFE" w:rsidRDefault="00EE5E27">
      <w:pPr>
        <w:ind w:firstLine="465"/>
        <w:rPr>
          <w:rFonts w:ascii="仿宋" w:eastAsia="仿宋" w:hAnsi="仿宋"/>
          <w:bCs/>
          <w:sz w:val="24"/>
        </w:rPr>
      </w:pPr>
      <w:r w:rsidRPr="00FA6AFE">
        <w:rPr>
          <w:rFonts w:ascii="仿宋" w:eastAsia="仿宋" w:hAnsi="仿宋" w:hint="eastAsia"/>
          <w:bCs/>
          <w:sz w:val="24"/>
        </w:rPr>
        <w:t>2</w:t>
      </w:r>
      <w:r w:rsidR="0046586E" w:rsidRPr="00FA6AFE">
        <w:rPr>
          <w:rFonts w:ascii="仿宋" w:eastAsia="仿宋" w:hAnsi="仿宋"/>
          <w:bCs/>
          <w:sz w:val="24"/>
        </w:rPr>
        <w:t>4</w:t>
      </w:r>
      <w:r w:rsidRPr="00FA6AFE">
        <w:rPr>
          <w:rFonts w:ascii="仿宋" w:eastAsia="仿宋" w:hAnsi="仿宋" w:hint="eastAsia"/>
          <w:bCs/>
          <w:sz w:val="24"/>
        </w:rPr>
        <w:t>.3成交供应商不能及时领取成交通知书，采购人或者采购</w:t>
      </w:r>
      <w:proofErr w:type="gramStart"/>
      <w:r w:rsidRPr="00FA6AFE">
        <w:rPr>
          <w:rFonts w:ascii="仿宋" w:eastAsia="仿宋" w:hAnsi="仿宋" w:hint="eastAsia"/>
          <w:bCs/>
          <w:sz w:val="24"/>
        </w:rPr>
        <w:t>代理</w:t>
      </w:r>
      <w:r w:rsidRPr="00FA6AFE">
        <w:rPr>
          <w:rFonts w:ascii="仿宋" w:eastAsia="仿宋" w:hAnsi="仿宋" w:hint="eastAsia"/>
          <w:bCs/>
          <w:sz w:val="24"/>
        </w:rPr>
        <w:lastRenderedPageBreak/>
        <w:t>机应当</w:t>
      </w:r>
      <w:proofErr w:type="gramEnd"/>
      <w:r w:rsidRPr="00FA6AFE">
        <w:rPr>
          <w:rFonts w:ascii="仿宋" w:eastAsia="仿宋" w:hAnsi="仿宋" w:hint="eastAsia"/>
          <w:bCs/>
          <w:sz w:val="24"/>
        </w:rPr>
        <w:t>通过邮寄、快递等方式将项目成交通知书送达成交供应商。</w:t>
      </w:r>
    </w:p>
    <w:p w14:paraId="4B938268" w14:textId="77777777" w:rsidR="00036A7C" w:rsidRPr="00FA6AFE" w:rsidRDefault="00036A7C">
      <w:pPr>
        <w:ind w:firstLine="465"/>
        <w:rPr>
          <w:rFonts w:ascii="仿宋" w:eastAsia="仿宋" w:hAnsi="仿宋"/>
          <w:bCs/>
          <w:sz w:val="24"/>
        </w:rPr>
      </w:pPr>
    </w:p>
    <w:p w14:paraId="74FE9CA8" w14:textId="77777777" w:rsidR="00036A7C" w:rsidRPr="00FA6AFE" w:rsidRDefault="00EE5E27">
      <w:pPr>
        <w:pStyle w:val="2"/>
        <w:keepNext w:val="0"/>
        <w:keepLines w:val="0"/>
        <w:spacing w:before="0" w:after="0" w:line="400" w:lineRule="exact"/>
        <w:ind w:firstLineChars="200" w:firstLine="482"/>
        <w:rPr>
          <w:rFonts w:ascii="仿宋" w:eastAsia="仿宋" w:hAnsi="仿宋"/>
          <w:sz w:val="24"/>
          <w:szCs w:val="24"/>
        </w:rPr>
      </w:pPr>
      <w:r w:rsidRPr="00FA6AFE">
        <w:rPr>
          <w:rFonts w:ascii="仿宋" w:eastAsia="仿宋" w:hAnsi="仿宋" w:hint="eastAsia"/>
          <w:sz w:val="24"/>
          <w:szCs w:val="24"/>
        </w:rPr>
        <w:t>2</w:t>
      </w:r>
      <w:r w:rsidR="0046586E" w:rsidRPr="00FA6AFE">
        <w:rPr>
          <w:rFonts w:ascii="仿宋" w:eastAsia="仿宋" w:hAnsi="仿宋"/>
          <w:sz w:val="24"/>
          <w:szCs w:val="24"/>
        </w:rPr>
        <w:t>5</w:t>
      </w:r>
      <w:r w:rsidRPr="00FA6AFE">
        <w:rPr>
          <w:rFonts w:ascii="仿宋" w:eastAsia="仿宋" w:hAnsi="仿宋" w:hint="eastAsia"/>
          <w:sz w:val="24"/>
          <w:szCs w:val="24"/>
        </w:rPr>
        <w:t>.成交通知书</w:t>
      </w:r>
    </w:p>
    <w:p w14:paraId="66CCC0CE"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.1成交通知书为签订政府采购合同的依据之一，是合同的有效组成部分。</w:t>
      </w:r>
    </w:p>
    <w:p w14:paraId="580D8EB4"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FA6AFE">
        <w:rPr>
          <w:rFonts w:ascii="仿宋" w:eastAsia="仿宋" w:hAnsi="仿宋" w:hint="eastAsia"/>
          <w:b w:val="0"/>
          <w:sz w:val="24"/>
          <w:szCs w:val="24"/>
        </w:rPr>
        <w:t>供应商无正当</w:t>
      </w:r>
      <w:proofErr w:type="gramEnd"/>
      <w:r w:rsidRPr="00FA6AFE">
        <w:rPr>
          <w:rFonts w:ascii="仿宋" w:eastAsia="仿宋" w:hAnsi="仿宋" w:hint="eastAsia"/>
          <w:b w:val="0"/>
          <w:sz w:val="24"/>
          <w:szCs w:val="24"/>
        </w:rPr>
        <w:t>理由放弃成交的，将承担相应的法律责任。</w:t>
      </w:r>
    </w:p>
    <w:p w14:paraId="1B287080" w14:textId="77777777" w:rsidR="00036A7C" w:rsidRPr="00FA6AFE" w:rsidRDefault="00EE5E27">
      <w:pPr>
        <w:pStyle w:val="2"/>
        <w:keepNext w:val="0"/>
        <w:keepLines w:val="0"/>
        <w:spacing w:before="0" w:after="0" w:line="400" w:lineRule="exact"/>
        <w:ind w:firstLineChars="200" w:firstLine="480"/>
        <w:rPr>
          <w:rFonts w:ascii="仿宋" w:eastAsia="仿宋" w:hAnsi="仿宋"/>
          <w:b w:val="0"/>
          <w:sz w:val="24"/>
          <w:szCs w:val="24"/>
        </w:rPr>
      </w:pPr>
      <w:r w:rsidRPr="00FA6AFE">
        <w:rPr>
          <w:rFonts w:ascii="仿宋" w:eastAsia="仿宋" w:hAnsi="仿宋" w:hint="eastAsia"/>
          <w:b w:val="0"/>
          <w:sz w:val="24"/>
          <w:szCs w:val="24"/>
        </w:rPr>
        <w:t>2</w:t>
      </w:r>
      <w:r w:rsidR="0046586E" w:rsidRPr="00FA6AFE">
        <w:rPr>
          <w:rFonts w:ascii="仿宋" w:eastAsia="仿宋" w:hAnsi="仿宋"/>
          <w:b w:val="0"/>
          <w:sz w:val="24"/>
          <w:szCs w:val="24"/>
        </w:rPr>
        <w:t>5</w:t>
      </w:r>
      <w:r w:rsidRPr="00FA6AFE">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7970A18F" w14:textId="77777777" w:rsidR="00036A7C" w:rsidRPr="00FA6AFE" w:rsidRDefault="00036A7C">
      <w:pPr>
        <w:rPr>
          <w:rFonts w:ascii="仿宋" w:eastAsia="仿宋" w:hAnsi="仿宋"/>
        </w:rPr>
      </w:pPr>
    </w:p>
    <w:p w14:paraId="70F2DA97"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2FB8C592"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p>
    <w:p w14:paraId="5E804F79"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bookmarkStart w:id="107" w:name="_Toc209847069"/>
      <w:bookmarkStart w:id="108" w:name="_Toc430773927"/>
      <w:bookmarkStart w:id="109" w:name="_Toc101250646"/>
      <w:bookmarkStart w:id="110" w:name="_Toc101338364"/>
      <w:bookmarkStart w:id="111" w:name="_Toc101174151"/>
      <w:r w:rsidRPr="00FA6AFE">
        <w:rPr>
          <w:rFonts w:ascii="仿宋" w:eastAsia="仿宋" w:hAnsi="仿宋" w:hint="eastAsia"/>
          <w:sz w:val="24"/>
          <w:szCs w:val="24"/>
        </w:rPr>
        <w:t>2</w:t>
      </w:r>
      <w:r w:rsidR="0046586E" w:rsidRPr="00FA6AFE">
        <w:rPr>
          <w:rFonts w:ascii="仿宋" w:eastAsia="仿宋" w:hAnsi="仿宋"/>
          <w:sz w:val="24"/>
          <w:szCs w:val="24"/>
        </w:rPr>
        <w:t>6</w:t>
      </w:r>
      <w:r w:rsidRPr="00FA6AFE">
        <w:rPr>
          <w:rFonts w:ascii="仿宋" w:eastAsia="仿宋" w:hAnsi="仿宋" w:hint="eastAsia"/>
          <w:sz w:val="24"/>
          <w:szCs w:val="24"/>
        </w:rPr>
        <w:t>.签订合同</w:t>
      </w:r>
      <w:bookmarkEnd w:id="107"/>
      <w:bookmarkEnd w:id="108"/>
      <w:bookmarkEnd w:id="109"/>
      <w:bookmarkEnd w:id="110"/>
      <w:bookmarkEnd w:id="111"/>
    </w:p>
    <w:p w14:paraId="7B75C23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6FA8184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1EB888C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8650A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73F459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615D02B9" w14:textId="77777777" w:rsidR="00036A7C" w:rsidRPr="00FA6AFE" w:rsidRDefault="00036A7C">
      <w:pPr>
        <w:spacing w:line="400" w:lineRule="exact"/>
        <w:ind w:firstLineChars="200" w:firstLine="480"/>
        <w:rPr>
          <w:rFonts w:ascii="仿宋" w:eastAsia="仿宋" w:hAnsi="仿宋"/>
          <w:sz w:val="24"/>
        </w:rPr>
      </w:pPr>
    </w:p>
    <w:p w14:paraId="483E69BE"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7</w:t>
      </w:r>
      <w:r w:rsidRPr="00FA6AFE">
        <w:rPr>
          <w:rFonts w:ascii="仿宋" w:eastAsia="仿宋" w:hAnsi="仿宋" w:hint="eastAsia"/>
          <w:b/>
          <w:sz w:val="24"/>
        </w:rPr>
        <w:t>.合同分包（实质性要求）</w:t>
      </w:r>
    </w:p>
    <w:p w14:paraId="1D6B858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w:t>
      </w:r>
      <w:r w:rsidRPr="00FA6AFE">
        <w:rPr>
          <w:rFonts w:ascii="仿宋" w:eastAsia="仿宋" w:hAnsi="仿宋" w:hint="eastAsia"/>
          <w:sz w:val="24"/>
        </w:rPr>
        <w:lastRenderedPageBreak/>
        <w:t>准。</w:t>
      </w:r>
    </w:p>
    <w:p w14:paraId="40ED536C" w14:textId="77777777"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6BA61A7E"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2</w:t>
      </w:r>
      <w:r w:rsidR="0046586E" w:rsidRPr="00FA6AFE">
        <w:rPr>
          <w:rFonts w:ascii="仿宋" w:eastAsia="仿宋" w:hAnsi="仿宋"/>
          <w:b/>
          <w:sz w:val="24"/>
        </w:rPr>
        <w:t>8</w:t>
      </w:r>
      <w:r w:rsidRPr="00FA6AFE">
        <w:rPr>
          <w:rFonts w:ascii="仿宋" w:eastAsia="仿宋" w:hAnsi="仿宋" w:hint="eastAsia"/>
          <w:b/>
          <w:sz w:val="24"/>
        </w:rPr>
        <w:t>.合同转包（实质性要求）</w:t>
      </w:r>
    </w:p>
    <w:p w14:paraId="5E533FD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3AC4326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13CF8952" w14:textId="77777777" w:rsidR="00036A7C" w:rsidRPr="00FA6AFE" w:rsidRDefault="00036A7C">
      <w:pPr>
        <w:spacing w:line="400" w:lineRule="exact"/>
        <w:ind w:firstLineChars="200" w:firstLine="480"/>
        <w:rPr>
          <w:rFonts w:ascii="仿宋" w:eastAsia="仿宋" w:hAnsi="仿宋"/>
          <w:sz w:val="24"/>
        </w:rPr>
      </w:pPr>
    </w:p>
    <w:p w14:paraId="1BD3BCB9" w14:textId="77777777" w:rsidR="00036A7C" w:rsidRPr="00FA6AFE" w:rsidRDefault="0046586E">
      <w:pPr>
        <w:spacing w:line="400" w:lineRule="exact"/>
        <w:ind w:firstLineChars="200" w:firstLine="482"/>
        <w:rPr>
          <w:rFonts w:ascii="仿宋" w:eastAsia="仿宋" w:hAnsi="仿宋"/>
          <w:b/>
          <w:sz w:val="24"/>
        </w:rPr>
      </w:pPr>
      <w:r w:rsidRPr="00FA6AFE">
        <w:rPr>
          <w:rFonts w:ascii="仿宋" w:eastAsia="仿宋" w:hAnsi="仿宋"/>
          <w:b/>
          <w:sz w:val="24"/>
        </w:rPr>
        <w:t>29</w:t>
      </w:r>
      <w:r w:rsidR="00EE5E27" w:rsidRPr="00FA6AFE">
        <w:rPr>
          <w:rFonts w:ascii="仿宋" w:eastAsia="仿宋" w:hAnsi="仿宋" w:hint="eastAsia"/>
          <w:b/>
          <w:sz w:val="24"/>
        </w:rPr>
        <w:t>.补充合同</w:t>
      </w:r>
    </w:p>
    <w:p w14:paraId="24FBC5F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9E5AC5A" w14:textId="77777777" w:rsidR="00036A7C" w:rsidRPr="00FA6AFE" w:rsidRDefault="00036A7C">
      <w:pPr>
        <w:spacing w:line="400" w:lineRule="exact"/>
        <w:rPr>
          <w:rFonts w:ascii="仿宋" w:eastAsia="仿宋" w:hAnsi="仿宋"/>
          <w:sz w:val="24"/>
        </w:rPr>
      </w:pPr>
    </w:p>
    <w:p w14:paraId="2B11F7ED"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0</w:t>
      </w:r>
      <w:r w:rsidRPr="00FA6AFE">
        <w:rPr>
          <w:rFonts w:ascii="仿宋" w:eastAsia="仿宋" w:hAnsi="仿宋" w:hint="eastAsia"/>
          <w:b/>
          <w:sz w:val="24"/>
        </w:rPr>
        <w:t>.履约保证金</w:t>
      </w:r>
    </w:p>
    <w:p w14:paraId="6B6102E8" w14:textId="77777777" w:rsidR="00036A7C" w:rsidRPr="00FA6AFE" w:rsidRDefault="00E04DF6">
      <w:pPr>
        <w:spacing w:line="400" w:lineRule="exact"/>
        <w:ind w:firstLineChars="200" w:firstLine="480"/>
        <w:rPr>
          <w:rFonts w:ascii="仿宋" w:eastAsia="仿宋" w:hAnsi="仿宋"/>
          <w:sz w:val="24"/>
        </w:rPr>
      </w:pPr>
      <w:r>
        <w:rPr>
          <w:rFonts w:ascii="仿宋" w:eastAsia="仿宋" w:hAnsi="仿宋" w:hint="eastAsia"/>
          <w:sz w:val="24"/>
        </w:rPr>
        <w:t>本项目不收取履约保证金</w:t>
      </w:r>
      <w:r w:rsidRPr="00FA6AFE">
        <w:rPr>
          <w:rFonts w:ascii="仿宋" w:eastAsia="仿宋" w:hAnsi="仿宋" w:hint="eastAsia"/>
          <w:sz w:val="24"/>
        </w:rPr>
        <w:t>。</w:t>
      </w:r>
    </w:p>
    <w:p w14:paraId="03B966E3" w14:textId="77777777" w:rsidR="00036A7C" w:rsidRPr="00FA6AFE" w:rsidRDefault="00036A7C">
      <w:pPr>
        <w:spacing w:line="400" w:lineRule="exact"/>
        <w:rPr>
          <w:rFonts w:ascii="仿宋" w:eastAsia="仿宋" w:hAnsi="仿宋"/>
          <w:sz w:val="24"/>
        </w:rPr>
      </w:pPr>
    </w:p>
    <w:p w14:paraId="7AACB574"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1</w:t>
      </w:r>
      <w:r w:rsidRPr="00FA6AFE">
        <w:rPr>
          <w:rFonts w:ascii="仿宋" w:eastAsia="仿宋" w:hAnsi="仿宋" w:hint="eastAsia"/>
          <w:b/>
          <w:sz w:val="24"/>
        </w:rPr>
        <w:t>.合同公告</w:t>
      </w:r>
    </w:p>
    <w:p w14:paraId="4EBA1CA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4EAE44D" w14:textId="77777777" w:rsidR="00036A7C" w:rsidRPr="00FA6AFE" w:rsidRDefault="00036A7C">
      <w:pPr>
        <w:spacing w:line="400" w:lineRule="exact"/>
        <w:rPr>
          <w:rFonts w:ascii="仿宋" w:eastAsia="仿宋" w:hAnsi="仿宋"/>
          <w:sz w:val="24"/>
        </w:rPr>
      </w:pPr>
    </w:p>
    <w:p w14:paraId="52453470"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2</w:t>
      </w:r>
      <w:r w:rsidRPr="00FA6AFE">
        <w:rPr>
          <w:rFonts w:ascii="仿宋" w:eastAsia="仿宋" w:hAnsi="仿宋" w:hint="eastAsia"/>
          <w:b/>
          <w:sz w:val="24"/>
        </w:rPr>
        <w:t>.合同备案</w:t>
      </w:r>
    </w:p>
    <w:p w14:paraId="43F99E0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5A31521B" w14:textId="77777777" w:rsidR="00036A7C" w:rsidRPr="00FA6AFE" w:rsidRDefault="00036A7C">
      <w:pPr>
        <w:spacing w:line="400" w:lineRule="exact"/>
        <w:rPr>
          <w:rFonts w:ascii="仿宋" w:eastAsia="仿宋" w:hAnsi="仿宋"/>
          <w:sz w:val="24"/>
        </w:rPr>
      </w:pPr>
    </w:p>
    <w:p w14:paraId="3127B98A"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3</w:t>
      </w:r>
      <w:r w:rsidRPr="00FA6AFE">
        <w:rPr>
          <w:rFonts w:ascii="仿宋" w:eastAsia="仿宋" w:hAnsi="仿宋" w:hint="eastAsia"/>
          <w:b/>
          <w:sz w:val="24"/>
        </w:rPr>
        <w:t>.履行合同</w:t>
      </w:r>
    </w:p>
    <w:p w14:paraId="5C05B3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61D39DC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E58B49C" w14:textId="77777777" w:rsidR="00036A7C" w:rsidRPr="00FA6AFE" w:rsidRDefault="00036A7C">
      <w:pPr>
        <w:spacing w:line="400" w:lineRule="exact"/>
        <w:ind w:firstLineChars="200" w:firstLine="480"/>
        <w:rPr>
          <w:rFonts w:ascii="仿宋" w:eastAsia="仿宋" w:hAnsi="仿宋"/>
          <w:sz w:val="24"/>
        </w:rPr>
      </w:pPr>
    </w:p>
    <w:p w14:paraId="7C158BED"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4</w:t>
      </w:r>
      <w:r w:rsidRPr="00FA6AFE">
        <w:rPr>
          <w:rFonts w:ascii="仿宋" w:eastAsia="仿宋" w:hAnsi="仿宋" w:hint="eastAsia"/>
          <w:b/>
          <w:sz w:val="24"/>
        </w:rPr>
        <w:t>.验收</w:t>
      </w:r>
    </w:p>
    <w:p w14:paraId="61A5F95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75B23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报告办理相关手续；验收结果不合格的将不予支付采购资金，还可能会报本项目同级财政部门按照政府采购法律法规有关规定给予行政处罚。</w:t>
      </w:r>
    </w:p>
    <w:p w14:paraId="3E80B99D" w14:textId="77777777" w:rsidR="00036A7C" w:rsidRPr="00FA6AFE" w:rsidRDefault="00036A7C">
      <w:pPr>
        <w:spacing w:line="400" w:lineRule="exact"/>
        <w:rPr>
          <w:rFonts w:ascii="仿宋" w:eastAsia="仿宋" w:hAnsi="仿宋"/>
          <w:sz w:val="24"/>
        </w:rPr>
      </w:pPr>
    </w:p>
    <w:p w14:paraId="6B5D9CEA"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5</w:t>
      </w:r>
      <w:r w:rsidRPr="00FA6AFE">
        <w:rPr>
          <w:rFonts w:ascii="仿宋" w:eastAsia="仿宋" w:hAnsi="仿宋" w:hint="eastAsia"/>
          <w:b/>
          <w:sz w:val="24"/>
        </w:rPr>
        <w:t>.资金支付</w:t>
      </w:r>
    </w:p>
    <w:p w14:paraId="0159B7E5"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r w:rsidR="00AD6E11">
        <w:rPr>
          <w:rFonts w:ascii="仿宋" w:eastAsia="仿宋" w:hAnsi="仿宋"/>
          <w:sz w:val="24"/>
        </w:rPr>
        <w:t xml:space="preserve"> </w:t>
      </w:r>
      <w:bookmarkEnd w:id="70"/>
    </w:p>
    <w:p w14:paraId="69F07B78" w14:textId="77777777" w:rsidR="00036A7C" w:rsidRPr="00FA6AFE" w:rsidRDefault="00AD6E11">
      <w:pPr>
        <w:pStyle w:val="2"/>
        <w:keepNext w:val="0"/>
        <w:keepLines w:val="0"/>
        <w:spacing w:before="0" w:after="0" w:line="400" w:lineRule="exact"/>
        <w:jc w:val="center"/>
        <w:rPr>
          <w:rFonts w:ascii="仿宋" w:eastAsia="仿宋" w:hAnsi="仿宋"/>
        </w:rPr>
      </w:pPr>
      <w:bookmarkStart w:id="112" w:name="PO_默认文件内容_25"/>
      <w:r>
        <w:rPr>
          <w:rFonts w:ascii="仿宋" w:eastAsia="仿宋" w:hAnsi="仿宋"/>
        </w:rPr>
        <w:t xml:space="preserve"> </w:t>
      </w:r>
      <w:r w:rsidR="00EE5E27" w:rsidRPr="00FA6AFE">
        <w:rPr>
          <w:rFonts w:ascii="仿宋" w:eastAsia="仿宋" w:hAnsi="仿宋" w:hint="eastAsia"/>
        </w:rPr>
        <w:t>八、磋商纪律要求</w:t>
      </w:r>
    </w:p>
    <w:p w14:paraId="49BD9C09" w14:textId="77777777" w:rsidR="00036A7C" w:rsidRPr="00FA6AFE" w:rsidRDefault="00036A7C">
      <w:pPr>
        <w:tabs>
          <w:tab w:val="left" w:pos="851"/>
        </w:tabs>
        <w:spacing w:line="360" w:lineRule="auto"/>
        <w:jc w:val="center"/>
        <w:rPr>
          <w:rFonts w:ascii="仿宋" w:eastAsia="仿宋" w:hAnsi="仿宋"/>
          <w:sz w:val="24"/>
        </w:rPr>
      </w:pPr>
    </w:p>
    <w:p w14:paraId="0A17EABA" w14:textId="77777777" w:rsidR="00036A7C" w:rsidRPr="00FA6AFE" w:rsidRDefault="00EE5E27">
      <w:pPr>
        <w:tabs>
          <w:tab w:val="left" w:pos="851"/>
        </w:tabs>
        <w:spacing w:line="360" w:lineRule="auto"/>
        <w:ind w:firstLineChars="200" w:firstLine="482"/>
        <w:rPr>
          <w:rFonts w:ascii="仿宋" w:eastAsia="仿宋" w:hAnsi="仿宋"/>
          <w:b/>
          <w:sz w:val="24"/>
        </w:rPr>
      </w:pPr>
      <w:r w:rsidRPr="00FA6AFE">
        <w:rPr>
          <w:rFonts w:ascii="仿宋" w:eastAsia="仿宋" w:hAnsi="仿宋" w:hint="eastAsia"/>
          <w:b/>
          <w:sz w:val="24"/>
        </w:rPr>
        <w:t>3</w:t>
      </w:r>
      <w:r w:rsidR="0046586E" w:rsidRPr="00FA6AFE">
        <w:rPr>
          <w:rFonts w:ascii="仿宋" w:eastAsia="仿宋" w:hAnsi="仿宋"/>
          <w:b/>
          <w:sz w:val="24"/>
        </w:rPr>
        <w:t>6</w:t>
      </w:r>
      <w:r w:rsidRPr="00FA6AFE">
        <w:rPr>
          <w:rFonts w:ascii="仿宋" w:eastAsia="仿宋" w:hAnsi="仿宋" w:hint="eastAsia"/>
          <w:b/>
          <w:sz w:val="24"/>
        </w:rPr>
        <w:t>.供应商不得具有的情形</w:t>
      </w:r>
    </w:p>
    <w:p w14:paraId="529492CC"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28D082E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14:paraId="623B0693"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0D781EC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5440946D"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4C8AE9EC"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083CD1C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2048D7B3"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2587B30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61EC454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402A6293"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35147A9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w:t>
      </w:r>
      <w:r w:rsidRPr="00FA6AFE">
        <w:rPr>
          <w:rFonts w:ascii="仿宋" w:eastAsia="仿宋" w:hAnsi="仿宋" w:hint="eastAsia"/>
          <w:sz w:val="24"/>
        </w:rPr>
        <w:lastRenderedPageBreak/>
        <w:t>况；</w:t>
      </w:r>
    </w:p>
    <w:p w14:paraId="6DAEEC5B"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6AAE5D89"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3E4741FD" w14:textId="77777777" w:rsidR="00036A7C" w:rsidRPr="00FA6AFE" w:rsidRDefault="00036A7C">
      <w:pPr>
        <w:tabs>
          <w:tab w:val="left" w:pos="851"/>
        </w:tabs>
        <w:spacing w:line="360" w:lineRule="auto"/>
        <w:ind w:firstLineChars="200" w:firstLine="480"/>
        <w:rPr>
          <w:rFonts w:ascii="仿宋" w:eastAsia="仿宋" w:hAnsi="仿宋"/>
          <w:sz w:val="24"/>
        </w:rPr>
      </w:pPr>
    </w:p>
    <w:p w14:paraId="4EBB4BFE" w14:textId="77777777" w:rsidR="00036A7C" w:rsidRPr="00FA6AFE" w:rsidRDefault="00036A7C">
      <w:pPr>
        <w:tabs>
          <w:tab w:val="left" w:pos="851"/>
        </w:tabs>
        <w:spacing w:line="360" w:lineRule="auto"/>
        <w:ind w:firstLineChars="200" w:firstLine="480"/>
        <w:rPr>
          <w:rFonts w:ascii="仿宋" w:eastAsia="仿宋" w:hAnsi="仿宋"/>
          <w:sz w:val="24"/>
        </w:rPr>
      </w:pPr>
    </w:p>
    <w:p w14:paraId="025F3B40"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九、询问、质疑和投诉</w:t>
      </w:r>
    </w:p>
    <w:p w14:paraId="1A70AFEA" w14:textId="77777777" w:rsidR="00036A7C" w:rsidRPr="00FA6AFE" w:rsidRDefault="00036A7C">
      <w:pPr>
        <w:tabs>
          <w:tab w:val="left" w:pos="851"/>
        </w:tabs>
        <w:spacing w:line="360" w:lineRule="auto"/>
        <w:jc w:val="center"/>
        <w:rPr>
          <w:rFonts w:ascii="仿宋" w:eastAsia="仿宋" w:hAnsi="仿宋"/>
          <w:sz w:val="24"/>
        </w:rPr>
      </w:pPr>
    </w:p>
    <w:p w14:paraId="7019572F" w14:textId="77777777" w:rsidR="00036A7C" w:rsidRPr="00FA6AFE" w:rsidRDefault="00EE5E27">
      <w:pPr>
        <w:tabs>
          <w:tab w:val="left" w:pos="851"/>
        </w:tabs>
        <w:spacing w:line="360" w:lineRule="auto"/>
        <w:ind w:firstLine="495"/>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》和四川省的有关规定办理（详细规定请在四川政府采购</w:t>
      </w:r>
      <w:proofErr w:type="gramStart"/>
      <w:r w:rsidRPr="00FA6AFE">
        <w:rPr>
          <w:rFonts w:ascii="仿宋" w:eastAsia="仿宋" w:hAnsi="仿宋" w:hint="eastAsia"/>
          <w:sz w:val="24"/>
        </w:rPr>
        <w:t>网政策</w:t>
      </w:r>
      <w:proofErr w:type="gramEnd"/>
      <w:r w:rsidRPr="00FA6AFE">
        <w:rPr>
          <w:rFonts w:ascii="仿宋" w:eastAsia="仿宋" w:hAnsi="仿宋" w:hint="eastAsia"/>
          <w:sz w:val="24"/>
        </w:rPr>
        <w:t>法规模块查询）。</w:t>
      </w:r>
    </w:p>
    <w:p w14:paraId="1732993E" w14:textId="77777777" w:rsidR="00036A7C" w:rsidRPr="00FA6AFE" w:rsidRDefault="00036A7C">
      <w:pPr>
        <w:tabs>
          <w:tab w:val="left" w:pos="851"/>
        </w:tabs>
        <w:spacing w:line="360" w:lineRule="auto"/>
        <w:jc w:val="center"/>
        <w:rPr>
          <w:rFonts w:ascii="仿宋" w:eastAsia="仿宋" w:hAnsi="仿宋"/>
          <w:sz w:val="24"/>
        </w:rPr>
      </w:pPr>
    </w:p>
    <w:p w14:paraId="0B2D9A0C" w14:textId="77777777" w:rsidR="00036A7C" w:rsidRPr="00FA6AFE" w:rsidRDefault="00EE5E27">
      <w:pPr>
        <w:tabs>
          <w:tab w:val="left" w:pos="851"/>
        </w:tabs>
        <w:spacing w:line="360" w:lineRule="auto"/>
        <w:jc w:val="center"/>
        <w:rPr>
          <w:rFonts w:ascii="仿宋" w:eastAsia="仿宋" w:hAnsi="仿宋"/>
          <w:b/>
          <w:sz w:val="32"/>
          <w:szCs w:val="32"/>
        </w:rPr>
      </w:pPr>
      <w:r w:rsidRPr="00FA6AFE">
        <w:rPr>
          <w:rFonts w:ascii="仿宋" w:eastAsia="仿宋" w:hAnsi="仿宋" w:hint="eastAsia"/>
          <w:b/>
          <w:sz w:val="32"/>
          <w:szCs w:val="32"/>
        </w:rPr>
        <w:t>十、其  他</w:t>
      </w:r>
    </w:p>
    <w:p w14:paraId="6F7B6C83" w14:textId="77777777" w:rsidR="00036A7C" w:rsidRPr="00FA6AFE" w:rsidRDefault="00036A7C">
      <w:pPr>
        <w:tabs>
          <w:tab w:val="left" w:pos="851"/>
        </w:tabs>
        <w:spacing w:line="360" w:lineRule="auto"/>
        <w:jc w:val="center"/>
        <w:rPr>
          <w:rFonts w:ascii="仿宋" w:eastAsia="仿宋" w:hAnsi="仿宋"/>
          <w:sz w:val="24"/>
        </w:rPr>
      </w:pPr>
    </w:p>
    <w:p w14:paraId="6CFED998" w14:textId="77777777" w:rsidR="00036A7C" w:rsidRPr="00FA6AFE" w:rsidRDefault="00EE5E27">
      <w:pPr>
        <w:tabs>
          <w:tab w:val="left" w:pos="851"/>
        </w:tabs>
        <w:spacing w:line="360" w:lineRule="auto"/>
        <w:rPr>
          <w:rFonts w:ascii="仿宋" w:eastAsia="仿宋" w:hAnsi="仿宋"/>
          <w:sz w:val="24"/>
        </w:rPr>
      </w:pPr>
      <w:r w:rsidRPr="00FA6AFE">
        <w:rPr>
          <w:rFonts w:ascii="仿宋" w:eastAsia="仿宋" w:hAnsi="仿宋" w:hint="eastAsia"/>
          <w:sz w:val="24"/>
        </w:rPr>
        <w:t xml:space="preserve">    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7EE8DBD" w14:textId="77777777" w:rsidR="00036A7C" w:rsidRPr="00FA6AFE" w:rsidRDefault="00E04DF6">
      <w:pPr>
        <w:spacing w:line="400" w:lineRule="exact"/>
        <w:ind w:firstLineChars="200" w:firstLine="480"/>
        <w:jc w:val="left"/>
        <w:rPr>
          <w:rFonts w:ascii="仿宋" w:eastAsia="仿宋" w:hAnsi="仿宋"/>
          <w:kern w:val="0"/>
          <w:sz w:val="24"/>
        </w:rPr>
      </w:pPr>
      <w:r>
        <w:rPr>
          <w:rFonts w:ascii="仿宋" w:eastAsia="仿宋" w:hAnsi="仿宋"/>
          <w:sz w:val="24"/>
        </w:rPr>
        <w:t>39</w:t>
      </w:r>
      <w:r w:rsidR="00EE5E27" w:rsidRPr="00FA6AFE">
        <w:rPr>
          <w:rFonts w:ascii="仿宋" w:eastAsia="仿宋" w:hAnsi="仿宋" w:hint="eastAsia"/>
          <w:sz w:val="24"/>
        </w:rPr>
        <w:t>.</w:t>
      </w:r>
      <w:r w:rsidR="00EE5E27" w:rsidRPr="00FA6AFE">
        <w:rPr>
          <w:rFonts w:ascii="仿宋" w:eastAsia="仿宋" w:hAnsi="仿宋" w:hint="eastAsia"/>
          <w:b/>
          <w:sz w:val="24"/>
        </w:rPr>
        <w:t>（实质性要求）</w:t>
      </w:r>
      <w:r w:rsidR="00EE5E27" w:rsidRPr="00FA6AFE">
        <w:rPr>
          <w:rFonts w:ascii="仿宋" w:eastAsia="仿宋" w:hAnsi="仿宋"/>
          <w:sz w:val="24"/>
        </w:rPr>
        <w:t>国家</w:t>
      </w:r>
      <w:r w:rsidR="00EE5E27" w:rsidRPr="00FA6AFE">
        <w:rPr>
          <w:rFonts w:ascii="仿宋" w:eastAsia="仿宋" w:hAnsi="仿宋" w:hint="eastAsia"/>
          <w:sz w:val="24"/>
        </w:rPr>
        <w:t>或行业主管部门</w:t>
      </w:r>
      <w:r w:rsidR="00EE5E27" w:rsidRPr="00FA6AFE">
        <w:rPr>
          <w:rFonts w:ascii="仿宋" w:eastAsia="仿宋" w:hAnsi="仿宋"/>
          <w:sz w:val="24"/>
        </w:rPr>
        <w:t>对</w:t>
      </w:r>
      <w:r w:rsidR="00EE5E27" w:rsidRPr="00FA6AFE">
        <w:rPr>
          <w:rFonts w:ascii="仿宋" w:eastAsia="仿宋" w:hAnsi="仿宋" w:hint="eastAsia"/>
          <w:sz w:val="24"/>
        </w:rPr>
        <w:t>采购产品的</w:t>
      </w:r>
      <w:r w:rsidR="00EE5E27" w:rsidRPr="00FA6AFE">
        <w:rPr>
          <w:rFonts w:ascii="仿宋" w:eastAsia="仿宋" w:hAnsi="仿宋"/>
          <w:sz w:val="24"/>
        </w:rPr>
        <w:t>技术</w:t>
      </w:r>
      <w:r w:rsidR="00EE5E27" w:rsidRPr="00FA6AFE">
        <w:rPr>
          <w:rFonts w:ascii="仿宋" w:eastAsia="仿宋" w:hAnsi="仿宋" w:hint="eastAsia"/>
          <w:sz w:val="24"/>
        </w:rPr>
        <w:t>标准、</w:t>
      </w:r>
      <w:r w:rsidR="00EE5E27" w:rsidRPr="00FA6AFE">
        <w:rPr>
          <w:rFonts w:ascii="仿宋" w:eastAsia="仿宋" w:hAnsi="仿宋"/>
          <w:sz w:val="24"/>
        </w:rPr>
        <w:t>质量</w:t>
      </w:r>
      <w:r w:rsidR="00EE5E27" w:rsidRPr="00FA6AFE">
        <w:rPr>
          <w:rFonts w:ascii="仿宋" w:eastAsia="仿宋" w:hAnsi="仿宋" w:hint="eastAsia"/>
          <w:sz w:val="24"/>
        </w:rPr>
        <w:t>标准和资格资质条件</w:t>
      </w:r>
      <w:r w:rsidR="00EE5E27" w:rsidRPr="00FA6AFE">
        <w:rPr>
          <w:rFonts w:ascii="仿宋" w:eastAsia="仿宋" w:hAnsi="仿宋"/>
          <w:sz w:val="24"/>
        </w:rPr>
        <w:t>等有</w:t>
      </w:r>
      <w:r w:rsidR="00EE5E27" w:rsidRPr="00FA6AFE">
        <w:rPr>
          <w:rFonts w:ascii="仿宋" w:eastAsia="仿宋" w:hAnsi="仿宋" w:hint="eastAsia"/>
          <w:sz w:val="24"/>
        </w:rPr>
        <w:t>强制性规定</w:t>
      </w:r>
      <w:r w:rsidR="00EE5E27" w:rsidRPr="00FA6AFE">
        <w:rPr>
          <w:rFonts w:ascii="仿宋" w:eastAsia="仿宋" w:hAnsi="仿宋"/>
          <w:sz w:val="24"/>
        </w:rPr>
        <w:t>的</w:t>
      </w:r>
      <w:r w:rsidR="00EE5E27" w:rsidRPr="00FA6AFE">
        <w:rPr>
          <w:rFonts w:ascii="仿宋" w:eastAsia="仿宋" w:hAnsi="仿宋" w:hint="eastAsia"/>
          <w:sz w:val="24"/>
        </w:rPr>
        <w:t>，必须符合其要求。</w:t>
      </w:r>
      <w:r w:rsidR="00AD6E11">
        <w:rPr>
          <w:rFonts w:ascii="仿宋" w:eastAsia="仿宋" w:hAnsi="仿宋"/>
          <w:sz w:val="24"/>
        </w:rPr>
        <w:t xml:space="preserve"> </w:t>
      </w:r>
      <w:bookmarkEnd w:id="112"/>
    </w:p>
    <w:p w14:paraId="65C04654" w14:textId="77777777" w:rsidR="00036A7C" w:rsidRPr="00FA6AFE" w:rsidRDefault="00EE5E27" w:rsidP="0093437E">
      <w:pPr>
        <w:pStyle w:val="af7"/>
        <w:rPr>
          <w:rFonts w:ascii="仿宋" w:eastAsia="仿宋" w:hAnsi="仿宋"/>
        </w:rPr>
      </w:pPr>
      <w:r w:rsidRPr="00FA6AFE">
        <w:rPr>
          <w:rFonts w:ascii="仿宋" w:eastAsia="仿宋" w:hAnsi="仿宋"/>
        </w:rPr>
        <w:br w:type="page"/>
      </w:r>
      <w:bookmarkStart w:id="113" w:name="_Toc511206477"/>
      <w:bookmarkStart w:id="114" w:name="PO_默认文件内容_26"/>
      <w:r w:rsidR="00AD6E11">
        <w:rPr>
          <w:rFonts w:ascii="仿宋" w:eastAsia="仿宋" w:hAnsi="仿宋"/>
        </w:rPr>
        <w:lastRenderedPageBreak/>
        <w:t xml:space="preserve"> </w:t>
      </w:r>
      <w:r w:rsidRPr="00FA6AFE">
        <w:rPr>
          <w:rFonts w:ascii="仿宋" w:eastAsia="仿宋" w:hAnsi="仿宋" w:hint="eastAsia"/>
        </w:rPr>
        <w:t>第三章  供应商和报价产品的资格、资质性及其他类似效力要求</w:t>
      </w:r>
      <w:bookmarkEnd w:id="113"/>
    </w:p>
    <w:p w14:paraId="1C56E6F9" w14:textId="77777777" w:rsidR="00036A7C" w:rsidRPr="00FA6AFE" w:rsidRDefault="00036A7C" w:rsidP="0093437E">
      <w:pPr>
        <w:rPr>
          <w:rFonts w:ascii="仿宋" w:eastAsia="仿宋" w:hAnsi="仿宋"/>
          <w:b/>
          <w:sz w:val="32"/>
          <w:szCs w:val="32"/>
        </w:rPr>
      </w:pPr>
    </w:p>
    <w:p w14:paraId="4CE7ABDC"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一、参加磋商的供应商应具备下列资格条件：</w:t>
      </w:r>
    </w:p>
    <w:p w14:paraId="6EB8E2BF"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5DFB2B2" w14:textId="77777777" w:rsidR="00CC55F1" w:rsidRPr="00802EA2" w:rsidRDefault="00CC55F1" w:rsidP="00CC55F1">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31D73380" w14:textId="77777777" w:rsidR="00CC55F1" w:rsidRPr="00802EA2" w:rsidRDefault="00CC55F1" w:rsidP="00CC55F1">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27DF915D" w14:textId="77777777" w:rsidR="00CC55F1" w:rsidRPr="00E425A7" w:rsidRDefault="00CC55F1" w:rsidP="00CC55F1">
      <w:pPr>
        <w:ind w:firstLineChars="225" w:firstLine="540"/>
        <w:rPr>
          <w:rFonts w:ascii="仿宋" w:eastAsia="仿宋" w:hAnsi="仿宋"/>
          <w:sz w:val="24"/>
        </w:rPr>
      </w:pPr>
      <w:r w:rsidRPr="003620E6">
        <w:rPr>
          <w:rFonts w:ascii="仿宋" w:eastAsia="仿宋" w:hAnsi="仿宋" w:cs="宋体" w:hint="eastAsia"/>
          <w:sz w:val="24"/>
        </w:rPr>
        <w:t xml:space="preserve">2.1 </w:t>
      </w:r>
      <w:r w:rsidRPr="003620E6">
        <w:rPr>
          <w:rFonts w:ascii="仿宋" w:eastAsia="仿宋" w:hAnsi="仿宋" w:hint="eastAsia"/>
          <w:sz w:val="24"/>
        </w:rPr>
        <w:t>本项目专门面向中小企业采购(监狱企业、残疾人福利性单位均视同小</w:t>
      </w:r>
      <w:proofErr w:type="gramStart"/>
      <w:r w:rsidRPr="003620E6">
        <w:rPr>
          <w:rFonts w:ascii="仿宋" w:eastAsia="仿宋" w:hAnsi="仿宋" w:hint="eastAsia"/>
          <w:sz w:val="24"/>
        </w:rPr>
        <w:t>微企业</w:t>
      </w:r>
      <w:proofErr w:type="gramEnd"/>
      <w:r w:rsidRPr="003620E6">
        <w:rPr>
          <w:rFonts w:ascii="仿宋" w:eastAsia="仿宋" w:hAnsi="仿宋" w:hint="eastAsia"/>
          <w:sz w:val="24"/>
        </w:rPr>
        <w:t>)，非中小企业参与的将视为无效投标。（提供中小企业声明函）</w:t>
      </w:r>
      <w:r w:rsidRPr="003620E6">
        <w:rPr>
          <w:rFonts w:ascii="仿宋" w:eastAsia="仿宋" w:hAnsi="仿宋"/>
          <w:sz w:val="24"/>
        </w:rPr>
        <w:t>。</w:t>
      </w:r>
    </w:p>
    <w:p w14:paraId="46D86AC9" w14:textId="77777777" w:rsidR="00E425A7" w:rsidRPr="00002C84" w:rsidRDefault="00CC55F1" w:rsidP="00CC55F1">
      <w:pPr>
        <w:ind w:firstLineChars="225" w:firstLine="540"/>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r>
        <w:rPr>
          <w:rFonts w:ascii="仿宋" w:eastAsia="仿宋" w:hAnsi="仿宋" w:cs="宋体" w:hint="eastAsia"/>
          <w:sz w:val="24"/>
        </w:rPr>
        <w:t>无</w:t>
      </w:r>
    </w:p>
    <w:p w14:paraId="77857E3A" w14:textId="77777777" w:rsidR="00036A7C" w:rsidRPr="00E425A7" w:rsidRDefault="00EE5E27" w:rsidP="0093437E">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574875C6" w14:textId="77777777" w:rsidR="00036A7C" w:rsidRPr="00FA6AFE" w:rsidRDefault="00080423"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11DB0CC4" w14:textId="77777777" w:rsidR="00036A7C" w:rsidRPr="00E425A7" w:rsidRDefault="00EE5E27" w:rsidP="0093437E">
      <w:pPr>
        <w:ind w:firstLineChars="225" w:firstLine="542"/>
        <w:rPr>
          <w:rFonts w:ascii="仿宋" w:eastAsia="仿宋" w:hAnsi="仿宋"/>
          <w:b/>
          <w:sz w:val="24"/>
        </w:rPr>
      </w:pPr>
      <w:r w:rsidRPr="00E425A7">
        <w:rPr>
          <w:rFonts w:ascii="仿宋" w:eastAsia="仿宋" w:hAnsi="仿宋" w:hint="eastAsia"/>
          <w:b/>
          <w:sz w:val="24"/>
        </w:rPr>
        <w:t>二、报价产品的资格、资质性及其他类似效力要求</w:t>
      </w:r>
    </w:p>
    <w:p w14:paraId="1B857AE5" w14:textId="77777777" w:rsidR="00036A7C" w:rsidRDefault="009E1FDE" w:rsidP="0093437E">
      <w:pPr>
        <w:ind w:firstLineChars="225" w:firstLine="542"/>
        <w:rPr>
          <w:rFonts w:ascii="仿宋" w:eastAsia="仿宋" w:hAnsi="仿宋"/>
          <w:b/>
          <w:sz w:val="24"/>
        </w:rPr>
      </w:pPr>
      <w:r>
        <w:rPr>
          <w:rFonts w:ascii="仿宋" w:eastAsia="仿宋" w:hAnsi="仿宋" w:hint="eastAsia"/>
          <w:b/>
          <w:sz w:val="24"/>
        </w:rPr>
        <w:t>无</w:t>
      </w:r>
    </w:p>
    <w:p w14:paraId="6AC865CD" w14:textId="77777777" w:rsidR="009E1FDE" w:rsidRPr="00FA6AFE" w:rsidRDefault="009E1FDE" w:rsidP="0093437E">
      <w:pPr>
        <w:ind w:firstLineChars="225" w:firstLine="540"/>
        <w:rPr>
          <w:rFonts w:ascii="仿宋" w:eastAsia="仿宋" w:hAnsi="仿宋"/>
          <w:sz w:val="24"/>
        </w:rPr>
      </w:pPr>
    </w:p>
    <w:p w14:paraId="24F655AC" w14:textId="77777777"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1941660D" w14:textId="77777777" w:rsidR="00D23DA9" w:rsidRPr="00FA6AFE"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7CF4CDE5"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568BCDD7" w14:textId="77777777" w:rsidR="00036A7C" w:rsidRPr="00FA6AFE" w:rsidRDefault="00EE5E27" w:rsidP="00D23DA9">
      <w:pPr>
        <w:pStyle w:val="af7"/>
        <w:rPr>
          <w:rFonts w:ascii="仿宋" w:eastAsia="仿宋" w:hAnsi="仿宋"/>
          <w:sz w:val="28"/>
          <w:szCs w:val="28"/>
        </w:rPr>
      </w:pPr>
      <w:bookmarkStart w:id="115" w:name="_Toc511206478"/>
      <w:r w:rsidRPr="00FA6AFE">
        <w:rPr>
          <w:rFonts w:ascii="仿宋" w:eastAsia="仿宋" w:hAnsi="仿宋" w:hint="eastAsia"/>
        </w:rPr>
        <w:lastRenderedPageBreak/>
        <w:t>第四章  供应商应当提供的资格、资质性及其他类似效力要求的相关证明材料</w:t>
      </w:r>
      <w:bookmarkEnd w:id="115"/>
    </w:p>
    <w:p w14:paraId="4C64907D" w14:textId="77777777" w:rsidR="00036A7C" w:rsidRPr="00FA6AFE" w:rsidRDefault="00036A7C">
      <w:pPr>
        <w:ind w:firstLine="538"/>
        <w:rPr>
          <w:rFonts w:ascii="仿宋" w:eastAsia="仿宋" w:hAnsi="仿宋"/>
          <w:sz w:val="28"/>
          <w:szCs w:val="28"/>
        </w:rPr>
      </w:pPr>
    </w:p>
    <w:p w14:paraId="4907EE04" w14:textId="77777777" w:rsidR="00036A7C" w:rsidRPr="00FA6AFE" w:rsidRDefault="00EE5E27">
      <w:pPr>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5042EACA" w14:textId="77777777" w:rsidR="00036A7C" w:rsidRPr="00FA6AFE" w:rsidRDefault="00EE5E27">
      <w:pPr>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32363155"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40F5D92"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3C85A61F"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1979D3">
        <w:rPr>
          <w:rFonts w:ascii="仿宋" w:eastAsia="仿宋" w:hAnsi="仿宋"/>
          <w:sz w:val="24"/>
        </w:rPr>
        <w:t>19</w:t>
      </w:r>
      <w:r w:rsidRPr="00FA6AFE">
        <w:rPr>
          <w:rFonts w:ascii="仿宋" w:eastAsia="仿宋" w:hAnsi="仿宋" w:hint="eastAsia"/>
          <w:sz w:val="24"/>
        </w:rPr>
        <w:t>或2</w:t>
      </w:r>
      <w:r w:rsidR="001979D3">
        <w:rPr>
          <w:rFonts w:ascii="仿宋" w:eastAsia="仿宋" w:hAnsi="仿宋"/>
          <w:sz w:val="24"/>
        </w:rPr>
        <w:t>020</w:t>
      </w:r>
      <w:r w:rsidRPr="00FA6AFE">
        <w:rPr>
          <w:rFonts w:ascii="仿宋" w:eastAsia="仿宋" w:hAnsi="仿宋" w:hint="eastAsia"/>
          <w:sz w:val="24"/>
        </w:rPr>
        <w:t>年度经审计的财务报告复印件（包含审计报告和审计报告中所涉及的财务报表和报表附注），②也可提供20</w:t>
      </w:r>
      <w:r w:rsidR="001979D3">
        <w:rPr>
          <w:rFonts w:ascii="仿宋" w:eastAsia="仿宋" w:hAnsi="仿宋"/>
          <w:sz w:val="24"/>
        </w:rPr>
        <w:t>19</w:t>
      </w:r>
      <w:r w:rsidRPr="00FA6AFE">
        <w:rPr>
          <w:rFonts w:ascii="仿宋" w:eastAsia="仿宋" w:hAnsi="仿宋" w:hint="eastAsia"/>
          <w:sz w:val="24"/>
        </w:rPr>
        <w:t>或20</w:t>
      </w:r>
      <w:r w:rsidR="001979D3">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6E42C54E"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12983D92"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757EC3CE"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1B2AB7C4"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50D88C7B" w14:textId="77777777" w:rsidR="00E425A7" w:rsidRPr="00802EA2" w:rsidRDefault="00E425A7" w:rsidP="00E425A7">
      <w:pPr>
        <w:pStyle w:val="af2"/>
        <w:spacing w:line="420" w:lineRule="exact"/>
        <w:ind w:firstLineChars="0" w:firstLine="0"/>
        <w:rPr>
          <w:rFonts w:ascii="仿宋" w:eastAsia="仿宋" w:hAnsi="仿宋"/>
          <w:sz w:val="24"/>
        </w:rPr>
      </w:pPr>
      <w:r>
        <w:rPr>
          <w:rFonts w:ascii="仿宋" w:eastAsia="仿宋" w:hAnsi="仿宋"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1E921FF4" w14:textId="77777777" w:rsidR="00E425A7" w:rsidRPr="00802EA2" w:rsidRDefault="00E425A7" w:rsidP="00E425A7">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8</w:t>
      </w:r>
      <w:r>
        <w:rPr>
          <w:rFonts w:ascii="仿宋" w:eastAsia="仿宋" w:hAnsi="仿宋" w:cs="宋体" w:hint="eastAsia"/>
          <w:sz w:val="24"/>
        </w:rPr>
        <w:t xml:space="preserve">.1 </w:t>
      </w:r>
      <w:r w:rsidR="001979D3" w:rsidRPr="00D25174">
        <w:rPr>
          <w:rFonts w:ascii="仿宋" w:eastAsia="仿宋" w:hAnsi="仿宋" w:hint="eastAsia"/>
          <w:sz w:val="24"/>
        </w:rPr>
        <w:t>本项目专门面向中小企业采购(监狱企业、残疾人福利性单位均视同小</w:t>
      </w:r>
      <w:proofErr w:type="gramStart"/>
      <w:r w:rsidR="001979D3" w:rsidRPr="00D25174">
        <w:rPr>
          <w:rFonts w:ascii="仿宋" w:eastAsia="仿宋" w:hAnsi="仿宋" w:hint="eastAsia"/>
          <w:sz w:val="24"/>
        </w:rPr>
        <w:t>微企业</w:t>
      </w:r>
      <w:proofErr w:type="gramEnd"/>
      <w:r w:rsidR="001979D3" w:rsidRPr="00D25174">
        <w:rPr>
          <w:rFonts w:ascii="仿宋" w:eastAsia="仿宋" w:hAnsi="仿宋" w:hint="eastAsia"/>
          <w:sz w:val="24"/>
        </w:rPr>
        <w:t>)，非中小企业参与的将视为无效响应</w:t>
      </w:r>
      <w:r w:rsidR="001979D3" w:rsidRPr="00802EA2">
        <w:rPr>
          <w:rFonts w:ascii="仿宋" w:eastAsia="仿宋" w:hAnsi="仿宋"/>
          <w:sz w:val="24"/>
        </w:rPr>
        <w:t>。</w:t>
      </w:r>
      <w:r w:rsidRPr="00802EA2">
        <w:rPr>
          <w:rFonts w:ascii="仿宋" w:eastAsia="仿宋" w:hAnsi="仿宋"/>
          <w:sz w:val="24"/>
        </w:rPr>
        <w:t>。</w:t>
      </w:r>
    </w:p>
    <w:p w14:paraId="66E0A23D" w14:textId="77777777" w:rsidR="00E425A7" w:rsidRDefault="00E425A7" w:rsidP="001979D3">
      <w:pPr>
        <w:tabs>
          <w:tab w:val="left" w:pos="7665"/>
        </w:tabs>
        <w:spacing w:line="400" w:lineRule="exact"/>
        <w:rPr>
          <w:rFonts w:ascii="仿宋" w:eastAsia="仿宋" w:hAnsi="仿宋" w:cs="宋体"/>
          <w:sz w:val="24"/>
        </w:rPr>
      </w:pPr>
      <w:r>
        <w:rPr>
          <w:rFonts w:ascii="仿宋" w:eastAsia="仿宋" w:hAnsi="仿宋" w:hint="eastAsia"/>
          <w:sz w:val="24"/>
        </w:rPr>
        <w:t xml:space="preserve">  </w:t>
      </w:r>
    </w:p>
    <w:p w14:paraId="52BCECC1" w14:textId="77777777" w:rsidR="00036A7C" w:rsidRPr="00FA6AFE" w:rsidRDefault="00E425A7" w:rsidP="00E425A7">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34D385D9"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080423">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31C2B897"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080423">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w:t>
      </w:r>
      <w:r w:rsidR="00D15A43" w:rsidRPr="00FA6AFE">
        <w:rPr>
          <w:rFonts w:ascii="仿宋" w:eastAsia="仿宋" w:hAnsi="仿宋" w:hint="eastAsia"/>
          <w:sz w:val="24"/>
        </w:rPr>
        <w:lastRenderedPageBreak/>
        <w:t>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16303BC5"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sz w:val="24"/>
        </w:rPr>
        <w:t>供应商</w:t>
      </w:r>
      <w:r w:rsidRPr="00FA6AFE">
        <w:rPr>
          <w:rFonts w:ascii="仿宋" w:eastAsia="仿宋" w:hAnsi="仿宋" w:hint="eastAsia"/>
          <w:sz w:val="24"/>
        </w:rPr>
        <w:t>应提供的报价产品的资格、资质性及其他类似效力要求的相关证明材料</w:t>
      </w:r>
    </w:p>
    <w:p w14:paraId="5371AFE9" w14:textId="77777777" w:rsidR="00036A7C" w:rsidRPr="00FA6AFE" w:rsidRDefault="001979D3">
      <w:pPr>
        <w:spacing w:after="50" w:line="420" w:lineRule="exact"/>
        <w:ind w:firstLine="480"/>
        <w:rPr>
          <w:rFonts w:ascii="仿宋" w:eastAsia="仿宋" w:hAnsi="仿宋"/>
          <w:sz w:val="24"/>
        </w:rPr>
      </w:pPr>
      <w:r>
        <w:rPr>
          <w:rFonts w:ascii="仿宋" w:eastAsia="仿宋" w:hAnsi="仿宋" w:hint="eastAsia"/>
          <w:sz w:val="24"/>
        </w:rPr>
        <w:t>无</w:t>
      </w:r>
    </w:p>
    <w:p w14:paraId="4B765217" w14:textId="77777777"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15380B08" w14:textId="77777777" w:rsidR="008357E7" w:rsidRPr="00FA6AFE" w:rsidRDefault="008357E7" w:rsidP="008357E7">
      <w:pPr>
        <w:spacing w:line="360" w:lineRule="auto"/>
        <w:ind w:firstLineChars="192" w:firstLine="463"/>
        <w:rPr>
          <w:rFonts w:ascii="仿宋" w:eastAsia="仿宋" w:hAnsi="仿宋"/>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r w:rsidR="00AD6E11">
        <w:rPr>
          <w:rFonts w:ascii="仿宋" w:eastAsia="仿宋" w:hAnsi="仿宋" w:cs="宋体"/>
          <w:b/>
          <w:kern w:val="0"/>
          <w:sz w:val="24"/>
        </w:rPr>
        <w:t xml:space="preserve"> </w:t>
      </w:r>
      <w:bookmarkEnd w:id="114"/>
    </w:p>
    <w:p w14:paraId="220C011C"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4193426C" w14:textId="77777777" w:rsidR="00036A7C" w:rsidRPr="00FA6AFE" w:rsidRDefault="00EE5E27" w:rsidP="00D23DA9">
      <w:pPr>
        <w:pStyle w:val="af7"/>
        <w:rPr>
          <w:rFonts w:ascii="仿宋" w:eastAsia="仿宋" w:hAnsi="仿宋"/>
        </w:rPr>
      </w:pPr>
      <w:bookmarkStart w:id="116" w:name="_Toc511206479"/>
      <w:r w:rsidRPr="00FA6AFE">
        <w:rPr>
          <w:rFonts w:ascii="仿宋" w:eastAsia="仿宋" w:hAnsi="仿宋" w:hint="eastAsia"/>
        </w:rPr>
        <w:lastRenderedPageBreak/>
        <w:t>第五章  采购项目技术、服务、政府采购合同内容条款及其他商务要求</w:t>
      </w:r>
      <w:bookmarkEnd w:id="116"/>
    </w:p>
    <w:p w14:paraId="49680C5D" w14:textId="77777777" w:rsidR="00F700F8" w:rsidRPr="00FA6AFE"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14:paraId="37AF318A" w14:textId="77777777" w:rsidR="00F700F8" w:rsidRPr="00FA6AFE" w:rsidRDefault="00AD6E11" w:rsidP="00F700F8">
      <w:pPr>
        <w:pStyle w:val="2"/>
        <w:keepNext w:val="0"/>
        <w:keepLines w:val="0"/>
        <w:spacing w:before="0" w:after="0" w:line="400" w:lineRule="exact"/>
        <w:ind w:firstLineChars="49" w:firstLine="118"/>
        <w:jc w:val="left"/>
        <w:rPr>
          <w:rFonts w:ascii="仿宋" w:eastAsia="仿宋" w:hAnsi="仿宋"/>
          <w:sz w:val="24"/>
          <w:szCs w:val="24"/>
        </w:rPr>
      </w:pPr>
      <w:bookmarkStart w:id="117" w:name="PO_默认文件内容_27"/>
      <w:r>
        <w:rPr>
          <w:rFonts w:ascii="仿宋" w:eastAsia="仿宋" w:hAnsi="仿宋"/>
          <w:sz w:val="24"/>
          <w:szCs w:val="24"/>
        </w:rPr>
        <w:t xml:space="preserve"> </w:t>
      </w:r>
      <w:r w:rsidR="00F700F8" w:rsidRPr="00FA6AFE">
        <w:rPr>
          <w:rFonts w:ascii="仿宋" w:eastAsia="仿宋" w:hAnsi="仿宋" w:hint="eastAsia"/>
          <w:sz w:val="24"/>
          <w:szCs w:val="24"/>
        </w:rPr>
        <w:t>前提：</w:t>
      </w:r>
      <w:r w:rsidR="00F700F8" w:rsidRPr="00FA6AFE">
        <w:rPr>
          <w:rFonts w:ascii="仿宋" w:eastAsia="仿宋" w:hAnsi="仿宋"/>
          <w:sz w:val="24"/>
          <w:szCs w:val="24"/>
        </w:rPr>
        <w:t>本章采购需求中标注“*”号的条款为本次磋商采购项目的实质性要求，供应商应全部满足。</w:t>
      </w:r>
    </w:p>
    <w:p w14:paraId="570C483C" w14:textId="77777777" w:rsidR="00036A7C" w:rsidRPr="00FA6AFE" w:rsidRDefault="00AD5F9F"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sidR="00EE5E27" w:rsidRPr="00FA6AFE">
        <w:rPr>
          <w:rFonts w:ascii="仿宋" w:eastAsia="仿宋" w:hAnsi="仿宋" w:hint="eastAsia"/>
          <w:sz w:val="24"/>
          <w:szCs w:val="24"/>
        </w:rPr>
        <w:t xml:space="preserve"> </w:t>
      </w:r>
      <w:r w:rsidR="00EE5E27" w:rsidRPr="00FA6AFE">
        <w:rPr>
          <w:rFonts w:ascii="仿宋" w:eastAsia="仿宋" w:hAnsi="仿宋" w:hint="eastAsia"/>
          <w:b w:val="0"/>
          <w:sz w:val="24"/>
          <w:szCs w:val="24"/>
        </w:rPr>
        <w:t>项目概述</w:t>
      </w:r>
    </w:p>
    <w:p w14:paraId="0D3BFC1E" w14:textId="77777777" w:rsidR="00E3787E" w:rsidRPr="00442C13" w:rsidRDefault="00E3787E" w:rsidP="00E425A7">
      <w:pPr>
        <w:pStyle w:val="a5"/>
        <w:spacing w:line="400" w:lineRule="exact"/>
        <w:ind w:firstLine="464"/>
        <w:rPr>
          <w:rFonts w:ascii="仿宋" w:eastAsia="仿宋" w:hAnsi="仿宋"/>
          <w:sz w:val="24"/>
          <w:szCs w:val="28"/>
        </w:rPr>
      </w:pPr>
      <w:r>
        <w:rPr>
          <w:rFonts w:ascii="仿宋" w:eastAsia="仿宋" w:hAnsi="仿宋" w:hint="eastAsia"/>
          <w:spacing w:val="-4"/>
          <w:sz w:val="24"/>
        </w:rPr>
        <w:t>成都市温</w:t>
      </w:r>
      <w:r w:rsidRPr="00442C13">
        <w:rPr>
          <w:rFonts w:ascii="仿宋" w:eastAsia="仿宋" w:hAnsi="仿宋" w:hint="eastAsia"/>
          <w:spacing w:val="-4"/>
          <w:sz w:val="24"/>
        </w:rPr>
        <w:t>江区将于202</w:t>
      </w:r>
      <w:r w:rsidRPr="00442C13">
        <w:rPr>
          <w:rFonts w:ascii="仿宋" w:eastAsia="仿宋" w:hAnsi="仿宋"/>
          <w:spacing w:val="-4"/>
          <w:sz w:val="24"/>
        </w:rPr>
        <w:t>1</w:t>
      </w:r>
      <w:r w:rsidRPr="00442C13">
        <w:rPr>
          <w:rFonts w:ascii="仿宋" w:eastAsia="仿宋" w:hAnsi="仿宋" w:hint="eastAsia"/>
          <w:spacing w:val="-4"/>
          <w:sz w:val="24"/>
        </w:rPr>
        <w:t>年</w:t>
      </w:r>
      <w:r w:rsidRPr="00442C13">
        <w:rPr>
          <w:rFonts w:ascii="仿宋" w:eastAsia="仿宋" w:hAnsi="仿宋"/>
          <w:spacing w:val="-4"/>
          <w:sz w:val="24"/>
        </w:rPr>
        <w:t>8</w:t>
      </w:r>
      <w:r w:rsidRPr="00442C13">
        <w:rPr>
          <w:rFonts w:ascii="仿宋" w:eastAsia="仿宋" w:hAnsi="仿宋" w:hint="eastAsia"/>
          <w:spacing w:val="-4"/>
          <w:sz w:val="24"/>
        </w:rPr>
        <w:t>月7日—2021年</w:t>
      </w:r>
      <w:r w:rsidRPr="00442C13">
        <w:rPr>
          <w:rFonts w:ascii="仿宋" w:eastAsia="仿宋" w:hAnsi="仿宋"/>
          <w:spacing w:val="-4"/>
          <w:sz w:val="24"/>
        </w:rPr>
        <w:t>8</w:t>
      </w:r>
      <w:r w:rsidRPr="00442C13">
        <w:rPr>
          <w:rFonts w:ascii="仿宋" w:eastAsia="仿宋" w:hAnsi="仿宋" w:hint="eastAsia"/>
          <w:spacing w:val="-4"/>
          <w:sz w:val="24"/>
        </w:rPr>
        <w:t>月</w:t>
      </w:r>
      <w:r w:rsidRPr="00442C13">
        <w:rPr>
          <w:rFonts w:ascii="仿宋" w:eastAsia="仿宋" w:hAnsi="仿宋"/>
          <w:spacing w:val="-4"/>
          <w:sz w:val="24"/>
        </w:rPr>
        <w:t>15</w:t>
      </w:r>
      <w:r w:rsidRPr="00442C13">
        <w:rPr>
          <w:rFonts w:ascii="仿宋" w:eastAsia="仿宋" w:hAnsi="仿宋" w:hint="eastAsia"/>
          <w:spacing w:val="-4"/>
          <w:sz w:val="24"/>
        </w:rPr>
        <w:t>日在温江区举办 202</w:t>
      </w:r>
      <w:r w:rsidRPr="00442C13">
        <w:rPr>
          <w:rFonts w:ascii="仿宋" w:eastAsia="仿宋" w:hAnsi="仿宋"/>
          <w:spacing w:val="-4"/>
          <w:sz w:val="24"/>
        </w:rPr>
        <w:t>1</w:t>
      </w:r>
      <w:r w:rsidRPr="00442C13">
        <w:rPr>
          <w:rFonts w:ascii="仿宋" w:eastAsia="仿宋" w:hAnsi="仿宋" w:hint="eastAsia"/>
          <w:spacing w:val="-4"/>
          <w:sz w:val="24"/>
        </w:rPr>
        <w:t>“感受·一起</w:t>
      </w:r>
      <w:proofErr w:type="gramStart"/>
      <w:r w:rsidRPr="00442C13">
        <w:rPr>
          <w:rFonts w:ascii="仿宋" w:eastAsia="仿宋" w:hAnsi="仿宋" w:hint="eastAsia"/>
          <w:spacing w:val="-4"/>
          <w:sz w:val="24"/>
        </w:rPr>
        <w:t>趣</w:t>
      </w:r>
      <w:proofErr w:type="gramEnd"/>
      <w:r w:rsidRPr="00442C13">
        <w:rPr>
          <w:rFonts w:ascii="仿宋" w:eastAsia="仿宋" w:hAnsi="仿宋" w:hint="eastAsia"/>
          <w:spacing w:val="-4"/>
          <w:sz w:val="24"/>
        </w:rPr>
        <w:t>西行”</w:t>
      </w:r>
      <w:proofErr w:type="gramStart"/>
      <w:r w:rsidR="00E97027" w:rsidRPr="00442C13">
        <w:rPr>
          <w:rFonts w:ascii="仿宋" w:eastAsia="仿宋" w:hAnsi="仿宋"/>
          <w:spacing w:val="-4"/>
          <w:sz w:val="24"/>
        </w:rPr>
        <w:t>文旅</w:t>
      </w:r>
      <w:r w:rsidRPr="00442C13">
        <w:rPr>
          <w:rFonts w:ascii="仿宋" w:eastAsia="仿宋" w:hAnsi="仿宋" w:hint="eastAsia"/>
          <w:spacing w:val="-4"/>
          <w:sz w:val="24"/>
        </w:rPr>
        <w:t>活动</w:t>
      </w:r>
      <w:proofErr w:type="gramEnd"/>
      <w:r w:rsidRPr="00442C13">
        <w:rPr>
          <w:rFonts w:ascii="仿宋" w:eastAsia="仿宋" w:hAnsi="仿宋" w:hint="eastAsia"/>
          <w:spacing w:val="-4"/>
          <w:sz w:val="24"/>
        </w:rPr>
        <w:t>。</w:t>
      </w:r>
    </w:p>
    <w:p w14:paraId="5143C7F7" w14:textId="77777777" w:rsidR="00E425A7" w:rsidRDefault="00AD5F9F" w:rsidP="00E425A7">
      <w:pPr>
        <w:pStyle w:val="a5"/>
        <w:spacing w:line="400" w:lineRule="exact"/>
        <w:ind w:firstLine="480"/>
        <w:rPr>
          <w:rFonts w:ascii="仿宋" w:eastAsia="仿宋" w:hAnsi="仿宋"/>
          <w:bCs/>
          <w:sz w:val="24"/>
        </w:rPr>
      </w:pPr>
      <w:r w:rsidRPr="00442C13">
        <w:rPr>
          <w:rFonts w:ascii="仿宋" w:eastAsia="仿宋" w:hAnsi="仿宋" w:hint="eastAsia"/>
          <w:sz w:val="24"/>
          <w:szCs w:val="28"/>
        </w:rPr>
        <w:t>本项目共1个包，采购</w:t>
      </w:r>
      <w:r w:rsidRPr="00442C13">
        <w:rPr>
          <w:rFonts w:ascii="仿宋" w:eastAsia="仿宋" w:hAnsi="仿宋" w:hint="eastAsia"/>
          <w:sz w:val="24"/>
        </w:rPr>
        <w:t>成都市温江区文化体育和旅</w:t>
      </w:r>
      <w:r w:rsidRPr="00326B53">
        <w:rPr>
          <w:rFonts w:ascii="仿宋" w:eastAsia="仿宋" w:hAnsi="仿宋" w:hint="eastAsia"/>
          <w:sz w:val="24"/>
        </w:rPr>
        <w:t>游局（成都市温江区广播电视局）</w:t>
      </w:r>
      <w:r w:rsidRPr="00326B53">
        <w:rPr>
          <w:rFonts w:ascii="仿宋" w:eastAsia="仿宋" w:hAnsi="仿宋"/>
          <w:sz w:val="24"/>
        </w:rPr>
        <w:t>2021“感受·一起</w:t>
      </w:r>
      <w:proofErr w:type="gramStart"/>
      <w:r w:rsidRPr="00326B53">
        <w:rPr>
          <w:rFonts w:ascii="仿宋" w:eastAsia="仿宋" w:hAnsi="仿宋"/>
          <w:sz w:val="24"/>
        </w:rPr>
        <w:t>趣</w:t>
      </w:r>
      <w:proofErr w:type="gramEnd"/>
      <w:r w:rsidRPr="00326B53">
        <w:rPr>
          <w:rFonts w:ascii="仿宋" w:eastAsia="仿宋" w:hAnsi="仿宋"/>
          <w:sz w:val="24"/>
        </w:rPr>
        <w:t>西行”</w:t>
      </w:r>
      <w:proofErr w:type="gramStart"/>
      <w:r w:rsidRPr="00326B53">
        <w:rPr>
          <w:rFonts w:ascii="仿宋" w:eastAsia="仿宋" w:hAnsi="仿宋"/>
          <w:sz w:val="24"/>
        </w:rPr>
        <w:t>文旅活动</w:t>
      </w:r>
      <w:proofErr w:type="gramEnd"/>
      <w:r w:rsidRPr="00326B53">
        <w:rPr>
          <w:rFonts w:ascii="仿宋" w:eastAsia="仿宋" w:hAnsi="仿宋"/>
          <w:sz w:val="24"/>
        </w:rPr>
        <w:t>采购项目</w:t>
      </w:r>
      <w:r>
        <w:rPr>
          <w:rFonts w:ascii="仿宋" w:eastAsia="仿宋" w:hAnsi="仿宋" w:hint="eastAsia"/>
          <w:sz w:val="24"/>
        </w:rPr>
        <w:t>供应商一名</w:t>
      </w:r>
      <w:r w:rsidRPr="00FA6AFE">
        <w:rPr>
          <w:rFonts w:ascii="仿宋" w:eastAsia="仿宋" w:hAnsi="仿宋" w:hint="eastAsia"/>
          <w:spacing w:val="-4"/>
          <w:sz w:val="24"/>
        </w:rPr>
        <w:t>。</w:t>
      </w:r>
    </w:p>
    <w:p w14:paraId="305B29FF" w14:textId="77777777" w:rsidR="00036A7C" w:rsidRPr="00FA6AFE" w:rsidRDefault="00AD5F9F"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sidR="00EE5E27" w:rsidRPr="00FA6AFE">
        <w:rPr>
          <w:rFonts w:ascii="仿宋" w:eastAsia="仿宋" w:hAnsi="仿宋" w:hint="eastAsia"/>
          <w:b w:val="0"/>
          <w:sz w:val="24"/>
          <w:szCs w:val="24"/>
        </w:rPr>
        <w:t>项目清单</w:t>
      </w:r>
    </w:p>
    <w:tbl>
      <w:tblPr>
        <w:tblW w:w="6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
        <w:gridCol w:w="954"/>
        <w:gridCol w:w="4562"/>
        <w:gridCol w:w="2045"/>
        <w:gridCol w:w="1023"/>
      </w:tblGrid>
      <w:tr w:rsidR="00AD5F9F" w:rsidRPr="00E768D2" w14:paraId="0414E171" w14:textId="77777777" w:rsidTr="00AD5F9F">
        <w:trPr>
          <w:trHeight w:val="390"/>
        </w:trPr>
        <w:tc>
          <w:tcPr>
            <w:tcW w:w="260" w:type="pct"/>
            <w:vAlign w:val="center"/>
          </w:tcPr>
          <w:p w14:paraId="3466D841" w14:textId="77777777" w:rsidR="00AD5F9F" w:rsidRPr="00E768D2" w:rsidRDefault="00AD5F9F" w:rsidP="00AD5F9F">
            <w:pPr>
              <w:widowControl/>
              <w:spacing w:line="360" w:lineRule="atLeast"/>
              <w:outlineLvl w:val="1"/>
              <w:rPr>
                <w:rFonts w:ascii="仿宋" w:eastAsia="仿宋" w:hAnsi="仿宋"/>
                <w:sz w:val="24"/>
              </w:rPr>
            </w:pPr>
            <w:r w:rsidRPr="00E768D2">
              <w:rPr>
                <w:rFonts w:ascii="仿宋" w:eastAsia="仿宋" w:hAnsi="仿宋" w:hint="eastAsia"/>
                <w:sz w:val="24"/>
              </w:rPr>
              <w:t>序号</w:t>
            </w:r>
          </w:p>
        </w:tc>
        <w:tc>
          <w:tcPr>
            <w:tcW w:w="527" w:type="pct"/>
            <w:vAlign w:val="center"/>
          </w:tcPr>
          <w:p w14:paraId="68830D6D" w14:textId="77777777" w:rsidR="00AD5F9F" w:rsidRPr="00E768D2" w:rsidRDefault="00AD5F9F" w:rsidP="00AD5F9F">
            <w:pPr>
              <w:widowControl/>
              <w:spacing w:line="360" w:lineRule="atLeast"/>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2519" w:type="pct"/>
            <w:vAlign w:val="center"/>
          </w:tcPr>
          <w:p w14:paraId="06A70A4F" w14:textId="77777777" w:rsidR="00AD5F9F" w:rsidRPr="00E768D2" w:rsidRDefault="00AD5F9F" w:rsidP="00AD5F9F">
            <w:pPr>
              <w:widowControl/>
              <w:spacing w:line="360" w:lineRule="atLeast"/>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1129" w:type="pct"/>
            <w:vAlign w:val="center"/>
          </w:tcPr>
          <w:p w14:paraId="514327E7" w14:textId="77777777" w:rsidR="00AD5F9F" w:rsidRPr="00E768D2" w:rsidRDefault="00AD5F9F" w:rsidP="00AD5F9F">
            <w:pPr>
              <w:widowControl/>
              <w:spacing w:line="360" w:lineRule="atLeast"/>
              <w:outlineLvl w:val="1"/>
              <w:rPr>
                <w:rFonts w:ascii="仿宋" w:eastAsia="仿宋" w:hAnsi="仿宋"/>
                <w:sz w:val="24"/>
              </w:rPr>
            </w:pPr>
            <w:r>
              <w:rPr>
                <w:rFonts w:ascii="仿宋" w:eastAsia="仿宋" w:hAnsi="仿宋" w:hint="eastAsia"/>
                <w:sz w:val="24"/>
              </w:rPr>
              <w:t>所属行业</w:t>
            </w:r>
          </w:p>
        </w:tc>
        <w:tc>
          <w:tcPr>
            <w:tcW w:w="565" w:type="pct"/>
            <w:vAlign w:val="center"/>
          </w:tcPr>
          <w:p w14:paraId="185EB365" w14:textId="77777777" w:rsidR="00AD5F9F" w:rsidRPr="00E768D2" w:rsidRDefault="00AD5F9F" w:rsidP="00AD5F9F">
            <w:pPr>
              <w:widowControl/>
              <w:spacing w:line="360" w:lineRule="atLeast"/>
              <w:outlineLvl w:val="1"/>
              <w:rPr>
                <w:rFonts w:ascii="仿宋" w:eastAsia="仿宋" w:hAnsi="仿宋"/>
                <w:sz w:val="24"/>
              </w:rPr>
            </w:pPr>
            <w:r w:rsidRPr="00E768D2">
              <w:rPr>
                <w:rFonts w:ascii="仿宋" w:eastAsia="仿宋" w:hAnsi="仿宋" w:hint="eastAsia"/>
                <w:sz w:val="24"/>
              </w:rPr>
              <w:t>数量</w:t>
            </w:r>
          </w:p>
        </w:tc>
      </w:tr>
      <w:tr w:rsidR="00AD5F9F" w:rsidRPr="00E768D2" w14:paraId="18855A40" w14:textId="77777777" w:rsidTr="00AD5F9F">
        <w:trPr>
          <w:trHeight w:val="374"/>
        </w:trPr>
        <w:tc>
          <w:tcPr>
            <w:tcW w:w="260" w:type="pct"/>
            <w:vAlign w:val="center"/>
          </w:tcPr>
          <w:p w14:paraId="301964EC" w14:textId="77777777" w:rsidR="00AD5F9F" w:rsidRPr="00E768D2" w:rsidRDefault="00AD5F9F" w:rsidP="00AD5F9F">
            <w:pPr>
              <w:widowControl/>
              <w:spacing w:line="360" w:lineRule="atLeast"/>
              <w:outlineLvl w:val="1"/>
              <w:rPr>
                <w:rFonts w:ascii="仿宋" w:eastAsia="仿宋" w:hAnsi="仿宋"/>
                <w:sz w:val="24"/>
              </w:rPr>
            </w:pPr>
            <w:r w:rsidRPr="00E768D2">
              <w:rPr>
                <w:rFonts w:ascii="仿宋" w:eastAsia="仿宋" w:hAnsi="仿宋" w:hint="eastAsia"/>
                <w:sz w:val="24"/>
              </w:rPr>
              <w:t>1</w:t>
            </w:r>
          </w:p>
        </w:tc>
        <w:tc>
          <w:tcPr>
            <w:tcW w:w="527" w:type="pct"/>
            <w:vAlign w:val="center"/>
          </w:tcPr>
          <w:p w14:paraId="59418667" w14:textId="77777777" w:rsidR="00AD5F9F" w:rsidRPr="00E768D2" w:rsidRDefault="00AD5F9F" w:rsidP="00AD5F9F">
            <w:pPr>
              <w:widowControl/>
              <w:spacing w:line="360" w:lineRule="atLeast"/>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2519" w:type="pct"/>
            <w:vAlign w:val="center"/>
          </w:tcPr>
          <w:p w14:paraId="41CE00FF" w14:textId="77777777" w:rsidR="00AD5F9F" w:rsidRPr="00E768D2" w:rsidRDefault="00AD5F9F" w:rsidP="00AD5F9F">
            <w:pPr>
              <w:widowControl/>
              <w:spacing w:line="360" w:lineRule="atLeast"/>
              <w:outlineLvl w:val="1"/>
              <w:rPr>
                <w:rFonts w:ascii="仿宋" w:eastAsia="仿宋" w:hAnsi="仿宋"/>
                <w:sz w:val="24"/>
              </w:rPr>
            </w:pPr>
            <w:r w:rsidRPr="00326B53">
              <w:rPr>
                <w:rFonts w:ascii="仿宋" w:eastAsia="仿宋" w:hAnsi="仿宋" w:hint="eastAsia"/>
                <w:sz w:val="24"/>
              </w:rPr>
              <w:t>成都市温江区文化体育和旅游局（成都市温江区广播电视局）</w:t>
            </w:r>
            <w:r w:rsidRPr="00326B53">
              <w:rPr>
                <w:rFonts w:ascii="仿宋" w:eastAsia="仿宋" w:hAnsi="仿宋"/>
                <w:sz w:val="24"/>
              </w:rPr>
              <w:t>2021“感受·一起</w:t>
            </w:r>
            <w:proofErr w:type="gramStart"/>
            <w:r w:rsidRPr="00326B53">
              <w:rPr>
                <w:rFonts w:ascii="仿宋" w:eastAsia="仿宋" w:hAnsi="仿宋"/>
                <w:sz w:val="24"/>
              </w:rPr>
              <w:t>趣</w:t>
            </w:r>
            <w:proofErr w:type="gramEnd"/>
            <w:r w:rsidRPr="00326B53">
              <w:rPr>
                <w:rFonts w:ascii="仿宋" w:eastAsia="仿宋" w:hAnsi="仿宋"/>
                <w:sz w:val="24"/>
              </w:rPr>
              <w:t>西行”</w:t>
            </w:r>
            <w:proofErr w:type="gramStart"/>
            <w:r w:rsidRPr="00326B53">
              <w:rPr>
                <w:rFonts w:ascii="仿宋" w:eastAsia="仿宋" w:hAnsi="仿宋"/>
                <w:sz w:val="24"/>
              </w:rPr>
              <w:t>文旅活动</w:t>
            </w:r>
            <w:proofErr w:type="gramEnd"/>
            <w:r w:rsidRPr="00326B53">
              <w:rPr>
                <w:rFonts w:ascii="仿宋" w:eastAsia="仿宋" w:hAnsi="仿宋"/>
                <w:sz w:val="24"/>
              </w:rPr>
              <w:t>采购项目</w:t>
            </w:r>
          </w:p>
        </w:tc>
        <w:tc>
          <w:tcPr>
            <w:tcW w:w="1129" w:type="pct"/>
            <w:vAlign w:val="center"/>
          </w:tcPr>
          <w:p w14:paraId="17091FD7" w14:textId="77777777" w:rsidR="00AD5F9F" w:rsidRPr="00E768D2" w:rsidRDefault="00AD5F9F" w:rsidP="00AD5F9F">
            <w:pPr>
              <w:widowControl/>
              <w:spacing w:line="360" w:lineRule="atLeast"/>
              <w:outlineLvl w:val="1"/>
              <w:rPr>
                <w:rFonts w:ascii="仿宋" w:eastAsia="仿宋" w:hAnsi="仿宋"/>
                <w:sz w:val="24"/>
              </w:rPr>
            </w:pPr>
            <w:r w:rsidRPr="00AD5F9F">
              <w:rPr>
                <w:rFonts w:ascii="仿宋" w:eastAsia="仿宋" w:hAnsi="仿宋" w:hint="eastAsia"/>
                <w:sz w:val="24"/>
              </w:rPr>
              <w:t>其他未列明行业</w:t>
            </w:r>
          </w:p>
        </w:tc>
        <w:tc>
          <w:tcPr>
            <w:tcW w:w="565" w:type="pct"/>
            <w:vAlign w:val="center"/>
          </w:tcPr>
          <w:p w14:paraId="54172F7B" w14:textId="77777777" w:rsidR="00AD5F9F" w:rsidRPr="00E768D2" w:rsidRDefault="00AD5F9F" w:rsidP="00AD5F9F">
            <w:pPr>
              <w:widowControl/>
              <w:spacing w:line="360" w:lineRule="atLeast"/>
              <w:outlineLvl w:val="1"/>
              <w:rPr>
                <w:rFonts w:ascii="仿宋" w:eastAsia="仿宋" w:hAnsi="仿宋"/>
                <w:sz w:val="24"/>
              </w:rPr>
            </w:pPr>
            <w:r>
              <w:rPr>
                <w:rFonts w:ascii="仿宋" w:eastAsia="仿宋" w:hAnsi="仿宋" w:hint="eastAsia"/>
                <w:sz w:val="24"/>
              </w:rPr>
              <w:t>1</w:t>
            </w:r>
          </w:p>
        </w:tc>
      </w:tr>
    </w:tbl>
    <w:p w14:paraId="4EE4178D" w14:textId="77777777" w:rsidR="00036A7C" w:rsidRPr="00FA6AFE" w:rsidRDefault="00036A7C">
      <w:pPr>
        <w:rPr>
          <w:rFonts w:ascii="仿宋" w:eastAsia="仿宋" w:hAnsi="仿宋"/>
        </w:rPr>
      </w:pPr>
    </w:p>
    <w:p w14:paraId="1F684EF2" w14:textId="77777777" w:rsidR="00036A7C" w:rsidRPr="00FA6AFE" w:rsidRDefault="00E3787E" w:rsidP="00AA399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三、</w:t>
      </w:r>
      <w:r>
        <w:rPr>
          <w:rFonts w:ascii="仿宋" w:eastAsia="仿宋" w:hAnsi="仿宋" w:hint="eastAsia"/>
          <w:b w:val="0"/>
          <w:sz w:val="24"/>
          <w:szCs w:val="24"/>
        </w:rPr>
        <w:t>商务</w:t>
      </w:r>
      <w:r w:rsidR="00EE5E27" w:rsidRPr="00FA6AFE">
        <w:rPr>
          <w:rFonts w:ascii="仿宋" w:eastAsia="仿宋" w:hAnsi="仿宋" w:hint="eastAsia"/>
          <w:b w:val="0"/>
          <w:sz w:val="24"/>
          <w:szCs w:val="24"/>
        </w:rPr>
        <w:t>要求</w:t>
      </w:r>
    </w:p>
    <w:p w14:paraId="7FA961C4" w14:textId="77777777" w:rsidR="00E3787E" w:rsidRPr="00E3787E" w:rsidRDefault="00EE5E27" w:rsidP="00E3787E">
      <w:pPr>
        <w:pStyle w:val="a5"/>
        <w:spacing w:line="400" w:lineRule="exact"/>
        <w:ind w:firstLineChars="100" w:firstLine="240"/>
        <w:rPr>
          <w:rFonts w:ascii="仿宋" w:eastAsia="仿宋" w:hAnsi="仿宋"/>
          <w:sz w:val="24"/>
        </w:rPr>
      </w:pPr>
      <w:r w:rsidRPr="00FA6AFE">
        <w:rPr>
          <w:rFonts w:ascii="仿宋" w:eastAsia="仿宋" w:hAnsi="仿宋" w:hint="eastAsia"/>
          <w:sz w:val="24"/>
        </w:rPr>
        <w:t xml:space="preserve"> </w:t>
      </w:r>
      <w:r w:rsidR="00E3787E" w:rsidRPr="00E3787E">
        <w:rPr>
          <w:rFonts w:ascii="仿宋" w:eastAsia="仿宋" w:hAnsi="仿宋" w:hint="eastAsia"/>
          <w:sz w:val="24"/>
        </w:rPr>
        <w:t>*1．服务时间及地点</w:t>
      </w:r>
    </w:p>
    <w:p w14:paraId="2018A3D3" w14:textId="77777777" w:rsidR="00E3787E" w:rsidRPr="00E3787E" w:rsidRDefault="00E3787E" w:rsidP="00E3787E">
      <w:pPr>
        <w:pStyle w:val="a5"/>
        <w:spacing w:line="400" w:lineRule="exact"/>
        <w:ind w:firstLineChars="100" w:firstLine="240"/>
        <w:rPr>
          <w:rFonts w:ascii="仿宋" w:eastAsia="仿宋" w:hAnsi="仿宋"/>
          <w:sz w:val="24"/>
        </w:rPr>
      </w:pPr>
      <w:r w:rsidRPr="00E3787E">
        <w:rPr>
          <w:rFonts w:ascii="仿宋" w:eastAsia="仿宋" w:hAnsi="仿宋" w:hint="eastAsia"/>
          <w:sz w:val="24"/>
        </w:rPr>
        <w:t>1.1 服务时间：成交供应商需在合同签订生效后的五个工作日内提交活动策划方案，在活动启动首日的2个工作日前完</w:t>
      </w:r>
      <w:r w:rsidRPr="00442C13">
        <w:rPr>
          <w:rFonts w:ascii="仿宋" w:eastAsia="仿宋" w:hAnsi="仿宋" w:hint="eastAsia"/>
          <w:sz w:val="24"/>
        </w:rPr>
        <w:t>成活动相</w:t>
      </w:r>
      <w:r w:rsidRPr="00E3787E">
        <w:rPr>
          <w:rFonts w:ascii="仿宋" w:eastAsia="仿宋" w:hAnsi="仿宋" w:hint="eastAsia"/>
          <w:sz w:val="24"/>
        </w:rPr>
        <w:t>关物品的制作和准备；</w:t>
      </w:r>
    </w:p>
    <w:p w14:paraId="6C51A6CC" w14:textId="77777777" w:rsidR="00E3787E" w:rsidRPr="00E3787E" w:rsidRDefault="00E3787E" w:rsidP="00E3787E">
      <w:pPr>
        <w:pStyle w:val="a5"/>
        <w:spacing w:line="400" w:lineRule="exact"/>
        <w:ind w:firstLineChars="100" w:firstLine="240"/>
        <w:rPr>
          <w:rFonts w:ascii="仿宋" w:eastAsia="仿宋" w:hAnsi="仿宋"/>
          <w:sz w:val="24"/>
        </w:rPr>
      </w:pPr>
      <w:r w:rsidRPr="00E3787E">
        <w:rPr>
          <w:rFonts w:ascii="仿宋" w:eastAsia="仿宋" w:hAnsi="仿宋" w:hint="eastAsia"/>
          <w:sz w:val="24"/>
        </w:rPr>
        <w:t>1.2活动地点：温江区合生汇广场；</w:t>
      </w:r>
    </w:p>
    <w:p w14:paraId="1378D573" w14:textId="77777777" w:rsidR="00036A7C" w:rsidRDefault="00E3787E" w:rsidP="00E3787E">
      <w:pPr>
        <w:pStyle w:val="a5"/>
        <w:spacing w:line="400" w:lineRule="exact"/>
        <w:ind w:firstLineChars="100" w:firstLine="240"/>
        <w:rPr>
          <w:rFonts w:ascii="仿宋" w:eastAsia="仿宋" w:hAnsi="仿宋"/>
          <w:sz w:val="24"/>
        </w:rPr>
      </w:pPr>
      <w:r w:rsidRPr="00E3787E">
        <w:rPr>
          <w:rFonts w:ascii="仿宋" w:eastAsia="仿宋" w:hAnsi="仿宋" w:hint="eastAsia"/>
          <w:sz w:val="24"/>
        </w:rPr>
        <w:t>*2．付款方法和条件：合同签订后5个工作日内采购人支付成交供应商合同价款的50%，活动成功举办并验收合格后5个工作日内采购人支付成交供应商剩余金额。</w:t>
      </w:r>
    </w:p>
    <w:p w14:paraId="1DA161A4" w14:textId="77777777" w:rsidR="00E3787E" w:rsidRDefault="00E3787E" w:rsidP="00E3787E">
      <w:pPr>
        <w:pStyle w:val="2"/>
        <w:spacing w:line="400" w:lineRule="exact"/>
        <w:ind w:firstLineChars="98" w:firstLine="235"/>
        <w:rPr>
          <w:rFonts w:ascii="仿宋" w:eastAsia="仿宋" w:hAnsi="仿宋"/>
          <w:b w:val="0"/>
          <w:sz w:val="24"/>
          <w:szCs w:val="24"/>
        </w:rPr>
      </w:pPr>
      <w:r w:rsidRPr="00E3787E">
        <w:rPr>
          <w:rFonts w:ascii="仿宋" w:eastAsia="仿宋" w:hAnsi="仿宋" w:hint="eastAsia"/>
          <w:b w:val="0"/>
          <w:bCs w:val="0"/>
          <w:sz w:val="24"/>
          <w:szCs w:val="24"/>
        </w:rPr>
        <w:t>四、</w:t>
      </w:r>
      <w:r>
        <w:rPr>
          <w:rFonts w:ascii="仿宋" w:eastAsia="仿宋" w:hAnsi="仿宋" w:hint="eastAsia"/>
          <w:b w:val="0"/>
          <w:sz w:val="24"/>
          <w:szCs w:val="24"/>
        </w:rPr>
        <w:t>技术、服务</w:t>
      </w:r>
      <w:r w:rsidRPr="00FA6AFE">
        <w:rPr>
          <w:rFonts w:ascii="仿宋" w:eastAsia="仿宋" w:hAnsi="仿宋" w:hint="eastAsia"/>
          <w:b w:val="0"/>
          <w:sz w:val="24"/>
          <w:szCs w:val="24"/>
        </w:rPr>
        <w:t>要求</w:t>
      </w:r>
    </w:p>
    <w:p w14:paraId="532B8148" w14:textId="77777777" w:rsidR="00E3787E" w:rsidRPr="00E3787E" w:rsidRDefault="00E3787E" w:rsidP="00E3787E">
      <w:pPr>
        <w:spacing w:line="276" w:lineRule="auto"/>
        <w:rPr>
          <w:rFonts w:ascii="仿宋" w:eastAsia="仿宋" w:hAnsi="仿宋"/>
          <w:sz w:val="24"/>
        </w:rPr>
      </w:pPr>
      <w:r w:rsidRPr="00E3787E">
        <w:rPr>
          <w:rFonts w:ascii="仿宋" w:eastAsia="仿宋" w:hAnsi="仿宋" w:hint="eastAsia"/>
          <w:sz w:val="24"/>
        </w:rPr>
        <w:t>1、整体系列活动策划，包括活动创意亮点以夯实“西行起点”IP为目的，主题板块活动设置包括以丰富消费场景的市集、以拉动消费</w:t>
      </w:r>
      <w:proofErr w:type="gramStart"/>
      <w:r w:rsidRPr="00E3787E">
        <w:rPr>
          <w:rFonts w:ascii="仿宋" w:eastAsia="仿宋" w:hAnsi="仿宋" w:hint="eastAsia"/>
          <w:sz w:val="24"/>
        </w:rPr>
        <w:t>宣传</w:t>
      </w:r>
      <w:r w:rsidRPr="00E3787E">
        <w:rPr>
          <w:rFonts w:ascii="仿宋" w:eastAsia="仿宋" w:hAnsi="仿宋" w:hint="eastAsia"/>
          <w:sz w:val="24"/>
        </w:rPr>
        <w:lastRenderedPageBreak/>
        <w:t>自驾游</w:t>
      </w:r>
      <w:proofErr w:type="gramEnd"/>
      <w:r w:rsidRPr="00E3787E">
        <w:rPr>
          <w:rFonts w:ascii="仿宋" w:eastAsia="仿宋" w:hAnsi="仿宋" w:hint="eastAsia"/>
          <w:sz w:val="24"/>
        </w:rPr>
        <w:t>线路的旅游产品、以丰富精神文化生活为目的的音乐以及影视鉴赏；主题板块内容</w:t>
      </w:r>
      <w:proofErr w:type="gramStart"/>
      <w:r w:rsidRPr="00E3787E">
        <w:rPr>
          <w:rFonts w:ascii="仿宋" w:eastAsia="仿宋" w:hAnsi="仿宋" w:hint="eastAsia"/>
          <w:sz w:val="24"/>
        </w:rPr>
        <w:t>需包括</w:t>
      </w:r>
      <w:proofErr w:type="gramEnd"/>
      <w:r w:rsidRPr="00E3787E">
        <w:rPr>
          <w:rFonts w:ascii="仿宋" w:eastAsia="仿宋" w:hAnsi="仿宋" w:hint="eastAsia"/>
          <w:sz w:val="24"/>
        </w:rPr>
        <w:t>落地执行细案（</w:t>
      </w:r>
      <w:r w:rsidRPr="00F02346">
        <w:rPr>
          <w:rFonts w:ascii="仿宋" w:eastAsia="仿宋" w:hAnsi="仿宋" w:hint="eastAsia"/>
          <w:sz w:val="24"/>
        </w:rPr>
        <w:t>活动日期与活动时间</w:t>
      </w:r>
      <w:r w:rsidRPr="00E3787E">
        <w:rPr>
          <w:rFonts w:ascii="仿宋" w:eastAsia="仿宋" w:hAnsi="仿宋" w:hint="eastAsia"/>
          <w:sz w:val="24"/>
        </w:rPr>
        <w:t>、活动详细参与规则、现场氛围效果图）；全媒体宣传策划包括宣传阶段与周期，线上宣传渠道</w:t>
      </w:r>
      <w:r w:rsidR="00BC14B7">
        <w:rPr>
          <w:rFonts w:ascii="仿宋" w:eastAsia="仿宋" w:hAnsi="仿宋" w:hint="eastAsia"/>
          <w:sz w:val="24"/>
        </w:rPr>
        <w:t>覆盖</w:t>
      </w:r>
      <w:r w:rsidRPr="00E3787E">
        <w:rPr>
          <w:rFonts w:ascii="仿宋" w:eastAsia="仿宋" w:hAnsi="仿宋" w:hint="eastAsia"/>
          <w:sz w:val="24"/>
        </w:rPr>
        <w:t>率达1000万人次。</w:t>
      </w:r>
    </w:p>
    <w:p w14:paraId="470B838B" w14:textId="77777777" w:rsidR="001B7A63" w:rsidRDefault="00E3787E" w:rsidP="00E3787E">
      <w:pPr>
        <w:spacing w:line="276" w:lineRule="auto"/>
        <w:rPr>
          <w:rFonts w:ascii="仿宋" w:eastAsia="仿宋" w:hAnsi="仿宋"/>
          <w:sz w:val="24"/>
        </w:rPr>
      </w:pPr>
      <w:r w:rsidRPr="00E3787E">
        <w:rPr>
          <w:rFonts w:ascii="仿宋" w:eastAsia="仿宋" w:hAnsi="仿宋" w:hint="eastAsia"/>
          <w:sz w:val="24"/>
        </w:rPr>
        <w:t>要求：系列活动主题内容紧扣温江“西行起点”IP，有创意、有板块、有周期，执行活动策划。</w:t>
      </w:r>
    </w:p>
    <w:p w14:paraId="1FC243EA" w14:textId="77777777" w:rsidR="001B7A63" w:rsidRDefault="001B7A63" w:rsidP="00E3787E">
      <w:pPr>
        <w:spacing w:line="276" w:lineRule="auto"/>
        <w:rPr>
          <w:rFonts w:ascii="仿宋" w:eastAsia="仿宋" w:hAnsi="仿宋"/>
          <w:sz w:val="24"/>
        </w:rPr>
      </w:pPr>
    </w:p>
    <w:p w14:paraId="7AB4285E" w14:textId="749C7DF8" w:rsidR="001B7A63" w:rsidRPr="00FC0760" w:rsidRDefault="001B7A63" w:rsidP="00E3787E">
      <w:pPr>
        <w:spacing w:line="276" w:lineRule="auto"/>
        <w:rPr>
          <w:rFonts w:ascii="仿宋" w:eastAsia="仿宋" w:hAnsi="仿宋"/>
          <w:sz w:val="24"/>
        </w:rPr>
      </w:pPr>
      <w:r w:rsidRPr="00FC0760">
        <w:rPr>
          <w:rFonts w:ascii="仿宋" w:eastAsia="仿宋" w:hAnsi="仿宋" w:hint="eastAsia"/>
          <w:sz w:val="24"/>
        </w:rPr>
        <w:t>2、有专业车队对</w:t>
      </w:r>
      <w:proofErr w:type="gramStart"/>
      <w:r w:rsidRPr="00FC0760">
        <w:rPr>
          <w:rFonts w:ascii="仿宋" w:eastAsia="仿宋" w:hAnsi="仿宋" w:hint="eastAsia"/>
          <w:sz w:val="24"/>
        </w:rPr>
        <w:t>自驾游线路</w:t>
      </w:r>
      <w:proofErr w:type="gramEnd"/>
      <w:r w:rsidRPr="00FC0760">
        <w:rPr>
          <w:rFonts w:ascii="仿宋" w:eastAsia="仿宋" w:hAnsi="仿宋" w:hint="eastAsia"/>
          <w:sz w:val="24"/>
        </w:rPr>
        <w:t>形成踏勘报告</w:t>
      </w:r>
      <w:r w:rsidR="00442C13" w:rsidRPr="00FC0760">
        <w:rPr>
          <w:rFonts w:ascii="仿宋" w:eastAsia="仿宋" w:hAnsi="仿宋" w:hint="eastAsia"/>
          <w:sz w:val="24"/>
        </w:rPr>
        <w:t>；</w:t>
      </w:r>
    </w:p>
    <w:p w14:paraId="6C7D9F79" w14:textId="053A32BC" w:rsidR="00E3787E" w:rsidRPr="00FC0760" w:rsidRDefault="001B7A63" w:rsidP="00E3787E">
      <w:pPr>
        <w:spacing w:line="276" w:lineRule="auto"/>
        <w:rPr>
          <w:rFonts w:ascii="仿宋" w:eastAsia="仿宋" w:hAnsi="仿宋"/>
          <w:sz w:val="24"/>
        </w:rPr>
      </w:pPr>
      <w:r w:rsidRPr="00FC0760">
        <w:rPr>
          <w:rFonts w:ascii="仿宋" w:eastAsia="仿宋" w:hAnsi="仿宋" w:hint="eastAsia"/>
          <w:sz w:val="24"/>
        </w:rPr>
        <w:t>要求：车队不少于10辆，配备专业车队安全员</w:t>
      </w:r>
      <w:r w:rsidR="00FC0760" w:rsidRPr="00FC0760">
        <w:rPr>
          <w:rFonts w:ascii="仿宋" w:eastAsia="仿宋" w:hAnsi="仿宋" w:hint="eastAsia"/>
          <w:sz w:val="24"/>
        </w:rPr>
        <w:t>不低于</w:t>
      </w:r>
      <w:r w:rsidR="00FC0760" w:rsidRPr="00FC0760">
        <w:rPr>
          <w:rFonts w:ascii="仿宋" w:eastAsia="仿宋" w:hAnsi="仿宋"/>
          <w:sz w:val="24"/>
        </w:rPr>
        <w:t>1</w:t>
      </w:r>
      <w:r w:rsidR="00FC0760" w:rsidRPr="00FC0760">
        <w:rPr>
          <w:rFonts w:ascii="仿宋" w:eastAsia="仿宋" w:hAnsi="仿宋" w:hint="eastAsia"/>
          <w:sz w:val="24"/>
        </w:rPr>
        <w:t>名</w:t>
      </w:r>
      <w:r w:rsidRPr="00FC0760">
        <w:rPr>
          <w:rFonts w:ascii="仿宋" w:eastAsia="仿宋" w:hAnsi="仿宋" w:hint="eastAsia"/>
          <w:sz w:val="24"/>
        </w:rPr>
        <w:t>、后勤人员</w:t>
      </w:r>
      <w:r w:rsidR="00FC0760" w:rsidRPr="00FC0760">
        <w:rPr>
          <w:rFonts w:ascii="仿宋" w:eastAsia="仿宋" w:hAnsi="仿宋" w:hint="eastAsia"/>
          <w:sz w:val="24"/>
        </w:rPr>
        <w:t>不低于</w:t>
      </w:r>
      <w:r w:rsidR="00FC0760" w:rsidRPr="00FC0760">
        <w:rPr>
          <w:rFonts w:ascii="仿宋" w:eastAsia="仿宋" w:hAnsi="仿宋"/>
          <w:sz w:val="24"/>
        </w:rPr>
        <w:t>1</w:t>
      </w:r>
      <w:r w:rsidR="00FC0760" w:rsidRPr="00FC0760">
        <w:rPr>
          <w:rFonts w:ascii="仿宋" w:eastAsia="仿宋" w:hAnsi="仿宋" w:hint="eastAsia"/>
          <w:sz w:val="24"/>
        </w:rPr>
        <w:t>名</w:t>
      </w:r>
      <w:r w:rsidRPr="00FC0760">
        <w:rPr>
          <w:rFonts w:ascii="仿宋" w:eastAsia="仿宋" w:hAnsi="仿宋" w:hint="eastAsia"/>
          <w:sz w:val="24"/>
        </w:rPr>
        <w:t>、宣传人员</w:t>
      </w:r>
      <w:r w:rsidR="00FC0760" w:rsidRPr="00FC0760">
        <w:rPr>
          <w:rFonts w:ascii="仿宋" w:eastAsia="仿宋" w:hAnsi="仿宋" w:hint="eastAsia"/>
          <w:sz w:val="24"/>
        </w:rPr>
        <w:t>不低于</w:t>
      </w:r>
      <w:r w:rsidR="00FC0760" w:rsidRPr="00FC0760">
        <w:rPr>
          <w:rFonts w:ascii="仿宋" w:eastAsia="仿宋" w:hAnsi="仿宋"/>
          <w:sz w:val="24"/>
        </w:rPr>
        <w:t>1</w:t>
      </w:r>
      <w:r w:rsidR="00FC0760" w:rsidRPr="00FC0760">
        <w:rPr>
          <w:rFonts w:ascii="仿宋" w:eastAsia="仿宋" w:hAnsi="仿宋" w:hint="eastAsia"/>
          <w:sz w:val="24"/>
        </w:rPr>
        <w:t>名</w:t>
      </w:r>
      <w:r w:rsidRPr="00FC0760">
        <w:rPr>
          <w:rFonts w:ascii="仿宋" w:eastAsia="仿宋" w:hAnsi="仿宋" w:hint="eastAsia"/>
          <w:sz w:val="24"/>
        </w:rPr>
        <w:t>，</w:t>
      </w:r>
      <w:proofErr w:type="gramStart"/>
      <w:r w:rsidRPr="00FC0760">
        <w:rPr>
          <w:rFonts w:ascii="仿宋" w:eastAsia="仿宋" w:hAnsi="仿宋" w:hint="eastAsia"/>
          <w:sz w:val="24"/>
        </w:rPr>
        <w:t>自驾游宣传</w:t>
      </w:r>
      <w:proofErr w:type="gramEnd"/>
      <w:r w:rsidRPr="00FC0760">
        <w:rPr>
          <w:rFonts w:ascii="仿宋" w:eastAsia="仿宋" w:hAnsi="仿宋" w:hint="eastAsia"/>
          <w:sz w:val="24"/>
        </w:rPr>
        <w:t>报道不少于</w:t>
      </w:r>
      <w:r w:rsidR="00FD1BB9" w:rsidRPr="00FC0760">
        <w:rPr>
          <w:rFonts w:ascii="仿宋" w:eastAsia="仿宋" w:hAnsi="仿宋" w:hint="eastAsia"/>
          <w:sz w:val="24"/>
        </w:rPr>
        <w:t>5</w:t>
      </w:r>
      <w:r w:rsidRPr="00FC0760">
        <w:rPr>
          <w:rFonts w:ascii="仿宋" w:eastAsia="仿宋" w:hAnsi="仿宋" w:hint="eastAsia"/>
          <w:sz w:val="24"/>
        </w:rPr>
        <w:t>篇。</w:t>
      </w:r>
    </w:p>
    <w:p w14:paraId="2A5BD294" w14:textId="77777777" w:rsidR="00E3787E" w:rsidRPr="00FD1BB9" w:rsidRDefault="00E3787E" w:rsidP="00E3787E">
      <w:pPr>
        <w:spacing w:line="276" w:lineRule="auto"/>
        <w:rPr>
          <w:rFonts w:ascii="仿宋" w:eastAsia="仿宋" w:hAnsi="仿宋"/>
          <w:sz w:val="24"/>
        </w:rPr>
      </w:pPr>
    </w:p>
    <w:p w14:paraId="1FAA47B7" w14:textId="45B51ED0" w:rsidR="00E3787E" w:rsidRPr="00E3787E" w:rsidRDefault="00442C13" w:rsidP="00E3787E">
      <w:pPr>
        <w:spacing w:line="276" w:lineRule="auto"/>
        <w:rPr>
          <w:rFonts w:ascii="仿宋" w:eastAsia="仿宋" w:hAnsi="仿宋"/>
          <w:sz w:val="24"/>
        </w:rPr>
      </w:pPr>
      <w:r>
        <w:rPr>
          <w:rFonts w:ascii="仿宋" w:eastAsia="仿宋" w:hAnsi="仿宋"/>
          <w:sz w:val="24"/>
        </w:rPr>
        <w:t>3</w:t>
      </w:r>
      <w:r w:rsidR="00E3787E" w:rsidRPr="00E3787E">
        <w:rPr>
          <w:rFonts w:ascii="仿宋" w:eastAsia="仿宋" w:hAnsi="仿宋" w:hint="eastAsia"/>
          <w:sz w:val="24"/>
        </w:rPr>
        <w:t>、负责系列活动的视觉识别系统(VI)设计；</w:t>
      </w:r>
    </w:p>
    <w:p w14:paraId="628E0A0D" w14:textId="77777777" w:rsidR="00E3787E" w:rsidRPr="00E3787E" w:rsidRDefault="00E3787E" w:rsidP="00E3787E">
      <w:pPr>
        <w:spacing w:line="276" w:lineRule="auto"/>
        <w:rPr>
          <w:rFonts w:ascii="仿宋" w:eastAsia="仿宋" w:hAnsi="仿宋"/>
          <w:sz w:val="24"/>
        </w:rPr>
      </w:pPr>
      <w:r w:rsidRPr="00E3787E">
        <w:rPr>
          <w:rFonts w:ascii="仿宋" w:eastAsia="仿宋" w:hAnsi="仿宋" w:hint="eastAsia"/>
          <w:sz w:val="24"/>
        </w:rPr>
        <w:t>要求：活动视觉识别系统设计包含不低于1个主背景、延展使用不低于3个；相应活动的舞美3D效果图1张等。</w:t>
      </w:r>
    </w:p>
    <w:p w14:paraId="7E247501" w14:textId="77777777" w:rsidR="00E3787E" w:rsidRPr="00E3787E" w:rsidRDefault="00E3787E" w:rsidP="00E3787E">
      <w:pPr>
        <w:spacing w:line="276" w:lineRule="auto"/>
        <w:rPr>
          <w:rFonts w:ascii="仿宋" w:eastAsia="仿宋" w:hAnsi="仿宋"/>
          <w:sz w:val="24"/>
        </w:rPr>
      </w:pPr>
    </w:p>
    <w:p w14:paraId="57A990DC" w14:textId="554CD5F2" w:rsidR="00E3787E" w:rsidRPr="00E3787E" w:rsidRDefault="00442C13" w:rsidP="00E3787E">
      <w:pPr>
        <w:spacing w:line="276" w:lineRule="auto"/>
        <w:rPr>
          <w:rFonts w:ascii="仿宋" w:eastAsia="仿宋" w:hAnsi="仿宋"/>
          <w:sz w:val="24"/>
        </w:rPr>
      </w:pPr>
      <w:r>
        <w:rPr>
          <w:rFonts w:ascii="仿宋" w:eastAsia="仿宋" w:hAnsi="仿宋"/>
          <w:sz w:val="24"/>
        </w:rPr>
        <w:t>4</w:t>
      </w:r>
      <w:r w:rsidR="00E3787E" w:rsidRPr="00E3787E">
        <w:rPr>
          <w:rFonts w:ascii="仿宋" w:eastAsia="仿宋" w:hAnsi="仿宋" w:hint="eastAsia"/>
          <w:sz w:val="24"/>
        </w:rPr>
        <w:t>、专业活动执行团队</w:t>
      </w:r>
      <w:r>
        <w:rPr>
          <w:rFonts w:ascii="仿宋" w:eastAsia="仿宋" w:hAnsi="仿宋" w:hint="eastAsia"/>
          <w:sz w:val="24"/>
        </w:rPr>
        <w:t>；</w:t>
      </w:r>
    </w:p>
    <w:p w14:paraId="1F273E89" w14:textId="77777777" w:rsidR="00E3787E" w:rsidRPr="00E3787E" w:rsidRDefault="00E3787E" w:rsidP="00E3787E">
      <w:pPr>
        <w:spacing w:line="276" w:lineRule="auto"/>
        <w:rPr>
          <w:rFonts w:ascii="仿宋" w:eastAsia="仿宋" w:hAnsi="仿宋"/>
          <w:sz w:val="24"/>
        </w:rPr>
      </w:pPr>
      <w:r w:rsidRPr="00E3787E">
        <w:rPr>
          <w:rFonts w:ascii="仿宋" w:eastAsia="仿宋" w:hAnsi="仿宋" w:hint="eastAsia"/>
          <w:sz w:val="24"/>
        </w:rPr>
        <w:t>要求：团队包括：舞美设计、活动统筹、导演组、制片组、外联组等。其中，有平面设计类相关专业人员不低于2名；活动执行组人员不低于8名，其中三级晚会导演及以上职称人员不低于3名，有大型活动执行经验人员不低于5名。</w:t>
      </w:r>
    </w:p>
    <w:p w14:paraId="3F96D5DA" w14:textId="77777777" w:rsidR="00E3787E" w:rsidRPr="00E3787E" w:rsidRDefault="00E3787E" w:rsidP="00E3787E">
      <w:pPr>
        <w:spacing w:line="276" w:lineRule="auto"/>
        <w:rPr>
          <w:rFonts w:ascii="仿宋" w:eastAsia="仿宋" w:hAnsi="仿宋"/>
          <w:sz w:val="24"/>
        </w:rPr>
      </w:pPr>
    </w:p>
    <w:p w14:paraId="1896DBFF" w14:textId="64B55A58" w:rsidR="00E3787E" w:rsidRPr="00E3787E" w:rsidRDefault="00442C13" w:rsidP="00E3787E">
      <w:pPr>
        <w:spacing w:line="276" w:lineRule="auto"/>
        <w:rPr>
          <w:rFonts w:ascii="仿宋" w:eastAsia="仿宋" w:hAnsi="仿宋"/>
          <w:sz w:val="24"/>
        </w:rPr>
      </w:pPr>
      <w:r>
        <w:rPr>
          <w:rFonts w:ascii="仿宋" w:eastAsia="仿宋" w:hAnsi="仿宋"/>
          <w:sz w:val="24"/>
        </w:rPr>
        <w:t>5</w:t>
      </w:r>
      <w:r w:rsidR="00E3787E" w:rsidRPr="00E3787E">
        <w:rPr>
          <w:rFonts w:ascii="仿宋" w:eastAsia="仿宋" w:hAnsi="仿宋" w:hint="eastAsia"/>
          <w:sz w:val="24"/>
        </w:rPr>
        <w:t>、</w:t>
      </w:r>
      <w:r w:rsidR="00D87303">
        <w:rPr>
          <w:rFonts w:ascii="仿宋" w:eastAsia="仿宋" w:hAnsi="仿宋" w:hint="eastAsia"/>
          <w:sz w:val="24"/>
        </w:rPr>
        <w:t>在包括但不限于</w:t>
      </w:r>
      <w:r w:rsidR="00E3787E" w:rsidRPr="00E3787E">
        <w:rPr>
          <w:rFonts w:ascii="仿宋" w:eastAsia="仿宋" w:hAnsi="仿宋" w:hint="eastAsia"/>
          <w:sz w:val="24"/>
        </w:rPr>
        <w:t>新媒体，电视，电台渠道</w:t>
      </w:r>
      <w:r w:rsidR="00D87303">
        <w:rPr>
          <w:rFonts w:ascii="仿宋" w:eastAsia="仿宋" w:hAnsi="仿宋" w:hint="eastAsia"/>
          <w:sz w:val="24"/>
        </w:rPr>
        <w:t>进行宣传</w:t>
      </w:r>
      <w:r w:rsidR="00E3787E" w:rsidRPr="00E3787E">
        <w:rPr>
          <w:rFonts w:ascii="仿宋" w:eastAsia="仿宋" w:hAnsi="仿宋" w:hint="eastAsia"/>
          <w:sz w:val="24"/>
        </w:rPr>
        <w:t>；</w:t>
      </w:r>
    </w:p>
    <w:p w14:paraId="6E828A45" w14:textId="77777777" w:rsidR="00E3787E" w:rsidRDefault="00E3787E" w:rsidP="00E3787E">
      <w:pPr>
        <w:spacing w:line="276" w:lineRule="auto"/>
        <w:rPr>
          <w:rFonts w:ascii="仿宋" w:eastAsia="仿宋" w:hAnsi="仿宋"/>
          <w:sz w:val="24"/>
        </w:rPr>
      </w:pPr>
      <w:r w:rsidRPr="00E3787E">
        <w:rPr>
          <w:rFonts w:ascii="仿宋" w:eastAsia="仿宋" w:hAnsi="仿宋" w:hint="eastAsia"/>
          <w:sz w:val="24"/>
        </w:rPr>
        <w:t>要求：宣传渠道包括4个新媒体以上，其中不低于1个市级综合性融媒体；区级电视台3个以上，其中不低于1个省级电视媒体；区级电台2个以上，其中不低于1个省级电台等渠道</w:t>
      </w:r>
    </w:p>
    <w:p w14:paraId="20FF6198" w14:textId="77777777" w:rsidR="00E3787E" w:rsidRPr="00E3787E" w:rsidRDefault="00E3787E" w:rsidP="00E3787E">
      <w:pPr>
        <w:spacing w:line="276" w:lineRule="auto"/>
        <w:rPr>
          <w:rFonts w:ascii="仿宋" w:eastAsia="仿宋" w:hAnsi="仿宋"/>
          <w:sz w:val="24"/>
        </w:rPr>
      </w:pPr>
    </w:p>
    <w:p w14:paraId="004FC6AF" w14:textId="6DA73C0A" w:rsidR="00E3787E" w:rsidRPr="00E3787E" w:rsidRDefault="00442C13" w:rsidP="00E3787E">
      <w:pPr>
        <w:spacing w:line="276" w:lineRule="auto"/>
        <w:rPr>
          <w:rFonts w:ascii="仿宋" w:eastAsia="仿宋" w:hAnsi="仿宋"/>
          <w:sz w:val="24"/>
        </w:rPr>
      </w:pPr>
      <w:r>
        <w:rPr>
          <w:rFonts w:ascii="仿宋" w:eastAsia="仿宋" w:hAnsi="仿宋"/>
          <w:sz w:val="24"/>
        </w:rPr>
        <w:t>6</w:t>
      </w:r>
      <w:r w:rsidR="00E3787E" w:rsidRPr="00E3787E">
        <w:rPr>
          <w:rFonts w:ascii="仿宋" w:eastAsia="仿宋" w:hAnsi="仿宋" w:hint="eastAsia"/>
          <w:sz w:val="24"/>
        </w:rPr>
        <w:t>、舞台搭建、氛围营造制作及拆除；</w:t>
      </w:r>
    </w:p>
    <w:p w14:paraId="0F85DF79" w14:textId="77777777" w:rsidR="00E3787E" w:rsidRDefault="00E3787E" w:rsidP="00E3787E">
      <w:pPr>
        <w:spacing w:line="276" w:lineRule="auto"/>
        <w:rPr>
          <w:rFonts w:ascii="仿宋" w:eastAsia="仿宋" w:hAnsi="仿宋"/>
          <w:sz w:val="24"/>
        </w:rPr>
      </w:pPr>
      <w:r w:rsidRPr="00E3787E">
        <w:rPr>
          <w:rFonts w:ascii="仿宋" w:eastAsia="仿宋" w:hAnsi="仿宋" w:hint="eastAsia"/>
          <w:sz w:val="24"/>
        </w:rPr>
        <w:t>要求：根据系列活动策划内容，制作搭建舞美效果及氛围布置，包括舞台面积不低于8米乘4米、舞台高度不低于0.4米；灯光包括不低于10盏700w电脑光束灯、2盏2000w专业追光灯、30盏防雨LED染色灯、8盏观众8眼观众灯；LED屏（P3规格大屏，不低于8米乘4米）、音响包括不低于双12寸线阵音响8支、单15寸全频监听音响2支、手持无线话筒6支、96扩展通道数字调音台1台、电脑播放器1台及所涉及的各舞美造型制作。</w:t>
      </w:r>
    </w:p>
    <w:p w14:paraId="1DDAEBC5" w14:textId="77777777" w:rsidR="00E3787E" w:rsidRPr="00E3787E" w:rsidRDefault="00E3787E" w:rsidP="00E3787E">
      <w:pPr>
        <w:spacing w:line="276" w:lineRule="auto"/>
        <w:rPr>
          <w:rFonts w:ascii="仿宋" w:eastAsia="仿宋" w:hAnsi="仿宋"/>
          <w:sz w:val="24"/>
        </w:rPr>
      </w:pPr>
    </w:p>
    <w:p w14:paraId="729398FF" w14:textId="68E26E20" w:rsidR="00E3787E" w:rsidRPr="00E3787E" w:rsidRDefault="00442C13" w:rsidP="00E3787E">
      <w:pPr>
        <w:spacing w:line="276" w:lineRule="auto"/>
        <w:rPr>
          <w:rFonts w:ascii="仿宋" w:eastAsia="仿宋" w:hAnsi="仿宋"/>
          <w:sz w:val="24"/>
        </w:rPr>
      </w:pPr>
      <w:r>
        <w:rPr>
          <w:rFonts w:ascii="仿宋" w:eastAsia="仿宋" w:hAnsi="仿宋"/>
          <w:sz w:val="24"/>
        </w:rPr>
        <w:t>7</w:t>
      </w:r>
      <w:r w:rsidR="00E3787E" w:rsidRPr="00E3787E">
        <w:rPr>
          <w:rFonts w:ascii="仿宋" w:eastAsia="仿宋" w:hAnsi="仿宋" w:hint="eastAsia"/>
          <w:sz w:val="24"/>
        </w:rPr>
        <w:t>、活动嘉宾要求：</w:t>
      </w:r>
    </w:p>
    <w:p w14:paraId="2361560A" w14:textId="77777777" w:rsidR="00E3787E" w:rsidRDefault="00E3787E" w:rsidP="00E3787E">
      <w:pPr>
        <w:spacing w:line="276" w:lineRule="auto"/>
        <w:rPr>
          <w:rFonts w:ascii="仿宋" w:eastAsia="仿宋" w:hAnsi="仿宋"/>
          <w:sz w:val="24"/>
        </w:rPr>
      </w:pPr>
      <w:r w:rsidRPr="00E3787E">
        <w:rPr>
          <w:rFonts w:ascii="仿宋" w:eastAsia="仿宋" w:hAnsi="仿宋" w:hint="eastAsia"/>
          <w:sz w:val="24"/>
        </w:rPr>
        <w:t>邀请至少三人符合“西行起点”IP属性，包括旅游达人、专题片导演作为活动嘉宾</w:t>
      </w:r>
    </w:p>
    <w:p w14:paraId="682E8A95" w14:textId="77777777" w:rsidR="00E3787E" w:rsidRPr="00E3787E" w:rsidRDefault="00E3787E" w:rsidP="00E3787E">
      <w:pPr>
        <w:spacing w:line="276" w:lineRule="auto"/>
        <w:rPr>
          <w:rFonts w:ascii="仿宋" w:eastAsia="仿宋" w:hAnsi="仿宋"/>
          <w:sz w:val="24"/>
        </w:rPr>
      </w:pPr>
    </w:p>
    <w:p w14:paraId="5C8764DF" w14:textId="2AD51E6C" w:rsidR="00E3787E" w:rsidRPr="00E3787E" w:rsidRDefault="00442C13" w:rsidP="00E3787E">
      <w:pPr>
        <w:spacing w:line="276" w:lineRule="auto"/>
        <w:rPr>
          <w:rFonts w:ascii="仿宋" w:eastAsia="仿宋" w:hAnsi="仿宋"/>
          <w:sz w:val="24"/>
        </w:rPr>
      </w:pPr>
      <w:r>
        <w:rPr>
          <w:rFonts w:ascii="仿宋" w:eastAsia="仿宋" w:hAnsi="仿宋"/>
          <w:sz w:val="24"/>
        </w:rPr>
        <w:lastRenderedPageBreak/>
        <w:t>8</w:t>
      </w:r>
      <w:r w:rsidR="00E3787E" w:rsidRPr="00E3787E">
        <w:rPr>
          <w:rFonts w:ascii="仿宋" w:eastAsia="仿宋" w:hAnsi="仿宋" w:hint="eastAsia"/>
          <w:sz w:val="24"/>
        </w:rPr>
        <w:t>、邀请文艺表演团队要求；</w:t>
      </w:r>
    </w:p>
    <w:p w14:paraId="5135AAAF" w14:textId="77777777" w:rsidR="00E3787E" w:rsidRDefault="00E3787E" w:rsidP="00E3787E">
      <w:pPr>
        <w:spacing w:line="276" w:lineRule="auto"/>
        <w:rPr>
          <w:rFonts w:ascii="仿宋" w:eastAsia="仿宋" w:hAnsi="仿宋"/>
          <w:sz w:val="24"/>
        </w:rPr>
      </w:pPr>
      <w:r w:rsidRPr="00E3787E">
        <w:rPr>
          <w:rFonts w:ascii="仿宋" w:eastAsia="仿宋" w:hAnsi="仿宋" w:hint="eastAsia"/>
          <w:sz w:val="24"/>
        </w:rPr>
        <w:t>根据系列活动策划内容，邀请专业演出团队，包括：区级以上选秀获奖歌手3名以上；拥有3年以上舞蹈表演经验演员6名以上；从业区级电视台以上主持人1名以上；</w:t>
      </w:r>
    </w:p>
    <w:p w14:paraId="12E1D617" w14:textId="77777777" w:rsidR="00E3787E" w:rsidRPr="00E3787E" w:rsidRDefault="00E3787E" w:rsidP="00E3787E">
      <w:pPr>
        <w:spacing w:line="276" w:lineRule="auto"/>
        <w:rPr>
          <w:rFonts w:ascii="仿宋" w:eastAsia="仿宋" w:hAnsi="仿宋"/>
          <w:sz w:val="24"/>
        </w:rPr>
      </w:pPr>
    </w:p>
    <w:p w14:paraId="7CDEF403" w14:textId="1DDFA3EA" w:rsidR="00E3787E" w:rsidRPr="00E3787E" w:rsidRDefault="00442C13" w:rsidP="00E3787E">
      <w:pPr>
        <w:spacing w:line="276" w:lineRule="auto"/>
        <w:rPr>
          <w:rFonts w:ascii="仿宋" w:eastAsia="仿宋" w:hAnsi="仿宋"/>
          <w:sz w:val="24"/>
        </w:rPr>
      </w:pPr>
      <w:r>
        <w:rPr>
          <w:rFonts w:ascii="仿宋" w:eastAsia="仿宋" w:hAnsi="仿宋"/>
          <w:sz w:val="24"/>
        </w:rPr>
        <w:t>9</w:t>
      </w:r>
      <w:r w:rsidR="00E3787E" w:rsidRPr="00E3787E">
        <w:rPr>
          <w:rFonts w:ascii="仿宋" w:eastAsia="仿宋" w:hAnsi="仿宋" w:hint="eastAsia"/>
          <w:sz w:val="24"/>
        </w:rPr>
        <w:t>、配合建党百年，本次活动中</w:t>
      </w:r>
      <w:proofErr w:type="gramStart"/>
      <w:r w:rsidR="00E3787E" w:rsidRPr="00E3787E">
        <w:rPr>
          <w:rFonts w:ascii="仿宋" w:eastAsia="仿宋" w:hAnsi="仿宋" w:hint="eastAsia"/>
          <w:sz w:val="24"/>
        </w:rPr>
        <w:t>组织线</w:t>
      </w:r>
      <w:proofErr w:type="gramEnd"/>
      <w:r w:rsidR="00E3787E" w:rsidRPr="00E3787E">
        <w:rPr>
          <w:rFonts w:ascii="仿宋" w:eastAsia="仿宋" w:hAnsi="仿宋" w:hint="eastAsia"/>
          <w:sz w:val="24"/>
        </w:rPr>
        <w:t>上评选活动要求；</w:t>
      </w:r>
    </w:p>
    <w:p w14:paraId="1044181F" w14:textId="77777777" w:rsidR="00E3787E" w:rsidRPr="00E3787E" w:rsidRDefault="00E3787E" w:rsidP="00E3787E">
      <w:pPr>
        <w:spacing w:line="276" w:lineRule="auto"/>
        <w:rPr>
          <w:rFonts w:ascii="仿宋" w:eastAsia="仿宋" w:hAnsi="仿宋"/>
          <w:sz w:val="24"/>
        </w:rPr>
      </w:pPr>
      <w:r w:rsidRPr="00E3787E">
        <w:rPr>
          <w:rFonts w:ascii="仿宋" w:eastAsia="仿宋" w:hAnsi="仿宋" w:hint="eastAsia"/>
          <w:sz w:val="24"/>
        </w:rPr>
        <w:t>系列活动中</w:t>
      </w:r>
      <w:proofErr w:type="gramStart"/>
      <w:r w:rsidRPr="00E3787E">
        <w:rPr>
          <w:rFonts w:ascii="仿宋" w:eastAsia="仿宋" w:hAnsi="仿宋" w:hint="eastAsia"/>
          <w:sz w:val="24"/>
        </w:rPr>
        <w:t>组织线</w:t>
      </w:r>
      <w:proofErr w:type="gramEnd"/>
      <w:r w:rsidRPr="00E3787E">
        <w:rPr>
          <w:rFonts w:ascii="仿宋" w:eastAsia="仿宋" w:hAnsi="仿宋" w:hint="eastAsia"/>
          <w:sz w:val="24"/>
        </w:rPr>
        <w:t>上素材征集以及评选，需使用市级以上</w:t>
      </w:r>
      <w:proofErr w:type="gramStart"/>
      <w:r w:rsidRPr="00E3787E">
        <w:rPr>
          <w:rFonts w:ascii="仿宋" w:eastAsia="仿宋" w:hAnsi="仿宋" w:hint="eastAsia"/>
          <w:sz w:val="24"/>
        </w:rPr>
        <w:t>融媒体</w:t>
      </w:r>
      <w:proofErr w:type="gramEnd"/>
      <w:r w:rsidRPr="00E3787E">
        <w:rPr>
          <w:rFonts w:ascii="仿宋" w:eastAsia="仿宋" w:hAnsi="仿宋" w:hint="eastAsia"/>
          <w:sz w:val="24"/>
        </w:rPr>
        <w:t>作为评选平台，并包括完整的评比标准，评比对象数量不低于100个；</w:t>
      </w:r>
    </w:p>
    <w:p w14:paraId="1F5E08A6" w14:textId="77777777" w:rsidR="00E3787E" w:rsidRPr="00E3787E" w:rsidRDefault="00E3787E" w:rsidP="00E3787E">
      <w:pPr>
        <w:pStyle w:val="a5"/>
        <w:spacing w:line="400" w:lineRule="exact"/>
        <w:ind w:firstLineChars="0" w:firstLine="0"/>
        <w:rPr>
          <w:rFonts w:ascii="仿宋" w:eastAsia="仿宋" w:hAnsi="仿宋"/>
          <w:sz w:val="24"/>
        </w:rPr>
      </w:pPr>
    </w:p>
    <w:p w14:paraId="757E824C" w14:textId="77777777" w:rsidR="00036A7C" w:rsidRPr="00FA6AFE" w:rsidRDefault="00AD6E11">
      <w:pPr>
        <w:pStyle w:val="a5"/>
        <w:spacing w:line="400" w:lineRule="exact"/>
        <w:ind w:firstLineChars="0" w:firstLine="0"/>
        <w:rPr>
          <w:rFonts w:ascii="仿宋" w:eastAsia="仿宋" w:hAnsi="仿宋"/>
          <w:sz w:val="24"/>
        </w:rPr>
      </w:pPr>
      <w:r>
        <w:rPr>
          <w:rFonts w:ascii="仿宋" w:eastAsia="仿宋" w:hAnsi="仿宋"/>
          <w:sz w:val="24"/>
        </w:rPr>
        <w:t xml:space="preserve"> </w:t>
      </w:r>
      <w:bookmarkEnd w:id="117"/>
    </w:p>
    <w:p w14:paraId="11598E14" w14:textId="77777777" w:rsidR="00036A7C" w:rsidRPr="00FA6AFE" w:rsidRDefault="00036A7C">
      <w:pPr>
        <w:pStyle w:val="a5"/>
        <w:spacing w:line="400" w:lineRule="exact"/>
        <w:ind w:firstLineChars="0" w:firstLine="0"/>
        <w:rPr>
          <w:rFonts w:ascii="仿宋" w:eastAsia="仿宋" w:hAnsi="仿宋"/>
          <w:sz w:val="24"/>
        </w:rPr>
      </w:pPr>
    </w:p>
    <w:p w14:paraId="33AC6178" w14:textId="77777777"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118" w:name="_Toc511206480"/>
      <w:bookmarkStart w:id="119" w:name="_Toc183582232"/>
      <w:bookmarkStart w:id="120" w:name="_Toc183682369"/>
      <w:bookmarkStart w:id="121" w:name="_Toc217446057"/>
      <w:bookmarkEnd w:id="102"/>
      <w:bookmarkEnd w:id="103"/>
      <w:bookmarkEnd w:id="104"/>
      <w:bookmarkEnd w:id="105"/>
      <w:bookmarkEnd w:id="106"/>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118"/>
    </w:p>
    <w:p w14:paraId="77240804" w14:textId="77777777" w:rsidR="00036A7C" w:rsidRPr="00FA6AFE" w:rsidRDefault="00036A7C">
      <w:pPr>
        <w:pStyle w:val="2"/>
        <w:keepNext w:val="0"/>
        <w:keepLines w:val="0"/>
        <w:spacing w:before="0" w:after="0" w:line="400" w:lineRule="exact"/>
        <w:rPr>
          <w:rFonts w:ascii="仿宋" w:eastAsia="仿宋" w:hAnsi="仿宋"/>
          <w:sz w:val="24"/>
          <w:szCs w:val="24"/>
        </w:rPr>
      </w:pPr>
    </w:p>
    <w:p w14:paraId="3C546FF9" w14:textId="77777777" w:rsidR="00036A7C" w:rsidRPr="00FA6AFE" w:rsidRDefault="00036A7C">
      <w:pPr>
        <w:tabs>
          <w:tab w:val="left" w:pos="7665"/>
        </w:tabs>
        <w:spacing w:line="400" w:lineRule="exact"/>
        <w:ind w:firstLine="480"/>
        <w:rPr>
          <w:rFonts w:ascii="仿宋" w:eastAsia="仿宋" w:hAnsi="仿宋"/>
          <w:bCs/>
          <w:sz w:val="24"/>
        </w:rPr>
      </w:pPr>
    </w:p>
    <w:p w14:paraId="0E587A4D" w14:textId="77777777" w:rsidR="00036A7C" w:rsidRPr="00FA6AFE" w:rsidRDefault="00AD6E11">
      <w:pPr>
        <w:tabs>
          <w:tab w:val="left" w:pos="7665"/>
        </w:tabs>
        <w:spacing w:line="400" w:lineRule="exact"/>
        <w:ind w:firstLine="480"/>
        <w:rPr>
          <w:rFonts w:ascii="仿宋" w:eastAsia="仿宋" w:hAnsi="仿宋"/>
          <w:bCs/>
          <w:sz w:val="24"/>
        </w:rPr>
      </w:pPr>
      <w:bookmarkStart w:id="122" w:name="PO_默认文件内容_28"/>
      <w:r>
        <w:rPr>
          <w:rFonts w:ascii="仿宋" w:eastAsia="仿宋" w:hAnsi="仿宋"/>
          <w:sz w:val="24"/>
        </w:rPr>
        <w:t xml:space="preserve"> </w:t>
      </w:r>
      <w:r w:rsidR="00EE5E27" w:rsidRPr="00FA6AFE">
        <w:rPr>
          <w:rFonts w:ascii="仿宋" w:eastAsia="仿宋" w:hAnsi="仿宋"/>
          <w:sz w:val="24"/>
        </w:rPr>
        <w:t>针对</w:t>
      </w:r>
      <w:r w:rsidR="00EE5E27" w:rsidRPr="00FA6AFE">
        <w:rPr>
          <w:rFonts w:ascii="仿宋" w:eastAsia="仿宋" w:hAnsi="仿宋" w:hint="eastAsia"/>
          <w:sz w:val="24"/>
        </w:rPr>
        <w:t>第五章、第</w:t>
      </w:r>
      <w:r w:rsidR="00446D90" w:rsidRPr="00FA6AFE">
        <w:rPr>
          <w:rFonts w:ascii="仿宋" w:eastAsia="仿宋" w:hAnsi="仿宋" w:hint="eastAsia"/>
          <w:sz w:val="24"/>
        </w:rPr>
        <w:t>九</w:t>
      </w:r>
      <w:r w:rsidR="00EE5E27" w:rsidRPr="00FA6AFE">
        <w:rPr>
          <w:rFonts w:ascii="仿宋" w:eastAsia="仿宋" w:hAnsi="仿宋" w:hint="eastAsia"/>
          <w:sz w:val="24"/>
        </w:rPr>
        <w:t>章</w:t>
      </w:r>
      <w:r w:rsidR="00EE5E27" w:rsidRPr="00FA6AFE">
        <w:rPr>
          <w:rFonts w:ascii="仿宋" w:eastAsia="仿宋" w:hAnsi="仿宋"/>
          <w:sz w:val="24"/>
        </w:rPr>
        <w:t>所包含的</w:t>
      </w:r>
      <w:r w:rsidR="00EE5E27" w:rsidRPr="00FA6AFE">
        <w:rPr>
          <w:rFonts w:ascii="仿宋" w:eastAsia="仿宋" w:hAnsi="仿宋" w:hint="eastAsia"/>
          <w:sz w:val="24"/>
        </w:rPr>
        <w:t>技术、服务要求以及合同草案条款</w:t>
      </w:r>
      <w:r w:rsidR="00EE5E27"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00EE5E27" w:rsidRPr="00FA6AFE">
        <w:rPr>
          <w:rFonts w:ascii="仿宋" w:eastAsia="仿宋" w:hAnsi="仿宋"/>
          <w:sz w:val="24"/>
        </w:rPr>
        <w:t>作出</w:t>
      </w:r>
      <w:proofErr w:type="gramEnd"/>
      <w:r w:rsidR="00EE5E27" w:rsidRPr="00FA6AFE">
        <w:rPr>
          <w:rFonts w:ascii="仿宋" w:eastAsia="仿宋" w:hAnsi="仿宋"/>
          <w:sz w:val="24"/>
        </w:rPr>
        <w:t>的实质性变动是磋商文件的有效组成部分，磋商小组会及时以书面形式通知所有参加磋商的供应商。</w:t>
      </w:r>
    </w:p>
    <w:p w14:paraId="7358A374" w14:textId="77777777" w:rsidR="00036A7C" w:rsidRPr="00FA6AFE" w:rsidRDefault="00036A7C">
      <w:pPr>
        <w:tabs>
          <w:tab w:val="left" w:pos="7665"/>
        </w:tabs>
        <w:spacing w:line="400" w:lineRule="exact"/>
        <w:ind w:firstLine="480"/>
        <w:rPr>
          <w:rFonts w:ascii="仿宋" w:eastAsia="仿宋" w:hAnsi="仿宋"/>
          <w:bCs/>
          <w:sz w:val="24"/>
        </w:rPr>
      </w:pPr>
    </w:p>
    <w:p w14:paraId="2A837DEC" w14:textId="77777777" w:rsidR="00036A7C" w:rsidRPr="00FA6AFE" w:rsidRDefault="00036A7C">
      <w:pPr>
        <w:tabs>
          <w:tab w:val="left" w:pos="7665"/>
        </w:tabs>
        <w:spacing w:line="400" w:lineRule="exact"/>
        <w:ind w:firstLine="480"/>
        <w:rPr>
          <w:rFonts w:ascii="仿宋" w:eastAsia="仿宋" w:hAnsi="仿宋"/>
          <w:b/>
          <w:bCs/>
          <w:sz w:val="32"/>
          <w:szCs w:val="32"/>
        </w:rPr>
      </w:pPr>
    </w:p>
    <w:p w14:paraId="1182860D" w14:textId="77777777" w:rsidR="00B210EC" w:rsidRPr="00FA6AFE" w:rsidRDefault="00AD6E11">
      <w:pPr>
        <w:widowControl/>
        <w:jc w:val="left"/>
        <w:rPr>
          <w:rFonts w:ascii="仿宋" w:eastAsia="仿宋" w:hAnsi="仿宋" w:cstheme="majorBidi"/>
          <w:b/>
          <w:bCs/>
          <w:sz w:val="32"/>
          <w:szCs w:val="32"/>
        </w:rPr>
      </w:pPr>
      <w:bookmarkStart w:id="123" w:name="_Toc511206481"/>
      <w:r>
        <w:rPr>
          <w:rFonts w:ascii="仿宋" w:eastAsia="仿宋" w:hAnsi="仿宋"/>
        </w:rPr>
        <w:t xml:space="preserve"> </w:t>
      </w:r>
      <w:bookmarkEnd w:id="122"/>
      <w:r w:rsidR="00B210EC" w:rsidRPr="00FA6AFE">
        <w:rPr>
          <w:rFonts w:ascii="仿宋" w:eastAsia="仿宋" w:hAnsi="仿宋"/>
        </w:rPr>
        <w:br w:type="page"/>
      </w:r>
    </w:p>
    <w:p w14:paraId="575D66DB" w14:textId="77777777"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123"/>
    </w:p>
    <w:p w14:paraId="353FB9FF" w14:textId="77777777" w:rsidR="00036A7C" w:rsidRPr="00FA6AFE" w:rsidRDefault="00036A7C">
      <w:pPr>
        <w:tabs>
          <w:tab w:val="left" w:pos="7665"/>
        </w:tabs>
        <w:spacing w:line="400" w:lineRule="exact"/>
        <w:ind w:firstLine="480"/>
        <w:rPr>
          <w:rFonts w:ascii="仿宋" w:eastAsia="仿宋" w:hAnsi="仿宋"/>
          <w:bCs/>
          <w:sz w:val="24"/>
        </w:rPr>
      </w:pPr>
    </w:p>
    <w:p w14:paraId="68CF4EB1" w14:textId="77777777" w:rsidR="00036A7C" w:rsidRPr="00FA6AFE" w:rsidRDefault="00036A7C">
      <w:pPr>
        <w:jc w:val="left"/>
        <w:rPr>
          <w:rFonts w:ascii="仿宋" w:eastAsia="仿宋" w:hAnsi="仿宋"/>
          <w:b/>
          <w:sz w:val="32"/>
          <w:szCs w:val="32"/>
        </w:rPr>
      </w:pPr>
    </w:p>
    <w:p w14:paraId="740ABB15" w14:textId="77777777" w:rsidR="00036A7C" w:rsidRPr="00FA6AFE" w:rsidRDefault="00AD6E11">
      <w:pPr>
        <w:rPr>
          <w:rFonts w:ascii="仿宋" w:eastAsia="仿宋" w:hAnsi="仿宋"/>
          <w:sz w:val="24"/>
        </w:rPr>
      </w:pPr>
      <w:bookmarkStart w:id="124" w:name="PO_默认文件内容_29"/>
      <w:r>
        <w:rPr>
          <w:rFonts w:ascii="仿宋" w:eastAsia="仿宋" w:hAnsi="仿宋"/>
          <w:sz w:val="24"/>
        </w:rPr>
        <w:t xml:space="preserve"> </w:t>
      </w:r>
      <w:r w:rsidR="00EE5E27" w:rsidRPr="00FA6AFE">
        <w:rPr>
          <w:rFonts w:ascii="仿宋" w:eastAsia="仿宋" w:hAnsi="仿宋" w:hint="eastAsia"/>
          <w:sz w:val="24"/>
        </w:rPr>
        <w:t>一、本章所制响应文件格式，除格式中明确将该格式作为实质性要求的，一律不具有强制性。</w:t>
      </w:r>
    </w:p>
    <w:p w14:paraId="5AB80C37" w14:textId="77777777" w:rsidR="00036A7C" w:rsidRPr="00FA6AFE" w:rsidRDefault="00EE5E27">
      <w:pPr>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61B96FEC" w14:textId="77777777" w:rsidR="00036A7C" w:rsidRPr="00FA6AFE" w:rsidRDefault="00EE5E27" w:rsidP="00822F46">
      <w:pPr>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r w:rsidR="00AD6E11">
        <w:rPr>
          <w:rFonts w:ascii="仿宋" w:eastAsia="仿宋" w:hAnsi="仿宋"/>
          <w:sz w:val="24"/>
        </w:rPr>
        <w:t xml:space="preserve"> </w:t>
      </w:r>
      <w:bookmarkEnd w:id="124"/>
    </w:p>
    <w:p w14:paraId="220797B0" w14:textId="77777777" w:rsidR="00036A7C" w:rsidRPr="00FA6AFE" w:rsidRDefault="00036A7C">
      <w:pPr>
        <w:jc w:val="center"/>
        <w:rPr>
          <w:rFonts w:ascii="仿宋" w:eastAsia="仿宋" w:hAnsi="仿宋"/>
          <w:b/>
          <w:sz w:val="32"/>
          <w:szCs w:val="32"/>
        </w:rPr>
      </w:pPr>
    </w:p>
    <w:p w14:paraId="18530472" w14:textId="77777777" w:rsidR="00036A7C" w:rsidRPr="00FA6AFE" w:rsidRDefault="00EE5E27">
      <w:pPr>
        <w:jc w:val="center"/>
        <w:rPr>
          <w:rFonts w:ascii="仿宋" w:eastAsia="仿宋" w:hAnsi="仿宋"/>
          <w:b/>
          <w:sz w:val="32"/>
          <w:szCs w:val="32"/>
        </w:rPr>
      </w:pPr>
      <w:r w:rsidRPr="00FA6AFE">
        <w:rPr>
          <w:rFonts w:ascii="仿宋" w:eastAsia="仿宋" w:hAnsi="仿宋"/>
          <w:b/>
          <w:sz w:val="32"/>
          <w:szCs w:val="32"/>
        </w:rPr>
        <w:br w:type="page"/>
      </w:r>
      <w:bookmarkStart w:id="125" w:name="PO_默认文件内容_22"/>
      <w:r w:rsidR="00AD6E11">
        <w:rPr>
          <w:rFonts w:ascii="仿宋" w:eastAsia="仿宋" w:hAnsi="仿宋"/>
          <w:b/>
          <w:sz w:val="32"/>
          <w:szCs w:val="32"/>
        </w:rPr>
        <w:lastRenderedPageBreak/>
        <w:t xml:space="preserve"> </w:t>
      </w:r>
      <w:r w:rsidRPr="00FA6AFE">
        <w:rPr>
          <w:rFonts w:ascii="仿宋" w:eastAsia="仿宋" w:hAnsi="仿宋"/>
          <w:b/>
          <w:sz w:val="32"/>
        </w:rPr>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43DE442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40E99BF5" w14:textId="77777777" w:rsidR="00036A7C" w:rsidRPr="00FA6AFE" w:rsidRDefault="00036A7C">
      <w:pPr>
        <w:jc w:val="center"/>
        <w:rPr>
          <w:rFonts w:ascii="仿宋" w:eastAsia="仿宋" w:hAnsi="仿宋"/>
          <w:b/>
          <w:sz w:val="32"/>
          <w:szCs w:val="32"/>
        </w:rPr>
      </w:pPr>
    </w:p>
    <w:p w14:paraId="5D10CF48"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68ECEFB8" w14:textId="77777777" w:rsidR="00036A7C" w:rsidRPr="00FA6AFE" w:rsidRDefault="00036A7C">
      <w:pPr>
        <w:rPr>
          <w:rFonts w:ascii="仿宋" w:eastAsia="仿宋" w:hAnsi="仿宋"/>
          <w:b/>
          <w:sz w:val="72"/>
        </w:rPr>
      </w:pPr>
    </w:p>
    <w:p w14:paraId="64B55BA1" w14:textId="77777777" w:rsidR="00036A7C" w:rsidRPr="00FA6AFE" w:rsidRDefault="005B16CB">
      <w:pPr>
        <w:spacing w:line="360" w:lineRule="auto"/>
        <w:jc w:val="center"/>
        <w:rPr>
          <w:rFonts w:ascii="仿宋" w:eastAsia="仿宋" w:hAnsi="仿宋"/>
          <w:b/>
          <w:sz w:val="72"/>
        </w:rPr>
      </w:pPr>
      <w:proofErr w:type="spellStart"/>
      <w:r w:rsidRPr="00FA6AFE">
        <w:rPr>
          <w:rFonts w:ascii="仿宋" w:eastAsia="仿宋" w:hAnsi="仿宋"/>
          <w:b/>
          <w:sz w:val="40"/>
          <w:szCs w:val="48"/>
        </w:rPr>
        <w:t>xxxx</w:t>
      </w:r>
      <w:proofErr w:type="spellEnd"/>
      <w:r w:rsidRPr="00FA6AFE">
        <w:rPr>
          <w:rFonts w:ascii="仿宋" w:eastAsia="仿宋" w:hAnsi="仿宋" w:hint="eastAsia"/>
          <w:b/>
          <w:sz w:val="40"/>
          <w:szCs w:val="48"/>
        </w:rPr>
        <w:t>项目</w:t>
      </w:r>
    </w:p>
    <w:p w14:paraId="1C891E03" w14:textId="77777777" w:rsidR="00036A7C" w:rsidRPr="00FA6AFE" w:rsidRDefault="00036A7C">
      <w:pPr>
        <w:spacing w:line="360" w:lineRule="auto"/>
        <w:rPr>
          <w:rFonts w:ascii="仿宋" w:eastAsia="仿宋" w:hAnsi="仿宋"/>
          <w:b/>
          <w:sz w:val="52"/>
          <w:szCs w:val="52"/>
        </w:rPr>
      </w:pPr>
    </w:p>
    <w:p w14:paraId="5351097E"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66E60DA6" w14:textId="77777777" w:rsidR="00036A7C" w:rsidRPr="00FA6AFE" w:rsidRDefault="00036A7C">
      <w:pPr>
        <w:spacing w:line="360" w:lineRule="auto"/>
        <w:rPr>
          <w:rFonts w:ascii="仿宋" w:eastAsia="仿宋" w:hAnsi="仿宋"/>
          <w:b/>
          <w:sz w:val="36"/>
        </w:rPr>
      </w:pPr>
    </w:p>
    <w:p w14:paraId="22A68235" w14:textId="77777777" w:rsidR="00036A7C" w:rsidRPr="00FA6AFE" w:rsidRDefault="00036A7C">
      <w:pPr>
        <w:spacing w:line="360" w:lineRule="auto"/>
        <w:rPr>
          <w:rFonts w:ascii="仿宋" w:eastAsia="仿宋" w:hAnsi="仿宋"/>
          <w:b/>
          <w:sz w:val="36"/>
        </w:rPr>
      </w:pPr>
    </w:p>
    <w:p w14:paraId="68DDEA1E"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246B69F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47CC5C14"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05F54C14" w14:textId="77777777" w:rsidR="00036A7C" w:rsidRPr="00FA6AFE" w:rsidRDefault="00036A7C">
      <w:pPr>
        <w:jc w:val="center"/>
        <w:rPr>
          <w:rFonts w:ascii="仿宋" w:eastAsia="仿宋" w:hAnsi="仿宋"/>
          <w:b/>
          <w:sz w:val="36"/>
        </w:rPr>
      </w:pPr>
    </w:p>
    <w:p w14:paraId="2E744274" w14:textId="77777777" w:rsidR="00036A7C" w:rsidRPr="00FA6AFE" w:rsidRDefault="00036A7C">
      <w:pPr>
        <w:jc w:val="center"/>
        <w:rPr>
          <w:rFonts w:ascii="仿宋" w:eastAsia="仿宋" w:hAnsi="仿宋"/>
          <w:b/>
          <w:sz w:val="32"/>
          <w:szCs w:val="32"/>
        </w:rPr>
      </w:pPr>
    </w:p>
    <w:p w14:paraId="3D2635E8" w14:textId="77777777" w:rsidR="00036A7C" w:rsidRPr="00FA6AFE" w:rsidRDefault="00036A7C">
      <w:pPr>
        <w:jc w:val="center"/>
        <w:rPr>
          <w:rFonts w:ascii="仿宋" w:eastAsia="仿宋" w:hAnsi="仿宋"/>
          <w:b/>
          <w:sz w:val="36"/>
        </w:rPr>
      </w:pPr>
    </w:p>
    <w:p w14:paraId="7DEECFFB" w14:textId="77777777" w:rsidR="00036A7C" w:rsidRPr="00FA6AFE" w:rsidRDefault="00036A7C">
      <w:pPr>
        <w:jc w:val="center"/>
        <w:rPr>
          <w:rFonts w:ascii="仿宋" w:eastAsia="仿宋" w:hAnsi="仿宋"/>
          <w:b/>
          <w:sz w:val="36"/>
        </w:rPr>
      </w:pPr>
    </w:p>
    <w:p w14:paraId="4DADD40F" w14:textId="77777777" w:rsidR="00036A7C" w:rsidRPr="00FA6AFE" w:rsidRDefault="00036A7C">
      <w:pPr>
        <w:spacing w:line="440" w:lineRule="exact"/>
        <w:jc w:val="center"/>
        <w:rPr>
          <w:rFonts w:ascii="仿宋" w:eastAsia="仿宋" w:hAnsi="仿宋"/>
          <w:b/>
          <w:sz w:val="36"/>
        </w:rPr>
      </w:pPr>
    </w:p>
    <w:p w14:paraId="20AD114D" w14:textId="77777777"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A7D8640" w14:textId="77777777" w:rsidR="00036A7C" w:rsidRPr="00FA6AFE" w:rsidRDefault="00036A7C">
      <w:pPr>
        <w:jc w:val="center"/>
        <w:rPr>
          <w:rFonts w:ascii="仿宋" w:eastAsia="仿宋" w:hAnsi="仿宋" w:cs="Arial"/>
          <w:b/>
          <w:bCs/>
          <w:sz w:val="32"/>
          <w:szCs w:val="32"/>
        </w:rPr>
      </w:pPr>
    </w:p>
    <w:p w14:paraId="2C93FF79" w14:textId="77777777" w:rsidR="00036A7C" w:rsidRPr="00FA6AFE" w:rsidRDefault="00036A7C">
      <w:pPr>
        <w:jc w:val="center"/>
        <w:rPr>
          <w:rFonts w:ascii="仿宋" w:eastAsia="仿宋" w:hAnsi="仿宋" w:cs="Arial"/>
          <w:b/>
          <w:bCs/>
          <w:sz w:val="32"/>
          <w:szCs w:val="32"/>
        </w:rPr>
      </w:pPr>
    </w:p>
    <w:p w14:paraId="44BC7D9A" w14:textId="77777777"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E2B6313" w14:textId="77777777" w:rsidR="00036A7C" w:rsidRPr="00FA6AFE" w:rsidRDefault="00036A7C">
      <w:pPr>
        <w:jc w:val="center"/>
        <w:rPr>
          <w:rFonts w:ascii="仿宋" w:eastAsia="仿宋" w:hAnsi="仿宋" w:cs="Arial"/>
          <w:b/>
          <w:bCs/>
          <w:sz w:val="32"/>
          <w:szCs w:val="32"/>
        </w:rPr>
      </w:pPr>
    </w:p>
    <w:p w14:paraId="3184997C"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4700EBC2" w14:textId="7777777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096156C9"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764B004F" w14:textId="77777777" w:rsidR="00036A7C" w:rsidRPr="00FA6AFE" w:rsidRDefault="00036A7C">
      <w:pPr>
        <w:widowControl/>
        <w:spacing w:line="360" w:lineRule="atLeast"/>
        <w:ind w:firstLineChars="196" w:firstLine="472"/>
        <w:jc w:val="left"/>
        <w:outlineLvl w:val="1"/>
        <w:rPr>
          <w:rFonts w:ascii="仿宋" w:eastAsia="仿宋" w:hAnsi="仿宋"/>
          <w:b/>
          <w:sz w:val="24"/>
        </w:rPr>
      </w:pPr>
    </w:p>
    <w:p w14:paraId="3657C5BE"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XXXXXXXX（采购代理机构名称）：</w:t>
      </w:r>
    </w:p>
    <w:p w14:paraId="6049EB5B"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0ED6DA07"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特此声明。</w:t>
      </w:r>
    </w:p>
    <w:p w14:paraId="6376FB75"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6699AB31" w14:textId="77777777"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3049620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0A425740"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授权代表（被授权人）签字：XXXX。</w:t>
      </w:r>
    </w:p>
    <w:p w14:paraId="2E19E846"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32F09DD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供应商名称：XXXX（单位盖章）。</w:t>
      </w:r>
    </w:p>
    <w:p w14:paraId="53E44E32"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7898AF20" w14:textId="77777777" w:rsidR="00036A7C" w:rsidRPr="00FA6AFE" w:rsidRDefault="00036A7C">
      <w:pPr>
        <w:widowControl/>
        <w:spacing w:line="360" w:lineRule="atLeast"/>
        <w:jc w:val="left"/>
        <w:outlineLvl w:val="1"/>
        <w:rPr>
          <w:rFonts w:ascii="仿宋" w:eastAsia="仿宋" w:hAnsi="仿宋"/>
          <w:b/>
          <w:sz w:val="24"/>
        </w:rPr>
      </w:pPr>
      <w:bookmarkStart w:id="126" w:name="_Toc217446084"/>
    </w:p>
    <w:p w14:paraId="14834C19" w14:textId="77777777" w:rsidR="00036A7C" w:rsidRPr="00FA6AFE" w:rsidRDefault="00036A7C">
      <w:pPr>
        <w:widowControl/>
        <w:spacing w:line="360" w:lineRule="atLeast"/>
        <w:jc w:val="left"/>
        <w:outlineLvl w:val="1"/>
        <w:rPr>
          <w:rFonts w:ascii="仿宋" w:eastAsia="仿宋" w:hAnsi="仿宋"/>
          <w:b/>
          <w:sz w:val="24"/>
        </w:rPr>
      </w:pPr>
    </w:p>
    <w:p w14:paraId="0C0B1D19" w14:textId="77777777" w:rsidR="00036A7C" w:rsidRPr="00FA6AFE" w:rsidRDefault="00036A7C">
      <w:pPr>
        <w:widowControl/>
        <w:spacing w:line="360" w:lineRule="atLeast"/>
        <w:jc w:val="left"/>
        <w:outlineLvl w:val="1"/>
        <w:rPr>
          <w:rFonts w:ascii="仿宋" w:eastAsia="仿宋" w:hAnsi="仿宋"/>
          <w:b/>
          <w:sz w:val="24"/>
        </w:rPr>
      </w:pPr>
    </w:p>
    <w:p w14:paraId="2167FC89" w14:textId="77777777" w:rsidR="00036A7C" w:rsidRPr="00FA6AFE" w:rsidRDefault="00036A7C">
      <w:pPr>
        <w:widowControl/>
        <w:spacing w:line="360" w:lineRule="atLeast"/>
        <w:jc w:val="left"/>
        <w:outlineLvl w:val="1"/>
        <w:rPr>
          <w:rFonts w:ascii="仿宋" w:eastAsia="仿宋" w:hAnsi="仿宋"/>
          <w:b/>
          <w:sz w:val="24"/>
        </w:rPr>
      </w:pPr>
    </w:p>
    <w:p w14:paraId="2D4FCCF1" w14:textId="77777777" w:rsidR="00036A7C" w:rsidRPr="00FA6AFE" w:rsidRDefault="00EE5E27">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697603B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79F00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3FA273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EC0422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50B78B38" w14:textId="77777777" w:rsidR="00036A7C" w:rsidRPr="00FA6AFE" w:rsidRDefault="00036A7C">
      <w:pPr>
        <w:widowControl/>
        <w:spacing w:line="360" w:lineRule="atLeast"/>
        <w:jc w:val="left"/>
        <w:outlineLvl w:val="1"/>
        <w:rPr>
          <w:rFonts w:ascii="仿宋" w:eastAsia="仿宋" w:hAnsi="仿宋"/>
          <w:b/>
          <w:sz w:val="24"/>
        </w:rPr>
      </w:pPr>
    </w:p>
    <w:bookmarkEnd w:id="126"/>
    <w:p w14:paraId="2C64B923" w14:textId="77777777" w:rsidR="00036A7C" w:rsidRPr="00FA6AFE" w:rsidRDefault="00036A7C">
      <w:pPr>
        <w:spacing w:line="360" w:lineRule="auto"/>
        <w:ind w:firstLineChars="246" w:firstLine="790"/>
        <w:jc w:val="center"/>
        <w:rPr>
          <w:rFonts w:ascii="仿宋" w:eastAsia="仿宋" w:hAnsi="仿宋"/>
          <w:b/>
          <w:sz w:val="32"/>
        </w:rPr>
      </w:pPr>
    </w:p>
    <w:p w14:paraId="2F1F4CBB"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5ECF73AE" w14:textId="77777777" w:rsidR="00036A7C" w:rsidRPr="00FA6AFE" w:rsidRDefault="00EE5E27">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二、承诺函</w:t>
      </w:r>
    </w:p>
    <w:p w14:paraId="5795BA91" w14:textId="77777777" w:rsidR="00036A7C" w:rsidRPr="00FA6AFE" w:rsidRDefault="00036A7C">
      <w:pPr>
        <w:widowControl/>
        <w:spacing w:line="360" w:lineRule="atLeast"/>
        <w:jc w:val="center"/>
        <w:outlineLvl w:val="1"/>
        <w:rPr>
          <w:rFonts w:ascii="仿宋" w:eastAsia="仿宋" w:hAnsi="仿宋"/>
          <w:b/>
          <w:sz w:val="24"/>
        </w:rPr>
      </w:pPr>
    </w:p>
    <w:p w14:paraId="26233D25"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sz w:val="24"/>
        </w:rPr>
        <w:t>XXXX（采购代理机构名称）：</w:t>
      </w:r>
    </w:p>
    <w:p w14:paraId="30ED8092"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226A297F"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一、具备《中华人民共和国政府采购法》第二十二条第一款和本项目规定的条件：</w:t>
      </w:r>
    </w:p>
    <w:p w14:paraId="5DC6B96A"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（一）具有独立承担民事责任的能力；</w:t>
      </w:r>
    </w:p>
    <w:p w14:paraId="2BC3EDE7"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（二）具有良好的商业信誉和健全的财务会计制度；</w:t>
      </w:r>
    </w:p>
    <w:p w14:paraId="168A7AF5"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（三）具有履行合同所必需的设备和专业技术能力；</w:t>
      </w:r>
    </w:p>
    <w:p w14:paraId="599BB9C8"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（四）有依法缴纳税收和社会保障资金的良好记录；</w:t>
      </w:r>
    </w:p>
    <w:p w14:paraId="4633110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3020746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（六）法律、行政法规规定的其他条件；</w:t>
      </w:r>
    </w:p>
    <w:p w14:paraId="681DBAB3"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579062D5"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二、截至响应文件递交截止日未被列入失信被执行人、重大税收违法案件当事人名单、政府采购严重违法失信行为记录名单。</w:t>
      </w:r>
    </w:p>
    <w:p w14:paraId="592C5E3E" w14:textId="77777777" w:rsidR="00036A7C" w:rsidRPr="00FA6AFE" w:rsidRDefault="00EE5E27">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6285AB3"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252C4744"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供应商名称：XXXX（单位公章）。</w:t>
      </w:r>
    </w:p>
    <w:p w14:paraId="2EB6C50F" w14:textId="77777777" w:rsidR="00036A7C" w:rsidRPr="00FA6AFE" w:rsidRDefault="000C61EA">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34B2A39F"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日    期：XXXX。</w:t>
      </w:r>
    </w:p>
    <w:p w14:paraId="443BD61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469012B5" w14:textId="77777777" w:rsidR="00036A7C" w:rsidRPr="00FA6AFE" w:rsidRDefault="00EE5E27" w:rsidP="00AA3990">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供应商和报价产品其他资格、资质性及其他类似效力要求的相关证明材料</w:t>
      </w:r>
    </w:p>
    <w:p w14:paraId="202A7D00"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190A3B46"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3890B0D7" w14:textId="77777777" w:rsidR="003C4F68" w:rsidRPr="00FA6AFE" w:rsidRDefault="003C4F68" w:rsidP="003C4F68">
      <w:pPr>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sidRPr="00FA6AFE">
        <w:rPr>
          <w:rFonts w:ascii="仿宋" w:eastAsia="仿宋" w:hAnsi="仿宋"/>
          <w:b/>
          <w:sz w:val="32"/>
          <w:szCs w:val="32"/>
        </w:rPr>
        <w:t>5</w:t>
      </w:r>
    </w:p>
    <w:p w14:paraId="21DCFBBA" w14:textId="77777777" w:rsidR="003C4F68" w:rsidRPr="00FA6AFE" w:rsidRDefault="003C4F68" w:rsidP="003C4F68">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中小企业声明函</w:t>
      </w:r>
    </w:p>
    <w:p w14:paraId="35B1DD52" w14:textId="77777777" w:rsidR="003C4F68" w:rsidRPr="00FA6AFE" w:rsidRDefault="003C4F68" w:rsidP="003C4F68">
      <w:pPr>
        <w:widowControl/>
        <w:jc w:val="center"/>
        <w:outlineLvl w:val="1"/>
        <w:rPr>
          <w:rFonts w:ascii="仿宋" w:eastAsia="仿宋" w:hAnsi="仿宋"/>
          <w:b/>
          <w:sz w:val="32"/>
          <w:szCs w:val="32"/>
        </w:rPr>
      </w:pPr>
    </w:p>
    <w:p w14:paraId="038468F6" w14:textId="77777777" w:rsidR="003C4F68" w:rsidRPr="000860FB" w:rsidRDefault="003C4F68" w:rsidP="003C4F68">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09BB5480" w14:textId="77777777" w:rsidR="003C4F68" w:rsidRPr="000860FB" w:rsidRDefault="003C4F68" w:rsidP="003C4F68">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2A56FA4" w14:textId="77777777" w:rsidR="003C4F68" w:rsidRPr="000860FB" w:rsidRDefault="003C4F68" w:rsidP="003C4F68">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4FB8C8CF" w14:textId="77777777" w:rsidR="003C4F68" w:rsidRPr="000860FB" w:rsidRDefault="003C4F68" w:rsidP="003C4F68">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7EFC8C21" w14:textId="77777777" w:rsidR="003C4F68" w:rsidRPr="000860FB" w:rsidRDefault="003C4F68" w:rsidP="003C4F68">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3998D383" w14:textId="77777777" w:rsidR="003C4F68" w:rsidRPr="000860FB" w:rsidRDefault="003C4F68" w:rsidP="003C4F68">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36F71671" w14:textId="77777777" w:rsidR="003C4F68" w:rsidRDefault="003C4F68" w:rsidP="003C4F68">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4024BC53" w14:textId="77777777" w:rsidR="003C4F68" w:rsidRPr="00802EA2" w:rsidRDefault="003C4F68" w:rsidP="003C4F68">
      <w:pPr>
        <w:spacing w:line="360" w:lineRule="auto"/>
        <w:jc w:val="left"/>
        <w:rPr>
          <w:rFonts w:ascii="仿宋" w:eastAsia="仿宋" w:hAnsi="仿宋" w:cs="宋体"/>
          <w:sz w:val="24"/>
        </w:rPr>
      </w:pPr>
      <w:r w:rsidRPr="00802EA2">
        <w:rPr>
          <w:rFonts w:ascii="仿宋" w:eastAsia="仿宋" w:hAnsi="仿宋" w:cs="宋体" w:hint="eastAsia"/>
          <w:sz w:val="24"/>
        </w:rPr>
        <w:t>注：</w:t>
      </w:r>
    </w:p>
    <w:p w14:paraId="5C599CBC" w14:textId="77777777" w:rsidR="003C4F68" w:rsidRPr="00802EA2" w:rsidRDefault="003C4F68" w:rsidP="003C4F68">
      <w:pPr>
        <w:spacing w:line="360" w:lineRule="auto"/>
        <w:rPr>
          <w:rFonts w:ascii="仿宋" w:eastAsia="仿宋" w:hAnsi="仿宋" w:cs="宋体"/>
          <w:sz w:val="24"/>
        </w:rPr>
      </w:pPr>
      <w:r w:rsidRPr="00802EA2">
        <w:rPr>
          <w:rFonts w:ascii="仿宋" w:eastAsia="仿宋" w:hAnsi="仿宋" w:cs="宋体"/>
          <w:sz w:val="24"/>
        </w:rPr>
        <w:t>1、</w:t>
      </w:r>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74DEB74E" w14:textId="77777777" w:rsidR="003C4F68" w:rsidRPr="00FA6AFE" w:rsidRDefault="003C4F68" w:rsidP="003C4F68">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sidRPr="00FA6AFE">
        <w:rPr>
          <w:rFonts w:ascii="仿宋" w:eastAsia="仿宋" w:hAnsi="仿宋"/>
          <w:b/>
          <w:sz w:val="32"/>
          <w:szCs w:val="32"/>
        </w:rPr>
        <w:t>6</w:t>
      </w:r>
    </w:p>
    <w:p w14:paraId="1F2B1177" w14:textId="77777777" w:rsidR="003C4F68" w:rsidRPr="00FA6AFE" w:rsidRDefault="003C4F68" w:rsidP="003C4F68">
      <w:pPr>
        <w:jc w:val="center"/>
        <w:rPr>
          <w:rFonts w:ascii="仿宋" w:eastAsia="仿宋" w:hAnsi="仿宋"/>
          <w:b/>
          <w:sz w:val="32"/>
          <w:szCs w:val="32"/>
        </w:rPr>
      </w:pPr>
      <w:r w:rsidRPr="00FA6AFE">
        <w:rPr>
          <w:rFonts w:ascii="仿宋" w:eastAsia="仿宋" w:hAnsi="仿宋" w:hint="eastAsia"/>
          <w:b/>
          <w:sz w:val="32"/>
          <w:szCs w:val="32"/>
        </w:rPr>
        <w:t xml:space="preserve"> 残疾人福利性单位声明函</w:t>
      </w:r>
    </w:p>
    <w:p w14:paraId="5249CBE2" w14:textId="77777777" w:rsidR="003C4F68" w:rsidRPr="00FA6AFE" w:rsidRDefault="003C4F68" w:rsidP="003C4F68">
      <w:pPr>
        <w:spacing w:line="588" w:lineRule="exact"/>
        <w:rPr>
          <w:rFonts w:ascii="仿宋" w:eastAsia="仿宋" w:hAnsi="仿宋" w:cs="宋体"/>
          <w:b/>
          <w:spacing w:val="6"/>
          <w:sz w:val="24"/>
        </w:rPr>
      </w:pPr>
    </w:p>
    <w:p w14:paraId="741F8C24" w14:textId="77777777" w:rsidR="003C4F68" w:rsidRPr="00FA6AFE" w:rsidRDefault="003C4F68" w:rsidP="003C4F68">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950489F" w14:textId="77777777" w:rsidR="003C4F68" w:rsidRPr="00FA6AFE" w:rsidRDefault="003C4F68" w:rsidP="003C4F68">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17FEEC3B" w14:textId="77777777" w:rsidR="003C4F68" w:rsidRPr="00FA6AFE" w:rsidRDefault="003C4F68" w:rsidP="003C4F68">
      <w:pPr>
        <w:spacing w:line="588" w:lineRule="exact"/>
        <w:rPr>
          <w:rFonts w:ascii="仿宋" w:eastAsia="仿宋" w:hAnsi="仿宋" w:cs="宋体"/>
          <w:spacing w:val="6"/>
          <w:sz w:val="24"/>
        </w:rPr>
      </w:pPr>
    </w:p>
    <w:p w14:paraId="29B95FA3" w14:textId="77777777" w:rsidR="003C4F68" w:rsidRPr="00FA6AFE" w:rsidRDefault="003C4F68" w:rsidP="003C4F68">
      <w:pPr>
        <w:spacing w:line="588" w:lineRule="exact"/>
        <w:rPr>
          <w:rFonts w:ascii="仿宋" w:eastAsia="仿宋" w:hAnsi="仿宋" w:cs="宋体"/>
          <w:spacing w:val="6"/>
          <w:sz w:val="24"/>
        </w:rPr>
      </w:pPr>
    </w:p>
    <w:p w14:paraId="4796BFA4" w14:textId="77777777" w:rsidR="003C4F68" w:rsidRPr="00FA6AFE" w:rsidRDefault="003C4F68" w:rsidP="003C4F68">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7D42BEBB" w14:textId="77777777" w:rsidR="003C4F68" w:rsidRPr="00FA6AFE" w:rsidRDefault="003C4F68" w:rsidP="003C4F68">
      <w:pPr>
        <w:ind w:firstLineChars="200" w:firstLine="480"/>
        <w:jc w:val="left"/>
        <w:rPr>
          <w:rFonts w:ascii="仿宋" w:eastAsia="仿宋" w:hAnsi="仿宋"/>
          <w:sz w:val="24"/>
        </w:rPr>
      </w:pPr>
      <w:r w:rsidRPr="00FA6AFE">
        <w:rPr>
          <w:rFonts w:ascii="仿宋" w:eastAsia="仿宋" w:hAnsi="仿宋" w:hint="eastAsia"/>
          <w:sz w:val="24"/>
        </w:rPr>
        <w:t>法定代表人/单位负责人或授权代表（签字或加盖个人印章）：XXXX</w:t>
      </w:r>
    </w:p>
    <w:p w14:paraId="049C0911" w14:textId="77777777" w:rsidR="003C4F68" w:rsidRPr="00FA6AFE" w:rsidRDefault="003C4F68" w:rsidP="003C4F68">
      <w:pPr>
        <w:ind w:firstLineChars="200" w:firstLine="480"/>
        <w:jc w:val="left"/>
        <w:rPr>
          <w:rFonts w:ascii="仿宋" w:eastAsia="仿宋" w:hAnsi="仿宋"/>
          <w:sz w:val="24"/>
        </w:rPr>
      </w:pPr>
      <w:r w:rsidRPr="00FA6AFE">
        <w:rPr>
          <w:rFonts w:ascii="仿宋" w:eastAsia="仿宋" w:hAnsi="仿宋" w:hint="eastAsia"/>
          <w:sz w:val="24"/>
        </w:rPr>
        <w:t>日期：XXXX</w:t>
      </w:r>
    </w:p>
    <w:p w14:paraId="711491D6" w14:textId="77777777" w:rsidR="003C4F68" w:rsidRPr="00FA6AFE" w:rsidRDefault="003C4F68" w:rsidP="003C4F68">
      <w:pPr>
        <w:spacing w:line="360" w:lineRule="auto"/>
        <w:rPr>
          <w:rFonts w:ascii="仿宋" w:eastAsia="仿宋" w:hAnsi="仿宋" w:cs="宋体"/>
          <w:sz w:val="24"/>
        </w:rPr>
      </w:pPr>
    </w:p>
    <w:p w14:paraId="3D2BB594" w14:textId="77777777" w:rsidR="003C4F68" w:rsidRPr="00FA6AFE" w:rsidRDefault="003C4F68" w:rsidP="003C4F68">
      <w:pPr>
        <w:spacing w:line="360" w:lineRule="auto"/>
        <w:rPr>
          <w:rFonts w:ascii="仿宋" w:eastAsia="仿宋" w:hAnsi="仿宋" w:cs="宋体"/>
          <w:sz w:val="24"/>
        </w:rPr>
      </w:pPr>
      <w:r w:rsidRPr="00FA6AFE">
        <w:rPr>
          <w:rFonts w:ascii="仿宋" w:eastAsia="仿宋" w:hAnsi="仿宋" w:cs="宋体" w:hint="eastAsia"/>
          <w:sz w:val="24"/>
        </w:rPr>
        <w:t>注：</w:t>
      </w:r>
    </w:p>
    <w:p w14:paraId="50E1CBE7" w14:textId="77777777" w:rsidR="003C4F68" w:rsidRPr="00FA6AFE" w:rsidRDefault="003C4F68" w:rsidP="003C4F68">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1582E4B" w14:textId="77777777" w:rsidR="003C4F68" w:rsidRPr="00FA6AFE" w:rsidRDefault="003C4F68" w:rsidP="003C4F68">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2EF4B0C3" w14:textId="77777777" w:rsidR="003C4F68" w:rsidRDefault="003C4F68" w:rsidP="003C4F68">
      <w:pPr>
        <w:widowControl/>
        <w:spacing w:line="360" w:lineRule="atLeast"/>
        <w:ind w:firstLineChars="196" w:firstLine="470"/>
        <w:jc w:val="left"/>
        <w:outlineLvl w:val="1"/>
        <w:rPr>
          <w:rFonts w:ascii="仿宋" w:eastAsia="仿宋" w:hAnsi="仿宋"/>
          <w:sz w:val="24"/>
        </w:rPr>
      </w:pPr>
    </w:p>
    <w:p w14:paraId="7C2E078C" w14:textId="77777777" w:rsidR="003C4F68" w:rsidRDefault="003C4F68" w:rsidP="003C4F68">
      <w:pPr>
        <w:widowControl/>
        <w:jc w:val="left"/>
        <w:rPr>
          <w:rFonts w:ascii="仿宋" w:eastAsia="仿宋" w:hAnsi="仿宋"/>
          <w:sz w:val="24"/>
        </w:rPr>
      </w:pPr>
      <w:r>
        <w:rPr>
          <w:rFonts w:ascii="仿宋" w:eastAsia="仿宋" w:hAnsi="仿宋"/>
          <w:sz w:val="24"/>
        </w:rPr>
        <w:br w:type="page"/>
      </w:r>
    </w:p>
    <w:p w14:paraId="0CE481FB" w14:textId="77777777" w:rsidR="003C4F68" w:rsidRPr="00FA6AFE" w:rsidRDefault="003C4F68" w:rsidP="003C4F68">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7</w:t>
      </w:r>
    </w:p>
    <w:p w14:paraId="355B3CA5" w14:textId="77777777" w:rsidR="003C4F68" w:rsidRDefault="003C4F68" w:rsidP="003C4F68">
      <w:pPr>
        <w:widowControl/>
        <w:jc w:val="center"/>
        <w:rPr>
          <w:rFonts w:ascii="仿宋" w:eastAsia="仿宋" w:hAnsi="仿宋"/>
          <w:b/>
          <w:sz w:val="32"/>
          <w:szCs w:val="32"/>
        </w:rPr>
      </w:pPr>
      <w:r w:rsidRPr="00802EA2">
        <w:rPr>
          <w:rFonts w:ascii="仿宋" w:eastAsia="仿宋" w:hAnsi="仿宋" w:hint="eastAsia"/>
          <w:b/>
          <w:sz w:val="32"/>
          <w:szCs w:val="32"/>
        </w:rPr>
        <w:t>监狱企业</w:t>
      </w:r>
    </w:p>
    <w:p w14:paraId="08326434" w14:textId="77777777" w:rsidR="003C4F68" w:rsidRPr="00802EA2" w:rsidRDefault="003C4F68" w:rsidP="003C4F68">
      <w:pPr>
        <w:widowControl/>
        <w:spacing w:line="360" w:lineRule="atLeast"/>
        <w:jc w:val="center"/>
        <w:outlineLvl w:val="1"/>
        <w:rPr>
          <w:rFonts w:ascii="仿宋" w:eastAsia="仿宋" w:hAnsi="仿宋"/>
          <w:b/>
          <w:sz w:val="32"/>
          <w:szCs w:val="32"/>
        </w:rPr>
      </w:pPr>
    </w:p>
    <w:p w14:paraId="103AE5B3" w14:textId="77777777" w:rsidR="003C4F68" w:rsidRDefault="003C4F68" w:rsidP="003C4F68">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3E8AD074" w14:textId="77777777" w:rsidR="003C4F68" w:rsidRPr="00802EA2" w:rsidRDefault="003C4F68" w:rsidP="003C4F68">
      <w:pPr>
        <w:spacing w:line="360" w:lineRule="auto"/>
        <w:jc w:val="left"/>
        <w:rPr>
          <w:rFonts w:ascii="仿宋" w:eastAsia="仿宋" w:hAnsi="仿宋" w:cs="宋体"/>
          <w:sz w:val="24"/>
        </w:rPr>
      </w:pPr>
      <w:r w:rsidRPr="00802EA2">
        <w:rPr>
          <w:rFonts w:ascii="仿宋" w:eastAsia="仿宋" w:hAnsi="仿宋" w:cs="宋体" w:hint="eastAsia"/>
          <w:sz w:val="24"/>
        </w:rPr>
        <w:t>注：</w:t>
      </w:r>
    </w:p>
    <w:p w14:paraId="6E6BD678" w14:textId="77777777" w:rsidR="003C4F68" w:rsidRPr="00802EA2" w:rsidRDefault="003C4F68" w:rsidP="003C4F68">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3A0F9BC0" w14:textId="77777777" w:rsidR="00036A7C" w:rsidRPr="00FA6AFE" w:rsidRDefault="003C4F68" w:rsidP="003C4F68">
      <w:pPr>
        <w:spacing w:line="360" w:lineRule="auto"/>
        <w:ind w:firstLineChars="150" w:firstLine="360"/>
        <w:rPr>
          <w:rFonts w:ascii="仿宋" w:eastAsia="仿宋" w:hAnsi="仿宋" w:cs="宋体"/>
          <w:bCs/>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3D6ECCB" w14:textId="77777777" w:rsidR="00036A7C" w:rsidRPr="00FA6AFE" w:rsidRDefault="00EE5E27">
      <w:pPr>
        <w:tabs>
          <w:tab w:val="left" w:pos="900"/>
        </w:tabs>
        <w:spacing w:line="360" w:lineRule="auto"/>
        <w:jc w:val="center"/>
        <w:rPr>
          <w:rFonts w:ascii="仿宋" w:eastAsia="仿宋" w:hAnsi="仿宋"/>
          <w:b/>
          <w:sz w:val="32"/>
        </w:rPr>
      </w:pPr>
      <w:r w:rsidRPr="00FA6AFE">
        <w:rPr>
          <w:rFonts w:ascii="仿宋" w:eastAsia="仿宋" w:hAnsi="仿宋" w:hint="eastAsia"/>
          <w:b/>
          <w:sz w:val="32"/>
          <w:szCs w:val="32"/>
        </w:rPr>
        <w:br w:type="page"/>
      </w: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6746EBA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26CA6F0F"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3F1357AF"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6417A81E" w14:textId="77777777" w:rsidR="00036A7C" w:rsidRPr="00FA6AFE" w:rsidRDefault="00036A7C">
      <w:pPr>
        <w:spacing w:line="360" w:lineRule="auto"/>
        <w:rPr>
          <w:rFonts w:ascii="仿宋" w:eastAsia="仿宋" w:hAnsi="仿宋"/>
          <w:b/>
          <w:sz w:val="32"/>
          <w:szCs w:val="32"/>
        </w:rPr>
      </w:pPr>
    </w:p>
    <w:p w14:paraId="7A99750A" w14:textId="77777777" w:rsidR="00036A7C" w:rsidRPr="00FA6AFE" w:rsidRDefault="00036A7C">
      <w:pPr>
        <w:spacing w:line="360" w:lineRule="auto"/>
        <w:rPr>
          <w:rFonts w:ascii="仿宋" w:eastAsia="仿宋" w:hAnsi="仿宋"/>
          <w:b/>
          <w:sz w:val="32"/>
          <w:szCs w:val="32"/>
        </w:rPr>
      </w:pPr>
    </w:p>
    <w:p w14:paraId="6C2C0148"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6F3A22B6" w14:textId="77777777" w:rsidR="00036A7C" w:rsidRPr="00FA6AFE" w:rsidRDefault="00036A7C">
      <w:pPr>
        <w:spacing w:line="360" w:lineRule="auto"/>
        <w:rPr>
          <w:rFonts w:ascii="仿宋" w:eastAsia="仿宋" w:hAnsi="仿宋"/>
          <w:b/>
          <w:sz w:val="52"/>
          <w:szCs w:val="52"/>
        </w:rPr>
      </w:pPr>
    </w:p>
    <w:p w14:paraId="24528E30"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0E259AD6" w14:textId="77777777" w:rsidR="00036A7C" w:rsidRPr="00FA6AFE" w:rsidRDefault="00036A7C">
      <w:pPr>
        <w:spacing w:line="360" w:lineRule="auto"/>
        <w:rPr>
          <w:rFonts w:ascii="仿宋" w:eastAsia="仿宋" w:hAnsi="仿宋"/>
          <w:b/>
          <w:sz w:val="36"/>
        </w:rPr>
      </w:pPr>
    </w:p>
    <w:p w14:paraId="53B1BD96" w14:textId="77777777" w:rsidR="00036A7C" w:rsidRPr="00FA6AFE" w:rsidRDefault="00036A7C">
      <w:pPr>
        <w:spacing w:line="360" w:lineRule="auto"/>
        <w:rPr>
          <w:rFonts w:ascii="仿宋" w:eastAsia="仿宋" w:hAnsi="仿宋"/>
          <w:b/>
          <w:sz w:val="36"/>
        </w:rPr>
      </w:pPr>
    </w:p>
    <w:p w14:paraId="64C3060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28CAE88D"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0B4830EF"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6B89EDC7" w14:textId="77777777" w:rsidR="00036A7C" w:rsidRPr="00FA6AFE" w:rsidRDefault="00036A7C">
      <w:pPr>
        <w:spacing w:line="360" w:lineRule="auto"/>
        <w:ind w:firstLineChars="246" w:firstLine="790"/>
        <w:jc w:val="center"/>
        <w:rPr>
          <w:rFonts w:ascii="仿宋" w:eastAsia="仿宋" w:hAnsi="仿宋"/>
          <w:b/>
          <w:sz w:val="32"/>
        </w:rPr>
      </w:pPr>
    </w:p>
    <w:p w14:paraId="2573EAE6" w14:textId="77777777"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6B0739EA"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0F45C756" w14:textId="77777777" w:rsidR="00036A7C" w:rsidRPr="00FA6AFE" w:rsidRDefault="00365A61">
      <w:pPr>
        <w:jc w:val="center"/>
        <w:rPr>
          <w:rFonts w:ascii="仿宋" w:eastAsia="仿宋" w:hAnsi="仿宋"/>
          <w:b/>
          <w:sz w:val="32"/>
          <w:szCs w:val="32"/>
        </w:rPr>
      </w:pPr>
      <w:bookmarkStart w:id="127" w:name="_Toc308164824"/>
      <w:r w:rsidRPr="00FA6AFE">
        <w:rPr>
          <w:rFonts w:ascii="仿宋" w:eastAsia="仿宋" w:hAnsi="仿宋" w:hint="eastAsia"/>
          <w:b/>
          <w:sz w:val="32"/>
          <w:szCs w:val="32"/>
        </w:rPr>
        <w:t xml:space="preserve"> </w:t>
      </w:r>
      <w:r w:rsidR="00B210EC"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02FCF581" w14:textId="77777777" w:rsidR="00036A7C" w:rsidRPr="00FA6AFE" w:rsidRDefault="00036A7C">
      <w:pPr>
        <w:spacing w:line="360" w:lineRule="auto"/>
        <w:rPr>
          <w:rFonts w:ascii="仿宋" w:eastAsia="仿宋" w:hAnsi="仿宋"/>
          <w:sz w:val="24"/>
        </w:rPr>
      </w:pPr>
    </w:p>
    <w:p w14:paraId="3D62FF60"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19EBD17C" w14:textId="77777777"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06D030BB"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7BEA2FA0"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62320815"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46CEA51"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5165F35A" w14:textId="7777777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4F3599F0" w14:textId="77777777" w:rsidR="00036A7C" w:rsidRPr="00FA6AFE" w:rsidRDefault="00036A7C">
      <w:pPr>
        <w:adjustRightInd w:val="0"/>
        <w:spacing w:line="400" w:lineRule="exact"/>
        <w:ind w:firstLineChars="200" w:firstLine="480"/>
        <w:jc w:val="left"/>
        <w:rPr>
          <w:rFonts w:ascii="仿宋" w:eastAsia="仿宋" w:hAnsi="仿宋"/>
          <w:sz w:val="24"/>
        </w:rPr>
      </w:pPr>
    </w:p>
    <w:p w14:paraId="565F68A6" w14:textId="77777777" w:rsidR="00036A7C" w:rsidRPr="00FA6AFE" w:rsidRDefault="00036A7C">
      <w:pPr>
        <w:adjustRightInd w:val="0"/>
        <w:spacing w:line="400" w:lineRule="exact"/>
        <w:ind w:firstLineChars="200" w:firstLine="480"/>
        <w:jc w:val="left"/>
        <w:rPr>
          <w:rFonts w:ascii="仿宋" w:eastAsia="仿宋" w:hAnsi="仿宋"/>
          <w:sz w:val="24"/>
        </w:rPr>
      </w:pPr>
    </w:p>
    <w:p w14:paraId="253E87B1"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AE84D8A" w14:textId="77777777"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6CF3A8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5AA0DD6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685A932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75CC3E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37771362" w14:textId="77777777"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6E2F6965" w14:textId="77777777" w:rsidR="0093437E" w:rsidRPr="00FA6AFE" w:rsidRDefault="0093437E" w:rsidP="0093437E">
      <w:pPr>
        <w:widowControl/>
        <w:jc w:val="center"/>
        <w:outlineLvl w:val="1"/>
        <w:rPr>
          <w:rFonts w:ascii="仿宋" w:eastAsia="仿宋" w:hAnsi="仿宋"/>
          <w:b/>
          <w:sz w:val="32"/>
          <w:szCs w:val="32"/>
        </w:rPr>
      </w:pPr>
      <w:r w:rsidRPr="00FA6AFE">
        <w:rPr>
          <w:rFonts w:ascii="仿宋" w:eastAsia="仿宋" w:hAnsi="仿宋" w:hint="eastAsia"/>
          <w:b/>
          <w:sz w:val="32"/>
          <w:szCs w:val="32"/>
        </w:rPr>
        <w:t xml:space="preserve"> 承诺函（实质性要求）</w:t>
      </w:r>
    </w:p>
    <w:p w14:paraId="2BEB3CE1" w14:textId="77777777" w:rsidR="0093437E" w:rsidRPr="00FA6AFE" w:rsidRDefault="0093437E" w:rsidP="0093437E">
      <w:pPr>
        <w:widowControl/>
        <w:jc w:val="center"/>
        <w:outlineLvl w:val="1"/>
        <w:rPr>
          <w:rFonts w:ascii="仿宋" w:eastAsia="仿宋" w:hAnsi="仿宋"/>
          <w:b/>
          <w:sz w:val="24"/>
        </w:rPr>
      </w:pPr>
    </w:p>
    <w:p w14:paraId="7A8B60DF" w14:textId="77777777" w:rsidR="0093437E" w:rsidRPr="00FA6AFE" w:rsidRDefault="0093437E" w:rsidP="0093437E">
      <w:pPr>
        <w:rPr>
          <w:rFonts w:ascii="仿宋" w:eastAsia="仿宋" w:hAnsi="仿宋"/>
          <w:sz w:val="24"/>
        </w:rPr>
      </w:pPr>
      <w:r w:rsidRPr="00FA6AFE">
        <w:rPr>
          <w:rFonts w:ascii="仿宋" w:eastAsia="仿宋" w:hAnsi="仿宋" w:hint="eastAsia"/>
          <w:sz w:val="24"/>
        </w:rPr>
        <w:t>XXX（采购代理机构名称）：</w:t>
      </w:r>
    </w:p>
    <w:p w14:paraId="501042BF"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1ADD7D6B"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3E213827"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B74188C"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4FDE674F"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222E213C" w14:textId="77777777" w:rsidR="0093437E" w:rsidRPr="00FA6AFE" w:rsidRDefault="0093437E" w:rsidP="0093437E">
      <w:pPr>
        <w:pStyle w:val="10"/>
        <w:spacing w:line="240" w:lineRule="auto"/>
        <w:ind w:firstLineChars="200" w:firstLine="480"/>
        <w:rPr>
          <w:rFonts w:ascii="仿宋" w:eastAsia="仿宋" w:hAnsi="仿宋"/>
          <w:sz w:val="24"/>
        </w:rPr>
      </w:pPr>
      <w:r w:rsidRPr="00FA6AFE">
        <w:rPr>
          <w:rFonts w:ascii="仿宋" w:eastAsia="仿宋" w:hAnsi="仿宋" w:hint="eastAsia"/>
          <w:sz w:val="24"/>
        </w:rPr>
        <w:t>五、我方实际控制人或者中高级管理人员，不存在同时是采购代理机构工作人员的情形。</w:t>
      </w:r>
    </w:p>
    <w:p w14:paraId="5EBDC4F9"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六、不存在同一母公司的两家以上的子公司，以不同供应商身份同时参加本项目同一合同项下的采购活动的</w:t>
      </w:r>
      <w:r w:rsidRPr="00FA6AFE">
        <w:rPr>
          <w:rFonts w:ascii="仿宋" w:eastAsia="仿宋" w:hAnsi="仿宋"/>
          <w:sz w:val="24"/>
        </w:rPr>
        <w:t>情形</w:t>
      </w:r>
      <w:r w:rsidRPr="00FA6AFE">
        <w:rPr>
          <w:rFonts w:ascii="仿宋" w:eastAsia="仿宋" w:hAnsi="仿宋" w:hint="eastAsia"/>
          <w:sz w:val="24"/>
        </w:rPr>
        <w:t>。</w:t>
      </w:r>
    </w:p>
    <w:p w14:paraId="313A7DEB"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七、我方与采购代理机构不存在关联关系，也不是采购代理机构的母公司或子公司。</w:t>
      </w:r>
    </w:p>
    <w:p w14:paraId="2BFD64B5"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八、</w:t>
      </w:r>
      <w:r w:rsidR="00C71B3D" w:rsidRPr="00FA6AFE">
        <w:rPr>
          <w:rFonts w:ascii="仿宋" w:eastAsia="仿宋" w:hAnsi="仿宋" w:hint="eastAsia"/>
          <w:sz w:val="24"/>
        </w:rPr>
        <w:t>响应文件中提供的任何资料和技术、服务、商务等响应承诺情况都是真实的、有效的、合法的。</w:t>
      </w:r>
    </w:p>
    <w:p w14:paraId="330D4068"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九、</w:t>
      </w:r>
      <w:r w:rsidR="00C71B3D" w:rsidRPr="00FA6AFE">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1E6CA8A8"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498EE476"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十一、</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09DF5BE3"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十二、</w:t>
      </w:r>
      <w:r w:rsidR="00C71B3D" w:rsidRPr="00FA6AFE">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FA6AFE">
        <w:rPr>
          <w:rFonts w:ascii="仿宋" w:eastAsia="仿宋" w:hAnsi="仿宋"/>
          <w:sz w:val="24"/>
        </w:rPr>
        <w:t>我</w:t>
      </w:r>
      <w:r w:rsidR="00C71B3D" w:rsidRPr="00FA6AFE">
        <w:rPr>
          <w:rFonts w:ascii="仿宋" w:eastAsia="仿宋" w:hAnsi="仿宋" w:hint="eastAsia"/>
          <w:sz w:val="24"/>
        </w:rPr>
        <w:t>方</w:t>
      </w:r>
      <w:r w:rsidR="00C71B3D" w:rsidRPr="00FA6AFE">
        <w:rPr>
          <w:rFonts w:ascii="仿宋" w:eastAsia="仿宋" w:hAnsi="仿宋"/>
          <w:sz w:val="24"/>
        </w:rPr>
        <w:t>承诺符合</w:t>
      </w:r>
      <w:r w:rsidR="00C71B3D" w:rsidRPr="00FA6AFE">
        <w:rPr>
          <w:rFonts w:ascii="仿宋" w:eastAsia="仿宋" w:hAnsi="仿宋" w:hint="eastAsia"/>
          <w:sz w:val="24"/>
        </w:rPr>
        <w:t>该</w:t>
      </w:r>
      <w:r w:rsidR="00C71B3D" w:rsidRPr="00FA6AFE">
        <w:rPr>
          <w:rFonts w:ascii="仿宋" w:eastAsia="仿宋" w:hAnsi="仿宋"/>
          <w:sz w:val="24"/>
        </w:rPr>
        <w:t>要求。</w:t>
      </w:r>
    </w:p>
    <w:p w14:paraId="58D4BED9" w14:textId="77777777" w:rsidR="0093437E" w:rsidRPr="00FA6AFE" w:rsidRDefault="0093437E" w:rsidP="0093437E">
      <w:pPr>
        <w:widowControl/>
        <w:ind w:firstLineChars="200" w:firstLine="480"/>
        <w:jc w:val="left"/>
        <w:outlineLvl w:val="1"/>
        <w:rPr>
          <w:rFonts w:ascii="仿宋" w:eastAsia="仿宋" w:hAnsi="仿宋"/>
          <w:sz w:val="24"/>
        </w:rPr>
      </w:pPr>
      <w:r w:rsidRPr="00FA6AFE">
        <w:rPr>
          <w:rFonts w:ascii="仿宋" w:eastAsia="仿宋" w:hAnsi="仿宋" w:hint="eastAsia"/>
          <w:sz w:val="24"/>
        </w:rPr>
        <w:t>十三、</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00C71B3D" w:rsidRPr="00FA6AFE">
        <w:rPr>
          <w:rFonts w:ascii="仿宋" w:eastAsia="仿宋" w:hAnsi="仿宋" w:hint="eastAsia"/>
          <w:sz w:val="24"/>
        </w:rPr>
        <w:lastRenderedPageBreak/>
        <w:t>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4AA6B30"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48DF00E8" w14:textId="77777777" w:rsidR="0093437E" w:rsidRPr="00FA6AFE" w:rsidRDefault="0093437E" w:rsidP="0093437E">
      <w:pPr>
        <w:rPr>
          <w:rFonts w:ascii="仿宋" w:eastAsia="仿宋" w:hAnsi="仿宋"/>
          <w:sz w:val="24"/>
        </w:rPr>
      </w:pPr>
    </w:p>
    <w:p w14:paraId="2E32907C" w14:textId="77777777" w:rsidR="0093437E" w:rsidRPr="00FA6AFE" w:rsidRDefault="0093437E" w:rsidP="0093437E">
      <w:pPr>
        <w:rPr>
          <w:rFonts w:ascii="仿宋" w:eastAsia="仿宋" w:hAnsi="仿宋"/>
          <w:sz w:val="24"/>
        </w:rPr>
      </w:pPr>
    </w:p>
    <w:p w14:paraId="64DDB478" w14:textId="77777777" w:rsidR="00D37063" w:rsidRPr="00FA6AFE" w:rsidRDefault="00D37063" w:rsidP="00D3706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8614E1D"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供应商名称：XXXX（盖章）</w:t>
      </w:r>
    </w:p>
    <w:p w14:paraId="37FE854E" w14:textId="77777777" w:rsidR="0093437E" w:rsidRPr="00FA6AFE" w:rsidRDefault="0093437E" w:rsidP="0093437E">
      <w:pPr>
        <w:ind w:firstLineChars="200" w:firstLine="480"/>
        <w:rPr>
          <w:rFonts w:ascii="仿宋" w:eastAsia="仿宋" w:hAnsi="仿宋"/>
          <w:sz w:val="24"/>
        </w:rPr>
      </w:pPr>
      <w:r w:rsidRPr="00FA6AFE">
        <w:rPr>
          <w:rFonts w:ascii="仿宋" w:eastAsia="仿宋" w:hAnsi="仿宋" w:hint="eastAsia"/>
          <w:sz w:val="24"/>
        </w:rPr>
        <w:t>日    期：XXX年XXX月XXX日</w:t>
      </w:r>
      <w:bookmarkStart w:id="128" w:name="_Toc217446087"/>
      <w:bookmarkEnd w:id="127"/>
    </w:p>
    <w:p w14:paraId="3A4CC1DA" w14:textId="77777777" w:rsidR="0093437E" w:rsidRPr="00FA6AFE" w:rsidRDefault="0093437E">
      <w:pPr>
        <w:widowControl/>
        <w:jc w:val="left"/>
        <w:rPr>
          <w:rFonts w:ascii="仿宋" w:eastAsia="仿宋" w:hAnsi="仿宋"/>
          <w:sz w:val="24"/>
        </w:rPr>
      </w:pPr>
      <w:r w:rsidRPr="00FA6AFE">
        <w:rPr>
          <w:rFonts w:ascii="仿宋" w:eastAsia="仿宋" w:hAnsi="仿宋"/>
          <w:sz w:val="24"/>
        </w:rPr>
        <w:br w:type="page"/>
      </w:r>
    </w:p>
    <w:p w14:paraId="2DB58ABC" w14:textId="77777777" w:rsidR="00036A7C" w:rsidRPr="00FA6AFE" w:rsidRDefault="00EE5E27">
      <w:pPr>
        <w:widowControl/>
        <w:spacing w:line="360" w:lineRule="atLeast"/>
        <w:jc w:val="left"/>
        <w:outlineLvl w:val="1"/>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28980D2A" w14:textId="77777777"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供应商基本情况表</w:t>
      </w:r>
    </w:p>
    <w:p w14:paraId="6C3DC6F1" w14:textId="77777777" w:rsidR="00036A7C" w:rsidRPr="00FA6AFE"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08672B4F" w14:textId="77777777">
        <w:trPr>
          <w:trHeight w:val="610"/>
          <w:jc w:val="center"/>
        </w:trPr>
        <w:tc>
          <w:tcPr>
            <w:tcW w:w="1620" w:type="dxa"/>
            <w:vAlign w:val="center"/>
          </w:tcPr>
          <w:p w14:paraId="1905FEB8"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1609935E" w14:textId="77777777" w:rsidR="00036A7C" w:rsidRPr="00FA6AFE" w:rsidRDefault="00036A7C">
            <w:pPr>
              <w:jc w:val="center"/>
              <w:rPr>
                <w:rFonts w:ascii="仿宋" w:eastAsia="仿宋" w:hAnsi="仿宋" w:cs="Arial"/>
                <w:bCs/>
                <w:szCs w:val="21"/>
              </w:rPr>
            </w:pPr>
          </w:p>
        </w:tc>
      </w:tr>
      <w:tr w:rsidR="00E914BE" w:rsidRPr="00FA6AFE" w14:paraId="618C9E6C" w14:textId="77777777">
        <w:trPr>
          <w:trHeight w:val="618"/>
          <w:jc w:val="center"/>
        </w:trPr>
        <w:tc>
          <w:tcPr>
            <w:tcW w:w="1620" w:type="dxa"/>
            <w:vAlign w:val="center"/>
          </w:tcPr>
          <w:p w14:paraId="78F524F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6F987C42"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47E3F07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E8D65F2" w14:textId="77777777" w:rsidR="00036A7C" w:rsidRPr="00FA6AFE" w:rsidRDefault="00036A7C">
            <w:pPr>
              <w:jc w:val="center"/>
              <w:rPr>
                <w:rFonts w:ascii="仿宋" w:eastAsia="仿宋" w:hAnsi="仿宋" w:cs="Arial"/>
                <w:bCs/>
                <w:szCs w:val="21"/>
              </w:rPr>
            </w:pPr>
          </w:p>
        </w:tc>
      </w:tr>
      <w:tr w:rsidR="00E914BE" w:rsidRPr="00FA6AFE" w14:paraId="358CE578" w14:textId="77777777">
        <w:trPr>
          <w:trHeight w:val="612"/>
          <w:jc w:val="center"/>
        </w:trPr>
        <w:tc>
          <w:tcPr>
            <w:tcW w:w="1620" w:type="dxa"/>
            <w:vMerge w:val="restart"/>
            <w:vAlign w:val="center"/>
          </w:tcPr>
          <w:p w14:paraId="6AA6873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19D93EF"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540FA95"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08DA204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33148707" w14:textId="77777777" w:rsidR="00036A7C" w:rsidRPr="00FA6AFE" w:rsidRDefault="00036A7C">
            <w:pPr>
              <w:jc w:val="center"/>
              <w:rPr>
                <w:rFonts w:ascii="仿宋" w:eastAsia="仿宋" w:hAnsi="仿宋" w:cs="Arial"/>
                <w:bCs/>
                <w:szCs w:val="21"/>
              </w:rPr>
            </w:pPr>
          </w:p>
        </w:tc>
      </w:tr>
      <w:tr w:rsidR="00E914BE" w:rsidRPr="00FA6AFE" w14:paraId="6D9ECC7F" w14:textId="77777777">
        <w:trPr>
          <w:trHeight w:val="688"/>
          <w:jc w:val="center"/>
        </w:trPr>
        <w:tc>
          <w:tcPr>
            <w:tcW w:w="1620" w:type="dxa"/>
            <w:vMerge/>
            <w:vAlign w:val="center"/>
          </w:tcPr>
          <w:p w14:paraId="794C02D5" w14:textId="77777777" w:rsidR="00036A7C" w:rsidRPr="00FA6AFE" w:rsidRDefault="00036A7C">
            <w:pPr>
              <w:jc w:val="center"/>
              <w:rPr>
                <w:rFonts w:ascii="仿宋" w:eastAsia="仿宋" w:hAnsi="仿宋" w:cs="Arial"/>
                <w:bCs/>
                <w:szCs w:val="21"/>
              </w:rPr>
            </w:pPr>
          </w:p>
        </w:tc>
        <w:tc>
          <w:tcPr>
            <w:tcW w:w="1080" w:type="dxa"/>
            <w:shd w:val="clear" w:color="auto" w:fill="auto"/>
            <w:vAlign w:val="center"/>
          </w:tcPr>
          <w:p w14:paraId="7415A83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7DE2B26C"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7CE3C9D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49C38A55" w14:textId="77777777" w:rsidR="00036A7C" w:rsidRPr="00FA6AFE" w:rsidRDefault="00036A7C">
            <w:pPr>
              <w:jc w:val="center"/>
              <w:rPr>
                <w:rFonts w:ascii="仿宋" w:eastAsia="仿宋" w:hAnsi="仿宋" w:cs="Arial"/>
                <w:bCs/>
                <w:szCs w:val="21"/>
              </w:rPr>
            </w:pPr>
          </w:p>
        </w:tc>
      </w:tr>
      <w:tr w:rsidR="00E914BE" w:rsidRPr="00FA6AFE" w14:paraId="40F70C78" w14:textId="77777777">
        <w:trPr>
          <w:trHeight w:val="545"/>
          <w:jc w:val="center"/>
        </w:trPr>
        <w:tc>
          <w:tcPr>
            <w:tcW w:w="1620" w:type="dxa"/>
            <w:vAlign w:val="center"/>
          </w:tcPr>
          <w:p w14:paraId="00181A6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37B8A0A1" w14:textId="77777777" w:rsidR="00036A7C" w:rsidRPr="00FA6AFE" w:rsidRDefault="00036A7C">
            <w:pPr>
              <w:jc w:val="center"/>
              <w:rPr>
                <w:rFonts w:ascii="仿宋" w:eastAsia="仿宋" w:hAnsi="仿宋" w:cs="Arial"/>
                <w:bCs/>
                <w:szCs w:val="21"/>
              </w:rPr>
            </w:pPr>
          </w:p>
        </w:tc>
      </w:tr>
      <w:tr w:rsidR="00E914BE" w:rsidRPr="00FA6AFE" w14:paraId="4B267CB3" w14:textId="77777777">
        <w:trPr>
          <w:trHeight w:val="453"/>
          <w:jc w:val="center"/>
        </w:trPr>
        <w:tc>
          <w:tcPr>
            <w:tcW w:w="1620" w:type="dxa"/>
            <w:vAlign w:val="center"/>
          </w:tcPr>
          <w:p w14:paraId="60A61FBF" w14:textId="77777777" w:rsidR="00036A7C" w:rsidRPr="00FA6AFE" w:rsidRDefault="000C61EA">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601CDF8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4EB7B1D4"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782DFAEA"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16FFC83D"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6DB18EEB"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4FC4C781" w14:textId="77777777" w:rsidR="00036A7C" w:rsidRPr="00FA6AFE" w:rsidRDefault="00036A7C">
            <w:pPr>
              <w:jc w:val="center"/>
              <w:rPr>
                <w:rFonts w:ascii="仿宋" w:eastAsia="仿宋" w:hAnsi="仿宋" w:cs="Arial"/>
                <w:bCs/>
                <w:szCs w:val="21"/>
              </w:rPr>
            </w:pPr>
          </w:p>
        </w:tc>
      </w:tr>
      <w:tr w:rsidR="00E914BE" w:rsidRPr="00FA6AFE" w14:paraId="6E94CA31" w14:textId="77777777">
        <w:trPr>
          <w:trHeight w:val="458"/>
          <w:jc w:val="center"/>
        </w:trPr>
        <w:tc>
          <w:tcPr>
            <w:tcW w:w="1620" w:type="dxa"/>
            <w:vAlign w:val="center"/>
          </w:tcPr>
          <w:p w14:paraId="1E8ABAE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4B308AD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204AC43B" w14:textId="77777777" w:rsidR="00036A7C" w:rsidRPr="00FA6AFE" w:rsidRDefault="00036A7C">
            <w:pPr>
              <w:jc w:val="center"/>
              <w:rPr>
                <w:rFonts w:ascii="仿宋" w:eastAsia="仿宋" w:hAnsi="仿宋" w:cs="Arial"/>
                <w:bCs/>
                <w:szCs w:val="21"/>
              </w:rPr>
            </w:pPr>
          </w:p>
        </w:tc>
        <w:tc>
          <w:tcPr>
            <w:tcW w:w="1260" w:type="dxa"/>
            <w:shd w:val="clear" w:color="auto" w:fill="auto"/>
            <w:vAlign w:val="center"/>
          </w:tcPr>
          <w:p w14:paraId="6F56BD6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DAD44E7" w14:textId="77777777" w:rsidR="00036A7C" w:rsidRPr="00FA6AFE" w:rsidRDefault="00036A7C">
            <w:pPr>
              <w:jc w:val="center"/>
              <w:rPr>
                <w:rFonts w:ascii="仿宋" w:eastAsia="仿宋" w:hAnsi="仿宋" w:cs="Arial"/>
                <w:bCs/>
                <w:szCs w:val="21"/>
              </w:rPr>
            </w:pPr>
          </w:p>
        </w:tc>
        <w:tc>
          <w:tcPr>
            <w:tcW w:w="1260" w:type="dxa"/>
            <w:gridSpan w:val="3"/>
            <w:shd w:val="clear" w:color="auto" w:fill="auto"/>
            <w:vAlign w:val="center"/>
          </w:tcPr>
          <w:p w14:paraId="2B393127"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4C1F79E9" w14:textId="77777777" w:rsidR="00036A7C" w:rsidRPr="00FA6AFE" w:rsidRDefault="00036A7C">
            <w:pPr>
              <w:jc w:val="center"/>
              <w:rPr>
                <w:rFonts w:ascii="仿宋" w:eastAsia="仿宋" w:hAnsi="仿宋" w:cs="Arial"/>
                <w:bCs/>
                <w:szCs w:val="21"/>
              </w:rPr>
            </w:pPr>
          </w:p>
        </w:tc>
      </w:tr>
      <w:tr w:rsidR="00E914BE" w:rsidRPr="00FA6AFE" w14:paraId="0042A61D" w14:textId="77777777">
        <w:trPr>
          <w:trHeight w:val="450"/>
          <w:jc w:val="center"/>
        </w:trPr>
        <w:tc>
          <w:tcPr>
            <w:tcW w:w="1620" w:type="dxa"/>
            <w:vAlign w:val="center"/>
          </w:tcPr>
          <w:p w14:paraId="5D1D9EE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5464F8ED" w14:textId="77777777" w:rsidR="00036A7C" w:rsidRPr="00FA6AFE" w:rsidRDefault="00036A7C">
            <w:pPr>
              <w:jc w:val="center"/>
              <w:rPr>
                <w:rFonts w:ascii="仿宋" w:eastAsia="仿宋" w:hAnsi="仿宋" w:cs="Arial"/>
                <w:bCs/>
                <w:szCs w:val="21"/>
              </w:rPr>
            </w:pPr>
          </w:p>
        </w:tc>
        <w:tc>
          <w:tcPr>
            <w:tcW w:w="5040" w:type="dxa"/>
            <w:gridSpan w:val="8"/>
            <w:vAlign w:val="center"/>
          </w:tcPr>
          <w:p w14:paraId="40AE781C"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5B662E37" w14:textId="77777777">
        <w:trPr>
          <w:trHeight w:val="456"/>
          <w:jc w:val="center"/>
        </w:trPr>
        <w:tc>
          <w:tcPr>
            <w:tcW w:w="1620" w:type="dxa"/>
            <w:vAlign w:val="center"/>
          </w:tcPr>
          <w:p w14:paraId="17EB552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3A2E1F2C" w14:textId="77777777" w:rsidR="00036A7C" w:rsidRPr="00FA6AFE"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166E9BB5"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2C5827B3"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4CF7D9AA" w14:textId="77777777" w:rsidR="00036A7C" w:rsidRPr="00FA6AFE" w:rsidRDefault="00036A7C">
            <w:pPr>
              <w:jc w:val="center"/>
              <w:rPr>
                <w:rFonts w:ascii="仿宋" w:eastAsia="仿宋" w:hAnsi="仿宋" w:cs="Arial"/>
                <w:bCs/>
                <w:szCs w:val="21"/>
              </w:rPr>
            </w:pPr>
          </w:p>
        </w:tc>
      </w:tr>
      <w:tr w:rsidR="00E914BE" w:rsidRPr="00FA6AFE" w14:paraId="2C5A9AC6" w14:textId="77777777">
        <w:trPr>
          <w:trHeight w:val="463"/>
          <w:jc w:val="center"/>
        </w:trPr>
        <w:tc>
          <w:tcPr>
            <w:tcW w:w="1620" w:type="dxa"/>
            <w:vAlign w:val="center"/>
          </w:tcPr>
          <w:p w14:paraId="7A07DD8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1ACB67CE"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085A0DCD"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01D01B49"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27B380A2" w14:textId="77777777" w:rsidR="00036A7C" w:rsidRPr="00FA6AFE" w:rsidRDefault="00036A7C">
            <w:pPr>
              <w:jc w:val="center"/>
              <w:rPr>
                <w:rFonts w:ascii="仿宋" w:eastAsia="仿宋" w:hAnsi="仿宋" w:cs="Arial"/>
                <w:bCs/>
                <w:szCs w:val="21"/>
              </w:rPr>
            </w:pPr>
          </w:p>
        </w:tc>
      </w:tr>
      <w:tr w:rsidR="00E914BE" w:rsidRPr="00FA6AFE" w14:paraId="026F597B" w14:textId="77777777">
        <w:trPr>
          <w:trHeight w:val="441"/>
          <w:jc w:val="center"/>
        </w:trPr>
        <w:tc>
          <w:tcPr>
            <w:tcW w:w="1620" w:type="dxa"/>
            <w:vAlign w:val="center"/>
          </w:tcPr>
          <w:p w14:paraId="2AF07932"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66662FC7"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7943E378"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C7A6E4D"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FE6559E" w14:textId="77777777" w:rsidR="00036A7C" w:rsidRPr="00FA6AFE" w:rsidRDefault="00036A7C">
            <w:pPr>
              <w:jc w:val="center"/>
              <w:rPr>
                <w:rFonts w:ascii="仿宋" w:eastAsia="仿宋" w:hAnsi="仿宋" w:cs="Arial"/>
                <w:bCs/>
                <w:szCs w:val="21"/>
              </w:rPr>
            </w:pPr>
          </w:p>
        </w:tc>
      </w:tr>
      <w:tr w:rsidR="00E914BE" w:rsidRPr="00FA6AFE" w14:paraId="2C025946" w14:textId="77777777">
        <w:trPr>
          <w:trHeight w:val="461"/>
          <w:jc w:val="center"/>
        </w:trPr>
        <w:tc>
          <w:tcPr>
            <w:tcW w:w="1620" w:type="dxa"/>
            <w:vAlign w:val="center"/>
          </w:tcPr>
          <w:p w14:paraId="04C8775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1995F150"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28574BD8"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38055421"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3F795017" w14:textId="77777777" w:rsidR="00036A7C" w:rsidRPr="00FA6AFE" w:rsidRDefault="00036A7C">
            <w:pPr>
              <w:jc w:val="center"/>
              <w:rPr>
                <w:rFonts w:ascii="仿宋" w:eastAsia="仿宋" w:hAnsi="仿宋" w:cs="Arial"/>
                <w:bCs/>
                <w:szCs w:val="21"/>
              </w:rPr>
            </w:pPr>
          </w:p>
        </w:tc>
      </w:tr>
      <w:tr w:rsidR="00E914BE" w:rsidRPr="00FA6AFE" w14:paraId="67600382" w14:textId="77777777">
        <w:trPr>
          <w:trHeight w:val="466"/>
          <w:jc w:val="center"/>
        </w:trPr>
        <w:tc>
          <w:tcPr>
            <w:tcW w:w="1620" w:type="dxa"/>
            <w:vAlign w:val="center"/>
          </w:tcPr>
          <w:p w14:paraId="7127A0E0"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1853B866" w14:textId="77777777" w:rsidR="00036A7C" w:rsidRPr="00FA6AFE" w:rsidRDefault="00036A7C">
            <w:pPr>
              <w:jc w:val="center"/>
              <w:rPr>
                <w:rFonts w:ascii="仿宋" w:eastAsia="仿宋" w:hAnsi="仿宋" w:cs="Arial"/>
                <w:bCs/>
                <w:szCs w:val="21"/>
              </w:rPr>
            </w:pPr>
          </w:p>
        </w:tc>
        <w:tc>
          <w:tcPr>
            <w:tcW w:w="1680" w:type="dxa"/>
            <w:gridSpan w:val="2"/>
            <w:vMerge/>
            <w:shd w:val="clear" w:color="auto" w:fill="auto"/>
            <w:vAlign w:val="center"/>
          </w:tcPr>
          <w:p w14:paraId="5ED5E0D1" w14:textId="77777777" w:rsidR="00036A7C" w:rsidRPr="00FA6AFE" w:rsidRDefault="00036A7C">
            <w:pPr>
              <w:jc w:val="center"/>
              <w:rPr>
                <w:rFonts w:ascii="仿宋" w:eastAsia="仿宋" w:hAnsi="仿宋" w:cs="Arial"/>
                <w:bCs/>
                <w:szCs w:val="21"/>
              </w:rPr>
            </w:pPr>
          </w:p>
        </w:tc>
        <w:tc>
          <w:tcPr>
            <w:tcW w:w="1680" w:type="dxa"/>
            <w:gridSpan w:val="3"/>
            <w:shd w:val="clear" w:color="auto" w:fill="auto"/>
            <w:vAlign w:val="center"/>
          </w:tcPr>
          <w:p w14:paraId="4E1EA1DE"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0834A9BA" w14:textId="77777777" w:rsidR="00036A7C" w:rsidRPr="00FA6AFE" w:rsidRDefault="00036A7C">
            <w:pPr>
              <w:jc w:val="center"/>
              <w:rPr>
                <w:rFonts w:ascii="仿宋" w:eastAsia="仿宋" w:hAnsi="仿宋" w:cs="Arial"/>
                <w:bCs/>
                <w:szCs w:val="21"/>
              </w:rPr>
            </w:pPr>
          </w:p>
        </w:tc>
      </w:tr>
      <w:tr w:rsidR="00E914BE" w:rsidRPr="00FA6AFE" w14:paraId="4F5662DB" w14:textId="77777777">
        <w:trPr>
          <w:trHeight w:val="1704"/>
          <w:jc w:val="center"/>
        </w:trPr>
        <w:tc>
          <w:tcPr>
            <w:tcW w:w="1620" w:type="dxa"/>
            <w:vAlign w:val="center"/>
          </w:tcPr>
          <w:p w14:paraId="6973823E"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87392" w14:textId="77777777" w:rsidR="00036A7C" w:rsidRPr="00FA6AFE" w:rsidRDefault="00036A7C">
            <w:pPr>
              <w:jc w:val="center"/>
              <w:rPr>
                <w:rFonts w:ascii="仿宋" w:eastAsia="仿宋" w:hAnsi="仿宋" w:cs="Arial"/>
                <w:bCs/>
                <w:szCs w:val="21"/>
              </w:rPr>
            </w:pPr>
          </w:p>
        </w:tc>
      </w:tr>
      <w:tr w:rsidR="00036A7C" w:rsidRPr="00FA6AFE" w14:paraId="3B5ED90D" w14:textId="77777777">
        <w:trPr>
          <w:trHeight w:val="717"/>
          <w:jc w:val="center"/>
        </w:trPr>
        <w:tc>
          <w:tcPr>
            <w:tcW w:w="1620" w:type="dxa"/>
            <w:vAlign w:val="center"/>
          </w:tcPr>
          <w:p w14:paraId="401B5BF4" w14:textId="77777777" w:rsidR="00036A7C" w:rsidRPr="00FA6AFE" w:rsidRDefault="00EE5E27">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74A364CC" w14:textId="77777777" w:rsidR="00036A7C" w:rsidRPr="00FA6AFE" w:rsidRDefault="00036A7C">
            <w:pPr>
              <w:jc w:val="center"/>
              <w:rPr>
                <w:rFonts w:ascii="仿宋" w:eastAsia="仿宋" w:hAnsi="仿宋" w:cs="Arial"/>
                <w:bCs/>
                <w:szCs w:val="21"/>
              </w:rPr>
            </w:pPr>
          </w:p>
        </w:tc>
      </w:tr>
    </w:tbl>
    <w:p w14:paraId="40B993C6" w14:textId="77777777" w:rsidR="00036A7C" w:rsidRPr="00FA6AFE" w:rsidRDefault="00036A7C">
      <w:pPr>
        <w:adjustRightInd w:val="0"/>
        <w:spacing w:line="400" w:lineRule="exact"/>
        <w:jc w:val="left"/>
        <w:rPr>
          <w:rFonts w:ascii="仿宋" w:eastAsia="仿宋" w:hAnsi="仿宋"/>
          <w:sz w:val="24"/>
        </w:rPr>
      </w:pPr>
    </w:p>
    <w:p w14:paraId="2A66FAC8" w14:textId="77777777" w:rsidR="00036A7C" w:rsidRPr="00FA6AFE" w:rsidRDefault="00EE5E27">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4BAF9B0E" w14:textId="77777777" w:rsidR="00036A7C" w:rsidRPr="00FA6AFE" w:rsidRDefault="000C61EA">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2ADC3E1B" w14:textId="77777777" w:rsidR="00036A7C" w:rsidRPr="00FA6AFE" w:rsidRDefault="00EE5E27">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E47595D"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723C3088"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0A1EB2E4"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6C19471" w14:textId="77777777" w:rsidR="00036A7C" w:rsidRPr="00FA6AFE" w:rsidRDefault="00036A7C">
      <w:pPr>
        <w:widowControl/>
        <w:spacing w:line="360" w:lineRule="atLeast"/>
        <w:ind w:firstLineChars="196" w:firstLine="470"/>
        <w:jc w:val="left"/>
        <w:outlineLvl w:val="1"/>
        <w:rPr>
          <w:rFonts w:ascii="仿宋" w:eastAsia="仿宋" w:hAnsi="仿宋"/>
          <w:sz w:val="24"/>
        </w:rPr>
      </w:pPr>
    </w:p>
    <w:p w14:paraId="5B68950E" w14:textId="77777777" w:rsidR="00036A7C" w:rsidRPr="00FA6AFE" w:rsidRDefault="00036A7C">
      <w:pPr>
        <w:rPr>
          <w:rFonts w:ascii="仿宋" w:eastAsia="仿宋" w:hAnsi="仿宋"/>
          <w:b/>
          <w:bCs/>
          <w:sz w:val="28"/>
          <w:szCs w:val="28"/>
        </w:rPr>
        <w:sectPr w:rsidR="00036A7C" w:rsidRPr="00FA6AFE" w:rsidSect="00BE3A7B">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14:paraId="562B2A67" w14:textId="77777777"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3C4F68">
        <w:rPr>
          <w:rFonts w:ascii="仿宋" w:eastAsia="仿宋" w:hAnsi="仿宋"/>
          <w:b/>
          <w:sz w:val="32"/>
          <w:szCs w:val="32"/>
        </w:rPr>
        <w:t>5</w:t>
      </w:r>
    </w:p>
    <w:p w14:paraId="510695F9" w14:textId="77777777" w:rsidR="00036A7C" w:rsidRPr="00FA6AFE" w:rsidRDefault="00365A61">
      <w:pPr>
        <w:jc w:val="center"/>
        <w:rPr>
          <w:rFonts w:ascii="仿宋" w:eastAsia="仿宋" w:hAnsi="仿宋"/>
          <w:b/>
          <w:bCs/>
          <w:sz w:val="32"/>
          <w:szCs w:val="32"/>
        </w:rPr>
      </w:pPr>
      <w:r w:rsidRPr="00FA6AFE">
        <w:rPr>
          <w:rFonts w:ascii="仿宋" w:eastAsia="仿宋" w:hAnsi="仿宋" w:hint="eastAsia"/>
          <w:b/>
          <w:bCs/>
          <w:sz w:val="32"/>
          <w:szCs w:val="32"/>
        </w:rPr>
        <w:t xml:space="preserve"> </w:t>
      </w:r>
      <w:r w:rsidR="00EE5E27" w:rsidRPr="00FA6AFE">
        <w:rPr>
          <w:rFonts w:ascii="仿宋" w:eastAsia="仿宋" w:hAnsi="仿宋" w:hint="eastAsia"/>
          <w:b/>
          <w:bCs/>
          <w:sz w:val="32"/>
          <w:szCs w:val="32"/>
        </w:rPr>
        <w:t>技术、服务要求应答表</w:t>
      </w:r>
    </w:p>
    <w:p w14:paraId="04B44229" w14:textId="77777777" w:rsidR="00036A7C" w:rsidRPr="00FA6AFE"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87D97C8" w14:textId="77777777" w:rsidTr="00AA36FD">
        <w:trPr>
          <w:trHeight w:val="606"/>
          <w:jc w:val="center"/>
        </w:trPr>
        <w:tc>
          <w:tcPr>
            <w:tcW w:w="956" w:type="dxa"/>
            <w:vAlign w:val="center"/>
          </w:tcPr>
          <w:p w14:paraId="125AC410"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3F2050E3"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55CBDB59"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08AAB8BB"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8B9C621" w14:textId="77777777" w:rsidTr="00AA36FD">
        <w:trPr>
          <w:trHeight w:val="1080"/>
          <w:jc w:val="center"/>
        </w:trPr>
        <w:tc>
          <w:tcPr>
            <w:tcW w:w="956" w:type="dxa"/>
          </w:tcPr>
          <w:p w14:paraId="25348FD3" w14:textId="77777777" w:rsidR="00036A7C" w:rsidRPr="00FA6AFE" w:rsidRDefault="00036A7C">
            <w:pPr>
              <w:jc w:val="center"/>
              <w:rPr>
                <w:rFonts w:ascii="仿宋" w:eastAsia="仿宋" w:hAnsi="仿宋"/>
                <w:sz w:val="24"/>
              </w:rPr>
            </w:pPr>
          </w:p>
        </w:tc>
        <w:tc>
          <w:tcPr>
            <w:tcW w:w="2795" w:type="dxa"/>
          </w:tcPr>
          <w:p w14:paraId="6C7E6605" w14:textId="77777777" w:rsidR="00036A7C" w:rsidRPr="00FA6AFE" w:rsidRDefault="00036A7C">
            <w:pPr>
              <w:jc w:val="center"/>
              <w:rPr>
                <w:rFonts w:ascii="仿宋" w:eastAsia="仿宋" w:hAnsi="仿宋"/>
                <w:sz w:val="24"/>
              </w:rPr>
            </w:pPr>
          </w:p>
        </w:tc>
        <w:tc>
          <w:tcPr>
            <w:tcW w:w="2795" w:type="dxa"/>
          </w:tcPr>
          <w:p w14:paraId="481CBBE3" w14:textId="77777777" w:rsidR="00036A7C" w:rsidRPr="00FA6AFE" w:rsidRDefault="00036A7C">
            <w:pPr>
              <w:jc w:val="center"/>
              <w:rPr>
                <w:rFonts w:ascii="仿宋" w:eastAsia="仿宋" w:hAnsi="仿宋"/>
                <w:sz w:val="24"/>
              </w:rPr>
            </w:pPr>
          </w:p>
        </w:tc>
        <w:tc>
          <w:tcPr>
            <w:tcW w:w="2193" w:type="dxa"/>
          </w:tcPr>
          <w:p w14:paraId="1160C6DD" w14:textId="77777777" w:rsidR="00036A7C" w:rsidRPr="00FA6AFE" w:rsidRDefault="00036A7C">
            <w:pPr>
              <w:jc w:val="center"/>
              <w:rPr>
                <w:rFonts w:ascii="仿宋" w:eastAsia="仿宋" w:hAnsi="仿宋"/>
                <w:sz w:val="24"/>
              </w:rPr>
            </w:pPr>
          </w:p>
        </w:tc>
      </w:tr>
      <w:tr w:rsidR="00E914BE" w:rsidRPr="00FA6AFE" w14:paraId="7DA3E793" w14:textId="77777777" w:rsidTr="00AA36FD">
        <w:trPr>
          <w:trHeight w:val="1080"/>
          <w:jc w:val="center"/>
        </w:trPr>
        <w:tc>
          <w:tcPr>
            <w:tcW w:w="956" w:type="dxa"/>
          </w:tcPr>
          <w:p w14:paraId="19F2C286" w14:textId="77777777" w:rsidR="00036A7C" w:rsidRPr="00FA6AFE" w:rsidRDefault="00036A7C">
            <w:pPr>
              <w:jc w:val="center"/>
              <w:rPr>
                <w:rFonts w:ascii="仿宋" w:eastAsia="仿宋" w:hAnsi="仿宋"/>
                <w:sz w:val="24"/>
              </w:rPr>
            </w:pPr>
          </w:p>
        </w:tc>
        <w:tc>
          <w:tcPr>
            <w:tcW w:w="2795" w:type="dxa"/>
          </w:tcPr>
          <w:p w14:paraId="111D3CB0" w14:textId="77777777" w:rsidR="00036A7C" w:rsidRPr="00FA6AFE" w:rsidRDefault="00036A7C">
            <w:pPr>
              <w:jc w:val="center"/>
              <w:rPr>
                <w:rFonts w:ascii="仿宋" w:eastAsia="仿宋" w:hAnsi="仿宋"/>
                <w:sz w:val="24"/>
              </w:rPr>
            </w:pPr>
          </w:p>
        </w:tc>
        <w:tc>
          <w:tcPr>
            <w:tcW w:w="2795" w:type="dxa"/>
          </w:tcPr>
          <w:p w14:paraId="29ADF3A5" w14:textId="77777777" w:rsidR="00036A7C" w:rsidRPr="00FA6AFE" w:rsidRDefault="00036A7C">
            <w:pPr>
              <w:jc w:val="center"/>
              <w:rPr>
                <w:rFonts w:ascii="仿宋" w:eastAsia="仿宋" w:hAnsi="仿宋"/>
                <w:sz w:val="24"/>
              </w:rPr>
            </w:pPr>
          </w:p>
        </w:tc>
        <w:tc>
          <w:tcPr>
            <w:tcW w:w="2193" w:type="dxa"/>
          </w:tcPr>
          <w:p w14:paraId="1168D444" w14:textId="77777777" w:rsidR="00036A7C" w:rsidRPr="00FA6AFE" w:rsidRDefault="00036A7C">
            <w:pPr>
              <w:jc w:val="center"/>
              <w:rPr>
                <w:rFonts w:ascii="仿宋" w:eastAsia="仿宋" w:hAnsi="仿宋"/>
                <w:sz w:val="24"/>
              </w:rPr>
            </w:pPr>
          </w:p>
        </w:tc>
      </w:tr>
      <w:tr w:rsidR="00E914BE" w:rsidRPr="00FA6AFE" w14:paraId="4D4638BE" w14:textId="77777777" w:rsidTr="00AA36FD">
        <w:trPr>
          <w:trHeight w:val="1080"/>
          <w:jc w:val="center"/>
        </w:trPr>
        <w:tc>
          <w:tcPr>
            <w:tcW w:w="956" w:type="dxa"/>
          </w:tcPr>
          <w:p w14:paraId="13F7FF6C" w14:textId="77777777" w:rsidR="00036A7C" w:rsidRPr="00FA6AFE" w:rsidRDefault="00036A7C">
            <w:pPr>
              <w:jc w:val="center"/>
              <w:rPr>
                <w:rFonts w:ascii="仿宋" w:eastAsia="仿宋" w:hAnsi="仿宋"/>
                <w:sz w:val="24"/>
              </w:rPr>
            </w:pPr>
          </w:p>
        </w:tc>
        <w:tc>
          <w:tcPr>
            <w:tcW w:w="2795" w:type="dxa"/>
          </w:tcPr>
          <w:p w14:paraId="2C0E8004" w14:textId="77777777" w:rsidR="00036A7C" w:rsidRPr="00FA6AFE" w:rsidRDefault="00036A7C">
            <w:pPr>
              <w:jc w:val="center"/>
              <w:rPr>
                <w:rFonts w:ascii="仿宋" w:eastAsia="仿宋" w:hAnsi="仿宋"/>
                <w:sz w:val="24"/>
              </w:rPr>
            </w:pPr>
          </w:p>
        </w:tc>
        <w:tc>
          <w:tcPr>
            <w:tcW w:w="2795" w:type="dxa"/>
          </w:tcPr>
          <w:p w14:paraId="4351F29E" w14:textId="77777777" w:rsidR="00036A7C" w:rsidRPr="00FA6AFE" w:rsidRDefault="00036A7C">
            <w:pPr>
              <w:jc w:val="center"/>
              <w:rPr>
                <w:rFonts w:ascii="仿宋" w:eastAsia="仿宋" w:hAnsi="仿宋"/>
                <w:sz w:val="24"/>
              </w:rPr>
            </w:pPr>
          </w:p>
        </w:tc>
        <w:tc>
          <w:tcPr>
            <w:tcW w:w="2193" w:type="dxa"/>
          </w:tcPr>
          <w:p w14:paraId="39D57715" w14:textId="77777777" w:rsidR="00036A7C" w:rsidRPr="00FA6AFE" w:rsidRDefault="00036A7C">
            <w:pPr>
              <w:jc w:val="center"/>
              <w:rPr>
                <w:rFonts w:ascii="仿宋" w:eastAsia="仿宋" w:hAnsi="仿宋"/>
                <w:sz w:val="24"/>
              </w:rPr>
            </w:pPr>
          </w:p>
        </w:tc>
      </w:tr>
      <w:tr w:rsidR="00036A7C" w:rsidRPr="00FA6AFE" w14:paraId="2EB03340" w14:textId="77777777" w:rsidTr="00AA36FD">
        <w:trPr>
          <w:trHeight w:val="1080"/>
          <w:jc w:val="center"/>
        </w:trPr>
        <w:tc>
          <w:tcPr>
            <w:tcW w:w="956" w:type="dxa"/>
          </w:tcPr>
          <w:p w14:paraId="19FBC23E" w14:textId="77777777" w:rsidR="00036A7C" w:rsidRPr="00FA6AFE" w:rsidRDefault="00036A7C">
            <w:pPr>
              <w:jc w:val="center"/>
              <w:rPr>
                <w:rFonts w:ascii="仿宋" w:eastAsia="仿宋" w:hAnsi="仿宋"/>
                <w:sz w:val="24"/>
              </w:rPr>
            </w:pPr>
          </w:p>
        </w:tc>
        <w:tc>
          <w:tcPr>
            <w:tcW w:w="2795" w:type="dxa"/>
          </w:tcPr>
          <w:p w14:paraId="6A57899B" w14:textId="77777777" w:rsidR="00036A7C" w:rsidRPr="00FA6AFE" w:rsidRDefault="00036A7C">
            <w:pPr>
              <w:jc w:val="center"/>
              <w:rPr>
                <w:rFonts w:ascii="仿宋" w:eastAsia="仿宋" w:hAnsi="仿宋"/>
                <w:sz w:val="24"/>
              </w:rPr>
            </w:pPr>
          </w:p>
        </w:tc>
        <w:tc>
          <w:tcPr>
            <w:tcW w:w="2795" w:type="dxa"/>
          </w:tcPr>
          <w:p w14:paraId="3B46EB48" w14:textId="77777777" w:rsidR="00036A7C" w:rsidRPr="00FA6AFE" w:rsidRDefault="00036A7C">
            <w:pPr>
              <w:jc w:val="center"/>
              <w:rPr>
                <w:rFonts w:ascii="仿宋" w:eastAsia="仿宋" w:hAnsi="仿宋"/>
                <w:sz w:val="24"/>
              </w:rPr>
            </w:pPr>
          </w:p>
        </w:tc>
        <w:tc>
          <w:tcPr>
            <w:tcW w:w="2193" w:type="dxa"/>
          </w:tcPr>
          <w:p w14:paraId="2ABCF92E" w14:textId="77777777" w:rsidR="00036A7C" w:rsidRPr="00FA6AFE" w:rsidRDefault="00036A7C">
            <w:pPr>
              <w:jc w:val="center"/>
              <w:rPr>
                <w:rFonts w:ascii="仿宋" w:eastAsia="仿宋" w:hAnsi="仿宋"/>
                <w:sz w:val="24"/>
              </w:rPr>
            </w:pPr>
          </w:p>
        </w:tc>
      </w:tr>
    </w:tbl>
    <w:p w14:paraId="38AAFA6A" w14:textId="77777777" w:rsidR="00036A7C" w:rsidRPr="00FA6AFE" w:rsidRDefault="00036A7C">
      <w:pPr>
        <w:ind w:firstLineChars="200" w:firstLine="482"/>
        <w:rPr>
          <w:rFonts w:ascii="仿宋" w:eastAsia="仿宋" w:hAnsi="仿宋"/>
          <w:b/>
          <w:sz w:val="24"/>
        </w:rPr>
      </w:pPr>
    </w:p>
    <w:p w14:paraId="12557805"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73EA248A" w14:textId="77777777" w:rsidR="00036A7C" w:rsidRPr="00FA6AFE" w:rsidRDefault="00036A7C">
      <w:pPr>
        <w:adjustRightInd w:val="0"/>
        <w:spacing w:line="400" w:lineRule="exact"/>
        <w:ind w:firstLineChars="200" w:firstLine="480"/>
        <w:jc w:val="left"/>
        <w:rPr>
          <w:rFonts w:ascii="仿宋" w:eastAsia="仿宋" w:hAnsi="仿宋"/>
          <w:sz w:val="24"/>
        </w:rPr>
      </w:pPr>
    </w:p>
    <w:p w14:paraId="7888C255"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31942EFD" w14:textId="77777777" w:rsidR="00036A7C" w:rsidRPr="00FA6AFE" w:rsidRDefault="000C61EA">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CDB8058"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2BD7810B" w14:textId="77777777" w:rsidR="00036A7C" w:rsidRPr="00FA6AFE" w:rsidRDefault="00036A7C">
      <w:pPr>
        <w:spacing w:line="400" w:lineRule="exact"/>
        <w:rPr>
          <w:rFonts w:ascii="仿宋" w:eastAsia="仿宋" w:hAnsi="仿宋"/>
        </w:rPr>
      </w:pPr>
    </w:p>
    <w:p w14:paraId="057E4B02" w14:textId="77777777" w:rsidR="00036A7C" w:rsidRPr="00FA6AFE" w:rsidRDefault="00036A7C">
      <w:pPr>
        <w:spacing w:line="400" w:lineRule="exact"/>
        <w:rPr>
          <w:rFonts w:ascii="仿宋" w:eastAsia="仿宋" w:hAnsi="仿宋"/>
        </w:rPr>
      </w:pPr>
    </w:p>
    <w:p w14:paraId="59102E31" w14:textId="77777777" w:rsidR="00036A7C" w:rsidRPr="00FA6AFE" w:rsidRDefault="00036A7C">
      <w:pPr>
        <w:spacing w:line="400" w:lineRule="exact"/>
        <w:rPr>
          <w:rFonts w:ascii="仿宋" w:eastAsia="仿宋" w:hAnsi="仿宋"/>
        </w:rPr>
      </w:pPr>
    </w:p>
    <w:p w14:paraId="5CC8FCEB" w14:textId="77777777" w:rsidR="00036A7C" w:rsidRPr="00FA6AFE" w:rsidRDefault="00036A7C">
      <w:pPr>
        <w:pStyle w:val="20"/>
        <w:tabs>
          <w:tab w:val="left" w:pos="0"/>
        </w:tabs>
        <w:spacing w:after="0" w:line="400" w:lineRule="exact"/>
        <w:rPr>
          <w:rFonts w:ascii="仿宋" w:eastAsia="仿宋" w:hAnsi="仿宋"/>
        </w:rPr>
      </w:pPr>
    </w:p>
    <w:p w14:paraId="259BAB86" w14:textId="77777777" w:rsidR="00036A7C" w:rsidRPr="00FA6AFE" w:rsidRDefault="00036A7C">
      <w:pPr>
        <w:pStyle w:val="20"/>
        <w:tabs>
          <w:tab w:val="left" w:pos="0"/>
        </w:tabs>
        <w:rPr>
          <w:rFonts w:ascii="仿宋" w:eastAsia="仿宋" w:hAnsi="仿宋"/>
        </w:rPr>
      </w:pPr>
    </w:p>
    <w:p w14:paraId="600FF996" w14:textId="77777777" w:rsidR="00036A7C" w:rsidRPr="00FA6AFE" w:rsidRDefault="00036A7C">
      <w:pPr>
        <w:pStyle w:val="20"/>
        <w:tabs>
          <w:tab w:val="left" w:pos="0"/>
        </w:tabs>
        <w:rPr>
          <w:rFonts w:ascii="仿宋" w:eastAsia="仿宋" w:hAnsi="仿宋"/>
        </w:rPr>
      </w:pPr>
    </w:p>
    <w:p w14:paraId="5FE6DB63" w14:textId="77777777" w:rsidR="00036A7C" w:rsidRPr="00FA6AFE" w:rsidRDefault="00036A7C">
      <w:pPr>
        <w:pStyle w:val="20"/>
        <w:tabs>
          <w:tab w:val="left" w:pos="0"/>
        </w:tabs>
        <w:rPr>
          <w:rFonts w:ascii="仿宋" w:eastAsia="仿宋" w:hAnsi="仿宋"/>
        </w:rPr>
      </w:pPr>
    </w:p>
    <w:p w14:paraId="367B5462" w14:textId="77777777" w:rsidR="00036A7C" w:rsidRPr="00FA6AFE" w:rsidRDefault="00036A7C">
      <w:pPr>
        <w:pStyle w:val="20"/>
        <w:tabs>
          <w:tab w:val="left" w:pos="0"/>
        </w:tabs>
        <w:rPr>
          <w:rFonts w:ascii="仿宋" w:eastAsia="仿宋" w:hAnsi="仿宋"/>
        </w:rPr>
      </w:pPr>
    </w:p>
    <w:p w14:paraId="34611143" w14:textId="77777777" w:rsidR="000C61EA" w:rsidRPr="00FA6AFE" w:rsidRDefault="000C61EA">
      <w:pPr>
        <w:pStyle w:val="20"/>
        <w:tabs>
          <w:tab w:val="left" w:pos="0"/>
        </w:tabs>
        <w:rPr>
          <w:rFonts w:ascii="仿宋" w:eastAsia="仿宋" w:hAnsi="仿宋"/>
        </w:rPr>
      </w:pPr>
    </w:p>
    <w:p w14:paraId="0AE01321" w14:textId="77777777" w:rsidR="000C61EA" w:rsidRPr="00FA6AFE" w:rsidRDefault="000C61EA">
      <w:pPr>
        <w:pStyle w:val="20"/>
        <w:tabs>
          <w:tab w:val="left" w:pos="0"/>
        </w:tabs>
        <w:rPr>
          <w:rFonts w:ascii="仿宋" w:eastAsia="仿宋" w:hAnsi="仿宋"/>
        </w:rPr>
      </w:pPr>
    </w:p>
    <w:p w14:paraId="514AA005" w14:textId="77777777"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3C4F68">
        <w:rPr>
          <w:rFonts w:ascii="仿宋" w:eastAsia="仿宋" w:hAnsi="仿宋"/>
          <w:b/>
          <w:sz w:val="32"/>
          <w:szCs w:val="32"/>
        </w:rPr>
        <w:t>6</w:t>
      </w:r>
    </w:p>
    <w:p w14:paraId="36E9C126" w14:textId="77777777" w:rsidR="00036A7C" w:rsidRPr="00FA6AFE" w:rsidRDefault="00365A61">
      <w:pPr>
        <w:pStyle w:val="20"/>
        <w:tabs>
          <w:tab w:val="left" w:pos="0"/>
        </w:tabs>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7836582D" w14:textId="77777777">
        <w:trPr>
          <w:trHeight w:val="606"/>
          <w:jc w:val="center"/>
        </w:trPr>
        <w:tc>
          <w:tcPr>
            <w:tcW w:w="956" w:type="dxa"/>
            <w:vAlign w:val="center"/>
          </w:tcPr>
          <w:p w14:paraId="40A3A6C5" w14:textId="77777777" w:rsidR="00036A7C" w:rsidRPr="00FA6AFE" w:rsidRDefault="00EE5E27">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6141B6D8" w14:textId="77777777" w:rsidR="00036A7C" w:rsidRPr="00FA6AFE" w:rsidRDefault="00EE5E27">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31107029" w14:textId="77777777" w:rsidR="00036A7C" w:rsidRPr="00FA6AFE" w:rsidRDefault="00EE5E27">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5EAB99C1" w14:textId="77777777" w:rsidR="00036A7C" w:rsidRPr="00FA6AFE" w:rsidRDefault="00EE5E27">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64D5FD8F" w14:textId="77777777">
        <w:trPr>
          <w:trHeight w:val="1080"/>
          <w:jc w:val="center"/>
        </w:trPr>
        <w:tc>
          <w:tcPr>
            <w:tcW w:w="956" w:type="dxa"/>
          </w:tcPr>
          <w:p w14:paraId="57E1B919" w14:textId="77777777" w:rsidR="00036A7C" w:rsidRPr="00FA6AFE" w:rsidRDefault="00036A7C">
            <w:pPr>
              <w:jc w:val="center"/>
              <w:rPr>
                <w:rFonts w:ascii="仿宋" w:eastAsia="仿宋" w:hAnsi="仿宋"/>
                <w:sz w:val="24"/>
              </w:rPr>
            </w:pPr>
          </w:p>
        </w:tc>
        <w:tc>
          <w:tcPr>
            <w:tcW w:w="2795" w:type="dxa"/>
          </w:tcPr>
          <w:p w14:paraId="0986CC93" w14:textId="77777777" w:rsidR="00036A7C" w:rsidRPr="00FA6AFE" w:rsidRDefault="00036A7C">
            <w:pPr>
              <w:jc w:val="center"/>
              <w:rPr>
                <w:rFonts w:ascii="仿宋" w:eastAsia="仿宋" w:hAnsi="仿宋"/>
                <w:sz w:val="24"/>
              </w:rPr>
            </w:pPr>
          </w:p>
        </w:tc>
        <w:tc>
          <w:tcPr>
            <w:tcW w:w="2795" w:type="dxa"/>
          </w:tcPr>
          <w:p w14:paraId="1362EABD" w14:textId="77777777" w:rsidR="00036A7C" w:rsidRPr="00FA6AFE" w:rsidRDefault="00036A7C">
            <w:pPr>
              <w:jc w:val="center"/>
              <w:rPr>
                <w:rFonts w:ascii="仿宋" w:eastAsia="仿宋" w:hAnsi="仿宋"/>
                <w:sz w:val="24"/>
              </w:rPr>
            </w:pPr>
          </w:p>
        </w:tc>
        <w:tc>
          <w:tcPr>
            <w:tcW w:w="2795" w:type="dxa"/>
          </w:tcPr>
          <w:p w14:paraId="54D40523" w14:textId="77777777" w:rsidR="00036A7C" w:rsidRPr="00FA6AFE" w:rsidRDefault="00036A7C">
            <w:pPr>
              <w:jc w:val="center"/>
              <w:rPr>
                <w:rFonts w:ascii="仿宋" w:eastAsia="仿宋" w:hAnsi="仿宋"/>
                <w:sz w:val="24"/>
              </w:rPr>
            </w:pPr>
          </w:p>
        </w:tc>
      </w:tr>
      <w:tr w:rsidR="00E914BE" w:rsidRPr="00FA6AFE" w14:paraId="1FD2C971" w14:textId="77777777">
        <w:trPr>
          <w:trHeight w:val="1080"/>
          <w:jc w:val="center"/>
        </w:trPr>
        <w:tc>
          <w:tcPr>
            <w:tcW w:w="956" w:type="dxa"/>
          </w:tcPr>
          <w:p w14:paraId="006D3BBB" w14:textId="77777777" w:rsidR="00036A7C" w:rsidRPr="00FA6AFE" w:rsidRDefault="00036A7C">
            <w:pPr>
              <w:jc w:val="center"/>
              <w:rPr>
                <w:rFonts w:ascii="仿宋" w:eastAsia="仿宋" w:hAnsi="仿宋"/>
                <w:sz w:val="24"/>
              </w:rPr>
            </w:pPr>
          </w:p>
        </w:tc>
        <w:tc>
          <w:tcPr>
            <w:tcW w:w="2795" w:type="dxa"/>
          </w:tcPr>
          <w:p w14:paraId="7999342B" w14:textId="77777777" w:rsidR="00036A7C" w:rsidRPr="00FA6AFE" w:rsidRDefault="00036A7C">
            <w:pPr>
              <w:jc w:val="center"/>
              <w:rPr>
                <w:rFonts w:ascii="仿宋" w:eastAsia="仿宋" w:hAnsi="仿宋"/>
                <w:sz w:val="24"/>
              </w:rPr>
            </w:pPr>
          </w:p>
        </w:tc>
        <w:tc>
          <w:tcPr>
            <w:tcW w:w="2795" w:type="dxa"/>
          </w:tcPr>
          <w:p w14:paraId="05736184" w14:textId="77777777" w:rsidR="00036A7C" w:rsidRPr="00FA6AFE" w:rsidRDefault="00036A7C">
            <w:pPr>
              <w:jc w:val="center"/>
              <w:rPr>
                <w:rFonts w:ascii="仿宋" w:eastAsia="仿宋" w:hAnsi="仿宋"/>
                <w:sz w:val="24"/>
              </w:rPr>
            </w:pPr>
          </w:p>
        </w:tc>
        <w:tc>
          <w:tcPr>
            <w:tcW w:w="2795" w:type="dxa"/>
          </w:tcPr>
          <w:p w14:paraId="3670C8C4" w14:textId="77777777" w:rsidR="00036A7C" w:rsidRPr="00FA6AFE" w:rsidRDefault="00036A7C">
            <w:pPr>
              <w:jc w:val="center"/>
              <w:rPr>
                <w:rFonts w:ascii="仿宋" w:eastAsia="仿宋" w:hAnsi="仿宋"/>
                <w:sz w:val="24"/>
              </w:rPr>
            </w:pPr>
          </w:p>
        </w:tc>
      </w:tr>
      <w:tr w:rsidR="00E914BE" w:rsidRPr="00FA6AFE" w14:paraId="380FC050" w14:textId="77777777">
        <w:trPr>
          <w:trHeight w:val="1080"/>
          <w:jc w:val="center"/>
        </w:trPr>
        <w:tc>
          <w:tcPr>
            <w:tcW w:w="956" w:type="dxa"/>
          </w:tcPr>
          <w:p w14:paraId="7486BD67" w14:textId="77777777" w:rsidR="00036A7C" w:rsidRPr="00FA6AFE" w:rsidRDefault="00036A7C">
            <w:pPr>
              <w:jc w:val="center"/>
              <w:rPr>
                <w:rFonts w:ascii="仿宋" w:eastAsia="仿宋" w:hAnsi="仿宋"/>
                <w:sz w:val="24"/>
              </w:rPr>
            </w:pPr>
          </w:p>
        </w:tc>
        <w:tc>
          <w:tcPr>
            <w:tcW w:w="2795" w:type="dxa"/>
          </w:tcPr>
          <w:p w14:paraId="701D11F3" w14:textId="77777777" w:rsidR="00036A7C" w:rsidRPr="00FA6AFE" w:rsidRDefault="00036A7C">
            <w:pPr>
              <w:jc w:val="center"/>
              <w:rPr>
                <w:rFonts w:ascii="仿宋" w:eastAsia="仿宋" w:hAnsi="仿宋"/>
                <w:sz w:val="24"/>
              </w:rPr>
            </w:pPr>
          </w:p>
        </w:tc>
        <w:tc>
          <w:tcPr>
            <w:tcW w:w="2795" w:type="dxa"/>
          </w:tcPr>
          <w:p w14:paraId="26468918" w14:textId="77777777" w:rsidR="00036A7C" w:rsidRPr="00FA6AFE" w:rsidRDefault="00036A7C">
            <w:pPr>
              <w:jc w:val="center"/>
              <w:rPr>
                <w:rFonts w:ascii="仿宋" w:eastAsia="仿宋" w:hAnsi="仿宋"/>
                <w:sz w:val="24"/>
              </w:rPr>
            </w:pPr>
          </w:p>
        </w:tc>
        <w:tc>
          <w:tcPr>
            <w:tcW w:w="2795" w:type="dxa"/>
          </w:tcPr>
          <w:p w14:paraId="7B063442" w14:textId="77777777" w:rsidR="00036A7C" w:rsidRPr="00FA6AFE" w:rsidRDefault="00036A7C">
            <w:pPr>
              <w:jc w:val="center"/>
              <w:rPr>
                <w:rFonts w:ascii="仿宋" w:eastAsia="仿宋" w:hAnsi="仿宋"/>
                <w:sz w:val="24"/>
              </w:rPr>
            </w:pPr>
          </w:p>
        </w:tc>
      </w:tr>
      <w:tr w:rsidR="00036A7C" w:rsidRPr="00FA6AFE" w14:paraId="738E4D26" w14:textId="77777777">
        <w:trPr>
          <w:trHeight w:val="1080"/>
          <w:jc w:val="center"/>
        </w:trPr>
        <w:tc>
          <w:tcPr>
            <w:tcW w:w="956" w:type="dxa"/>
          </w:tcPr>
          <w:p w14:paraId="4F518C1C" w14:textId="77777777" w:rsidR="00036A7C" w:rsidRPr="00FA6AFE" w:rsidRDefault="00036A7C">
            <w:pPr>
              <w:jc w:val="center"/>
              <w:rPr>
                <w:rFonts w:ascii="仿宋" w:eastAsia="仿宋" w:hAnsi="仿宋"/>
                <w:sz w:val="24"/>
              </w:rPr>
            </w:pPr>
          </w:p>
        </w:tc>
        <w:tc>
          <w:tcPr>
            <w:tcW w:w="2795" w:type="dxa"/>
          </w:tcPr>
          <w:p w14:paraId="06790037" w14:textId="77777777" w:rsidR="00036A7C" w:rsidRPr="00FA6AFE" w:rsidRDefault="00036A7C">
            <w:pPr>
              <w:jc w:val="center"/>
              <w:rPr>
                <w:rFonts w:ascii="仿宋" w:eastAsia="仿宋" w:hAnsi="仿宋"/>
                <w:sz w:val="24"/>
              </w:rPr>
            </w:pPr>
          </w:p>
        </w:tc>
        <w:tc>
          <w:tcPr>
            <w:tcW w:w="2795" w:type="dxa"/>
          </w:tcPr>
          <w:p w14:paraId="6B0A02FD" w14:textId="77777777" w:rsidR="00036A7C" w:rsidRPr="00FA6AFE" w:rsidRDefault="00036A7C">
            <w:pPr>
              <w:jc w:val="center"/>
              <w:rPr>
                <w:rFonts w:ascii="仿宋" w:eastAsia="仿宋" w:hAnsi="仿宋"/>
                <w:sz w:val="24"/>
              </w:rPr>
            </w:pPr>
          </w:p>
        </w:tc>
        <w:tc>
          <w:tcPr>
            <w:tcW w:w="2795" w:type="dxa"/>
          </w:tcPr>
          <w:p w14:paraId="7A2188E9" w14:textId="77777777" w:rsidR="00036A7C" w:rsidRPr="00FA6AFE" w:rsidRDefault="00036A7C">
            <w:pPr>
              <w:jc w:val="center"/>
              <w:rPr>
                <w:rFonts w:ascii="仿宋" w:eastAsia="仿宋" w:hAnsi="仿宋"/>
                <w:sz w:val="24"/>
              </w:rPr>
            </w:pPr>
          </w:p>
        </w:tc>
      </w:tr>
    </w:tbl>
    <w:p w14:paraId="3532AA69" w14:textId="77777777" w:rsidR="00036A7C" w:rsidRPr="00FA6AFE" w:rsidRDefault="00036A7C">
      <w:pPr>
        <w:ind w:firstLineChars="200" w:firstLine="482"/>
        <w:rPr>
          <w:rFonts w:ascii="仿宋" w:eastAsia="仿宋" w:hAnsi="仿宋"/>
          <w:b/>
          <w:sz w:val="24"/>
        </w:rPr>
      </w:pPr>
    </w:p>
    <w:p w14:paraId="73C03E81" w14:textId="77777777" w:rsidR="00036A7C" w:rsidRPr="00FA6AFE" w:rsidRDefault="00EE5E27">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312ADC31" w14:textId="77777777" w:rsidR="00036A7C" w:rsidRPr="00FA6AFE" w:rsidRDefault="00036A7C">
      <w:pPr>
        <w:adjustRightInd w:val="0"/>
        <w:spacing w:line="400" w:lineRule="exact"/>
        <w:ind w:firstLineChars="200" w:firstLine="480"/>
        <w:jc w:val="left"/>
        <w:rPr>
          <w:rFonts w:ascii="仿宋" w:eastAsia="仿宋" w:hAnsi="仿宋"/>
          <w:sz w:val="24"/>
        </w:rPr>
      </w:pPr>
    </w:p>
    <w:p w14:paraId="544E0B0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510B0E52" w14:textId="77777777" w:rsidR="00036A7C" w:rsidRPr="00FA6AFE" w:rsidRDefault="000C61EA">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303151C2" w14:textId="77777777" w:rsidR="00036A7C" w:rsidRPr="00FA6AFE" w:rsidRDefault="00EE5E27">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6F1A3D84" w14:textId="77777777" w:rsidR="00AA36FD" w:rsidRPr="00FA6AFE" w:rsidRDefault="00AA36FD">
      <w:pPr>
        <w:widowControl/>
        <w:jc w:val="left"/>
        <w:rPr>
          <w:rFonts w:ascii="仿宋" w:eastAsia="仿宋" w:hAnsi="仿宋"/>
          <w:sz w:val="24"/>
        </w:rPr>
      </w:pPr>
      <w:r w:rsidRPr="00FA6AFE">
        <w:rPr>
          <w:rFonts w:ascii="仿宋" w:eastAsia="仿宋" w:hAnsi="仿宋"/>
          <w:sz w:val="24"/>
        </w:rPr>
        <w:br w:type="page"/>
      </w:r>
    </w:p>
    <w:p w14:paraId="5CB6DA13" w14:textId="77777777" w:rsidR="00036A7C" w:rsidRPr="00FA6AFE" w:rsidRDefault="00EE5E27" w:rsidP="00AA36FD">
      <w:pPr>
        <w:widowControl/>
        <w:jc w:val="left"/>
        <w:outlineLvl w:val="1"/>
        <w:rPr>
          <w:rFonts w:ascii="仿宋" w:eastAsia="仿宋" w:hAnsi="仿宋"/>
          <w:sz w:val="24"/>
        </w:rPr>
      </w:pPr>
      <w:r w:rsidRPr="00FA6AFE">
        <w:rPr>
          <w:rFonts w:ascii="仿宋" w:eastAsia="仿宋" w:hAnsi="仿宋" w:hint="eastAsia"/>
          <w:b/>
          <w:sz w:val="32"/>
          <w:szCs w:val="32"/>
        </w:rPr>
        <w:lastRenderedPageBreak/>
        <w:t>格式2-</w:t>
      </w:r>
      <w:r w:rsidR="003C4F68">
        <w:rPr>
          <w:rFonts w:ascii="仿宋" w:eastAsia="仿宋" w:hAnsi="仿宋"/>
          <w:b/>
          <w:sz w:val="32"/>
          <w:szCs w:val="32"/>
        </w:rPr>
        <w:t>7</w:t>
      </w:r>
    </w:p>
    <w:p w14:paraId="6DD9051C" w14:textId="77777777" w:rsidR="00036A7C" w:rsidRPr="00FA6AFE" w:rsidRDefault="00365A61" w:rsidP="00AA36FD">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商务、技术、服务应答附表</w:t>
      </w:r>
    </w:p>
    <w:p w14:paraId="39A5E6D4"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2C951CF9" w14:textId="77777777" w:rsidR="00036A7C" w:rsidRPr="00FA6AFE" w:rsidRDefault="00036A7C" w:rsidP="00AA36FD">
      <w:pPr>
        <w:rPr>
          <w:rFonts w:ascii="仿宋" w:eastAsia="仿宋" w:hAnsi="仿宋" w:cs="宋体"/>
          <w:bCs/>
          <w:sz w:val="28"/>
          <w:szCs w:val="28"/>
        </w:rPr>
      </w:pPr>
    </w:p>
    <w:p w14:paraId="6F853AA5" w14:textId="77777777" w:rsidR="00036A7C" w:rsidRPr="00FA6AFE" w:rsidRDefault="00EE5E27" w:rsidP="00AA36FD">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4170C8F7" w14:textId="77777777">
        <w:trPr>
          <w:cantSplit/>
          <w:trHeight w:val="462"/>
        </w:trPr>
        <w:tc>
          <w:tcPr>
            <w:tcW w:w="8215" w:type="dxa"/>
            <w:gridSpan w:val="9"/>
            <w:vAlign w:val="center"/>
          </w:tcPr>
          <w:p w14:paraId="6527C300"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2BA8918" w14:textId="77777777">
        <w:trPr>
          <w:cantSplit/>
          <w:trHeight w:val="462"/>
        </w:trPr>
        <w:tc>
          <w:tcPr>
            <w:tcW w:w="1741" w:type="dxa"/>
            <w:gridSpan w:val="2"/>
            <w:vAlign w:val="center"/>
          </w:tcPr>
          <w:p w14:paraId="1EDA9023"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41D8517A"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234FAEFB" w14:textId="77777777">
        <w:trPr>
          <w:cantSplit/>
          <w:trHeight w:val="462"/>
        </w:trPr>
        <w:tc>
          <w:tcPr>
            <w:tcW w:w="1741" w:type="dxa"/>
            <w:gridSpan w:val="2"/>
            <w:vAlign w:val="center"/>
          </w:tcPr>
          <w:p w14:paraId="692A140A"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0E4FB7ED"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505AF96" w14:textId="77777777">
        <w:trPr>
          <w:cantSplit/>
          <w:trHeight w:val="462"/>
        </w:trPr>
        <w:tc>
          <w:tcPr>
            <w:tcW w:w="1741" w:type="dxa"/>
            <w:gridSpan w:val="2"/>
            <w:vAlign w:val="center"/>
          </w:tcPr>
          <w:p w14:paraId="42F88948"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53B76E8A" w14:textId="77777777" w:rsidR="00036A7C" w:rsidRPr="00FA6AFE"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F1886BD"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2AF5DC00"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32860494" w14:textId="77777777">
        <w:trPr>
          <w:cantSplit/>
          <w:trHeight w:val="462"/>
        </w:trPr>
        <w:tc>
          <w:tcPr>
            <w:tcW w:w="1741" w:type="dxa"/>
            <w:gridSpan w:val="2"/>
            <w:vAlign w:val="center"/>
          </w:tcPr>
          <w:p w14:paraId="362DE130"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1924C428" w14:textId="77777777" w:rsidR="00036A7C" w:rsidRPr="00FA6AFE" w:rsidRDefault="00EE5E27" w:rsidP="00AA36FD">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25E45D76" w14:textId="77777777">
        <w:trPr>
          <w:cantSplit/>
          <w:trHeight w:val="442"/>
        </w:trPr>
        <w:tc>
          <w:tcPr>
            <w:tcW w:w="1741" w:type="dxa"/>
            <w:gridSpan w:val="2"/>
            <w:vMerge w:val="restart"/>
            <w:vAlign w:val="center"/>
          </w:tcPr>
          <w:p w14:paraId="5A6A77A2"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417C61D6"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5BC21C5E" w14:textId="77777777" w:rsidR="00036A7C" w:rsidRPr="00FA6AFE" w:rsidRDefault="00036A7C" w:rsidP="00AA36FD">
            <w:pPr>
              <w:ind w:firstLineChars="196" w:firstLine="470"/>
              <w:outlineLvl w:val="1"/>
              <w:rPr>
                <w:rFonts w:ascii="仿宋" w:eastAsia="仿宋" w:hAnsi="仿宋"/>
                <w:sz w:val="24"/>
              </w:rPr>
            </w:pPr>
          </w:p>
        </w:tc>
        <w:tc>
          <w:tcPr>
            <w:tcW w:w="1529" w:type="dxa"/>
            <w:vAlign w:val="center"/>
          </w:tcPr>
          <w:p w14:paraId="40C722E2"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3291FEAF"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27E8622A" w14:textId="77777777">
        <w:trPr>
          <w:cantSplit/>
          <w:trHeight w:val="148"/>
        </w:trPr>
        <w:tc>
          <w:tcPr>
            <w:tcW w:w="1741" w:type="dxa"/>
            <w:gridSpan w:val="2"/>
            <w:vMerge/>
            <w:vAlign w:val="center"/>
          </w:tcPr>
          <w:p w14:paraId="44E24232" w14:textId="77777777" w:rsidR="00036A7C" w:rsidRPr="00FA6AFE" w:rsidRDefault="00036A7C" w:rsidP="00AA36FD">
            <w:pPr>
              <w:rPr>
                <w:rFonts w:ascii="仿宋" w:eastAsia="仿宋" w:hAnsi="仿宋"/>
              </w:rPr>
            </w:pPr>
          </w:p>
        </w:tc>
        <w:tc>
          <w:tcPr>
            <w:tcW w:w="1635" w:type="dxa"/>
            <w:vAlign w:val="center"/>
          </w:tcPr>
          <w:p w14:paraId="37125932" w14:textId="77777777" w:rsidR="00036A7C" w:rsidRPr="00FA6AFE" w:rsidRDefault="00EE5E27" w:rsidP="00AA36FD">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55F4B59E" w14:textId="77777777" w:rsidR="00036A7C" w:rsidRPr="00FA6AFE" w:rsidRDefault="00036A7C" w:rsidP="00AA36FD">
            <w:pPr>
              <w:ind w:firstLineChars="196" w:firstLine="470"/>
              <w:outlineLvl w:val="1"/>
              <w:rPr>
                <w:rFonts w:ascii="仿宋" w:eastAsia="仿宋" w:hAnsi="仿宋"/>
                <w:sz w:val="24"/>
              </w:rPr>
            </w:pPr>
          </w:p>
        </w:tc>
      </w:tr>
      <w:tr w:rsidR="00E914BE" w:rsidRPr="00FA6AFE" w14:paraId="4A386BF0" w14:textId="77777777">
        <w:trPr>
          <w:cantSplit/>
          <w:trHeight w:val="148"/>
        </w:trPr>
        <w:tc>
          <w:tcPr>
            <w:tcW w:w="8215" w:type="dxa"/>
            <w:gridSpan w:val="9"/>
            <w:vAlign w:val="center"/>
          </w:tcPr>
          <w:p w14:paraId="190AB117" w14:textId="77777777" w:rsidR="00036A7C" w:rsidRPr="00FA6AFE" w:rsidRDefault="00EE5E27" w:rsidP="00AA36FD">
            <w:pPr>
              <w:ind w:firstLineChars="196" w:firstLine="472"/>
              <w:outlineLvl w:val="1"/>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49F33B97" w14:textId="77777777">
        <w:trPr>
          <w:cantSplit/>
          <w:trHeight w:val="148"/>
        </w:trPr>
        <w:tc>
          <w:tcPr>
            <w:tcW w:w="1278" w:type="dxa"/>
            <w:vMerge w:val="restart"/>
            <w:tcBorders>
              <w:right w:val="single" w:sz="4" w:space="0" w:color="auto"/>
            </w:tcBorders>
            <w:vAlign w:val="center"/>
          </w:tcPr>
          <w:p w14:paraId="7191B2F2" w14:textId="77777777" w:rsidR="00036A7C" w:rsidRPr="00FA6AFE" w:rsidRDefault="00EE5E27" w:rsidP="00AA36FD">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7D8AE92B"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55200F2E" w14:textId="77777777" w:rsidR="00036A7C" w:rsidRPr="00FA6AFE" w:rsidRDefault="00036A7C" w:rsidP="00AA36FD">
            <w:pPr>
              <w:rPr>
                <w:rFonts w:ascii="仿宋" w:eastAsia="仿宋" w:hAnsi="仿宋"/>
                <w:b/>
                <w:bCs/>
                <w:sz w:val="24"/>
              </w:rPr>
            </w:pPr>
          </w:p>
        </w:tc>
      </w:tr>
      <w:tr w:rsidR="00E914BE" w:rsidRPr="00FA6AFE" w14:paraId="01203943" w14:textId="77777777">
        <w:trPr>
          <w:cantSplit/>
          <w:trHeight w:val="148"/>
        </w:trPr>
        <w:tc>
          <w:tcPr>
            <w:tcW w:w="1278" w:type="dxa"/>
            <w:vMerge/>
            <w:tcBorders>
              <w:right w:val="single" w:sz="4" w:space="0" w:color="auto"/>
            </w:tcBorders>
            <w:vAlign w:val="center"/>
          </w:tcPr>
          <w:p w14:paraId="1341EE91"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369FAEE"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73CC5686" w14:textId="77777777" w:rsidR="00036A7C" w:rsidRPr="00FA6AFE" w:rsidRDefault="00036A7C" w:rsidP="00AA36FD">
            <w:pPr>
              <w:rPr>
                <w:rFonts w:ascii="仿宋" w:eastAsia="仿宋" w:hAnsi="仿宋"/>
                <w:b/>
                <w:bCs/>
                <w:sz w:val="24"/>
              </w:rPr>
            </w:pPr>
          </w:p>
        </w:tc>
      </w:tr>
      <w:tr w:rsidR="00E914BE" w:rsidRPr="00FA6AFE" w14:paraId="34754B6D" w14:textId="77777777">
        <w:trPr>
          <w:cantSplit/>
          <w:trHeight w:val="148"/>
        </w:trPr>
        <w:tc>
          <w:tcPr>
            <w:tcW w:w="1278" w:type="dxa"/>
            <w:vMerge/>
            <w:tcBorders>
              <w:right w:val="single" w:sz="4" w:space="0" w:color="auto"/>
            </w:tcBorders>
            <w:vAlign w:val="center"/>
          </w:tcPr>
          <w:p w14:paraId="4C416614"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3F5E397"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0B28BA07" w14:textId="77777777" w:rsidR="00036A7C" w:rsidRPr="00FA6AFE" w:rsidRDefault="00036A7C" w:rsidP="00AA36FD">
            <w:pPr>
              <w:rPr>
                <w:rFonts w:ascii="仿宋" w:eastAsia="仿宋" w:hAnsi="仿宋"/>
                <w:b/>
                <w:bCs/>
                <w:sz w:val="24"/>
              </w:rPr>
            </w:pPr>
          </w:p>
        </w:tc>
      </w:tr>
      <w:tr w:rsidR="00E914BE" w:rsidRPr="00FA6AFE" w14:paraId="1BF23F50" w14:textId="77777777">
        <w:trPr>
          <w:cantSplit/>
          <w:trHeight w:val="148"/>
        </w:trPr>
        <w:tc>
          <w:tcPr>
            <w:tcW w:w="1278" w:type="dxa"/>
            <w:vMerge/>
            <w:tcBorders>
              <w:right w:val="single" w:sz="4" w:space="0" w:color="auto"/>
            </w:tcBorders>
            <w:vAlign w:val="center"/>
          </w:tcPr>
          <w:p w14:paraId="12DB66DF"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6063D6D"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386F2BDB" w14:textId="77777777" w:rsidR="00036A7C" w:rsidRPr="00FA6AFE" w:rsidRDefault="00036A7C" w:rsidP="00AA36FD">
            <w:pPr>
              <w:rPr>
                <w:rFonts w:ascii="仿宋" w:eastAsia="仿宋" w:hAnsi="仿宋"/>
                <w:b/>
                <w:bCs/>
                <w:sz w:val="24"/>
              </w:rPr>
            </w:pPr>
          </w:p>
        </w:tc>
      </w:tr>
      <w:tr w:rsidR="00E914BE" w:rsidRPr="00FA6AFE" w14:paraId="0DB5C928" w14:textId="77777777">
        <w:trPr>
          <w:cantSplit/>
          <w:trHeight w:val="148"/>
        </w:trPr>
        <w:tc>
          <w:tcPr>
            <w:tcW w:w="1278" w:type="dxa"/>
            <w:vMerge/>
            <w:tcBorders>
              <w:right w:val="single" w:sz="4" w:space="0" w:color="auto"/>
            </w:tcBorders>
            <w:vAlign w:val="center"/>
          </w:tcPr>
          <w:p w14:paraId="37738FDE" w14:textId="77777777" w:rsidR="00036A7C" w:rsidRPr="00FA6AFE"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7630D24"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5DFC0195"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27D5935D"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7830F48" w14:textId="77777777" w:rsidR="00036A7C" w:rsidRPr="00FA6AFE" w:rsidRDefault="00EE5E27" w:rsidP="00AA36FD">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09EE155A" w14:textId="77777777" w:rsidR="00036A7C" w:rsidRPr="00FA6AFE" w:rsidRDefault="00EE5E27" w:rsidP="00AA36FD">
            <w:pPr>
              <w:rPr>
                <w:rFonts w:ascii="仿宋" w:eastAsia="仿宋" w:hAnsi="仿宋"/>
                <w:b/>
                <w:bCs/>
                <w:sz w:val="24"/>
              </w:rPr>
            </w:pPr>
            <w:r w:rsidRPr="00FA6AFE">
              <w:rPr>
                <w:rFonts w:ascii="仿宋" w:eastAsia="仿宋" w:hAnsi="仿宋" w:cs="宋体" w:hint="eastAsia"/>
                <w:bCs/>
                <w:sz w:val="24"/>
              </w:rPr>
              <w:t>......</w:t>
            </w:r>
          </w:p>
        </w:tc>
      </w:tr>
    </w:tbl>
    <w:p w14:paraId="11F2C47F" w14:textId="77777777" w:rsidR="00036A7C" w:rsidRPr="00FA6AFE" w:rsidRDefault="00EE5E27" w:rsidP="00AA36FD">
      <w:pPr>
        <w:rPr>
          <w:rFonts w:ascii="仿宋" w:eastAsia="仿宋" w:hAnsi="仿宋"/>
          <w:sz w:val="24"/>
        </w:rPr>
      </w:pPr>
      <w:r w:rsidRPr="00FA6AFE">
        <w:rPr>
          <w:rFonts w:ascii="仿宋" w:eastAsia="仿宋" w:hAnsi="仿宋" w:hint="eastAsia"/>
          <w:sz w:val="24"/>
        </w:rPr>
        <w:t>注：</w:t>
      </w:r>
    </w:p>
    <w:p w14:paraId="2969021F"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3C832BC4"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0F32C324" w14:textId="77777777" w:rsidR="00036A7C" w:rsidRPr="00FA6AFE" w:rsidRDefault="00EE5E27" w:rsidP="00AA36FD">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2974F3C0" w14:textId="77777777" w:rsidR="00036A7C" w:rsidRPr="00FA6AFE" w:rsidRDefault="00EE5E27" w:rsidP="00AA36FD">
      <w:pPr>
        <w:ind w:firstLineChars="175" w:firstLine="420"/>
        <w:rPr>
          <w:rFonts w:ascii="仿宋" w:eastAsia="仿宋" w:hAnsi="仿宋"/>
          <w:sz w:val="24"/>
        </w:rPr>
      </w:pPr>
      <w:r w:rsidRPr="00FA6AFE">
        <w:rPr>
          <w:rFonts w:ascii="仿宋" w:eastAsia="仿宋" w:hAnsi="仿宋"/>
          <w:sz w:val="24"/>
        </w:rPr>
        <w:t>供应商名称：（盖章）</w:t>
      </w:r>
    </w:p>
    <w:p w14:paraId="06B7E505" w14:textId="77777777" w:rsidR="00036A7C" w:rsidRPr="00FA6AFE" w:rsidRDefault="000C61EA" w:rsidP="00AA36FD">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57D9A33E" w14:textId="77777777" w:rsidR="00036A7C" w:rsidRPr="00FA6AFE" w:rsidRDefault="00EE5E27" w:rsidP="00AA36FD">
      <w:pPr>
        <w:ind w:firstLineChars="175" w:firstLine="420"/>
        <w:rPr>
          <w:rFonts w:ascii="仿宋" w:eastAsia="仿宋" w:hAnsi="仿宋"/>
          <w:b/>
          <w:sz w:val="24"/>
        </w:rPr>
      </w:pPr>
      <w:r w:rsidRPr="00FA6AFE">
        <w:rPr>
          <w:rFonts w:ascii="仿宋" w:eastAsia="仿宋" w:hAnsi="仿宋"/>
          <w:bCs/>
          <w:sz w:val="24"/>
        </w:rPr>
        <w:t>报价日期:</w:t>
      </w:r>
    </w:p>
    <w:p w14:paraId="535864BA"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sz w:val="24"/>
        </w:rPr>
        <w:br w:type="page"/>
      </w:r>
    </w:p>
    <w:p w14:paraId="011D204C" w14:textId="77777777"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w:t>
      </w:r>
      <w:r w:rsidR="003C4F68">
        <w:rPr>
          <w:rFonts w:ascii="仿宋" w:eastAsia="仿宋" w:hAnsi="仿宋"/>
          <w:b/>
          <w:sz w:val="32"/>
          <w:szCs w:val="32"/>
        </w:rPr>
        <w:t>8</w:t>
      </w:r>
    </w:p>
    <w:p w14:paraId="556CA63A" w14:textId="77777777" w:rsidR="00036A7C" w:rsidRPr="00FA6AFE" w:rsidRDefault="00365A61">
      <w:pPr>
        <w:jc w:val="center"/>
        <w:rPr>
          <w:rFonts w:ascii="仿宋" w:eastAsia="仿宋" w:hAnsi="仿宋" w:cs="Arial"/>
          <w:b/>
          <w:bCs/>
          <w:sz w:val="32"/>
          <w:szCs w:val="32"/>
        </w:rPr>
      </w:pPr>
      <w:r w:rsidRPr="00FA6AFE">
        <w:rPr>
          <w:rFonts w:ascii="仿宋" w:eastAsia="仿宋" w:hAnsi="仿宋" w:cs="Arial" w:hint="eastAsia"/>
          <w:b/>
          <w:bCs/>
          <w:sz w:val="32"/>
          <w:szCs w:val="32"/>
        </w:rPr>
        <w:t xml:space="preserve"> </w:t>
      </w:r>
      <w:r w:rsidR="00EE5E27" w:rsidRPr="00FA6AFE">
        <w:rPr>
          <w:rFonts w:ascii="仿宋" w:eastAsia="仿宋" w:hAnsi="仿宋" w:cs="Arial" w:hint="eastAsia"/>
          <w:b/>
          <w:bCs/>
          <w:sz w:val="32"/>
          <w:szCs w:val="32"/>
        </w:rPr>
        <w:t>供应</w:t>
      </w:r>
      <w:proofErr w:type="gramStart"/>
      <w:r w:rsidR="00EE5E27" w:rsidRPr="00FA6AFE">
        <w:rPr>
          <w:rFonts w:ascii="仿宋" w:eastAsia="仿宋" w:hAnsi="仿宋" w:cs="Arial" w:hint="eastAsia"/>
          <w:b/>
          <w:bCs/>
          <w:sz w:val="32"/>
          <w:szCs w:val="32"/>
        </w:rPr>
        <w:t>商类似</w:t>
      </w:r>
      <w:proofErr w:type="gramEnd"/>
      <w:r w:rsidR="00EE5E27" w:rsidRPr="00FA6AFE">
        <w:rPr>
          <w:rFonts w:ascii="仿宋" w:eastAsia="仿宋" w:hAnsi="仿宋" w:cs="Arial" w:hint="eastAsia"/>
          <w:b/>
          <w:bCs/>
          <w:sz w:val="32"/>
          <w:szCs w:val="32"/>
        </w:rPr>
        <w:t>项目业绩一览表</w:t>
      </w:r>
    </w:p>
    <w:p w14:paraId="4431D5C3" w14:textId="77777777" w:rsidR="00036A7C" w:rsidRPr="00FA6AFE"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642B440D" w14:textId="77777777">
        <w:trPr>
          <w:cantSplit/>
          <w:trHeight w:val="600"/>
          <w:jc w:val="center"/>
        </w:trPr>
        <w:tc>
          <w:tcPr>
            <w:tcW w:w="718" w:type="dxa"/>
            <w:tcBorders>
              <w:top w:val="single" w:sz="4" w:space="0" w:color="auto"/>
            </w:tcBorders>
            <w:vAlign w:val="center"/>
          </w:tcPr>
          <w:p w14:paraId="46E28536"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7B1D4D9E"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2E37A0E8"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2724BD86"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47877DF8" w14:textId="77777777" w:rsidR="00036A7C" w:rsidRPr="00FA6AFE" w:rsidRDefault="00EE5E27">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33F86717"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5B97A895" w14:textId="77777777" w:rsidR="00036A7C" w:rsidRPr="00FA6AFE" w:rsidRDefault="00EE5E27">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6138D1A9" w14:textId="77777777">
        <w:trPr>
          <w:cantSplit/>
          <w:trHeight w:val="600"/>
          <w:jc w:val="center"/>
        </w:trPr>
        <w:tc>
          <w:tcPr>
            <w:tcW w:w="718" w:type="dxa"/>
            <w:vAlign w:val="center"/>
          </w:tcPr>
          <w:p w14:paraId="6ADEA473" w14:textId="77777777" w:rsidR="00036A7C" w:rsidRPr="00FA6AFE" w:rsidRDefault="00036A7C">
            <w:pPr>
              <w:spacing w:line="400" w:lineRule="exact"/>
              <w:jc w:val="center"/>
              <w:rPr>
                <w:rFonts w:ascii="仿宋" w:eastAsia="仿宋" w:hAnsi="仿宋" w:cs="Arial"/>
              </w:rPr>
            </w:pPr>
          </w:p>
        </w:tc>
        <w:tc>
          <w:tcPr>
            <w:tcW w:w="1439" w:type="dxa"/>
            <w:vAlign w:val="center"/>
          </w:tcPr>
          <w:p w14:paraId="7A57C809" w14:textId="77777777" w:rsidR="00036A7C" w:rsidRPr="00FA6AFE" w:rsidRDefault="00036A7C">
            <w:pPr>
              <w:spacing w:line="400" w:lineRule="exact"/>
              <w:jc w:val="center"/>
              <w:rPr>
                <w:rFonts w:ascii="仿宋" w:eastAsia="仿宋" w:hAnsi="仿宋" w:cs="Arial"/>
              </w:rPr>
            </w:pPr>
          </w:p>
        </w:tc>
        <w:tc>
          <w:tcPr>
            <w:tcW w:w="1319" w:type="dxa"/>
            <w:vAlign w:val="center"/>
          </w:tcPr>
          <w:p w14:paraId="14A1EFA4" w14:textId="77777777" w:rsidR="00036A7C" w:rsidRPr="00FA6AFE" w:rsidRDefault="00036A7C">
            <w:pPr>
              <w:spacing w:line="400" w:lineRule="exact"/>
              <w:jc w:val="center"/>
              <w:rPr>
                <w:rFonts w:ascii="仿宋" w:eastAsia="仿宋" w:hAnsi="仿宋" w:cs="Arial"/>
              </w:rPr>
            </w:pPr>
          </w:p>
        </w:tc>
        <w:tc>
          <w:tcPr>
            <w:tcW w:w="1160" w:type="dxa"/>
            <w:vAlign w:val="center"/>
          </w:tcPr>
          <w:p w14:paraId="23732F7C"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14F177C6"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E8CA499"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9347DD" w14:textId="77777777" w:rsidR="00036A7C" w:rsidRPr="00FA6AFE" w:rsidRDefault="00036A7C">
            <w:pPr>
              <w:spacing w:line="400" w:lineRule="exact"/>
              <w:jc w:val="center"/>
              <w:rPr>
                <w:rFonts w:ascii="仿宋" w:eastAsia="仿宋" w:hAnsi="仿宋" w:cs="Arial"/>
              </w:rPr>
            </w:pPr>
          </w:p>
        </w:tc>
      </w:tr>
      <w:tr w:rsidR="00E914BE" w:rsidRPr="00FA6AFE" w14:paraId="23E6A07B" w14:textId="77777777">
        <w:trPr>
          <w:cantSplit/>
          <w:trHeight w:val="600"/>
          <w:jc w:val="center"/>
        </w:trPr>
        <w:tc>
          <w:tcPr>
            <w:tcW w:w="718" w:type="dxa"/>
            <w:vAlign w:val="center"/>
          </w:tcPr>
          <w:p w14:paraId="5BD01B35" w14:textId="77777777" w:rsidR="00036A7C" w:rsidRPr="00FA6AFE" w:rsidRDefault="00036A7C">
            <w:pPr>
              <w:spacing w:line="400" w:lineRule="exact"/>
              <w:jc w:val="center"/>
              <w:rPr>
                <w:rFonts w:ascii="仿宋" w:eastAsia="仿宋" w:hAnsi="仿宋" w:cs="Arial"/>
              </w:rPr>
            </w:pPr>
          </w:p>
        </w:tc>
        <w:tc>
          <w:tcPr>
            <w:tcW w:w="1439" w:type="dxa"/>
            <w:vAlign w:val="center"/>
          </w:tcPr>
          <w:p w14:paraId="59B09FC9" w14:textId="77777777" w:rsidR="00036A7C" w:rsidRPr="00FA6AFE" w:rsidRDefault="00036A7C">
            <w:pPr>
              <w:spacing w:line="400" w:lineRule="exact"/>
              <w:jc w:val="center"/>
              <w:rPr>
                <w:rFonts w:ascii="仿宋" w:eastAsia="仿宋" w:hAnsi="仿宋" w:cs="Arial"/>
              </w:rPr>
            </w:pPr>
          </w:p>
        </w:tc>
        <w:tc>
          <w:tcPr>
            <w:tcW w:w="1319" w:type="dxa"/>
            <w:vAlign w:val="center"/>
          </w:tcPr>
          <w:p w14:paraId="67EED28F" w14:textId="77777777" w:rsidR="00036A7C" w:rsidRPr="00FA6AFE" w:rsidRDefault="00036A7C">
            <w:pPr>
              <w:spacing w:line="400" w:lineRule="exact"/>
              <w:jc w:val="center"/>
              <w:rPr>
                <w:rFonts w:ascii="仿宋" w:eastAsia="仿宋" w:hAnsi="仿宋" w:cs="Arial"/>
              </w:rPr>
            </w:pPr>
          </w:p>
        </w:tc>
        <w:tc>
          <w:tcPr>
            <w:tcW w:w="1160" w:type="dxa"/>
            <w:vAlign w:val="center"/>
          </w:tcPr>
          <w:p w14:paraId="5010B168"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2B72CD7B"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E41B455"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9B01A1C" w14:textId="77777777" w:rsidR="00036A7C" w:rsidRPr="00FA6AFE" w:rsidRDefault="00036A7C">
            <w:pPr>
              <w:spacing w:line="400" w:lineRule="exact"/>
              <w:jc w:val="center"/>
              <w:rPr>
                <w:rFonts w:ascii="仿宋" w:eastAsia="仿宋" w:hAnsi="仿宋" w:cs="Arial"/>
              </w:rPr>
            </w:pPr>
          </w:p>
        </w:tc>
      </w:tr>
      <w:tr w:rsidR="00E914BE" w:rsidRPr="00FA6AFE" w14:paraId="6F4A774F" w14:textId="77777777">
        <w:trPr>
          <w:cantSplit/>
          <w:trHeight w:val="600"/>
          <w:jc w:val="center"/>
        </w:trPr>
        <w:tc>
          <w:tcPr>
            <w:tcW w:w="718" w:type="dxa"/>
            <w:vAlign w:val="center"/>
          </w:tcPr>
          <w:p w14:paraId="61A74F45" w14:textId="77777777" w:rsidR="00036A7C" w:rsidRPr="00FA6AFE" w:rsidRDefault="00036A7C">
            <w:pPr>
              <w:spacing w:line="400" w:lineRule="exact"/>
              <w:jc w:val="center"/>
              <w:rPr>
                <w:rFonts w:ascii="仿宋" w:eastAsia="仿宋" w:hAnsi="仿宋" w:cs="Arial"/>
              </w:rPr>
            </w:pPr>
          </w:p>
        </w:tc>
        <w:tc>
          <w:tcPr>
            <w:tcW w:w="1439" w:type="dxa"/>
            <w:vAlign w:val="center"/>
          </w:tcPr>
          <w:p w14:paraId="6A98F9EF" w14:textId="77777777" w:rsidR="00036A7C" w:rsidRPr="00FA6AFE" w:rsidRDefault="00036A7C">
            <w:pPr>
              <w:spacing w:line="400" w:lineRule="exact"/>
              <w:jc w:val="center"/>
              <w:rPr>
                <w:rFonts w:ascii="仿宋" w:eastAsia="仿宋" w:hAnsi="仿宋" w:cs="Arial"/>
              </w:rPr>
            </w:pPr>
          </w:p>
        </w:tc>
        <w:tc>
          <w:tcPr>
            <w:tcW w:w="1319" w:type="dxa"/>
            <w:vAlign w:val="center"/>
          </w:tcPr>
          <w:p w14:paraId="09B926EF" w14:textId="77777777" w:rsidR="00036A7C" w:rsidRPr="00FA6AFE" w:rsidRDefault="00036A7C">
            <w:pPr>
              <w:spacing w:line="400" w:lineRule="exact"/>
              <w:jc w:val="center"/>
              <w:rPr>
                <w:rFonts w:ascii="仿宋" w:eastAsia="仿宋" w:hAnsi="仿宋" w:cs="Arial"/>
              </w:rPr>
            </w:pPr>
          </w:p>
        </w:tc>
        <w:tc>
          <w:tcPr>
            <w:tcW w:w="1160" w:type="dxa"/>
            <w:vAlign w:val="center"/>
          </w:tcPr>
          <w:p w14:paraId="1F1761E3"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5F130ABE"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8900D96"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9662947" w14:textId="77777777" w:rsidR="00036A7C" w:rsidRPr="00FA6AFE" w:rsidRDefault="00036A7C">
            <w:pPr>
              <w:spacing w:line="400" w:lineRule="exact"/>
              <w:jc w:val="center"/>
              <w:rPr>
                <w:rFonts w:ascii="仿宋" w:eastAsia="仿宋" w:hAnsi="仿宋" w:cs="Arial"/>
              </w:rPr>
            </w:pPr>
          </w:p>
        </w:tc>
      </w:tr>
      <w:tr w:rsidR="00E914BE" w:rsidRPr="00FA6AFE" w14:paraId="51AEBCD1" w14:textId="77777777">
        <w:trPr>
          <w:cantSplit/>
          <w:trHeight w:val="600"/>
          <w:jc w:val="center"/>
        </w:trPr>
        <w:tc>
          <w:tcPr>
            <w:tcW w:w="718" w:type="dxa"/>
            <w:vAlign w:val="center"/>
          </w:tcPr>
          <w:p w14:paraId="16D00ED5" w14:textId="77777777" w:rsidR="00036A7C" w:rsidRPr="00FA6AFE"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46D5C20B" w14:textId="77777777" w:rsidR="00036A7C" w:rsidRPr="00FA6AFE"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1181F079" w14:textId="77777777" w:rsidR="00036A7C" w:rsidRPr="00FA6AFE" w:rsidRDefault="00036A7C">
            <w:pPr>
              <w:spacing w:line="400" w:lineRule="exact"/>
              <w:jc w:val="center"/>
              <w:rPr>
                <w:rFonts w:ascii="仿宋" w:eastAsia="仿宋" w:hAnsi="仿宋" w:cs="Arial"/>
              </w:rPr>
            </w:pPr>
          </w:p>
        </w:tc>
        <w:tc>
          <w:tcPr>
            <w:tcW w:w="1160" w:type="dxa"/>
            <w:vAlign w:val="center"/>
          </w:tcPr>
          <w:p w14:paraId="40F30894" w14:textId="77777777" w:rsidR="00036A7C" w:rsidRPr="00FA6AFE" w:rsidRDefault="00036A7C">
            <w:pPr>
              <w:spacing w:line="400" w:lineRule="exact"/>
              <w:jc w:val="center"/>
              <w:rPr>
                <w:rFonts w:ascii="仿宋" w:eastAsia="仿宋" w:hAnsi="仿宋" w:cs="Arial"/>
              </w:rPr>
            </w:pPr>
          </w:p>
        </w:tc>
        <w:tc>
          <w:tcPr>
            <w:tcW w:w="1421" w:type="dxa"/>
            <w:gridSpan w:val="2"/>
            <w:vAlign w:val="center"/>
          </w:tcPr>
          <w:p w14:paraId="469CFF90" w14:textId="77777777" w:rsidR="00036A7C" w:rsidRPr="00FA6AFE"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0052370"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02D3749" w14:textId="77777777" w:rsidR="00036A7C" w:rsidRPr="00FA6AFE" w:rsidRDefault="00036A7C">
            <w:pPr>
              <w:spacing w:line="400" w:lineRule="exact"/>
              <w:jc w:val="center"/>
              <w:rPr>
                <w:rFonts w:ascii="仿宋" w:eastAsia="仿宋" w:hAnsi="仿宋" w:cs="Arial"/>
              </w:rPr>
            </w:pPr>
          </w:p>
        </w:tc>
      </w:tr>
      <w:tr w:rsidR="00E914BE" w:rsidRPr="00FA6AFE" w14:paraId="3BA62D46" w14:textId="77777777">
        <w:trPr>
          <w:gridAfter w:val="1"/>
          <w:wAfter w:w="10" w:type="dxa"/>
          <w:cantSplit/>
          <w:trHeight w:val="600"/>
          <w:jc w:val="center"/>
        </w:trPr>
        <w:tc>
          <w:tcPr>
            <w:tcW w:w="718" w:type="dxa"/>
            <w:tcBorders>
              <w:right w:val="single" w:sz="4" w:space="0" w:color="auto"/>
            </w:tcBorders>
            <w:vAlign w:val="center"/>
          </w:tcPr>
          <w:p w14:paraId="378E7AD6" w14:textId="77777777" w:rsidR="00036A7C" w:rsidRPr="00FA6AFE"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00B4692" w14:textId="77777777" w:rsidR="00036A7C" w:rsidRPr="00FA6AFE"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7B9F3F47" w14:textId="77777777" w:rsidR="00036A7C" w:rsidRPr="00FA6AFE"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74B8AE5" w14:textId="77777777" w:rsidR="00036A7C" w:rsidRPr="00FA6AFE"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181C2FA9" w14:textId="77777777" w:rsidR="00036A7C" w:rsidRPr="00FA6AFE"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0C5D3047" w14:textId="77777777" w:rsidR="00036A7C" w:rsidRPr="00FA6AFE"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6E11CB03" w14:textId="77777777" w:rsidR="00036A7C" w:rsidRPr="00FA6AFE" w:rsidRDefault="00036A7C">
            <w:pPr>
              <w:spacing w:line="400" w:lineRule="exact"/>
              <w:rPr>
                <w:rFonts w:ascii="仿宋" w:eastAsia="仿宋" w:hAnsi="仿宋" w:cs="Arial"/>
              </w:rPr>
            </w:pPr>
          </w:p>
        </w:tc>
      </w:tr>
      <w:tr w:rsidR="00E914BE" w:rsidRPr="00FA6AFE" w14:paraId="65C2A069" w14:textId="77777777">
        <w:trPr>
          <w:cantSplit/>
          <w:trHeight w:val="600"/>
          <w:jc w:val="center"/>
        </w:trPr>
        <w:tc>
          <w:tcPr>
            <w:tcW w:w="718" w:type="dxa"/>
            <w:vAlign w:val="center"/>
          </w:tcPr>
          <w:p w14:paraId="7123A195" w14:textId="77777777" w:rsidR="00036A7C" w:rsidRPr="00FA6AFE" w:rsidRDefault="00036A7C">
            <w:pPr>
              <w:spacing w:line="400" w:lineRule="exact"/>
              <w:rPr>
                <w:rFonts w:ascii="仿宋" w:eastAsia="仿宋" w:hAnsi="仿宋" w:cs="Arial"/>
              </w:rPr>
            </w:pPr>
          </w:p>
        </w:tc>
        <w:tc>
          <w:tcPr>
            <w:tcW w:w="1439" w:type="dxa"/>
            <w:vAlign w:val="center"/>
          </w:tcPr>
          <w:p w14:paraId="7EFAB215" w14:textId="77777777" w:rsidR="00036A7C" w:rsidRPr="00FA6AFE" w:rsidRDefault="00036A7C">
            <w:pPr>
              <w:spacing w:line="400" w:lineRule="exact"/>
              <w:rPr>
                <w:rFonts w:ascii="仿宋" w:eastAsia="仿宋" w:hAnsi="仿宋" w:cs="Arial"/>
              </w:rPr>
            </w:pPr>
          </w:p>
        </w:tc>
        <w:tc>
          <w:tcPr>
            <w:tcW w:w="1319" w:type="dxa"/>
            <w:vAlign w:val="center"/>
          </w:tcPr>
          <w:p w14:paraId="728ED1A0" w14:textId="77777777" w:rsidR="00036A7C" w:rsidRPr="00FA6AFE" w:rsidRDefault="00036A7C">
            <w:pPr>
              <w:spacing w:line="400" w:lineRule="exact"/>
              <w:rPr>
                <w:rFonts w:ascii="仿宋" w:eastAsia="仿宋" w:hAnsi="仿宋" w:cs="Arial"/>
              </w:rPr>
            </w:pPr>
          </w:p>
        </w:tc>
        <w:tc>
          <w:tcPr>
            <w:tcW w:w="1160" w:type="dxa"/>
            <w:vAlign w:val="center"/>
          </w:tcPr>
          <w:p w14:paraId="6C0CED05" w14:textId="77777777" w:rsidR="00036A7C" w:rsidRPr="00FA6AFE"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46EDC96F" w14:textId="77777777" w:rsidR="00036A7C" w:rsidRPr="00FA6AFE"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2B558177" w14:textId="77777777" w:rsidR="00036A7C" w:rsidRPr="00FA6AFE"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0A54796A" w14:textId="77777777" w:rsidR="00036A7C" w:rsidRPr="00FA6AFE" w:rsidRDefault="00036A7C">
            <w:pPr>
              <w:spacing w:line="400" w:lineRule="exact"/>
              <w:rPr>
                <w:rFonts w:ascii="仿宋" w:eastAsia="仿宋" w:hAnsi="仿宋" w:cs="Arial"/>
              </w:rPr>
            </w:pPr>
          </w:p>
        </w:tc>
      </w:tr>
      <w:tr w:rsidR="00E914BE" w:rsidRPr="00FA6AFE" w14:paraId="6873C9FE" w14:textId="77777777">
        <w:trPr>
          <w:cantSplit/>
          <w:trHeight w:val="600"/>
          <w:jc w:val="center"/>
        </w:trPr>
        <w:tc>
          <w:tcPr>
            <w:tcW w:w="718" w:type="dxa"/>
            <w:vAlign w:val="center"/>
          </w:tcPr>
          <w:p w14:paraId="7690D23A" w14:textId="77777777" w:rsidR="00036A7C" w:rsidRPr="00FA6AFE" w:rsidRDefault="00036A7C">
            <w:pPr>
              <w:spacing w:line="400" w:lineRule="exact"/>
              <w:jc w:val="center"/>
              <w:rPr>
                <w:rFonts w:ascii="仿宋" w:eastAsia="仿宋" w:hAnsi="仿宋" w:cs="Arial"/>
              </w:rPr>
            </w:pPr>
          </w:p>
        </w:tc>
        <w:tc>
          <w:tcPr>
            <w:tcW w:w="1439" w:type="dxa"/>
            <w:vAlign w:val="center"/>
          </w:tcPr>
          <w:p w14:paraId="2CDE0577" w14:textId="77777777" w:rsidR="00036A7C" w:rsidRPr="00FA6AFE" w:rsidRDefault="00036A7C">
            <w:pPr>
              <w:spacing w:line="400" w:lineRule="exact"/>
              <w:jc w:val="center"/>
              <w:rPr>
                <w:rFonts w:ascii="仿宋" w:eastAsia="仿宋" w:hAnsi="仿宋" w:cs="Arial"/>
              </w:rPr>
            </w:pPr>
          </w:p>
        </w:tc>
        <w:tc>
          <w:tcPr>
            <w:tcW w:w="1319" w:type="dxa"/>
            <w:vAlign w:val="center"/>
          </w:tcPr>
          <w:p w14:paraId="5C846C96" w14:textId="77777777" w:rsidR="00036A7C" w:rsidRPr="00FA6AFE" w:rsidRDefault="00036A7C">
            <w:pPr>
              <w:spacing w:line="400" w:lineRule="exact"/>
              <w:jc w:val="center"/>
              <w:rPr>
                <w:rFonts w:ascii="仿宋" w:eastAsia="仿宋" w:hAnsi="仿宋" w:cs="Arial"/>
              </w:rPr>
            </w:pPr>
          </w:p>
        </w:tc>
        <w:tc>
          <w:tcPr>
            <w:tcW w:w="1160" w:type="dxa"/>
            <w:vAlign w:val="center"/>
          </w:tcPr>
          <w:p w14:paraId="5F46A5D6"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454D96F"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626573C"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7ED5F73" w14:textId="77777777" w:rsidR="00036A7C" w:rsidRPr="00FA6AFE" w:rsidRDefault="00036A7C">
            <w:pPr>
              <w:spacing w:line="400" w:lineRule="exact"/>
              <w:jc w:val="center"/>
              <w:rPr>
                <w:rFonts w:ascii="仿宋" w:eastAsia="仿宋" w:hAnsi="仿宋" w:cs="Arial"/>
              </w:rPr>
            </w:pPr>
          </w:p>
        </w:tc>
      </w:tr>
      <w:tr w:rsidR="00E914BE" w:rsidRPr="00FA6AFE" w14:paraId="25B3F669" w14:textId="77777777">
        <w:trPr>
          <w:cantSplit/>
          <w:trHeight w:val="600"/>
          <w:jc w:val="center"/>
        </w:trPr>
        <w:tc>
          <w:tcPr>
            <w:tcW w:w="718" w:type="dxa"/>
            <w:vAlign w:val="center"/>
          </w:tcPr>
          <w:p w14:paraId="3D1901FF" w14:textId="77777777" w:rsidR="00036A7C" w:rsidRPr="00FA6AFE" w:rsidRDefault="00036A7C">
            <w:pPr>
              <w:spacing w:line="400" w:lineRule="exact"/>
              <w:jc w:val="center"/>
              <w:rPr>
                <w:rFonts w:ascii="仿宋" w:eastAsia="仿宋" w:hAnsi="仿宋" w:cs="Arial"/>
              </w:rPr>
            </w:pPr>
          </w:p>
        </w:tc>
        <w:tc>
          <w:tcPr>
            <w:tcW w:w="1439" w:type="dxa"/>
            <w:vAlign w:val="center"/>
          </w:tcPr>
          <w:p w14:paraId="036E5C9F" w14:textId="77777777" w:rsidR="00036A7C" w:rsidRPr="00FA6AFE" w:rsidRDefault="00036A7C">
            <w:pPr>
              <w:spacing w:line="400" w:lineRule="exact"/>
              <w:jc w:val="center"/>
              <w:rPr>
                <w:rFonts w:ascii="仿宋" w:eastAsia="仿宋" w:hAnsi="仿宋" w:cs="Arial"/>
              </w:rPr>
            </w:pPr>
          </w:p>
        </w:tc>
        <w:tc>
          <w:tcPr>
            <w:tcW w:w="1319" w:type="dxa"/>
            <w:vAlign w:val="center"/>
          </w:tcPr>
          <w:p w14:paraId="3BE3F017" w14:textId="77777777" w:rsidR="00036A7C" w:rsidRPr="00FA6AFE" w:rsidRDefault="00036A7C">
            <w:pPr>
              <w:spacing w:line="400" w:lineRule="exact"/>
              <w:jc w:val="center"/>
              <w:rPr>
                <w:rFonts w:ascii="仿宋" w:eastAsia="仿宋" w:hAnsi="仿宋" w:cs="Arial"/>
              </w:rPr>
            </w:pPr>
          </w:p>
        </w:tc>
        <w:tc>
          <w:tcPr>
            <w:tcW w:w="1160" w:type="dxa"/>
            <w:vAlign w:val="center"/>
          </w:tcPr>
          <w:p w14:paraId="327E8244" w14:textId="77777777" w:rsidR="00036A7C" w:rsidRPr="00FA6AFE"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A58315C"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46A7B46"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4081900" w14:textId="77777777" w:rsidR="00036A7C" w:rsidRPr="00FA6AFE" w:rsidRDefault="00036A7C">
            <w:pPr>
              <w:spacing w:line="400" w:lineRule="exact"/>
              <w:jc w:val="center"/>
              <w:rPr>
                <w:rFonts w:ascii="仿宋" w:eastAsia="仿宋" w:hAnsi="仿宋" w:cs="Arial"/>
              </w:rPr>
            </w:pPr>
          </w:p>
        </w:tc>
      </w:tr>
      <w:tr w:rsidR="00E914BE" w:rsidRPr="00FA6AFE" w14:paraId="241F0B39" w14:textId="77777777">
        <w:trPr>
          <w:cantSplit/>
          <w:trHeight w:val="510"/>
          <w:jc w:val="center"/>
        </w:trPr>
        <w:tc>
          <w:tcPr>
            <w:tcW w:w="718" w:type="dxa"/>
            <w:tcBorders>
              <w:bottom w:val="single" w:sz="4" w:space="0" w:color="auto"/>
            </w:tcBorders>
            <w:vAlign w:val="center"/>
          </w:tcPr>
          <w:p w14:paraId="0400D2B8" w14:textId="77777777" w:rsidR="00036A7C" w:rsidRPr="00FA6AFE"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EA095A4" w14:textId="77777777" w:rsidR="00036A7C" w:rsidRPr="00FA6AFE"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61998247" w14:textId="77777777" w:rsidR="00036A7C" w:rsidRPr="00FA6AFE"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5927C57E" w14:textId="77777777" w:rsidR="00036A7C" w:rsidRPr="00FA6AFE"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5D05B99" w14:textId="77777777" w:rsidR="00036A7C" w:rsidRPr="00FA6AFE"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556DAD9" w14:textId="77777777" w:rsidR="00036A7C" w:rsidRPr="00FA6AFE"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0165746" w14:textId="77777777" w:rsidR="00036A7C" w:rsidRPr="00FA6AFE" w:rsidRDefault="00036A7C">
            <w:pPr>
              <w:spacing w:line="400" w:lineRule="exact"/>
              <w:jc w:val="center"/>
              <w:rPr>
                <w:rFonts w:ascii="仿宋" w:eastAsia="仿宋" w:hAnsi="仿宋" w:cs="Arial"/>
              </w:rPr>
            </w:pPr>
          </w:p>
        </w:tc>
      </w:tr>
      <w:tr w:rsidR="00E914BE" w:rsidRPr="00FA6AFE" w14:paraId="07BF4480" w14:textId="77777777">
        <w:trPr>
          <w:cantSplit/>
          <w:trHeight w:val="615"/>
          <w:jc w:val="center"/>
        </w:trPr>
        <w:tc>
          <w:tcPr>
            <w:tcW w:w="718" w:type="dxa"/>
            <w:tcBorders>
              <w:top w:val="single" w:sz="4" w:space="0" w:color="auto"/>
              <w:bottom w:val="single" w:sz="4" w:space="0" w:color="auto"/>
            </w:tcBorders>
            <w:vAlign w:val="center"/>
          </w:tcPr>
          <w:p w14:paraId="55FE47AC"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71073A5"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D313277"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36A01E9"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4D7F2BA"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B87B46B"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0214776" w14:textId="77777777" w:rsidR="00036A7C" w:rsidRPr="00FA6AFE" w:rsidRDefault="00036A7C">
            <w:pPr>
              <w:spacing w:line="400" w:lineRule="exact"/>
              <w:jc w:val="center"/>
              <w:rPr>
                <w:rFonts w:ascii="仿宋" w:eastAsia="仿宋" w:hAnsi="仿宋" w:cs="Arial"/>
              </w:rPr>
            </w:pPr>
          </w:p>
        </w:tc>
      </w:tr>
      <w:tr w:rsidR="00E914BE" w:rsidRPr="00FA6AFE" w14:paraId="5D8B320F" w14:textId="77777777">
        <w:trPr>
          <w:cantSplit/>
          <w:trHeight w:val="615"/>
          <w:jc w:val="center"/>
        </w:trPr>
        <w:tc>
          <w:tcPr>
            <w:tcW w:w="718" w:type="dxa"/>
            <w:tcBorders>
              <w:top w:val="single" w:sz="4" w:space="0" w:color="auto"/>
              <w:bottom w:val="single" w:sz="4" w:space="0" w:color="auto"/>
            </w:tcBorders>
            <w:vAlign w:val="center"/>
          </w:tcPr>
          <w:p w14:paraId="4FB392AE"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70EEF2F"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2FAACF9"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5CAB08F"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BE4518F"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119E5A5"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98BA6CF" w14:textId="77777777" w:rsidR="00036A7C" w:rsidRPr="00FA6AFE" w:rsidRDefault="00036A7C">
            <w:pPr>
              <w:spacing w:line="400" w:lineRule="exact"/>
              <w:jc w:val="center"/>
              <w:rPr>
                <w:rFonts w:ascii="仿宋" w:eastAsia="仿宋" w:hAnsi="仿宋" w:cs="Arial"/>
              </w:rPr>
            </w:pPr>
          </w:p>
        </w:tc>
      </w:tr>
      <w:tr w:rsidR="00E914BE" w:rsidRPr="00FA6AFE" w14:paraId="4BBB0567" w14:textId="77777777">
        <w:trPr>
          <w:cantSplit/>
          <w:trHeight w:val="450"/>
          <w:jc w:val="center"/>
        </w:trPr>
        <w:tc>
          <w:tcPr>
            <w:tcW w:w="718" w:type="dxa"/>
            <w:tcBorders>
              <w:top w:val="single" w:sz="4" w:space="0" w:color="auto"/>
              <w:bottom w:val="single" w:sz="4" w:space="0" w:color="auto"/>
            </w:tcBorders>
            <w:vAlign w:val="center"/>
          </w:tcPr>
          <w:p w14:paraId="400C4D1B"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2F6CE9D"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16133A7"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907669C"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BF83973"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CC0D542"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20EB5" w14:textId="77777777" w:rsidR="00036A7C" w:rsidRPr="00FA6AFE" w:rsidRDefault="00036A7C">
            <w:pPr>
              <w:spacing w:line="400" w:lineRule="exact"/>
              <w:jc w:val="center"/>
              <w:rPr>
                <w:rFonts w:ascii="仿宋" w:eastAsia="仿宋" w:hAnsi="仿宋" w:cs="Arial"/>
              </w:rPr>
            </w:pPr>
          </w:p>
        </w:tc>
      </w:tr>
      <w:tr w:rsidR="00036A7C" w:rsidRPr="00FA6AFE" w14:paraId="4655BE83" w14:textId="77777777">
        <w:trPr>
          <w:cantSplit/>
          <w:trHeight w:val="435"/>
          <w:jc w:val="center"/>
        </w:trPr>
        <w:tc>
          <w:tcPr>
            <w:tcW w:w="718" w:type="dxa"/>
            <w:tcBorders>
              <w:top w:val="single" w:sz="4" w:space="0" w:color="auto"/>
            </w:tcBorders>
            <w:vAlign w:val="center"/>
          </w:tcPr>
          <w:p w14:paraId="60CB1D7A" w14:textId="77777777" w:rsidR="00036A7C" w:rsidRPr="00FA6AFE"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6B36C216" w14:textId="77777777" w:rsidR="00036A7C" w:rsidRPr="00FA6AFE"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2EC0ADFE" w14:textId="77777777" w:rsidR="00036A7C" w:rsidRPr="00FA6AFE"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30DFC79C" w14:textId="77777777" w:rsidR="00036A7C" w:rsidRPr="00FA6AFE"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3F97973" w14:textId="77777777" w:rsidR="00036A7C" w:rsidRPr="00FA6AFE"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4B4F915" w14:textId="77777777" w:rsidR="00036A7C" w:rsidRPr="00FA6AFE"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0DC47F56" w14:textId="77777777" w:rsidR="00036A7C" w:rsidRPr="00FA6AFE" w:rsidRDefault="00036A7C">
            <w:pPr>
              <w:spacing w:line="400" w:lineRule="exact"/>
              <w:jc w:val="center"/>
              <w:rPr>
                <w:rFonts w:ascii="仿宋" w:eastAsia="仿宋" w:hAnsi="仿宋" w:cs="Arial"/>
              </w:rPr>
            </w:pPr>
          </w:p>
        </w:tc>
      </w:tr>
    </w:tbl>
    <w:p w14:paraId="627A913D" w14:textId="77777777" w:rsidR="00036A7C" w:rsidRPr="00FA6AFE" w:rsidRDefault="00036A7C">
      <w:pPr>
        <w:widowControl/>
        <w:spacing w:line="360" w:lineRule="atLeast"/>
        <w:ind w:firstLineChars="196" w:firstLine="470"/>
        <w:jc w:val="left"/>
        <w:outlineLvl w:val="1"/>
        <w:rPr>
          <w:rFonts w:ascii="仿宋" w:eastAsia="仿宋" w:hAnsi="仿宋" w:cs="Arial"/>
          <w:sz w:val="24"/>
        </w:rPr>
      </w:pPr>
    </w:p>
    <w:p w14:paraId="1322AF59" w14:textId="77777777" w:rsidR="00036A7C" w:rsidRPr="00FA6AFE" w:rsidRDefault="00EE5E27">
      <w:pPr>
        <w:widowControl/>
        <w:spacing w:line="360" w:lineRule="atLeast"/>
        <w:ind w:firstLineChars="196" w:firstLine="470"/>
        <w:jc w:val="left"/>
        <w:outlineLvl w:val="1"/>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34ADA92C" w14:textId="77777777" w:rsidR="00036A7C" w:rsidRPr="00FA6AFE"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53FCD89" w14:textId="77777777" w:rsidR="00036A7C" w:rsidRPr="00FA6AFE" w:rsidRDefault="00036A7C">
      <w:pPr>
        <w:spacing w:line="400" w:lineRule="exact"/>
        <w:ind w:left="360"/>
        <w:jc w:val="center"/>
        <w:rPr>
          <w:rFonts w:ascii="仿宋" w:eastAsia="仿宋" w:hAnsi="仿宋" w:cs="Arial"/>
          <w:sz w:val="24"/>
        </w:rPr>
      </w:pPr>
    </w:p>
    <w:p w14:paraId="7BBCBE5B" w14:textId="77777777" w:rsidR="00036A7C" w:rsidRPr="00FA6AFE" w:rsidRDefault="00036A7C">
      <w:pPr>
        <w:jc w:val="left"/>
        <w:rPr>
          <w:rFonts w:ascii="仿宋" w:eastAsia="仿宋" w:hAnsi="仿宋" w:cs="Arial"/>
        </w:rPr>
      </w:pPr>
    </w:p>
    <w:p w14:paraId="12DFB51A"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2B336CA8" w14:textId="77777777" w:rsidR="00036A7C" w:rsidRPr="00FA6AFE" w:rsidRDefault="000C61EA">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6EDC2412" w14:textId="77777777" w:rsidR="00036A7C" w:rsidRPr="00FA6AFE" w:rsidRDefault="00EE5E27">
      <w:pPr>
        <w:ind w:firstLineChars="200" w:firstLine="480"/>
        <w:jc w:val="left"/>
        <w:rPr>
          <w:rFonts w:ascii="仿宋" w:eastAsia="仿宋" w:hAnsi="仿宋"/>
          <w:sz w:val="24"/>
        </w:rPr>
      </w:pPr>
      <w:r w:rsidRPr="00FA6AFE">
        <w:rPr>
          <w:rFonts w:ascii="仿宋" w:eastAsia="仿宋" w:hAnsi="仿宋" w:hint="eastAsia"/>
          <w:sz w:val="24"/>
        </w:rPr>
        <w:t>日期: XXXX</w:t>
      </w:r>
    </w:p>
    <w:p w14:paraId="0E60CBD7" w14:textId="77777777" w:rsidR="00ED24F0" w:rsidRPr="00FA6AFE" w:rsidRDefault="00ED24F0">
      <w:pPr>
        <w:widowControl/>
        <w:jc w:val="left"/>
        <w:rPr>
          <w:rFonts w:ascii="仿宋" w:eastAsia="仿宋" w:hAnsi="仿宋"/>
          <w:b/>
          <w:sz w:val="32"/>
          <w:szCs w:val="32"/>
        </w:rPr>
      </w:pPr>
      <w:r w:rsidRPr="00FA6AFE">
        <w:rPr>
          <w:rFonts w:ascii="仿宋" w:eastAsia="仿宋" w:hAnsi="仿宋"/>
          <w:b/>
          <w:sz w:val="32"/>
          <w:szCs w:val="32"/>
        </w:rPr>
        <w:br w:type="page"/>
      </w:r>
    </w:p>
    <w:p w14:paraId="3278AFFA" w14:textId="77777777" w:rsidR="00036A7C" w:rsidRPr="00FA6AFE" w:rsidRDefault="00EE5E27">
      <w:pPr>
        <w:widowControl/>
        <w:spacing w:line="360" w:lineRule="atLeast"/>
        <w:ind w:firstLineChars="196" w:firstLine="630"/>
        <w:jc w:val="left"/>
        <w:outlineLvl w:val="1"/>
        <w:rPr>
          <w:rFonts w:ascii="仿宋" w:eastAsia="仿宋" w:hAnsi="仿宋"/>
          <w:sz w:val="24"/>
        </w:rPr>
      </w:pPr>
      <w:r w:rsidRPr="00FA6AFE">
        <w:rPr>
          <w:rFonts w:ascii="仿宋" w:eastAsia="仿宋" w:hAnsi="仿宋" w:hint="eastAsia"/>
          <w:b/>
          <w:sz w:val="32"/>
          <w:szCs w:val="32"/>
        </w:rPr>
        <w:lastRenderedPageBreak/>
        <w:t>格式2-</w:t>
      </w:r>
      <w:r w:rsidR="003C4F68">
        <w:rPr>
          <w:rFonts w:ascii="仿宋" w:eastAsia="仿宋" w:hAnsi="仿宋"/>
          <w:b/>
          <w:sz w:val="32"/>
          <w:szCs w:val="32"/>
        </w:rPr>
        <w:t>9</w:t>
      </w:r>
    </w:p>
    <w:p w14:paraId="5B03DE7D" w14:textId="77777777" w:rsidR="00036A7C" w:rsidRPr="00FA6AFE" w:rsidRDefault="00365A61">
      <w:pPr>
        <w:jc w:val="center"/>
        <w:rPr>
          <w:rFonts w:ascii="仿宋" w:eastAsia="仿宋" w:hAnsi="仿宋"/>
          <w:b/>
          <w:sz w:val="32"/>
          <w:szCs w:val="32"/>
        </w:rPr>
      </w:pPr>
      <w:r w:rsidRPr="00FA6AFE">
        <w:rPr>
          <w:rFonts w:ascii="仿宋" w:eastAsia="仿宋" w:hAnsi="仿宋" w:hint="eastAsia"/>
          <w:b/>
          <w:sz w:val="32"/>
          <w:szCs w:val="32"/>
        </w:rPr>
        <w:t xml:space="preserve"> </w:t>
      </w:r>
      <w:r w:rsidR="00EE5E27" w:rsidRPr="00FA6AFE">
        <w:rPr>
          <w:rFonts w:ascii="仿宋" w:eastAsia="仿宋" w:hAnsi="仿宋" w:hint="eastAsia"/>
          <w:b/>
          <w:sz w:val="32"/>
          <w:szCs w:val="32"/>
        </w:rPr>
        <w:t>供应商本项目管理、技术、服务人员情况表</w:t>
      </w:r>
    </w:p>
    <w:p w14:paraId="3E7B44FE" w14:textId="77777777" w:rsidR="00036A7C" w:rsidRPr="00FA6AFE" w:rsidRDefault="00036A7C">
      <w:pPr>
        <w:rPr>
          <w:rFonts w:ascii="仿宋" w:eastAsia="仿宋" w:hAnsi="仿宋"/>
          <w:sz w:val="32"/>
          <w:szCs w:val="32"/>
        </w:rPr>
      </w:pPr>
    </w:p>
    <w:p w14:paraId="1A12871D" w14:textId="77777777" w:rsidR="00036A7C" w:rsidRPr="00FA6AFE" w:rsidRDefault="00EE5E27">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6BF89943" w14:textId="77777777">
        <w:tc>
          <w:tcPr>
            <w:tcW w:w="946" w:type="dxa"/>
            <w:vMerge w:val="restart"/>
            <w:vAlign w:val="center"/>
          </w:tcPr>
          <w:p w14:paraId="53D617E9" w14:textId="77777777" w:rsidR="00036A7C" w:rsidRPr="00FA6AFE" w:rsidRDefault="00EE5E27">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57601E35" w14:textId="77777777" w:rsidR="00036A7C" w:rsidRPr="00FA6AFE" w:rsidRDefault="00EE5E27">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1D73CBEB" w14:textId="77777777" w:rsidR="00036A7C" w:rsidRPr="00FA6AFE" w:rsidRDefault="00EE5E27">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7E62C917" w14:textId="77777777" w:rsidR="00036A7C" w:rsidRPr="00FA6AFE" w:rsidRDefault="00EE5E27">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2EC96594" w14:textId="77777777" w:rsidR="00036A7C" w:rsidRPr="00FA6AFE" w:rsidRDefault="00EE5E27">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F4A99BB" w14:textId="77777777" w:rsidR="00036A7C" w:rsidRPr="00FA6AFE" w:rsidRDefault="00EE5E27">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352FF5F7" w14:textId="77777777">
        <w:tc>
          <w:tcPr>
            <w:tcW w:w="946" w:type="dxa"/>
            <w:vMerge/>
            <w:vAlign w:val="center"/>
          </w:tcPr>
          <w:p w14:paraId="3B1C82C5" w14:textId="77777777" w:rsidR="00036A7C" w:rsidRPr="00FA6AFE" w:rsidRDefault="00036A7C">
            <w:pPr>
              <w:jc w:val="center"/>
              <w:rPr>
                <w:rFonts w:ascii="仿宋" w:eastAsia="仿宋" w:hAnsi="仿宋"/>
                <w:sz w:val="24"/>
              </w:rPr>
            </w:pPr>
          </w:p>
        </w:tc>
        <w:tc>
          <w:tcPr>
            <w:tcW w:w="947" w:type="dxa"/>
            <w:vMerge/>
            <w:vAlign w:val="center"/>
          </w:tcPr>
          <w:p w14:paraId="4FD19AE7" w14:textId="77777777" w:rsidR="00036A7C" w:rsidRPr="00FA6AFE" w:rsidRDefault="00036A7C">
            <w:pPr>
              <w:jc w:val="center"/>
              <w:rPr>
                <w:rFonts w:ascii="仿宋" w:eastAsia="仿宋" w:hAnsi="仿宋"/>
                <w:sz w:val="24"/>
              </w:rPr>
            </w:pPr>
          </w:p>
        </w:tc>
        <w:tc>
          <w:tcPr>
            <w:tcW w:w="947" w:type="dxa"/>
            <w:vMerge/>
            <w:vAlign w:val="center"/>
          </w:tcPr>
          <w:p w14:paraId="373079DE" w14:textId="77777777" w:rsidR="00036A7C" w:rsidRPr="00FA6AFE" w:rsidRDefault="00036A7C">
            <w:pPr>
              <w:jc w:val="center"/>
              <w:rPr>
                <w:rFonts w:ascii="仿宋" w:eastAsia="仿宋" w:hAnsi="仿宋"/>
                <w:sz w:val="24"/>
              </w:rPr>
            </w:pPr>
          </w:p>
        </w:tc>
        <w:tc>
          <w:tcPr>
            <w:tcW w:w="947" w:type="dxa"/>
            <w:vMerge/>
            <w:vAlign w:val="center"/>
          </w:tcPr>
          <w:p w14:paraId="59C00D58" w14:textId="77777777" w:rsidR="00036A7C" w:rsidRPr="00FA6AFE" w:rsidRDefault="00036A7C">
            <w:pPr>
              <w:jc w:val="center"/>
              <w:rPr>
                <w:rFonts w:ascii="仿宋" w:eastAsia="仿宋" w:hAnsi="仿宋"/>
                <w:sz w:val="24"/>
              </w:rPr>
            </w:pPr>
          </w:p>
        </w:tc>
        <w:tc>
          <w:tcPr>
            <w:tcW w:w="947" w:type="dxa"/>
            <w:vMerge/>
            <w:vAlign w:val="center"/>
          </w:tcPr>
          <w:p w14:paraId="37CCBEB0" w14:textId="77777777" w:rsidR="00036A7C" w:rsidRPr="00FA6AFE" w:rsidRDefault="00036A7C">
            <w:pPr>
              <w:jc w:val="center"/>
              <w:rPr>
                <w:rFonts w:ascii="仿宋" w:eastAsia="仿宋" w:hAnsi="仿宋"/>
                <w:sz w:val="24"/>
              </w:rPr>
            </w:pPr>
          </w:p>
        </w:tc>
        <w:tc>
          <w:tcPr>
            <w:tcW w:w="947" w:type="dxa"/>
            <w:vAlign w:val="center"/>
          </w:tcPr>
          <w:p w14:paraId="44BC37FC" w14:textId="77777777" w:rsidR="00036A7C" w:rsidRPr="00FA6AFE" w:rsidRDefault="00EE5E27">
            <w:pPr>
              <w:jc w:val="center"/>
              <w:rPr>
                <w:rFonts w:ascii="仿宋" w:eastAsia="仿宋" w:hAnsi="仿宋"/>
                <w:sz w:val="24"/>
              </w:rPr>
            </w:pPr>
            <w:r w:rsidRPr="00FA6AFE">
              <w:rPr>
                <w:rFonts w:ascii="仿宋" w:eastAsia="仿宋" w:hAnsi="仿宋" w:hint="eastAsia"/>
                <w:sz w:val="24"/>
              </w:rPr>
              <w:t>证书</w:t>
            </w:r>
          </w:p>
          <w:p w14:paraId="03BC946B" w14:textId="77777777" w:rsidR="00036A7C" w:rsidRPr="00FA6AFE" w:rsidRDefault="00EE5E27">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7496867D" w14:textId="77777777" w:rsidR="00036A7C" w:rsidRPr="00FA6AFE" w:rsidRDefault="00EE5E27">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4DB25D66" w14:textId="77777777" w:rsidR="00036A7C" w:rsidRPr="00FA6AFE" w:rsidRDefault="00EE5E27">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4EB5F2C9" w14:textId="77777777" w:rsidR="00036A7C" w:rsidRPr="00FA6AFE" w:rsidRDefault="00EE5E27">
            <w:pPr>
              <w:jc w:val="center"/>
              <w:rPr>
                <w:rFonts w:ascii="仿宋" w:eastAsia="仿宋" w:hAnsi="仿宋"/>
                <w:sz w:val="24"/>
              </w:rPr>
            </w:pPr>
            <w:r w:rsidRPr="00FA6AFE">
              <w:rPr>
                <w:rFonts w:ascii="仿宋" w:eastAsia="仿宋" w:hAnsi="仿宋" w:hint="eastAsia"/>
                <w:sz w:val="24"/>
              </w:rPr>
              <w:t>专业</w:t>
            </w:r>
          </w:p>
        </w:tc>
      </w:tr>
      <w:tr w:rsidR="00E914BE" w:rsidRPr="00FA6AFE" w14:paraId="0147C4D6" w14:textId="77777777">
        <w:tc>
          <w:tcPr>
            <w:tcW w:w="946" w:type="dxa"/>
            <w:vMerge w:val="restart"/>
            <w:vAlign w:val="center"/>
          </w:tcPr>
          <w:p w14:paraId="0BFBE29E" w14:textId="77777777" w:rsidR="00036A7C" w:rsidRPr="00FA6AFE" w:rsidRDefault="00EE5E27">
            <w:pPr>
              <w:jc w:val="center"/>
              <w:rPr>
                <w:rFonts w:ascii="仿宋" w:eastAsia="仿宋" w:hAnsi="仿宋"/>
                <w:sz w:val="24"/>
              </w:rPr>
            </w:pPr>
            <w:r w:rsidRPr="00FA6AFE">
              <w:rPr>
                <w:rFonts w:ascii="仿宋" w:eastAsia="仿宋" w:hAnsi="仿宋" w:hint="eastAsia"/>
                <w:sz w:val="24"/>
              </w:rPr>
              <w:t>管理</w:t>
            </w:r>
          </w:p>
          <w:p w14:paraId="593191BA"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5DB06D9A" w14:textId="77777777" w:rsidR="00036A7C" w:rsidRPr="00FA6AFE" w:rsidRDefault="00036A7C">
            <w:pPr>
              <w:rPr>
                <w:rFonts w:ascii="仿宋" w:eastAsia="仿宋" w:hAnsi="仿宋"/>
                <w:sz w:val="24"/>
              </w:rPr>
            </w:pPr>
          </w:p>
        </w:tc>
        <w:tc>
          <w:tcPr>
            <w:tcW w:w="947" w:type="dxa"/>
          </w:tcPr>
          <w:p w14:paraId="54698F66" w14:textId="77777777" w:rsidR="00036A7C" w:rsidRPr="00FA6AFE" w:rsidRDefault="00036A7C">
            <w:pPr>
              <w:rPr>
                <w:rFonts w:ascii="仿宋" w:eastAsia="仿宋" w:hAnsi="仿宋"/>
                <w:sz w:val="24"/>
              </w:rPr>
            </w:pPr>
          </w:p>
        </w:tc>
        <w:tc>
          <w:tcPr>
            <w:tcW w:w="947" w:type="dxa"/>
          </w:tcPr>
          <w:p w14:paraId="70AF2FD1" w14:textId="77777777" w:rsidR="00036A7C" w:rsidRPr="00FA6AFE" w:rsidRDefault="00036A7C">
            <w:pPr>
              <w:rPr>
                <w:rFonts w:ascii="仿宋" w:eastAsia="仿宋" w:hAnsi="仿宋"/>
                <w:sz w:val="24"/>
              </w:rPr>
            </w:pPr>
          </w:p>
        </w:tc>
        <w:tc>
          <w:tcPr>
            <w:tcW w:w="947" w:type="dxa"/>
          </w:tcPr>
          <w:p w14:paraId="0BCA571F" w14:textId="77777777" w:rsidR="00036A7C" w:rsidRPr="00FA6AFE" w:rsidRDefault="00036A7C">
            <w:pPr>
              <w:rPr>
                <w:rFonts w:ascii="仿宋" w:eastAsia="仿宋" w:hAnsi="仿宋"/>
                <w:sz w:val="24"/>
              </w:rPr>
            </w:pPr>
          </w:p>
        </w:tc>
        <w:tc>
          <w:tcPr>
            <w:tcW w:w="947" w:type="dxa"/>
          </w:tcPr>
          <w:p w14:paraId="6C7CECD7" w14:textId="77777777" w:rsidR="00036A7C" w:rsidRPr="00FA6AFE" w:rsidRDefault="00036A7C">
            <w:pPr>
              <w:rPr>
                <w:rFonts w:ascii="仿宋" w:eastAsia="仿宋" w:hAnsi="仿宋"/>
                <w:sz w:val="24"/>
              </w:rPr>
            </w:pPr>
          </w:p>
        </w:tc>
        <w:tc>
          <w:tcPr>
            <w:tcW w:w="947" w:type="dxa"/>
          </w:tcPr>
          <w:p w14:paraId="0F96F73C" w14:textId="77777777" w:rsidR="00036A7C" w:rsidRPr="00FA6AFE" w:rsidRDefault="00036A7C">
            <w:pPr>
              <w:rPr>
                <w:rFonts w:ascii="仿宋" w:eastAsia="仿宋" w:hAnsi="仿宋"/>
                <w:sz w:val="24"/>
              </w:rPr>
            </w:pPr>
          </w:p>
        </w:tc>
        <w:tc>
          <w:tcPr>
            <w:tcW w:w="947" w:type="dxa"/>
          </w:tcPr>
          <w:p w14:paraId="2D97677B" w14:textId="77777777" w:rsidR="00036A7C" w:rsidRPr="00FA6AFE" w:rsidRDefault="00036A7C">
            <w:pPr>
              <w:rPr>
                <w:rFonts w:ascii="仿宋" w:eastAsia="仿宋" w:hAnsi="仿宋"/>
                <w:sz w:val="24"/>
              </w:rPr>
            </w:pPr>
          </w:p>
        </w:tc>
        <w:tc>
          <w:tcPr>
            <w:tcW w:w="947" w:type="dxa"/>
          </w:tcPr>
          <w:p w14:paraId="24699361" w14:textId="77777777" w:rsidR="00036A7C" w:rsidRPr="00FA6AFE" w:rsidRDefault="00036A7C">
            <w:pPr>
              <w:rPr>
                <w:rFonts w:ascii="仿宋" w:eastAsia="仿宋" w:hAnsi="仿宋"/>
                <w:sz w:val="24"/>
              </w:rPr>
            </w:pPr>
          </w:p>
        </w:tc>
      </w:tr>
      <w:tr w:rsidR="00E914BE" w:rsidRPr="00FA6AFE" w14:paraId="7ABB0336" w14:textId="77777777">
        <w:tc>
          <w:tcPr>
            <w:tcW w:w="946" w:type="dxa"/>
            <w:vMerge/>
            <w:vAlign w:val="center"/>
          </w:tcPr>
          <w:p w14:paraId="3956FBFE" w14:textId="77777777" w:rsidR="00036A7C" w:rsidRPr="00FA6AFE" w:rsidRDefault="00036A7C">
            <w:pPr>
              <w:jc w:val="center"/>
              <w:rPr>
                <w:rFonts w:ascii="仿宋" w:eastAsia="仿宋" w:hAnsi="仿宋"/>
                <w:sz w:val="24"/>
              </w:rPr>
            </w:pPr>
          </w:p>
        </w:tc>
        <w:tc>
          <w:tcPr>
            <w:tcW w:w="947" w:type="dxa"/>
          </w:tcPr>
          <w:p w14:paraId="590E063B" w14:textId="77777777" w:rsidR="00036A7C" w:rsidRPr="00FA6AFE" w:rsidRDefault="00036A7C">
            <w:pPr>
              <w:rPr>
                <w:rFonts w:ascii="仿宋" w:eastAsia="仿宋" w:hAnsi="仿宋"/>
                <w:sz w:val="24"/>
              </w:rPr>
            </w:pPr>
          </w:p>
        </w:tc>
        <w:tc>
          <w:tcPr>
            <w:tcW w:w="947" w:type="dxa"/>
          </w:tcPr>
          <w:p w14:paraId="0A11EB44" w14:textId="77777777" w:rsidR="00036A7C" w:rsidRPr="00FA6AFE" w:rsidRDefault="00036A7C">
            <w:pPr>
              <w:rPr>
                <w:rFonts w:ascii="仿宋" w:eastAsia="仿宋" w:hAnsi="仿宋"/>
                <w:sz w:val="24"/>
              </w:rPr>
            </w:pPr>
          </w:p>
        </w:tc>
        <w:tc>
          <w:tcPr>
            <w:tcW w:w="947" w:type="dxa"/>
          </w:tcPr>
          <w:p w14:paraId="6C7B3D68" w14:textId="77777777" w:rsidR="00036A7C" w:rsidRPr="00FA6AFE" w:rsidRDefault="00036A7C">
            <w:pPr>
              <w:rPr>
                <w:rFonts w:ascii="仿宋" w:eastAsia="仿宋" w:hAnsi="仿宋"/>
                <w:sz w:val="24"/>
              </w:rPr>
            </w:pPr>
          </w:p>
        </w:tc>
        <w:tc>
          <w:tcPr>
            <w:tcW w:w="947" w:type="dxa"/>
          </w:tcPr>
          <w:p w14:paraId="4EEFB757" w14:textId="77777777" w:rsidR="00036A7C" w:rsidRPr="00FA6AFE" w:rsidRDefault="00036A7C">
            <w:pPr>
              <w:rPr>
                <w:rFonts w:ascii="仿宋" w:eastAsia="仿宋" w:hAnsi="仿宋"/>
                <w:sz w:val="24"/>
              </w:rPr>
            </w:pPr>
          </w:p>
        </w:tc>
        <w:tc>
          <w:tcPr>
            <w:tcW w:w="947" w:type="dxa"/>
          </w:tcPr>
          <w:p w14:paraId="5D59687C" w14:textId="77777777" w:rsidR="00036A7C" w:rsidRPr="00FA6AFE" w:rsidRDefault="00036A7C">
            <w:pPr>
              <w:rPr>
                <w:rFonts w:ascii="仿宋" w:eastAsia="仿宋" w:hAnsi="仿宋"/>
                <w:sz w:val="24"/>
              </w:rPr>
            </w:pPr>
          </w:p>
        </w:tc>
        <w:tc>
          <w:tcPr>
            <w:tcW w:w="947" w:type="dxa"/>
          </w:tcPr>
          <w:p w14:paraId="4A0A3BC2" w14:textId="77777777" w:rsidR="00036A7C" w:rsidRPr="00FA6AFE" w:rsidRDefault="00036A7C">
            <w:pPr>
              <w:rPr>
                <w:rFonts w:ascii="仿宋" w:eastAsia="仿宋" w:hAnsi="仿宋"/>
                <w:sz w:val="24"/>
              </w:rPr>
            </w:pPr>
          </w:p>
        </w:tc>
        <w:tc>
          <w:tcPr>
            <w:tcW w:w="947" w:type="dxa"/>
          </w:tcPr>
          <w:p w14:paraId="05A34BBC" w14:textId="77777777" w:rsidR="00036A7C" w:rsidRPr="00FA6AFE" w:rsidRDefault="00036A7C">
            <w:pPr>
              <w:rPr>
                <w:rFonts w:ascii="仿宋" w:eastAsia="仿宋" w:hAnsi="仿宋"/>
                <w:sz w:val="24"/>
              </w:rPr>
            </w:pPr>
          </w:p>
        </w:tc>
        <w:tc>
          <w:tcPr>
            <w:tcW w:w="947" w:type="dxa"/>
          </w:tcPr>
          <w:p w14:paraId="649D1EFF" w14:textId="77777777" w:rsidR="00036A7C" w:rsidRPr="00FA6AFE" w:rsidRDefault="00036A7C">
            <w:pPr>
              <w:rPr>
                <w:rFonts w:ascii="仿宋" w:eastAsia="仿宋" w:hAnsi="仿宋"/>
                <w:sz w:val="24"/>
              </w:rPr>
            </w:pPr>
          </w:p>
        </w:tc>
      </w:tr>
      <w:tr w:rsidR="00E914BE" w:rsidRPr="00FA6AFE" w14:paraId="1381D037" w14:textId="77777777">
        <w:tc>
          <w:tcPr>
            <w:tcW w:w="946" w:type="dxa"/>
            <w:vMerge/>
            <w:vAlign w:val="center"/>
          </w:tcPr>
          <w:p w14:paraId="73772201" w14:textId="77777777" w:rsidR="00036A7C" w:rsidRPr="00FA6AFE" w:rsidRDefault="00036A7C">
            <w:pPr>
              <w:jc w:val="center"/>
              <w:rPr>
                <w:rFonts w:ascii="仿宋" w:eastAsia="仿宋" w:hAnsi="仿宋"/>
                <w:sz w:val="24"/>
              </w:rPr>
            </w:pPr>
          </w:p>
        </w:tc>
        <w:tc>
          <w:tcPr>
            <w:tcW w:w="947" w:type="dxa"/>
          </w:tcPr>
          <w:p w14:paraId="3C607614" w14:textId="77777777" w:rsidR="00036A7C" w:rsidRPr="00FA6AFE" w:rsidRDefault="00036A7C">
            <w:pPr>
              <w:rPr>
                <w:rFonts w:ascii="仿宋" w:eastAsia="仿宋" w:hAnsi="仿宋"/>
                <w:sz w:val="24"/>
              </w:rPr>
            </w:pPr>
          </w:p>
        </w:tc>
        <w:tc>
          <w:tcPr>
            <w:tcW w:w="947" w:type="dxa"/>
          </w:tcPr>
          <w:p w14:paraId="5B9E9E87" w14:textId="77777777" w:rsidR="00036A7C" w:rsidRPr="00FA6AFE" w:rsidRDefault="00036A7C">
            <w:pPr>
              <w:rPr>
                <w:rFonts w:ascii="仿宋" w:eastAsia="仿宋" w:hAnsi="仿宋"/>
                <w:sz w:val="24"/>
              </w:rPr>
            </w:pPr>
          </w:p>
        </w:tc>
        <w:tc>
          <w:tcPr>
            <w:tcW w:w="947" w:type="dxa"/>
          </w:tcPr>
          <w:p w14:paraId="6F3482E6" w14:textId="77777777" w:rsidR="00036A7C" w:rsidRPr="00FA6AFE" w:rsidRDefault="00036A7C">
            <w:pPr>
              <w:rPr>
                <w:rFonts w:ascii="仿宋" w:eastAsia="仿宋" w:hAnsi="仿宋"/>
                <w:sz w:val="24"/>
              </w:rPr>
            </w:pPr>
          </w:p>
        </w:tc>
        <w:tc>
          <w:tcPr>
            <w:tcW w:w="947" w:type="dxa"/>
          </w:tcPr>
          <w:p w14:paraId="4C8E93EF" w14:textId="77777777" w:rsidR="00036A7C" w:rsidRPr="00FA6AFE" w:rsidRDefault="00036A7C">
            <w:pPr>
              <w:rPr>
                <w:rFonts w:ascii="仿宋" w:eastAsia="仿宋" w:hAnsi="仿宋"/>
                <w:sz w:val="24"/>
              </w:rPr>
            </w:pPr>
          </w:p>
        </w:tc>
        <w:tc>
          <w:tcPr>
            <w:tcW w:w="947" w:type="dxa"/>
          </w:tcPr>
          <w:p w14:paraId="14CE24B3" w14:textId="77777777" w:rsidR="00036A7C" w:rsidRPr="00FA6AFE" w:rsidRDefault="00036A7C">
            <w:pPr>
              <w:rPr>
                <w:rFonts w:ascii="仿宋" w:eastAsia="仿宋" w:hAnsi="仿宋"/>
                <w:sz w:val="24"/>
              </w:rPr>
            </w:pPr>
          </w:p>
        </w:tc>
        <w:tc>
          <w:tcPr>
            <w:tcW w:w="947" w:type="dxa"/>
          </w:tcPr>
          <w:p w14:paraId="43629795" w14:textId="77777777" w:rsidR="00036A7C" w:rsidRPr="00FA6AFE" w:rsidRDefault="00036A7C">
            <w:pPr>
              <w:rPr>
                <w:rFonts w:ascii="仿宋" w:eastAsia="仿宋" w:hAnsi="仿宋"/>
                <w:sz w:val="24"/>
              </w:rPr>
            </w:pPr>
          </w:p>
        </w:tc>
        <w:tc>
          <w:tcPr>
            <w:tcW w:w="947" w:type="dxa"/>
          </w:tcPr>
          <w:p w14:paraId="385DFD94" w14:textId="77777777" w:rsidR="00036A7C" w:rsidRPr="00FA6AFE" w:rsidRDefault="00036A7C">
            <w:pPr>
              <w:rPr>
                <w:rFonts w:ascii="仿宋" w:eastAsia="仿宋" w:hAnsi="仿宋"/>
                <w:sz w:val="24"/>
              </w:rPr>
            </w:pPr>
          </w:p>
        </w:tc>
        <w:tc>
          <w:tcPr>
            <w:tcW w:w="947" w:type="dxa"/>
          </w:tcPr>
          <w:p w14:paraId="08D5F76D" w14:textId="77777777" w:rsidR="00036A7C" w:rsidRPr="00FA6AFE" w:rsidRDefault="00036A7C">
            <w:pPr>
              <w:rPr>
                <w:rFonts w:ascii="仿宋" w:eastAsia="仿宋" w:hAnsi="仿宋"/>
                <w:sz w:val="24"/>
              </w:rPr>
            </w:pPr>
          </w:p>
        </w:tc>
      </w:tr>
      <w:tr w:rsidR="00E914BE" w:rsidRPr="00FA6AFE" w14:paraId="1D9D8E7F" w14:textId="77777777">
        <w:tc>
          <w:tcPr>
            <w:tcW w:w="946" w:type="dxa"/>
            <w:vMerge w:val="restart"/>
            <w:vAlign w:val="center"/>
          </w:tcPr>
          <w:p w14:paraId="761D899F" w14:textId="77777777" w:rsidR="00036A7C" w:rsidRPr="00FA6AFE" w:rsidRDefault="00EE5E27">
            <w:pPr>
              <w:jc w:val="center"/>
              <w:rPr>
                <w:rFonts w:ascii="仿宋" w:eastAsia="仿宋" w:hAnsi="仿宋"/>
                <w:sz w:val="24"/>
              </w:rPr>
            </w:pPr>
            <w:r w:rsidRPr="00FA6AFE">
              <w:rPr>
                <w:rFonts w:ascii="仿宋" w:eastAsia="仿宋" w:hAnsi="仿宋" w:hint="eastAsia"/>
                <w:sz w:val="24"/>
              </w:rPr>
              <w:t>技术</w:t>
            </w:r>
          </w:p>
          <w:p w14:paraId="66358914" w14:textId="77777777" w:rsidR="00036A7C" w:rsidRPr="00FA6AFE" w:rsidRDefault="00EE5E27">
            <w:pPr>
              <w:jc w:val="center"/>
              <w:rPr>
                <w:rFonts w:ascii="仿宋" w:eastAsia="仿宋" w:hAnsi="仿宋"/>
                <w:sz w:val="24"/>
              </w:rPr>
            </w:pPr>
            <w:r w:rsidRPr="00FA6AFE">
              <w:rPr>
                <w:rFonts w:ascii="仿宋" w:eastAsia="仿宋" w:hAnsi="仿宋" w:hint="eastAsia"/>
                <w:sz w:val="24"/>
              </w:rPr>
              <w:t>人员</w:t>
            </w:r>
          </w:p>
        </w:tc>
        <w:tc>
          <w:tcPr>
            <w:tcW w:w="947" w:type="dxa"/>
          </w:tcPr>
          <w:p w14:paraId="2ED8A8E5" w14:textId="77777777" w:rsidR="00036A7C" w:rsidRPr="00FA6AFE" w:rsidRDefault="00036A7C">
            <w:pPr>
              <w:rPr>
                <w:rFonts w:ascii="仿宋" w:eastAsia="仿宋" w:hAnsi="仿宋"/>
                <w:sz w:val="24"/>
              </w:rPr>
            </w:pPr>
          </w:p>
        </w:tc>
        <w:tc>
          <w:tcPr>
            <w:tcW w:w="947" w:type="dxa"/>
          </w:tcPr>
          <w:p w14:paraId="48D430DB" w14:textId="77777777" w:rsidR="00036A7C" w:rsidRPr="00FA6AFE" w:rsidRDefault="00036A7C">
            <w:pPr>
              <w:rPr>
                <w:rFonts w:ascii="仿宋" w:eastAsia="仿宋" w:hAnsi="仿宋"/>
                <w:sz w:val="24"/>
              </w:rPr>
            </w:pPr>
          </w:p>
        </w:tc>
        <w:tc>
          <w:tcPr>
            <w:tcW w:w="947" w:type="dxa"/>
          </w:tcPr>
          <w:p w14:paraId="0F632F55" w14:textId="77777777" w:rsidR="00036A7C" w:rsidRPr="00FA6AFE" w:rsidRDefault="00036A7C">
            <w:pPr>
              <w:rPr>
                <w:rFonts w:ascii="仿宋" w:eastAsia="仿宋" w:hAnsi="仿宋"/>
                <w:sz w:val="24"/>
              </w:rPr>
            </w:pPr>
          </w:p>
        </w:tc>
        <w:tc>
          <w:tcPr>
            <w:tcW w:w="947" w:type="dxa"/>
          </w:tcPr>
          <w:p w14:paraId="6B1B8753" w14:textId="77777777" w:rsidR="00036A7C" w:rsidRPr="00FA6AFE" w:rsidRDefault="00036A7C">
            <w:pPr>
              <w:rPr>
                <w:rFonts w:ascii="仿宋" w:eastAsia="仿宋" w:hAnsi="仿宋"/>
                <w:sz w:val="24"/>
              </w:rPr>
            </w:pPr>
          </w:p>
        </w:tc>
        <w:tc>
          <w:tcPr>
            <w:tcW w:w="947" w:type="dxa"/>
          </w:tcPr>
          <w:p w14:paraId="1A2364E1" w14:textId="77777777" w:rsidR="00036A7C" w:rsidRPr="00FA6AFE" w:rsidRDefault="00036A7C">
            <w:pPr>
              <w:rPr>
                <w:rFonts w:ascii="仿宋" w:eastAsia="仿宋" w:hAnsi="仿宋"/>
                <w:sz w:val="24"/>
              </w:rPr>
            </w:pPr>
          </w:p>
        </w:tc>
        <w:tc>
          <w:tcPr>
            <w:tcW w:w="947" w:type="dxa"/>
          </w:tcPr>
          <w:p w14:paraId="5AE1CA9A" w14:textId="77777777" w:rsidR="00036A7C" w:rsidRPr="00FA6AFE" w:rsidRDefault="00036A7C">
            <w:pPr>
              <w:rPr>
                <w:rFonts w:ascii="仿宋" w:eastAsia="仿宋" w:hAnsi="仿宋"/>
                <w:sz w:val="24"/>
              </w:rPr>
            </w:pPr>
          </w:p>
        </w:tc>
        <w:tc>
          <w:tcPr>
            <w:tcW w:w="947" w:type="dxa"/>
          </w:tcPr>
          <w:p w14:paraId="23265EFF" w14:textId="77777777" w:rsidR="00036A7C" w:rsidRPr="00FA6AFE" w:rsidRDefault="00036A7C">
            <w:pPr>
              <w:rPr>
                <w:rFonts w:ascii="仿宋" w:eastAsia="仿宋" w:hAnsi="仿宋"/>
                <w:sz w:val="24"/>
              </w:rPr>
            </w:pPr>
          </w:p>
        </w:tc>
        <w:tc>
          <w:tcPr>
            <w:tcW w:w="947" w:type="dxa"/>
          </w:tcPr>
          <w:p w14:paraId="12172971" w14:textId="77777777" w:rsidR="00036A7C" w:rsidRPr="00FA6AFE" w:rsidRDefault="00036A7C">
            <w:pPr>
              <w:rPr>
                <w:rFonts w:ascii="仿宋" w:eastAsia="仿宋" w:hAnsi="仿宋"/>
                <w:sz w:val="24"/>
              </w:rPr>
            </w:pPr>
          </w:p>
        </w:tc>
      </w:tr>
      <w:tr w:rsidR="00E914BE" w:rsidRPr="00FA6AFE" w14:paraId="47553326" w14:textId="77777777">
        <w:tc>
          <w:tcPr>
            <w:tcW w:w="946" w:type="dxa"/>
            <w:vMerge/>
            <w:vAlign w:val="center"/>
          </w:tcPr>
          <w:p w14:paraId="40706BB0" w14:textId="77777777" w:rsidR="00036A7C" w:rsidRPr="00FA6AFE" w:rsidRDefault="00036A7C">
            <w:pPr>
              <w:jc w:val="center"/>
              <w:rPr>
                <w:rFonts w:ascii="仿宋" w:eastAsia="仿宋" w:hAnsi="仿宋"/>
                <w:sz w:val="24"/>
              </w:rPr>
            </w:pPr>
          </w:p>
        </w:tc>
        <w:tc>
          <w:tcPr>
            <w:tcW w:w="947" w:type="dxa"/>
          </w:tcPr>
          <w:p w14:paraId="33E018B4" w14:textId="77777777" w:rsidR="00036A7C" w:rsidRPr="00FA6AFE" w:rsidRDefault="00036A7C">
            <w:pPr>
              <w:rPr>
                <w:rFonts w:ascii="仿宋" w:eastAsia="仿宋" w:hAnsi="仿宋"/>
                <w:sz w:val="24"/>
              </w:rPr>
            </w:pPr>
          </w:p>
        </w:tc>
        <w:tc>
          <w:tcPr>
            <w:tcW w:w="947" w:type="dxa"/>
          </w:tcPr>
          <w:p w14:paraId="37207C18" w14:textId="77777777" w:rsidR="00036A7C" w:rsidRPr="00FA6AFE" w:rsidRDefault="00036A7C">
            <w:pPr>
              <w:rPr>
                <w:rFonts w:ascii="仿宋" w:eastAsia="仿宋" w:hAnsi="仿宋"/>
                <w:sz w:val="24"/>
              </w:rPr>
            </w:pPr>
          </w:p>
        </w:tc>
        <w:tc>
          <w:tcPr>
            <w:tcW w:w="947" w:type="dxa"/>
          </w:tcPr>
          <w:p w14:paraId="7445823A" w14:textId="77777777" w:rsidR="00036A7C" w:rsidRPr="00FA6AFE" w:rsidRDefault="00036A7C">
            <w:pPr>
              <w:rPr>
                <w:rFonts w:ascii="仿宋" w:eastAsia="仿宋" w:hAnsi="仿宋"/>
                <w:sz w:val="24"/>
              </w:rPr>
            </w:pPr>
          </w:p>
        </w:tc>
        <w:tc>
          <w:tcPr>
            <w:tcW w:w="947" w:type="dxa"/>
          </w:tcPr>
          <w:p w14:paraId="29A1DF49" w14:textId="77777777" w:rsidR="00036A7C" w:rsidRPr="00FA6AFE" w:rsidRDefault="00036A7C">
            <w:pPr>
              <w:rPr>
                <w:rFonts w:ascii="仿宋" w:eastAsia="仿宋" w:hAnsi="仿宋"/>
                <w:sz w:val="24"/>
              </w:rPr>
            </w:pPr>
          </w:p>
        </w:tc>
        <w:tc>
          <w:tcPr>
            <w:tcW w:w="947" w:type="dxa"/>
          </w:tcPr>
          <w:p w14:paraId="41FFC2DE" w14:textId="77777777" w:rsidR="00036A7C" w:rsidRPr="00FA6AFE" w:rsidRDefault="00036A7C">
            <w:pPr>
              <w:rPr>
                <w:rFonts w:ascii="仿宋" w:eastAsia="仿宋" w:hAnsi="仿宋"/>
                <w:sz w:val="24"/>
              </w:rPr>
            </w:pPr>
          </w:p>
        </w:tc>
        <w:tc>
          <w:tcPr>
            <w:tcW w:w="947" w:type="dxa"/>
          </w:tcPr>
          <w:p w14:paraId="0BE3A634" w14:textId="77777777" w:rsidR="00036A7C" w:rsidRPr="00FA6AFE" w:rsidRDefault="00036A7C">
            <w:pPr>
              <w:rPr>
                <w:rFonts w:ascii="仿宋" w:eastAsia="仿宋" w:hAnsi="仿宋"/>
                <w:sz w:val="24"/>
              </w:rPr>
            </w:pPr>
          </w:p>
        </w:tc>
        <w:tc>
          <w:tcPr>
            <w:tcW w:w="947" w:type="dxa"/>
          </w:tcPr>
          <w:p w14:paraId="376BCD6B" w14:textId="77777777" w:rsidR="00036A7C" w:rsidRPr="00FA6AFE" w:rsidRDefault="00036A7C">
            <w:pPr>
              <w:rPr>
                <w:rFonts w:ascii="仿宋" w:eastAsia="仿宋" w:hAnsi="仿宋"/>
                <w:sz w:val="24"/>
              </w:rPr>
            </w:pPr>
          </w:p>
        </w:tc>
        <w:tc>
          <w:tcPr>
            <w:tcW w:w="947" w:type="dxa"/>
          </w:tcPr>
          <w:p w14:paraId="3DB44203" w14:textId="77777777" w:rsidR="00036A7C" w:rsidRPr="00FA6AFE" w:rsidRDefault="00036A7C">
            <w:pPr>
              <w:rPr>
                <w:rFonts w:ascii="仿宋" w:eastAsia="仿宋" w:hAnsi="仿宋"/>
                <w:sz w:val="24"/>
              </w:rPr>
            </w:pPr>
          </w:p>
        </w:tc>
      </w:tr>
      <w:tr w:rsidR="00E914BE" w:rsidRPr="00FA6AFE" w14:paraId="2662014D" w14:textId="77777777">
        <w:tc>
          <w:tcPr>
            <w:tcW w:w="946" w:type="dxa"/>
            <w:vMerge/>
            <w:vAlign w:val="center"/>
          </w:tcPr>
          <w:p w14:paraId="2A980C47" w14:textId="77777777" w:rsidR="00036A7C" w:rsidRPr="00FA6AFE" w:rsidRDefault="00036A7C">
            <w:pPr>
              <w:jc w:val="center"/>
              <w:rPr>
                <w:rFonts w:ascii="仿宋" w:eastAsia="仿宋" w:hAnsi="仿宋"/>
                <w:sz w:val="24"/>
              </w:rPr>
            </w:pPr>
          </w:p>
        </w:tc>
        <w:tc>
          <w:tcPr>
            <w:tcW w:w="947" w:type="dxa"/>
          </w:tcPr>
          <w:p w14:paraId="261BC09C" w14:textId="77777777" w:rsidR="00036A7C" w:rsidRPr="00FA6AFE" w:rsidRDefault="00036A7C">
            <w:pPr>
              <w:rPr>
                <w:rFonts w:ascii="仿宋" w:eastAsia="仿宋" w:hAnsi="仿宋"/>
                <w:sz w:val="24"/>
              </w:rPr>
            </w:pPr>
          </w:p>
        </w:tc>
        <w:tc>
          <w:tcPr>
            <w:tcW w:w="947" w:type="dxa"/>
          </w:tcPr>
          <w:p w14:paraId="11B8D8B9" w14:textId="77777777" w:rsidR="00036A7C" w:rsidRPr="00FA6AFE" w:rsidRDefault="00036A7C">
            <w:pPr>
              <w:rPr>
                <w:rFonts w:ascii="仿宋" w:eastAsia="仿宋" w:hAnsi="仿宋"/>
                <w:sz w:val="24"/>
              </w:rPr>
            </w:pPr>
          </w:p>
        </w:tc>
        <w:tc>
          <w:tcPr>
            <w:tcW w:w="947" w:type="dxa"/>
          </w:tcPr>
          <w:p w14:paraId="7B5EDF96" w14:textId="77777777" w:rsidR="00036A7C" w:rsidRPr="00FA6AFE" w:rsidRDefault="00036A7C">
            <w:pPr>
              <w:rPr>
                <w:rFonts w:ascii="仿宋" w:eastAsia="仿宋" w:hAnsi="仿宋"/>
                <w:sz w:val="24"/>
              </w:rPr>
            </w:pPr>
          </w:p>
        </w:tc>
        <w:tc>
          <w:tcPr>
            <w:tcW w:w="947" w:type="dxa"/>
          </w:tcPr>
          <w:p w14:paraId="01B4680B" w14:textId="77777777" w:rsidR="00036A7C" w:rsidRPr="00FA6AFE" w:rsidRDefault="00036A7C">
            <w:pPr>
              <w:rPr>
                <w:rFonts w:ascii="仿宋" w:eastAsia="仿宋" w:hAnsi="仿宋"/>
                <w:sz w:val="24"/>
              </w:rPr>
            </w:pPr>
          </w:p>
        </w:tc>
        <w:tc>
          <w:tcPr>
            <w:tcW w:w="947" w:type="dxa"/>
          </w:tcPr>
          <w:p w14:paraId="01082CDD" w14:textId="77777777" w:rsidR="00036A7C" w:rsidRPr="00FA6AFE" w:rsidRDefault="00036A7C">
            <w:pPr>
              <w:rPr>
                <w:rFonts w:ascii="仿宋" w:eastAsia="仿宋" w:hAnsi="仿宋"/>
                <w:sz w:val="24"/>
              </w:rPr>
            </w:pPr>
          </w:p>
        </w:tc>
        <w:tc>
          <w:tcPr>
            <w:tcW w:w="947" w:type="dxa"/>
          </w:tcPr>
          <w:p w14:paraId="31ADDCFA" w14:textId="77777777" w:rsidR="00036A7C" w:rsidRPr="00FA6AFE" w:rsidRDefault="00036A7C">
            <w:pPr>
              <w:rPr>
                <w:rFonts w:ascii="仿宋" w:eastAsia="仿宋" w:hAnsi="仿宋"/>
                <w:sz w:val="24"/>
              </w:rPr>
            </w:pPr>
          </w:p>
        </w:tc>
        <w:tc>
          <w:tcPr>
            <w:tcW w:w="947" w:type="dxa"/>
          </w:tcPr>
          <w:p w14:paraId="76032041" w14:textId="77777777" w:rsidR="00036A7C" w:rsidRPr="00FA6AFE" w:rsidRDefault="00036A7C">
            <w:pPr>
              <w:rPr>
                <w:rFonts w:ascii="仿宋" w:eastAsia="仿宋" w:hAnsi="仿宋"/>
                <w:sz w:val="24"/>
              </w:rPr>
            </w:pPr>
          </w:p>
        </w:tc>
        <w:tc>
          <w:tcPr>
            <w:tcW w:w="947" w:type="dxa"/>
          </w:tcPr>
          <w:p w14:paraId="70F94892" w14:textId="77777777" w:rsidR="00036A7C" w:rsidRPr="00FA6AFE" w:rsidRDefault="00036A7C">
            <w:pPr>
              <w:rPr>
                <w:rFonts w:ascii="仿宋" w:eastAsia="仿宋" w:hAnsi="仿宋"/>
                <w:sz w:val="24"/>
              </w:rPr>
            </w:pPr>
          </w:p>
        </w:tc>
      </w:tr>
      <w:tr w:rsidR="00E914BE" w:rsidRPr="00FA6AFE" w14:paraId="6107E117" w14:textId="77777777">
        <w:tc>
          <w:tcPr>
            <w:tcW w:w="946" w:type="dxa"/>
            <w:vMerge w:val="restart"/>
            <w:vAlign w:val="center"/>
          </w:tcPr>
          <w:p w14:paraId="18D8AEFB" w14:textId="77777777" w:rsidR="00036A7C" w:rsidRPr="00FA6AFE" w:rsidRDefault="00EE5E27">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4BBD9C03" w14:textId="77777777" w:rsidR="00036A7C" w:rsidRPr="00FA6AFE" w:rsidRDefault="00036A7C">
            <w:pPr>
              <w:rPr>
                <w:rFonts w:ascii="仿宋" w:eastAsia="仿宋" w:hAnsi="仿宋"/>
                <w:sz w:val="24"/>
              </w:rPr>
            </w:pPr>
          </w:p>
        </w:tc>
        <w:tc>
          <w:tcPr>
            <w:tcW w:w="947" w:type="dxa"/>
          </w:tcPr>
          <w:p w14:paraId="44170E35" w14:textId="77777777" w:rsidR="00036A7C" w:rsidRPr="00FA6AFE" w:rsidRDefault="00036A7C">
            <w:pPr>
              <w:rPr>
                <w:rFonts w:ascii="仿宋" w:eastAsia="仿宋" w:hAnsi="仿宋"/>
                <w:sz w:val="24"/>
              </w:rPr>
            </w:pPr>
          </w:p>
        </w:tc>
        <w:tc>
          <w:tcPr>
            <w:tcW w:w="947" w:type="dxa"/>
          </w:tcPr>
          <w:p w14:paraId="4388EF68" w14:textId="77777777" w:rsidR="00036A7C" w:rsidRPr="00FA6AFE" w:rsidRDefault="00036A7C">
            <w:pPr>
              <w:rPr>
                <w:rFonts w:ascii="仿宋" w:eastAsia="仿宋" w:hAnsi="仿宋"/>
                <w:sz w:val="24"/>
              </w:rPr>
            </w:pPr>
          </w:p>
        </w:tc>
        <w:tc>
          <w:tcPr>
            <w:tcW w:w="947" w:type="dxa"/>
          </w:tcPr>
          <w:p w14:paraId="77552EB0" w14:textId="77777777" w:rsidR="00036A7C" w:rsidRPr="00FA6AFE" w:rsidRDefault="00036A7C">
            <w:pPr>
              <w:rPr>
                <w:rFonts w:ascii="仿宋" w:eastAsia="仿宋" w:hAnsi="仿宋"/>
                <w:sz w:val="24"/>
              </w:rPr>
            </w:pPr>
          </w:p>
        </w:tc>
        <w:tc>
          <w:tcPr>
            <w:tcW w:w="947" w:type="dxa"/>
          </w:tcPr>
          <w:p w14:paraId="19ED01D6" w14:textId="77777777" w:rsidR="00036A7C" w:rsidRPr="00FA6AFE" w:rsidRDefault="00036A7C">
            <w:pPr>
              <w:rPr>
                <w:rFonts w:ascii="仿宋" w:eastAsia="仿宋" w:hAnsi="仿宋"/>
                <w:sz w:val="24"/>
              </w:rPr>
            </w:pPr>
          </w:p>
        </w:tc>
        <w:tc>
          <w:tcPr>
            <w:tcW w:w="947" w:type="dxa"/>
          </w:tcPr>
          <w:p w14:paraId="346C37CC" w14:textId="77777777" w:rsidR="00036A7C" w:rsidRPr="00FA6AFE" w:rsidRDefault="00036A7C">
            <w:pPr>
              <w:rPr>
                <w:rFonts w:ascii="仿宋" w:eastAsia="仿宋" w:hAnsi="仿宋"/>
                <w:sz w:val="24"/>
              </w:rPr>
            </w:pPr>
          </w:p>
        </w:tc>
        <w:tc>
          <w:tcPr>
            <w:tcW w:w="947" w:type="dxa"/>
          </w:tcPr>
          <w:p w14:paraId="36A56AC5" w14:textId="77777777" w:rsidR="00036A7C" w:rsidRPr="00FA6AFE" w:rsidRDefault="00036A7C">
            <w:pPr>
              <w:rPr>
                <w:rFonts w:ascii="仿宋" w:eastAsia="仿宋" w:hAnsi="仿宋"/>
                <w:sz w:val="24"/>
              </w:rPr>
            </w:pPr>
          </w:p>
        </w:tc>
        <w:tc>
          <w:tcPr>
            <w:tcW w:w="947" w:type="dxa"/>
          </w:tcPr>
          <w:p w14:paraId="02FDE35C" w14:textId="77777777" w:rsidR="00036A7C" w:rsidRPr="00FA6AFE" w:rsidRDefault="00036A7C">
            <w:pPr>
              <w:rPr>
                <w:rFonts w:ascii="仿宋" w:eastAsia="仿宋" w:hAnsi="仿宋"/>
                <w:sz w:val="24"/>
              </w:rPr>
            </w:pPr>
          </w:p>
        </w:tc>
      </w:tr>
      <w:tr w:rsidR="00E914BE" w:rsidRPr="00FA6AFE" w14:paraId="3808F591" w14:textId="77777777">
        <w:tc>
          <w:tcPr>
            <w:tcW w:w="946" w:type="dxa"/>
            <w:vMerge/>
          </w:tcPr>
          <w:p w14:paraId="065310B2" w14:textId="77777777" w:rsidR="00036A7C" w:rsidRPr="00FA6AFE" w:rsidRDefault="00036A7C">
            <w:pPr>
              <w:rPr>
                <w:rFonts w:ascii="仿宋" w:eastAsia="仿宋" w:hAnsi="仿宋"/>
                <w:sz w:val="24"/>
              </w:rPr>
            </w:pPr>
          </w:p>
        </w:tc>
        <w:tc>
          <w:tcPr>
            <w:tcW w:w="947" w:type="dxa"/>
          </w:tcPr>
          <w:p w14:paraId="3BB41EE8" w14:textId="77777777" w:rsidR="00036A7C" w:rsidRPr="00FA6AFE" w:rsidRDefault="00036A7C">
            <w:pPr>
              <w:rPr>
                <w:rFonts w:ascii="仿宋" w:eastAsia="仿宋" w:hAnsi="仿宋"/>
                <w:sz w:val="24"/>
              </w:rPr>
            </w:pPr>
          </w:p>
        </w:tc>
        <w:tc>
          <w:tcPr>
            <w:tcW w:w="947" w:type="dxa"/>
          </w:tcPr>
          <w:p w14:paraId="08128480" w14:textId="77777777" w:rsidR="00036A7C" w:rsidRPr="00FA6AFE" w:rsidRDefault="00036A7C">
            <w:pPr>
              <w:rPr>
                <w:rFonts w:ascii="仿宋" w:eastAsia="仿宋" w:hAnsi="仿宋"/>
                <w:sz w:val="24"/>
              </w:rPr>
            </w:pPr>
          </w:p>
        </w:tc>
        <w:tc>
          <w:tcPr>
            <w:tcW w:w="947" w:type="dxa"/>
          </w:tcPr>
          <w:p w14:paraId="4971CA49" w14:textId="77777777" w:rsidR="00036A7C" w:rsidRPr="00FA6AFE" w:rsidRDefault="00036A7C">
            <w:pPr>
              <w:rPr>
                <w:rFonts w:ascii="仿宋" w:eastAsia="仿宋" w:hAnsi="仿宋"/>
                <w:sz w:val="24"/>
              </w:rPr>
            </w:pPr>
          </w:p>
        </w:tc>
        <w:tc>
          <w:tcPr>
            <w:tcW w:w="947" w:type="dxa"/>
          </w:tcPr>
          <w:p w14:paraId="2D6A3DAB" w14:textId="77777777" w:rsidR="00036A7C" w:rsidRPr="00FA6AFE" w:rsidRDefault="00036A7C">
            <w:pPr>
              <w:rPr>
                <w:rFonts w:ascii="仿宋" w:eastAsia="仿宋" w:hAnsi="仿宋"/>
                <w:sz w:val="24"/>
              </w:rPr>
            </w:pPr>
          </w:p>
        </w:tc>
        <w:tc>
          <w:tcPr>
            <w:tcW w:w="947" w:type="dxa"/>
          </w:tcPr>
          <w:p w14:paraId="5FCC9938" w14:textId="77777777" w:rsidR="00036A7C" w:rsidRPr="00FA6AFE" w:rsidRDefault="00036A7C">
            <w:pPr>
              <w:rPr>
                <w:rFonts w:ascii="仿宋" w:eastAsia="仿宋" w:hAnsi="仿宋"/>
                <w:sz w:val="24"/>
              </w:rPr>
            </w:pPr>
          </w:p>
        </w:tc>
        <w:tc>
          <w:tcPr>
            <w:tcW w:w="947" w:type="dxa"/>
          </w:tcPr>
          <w:p w14:paraId="471ED9DA" w14:textId="77777777" w:rsidR="00036A7C" w:rsidRPr="00FA6AFE" w:rsidRDefault="00036A7C">
            <w:pPr>
              <w:rPr>
                <w:rFonts w:ascii="仿宋" w:eastAsia="仿宋" w:hAnsi="仿宋"/>
                <w:sz w:val="24"/>
              </w:rPr>
            </w:pPr>
          </w:p>
        </w:tc>
        <w:tc>
          <w:tcPr>
            <w:tcW w:w="947" w:type="dxa"/>
          </w:tcPr>
          <w:p w14:paraId="0598583D" w14:textId="77777777" w:rsidR="00036A7C" w:rsidRPr="00FA6AFE" w:rsidRDefault="00036A7C">
            <w:pPr>
              <w:rPr>
                <w:rFonts w:ascii="仿宋" w:eastAsia="仿宋" w:hAnsi="仿宋"/>
                <w:sz w:val="24"/>
              </w:rPr>
            </w:pPr>
          </w:p>
        </w:tc>
        <w:tc>
          <w:tcPr>
            <w:tcW w:w="947" w:type="dxa"/>
          </w:tcPr>
          <w:p w14:paraId="407DE00C" w14:textId="77777777" w:rsidR="00036A7C" w:rsidRPr="00FA6AFE" w:rsidRDefault="00036A7C">
            <w:pPr>
              <w:rPr>
                <w:rFonts w:ascii="仿宋" w:eastAsia="仿宋" w:hAnsi="仿宋"/>
                <w:sz w:val="24"/>
              </w:rPr>
            </w:pPr>
          </w:p>
        </w:tc>
      </w:tr>
      <w:tr w:rsidR="00036A7C" w:rsidRPr="00FA6AFE" w14:paraId="04266F93" w14:textId="77777777">
        <w:tc>
          <w:tcPr>
            <w:tcW w:w="946" w:type="dxa"/>
            <w:vMerge/>
          </w:tcPr>
          <w:p w14:paraId="4AC180E9" w14:textId="77777777" w:rsidR="00036A7C" w:rsidRPr="00FA6AFE" w:rsidRDefault="00036A7C">
            <w:pPr>
              <w:rPr>
                <w:rFonts w:ascii="仿宋" w:eastAsia="仿宋" w:hAnsi="仿宋"/>
                <w:sz w:val="24"/>
              </w:rPr>
            </w:pPr>
          </w:p>
        </w:tc>
        <w:tc>
          <w:tcPr>
            <w:tcW w:w="947" w:type="dxa"/>
          </w:tcPr>
          <w:p w14:paraId="7C7B3E30" w14:textId="77777777" w:rsidR="00036A7C" w:rsidRPr="00FA6AFE" w:rsidRDefault="00036A7C">
            <w:pPr>
              <w:rPr>
                <w:rFonts w:ascii="仿宋" w:eastAsia="仿宋" w:hAnsi="仿宋"/>
                <w:sz w:val="24"/>
              </w:rPr>
            </w:pPr>
          </w:p>
        </w:tc>
        <w:tc>
          <w:tcPr>
            <w:tcW w:w="947" w:type="dxa"/>
          </w:tcPr>
          <w:p w14:paraId="1F0DA596" w14:textId="77777777" w:rsidR="00036A7C" w:rsidRPr="00FA6AFE" w:rsidRDefault="00036A7C">
            <w:pPr>
              <w:rPr>
                <w:rFonts w:ascii="仿宋" w:eastAsia="仿宋" w:hAnsi="仿宋"/>
                <w:sz w:val="24"/>
              </w:rPr>
            </w:pPr>
          </w:p>
        </w:tc>
        <w:tc>
          <w:tcPr>
            <w:tcW w:w="947" w:type="dxa"/>
          </w:tcPr>
          <w:p w14:paraId="69961F91" w14:textId="77777777" w:rsidR="00036A7C" w:rsidRPr="00FA6AFE" w:rsidRDefault="00036A7C">
            <w:pPr>
              <w:rPr>
                <w:rFonts w:ascii="仿宋" w:eastAsia="仿宋" w:hAnsi="仿宋"/>
                <w:sz w:val="24"/>
              </w:rPr>
            </w:pPr>
          </w:p>
        </w:tc>
        <w:tc>
          <w:tcPr>
            <w:tcW w:w="947" w:type="dxa"/>
          </w:tcPr>
          <w:p w14:paraId="3F45E0BB" w14:textId="77777777" w:rsidR="00036A7C" w:rsidRPr="00FA6AFE" w:rsidRDefault="00036A7C">
            <w:pPr>
              <w:rPr>
                <w:rFonts w:ascii="仿宋" w:eastAsia="仿宋" w:hAnsi="仿宋"/>
                <w:sz w:val="24"/>
              </w:rPr>
            </w:pPr>
          </w:p>
        </w:tc>
        <w:tc>
          <w:tcPr>
            <w:tcW w:w="947" w:type="dxa"/>
          </w:tcPr>
          <w:p w14:paraId="76CB44B7" w14:textId="77777777" w:rsidR="00036A7C" w:rsidRPr="00FA6AFE" w:rsidRDefault="00036A7C">
            <w:pPr>
              <w:rPr>
                <w:rFonts w:ascii="仿宋" w:eastAsia="仿宋" w:hAnsi="仿宋"/>
                <w:sz w:val="24"/>
              </w:rPr>
            </w:pPr>
          </w:p>
        </w:tc>
        <w:tc>
          <w:tcPr>
            <w:tcW w:w="947" w:type="dxa"/>
          </w:tcPr>
          <w:p w14:paraId="6F181810" w14:textId="77777777" w:rsidR="00036A7C" w:rsidRPr="00FA6AFE" w:rsidRDefault="00036A7C">
            <w:pPr>
              <w:rPr>
                <w:rFonts w:ascii="仿宋" w:eastAsia="仿宋" w:hAnsi="仿宋"/>
                <w:sz w:val="24"/>
              </w:rPr>
            </w:pPr>
          </w:p>
        </w:tc>
        <w:tc>
          <w:tcPr>
            <w:tcW w:w="947" w:type="dxa"/>
          </w:tcPr>
          <w:p w14:paraId="0A601A1F" w14:textId="77777777" w:rsidR="00036A7C" w:rsidRPr="00FA6AFE" w:rsidRDefault="00036A7C">
            <w:pPr>
              <w:rPr>
                <w:rFonts w:ascii="仿宋" w:eastAsia="仿宋" w:hAnsi="仿宋"/>
                <w:sz w:val="24"/>
              </w:rPr>
            </w:pPr>
          </w:p>
        </w:tc>
        <w:tc>
          <w:tcPr>
            <w:tcW w:w="947" w:type="dxa"/>
          </w:tcPr>
          <w:p w14:paraId="23D6D7ED" w14:textId="77777777" w:rsidR="00036A7C" w:rsidRPr="00FA6AFE" w:rsidRDefault="00036A7C">
            <w:pPr>
              <w:rPr>
                <w:rFonts w:ascii="仿宋" w:eastAsia="仿宋" w:hAnsi="仿宋"/>
                <w:sz w:val="24"/>
              </w:rPr>
            </w:pPr>
          </w:p>
        </w:tc>
      </w:tr>
    </w:tbl>
    <w:p w14:paraId="51931106" w14:textId="77777777" w:rsidR="00036A7C" w:rsidRPr="00FA6AFE" w:rsidRDefault="00036A7C">
      <w:pPr>
        <w:rPr>
          <w:rFonts w:ascii="仿宋" w:eastAsia="仿宋" w:hAnsi="仿宋"/>
          <w:sz w:val="24"/>
        </w:rPr>
      </w:pPr>
    </w:p>
    <w:p w14:paraId="1200FCFB" w14:textId="77777777" w:rsidR="00036A7C" w:rsidRPr="00FA6AFE" w:rsidRDefault="00036A7C">
      <w:pPr>
        <w:rPr>
          <w:rFonts w:ascii="仿宋" w:eastAsia="仿宋" w:hAnsi="仿宋"/>
          <w:sz w:val="24"/>
        </w:rPr>
      </w:pPr>
    </w:p>
    <w:p w14:paraId="4AF5EEF1" w14:textId="77777777" w:rsidR="00036A7C" w:rsidRPr="00FA6AFE" w:rsidRDefault="00036A7C">
      <w:pPr>
        <w:rPr>
          <w:rFonts w:ascii="仿宋" w:eastAsia="仿宋" w:hAnsi="仿宋"/>
          <w:sz w:val="24"/>
        </w:rPr>
      </w:pPr>
    </w:p>
    <w:p w14:paraId="57DC7182" w14:textId="77777777" w:rsidR="00036A7C" w:rsidRPr="00FA6AFE" w:rsidRDefault="00EE5E27">
      <w:pPr>
        <w:rPr>
          <w:rFonts w:ascii="仿宋" w:eastAsia="仿宋" w:hAnsi="仿宋"/>
          <w:sz w:val="24"/>
        </w:rPr>
      </w:pPr>
      <w:r w:rsidRPr="00FA6AFE">
        <w:rPr>
          <w:rFonts w:ascii="仿宋" w:eastAsia="仿宋" w:hAnsi="仿宋" w:hint="eastAsia"/>
          <w:sz w:val="24"/>
        </w:rPr>
        <w:t>供应商名称：XXX（盖单位公章）</w:t>
      </w:r>
    </w:p>
    <w:p w14:paraId="3EFB7FE3" w14:textId="77777777" w:rsidR="00036A7C" w:rsidRPr="00FA6AFE" w:rsidRDefault="000C61EA">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51660460" w14:textId="77777777" w:rsidR="00036A7C" w:rsidRPr="00FA6AFE" w:rsidRDefault="00EE5E27">
      <w:pPr>
        <w:rPr>
          <w:rFonts w:ascii="仿宋" w:eastAsia="仿宋" w:hAnsi="仿宋"/>
          <w:sz w:val="24"/>
        </w:rPr>
      </w:pPr>
      <w:r w:rsidRPr="00FA6AFE">
        <w:rPr>
          <w:rFonts w:ascii="仿宋" w:eastAsia="仿宋" w:hAnsi="仿宋" w:hint="eastAsia"/>
          <w:sz w:val="24"/>
        </w:rPr>
        <w:t>日期：XXX</w:t>
      </w:r>
    </w:p>
    <w:bookmarkEnd w:id="128"/>
    <w:p w14:paraId="51C2B9B4" w14:textId="77777777" w:rsidR="00C71B3D" w:rsidRPr="00C71B3D" w:rsidRDefault="00ED24F0" w:rsidP="00C71B3D">
      <w:pPr>
        <w:widowControl/>
        <w:jc w:val="left"/>
        <w:rPr>
          <w:rFonts w:ascii="仿宋" w:eastAsia="仿宋" w:hAnsi="仿宋"/>
          <w:b/>
          <w:sz w:val="32"/>
          <w:szCs w:val="32"/>
        </w:rPr>
      </w:pPr>
      <w:r w:rsidRPr="00FA6AFE">
        <w:rPr>
          <w:rFonts w:ascii="仿宋" w:eastAsia="仿宋" w:hAnsi="仿宋"/>
          <w:b/>
          <w:sz w:val="32"/>
          <w:szCs w:val="32"/>
        </w:rPr>
        <w:br w:type="page"/>
      </w:r>
      <w:bookmarkStart w:id="129" w:name="_Toc511206482"/>
    </w:p>
    <w:p w14:paraId="365B1EA2" w14:textId="77777777" w:rsidR="00036A7C" w:rsidRPr="00FA6AFE" w:rsidRDefault="00EE5E27" w:rsidP="00D23DA9">
      <w:pPr>
        <w:pStyle w:val="af7"/>
        <w:rPr>
          <w:rFonts w:ascii="仿宋" w:eastAsia="仿宋" w:hAnsi="仿宋"/>
        </w:rPr>
      </w:pPr>
      <w:r w:rsidRPr="00FA6AFE">
        <w:rPr>
          <w:rFonts w:ascii="仿宋" w:eastAsia="仿宋" w:hAnsi="仿宋" w:hint="eastAsia"/>
        </w:rPr>
        <w:lastRenderedPageBreak/>
        <w:t>第</w:t>
      </w:r>
      <w:r w:rsidR="004C67A5" w:rsidRPr="00FA6AFE">
        <w:rPr>
          <w:rFonts w:ascii="仿宋" w:eastAsia="仿宋" w:hAnsi="仿宋" w:hint="eastAsia"/>
        </w:rPr>
        <w:t>八</w:t>
      </w:r>
      <w:r w:rsidRPr="00FA6AFE">
        <w:rPr>
          <w:rFonts w:ascii="仿宋" w:eastAsia="仿宋" w:hAnsi="仿宋" w:hint="eastAsia"/>
        </w:rPr>
        <w:t>章</w:t>
      </w:r>
      <w:r w:rsidR="00D23DA9" w:rsidRPr="00FA6AFE">
        <w:rPr>
          <w:rFonts w:ascii="仿宋" w:eastAsia="仿宋" w:hAnsi="仿宋" w:hint="eastAsia"/>
        </w:rPr>
        <w:t xml:space="preserve">  </w:t>
      </w:r>
      <w:r w:rsidRPr="00FA6AFE">
        <w:rPr>
          <w:rFonts w:ascii="仿宋" w:eastAsia="仿宋" w:hAnsi="仿宋" w:hint="eastAsia"/>
        </w:rPr>
        <w:t>评审方法</w:t>
      </w:r>
      <w:bookmarkEnd w:id="129"/>
    </w:p>
    <w:p w14:paraId="60B30A6F" w14:textId="77777777" w:rsidR="00036A7C" w:rsidRPr="00FA6AFE" w:rsidRDefault="00036A7C">
      <w:pPr>
        <w:pStyle w:val="2"/>
        <w:keepNext w:val="0"/>
        <w:keepLines w:val="0"/>
        <w:spacing w:before="0" w:after="0" w:line="400" w:lineRule="exact"/>
        <w:ind w:firstLineChars="196" w:firstLine="472"/>
        <w:rPr>
          <w:rFonts w:ascii="仿宋" w:eastAsia="仿宋" w:hAnsi="仿宋"/>
          <w:sz w:val="24"/>
          <w:szCs w:val="24"/>
        </w:rPr>
      </w:pPr>
      <w:bookmarkStart w:id="130" w:name="_Toc101174146"/>
      <w:bookmarkStart w:id="131" w:name="_Toc101250640"/>
      <w:bookmarkStart w:id="132" w:name="_Toc101338358"/>
      <w:bookmarkStart w:id="133" w:name="_Toc209847065"/>
      <w:bookmarkStart w:id="134" w:name="_Toc430773924"/>
    </w:p>
    <w:p w14:paraId="4FA43F81"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6B25296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0BB14F33"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1.2 磋商工作由采购代理机构负责组织，具体磋商由采购代理机构依法组建的磋商小组负责。</w:t>
      </w:r>
    </w:p>
    <w:p w14:paraId="2C380CC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1.3 磋商工作应遵循公平、公正、科学及择优的原则，并以相同的磋商程序和标准对待所有的供应商。</w:t>
      </w:r>
    </w:p>
    <w:p w14:paraId="7D4FF3E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1.4 磋商小组按照磋商文件规定的磋商程序、评分方法和标准进行评审，并独立履行下列职责：</w:t>
      </w:r>
    </w:p>
    <w:p w14:paraId="7F4DDB0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（一）熟悉和理解磋商文件，</w:t>
      </w:r>
      <w:proofErr w:type="gramStart"/>
      <w:r w:rsidRPr="00FA6AFE">
        <w:rPr>
          <w:rFonts w:ascii="仿宋" w:eastAsia="仿宋" w:hAnsi="仿宋" w:hint="eastAsia"/>
          <w:b w:val="0"/>
          <w:sz w:val="24"/>
          <w:szCs w:val="24"/>
        </w:rPr>
        <w:t>确定磋商</w:t>
      </w:r>
      <w:proofErr w:type="gramEnd"/>
      <w:r w:rsidRPr="00FA6AFE">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解释；</w:t>
      </w:r>
    </w:p>
    <w:p w14:paraId="68D8BF8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（二）审查供应商响应文件是否满足磋商文件要求，并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公正评价；</w:t>
      </w:r>
    </w:p>
    <w:p w14:paraId="5E39C25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必要的澄清、说明或者更正；</w:t>
      </w:r>
    </w:p>
    <w:p w14:paraId="68E0707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（四）推荐成交供应商，或者受采购人委托确定成交供应商；</w:t>
      </w:r>
    </w:p>
    <w:p w14:paraId="0546A92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（五）起草评审报告并进行签署；</w:t>
      </w:r>
    </w:p>
    <w:p w14:paraId="02D3C13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（六）向采购人/采购代理机构、财政部门或者其他监督部门报告非法干预评审工作的行为；</w:t>
      </w:r>
    </w:p>
    <w:p w14:paraId="10A82D7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（七）法律、法规和规章规定的其他职责。</w:t>
      </w:r>
    </w:p>
    <w:p w14:paraId="1EE57AA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1.5磋商过程独立、保密。供应</w:t>
      </w:r>
      <w:proofErr w:type="gramStart"/>
      <w:r w:rsidRPr="00FA6AFE">
        <w:rPr>
          <w:rFonts w:ascii="仿宋" w:eastAsia="仿宋" w:hAnsi="仿宋" w:hint="eastAsia"/>
          <w:b w:val="0"/>
          <w:sz w:val="24"/>
          <w:szCs w:val="24"/>
        </w:rPr>
        <w:t>商非法</w:t>
      </w:r>
      <w:proofErr w:type="gramEnd"/>
      <w:r w:rsidRPr="00FA6AFE">
        <w:rPr>
          <w:rFonts w:ascii="仿宋" w:eastAsia="仿宋" w:hAnsi="仿宋" w:hint="eastAsia"/>
          <w:b w:val="0"/>
          <w:sz w:val="24"/>
          <w:szCs w:val="24"/>
        </w:rPr>
        <w:t>干预磋商过程的，其响应文件作无效处理。</w:t>
      </w:r>
    </w:p>
    <w:p w14:paraId="649E9D79" w14:textId="77777777" w:rsidR="00036A7C" w:rsidRPr="00FA6AFE" w:rsidRDefault="00036A7C">
      <w:pPr>
        <w:ind w:firstLine="413"/>
        <w:rPr>
          <w:rFonts w:ascii="仿宋" w:eastAsia="仿宋" w:hAnsi="仿宋"/>
        </w:rPr>
      </w:pPr>
    </w:p>
    <w:p w14:paraId="340C1821"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4F06766A"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2.1审查磋商文件和停止评审。</w:t>
      </w:r>
    </w:p>
    <w:p w14:paraId="45F9A4D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2.1.1 磋商小组正式评审前，应当对磋商文件进行熟悉和理解，内容主要</w:t>
      </w:r>
      <w:proofErr w:type="gramStart"/>
      <w:r w:rsidRPr="00FA6AFE">
        <w:rPr>
          <w:rFonts w:ascii="仿宋" w:eastAsia="仿宋" w:hAnsi="仿宋" w:hint="eastAsia"/>
          <w:b w:val="0"/>
          <w:sz w:val="24"/>
          <w:szCs w:val="24"/>
        </w:rPr>
        <w:t>包括磋商</w:t>
      </w:r>
      <w:proofErr w:type="gramEnd"/>
      <w:r w:rsidRPr="00FA6AFE">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153587E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2.1.2 本磋商文件有下列情形之一的，磋商小组应当停止评审：</w:t>
      </w:r>
    </w:p>
    <w:p w14:paraId="41AB5A7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（1）磋商文件的规定存在歧义、重大缺陷的；</w:t>
      </w:r>
    </w:p>
    <w:p w14:paraId="65B9A3B9"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（2）磋商文件明显以不合理条件对供应商实行差别待遇或者歧视待遇的；</w:t>
      </w:r>
    </w:p>
    <w:p w14:paraId="1DCAE80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（3）采购项目属于国家规定的优先、强制采购范围，但是磋商文件未依法</w:t>
      </w:r>
      <w:r w:rsidRPr="00FA6AFE">
        <w:rPr>
          <w:rFonts w:ascii="仿宋" w:eastAsia="仿宋" w:hAnsi="仿宋" w:hint="eastAsia"/>
          <w:b w:val="0"/>
          <w:sz w:val="24"/>
          <w:szCs w:val="24"/>
        </w:rPr>
        <w:lastRenderedPageBreak/>
        <w:t>体现优先、强制采购相关规定的；</w:t>
      </w:r>
    </w:p>
    <w:p w14:paraId="0C33CC4E"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（4）采购项目属于政府采购促进中小企业发展的范围，但是磋商文件未依法体现促进中小企业发展相关规定的；</w:t>
      </w:r>
    </w:p>
    <w:p w14:paraId="3A31809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（5）磋商文件将供应商的资格条件列为评分因素的；</w:t>
      </w:r>
    </w:p>
    <w:p w14:paraId="181DDEF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（6）磋商文件载明的成交原则不合法的；</w:t>
      </w:r>
    </w:p>
    <w:p w14:paraId="4CFE9A18"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（7）磋商文件有违反国家其他有关强制性规定的情形。</w:t>
      </w:r>
    </w:p>
    <w:p w14:paraId="5E6A5CB0"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2.1.3 出现本条2.1.2</w:t>
      </w:r>
      <w:r w:rsidR="008A284A" w:rsidRPr="00FA6AFE">
        <w:rPr>
          <w:rFonts w:ascii="仿宋" w:eastAsia="仿宋" w:hAnsi="仿宋" w:hint="eastAsia"/>
          <w:b w:val="0"/>
          <w:sz w:val="24"/>
          <w:szCs w:val="24"/>
        </w:rPr>
        <w:t>规定应当停止评审情形的，磋商小组应当向采购组织单位</w:t>
      </w:r>
      <w:r w:rsidRPr="00FA6AFE">
        <w:rPr>
          <w:rFonts w:ascii="仿宋" w:eastAsia="仿宋" w:hAnsi="仿宋" w:hint="eastAsia"/>
          <w:b w:val="0"/>
          <w:sz w:val="24"/>
          <w:szCs w:val="24"/>
        </w:rPr>
        <w:t>书面说明情况。除本条规定的情形外，磋商小组不得以任何方式和理由停止评审。</w:t>
      </w:r>
    </w:p>
    <w:p w14:paraId="3172C13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2.2资格性审查。</w:t>
      </w:r>
    </w:p>
    <w:p w14:paraId="1A6AA5A2"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2.2.1本项目需要磋商小组进行资格性检查。</w:t>
      </w:r>
    </w:p>
    <w:p w14:paraId="0861051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FA6AFE">
        <w:rPr>
          <w:rFonts w:ascii="仿宋" w:eastAsia="仿宋" w:hAnsi="仿宋" w:hint="eastAsia"/>
          <w:b w:val="0"/>
          <w:sz w:val="24"/>
          <w:szCs w:val="24"/>
        </w:rPr>
        <w:t>具备磋商</w:t>
      </w:r>
      <w:proofErr w:type="gramEnd"/>
      <w:r w:rsidRPr="00FA6AFE">
        <w:rPr>
          <w:rFonts w:ascii="仿宋" w:eastAsia="仿宋" w:hAnsi="仿宋" w:hint="eastAsia"/>
          <w:b w:val="0"/>
          <w:sz w:val="24"/>
          <w:szCs w:val="24"/>
        </w:rPr>
        <w:t>资格。</w:t>
      </w:r>
    </w:p>
    <w:p w14:paraId="0D0D9AB4"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5DF4A03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2.2.3采购人或者采购代理机构宣布未通过资格性审查的供应商名单时，应当告知供应商未通过审查的原因。</w:t>
      </w:r>
    </w:p>
    <w:p w14:paraId="0CB339F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2.3 通过资格性审查的供应商不足3家的，终止本次采购活动，并发布终止采购活动公告。</w:t>
      </w:r>
    </w:p>
    <w:p w14:paraId="52C4A136" w14:textId="77777777" w:rsidR="00036A7C" w:rsidRPr="00FA6AFE" w:rsidRDefault="00EE5E27">
      <w:pPr>
        <w:ind w:firstLine="630"/>
        <w:rPr>
          <w:rFonts w:ascii="仿宋" w:eastAsia="仿宋" w:hAnsi="仿宋"/>
          <w:bCs/>
          <w:sz w:val="24"/>
          <w:lang w:val="zh-CN"/>
        </w:rPr>
      </w:pPr>
      <w:r w:rsidRPr="00FA6AFE">
        <w:rPr>
          <w:rFonts w:ascii="仿宋" w:eastAsia="仿宋" w:hAnsi="仿宋" w:hint="eastAsia"/>
          <w:bCs/>
          <w:sz w:val="24"/>
        </w:rPr>
        <w:t>2.3.1</w:t>
      </w:r>
      <w:r w:rsidRPr="00FA6AFE">
        <w:rPr>
          <w:rFonts w:ascii="仿宋" w:eastAsia="仿宋" w:hAnsi="仿宋"/>
          <w:bCs/>
          <w:sz w:val="24"/>
          <w:lang w:val="zh-CN"/>
        </w:rPr>
        <w:t>根据《财政部关于政府采购竞争性磋商采购方式管理暂行办法有关问题的补充通知》财库</w:t>
      </w:r>
      <w:r w:rsidR="00296683">
        <w:rPr>
          <w:rFonts w:ascii="仿宋" w:eastAsia="仿宋" w:hAnsi="仿宋"/>
          <w:bCs/>
          <w:sz w:val="24"/>
          <w:lang w:val="zh-CN"/>
        </w:rPr>
        <w:t>〔</w:t>
      </w:r>
      <w:r w:rsidRPr="00FA6AFE">
        <w:rPr>
          <w:rFonts w:ascii="仿宋" w:eastAsia="仿宋" w:hAnsi="仿宋"/>
          <w:bCs/>
          <w:sz w:val="24"/>
          <w:lang w:val="zh-CN"/>
        </w:rPr>
        <w:t>2015</w:t>
      </w:r>
      <w:r w:rsidR="00296683">
        <w:rPr>
          <w:rFonts w:ascii="仿宋" w:eastAsia="仿宋" w:hAnsi="仿宋"/>
          <w:bCs/>
          <w:sz w:val="24"/>
          <w:lang w:val="zh-CN"/>
        </w:rPr>
        <w:t>〕</w:t>
      </w:r>
      <w:r w:rsidRPr="00FA6AFE">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C69699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2.4磋商。</w:t>
      </w:r>
    </w:p>
    <w:p w14:paraId="5304789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D92C4D7"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2.4.2每轮磋商开始前，磋商小组应根据磋商文件的规定，并结合各供应商的响应文件</w:t>
      </w:r>
      <w:proofErr w:type="gramStart"/>
      <w:r w:rsidRPr="00FA6AFE">
        <w:rPr>
          <w:rFonts w:ascii="仿宋" w:eastAsia="仿宋" w:hAnsi="仿宋" w:hint="eastAsia"/>
          <w:b w:val="0"/>
          <w:sz w:val="24"/>
          <w:szCs w:val="24"/>
        </w:rPr>
        <w:t>拟定磋商</w:t>
      </w:r>
      <w:proofErr w:type="gramEnd"/>
      <w:r w:rsidRPr="00FA6AFE">
        <w:rPr>
          <w:rFonts w:ascii="仿宋" w:eastAsia="仿宋" w:hAnsi="仿宋" w:hint="eastAsia"/>
          <w:b w:val="0"/>
          <w:sz w:val="24"/>
          <w:szCs w:val="24"/>
        </w:rPr>
        <w:t>内容。</w:t>
      </w:r>
    </w:p>
    <w:p w14:paraId="32966EB5"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5021E04F"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2.4.4对磋商文件</w:t>
      </w:r>
      <w:proofErr w:type="gramStart"/>
      <w:r w:rsidRPr="00FA6AFE">
        <w:rPr>
          <w:rFonts w:ascii="仿宋" w:eastAsia="仿宋" w:hAnsi="仿宋" w:hint="eastAsia"/>
          <w:b w:val="0"/>
          <w:sz w:val="24"/>
          <w:szCs w:val="24"/>
        </w:rPr>
        <w:t>作出</w:t>
      </w:r>
      <w:proofErr w:type="gramEnd"/>
      <w:r w:rsidRPr="00FA6AFE">
        <w:rPr>
          <w:rFonts w:ascii="仿宋" w:eastAsia="仿宋" w:hAnsi="仿宋" w:hint="eastAsia"/>
          <w:b w:val="0"/>
          <w:sz w:val="24"/>
          <w:szCs w:val="24"/>
        </w:rPr>
        <w:t>的实质性变动是磋商文件的有效组成部分，磋商小组</w:t>
      </w:r>
      <w:r w:rsidRPr="00FA6AFE">
        <w:rPr>
          <w:rFonts w:ascii="仿宋" w:eastAsia="仿宋" w:hAnsi="仿宋" w:hint="eastAsia"/>
          <w:b w:val="0"/>
          <w:sz w:val="24"/>
          <w:szCs w:val="24"/>
        </w:rPr>
        <w:lastRenderedPageBreak/>
        <w:t>应当及时以书面形式同时通知所有参加磋商的供应商。</w:t>
      </w:r>
    </w:p>
    <w:p w14:paraId="3EA70646"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FA6AFE">
        <w:rPr>
          <w:rFonts w:ascii="仿宋" w:eastAsia="仿宋" w:hAnsi="仿宋" w:hint="eastAsia"/>
          <w:b w:val="0"/>
          <w:sz w:val="24"/>
          <w:szCs w:val="24"/>
        </w:rPr>
        <w:t>商必要</w:t>
      </w:r>
      <w:proofErr w:type="gramEnd"/>
      <w:r w:rsidRPr="00FA6AFE">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28A88186"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hint="eastAsia"/>
          <w:sz w:val="24"/>
          <w:szCs w:val="24"/>
        </w:rPr>
        <w:t>2.4.6</w:t>
      </w:r>
      <w:r w:rsidRPr="00FA6AFE">
        <w:rPr>
          <w:rFonts w:ascii="仿宋" w:eastAsia="仿宋" w:hAnsi="仿宋"/>
          <w:sz w:val="24"/>
          <w:szCs w:val="24"/>
        </w:rPr>
        <w:t>磋商过程中，</w:t>
      </w:r>
      <w:r w:rsidR="002455E4" w:rsidRPr="00FA6AFE">
        <w:rPr>
          <w:rFonts w:ascii="仿宋" w:eastAsia="仿宋" w:hAnsi="仿宋"/>
          <w:sz w:val="24"/>
          <w:szCs w:val="24"/>
          <w:lang w:val="zh-CN"/>
        </w:rPr>
        <w:t>磋商小组对</w:t>
      </w:r>
      <w:r w:rsidRPr="00FA6AFE">
        <w:rPr>
          <w:rFonts w:ascii="仿宋" w:eastAsia="仿宋" w:hAnsi="仿宋"/>
          <w:sz w:val="24"/>
          <w:szCs w:val="24"/>
          <w:lang w:val="zh-CN"/>
        </w:rPr>
        <w:t>响应文件的有效性、完整性和响应程度进行审查，审查中发现供应商响应文件属于下列情况之一的，应按照无效响应文件处理：</w:t>
      </w:r>
    </w:p>
    <w:p w14:paraId="637DC034"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（1）响应文件正副本数量不足的；</w:t>
      </w:r>
    </w:p>
    <w:p w14:paraId="6A437284"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2</w:t>
      </w:r>
      <w:r w:rsidRPr="00FA6AFE">
        <w:rPr>
          <w:rFonts w:ascii="仿宋" w:eastAsia="仿宋" w:hAnsi="仿宋"/>
          <w:sz w:val="24"/>
          <w:szCs w:val="24"/>
          <w:lang w:val="zh-CN"/>
        </w:rPr>
        <w:t>）响应文件组成明显不符合采购文件的规定要求，影响评审委员会评判的</w:t>
      </w:r>
      <w:r w:rsidRPr="00FA6AFE">
        <w:rPr>
          <w:rFonts w:ascii="仿宋" w:eastAsia="仿宋" w:hAnsi="仿宋" w:hint="eastAsia"/>
          <w:sz w:val="24"/>
          <w:szCs w:val="24"/>
          <w:lang w:val="zh-CN"/>
        </w:rPr>
        <w:t>；</w:t>
      </w:r>
    </w:p>
    <w:p w14:paraId="388D13CF"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Pr="00FA6AFE">
        <w:rPr>
          <w:rFonts w:ascii="仿宋" w:eastAsia="仿宋" w:hAnsi="仿宋"/>
          <w:sz w:val="24"/>
          <w:szCs w:val="24"/>
        </w:rPr>
        <w:t>3</w:t>
      </w:r>
      <w:r w:rsidR="001850D0" w:rsidRPr="00FA6AFE">
        <w:rPr>
          <w:rFonts w:ascii="仿宋" w:eastAsia="仿宋" w:hAnsi="仿宋"/>
          <w:sz w:val="24"/>
          <w:szCs w:val="24"/>
          <w:lang w:val="zh-CN"/>
        </w:rPr>
        <w:t>）响应文件的语言、计量单位</w:t>
      </w:r>
      <w:r w:rsidRPr="00FA6AFE">
        <w:rPr>
          <w:rFonts w:ascii="仿宋" w:eastAsia="仿宋" w:hAnsi="仿宋"/>
          <w:sz w:val="24"/>
          <w:szCs w:val="24"/>
          <w:lang w:val="zh-CN"/>
        </w:rPr>
        <w:t>、知识产权、响应有效期等不符合采购文件的规定，影响磋商小组评判的；</w:t>
      </w:r>
    </w:p>
    <w:p w14:paraId="173DCE95"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w:t>
      </w:r>
      <w:r w:rsidR="00735FAD" w:rsidRPr="00FA6AFE">
        <w:rPr>
          <w:rFonts w:ascii="仿宋" w:eastAsia="仿宋" w:hAnsi="仿宋"/>
          <w:sz w:val="24"/>
          <w:szCs w:val="24"/>
          <w:lang w:val="zh-CN"/>
        </w:rPr>
        <w:t>4</w:t>
      </w:r>
      <w:r w:rsidRPr="00FA6AFE">
        <w:rPr>
          <w:rFonts w:ascii="仿宋" w:eastAsia="仿宋" w:hAnsi="仿宋"/>
          <w:sz w:val="24"/>
          <w:szCs w:val="24"/>
          <w:lang w:val="zh-CN"/>
        </w:rPr>
        <w:t>）</w:t>
      </w:r>
      <w:proofErr w:type="gramStart"/>
      <w:r w:rsidRPr="00FA6AFE">
        <w:rPr>
          <w:rFonts w:ascii="仿宋" w:eastAsia="仿宋" w:hAnsi="仿宋"/>
          <w:sz w:val="24"/>
          <w:szCs w:val="24"/>
          <w:lang w:val="zh-CN"/>
        </w:rPr>
        <w:t>经最终</w:t>
      </w:r>
      <w:proofErr w:type="gramEnd"/>
      <w:r w:rsidRPr="00FA6AFE">
        <w:rPr>
          <w:rFonts w:ascii="仿宋" w:eastAsia="仿宋" w:hAnsi="仿宋"/>
          <w:sz w:val="24"/>
          <w:szCs w:val="24"/>
          <w:lang w:val="zh-CN"/>
        </w:rPr>
        <w:t>磋商后，供应商的响应文件仍不能</w:t>
      </w:r>
      <w:proofErr w:type="gramStart"/>
      <w:r w:rsidRPr="00FA6AFE">
        <w:rPr>
          <w:rFonts w:ascii="仿宋" w:eastAsia="仿宋" w:hAnsi="仿宋"/>
          <w:sz w:val="24"/>
          <w:szCs w:val="24"/>
          <w:lang w:val="zh-CN"/>
        </w:rPr>
        <w:t>完全响应</w:t>
      </w:r>
      <w:proofErr w:type="gramEnd"/>
      <w:r w:rsidRPr="00FA6AFE">
        <w:rPr>
          <w:rFonts w:ascii="仿宋" w:eastAsia="仿宋" w:hAnsi="仿宋"/>
          <w:sz w:val="24"/>
          <w:szCs w:val="24"/>
          <w:lang w:val="zh-CN"/>
        </w:rPr>
        <w:t>采购文件的实质性要求的；</w:t>
      </w:r>
    </w:p>
    <w:p w14:paraId="392AF090" w14:textId="77777777" w:rsidR="00C835FF" w:rsidRPr="00FA6AFE" w:rsidRDefault="00EE5E27" w:rsidP="00735FAD">
      <w:pPr>
        <w:pStyle w:val="a9"/>
        <w:snapToGrid w:val="0"/>
        <w:spacing w:line="300" w:lineRule="auto"/>
        <w:ind w:firstLineChars="200" w:firstLine="480"/>
        <w:rPr>
          <w:rFonts w:ascii="仿宋" w:eastAsia="仿宋" w:hAnsi="仿宋"/>
          <w:sz w:val="24"/>
        </w:rPr>
      </w:pPr>
      <w:r w:rsidRPr="00FA6AFE">
        <w:rPr>
          <w:rFonts w:ascii="仿宋" w:eastAsia="仿宋" w:hAnsi="仿宋"/>
          <w:sz w:val="24"/>
          <w:szCs w:val="24"/>
          <w:lang w:val="zh-CN"/>
        </w:rPr>
        <w:t xml:space="preserve"> </w:t>
      </w:r>
      <w:r w:rsidR="00C835FF" w:rsidRPr="00FA6AFE">
        <w:rPr>
          <w:rFonts w:ascii="仿宋" w:eastAsia="仿宋" w:hAnsi="仿宋" w:hint="eastAsia"/>
          <w:sz w:val="24"/>
          <w:lang w:val="zh-CN"/>
        </w:rPr>
        <w:t>(</w:t>
      </w:r>
      <w:r w:rsidR="00735FAD" w:rsidRPr="00FA6AFE">
        <w:rPr>
          <w:rFonts w:ascii="仿宋" w:eastAsia="仿宋" w:hAnsi="仿宋"/>
          <w:sz w:val="24"/>
          <w:lang w:val="zh-CN"/>
        </w:rPr>
        <w:t>5</w:t>
      </w:r>
      <w:r w:rsidR="00C835FF" w:rsidRPr="00FA6AFE">
        <w:rPr>
          <w:rFonts w:ascii="仿宋" w:eastAsia="仿宋" w:hAnsi="仿宋" w:hint="eastAsia"/>
          <w:sz w:val="24"/>
          <w:lang w:val="zh-CN"/>
        </w:rPr>
        <w:t>)</w:t>
      </w:r>
      <w:r w:rsidR="00C835FF" w:rsidRPr="00FA6AF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F5B9443" w14:textId="77777777" w:rsidR="009474C6" w:rsidRPr="00FA6AFE" w:rsidRDefault="009474C6" w:rsidP="009474C6">
      <w:pPr>
        <w:spacing w:line="400" w:lineRule="exact"/>
        <w:ind w:firstLineChars="200" w:firstLine="480"/>
        <w:rPr>
          <w:rFonts w:ascii="仿宋" w:eastAsia="仿宋" w:hAnsi="仿宋"/>
          <w:sz w:val="24"/>
        </w:rPr>
      </w:pPr>
      <w:r w:rsidRPr="00FA6AFE">
        <w:rPr>
          <w:rFonts w:ascii="仿宋" w:eastAsia="仿宋" w:hAnsi="仿宋" w:hint="eastAsia"/>
          <w:sz w:val="24"/>
        </w:rPr>
        <w:t xml:space="preserve"> (</w:t>
      </w:r>
      <w:r w:rsidR="00735FAD" w:rsidRPr="00FA6AFE">
        <w:rPr>
          <w:rFonts w:ascii="仿宋" w:eastAsia="仿宋" w:hAnsi="仿宋"/>
          <w:sz w:val="24"/>
        </w:rPr>
        <w:t>6</w:t>
      </w:r>
      <w:r w:rsidRPr="00FA6AFE">
        <w:rPr>
          <w:rFonts w:ascii="仿宋" w:eastAsia="仿宋" w:hAnsi="仿宋" w:hint="eastAsia"/>
          <w:sz w:val="24"/>
        </w:rPr>
        <w:t>)属于竞争性磋商文件中无效响应情形的。</w:t>
      </w:r>
    </w:p>
    <w:p w14:paraId="3753A0E9"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E50EAEE" w14:textId="77777777" w:rsidR="00036A7C" w:rsidRPr="00FA6AFE" w:rsidRDefault="00EE5E27" w:rsidP="008F1F1D">
      <w:pPr>
        <w:pStyle w:val="a9"/>
        <w:snapToGrid w:val="0"/>
        <w:spacing w:line="300" w:lineRule="auto"/>
        <w:ind w:firstLineChars="250" w:firstLine="600"/>
        <w:rPr>
          <w:rFonts w:ascii="仿宋" w:eastAsia="仿宋" w:hAnsi="仿宋"/>
          <w:sz w:val="24"/>
          <w:szCs w:val="24"/>
          <w:lang w:val="zh-CN"/>
        </w:rPr>
      </w:pPr>
      <w:r w:rsidRPr="00FA6AFE">
        <w:rPr>
          <w:rFonts w:ascii="仿宋" w:eastAsia="仿宋" w:hAnsi="仿宋"/>
          <w:sz w:val="24"/>
          <w:szCs w:val="24"/>
          <w:lang w:val="zh-CN"/>
        </w:rPr>
        <w:t>（</w:t>
      </w:r>
      <w:r w:rsidR="008F1F1D" w:rsidRPr="00FA6AFE">
        <w:rPr>
          <w:rFonts w:ascii="仿宋" w:eastAsia="仿宋" w:hAnsi="仿宋"/>
          <w:sz w:val="24"/>
          <w:szCs w:val="24"/>
        </w:rPr>
        <w:t>1</w:t>
      </w:r>
      <w:r w:rsidRPr="00FA6AF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21516F99"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2</w:t>
      </w:r>
      <w:r w:rsidRPr="00FA6AFE">
        <w:rPr>
          <w:rFonts w:ascii="仿宋" w:eastAsia="仿宋" w:hAnsi="仿宋"/>
          <w:sz w:val="24"/>
          <w:szCs w:val="24"/>
          <w:lang w:val="zh-CN"/>
        </w:rPr>
        <w:t>）响应文件除采购文件明确要求加盖单位(法人)公章的以外，其他地方以相关专用章加盖的；</w:t>
      </w:r>
    </w:p>
    <w:p w14:paraId="4C3310D4" w14:textId="77777777" w:rsidR="00036A7C" w:rsidRPr="00FA6AFE" w:rsidRDefault="00EE5E27">
      <w:pPr>
        <w:pStyle w:val="a9"/>
        <w:snapToGrid w:val="0"/>
        <w:spacing w:line="300" w:lineRule="auto"/>
        <w:ind w:firstLineChars="200" w:firstLine="480"/>
        <w:rPr>
          <w:rFonts w:ascii="仿宋" w:eastAsia="仿宋" w:hAnsi="仿宋"/>
          <w:sz w:val="24"/>
          <w:szCs w:val="24"/>
          <w:lang w:val="zh-CN"/>
        </w:rPr>
      </w:pPr>
      <w:r w:rsidRPr="00FA6AFE">
        <w:rPr>
          <w:rFonts w:ascii="仿宋" w:eastAsia="仿宋" w:hAnsi="仿宋"/>
          <w:sz w:val="24"/>
          <w:szCs w:val="24"/>
          <w:lang w:val="zh-CN"/>
        </w:rPr>
        <w:t xml:space="preserve"> （</w:t>
      </w:r>
      <w:r w:rsidR="008F1F1D" w:rsidRPr="00FA6AFE">
        <w:rPr>
          <w:rFonts w:ascii="仿宋" w:eastAsia="仿宋" w:hAnsi="仿宋"/>
          <w:sz w:val="24"/>
          <w:szCs w:val="24"/>
        </w:rPr>
        <w:t>3</w:t>
      </w:r>
      <w:r w:rsidRPr="00FA6AFE">
        <w:rPr>
          <w:rFonts w:ascii="仿宋" w:eastAsia="仿宋" w:hAnsi="仿宋"/>
          <w:sz w:val="24"/>
          <w:szCs w:val="24"/>
          <w:lang w:val="zh-CN"/>
        </w:rPr>
        <w:t>）以骑缝章的形式代替响应文件内容逐页盖章的（但是骑缝章模糊不清，印章名称无法辨认的除外）。</w:t>
      </w:r>
    </w:p>
    <w:p w14:paraId="5E198375" w14:textId="77777777" w:rsidR="00036A7C" w:rsidRPr="00FA6AFE" w:rsidRDefault="00EE5E27">
      <w:pPr>
        <w:pStyle w:val="a9"/>
        <w:snapToGrid w:val="0"/>
        <w:spacing w:line="300" w:lineRule="auto"/>
        <w:ind w:firstLineChars="200" w:firstLine="480"/>
        <w:rPr>
          <w:rFonts w:ascii="仿宋" w:eastAsia="仿宋" w:hAnsi="仿宋"/>
          <w:sz w:val="24"/>
          <w:szCs w:val="24"/>
        </w:rPr>
      </w:pPr>
      <w:r w:rsidRPr="00FA6AFE">
        <w:rPr>
          <w:rFonts w:ascii="仿宋" w:eastAsia="仿宋" w:hAnsi="仿宋"/>
          <w:sz w:val="24"/>
          <w:szCs w:val="24"/>
        </w:rPr>
        <w:t>磋商小组</w:t>
      </w:r>
      <w:r w:rsidRPr="00FA6AFE">
        <w:rPr>
          <w:rFonts w:ascii="仿宋" w:eastAsia="仿宋" w:hAnsi="仿宋"/>
          <w:sz w:val="24"/>
          <w:szCs w:val="24"/>
          <w:lang w:val="zh-CN"/>
        </w:rPr>
        <w:t>对所有响应文件的有效性、完整性和响应程度进行审查</w:t>
      </w:r>
      <w:r w:rsidRPr="00FA6AFE">
        <w:rPr>
          <w:rFonts w:ascii="仿宋" w:eastAsia="仿宋" w:hAnsi="仿宋"/>
          <w:sz w:val="24"/>
          <w:szCs w:val="24"/>
        </w:rPr>
        <w:t>后，向采购</w:t>
      </w:r>
      <w:r w:rsidRPr="00FA6AFE">
        <w:rPr>
          <w:rFonts w:ascii="仿宋" w:eastAsia="仿宋" w:hAnsi="仿宋"/>
          <w:sz w:val="24"/>
          <w:szCs w:val="24"/>
          <w:lang w:val="zh-CN"/>
        </w:rPr>
        <w:t>代理机构</w:t>
      </w:r>
      <w:r w:rsidRPr="00FA6AFE">
        <w:rPr>
          <w:rFonts w:ascii="仿宋" w:eastAsia="仿宋" w:hAnsi="仿宋"/>
          <w:sz w:val="24"/>
          <w:szCs w:val="24"/>
        </w:rPr>
        <w:t>出具</w:t>
      </w:r>
      <w:r w:rsidRPr="00FA6AFE">
        <w:rPr>
          <w:rFonts w:ascii="仿宋" w:eastAsia="仿宋" w:hAnsi="仿宋"/>
          <w:sz w:val="24"/>
          <w:szCs w:val="24"/>
          <w:lang w:val="zh-CN"/>
        </w:rPr>
        <w:t>有效性、完整性和响应程度</w:t>
      </w:r>
      <w:r w:rsidRPr="00FA6AFE">
        <w:rPr>
          <w:rFonts w:ascii="仿宋" w:eastAsia="仿宋" w:hAnsi="仿宋"/>
          <w:sz w:val="24"/>
          <w:szCs w:val="24"/>
        </w:rPr>
        <w:t>审查报告，确定继续磋商的供应商名单。没有通过</w:t>
      </w:r>
      <w:r w:rsidRPr="00FA6AFE">
        <w:rPr>
          <w:rFonts w:ascii="仿宋" w:eastAsia="仿宋" w:hAnsi="仿宋"/>
          <w:sz w:val="24"/>
          <w:szCs w:val="24"/>
          <w:lang w:val="zh-CN"/>
        </w:rPr>
        <w:t>有效性、完整性和响应程度</w:t>
      </w:r>
      <w:r w:rsidRPr="00FA6AFE">
        <w:rPr>
          <w:rFonts w:ascii="仿宋" w:eastAsia="仿宋" w:hAnsi="仿宋"/>
          <w:sz w:val="24"/>
          <w:szCs w:val="24"/>
        </w:rPr>
        <w:t>审查的供应商，磋商小组应在</w:t>
      </w:r>
      <w:r w:rsidRPr="00FA6AFE">
        <w:rPr>
          <w:rFonts w:ascii="仿宋" w:eastAsia="仿宋" w:hAnsi="仿宋"/>
          <w:sz w:val="24"/>
          <w:szCs w:val="24"/>
          <w:lang w:val="zh-CN"/>
        </w:rPr>
        <w:t>有效性、完整</w:t>
      </w:r>
      <w:r w:rsidRPr="00FA6AFE">
        <w:rPr>
          <w:rFonts w:ascii="仿宋" w:eastAsia="仿宋" w:hAnsi="仿宋"/>
          <w:sz w:val="24"/>
          <w:szCs w:val="24"/>
          <w:lang w:val="zh-CN"/>
        </w:rPr>
        <w:lastRenderedPageBreak/>
        <w:t>性和响应程度</w:t>
      </w:r>
      <w:r w:rsidRPr="00FA6AFE">
        <w:rPr>
          <w:rFonts w:ascii="仿宋" w:eastAsia="仿宋" w:hAnsi="仿宋"/>
          <w:sz w:val="24"/>
          <w:szCs w:val="24"/>
        </w:rPr>
        <w:t>审查报告中说明原因。</w:t>
      </w:r>
    </w:p>
    <w:p w14:paraId="13D515AB"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2.4.7磋商过程中，磋商的任何一方不得透露与磋商有关的其他供应商的技术资料、价格和其他信息。</w:t>
      </w:r>
    </w:p>
    <w:p w14:paraId="70AD05C1"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2.4.8磋商过程中，磋商小组发现或者知晓供应</w:t>
      </w:r>
      <w:proofErr w:type="gramStart"/>
      <w:r w:rsidRPr="00FA6AFE">
        <w:rPr>
          <w:rFonts w:ascii="仿宋" w:eastAsia="仿宋" w:hAnsi="仿宋" w:hint="eastAsia"/>
          <w:b w:val="0"/>
          <w:sz w:val="24"/>
          <w:szCs w:val="24"/>
        </w:rPr>
        <w:t>商存在</w:t>
      </w:r>
      <w:proofErr w:type="gramEnd"/>
      <w:r w:rsidRPr="00FA6AFE">
        <w:rPr>
          <w:rFonts w:ascii="仿宋" w:eastAsia="仿宋" w:hAnsi="仿宋" w:hint="eastAsia"/>
          <w:b w:val="0"/>
          <w:sz w:val="24"/>
          <w:szCs w:val="24"/>
        </w:rPr>
        <w:t>违法、违纪行为的，磋商小组应当将该供应商响应文件作无效处理，不允许其提交最后报价。</w:t>
      </w:r>
    </w:p>
    <w:p w14:paraId="38C2A5A4" w14:textId="77777777" w:rsidR="00036A7C" w:rsidRPr="00FA6AFE"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FA6AFE">
        <w:rPr>
          <w:rFonts w:ascii="仿宋" w:eastAsia="仿宋" w:hAnsi="仿宋" w:hint="eastAsia"/>
          <w:b w:val="0"/>
          <w:bCs w:val="0"/>
          <w:sz w:val="24"/>
          <w:szCs w:val="24"/>
        </w:rPr>
        <w:t>2.4.9磋商完成后，磋商小组应</w:t>
      </w:r>
      <w:proofErr w:type="gramStart"/>
      <w:r w:rsidRPr="00FA6AFE">
        <w:rPr>
          <w:rFonts w:ascii="仿宋" w:eastAsia="仿宋" w:hAnsi="仿宋" w:hint="eastAsia"/>
          <w:b w:val="0"/>
          <w:bCs w:val="0"/>
          <w:sz w:val="24"/>
          <w:szCs w:val="24"/>
        </w:rPr>
        <w:t>出具磋商</w:t>
      </w:r>
      <w:proofErr w:type="gramEnd"/>
      <w:r w:rsidRPr="00FA6AFE">
        <w:rPr>
          <w:rFonts w:ascii="仿宋" w:eastAsia="仿宋" w:hAnsi="仿宋" w:hint="eastAsia"/>
          <w:b w:val="0"/>
          <w:bCs w:val="0"/>
          <w:sz w:val="24"/>
          <w:szCs w:val="24"/>
        </w:rPr>
        <w:t>情况记录表，磋商情况记录</w:t>
      </w:r>
      <w:proofErr w:type="gramStart"/>
      <w:r w:rsidRPr="00FA6AFE">
        <w:rPr>
          <w:rFonts w:ascii="仿宋" w:eastAsia="仿宋" w:hAnsi="仿宋" w:hint="eastAsia"/>
          <w:b w:val="0"/>
          <w:bCs w:val="0"/>
          <w:sz w:val="24"/>
          <w:szCs w:val="24"/>
        </w:rPr>
        <w:t>表需包含磋商</w:t>
      </w:r>
      <w:proofErr w:type="gramEnd"/>
      <w:r w:rsidRPr="00FA6AFE">
        <w:rPr>
          <w:rFonts w:ascii="仿宋" w:eastAsia="仿宋" w:hAnsi="仿宋" w:hint="eastAsia"/>
          <w:b w:val="0"/>
          <w:bCs w:val="0"/>
          <w:sz w:val="24"/>
          <w:szCs w:val="24"/>
        </w:rPr>
        <w:t>内容、磋商意见、实质性变动内容等。</w:t>
      </w:r>
    </w:p>
    <w:p w14:paraId="1E59470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2.5报价。</w:t>
      </w:r>
    </w:p>
    <w:p w14:paraId="620728E4"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7B8A00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10DEEC6E" w14:textId="77777777"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35"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35"/>
      <w:r w:rsidRPr="00FA6AFE">
        <w:rPr>
          <w:rFonts w:ascii="仿宋" w:eastAsia="仿宋" w:hAnsi="仿宋" w:hint="eastAsia"/>
          <w:b/>
          <w:bCs/>
          <w:sz w:val="24"/>
        </w:rPr>
        <w:t>第三条第四项情形的，提交最后报价的供应商可以为2家。</w:t>
      </w:r>
    </w:p>
    <w:p w14:paraId="5320F5E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3287674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F910082"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48CD312D"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02E45CCC"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0DC8C299"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69DE1BCF"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08DDB5D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3C9579D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4D70995B" w14:textId="77777777" w:rsidR="006D6B83" w:rsidRPr="00FA6AFE" w:rsidRDefault="006D6B83">
      <w:pPr>
        <w:spacing w:line="400" w:lineRule="exact"/>
        <w:ind w:firstLineChars="200" w:firstLine="480"/>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73B806E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5ECE9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2.9采购组织单位现场复核评审结果。</w:t>
      </w:r>
    </w:p>
    <w:p w14:paraId="1CBC9A9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A8417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087C13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1B17BDC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78D8789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（4）客观评分不一致的。</w:t>
      </w:r>
    </w:p>
    <w:p w14:paraId="23966DD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D0124E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0FF285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65E6D4E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6381AC6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00C0D8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01516AB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2B78555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426E9B9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2852FAA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1265D8B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6836CED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9AA3EC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33378A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74D0BB2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06A8EE5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19CC160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2.12供应商澄清、说明</w:t>
      </w:r>
    </w:p>
    <w:p w14:paraId="4575307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w:t>
      </w:r>
      <w:r w:rsidRPr="00FA6AFE">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3BD1ABC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5B8145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14:paraId="31F10AA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073343D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54BDB93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D782CD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565DA347" w14:textId="77777777" w:rsidR="00036A7C" w:rsidRPr="00FA6AFE" w:rsidRDefault="00EE5E27">
      <w:pPr>
        <w:spacing w:line="400" w:lineRule="exact"/>
        <w:ind w:firstLineChars="200" w:firstLine="482"/>
        <w:rPr>
          <w:rFonts w:ascii="仿宋" w:eastAsia="仿宋" w:hAnsi="仿宋"/>
          <w:b/>
          <w:sz w:val="24"/>
        </w:rPr>
      </w:pPr>
      <w:r w:rsidRPr="00FA6AFE">
        <w:rPr>
          <w:rFonts w:ascii="仿宋" w:eastAsia="仿宋" w:hAnsi="仿宋" w:hint="eastAsia"/>
          <w:b/>
          <w:sz w:val="24"/>
        </w:rPr>
        <w:t>3.综合评分</w:t>
      </w:r>
    </w:p>
    <w:p w14:paraId="614DACD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BEC89F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3C75F57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3.3综合评分明细表</w:t>
      </w:r>
    </w:p>
    <w:p w14:paraId="1455BDC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385D5674"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6FCA6299" w14:textId="77777777" w:rsidR="00036A7C" w:rsidRPr="00FA6AFE" w:rsidRDefault="00EE5E27">
      <w:pPr>
        <w:pStyle w:val="2"/>
        <w:keepNext w:val="0"/>
        <w:keepLines w:val="0"/>
        <w:spacing w:before="0" w:after="0" w:line="400" w:lineRule="exact"/>
        <w:ind w:firstLineChars="196" w:firstLine="470"/>
        <w:rPr>
          <w:rFonts w:ascii="仿宋" w:eastAsia="仿宋" w:hAnsi="仿宋"/>
          <w:b w:val="0"/>
          <w:sz w:val="24"/>
          <w:szCs w:val="24"/>
        </w:rPr>
      </w:pPr>
      <w:r w:rsidRPr="00FA6AFE">
        <w:rPr>
          <w:rFonts w:ascii="仿宋" w:eastAsia="仿宋" w:hAnsi="仿宋" w:hint="eastAsia"/>
          <w:b w:val="0"/>
          <w:sz w:val="24"/>
          <w:szCs w:val="24"/>
        </w:rPr>
        <w:t>3.3.</w:t>
      </w:r>
      <w:r w:rsidR="000E1CC8" w:rsidRPr="00FA6AFE">
        <w:rPr>
          <w:rFonts w:ascii="仿宋" w:eastAsia="仿宋" w:hAnsi="仿宋" w:hint="eastAsia"/>
          <w:b w:val="0"/>
          <w:sz w:val="24"/>
          <w:szCs w:val="24"/>
        </w:rPr>
        <w:t>3</w:t>
      </w:r>
      <w:r w:rsidRPr="00FA6AFE">
        <w:rPr>
          <w:rFonts w:ascii="仿宋" w:eastAsia="仿宋" w:hAnsi="仿宋" w:hint="eastAsia"/>
          <w:b w:val="0"/>
          <w:sz w:val="24"/>
          <w:szCs w:val="24"/>
        </w:rPr>
        <w:t>综合评分明细表</w:t>
      </w:r>
    </w:p>
    <w:p w14:paraId="42358C35" w14:textId="77777777" w:rsidR="00036A7C" w:rsidRPr="00FA6AFE"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4718B8" w14:paraId="0250E920" w14:textId="77777777" w:rsidTr="000F67F1">
        <w:trPr>
          <w:trHeight w:val="23"/>
        </w:trPr>
        <w:tc>
          <w:tcPr>
            <w:tcW w:w="577" w:type="dxa"/>
            <w:vAlign w:val="center"/>
          </w:tcPr>
          <w:p w14:paraId="1B509437" w14:textId="77777777" w:rsidR="004718B8" w:rsidRDefault="004718B8" w:rsidP="000F67F1">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D52B5FA" w14:textId="77777777" w:rsidR="004718B8" w:rsidRDefault="004718B8" w:rsidP="000F67F1">
            <w:pPr>
              <w:spacing w:line="400" w:lineRule="exact"/>
              <w:ind w:firstLine="28"/>
              <w:jc w:val="center"/>
              <w:rPr>
                <w:rFonts w:ascii="仿宋" w:eastAsia="仿宋" w:hAnsi="仿宋"/>
                <w:szCs w:val="21"/>
              </w:rPr>
            </w:pPr>
            <w:r>
              <w:rPr>
                <w:rFonts w:ascii="仿宋" w:eastAsia="仿宋" w:hAnsi="仿宋" w:hint="eastAsia"/>
                <w:szCs w:val="21"/>
              </w:rPr>
              <w:t>评分因素</w:t>
            </w:r>
          </w:p>
          <w:p w14:paraId="691C3A45" w14:textId="77777777" w:rsidR="004718B8" w:rsidRDefault="004718B8" w:rsidP="000F67F1">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7AF44C0B" w14:textId="77777777" w:rsidR="004718B8" w:rsidRDefault="004718B8" w:rsidP="000F67F1">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0916402E" w14:textId="77777777" w:rsidR="004718B8" w:rsidRDefault="004718B8" w:rsidP="000F67F1">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35A8D3B1" w14:textId="77777777" w:rsidR="004718B8" w:rsidRDefault="004718B8" w:rsidP="000F67F1">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28CE02DF" w14:textId="77777777" w:rsidR="004718B8" w:rsidRDefault="004718B8" w:rsidP="000F67F1">
            <w:pPr>
              <w:spacing w:line="400" w:lineRule="exact"/>
              <w:jc w:val="center"/>
              <w:rPr>
                <w:rFonts w:ascii="仿宋" w:eastAsia="仿宋" w:hAnsi="仿宋"/>
                <w:szCs w:val="21"/>
              </w:rPr>
            </w:pPr>
            <w:r>
              <w:rPr>
                <w:rFonts w:ascii="仿宋" w:eastAsia="仿宋" w:hAnsi="仿宋" w:hint="eastAsia"/>
                <w:szCs w:val="21"/>
              </w:rPr>
              <w:t>说明</w:t>
            </w:r>
          </w:p>
        </w:tc>
      </w:tr>
      <w:tr w:rsidR="004718B8" w14:paraId="79D3BDCC" w14:textId="77777777" w:rsidTr="000F67F1">
        <w:trPr>
          <w:trHeight w:val="23"/>
        </w:trPr>
        <w:tc>
          <w:tcPr>
            <w:tcW w:w="577" w:type="dxa"/>
            <w:vAlign w:val="center"/>
          </w:tcPr>
          <w:p w14:paraId="750C285E" w14:textId="77777777" w:rsidR="004718B8" w:rsidRDefault="004718B8" w:rsidP="000F67F1">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14:paraId="6E75A3BF" w14:textId="77777777" w:rsidR="004718B8" w:rsidRDefault="004718B8" w:rsidP="000F67F1">
            <w:pPr>
              <w:rPr>
                <w:rFonts w:ascii="仿宋" w:eastAsia="仿宋" w:hAnsi="仿宋"/>
                <w:szCs w:val="21"/>
              </w:rPr>
            </w:pPr>
            <w:r>
              <w:rPr>
                <w:rFonts w:ascii="仿宋" w:eastAsia="仿宋" w:hAnsi="仿宋" w:hint="eastAsia"/>
                <w:szCs w:val="21"/>
              </w:rPr>
              <w:t>报价10</w:t>
            </w:r>
            <w:r>
              <w:rPr>
                <w:rFonts w:ascii="仿宋" w:eastAsia="仿宋" w:hAnsi="仿宋"/>
                <w:szCs w:val="21"/>
              </w:rPr>
              <w:t>%</w:t>
            </w:r>
          </w:p>
          <w:p w14:paraId="3217C20F" w14:textId="77777777" w:rsidR="004718B8" w:rsidRDefault="004718B8" w:rsidP="000F67F1">
            <w:pPr>
              <w:rPr>
                <w:rFonts w:ascii="仿宋" w:eastAsia="仿宋" w:hAnsi="仿宋"/>
                <w:szCs w:val="21"/>
              </w:rPr>
            </w:pPr>
            <w:r>
              <w:rPr>
                <w:rFonts w:ascii="仿宋" w:eastAsia="仿宋" w:hAnsi="仿宋" w:hint="eastAsia"/>
                <w:szCs w:val="21"/>
              </w:rPr>
              <w:t>（主要评分因素）</w:t>
            </w:r>
          </w:p>
        </w:tc>
        <w:tc>
          <w:tcPr>
            <w:tcW w:w="561" w:type="dxa"/>
            <w:vAlign w:val="center"/>
          </w:tcPr>
          <w:p w14:paraId="547C9409" w14:textId="77777777" w:rsidR="004718B8" w:rsidRDefault="004718B8" w:rsidP="000F67F1">
            <w:pPr>
              <w:rPr>
                <w:rFonts w:ascii="仿宋" w:eastAsia="仿宋" w:hAnsi="仿宋"/>
                <w:szCs w:val="21"/>
              </w:rPr>
            </w:pPr>
            <w:r>
              <w:rPr>
                <w:rFonts w:ascii="仿宋" w:eastAsia="仿宋" w:hAnsi="仿宋" w:hint="eastAsia"/>
                <w:szCs w:val="21"/>
              </w:rPr>
              <w:t>10分</w:t>
            </w:r>
          </w:p>
        </w:tc>
        <w:tc>
          <w:tcPr>
            <w:tcW w:w="3710" w:type="dxa"/>
            <w:vAlign w:val="center"/>
          </w:tcPr>
          <w:p w14:paraId="4A480E43" w14:textId="77777777" w:rsidR="004718B8" w:rsidRDefault="004718B8" w:rsidP="000F67F1">
            <w:pPr>
              <w:rPr>
                <w:rFonts w:ascii="仿宋" w:eastAsia="仿宋" w:hAnsi="仿宋"/>
                <w:szCs w:val="21"/>
              </w:rPr>
            </w:pPr>
            <w:r>
              <w:rPr>
                <w:rFonts w:ascii="仿宋" w:eastAsia="仿宋" w:hAnsi="仿宋" w:hint="eastAsia"/>
                <w:szCs w:val="21"/>
              </w:rPr>
              <w:t>满足磋商文件要求且响应价格最低的报价为基准价，其价格分为满分。其他供应商的价格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10%*100</w:t>
            </w:r>
          </w:p>
        </w:tc>
        <w:tc>
          <w:tcPr>
            <w:tcW w:w="1277" w:type="dxa"/>
            <w:vAlign w:val="center"/>
          </w:tcPr>
          <w:p w14:paraId="4957F6E2" w14:textId="77777777" w:rsidR="004718B8" w:rsidRDefault="004718B8" w:rsidP="000F67F1">
            <w:pPr>
              <w:jc w:val="center"/>
              <w:rPr>
                <w:rFonts w:ascii="仿宋" w:eastAsia="仿宋" w:hAnsi="仿宋"/>
                <w:szCs w:val="21"/>
              </w:rPr>
            </w:pPr>
            <w:r>
              <w:rPr>
                <w:rFonts w:ascii="仿宋" w:eastAsia="仿宋" w:hAnsi="仿宋"/>
                <w:szCs w:val="21"/>
              </w:rPr>
              <w:t>/</w:t>
            </w:r>
          </w:p>
        </w:tc>
        <w:tc>
          <w:tcPr>
            <w:tcW w:w="1277" w:type="dxa"/>
            <w:vAlign w:val="center"/>
          </w:tcPr>
          <w:p w14:paraId="4EA70E13" w14:textId="77777777" w:rsidR="004718B8" w:rsidRDefault="004718B8" w:rsidP="000F67F1">
            <w:pPr>
              <w:rPr>
                <w:rFonts w:ascii="仿宋" w:eastAsia="仿宋" w:hAnsi="仿宋"/>
                <w:szCs w:val="21"/>
              </w:rPr>
            </w:pPr>
            <w:r>
              <w:rPr>
                <w:rFonts w:ascii="仿宋" w:eastAsia="仿宋" w:hAnsi="仿宋" w:hint="eastAsia"/>
                <w:szCs w:val="21"/>
              </w:rPr>
              <w:t>共同评分因素</w:t>
            </w:r>
          </w:p>
        </w:tc>
      </w:tr>
      <w:tr w:rsidR="004718B8" w14:paraId="37EA48A0" w14:textId="77777777" w:rsidTr="000F67F1">
        <w:trPr>
          <w:trHeight w:val="23"/>
        </w:trPr>
        <w:tc>
          <w:tcPr>
            <w:tcW w:w="577" w:type="dxa"/>
            <w:vAlign w:val="center"/>
          </w:tcPr>
          <w:p w14:paraId="4B254594" w14:textId="77777777" w:rsidR="004718B8" w:rsidRDefault="004718B8" w:rsidP="000F67F1">
            <w:pPr>
              <w:spacing w:line="400" w:lineRule="exact"/>
              <w:ind w:firstLine="28"/>
              <w:jc w:val="center"/>
              <w:rPr>
                <w:rFonts w:ascii="仿宋" w:eastAsia="仿宋" w:hAnsi="仿宋"/>
                <w:szCs w:val="21"/>
              </w:rPr>
            </w:pPr>
            <w:r>
              <w:rPr>
                <w:rFonts w:ascii="仿宋" w:eastAsia="仿宋" w:hAnsi="仿宋"/>
                <w:szCs w:val="21"/>
              </w:rPr>
              <w:lastRenderedPageBreak/>
              <w:t>2</w:t>
            </w:r>
          </w:p>
        </w:tc>
        <w:tc>
          <w:tcPr>
            <w:tcW w:w="1119" w:type="dxa"/>
            <w:vAlign w:val="center"/>
          </w:tcPr>
          <w:p w14:paraId="6FEB0C04" w14:textId="54EFE502" w:rsidR="004718B8" w:rsidRDefault="004718B8" w:rsidP="000F67F1">
            <w:pPr>
              <w:rPr>
                <w:rFonts w:ascii="仿宋" w:eastAsia="仿宋" w:hAnsi="仿宋"/>
                <w:szCs w:val="21"/>
              </w:rPr>
            </w:pPr>
            <w:r>
              <w:rPr>
                <w:rFonts w:ascii="仿宋" w:eastAsia="仿宋" w:hAnsi="仿宋" w:hint="eastAsia"/>
                <w:szCs w:val="21"/>
              </w:rPr>
              <w:t>技术、服务要求</w:t>
            </w:r>
            <w:r w:rsidR="00442C13">
              <w:rPr>
                <w:rFonts w:ascii="仿宋" w:eastAsia="仿宋" w:hAnsi="仿宋"/>
                <w:szCs w:val="21"/>
              </w:rPr>
              <w:t>18</w:t>
            </w:r>
            <w:r>
              <w:rPr>
                <w:rFonts w:ascii="仿宋" w:eastAsia="仿宋" w:hAnsi="仿宋" w:hint="eastAsia"/>
                <w:szCs w:val="21"/>
              </w:rPr>
              <w:t>%（主要评分因素）</w:t>
            </w:r>
          </w:p>
        </w:tc>
        <w:tc>
          <w:tcPr>
            <w:tcW w:w="561" w:type="dxa"/>
            <w:vAlign w:val="center"/>
          </w:tcPr>
          <w:p w14:paraId="2738D9B6" w14:textId="0F3683A6" w:rsidR="004718B8" w:rsidRDefault="00442C13" w:rsidP="000F67F1">
            <w:pPr>
              <w:rPr>
                <w:rFonts w:ascii="仿宋" w:eastAsia="仿宋" w:hAnsi="仿宋"/>
                <w:szCs w:val="21"/>
              </w:rPr>
            </w:pPr>
            <w:r>
              <w:rPr>
                <w:rFonts w:ascii="仿宋" w:eastAsia="仿宋" w:hAnsi="仿宋"/>
                <w:szCs w:val="21"/>
              </w:rPr>
              <w:t>18</w:t>
            </w:r>
            <w:r w:rsidR="004718B8">
              <w:rPr>
                <w:rFonts w:ascii="仿宋" w:eastAsia="仿宋" w:hAnsi="仿宋" w:hint="eastAsia"/>
                <w:szCs w:val="21"/>
              </w:rPr>
              <w:t>分</w:t>
            </w:r>
          </w:p>
        </w:tc>
        <w:tc>
          <w:tcPr>
            <w:tcW w:w="3710" w:type="dxa"/>
            <w:vAlign w:val="center"/>
          </w:tcPr>
          <w:p w14:paraId="4B04D017" w14:textId="03A82B5C" w:rsidR="004718B8" w:rsidRDefault="004718B8" w:rsidP="000F67F1">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文件第五章技术、服务要求没有负偏离得</w:t>
            </w:r>
            <w:r w:rsidR="00442C13">
              <w:rPr>
                <w:rFonts w:ascii="仿宋" w:eastAsia="仿宋" w:hAnsi="仿宋"/>
                <w:szCs w:val="21"/>
              </w:rPr>
              <w:t>18</w:t>
            </w:r>
            <w:r>
              <w:rPr>
                <w:rFonts w:ascii="仿宋" w:eastAsia="仿宋" w:hAnsi="仿宋" w:hint="eastAsia"/>
                <w:szCs w:val="21"/>
              </w:rPr>
              <w:t>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w:t>
            </w:r>
            <w:r w:rsidR="00442C13">
              <w:rPr>
                <w:rFonts w:ascii="仿宋" w:eastAsia="仿宋" w:hAnsi="仿宋"/>
                <w:szCs w:val="21"/>
              </w:rPr>
              <w:t>2</w:t>
            </w:r>
            <w:r>
              <w:rPr>
                <w:rFonts w:ascii="仿宋" w:eastAsia="仿宋" w:hAnsi="仿宋" w:hint="eastAsia"/>
                <w:szCs w:val="21"/>
              </w:rPr>
              <w:t>分。</w:t>
            </w:r>
          </w:p>
        </w:tc>
        <w:tc>
          <w:tcPr>
            <w:tcW w:w="1277" w:type="dxa"/>
            <w:vAlign w:val="center"/>
          </w:tcPr>
          <w:p w14:paraId="12AFEC4F" w14:textId="40F26509" w:rsidR="004718B8" w:rsidRDefault="004718B8" w:rsidP="000F67F1">
            <w:pPr>
              <w:jc w:val="center"/>
              <w:rPr>
                <w:rFonts w:ascii="仿宋" w:eastAsia="仿宋" w:hAnsi="仿宋"/>
                <w:szCs w:val="21"/>
              </w:rPr>
            </w:pPr>
            <w:r>
              <w:rPr>
                <w:rFonts w:ascii="仿宋" w:eastAsia="仿宋" w:hAnsi="仿宋" w:hint="eastAsia"/>
                <w:szCs w:val="21"/>
              </w:rPr>
              <w:t>共</w:t>
            </w:r>
            <w:r w:rsidR="00442C13">
              <w:rPr>
                <w:rFonts w:ascii="仿宋" w:eastAsia="仿宋" w:hAnsi="仿宋"/>
                <w:szCs w:val="21"/>
              </w:rPr>
              <w:t>9</w:t>
            </w:r>
            <w:r>
              <w:rPr>
                <w:rFonts w:ascii="仿宋" w:eastAsia="仿宋" w:hAnsi="仿宋" w:hint="eastAsia"/>
                <w:szCs w:val="21"/>
              </w:rPr>
              <w:t>条</w:t>
            </w:r>
          </w:p>
        </w:tc>
        <w:tc>
          <w:tcPr>
            <w:tcW w:w="1277" w:type="dxa"/>
            <w:vAlign w:val="center"/>
          </w:tcPr>
          <w:p w14:paraId="02094009" w14:textId="77777777" w:rsidR="004718B8" w:rsidRDefault="004718B8" w:rsidP="000F67F1">
            <w:pPr>
              <w:rPr>
                <w:rFonts w:ascii="仿宋" w:eastAsia="仿宋" w:hAnsi="仿宋"/>
                <w:szCs w:val="21"/>
              </w:rPr>
            </w:pPr>
            <w:r>
              <w:rPr>
                <w:rFonts w:ascii="仿宋" w:eastAsia="仿宋" w:hAnsi="仿宋" w:hint="eastAsia"/>
                <w:szCs w:val="21"/>
              </w:rPr>
              <w:t>技术类评分因素</w:t>
            </w:r>
          </w:p>
        </w:tc>
      </w:tr>
      <w:tr w:rsidR="004718B8" w14:paraId="54E1E978" w14:textId="77777777" w:rsidTr="000F67F1">
        <w:trPr>
          <w:trHeight w:val="23"/>
        </w:trPr>
        <w:tc>
          <w:tcPr>
            <w:tcW w:w="577" w:type="dxa"/>
            <w:vAlign w:val="center"/>
          </w:tcPr>
          <w:p w14:paraId="31F0F42D" w14:textId="77777777" w:rsidR="004718B8" w:rsidRDefault="004718B8" w:rsidP="000F67F1">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03D428DC" w14:textId="77777777" w:rsidR="004718B8" w:rsidRDefault="004718B8" w:rsidP="000F67F1">
            <w:pPr>
              <w:rPr>
                <w:rFonts w:ascii="仿宋" w:eastAsia="仿宋" w:hAnsi="仿宋"/>
                <w:szCs w:val="21"/>
              </w:rPr>
            </w:pPr>
            <w:r>
              <w:rPr>
                <w:rFonts w:ascii="仿宋" w:eastAsia="仿宋" w:hAnsi="仿宋" w:hint="eastAsia"/>
                <w:szCs w:val="21"/>
              </w:rPr>
              <w:t>方向及计划分析9%</w:t>
            </w:r>
          </w:p>
        </w:tc>
        <w:tc>
          <w:tcPr>
            <w:tcW w:w="561" w:type="dxa"/>
            <w:vAlign w:val="center"/>
          </w:tcPr>
          <w:p w14:paraId="7D303079" w14:textId="77777777" w:rsidR="004718B8" w:rsidRDefault="004718B8" w:rsidP="000F67F1">
            <w:pPr>
              <w:rPr>
                <w:rFonts w:ascii="仿宋" w:eastAsia="仿宋" w:hAnsi="仿宋"/>
                <w:szCs w:val="21"/>
              </w:rPr>
            </w:pPr>
            <w:r>
              <w:rPr>
                <w:rFonts w:ascii="仿宋" w:eastAsia="仿宋" w:hAnsi="仿宋" w:hint="eastAsia"/>
                <w:szCs w:val="21"/>
              </w:rPr>
              <w:t>9分</w:t>
            </w:r>
          </w:p>
        </w:tc>
        <w:tc>
          <w:tcPr>
            <w:tcW w:w="3710" w:type="dxa"/>
            <w:vAlign w:val="center"/>
          </w:tcPr>
          <w:p w14:paraId="3CC086C5" w14:textId="77777777" w:rsidR="004718B8" w:rsidRDefault="004718B8" w:rsidP="000F67F1">
            <w:pPr>
              <w:rPr>
                <w:rFonts w:ascii="仿宋" w:eastAsia="仿宋" w:hAnsi="仿宋"/>
                <w:szCs w:val="21"/>
              </w:rPr>
            </w:pPr>
            <w:r>
              <w:rPr>
                <w:rFonts w:ascii="仿宋" w:eastAsia="仿宋" w:hAnsi="仿宋" w:hint="eastAsia"/>
                <w:szCs w:val="21"/>
              </w:rPr>
              <w:t>供应商结合本项目的特点，提供以夯实“西行起点”I</w:t>
            </w:r>
            <w:r>
              <w:rPr>
                <w:rFonts w:ascii="仿宋" w:eastAsia="仿宋" w:hAnsi="仿宋"/>
                <w:szCs w:val="21"/>
              </w:rPr>
              <w:t>P</w:t>
            </w:r>
            <w:r>
              <w:rPr>
                <w:rFonts w:ascii="仿宋" w:eastAsia="仿宋" w:hAnsi="仿宋" w:hint="eastAsia"/>
                <w:szCs w:val="21"/>
              </w:rPr>
              <w:t>的方向及计划（包含：(1)</w:t>
            </w:r>
            <w:r w:rsidR="00561396" w:rsidRPr="00ED445D">
              <w:rPr>
                <w:rFonts w:ascii="仿宋" w:eastAsia="仿宋" w:hAnsi="仿宋" w:hint="eastAsia"/>
                <w:szCs w:val="21"/>
              </w:rPr>
              <w:t xml:space="preserve"> 活动举办的背景理解和认识</w:t>
            </w:r>
            <w:r>
              <w:rPr>
                <w:rFonts w:ascii="仿宋" w:eastAsia="仿宋" w:hAnsi="仿宋" w:hint="eastAsia"/>
                <w:szCs w:val="21"/>
              </w:rPr>
              <w:t>(2)</w:t>
            </w:r>
            <w:r w:rsidR="00561396" w:rsidRPr="00ED445D">
              <w:rPr>
                <w:rFonts w:ascii="仿宋" w:eastAsia="仿宋" w:hAnsi="仿宋" w:hint="eastAsia"/>
                <w:szCs w:val="21"/>
              </w:rPr>
              <w:t xml:space="preserve"> 资源嫁接与合作计划</w:t>
            </w:r>
            <w:r w:rsidR="00561396">
              <w:rPr>
                <w:rFonts w:ascii="仿宋" w:eastAsia="仿宋" w:hAnsi="仿宋" w:hint="eastAsia"/>
                <w:szCs w:val="21"/>
              </w:rPr>
              <w:t>）</w:t>
            </w:r>
            <w:r>
              <w:rPr>
                <w:rFonts w:ascii="仿宋" w:eastAsia="仿宋" w:hAnsi="仿宋" w:hint="eastAsia"/>
                <w:szCs w:val="21"/>
              </w:rPr>
              <w:t>，每提供一项以上内容的得</w:t>
            </w:r>
            <w:r w:rsidR="0098365D">
              <w:rPr>
                <w:rFonts w:ascii="仿宋" w:eastAsia="仿宋" w:hAnsi="仿宋"/>
                <w:szCs w:val="21"/>
              </w:rPr>
              <w:t>3</w:t>
            </w:r>
            <w:r>
              <w:rPr>
                <w:rFonts w:ascii="仿宋" w:eastAsia="仿宋" w:hAnsi="仿宋" w:hint="eastAsia"/>
                <w:szCs w:val="21"/>
              </w:rPr>
              <w:t>分，最多得6分。针对上述方案内容，有利于采购人对本项目的工作实施开展并且细节分析到位的，每有一项加</w:t>
            </w:r>
            <w:r>
              <w:rPr>
                <w:rFonts w:ascii="仿宋" w:eastAsia="仿宋" w:hAnsi="仿宋"/>
                <w:szCs w:val="21"/>
              </w:rPr>
              <w:t>1</w:t>
            </w:r>
            <w:r w:rsidR="0098365D">
              <w:rPr>
                <w:rFonts w:ascii="仿宋" w:eastAsia="仿宋" w:hAnsi="仿宋"/>
                <w:szCs w:val="21"/>
              </w:rPr>
              <w:t>.5</w:t>
            </w:r>
            <w:r>
              <w:rPr>
                <w:rFonts w:ascii="仿宋" w:eastAsia="仿宋" w:hAnsi="仿宋" w:hint="eastAsia"/>
                <w:szCs w:val="21"/>
              </w:rPr>
              <w:t>分，最多加</w:t>
            </w:r>
            <w:r>
              <w:rPr>
                <w:rFonts w:ascii="仿宋" w:eastAsia="仿宋" w:hAnsi="仿宋"/>
                <w:szCs w:val="21"/>
              </w:rPr>
              <w:t>3</w:t>
            </w:r>
            <w:r>
              <w:rPr>
                <w:rFonts w:ascii="仿宋" w:eastAsia="仿宋" w:hAnsi="仿宋" w:hint="eastAsia"/>
                <w:szCs w:val="21"/>
              </w:rPr>
              <w:t>分。</w:t>
            </w:r>
          </w:p>
        </w:tc>
        <w:tc>
          <w:tcPr>
            <w:tcW w:w="1277" w:type="dxa"/>
            <w:vAlign w:val="center"/>
          </w:tcPr>
          <w:p w14:paraId="40FF144D" w14:textId="77777777" w:rsidR="004718B8" w:rsidRDefault="004718B8" w:rsidP="000F67F1">
            <w:pPr>
              <w:jc w:val="center"/>
              <w:rPr>
                <w:rFonts w:ascii="仿宋" w:eastAsia="仿宋" w:hAnsi="仿宋"/>
                <w:szCs w:val="21"/>
              </w:rPr>
            </w:pPr>
            <w:r>
              <w:rPr>
                <w:rFonts w:ascii="仿宋" w:eastAsia="仿宋" w:hAnsi="仿宋" w:hint="eastAsia"/>
                <w:szCs w:val="21"/>
              </w:rPr>
              <w:t>/</w:t>
            </w:r>
          </w:p>
        </w:tc>
        <w:tc>
          <w:tcPr>
            <w:tcW w:w="1277" w:type="dxa"/>
            <w:vAlign w:val="center"/>
          </w:tcPr>
          <w:p w14:paraId="14BA948F" w14:textId="77777777" w:rsidR="004718B8" w:rsidRDefault="004718B8" w:rsidP="000F67F1">
            <w:pPr>
              <w:rPr>
                <w:rFonts w:ascii="仿宋" w:eastAsia="仿宋" w:hAnsi="仿宋"/>
                <w:szCs w:val="21"/>
              </w:rPr>
            </w:pPr>
            <w:r>
              <w:rPr>
                <w:rFonts w:ascii="仿宋" w:eastAsia="仿宋" w:hAnsi="仿宋" w:hint="eastAsia"/>
                <w:szCs w:val="21"/>
              </w:rPr>
              <w:t>技术类评分因素</w:t>
            </w:r>
          </w:p>
        </w:tc>
      </w:tr>
      <w:tr w:rsidR="004718B8" w14:paraId="0DB3F391" w14:textId="77777777" w:rsidTr="000F67F1">
        <w:trPr>
          <w:trHeight w:val="23"/>
        </w:trPr>
        <w:tc>
          <w:tcPr>
            <w:tcW w:w="577" w:type="dxa"/>
            <w:vAlign w:val="center"/>
          </w:tcPr>
          <w:p w14:paraId="79C69148" w14:textId="77777777" w:rsidR="004718B8" w:rsidRDefault="004718B8" w:rsidP="000F67F1">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51C07E8D" w14:textId="77777777" w:rsidR="004718B8" w:rsidRDefault="004718B8" w:rsidP="000F67F1">
            <w:pPr>
              <w:rPr>
                <w:rFonts w:ascii="仿宋" w:eastAsia="仿宋" w:hAnsi="仿宋"/>
                <w:szCs w:val="21"/>
              </w:rPr>
            </w:pPr>
            <w:r>
              <w:rPr>
                <w:rFonts w:ascii="仿宋" w:eastAsia="仿宋" w:hAnsi="仿宋" w:hint="eastAsia"/>
                <w:szCs w:val="21"/>
              </w:rPr>
              <w:t>总体组织方案及策划方案</w:t>
            </w:r>
            <w:r>
              <w:rPr>
                <w:rFonts w:ascii="仿宋" w:eastAsia="仿宋" w:hAnsi="仿宋"/>
                <w:szCs w:val="21"/>
              </w:rPr>
              <w:t>30</w:t>
            </w:r>
            <w:r>
              <w:rPr>
                <w:rFonts w:ascii="仿宋" w:eastAsia="仿宋" w:hAnsi="仿宋" w:hint="eastAsia"/>
                <w:szCs w:val="21"/>
              </w:rPr>
              <w:t>%</w:t>
            </w:r>
          </w:p>
        </w:tc>
        <w:tc>
          <w:tcPr>
            <w:tcW w:w="561" w:type="dxa"/>
            <w:vAlign w:val="center"/>
          </w:tcPr>
          <w:p w14:paraId="60C3C9C0" w14:textId="77777777" w:rsidR="004718B8" w:rsidRDefault="004718B8" w:rsidP="000F67F1">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3710" w:type="dxa"/>
            <w:vAlign w:val="center"/>
          </w:tcPr>
          <w:p w14:paraId="521FC57B" w14:textId="77777777" w:rsidR="004718B8" w:rsidRDefault="004718B8" w:rsidP="00387A3A">
            <w:pPr>
              <w:rPr>
                <w:rFonts w:ascii="仿宋" w:eastAsia="仿宋" w:hAnsi="仿宋"/>
                <w:szCs w:val="21"/>
              </w:rPr>
            </w:pPr>
            <w:r>
              <w:rPr>
                <w:rFonts w:ascii="仿宋" w:eastAsia="仿宋" w:hAnsi="仿宋" w:hint="eastAsia"/>
                <w:szCs w:val="21"/>
              </w:rPr>
              <w:t>供应商结合本项目的特点，提供总体组织方案及策划方案（包含：(1)系列活动主题内容紧扣温江“西行起点”IP的活动策划</w:t>
            </w:r>
            <w:r w:rsidR="00251AC0">
              <w:rPr>
                <w:rFonts w:ascii="仿宋" w:eastAsia="仿宋" w:hAnsi="仿宋" w:hint="eastAsia"/>
                <w:szCs w:val="21"/>
              </w:rPr>
              <w:t>方案</w:t>
            </w:r>
            <w:r>
              <w:rPr>
                <w:rFonts w:ascii="仿宋" w:eastAsia="仿宋" w:hAnsi="仿宋" w:hint="eastAsia"/>
                <w:szCs w:val="21"/>
              </w:rPr>
              <w:t>(2)活动视觉识别系统设计（</w:t>
            </w:r>
            <w:r w:rsidRPr="00427CD1">
              <w:rPr>
                <w:rFonts w:ascii="仿宋" w:eastAsia="仿宋" w:hAnsi="仿宋" w:hint="eastAsia"/>
                <w:szCs w:val="21"/>
              </w:rPr>
              <w:t>3）文创集市活动内容（4）自驾旅游路线的设置及相关内容、人员、车辆安排</w:t>
            </w:r>
            <w:r>
              <w:rPr>
                <w:rFonts w:ascii="仿宋" w:eastAsia="仿宋" w:hAnsi="仿宋" w:hint="eastAsia"/>
                <w:szCs w:val="21"/>
              </w:rPr>
              <w:t>（5）以音乐、影视为主题的活动细案，包含时间、形式、内容（6）整体活动的平面布局图（7）</w:t>
            </w:r>
            <w:r w:rsidR="00561396">
              <w:rPr>
                <w:rFonts w:ascii="仿宋" w:eastAsia="仿宋" w:hAnsi="仿宋" w:hint="eastAsia"/>
                <w:szCs w:val="21"/>
              </w:rPr>
              <w:t>嘉宾邀请方案</w:t>
            </w:r>
            <w:r>
              <w:rPr>
                <w:rFonts w:ascii="仿宋" w:eastAsia="仿宋" w:hAnsi="仿宋" w:hint="eastAsia"/>
                <w:szCs w:val="21"/>
              </w:rPr>
              <w:t>（8）演出团队</w:t>
            </w:r>
            <w:r w:rsidR="00251AC0">
              <w:rPr>
                <w:rFonts w:ascii="仿宋" w:eastAsia="仿宋" w:hAnsi="仿宋" w:hint="eastAsia"/>
                <w:szCs w:val="21"/>
              </w:rPr>
              <w:t>邀请方案</w:t>
            </w:r>
            <w:r>
              <w:rPr>
                <w:rFonts w:ascii="仿宋" w:eastAsia="仿宋" w:hAnsi="仿宋" w:hint="eastAsia"/>
                <w:szCs w:val="21"/>
              </w:rPr>
              <w:t>（9）活动的内容及安排(10)网络评选活动的细则方案（11）</w:t>
            </w:r>
            <w:r w:rsidR="00251AC0">
              <w:rPr>
                <w:rFonts w:ascii="仿宋" w:eastAsia="仿宋" w:hAnsi="仿宋" w:hint="eastAsia"/>
                <w:szCs w:val="21"/>
              </w:rPr>
              <w:t>线上</w:t>
            </w:r>
            <w:r>
              <w:rPr>
                <w:rFonts w:ascii="仿宋" w:eastAsia="仿宋" w:hAnsi="仿宋" w:hint="eastAsia"/>
                <w:szCs w:val="21"/>
              </w:rPr>
              <w:t>评选</w:t>
            </w:r>
            <w:r w:rsidR="00251AC0">
              <w:rPr>
                <w:rFonts w:ascii="仿宋" w:eastAsia="仿宋" w:hAnsi="仿宋" w:hint="eastAsia"/>
                <w:szCs w:val="21"/>
              </w:rPr>
              <w:t>方案</w:t>
            </w:r>
            <w:r>
              <w:rPr>
                <w:rFonts w:ascii="仿宋" w:eastAsia="仿宋" w:hAnsi="仿宋" w:hint="eastAsia"/>
                <w:szCs w:val="21"/>
              </w:rPr>
              <w:t>（12）活动全媒体宣传安排方案，每提供一项以上内容的得1.5分，最多得18分。针对上述方案内容，有利于采购人对本项目的工作实施开展并且细节分析到位的，每有一项加1分，最多加12分。</w:t>
            </w:r>
          </w:p>
        </w:tc>
        <w:tc>
          <w:tcPr>
            <w:tcW w:w="1277" w:type="dxa"/>
            <w:vAlign w:val="center"/>
          </w:tcPr>
          <w:p w14:paraId="27E7EDC1" w14:textId="77777777" w:rsidR="004718B8" w:rsidRDefault="004718B8" w:rsidP="000F67F1">
            <w:pPr>
              <w:jc w:val="center"/>
              <w:rPr>
                <w:rFonts w:ascii="仿宋" w:eastAsia="仿宋" w:hAnsi="仿宋"/>
                <w:szCs w:val="21"/>
              </w:rPr>
            </w:pPr>
            <w:r>
              <w:rPr>
                <w:rFonts w:ascii="仿宋" w:eastAsia="仿宋" w:hAnsi="仿宋" w:hint="eastAsia"/>
                <w:szCs w:val="21"/>
              </w:rPr>
              <w:t>/</w:t>
            </w:r>
          </w:p>
        </w:tc>
        <w:tc>
          <w:tcPr>
            <w:tcW w:w="1277" w:type="dxa"/>
            <w:vAlign w:val="center"/>
          </w:tcPr>
          <w:p w14:paraId="0798D870" w14:textId="77777777" w:rsidR="004718B8" w:rsidRDefault="004718B8" w:rsidP="000F67F1">
            <w:pPr>
              <w:rPr>
                <w:rFonts w:ascii="仿宋" w:eastAsia="仿宋" w:hAnsi="仿宋"/>
                <w:szCs w:val="21"/>
              </w:rPr>
            </w:pPr>
            <w:r>
              <w:rPr>
                <w:rFonts w:ascii="仿宋" w:eastAsia="仿宋" w:hAnsi="仿宋" w:hint="eastAsia"/>
                <w:szCs w:val="21"/>
              </w:rPr>
              <w:t>技术类评分因素</w:t>
            </w:r>
          </w:p>
        </w:tc>
      </w:tr>
      <w:tr w:rsidR="004718B8" w14:paraId="788EC377" w14:textId="77777777" w:rsidTr="000F67F1">
        <w:trPr>
          <w:trHeight w:val="23"/>
        </w:trPr>
        <w:tc>
          <w:tcPr>
            <w:tcW w:w="577" w:type="dxa"/>
            <w:vAlign w:val="center"/>
          </w:tcPr>
          <w:p w14:paraId="4B93C1F7" w14:textId="77777777" w:rsidR="004718B8" w:rsidRDefault="004718B8" w:rsidP="000F67F1">
            <w:pPr>
              <w:spacing w:line="400" w:lineRule="exact"/>
              <w:ind w:firstLine="28"/>
              <w:jc w:val="center"/>
              <w:rPr>
                <w:rFonts w:ascii="仿宋" w:eastAsia="仿宋" w:hAnsi="仿宋"/>
                <w:szCs w:val="21"/>
              </w:rPr>
            </w:pPr>
            <w:bookmarkStart w:id="136" w:name="_Hlk57795457"/>
            <w:r>
              <w:rPr>
                <w:rFonts w:ascii="仿宋" w:eastAsia="仿宋" w:hAnsi="仿宋"/>
                <w:szCs w:val="21"/>
              </w:rPr>
              <w:t>5</w:t>
            </w:r>
          </w:p>
        </w:tc>
        <w:tc>
          <w:tcPr>
            <w:tcW w:w="1119" w:type="dxa"/>
            <w:vAlign w:val="center"/>
          </w:tcPr>
          <w:p w14:paraId="7E84F4B9" w14:textId="1FFD17C1" w:rsidR="004718B8" w:rsidRDefault="004718B8" w:rsidP="000F67F1">
            <w:pPr>
              <w:rPr>
                <w:rFonts w:ascii="仿宋" w:eastAsia="仿宋" w:hAnsi="仿宋"/>
                <w:szCs w:val="21"/>
              </w:rPr>
            </w:pPr>
            <w:r>
              <w:rPr>
                <w:rFonts w:ascii="仿宋" w:eastAsia="仿宋" w:hAnsi="仿宋" w:hint="eastAsia"/>
                <w:szCs w:val="21"/>
              </w:rPr>
              <w:t>活动媒体宣传保障措施1</w:t>
            </w:r>
            <w:r w:rsidR="00772C0F">
              <w:rPr>
                <w:rFonts w:ascii="仿宋" w:eastAsia="仿宋" w:hAnsi="仿宋"/>
                <w:szCs w:val="21"/>
              </w:rPr>
              <w:t>2</w:t>
            </w:r>
            <w:r>
              <w:rPr>
                <w:rFonts w:ascii="仿宋" w:eastAsia="仿宋" w:hAnsi="仿宋" w:hint="eastAsia"/>
                <w:szCs w:val="21"/>
              </w:rPr>
              <w:t>%</w:t>
            </w:r>
          </w:p>
        </w:tc>
        <w:tc>
          <w:tcPr>
            <w:tcW w:w="561" w:type="dxa"/>
            <w:vAlign w:val="center"/>
          </w:tcPr>
          <w:p w14:paraId="4DAD4ECC" w14:textId="71362BC0" w:rsidR="004718B8" w:rsidRDefault="004718B8" w:rsidP="000F67F1">
            <w:pPr>
              <w:rPr>
                <w:rFonts w:ascii="仿宋" w:eastAsia="仿宋" w:hAnsi="仿宋"/>
                <w:szCs w:val="21"/>
              </w:rPr>
            </w:pPr>
            <w:r>
              <w:rPr>
                <w:rFonts w:ascii="仿宋" w:eastAsia="仿宋" w:hAnsi="仿宋" w:hint="eastAsia"/>
                <w:szCs w:val="21"/>
              </w:rPr>
              <w:t>1</w:t>
            </w:r>
            <w:r w:rsidR="00772C0F">
              <w:rPr>
                <w:rFonts w:ascii="仿宋" w:eastAsia="仿宋" w:hAnsi="仿宋"/>
                <w:szCs w:val="21"/>
              </w:rPr>
              <w:t>2</w:t>
            </w:r>
            <w:r>
              <w:rPr>
                <w:rFonts w:ascii="仿宋" w:eastAsia="仿宋" w:hAnsi="仿宋" w:hint="eastAsia"/>
                <w:szCs w:val="21"/>
              </w:rPr>
              <w:t>分</w:t>
            </w:r>
          </w:p>
        </w:tc>
        <w:tc>
          <w:tcPr>
            <w:tcW w:w="3710" w:type="dxa"/>
            <w:vAlign w:val="center"/>
          </w:tcPr>
          <w:p w14:paraId="0CB4D00A" w14:textId="296799C7" w:rsidR="004718B8" w:rsidRDefault="004718B8" w:rsidP="000F67F1">
            <w:pPr>
              <w:rPr>
                <w:rFonts w:ascii="仿宋" w:eastAsia="仿宋" w:hAnsi="仿宋"/>
                <w:szCs w:val="21"/>
              </w:rPr>
            </w:pPr>
            <w:r>
              <w:rPr>
                <w:rFonts w:ascii="仿宋" w:eastAsia="仿宋" w:hAnsi="仿宋" w:hint="eastAsia"/>
                <w:szCs w:val="21"/>
              </w:rPr>
              <w:t>供应商结合本项目的特点，提供活动媒体宣传保障措施（包含：(</w:t>
            </w:r>
            <w:r>
              <w:rPr>
                <w:rFonts w:ascii="仿宋" w:eastAsia="仿宋" w:hAnsi="仿宋"/>
                <w:szCs w:val="21"/>
              </w:rPr>
              <w:t>1)</w:t>
            </w:r>
            <w:r>
              <w:rPr>
                <w:rFonts w:ascii="仿宋" w:eastAsia="仿宋" w:hAnsi="仿宋" w:hint="eastAsia"/>
                <w:szCs w:val="21"/>
              </w:rPr>
              <w:t>活动各阶段</w:t>
            </w:r>
            <w:r w:rsidR="00387A3A">
              <w:rPr>
                <w:rFonts w:ascii="仿宋" w:eastAsia="仿宋" w:hAnsi="仿宋" w:hint="eastAsia"/>
                <w:szCs w:val="21"/>
              </w:rPr>
              <w:t>宣传方案</w:t>
            </w:r>
            <w:r w:rsidRPr="00916610">
              <w:rPr>
                <w:rFonts w:ascii="仿宋" w:eastAsia="仿宋" w:hAnsi="仿宋" w:hint="eastAsia"/>
                <w:szCs w:val="21"/>
              </w:rPr>
              <w:t>(</w:t>
            </w:r>
            <w:r w:rsidR="000F477A" w:rsidRPr="00916610">
              <w:rPr>
                <w:rFonts w:ascii="仿宋" w:eastAsia="仿宋" w:hAnsi="仿宋"/>
                <w:szCs w:val="21"/>
              </w:rPr>
              <w:t>2</w:t>
            </w:r>
            <w:r w:rsidRPr="00916610">
              <w:rPr>
                <w:rFonts w:ascii="仿宋" w:eastAsia="仿宋" w:hAnsi="仿宋"/>
                <w:szCs w:val="21"/>
              </w:rPr>
              <w:t>)</w:t>
            </w:r>
            <w:r w:rsidRPr="00916610">
              <w:rPr>
                <w:rFonts w:ascii="仿宋" w:eastAsia="仿宋" w:hAnsi="仿宋" w:hint="eastAsia"/>
                <w:szCs w:val="21"/>
              </w:rPr>
              <w:t>电视台宣传</w:t>
            </w:r>
            <w:r w:rsidR="00387A3A" w:rsidRPr="00916610">
              <w:rPr>
                <w:rFonts w:ascii="仿宋" w:eastAsia="仿宋" w:hAnsi="仿宋" w:hint="eastAsia"/>
                <w:szCs w:val="21"/>
              </w:rPr>
              <w:t>方案</w:t>
            </w:r>
            <w:r w:rsidRPr="00916610">
              <w:rPr>
                <w:rFonts w:ascii="仿宋" w:eastAsia="仿宋" w:hAnsi="仿宋" w:hint="eastAsia"/>
                <w:szCs w:val="21"/>
              </w:rPr>
              <w:t>(</w:t>
            </w:r>
            <w:r w:rsidR="000F477A" w:rsidRPr="00916610">
              <w:rPr>
                <w:rFonts w:ascii="仿宋" w:eastAsia="仿宋" w:hAnsi="仿宋"/>
                <w:szCs w:val="21"/>
              </w:rPr>
              <w:t>3</w:t>
            </w:r>
            <w:r w:rsidRPr="00916610">
              <w:rPr>
                <w:rFonts w:ascii="仿宋" w:eastAsia="仿宋" w:hAnsi="仿宋"/>
                <w:szCs w:val="21"/>
              </w:rPr>
              <w:t>)</w:t>
            </w:r>
            <w:r w:rsidRPr="00916610">
              <w:rPr>
                <w:rFonts w:ascii="仿宋" w:eastAsia="仿宋" w:hAnsi="仿宋" w:hint="eastAsia"/>
                <w:szCs w:val="21"/>
              </w:rPr>
              <w:t>电台宣传</w:t>
            </w:r>
            <w:r w:rsidR="000F477A" w:rsidRPr="00916610">
              <w:rPr>
                <w:rFonts w:ascii="仿宋" w:eastAsia="仿宋" w:hAnsi="仿宋" w:hint="eastAsia"/>
                <w:szCs w:val="21"/>
              </w:rPr>
              <w:t>方案</w:t>
            </w:r>
            <w:r>
              <w:rPr>
                <w:rFonts w:ascii="仿宋" w:eastAsia="仿宋" w:hAnsi="仿宋" w:hint="eastAsia"/>
                <w:szCs w:val="21"/>
              </w:rPr>
              <w:t>(</w:t>
            </w:r>
            <w:r w:rsidR="000F477A">
              <w:rPr>
                <w:rFonts w:ascii="仿宋" w:eastAsia="仿宋" w:hAnsi="仿宋"/>
                <w:szCs w:val="21"/>
              </w:rPr>
              <w:t>4</w:t>
            </w:r>
            <w:r>
              <w:rPr>
                <w:rFonts w:ascii="仿宋" w:eastAsia="仿宋" w:hAnsi="仿宋"/>
                <w:szCs w:val="21"/>
              </w:rPr>
              <w:t>)</w:t>
            </w:r>
            <w:r>
              <w:rPr>
                <w:rFonts w:ascii="仿宋" w:eastAsia="仿宋" w:hAnsi="仿宋" w:hint="eastAsia"/>
                <w:szCs w:val="21"/>
              </w:rPr>
              <w:t>活动现场参与媒体），每提供一项以上内容的得</w:t>
            </w:r>
            <w:r w:rsidR="000F477A">
              <w:rPr>
                <w:rFonts w:ascii="仿宋" w:eastAsia="仿宋" w:hAnsi="仿宋"/>
                <w:szCs w:val="21"/>
              </w:rPr>
              <w:t>2</w:t>
            </w:r>
            <w:r>
              <w:rPr>
                <w:rFonts w:ascii="仿宋" w:eastAsia="仿宋" w:hAnsi="仿宋" w:hint="eastAsia"/>
                <w:szCs w:val="21"/>
              </w:rPr>
              <w:t>分，最多得</w:t>
            </w:r>
            <w:r w:rsidR="000F477A">
              <w:rPr>
                <w:rFonts w:ascii="仿宋" w:eastAsia="仿宋" w:hAnsi="仿宋" w:hint="eastAsia"/>
                <w:szCs w:val="21"/>
              </w:rPr>
              <w:t>8</w:t>
            </w:r>
            <w:r>
              <w:rPr>
                <w:rFonts w:ascii="仿宋" w:eastAsia="仿宋" w:hAnsi="仿宋" w:hint="eastAsia"/>
                <w:szCs w:val="21"/>
              </w:rPr>
              <w:t>分。针对上述方案内容，有利于采购人对本项目的工作实施开展并且细节分析到位的，每有一项加</w:t>
            </w:r>
            <w:r w:rsidR="00772C0F">
              <w:rPr>
                <w:rFonts w:ascii="仿宋" w:eastAsia="仿宋" w:hAnsi="仿宋"/>
                <w:szCs w:val="21"/>
              </w:rPr>
              <w:t>1</w:t>
            </w:r>
            <w:r>
              <w:rPr>
                <w:rFonts w:ascii="仿宋" w:eastAsia="仿宋" w:hAnsi="仿宋" w:hint="eastAsia"/>
                <w:szCs w:val="21"/>
              </w:rPr>
              <w:t>分，最多加</w:t>
            </w:r>
            <w:r w:rsidR="00772C0F">
              <w:rPr>
                <w:rFonts w:ascii="仿宋" w:eastAsia="仿宋" w:hAnsi="仿宋"/>
                <w:szCs w:val="21"/>
              </w:rPr>
              <w:t>4</w:t>
            </w:r>
            <w:r>
              <w:rPr>
                <w:rFonts w:ascii="仿宋" w:eastAsia="仿宋" w:hAnsi="仿宋" w:hint="eastAsia"/>
                <w:szCs w:val="21"/>
              </w:rPr>
              <w:t>分。</w:t>
            </w:r>
          </w:p>
        </w:tc>
        <w:tc>
          <w:tcPr>
            <w:tcW w:w="1277" w:type="dxa"/>
            <w:vAlign w:val="center"/>
          </w:tcPr>
          <w:p w14:paraId="0F9DC0A4" w14:textId="77777777" w:rsidR="004718B8" w:rsidRDefault="004718B8" w:rsidP="000F67F1">
            <w:pPr>
              <w:jc w:val="center"/>
              <w:rPr>
                <w:rFonts w:ascii="仿宋" w:eastAsia="仿宋" w:hAnsi="仿宋"/>
                <w:szCs w:val="21"/>
              </w:rPr>
            </w:pPr>
            <w:r>
              <w:rPr>
                <w:rFonts w:ascii="仿宋" w:eastAsia="仿宋" w:hAnsi="仿宋" w:hint="eastAsia"/>
                <w:szCs w:val="21"/>
              </w:rPr>
              <w:t>/</w:t>
            </w:r>
          </w:p>
        </w:tc>
        <w:tc>
          <w:tcPr>
            <w:tcW w:w="1277" w:type="dxa"/>
            <w:vAlign w:val="center"/>
          </w:tcPr>
          <w:p w14:paraId="31F3FF1D" w14:textId="77777777" w:rsidR="004718B8" w:rsidRDefault="004718B8" w:rsidP="000F67F1">
            <w:pPr>
              <w:rPr>
                <w:rFonts w:ascii="仿宋" w:eastAsia="仿宋" w:hAnsi="仿宋"/>
                <w:szCs w:val="21"/>
              </w:rPr>
            </w:pPr>
            <w:r>
              <w:rPr>
                <w:rFonts w:ascii="仿宋" w:eastAsia="仿宋" w:hAnsi="仿宋" w:hint="eastAsia"/>
                <w:szCs w:val="21"/>
              </w:rPr>
              <w:t>技术类评分因素</w:t>
            </w:r>
          </w:p>
        </w:tc>
      </w:tr>
      <w:tr w:rsidR="004718B8" w14:paraId="16442092" w14:textId="77777777" w:rsidTr="000F67F1">
        <w:trPr>
          <w:trHeight w:val="23"/>
        </w:trPr>
        <w:tc>
          <w:tcPr>
            <w:tcW w:w="577" w:type="dxa"/>
            <w:vAlign w:val="center"/>
          </w:tcPr>
          <w:p w14:paraId="17ED9475" w14:textId="77777777" w:rsidR="004718B8" w:rsidRDefault="004718B8" w:rsidP="000F67F1">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10651975" w14:textId="77777777" w:rsidR="004718B8" w:rsidRDefault="004718B8" w:rsidP="000F67F1">
            <w:pPr>
              <w:rPr>
                <w:rFonts w:ascii="仿宋" w:eastAsia="仿宋" w:hAnsi="仿宋"/>
                <w:szCs w:val="21"/>
              </w:rPr>
            </w:pPr>
            <w:r>
              <w:rPr>
                <w:rFonts w:ascii="仿宋" w:eastAsia="仿宋" w:hAnsi="仿宋" w:hint="eastAsia"/>
                <w:szCs w:val="21"/>
              </w:rPr>
              <w:t>安全应急措施1</w:t>
            </w:r>
            <w:r>
              <w:rPr>
                <w:rFonts w:ascii="仿宋" w:eastAsia="仿宋" w:hAnsi="仿宋"/>
                <w:szCs w:val="21"/>
              </w:rPr>
              <w:t>5</w:t>
            </w:r>
            <w:r>
              <w:rPr>
                <w:rFonts w:ascii="仿宋" w:eastAsia="仿宋" w:hAnsi="仿宋" w:hint="eastAsia"/>
                <w:szCs w:val="21"/>
              </w:rPr>
              <w:t>%</w:t>
            </w:r>
          </w:p>
        </w:tc>
        <w:tc>
          <w:tcPr>
            <w:tcW w:w="561" w:type="dxa"/>
            <w:vAlign w:val="center"/>
          </w:tcPr>
          <w:p w14:paraId="118E65E3" w14:textId="77777777" w:rsidR="004718B8" w:rsidRDefault="004718B8" w:rsidP="000F67F1">
            <w:pPr>
              <w:rPr>
                <w:rFonts w:ascii="仿宋" w:eastAsia="仿宋" w:hAnsi="仿宋"/>
                <w:szCs w:val="21"/>
              </w:rPr>
            </w:pPr>
            <w:r>
              <w:rPr>
                <w:rFonts w:ascii="仿宋" w:eastAsia="仿宋" w:hAnsi="仿宋" w:hint="eastAsia"/>
                <w:szCs w:val="21"/>
              </w:rPr>
              <w:t>1</w:t>
            </w:r>
            <w:r>
              <w:rPr>
                <w:rFonts w:ascii="仿宋" w:eastAsia="仿宋" w:hAnsi="仿宋"/>
                <w:szCs w:val="21"/>
              </w:rPr>
              <w:t>5</w:t>
            </w:r>
            <w:r>
              <w:rPr>
                <w:rFonts w:ascii="仿宋" w:eastAsia="仿宋" w:hAnsi="仿宋" w:hint="eastAsia"/>
                <w:szCs w:val="21"/>
              </w:rPr>
              <w:t>分</w:t>
            </w:r>
          </w:p>
        </w:tc>
        <w:tc>
          <w:tcPr>
            <w:tcW w:w="3710" w:type="dxa"/>
            <w:vAlign w:val="center"/>
          </w:tcPr>
          <w:p w14:paraId="1EE77AC7" w14:textId="4CB2B2B3" w:rsidR="004718B8" w:rsidRDefault="004718B8" w:rsidP="000F67F1">
            <w:pPr>
              <w:rPr>
                <w:rFonts w:ascii="仿宋" w:eastAsia="仿宋" w:hAnsi="仿宋"/>
                <w:szCs w:val="21"/>
              </w:rPr>
            </w:pPr>
            <w:r>
              <w:rPr>
                <w:rFonts w:ascii="仿宋" w:eastAsia="仿宋" w:hAnsi="仿宋" w:hint="eastAsia"/>
                <w:szCs w:val="21"/>
              </w:rPr>
              <w:t>供应商结合本项目的特点，提供安全应急措施（包含：(</w:t>
            </w:r>
            <w:r>
              <w:rPr>
                <w:rFonts w:ascii="仿宋" w:eastAsia="仿宋" w:hAnsi="仿宋"/>
                <w:szCs w:val="21"/>
              </w:rPr>
              <w:t>1)</w:t>
            </w:r>
            <w:r>
              <w:rPr>
                <w:rFonts w:ascii="仿宋" w:eastAsia="仿宋" w:hAnsi="仿宋" w:hint="eastAsia"/>
                <w:szCs w:val="21"/>
              </w:rPr>
              <w:t>活动</w:t>
            </w:r>
            <w:r w:rsidR="009D7B8C">
              <w:rPr>
                <w:rFonts w:ascii="仿宋" w:eastAsia="仿宋" w:hAnsi="仿宋" w:hint="eastAsia"/>
                <w:szCs w:val="21"/>
              </w:rPr>
              <w:t>安保方案</w:t>
            </w:r>
            <w:r>
              <w:rPr>
                <w:rFonts w:ascii="仿宋" w:eastAsia="仿宋" w:hAnsi="仿宋" w:hint="eastAsia"/>
                <w:szCs w:val="21"/>
              </w:rPr>
              <w:t>(</w:t>
            </w:r>
            <w:r>
              <w:rPr>
                <w:rFonts w:ascii="仿宋" w:eastAsia="仿宋" w:hAnsi="仿宋"/>
                <w:szCs w:val="21"/>
              </w:rPr>
              <w:t>2)</w:t>
            </w:r>
            <w:r w:rsidR="009D7B8C">
              <w:rPr>
                <w:rFonts w:ascii="仿宋" w:eastAsia="仿宋" w:hAnsi="仿宋" w:hint="eastAsia"/>
                <w:szCs w:val="21"/>
              </w:rPr>
              <w:t>应急预案</w:t>
            </w:r>
            <w:r>
              <w:rPr>
                <w:rFonts w:ascii="仿宋" w:eastAsia="仿宋" w:hAnsi="仿宋" w:hint="eastAsia"/>
                <w:szCs w:val="21"/>
              </w:rPr>
              <w:t>(</w:t>
            </w:r>
            <w:r>
              <w:rPr>
                <w:rFonts w:ascii="仿宋" w:eastAsia="仿宋" w:hAnsi="仿宋"/>
                <w:szCs w:val="21"/>
              </w:rPr>
              <w:t>3)</w:t>
            </w:r>
            <w:r w:rsidR="009D7B8C">
              <w:rPr>
                <w:rFonts w:ascii="仿宋" w:eastAsia="仿宋" w:hAnsi="仿宋" w:hint="eastAsia"/>
                <w:szCs w:val="21"/>
              </w:rPr>
              <w:t>防疫预案</w:t>
            </w:r>
            <w:r>
              <w:rPr>
                <w:rFonts w:ascii="仿宋" w:eastAsia="仿宋" w:hAnsi="仿宋" w:hint="eastAsia"/>
                <w:szCs w:val="21"/>
              </w:rPr>
              <w:t>），每提供一项以上内容的得</w:t>
            </w:r>
            <w:r w:rsidR="009D7B8C">
              <w:rPr>
                <w:rFonts w:ascii="仿宋" w:eastAsia="仿宋" w:hAnsi="仿宋"/>
                <w:szCs w:val="21"/>
              </w:rPr>
              <w:t>3</w:t>
            </w:r>
            <w:r>
              <w:rPr>
                <w:rFonts w:ascii="仿宋" w:eastAsia="仿宋" w:hAnsi="仿宋" w:hint="eastAsia"/>
                <w:szCs w:val="21"/>
              </w:rPr>
              <w:t>分，最多得</w:t>
            </w:r>
            <w:r>
              <w:rPr>
                <w:rFonts w:ascii="仿宋" w:eastAsia="仿宋" w:hAnsi="仿宋"/>
                <w:szCs w:val="21"/>
              </w:rPr>
              <w:t>9</w:t>
            </w:r>
            <w:r>
              <w:rPr>
                <w:rFonts w:ascii="仿宋" w:eastAsia="仿宋" w:hAnsi="仿宋" w:hint="eastAsia"/>
                <w:szCs w:val="21"/>
              </w:rPr>
              <w:t>分。针对上述方案内容，有利于采购人对本项目的工作实施开展并且细节分析到位的，每有一项加</w:t>
            </w:r>
            <w:r w:rsidR="009D7B8C">
              <w:rPr>
                <w:rFonts w:ascii="仿宋" w:eastAsia="仿宋" w:hAnsi="仿宋"/>
                <w:szCs w:val="21"/>
              </w:rPr>
              <w:t>2</w:t>
            </w:r>
            <w:r>
              <w:rPr>
                <w:rFonts w:ascii="仿宋" w:eastAsia="仿宋" w:hAnsi="仿宋" w:hint="eastAsia"/>
                <w:szCs w:val="21"/>
              </w:rPr>
              <w:t>分，最多加</w:t>
            </w:r>
            <w:r>
              <w:rPr>
                <w:rFonts w:ascii="仿宋" w:eastAsia="仿宋" w:hAnsi="仿宋"/>
                <w:szCs w:val="21"/>
              </w:rPr>
              <w:t>6</w:t>
            </w:r>
            <w:r>
              <w:rPr>
                <w:rFonts w:ascii="仿宋" w:eastAsia="仿宋" w:hAnsi="仿宋" w:hint="eastAsia"/>
                <w:szCs w:val="21"/>
              </w:rPr>
              <w:t>分。</w:t>
            </w:r>
          </w:p>
        </w:tc>
        <w:tc>
          <w:tcPr>
            <w:tcW w:w="1277" w:type="dxa"/>
            <w:vAlign w:val="center"/>
          </w:tcPr>
          <w:p w14:paraId="315DD872" w14:textId="77777777" w:rsidR="004718B8" w:rsidRDefault="004718B8" w:rsidP="000F67F1">
            <w:pPr>
              <w:jc w:val="center"/>
              <w:rPr>
                <w:rFonts w:ascii="仿宋" w:eastAsia="仿宋" w:hAnsi="仿宋"/>
                <w:szCs w:val="21"/>
              </w:rPr>
            </w:pPr>
            <w:r>
              <w:rPr>
                <w:rFonts w:ascii="仿宋" w:eastAsia="仿宋" w:hAnsi="仿宋" w:hint="eastAsia"/>
                <w:szCs w:val="21"/>
              </w:rPr>
              <w:t>/</w:t>
            </w:r>
          </w:p>
        </w:tc>
        <w:tc>
          <w:tcPr>
            <w:tcW w:w="1277" w:type="dxa"/>
            <w:vAlign w:val="center"/>
          </w:tcPr>
          <w:p w14:paraId="78455112" w14:textId="77777777" w:rsidR="004718B8" w:rsidRDefault="004718B8" w:rsidP="000F67F1">
            <w:pPr>
              <w:rPr>
                <w:rFonts w:ascii="仿宋" w:eastAsia="仿宋" w:hAnsi="仿宋"/>
                <w:szCs w:val="21"/>
              </w:rPr>
            </w:pPr>
            <w:r>
              <w:rPr>
                <w:rFonts w:ascii="仿宋" w:eastAsia="仿宋" w:hAnsi="仿宋" w:hint="eastAsia"/>
                <w:szCs w:val="21"/>
              </w:rPr>
              <w:t>技术类评分因素</w:t>
            </w:r>
          </w:p>
        </w:tc>
      </w:tr>
      <w:tr w:rsidR="004718B8" w14:paraId="3028589B" w14:textId="77777777" w:rsidTr="000F67F1">
        <w:trPr>
          <w:trHeight w:val="23"/>
        </w:trPr>
        <w:tc>
          <w:tcPr>
            <w:tcW w:w="577" w:type="dxa"/>
            <w:vAlign w:val="center"/>
          </w:tcPr>
          <w:p w14:paraId="4EA22C6C" w14:textId="77777777" w:rsidR="004718B8" w:rsidRDefault="004718B8" w:rsidP="000F67F1">
            <w:pPr>
              <w:spacing w:line="400" w:lineRule="exact"/>
              <w:ind w:firstLine="28"/>
              <w:jc w:val="center"/>
              <w:rPr>
                <w:rFonts w:ascii="仿宋" w:eastAsia="仿宋" w:hAnsi="仿宋"/>
                <w:szCs w:val="21"/>
              </w:rPr>
            </w:pPr>
            <w:r>
              <w:rPr>
                <w:rFonts w:ascii="仿宋" w:eastAsia="仿宋" w:hAnsi="仿宋"/>
                <w:szCs w:val="21"/>
              </w:rPr>
              <w:t>7</w:t>
            </w:r>
          </w:p>
        </w:tc>
        <w:tc>
          <w:tcPr>
            <w:tcW w:w="1119" w:type="dxa"/>
            <w:vAlign w:val="center"/>
          </w:tcPr>
          <w:p w14:paraId="3E8F0B98" w14:textId="77777777" w:rsidR="004718B8" w:rsidRDefault="004718B8" w:rsidP="000F67F1">
            <w:pPr>
              <w:rPr>
                <w:rFonts w:ascii="仿宋" w:eastAsia="仿宋" w:hAnsi="仿宋"/>
                <w:szCs w:val="21"/>
              </w:rPr>
            </w:pPr>
            <w:r>
              <w:rPr>
                <w:rFonts w:ascii="仿宋" w:eastAsia="仿宋" w:hAnsi="仿宋" w:hint="eastAsia"/>
                <w:szCs w:val="21"/>
              </w:rPr>
              <w:t>人员配备6%</w:t>
            </w:r>
          </w:p>
        </w:tc>
        <w:tc>
          <w:tcPr>
            <w:tcW w:w="561" w:type="dxa"/>
            <w:vAlign w:val="center"/>
          </w:tcPr>
          <w:p w14:paraId="10BC9053" w14:textId="77777777" w:rsidR="004718B8" w:rsidRDefault="004718B8" w:rsidP="000F67F1">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3710" w:type="dxa"/>
            <w:vAlign w:val="center"/>
          </w:tcPr>
          <w:p w14:paraId="2CF98C48" w14:textId="77777777" w:rsidR="004718B8" w:rsidRDefault="004718B8" w:rsidP="000F67F1">
            <w:pPr>
              <w:rPr>
                <w:rFonts w:ascii="仿宋" w:eastAsia="仿宋" w:hAnsi="仿宋"/>
                <w:szCs w:val="21"/>
              </w:rPr>
            </w:pPr>
            <w:r>
              <w:rPr>
                <w:rFonts w:ascii="仿宋" w:eastAsia="仿宋" w:hAnsi="仿宋" w:hint="eastAsia"/>
                <w:szCs w:val="21"/>
              </w:rPr>
              <w:t>供应商针对本项目所配备的人员（包含舞美设计、活动统筹、导演组、制片组、外联组）在满足磋商文件要求的基础上，每增加1名三级导演</w:t>
            </w:r>
            <w:r w:rsidR="004E3761">
              <w:rPr>
                <w:rFonts w:ascii="仿宋" w:eastAsia="仿宋" w:hAnsi="仿宋" w:hint="eastAsia"/>
                <w:szCs w:val="21"/>
              </w:rPr>
              <w:t>（含）及</w:t>
            </w:r>
            <w:r>
              <w:rPr>
                <w:rFonts w:ascii="仿宋" w:eastAsia="仿宋" w:hAnsi="仿宋" w:hint="eastAsia"/>
                <w:szCs w:val="21"/>
              </w:rPr>
              <w:t>以上加2分。本项最多得6分。</w:t>
            </w:r>
          </w:p>
        </w:tc>
        <w:tc>
          <w:tcPr>
            <w:tcW w:w="1277" w:type="dxa"/>
            <w:vAlign w:val="center"/>
          </w:tcPr>
          <w:p w14:paraId="7C876E9C" w14:textId="77777777" w:rsidR="004718B8" w:rsidRDefault="004718B8" w:rsidP="000F67F1">
            <w:pPr>
              <w:jc w:val="center"/>
              <w:rPr>
                <w:rFonts w:ascii="仿宋" w:eastAsia="仿宋" w:hAnsi="仿宋"/>
                <w:szCs w:val="21"/>
              </w:rPr>
            </w:pPr>
            <w:r>
              <w:rPr>
                <w:rFonts w:ascii="仿宋" w:eastAsia="仿宋" w:hAnsi="仿宋" w:hint="eastAsia"/>
                <w:szCs w:val="21"/>
              </w:rPr>
              <w:t>提供证书复印件并</w:t>
            </w:r>
            <w:proofErr w:type="gramStart"/>
            <w:r>
              <w:rPr>
                <w:rFonts w:ascii="仿宋" w:eastAsia="仿宋" w:hAnsi="仿宋" w:hint="eastAsia"/>
                <w:szCs w:val="21"/>
              </w:rPr>
              <w:t>加盖鲜章</w:t>
            </w:r>
            <w:proofErr w:type="gramEnd"/>
          </w:p>
        </w:tc>
        <w:tc>
          <w:tcPr>
            <w:tcW w:w="1277" w:type="dxa"/>
            <w:vAlign w:val="center"/>
          </w:tcPr>
          <w:p w14:paraId="72AB494F" w14:textId="77777777" w:rsidR="004718B8" w:rsidRDefault="004718B8" w:rsidP="000F67F1">
            <w:pPr>
              <w:rPr>
                <w:rFonts w:ascii="仿宋" w:eastAsia="仿宋" w:hAnsi="仿宋"/>
                <w:szCs w:val="21"/>
              </w:rPr>
            </w:pPr>
            <w:r>
              <w:rPr>
                <w:rFonts w:ascii="仿宋" w:eastAsia="仿宋" w:hAnsi="仿宋" w:hint="eastAsia"/>
                <w:szCs w:val="21"/>
              </w:rPr>
              <w:t>共同评分因素</w:t>
            </w:r>
          </w:p>
        </w:tc>
      </w:tr>
      <w:bookmarkEnd w:id="136"/>
    </w:tbl>
    <w:p w14:paraId="16DC045C" w14:textId="77777777" w:rsidR="00036A7C" w:rsidRPr="004718B8" w:rsidRDefault="00036A7C">
      <w:pPr>
        <w:ind w:firstLine="630"/>
        <w:rPr>
          <w:rFonts w:ascii="仿宋" w:eastAsia="仿宋" w:hAnsi="仿宋"/>
        </w:rPr>
      </w:pPr>
    </w:p>
    <w:p w14:paraId="119FECEE" w14:textId="77777777" w:rsidR="008009C6" w:rsidRPr="00FA6AFE" w:rsidRDefault="008009C6">
      <w:pPr>
        <w:ind w:firstLine="630"/>
        <w:rPr>
          <w:rFonts w:ascii="仿宋" w:eastAsia="仿宋" w:hAnsi="仿宋"/>
        </w:rPr>
      </w:pPr>
    </w:p>
    <w:p w14:paraId="3F512015"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26489342" w14:textId="77777777" w:rsidR="00447C68" w:rsidRPr="00FA6AFE" w:rsidRDefault="00447C68" w:rsidP="00447C68">
      <w:pPr>
        <w:pStyle w:val="a4"/>
        <w:ind w:firstLineChars="175" w:firstLine="420"/>
        <w:rPr>
          <w:rFonts w:ascii="仿宋" w:eastAsia="仿宋" w:hAnsi="仿宋"/>
          <w:sz w:val="24"/>
        </w:rPr>
      </w:pPr>
      <w:bookmarkStart w:id="137" w:name="_Toc217446059"/>
      <w:bookmarkEnd w:id="130"/>
      <w:bookmarkEnd w:id="131"/>
      <w:bookmarkEnd w:id="132"/>
      <w:bookmarkEnd w:id="133"/>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w:t>
      </w:r>
      <w:proofErr w:type="spellStart"/>
      <w:r w:rsidRPr="00FA6AFE">
        <w:rPr>
          <w:rFonts w:ascii="仿宋" w:eastAsia="仿宋" w:hAnsi="仿宋" w:hint="eastAsia"/>
          <w:sz w:val="24"/>
        </w:rPr>
        <w:t>Dn</w:t>
      </w:r>
      <w:proofErr w:type="spellEnd"/>
      <w:r w:rsidRPr="00FA6AFE">
        <w:rPr>
          <w:rFonts w:ascii="仿宋" w:eastAsia="仿宋" w:hAnsi="仿宋" w:hint="eastAsia"/>
          <w:sz w:val="24"/>
        </w:rPr>
        <w:t>）/ N</w:t>
      </w:r>
      <w:r w:rsidRPr="00FA6AFE">
        <w:rPr>
          <w:rFonts w:ascii="仿宋" w:eastAsia="仿宋" w:hAnsi="仿宋" w:hint="eastAsia"/>
          <w:sz w:val="24"/>
          <w:vertAlign w:val="subscript"/>
        </w:rPr>
        <w:t>D</w:t>
      </w:r>
    </w:p>
    <w:p w14:paraId="49460558"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w:t>
      </w:r>
      <w:proofErr w:type="spellStart"/>
      <w:r w:rsidRPr="00FA6AFE">
        <w:rPr>
          <w:rFonts w:ascii="仿宋" w:eastAsia="仿宋" w:hAnsi="仿宋" w:hint="eastAsia"/>
          <w:sz w:val="24"/>
        </w:rPr>
        <w:t>Dn</w:t>
      </w:r>
      <w:proofErr w:type="spellEnd"/>
      <w:r w:rsidRPr="00FA6AFE">
        <w:rPr>
          <w:rFonts w:ascii="仿宋" w:eastAsia="仿宋" w:hAnsi="仿宋" w:hint="eastAsia"/>
          <w:sz w:val="24"/>
        </w:rPr>
        <w:t xml:space="preserve">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37"/>
    <w:p w14:paraId="1E47EDEB" w14:textId="77777777" w:rsidR="00036A7C" w:rsidRPr="00FA6AFE" w:rsidRDefault="00036A7C">
      <w:pPr>
        <w:tabs>
          <w:tab w:val="left" w:pos="851"/>
        </w:tabs>
        <w:spacing w:line="400" w:lineRule="exact"/>
        <w:ind w:firstLineChars="200" w:firstLine="482"/>
        <w:rPr>
          <w:rFonts w:ascii="仿宋" w:eastAsia="仿宋" w:hAnsi="仿宋"/>
          <w:b/>
          <w:sz w:val="24"/>
        </w:rPr>
      </w:pPr>
    </w:p>
    <w:p w14:paraId="487F07E5" w14:textId="77777777" w:rsidR="00036A7C" w:rsidRPr="00FA6AFE" w:rsidRDefault="00EE5E27">
      <w:pPr>
        <w:tabs>
          <w:tab w:val="left" w:pos="851"/>
        </w:tabs>
        <w:spacing w:line="400" w:lineRule="exact"/>
        <w:ind w:firstLineChars="200" w:firstLine="482"/>
        <w:rPr>
          <w:rFonts w:ascii="仿宋" w:eastAsia="仿宋" w:hAnsi="仿宋"/>
          <w:b/>
          <w:sz w:val="24"/>
        </w:rPr>
      </w:pPr>
      <w:r w:rsidRPr="00FA6AFE">
        <w:rPr>
          <w:rFonts w:ascii="仿宋" w:eastAsia="仿宋" w:hAnsi="仿宋" w:hint="eastAsia"/>
          <w:b/>
          <w:sz w:val="24"/>
        </w:rPr>
        <w:t>4.磋商纪律及注意事项</w:t>
      </w:r>
    </w:p>
    <w:p w14:paraId="4C5EA685"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66271D5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059DC1CB"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0202FC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4.4 磋商小组独立评判，推荐成交候选人，并写出书面报告。</w:t>
      </w:r>
    </w:p>
    <w:p w14:paraId="3DD5FDD9" w14:textId="77777777" w:rsidR="00036A7C" w:rsidRPr="00FA6AFE" w:rsidRDefault="00EE5E27">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4.5 磋商小组可根据需要对供应商进行实地考察。</w:t>
      </w:r>
    </w:p>
    <w:p w14:paraId="557840C7" w14:textId="77777777" w:rsidR="00036A7C" w:rsidRPr="00FA6AFE" w:rsidRDefault="00036A7C">
      <w:pPr>
        <w:spacing w:line="400" w:lineRule="exact"/>
        <w:ind w:firstLineChars="200" w:firstLine="480"/>
        <w:rPr>
          <w:rFonts w:ascii="仿宋" w:eastAsia="仿宋" w:hAnsi="仿宋"/>
          <w:sz w:val="24"/>
        </w:rPr>
      </w:pPr>
    </w:p>
    <w:p w14:paraId="0159EF0F" w14:textId="77777777" w:rsidR="00036A7C" w:rsidRPr="00FA6AFE" w:rsidRDefault="00EE5E27">
      <w:pPr>
        <w:tabs>
          <w:tab w:val="left" w:pos="7665"/>
        </w:tabs>
        <w:spacing w:line="400" w:lineRule="exact"/>
        <w:ind w:firstLineChars="200" w:firstLine="480"/>
        <w:rPr>
          <w:rFonts w:ascii="仿宋" w:eastAsia="仿宋" w:hAnsi="仿宋"/>
          <w:b/>
          <w:sz w:val="24"/>
        </w:rPr>
      </w:pPr>
      <w:r w:rsidRPr="00FA6AFE">
        <w:rPr>
          <w:rFonts w:ascii="仿宋" w:eastAsia="仿宋" w:hAnsi="仿宋" w:hint="eastAsia"/>
          <w:sz w:val="24"/>
        </w:rPr>
        <w:t>5.</w:t>
      </w:r>
      <w:bookmarkEnd w:id="134"/>
      <w:r w:rsidRPr="00FA6AFE">
        <w:rPr>
          <w:rFonts w:ascii="仿宋" w:eastAsia="仿宋" w:hAnsi="仿宋" w:hint="eastAsia"/>
          <w:b/>
          <w:sz w:val="24"/>
        </w:rPr>
        <w:t>磋商小组在政府采购活动中承担以下义务：</w:t>
      </w:r>
    </w:p>
    <w:p w14:paraId="7234C0FA"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6CDC2F4E"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560FABB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323B400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6134CDE"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4D78A6B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28A0413A"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26F30EE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558ED283" w14:textId="77777777" w:rsidR="00036A7C" w:rsidRPr="00FA6AFE" w:rsidRDefault="00036A7C">
      <w:pPr>
        <w:tabs>
          <w:tab w:val="left" w:pos="7665"/>
        </w:tabs>
        <w:spacing w:line="400" w:lineRule="exact"/>
        <w:rPr>
          <w:rFonts w:ascii="仿宋" w:eastAsia="仿宋" w:hAnsi="仿宋"/>
          <w:sz w:val="24"/>
        </w:rPr>
      </w:pPr>
    </w:p>
    <w:p w14:paraId="632EC055" w14:textId="77777777" w:rsidR="00036A7C" w:rsidRPr="00FA6AFE" w:rsidRDefault="00EE5E27">
      <w:pPr>
        <w:tabs>
          <w:tab w:val="left" w:pos="7665"/>
        </w:tabs>
        <w:spacing w:line="400" w:lineRule="exact"/>
        <w:ind w:firstLineChars="200" w:firstLine="482"/>
        <w:rPr>
          <w:rFonts w:ascii="仿宋" w:eastAsia="仿宋" w:hAnsi="仿宋"/>
          <w:b/>
          <w:sz w:val="24"/>
        </w:rPr>
      </w:pPr>
      <w:r w:rsidRPr="00FA6AFE">
        <w:rPr>
          <w:rFonts w:ascii="仿宋" w:eastAsia="仿宋" w:hAnsi="仿宋" w:hint="eastAsia"/>
          <w:b/>
          <w:sz w:val="24"/>
        </w:rPr>
        <w:lastRenderedPageBreak/>
        <w:t>6.评审专家在政府采购活动中应当遵守以下工作纪律：</w:t>
      </w:r>
    </w:p>
    <w:p w14:paraId="1395676E"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65ADA5AD"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51B9B8F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5CF98A6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C3FBE3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6470A57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508962B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419D9439" w14:textId="77777777" w:rsidR="00036A7C" w:rsidRPr="00FA6AFE" w:rsidRDefault="00036A7C">
      <w:pPr>
        <w:rPr>
          <w:rFonts w:ascii="仿宋" w:eastAsia="仿宋" w:hAnsi="仿宋"/>
        </w:rPr>
      </w:pPr>
    </w:p>
    <w:p w14:paraId="554C24F3"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38"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38"/>
    </w:p>
    <w:bookmarkEnd w:id="119"/>
    <w:bookmarkEnd w:id="120"/>
    <w:bookmarkEnd w:id="121"/>
    <w:p w14:paraId="65325ABD" w14:textId="77777777" w:rsidR="00036A7C" w:rsidRPr="00FA6AFE" w:rsidRDefault="00036A7C">
      <w:pPr>
        <w:spacing w:line="360" w:lineRule="auto"/>
        <w:ind w:firstLineChars="200" w:firstLine="482"/>
        <w:rPr>
          <w:rFonts w:ascii="仿宋" w:eastAsia="仿宋" w:hAnsi="仿宋"/>
          <w:b/>
          <w:bCs/>
          <w:sz w:val="24"/>
        </w:rPr>
      </w:pPr>
    </w:p>
    <w:p w14:paraId="57CFE40B" w14:textId="77777777" w:rsidR="00815473" w:rsidRDefault="00815473" w:rsidP="00815473">
      <w:pPr>
        <w:spacing w:line="360" w:lineRule="auto"/>
        <w:rPr>
          <w:rFonts w:ascii="仿宋" w:eastAsia="仿宋" w:hAnsi="仿宋"/>
          <w:b/>
          <w:sz w:val="24"/>
        </w:rPr>
      </w:pPr>
      <w:bookmarkStart w:id="139" w:name="_Toc350864527"/>
      <w:bookmarkStart w:id="140" w:name="_Toc349810624"/>
      <w:r>
        <w:rPr>
          <w:rFonts w:ascii="仿宋" w:eastAsia="仿宋" w:hAnsi="仿宋" w:hint="eastAsia"/>
          <w:b/>
          <w:sz w:val="24"/>
        </w:rPr>
        <w:t>合同草案条款</w:t>
      </w:r>
    </w:p>
    <w:p w14:paraId="5D6C5C9A" w14:textId="77777777" w:rsidR="00815473" w:rsidRDefault="00815473" w:rsidP="00815473">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21295B49" w14:textId="77777777" w:rsidR="00815473" w:rsidRDefault="00815473" w:rsidP="00815473">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4A9FC31B" w14:textId="77777777" w:rsidR="00815473" w:rsidRDefault="00815473" w:rsidP="00815473">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6E0CB680" w14:textId="77777777" w:rsidR="00815473" w:rsidRDefault="00815473" w:rsidP="00815473">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78C24894"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50674E2D" w14:textId="3ECFEEB9"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成交后双方签订的采购合同；（包括活动方案、</w:t>
      </w:r>
      <w:r>
        <w:rPr>
          <w:rFonts w:ascii="仿宋" w:eastAsia="仿宋" w:hAnsi="仿宋" w:hint="eastAsia"/>
          <w:spacing w:val="8"/>
          <w:sz w:val="24"/>
        </w:rPr>
        <w:t>服务内容、项目验收标准和验收方法等</w:t>
      </w:r>
      <w:r>
        <w:rPr>
          <w:rFonts w:ascii="仿宋" w:eastAsia="仿宋" w:hAnsi="仿宋" w:hint="eastAsia"/>
          <w:sz w:val="24"/>
        </w:rPr>
        <w:t>），标</w:t>
      </w:r>
      <w:r w:rsidRPr="0071568B">
        <w:rPr>
          <w:rFonts w:ascii="仿宋" w:eastAsia="仿宋" w:hAnsi="仿宋" w:hint="eastAsia"/>
          <w:sz w:val="24"/>
        </w:rPr>
        <w:t>的名称：2</w:t>
      </w:r>
      <w:r w:rsidRPr="0071568B">
        <w:rPr>
          <w:rFonts w:ascii="仿宋" w:eastAsia="仿宋" w:hAnsi="仿宋"/>
          <w:sz w:val="24"/>
        </w:rPr>
        <w:t>021</w:t>
      </w:r>
      <w:r w:rsidRPr="0071568B">
        <w:rPr>
          <w:rFonts w:ascii="仿宋" w:eastAsia="仿宋" w:hAnsi="仿宋" w:hint="eastAsia"/>
          <w:sz w:val="24"/>
        </w:rPr>
        <w:t>“感受·</w:t>
      </w:r>
      <w:r w:rsidR="009D7B8C" w:rsidRPr="0071568B">
        <w:rPr>
          <w:rFonts w:ascii="仿宋" w:eastAsia="仿宋" w:hAnsi="仿宋" w:hint="eastAsia"/>
          <w:sz w:val="24"/>
        </w:rPr>
        <w:t>一起</w:t>
      </w:r>
      <w:proofErr w:type="gramStart"/>
      <w:r w:rsidR="009D7B8C" w:rsidRPr="0071568B">
        <w:rPr>
          <w:rFonts w:ascii="仿宋" w:eastAsia="仿宋" w:hAnsi="仿宋" w:hint="eastAsia"/>
          <w:sz w:val="24"/>
        </w:rPr>
        <w:t>趣</w:t>
      </w:r>
      <w:proofErr w:type="gramEnd"/>
      <w:r w:rsidR="009D7B8C" w:rsidRPr="0071568B">
        <w:rPr>
          <w:rFonts w:ascii="仿宋" w:eastAsia="仿宋" w:hAnsi="仿宋" w:hint="eastAsia"/>
          <w:sz w:val="24"/>
        </w:rPr>
        <w:t>西行</w:t>
      </w:r>
      <w:r w:rsidRPr="0071568B">
        <w:rPr>
          <w:rFonts w:ascii="仿宋" w:eastAsia="仿宋" w:hAnsi="仿宋" w:hint="eastAsia"/>
          <w:sz w:val="24"/>
        </w:rPr>
        <w:t>”</w:t>
      </w:r>
      <w:proofErr w:type="gramStart"/>
      <w:r w:rsidR="00644D4E" w:rsidRPr="0071568B">
        <w:rPr>
          <w:rFonts w:ascii="仿宋" w:eastAsia="仿宋" w:hAnsi="仿宋" w:hint="eastAsia"/>
          <w:sz w:val="24"/>
        </w:rPr>
        <w:t>文旅活动</w:t>
      </w:r>
      <w:proofErr w:type="gramEnd"/>
      <w:r w:rsidRPr="0071568B">
        <w:rPr>
          <w:rFonts w:ascii="仿宋" w:eastAsia="仿宋" w:hAnsi="仿宋" w:hint="eastAsia"/>
          <w:sz w:val="24"/>
        </w:rPr>
        <w:t>服务合同</w:t>
      </w:r>
      <w:r>
        <w:rPr>
          <w:rFonts w:ascii="仿宋" w:eastAsia="仿宋" w:hAnsi="仿宋" w:hint="eastAsia"/>
          <w:sz w:val="24"/>
        </w:rPr>
        <w:t xml:space="preserve">。 </w:t>
      </w:r>
    </w:p>
    <w:p w14:paraId="262EEA4B"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70DEFFD5"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36097E3F"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253D1812" w14:textId="77777777" w:rsidR="00815473" w:rsidRDefault="00815473" w:rsidP="0081547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33D13492"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7BDA8A32" w14:textId="77777777" w:rsidR="00815473" w:rsidRDefault="00815473" w:rsidP="0081547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合同期限以及履约地点</w:t>
      </w:r>
    </w:p>
    <w:p w14:paraId="09F4931C"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w:t>
      </w:r>
      <w:proofErr w:type="gramStart"/>
      <w:r>
        <w:rPr>
          <w:rFonts w:ascii="仿宋" w:eastAsia="仿宋" w:hAnsi="仿宋" w:hint="eastAsia"/>
          <w:spacing w:val="8"/>
          <w:sz w:val="24"/>
        </w:rPr>
        <w:t>签定</w:t>
      </w:r>
      <w:proofErr w:type="gramEnd"/>
      <w:r>
        <w:rPr>
          <w:rFonts w:ascii="仿宋" w:eastAsia="仿宋" w:hAnsi="仿宋" w:hint="eastAsia"/>
          <w:spacing w:val="8"/>
          <w:sz w:val="24"/>
        </w:rPr>
        <w:t>之日起至活动结束后3日。履约地点：合生汇广场</w:t>
      </w:r>
    </w:p>
    <w:p w14:paraId="06BC3EDD" w14:textId="77777777" w:rsidR="00815473" w:rsidRDefault="00815473" w:rsidP="00815473">
      <w:pPr>
        <w:tabs>
          <w:tab w:val="left" w:pos="1521"/>
        </w:tabs>
        <w:autoSpaceDE w:val="0"/>
        <w:autoSpaceDN w:val="0"/>
        <w:snapToGrid w:val="0"/>
        <w:spacing w:line="520" w:lineRule="exact"/>
        <w:rPr>
          <w:rFonts w:ascii="仿宋" w:eastAsia="仿宋" w:hAnsi="仿宋"/>
          <w:b/>
          <w:spacing w:val="8"/>
          <w:sz w:val="24"/>
        </w:rPr>
      </w:pPr>
      <w:bookmarkStart w:id="141" w:name="_Toc282696226"/>
      <w:bookmarkStart w:id="142" w:name="_Toc211854449"/>
      <w:bookmarkStart w:id="143" w:name="_Toc283019214"/>
      <w:bookmarkStart w:id="144" w:name="_Toc241833903"/>
      <w:bookmarkStart w:id="145" w:name="_Toc237145406"/>
      <w:bookmarkStart w:id="146" w:name="_Toc238984975"/>
      <w:bookmarkStart w:id="147" w:name="_Toc212019594"/>
      <w:bookmarkStart w:id="148" w:name="_Toc239233914"/>
      <w:bookmarkStart w:id="149" w:name="_Toc232492928"/>
      <w:bookmarkStart w:id="150" w:name="_Toc225654644"/>
      <w:bookmarkStart w:id="151" w:name="_Toc225670751"/>
      <w:bookmarkStart w:id="152" w:name="_Toc239568418"/>
      <w:bookmarkStart w:id="153" w:name="_Toc225244852"/>
      <w:bookmarkStart w:id="154" w:name="_Toc185395249"/>
      <w:bookmarkStart w:id="155" w:name="_Toc247334841"/>
      <w:bookmarkStart w:id="156" w:name="_Toc286993786"/>
      <w:bookmarkStart w:id="157" w:name="_Toc211911348"/>
      <w:bookmarkStart w:id="158" w:name="_Toc251768862"/>
      <w:r>
        <w:rPr>
          <w:rFonts w:ascii="仿宋" w:eastAsia="仿宋" w:hAnsi="仿宋" w:hint="eastAsia"/>
          <w:b/>
          <w:spacing w:val="8"/>
          <w:sz w:val="24"/>
        </w:rPr>
        <w:t>4. 服务内容与质量标准</w:t>
      </w:r>
    </w:p>
    <w:p w14:paraId="7EC465C5" w14:textId="77777777" w:rsidR="00815473" w:rsidRDefault="00815473" w:rsidP="00815473">
      <w:pPr>
        <w:spacing w:line="360" w:lineRule="auto"/>
        <w:ind w:firstLineChars="200" w:firstLine="512"/>
        <w:rPr>
          <w:rFonts w:ascii="仿宋" w:eastAsia="仿宋" w:hAnsi="仿宋"/>
          <w:spacing w:val="-4"/>
          <w:sz w:val="24"/>
        </w:rPr>
      </w:pPr>
      <w:r>
        <w:rPr>
          <w:rFonts w:ascii="仿宋" w:eastAsia="仿宋" w:hAnsi="仿宋" w:hint="eastAsia"/>
          <w:spacing w:val="8"/>
          <w:sz w:val="24"/>
        </w:rPr>
        <w:t xml:space="preserve">4.1 </w:t>
      </w:r>
      <w:r>
        <w:rPr>
          <w:rFonts w:ascii="仿宋" w:eastAsia="仿宋" w:hAnsi="仿宋" w:hint="eastAsia"/>
          <w:spacing w:val="-4"/>
          <w:sz w:val="24"/>
        </w:rPr>
        <w:t>整体系列活动策划主题内容紧扣温江“西行起点”IP，有创意、有板块、有周期，执行规范化的活动策划。包括活动创意亮点以夯实“西行起点”IP为目的，主题板块活动设置包括以丰富消费场景的市集、以拉动消费</w:t>
      </w:r>
      <w:proofErr w:type="gramStart"/>
      <w:r>
        <w:rPr>
          <w:rFonts w:ascii="仿宋" w:eastAsia="仿宋" w:hAnsi="仿宋" w:hint="eastAsia"/>
          <w:spacing w:val="-4"/>
          <w:sz w:val="24"/>
        </w:rPr>
        <w:t>宣传自驾游</w:t>
      </w:r>
      <w:proofErr w:type="gramEnd"/>
      <w:r>
        <w:rPr>
          <w:rFonts w:ascii="仿宋" w:eastAsia="仿宋" w:hAnsi="仿宋" w:hint="eastAsia"/>
          <w:spacing w:val="-4"/>
          <w:sz w:val="24"/>
        </w:rPr>
        <w:t>线路的旅游产品、以丰富精神文化生活为目的的音乐以及影视鉴赏；主题板块内容</w:t>
      </w:r>
      <w:proofErr w:type="gramStart"/>
      <w:r>
        <w:rPr>
          <w:rFonts w:ascii="仿宋" w:eastAsia="仿宋" w:hAnsi="仿宋" w:hint="eastAsia"/>
          <w:spacing w:val="-4"/>
          <w:sz w:val="24"/>
        </w:rPr>
        <w:t>需包括</w:t>
      </w:r>
      <w:proofErr w:type="gramEnd"/>
      <w:r>
        <w:rPr>
          <w:rFonts w:ascii="仿宋" w:eastAsia="仿宋" w:hAnsi="仿宋" w:hint="eastAsia"/>
          <w:spacing w:val="-4"/>
          <w:sz w:val="24"/>
        </w:rPr>
        <w:t>落地</w:t>
      </w:r>
      <w:r>
        <w:rPr>
          <w:rFonts w:ascii="仿宋" w:eastAsia="仿宋" w:hAnsi="仿宋" w:hint="eastAsia"/>
          <w:spacing w:val="-4"/>
          <w:sz w:val="24"/>
        </w:rPr>
        <w:lastRenderedPageBreak/>
        <w:t>执行细案（活动日期与活动时间、活动详细参与规则、现场氛围效果图）；全媒体宣传策划包括宣传阶段与周期，线上宣传渠道曝光率达1000万人次。</w:t>
      </w:r>
    </w:p>
    <w:p w14:paraId="216E59E6" w14:textId="6F1A493E" w:rsidR="009D7B8C" w:rsidRDefault="009D7B8C" w:rsidP="00815473">
      <w:pPr>
        <w:spacing w:line="360" w:lineRule="auto"/>
        <w:ind w:firstLineChars="200" w:firstLine="512"/>
        <w:rPr>
          <w:rFonts w:ascii="仿宋" w:eastAsia="仿宋" w:hAnsi="仿宋"/>
          <w:spacing w:val="8"/>
          <w:sz w:val="24"/>
        </w:rPr>
      </w:pPr>
      <w:r>
        <w:rPr>
          <w:rFonts w:ascii="仿宋" w:eastAsia="仿宋" w:hAnsi="仿宋" w:hint="eastAsia"/>
          <w:spacing w:val="8"/>
          <w:sz w:val="24"/>
        </w:rPr>
        <w:t xml:space="preserve">4.2 </w:t>
      </w:r>
      <w:r>
        <w:rPr>
          <w:rFonts w:ascii="仿宋" w:eastAsia="仿宋" w:hAnsi="仿宋" w:hint="eastAsia"/>
          <w:spacing w:val="-4"/>
          <w:sz w:val="24"/>
        </w:rPr>
        <w:t>负责</w:t>
      </w:r>
      <w:r w:rsidRPr="009D7B8C">
        <w:rPr>
          <w:rFonts w:ascii="仿宋" w:eastAsia="仿宋" w:hAnsi="仿宋" w:hint="eastAsia"/>
          <w:spacing w:val="-4"/>
          <w:sz w:val="24"/>
        </w:rPr>
        <w:t>专业车队对</w:t>
      </w:r>
      <w:proofErr w:type="gramStart"/>
      <w:r w:rsidRPr="009D7B8C">
        <w:rPr>
          <w:rFonts w:ascii="仿宋" w:eastAsia="仿宋" w:hAnsi="仿宋" w:hint="eastAsia"/>
          <w:spacing w:val="-4"/>
          <w:sz w:val="24"/>
        </w:rPr>
        <w:t>自驾游线路</w:t>
      </w:r>
      <w:proofErr w:type="gramEnd"/>
      <w:r w:rsidRPr="009D7B8C">
        <w:rPr>
          <w:rFonts w:ascii="仿宋" w:eastAsia="仿宋" w:hAnsi="仿宋" w:hint="eastAsia"/>
          <w:spacing w:val="-4"/>
          <w:sz w:val="24"/>
        </w:rPr>
        <w:t>形成踏勘报告</w:t>
      </w:r>
      <w:r>
        <w:rPr>
          <w:rFonts w:ascii="仿宋" w:eastAsia="仿宋" w:hAnsi="仿宋" w:hint="eastAsia"/>
          <w:spacing w:val="-4"/>
          <w:sz w:val="24"/>
        </w:rPr>
        <w:t>。包括</w:t>
      </w:r>
      <w:r w:rsidRPr="009D7B8C">
        <w:rPr>
          <w:rFonts w:ascii="仿宋" w:eastAsia="仿宋" w:hAnsi="仿宋" w:hint="eastAsia"/>
          <w:spacing w:val="-4"/>
          <w:sz w:val="24"/>
        </w:rPr>
        <w:t>专业车队安全员</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sidRPr="009D7B8C">
        <w:rPr>
          <w:rFonts w:ascii="仿宋" w:eastAsia="仿宋" w:hAnsi="仿宋" w:hint="eastAsia"/>
          <w:spacing w:val="-4"/>
          <w:sz w:val="24"/>
        </w:rPr>
        <w:t>名、后勤人员</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sidRPr="009D7B8C">
        <w:rPr>
          <w:rFonts w:ascii="仿宋" w:eastAsia="仿宋" w:hAnsi="仿宋" w:hint="eastAsia"/>
          <w:spacing w:val="-4"/>
          <w:sz w:val="24"/>
        </w:rPr>
        <w:t>名、宣传人员</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sidRPr="009D7B8C">
        <w:rPr>
          <w:rFonts w:ascii="仿宋" w:eastAsia="仿宋" w:hAnsi="仿宋" w:hint="eastAsia"/>
          <w:spacing w:val="-4"/>
          <w:sz w:val="24"/>
        </w:rPr>
        <w:t>名，</w:t>
      </w:r>
      <w:proofErr w:type="gramStart"/>
      <w:r w:rsidRPr="009D7B8C">
        <w:rPr>
          <w:rFonts w:ascii="仿宋" w:eastAsia="仿宋" w:hAnsi="仿宋" w:hint="eastAsia"/>
          <w:spacing w:val="-4"/>
          <w:sz w:val="24"/>
        </w:rPr>
        <w:t>自驾游宣传</w:t>
      </w:r>
      <w:proofErr w:type="gramEnd"/>
      <w:r w:rsidRPr="009D7B8C">
        <w:rPr>
          <w:rFonts w:ascii="仿宋" w:eastAsia="仿宋" w:hAnsi="仿宋" w:hint="eastAsia"/>
          <w:spacing w:val="-4"/>
          <w:sz w:val="24"/>
        </w:rPr>
        <w:t>报道不少于5篇</w:t>
      </w:r>
    </w:p>
    <w:p w14:paraId="4F812D54" w14:textId="58C946B7" w:rsidR="00815473" w:rsidRDefault="00815473" w:rsidP="00815473">
      <w:pPr>
        <w:spacing w:line="360" w:lineRule="auto"/>
        <w:ind w:firstLineChars="200" w:firstLine="512"/>
        <w:rPr>
          <w:rFonts w:ascii="仿宋" w:eastAsia="仿宋" w:hAnsi="仿宋"/>
          <w:spacing w:val="-4"/>
          <w:sz w:val="24"/>
        </w:rPr>
      </w:pPr>
      <w:r>
        <w:rPr>
          <w:rFonts w:ascii="仿宋" w:eastAsia="仿宋" w:hAnsi="仿宋" w:hint="eastAsia"/>
          <w:spacing w:val="8"/>
          <w:sz w:val="24"/>
        </w:rPr>
        <w:t>4.</w:t>
      </w:r>
      <w:r w:rsidR="009D7B8C">
        <w:rPr>
          <w:rFonts w:ascii="仿宋" w:eastAsia="仿宋" w:hAnsi="仿宋"/>
          <w:spacing w:val="8"/>
          <w:sz w:val="24"/>
        </w:rPr>
        <w:t>3</w:t>
      </w:r>
      <w:r>
        <w:rPr>
          <w:rFonts w:ascii="仿宋" w:eastAsia="仿宋" w:hAnsi="仿宋" w:hint="eastAsia"/>
          <w:spacing w:val="8"/>
          <w:sz w:val="24"/>
        </w:rPr>
        <w:t xml:space="preserve"> </w:t>
      </w:r>
      <w:r>
        <w:rPr>
          <w:rFonts w:ascii="仿宋" w:eastAsia="仿宋" w:hAnsi="仿宋" w:hint="eastAsia"/>
          <w:spacing w:val="-4"/>
          <w:sz w:val="24"/>
        </w:rPr>
        <w:t>负责系列活动的视觉识别系统(VI)设计。包括系列活动主k、相关延展设计及相应活动的舞美3D效果图。</w:t>
      </w:r>
    </w:p>
    <w:p w14:paraId="29B4C59C" w14:textId="001BAE31" w:rsidR="00815473" w:rsidRDefault="00815473" w:rsidP="00815473">
      <w:pPr>
        <w:spacing w:line="360" w:lineRule="auto"/>
        <w:ind w:firstLineChars="200" w:firstLine="512"/>
        <w:rPr>
          <w:rFonts w:ascii="仿宋" w:eastAsia="仿宋" w:hAnsi="仿宋"/>
          <w:spacing w:val="8"/>
          <w:sz w:val="24"/>
        </w:rPr>
      </w:pPr>
      <w:r>
        <w:rPr>
          <w:rFonts w:ascii="仿宋" w:eastAsia="仿宋" w:hAnsi="仿宋" w:hint="eastAsia"/>
          <w:spacing w:val="8"/>
          <w:sz w:val="24"/>
        </w:rPr>
        <w:t>4.</w:t>
      </w:r>
      <w:r w:rsidR="009D7B8C">
        <w:rPr>
          <w:rFonts w:ascii="仿宋" w:eastAsia="仿宋" w:hAnsi="仿宋"/>
          <w:spacing w:val="8"/>
          <w:sz w:val="24"/>
        </w:rPr>
        <w:t>4</w:t>
      </w:r>
      <w:r>
        <w:rPr>
          <w:rFonts w:ascii="仿宋" w:eastAsia="仿宋" w:hAnsi="仿宋" w:hint="eastAsia"/>
          <w:spacing w:val="8"/>
          <w:sz w:val="24"/>
        </w:rPr>
        <w:t xml:space="preserve"> 提供</w:t>
      </w:r>
      <w:r>
        <w:rPr>
          <w:rFonts w:ascii="仿宋" w:eastAsia="仿宋" w:hAnsi="仿宋" w:hint="eastAsia"/>
          <w:spacing w:val="-4"/>
          <w:sz w:val="24"/>
        </w:rPr>
        <w:t>有区级政府活动经验的专业执行团队服务。团队需包括：舞美设计、活动统筹、导演组、制片组、外联组等。执行团队人数</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Pr>
          <w:rFonts w:ascii="仿宋" w:eastAsia="仿宋" w:hAnsi="仿宋" w:hint="eastAsia"/>
          <w:spacing w:val="-4"/>
          <w:sz w:val="24"/>
        </w:rPr>
        <w:t>名；其中，有平面设计类相关专业人员</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Pr>
          <w:rFonts w:ascii="仿宋" w:eastAsia="仿宋" w:hAnsi="仿宋" w:hint="eastAsia"/>
          <w:spacing w:val="-4"/>
          <w:sz w:val="24"/>
        </w:rPr>
        <w:t>名，三级晚会导演及以上职称人员</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Pr>
          <w:rFonts w:ascii="仿宋" w:eastAsia="仿宋" w:hAnsi="仿宋" w:hint="eastAsia"/>
          <w:spacing w:val="-4"/>
          <w:sz w:val="24"/>
        </w:rPr>
        <w:t>名，有大型活动执行经验人员</w:t>
      </w:r>
      <w:r w:rsidRPr="00815473">
        <w:rPr>
          <w:rFonts w:ascii="仿宋" w:eastAsia="仿宋" w:hAnsi="仿宋" w:hint="eastAsia"/>
          <w:spacing w:val="-4"/>
          <w:sz w:val="24"/>
          <w:u w:val="single"/>
        </w:rPr>
        <w:t xml:space="preserve"> </w:t>
      </w:r>
      <w:r w:rsidRPr="00815473">
        <w:rPr>
          <w:rFonts w:ascii="仿宋" w:eastAsia="仿宋" w:hAnsi="仿宋"/>
          <w:spacing w:val="-4"/>
          <w:sz w:val="24"/>
          <w:u w:val="single"/>
        </w:rPr>
        <w:t xml:space="preserve">   </w:t>
      </w:r>
      <w:r>
        <w:rPr>
          <w:rFonts w:ascii="仿宋" w:eastAsia="仿宋" w:hAnsi="仿宋" w:hint="eastAsia"/>
          <w:spacing w:val="-4"/>
          <w:sz w:val="24"/>
        </w:rPr>
        <w:t>名。</w:t>
      </w:r>
    </w:p>
    <w:p w14:paraId="170DC033" w14:textId="428C2E75" w:rsidR="00815473" w:rsidRDefault="00815473" w:rsidP="00815473">
      <w:pPr>
        <w:spacing w:line="360" w:lineRule="auto"/>
        <w:ind w:firstLineChars="200" w:firstLine="512"/>
        <w:rPr>
          <w:rFonts w:ascii="仿宋" w:eastAsia="仿宋" w:hAnsi="仿宋"/>
          <w:spacing w:val="-4"/>
          <w:sz w:val="24"/>
        </w:rPr>
      </w:pPr>
      <w:r>
        <w:rPr>
          <w:rFonts w:ascii="仿宋" w:eastAsia="仿宋" w:hAnsi="仿宋" w:hint="eastAsia"/>
          <w:spacing w:val="8"/>
          <w:sz w:val="24"/>
        </w:rPr>
        <w:t>4.</w:t>
      </w:r>
      <w:r w:rsidR="009D7B8C">
        <w:rPr>
          <w:rFonts w:ascii="仿宋" w:eastAsia="仿宋" w:hAnsi="仿宋"/>
          <w:spacing w:val="8"/>
          <w:sz w:val="24"/>
        </w:rPr>
        <w:t>5</w:t>
      </w:r>
      <w:r>
        <w:rPr>
          <w:rFonts w:ascii="仿宋" w:eastAsia="仿宋" w:hAnsi="仿宋" w:hint="eastAsia"/>
          <w:spacing w:val="8"/>
          <w:sz w:val="24"/>
        </w:rPr>
        <w:t xml:space="preserve"> 负责该活动的总体宣传，宣传渠道</w:t>
      </w:r>
      <w:proofErr w:type="gramStart"/>
      <w:r>
        <w:rPr>
          <w:rFonts w:ascii="仿宋" w:eastAsia="仿宋" w:hAnsi="仿宋" w:hint="eastAsia"/>
          <w:spacing w:val="8"/>
          <w:sz w:val="24"/>
        </w:rPr>
        <w:t>需</w:t>
      </w:r>
      <w:r>
        <w:rPr>
          <w:rFonts w:ascii="仿宋" w:eastAsia="仿宋" w:hAnsi="仿宋" w:hint="eastAsia"/>
          <w:spacing w:val="-4"/>
          <w:sz w:val="24"/>
        </w:rPr>
        <w:t>包括</w:t>
      </w:r>
      <w:proofErr w:type="gramEnd"/>
      <w:r>
        <w:rPr>
          <w:rFonts w:ascii="仿宋" w:eastAsia="仿宋" w:hAnsi="仿宋" w:hint="eastAsia"/>
          <w:spacing w:val="-4"/>
          <w:sz w:val="24"/>
        </w:rPr>
        <w:t>新媒体，电视，电台等渠道；</w:t>
      </w:r>
    </w:p>
    <w:p w14:paraId="059325CB" w14:textId="77777777" w:rsidR="00815473" w:rsidRDefault="00815473" w:rsidP="00815473">
      <w:pPr>
        <w:spacing w:line="360" w:lineRule="auto"/>
        <w:ind w:firstLineChars="200" w:firstLine="512"/>
        <w:rPr>
          <w:rFonts w:ascii="仿宋" w:eastAsia="仿宋" w:hAnsi="仿宋"/>
          <w:spacing w:val="8"/>
          <w:sz w:val="24"/>
        </w:rPr>
      </w:pPr>
      <w:r>
        <w:rPr>
          <w:rFonts w:ascii="仿宋" w:eastAsia="仿宋" w:hAnsi="仿宋" w:hint="eastAsia"/>
          <w:spacing w:val="8"/>
          <w:sz w:val="24"/>
        </w:rPr>
        <w:t>其中，新媒体宣传不低于</w:t>
      </w:r>
      <w:r>
        <w:rPr>
          <w:rFonts w:ascii="仿宋" w:eastAsia="仿宋" w:hAnsi="仿宋" w:hint="eastAsia"/>
          <w:spacing w:val="8"/>
          <w:sz w:val="24"/>
          <w:u w:val="single"/>
        </w:rPr>
        <w:t>4</w:t>
      </w:r>
      <w:r>
        <w:rPr>
          <w:rFonts w:ascii="仿宋" w:eastAsia="仿宋" w:hAnsi="仿宋" w:hint="eastAsia"/>
          <w:spacing w:val="8"/>
          <w:sz w:val="24"/>
        </w:rPr>
        <w:t>个，其中不低于</w:t>
      </w:r>
      <w:r>
        <w:rPr>
          <w:rFonts w:ascii="仿宋" w:eastAsia="仿宋" w:hAnsi="仿宋" w:hint="eastAsia"/>
          <w:spacing w:val="8"/>
          <w:sz w:val="24"/>
          <w:u w:val="single"/>
        </w:rPr>
        <w:t>1</w:t>
      </w:r>
      <w:r>
        <w:rPr>
          <w:rFonts w:ascii="仿宋" w:eastAsia="仿宋" w:hAnsi="仿宋" w:hint="eastAsia"/>
          <w:spacing w:val="8"/>
          <w:sz w:val="24"/>
        </w:rPr>
        <w:t>个市级综合性融媒体；区级电视台宣传（含新闻报道）不低于</w:t>
      </w:r>
      <w:r>
        <w:rPr>
          <w:rFonts w:ascii="仿宋" w:eastAsia="仿宋" w:hAnsi="仿宋" w:hint="eastAsia"/>
          <w:spacing w:val="8"/>
          <w:sz w:val="24"/>
          <w:u w:val="single"/>
        </w:rPr>
        <w:t>3</w:t>
      </w:r>
      <w:r>
        <w:rPr>
          <w:rFonts w:ascii="仿宋" w:eastAsia="仿宋" w:hAnsi="仿宋" w:hint="eastAsia"/>
          <w:spacing w:val="8"/>
          <w:sz w:val="24"/>
        </w:rPr>
        <w:t>个，其中不低于</w:t>
      </w:r>
      <w:r>
        <w:rPr>
          <w:rFonts w:ascii="仿宋" w:eastAsia="仿宋" w:hAnsi="仿宋" w:hint="eastAsia"/>
          <w:spacing w:val="8"/>
          <w:sz w:val="24"/>
          <w:u w:val="single"/>
        </w:rPr>
        <w:t>1</w:t>
      </w:r>
      <w:r>
        <w:rPr>
          <w:rFonts w:ascii="仿宋" w:eastAsia="仿宋" w:hAnsi="仿宋" w:hint="eastAsia"/>
          <w:spacing w:val="8"/>
          <w:sz w:val="24"/>
        </w:rPr>
        <w:t>个省级电视媒体；区级电台宣传（含新闻报道）不低于</w:t>
      </w:r>
      <w:r>
        <w:rPr>
          <w:rFonts w:ascii="仿宋" w:eastAsia="仿宋" w:hAnsi="仿宋" w:hint="eastAsia"/>
          <w:spacing w:val="8"/>
          <w:sz w:val="24"/>
          <w:u w:val="single"/>
        </w:rPr>
        <w:t>2</w:t>
      </w:r>
      <w:r>
        <w:rPr>
          <w:rFonts w:ascii="仿宋" w:eastAsia="仿宋" w:hAnsi="仿宋" w:hint="eastAsia"/>
          <w:spacing w:val="8"/>
          <w:sz w:val="24"/>
        </w:rPr>
        <w:t>个，其中不低于</w:t>
      </w:r>
      <w:r>
        <w:rPr>
          <w:rFonts w:ascii="仿宋" w:eastAsia="仿宋" w:hAnsi="仿宋" w:hint="eastAsia"/>
          <w:spacing w:val="8"/>
          <w:sz w:val="24"/>
          <w:u w:val="single"/>
        </w:rPr>
        <w:t>1</w:t>
      </w:r>
      <w:r>
        <w:rPr>
          <w:rFonts w:ascii="仿宋" w:eastAsia="仿宋" w:hAnsi="仿宋" w:hint="eastAsia"/>
          <w:spacing w:val="8"/>
          <w:sz w:val="24"/>
        </w:rPr>
        <w:t>个省级电台。</w:t>
      </w:r>
    </w:p>
    <w:p w14:paraId="791D983C" w14:textId="07E69772" w:rsidR="00815473" w:rsidRDefault="00815473" w:rsidP="00815473">
      <w:pPr>
        <w:spacing w:line="360" w:lineRule="auto"/>
        <w:ind w:firstLineChars="200" w:firstLine="512"/>
        <w:rPr>
          <w:rFonts w:ascii="仿宋" w:eastAsia="仿宋" w:hAnsi="仿宋"/>
          <w:color w:val="FF0000"/>
          <w:spacing w:val="-4"/>
          <w:sz w:val="24"/>
        </w:rPr>
      </w:pPr>
      <w:r>
        <w:rPr>
          <w:rFonts w:ascii="仿宋" w:eastAsia="仿宋" w:hAnsi="仿宋" w:hint="eastAsia"/>
          <w:spacing w:val="8"/>
          <w:sz w:val="24"/>
        </w:rPr>
        <w:t>4.</w:t>
      </w:r>
      <w:r w:rsidR="009D7B8C">
        <w:rPr>
          <w:rFonts w:ascii="仿宋" w:eastAsia="仿宋" w:hAnsi="仿宋"/>
          <w:spacing w:val="8"/>
          <w:sz w:val="24"/>
        </w:rPr>
        <w:t>6</w:t>
      </w:r>
      <w:r>
        <w:rPr>
          <w:rFonts w:ascii="仿宋" w:eastAsia="仿宋" w:hAnsi="仿宋" w:hint="eastAsia"/>
          <w:spacing w:val="8"/>
          <w:sz w:val="24"/>
        </w:rPr>
        <w:t xml:space="preserve"> 按该活动相应内容要求，规范化制作搭建舞美效果及氛围布置，并有义务根据甲方要求进行搭建调整。所有舞美搭建及设备调试需在2021年8月5日前完成；该活动结束后，需在</w:t>
      </w:r>
      <w:r>
        <w:rPr>
          <w:rFonts w:ascii="仿宋" w:eastAsia="仿宋" w:hAnsi="仿宋" w:hint="eastAsia"/>
          <w:spacing w:val="8"/>
          <w:sz w:val="24"/>
          <w:u w:val="single"/>
        </w:rPr>
        <w:t>2</w:t>
      </w:r>
      <w:r>
        <w:rPr>
          <w:rFonts w:ascii="仿宋" w:eastAsia="仿宋" w:hAnsi="仿宋" w:hint="eastAsia"/>
          <w:spacing w:val="8"/>
          <w:sz w:val="24"/>
        </w:rPr>
        <w:t>日内完成所有拆除工作，并做好场地清理服务。</w:t>
      </w:r>
    </w:p>
    <w:p w14:paraId="7F663E8A" w14:textId="7C26C8C3" w:rsidR="00815473" w:rsidRDefault="00815473" w:rsidP="00815473">
      <w:pPr>
        <w:spacing w:line="360" w:lineRule="auto"/>
        <w:ind w:firstLineChars="200" w:firstLine="512"/>
        <w:rPr>
          <w:rFonts w:ascii="仿宋" w:eastAsia="仿宋" w:hAnsi="仿宋"/>
          <w:color w:val="FF0000"/>
          <w:spacing w:val="-4"/>
          <w:sz w:val="24"/>
        </w:rPr>
      </w:pPr>
      <w:r>
        <w:rPr>
          <w:rFonts w:ascii="仿宋" w:eastAsia="仿宋" w:hAnsi="仿宋" w:hint="eastAsia"/>
          <w:spacing w:val="8"/>
          <w:sz w:val="24"/>
        </w:rPr>
        <w:t>4.</w:t>
      </w:r>
      <w:r w:rsidR="009D7B8C">
        <w:rPr>
          <w:rFonts w:ascii="仿宋" w:eastAsia="仿宋" w:hAnsi="仿宋"/>
          <w:spacing w:val="8"/>
          <w:sz w:val="24"/>
        </w:rPr>
        <w:t>7</w:t>
      </w:r>
      <w:r>
        <w:rPr>
          <w:rFonts w:ascii="仿宋" w:eastAsia="仿宋" w:hAnsi="仿宋" w:hint="eastAsia"/>
          <w:spacing w:val="8"/>
          <w:sz w:val="24"/>
        </w:rPr>
        <w:t xml:space="preserve"> 按该活动相应内容要求，统筹邀请各类型嘉宾，包括主持人、演员、特邀嘉宾等，并负责其出场费、演出费、交通食宿费等费用</w:t>
      </w:r>
    </w:p>
    <w:p w14:paraId="107A2102" w14:textId="12608FE3" w:rsidR="00815473" w:rsidRDefault="00815473" w:rsidP="00815473">
      <w:pPr>
        <w:spacing w:line="360" w:lineRule="auto"/>
        <w:ind w:firstLineChars="200" w:firstLine="512"/>
        <w:rPr>
          <w:rFonts w:ascii="仿宋" w:eastAsia="仿宋" w:hAnsi="仿宋"/>
          <w:spacing w:val="8"/>
          <w:sz w:val="24"/>
        </w:rPr>
      </w:pPr>
      <w:r>
        <w:rPr>
          <w:rFonts w:ascii="仿宋" w:eastAsia="仿宋" w:hAnsi="仿宋" w:hint="eastAsia"/>
          <w:spacing w:val="8"/>
          <w:sz w:val="24"/>
        </w:rPr>
        <w:t>4.</w:t>
      </w:r>
      <w:r w:rsidR="009D7B8C">
        <w:rPr>
          <w:rFonts w:ascii="仿宋" w:eastAsia="仿宋" w:hAnsi="仿宋"/>
          <w:spacing w:val="8"/>
          <w:sz w:val="24"/>
        </w:rPr>
        <w:t>8</w:t>
      </w:r>
      <w:r>
        <w:rPr>
          <w:rFonts w:ascii="仿宋" w:eastAsia="仿宋" w:hAnsi="仿宋" w:hint="eastAsia"/>
          <w:spacing w:val="8"/>
          <w:sz w:val="24"/>
        </w:rPr>
        <w:t>负责“西行最美笑脸征集”线上摄影评选活动，包括</w:t>
      </w:r>
      <w:proofErr w:type="gramStart"/>
      <w:r>
        <w:rPr>
          <w:rFonts w:ascii="仿宋" w:eastAsia="仿宋" w:hAnsi="仿宋" w:hint="eastAsia"/>
          <w:spacing w:val="8"/>
          <w:sz w:val="24"/>
        </w:rPr>
        <w:t>组织线</w:t>
      </w:r>
      <w:proofErr w:type="gramEnd"/>
      <w:r>
        <w:rPr>
          <w:rFonts w:ascii="仿宋" w:eastAsia="仿宋" w:hAnsi="仿宋" w:hint="eastAsia"/>
          <w:spacing w:val="8"/>
          <w:sz w:val="24"/>
        </w:rPr>
        <w:t>上素材征集以及评选；评选平台需使用市级以上融媒体，摄影作品征集数量不低于</w:t>
      </w:r>
      <w:r>
        <w:rPr>
          <w:rFonts w:ascii="仿宋" w:eastAsia="仿宋" w:hAnsi="仿宋" w:hint="eastAsia"/>
          <w:spacing w:val="8"/>
          <w:sz w:val="24"/>
          <w:u w:val="single"/>
        </w:rPr>
        <w:t>100</w:t>
      </w:r>
      <w:r>
        <w:rPr>
          <w:rFonts w:ascii="仿宋" w:eastAsia="仿宋" w:hAnsi="仿宋" w:hint="eastAsia"/>
          <w:spacing w:val="8"/>
          <w:sz w:val="24"/>
        </w:rPr>
        <w:t>个。</w:t>
      </w:r>
    </w:p>
    <w:p w14:paraId="3850FA5B" w14:textId="77777777" w:rsidR="00815473" w:rsidRDefault="00815473" w:rsidP="0081547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履约验收</w:t>
      </w:r>
    </w:p>
    <w:p w14:paraId="15A14A7B" w14:textId="77777777" w:rsidR="00815473" w:rsidRDefault="00815473" w:rsidP="00815473">
      <w:pPr>
        <w:autoSpaceDE w:val="0"/>
        <w:autoSpaceDN w:val="0"/>
        <w:snapToGrid w:val="0"/>
        <w:spacing w:line="520" w:lineRule="exact"/>
        <w:ind w:firstLineChars="100" w:firstLine="256"/>
        <w:rPr>
          <w:rFonts w:ascii="仿宋" w:eastAsia="仿宋" w:hAnsi="仿宋"/>
          <w:spacing w:val="8"/>
          <w:sz w:val="24"/>
        </w:rPr>
      </w:pPr>
      <w:r>
        <w:rPr>
          <w:rFonts w:ascii="仿宋" w:eastAsia="仿宋" w:hAnsi="仿宋"/>
          <w:spacing w:val="8"/>
          <w:sz w:val="24"/>
        </w:rPr>
        <w:t xml:space="preserve"> </w:t>
      </w:r>
      <w:r>
        <w:rPr>
          <w:rFonts w:ascii="仿宋" w:eastAsia="仿宋" w:hAnsi="仿宋" w:hint="eastAsia"/>
          <w:spacing w:val="8"/>
          <w:sz w:val="24"/>
        </w:rPr>
        <w:t>5.1履约验收应在乙方履行</w:t>
      </w:r>
      <w:proofErr w:type="gramStart"/>
      <w:r>
        <w:rPr>
          <w:rFonts w:ascii="仿宋" w:eastAsia="仿宋" w:hAnsi="仿宋" w:hint="eastAsia"/>
          <w:spacing w:val="8"/>
          <w:sz w:val="24"/>
        </w:rPr>
        <w:t>完合同</w:t>
      </w:r>
      <w:proofErr w:type="gramEnd"/>
      <w:r>
        <w:rPr>
          <w:rFonts w:ascii="仿宋" w:eastAsia="仿宋" w:hAnsi="仿宋" w:hint="eastAsia"/>
          <w:spacing w:val="8"/>
          <w:sz w:val="24"/>
        </w:rPr>
        <w:t>义务5个工作日起由甲方采购经办人组织验收小组（成员包括活动执行、营销宣传、客服）根据项目的采购需求、合同义务具体情况实施履约验收。其中，活动举办期间验收小组中负责活动执行验收的验收小组成员于活动开展中的主会场地（合生汇广场）现场验收。其余营销宣传以及客服于活动结束后5个工作日内由验收小组成</w:t>
      </w:r>
      <w:r>
        <w:rPr>
          <w:rFonts w:ascii="仿宋" w:eastAsia="仿宋" w:hAnsi="仿宋" w:hint="eastAsia"/>
          <w:spacing w:val="8"/>
          <w:sz w:val="24"/>
        </w:rPr>
        <w:lastRenderedPageBreak/>
        <w:t xml:space="preserve">员与乙方现场办公对接情况总结、进行项目总体验收。 </w:t>
      </w:r>
    </w:p>
    <w:p w14:paraId="67B306DB" w14:textId="77777777" w:rsidR="00815473" w:rsidRDefault="00815473" w:rsidP="00815473">
      <w:pPr>
        <w:autoSpaceDE w:val="0"/>
        <w:autoSpaceDN w:val="0"/>
        <w:snapToGrid w:val="0"/>
        <w:spacing w:line="520" w:lineRule="exact"/>
        <w:ind w:firstLineChars="100" w:firstLine="256"/>
        <w:rPr>
          <w:rFonts w:ascii="仿宋" w:eastAsia="仿宋" w:hAnsi="仿宋"/>
          <w:spacing w:val="8"/>
          <w:sz w:val="24"/>
        </w:rPr>
      </w:pPr>
      <w:r>
        <w:rPr>
          <w:rFonts w:ascii="仿宋" w:eastAsia="仿宋" w:hAnsi="仿宋" w:hint="eastAsia"/>
          <w:spacing w:val="8"/>
          <w:sz w:val="24"/>
        </w:rPr>
        <w:t>5.2验收小组完成验收后，应出具验收报告，所有验收情况应在验收报告中进行详细记录和如实反应，验收过程中发现问题应提出相应处理办法。</w:t>
      </w:r>
    </w:p>
    <w:p w14:paraId="5A1AE5E9" w14:textId="77777777" w:rsidR="00815473" w:rsidRDefault="00815473" w:rsidP="00815473">
      <w:pPr>
        <w:autoSpaceDE w:val="0"/>
        <w:autoSpaceDN w:val="0"/>
        <w:snapToGrid w:val="0"/>
        <w:spacing w:line="520" w:lineRule="exact"/>
        <w:ind w:firstLineChars="100" w:firstLine="256"/>
        <w:rPr>
          <w:rFonts w:ascii="仿宋" w:eastAsia="仿宋" w:hAnsi="仿宋"/>
          <w:spacing w:val="8"/>
          <w:sz w:val="24"/>
        </w:rPr>
      </w:pPr>
      <w:r>
        <w:rPr>
          <w:rFonts w:ascii="仿宋" w:eastAsia="仿宋" w:hAnsi="仿宋" w:hint="eastAsia"/>
          <w:spacing w:val="8"/>
          <w:sz w:val="24"/>
        </w:rPr>
        <w:t>5.3验收小组应对验收结果</w:t>
      </w:r>
      <w:proofErr w:type="gramStart"/>
      <w:r>
        <w:rPr>
          <w:rFonts w:ascii="仿宋" w:eastAsia="仿宋" w:hAnsi="仿宋" w:hint="eastAsia"/>
          <w:spacing w:val="8"/>
          <w:sz w:val="24"/>
        </w:rPr>
        <w:t>作出</w:t>
      </w:r>
      <w:proofErr w:type="gramEnd"/>
      <w:r>
        <w:rPr>
          <w:rFonts w:ascii="仿宋" w:eastAsia="仿宋" w:hAnsi="仿宋" w:hint="eastAsia"/>
          <w:spacing w:val="8"/>
          <w:sz w:val="24"/>
        </w:rPr>
        <w:t>结论性的意见，在验收报告上签字确认并对验收报告的内容负责。有不同意见的，应当写明意见并说明理由，签字但不写明理由的视同为无意见，拒不签字又不另行书面说明的，视同为同意验收结果。</w:t>
      </w:r>
    </w:p>
    <w:p w14:paraId="54F2FA21" w14:textId="77777777" w:rsidR="00815473" w:rsidRDefault="00815473" w:rsidP="00815473">
      <w:pPr>
        <w:autoSpaceDE w:val="0"/>
        <w:autoSpaceDN w:val="0"/>
        <w:snapToGrid w:val="0"/>
        <w:spacing w:line="520" w:lineRule="exact"/>
        <w:ind w:firstLineChars="100" w:firstLine="256"/>
        <w:rPr>
          <w:rFonts w:ascii="仿宋" w:eastAsia="仿宋" w:hAnsi="仿宋"/>
          <w:spacing w:val="8"/>
          <w:sz w:val="24"/>
        </w:rPr>
      </w:pPr>
      <w:r>
        <w:rPr>
          <w:rFonts w:ascii="仿宋" w:eastAsia="仿宋" w:hAnsi="仿宋" w:hint="eastAsia"/>
          <w:spacing w:val="8"/>
          <w:sz w:val="24"/>
        </w:rPr>
        <w:t>5.4验收报告单与采购合同、发票作为支付合同金额款项的必备依据。验收时发现问题应立马通知供应商进行处理并严格按合同履约，因故不能及时纠正应向财政部门报告。</w:t>
      </w:r>
    </w:p>
    <w:p w14:paraId="08729FB4" w14:textId="77777777" w:rsidR="00815473" w:rsidRDefault="00815473" w:rsidP="00815473">
      <w:pPr>
        <w:autoSpaceDE w:val="0"/>
        <w:autoSpaceDN w:val="0"/>
        <w:snapToGrid w:val="0"/>
        <w:spacing w:line="520" w:lineRule="exact"/>
        <w:ind w:firstLineChars="100" w:firstLine="256"/>
        <w:rPr>
          <w:rFonts w:ascii="仿宋" w:eastAsia="仿宋" w:hAnsi="仿宋"/>
          <w:spacing w:val="8"/>
          <w:sz w:val="24"/>
        </w:rPr>
      </w:pPr>
      <w:r>
        <w:rPr>
          <w:rFonts w:ascii="仿宋" w:eastAsia="仿宋" w:hAnsi="仿宋" w:hint="eastAsia"/>
          <w:spacing w:val="8"/>
          <w:sz w:val="24"/>
        </w:rPr>
        <w:t>5.5</w:t>
      </w:r>
      <w:proofErr w:type="gramStart"/>
      <w:r>
        <w:rPr>
          <w:rFonts w:ascii="仿宋" w:eastAsia="仿宋" w:hAnsi="仿宋" w:hint="eastAsia"/>
          <w:spacing w:val="8"/>
          <w:sz w:val="24"/>
        </w:rPr>
        <w:t>各</w:t>
      </w:r>
      <w:proofErr w:type="gramEnd"/>
      <w:r>
        <w:rPr>
          <w:rFonts w:ascii="仿宋" w:eastAsia="仿宋" w:hAnsi="仿宋" w:hint="eastAsia"/>
          <w:spacing w:val="8"/>
          <w:sz w:val="24"/>
        </w:rPr>
        <w:t>经办处室应将采购合同、验收原始记录、验收报告等资料及时归档并在2个工作日内将归档资料报政府采购监督管理办公室备案。</w:t>
      </w:r>
    </w:p>
    <w:p w14:paraId="30657C75" w14:textId="77777777" w:rsidR="00815473" w:rsidRDefault="00815473" w:rsidP="00815473">
      <w:pPr>
        <w:autoSpaceDE w:val="0"/>
        <w:autoSpaceDN w:val="0"/>
        <w:snapToGrid w:val="0"/>
        <w:spacing w:line="520" w:lineRule="exact"/>
        <w:ind w:firstLineChars="100" w:firstLine="256"/>
        <w:rPr>
          <w:rFonts w:ascii="仿宋" w:eastAsia="仿宋" w:hAnsi="仿宋"/>
          <w:spacing w:val="8"/>
          <w:sz w:val="24"/>
        </w:rPr>
      </w:pPr>
      <w:r>
        <w:rPr>
          <w:rFonts w:ascii="仿宋" w:eastAsia="仿宋" w:hAnsi="仿宋" w:hint="eastAsia"/>
          <w:spacing w:val="8"/>
          <w:sz w:val="24"/>
        </w:rPr>
        <w:t>5.6验收明细详见附件</w:t>
      </w:r>
      <w:r w:rsidRPr="009D7B8C">
        <w:rPr>
          <w:rFonts w:ascii="仿宋" w:eastAsia="仿宋" w:hAnsi="仿宋" w:hint="eastAsia"/>
          <w:spacing w:val="8"/>
          <w:sz w:val="24"/>
        </w:rPr>
        <w:t>一：</w:t>
      </w:r>
      <w:r w:rsidR="0070599A" w:rsidRPr="009D7B8C">
        <w:rPr>
          <w:rFonts w:ascii="仿宋" w:eastAsia="仿宋" w:hAnsi="仿宋" w:hint="eastAsia"/>
          <w:sz w:val="24"/>
        </w:rPr>
        <w:t xml:space="preserve"> </w:t>
      </w:r>
      <w:r w:rsidRPr="009D7B8C">
        <w:rPr>
          <w:rFonts w:ascii="仿宋" w:eastAsia="仿宋" w:hAnsi="仿宋" w:hint="eastAsia"/>
          <w:sz w:val="24"/>
        </w:rPr>
        <w:t>2021</w:t>
      </w:r>
      <w:r w:rsidR="0070599A" w:rsidRPr="009D7B8C">
        <w:rPr>
          <w:rFonts w:ascii="仿宋" w:eastAsia="仿宋" w:hAnsi="仿宋" w:hint="eastAsia"/>
          <w:sz w:val="24"/>
        </w:rPr>
        <w:t>“</w:t>
      </w:r>
      <w:r w:rsidRPr="009D7B8C">
        <w:rPr>
          <w:rFonts w:ascii="仿宋" w:eastAsia="仿宋" w:hAnsi="仿宋" w:hint="eastAsia"/>
          <w:sz w:val="24"/>
        </w:rPr>
        <w:t>感受</w:t>
      </w:r>
      <w:r w:rsidR="0070599A" w:rsidRPr="009D7B8C">
        <w:rPr>
          <w:rFonts w:ascii="仿宋" w:eastAsia="仿宋" w:hAnsi="仿宋" w:hint="eastAsia"/>
          <w:sz w:val="24"/>
        </w:rPr>
        <w:t>·</w:t>
      </w:r>
      <w:r w:rsidRPr="009D7B8C">
        <w:rPr>
          <w:rFonts w:ascii="仿宋" w:eastAsia="仿宋" w:hAnsi="仿宋" w:hint="eastAsia"/>
          <w:sz w:val="24"/>
        </w:rPr>
        <w:t>一起</w:t>
      </w:r>
      <w:proofErr w:type="gramStart"/>
      <w:r w:rsidRPr="009D7B8C">
        <w:rPr>
          <w:rFonts w:ascii="仿宋" w:eastAsia="仿宋" w:hAnsi="仿宋" w:hint="eastAsia"/>
          <w:sz w:val="24"/>
        </w:rPr>
        <w:t>趣</w:t>
      </w:r>
      <w:proofErr w:type="gramEnd"/>
      <w:r w:rsidRPr="009D7B8C">
        <w:rPr>
          <w:rFonts w:ascii="仿宋" w:eastAsia="仿宋" w:hAnsi="仿宋" w:hint="eastAsia"/>
          <w:sz w:val="24"/>
        </w:rPr>
        <w:t>西行</w:t>
      </w:r>
      <w:r w:rsidR="0070599A" w:rsidRPr="009D7B8C">
        <w:rPr>
          <w:rFonts w:ascii="仿宋" w:eastAsia="仿宋" w:hAnsi="仿宋" w:hint="eastAsia"/>
          <w:sz w:val="24"/>
        </w:rPr>
        <w:t>”</w:t>
      </w:r>
      <w:proofErr w:type="gramStart"/>
      <w:r w:rsidRPr="009D7B8C">
        <w:rPr>
          <w:rFonts w:ascii="仿宋" w:eastAsia="仿宋" w:hAnsi="仿宋" w:hint="eastAsia"/>
          <w:sz w:val="24"/>
        </w:rPr>
        <w:t>文旅活动</w:t>
      </w:r>
      <w:proofErr w:type="gramEnd"/>
      <w:r w:rsidRPr="009D7B8C">
        <w:rPr>
          <w:rFonts w:ascii="仿宋" w:eastAsia="仿宋" w:hAnsi="仿宋" w:hint="eastAsia"/>
          <w:sz w:val="24"/>
        </w:rPr>
        <w:t>服</w:t>
      </w:r>
      <w:r>
        <w:rPr>
          <w:rFonts w:ascii="仿宋" w:eastAsia="仿宋" w:hAnsi="仿宋" w:hint="eastAsia"/>
          <w:sz w:val="24"/>
        </w:rPr>
        <w:t>务验收单</w:t>
      </w:r>
      <w:r>
        <w:rPr>
          <w:rFonts w:ascii="仿宋" w:eastAsia="仿宋" w:hAnsi="仿宋" w:hint="eastAsia"/>
          <w:spacing w:val="8"/>
          <w:sz w:val="24"/>
        </w:rPr>
        <w:t xml:space="preserve">。 </w:t>
      </w:r>
    </w:p>
    <w:p w14:paraId="40645398" w14:textId="77777777" w:rsidR="00815473" w:rsidRDefault="00815473" w:rsidP="00815473">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6</w:t>
      </w:r>
      <w:r>
        <w:rPr>
          <w:rFonts w:ascii="仿宋" w:eastAsia="仿宋" w:hAnsi="仿宋"/>
          <w:b/>
          <w:spacing w:val="8"/>
          <w:sz w:val="24"/>
        </w:rPr>
        <w:t xml:space="preserve">. </w:t>
      </w:r>
      <w:r>
        <w:rPr>
          <w:rFonts w:ascii="仿宋" w:eastAsia="仿宋" w:hAnsi="仿宋" w:hint="eastAsia"/>
          <w:b/>
          <w:spacing w:val="8"/>
          <w:sz w:val="24"/>
        </w:rPr>
        <w:t>服务费用及支付方式</w:t>
      </w:r>
    </w:p>
    <w:p w14:paraId="63E7C5CF"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6</w:t>
      </w:r>
      <w:r>
        <w:rPr>
          <w:rFonts w:ascii="仿宋" w:eastAsia="仿宋" w:hAnsi="仿宋" w:hint="eastAsia"/>
          <w:spacing w:val="8"/>
          <w:sz w:val="24"/>
        </w:rPr>
        <w:t>.1 本项目服务费用由以下组成：</w:t>
      </w:r>
    </w:p>
    <w:p w14:paraId="4D9C7D00"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6</w:t>
      </w:r>
      <w:r>
        <w:rPr>
          <w:rFonts w:ascii="仿宋" w:eastAsia="仿宋" w:hAnsi="仿宋" w:hint="eastAsia"/>
          <w:spacing w:val="8"/>
          <w:sz w:val="24"/>
        </w:rPr>
        <w:t>.1.1        万元；</w:t>
      </w:r>
    </w:p>
    <w:p w14:paraId="07744AEF"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6</w:t>
      </w:r>
      <w:r>
        <w:rPr>
          <w:rFonts w:ascii="仿宋" w:eastAsia="仿宋" w:hAnsi="仿宋" w:hint="eastAsia"/>
          <w:spacing w:val="8"/>
          <w:sz w:val="24"/>
        </w:rPr>
        <w:t>.1.2        万元；</w:t>
      </w:r>
    </w:p>
    <w:p w14:paraId="136B75D0"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6</w:t>
      </w:r>
      <w:r>
        <w:rPr>
          <w:rFonts w:ascii="仿宋" w:eastAsia="仿宋" w:hAnsi="仿宋" w:hint="eastAsia"/>
          <w:spacing w:val="8"/>
          <w:sz w:val="24"/>
        </w:rPr>
        <w:t>.1.3        万元。</w:t>
      </w:r>
    </w:p>
    <w:p w14:paraId="1C936EE0"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6</w:t>
      </w:r>
      <w:r>
        <w:rPr>
          <w:rFonts w:ascii="仿宋" w:eastAsia="仿宋" w:hAnsi="仿宋" w:hint="eastAsia"/>
          <w:spacing w:val="8"/>
          <w:sz w:val="24"/>
        </w:rPr>
        <w:t>.2 服务费支付方式：合同</w:t>
      </w:r>
      <w:proofErr w:type="gramStart"/>
      <w:r>
        <w:rPr>
          <w:rFonts w:ascii="仿宋" w:eastAsia="仿宋" w:hAnsi="仿宋" w:hint="eastAsia"/>
          <w:spacing w:val="8"/>
          <w:sz w:val="24"/>
        </w:rPr>
        <w:t>签定</w:t>
      </w:r>
      <w:proofErr w:type="gramEnd"/>
      <w:r>
        <w:rPr>
          <w:rFonts w:ascii="仿宋" w:eastAsia="仿宋" w:hAnsi="仿宋" w:hint="eastAsia"/>
          <w:spacing w:val="8"/>
          <w:sz w:val="24"/>
        </w:rPr>
        <w:t>后3个工作日内</w:t>
      </w:r>
      <w:proofErr w:type="gramStart"/>
      <w:r>
        <w:rPr>
          <w:rFonts w:ascii="仿宋" w:eastAsia="仿宋" w:hAnsi="仿宋" w:hint="eastAsia"/>
          <w:spacing w:val="8"/>
          <w:sz w:val="24"/>
        </w:rPr>
        <w:t>付合同</w:t>
      </w:r>
      <w:proofErr w:type="gramEnd"/>
      <w:r>
        <w:rPr>
          <w:rFonts w:ascii="仿宋" w:eastAsia="仿宋" w:hAnsi="仿宋" w:hint="eastAsia"/>
          <w:spacing w:val="8"/>
          <w:sz w:val="24"/>
        </w:rPr>
        <w:t>总价的5</w:t>
      </w:r>
      <w:r>
        <w:rPr>
          <w:rFonts w:ascii="仿宋" w:eastAsia="仿宋" w:hAnsi="仿宋"/>
          <w:spacing w:val="8"/>
          <w:sz w:val="24"/>
        </w:rPr>
        <w:t>0%</w:t>
      </w:r>
      <w:r>
        <w:rPr>
          <w:rFonts w:ascii="仿宋" w:eastAsia="仿宋" w:hAnsi="仿宋" w:hint="eastAsia"/>
          <w:spacing w:val="8"/>
          <w:sz w:val="24"/>
        </w:rPr>
        <w:t>，活动结束验收合格后5个工作日内付尾款5</w:t>
      </w:r>
      <w:r>
        <w:rPr>
          <w:rFonts w:ascii="仿宋" w:eastAsia="仿宋" w:hAnsi="仿宋"/>
          <w:spacing w:val="8"/>
          <w:sz w:val="24"/>
        </w:rPr>
        <w:t xml:space="preserve">0% </w:t>
      </w:r>
      <w:r>
        <w:rPr>
          <w:rFonts w:ascii="仿宋" w:eastAsia="仿宋" w:hAnsi="仿宋" w:hint="eastAsia"/>
          <w:spacing w:val="8"/>
          <w:sz w:val="24"/>
        </w:rPr>
        <w:t xml:space="preserve">。  </w:t>
      </w:r>
    </w:p>
    <w:p w14:paraId="5F1157B2" w14:textId="77777777" w:rsidR="00815473" w:rsidRDefault="00815473" w:rsidP="00815473">
      <w:pPr>
        <w:spacing w:line="360" w:lineRule="auto"/>
        <w:rPr>
          <w:rFonts w:ascii="仿宋" w:eastAsia="仿宋" w:hAnsi="仿宋"/>
          <w:b/>
          <w:sz w:val="24"/>
        </w:rPr>
      </w:pPr>
      <w:r>
        <w:rPr>
          <w:rFonts w:ascii="仿宋" w:eastAsia="仿宋" w:hAnsi="仿宋"/>
          <w:b/>
          <w:sz w:val="24"/>
        </w:rPr>
        <w:t>7</w:t>
      </w:r>
      <w:r>
        <w:rPr>
          <w:rFonts w:ascii="仿宋" w:eastAsia="仿宋" w:hAnsi="仿宋" w:hint="eastAsia"/>
          <w:b/>
          <w:sz w:val="24"/>
        </w:rPr>
        <w:t>. 知识产权</w:t>
      </w:r>
    </w:p>
    <w:p w14:paraId="375E3D14" w14:textId="77777777" w:rsidR="00815473" w:rsidRDefault="00815473" w:rsidP="00815473">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3559F3F2" w14:textId="77777777" w:rsidR="00815473" w:rsidRDefault="00815473" w:rsidP="00815473">
      <w:pPr>
        <w:spacing w:line="360" w:lineRule="auto"/>
        <w:rPr>
          <w:rFonts w:ascii="仿宋" w:eastAsia="仿宋" w:hAnsi="仿宋"/>
          <w:b/>
          <w:sz w:val="24"/>
        </w:rPr>
      </w:pPr>
      <w:r>
        <w:rPr>
          <w:rFonts w:ascii="仿宋" w:eastAsia="仿宋" w:hAnsi="仿宋"/>
          <w:b/>
          <w:sz w:val="24"/>
        </w:rPr>
        <w:t>8</w:t>
      </w:r>
      <w:r>
        <w:rPr>
          <w:rFonts w:ascii="仿宋" w:eastAsia="仿宋" w:hAnsi="仿宋" w:hint="eastAsia"/>
          <w:b/>
          <w:sz w:val="24"/>
        </w:rPr>
        <w:t>. 无产权瑕疵条款</w:t>
      </w:r>
    </w:p>
    <w:p w14:paraId="56F04FEC" w14:textId="77777777" w:rsidR="00815473" w:rsidRDefault="00815473" w:rsidP="00815473">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5C36F5BC" w14:textId="77777777" w:rsidR="00815473" w:rsidRDefault="00815473" w:rsidP="00815473">
      <w:pPr>
        <w:spacing w:line="360" w:lineRule="auto"/>
        <w:rPr>
          <w:rFonts w:ascii="仿宋" w:eastAsia="仿宋" w:hAnsi="仿宋"/>
          <w:b/>
          <w:sz w:val="24"/>
        </w:rPr>
      </w:pPr>
      <w:r>
        <w:rPr>
          <w:rFonts w:ascii="仿宋" w:eastAsia="仿宋" w:hAnsi="仿宋"/>
          <w:b/>
          <w:sz w:val="24"/>
        </w:rPr>
        <w:t>9</w:t>
      </w:r>
      <w:r>
        <w:rPr>
          <w:rFonts w:ascii="仿宋" w:eastAsia="仿宋" w:hAnsi="仿宋" w:hint="eastAsia"/>
          <w:b/>
          <w:sz w:val="24"/>
        </w:rPr>
        <w:t>. 履约保证金</w:t>
      </w:r>
    </w:p>
    <w:p w14:paraId="437E27CE"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本项目不适用。</w:t>
      </w:r>
    </w:p>
    <w:p w14:paraId="59C9E300" w14:textId="77777777" w:rsidR="00815473" w:rsidRDefault="00815473" w:rsidP="00815473">
      <w:pPr>
        <w:autoSpaceDE w:val="0"/>
        <w:autoSpaceDN w:val="0"/>
        <w:snapToGrid w:val="0"/>
        <w:spacing w:line="520" w:lineRule="exact"/>
        <w:rPr>
          <w:rFonts w:ascii="仿宋" w:eastAsia="仿宋" w:hAnsi="仿宋"/>
          <w:b/>
          <w:spacing w:val="8"/>
          <w:sz w:val="24"/>
        </w:rPr>
      </w:pPr>
      <w:r>
        <w:rPr>
          <w:rFonts w:ascii="仿宋" w:eastAsia="仿宋" w:hAnsi="仿宋"/>
          <w:b/>
          <w:spacing w:val="8"/>
          <w:sz w:val="24"/>
        </w:rPr>
        <w:t>10</w:t>
      </w:r>
      <w:r>
        <w:rPr>
          <w:rFonts w:ascii="仿宋" w:eastAsia="仿宋" w:hAnsi="仿宋" w:hint="eastAsia"/>
          <w:b/>
          <w:spacing w:val="8"/>
          <w:sz w:val="24"/>
        </w:rPr>
        <w:t>. 甲方的权利和义务</w:t>
      </w:r>
    </w:p>
    <w:p w14:paraId="311656AF"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10</w:t>
      </w:r>
      <w:r>
        <w:rPr>
          <w:rFonts w:ascii="仿宋" w:eastAsia="仿宋" w:hAnsi="仿宋" w:hint="eastAsia"/>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14:paraId="41084FB1"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10</w:t>
      </w:r>
      <w:r>
        <w:rPr>
          <w:rFonts w:ascii="仿宋" w:eastAsia="仿宋" w:hAnsi="仿宋" w:hint="eastAsia"/>
          <w:spacing w:val="8"/>
          <w:sz w:val="24"/>
        </w:rPr>
        <w:t>.2 甲方有权依据双方签订的考评办法对乙方提供的服务进行定期考评。</w:t>
      </w:r>
    </w:p>
    <w:p w14:paraId="76E60427"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10</w:t>
      </w:r>
      <w:r>
        <w:rPr>
          <w:rFonts w:ascii="仿宋" w:eastAsia="仿宋" w:hAnsi="仿宋" w:hint="eastAsia"/>
          <w:spacing w:val="8"/>
          <w:sz w:val="24"/>
        </w:rPr>
        <w:t>.3 负责检查监督乙方管理工作的实施及制度的执行情况。</w:t>
      </w:r>
    </w:p>
    <w:p w14:paraId="713A379D"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10</w:t>
      </w:r>
      <w:r>
        <w:rPr>
          <w:rFonts w:ascii="仿宋" w:eastAsia="仿宋" w:hAnsi="仿宋" w:hint="eastAsia"/>
          <w:spacing w:val="8"/>
          <w:sz w:val="24"/>
        </w:rPr>
        <w:t>.4 根据本合同规定，按时向乙方支付应付服务费用。</w:t>
      </w:r>
    </w:p>
    <w:p w14:paraId="61746E28"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10</w:t>
      </w:r>
      <w:r>
        <w:rPr>
          <w:rFonts w:ascii="仿宋" w:eastAsia="仿宋" w:hAnsi="仿宋" w:hint="eastAsia"/>
          <w:spacing w:val="8"/>
          <w:sz w:val="24"/>
        </w:rPr>
        <w:t>.5 国家法律、法规所规定由甲方承担的其它责任。</w:t>
      </w:r>
    </w:p>
    <w:p w14:paraId="4AB2D291" w14:textId="77777777" w:rsidR="00815473" w:rsidRDefault="00815473" w:rsidP="0081547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b/>
          <w:spacing w:val="8"/>
          <w:sz w:val="24"/>
        </w:rPr>
        <w:t>1</w:t>
      </w:r>
      <w:r>
        <w:rPr>
          <w:rFonts w:ascii="仿宋" w:eastAsia="仿宋" w:hAnsi="仿宋" w:hint="eastAsia"/>
          <w:b/>
          <w:spacing w:val="8"/>
          <w:sz w:val="24"/>
        </w:rPr>
        <w:t>. 乙方的权利和义务</w:t>
      </w:r>
    </w:p>
    <w:p w14:paraId="4944DCF1"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1</w:t>
      </w:r>
      <w:r>
        <w:rPr>
          <w:rFonts w:ascii="仿宋" w:eastAsia="仿宋" w:hAnsi="仿宋" w:hint="eastAsia"/>
          <w:spacing w:val="8"/>
          <w:sz w:val="24"/>
        </w:rPr>
        <w:t>.1 对本合同规定的委托服务范围内的项目享有管理权及服务义务。</w:t>
      </w:r>
    </w:p>
    <w:p w14:paraId="71DCE257"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1</w:t>
      </w:r>
      <w:r>
        <w:rPr>
          <w:rFonts w:ascii="仿宋" w:eastAsia="仿宋" w:hAnsi="仿宋" w:hint="eastAsia"/>
          <w:spacing w:val="8"/>
          <w:sz w:val="24"/>
        </w:rPr>
        <w:t>.2 根据本合同的规定向甲方收取相关服务费用，并有权在本项目管理范围内管理及合理使用。</w:t>
      </w:r>
    </w:p>
    <w:p w14:paraId="41E406D0"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1</w:t>
      </w:r>
      <w:r>
        <w:rPr>
          <w:rFonts w:ascii="仿宋" w:eastAsia="仿宋" w:hAnsi="仿宋" w:hint="eastAsia"/>
          <w:spacing w:val="8"/>
          <w:sz w:val="24"/>
        </w:rPr>
        <w:t>.3 及时向甲方通告本项目服务范围内有关服务的重大事项，及时配合处理投诉。</w:t>
      </w:r>
    </w:p>
    <w:p w14:paraId="63E61FEB"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1</w:t>
      </w:r>
      <w:r>
        <w:rPr>
          <w:rFonts w:ascii="仿宋" w:eastAsia="仿宋" w:hAnsi="仿宋" w:hint="eastAsia"/>
          <w:spacing w:val="8"/>
          <w:sz w:val="24"/>
        </w:rPr>
        <w:t>.4 接受项目行业管理部门及政府有关部门的指导，接受甲方的监督。</w:t>
      </w:r>
    </w:p>
    <w:p w14:paraId="0E6369B8"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1</w:t>
      </w:r>
      <w:r>
        <w:rPr>
          <w:rFonts w:ascii="仿宋" w:eastAsia="仿宋" w:hAnsi="仿宋" w:hint="eastAsia"/>
          <w:spacing w:val="8"/>
          <w:sz w:val="24"/>
        </w:rPr>
        <w:t>.5 国家法律、法规所规定由乙方承担的其它责任。</w:t>
      </w:r>
    </w:p>
    <w:p w14:paraId="16DB682D" w14:textId="77777777" w:rsidR="00815473" w:rsidRDefault="00815473" w:rsidP="0081547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b/>
          <w:spacing w:val="8"/>
          <w:sz w:val="24"/>
        </w:rPr>
        <w:t>2</w:t>
      </w:r>
      <w:r>
        <w:rPr>
          <w:rFonts w:ascii="仿宋" w:eastAsia="仿宋" w:hAnsi="仿宋" w:hint="eastAsia"/>
          <w:b/>
          <w:spacing w:val="8"/>
          <w:sz w:val="24"/>
        </w:rPr>
        <w:t>. 违约责任</w:t>
      </w:r>
    </w:p>
    <w:p w14:paraId="7A383FE4"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2</w:t>
      </w:r>
      <w:r>
        <w:rPr>
          <w:rFonts w:ascii="仿宋" w:eastAsia="仿宋" w:hAnsi="仿宋" w:hint="eastAsia"/>
          <w:spacing w:val="8"/>
          <w:sz w:val="24"/>
        </w:rPr>
        <w:t>.1 甲乙双方必须遵守本合同并执行合同中的各项规定，保证本合同的正常履行。</w:t>
      </w:r>
    </w:p>
    <w:p w14:paraId="5AF7FAD9"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2</w:t>
      </w:r>
      <w:r>
        <w:rPr>
          <w:rFonts w:ascii="仿宋" w:eastAsia="仿宋" w:hAnsi="仿宋" w:hint="eastAsia"/>
          <w:spacing w:val="8"/>
          <w:sz w:val="24"/>
        </w:rPr>
        <w:t>.2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65F3BC2" w14:textId="77777777" w:rsidR="00815473" w:rsidRDefault="00815473" w:rsidP="00815473">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b/>
          <w:spacing w:val="8"/>
          <w:sz w:val="24"/>
        </w:rPr>
        <w:t>3</w:t>
      </w:r>
      <w:r>
        <w:rPr>
          <w:rFonts w:ascii="仿宋" w:eastAsia="仿宋" w:hAnsi="仿宋" w:hint="eastAsia"/>
          <w:b/>
          <w:spacing w:val="8"/>
          <w:sz w:val="24"/>
        </w:rPr>
        <w:t>. 不可抗力事件处理</w:t>
      </w:r>
    </w:p>
    <w:p w14:paraId="3E847504"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w:t>
      </w:r>
      <w:r>
        <w:rPr>
          <w:rFonts w:ascii="仿宋" w:eastAsia="仿宋" w:hAnsi="仿宋"/>
          <w:spacing w:val="8"/>
          <w:sz w:val="24"/>
        </w:rPr>
        <w:t>3</w:t>
      </w:r>
      <w:r>
        <w:rPr>
          <w:rFonts w:ascii="仿宋" w:eastAsia="仿宋" w:hAnsi="仿宋" w:hint="eastAsia"/>
          <w:spacing w:val="8"/>
          <w:sz w:val="24"/>
        </w:rPr>
        <w:t>.1 在合同有效期内，任何一方因不可抗力事件导致不能履行合同，则合同履行期可延长，其延长期与不可抗力影响期相同。</w:t>
      </w:r>
    </w:p>
    <w:p w14:paraId="7A89F7E3"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3</w:t>
      </w:r>
      <w:r>
        <w:rPr>
          <w:rFonts w:ascii="仿宋" w:eastAsia="仿宋" w:hAnsi="仿宋" w:hint="eastAsia"/>
          <w:spacing w:val="8"/>
          <w:sz w:val="24"/>
        </w:rPr>
        <w:t>.2 不可抗力事件发生后，应立即通知对方，并寄送有关权威机构出具的证明。</w:t>
      </w:r>
    </w:p>
    <w:p w14:paraId="19F7ACB7"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3</w:t>
      </w:r>
      <w:r>
        <w:rPr>
          <w:rFonts w:ascii="仿宋" w:eastAsia="仿宋" w:hAnsi="仿宋" w:hint="eastAsia"/>
          <w:spacing w:val="8"/>
          <w:sz w:val="24"/>
        </w:rPr>
        <w:t>.3 不可抗力事件延续120天以上，双方应通过友好协商，确定是否继续履行合同。</w:t>
      </w:r>
    </w:p>
    <w:p w14:paraId="4DA995A9" w14:textId="77777777" w:rsidR="00815473" w:rsidRDefault="00815473" w:rsidP="00815473">
      <w:pPr>
        <w:tabs>
          <w:tab w:val="left" w:pos="1521"/>
        </w:tabs>
        <w:autoSpaceDE w:val="0"/>
        <w:autoSpaceDN w:val="0"/>
        <w:snapToGrid w:val="0"/>
        <w:spacing w:line="520" w:lineRule="exact"/>
        <w:rPr>
          <w:rFonts w:ascii="仿宋" w:eastAsia="仿宋" w:hAnsi="仿宋"/>
          <w:b/>
          <w:spacing w:val="8"/>
          <w:sz w:val="24"/>
        </w:rPr>
      </w:pPr>
      <w:bookmarkStart w:id="159" w:name="_Toc185395254"/>
      <w:bookmarkStart w:id="160" w:name="_Toc286993792"/>
      <w:bookmarkStart w:id="161" w:name="_Toc237145411"/>
      <w:bookmarkStart w:id="162" w:name="_Toc212019599"/>
      <w:bookmarkStart w:id="163" w:name="_Toc239233919"/>
      <w:bookmarkStart w:id="164" w:name="_Toc247334846"/>
      <w:bookmarkStart w:id="165" w:name="_Toc211854454"/>
      <w:bookmarkStart w:id="166" w:name="_Toc232492933"/>
      <w:bookmarkStart w:id="167" w:name="_Toc239568423"/>
      <w:bookmarkStart w:id="168" w:name="_Toc251768867"/>
      <w:bookmarkStart w:id="169" w:name="_Toc225654649"/>
      <w:bookmarkStart w:id="170" w:name="_Toc211911353"/>
      <w:bookmarkStart w:id="171" w:name="_Toc225244857"/>
      <w:bookmarkStart w:id="172" w:name="_Toc241833908"/>
      <w:bookmarkStart w:id="173" w:name="_Toc225670756"/>
      <w:bookmarkStart w:id="174" w:name="_Toc23898498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ascii="仿宋" w:eastAsia="仿宋" w:hAnsi="仿宋" w:hint="eastAsia"/>
          <w:b/>
          <w:spacing w:val="8"/>
          <w:sz w:val="24"/>
        </w:rPr>
        <w:t>1</w:t>
      </w:r>
      <w:r>
        <w:rPr>
          <w:rFonts w:ascii="仿宋" w:eastAsia="仿宋" w:hAnsi="仿宋"/>
          <w:b/>
          <w:spacing w:val="8"/>
          <w:sz w:val="24"/>
        </w:rPr>
        <w:t>4</w:t>
      </w:r>
      <w:r>
        <w:rPr>
          <w:rFonts w:ascii="仿宋" w:eastAsia="仿宋" w:hAnsi="仿宋" w:hint="eastAsia"/>
          <w:b/>
          <w:spacing w:val="8"/>
          <w:sz w:val="24"/>
        </w:rPr>
        <w:t>. 解决合同纠纷的方式</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7DDF6289"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4</w:t>
      </w:r>
      <w:r>
        <w:rPr>
          <w:rFonts w:ascii="仿宋" w:eastAsia="仿宋" w:hAnsi="仿宋" w:hint="eastAsia"/>
          <w:spacing w:val="8"/>
          <w:sz w:val="24"/>
        </w:rPr>
        <w:t>.1 在执行本合同中发生的或与本合同有关的争端，双方应通过友好协商解决，经协商在60天内不能达成协议时，应提交成都仲裁委员会仲裁。</w:t>
      </w:r>
    </w:p>
    <w:p w14:paraId="7DD4226B"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4</w:t>
      </w:r>
      <w:r>
        <w:rPr>
          <w:rFonts w:ascii="仿宋" w:eastAsia="仿宋" w:hAnsi="仿宋" w:hint="eastAsia"/>
          <w:spacing w:val="8"/>
          <w:sz w:val="24"/>
        </w:rPr>
        <w:t>.2 仲裁裁决应为最终决定，并对双方具有约束力。</w:t>
      </w:r>
    </w:p>
    <w:p w14:paraId="4E395E6D"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4</w:t>
      </w:r>
      <w:r>
        <w:rPr>
          <w:rFonts w:ascii="仿宋" w:eastAsia="仿宋" w:hAnsi="仿宋" w:hint="eastAsia"/>
          <w:spacing w:val="8"/>
          <w:sz w:val="24"/>
        </w:rPr>
        <w:t xml:space="preserve">.3 除另有裁决外，仲裁费应由败诉方负担。 </w:t>
      </w:r>
    </w:p>
    <w:p w14:paraId="09E869AC"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4</w:t>
      </w:r>
      <w:r>
        <w:rPr>
          <w:rFonts w:ascii="仿宋" w:eastAsia="仿宋" w:hAnsi="仿宋" w:hint="eastAsia"/>
          <w:spacing w:val="8"/>
          <w:sz w:val="24"/>
        </w:rPr>
        <w:t xml:space="preserve">.4 在仲裁期间，除正在进行仲裁部分外，合同其他部分继续执行。  </w:t>
      </w:r>
    </w:p>
    <w:p w14:paraId="342A9871" w14:textId="77777777" w:rsidR="00815473" w:rsidRDefault="00815473" w:rsidP="00815473">
      <w:pPr>
        <w:tabs>
          <w:tab w:val="left" w:pos="1521"/>
        </w:tabs>
        <w:autoSpaceDE w:val="0"/>
        <w:autoSpaceDN w:val="0"/>
        <w:snapToGrid w:val="0"/>
        <w:spacing w:line="520" w:lineRule="exact"/>
        <w:rPr>
          <w:rFonts w:ascii="仿宋" w:eastAsia="仿宋" w:hAnsi="仿宋"/>
          <w:b/>
          <w:spacing w:val="8"/>
          <w:sz w:val="24"/>
        </w:rPr>
      </w:pPr>
      <w:bookmarkStart w:id="175" w:name="_Toc282696231"/>
      <w:bookmarkStart w:id="176" w:name="_Toc283019219"/>
      <w:bookmarkStart w:id="177" w:name="_Toc225654650"/>
      <w:bookmarkStart w:id="178" w:name="_Toc237145412"/>
      <w:bookmarkStart w:id="179" w:name="_Toc239233920"/>
      <w:bookmarkStart w:id="180" w:name="_Toc211911354"/>
      <w:bookmarkStart w:id="181" w:name="_Toc212019600"/>
      <w:bookmarkStart w:id="182" w:name="_Toc185395255"/>
      <w:bookmarkStart w:id="183" w:name="_Toc211854455"/>
      <w:bookmarkStart w:id="184" w:name="_Toc241833909"/>
      <w:bookmarkStart w:id="185" w:name="_Toc286993793"/>
      <w:bookmarkStart w:id="186" w:name="_Toc232492934"/>
      <w:bookmarkStart w:id="187" w:name="_Toc225244858"/>
      <w:bookmarkStart w:id="188" w:name="_Toc225670757"/>
      <w:bookmarkStart w:id="189" w:name="_Toc251768868"/>
      <w:bookmarkStart w:id="190" w:name="_Toc247334847"/>
      <w:bookmarkStart w:id="191" w:name="_Toc238984981"/>
      <w:bookmarkStart w:id="192" w:name="_Toc239568424"/>
      <w:r>
        <w:rPr>
          <w:rFonts w:ascii="仿宋" w:eastAsia="仿宋" w:hAnsi="仿宋" w:hint="eastAsia"/>
          <w:b/>
          <w:spacing w:val="8"/>
          <w:sz w:val="24"/>
        </w:rPr>
        <w:t>1</w:t>
      </w:r>
      <w:r>
        <w:rPr>
          <w:rFonts w:ascii="仿宋" w:eastAsia="仿宋" w:hAnsi="仿宋"/>
          <w:b/>
          <w:spacing w:val="8"/>
          <w:sz w:val="24"/>
        </w:rPr>
        <w:t>5</w:t>
      </w:r>
      <w:r>
        <w:rPr>
          <w:rFonts w:ascii="仿宋" w:eastAsia="仿宋" w:hAnsi="仿宋" w:hint="eastAsia"/>
          <w:b/>
          <w:spacing w:val="8"/>
          <w:sz w:val="24"/>
        </w:rPr>
        <w:t>. 合同</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ascii="仿宋" w:eastAsia="仿宋" w:hAnsi="仿宋" w:hint="eastAsia"/>
          <w:b/>
          <w:spacing w:val="8"/>
          <w:sz w:val="24"/>
        </w:rPr>
        <w:t>生效及其他</w:t>
      </w:r>
    </w:p>
    <w:p w14:paraId="6127004A"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5</w:t>
      </w:r>
      <w:r>
        <w:rPr>
          <w:rFonts w:ascii="仿宋" w:eastAsia="仿宋" w:hAnsi="仿宋" w:hint="eastAsia"/>
          <w:spacing w:val="8"/>
          <w:sz w:val="24"/>
        </w:rPr>
        <w:t>.1 合同经双方法定代表人/单位负责人或授权委托代理人签字并加盖单位公章后生效。</w:t>
      </w:r>
    </w:p>
    <w:p w14:paraId="3042FD89"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spacing w:val="8"/>
          <w:sz w:val="24"/>
        </w:rPr>
        <w:t>15</w:t>
      </w:r>
      <w:r>
        <w:rPr>
          <w:rFonts w:ascii="仿宋" w:eastAsia="仿宋" w:hAnsi="仿宋" w:hint="eastAsia"/>
          <w:spacing w:val="8"/>
          <w:sz w:val="24"/>
        </w:rPr>
        <w:t>.2 合同执行中涉及采购资金和采购内容修改或补充的，须经政府采购监管部门审批，并签书面补充协议报政府采购监督管理部门备案，方可作为主合同不可分割的一部分。</w:t>
      </w:r>
    </w:p>
    <w:p w14:paraId="150544C4" w14:textId="77777777" w:rsidR="00815473" w:rsidRDefault="00815473" w:rsidP="00815473">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w:t>
      </w:r>
      <w:r>
        <w:rPr>
          <w:rFonts w:ascii="仿宋" w:eastAsia="仿宋" w:hAnsi="仿宋"/>
          <w:spacing w:val="8"/>
          <w:sz w:val="24"/>
        </w:rPr>
        <w:t>5</w:t>
      </w:r>
      <w:r>
        <w:rPr>
          <w:rFonts w:ascii="仿宋" w:eastAsia="仿宋" w:hAnsi="仿宋" w:hint="eastAsia"/>
          <w:spacing w:val="8"/>
          <w:sz w:val="24"/>
        </w:rPr>
        <w:t>.3 本合同一式  份，自双方签章之日起起效。甲方  份，乙方  份，政府采购代理机构  份，同级财政部门备案  份，具有同等法律效力。</w:t>
      </w:r>
    </w:p>
    <w:p w14:paraId="062BDE6F" w14:textId="77777777" w:rsidR="00815473" w:rsidRDefault="00815473" w:rsidP="00815473">
      <w:pPr>
        <w:pStyle w:val="af6"/>
        <w:spacing w:line="360" w:lineRule="auto"/>
        <w:ind w:firstLine="480"/>
        <w:rPr>
          <w:rFonts w:ascii="仿宋" w:eastAsia="仿宋" w:hAnsi="仿宋"/>
          <w:sz w:val="24"/>
        </w:rPr>
      </w:pPr>
    </w:p>
    <w:p w14:paraId="5C0109E3"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2EE520D5"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27295D47"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t>地址：                         地址：</w:t>
      </w:r>
    </w:p>
    <w:p w14:paraId="78EC34B9"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18AF856F"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t>账号：                         账号：</w:t>
      </w:r>
    </w:p>
    <w:p w14:paraId="209EC047"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t>电话：                         电话：</w:t>
      </w:r>
    </w:p>
    <w:p w14:paraId="05432C2D" w14:textId="77777777" w:rsidR="00815473" w:rsidRDefault="00815473" w:rsidP="00815473">
      <w:pPr>
        <w:spacing w:line="400" w:lineRule="exact"/>
        <w:ind w:firstLineChars="200" w:firstLine="480"/>
        <w:rPr>
          <w:rFonts w:ascii="仿宋" w:eastAsia="仿宋" w:hAnsi="仿宋"/>
          <w:sz w:val="24"/>
        </w:rPr>
      </w:pPr>
      <w:r>
        <w:rPr>
          <w:rFonts w:ascii="仿宋" w:eastAsia="仿宋" w:hAnsi="仿宋" w:hint="eastAsia"/>
          <w:sz w:val="24"/>
        </w:rPr>
        <w:lastRenderedPageBreak/>
        <w:t>传真：                         传真：</w:t>
      </w:r>
    </w:p>
    <w:p w14:paraId="7D027FA7" w14:textId="77777777" w:rsidR="00036A7C" w:rsidRDefault="00815473" w:rsidP="00BE2560">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End w:id="139"/>
      <w:bookmarkEnd w:id="140"/>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764"/>
        <w:gridCol w:w="2565"/>
        <w:gridCol w:w="1171"/>
        <w:gridCol w:w="1431"/>
        <w:gridCol w:w="1340"/>
      </w:tblGrid>
      <w:tr w:rsidR="00063DC5" w14:paraId="5EE50026" w14:textId="77777777" w:rsidTr="00A813F0">
        <w:trPr>
          <w:trHeight w:val="1557"/>
        </w:trPr>
        <w:tc>
          <w:tcPr>
            <w:tcW w:w="8843" w:type="dxa"/>
            <w:gridSpan w:val="6"/>
            <w:vAlign w:val="center"/>
          </w:tcPr>
          <w:p w14:paraId="6533CF3D" w14:textId="77777777" w:rsidR="00063DC5" w:rsidRDefault="00063DC5" w:rsidP="00A813F0">
            <w:pPr>
              <w:spacing w:line="600" w:lineRule="exact"/>
              <w:jc w:val="center"/>
              <w:rPr>
                <w:b/>
                <w:sz w:val="36"/>
                <w:szCs w:val="28"/>
              </w:rPr>
            </w:pPr>
            <w:r>
              <w:rPr>
                <w:rFonts w:hint="eastAsia"/>
                <w:b/>
                <w:sz w:val="36"/>
                <w:szCs w:val="28"/>
              </w:rPr>
              <w:t>2021</w:t>
            </w:r>
            <w:r>
              <w:rPr>
                <w:rFonts w:hint="eastAsia"/>
                <w:b/>
                <w:sz w:val="36"/>
                <w:szCs w:val="28"/>
              </w:rPr>
              <w:t>“感受·一起</w:t>
            </w:r>
            <w:proofErr w:type="gramStart"/>
            <w:r>
              <w:rPr>
                <w:rFonts w:hint="eastAsia"/>
                <w:b/>
                <w:sz w:val="36"/>
                <w:szCs w:val="28"/>
              </w:rPr>
              <w:t>趣</w:t>
            </w:r>
            <w:proofErr w:type="gramEnd"/>
            <w:r>
              <w:rPr>
                <w:rFonts w:hint="eastAsia"/>
                <w:b/>
                <w:sz w:val="36"/>
                <w:szCs w:val="28"/>
              </w:rPr>
              <w:t>西行”</w:t>
            </w:r>
            <w:proofErr w:type="gramStart"/>
            <w:r>
              <w:rPr>
                <w:rFonts w:hint="eastAsia"/>
                <w:b/>
                <w:sz w:val="36"/>
                <w:szCs w:val="28"/>
              </w:rPr>
              <w:t>文旅系列</w:t>
            </w:r>
            <w:proofErr w:type="gramEnd"/>
            <w:r>
              <w:rPr>
                <w:rFonts w:hint="eastAsia"/>
                <w:b/>
                <w:sz w:val="36"/>
                <w:szCs w:val="28"/>
              </w:rPr>
              <w:t>活动</w:t>
            </w:r>
          </w:p>
          <w:p w14:paraId="0FA242AF" w14:textId="77777777" w:rsidR="00063DC5" w:rsidRDefault="00063DC5" w:rsidP="00A813F0">
            <w:pPr>
              <w:spacing w:line="600" w:lineRule="exact"/>
              <w:jc w:val="center"/>
              <w:rPr>
                <w:b/>
                <w:sz w:val="28"/>
                <w:szCs w:val="28"/>
              </w:rPr>
            </w:pPr>
            <w:r>
              <w:rPr>
                <w:rFonts w:hint="eastAsia"/>
                <w:b/>
                <w:sz w:val="36"/>
                <w:szCs w:val="28"/>
              </w:rPr>
              <w:t>验收单</w:t>
            </w:r>
          </w:p>
        </w:tc>
      </w:tr>
      <w:tr w:rsidR="00063DC5" w14:paraId="7EC4FFEC" w14:textId="77777777" w:rsidTr="00A813F0">
        <w:trPr>
          <w:trHeight w:val="644"/>
        </w:trPr>
        <w:tc>
          <w:tcPr>
            <w:tcW w:w="1868" w:type="dxa"/>
            <w:gridSpan w:val="2"/>
            <w:vMerge w:val="restart"/>
            <w:vAlign w:val="center"/>
          </w:tcPr>
          <w:p w14:paraId="1243A413" w14:textId="77777777" w:rsidR="00063DC5" w:rsidRDefault="00063DC5" w:rsidP="00A813F0">
            <w:pPr>
              <w:jc w:val="center"/>
              <w:rPr>
                <w:b/>
                <w:sz w:val="28"/>
                <w:szCs w:val="28"/>
              </w:rPr>
            </w:pPr>
            <w:r>
              <w:rPr>
                <w:rFonts w:hint="eastAsia"/>
                <w:b/>
                <w:sz w:val="28"/>
                <w:szCs w:val="28"/>
              </w:rPr>
              <w:t>验收项目</w:t>
            </w:r>
          </w:p>
        </w:tc>
        <w:tc>
          <w:tcPr>
            <w:tcW w:w="2749" w:type="dxa"/>
            <w:vAlign w:val="center"/>
          </w:tcPr>
          <w:p w14:paraId="47FA2074" w14:textId="77777777" w:rsidR="00063DC5" w:rsidRDefault="00063DC5" w:rsidP="00A813F0">
            <w:pPr>
              <w:jc w:val="center"/>
              <w:rPr>
                <w:sz w:val="24"/>
                <w:szCs w:val="28"/>
              </w:rPr>
            </w:pPr>
            <w:r>
              <w:rPr>
                <w:rFonts w:hint="eastAsia"/>
                <w:sz w:val="24"/>
                <w:szCs w:val="28"/>
              </w:rPr>
              <w:t>名称</w:t>
            </w:r>
          </w:p>
        </w:tc>
        <w:tc>
          <w:tcPr>
            <w:tcW w:w="4226" w:type="dxa"/>
            <w:gridSpan w:val="3"/>
            <w:vAlign w:val="center"/>
          </w:tcPr>
          <w:p w14:paraId="61BBDAC7" w14:textId="77777777" w:rsidR="00063DC5" w:rsidRDefault="00063DC5" w:rsidP="00A813F0">
            <w:pPr>
              <w:jc w:val="center"/>
              <w:rPr>
                <w:b/>
                <w:sz w:val="28"/>
                <w:szCs w:val="28"/>
              </w:rPr>
            </w:pPr>
            <w:r>
              <w:rPr>
                <w:rFonts w:hint="eastAsia"/>
                <w:sz w:val="24"/>
                <w:szCs w:val="28"/>
              </w:rPr>
              <w:t>2021</w:t>
            </w:r>
            <w:r>
              <w:rPr>
                <w:rFonts w:hint="eastAsia"/>
                <w:sz w:val="24"/>
                <w:szCs w:val="28"/>
              </w:rPr>
              <w:t>“感受·一起</w:t>
            </w:r>
            <w:proofErr w:type="gramStart"/>
            <w:r>
              <w:rPr>
                <w:rFonts w:hint="eastAsia"/>
                <w:sz w:val="24"/>
                <w:szCs w:val="28"/>
              </w:rPr>
              <w:t>趣</w:t>
            </w:r>
            <w:proofErr w:type="gramEnd"/>
            <w:r>
              <w:rPr>
                <w:rFonts w:hint="eastAsia"/>
                <w:sz w:val="24"/>
                <w:szCs w:val="28"/>
              </w:rPr>
              <w:t>西行”</w:t>
            </w:r>
            <w:proofErr w:type="gramStart"/>
            <w:r>
              <w:rPr>
                <w:rFonts w:hint="eastAsia"/>
                <w:sz w:val="24"/>
                <w:szCs w:val="28"/>
              </w:rPr>
              <w:t>文旅活动</w:t>
            </w:r>
            <w:proofErr w:type="gramEnd"/>
          </w:p>
        </w:tc>
      </w:tr>
      <w:tr w:rsidR="00063DC5" w14:paraId="754F2BC3" w14:textId="77777777" w:rsidTr="00A813F0">
        <w:trPr>
          <w:trHeight w:val="644"/>
        </w:trPr>
        <w:tc>
          <w:tcPr>
            <w:tcW w:w="1868" w:type="dxa"/>
            <w:gridSpan w:val="2"/>
            <w:vMerge/>
          </w:tcPr>
          <w:p w14:paraId="669AF5B2" w14:textId="77777777" w:rsidR="00063DC5" w:rsidRDefault="00063DC5" w:rsidP="00A813F0">
            <w:pPr>
              <w:jc w:val="center"/>
              <w:rPr>
                <w:b/>
                <w:sz w:val="28"/>
                <w:szCs w:val="28"/>
              </w:rPr>
            </w:pPr>
          </w:p>
        </w:tc>
        <w:tc>
          <w:tcPr>
            <w:tcW w:w="2749" w:type="dxa"/>
            <w:vAlign w:val="center"/>
          </w:tcPr>
          <w:p w14:paraId="61D09C55" w14:textId="77777777" w:rsidR="00063DC5" w:rsidRDefault="00063DC5" w:rsidP="00A813F0">
            <w:pPr>
              <w:jc w:val="center"/>
              <w:rPr>
                <w:sz w:val="24"/>
                <w:szCs w:val="28"/>
              </w:rPr>
            </w:pPr>
            <w:r>
              <w:rPr>
                <w:rFonts w:hint="eastAsia"/>
                <w:sz w:val="24"/>
                <w:szCs w:val="28"/>
              </w:rPr>
              <w:t>整体完成时间</w:t>
            </w:r>
          </w:p>
        </w:tc>
        <w:tc>
          <w:tcPr>
            <w:tcW w:w="4226" w:type="dxa"/>
            <w:gridSpan w:val="3"/>
            <w:vAlign w:val="center"/>
          </w:tcPr>
          <w:p w14:paraId="1B0A4D96" w14:textId="77777777" w:rsidR="00063DC5" w:rsidRDefault="00063DC5" w:rsidP="00A813F0">
            <w:pPr>
              <w:jc w:val="center"/>
              <w:rPr>
                <w:b/>
                <w:sz w:val="28"/>
                <w:szCs w:val="28"/>
              </w:rPr>
            </w:pPr>
            <w:r>
              <w:rPr>
                <w:rFonts w:hint="eastAsia"/>
                <w:sz w:val="24"/>
                <w:szCs w:val="28"/>
              </w:rPr>
              <w:t>2021</w:t>
            </w:r>
            <w:r>
              <w:rPr>
                <w:rFonts w:hint="eastAsia"/>
                <w:sz w:val="24"/>
                <w:szCs w:val="28"/>
              </w:rPr>
              <w:t>年</w:t>
            </w:r>
            <w:r>
              <w:rPr>
                <w:rFonts w:hint="eastAsia"/>
                <w:sz w:val="24"/>
                <w:szCs w:val="28"/>
                <w:u w:val="single"/>
              </w:rPr>
              <w:t xml:space="preserve">    </w:t>
            </w:r>
            <w:r>
              <w:rPr>
                <w:rFonts w:hint="eastAsia"/>
                <w:sz w:val="24"/>
                <w:szCs w:val="28"/>
              </w:rPr>
              <w:t>月</w:t>
            </w:r>
            <w:r>
              <w:rPr>
                <w:rFonts w:hint="eastAsia"/>
                <w:sz w:val="24"/>
                <w:szCs w:val="28"/>
                <w:u w:val="single"/>
              </w:rPr>
              <w:t xml:space="preserve">   </w:t>
            </w:r>
            <w:r>
              <w:rPr>
                <w:rFonts w:hint="eastAsia"/>
                <w:sz w:val="24"/>
                <w:szCs w:val="28"/>
              </w:rPr>
              <w:t>日</w:t>
            </w:r>
          </w:p>
        </w:tc>
      </w:tr>
      <w:tr w:rsidR="00063DC5" w14:paraId="08AC8B3E" w14:textId="77777777" w:rsidTr="00A813F0">
        <w:trPr>
          <w:trHeight w:val="644"/>
        </w:trPr>
        <w:tc>
          <w:tcPr>
            <w:tcW w:w="1868" w:type="dxa"/>
            <w:gridSpan w:val="2"/>
          </w:tcPr>
          <w:p w14:paraId="794EC17C" w14:textId="77777777" w:rsidR="00063DC5" w:rsidRDefault="00063DC5" w:rsidP="00A813F0">
            <w:pPr>
              <w:jc w:val="center"/>
              <w:rPr>
                <w:b/>
                <w:sz w:val="28"/>
                <w:szCs w:val="28"/>
              </w:rPr>
            </w:pPr>
            <w:r>
              <w:rPr>
                <w:rFonts w:hint="eastAsia"/>
                <w:b/>
                <w:sz w:val="28"/>
                <w:szCs w:val="28"/>
              </w:rPr>
              <w:t>验收单位</w:t>
            </w:r>
          </w:p>
        </w:tc>
        <w:tc>
          <w:tcPr>
            <w:tcW w:w="6975" w:type="dxa"/>
            <w:gridSpan w:val="4"/>
            <w:vAlign w:val="center"/>
          </w:tcPr>
          <w:p w14:paraId="5D61B6BE" w14:textId="77777777" w:rsidR="00063DC5" w:rsidRDefault="00063DC5" w:rsidP="00A813F0">
            <w:pPr>
              <w:jc w:val="center"/>
              <w:rPr>
                <w:sz w:val="24"/>
                <w:szCs w:val="28"/>
              </w:rPr>
            </w:pPr>
            <w:r>
              <w:rPr>
                <w:rFonts w:hint="eastAsia"/>
                <w:sz w:val="24"/>
                <w:szCs w:val="28"/>
              </w:rPr>
              <w:t>成都市温江区文化体育和旅游局</w:t>
            </w:r>
          </w:p>
        </w:tc>
      </w:tr>
      <w:tr w:rsidR="00063DC5" w14:paraId="24CD5F4B" w14:textId="77777777" w:rsidTr="00A813F0">
        <w:trPr>
          <w:trHeight w:val="644"/>
        </w:trPr>
        <w:tc>
          <w:tcPr>
            <w:tcW w:w="1868" w:type="dxa"/>
            <w:gridSpan w:val="2"/>
          </w:tcPr>
          <w:p w14:paraId="5E66726F" w14:textId="77777777" w:rsidR="00063DC5" w:rsidRDefault="00063DC5" w:rsidP="00A813F0">
            <w:pPr>
              <w:jc w:val="center"/>
              <w:rPr>
                <w:b/>
                <w:sz w:val="28"/>
                <w:szCs w:val="28"/>
              </w:rPr>
            </w:pPr>
            <w:r>
              <w:rPr>
                <w:rFonts w:hint="eastAsia"/>
                <w:b/>
                <w:sz w:val="28"/>
                <w:szCs w:val="28"/>
              </w:rPr>
              <w:t>验收人</w:t>
            </w:r>
          </w:p>
        </w:tc>
        <w:tc>
          <w:tcPr>
            <w:tcW w:w="6975" w:type="dxa"/>
            <w:gridSpan w:val="4"/>
            <w:vAlign w:val="center"/>
          </w:tcPr>
          <w:p w14:paraId="1B40ECE9" w14:textId="77777777" w:rsidR="00063DC5" w:rsidRDefault="00063DC5" w:rsidP="00A813F0">
            <w:pPr>
              <w:jc w:val="center"/>
              <w:rPr>
                <w:sz w:val="24"/>
                <w:szCs w:val="28"/>
              </w:rPr>
            </w:pPr>
          </w:p>
        </w:tc>
      </w:tr>
      <w:tr w:rsidR="00063DC5" w14:paraId="1BB6D459" w14:textId="77777777" w:rsidTr="00A813F0">
        <w:trPr>
          <w:trHeight w:val="644"/>
        </w:trPr>
        <w:tc>
          <w:tcPr>
            <w:tcW w:w="1868" w:type="dxa"/>
            <w:gridSpan w:val="2"/>
          </w:tcPr>
          <w:p w14:paraId="75CD8002" w14:textId="77777777" w:rsidR="00063DC5" w:rsidRDefault="00063DC5" w:rsidP="00A813F0">
            <w:pPr>
              <w:jc w:val="center"/>
              <w:rPr>
                <w:b/>
                <w:sz w:val="28"/>
                <w:szCs w:val="28"/>
              </w:rPr>
            </w:pPr>
            <w:r>
              <w:rPr>
                <w:rFonts w:hint="eastAsia"/>
                <w:b/>
                <w:sz w:val="28"/>
                <w:szCs w:val="28"/>
              </w:rPr>
              <w:t>验收时间</w:t>
            </w:r>
          </w:p>
        </w:tc>
        <w:tc>
          <w:tcPr>
            <w:tcW w:w="6975" w:type="dxa"/>
            <w:gridSpan w:val="4"/>
            <w:vAlign w:val="center"/>
          </w:tcPr>
          <w:p w14:paraId="67B4BCAB" w14:textId="77777777" w:rsidR="00063DC5" w:rsidRDefault="00063DC5" w:rsidP="00A813F0">
            <w:pPr>
              <w:jc w:val="center"/>
              <w:rPr>
                <w:sz w:val="24"/>
                <w:szCs w:val="28"/>
              </w:rPr>
            </w:pPr>
            <w:r>
              <w:rPr>
                <w:rFonts w:hint="eastAsia"/>
                <w:sz w:val="24"/>
                <w:szCs w:val="28"/>
              </w:rPr>
              <w:t>2021</w:t>
            </w:r>
            <w:r>
              <w:rPr>
                <w:rFonts w:hint="eastAsia"/>
                <w:sz w:val="24"/>
                <w:szCs w:val="28"/>
              </w:rPr>
              <w:t>年</w:t>
            </w:r>
            <w:r>
              <w:rPr>
                <w:rFonts w:hint="eastAsia"/>
                <w:sz w:val="24"/>
                <w:szCs w:val="28"/>
                <w:u w:val="single"/>
              </w:rPr>
              <w:t xml:space="preserve">   </w:t>
            </w:r>
            <w:r>
              <w:rPr>
                <w:rFonts w:hint="eastAsia"/>
                <w:sz w:val="24"/>
                <w:szCs w:val="28"/>
              </w:rPr>
              <w:t>月</w:t>
            </w:r>
            <w:r>
              <w:rPr>
                <w:rFonts w:hint="eastAsia"/>
                <w:sz w:val="24"/>
                <w:szCs w:val="28"/>
                <w:u w:val="single"/>
              </w:rPr>
              <w:t xml:space="preserve">   </w:t>
            </w:r>
            <w:r>
              <w:rPr>
                <w:rFonts w:hint="eastAsia"/>
                <w:sz w:val="24"/>
                <w:szCs w:val="28"/>
              </w:rPr>
              <w:t>日</w:t>
            </w:r>
          </w:p>
        </w:tc>
      </w:tr>
      <w:tr w:rsidR="00063DC5" w14:paraId="0ED80FC9" w14:textId="77777777" w:rsidTr="00A813F0">
        <w:trPr>
          <w:trHeight w:val="644"/>
        </w:trPr>
        <w:tc>
          <w:tcPr>
            <w:tcW w:w="1078" w:type="dxa"/>
            <w:vMerge w:val="restart"/>
            <w:vAlign w:val="center"/>
          </w:tcPr>
          <w:p w14:paraId="4FFD2735" w14:textId="77777777" w:rsidR="00063DC5" w:rsidRDefault="00063DC5" w:rsidP="00A813F0">
            <w:pPr>
              <w:jc w:val="center"/>
              <w:rPr>
                <w:sz w:val="24"/>
                <w:szCs w:val="28"/>
              </w:rPr>
            </w:pPr>
            <w:r>
              <w:rPr>
                <w:rFonts w:hint="eastAsia"/>
                <w:b/>
                <w:sz w:val="36"/>
                <w:szCs w:val="28"/>
              </w:rPr>
              <w:t>验收概况</w:t>
            </w:r>
          </w:p>
        </w:tc>
        <w:tc>
          <w:tcPr>
            <w:tcW w:w="790" w:type="dxa"/>
            <w:vAlign w:val="center"/>
          </w:tcPr>
          <w:p w14:paraId="3DD60408" w14:textId="77777777" w:rsidR="00063DC5" w:rsidRDefault="00063DC5" w:rsidP="00A813F0">
            <w:pPr>
              <w:jc w:val="center"/>
              <w:rPr>
                <w:b/>
                <w:sz w:val="28"/>
                <w:szCs w:val="28"/>
              </w:rPr>
            </w:pPr>
            <w:r>
              <w:rPr>
                <w:rFonts w:hint="eastAsia"/>
                <w:b/>
                <w:sz w:val="28"/>
                <w:szCs w:val="28"/>
              </w:rPr>
              <w:t>序号</w:t>
            </w:r>
          </w:p>
        </w:tc>
        <w:tc>
          <w:tcPr>
            <w:tcW w:w="4027" w:type="dxa"/>
            <w:gridSpan w:val="2"/>
            <w:vAlign w:val="center"/>
          </w:tcPr>
          <w:p w14:paraId="56657056" w14:textId="77777777" w:rsidR="00063DC5" w:rsidRDefault="00063DC5" w:rsidP="00A813F0">
            <w:pPr>
              <w:jc w:val="center"/>
              <w:rPr>
                <w:b/>
                <w:sz w:val="24"/>
                <w:szCs w:val="28"/>
              </w:rPr>
            </w:pPr>
            <w:r>
              <w:rPr>
                <w:rFonts w:hint="eastAsia"/>
                <w:b/>
                <w:sz w:val="24"/>
                <w:szCs w:val="28"/>
              </w:rPr>
              <w:t>验收细项</w:t>
            </w:r>
          </w:p>
        </w:tc>
        <w:tc>
          <w:tcPr>
            <w:tcW w:w="2948" w:type="dxa"/>
            <w:gridSpan w:val="2"/>
            <w:vAlign w:val="center"/>
          </w:tcPr>
          <w:p w14:paraId="0C936D62" w14:textId="77777777" w:rsidR="00063DC5" w:rsidRDefault="00063DC5" w:rsidP="00A813F0">
            <w:pPr>
              <w:jc w:val="center"/>
              <w:rPr>
                <w:b/>
                <w:sz w:val="24"/>
                <w:szCs w:val="28"/>
              </w:rPr>
            </w:pPr>
            <w:r>
              <w:rPr>
                <w:rFonts w:hint="eastAsia"/>
                <w:b/>
                <w:sz w:val="24"/>
                <w:szCs w:val="28"/>
              </w:rPr>
              <w:t>验收结果</w:t>
            </w:r>
          </w:p>
        </w:tc>
      </w:tr>
      <w:tr w:rsidR="00063DC5" w14:paraId="74760E8F" w14:textId="77777777" w:rsidTr="00A813F0">
        <w:trPr>
          <w:trHeight w:val="644"/>
        </w:trPr>
        <w:tc>
          <w:tcPr>
            <w:tcW w:w="1078" w:type="dxa"/>
            <w:vMerge/>
          </w:tcPr>
          <w:p w14:paraId="11E25AEE" w14:textId="77777777" w:rsidR="00063DC5" w:rsidRDefault="00063DC5" w:rsidP="00A813F0">
            <w:pPr>
              <w:jc w:val="left"/>
              <w:rPr>
                <w:sz w:val="24"/>
                <w:szCs w:val="28"/>
              </w:rPr>
            </w:pPr>
          </w:p>
        </w:tc>
        <w:tc>
          <w:tcPr>
            <w:tcW w:w="790" w:type="dxa"/>
            <w:vAlign w:val="center"/>
          </w:tcPr>
          <w:p w14:paraId="33C705D3" w14:textId="77777777" w:rsidR="00063DC5" w:rsidRDefault="00063DC5" w:rsidP="00A813F0">
            <w:pPr>
              <w:jc w:val="center"/>
              <w:rPr>
                <w:b/>
                <w:sz w:val="28"/>
                <w:szCs w:val="28"/>
              </w:rPr>
            </w:pPr>
            <w:r>
              <w:rPr>
                <w:rFonts w:hint="eastAsia"/>
                <w:b/>
                <w:sz w:val="28"/>
                <w:szCs w:val="28"/>
              </w:rPr>
              <w:t>1</w:t>
            </w:r>
          </w:p>
        </w:tc>
        <w:tc>
          <w:tcPr>
            <w:tcW w:w="4027" w:type="dxa"/>
            <w:gridSpan w:val="2"/>
            <w:vAlign w:val="center"/>
          </w:tcPr>
          <w:p w14:paraId="75372D51" w14:textId="77777777" w:rsidR="00063DC5" w:rsidRDefault="00063DC5" w:rsidP="00A813F0">
            <w:pPr>
              <w:jc w:val="center"/>
              <w:rPr>
                <w:sz w:val="24"/>
                <w:szCs w:val="28"/>
              </w:rPr>
            </w:pPr>
            <w:r>
              <w:rPr>
                <w:rFonts w:hint="eastAsia"/>
                <w:sz w:val="24"/>
                <w:szCs w:val="28"/>
              </w:rPr>
              <w:t>活动主舞台设计制作及搭建</w:t>
            </w:r>
          </w:p>
        </w:tc>
        <w:tc>
          <w:tcPr>
            <w:tcW w:w="1524" w:type="dxa"/>
            <w:vAlign w:val="center"/>
          </w:tcPr>
          <w:p w14:paraId="60D26912"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0315C011"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7423A4C6" w14:textId="77777777" w:rsidTr="00A813F0">
        <w:trPr>
          <w:trHeight w:val="644"/>
        </w:trPr>
        <w:tc>
          <w:tcPr>
            <w:tcW w:w="1078" w:type="dxa"/>
            <w:vMerge/>
          </w:tcPr>
          <w:p w14:paraId="7019819B" w14:textId="77777777" w:rsidR="00063DC5" w:rsidRDefault="00063DC5" w:rsidP="00A813F0">
            <w:pPr>
              <w:jc w:val="left"/>
              <w:rPr>
                <w:sz w:val="24"/>
                <w:szCs w:val="28"/>
              </w:rPr>
            </w:pPr>
          </w:p>
        </w:tc>
        <w:tc>
          <w:tcPr>
            <w:tcW w:w="790" w:type="dxa"/>
            <w:vAlign w:val="center"/>
          </w:tcPr>
          <w:p w14:paraId="1D8DF93E" w14:textId="77777777" w:rsidR="00063DC5" w:rsidRDefault="00063DC5" w:rsidP="00A813F0">
            <w:pPr>
              <w:jc w:val="center"/>
              <w:rPr>
                <w:b/>
                <w:sz w:val="28"/>
                <w:szCs w:val="28"/>
              </w:rPr>
            </w:pPr>
            <w:r>
              <w:rPr>
                <w:rFonts w:hint="eastAsia"/>
                <w:b/>
                <w:sz w:val="28"/>
                <w:szCs w:val="28"/>
              </w:rPr>
              <w:t>2</w:t>
            </w:r>
          </w:p>
        </w:tc>
        <w:tc>
          <w:tcPr>
            <w:tcW w:w="4027" w:type="dxa"/>
            <w:gridSpan w:val="2"/>
            <w:vAlign w:val="center"/>
          </w:tcPr>
          <w:p w14:paraId="6A9F8295" w14:textId="77777777" w:rsidR="00063DC5" w:rsidRDefault="00063DC5" w:rsidP="00A813F0">
            <w:pPr>
              <w:jc w:val="center"/>
              <w:rPr>
                <w:sz w:val="24"/>
                <w:szCs w:val="28"/>
              </w:rPr>
            </w:pPr>
            <w:r>
              <w:rPr>
                <w:rFonts w:hint="eastAsia"/>
                <w:sz w:val="24"/>
                <w:szCs w:val="28"/>
              </w:rPr>
              <w:t>活动场景营造设计制作及搭建</w:t>
            </w:r>
          </w:p>
        </w:tc>
        <w:tc>
          <w:tcPr>
            <w:tcW w:w="1524" w:type="dxa"/>
            <w:vAlign w:val="center"/>
          </w:tcPr>
          <w:p w14:paraId="04617DC7"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2B22E122"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447875EE" w14:textId="77777777" w:rsidTr="00A813F0">
        <w:trPr>
          <w:trHeight w:val="644"/>
        </w:trPr>
        <w:tc>
          <w:tcPr>
            <w:tcW w:w="1078" w:type="dxa"/>
            <w:vMerge/>
          </w:tcPr>
          <w:p w14:paraId="16752E74" w14:textId="77777777" w:rsidR="00063DC5" w:rsidRDefault="00063DC5" w:rsidP="00A813F0">
            <w:pPr>
              <w:jc w:val="left"/>
              <w:rPr>
                <w:sz w:val="24"/>
                <w:szCs w:val="28"/>
              </w:rPr>
            </w:pPr>
          </w:p>
        </w:tc>
        <w:tc>
          <w:tcPr>
            <w:tcW w:w="790" w:type="dxa"/>
            <w:vAlign w:val="center"/>
          </w:tcPr>
          <w:p w14:paraId="2883C89F" w14:textId="77777777" w:rsidR="00063DC5" w:rsidRDefault="00063DC5" w:rsidP="00A813F0">
            <w:pPr>
              <w:jc w:val="center"/>
              <w:rPr>
                <w:b/>
                <w:sz w:val="28"/>
                <w:szCs w:val="28"/>
              </w:rPr>
            </w:pPr>
            <w:r>
              <w:rPr>
                <w:rFonts w:hint="eastAsia"/>
                <w:b/>
                <w:sz w:val="28"/>
                <w:szCs w:val="28"/>
              </w:rPr>
              <w:t>3</w:t>
            </w:r>
          </w:p>
        </w:tc>
        <w:tc>
          <w:tcPr>
            <w:tcW w:w="4027" w:type="dxa"/>
            <w:gridSpan w:val="2"/>
            <w:vAlign w:val="center"/>
          </w:tcPr>
          <w:p w14:paraId="62B4433E" w14:textId="77777777" w:rsidR="00063DC5" w:rsidRDefault="00063DC5" w:rsidP="00A813F0">
            <w:pPr>
              <w:jc w:val="center"/>
              <w:rPr>
                <w:sz w:val="24"/>
                <w:szCs w:val="28"/>
              </w:rPr>
            </w:pPr>
            <w:r>
              <w:rPr>
                <w:rFonts w:hint="eastAsia"/>
                <w:sz w:val="24"/>
                <w:szCs w:val="28"/>
              </w:rPr>
              <w:t>LED</w:t>
            </w:r>
            <w:r>
              <w:rPr>
                <w:rFonts w:hint="eastAsia"/>
                <w:sz w:val="24"/>
                <w:szCs w:val="28"/>
              </w:rPr>
              <w:t>屏、灯光、音响等设备的安装及使用</w:t>
            </w:r>
          </w:p>
        </w:tc>
        <w:tc>
          <w:tcPr>
            <w:tcW w:w="1524" w:type="dxa"/>
            <w:vAlign w:val="center"/>
          </w:tcPr>
          <w:p w14:paraId="3884864E"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4F211D93"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4CC2E065" w14:textId="77777777" w:rsidTr="00A813F0">
        <w:trPr>
          <w:trHeight w:val="644"/>
        </w:trPr>
        <w:tc>
          <w:tcPr>
            <w:tcW w:w="1078" w:type="dxa"/>
            <w:vMerge/>
          </w:tcPr>
          <w:p w14:paraId="5C510A05" w14:textId="77777777" w:rsidR="00063DC5" w:rsidRDefault="00063DC5" w:rsidP="00A813F0">
            <w:pPr>
              <w:jc w:val="left"/>
              <w:rPr>
                <w:sz w:val="24"/>
                <w:szCs w:val="28"/>
              </w:rPr>
            </w:pPr>
          </w:p>
        </w:tc>
        <w:tc>
          <w:tcPr>
            <w:tcW w:w="790" w:type="dxa"/>
            <w:vAlign w:val="center"/>
          </w:tcPr>
          <w:p w14:paraId="2BFA4480" w14:textId="77777777" w:rsidR="00063DC5" w:rsidRDefault="00063DC5" w:rsidP="00A813F0">
            <w:pPr>
              <w:jc w:val="center"/>
              <w:rPr>
                <w:b/>
                <w:sz w:val="28"/>
                <w:szCs w:val="28"/>
              </w:rPr>
            </w:pPr>
            <w:r>
              <w:rPr>
                <w:rFonts w:hint="eastAsia"/>
                <w:b/>
                <w:sz w:val="28"/>
                <w:szCs w:val="28"/>
              </w:rPr>
              <w:t>4</w:t>
            </w:r>
          </w:p>
        </w:tc>
        <w:tc>
          <w:tcPr>
            <w:tcW w:w="4027" w:type="dxa"/>
            <w:gridSpan w:val="2"/>
            <w:vAlign w:val="center"/>
          </w:tcPr>
          <w:p w14:paraId="3B229E71" w14:textId="77777777" w:rsidR="00063DC5" w:rsidRDefault="00063DC5" w:rsidP="00A813F0">
            <w:pPr>
              <w:tabs>
                <w:tab w:val="left" w:pos="2919"/>
              </w:tabs>
              <w:jc w:val="left"/>
              <w:rPr>
                <w:sz w:val="24"/>
                <w:szCs w:val="28"/>
              </w:rPr>
            </w:pPr>
            <w:r>
              <w:rPr>
                <w:rFonts w:hint="eastAsia"/>
                <w:sz w:val="24"/>
                <w:szCs w:val="28"/>
              </w:rPr>
              <w:t>符合“西行起点”</w:t>
            </w:r>
            <w:r>
              <w:rPr>
                <w:rFonts w:hint="eastAsia"/>
                <w:sz w:val="24"/>
                <w:szCs w:val="28"/>
              </w:rPr>
              <w:t>IP</w:t>
            </w:r>
            <w:r>
              <w:rPr>
                <w:rFonts w:hint="eastAsia"/>
                <w:sz w:val="24"/>
                <w:szCs w:val="28"/>
              </w:rPr>
              <w:t>的活动策划及执行</w:t>
            </w:r>
          </w:p>
        </w:tc>
        <w:tc>
          <w:tcPr>
            <w:tcW w:w="1524" w:type="dxa"/>
            <w:vAlign w:val="center"/>
          </w:tcPr>
          <w:p w14:paraId="3A253AE1"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41509DCF"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059DA8AB" w14:textId="77777777" w:rsidTr="00A813F0">
        <w:trPr>
          <w:trHeight w:val="644"/>
        </w:trPr>
        <w:tc>
          <w:tcPr>
            <w:tcW w:w="1078" w:type="dxa"/>
            <w:vMerge/>
          </w:tcPr>
          <w:p w14:paraId="6B27667E" w14:textId="77777777" w:rsidR="00063DC5" w:rsidRDefault="00063DC5" w:rsidP="00A813F0">
            <w:pPr>
              <w:jc w:val="left"/>
              <w:rPr>
                <w:sz w:val="24"/>
                <w:szCs w:val="28"/>
              </w:rPr>
            </w:pPr>
          </w:p>
        </w:tc>
        <w:tc>
          <w:tcPr>
            <w:tcW w:w="790" w:type="dxa"/>
            <w:vAlign w:val="center"/>
          </w:tcPr>
          <w:p w14:paraId="6193EDE0" w14:textId="77777777" w:rsidR="00063DC5" w:rsidRDefault="00063DC5" w:rsidP="00A813F0">
            <w:pPr>
              <w:jc w:val="center"/>
              <w:rPr>
                <w:b/>
                <w:sz w:val="28"/>
                <w:szCs w:val="28"/>
              </w:rPr>
            </w:pPr>
            <w:r>
              <w:rPr>
                <w:rFonts w:hint="eastAsia"/>
                <w:b/>
                <w:sz w:val="28"/>
                <w:szCs w:val="28"/>
              </w:rPr>
              <w:t>5</w:t>
            </w:r>
          </w:p>
        </w:tc>
        <w:tc>
          <w:tcPr>
            <w:tcW w:w="4027" w:type="dxa"/>
            <w:gridSpan w:val="2"/>
            <w:vAlign w:val="center"/>
          </w:tcPr>
          <w:p w14:paraId="03199F31" w14:textId="77777777" w:rsidR="00063DC5" w:rsidRDefault="00063DC5" w:rsidP="00A813F0">
            <w:pPr>
              <w:jc w:val="center"/>
              <w:rPr>
                <w:sz w:val="24"/>
                <w:szCs w:val="28"/>
              </w:rPr>
            </w:pPr>
            <w:r>
              <w:rPr>
                <w:rFonts w:hint="eastAsia"/>
                <w:sz w:val="24"/>
                <w:szCs w:val="28"/>
              </w:rPr>
              <w:t>活动视觉识别系统设计及相关延展使用</w:t>
            </w:r>
          </w:p>
        </w:tc>
        <w:tc>
          <w:tcPr>
            <w:tcW w:w="1524" w:type="dxa"/>
            <w:vAlign w:val="center"/>
          </w:tcPr>
          <w:p w14:paraId="08FCD519"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6687DFB2"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2B2294FD" w14:textId="77777777" w:rsidTr="00A813F0">
        <w:trPr>
          <w:trHeight w:val="644"/>
        </w:trPr>
        <w:tc>
          <w:tcPr>
            <w:tcW w:w="1078" w:type="dxa"/>
            <w:vMerge/>
          </w:tcPr>
          <w:p w14:paraId="0C5C59BA" w14:textId="77777777" w:rsidR="00063DC5" w:rsidRDefault="00063DC5" w:rsidP="00A813F0">
            <w:pPr>
              <w:jc w:val="left"/>
              <w:rPr>
                <w:sz w:val="24"/>
                <w:szCs w:val="28"/>
              </w:rPr>
            </w:pPr>
          </w:p>
        </w:tc>
        <w:tc>
          <w:tcPr>
            <w:tcW w:w="790" w:type="dxa"/>
            <w:vAlign w:val="center"/>
          </w:tcPr>
          <w:p w14:paraId="4DEAF17D" w14:textId="77777777" w:rsidR="00063DC5" w:rsidRDefault="00063DC5" w:rsidP="00A813F0">
            <w:pPr>
              <w:jc w:val="center"/>
              <w:rPr>
                <w:b/>
                <w:sz w:val="28"/>
                <w:szCs w:val="28"/>
              </w:rPr>
            </w:pPr>
            <w:r>
              <w:rPr>
                <w:rFonts w:hint="eastAsia"/>
                <w:b/>
                <w:sz w:val="28"/>
                <w:szCs w:val="28"/>
              </w:rPr>
              <w:t>6</w:t>
            </w:r>
          </w:p>
        </w:tc>
        <w:tc>
          <w:tcPr>
            <w:tcW w:w="4027" w:type="dxa"/>
            <w:gridSpan w:val="2"/>
            <w:vAlign w:val="center"/>
          </w:tcPr>
          <w:p w14:paraId="493F15BC" w14:textId="77777777" w:rsidR="00063DC5" w:rsidRDefault="00063DC5" w:rsidP="00A813F0">
            <w:pPr>
              <w:jc w:val="center"/>
              <w:rPr>
                <w:sz w:val="24"/>
                <w:szCs w:val="28"/>
              </w:rPr>
            </w:pPr>
            <w:r>
              <w:rPr>
                <w:rFonts w:hint="eastAsia"/>
                <w:sz w:val="24"/>
                <w:szCs w:val="28"/>
              </w:rPr>
              <w:t>策划执行团队相关人员的数量及职称</w:t>
            </w:r>
          </w:p>
        </w:tc>
        <w:tc>
          <w:tcPr>
            <w:tcW w:w="1524" w:type="dxa"/>
            <w:vAlign w:val="center"/>
          </w:tcPr>
          <w:p w14:paraId="1431B886"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52809D62"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72A5AA88" w14:textId="77777777" w:rsidTr="00A813F0">
        <w:trPr>
          <w:trHeight w:val="644"/>
        </w:trPr>
        <w:tc>
          <w:tcPr>
            <w:tcW w:w="1078" w:type="dxa"/>
            <w:vMerge/>
          </w:tcPr>
          <w:p w14:paraId="68BA8653" w14:textId="77777777" w:rsidR="00063DC5" w:rsidRDefault="00063DC5" w:rsidP="00A813F0">
            <w:pPr>
              <w:jc w:val="left"/>
              <w:rPr>
                <w:sz w:val="24"/>
                <w:szCs w:val="28"/>
              </w:rPr>
            </w:pPr>
          </w:p>
        </w:tc>
        <w:tc>
          <w:tcPr>
            <w:tcW w:w="790" w:type="dxa"/>
            <w:vAlign w:val="center"/>
          </w:tcPr>
          <w:p w14:paraId="56C004E1" w14:textId="77777777" w:rsidR="00063DC5" w:rsidRDefault="00063DC5" w:rsidP="00A813F0">
            <w:pPr>
              <w:jc w:val="center"/>
              <w:rPr>
                <w:b/>
                <w:sz w:val="28"/>
                <w:szCs w:val="28"/>
              </w:rPr>
            </w:pPr>
            <w:r>
              <w:rPr>
                <w:rFonts w:hint="eastAsia"/>
                <w:b/>
                <w:sz w:val="28"/>
                <w:szCs w:val="28"/>
              </w:rPr>
              <w:t>7</w:t>
            </w:r>
          </w:p>
        </w:tc>
        <w:tc>
          <w:tcPr>
            <w:tcW w:w="4027" w:type="dxa"/>
            <w:gridSpan w:val="2"/>
            <w:vAlign w:val="center"/>
          </w:tcPr>
          <w:p w14:paraId="1F8806B4" w14:textId="77777777" w:rsidR="00063DC5" w:rsidRDefault="00063DC5" w:rsidP="00A813F0">
            <w:pPr>
              <w:jc w:val="center"/>
              <w:rPr>
                <w:sz w:val="24"/>
                <w:szCs w:val="28"/>
              </w:rPr>
            </w:pPr>
            <w:proofErr w:type="gramStart"/>
            <w:r>
              <w:rPr>
                <w:rFonts w:hint="eastAsia"/>
                <w:sz w:val="24"/>
                <w:szCs w:val="28"/>
              </w:rPr>
              <w:t>自驾游线路踏勘</w:t>
            </w:r>
            <w:proofErr w:type="gramEnd"/>
            <w:r>
              <w:rPr>
                <w:rFonts w:hint="eastAsia"/>
                <w:sz w:val="24"/>
                <w:szCs w:val="28"/>
              </w:rPr>
              <w:t>报告</w:t>
            </w:r>
          </w:p>
        </w:tc>
        <w:tc>
          <w:tcPr>
            <w:tcW w:w="1524" w:type="dxa"/>
            <w:vAlign w:val="center"/>
          </w:tcPr>
          <w:p w14:paraId="4075EE7F"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074B6671"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5E5797CF" w14:textId="77777777" w:rsidTr="00A813F0">
        <w:trPr>
          <w:trHeight w:val="644"/>
        </w:trPr>
        <w:tc>
          <w:tcPr>
            <w:tcW w:w="1078" w:type="dxa"/>
            <w:vMerge/>
          </w:tcPr>
          <w:p w14:paraId="588C070F" w14:textId="77777777" w:rsidR="00063DC5" w:rsidRDefault="00063DC5" w:rsidP="00A813F0">
            <w:pPr>
              <w:jc w:val="left"/>
              <w:rPr>
                <w:sz w:val="24"/>
                <w:szCs w:val="28"/>
              </w:rPr>
            </w:pPr>
          </w:p>
        </w:tc>
        <w:tc>
          <w:tcPr>
            <w:tcW w:w="790" w:type="dxa"/>
            <w:vAlign w:val="center"/>
          </w:tcPr>
          <w:p w14:paraId="0EF7BAC5" w14:textId="77777777" w:rsidR="00063DC5" w:rsidRDefault="00063DC5" w:rsidP="00A813F0">
            <w:pPr>
              <w:jc w:val="center"/>
              <w:rPr>
                <w:b/>
                <w:sz w:val="28"/>
                <w:szCs w:val="28"/>
              </w:rPr>
            </w:pPr>
            <w:r>
              <w:rPr>
                <w:rFonts w:hint="eastAsia"/>
                <w:b/>
                <w:sz w:val="28"/>
                <w:szCs w:val="28"/>
              </w:rPr>
              <w:t>8</w:t>
            </w:r>
          </w:p>
        </w:tc>
        <w:tc>
          <w:tcPr>
            <w:tcW w:w="4027" w:type="dxa"/>
            <w:gridSpan w:val="2"/>
            <w:vAlign w:val="center"/>
          </w:tcPr>
          <w:p w14:paraId="50C4D5C2" w14:textId="77777777" w:rsidR="00063DC5" w:rsidRDefault="00063DC5" w:rsidP="00A813F0">
            <w:pPr>
              <w:jc w:val="center"/>
              <w:rPr>
                <w:sz w:val="24"/>
                <w:szCs w:val="28"/>
              </w:rPr>
            </w:pPr>
            <w:r>
              <w:rPr>
                <w:rFonts w:hint="eastAsia"/>
                <w:sz w:val="24"/>
                <w:szCs w:val="28"/>
              </w:rPr>
              <w:t>符合活动板块要求所邀请的嘉宾及演员</w:t>
            </w:r>
          </w:p>
        </w:tc>
        <w:tc>
          <w:tcPr>
            <w:tcW w:w="1524" w:type="dxa"/>
            <w:vAlign w:val="center"/>
          </w:tcPr>
          <w:p w14:paraId="2A49442D" w14:textId="77777777" w:rsidR="00063DC5" w:rsidRDefault="00063DC5" w:rsidP="00A813F0">
            <w:pPr>
              <w:jc w:val="center"/>
              <w:rPr>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57C93DE0" w14:textId="77777777" w:rsidR="00063DC5" w:rsidRDefault="00063DC5" w:rsidP="00A813F0">
            <w:pPr>
              <w:jc w:val="center"/>
              <w:rPr>
                <w:sz w:val="24"/>
                <w:szCs w:val="28"/>
              </w:rPr>
            </w:pPr>
            <w:r>
              <w:rPr>
                <w:rFonts w:asciiTheme="minorEastAsia" w:hAnsiTheme="minorEastAsia" w:hint="eastAsia"/>
                <w:sz w:val="24"/>
                <w:szCs w:val="28"/>
              </w:rPr>
              <w:t>□不</w:t>
            </w:r>
            <w:r>
              <w:rPr>
                <w:rFonts w:hint="eastAsia"/>
                <w:sz w:val="24"/>
                <w:szCs w:val="28"/>
              </w:rPr>
              <w:t>合格</w:t>
            </w:r>
          </w:p>
        </w:tc>
      </w:tr>
      <w:tr w:rsidR="00063DC5" w14:paraId="734718F9" w14:textId="77777777" w:rsidTr="00A813F0">
        <w:trPr>
          <w:trHeight w:val="644"/>
        </w:trPr>
        <w:tc>
          <w:tcPr>
            <w:tcW w:w="1078" w:type="dxa"/>
            <w:vMerge/>
          </w:tcPr>
          <w:p w14:paraId="6167CD71" w14:textId="77777777" w:rsidR="00063DC5" w:rsidRDefault="00063DC5" w:rsidP="00A813F0">
            <w:pPr>
              <w:jc w:val="left"/>
              <w:rPr>
                <w:sz w:val="24"/>
                <w:szCs w:val="28"/>
              </w:rPr>
            </w:pPr>
          </w:p>
        </w:tc>
        <w:tc>
          <w:tcPr>
            <w:tcW w:w="790" w:type="dxa"/>
            <w:vAlign w:val="center"/>
          </w:tcPr>
          <w:p w14:paraId="664161CF" w14:textId="77777777" w:rsidR="00063DC5" w:rsidRDefault="00063DC5" w:rsidP="00A813F0">
            <w:pPr>
              <w:jc w:val="center"/>
              <w:rPr>
                <w:b/>
                <w:sz w:val="28"/>
                <w:szCs w:val="28"/>
              </w:rPr>
            </w:pPr>
            <w:r>
              <w:rPr>
                <w:rFonts w:hint="eastAsia"/>
                <w:b/>
                <w:sz w:val="28"/>
                <w:szCs w:val="28"/>
              </w:rPr>
              <w:t>9</w:t>
            </w:r>
          </w:p>
        </w:tc>
        <w:tc>
          <w:tcPr>
            <w:tcW w:w="4027" w:type="dxa"/>
            <w:gridSpan w:val="2"/>
            <w:vAlign w:val="center"/>
          </w:tcPr>
          <w:p w14:paraId="75522267" w14:textId="77777777" w:rsidR="00063DC5" w:rsidRDefault="00063DC5" w:rsidP="00A813F0">
            <w:pPr>
              <w:jc w:val="center"/>
              <w:rPr>
                <w:sz w:val="24"/>
                <w:szCs w:val="28"/>
              </w:rPr>
            </w:pPr>
            <w:r>
              <w:rPr>
                <w:rFonts w:hint="eastAsia"/>
                <w:sz w:val="24"/>
                <w:szCs w:val="28"/>
              </w:rPr>
              <w:t>活动宣传推广平台及曝光率</w:t>
            </w:r>
          </w:p>
        </w:tc>
        <w:tc>
          <w:tcPr>
            <w:tcW w:w="1524" w:type="dxa"/>
            <w:vAlign w:val="center"/>
          </w:tcPr>
          <w:p w14:paraId="6AFED24F"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4CD71B82"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□不</w:t>
            </w:r>
            <w:r>
              <w:rPr>
                <w:rFonts w:hint="eastAsia"/>
                <w:sz w:val="24"/>
                <w:szCs w:val="28"/>
              </w:rPr>
              <w:t>合格</w:t>
            </w:r>
          </w:p>
        </w:tc>
      </w:tr>
      <w:tr w:rsidR="00063DC5" w14:paraId="692AF5C8" w14:textId="77777777" w:rsidTr="00A813F0">
        <w:trPr>
          <w:trHeight w:val="644"/>
        </w:trPr>
        <w:tc>
          <w:tcPr>
            <w:tcW w:w="1078" w:type="dxa"/>
            <w:vMerge/>
          </w:tcPr>
          <w:p w14:paraId="099604FE" w14:textId="77777777" w:rsidR="00063DC5" w:rsidRDefault="00063DC5" w:rsidP="00A813F0">
            <w:pPr>
              <w:jc w:val="left"/>
              <w:rPr>
                <w:sz w:val="24"/>
                <w:szCs w:val="28"/>
              </w:rPr>
            </w:pPr>
          </w:p>
        </w:tc>
        <w:tc>
          <w:tcPr>
            <w:tcW w:w="790" w:type="dxa"/>
            <w:vAlign w:val="center"/>
          </w:tcPr>
          <w:p w14:paraId="5B4A338D" w14:textId="77777777" w:rsidR="00063DC5" w:rsidRDefault="00063DC5" w:rsidP="00A813F0">
            <w:pPr>
              <w:jc w:val="center"/>
              <w:rPr>
                <w:b/>
                <w:sz w:val="28"/>
                <w:szCs w:val="28"/>
              </w:rPr>
            </w:pPr>
            <w:r>
              <w:rPr>
                <w:rFonts w:hint="eastAsia"/>
                <w:b/>
                <w:sz w:val="28"/>
                <w:szCs w:val="28"/>
              </w:rPr>
              <w:t>10</w:t>
            </w:r>
          </w:p>
        </w:tc>
        <w:tc>
          <w:tcPr>
            <w:tcW w:w="4027" w:type="dxa"/>
            <w:gridSpan w:val="2"/>
            <w:vAlign w:val="center"/>
          </w:tcPr>
          <w:p w14:paraId="48A899AA" w14:textId="77777777" w:rsidR="00063DC5" w:rsidRDefault="00063DC5" w:rsidP="00A813F0">
            <w:pPr>
              <w:jc w:val="center"/>
              <w:rPr>
                <w:sz w:val="24"/>
                <w:szCs w:val="28"/>
              </w:rPr>
            </w:pPr>
            <w:r>
              <w:rPr>
                <w:rFonts w:hint="eastAsia"/>
                <w:sz w:val="24"/>
                <w:szCs w:val="28"/>
              </w:rPr>
              <w:t>线上评选活动及作品征集数量</w:t>
            </w:r>
          </w:p>
        </w:tc>
        <w:tc>
          <w:tcPr>
            <w:tcW w:w="1524" w:type="dxa"/>
            <w:vAlign w:val="center"/>
          </w:tcPr>
          <w:p w14:paraId="071BE8C0"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54BCC6FF"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□不</w:t>
            </w:r>
            <w:r>
              <w:rPr>
                <w:rFonts w:hint="eastAsia"/>
                <w:sz w:val="24"/>
                <w:szCs w:val="28"/>
              </w:rPr>
              <w:t>合格</w:t>
            </w:r>
          </w:p>
        </w:tc>
      </w:tr>
      <w:tr w:rsidR="00063DC5" w14:paraId="07C6D01E" w14:textId="77777777" w:rsidTr="00A813F0">
        <w:trPr>
          <w:trHeight w:val="644"/>
        </w:trPr>
        <w:tc>
          <w:tcPr>
            <w:tcW w:w="1078" w:type="dxa"/>
          </w:tcPr>
          <w:p w14:paraId="3023EEFF" w14:textId="77777777" w:rsidR="00063DC5" w:rsidRDefault="00063DC5" w:rsidP="00A813F0">
            <w:pPr>
              <w:jc w:val="left"/>
              <w:rPr>
                <w:sz w:val="24"/>
                <w:szCs w:val="28"/>
              </w:rPr>
            </w:pPr>
          </w:p>
        </w:tc>
        <w:tc>
          <w:tcPr>
            <w:tcW w:w="790" w:type="dxa"/>
            <w:vAlign w:val="center"/>
          </w:tcPr>
          <w:p w14:paraId="6D947158" w14:textId="77777777" w:rsidR="00063DC5" w:rsidRDefault="00063DC5" w:rsidP="00A813F0">
            <w:pPr>
              <w:jc w:val="center"/>
              <w:rPr>
                <w:b/>
                <w:sz w:val="28"/>
                <w:szCs w:val="28"/>
              </w:rPr>
            </w:pPr>
            <w:r>
              <w:rPr>
                <w:rFonts w:hint="eastAsia"/>
                <w:b/>
                <w:sz w:val="28"/>
                <w:szCs w:val="28"/>
              </w:rPr>
              <w:t>11</w:t>
            </w:r>
          </w:p>
        </w:tc>
        <w:tc>
          <w:tcPr>
            <w:tcW w:w="4027" w:type="dxa"/>
            <w:gridSpan w:val="2"/>
            <w:vAlign w:val="center"/>
          </w:tcPr>
          <w:p w14:paraId="72CD2C76" w14:textId="77777777" w:rsidR="00063DC5" w:rsidRDefault="00063DC5" w:rsidP="00A813F0">
            <w:pPr>
              <w:jc w:val="center"/>
              <w:rPr>
                <w:sz w:val="24"/>
                <w:szCs w:val="28"/>
              </w:rPr>
            </w:pPr>
            <w:r>
              <w:rPr>
                <w:rFonts w:hint="eastAsia"/>
                <w:sz w:val="24"/>
                <w:szCs w:val="28"/>
              </w:rPr>
              <w:t>活动方案执行率</w:t>
            </w:r>
          </w:p>
        </w:tc>
        <w:tc>
          <w:tcPr>
            <w:tcW w:w="1524" w:type="dxa"/>
            <w:vAlign w:val="center"/>
          </w:tcPr>
          <w:p w14:paraId="442F8F7F"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6FA0D2E0"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□不</w:t>
            </w:r>
            <w:r>
              <w:rPr>
                <w:rFonts w:hint="eastAsia"/>
                <w:sz w:val="24"/>
                <w:szCs w:val="28"/>
              </w:rPr>
              <w:t>合格</w:t>
            </w:r>
          </w:p>
        </w:tc>
      </w:tr>
      <w:tr w:rsidR="00063DC5" w14:paraId="0C89084A" w14:textId="77777777" w:rsidTr="00A813F0">
        <w:trPr>
          <w:trHeight w:val="644"/>
        </w:trPr>
        <w:tc>
          <w:tcPr>
            <w:tcW w:w="1078" w:type="dxa"/>
          </w:tcPr>
          <w:p w14:paraId="712AC25F" w14:textId="77777777" w:rsidR="00063DC5" w:rsidRDefault="00063DC5" w:rsidP="00A813F0">
            <w:pPr>
              <w:jc w:val="left"/>
              <w:rPr>
                <w:sz w:val="24"/>
                <w:szCs w:val="28"/>
              </w:rPr>
            </w:pPr>
          </w:p>
        </w:tc>
        <w:tc>
          <w:tcPr>
            <w:tcW w:w="790" w:type="dxa"/>
            <w:vAlign w:val="center"/>
          </w:tcPr>
          <w:p w14:paraId="106FAE8D" w14:textId="77777777" w:rsidR="00063DC5" w:rsidRDefault="00063DC5" w:rsidP="00A813F0">
            <w:pPr>
              <w:jc w:val="center"/>
              <w:rPr>
                <w:b/>
                <w:sz w:val="28"/>
                <w:szCs w:val="28"/>
              </w:rPr>
            </w:pPr>
            <w:r>
              <w:rPr>
                <w:rFonts w:hint="eastAsia"/>
                <w:b/>
                <w:sz w:val="28"/>
                <w:szCs w:val="28"/>
              </w:rPr>
              <w:t>12</w:t>
            </w:r>
          </w:p>
        </w:tc>
        <w:tc>
          <w:tcPr>
            <w:tcW w:w="4027" w:type="dxa"/>
            <w:gridSpan w:val="2"/>
            <w:vAlign w:val="center"/>
          </w:tcPr>
          <w:p w14:paraId="27880A67" w14:textId="77777777" w:rsidR="00063DC5" w:rsidRDefault="00063DC5" w:rsidP="00A813F0">
            <w:pPr>
              <w:jc w:val="center"/>
              <w:rPr>
                <w:sz w:val="24"/>
                <w:szCs w:val="28"/>
              </w:rPr>
            </w:pPr>
            <w:r>
              <w:rPr>
                <w:rFonts w:hint="eastAsia"/>
                <w:sz w:val="24"/>
                <w:szCs w:val="28"/>
              </w:rPr>
              <w:t>安全方案执行率</w:t>
            </w:r>
          </w:p>
        </w:tc>
        <w:tc>
          <w:tcPr>
            <w:tcW w:w="1524" w:type="dxa"/>
            <w:vAlign w:val="center"/>
          </w:tcPr>
          <w:p w14:paraId="2903C738"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10FE72DB"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□不</w:t>
            </w:r>
            <w:r>
              <w:rPr>
                <w:rFonts w:hint="eastAsia"/>
                <w:sz w:val="24"/>
                <w:szCs w:val="28"/>
              </w:rPr>
              <w:t>合格</w:t>
            </w:r>
          </w:p>
        </w:tc>
      </w:tr>
      <w:tr w:rsidR="00063DC5" w14:paraId="5DBD5651" w14:textId="77777777" w:rsidTr="00A813F0">
        <w:trPr>
          <w:trHeight w:val="644"/>
        </w:trPr>
        <w:tc>
          <w:tcPr>
            <w:tcW w:w="1078" w:type="dxa"/>
          </w:tcPr>
          <w:p w14:paraId="000FB25D" w14:textId="77777777" w:rsidR="00063DC5" w:rsidRDefault="00063DC5" w:rsidP="00A813F0">
            <w:pPr>
              <w:jc w:val="left"/>
              <w:rPr>
                <w:sz w:val="24"/>
                <w:szCs w:val="28"/>
              </w:rPr>
            </w:pPr>
          </w:p>
        </w:tc>
        <w:tc>
          <w:tcPr>
            <w:tcW w:w="790" w:type="dxa"/>
            <w:vAlign w:val="center"/>
          </w:tcPr>
          <w:p w14:paraId="753A4517" w14:textId="77777777" w:rsidR="00063DC5" w:rsidRDefault="00063DC5" w:rsidP="00A813F0">
            <w:pPr>
              <w:jc w:val="center"/>
              <w:rPr>
                <w:b/>
                <w:sz w:val="28"/>
                <w:szCs w:val="28"/>
              </w:rPr>
            </w:pPr>
            <w:r>
              <w:rPr>
                <w:rFonts w:hint="eastAsia"/>
                <w:b/>
                <w:sz w:val="28"/>
                <w:szCs w:val="28"/>
              </w:rPr>
              <w:t>13</w:t>
            </w:r>
          </w:p>
        </w:tc>
        <w:tc>
          <w:tcPr>
            <w:tcW w:w="4027" w:type="dxa"/>
            <w:gridSpan w:val="2"/>
            <w:vAlign w:val="center"/>
          </w:tcPr>
          <w:p w14:paraId="5779831C" w14:textId="77777777" w:rsidR="00063DC5" w:rsidRDefault="00063DC5" w:rsidP="00A813F0">
            <w:pPr>
              <w:jc w:val="center"/>
              <w:rPr>
                <w:sz w:val="24"/>
                <w:szCs w:val="28"/>
              </w:rPr>
            </w:pPr>
            <w:r>
              <w:rPr>
                <w:rFonts w:hint="eastAsia"/>
                <w:sz w:val="24"/>
                <w:szCs w:val="28"/>
              </w:rPr>
              <w:t>防疫方案执行率</w:t>
            </w:r>
          </w:p>
        </w:tc>
        <w:tc>
          <w:tcPr>
            <w:tcW w:w="1524" w:type="dxa"/>
            <w:vAlign w:val="center"/>
          </w:tcPr>
          <w:p w14:paraId="6BA7A51B"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1975F825"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□不</w:t>
            </w:r>
            <w:r>
              <w:rPr>
                <w:rFonts w:hint="eastAsia"/>
                <w:sz w:val="24"/>
                <w:szCs w:val="28"/>
              </w:rPr>
              <w:t>合格</w:t>
            </w:r>
          </w:p>
        </w:tc>
      </w:tr>
      <w:tr w:rsidR="00063DC5" w14:paraId="3D60741C" w14:textId="77777777" w:rsidTr="00A813F0">
        <w:trPr>
          <w:trHeight w:val="644"/>
        </w:trPr>
        <w:tc>
          <w:tcPr>
            <w:tcW w:w="1078" w:type="dxa"/>
          </w:tcPr>
          <w:p w14:paraId="43A54814" w14:textId="77777777" w:rsidR="00063DC5" w:rsidRDefault="00063DC5" w:rsidP="00A813F0">
            <w:pPr>
              <w:jc w:val="left"/>
              <w:rPr>
                <w:sz w:val="24"/>
                <w:szCs w:val="28"/>
              </w:rPr>
            </w:pPr>
          </w:p>
        </w:tc>
        <w:tc>
          <w:tcPr>
            <w:tcW w:w="790" w:type="dxa"/>
            <w:vAlign w:val="center"/>
          </w:tcPr>
          <w:p w14:paraId="36CAFB43" w14:textId="77777777" w:rsidR="00063DC5" w:rsidRDefault="00063DC5" w:rsidP="00A813F0">
            <w:pPr>
              <w:jc w:val="center"/>
              <w:rPr>
                <w:b/>
                <w:sz w:val="28"/>
                <w:szCs w:val="28"/>
              </w:rPr>
            </w:pPr>
            <w:r>
              <w:rPr>
                <w:rFonts w:hint="eastAsia"/>
                <w:b/>
                <w:sz w:val="28"/>
                <w:szCs w:val="28"/>
              </w:rPr>
              <w:t>14</w:t>
            </w:r>
          </w:p>
        </w:tc>
        <w:tc>
          <w:tcPr>
            <w:tcW w:w="4027" w:type="dxa"/>
            <w:gridSpan w:val="2"/>
            <w:vAlign w:val="center"/>
          </w:tcPr>
          <w:p w14:paraId="24160492" w14:textId="77777777" w:rsidR="00063DC5" w:rsidRDefault="00063DC5" w:rsidP="00A813F0">
            <w:pPr>
              <w:jc w:val="center"/>
              <w:rPr>
                <w:sz w:val="24"/>
                <w:szCs w:val="28"/>
              </w:rPr>
            </w:pPr>
            <w:r>
              <w:rPr>
                <w:rFonts w:hint="eastAsia"/>
                <w:sz w:val="24"/>
                <w:szCs w:val="28"/>
              </w:rPr>
              <w:t>应急预案执行率</w:t>
            </w:r>
          </w:p>
        </w:tc>
        <w:tc>
          <w:tcPr>
            <w:tcW w:w="1524" w:type="dxa"/>
            <w:vAlign w:val="center"/>
          </w:tcPr>
          <w:p w14:paraId="7BBA1699"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w:t>
            </w:r>
            <w:r>
              <w:rPr>
                <w:rFonts w:hint="eastAsia"/>
                <w:sz w:val="24"/>
                <w:szCs w:val="28"/>
              </w:rPr>
              <w:t>合格</w:t>
            </w:r>
          </w:p>
        </w:tc>
        <w:tc>
          <w:tcPr>
            <w:tcW w:w="1424" w:type="dxa"/>
            <w:vAlign w:val="center"/>
          </w:tcPr>
          <w:p w14:paraId="2D01E950" w14:textId="77777777" w:rsidR="00063DC5" w:rsidRDefault="00063DC5" w:rsidP="00A813F0">
            <w:pPr>
              <w:jc w:val="center"/>
              <w:rPr>
                <w:rFonts w:asciiTheme="minorEastAsia" w:hAnsiTheme="minorEastAsia"/>
                <w:sz w:val="24"/>
                <w:szCs w:val="28"/>
              </w:rPr>
            </w:pPr>
            <w:r>
              <w:rPr>
                <w:rFonts w:asciiTheme="minorEastAsia" w:hAnsiTheme="minorEastAsia" w:hint="eastAsia"/>
                <w:sz w:val="24"/>
                <w:szCs w:val="28"/>
              </w:rPr>
              <w:t>□不</w:t>
            </w:r>
            <w:r>
              <w:rPr>
                <w:rFonts w:hint="eastAsia"/>
                <w:sz w:val="24"/>
                <w:szCs w:val="28"/>
              </w:rPr>
              <w:t>合格</w:t>
            </w:r>
          </w:p>
        </w:tc>
      </w:tr>
      <w:tr w:rsidR="00063DC5" w14:paraId="7F231F96" w14:textId="77777777" w:rsidTr="00A813F0">
        <w:trPr>
          <w:trHeight w:val="862"/>
        </w:trPr>
        <w:tc>
          <w:tcPr>
            <w:tcW w:w="1078" w:type="dxa"/>
            <w:vAlign w:val="center"/>
          </w:tcPr>
          <w:p w14:paraId="38532C0A" w14:textId="77777777" w:rsidR="00063DC5" w:rsidRDefault="00063DC5" w:rsidP="00A813F0">
            <w:pPr>
              <w:jc w:val="center"/>
              <w:rPr>
                <w:b/>
                <w:sz w:val="36"/>
                <w:szCs w:val="28"/>
              </w:rPr>
            </w:pPr>
            <w:r>
              <w:rPr>
                <w:rFonts w:hint="eastAsia"/>
                <w:b/>
                <w:bCs/>
                <w:sz w:val="28"/>
                <w:szCs w:val="32"/>
              </w:rPr>
              <w:t>执行方</w:t>
            </w:r>
          </w:p>
        </w:tc>
        <w:tc>
          <w:tcPr>
            <w:tcW w:w="7765" w:type="dxa"/>
            <w:gridSpan w:val="5"/>
            <w:vAlign w:val="center"/>
          </w:tcPr>
          <w:p w14:paraId="69CD5B9D" w14:textId="77777777" w:rsidR="00063DC5" w:rsidRDefault="00063DC5" w:rsidP="00A813F0">
            <w:pPr>
              <w:jc w:val="left"/>
              <w:rPr>
                <w:rFonts w:asciiTheme="minorEastAsia" w:hAnsiTheme="minorEastAsia"/>
                <w:b/>
                <w:sz w:val="24"/>
              </w:rPr>
            </w:pPr>
            <w:r>
              <w:rPr>
                <w:rFonts w:asciiTheme="minorEastAsia" w:hAnsiTheme="minorEastAsia" w:hint="eastAsia"/>
                <w:b/>
                <w:sz w:val="24"/>
              </w:rPr>
              <w:t>名称:</w:t>
            </w:r>
            <w:r>
              <w:rPr>
                <w:rFonts w:asciiTheme="minorEastAsia" w:hAnsiTheme="minorEastAsia"/>
                <w:b/>
                <w:sz w:val="24"/>
              </w:rPr>
              <w:t xml:space="preserve"> </w:t>
            </w:r>
          </w:p>
          <w:p w14:paraId="06408A07" w14:textId="77777777" w:rsidR="00063DC5" w:rsidRDefault="00063DC5" w:rsidP="00A813F0">
            <w:pPr>
              <w:jc w:val="left"/>
              <w:rPr>
                <w:rFonts w:asciiTheme="minorEastAsia" w:hAnsiTheme="minorEastAsia"/>
                <w:b/>
                <w:sz w:val="24"/>
              </w:rPr>
            </w:pPr>
          </w:p>
          <w:p w14:paraId="74FBE8E9" w14:textId="77777777" w:rsidR="00063DC5" w:rsidRDefault="00063DC5" w:rsidP="00A813F0">
            <w:pPr>
              <w:jc w:val="left"/>
              <w:rPr>
                <w:rFonts w:asciiTheme="minorEastAsia" w:hAnsiTheme="minorEastAsia"/>
                <w:b/>
                <w:sz w:val="28"/>
                <w:szCs w:val="28"/>
              </w:rPr>
            </w:pPr>
            <w:r>
              <w:rPr>
                <w:rFonts w:asciiTheme="minorEastAsia" w:hAnsiTheme="minorEastAsia" w:hint="eastAsia"/>
                <w:b/>
                <w:sz w:val="24"/>
              </w:rPr>
              <w:t xml:space="preserve">负责人:                  </w:t>
            </w:r>
            <w:r>
              <w:rPr>
                <w:rFonts w:asciiTheme="minorEastAsia" w:hAnsiTheme="minorEastAsia"/>
                <w:b/>
                <w:sz w:val="24"/>
              </w:rPr>
              <w:t xml:space="preserve">         </w:t>
            </w:r>
            <w:r>
              <w:rPr>
                <w:rFonts w:asciiTheme="minorEastAsia" w:hAnsiTheme="minorEastAsia" w:hint="eastAsia"/>
                <w:b/>
                <w:sz w:val="24"/>
              </w:rPr>
              <w:t>时间:</w:t>
            </w:r>
          </w:p>
        </w:tc>
      </w:tr>
      <w:tr w:rsidR="00063DC5" w14:paraId="76657424" w14:textId="77777777" w:rsidTr="00A813F0">
        <w:trPr>
          <w:trHeight w:val="1115"/>
        </w:trPr>
        <w:tc>
          <w:tcPr>
            <w:tcW w:w="1078" w:type="dxa"/>
            <w:vAlign w:val="center"/>
          </w:tcPr>
          <w:p w14:paraId="017FC1E5" w14:textId="77777777" w:rsidR="00063DC5" w:rsidRDefault="00063DC5" w:rsidP="00A813F0">
            <w:pPr>
              <w:jc w:val="center"/>
              <w:rPr>
                <w:sz w:val="24"/>
                <w:szCs w:val="28"/>
              </w:rPr>
            </w:pPr>
            <w:r>
              <w:rPr>
                <w:rFonts w:hint="eastAsia"/>
                <w:b/>
                <w:bCs/>
                <w:sz w:val="28"/>
                <w:szCs w:val="32"/>
              </w:rPr>
              <w:t>验收方</w:t>
            </w:r>
          </w:p>
        </w:tc>
        <w:tc>
          <w:tcPr>
            <w:tcW w:w="7765" w:type="dxa"/>
            <w:gridSpan w:val="5"/>
            <w:vAlign w:val="center"/>
          </w:tcPr>
          <w:p w14:paraId="1D3E202C" w14:textId="77777777" w:rsidR="00063DC5" w:rsidRDefault="00063DC5" w:rsidP="00A813F0">
            <w:pPr>
              <w:jc w:val="left"/>
              <w:rPr>
                <w:sz w:val="22"/>
              </w:rPr>
            </w:pPr>
            <w:r>
              <w:rPr>
                <w:rFonts w:asciiTheme="minorEastAsia" w:hAnsiTheme="minorEastAsia" w:hint="eastAsia"/>
                <w:b/>
                <w:sz w:val="24"/>
              </w:rPr>
              <w:t>名称</w:t>
            </w:r>
            <w:r>
              <w:rPr>
                <w:rFonts w:asciiTheme="minorEastAsia" w:hAnsiTheme="minorEastAsia"/>
                <w:b/>
                <w:sz w:val="24"/>
              </w:rPr>
              <w:t>：</w:t>
            </w:r>
            <w:r>
              <w:rPr>
                <w:rFonts w:hint="eastAsia"/>
                <w:sz w:val="22"/>
              </w:rPr>
              <w:t>成都市温江区文化体育和旅游局</w:t>
            </w:r>
          </w:p>
          <w:p w14:paraId="7364F161" w14:textId="77777777" w:rsidR="00063DC5" w:rsidRDefault="00063DC5" w:rsidP="00A813F0">
            <w:pPr>
              <w:jc w:val="left"/>
              <w:rPr>
                <w:sz w:val="22"/>
              </w:rPr>
            </w:pPr>
          </w:p>
          <w:p w14:paraId="028D00D4" w14:textId="77777777" w:rsidR="00063DC5" w:rsidRDefault="00063DC5" w:rsidP="00A813F0">
            <w:pPr>
              <w:jc w:val="left"/>
              <w:rPr>
                <w:rFonts w:asciiTheme="minorEastAsia" w:hAnsiTheme="minorEastAsia"/>
                <w:b/>
                <w:sz w:val="28"/>
                <w:szCs w:val="28"/>
              </w:rPr>
            </w:pPr>
            <w:r>
              <w:rPr>
                <w:rFonts w:asciiTheme="minorEastAsia" w:hAnsiTheme="minorEastAsia" w:hint="eastAsia"/>
                <w:b/>
                <w:sz w:val="24"/>
              </w:rPr>
              <w:t>签收人：                           时间：</w:t>
            </w:r>
          </w:p>
        </w:tc>
      </w:tr>
    </w:tbl>
    <w:p w14:paraId="5CC5B6D9" w14:textId="77777777" w:rsidR="00BE2560" w:rsidRPr="00063DC5" w:rsidRDefault="00BE2560" w:rsidP="00BE2560">
      <w:pPr>
        <w:spacing w:line="400" w:lineRule="exact"/>
        <w:rPr>
          <w:rFonts w:ascii="仿宋" w:eastAsia="仿宋" w:hAnsi="仿宋"/>
          <w:sz w:val="24"/>
        </w:rPr>
      </w:pPr>
    </w:p>
    <w:p w14:paraId="2804849E" w14:textId="77777777" w:rsidR="00036A7C" w:rsidRPr="00FA6AFE" w:rsidRDefault="00036A7C">
      <w:pPr>
        <w:spacing w:line="420" w:lineRule="exact"/>
        <w:ind w:leftChars="114" w:left="239"/>
        <w:rPr>
          <w:rFonts w:ascii="仿宋" w:eastAsia="仿宋" w:hAnsi="仿宋"/>
          <w:sz w:val="24"/>
        </w:rPr>
        <w:sectPr w:rsidR="00036A7C" w:rsidRPr="00FA6AFE" w:rsidSect="00FA121B">
          <w:pgSz w:w="11907" w:h="16840" w:code="9"/>
          <w:pgMar w:top="1440" w:right="1800" w:bottom="1440" w:left="1800" w:header="851" w:footer="992" w:gutter="0"/>
          <w:cols w:space="720"/>
          <w:docGrid w:linePitch="326"/>
        </w:sectPr>
      </w:pPr>
    </w:p>
    <w:p w14:paraId="50605672" w14:textId="77777777" w:rsidR="00036A7C" w:rsidRPr="00FA6AFE" w:rsidRDefault="00EE5E27">
      <w:pPr>
        <w:rPr>
          <w:rFonts w:ascii="仿宋" w:eastAsia="仿宋" w:hAnsi="仿宋"/>
          <w:b/>
          <w:sz w:val="28"/>
          <w:szCs w:val="28"/>
        </w:rPr>
      </w:pPr>
      <w:r w:rsidRPr="00FA6AFE">
        <w:rPr>
          <w:rFonts w:ascii="仿宋" w:eastAsia="仿宋" w:hAnsi="仿宋" w:hint="eastAsia"/>
          <w:b/>
          <w:sz w:val="28"/>
          <w:szCs w:val="28"/>
        </w:rPr>
        <w:lastRenderedPageBreak/>
        <w:t>附件</w:t>
      </w:r>
      <w:r w:rsidR="00080423">
        <w:rPr>
          <w:rFonts w:ascii="仿宋" w:eastAsia="仿宋" w:hAnsi="仿宋" w:hint="eastAsia"/>
          <w:b/>
          <w:sz w:val="28"/>
          <w:szCs w:val="28"/>
        </w:rPr>
        <w:t>一</w:t>
      </w:r>
      <w:r w:rsidRPr="00FA6AFE">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4F074074" w14:textId="77777777" w:rsidTr="000F67F1">
        <w:trPr>
          <w:trHeight w:val="668"/>
        </w:trPr>
        <w:tc>
          <w:tcPr>
            <w:tcW w:w="14314" w:type="dxa"/>
            <w:gridSpan w:val="7"/>
            <w:vAlign w:val="center"/>
          </w:tcPr>
          <w:p w14:paraId="1AE14455" w14:textId="77777777" w:rsidR="00E425A7" w:rsidRPr="00802EA2" w:rsidRDefault="00AD6E11" w:rsidP="000F67F1">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sidR="00E425A7" w:rsidRPr="00802EA2">
              <w:rPr>
                <w:rFonts w:ascii="仿宋" w:eastAsia="仿宋" w:hAnsi="仿宋" w:cs="黑体" w:hint="eastAsia"/>
                <w:b/>
                <w:sz w:val="36"/>
                <w:szCs w:val="36"/>
                <w:u w:val="single"/>
              </w:rPr>
              <w:t>递交</w:t>
            </w:r>
            <w:r w:rsidR="00E425A7">
              <w:rPr>
                <w:rFonts w:ascii="仿宋" w:eastAsia="仿宋" w:hAnsi="仿宋" w:cs="黑体" w:hint="eastAsia"/>
                <w:b/>
                <w:sz w:val="36"/>
                <w:szCs w:val="36"/>
                <w:u w:val="single"/>
              </w:rPr>
              <w:t>响应</w:t>
            </w:r>
            <w:r w:rsidR="00E425A7" w:rsidRPr="00802EA2">
              <w:rPr>
                <w:rFonts w:ascii="仿宋" w:eastAsia="仿宋" w:hAnsi="仿宋" w:cs="黑体" w:hint="eastAsia"/>
                <w:b/>
                <w:sz w:val="36"/>
                <w:szCs w:val="36"/>
                <w:u w:val="single"/>
              </w:rPr>
              <w:t>文件签收表</w:t>
            </w:r>
          </w:p>
        </w:tc>
      </w:tr>
      <w:bookmarkEnd w:id="125"/>
      <w:tr w:rsidR="00E425A7" w:rsidRPr="00802EA2" w14:paraId="2451732B" w14:textId="77777777" w:rsidTr="000F67F1">
        <w:trPr>
          <w:trHeight w:val="463"/>
        </w:trPr>
        <w:tc>
          <w:tcPr>
            <w:tcW w:w="1276" w:type="dxa"/>
            <w:vAlign w:val="center"/>
          </w:tcPr>
          <w:p w14:paraId="6440783B" w14:textId="77777777" w:rsidR="00E425A7" w:rsidRPr="00802EA2" w:rsidRDefault="00E425A7" w:rsidP="000F67F1">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18516453" w14:textId="77777777" w:rsidR="00E425A7" w:rsidRPr="00802EA2" w:rsidRDefault="00E425A7" w:rsidP="000F67F1">
            <w:pPr>
              <w:jc w:val="left"/>
              <w:rPr>
                <w:rFonts w:ascii="仿宋" w:eastAsia="仿宋" w:hAnsi="仿宋" w:cs="宋体"/>
                <w:b/>
                <w:sz w:val="22"/>
                <w:szCs w:val="22"/>
              </w:rPr>
            </w:pPr>
          </w:p>
        </w:tc>
        <w:tc>
          <w:tcPr>
            <w:tcW w:w="2835" w:type="dxa"/>
            <w:vAlign w:val="center"/>
          </w:tcPr>
          <w:p w14:paraId="0582856B" w14:textId="77777777" w:rsidR="00E425A7" w:rsidRPr="00802EA2" w:rsidRDefault="00E425A7" w:rsidP="000F67F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7B45155C" w14:textId="77777777" w:rsidR="00E425A7" w:rsidRPr="00802EA2" w:rsidRDefault="00E425A7" w:rsidP="000F67F1">
            <w:pPr>
              <w:rPr>
                <w:rFonts w:ascii="仿宋" w:eastAsia="仿宋" w:hAnsi="仿宋" w:cs="宋体"/>
                <w:b/>
                <w:sz w:val="22"/>
                <w:szCs w:val="22"/>
              </w:rPr>
            </w:pPr>
          </w:p>
        </w:tc>
      </w:tr>
      <w:tr w:rsidR="00E425A7" w:rsidRPr="00802EA2" w14:paraId="2921E1B4" w14:textId="77777777" w:rsidTr="000F67F1">
        <w:trPr>
          <w:trHeight w:val="463"/>
        </w:trPr>
        <w:tc>
          <w:tcPr>
            <w:tcW w:w="1276" w:type="dxa"/>
            <w:tcBorders>
              <w:bottom w:val="single" w:sz="12" w:space="0" w:color="000000"/>
            </w:tcBorders>
            <w:vAlign w:val="center"/>
          </w:tcPr>
          <w:p w14:paraId="63BBFF20" w14:textId="77777777" w:rsidR="00E425A7" w:rsidRPr="00802EA2" w:rsidRDefault="00E425A7" w:rsidP="000F67F1">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3E376BE8" w14:textId="77777777" w:rsidR="00E425A7" w:rsidRPr="00802EA2" w:rsidRDefault="00E425A7" w:rsidP="000F67F1">
            <w:pPr>
              <w:rPr>
                <w:rFonts w:ascii="仿宋" w:eastAsia="仿宋" w:hAnsi="仿宋" w:cs="宋体"/>
                <w:b/>
                <w:sz w:val="22"/>
                <w:szCs w:val="22"/>
              </w:rPr>
            </w:pPr>
          </w:p>
        </w:tc>
        <w:tc>
          <w:tcPr>
            <w:tcW w:w="1747" w:type="dxa"/>
            <w:tcBorders>
              <w:bottom w:val="single" w:sz="12" w:space="0" w:color="000000"/>
            </w:tcBorders>
            <w:vAlign w:val="center"/>
          </w:tcPr>
          <w:p w14:paraId="6F3371BB" w14:textId="77777777" w:rsidR="00E425A7" w:rsidRPr="00802EA2" w:rsidRDefault="00E425A7" w:rsidP="000F67F1">
            <w:pPr>
              <w:rPr>
                <w:rFonts w:ascii="仿宋" w:eastAsia="仿宋" w:hAnsi="仿宋" w:cs="宋体"/>
                <w:b/>
                <w:sz w:val="22"/>
                <w:szCs w:val="22"/>
              </w:rPr>
            </w:pPr>
          </w:p>
        </w:tc>
        <w:tc>
          <w:tcPr>
            <w:tcW w:w="4383" w:type="dxa"/>
            <w:gridSpan w:val="2"/>
            <w:tcBorders>
              <w:bottom w:val="single" w:sz="12" w:space="0" w:color="000000"/>
            </w:tcBorders>
            <w:vAlign w:val="center"/>
          </w:tcPr>
          <w:p w14:paraId="239EF398" w14:textId="77777777" w:rsidR="00E425A7" w:rsidRPr="00802EA2" w:rsidRDefault="00E425A7" w:rsidP="000F67F1">
            <w:pPr>
              <w:rPr>
                <w:rFonts w:ascii="仿宋" w:eastAsia="仿宋" w:hAnsi="仿宋" w:cs="宋体"/>
              </w:rPr>
            </w:pPr>
          </w:p>
        </w:tc>
        <w:tc>
          <w:tcPr>
            <w:tcW w:w="2835" w:type="dxa"/>
            <w:tcBorders>
              <w:bottom w:val="single" w:sz="12" w:space="0" w:color="000000"/>
            </w:tcBorders>
            <w:vAlign w:val="center"/>
          </w:tcPr>
          <w:p w14:paraId="23F3CDFC" w14:textId="77777777" w:rsidR="00E425A7" w:rsidRPr="00802EA2" w:rsidRDefault="00E425A7" w:rsidP="000F67F1">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5B320620" w14:textId="77777777" w:rsidR="00E425A7" w:rsidRPr="00802EA2" w:rsidRDefault="00E425A7" w:rsidP="000F67F1">
            <w:pPr>
              <w:rPr>
                <w:rFonts w:ascii="仿宋" w:eastAsia="仿宋" w:hAnsi="仿宋" w:cs="宋体"/>
                <w:b/>
                <w:sz w:val="22"/>
                <w:szCs w:val="22"/>
              </w:rPr>
            </w:pPr>
          </w:p>
        </w:tc>
      </w:tr>
      <w:tr w:rsidR="00E425A7" w:rsidRPr="00802EA2" w14:paraId="12F66A01" w14:textId="77777777" w:rsidTr="000F67F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3DC7555" w14:textId="77777777" w:rsidR="00E425A7" w:rsidRPr="00802EA2" w:rsidRDefault="00E425A7" w:rsidP="000F67F1">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B8E0789" w14:textId="77777777" w:rsidR="00E425A7" w:rsidRPr="00802EA2" w:rsidRDefault="00E425A7" w:rsidP="000F67F1">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62C3DB73" w14:textId="77777777" w:rsidR="00E425A7" w:rsidRPr="00802EA2" w:rsidRDefault="00E425A7" w:rsidP="000F67F1">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EC6ABF6" w14:textId="77777777" w:rsidR="00E425A7" w:rsidRPr="00802EA2" w:rsidRDefault="00E425A7" w:rsidP="000F67F1">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6BFC665" w14:textId="77777777" w:rsidR="00E425A7" w:rsidRPr="00802EA2" w:rsidRDefault="00E425A7" w:rsidP="000F67F1">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62AFC37" w14:textId="77777777" w:rsidR="00E425A7" w:rsidRPr="00802EA2" w:rsidRDefault="00E425A7" w:rsidP="000F67F1">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A1A96A2" w14:textId="77777777" w:rsidR="00E425A7" w:rsidRPr="00802EA2" w:rsidRDefault="00E425A7" w:rsidP="000F67F1">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91197B9" w14:textId="77777777" w:rsidR="00E425A7" w:rsidRPr="00802EA2" w:rsidRDefault="00E425A7" w:rsidP="000F67F1">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0CA71A77" w14:textId="77777777" w:rsidTr="000F67F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24D5B05" w14:textId="77777777" w:rsidR="00E425A7" w:rsidRPr="00802EA2" w:rsidRDefault="00E425A7" w:rsidP="000F67F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CA97A33" w14:textId="77777777" w:rsidR="00E425A7" w:rsidRPr="00802EA2" w:rsidRDefault="00E425A7" w:rsidP="000F67F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CC1D6E2" w14:textId="77777777" w:rsidR="00E425A7" w:rsidRDefault="00E425A7" w:rsidP="000F67F1">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435D8C92" w14:textId="77777777" w:rsidR="00E425A7" w:rsidRPr="00802EA2" w:rsidRDefault="00E425A7" w:rsidP="000F67F1">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6E6892A" w14:textId="77777777" w:rsidR="00E425A7" w:rsidRPr="00802EA2" w:rsidRDefault="00E425A7" w:rsidP="000F67F1">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0528FF15" w14:textId="77777777" w:rsidR="00E425A7" w:rsidRPr="00802EA2" w:rsidRDefault="00E425A7" w:rsidP="000F67F1">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10CE6E9F" w14:textId="77777777" w:rsidR="00E425A7" w:rsidRPr="00802EA2" w:rsidRDefault="00E425A7" w:rsidP="000F67F1">
            <w:pPr>
              <w:jc w:val="center"/>
              <w:textAlignment w:val="center"/>
              <w:rPr>
                <w:rFonts w:ascii="仿宋" w:eastAsia="仿宋" w:hAnsi="仿宋" w:cs="Eʩ"/>
                <w:szCs w:val="21"/>
              </w:rPr>
            </w:pPr>
          </w:p>
          <w:p w14:paraId="5A7680C2" w14:textId="77777777" w:rsidR="00E425A7" w:rsidRPr="00802EA2" w:rsidRDefault="00E425A7" w:rsidP="000F67F1">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F3678C2" w14:textId="77777777" w:rsidR="00E425A7" w:rsidRPr="00802EA2" w:rsidRDefault="00E425A7" w:rsidP="000F67F1">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7C35BA1" w14:textId="77777777" w:rsidR="00E425A7" w:rsidRDefault="00E425A7" w:rsidP="000F67F1">
            <w:pPr>
              <w:jc w:val="center"/>
              <w:rPr>
                <w:rFonts w:ascii="仿宋" w:eastAsia="仿宋" w:hAnsi="仿宋" w:cs="宋体"/>
                <w:szCs w:val="21"/>
              </w:rPr>
            </w:pPr>
          </w:p>
          <w:p w14:paraId="5C9F0F52" w14:textId="77777777" w:rsidR="00E425A7" w:rsidRDefault="00E425A7" w:rsidP="000F67F1">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5D1BA2D7" w14:textId="77777777" w:rsidR="00E425A7" w:rsidRPr="00FC2F6B" w:rsidRDefault="00E425A7" w:rsidP="000F67F1">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842FB15" w14:textId="77777777" w:rsidR="00E425A7" w:rsidRPr="00802EA2" w:rsidRDefault="00E425A7" w:rsidP="000F67F1">
            <w:pPr>
              <w:textAlignment w:val="center"/>
              <w:rPr>
                <w:rFonts w:ascii="仿宋" w:eastAsia="仿宋" w:hAnsi="仿宋" w:cs="宋体"/>
                <w:szCs w:val="21"/>
              </w:rPr>
            </w:pPr>
          </w:p>
        </w:tc>
      </w:tr>
      <w:tr w:rsidR="00E425A7" w:rsidRPr="00802EA2" w14:paraId="2C1AD828" w14:textId="77777777" w:rsidTr="000F67F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1AF05CD" w14:textId="77777777" w:rsidR="00E425A7" w:rsidRPr="00802EA2" w:rsidRDefault="00E425A7" w:rsidP="000F67F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27E3049" w14:textId="77777777" w:rsidR="00E425A7" w:rsidRPr="00802EA2" w:rsidRDefault="00E425A7" w:rsidP="000F67F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E0F3DCF" w14:textId="77777777" w:rsidR="00E425A7" w:rsidRPr="00802EA2" w:rsidRDefault="00E425A7" w:rsidP="000F67F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9C2FE26" w14:textId="77777777" w:rsidR="00E425A7" w:rsidRPr="00802EA2" w:rsidRDefault="00E425A7" w:rsidP="000F67F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89CCA60" w14:textId="77777777" w:rsidR="00E425A7" w:rsidRPr="00802EA2" w:rsidRDefault="00E425A7" w:rsidP="000F67F1">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620CA528" w14:textId="77777777" w:rsidR="00E425A7" w:rsidRPr="00802EA2" w:rsidRDefault="00E425A7" w:rsidP="000F67F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A28D908" w14:textId="77777777" w:rsidR="00E425A7" w:rsidRPr="00802EA2" w:rsidRDefault="00E425A7" w:rsidP="000F67F1">
            <w:pPr>
              <w:textAlignment w:val="center"/>
              <w:rPr>
                <w:rFonts w:ascii="仿宋" w:eastAsia="仿宋" w:hAnsi="仿宋" w:cs="宋体"/>
                <w:szCs w:val="21"/>
              </w:rPr>
            </w:pPr>
          </w:p>
        </w:tc>
      </w:tr>
      <w:tr w:rsidR="00E425A7" w:rsidRPr="00802EA2" w14:paraId="475FFF6C" w14:textId="77777777" w:rsidTr="000F67F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CE33E9D" w14:textId="77777777" w:rsidR="00E425A7" w:rsidRPr="00802EA2" w:rsidRDefault="00E425A7" w:rsidP="000F67F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4E5DCD5" w14:textId="77777777" w:rsidR="00E425A7" w:rsidRPr="00802EA2" w:rsidRDefault="00E425A7" w:rsidP="000F67F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155C261" w14:textId="77777777" w:rsidR="00E425A7" w:rsidRPr="00802EA2" w:rsidRDefault="00E425A7" w:rsidP="000F67F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20EC567" w14:textId="77777777" w:rsidR="00E425A7" w:rsidRPr="00802EA2" w:rsidRDefault="00E425A7" w:rsidP="000F67F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BB7C2CE" w14:textId="77777777" w:rsidR="00E425A7" w:rsidRPr="00FC2F6B" w:rsidRDefault="00E425A7" w:rsidP="000F67F1">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43B93021" w14:textId="77777777" w:rsidR="00E425A7" w:rsidRPr="00802EA2" w:rsidRDefault="00E425A7" w:rsidP="000F67F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2782CEB" w14:textId="77777777" w:rsidR="00E425A7" w:rsidRPr="00802EA2" w:rsidRDefault="00E425A7" w:rsidP="000F67F1">
            <w:pPr>
              <w:textAlignment w:val="center"/>
              <w:rPr>
                <w:rFonts w:ascii="仿宋" w:eastAsia="仿宋" w:hAnsi="仿宋" w:cs="宋体"/>
                <w:szCs w:val="21"/>
              </w:rPr>
            </w:pPr>
          </w:p>
        </w:tc>
      </w:tr>
      <w:tr w:rsidR="00E425A7" w:rsidRPr="00802EA2" w14:paraId="52080858" w14:textId="77777777" w:rsidTr="000F67F1">
        <w:trPr>
          <w:trHeight w:val="533"/>
        </w:trPr>
        <w:tc>
          <w:tcPr>
            <w:tcW w:w="1276" w:type="dxa"/>
            <w:tcBorders>
              <w:top w:val="single" w:sz="12" w:space="0" w:color="000000"/>
            </w:tcBorders>
            <w:vAlign w:val="center"/>
          </w:tcPr>
          <w:p w14:paraId="48D6BA16" w14:textId="77777777" w:rsidR="00E425A7" w:rsidRPr="00802EA2" w:rsidRDefault="00E425A7" w:rsidP="000F67F1">
            <w:pPr>
              <w:textAlignment w:val="center"/>
              <w:rPr>
                <w:rFonts w:ascii="仿宋" w:eastAsia="仿宋" w:hAnsi="仿宋" w:cs="宋体"/>
              </w:rPr>
            </w:pPr>
          </w:p>
        </w:tc>
        <w:tc>
          <w:tcPr>
            <w:tcW w:w="13038" w:type="dxa"/>
            <w:gridSpan w:val="6"/>
            <w:tcBorders>
              <w:top w:val="single" w:sz="12" w:space="0" w:color="000000"/>
            </w:tcBorders>
            <w:vAlign w:val="center"/>
          </w:tcPr>
          <w:p w14:paraId="70ADAE63" w14:textId="77777777" w:rsidR="00E425A7" w:rsidRPr="00802EA2" w:rsidRDefault="00E425A7" w:rsidP="000F67F1">
            <w:pPr>
              <w:rPr>
                <w:rFonts w:ascii="仿宋" w:eastAsia="仿宋" w:hAnsi="仿宋" w:cs="宋体"/>
                <w:u w:val="single"/>
              </w:rPr>
            </w:pPr>
          </w:p>
        </w:tc>
      </w:tr>
      <w:tr w:rsidR="00E425A7" w:rsidRPr="00802EA2" w14:paraId="222FC137" w14:textId="77777777" w:rsidTr="000F67F1">
        <w:trPr>
          <w:trHeight w:val="788"/>
        </w:trPr>
        <w:tc>
          <w:tcPr>
            <w:tcW w:w="14314" w:type="dxa"/>
            <w:gridSpan w:val="7"/>
            <w:vAlign w:val="bottom"/>
          </w:tcPr>
          <w:p w14:paraId="193505E4" w14:textId="77777777" w:rsidR="00E425A7" w:rsidRPr="00802EA2" w:rsidRDefault="00E425A7" w:rsidP="000F67F1">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1D14161A" w14:textId="77777777" w:rsidR="00365A61" w:rsidRPr="00E425A7" w:rsidRDefault="00365A61">
      <w:pPr>
        <w:widowControl/>
        <w:jc w:val="left"/>
        <w:rPr>
          <w:rFonts w:ascii="仿宋" w:eastAsia="仿宋" w:hAnsi="仿宋"/>
        </w:rPr>
      </w:pPr>
    </w:p>
    <w:p w14:paraId="26A0A2FD"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B997895" w14:textId="77777777" w:rsidR="00365A61" w:rsidRPr="00FA6AFE" w:rsidRDefault="00365A61">
      <w:pPr>
        <w:widowControl/>
        <w:jc w:val="left"/>
        <w:rPr>
          <w:rFonts w:ascii="仿宋" w:eastAsia="仿宋" w:hAnsi="仿宋"/>
        </w:rPr>
        <w:sectPr w:rsidR="00365A61" w:rsidRPr="00FA6AFE" w:rsidSect="00D23DA9">
          <w:footerReference w:type="default" r:id="rId13"/>
          <w:pgSz w:w="16840" w:h="11907" w:orient="landscape" w:code="9"/>
          <w:pgMar w:top="1134" w:right="1134" w:bottom="1134" w:left="1134" w:header="851" w:footer="992" w:gutter="0"/>
          <w:pgNumType w:fmt="numberInDash"/>
          <w:cols w:space="425"/>
          <w:docGrid w:linePitch="312"/>
        </w:sectPr>
      </w:pPr>
    </w:p>
    <w:p w14:paraId="49B3E091" w14:textId="77777777" w:rsidR="00365A61" w:rsidRPr="00FA6AFE" w:rsidRDefault="00AD6E11" w:rsidP="00365A61">
      <w:pPr>
        <w:spacing w:line="360" w:lineRule="auto"/>
        <w:ind w:firstLine="628"/>
        <w:rPr>
          <w:rFonts w:ascii="仿宋" w:eastAsia="仿宋" w:hAnsi="仿宋"/>
          <w:b/>
          <w:sz w:val="32"/>
          <w:szCs w:val="32"/>
        </w:rPr>
      </w:pPr>
      <w:bookmarkStart w:id="193" w:name="PO_默认文件内容_33"/>
      <w:r>
        <w:rPr>
          <w:rFonts w:ascii="仿宋" w:eastAsia="仿宋" w:hAnsi="仿宋"/>
          <w:b/>
          <w:sz w:val="32"/>
          <w:szCs w:val="32"/>
        </w:rPr>
        <w:lastRenderedPageBreak/>
        <w:t xml:space="preserve"> </w:t>
      </w:r>
      <w:r w:rsidR="00365A61" w:rsidRPr="00FA6AFE">
        <w:rPr>
          <w:rFonts w:ascii="仿宋" w:eastAsia="仿宋" w:hAnsi="仿宋" w:hint="eastAsia"/>
          <w:b/>
          <w:sz w:val="32"/>
          <w:szCs w:val="32"/>
        </w:rPr>
        <w:t>附件</w:t>
      </w:r>
      <w:r w:rsidR="00080423">
        <w:rPr>
          <w:rFonts w:ascii="仿宋" w:eastAsia="仿宋" w:hAnsi="仿宋" w:hint="eastAsia"/>
          <w:b/>
          <w:sz w:val="32"/>
          <w:szCs w:val="32"/>
        </w:rPr>
        <w:t>二</w:t>
      </w:r>
    </w:p>
    <w:p w14:paraId="14BAFF02" w14:textId="77777777"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64D5AB84" w14:textId="77777777" w:rsidR="00365A61" w:rsidRPr="00FA6AFE" w:rsidRDefault="00365A61" w:rsidP="00365A61">
      <w:pPr>
        <w:jc w:val="left"/>
        <w:rPr>
          <w:rFonts w:ascii="仿宋" w:eastAsia="仿宋" w:hAnsi="仿宋"/>
          <w:szCs w:val="21"/>
        </w:rPr>
      </w:pPr>
    </w:p>
    <w:p w14:paraId="7421E534"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5362FE91"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17CCD220"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375EBB0" w14:textId="77777777" w:rsidTr="00337828">
        <w:trPr>
          <w:trHeight w:val="948"/>
        </w:trPr>
        <w:tc>
          <w:tcPr>
            <w:tcW w:w="771" w:type="dxa"/>
            <w:vAlign w:val="center"/>
          </w:tcPr>
          <w:p w14:paraId="27A5DA1C"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20AD3EC3"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314D8978" w14:textId="77777777"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w:t>
            </w:r>
            <w:r w:rsidR="00190650">
              <w:rPr>
                <w:rFonts w:ascii="仿宋" w:eastAsia="仿宋" w:hAnsi="仿宋" w:cs="宋体" w:hint="eastAsia"/>
                <w:bCs/>
                <w:kern w:val="0"/>
                <w:sz w:val="24"/>
              </w:rPr>
              <w:t>时间</w:t>
            </w:r>
          </w:p>
        </w:tc>
        <w:tc>
          <w:tcPr>
            <w:tcW w:w="3414" w:type="dxa"/>
            <w:vAlign w:val="center"/>
          </w:tcPr>
          <w:p w14:paraId="069F972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E914BE" w:rsidRPr="00FA6AFE" w14:paraId="06FD464B" w14:textId="77777777" w:rsidTr="00337828">
        <w:trPr>
          <w:trHeight w:val="589"/>
        </w:trPr>
        <w:tc>
          <w:tcPr>
            <w:tcW w:w="771" w:type="dxa"/>
            <w:vAlign w:val="center"/>
          </w:tcPr>
          <w:p w14:paraId="4DDF8DD6"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14512ED9"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097F0816"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965F1E1"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7874786E" w14:textId="77777777" w:rsidTr="00337828">
        <w:trPr>
          <w:trHeight w:val="682"/>
        </w:trPr>
        <w:tc>
          <w:tcPr>
            <w:tcW w:w="771" w:type="dxa"/>
            <w:vAlign w:val="center"/>
          </w:tcPr>
          <w:p w14:paraId="3D7E60E5"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34580D21"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30FC7FF5"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1C5B318"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1DFBA6BE" w14:textId="77777777" w:rsidTr="00337828">
        <w:trPr>
          <w:trHeight w:val="682"/>
        </w:trPr>
        <w:tc>
          <w:tcPr>
            <w:tcW w:w="771" w:type="dxa"/>
            <w:vAlign w:val="center"/>
          </w:tcPr>
          <w:p w14:paraId="273D1690"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6D975CDD"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62D28038"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08DE0F3"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477D749" w14:textId="77777777" w:rsidTr="00337828">
        <w:trPr>
          <w:trHeight w:val="874"/>
        </w:trPr>
        <w:tc>
          <w:tcPr>
            <w:tcW w:w="5269" w:type="dxa"/>
            <w:gridSpan w:val="4"/>
            <w:vAlign w:val="center"/>
          </w:tcPr>
          <w:p w14:paraId="5A38800B"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p>
        </w:tc>
        <w:tc>
          <w:tcPr>
            <w:tcW w:w="3414" w:type="dxa"/>
            <w:vAlign w:val="center"/>
          </w:tcPr>
          <w:p w14:paraId="4495089A"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0E2AB496" w14:textId="77777777" w:rsidTr="00337828">
        <w:trPr>
          <w:trHeight w:val="1255"/>
        </w:trPr>
        <w:tc>
          <w:tcPr>
            <w:tcW w:w="2046" w:type="dxa"/>
            <w:gridSpan w:val="2"/>
            <w:vAlign w:val="center"/>
          </w:tcPr>
          <w:p w14:paraId="248ACF1B"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7C381280" w14:textId="77777777"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p>
        </w:tc>
      </w:tr>
    </w:tbl>
    <w:p w14:paraId="175E8A2E" w14:textId="77777777" w:rsidR="00365A61" w:rsidRPr="00FA6AFE" w:rsidRDefault="00365A61" w:rsidP="00365A61">
      <w:pPr>
        <w:ind w:rightChars="620" w:right="1302" w:firstLine="420"/>
        <w:rPr>
          <w:rFonts w:ascii="仿宋" w:eastAsia="仿宋" w:hAnsi="仿宋"/>
          <w:sz w:val="24"/>
        </w:rPr>
      </w:pPr>
    </w:p>
    <w:p w14:paraId="20E7B638"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注: 1.所有报价均用人民币表示,所报价格是</w:t>
      </w:r>
      <w:r w:rsidR="00190650">
        <w:rPr>
          <w:rFonts w:ascii="仿宋" w:eastAsia="仿宋" w:hAnsi="仿宋" w:hint="eastAsia"/>
          <w:sz w:val="24"/>
        </w:rPr>
        <w:t>最终</w:t>
      </w:r>
      <w:r w:rsidRPr="00FA6AFE">
        <w:rPr>
          <w:rFonts w:ascii="仿宋" w:eastAsia="仿宋" w:hAnsi="仿宋" w:hint="eastAsia"/>
          <w:sz w:val="24"/>
        </w:rPr>
        <w:t>价格，其总价即为履行合同的固定价格。</w:t>
      </w:r>
      <w:r w:rsidR="00190650">
        <w:rPr>
          <w:rFonts w:ascii="仿宋" w:eastAsia="仿宋" w:hAnsi="仿宋" w:hint="eastAsia"/>
          <w:sz w:val="24"/>
        </w:rPr>
        <w:t>提供所有服务、</w:t>
      </w:r>
      <w:r w:rsidRPr="00FA6AFE">
        <w:rPr>
          <w:rFonts w:ascii="仿宋" w:eastAsia="仿宋" w:hAnsi="仿宋" w:hint="eastAsia"/>
          <w:sz w:val="24"/>
        </w:rPr>
        <w:t>培训、税金和保险等费用以及采购文件规定的其他费用均应包含在报价中。</w:t>
      </w:r>
    </w:p>
    <w:p w14:paraId="74463BF6" w14:textId="77777777" w:rsidR="00365A61" w:rsidRPr="00FA6AFE" w:rsidRDefault="00190650" w:rsidP="00365A61">
      <w:pPr>
        <w:widowControl/>
        <w:spacing w:line="360" w:lineRule="atLeast"/>
        <w:jc w:val="left"/>
        <w:outlineLvl w:val="1"/>
        <w:rPr>
          <w:rFonts w:ascii="仿宋" w:eastAsia="仿宋" w:hAnsi="仿宋"/>
          <w:sz w:val="24"/>
        </w:rPr>
      </w:pPr>
      <w:r>
        <w:rPr>
          <w:rFonts w:ascii="仿宋" w:eastAsia="仿宋" w:hAnsi="仿宋"/>
          <w:sz w:val="24"/>
        </w:rPr>
        <w:t>2</w:t>
      </w:r>
      <w:r w:rsidR="00365A61" w:rsidRPr="00FA6AFE">
        <w:rPr>
          <w:rFonts w:ascii="仿宋" w:eastAsia="仿宋" w:hAnsi="仿宋"/>
          <w:sz w:val="24"/>
        </w:rPr>
        <w:t>.</w:t>
      </w:r>
      <w:r w:rsidR="00365A61" w:rsidRPr="00FA6AFE">
        <w:rPr>
          <w:rFonts w:ascii="仿宋" w:eastAsia="仿宋" w:hAnsi="仿宋" w:hint="eastAsia"/>
          <w:sz w:val="24"/>
        </w:rPr>
        <w:t>本</w:t>
      </w:r>
      <w:r w:rsidR="00365A61" w:rsidRPr="00FA6AFE">
        <w:rPr>
          <w:rFonts w:ascii="仿宋" w:eastAsia="仿宋" w:hAnsi="仿宋"/>
          <w:sz w:val="24"/>
        </w:rPr>
        <w:t>项目采用现场报价</w:t>
      </w:r>
      <w:r w:rsidR="00365A61" w:rsidRPr="00FA6AFE">
        <w:rPr>
          <w:rFonts w:ascii="仿宋" w:eastAsia="仿宋" w:hAnsi="仿宋" w:hint="eastAsia"/>
          <w:sz w:val="24"/>
        </w:rPr>
        <w:t>，</w:t>
      </w:r>
      <w:r w:rsidR="00365A61" w:rsidRPr="00FA6AFE">
        <w:rPr>
          <w:rFonts w:ascii="仿宋" w:eastAsia="仿宋" w:hAnsi="仿宋"/>
          <w:sz w:val="24"/>
        </w:rPr>
        <w:t>响应文件中不用首次报价</w:t>
      </w:r>
      <w:r w:rsidR="00365A61" w:rsidRPr="00FA6AFE">
        <w:rPr>
          <w:rFonts w:ascii="仿宋" w:eastAsia="仿宋" w:hAnsi="仿宋" w:hint="eastAsia"/>
          <w:sz w:val="24"/>
        </w:rPr>
        <w:t>（除现场</w:t>
      </w:r>
      <w:r w:rsidR="00365A61" w:rsidRPr="00FA6AFE">
        <w:rPr>
          <w:rFonts w:ascii="仿宋" w:eastAsia="仿宋" w:hAnsi="仿宋"/>
          <w:sz w:val="24"/>
        </w:rPr>
        <w:t>报价以响应文件报价为准的情形</w:t>
      </w:r>
      <w:r w:rsidR="00365A61" w:rsidRPr="00FA6AFE">
        <w:rPr>
          <w:rFonts w:ascii="仿宋" w:eastAsia="仿宋" w:hAnsi="仿宋" w:hint="eastAsia"/>
          <w:sz w:val="24"/>
        </w:rPr>
        <w:t>之外</w:t>
      </w:r>
      <w:r w:rsidR="00365A61" w:rsidRPr="00FA6AFE">
        <w:rPr>
          <w:rFonts w:ascii="仿宋" w:eastAsia="仿宋" w:hAnsi="仿宋"/>
          <w:sz w:val="24"/>
        </w:rPr>
        <w:t>，</w:t>
      </w:r>
      <w:r w:rsidR="00365A61" w:rsidRPr="00FA6AFE">
        <w:rPr>
          <w:rFonts w:ascii="仿宋" w:eastAsia="仿宋" w:hAnsi="仿宋" w:hint="eastAsia"/>
          <w:sz w:val="24"/>
        </w:rPr>
        <w:t>响应</w:t>
      </w:r>
      <w:r w:rsidR="00365A61" w:rsidRPr="00FA6AFE">
        <w:rPr>
          <w:rFonts w:ascii="仿宋" w:eastAsia="仿宋" w:hAnsi="仿宋"/>
          <w:sz w:val="24"/>
        </w:rPr>
        <w:t>文件报价</w:t>
      </w:r>
      <w:r w:rsidR="00365A61" w:rsidRPr="00FA6AFE">
        <w:rPr>
          <w:rFonts w:ascii="仿宋" w:eastAsia="仿宋" w:hAnsi="仿宋" w:hint="eastAsia"/>
          <w:sz w:val="24"/>
        </w:rPr>
        <w:t>不</w:t>
      </w:r>
      <w:r w:rsidR="00365A61" w:rsidRPr="00FA6AFE">
        <w:rPr>
          <w:rFonts w:ascii="仿宋" w:eastAsia="仿宋" w:hAnsi="仿宋"/>
          <w:sz w:val="24"/>
        </w:rPr>
        <w:t>作为</w:t>
      </w:r>
      <w:r w:rsidR="00365A61" w:rsidRPr="00FA6AFE">
        <w:rPr>
          <w:rFonts w:ascii="仿宋" w:eastAsia="仿宋" w:hAnsi="仿宋" w:hint="eastAsia"/>
          <w:sz w:val="24"/>
        </w:rPr>
        <w:t>评审</w:t>
      </w:r>
      <w:r w:rsidR="00365A61" w:rsidRPr="00FA6AFE">
        <w:rPr>
          <w:rFonts w:ascii="仿宋" w:eastAsia="仿宋" w:hAnsi="仿宋"/>
          <w:sz w:val="24"/>
        </w:rPr>
        <w:t>的依据，</w:t>
      </w:r>
      <w:r w:rsidR="00365A61" w:rsidRPr="00FA6AFE">
        <w:rPr>
          <w:rFonts w:ascii="仿宋" w:eastAsia="仿宋" w:hAnsi="仿宋" w:hint="eastAsia"/>
          <w:sz w:val="24"/>
        </w:rPr>
        <w:t>以</w:t>
      </w:r>
      <w:r w:rsidR="00365A61" w:rsidRPr="00FA6AFE">
        <w:rPr>
          <w:rFonts w:ascii="仿宋" w:eastAsia="仿宋" w:hAnsi="仿宋"/>
          <w:sz w:val="24"/>
        </w:rPr>
        <w:t>现场报价为准</w:t>
      </w:r>
      <w:r w:rsidR="00365A61" w:rsidRPr="00FA6AFE">
        <w:rPr>
          <w:rFonts w:ascii="仿宋" w:eastAsia="仿宋" w:hAnsi="仿宋" w:hint="eastAsia"/>
          <w:sz w:val="24"/>
        </w:rPr>
        <w:t>）</w:t>
      </w:r>
      <w:r w:rsidR="00365A61" w:rsidRPr="00FA6AFE">
        <w:rPr>
          <w:rFonts w:ascii="仿宋" w:eastAsia="仿宋" w:hAnsi="仿宋"/>
          <w:sz w:val="24"/>
        </w:rPr>
        <w:t>。</w:t>
      </w:r>
    </w:p>
    <w:p w14:paraId="4577405B" w14:textId="77777777" w:rsidR="00365A61" w:rsidRPr="00FA6AFE" w:rsidRDefault="00365A61" w:rsidP="00365A61">
      <w:pPr>
        <w:widowControl/>
        <w:spacing w:line="360" w:lineRule="atLeast"/>
        <w:jc w:val="left"/>
        <w:outlineLvl w:val="1"/>
        <w:rPr>
          <w:rFonts w:ascii="仿宋" w:eastAsia="仿宋" w:hAnsi="仿宋"/>
          <w:sz w:val="24"/>
        </w:rPr>
      </w:pPr>
    </w:p>
    <w:p w14:paraId="0AECC3CB"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供应商名称：XXX（盖单位公章）</w:t>
      </w:r>
    </w:p>
    <w:p w14:paraId="3820095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4012B967"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日      期：XXX年XXX月XXX日</w:t>
      </w:r>
    </w:p>
    <w:p w14:paraId="295F6EC0" w14:textId="77777777" w:rsidR="00365A61" w:rsidRPr="00FA6AFE" w:rsidRDefault="00365A61" w:rsidP="00365A61">
      <w:pPr>
        <w:spacing w:line="360" w:lineRule="auto"/>
        <w:ind w:firstLine="628"/>
        <w:rPr>
          <w:rFonts w:ascii="仿宋" w:eastAsia="仿宋" w:hAnsi="仿宋"/>
          <w:sz w:val="24"/>
        </w:rPr>
      </w:pPr>
    </w:p>
    <w:p w14:paraId="4D28766B" w14:textId="77777777"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w:t>
      </w:r>
      <w:r w:rsidR="00080423">
        <w:rPr>
          <w:rFonts w:ascii="仿宋" w:eastAsia="仿宋" w:hAnsi="仿宋" w:hint="eastAsia"/>
          <w:b/>
          <w:sz w:val="32"/>
          <w:szCs w:val="32"/>
        </w:rPr>
        <w:t>三</w:t>
      </w:r>
    </w:p>
    <w:p w14:paraId="2453C954" w14:textId="77777777" w:rsidR="00365A61" w:rsidRPr="00FA6AFE" w:rsidRDefault="00365A61" w:rsidP="00365A61">
      <w:pPr>
        <w:widowControl/>
        <w:spacing w:line="360" w:lineRule="atLeast"/>
        <w:jc w:val="center"/>
        <w:outlineLvl w:val="1"/>
        <w:rPr>
          <w:rFonts w:ascii="仿宋" w:eastAsia="仿宋" w:hAnsi="仿宋"/>
          <w:b/>
          <w:sz w:val="32"/>
          <w:szCs w:val="32"/>
        </w:rPr>
      </w:pPr>
      <w:r w:rsidRPr="00FA6AFE">
        <w:rPr>
          <w:rFonts w:ascii="仿宋" w:eastAsia="仿宋" w:hAnsi="仿宋" w:hint="eastAsia"/>
          <w:b/>
          <w:sz w:val="32"/>
          <w:szCs w:val="32"/>
        </w:rPr>
        <w:t>分项报价明细表</w:t>
      </w:r>
    </w:p>
    <w:p w14:paraId="3D5F68EB"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项目名称：</w:t>
      </w:r>
    </w:p>
    <w:p w14:paraId="1048CB34"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sz w:val="24"/>
        </w:rPr>
        <w:t>采购编号：</w:t>
      </w:r>
    </w:p>
    <w:p w14:paraId="53A83679" w14:textId="77777777" w:rsidR="00365A61" w:rsidRPr="00FA6AFE" w:rsidRDefault="00365A61" w:rsidP="00365A61">
      <w:pPr>
        <w:widowControl/>
        <w:spacing w:line="360" w:lineRule="atLeast"/>
        <w:jc w:val="left"/>
        <w:outlineLvl w:val="1"/>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6654B45C" w14:textId="77777777" w:rsidTr="00337828">
        <w:trPr>
          <w:jc w:val="center"/>
        </w:trPr>
        <w:tc>
          <w:tcPr>
            <w:tcW w:w="958" w:type="dxa"/>
            <w:vAlign w:val="center"/>
          </w:tcPr>
          <w:p w14:paraId="773E9CB7" w14:textId="77777777" w:rsidR="00365A61" w:rsidRPr="00FA6AFE" w:rsidRDefault="00365A61" w:rsidP="001B7A63">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380F13BD" w14:textId="77777777" w:rsidR="00365A61" w:rsidRPr="00FA6AFE" w:rsidRDefault="00365A61" w:rsidP="001B7A63">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35750BDC" w14:textId="77777777" w:rsidR="00365A61" w:rsidRPr="00FA6AFE" w:rsidRDefault="00365A61" w:rsidP="001B7A63">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单项价格（单位：万元）</w:t>
            </w:r>
          </w:p>
        </w:tc>
      </w:tr>
      <w:tr w:rsidR="00E914BE" w:rsidRPr="00FA6AFE" w14:paraId="3D525A0C" w14:textId="77777777" w:rsidTr="00337828">
        <w:trPr>
          <w:jc w:val="center"/>
        </w:trPr>
        <w:tc>
          <w:tcPr>
            <w:tcW w:w="958" w:type="dxa"/>
            <w:vAlign w:val="center"/>
          </w:tcPr>
          <w:p w14:paraId="5A982B86"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ACAA86C"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BABEA8F"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78C961AE" w14:textId="77777777" w:rsidTr="00337828">
        <w:trPr>
          <w:jc w:val="center"/>
        </w:trPr>
        <w:tc>
          <w:tcPr>
            <w:tcW w:w="958" w:type="dxa"/>
            <w:vAlign w:val="center"/>
          </w:tcPr>
          <w:p w14:paraId="1B555FFE"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2</w:t>
            </w:r>
          </w:p>
        </w:tc>
        <w:tc>
          <w:tcPr>
            <w:tcW w:w="4190" w:type="dxa"/>
            <w:vAlign w:val="center"/>
          </w:tcPr>
          <w:p w14:paraId="355060C0"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679C788B"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1F4CD07C" w14:textId="77777777" w:rsidTr="00337828">
        <w:trPr>
          <w:jc w:val="center"/>
        </w:trPr>
        <w:tc>
          <w:tcPr>
            <w:tcW w:w="958" w:type="dxa"/>
            <w:vAlign w:val="center"/>
          </w:tcPr>
          <w:p w14:paraId="60B553B5" w14:textId="77777777" w:rsidR="00365A61" w:rsidRPr="00FA6AFE" w:rsidRDefault="00365A61" w:rsidP="00337828">
            <w:pPr>
              <w:snapToGrid w:val="0"/>
              <w:spacing w:line="360" w:lineRule="auto"/>
              <w:jc w:val="center"/>
              <w:rPr>
                <w:rFonts w:ascii="仿宋" w:eastAsia="仿宋" w:hAnsi="仿宋"/>
                <w:sz w:val="24"/>
              </w:rPr>
            </w:pPr>
            <w:r w:rsidRPr="00FA6AFE">
              <w:rPr>
                <w:rFonts w:ascii="仿宋" w:eastAsia="仿宋" w:hAnsi="仿宋" w:hint="eastAsia"/>
                <w:sz w:val="24"/>
              </w:rPr>
              <w:t>3</w:t>
            </w:r>
          </w:p>
        </w:tc>
        <w:tc>
          <w:tcPr>
            <w:tcW w:w="4190" w:type="dxa"/>
            <w:vAlign w:val="center"/>
          </w:tcPr>
          <w:p w14:paraId="27593E91"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5C2052A"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4D66F4DF" w14:textId="77777777" w:rsidTr="00337828">
        <w:trPr>
          <w:trHeight w:val="390"/>
          <w:jc w:val="center"/>
        </w:trPr>
        <w:tc>
          <w:tcPr>
            <w:tcW w:w="958" w:type="dxa"/>
            <w:vAlign w:val="center"/>
          </w:tcPr>
          <w:p w14:paraId="60E6EFAC" w14:textId="77777777" w:rsidR="00365A61" w:rsidRPr="00FA6AFE" w:rsidRDefault="00365A61" w:rsidP="00337828">
            <w:pPr>
              <w:pStyle w:val="a9"/>
              <w:spacing w:line="360" w:lineRule="auto"/>
              <w:jc w:val="center"/>
              <w:rPr>
                <w:rFonts w:ascii="仿宋" w:eastAsia="仿宋" w:hAnsi="仿宋"/>
                <w:kern w:val="0"/>
                <w:sz w:val="24"/>
              </w:rPr>
            </w:pPr>
            <w:r w:rsidRPr="00FA6AFE">
              <w:rPr>
                <w:rFonts w:ascii="仿宋" w:eastAsia="仿宋" w:hAnsi="仿宋"/>
                <w:kern w:val="0"/>
                <w:sz w:val="24"/>
              </w:rPr>
              <w:t>…</w:t>
            </w:r>
          </w:p>
        </w:tc>
        <w:tc>
          <w:tcPr>
            <w:tcW w:w="4190" w:type="dxa"/>
            <w:vAlign w:val="center"/>
          </w:tcPr>
          <w:p w14:paraId="16859665"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1DE74C4D"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5C9D1AA3" w14:textId="77777777" w:rsidTr="00337828">
        <w:trPr>
          <w:jc w:val="center"/>
        </w:trPr>
        <w:tc>
          <w:tcPr>
            <w:tcW w:w="958" w:type="dxa"/>
            <w:vAlign w:val="center"/>
          </w:tcPr>
          <w:p w14:paraId="01CCF31F"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2E979327"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07F4FD11"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30E05E09" w14:textId="77777777" w:rsidTr="00337828">
        <w:trPr>
          <w:jc w:val="center"/>
        </w:trPr>
        <w:tc>
          <w:tcPr>
            <w:tcW w:w="958" w:type="dxa"/>
            <w:vAlign w:val="center"/>
          </w:tcPr>
          <w:p w14:paraId="1213D887"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1E666971"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59E7E8F1"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56616142" w14:textId="77777777" w:rsidTr="00337828">
        <w:trPr>
          <w:jc w:val="center"/>
        </w:trPr>
        <w:tc>
          <w:tcPr>
            <w:tcW w:w="958" w:type="dxa"/>
            <w:vAlign w:val="center"/>
          </w:tcPr>
          <w:p w14:paraId="2A845C1B"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2CE53AC"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06CBB7C"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72C3E55E" w14:textId="77777777" w:rsidTr="00337828">
        <w:trPr>
          <w:jc w:val="center"/>
        </w:trPr>
        <w:tc>
          <w:tcPr>
            <w:tcW w:w="958" w:type="dxa"/>
            <w:vAlign w:val="center"/>
          </w:tcPr>
          <w:p w14:paraId="70DCF950"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6855782F"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31F0824F"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50D0ACCB" w14:textId="77777777" w:rsidTr="00337828">
        <w:trPr>
          <w:jc w:val="center"/>
        </w:trPr>
        <w:tc>
          <w:tcPr>
            <w:tcW w:w="958" w:type="dxa"/>
            <w:vAlign w:val="center"/>
          </w:tcPr>
          <w:p w14:paraId="60432ABA"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0BCB0AD9"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076BE22E"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132D6531" w14:textId="77777777" w:rsidTr="00337828">
        <w:trPr>
          <w:jc w:val="center"/>
        </w:trPr>
        <w:tc>
          <w:tcPr>
            <w:tcW w:w="958" w:type="dxa"/>
            <w:vAlign w:val="center"/>
          </w:tcPr>
          <w:p w14:paraId="7081B66B"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3B401C6F"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258FA804" w14:textId="77777777" w:rsidR="00365A61" w:rsidRPr="00FA6AFE" w:rsidRDefault="00365A61" w:rsidP="00337828">
            <w:pPr>
              <w:pStyle w:val="a9"/>
              <w:spacing w:line="360" w:lineRule="auto"/>
              <w:jc w:val="center"/>
              <w:rPr>
                <w:rFonts w:ascii="仿宋" w:eastAsia="仿宋" w:hAnsi="仿宋"/>
                <w:kern w:val="0"/>
                <w:sz w:val="24"/>
              </w:rPr>
            </w:pPr>
          </w:p>
        </w:tc>
      </w:tr>
      <w:tr w:rsidR="00E914BE" w:rsidRPr="00FA6AFE" w14:paraId="0898F614" w14:textId="77777777" w:rsidTr="00337828">
        <w:trPr>
          <w:jc w:val="center"/>
        </w:trPr>
        <w:tc>
          <w:tcPr>
            <w:tcW w:w="958" w:type="dxa"/>
            <w:vAlign w:val="center"/>
          </w:tcPr>
          <w:p w14:paraId="4F8FC412" w14:textId="77777777" w:rsidR="00365A61" w:rsidRPr="00FA6AFE" w:rsidRDefault="00365A61" w:rsidP="00337828">
            <w:pPr>
              <w:pStyle w:val="a9"/>
              <w:spacing w:line="360" w:lineRule="auto"/>
              <w:jc w:val="center"/>
              <w:rPr>
                <w:rFonts w:ascii="仿宋" w:eastAsia="仿宋" w:hAnsi="仿宋"/>
                <w:kern w:val="0"/>
                <w:sz w:val="24"/>
              </w:rPr>
            </w:pPr>
          </w:p>
        </w:tc>
        <w:tc>
          <w:tcPr>
            <w:tcW w:w="4190" w:type="dxa"/>
            <w:vAlign w:val="center"/>
          </w:tcPr>
          <w:p w14:paraId="5961B404" w14:textId="77777777" w:rsidR="00365A61" w:rsidRPr="00FA6AFE" w:rsidRDefault="00365A61" w:rsidP="00337828">
            <w:pPr>
              <w:pStyle w:val="a9"/>
              <w:spacing w:line="360" w:lineRule="auto"/>
              <w:jc w:val="center"/>
              <w:rPr>
                <w:rFonts w:ascii="仿宋" w:eastAsia="仿宋" w:hAnsi="仿宋"/>
                <w:kern w:val="0"/>
                <w:sz w:val="24"/>
              </w:rPr>
            </w:pPr>
          </w:p>
        </w:tc>
        <w:tc>
          <w:tcPr>
            <w:tcW w:w="3556" w:type="dxa"/>
            <w:vAlign w:val="center"/>
          </w:tcPr>
          <w:p w14:paraId="1443D040" w14:textId="77777777" w:rsidR="00365A61" w:rsidRPr="00FA6AFE" w:rsidRDefault="00365A61" w:rsidP="00337828">
            <w:pPr>
              <w:pStyle w:val="a9"/>
              <w:spacing w:line="360" w:lineRule="auto"/>
              <w:jc w:val="center"/>
              <w:rPr>
                <w:rFonts w:ascii="仿宋" w:eastAsia="仿宋" w:hAnsi="仿宋"/>
                <w:kern w:val="0"/>
                <w:sz w:val="24"/>
              </w:rPr>
            </w:pPr>
          </w:p>
        </w:tc>
      </w:tr>
      <w:tr w:rsidR="00365A61" w:rsidRPr="00FA6AFE" w14:paraId="1F272B65" w14:textId="77777777" w:rsidTr="00337828">
        <w:trPr>
          <w:jc w:val="center"/>
        </w:trPr>
        <w:tc>
          <w:tcPr>
            <w:tcW w:w="5148" w:type="dxa"/>
            <w:gridSpan w:val="2"/>
            <w:vAlign w:val="center"/>
          </w:tcPr>
          <w:p w14:paraId="6F251409" w14:textId="77777777" w:rsidR="00365A61" w:rsidRPr="00FA6AFE" w:rsidRDefault="00365A61" w:rsidP="00337828">
            <w:pPr>
              <w:pStyle w:val="a9"/>
              <w:spacing w:line="360" w:lineRule="auto"/>
              <w:ind w:firstLineChars="150" w:firstLine="361"/>
              <w:rPr>
                <w:rFonts w:ascii="仿宋" w:eastAsia="仿宋" w:hAnsi="仿宋"/>
                <w:b/>
                <w:kern w:val="0"/>
                <w:sz w:val="24"/>
              </w:rPr>
            </w:pPr>
            <w:r w:rsidRPr="00FA6AFE">
              <w:rPr>
                <w:rFonts w:ascii="仿宋" w:eastAsia="仿宋" w:hAnsi="仿宋" w:hint="eastAsia"/>
                <w:b/>
                <w:kern w:val="0"/>
                <w:sz w:val="24"/>
              </w:rPr>
              <w:t>总    价(万元)</w:t>
            </w:r>
          </w:p>
        </w:tc>
        <w:tc>
          <w:tcPr>
            <w:tcW w:w="3556" w:type="dxa"/>
            <w:vAlign w:val="center"/>
          </w:tcPr>
          <w:p w14:paraId="7C7E9500" w14:textId="77777777" w:rsidR="00365A61" w:rsidRPr="00FA6AFE" w:rsidRDefault="00365A61" w:rsidP="00337828">
            <w:pPr>
              <w:pStyle w:val="a9"/>
              <w:spacing w:line="360" w:lineRule="auto"/>
              <w:jc w:val="center"/>
              <w:rPr>
                <w:rFonts w:ascii="仿宋" w:eastAsia="仿宋" w:hAnsi="仿宋"/>
                <w:kern w:val="0"/>
                <w:sz w:val="24"/>
              </w:rPr>
            </w:pPr>
          </w:p>
        </w:tc>
      </w:tr>
    </w:tbl>
    <w:p w14:paraId="3CB8880D" w14:textId="77777777" w:rsidR="00365A61" w:rsidRPr="00FA6AFE" w:rsidRDefault="00365A61" w:rsidP="00365A61">
      <w:pPr>
        <w:widowControl/>
        <w:spacing w:line="360" w:lineRule="atLeast"/>
        <w:jc w:val="left"/>
        <w:outlineLvl w:val="1"/>
        <w:rPr>
          <w:rFonts w:ascii="仿宋" w:eastAsia="仿宋" w:hAnsi="仿宋"/>
          <w:sz w:val="24"/>
        </w:rPr>
      </w:pPr>
    </w:p>
    <w:p w14:paraId="0E4823B5"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008E8716" w14:textId="77777777" w:rsidR="00365A61" w:rsidRPr="00FA6AFE" w:rsidRDefault="00365A61" w:rsidP="00365A61">
      <w:pPr>
        <w:widowControl/>
        <w:spacing w:line="360" w:lineRule="atLeast"/>
        <w:ind w:firstLineChars="196" w:firstLine="470"/>
        <w:jc w:val="left"/>
        <w:outlineLvl w:val="1"/>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76E11089" w14:textId="77777777" w:rsidR="00365A61" w:rsidRPr="00FA6AFE" w:rsidRDefault="00365A61" w:rsidP="00365A61">
      <w:pPr>
        <w:widowControl/>
        <w:spacing w:line="360" w:lineRule="atLeast"/>
        <w:ind w:firstLineChars="400" w:firstLine="960"/>
        <w:jc w:val="left"/>
        <w:outlineLvl w:val="1"/>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334444CB"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5D0FE9D9" w14:textId="77777777" w:rsidR="00365A61" w:rsidRPr="00FA6AFE" w:rsidRDefault="00365A61" w:rsidP="00365A61">
      <w:pPr>
        <w:widowControl/>
        <w:spacing w:line="360" w:lineRule="atLeast"/>
        <w:ind w:firstLineChars="196" w:firstLine="472"/>
        <w:jc w:val="left"/>
        <w:outlineLvl w:val="1"/>
        <w:rPr>
          <w:rFonts w:ascii="仿宋" w:eastAsia="仿宋" w:hAnsi="仿宋"/>
          <w:b/>
          <w:sz w:val="24"/>
        </w:rPr>
      </w:pPr>
    </w:p>
    <w:p w14:paraId="468B1C53"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供应商名称：XXX（盖单位公章）</w:t>
      </w:r>
    </w:p>
    <w:p w14:paraId="61CA649B" w14:textId="77777777" w:rsidR="00365A61" w:rsidRPr="00FA6AFE" w:rsidRDefault="00365A61" w:rsidP="00365A61">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C8280F3" w14:textId="77777777" w:rsidR="00365A61" w:rsidRPr="00FA6AFE" w:rsidRDefault="00365A61" w:rsidP="00365A61">
      <w:pPr>
        <w:widowControl/>
        <w:spacing w:line="360" w:lineRule="atLeast"/>
        <w:ind w:firstLineChars="200" w:firstLine="480"/>
        <w:jc w:val="left"/>
        <w:outlineLvl w:val="1"/>
        <w:rPr>
          <w:rFonts w:ascii="仿宋" w:eastAsia="仿宋" w:hAnsi="仿宋"/>
          <w:sz w:val="24"/>
        </w:rPr>
      </w:pPr>
      <w:r w:rsidRPr="00FA6AFE">
        <w:rPr>
          <w:rFonts w:ascii="仿宋" w:eastAsia="仿宋" w:hAnsi="仿宋" w:hint="eastAsia"/>
          <w:sz w:val="24"/>
        </w:rPr>
        <w:t xml:space="preserve">日      期：XXX年XXX月XXX日 </w:t>
      </w:r>
    </w:p>
    <w:p w14:paraId="2599C0AC" w14:textId="77777777" w:rsidR="00365A61" w:rsidRPr="00FA6AFE" w:rsidRDefault="00365A61" w:rsidP="00365A61">
      <w:pPr>
        <w:ind w:firstLine="540"/>
        <w:jc w:val="left"/>
        <w:rPr>
          <w:rFonts w:ascii="仿宋" w:eastAsia="仿宋" w:hAnsi="仿宋"/>
          <w:szCs w:val="21"/>
        </w:rPr>
      </w:pPr>
    </w:p>
    <w:p w14:paraId="16814A86" w14:textId="77777777" w:rsidR="00D37063" w:rsidRPr="00FA6AFE" w:rsidRDefault="00AD6E11">
      <w:pPr>
        <w:widowControl/>
        <w:jc w:val="left"/>
        <w:rPr>
          <w:rFonts w:ascii="仿宋" w:eastAsia="仿宋" w:hAnsi="仿宋"/>
        </w:rPr>
      </w:pPr>
      <w:r>
        <w:rPr>
          <w:rFonts w:ascii="仿宋" w:eastAsia="仿宋" w:hAnsi="仿宋"/>
        </w:rPr>
        <w:t xml:space="preserve"> </w:t>
      </w:r>
      <w:bookmarkEnd w:id="193"/>
      <w:r w:rsidR="00D37063" w:rsidRPr="00FA6AFE">
        <w:rPr>
          <w:rFonts w:ascii="仿宋" w:eastAsia="仿宋" w:hAnsi="仿宋"/>
        </w:rPr>
        <w:br w:type="page"/>
      </w:r>
    </w:p>
    <w:p w14:paraId="7914A774" w14:textId="77777777" w:rsidR="00D37063" w:rsidRPr="00FA6AFE" w:rsidRDefault="00D37063" w:rsidP="00D37063">
      <w:r w:rsidRPr="00FA6AFE">
        <w:rPr>
          <w:noProof/>
        </w:rPr>
        <w:lastRenderedPageBreak/>
        <w:drawing>
          <wp:inline distT="0" distB="0" distL="0" distR="0" wp14:anchorId="33C39F34" wp14:editId="72BF4CC1">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286916DC" w14:textId="77777777" w:rsidR="00D37063" w:rsidRPr="00FA6AFE" w:rsidRDefault="00D37063" w:rsidP="00D37063">
      <w:pPr>
        <w:widowControl/>
        <w:jc w:val="left"/>
      </w:pPr>
      <w:r w:rsidRPr="00FA6AFE">
        <w:br w:type="page"/>
      </w:r>
    </w:p>
    <w:p w14:paraId="629ECA5D" w14:textId="77777777" w:rsidR="00D37063" w:rsidRPr="00FA6AFE" w:rsidRDefault="00D37063" w:rsidP="00D37063">
      <w:r w:rsidRPr="00FA6AFE">
        <w:rPr>
          <w:noProof/>
        </w:rPr>
        <w:lastRenderedPageBreak/>
        <w:drawing>
          <wp:inline distT="0" distB="0" distL="0" distR="0" wp14:anchorId="2FF0712A" wp14:editId="3632253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14:paraId="00C646D4" w14:textId="77777777" w:rsidR="00D37063" w:rsidRPr="00FA6AFE" w:rsidRDefault="00D37063" w:rsidP="00D37063">
      <w:r w:rsidRPr="00FA6AFE">
        <w:rPr>
          <w:noProof/>
        </w:rPr>
        <w:lastRenderedPageBreak/>
        <w:drawing>
          <wp:inline distT="0" distB="0" distL="0" distR="0" wp14:anchorId="3CCA5100" wp14:editId="3892324F">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14:paraId="5197DBDA" w14:textId="77777777" w:rsidR="00D37063" w:rsidRPr="00FA6AFE" w:rsidRDefault="00D37063" w:rsidP="00D37063">
      <w:r w:rsidRPr="00FA6AFE">
        <w:rPr>
          <w:noProof/>
        </w:rPr>
        <w:lastRenderedPageBreak/>
        <w:drawing>
          <wp:inline distT="0" distB="0" distL="0" distR="0" wp14:anchorId="5BA0DB36" wp14:editId="450690A4">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14:paraId="49DA13CF" w14:textId="77777777" w:rsidR="00D37063" w:rsidRPr="00FA6AFE" w:rsidRDefault="00D37063" w:rsidP="00D37063">
      <w:r w:rsidRPr="00FA6AFE">
        <w:rPr>
          <w:noProof/>
        </w:rPr>
        <w:lastRenderedPageBreak/>
        <w:drawing>
          <wp:inline distT="0" distB="0" distL="0" distR="0" wp14:anchorId="27E7BE3E" wp14:editId="007A222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14:paraId="4E36DACB" w14:textId="77777777" w:rsidR="00D37063" w:rsidRPr="00FA6AFE" w:rsidRDefault="00D37063" w:rsidP="00D37063">
      <w:r w:rsidRPr="00FA6AFE">
        <w:rPr>
          <w:noProof/>
        </w:rPr>
        <w:lastRenderedPageBreak/>
        <w:drawing>
          <wp:inline distT="0" distB="0" distL="0" distR="0" wp14:anchorId="687BD1AE" wp14:editId="7127F8EB">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14:paraId="29747B7C" w14:textId="77777777" w:rsidR="00D37063" w:rsidRPr="00FA6AFE" w:rsidRDefault="00D37063" w:rsidP="00D37063">
      <w:r w:rsidRPr="00FA6AFE">
        <w:rPr>
          <w:noProof/>
        </w:rPr>
        <w:lastRenderedPageBreak/>
        <w:drawing>
          <wp:inline distT="0" distB="0" distL="0" distR="0" wp14:anchorId="25854C94" wp14:editId="05D79153">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14:paraId="74B20070" w14:textId="77777777" w:rsidR="00D37063" w:rsidRPr="00FA6AFE" w:rsidRDefault="00D37063" w:rsidP="00D37063">
      <w:r w:rsidRPr="00FA6AFE">
        <w:rPr>
          <w:noProof/>
        </w:rPr>
        <w:lastRenderedPageBreak/>
        <w:drawing>
          <wp:inline distT="0" distB="0" distL="0" distR="0" wp14:anchorId="39EEE289" wp14:editId="1C758341">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14:paraId="6BC7B1F6" w14:textId="77777777" w:rsidR="00D37063" w:rsidRPr="00FA6AFE" w:rsidRDefault="00D37063" w:rsidP="00D37063">
      <w:r w:rsidRPr="00FA6AFE">
        <w:rPr>
          <w:noProof/>
        </w:rPr>
        <w:lastRenderedPageBreak/>
        <w:drawing>
          <wp:inline distT="0" distB="0" distL="0" distR="0" wp14:anchorId="63391427" wp14:editId="1FC6F735">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14:paraId="67030C26" w14:textId="77777777" w:rsidR="00D37063" w:rsidRPr="00FA6AFE" w:rsidRDefault="00D37063" w:rsidP="00D37063">
      <w:r w:rsidRPr="00FA6AFE">
        <w:rPr>
          <w:noProof/>
        </w:rPr>
        <w:lastRenderedPageBreak/>
        <w:drawing>
          <wp:inline distT="0" distB="0" distL="0" distR="0" wp14:anchorId="2F067A55" wp14:editId="268FCCB2">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14:anchorId="75AC9CE1" wp14:editId="7A0B6A3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7AF5E94A" w14:textId="77777777" w:rsidR="00D37063" w:rsidRPr="00FA6AFE" w:rsidRDefault="00D37063" w:rsidP="00D37063">
      <w:pPr>
        <w:spacing w:line="400" w:lineRule="exact"/>
        <w:rPr>
          <w:rFonts w:ascii="宋体" w:hAnsi="宋体" w:cs="Tahoma"/>
          <w:b/>
          <w:sz w:val="30"/>
          <w:szCs w:val="30"/>
        </w:rPr>
      </w:pPr>
    </w:p>
    <w:p w14:paraId="4703B3C5" w14:textId="77777777" w:rsidR="00D37063" w:rsidRPr="00FA6AFE" w:rsidRDefault="00D37063" w:rsidP="00D37063">
      <w:r w:rsidRPr="00FA6AFE">
        <w:rPr>
          <w:rFonts w:hint="eastAsia"/>
          <w:noProof/>
        </w:rPr>
        <w:lastRenderedPageBreak/>
        <w:drawing>
          <wp:inline distT="0" distB="0" distL="0" distR="0" wp14:anchorId="22F75B70" wp14:editId="067B90DD">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4145804" w14:textId="77777777" w:rsidR="00D37063" w:rsidRPr="00FA6AFE" w:rsidRDefault="00D37063" w:rsidP="00D37063"/>
    <w:p w14:paraId="4B818E49" w14:textId="77777777" w:rsidR="00D37063" w:rsidRPr="00FA6AFE" w:rsidRDefault="00D37063" w:rsidP="00D37063">
      <w:r w:rsidRPr="00FA6AFE">
        <w:rPr>
          <w:rFonts w:hint="eastAsia"/>
          <w:noProof/>
        </w:rPr>
        <w:lastRenderedPageBreak/>
        <w:drawing>
          <wp:inline distT="0" distB="0" distL="0" distR="0" wp14:anchorId="4D71121A" wp14:editId="05D0428B">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43C51AC" w14:textId="77777777" w:rsidR="00D37063" w:rsidRPr="00FA6AFE" w:rsidRDefault="00D37063" w:rsidP="00D37063"/>
    <w:p w14:paraId="59161471" w14:textId="77777777" w:rsidR="00D37063" w:rsidRPr="00FA6AFE" w:rsidRDefault="00D37063" w:rsidP="00D37063">
      <w:r w:rsidRPr="00FA6AFE">
        <w:rPr>
          <w:rFonts w:hint="eastAsia"/>
          <w:noProof/>
        </w:rPr>
        <w:lastRenderedPageBreak/>
        <w:drawing>
          <wp:inline distT="0" distB="0" distL="0" distR="0" wp14:anchorId="219592D5" wp14:editId="022EC209">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F1B0E8A" w14:textId="77777777" w:rsidR="00D37063" w:rsidRPr="00FA6AFE" w:rsidRDefault="00D37063" w:rsidP="00D37063"/>
    <w:p w14:paraId="0C0995A9" w14:textId="77777777" w:rsidR="00D37063" w:rsidRPr="00FA6AFE" w:rsidRDefault="00D37063" w:rsidP="00D37063">
      <w:r w:rsidRPr="00FA6AFE">
        <w:rPr>
          <w:rFonts w:hint="eastAsia"/>
          <w:noProof/>
        </w:rPr>
        <w:lastRenderedPageBreak/>
        <w:drawing>
          <wp:inline distT="0" distB="0" distL="0" distR="0" wp14:anchorId="56D67FC7" wp14:editId="7DF0CB16">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6BF197B" w14:textId="77777777" w:rsidR="00D37063" w:rsidRPr="00FA6AFE" w:rsidRDefault="00D37063" w:rsidP="00D37063"/>
    <w:p w14:paraId="4C418084" w14:textId="77777777" w:rsidR="00D37063" w:rsidRPr="00FA6AFE" w:rsidRDefault="00D37063" w:rsidP="00D37063">
      <w:r w:rsidRPr="00FA6AFE">
        <w:rPr>
          <w:rFonts w:hint="eastAsia"/>
          <w:noProof/>
        </w:rPr>
        <w:lastRenderedPageBreak/>
        <w:drawing>
          <wp:inline distT="0" distB="0" distL="0" distR="0" wp14:anchorId="19ABFB03" wp14:editId="75C96AD8">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7EC12F6" w14:textId="77777777" w:rsidR="00D37063" w:rsidRPr="00FA6AFE" w:rsidRDefault="00D37063" w:rsidP="00D37063"/>
    <w:p w14:paraId="06A01407" w14:textId="77777777" w:rsidR="00D37063" w:rsidRPr="00FA6AFE" w:rsidRDefault="00D37063" w:rsidP="00D37063">
      <w:r w:rsidRPr="00FA6AFE">
        <w:rPr>
          <w:rFonts w:hint="eastAsia"/>
          <w:noProof/>
        </w:rPr>
        <w:lastRenderedPageBreak/>
        <w:drawing>
          <wp:inline distT="0" distB="0" distL="0" distR="0" wp14:anchorId="4B14C89E" wp14:editId="776141D1">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62D0DE9" w14:textId="77777777" w:rsidR="00D37063" w:rsidRPr="00FA6AFE" w:rsidRDefault="00D37063" w:rsidP="00D37063"/>
    <w:p w14:paraId="497B746B" w14:textId="77777777" w:rsidR="00D37063" w:rsidRPr="00FA6AFE" w:rsidRDefault="00D37063" w:rsidP="00D37063">
      <w:r w:rsidRPr="00FA6AFE">
        <w:rPr>
          <w:rFonts w:hint="eastAsia"/>
          <w:noProof/>
        </w:rPr>
        <w:lastRenderedPageBreak/>
        <w:drawing>
          <wp:inline distT="0" distB="0" distL="0" distR="0" wp14:anchorId="6926E8C2" wp14:editId="14BC41C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02DFF5F" w14:textId="77777777" w:rsidR="00D37063" w:rsidRPr="00FA6AFE" w:rsidRDefault="00D37063" w:rsidP="00D37063"/>
    <w:p w14:paraId="1FAA9277" w14:textId="77777777" w:rsidR="00D37063" w:rsidRPr="00FA6AFE" w:rsidRDefault="00D37063" w:rsidP="00D37063">
      <w:r w:rsidRPr="00FA6AFE">
        <w:rPr>
          <w:rFonts w:hint="eastAsia"/>
          <w:noProof/>
        </w:rPr>
        <w:lastRenderedPageBreak/>
        <w:drawing>
          <wp:inline distT="0" distB="0" distL="0" distR="0" wp14:anchorId="153541D2" wp14:editId="372AE1C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DC1A67C" w14:textId="77777777" w:rsidR="00D37063" w:rsidRPr="00FA6AFE" w:rsidRDefault="00D37063" w:rsidP="00D37063"/>
    <w:p w14:paraId="391CD949" w14:textId="77777777" w:rsidR="00D37063" w:rsidRPr="00FA6AFE" w:rsidRDefault="00D37063" w:rsidP="00D37063">
      <w:r w:rsidRPr="00FA6AFE">
        <w:rPr>
          <w:rFonts w:hint="eastAsia"/>
          <w:noProof/>
        </w:rPr>
        <w:lastRenderedPageBreak/>
        <w:drawing>
          <wp:inline distT="0" distB="0" distL="0" distR="0" wp14:anchorId="0324EDAF" wp14:editId="3ABF0A3F">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2C89146" w14:textId="77777777" w:rsidR="00D37063" w:rsidRPr="00FA6AFE" w:rsidRDefault="00D37063" w:rsidP="00D37063"/>
    <w:p w14:paraId="0379F669" w14:textId="77777777" w:rsidR="00D37063" w:rsidRPr="00FA6AFE" w:rsidRDefault="00D37063" w:rsidP="00D37063">
      <w:r w:rsidRPr="00FA6AFE">
        <w:rPr>
          <w:rFonts w:hint="eastAsia"/>
          <w:noProof/>
        </w:rPr>
        <w:lastRenderedPageBreak/>
        <w:drawing>
          <wp:inline distT="0" distB="0" distL="0" distR="0" wp14:anchorId="4DF8EB27" wp14:editId="616226F6">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8EED4A9" w14:textId="77777777" w:rsidR="00D37063" w:rsidRPr="00FA6AFE" w:rsidRDefault="00D37063" w:rsidP="00D37063"/>
    <w:p w14:paraId="7D615246" w14:textId="77777777" w:rsidR="00D37063" w:rsidRPr="00FA6AFE" w:rsidRDefault="00D37063" w:rsidP="00D37063">
      <w:r w:rsidRPr="00FA6AFE">
        <w:rPr>
          <w:rFonts w:hint="eastAsia"/>
          <w:noProof/>
        </w:rPr>
        <w:lastRenderedPageBreak/>
        <w:drawing>
          <wp:inline distT="0" distB="0" distL="0" distR="0" wp14:anchorId="0D7D8582" wp14:editId="23779369">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99E4370" w14:textId="77777777" w:rsidR="00D37063" w:rsidRPr="00FA6AFE" w:rsidRDefault="00D37063" w:rsidP="00D37063"/>
    <w:p w14:paraId="678DEAD7" w14:textId="77777777" w:rsidR="00D37063" w:rsidRPr="00FA6AFE" w:rsidRDefault="00D37063" w:rsidP="00D37063">
      <w:r w:rsidRPr="00FA6AFE">
        <w:rPr>
          <w:rFonts w:hint="eastAsia"/>
          <w:noProof/>
        </w:rPr>
        <w:lastRenderedPageBreak/>
        <w:drawing>
          <wp:inline distT="0" distB="0" distL="0" distR="0" wp14:anchorId="3D5EEC0D" wp14:editId="7D927E71">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A771B10" w14:textId="77777777" w:rsidR="00D37063" w:rsidRPr="00FA6AFE" w:rsidRDefault="00D37063" w:rsidP="00D37063"/>
    <w:p w14:paraId="5656104D" w14:textId="77777777" w:rsidR="00D37063" w:rsidRPr="00FA6AFE" w:rsidRDefault="00D37063" w:rsidP="00D37063">
      <w:r w:rsidRPr="00FA6AFE">
        <w:rPr>
          <w:rFonts w:hint="eastAsia"/>
          <w:noProof/>
        </w:rPr>
        <w:lastRenderedPageBreak/>
        <w:drawing>
          <wp:inline distT="0" distB="0" distL="0" distR="0" wp14:anchorId="7809BF71" wp14:editId="29023EC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BC2B7F" w14:textId="77777777" w:rsidR="00D37063" w:rsidRPr="00FA6AFE" w:rsidRDefault="00D37063" w:rsidP="00D37063"/>
    <w:p w14:paraId="53DD7297" w14:textId="77777777" w:rsidR="00D37063" w:rsidRPr="00FA6AFE" w:rsidRDefault="00D37063" w:rsidP="00D37063">
      <w:r w:rsidRPr="00FA6AFE">
        <w:rPr>
          <w:rFonts w:hint="eastAsia"/>
          <w:noProof/>
        </w:rPr>
        <w:lastRenderedPageBreak/>
        <w:drawing>
          <wp:inline distT="0" distB="0" distL="0" distR="0" wp14:anchorId="562EFAFC" wp14:editId="635F7335">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181E152" w14:textId="77777777" w:rsidR="00D37063" w:rsidRPr="00FA6AFE" w:rsidRDefault="00D37063" w:rsidP="00D37063"/>
    <w:p w14:paraId="1EADF828" w14:textId="77777777" w:rsidR="00D37063" w:rsidRPr="00FA6AFE" w:rsidRDefault="00D37063" w:rsidP="00D37063"/>
    <w:p w14:paraId="1315E9A1" w14:textId="77777777" w:rsidR="00D37063" w:rsidRDefault="00D37063" w:rsidP="00D37063">
      <w:r w:rsidRPr="00FA6AFE">
        <w:rPr>
          <w:rFonts w:hint="eastAsia"/>
          <w:noProof/>
        </w:rPr>
        <w:lastRenderedPageBreak/>
        <w:drawing>
          <wp:inline distT="0" distB="0" distL="0" distR="0" wp14:anchorId="5FD3940A" wp14:editId="52E33107">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AB089D3" w14:textId="77777777" w:rsidR="00D74C1F" w:rsidRDefault="00D74C1F" w:rsidP="00D74C1F"/>
    <w:p w14:paraId="71A4304D" w14:textId="77777777" w:rsidR="00D74C1F" w:rsidRPr="00EB6418" w:rsidRDefault="00D74C1F" w:rsidP="00D74C1F"/>
    <w:p w14:paraId="42DDF335" w14:textId="77777777" w:rsidR="00D74C1F" w:rsidRDefault="00D74C1F" w:rsidP="00D74C1F">
      <w:pPr>
        <w:widowControl/>
        <w:jc w:val="left"/>
        <w:rPr>
          <w:rFonts w:ascii="仿宋" w:eastAsia="仿宋" w:hAnsi="仿宋"/>
          <w:sz w:val="24"/>
        </w:rPr>
      </w:pPr>
      <w:r>
        <w:rPr>
          <w:rFonts w:ascii="仿宋" w:eastAsia="仿宋" w:hAnsi="仿宋"/>
          <w:sz w:val="24"/>
        </w:rPr>
        <w:br w:type="page"/>
      </w:r>
    </w:p>
    <w:p w14:paraId="57C80E32"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70DCBADF" wp14:editId="5EF9FB5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372C1C09" wp14:editId="323C608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591175" cy="8143875"/>
                    </a:xfrm>
                    <a:prstGeom prst="rect">
                      <a:avLst/>
                    </a:prstGeom>
                  </pic:spPr>
                </pic:pic>
              </a:graphicData>
            </a:graphic>
          </wp:inline>
        </w:drawing>
      </w:r>
    </w:p>
    <w:p w14:paraId="30D57B1E" w14:textId="77777777" w:rsidR="00D74C1F" w:rsidRDefault="00D74C1F" w:rsidP="00D74C1F">
      <w:pPr>
        <w:spacing w:line="360" w:lineRule="auto"/>
        <w:rPr>
          <w:rFonts w:ascii="仿宋" w:eastAsia="仿宋" w:hAnsi="仿宋"/>
          <w:sz w:val="24"/>
        </w:rPr>
      </w:pPr>
    </w:p>
    <w:p w14:paraId="08E0F768" w14:textId="77777777" w:rsidR="00D74C1F" w:rsidRDefault="00D74C1F" w:rsidP="00D74C1F">
      <w:pPr>
        <w:spacing w:line="360" w:lineRule="auto"/>
        <w:rPr>
          <w:rFonts w:ascii="仿宋" w:eastAsia="仿宋" w:hAnsi="仿宋"/>
          <w:sz w:val="24"/>
        </w:rPr>
      </w:pPr>
    </w:p>
    <w:p w14:paraId="39800B87"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51502463" wp14:editId="0A90C1C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1060" cy="3790950"/>
                    </a:xfrm>
                    <a:prstGeom prst="rect">
                      <a:avLst/>
                    </a:prstGeom>
                  </pic:spPr>
                </pic:pic>
              </a:graphicData>
            </a:graphic>
          </wp:inline>
        </w:drawing>
      </w:r>
    </w:p>
    <w:p w14:paraId="0046FD1C" w14:textId="77777777" w:rsidR="00D74C1F" w:rsidRDefault="00D74C1F" w:rsidP="00D74C1F">
      <w:pPr>
        <w:spacing w:line="360" w:lineRule="auto"/>
        <w:rPr>
          <w:rFonts w:ascii="仿宋" w:eastAsia="仿宋" w:hAnsi="仿宋"/>
          <w:sz w:val="24"/>
        </w:rPr>
      </w:pPr>
    </w:p>
    <w:p w14:paraId="3E68BE17" w14:textId="77777777" w:rsidR="00D74C1F" w:rsidRPr="00132EA0" w:rsidRDefault="00D74C1F" w:rsidP="00D74C1F">
      <w:pPr>
        <w:spacing w:line="360" w:lineRule="auto"/>
        <w:rPr>
          <w:rFonts w:ascii="仿宋" w:eastAsia="仿宋" w:hAnsi="仿宋"/>
          <w:sz w:val="24"/>
        </w:rPr>
      </w:pPr>
    </w:p>
    <w:p w14:paraId="5351448F" w14:textId="77777777" w:rsidR="00D74C1F" w:rsidRPr="00EB6418" w:rsidRDefault="00D74C1F" w:rsidP="00D37063"/>
    <w:p w14:paraId="6FBFFFC2" w14:textId="77777777"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FFEA8" w14:textId="77777777" w:rsidR="00EC3741" w:rsidRDefault="00EC3741" w:rsidP="00036A7C">
      <w:r>
        <w:separator/>
      </w:r>
    </w:p>
  </w:endnote>
  <w:endnote w:type="continuationSeparator" w:id="0">
    <w:p w14:paraId="7EE57A40" w14:textId="77777777" w:rsidR="00EC3741" w:rsidRDefault="00EC3741"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altName w:val="Arial Unicode MS"/>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宋体"/>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9EC8" w14:textId="77777777" w:rsidR="001B7A63" w:rsidRDefault="001B7A63">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B16D52">
      <w:rPr>
        <w:rStyle w:val="ae"/>
        <w:noProof/>
      </w:rPr>
      <w:t>2</w:t>
    </w:r>
    <w:r>
      <w:rPr>
        <w:rStyle w:val="ae"/>
      </w:rPr>
      <w:fldChar w:fldCharType="end"/>
    </w:r>
  </w:p>
  <w:p w14:paraId="5F142DEE" w14:textId="77777777" w:rsidR="001B7A63" w:rsidRDefault="001B7A6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5901" w14:textId="77777777" w:rsidR="001B7A63" w:rsidRDefault="001B7A6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16D52" w:rsidRPr="00B16D52">
      <w:rPr>
        <w:rFonts w:ascii="宋体" w:hAnsi="宋体"/>
        <w:noProof/>
        <w:sz w:val="28"/>
        <w:szCs w:val="28"/>
        <w:lang w:val="zh-CN"/>
      </w:rPr>
      <w:t>19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AE85A" w14:textId="77777777" w:rsidR="001B7A63" w:rsidRDefault="001B7A6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16D52" w:rsidRPr="00B16D52">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0E6F2" w14:textId="77777777" w:rsidR="001B7A63" w:rsidRDefault="001B7A6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16D52" w:rsidRPr="00B16D52">
      <w:rPr>
        <w:rFonts w:ascii="宋体" w:hAnsi="宋体"/>
        <w:noProof/>
        <w:sz w:val="28"/>
        <w:szCs w:val="28"/>
        <w:lang w:val="zh-CN"/>
      </w:rPr>
      <w:t>-</w:t>
    </w:r>
    <w:r w:rsidR="00B16D52">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51CD4" w14:textId="77777777" w:rsidR="00EC3741" w:rsidRDefault="00EC3741" w:rsidP="00036A7C">
      <w:r>
        <w:separator/>
      </w:r>
    </w:p>
  </w:footnote>
  <w:footnote w:type="continuationSeparator" w:id="0">
    <w:p w14:paraId="690AA4F4" w14:textId="77777777" w:rsidR="00EC3741" w:rsidRDefault="00EC3741"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4131F" w14:textId="77777777" w:rsidR="001B7A63" w:rsidRDefault="001B7A63">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proofState w:spelling="clean" w:grammar="clean"/>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3DC5"/>
    <w:rsid w:val="00065205"/>
    <w:rsid w:val="00076F73"/>
    <w:rsid w:val="000771C9"/>
    <w:rsid w:val="00080423"/>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477A"/>
    <w:rsid w:val="000F67F1"/>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90650"/>
    <w:rsid w:val="001979D3"/>
    <w:rsid w:val="001A6429"/>
    <w:rsid w:val="001A644E"/>
    <w:rsid w:val="001A7EA5"/>
    <w:rsid w:val="001B1A4B"/>
    <w:rsid w:val="001B7A63"/>
    <w:rsid w:val="001B7C35"/>
    <w:rsid w:val="001C2200"/>
    <w:rsid w:val="001C31D1"/>
    <w:rsid w:val="001C753A"/>
    <w:rsid w:val="001C7CDC"/>
    <w:rsid w:val="001D1EC9"/>
    <w:rsid w:val="001D651E"/>
    <w:rsid w:val="001E153C"/>
    <w:rsid w:val="001E278E"/>
    <w:rsid w:val="001E3951"/>
    <w:rsid w:val="001F11D9"/>
    <w:rsid w:val="001F2444"/>
    <w:rsid w:val="001F50A2"/>
    <w:rsid w:val="002019AA"/>
    <w:rsid w:val="0020506E"/>
    <w:rsid w:val="00206D73"/>
    <w:rsid w:val="002103A1"/>
    <w:rsid w:val="00211967"/>
    <w:rsid w:val="00222B1C"/>
    <w:rsid w:val="002237AF"/>
    <w:rsid w:val="00226AF4"/>
    <w:rsid w:val="0023152B"/>
    <w:rsid w:val="00231731"/>
    <w:rsid w:val="00236F48"/>
    <w:rsid w:val="00243EFE"/>
    <w:rsid w:val="002455E4"/>
    <w:rsid w:val="00245FA0"/>
    <w:rsid w:val="00247DC5"/>
    <w:rsid w:val="002501A9"/>
    <w:rsid w:val="00251AC0"/>
    <w:rsid w:val="00261A6D"/>
    <w:rsid w:val="002649C4"/>
    <w:rsid w:val="002919CE"/>
    <w:rsid w:val="00292DC2"/>
    <w:rsid w:val="00293777"/>
    <w:rsid w:val="002946DC"/>
    <w:rsid w:val="00296683"/>
    <w:rsid w:val="00297E22"/>
    <w:rsid w:val="002A145F"/>
    <w:rsid w:val="002A733B"/>
    <w:rsid w:val="002C1A5B"/>
    <w:rsid w:val="002C593F"/>
    <w:rsid w:val="002E0E72"/>
    <w:rsid w:val="002F1204"/>
    <w:rsid w:val="002F2CBD"/>
    <w:rsid w:val="002F5EAB"/>
    <w:rsid w:val="002F6518"/>
    <w:rsid w:val="002F76A5"/>
    <w:rsid w:val="002F776E"/>
    <w:rsid w:val="00301CCD"/>
    <w:rsid w:val="00305CB2"/>
    <w:rsid w:val="0031394A"/>
    <w:rsid w:val="00316B0C"/>
    <w:rsid w:val="00321012"/>
    <w:rsid w:val="003212C9"/>
    <w:rsid w:val="00323E41"/>
    <w:rsid w:val="00326B53"/>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A3A"/>
    <w:rsid w:val="003A2B3E"/>
    <w:rsid w:val="003B1CD1"/>
    <w:rsid w:val="003B4840"/>
    <w:rsid w:val="003B5F8D"/>
    <w:rsid w:val="003C11FC"/>
    <w:rsid w:val="003C2CE4"/>
    <w:rsid w:val="003C46EC"/>
    <w:rsid w:val="003C4F68"/>
    <w:rsid w:val="003D228C"/>
    <w:rsid w:val="003F2556"/>
    <w:rsid w:val="0040095C"/>
    <w:rsid w:val="00400BCF"/>
    <w:rsid w:val="00404839"/>
    <w:rsid w:val="004061B6"/>
    <w:rsid w:val="00407B8E"/>
    <w:rsid w:val="0041309E"/>
    <w:rsid w:val="00414245"/>
    <w:rsid w:val="00415B17"/>
    <w:rsid w:val="0041635D"/>
    <w:rsid w:val="00427CD1"/>
    <w:rsid w:val="00427FB3"/>
    <w:rsid w:val="00430C54"/>
    <w:rsid w:val="00434105"/>
    <w:rsid w:val="004348E7"/>
    <w:rsid w:val="004353C9"/>
    <w:rsid w:val="0043706E"/>
    <w:rsid w:val="004403F9"/>
    <w:rsid w:val="00442C13"/>
    <w:rsid w:val="00443428"/>
    <w:rsid w:val="00446D90"/>
    <w:rsid w:val="00447C68"/>
    <w:rsid w:val="00452806"/>
    <w:rsid w:val="00454CC8"/>
    <w:rsid w:val="00457C1F"/>
    <w:rsid w:val="00462E54"/>
    <w:rsid w:val="0046586E"/>
    <w:rsid w:val="00470E73"/>
    <w:rsid w:val="004718B8"/>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761"/>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1396"/>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7E3"/>
    <w:rsid w:val="005C6DC1"/>
    <w:rsid w:val="005D5133"/>
    <w:rsid w:val="005E1006"/>
    <w:rsid w:val="005F017B"/>
    <w:rsid w:val="005F479D"/>
    <w:rsid w:val="005F4D50"/>
    <w:rsid w:val="00600CD6"/>
    <w:rsid w:val="00604181"/>
    <w:rsid w:val="00610D33"/>
    <w:rsid w:val="00611060"/>
    <w:rsid w:val="00611C56"/>
    <w:rsid w:val="00612CF3"/>
    <w:rsid w:val="00616DD2"/>
    <w:rsid w:val="0062122C"/>
    <w:rsid w:val="00625DDD"/>
    <w:rsid w:val="00632004"/>
    <w:rsid w:val="0063271D"/>
    <w:rsid w:val="006379C3"/>
    <w:rsid w:val="00644D4E"/>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0DFF"/>
    <w:rsid w:val="00701BF2"/>
    <w:rsid w:val="00702355"/>
    <w:rsid w:val="0070599A"/>
    <w:rsid w:val="00713819"/>
    <w:rsid w:val="0071568B"/>
    <w:rsid w:val="007213C7"/>
    <w:rsid w:val="007214C8"/>
    <w:rsid w:val="00731C4A"/>
    <w:rsid w:val="00735FAD"/>
    <w:rsid w:val="00744571"/>
    <w:rsid w:val="007459A9"/>
    <w:rsid w:val="007467F8"/>
    <w:rsid w:val="00746CBE"/>
    <w:rsid w:val="00747346"/>
    <w:rsid w:val="0075237F"/>
    <w:rsid w:val="007547FD"/>
    <w:rsid w:val="00755173"/>
    <w:rsid w:val="007652CD"/>
    <w:rsid w:val="00772C0F"/>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473"/>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85B4E"/>
    <w:rsid w:val="00896E78"/>
    <w:rsid w:val="008A089E"/>
    <w:rsid w:val="008A284A"/>
    <w:rsid w:val="008B33AE"/>
    <w:rsid w:val="008B53A7"/>
    <w:rsid w:val="008B6351"/>
    <w:rsid w:val="008B6BDD"/>
    <w:rsid w:val="008D7356"/>
    <w:rsid w:val="008F1F1D"/>
    <w:rsid w:val="00906F56"/>
    <w:rsid w:val="00916610"/>
    <w:rsid w:val="0091774A"/>
    <w:rsid w:val="00927D1C"/>
    <w:rsid w:val="0093437E"/>
    <w:rsid w:val="009467E8"/>
    <w:rsid w:val="00946A45"/>
    <w:rsid w:val="009474C6"/>
    <w:rsid w:val="00953CDB"/>
    <w:rsid w:val="00965CCF"/>
    <w:rsid w:val="00966CFD"/>
    <w:rsid w:val="009803D0"/>
    <w:rsid w:val="00980A95"/>
    <w:rsid w:val="00982F11"/>
    <w:rsid w:val="0098365D"/>
    <w:rsid w:val="00987329"/>
    <w:rsid w:val="00993204"/>
    <w:rsid w:val="00993C92"/>
    <w:rsid w:val="0099694D"/>
    <w:rsid w:val="00997705"/>
    <w:rsid w:val="009A13C3"/>
    <w:rsid w:val="009B211A"/>
    <w:rsid w:val="009B6B2D"/>
    <w:rsid w:val="009B73D0"/>
    <w:rsid w:val="009C5C44"/>
    <w:rsid w:val="009C6F77"/>
    <w:rsid w:val="009D2F00"/>
    <w:rsid w:val="009D7596"/>
    <w:rsid w:val="009D7B8C"/>
    <w:rsid w:val="009E136E"/>
    <w:rsid w:val="009E1FDE"/>
    <w:rsid w:val="009E2CCC"/>
    <w:rsid w:val="009E3257"/>
    <w:rsid w:val="009E5CCC"/>
    <w:rsid w:val="009F18E5"/>
    <w:rsid w:val="009F75FC"/>
    <w:rsid w:val="00A0467B"/>
    <w:rsid w:val="00A10735"/>
    <w:rsid w:val="00A10DAB"/>
    <w:rsid w:val="00A117C2"/>
    <w:rsid w:val="00A141CE"/>
    <w:rsid w:val="00A20391"/>
    <w:rsid w:val="00A23670"/>
    <w:rsid w:val="00A26424"/>
    <w:rsid w:val="00A27E01"/>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5F9F"/>
    <w:rsid w:val="00AD6E11"/>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16D52"/>
    <w:rsid w:val="00B210EC"/>
    <w:rsid w:val="00B231E5"/>
    <w:rsid w:val="00B2578C"/>
    <w:rsid w:val="00B2689D"/>
    <w:rsid w:val="00B327FB"/>
    <w:rsid w:val="00B3295D"/>
    <w:rsid w:val="00B37469"/>
    <w:rsid w:val="00B4511C"/>
    <w:rsid w:val="00B455F4"/>
    <w:rsid w:val="00B45E40"/>
    <w:rsid w:val="00B556B1"/>
    <w:rsid w:val="00B612B5"/>
    <w:rsid w:val="00B6360A"/>
    <w:rsid w:val="00B64820"/>
    <w:rsid w:val="00B64910"/>
    <w:rsid w:val="00B654AF"/>
    <w:rsid w:val="00B6648B"/>
    <w:rsid w:val="00B73BDF"/>
    <w:rsid w:val="00B75582"/>
    <w:rsid w:val="00B805A1"/>
    <w:rsid w:val="00B80F3F"/>
    <w:rsid w:val="00B81699"/>
    <w:rsid w:val="00B86024"/>
    <w:rsid w:val="00B8697A"/>
    <w:rsid w:val="00B86ABB"/>
    <w:rsid w:val="00B91E16"/>
    <w:rsid w:val="00B92AE9"/>
    <w:rsid w:val="00B976DC"/>
    <w:rsid w:val="00B97913"/>
    <w:rsid w:val="00BB405C"/>
    <w:rsid w:val="00BB7CDA"/>
    <w:rsid w:val="00BB7DD0"/>
    <w:rsid w:val="00BC14B7"/>
    <w:rsid w:val="00BC3B44"/>
    <w:rsid w:val="00BC61DE"/>
    <w:rsid w:val="00BD30D8"/>
    <w:rsid w:val="00BE22F4"/>
    <w:rsid w:val="00BE2560"/>
    <w:rsid w:val="00BE26F7"/>
    <w:rsid w:val="00BE3A7B"/>
    <w:rsid w:val="00BF7963"/>
    <w:rsid w:val="00C07537"/>
    <w:rsid w:val="00C07ACE"/>
    <w:rsid w:val="00C138CA"/>
    <w:rsid w:val="00C1472B"/>
    <w:rsid w:val="00C156C3"/>
    <w:rsid w:val="00C16C57"/>
    <w:rsid w:val="00C1754E"/>
    <w:rsid w:val="00C23A8B"/>
    <w:rsid w:val="00C243D7"/>
    <w:rsid w:val="00C41240"/>
    <w:rsid w:val="00C50B1F"/>
    <w:rsid w:val="00C51F92"/>
    <w:rsid w:val="00C53947"/>
    <w:rsid w:val="00C6116F"/>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5F1"/>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87303"/>
    <w:rsid w:val="00D921D3"/>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4DF6"/>
    <w:rsid w:val="00E06AF3"/>
    <w:rsid w:val="00E12638"/>
    <w:rsid w:val="00E155DB"/>
    <w:rsid w:val="00E17C8F"/>
    <w:rsid w:val="00E202E8"/>
    <w:rsid w:val="00E2215A"/>
    <w:rsid w:val="00E27FF7"/>
    <w:rsid w:val="00E30C11"/>
    <w:rsid w:val="00E3167C"/>
    <w:rsid w:val="00E32A70"/>
    <w:rsid w:val="00E34BE5"/>
    <w:rsid w:val="00E37877"/>
    <w:rsid w:val="00E3787E"/>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027"/>
    <w:rsid w:val="00E977EE"/>
    <w:rsid w:val="00EA0976"/>
    <w:rsid w:val="00EB274C"/>
    <w:rsid w:val="00EC3741"/>
    <w:rsid w:val="00ED24F0"/>
    <w:rsid w:val="00ED7B71"/>
    <w:rsid w:val="00EE3F6B"/>
    <w:rsid w:val="00EE5E27"/>
    <w:rsid w:val="00EF3703"/>
    <w:rsid w:val="00EF752B"/>
    <w:rsid w:val="00F02346"/>
    <w:rsid w:val="00F02737"/>
    <w:rsid w:val="00F06525"/>
    <w:rsid w:val="00F365A9"/>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760"/>
    <w:rsid w:val="00FC0B81"/>
    <w:rsid w:val="00FD0762"/>
    <w:rsid w:val="00FD0929"/>
    <w:rsid w:val="00FD1BB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88539B"/>
  <w15:docId w15:val="{12F47E62-52F0-42A6-9F1B-8898771AE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05635-031D-4EF5-B5FD-DE851502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93</Pages>
  <Words>5542</Words>
  <Characters>31590</Characters>
  <Application>Microsoft Office Word</Application>
  <DocSecurity>0</DocSecurity>
  <Lines>263</Lines>
  <Paragraphs>74</Paragraphs>
  <ScaleCrop>false</ScaleCrop>
  <Company>Microsoft</Company>
  <LinksUpToDate>false</LinksUpToDate>
  <CharactersWithSpaces>37058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222</cp:revision>
  <cp:lastPrinted>2021-07-20T04:18:00Z</cp:lastPrinted>
  <dcterms:created xsi:type="dcterms:W3CDTF">2020-04-26T01:31:00Z</dcterms:created>
  <dcterms:modified xsi:type="dcterms:W3CDTF">2021-07-20T04:24:00Z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