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B1723E" w14:textId="45BCF88F" w:rsidR="00F632BC" w:rsidRPr="000601C2" w:rsidRDefault="00A71E66" w:rsidP="000601C2">
      <w:pPr>
        <w:spacing w:line="360" w:lineRule="auto"/>
        <w:jc w:val="center"/>
        <w:rPr>
          <w:rFonts w:ascii="华文中宋" w:eastAsia="华文中宋" w:hAnsi="华文中宋"/>
          <w:b/>
          <w:bCs/>
          <w:sz w:val="30"/>
          <w:szCs w:val="30"/>
        </w:rPr>
      </w:pPr>
      <w:r w:rsidRPr="000601C2">
        <w:rPr>
          <w:rFonts w:ascii="华文中宋" w:eastAsia="华文中宋" w:hAnsi="华文中宋" w:hint="eastAsia"/>
          <w:b/>
          <w:bCs/>
          <w:sz w:val="30"/>
          <w:szCs w:val="30"/>
        </w:rPr>
        <w:t>招标编号：</w:t>
      </w:r>
      <w:r w:rsidR="00B0740A" w:rsidRPr="00B0740A">
        <w:rPr>
          <w:rFonts w:ascii="华文中宋" w:eastAsia="华文中宋" w:hAnsi="华文中宋"/>
          <w:b/>
          <w:bCs/>
          <w:sz w:val="30"/>
          <w:szCs w:val="30"/>
        </w:rPr>
        <w:t>510121202100096</w:t>
      </w:r>
      <w:r w:rsidR="00013B61" w:rsidRPr="000601C2">
        <w:rPr>
          <w:rFonts w:ascii="华文中宋" w:eastAsia="华文中宋" w:hAnsi="华文中宋"/>
          <w:b/>
          <w:bCs/>
          <w:sz w:val="30"/>
          <w:szCs w:val="30"/>
        </w:rPr>
        <w:t xml:space="preserve"> </w:t>
      </w:r>
    </w:p>
    <w:p w14:paraId="24786887" w14:textId="77777777" w:rsidR="00F632BC" w:rsidRPr="00A8751C" w:rsidRDefault="00F632BC" w:rsidP="000601C2">
      <w:pPr>
        <w:spacing w:line="360" w:lineRule="auto"/>
        <w:rPr>
          <w:rFonts w:ascii="华文中宋" w:eastAsia="华文中宋" w:hAnsi="华文中宋"/>
          <w:b/>
          <w:bCs/>
          <w:sz w:val="52"/>
          <w:szCs w:val="52"/>
        </w:rPr>
      </w:pPr>
    </w:p>
    <w:p w14:paraId="3A4EB8C4" w14:textId="27D4CE1D" w:rsidR="00F632BC" w:rsidRPr="000601C2" w:rsidRDefault="00013B61" w:rsidP="000601C2">
      <w:pPr>
        <w:spacing w:line="360" w:lineRule="auto"/>
        <w:jc w:val="center"/>
        <w:rPr>
          <w:rFonts w:ascii="华文中宋" w:eastAsia="华文中宋" w:hAnsi="华文中宋"/>
          <w:b/>
          <w:bCs/>
          <w:sz w:val="48"/>
          <w:szCs w:val="48"/>
        </w:rPr>
      </w:pPr>
      <w:r w:rsidRPr="00013B61">
        <w:rPr>
          <w:rFonts w:ascii="华文中宋" w:eastAsia="华文中宋" w:hAnsi="华文中宋" w:hint="eastAsia"/>
          <w:b/>
          <w:bCs/>
          <w:sz w:val="48"/>
          <w:szCs w:val="48"/>
        </w:rPr>
        <w:t>金堂县平桥卫生院（金堂县平桥公共卫生所）社区</w:t>
      </w:r>
      <w:proofErr w:type="gramStart"/>
      <w:r w:rsidRPr="00013B61">
        <w:rPr>
          <w:rFonts w:ascii="华文中宋" w:eastAsia="华文中宋" w:hAnsi="华文中宋" w:hint="eastAsia"/>
          <w:b/>
          <w:bCs/>
          <w:sz w:val="48"/>
          <w:szCs w:val="48"/>
        </w:rPr>
        <w:t>医</w:t>
      </w:r>
      <w:proofErr w:type="gramEnd"/>
      <w:r w:rsidRPr="00013B61">
        <w:rPr>
          <w:rFonts w:ascii="华文中宋" w:eastAsia="华文中宋" w:hAnsi="华文中宋" w:hint="eastAsia"/>
          <w:b/>
          <w:bCs/>
          <w:sz w:val="48"/>
          <w:szCs w:val="48"/>
        </w:rPr>
        <w:t>养结合能力提升清单</w:t>
      </w:r>
      <w:r>
        <w:rPr>
          <w:rFonts w:ascii="华文中宋" w:eastAsia="华文中宋" w:hAnsi="华文中宋" w:hint="eastAsia"/>
          <w:b/>
          <w:bCs/>
          <w:sz w:val="48"/>
          <w:szCs w:val="48"/>
        </w:rPr>
        <w:t>（</w:t>
      </w:r>
      <w:bookmarkStart w:id="0" w:name="_GoBack"/>
      <w:bookmarkEnd w:id="0"/>
      <w:r w:rsidRPr="00013B61">
        <w:rPr>
          <w:rFonts w:ascii="华文中宋" w:eastAsia="华文中宋" w:hAnsi="华文中宋" w:hint="eastAsia"/>
          <w:b/>
          <w:bCs/>
          <w:sz w:val="48"/>
          <w:szCs w:val="48"/>
        </w:rPr>
        <w:t>医疗设备</w:t>
      </w:r>
      <w:r>
        <w:rPr>
          <w:rFonts w:ascii="华文中宋" w:eastAsia="华文中宋" w:hAnsi="华文中宋" w:hint="eastAsia"/>
          <w:b/>
          <w:bCs/>
          <w:sz w:val="48"/>
          <w:szCs w:val="48"/>
        </w:rPr>
        <w:t>）采购项目</w:t>
      </w:r>
    </w:p>
    <w:p w14:paraId="6CDD7504" w14:textId="77777777" w:rsidR="00F632BC" w:rsidRPr="000601C2" w:rsidRDefault="00A71E66" w:rsidP="000601C2">
      <w:pPr>
        <w:tabs>
          <w:tab w:val="left" w:pos="2505"/>
          <w:tab w:val="center" w:pos="4204"/>
        </w:tabs>
        <w:spacing w:line="360" w:lineRule="auto"/>
        <w:jc w:val="center"/>
        <w:rPr>
          <w:rFonts w:ascii="华文中宋" w:eastAsia="华文中宋" w:hAnsi="华文中宋"/>
          <w:b/>
          <w:bCs/>
          <w:sz w:val="52"/>
          <w:szCs w:val="52"/>
        </w:rPr>
      </w:pPr>
      <w:r w:rsidRPr="000601C2">
        <w:rPr>
          <w:rFonts w:ascii="华文中宋" w:eastAsia="华文中宋" w:hAnsi="华文中宋" w:hint="eastAsia"/>
          <w:b/>
          <w:bCs/>
          <w:sz w:val="52"/>
          <w:szCs w:val="52"/>
        </w:rPr>
        <w:t>招</w:t>
      </w:r>
    </w:p>
    <w:p w14:paraId="06DF1A5C" w14:textId="77777777" w:rsidR="00F632BC" w:rsidRPr="000601C2" w:rsidRDefault="00A71E66" w:rsidP="000601C2">
      <w:pPr>
        <w:spacing w:line="360" w:lineRule="auto"/>
        <w:jc w:val="center"/>
        <w:rPr>
          <w:rFonts w:ascii="华文中宋" w:eastAsia="华文中宋" w:hAnsi="华文中宋"/>
          <w:b/>
          <w:bCs/>
          <w:sz w:val="52"/>
          <w:szCs w:val="52"/>
        </w:rPr>
      </w:pPr>
      <w:r w:rsidRPr="000601C2">
        <w:rPr>
          <w:rFonts w:ascii="华文中宋" w:eastAsia="华文中宋" w:hAnsi="华文中宋" w:hint="eastAsia"/>
          <w:b/>
          <w:bCs/>
          <w:sz w:val="52"/>
          <w:szCs w:val="52"/>
        </w:rPr>
        <w:t>标</w:t>
      </w:r>
    </w:p>
    <w:p w14:paraId="3802F14C" w14:textId="77777777" w:rsidR="00F632BC" w:rsidRPr="000601C2" w:rsidRDefault="00A71E66" w:rsidP="000601C2">
      <w:pPr>
        <w:spacing w:line="360" w:lineRule="auto"/>
        <w:jc w:val="center"/>
        <w:rPr>
          <w:rFonts w:ascii="华文中宋" w:eastAsia="华文中宋" w:hAnsi="华文中宋"/>
          <w:b/>
          <w:bCs/>
          <w:sz w:val="52"/>
          <w:szCs w:val="52"/>
        </w:rPr>
      </w:pPr>
      <w:r w:rsidRPr="000601C2">
        <w:rPr>
          <w:rFonts w:ascii="华文中宋" w:eastAsia="华文中宋" w:hAnsi="华文中宋" w:hint="eastAsia"/>
          <w:b/>
          <w:bCs/>
          <w:sz w:val="52"/>
          <w:szCs w:val="52"/>
        </w:rPr>
        <w:t>文</w:t>
      </w:r>
    </w:p>
    <w:p w14:paraId="63EFBB16" w14:textId="77777777" w:rsidR="00F632BC" w:rsidRPr="000601C2" w:rsidRDefault="00A71E66" w:rsidP="000601C2">
      <w:pPr>
        <w:spacing w:line="360" w:lineRule="auto"/>
        <w:jc w:val="center"/>
        <w:rPr>
          <w:rFonts w:ascii="华文中宋" w:eastAsia="华文中宋" w:hAnsi="华文中宋"/>
          <w:b/>
          <w:bCs/>
          <w:sz w:val="52"/>
          <w:szCs w:val="52"/>
        </w:rPr>
      </w:pPr>
      <w:r w:rsidRPr="000601C2">
        <w:rPr>
          <w:rFonts w:ascii="华文中宋" w:eastAsia="华文中宋" w:hAnsi="华文中宋" w:hint="eastAsia"/>
          <w:b/>
          <w:bCs/>
          <w:sz w:val="52"/>
          <w:szCs w:val="52"/>
        </w:rPr>
        <w:t>件</w:t>
      </w:r>
    </w:p>
    <w:p w14:paraId="51FB9C95" w14:textId="67C61B2F" w:rsidR="00F632BC" w:rsidRPr="000601C2" w:rsidRDefault="00013B61" w:rsidP="000601C2">
      <w:pPr>
        <w:spacing w:line="360" w:lineRule="auto"/>
        <w:jc w:val="center"/>
        <w:rPr>
          <w:rFonts w:ascii="华文中宋" w:eastAsia="华文中宋" w:hAnsi="华文中宋"/>
          <w:b/>
          <w:bCs/>
          <w:sz w:val="32"/>
          <w:szCs w:val="32"/>
        </w:rPr>
      </w:pPr>
      <w:r w:rsidRPr="00013B61">
        <w:rPr>
          <w:rFonts w:ascii="华文中宋" w:eastAsia="华文中宋" w:hAnsi="华文中宋" w:hint="eastAsia"/>
          <w:b/>
          <w:bCs/>
          <w:sz w:val="32"/>
          <w:szCs w:val="32"/>
        </w:rPr>
        <w:t>金堂县平桥卫生院（金堂县平桥公共卫生所）</w:t>
      </w:r>
    </w:p>
    <w:p w14:paraId="3CB2CE48" w14:textId="099AA8C9" w:rsidR="00F632BC" w:rsidRPr="000601C2" w:rsidRDefault="006764CF" w:rsidP="000601C2">
      <w:pPr>
        <w:spacing w:line="360" w:lineRule="auto"/>
        <w:jc w:val="center"/>
        <w:rPr>
          <w:rFonts w:ascii="华文中宋" w:eastAsia="华文中宋" w:hAnsi="华文中宋" w:cs="宋体"/>
          <w:b/>
          <w:bCs/>
          <w:sz w:val="32"/>
          <w:szCs w:val="32"/>
        </w:rPr>
      </w:pPr>
      <w:bookmarkStart w:id="1" w:name="PO_代理公司_1"/>
      <w:r w:rsidRPr="006764CF">
        <w:rPr>
          <w:rFonts w:ascii="华文中宋" w:eastAsia="华文中宋" w:hAnsi="华文中宋" w:cs="宋体" w:hint="eastAsia"/>
          <w:b/>
          <w:bCs/>
          <w:sz w:val="32"/>
          <w:szCs w:val="32"/>
        </w:rPr>
        <w:t>四川国际招标有限责任公司</w:t>
      </w:r>
      <w:bookmarkEnd w:id="1"/>
    </w:p>
    <w:p w14:paraId="32A064F1" w14:textId="77777777" w:rsidR="00F632BC" w:rsidRPr="000601C2" w:rsidRDefault="00A71E66" w:rsidP="000601C2">
      <w:pPr>
        <w:spacing w:line="360" w:lineRule="auto"/>
        <w:jc w:val="center"/>
        <w:rPr>
          <w:rFonts w:ascii="华文中宋" w:eastAsia="华文中宋" w:hAnsi="华文中宋"/>
          <w:b/>
          <w:bCs/>
          <w:sz w:val="32"/>
          <w:szCs w:val="32"/>
        </w:rPr>
      </w:pPr>
      <w:r w:rsidRPr="000601C2">
        <w:rPr>
          <w:rFonts w:ascii="华文中宋" w:eastAsia="华文中宋" w:hAnsi="华文中宋" w:hint="eastAsia"/>
          <w:b/>
          <w:bCs/>
          <w:sz w:val="32"/>
          <w:szCs w:val="32"/>
        </w:rPr>
        <w:t>共同编制</w:t>
      </w:r>
    </w:p>
    <w:p w14:paraId="2903917D" w14:textId="15792022" w:rsidR="00F632BC" w:rsidRPr="000601C2" w:rsidRDefault="00687302" w:rsidP="000601C2">
      <w:pPr>
        <w:spacing w:line="360" w:lineRule="auto"/>
        <w:jc w:val="center"/>
        <w:rPr>
          <w:rFonts w:ascii="华文中宋" w:eastAsia="华文中宋" w:hAnsi="华文中宋"/>
          <w:b/>
          <w:bCs/>
          <w:sz w:val="30"/>
          <w:szCs w:val="30"/>
        </w:rPr>
        <w:sectPr w:rsidR="00F632BC" w:rsidRPr="000601C2" w:rsidSect="000601C2">
          <w:headerReference w:type="default" r:id="rId9"/>
          <w:footerReference w:type="even" r:id="rId10"/>
          <w:footerReference w:type="default" r:id="rId11"/>
          <w:headerReference w:type="first" r:id="rId12"/>
          <w:type w:val="continuous"/>
          <w:pgSz w:w="11907" w:h="16840"/>
          <w:pgMar w:top="1440" w:right="1080" w:bottom="1440" w:left="1080" w:header="851" w:footer="992" w:gutter="0"/>
          <w:cols w:space="720"/>
          <w:titlePg/>
          <w:docGrid w:linePitch="312"/>
        </w:sectPr>
      </w:pPr>
      <w:r w:rsidRPr="00687302">
        <w:rPr>
          <w:rFonts w:ascii="华文中宋" w:eastAsia="华文中宋" w:hAnsi="华文中宋" w:hint="eastAsia"/>
          <w:b/>
          <w:bCs/>
          <w:sz w:val="30"/>
          <w:szCs w:val="30"/>
        </w:rPr>
        <w:t>二〇二一年</w:t>
      </w:r>
      <w:r w:rsidR="00013B61">
        <w:rPr>
          <w:rFonts w:ascii="华文中宋" w:eastAsia="华文中宋" w:hAnsi="华文中宋" w:hint="eastAsia"/>
          <w:b/>
          <w:bCs/>
          <w:sz w:val="30"/>
          <w:szCs w:val="30"/>
        </w:rPr>
        <w:t>九</w:t>
      </w:r>
      <w:r w:rsidRPr="00687302">
        <w:rPr>
          <w:rFonts w:ascii="华文中宋" w:eastAsia="华文中宋" w:hAnsi="华文中宋" w:hint="eastAsia"/>
          <w:b/>
          <w:bCs/>
          <w:sz w:val="30"/>
          <w:szCs w:val="30"/>
        </w:rPr>
        <w:t>月</w:t>
      </w:r>
    </w:p>
    <w:p w14:paraId="0254C7E0" w14:textId="77777777" w:rsidR="00704CFF" w:rsidRDefault="00704CFF" w:rsidP="000601C2">
      <w:pPr>
        <w:spacing w:line="360" w:lineRule="auto"/>
        <w:jc w:val="center"/>
        <w:rPr>
          <w:rFonts w:ascii="华文中宋" w:eastAsia="华文中宋" w:hAnsi="华文中宋"/>
          <w:b/>
          <w:bCs/>
          <w:sz w:val="36"/>
          <w:szCs w:val="36"/>
          <w:u w:val="single"/>
        </w:rPr>
      </w:pPr>
      <w:bookmarkStart w:id="2" w:name="_Hlt101843627"/>
      <w:bookmarkStart w:id="3" w:name="_Hlt101233737"/>
      <w:bookmarkEnd w:id="2"/>
      <w:bookmarkEnd w:id="3"/>
    </w:p>
    <w:p w14:paraId="2A7343D4" w14:textId="09849121" w:rsidR="00F632BC" w:rsidRDefault="00A71E66" w:rsidP="000601C2">
      <w:pPr>
        <w:spacing w:line="360" w:lineRule="auto"/>
        <w:jc w:val="center"/>
        <w:rPr>
          <w:rFonts w:ascii="华文中宋" w:eastAsia="华文中宋" w:hAnsi="华文中宋"/>
          <w:b/>
          <w:bCs/>
          <w:sz w:val="36"/>
          <w:szCs w:val="36"/>
          <w:u w:val="single"/>
        </w:rPr>
      </w:pPr>
      <w:r w:rsidRPr="00704CFF">
        <w:rPr>
          <w:rFonts w:ascii="华文中宋" w:eastAsia="华文中宋" w:hAnsi="华文中宋" w:hint="eastAsia"/>
          <w:b/>
          <w:bCs/>
          <w:sz w:val="36"/>
          <w:szCs w:val="36"/>
          <w:u w:val="single"/>
        </w:rPr>
        <w:t>目</w:t>
      </w:r>
      <w:r w:rsidRPr="00704CFF">
        <w:rPr>
          <w:rFonts w:ascii="华文中宋" w:eastAsia="华文中宋" w:hAnsi="华文中宋"/>
          <w:b/>
          <w:bCs/>
          <w:sz w:val="36"/>
          <w:szCs w:val="36"/>
          <w:u w:val="single"/>
        </w:rPr>
        <w:t xml:space="preserve">    </w:t>
      </w:r>
      <w:r w:rsidRPr="00704CFF">
        <w:rPr>
          <w:rFonts w:ascii="华文中宋" w:eastAsia="华文中宋" w:hAnsi="华文中宋" w:hint="eastAsia"/>
          <w:b/>
          <w:bCs/>
          <w:sz w:val="36"/>
          <w:szCs w:val="36"/>
          <w:u w:val="single"/>
        </w:rPr>
        <w:t>录</w:t>
      </w:r>
    </w:p>
    <w:p w14:paraId="3DC04DAC" w14:textId="77777777" w:rsidR="00704CFF" w:rsidRPr="00704CFF" w:rsidRDefault="00704CFF" w:rsidP="000601C2">
      <w:pPr>
        <w:spacing w:line="360" w:lineRule="auto"/>
        <w:jc w:val="center"/>
        <w:rPr>
          <w:rFonts w:ascii="华文中宋" w:eastAsia="华文中宋" w:hAnsi="华文中宋"/>
          <w:b/>
          <w:bCs/>
          <w:sz w:val="36"/>
          <w:szCs w:val="36"/>
          <w:u w:val="single"/>
        </w:rPr>
      </w:pPr>
    </w:p>
    <w:p w14:paraId="550D7D71" w14:textId="764491F2" w:rsidR="00704CFF" w:rsidRPr="00704CFF" w:rsidRDefault="00704CFF" w:rsidP="00704CFF">
      <w:pPr>
        <w:pStyle w:val="10"/>
        <w:tabs>
          <w:tab w:val="right" w:leader="dot" w:pos="9737"/>
        </w:tabs>
        <w:spacing w:line="480" w:lineRule="auto"/>
        <w:rPr>
          <w:rFonts w:ascii="华文中宋" w:eastAsia="华文中宋" w:hAnsi="华文中宋" w:cstheme="minorBidi"/>
          <w:b/>
          <w:bCs/>
          <w:noProof/>
          <w:sz w:val="28"/>
          <w:szCs w:val="32"/>
        </w:rPr>
      </w:pPr>
      <w:r>
        <w:rPr>
          <w:rFonts w:asciiTheme="minorEastAsia" w:eastAsiaTheme="minorEastAsia" w:hAnsiTheme="minorEastAsia"/>
          <w:b/>
          <w:bCs/>
          <w:sz w:val="36"/>
          <w:szCs w:val="36"/>
        </w:rPr>
        <w:fldChar w:fldCharType="begin"/>
      </w:r>
      <w:r>
        <w:rPr>
          <w:rFonts w:asciiTheme="minorEastAsia" w:eastAsiaTheme="minorEastAsia" w:hAnsiTheme="minorEastAsia"/>
          <w:b/>
          <w:bCs/>
          <w:sz w:val="36"/>
          <w:szCs w:val="36"/>
        </w:rPr>
        <w:instrText xml:space="preserve"> TOC \o "1-1" \h \z \u </w:instrText>
      </w:r>
      <w:r>
        <w:rPr>
          <w:rFonts w:asciiTheme="minorEastAsia" w:eastAsiaTheme="minorEastAsia" w:hAnsiTheme="minorEastAsia"/>
          <w:b/>
          <w:bCs/>
          <w:sz w:val="36"/>
          <w:szCs w:val="36"/>
        </w:rPr>
        <w:fldChar w:fldCharType="separate"/>
      </w:r>
      <w:hyperlink w:anchor="_Toc81828245" w:history="1">
        <w:r w:rsidRPr="00704CFF">
          <w:rPr>
            <w:rStyle w:val="af"/>
            <w:rFonts w:ascii="华文中宋" w:eastAsia="华文中宋" w:hAnsi="华文中宋"/>
            <w:b/>
            <w:bCs/>
            <w:noProof/>
            <w:sz w:val="28"/>
            <w:szCs w:val="36"/>
          </w:rPr>
          <w:t>第一章  投标邀请</w:t>
        </w:r>
        <w:r w:rsidRPr="00704CFF">
          <w:rPr>
            <w:rFonts w:ascii="华文中宋" w:eastAsia="华文中宋" w:hAnsi="华文中宋"/>
            <w:b/>
            <w:bCs/>
            <w:noProof/>
            <w:webHidden/>
            <w:sz w:val="28"/>
            <w:szCs w:val="36"/>
          </w:rPr>
          <w:tab/>
        </w:r>
        <w:r w:rsidRPr="00704CFF">
          <w:rPr>
            <w:rFonts w:ascii="华文中宋" w:eastAsia="华文中宋" w:hAnsi="华文中宋"/>
            <w:b/>
            <w:bCs/>
            <w:noProof/>
            <w:webHidden/>
            <w:sz w:val="28"/>
            <w:szCs w:val="36"/>
          </w:rPr>
          <w:fldChar w:fldCharType="begin"/>
        </w:r>
        <w:r w:rsidRPr="00704CFF">
          <w:rPr>
            <w:rFonts w:ascii="华文中宋" w:eastAsia="华文中宋" w:hAnsi="华文中宋"/>
            <w:b/>
            <w:bCs/>
            <w:noProof/>
            <w:webHidden/>
            <w:sz w:val="28"/>
            <w:szCs w:val="36"/>
          </w:rPr>
          <w:instrText xml:space="preserve"> PAGEREF _Toc81828245 \h </w:instrText>
        </w:r>
        <w:r w:rsidRPr="00704CFF">
          <w:rPr>
            <w:rFonts w:ascii="华文中宋" w:eastAsia="华文中宋" w:hAnsi="华文中宋"/>
            <w:b/>
            <w:bCs/>
            <w:noProof/>
            <w:webHidden/>
            <w:sz w:val="28"/>
            <w:szCs w:val="36"/>
          </w:rPr>
        </w:r>
        <w:r w:rsidRPr="00704CFF">
          <w:rPr>
            <w:rFonts w:ascii="华文中宋" w:eastAsia="华文中宋" w:hAnsi="华文中宋"/>
            <w:b/>
            <w:bCs/>
            <w:noProof/>
            <w:webHidden/>
            <w:sz w:val="28"/>
            <w:szCs w:val="36"/>
          </w:rPr>
          <w:fldChar w:fldCharType="separate"/>
        </w:r>
        <w:r w:rsidR="00B34252">
          <w:rPr>
            <w:rFonts w:ascii="华文中宋" w:eastAsia="华文中宋" w:hAnsi="华文中宋"/>
            <w:b/>
            <w:bCs/>
            <w:noProof/>
            <w:webHidden/>
            <w:sz w:val="28"/>
            <w:szCs w:val="36"/>
          </w:rPr>
          <w:t>1</w:t>
        </w:r>
        <w:r w:rsidRPr="00704CFF">
          <w:rPr>
            <w:rFonts w:ascii="华文中宋" w:eastAsia="华文中宋" w:hAnsi="华文中宋"/>
            <w:b/>
            <w:bCs/>
            <w:noProof/>
            <w:webHidden/>
            <w:sz w:val="28"/>
            <w:szCs w:val="36"/>
          </w:rPr>
          <w:fldChar w:fldCharType="end"/>
        </w:r>
      </w:hyperlink>
    </w:p>
    <w:p w14:paraId="019233FE" w14:textId="355A95C8" w:rsidR="00704CFF" w:rsidRPr="00704CFF" w:rsidRDefault="00B34252" w:rsidP="00704CFF">
      <w:pPr>
        <w:pStyle w:val="10"/>
        <w:tabs>
          <w:tab w:val="right" w:leader="dot" w:pos="9737"/>
        </w:tabs>
        <w:spacing w:line="480" w:lineRule="auto"/>
        <w:rPr>
          <w:rFonts w:ascii="华文中宋" w:eastAsia="华文中宋" w:hAnsi="华文中宋" w:cstheme="minorBidi"/>
          <w:b/>
          <w:bCs/>
          <w:noProof/>
          <w:sz w:val="28"/>
          <w:szCs w:val="32"/>
        </w:rPr>
      </w:pPr>
      <w:hyperlink w:anchor="_Toc81828246" w:history="1">
        <w:r w:rsidR="00704CFF" w:rsidRPr="00704CFF">
          <w:rPr>
            <w:rStyle w:val="af"/>
            <w:rFonts w:ascii="华文中宋" w:eastAsia="华文中宋" w:hAnsi="华文中宋"/>
            <w:b/>
            <w:bCs/>
            <w:noProof/>
            <w:sz w:val="28"/>
            <w:szCs w:val="36"/>
          </w:rPr>
          <w:t>第二章  投标人须知</w:t>
        </w:r>
        <w:r w:rsidR="00704CFF" w:rsidRPr="00704CFF">
          <w:rPr>
            <w:rFonts w:ascii="华文中宋" w:eastAsia="华文中宋" w:hAnsi="华文中宋"/>
            <w:b/>
            <w:bCs/>
            <w:noProof/>
            <w:webHidden/>
            <w:sz w:val="28"/>
            <w:szCs w:val="36"/>
          </w:rPr>
          <w:tab/>
        </w:r>
        <w:r w:rsidR="00704CFF" w:rsidRPr="00704CFF">
          <w:rPr>
            <w:rFonts w:ascii="华文中宋" w:eastAsia="华文中宋" w:hAnsi="华文中宋"/>
            <w:b/>
            <w:bCs/>
            <w:noProof/>
            <w:webHidden/>
            <w:sz w:val="28"/>
            <w:szCs w:val="36"/>
          </w:rPr>
          <w:fldChar w:fldCharType="begin"/>
        </w:r>
        <w:r w:rsidR="00704CFF" w:rsidRPr="00704CFF">
          <w:rPr>
            <w:rFonts w:ascii="华文中宋" w:eastAsia="华文中宋" w:hAnsi="华文中宋"/>
            <w:b/>
            <w:bCs/>
            <w:noProof/>
            <w:webHidden/>
            <w:sz w:val="28"/>
            <w:szCs w:val="36"/>
          </w:rPr>
          <w:instrText xml:space="preserve"> PAGEREF _Toc81828246 \h </w:instrText>
        </w:r>
        <w:r w:rsidR="00704CFF" w:rsidRPr="00704CFF">
          <w:rPr>
            <w:rFonts w:ascii="华文中宋" w:eastAsia="华文中宋" w:hAnsi="华文中宋"/>
            <w:b/>
            <w:bCs/>
            <w:noProof/>
            <w:webHidden/>
            <w:sz w:val="28"/>
            <w:szCs w:val="36"/>
          </w:rPr>
        </w:r>
        <w:r w:rsidR="00704CFF" w:rsidRPr="00704CFF">
          <w:rPr>
            <w:rFonts w:ascii="华文中宋" w:eastAsia="华文中宋" w:hAnsi="华文中宋"/>
            <w:b/>
            <w:bCs/>
            <w:noProof/>
            <w:webHidden/>
            <w:sz w:val="28"/>
            <w:szCs w:val="36"/>
          </w:rPr>
          <w:fldChar w:fldCharType="separate"/>
        </w:r>
        <w:r>
          <w:rPr>
            <w:rFonts w:ascii="华文中宋" w:eastAsia="华文中宋" w:hAnsi="华文中宋"/>
            <w:b/>
            <w:bCs/>
            <w:noProof/>
            <w:webHidden/>
            <w:sz w:val="28"/>
            <w:szCs w:val="36"/>
          </w:rPr>
          <w:t>5</w:t>
        </w:r>
        <w:r w:rsidR="00704CFF" w:rsidRPr="00704CFF">
          <w:rPr>
            <w:rFonts w:ascii="华文中宋" w:eastAsia="华文中宋" w:hAnsi="华文中宋"/>
            <w:b/>
            <w:bCs/>
            <w:noProof/>
            <w:webHidden/>
            <w:sz w:val="28"/>
            <w:szCs w:val="36"/>
          </w:rPr>
          <w:fldChar w:fldCharType="end"/>
        </w:r>
      </w:hyperlink>
    </w:p>
    <w:p w14:paraId="60E145E1" w14:textId="6814D28B" w:rsidR="00704CFF" w:rsidRPr="00704CFF" w:rsidRDefault="00B34252" w:rsidP="00704CFF">
      <w:pPr>
        <w:pStyle w:val="10"/>
        <w:tabs>
          <w:tab w:val="right" w:leader="dot" w:pos="9737"/>
        </w:tabs>
        <w:spacing w:line="480" w:lineRule="auto"/>
        <w:rPr>
          <w:rFonts w:ascii="华文中宋" w:eastAsia="华文中宋" w:hAnsi="华文中宋" w:cstheme="minorBidi"/>
          <w:b/>
          <w:bCs/>
          <w:noProof/>
          <w:sz w:val="28"/>
          <w:szCs w:val="32"/>
        </w:rPr>
      </w:pPr>
      <w:hyperlink w:anchor="_Toc81828247" w:history="1">
        <w:r w:rsidR="00704CFF" w:rsidRPr="00704CFF">
          <w:rPr>
            <w:rStyle w:val="af"/>
            <w:rFonts w:ascii="华文中宋" w:eastAsia="华文中宋" w:hAnsi="华文中宋"/>
            <w:b/>
            <w:bCs/>
            <w:noProof/>
            <w:sz w:val="28"/>
            <w:szCs w:val="36"/>
          </w:rPr>
          <w:t>第三章  投标文件格式</w:t>
        </w:r>
        <w:r w:rsidR="00704CFF" w:rsidRPr="00704CFF">
          <w:rPr>
            <w:rFonts w:ascii="华文中宋" w:eastAsia="华文中宋" w:hAnsi="华文中宋"/>
            <w:b/>
            <w:bCs/>
            <w:noProof/>
            <w:webHidden/>
            <w:sz w:val="28"/>
            <w:szCs w:val="36"/>
          </w:rPr>
          <w:tab/>
        </w:r>
        <w:r w:rsidR="00704CFF" w:rsidRPr="00704CFF">
          <w:rPr>
            <w:rFonts w:ascii="华文中宋" w:eastAsia="华文中宋" w:hAnsi="华文中宋"/>
            <w:b/>
            <w:bCs/>
            <w:noProof/>
            <w:webHidden/>
            <w:sz w:val="28"/>
            <w:szCs w:val="36"/>
          </w:rPr>
          <w:fldChar w:fldCharType="begin"/>
        </w:r>
        <w:r w:rsidR="00704CFF" w:rsidRPr="00704CFF">
          <w:rPr>
            <w:rFonts w:ascii="华文中宋" w:eastAsia="华文中宋" w:hAnsi="华文中宋"/>
            <w:b/>
            <w:bCs/>
            <w:noProof/>
            <w:webHidden/>
            <w:sz w:val="28"/>
            <w:szCs w:val="36"/>
          </w:rPr>
          <w:instrText xml:space="preserve"> PAGEREF _Toc81828247 \h </w:instrText>
        </w:r>
        <w:r w:rsidR="00704CFF" w:rsidRPr="00704CFF">
          <w:rPr>
            <w:rFonts w:ascii="华文中宋" w:eastAsia="华文中宋" w:hAnsi="华文中宋"/>
            <w:b/>
            <w:bCs/>
            <w:noProof/>
            <w:webHidden/>
            <w:sz w:val="28"/>
            <w:szCs w:val="36"/>
          </w:rPr>
        </w:r>
        <w:r w:rsidR="00704CFF" w:rsidRPr="00704CFF">
          <w:rPr>
            <w:rFonts w:ascii="华文中宋" w:eastAsia="华文中宋" w:hAnsi="华文中宋"/>
            <w:b/>
            <w:bCs/>
            <w:noProof/>
            <w:webHidden/>
            <w:sz w:val="28"/>
            <w:szCs w:val="36"/>
          </w:rPr>
          <w:fldChar w:fldCharType="separate"/>
        </w:r>
        <w:r>
          <w:rPr>
            <w:rFonts w:ascii="华文中宋" w:eastAsia="华文中宋" w:hAnsi="华文中宋"/>
            <w:b/>
            <w:bCs/>
            <w:noProof/>
            <w:webHidden/>
            <w:sz w:val="28"/>
            <w:szCs w:val="36"/>
          </w:rPr>
          <w:t>24</w:t>
        </w:r>
        <w:r w:rsidR="00704CFF" w:rsidRPr="00704CFF">
          <w:rPr>
            <w:rFonts w:ascii="华文中宋" w:eastAsia="华文中宋" w:hAnsi="华文中宋"/>
            <w:b/>
            <w:bCs/>
            <w:noProof/>
            <w:webHidden/>
            <w:sz w:val="28"/>
            <w:szCs w:val="36"/>
          </w:rPr>
          <w:fldChar w:fldCharType="end"/>
        </w:r>
      </w:hyperlink>
    </w:p>
    <w:p w14:paraId="3D42A1D4" w14:textId="7B450C16" w:rsidR="00704CFF" w:rsidRPr="00704CFF" w:rsidRDefault="00B34252" w:rsidP="00704CFF">
      <w:pPr>
        <w:pStyle w:val="10"/>
        <w:tabs>
          <w:tab w:val="right" w:leader="dot" w:pos="9737"/>
        </w:tabs>
        <w:spacing w:line="480" w:lineRule="auto"/>
        <w:rPr>
          <w:rFonts w:ascii="华文中宋" w:eastAsia="华文中宋" w:hAnsi="华文中宋" w:cstheme="minorBidi"/>
          <w:b/>
          <w:bCs/>
          <w:noProof/>
          <w:sz w:val="28"/>
          <w:szCs w:val="32"/>
        </w:rPr>
      </w:pPr>
      <w:hyperlink w:anchor="_Toc81828248" w:history="1">
        <w:r w:rsidR="00704CFF" w:rsidRPr="00704CFF">
          <w:rPr>
            <w:rStyle w:val="af"/>
            <w:rFonts w:ascii="华文中宋" w:eastAsia="华文中宋" w:hAnsi="华文中宋"/>
            <w:b/>
            <w:bCs/>
            <w:noProof/>
            <w:sz w:val="28"/>
            <w:szCs w:val="36"/>
          </w:rPr>
          <w:t>第四章  投标人和投标产品的资格、资质性及其他类似效力要求</w:t>
        </w:r>
        <w:r w:rsidR="00704CFF" w:rsidRPr="00704CFF">
          <w:rPr>
            <w:rFonts w:ascii="华文中宋" w:eastAsia="华文中宋" w:hAnsi="华文中宋"/>
            <w:b/>
            <w:bCs/>
            <w:noProof/>
            <w:webHidden/>
            <w:sz w:val="28"/>
            <w:szCs w:val="36"/>
          </w:rPr>
          <w:tab/>
        </w:r>
        <w:r w:rsidR="00704CFF" w:rsidRPr="00704CFF">
          <w:rPr>
            <w:rFonts w:ascii="华文中宋" w:eastAsia="华文中宋" w:hAnsi="华文中宋"/>
            <w:b/>
            <w:bCs/>
            <w:noProof/>
            <w:webHidden/>
            <w:sz w:val="28"/>
            <w:szCs w:val="36"/>
          </w:rPr>
          <w:fldChar w:fldCharType="begin"/>
        </w:r>
        <w:r w:rsidR="00704CFF" w:rsidRPr="00704CFF">
          <w:rPr>
            <w:rFonts w:ascii="华文中宋" w:eastAsia="华文中宋" w:hAnsi="华文中宋"/>
            <w:b/>
            <w:bCs/>
            <w:noProof/>
            <w:webHidden/>
            <w:sz w:val="28"/>
            <w:szCs w:val="36"/>
          </w:rPr>
          <w:instrText xml:space="preserve"> PAGEREF _Toc81828248 \h </w:instrText>
        </w:r>
        <w:r w:rsidR="00704CFF" w:rsidRPr="00704CFF">
          <w:rPr>
            <w:rFonts w:ascii="华文中宋" w:eastAsia="华文中宋" w:hAnsi="华文中宋"/>
            <w:b/>
            <w:bCs/>
            <w:noProof/>
            <w:webHidden/>
            <w:sz w:val="28"/>
            <w:szCs w:val="36"/>
          </w:rPr>
        </w:r>
        <w:r w:rsidR="00704CFF" w:rsidRPr="00704CFF">
          <w:rPr>
            <w:rFonts w:ascii="华文中宋" w:eastAsia="华文中宋" w:hAnsi="华文中宋"/>
            <w:b/>
            <w:bCs/>
            <w:noProof/>
            <w:webHidden/>
            <w:sz w:val="28"/>
            <w:szCs w:val="36"/>
          </w:rPr>
          <w:fldChar w:fldCharType="separate"/>
        </w:r>
        <w:r>
          <w:rPr>
            <w:rFonts w:ascii="华文中宋" w:eastAsia="华文中宋" w:hAnsi="华文中宋"/>
            <w:b/>
            <w:bCs/>
            <w:noProof/>
            <w:webHidden/>
            <w:sz w:val="28"/>
            <w:szCs w:val="36"/>
          </w:rPr>
          <w:t>44</w:t>
        </w:r>
        <w:r w:rsidR="00704CFF" w:rsidRPr="00704CFF">
          <w:rPr>
            <w:rFonts w:ascii="华文中宋" w:eastAsia="华文中宋" w:hAnsi="华文中宋"/>
            <w:b/>
            <w:bCs/>
            <w:noProof/>
            <w:webHidden/>
            <w:sz w:val="28"/>
            <w:szCs w:val="36"/>
          </w:rPr>
          <w:fldChar w:fldCharType="end"/>
        </w:r>
      </w:hyperlink>
    </w:p>
    <w:p w14:paraId="40472632" w14:textId="1EDD599E" w:rsidR="00704CFF" w:rsidRPr="00704CFF" w:rsidRDefault="00B34252" w:rsidP="00704CFF">
      <w:pPr>
        <w:pStyle w:val="10"/>
        <w:tabs>
          <w:tab w:val="right" w:leader="dot" w:pos="9737"/>
        </w:tabs>
        <w:spacing w:line="480" w:lineRule="auto"/>
        <w:rPr>
          <w:rFonts w:ascii="华文中宋" w:eastAsia="华文中宋" w:hAnsi="华文中宋" w:cstheme="minorBidi"/>
          <w:b/>
          <w:bCs/>
          <w:noProof/>
          <w:sz w:val="28"/>
          <w:szCs w:val="32"/>
        </w:rPr>
      </w:pPr>
      <w:hyperlink w:anchor="_Toc81828249" w:history="1">
        <w:r w:rsidR="00704CFF" w:rsidRPr="00704CFF">
          <w:rPr>
            <w:rStyle w:val="af"/>
            <w:rFonts w:ascii="华文中宋" w:eastAsia="华文中宋" w:hAnsi="华文中宋"/>
            <w:b/>
            <w:bCs/>
            <w:noProof/>
            <w:sz w:val="28"/>
            <w:szCs w:val="36"/>
          </w:rPr>
          <w:t>第五章  资格性审查要求</w:t>
        </w:r>
        <w:r w:rsidR="00704CFF" w:rsidRPr="00704CFF">
          <w:rPr>
            <w:rFonts w:ascii="华文中宋" w:eastAsia="华文中宋" w:hAnsi="华文中宋"/>
            <w:b/>
            <w:bCs/>
            <w:noProof/>
            <w:webHidden/>
            <w:sz w:val="28"/>
            <w:szCs w:val="36"/>
          </w:rPr>
          <w:tab/>
        </w:r>
        <w:r w:rsidR="00704CFF" w:rsidRPr="00704CFF">
          <w:rPr>
            <w:rFonts w:ascii="华文中宋" w:eastAsia="华文中宋" w:hAnsi="华文中宋"/>
            <w:b/>
            <w:bCs/>
            <w:noProof/>
            <w:webHidden/>
            <w:sz w:val="28"/>
            <w:szCs w:val="36"/>
          </w:rPr>
          <w:fldChar w:fldCharType="begin"/>
        </w:r>
        <w:r w:rsidR="00704CFF" w:rsidRPr="00704CFF">
          <w:rPr>
            <w:rFonts w:ascii="华文中宋" w:eastAsia="华文中宋" w:hAnsi="华文中宋"/>
            <w:b/>
            <w:bCs/>
            <w:noProof/>
            <w:webHidden/>
            <w:sz w:val="28"/>
            <w:szCs w:val="36"/>
          </w:rPr>
          <w:instrText xml:space="preserve"> PAGEREF _Toc81828249 \h </w:instrText>
        </w:r>
        <w:r w:rsidR="00704CFF" w:rsidRPr="00704CFF">
          <w:rPr>
            <w:rFonts w:ascii="华文中宋" w:eastAsia="华文中宋" w:hAnsi="华文中宋"/>
            <w:b/>
            <w:bCs/>
            <w:noProof/>
            <w:webHidden/>
            <w:sz w:val="28"/>
            <w:szCs w:val="36"/>
          </w:rPr>
        </w:r>
        <w:r w:rsidR="00704CFF" w:rsidRPr="00704CFF">
          <w:rPr>
            <w:rFonts w:ascii="华文中宋" w:eastAsia="华文中宋" w:hAnsi="华文中宋"/>
            <w:b/>
            <w:bCs/>
            <w:noProof/>
            <w:webHidden/>
            <w:sz w:val="28"/>
            <w:szCs w:val="36"/>
          </w:rPr>
          <w:fldChar w:fldCharType="separate"/>
        </w:r>
        <w:r>
          <w:rPr>
            <w:rFonts w:ascii="华文中宋" w:eastAsia="华文中宋" w:hAnsi="华文中宋"/>
            <w:b/>
            <w:bCs/>
            <w:noProof/>
            <w:webHidden/>
            <w:sz w:val="28"/>
            <w:szCs w:val="36"/>
          </w:rPr>
          <w:t>45</w:t>
        </w:r>
        <w:r w:rsidR="00704CFF" w:rsidRPr="00704CFF">
          <w:rPr>
            <w:rFonts w:ascii="华文中宋" w:eastAsia="华文中宋" w:hAnsi="华文中宋"/>
            <w:b/>
            <w:bCs/>
            <w:noProof/>
            <w:webHidden/>
            <w:sz w:val="28"/>
            <w:szCs w:val="36"/>
          </w:rPr>
          <w:fldChar w:fldCharType="end"/>
        </w:r>
      </w:hyperlink>
    </w:p>
    <w:p w14:paraId="04912063" w14:textId="06D8B769" w:rsidR="00704CFF" w:rsidRPr="00704CFF" w:rsidRDefault="00B34252" w:rsidP="00704CFF">
      <w:pPr>
        <w:pStyle w:val="10"/>
        <w:tabs>
          <w:tab w:val="right" w:leader="dot" w:pos="9737"/>
        </w:tabs>
        <w:spacing w:line="480" w:lineRule="auto"/>
        <w:rPr>
          <w:rFonts w:ascii="华文中宋" w:eastAsia="华文中宋" w:hAnsi="华文中宋" w:cstheme="minorBidi"/>
          <w:b/>
          <w:bCs/>
          <w:noProof/>
          <w:sz w:val="28"/>
          <w:szCs w:val="32"/>
        </w:rPr>
      </w:pPr>
      <w:hyperlink w:anchor="_Toc81828250" w:history="1">
        <w:r w:rsidR="00704CFF" w:rsidRPr="00704CFF">
          <w:rPr>
            <w:rStyle w:val="af"/>
            <w:rFonts w:ascii="华文中宋" w:eastAsia="华文中宋" w:hAnsi="华文中宋"/>
            <w:b/>
            <w:bCs/>
            <w:noProof/>
            <w:sz w:val="28"/>
            <w:szCs w:val="36"/>
          </w:rPr>
          <w:t>第六章  招标项目技术、服务、政府采购合同内容条款及其他商务要求</w:t>
        </w:r>
        <w:r w:rsidR="00704CFF" w:rsidRPr="00704CFF">
          <w:rPr>
            <w:rFonts w:ascii="华文中宋" w:eastAsia="华文中宋" w:hAnsi="华文中宋"/>
            <w:b/>
            <w:bCs/>
            <w:noProof/>
            <w:webHidden/>
            <w:sz w:val="28"/>
            <w:szCs w:val="36"/>
          </w:rPr>
          <w:tab/>
        </w:r>
        <w:r w:rsidR="00704CFF" w:rsidRPr="00704CFF">
          <w:rPr>
            <w:rFonts w:ascii="华文中宋" w:eastAsia="华文中宋" w:hAnsi="华文中宋"/>
            <w:b/>
            <w:bCs/>
            <w:noProof/>
            <w:webHidden/>
            <w:sz w:val="28"/>
            <w:szCs w:val="36"/>
          </w:rPr>
          <w:fldChar w:fldCharType="begin"/>
        </w:r>
        <w:r w:rsidR="00704CFF" w:rsidRPr="00704CFF">
          <w:rPr>
            <w:rFonts w:ascii="华文中宋" w:eastAsia="华文中宋" w:hAnsi="华文中宋"/>
            <w:b/>
            <w:bCs/>
            <w:noProof/>
            <w:webHidden/>
            <w:sz w:val="28"/>
            <w:szCs w:val="36"/>
          </w:rPr>
          <w:instrText xml:space="preserve"> PAGEREF _Toc81828250 \h </w:instrText>
        </w:r>
        <w:r w:rsidR="00704CFF" w:rsidRPr="00704CFF">
          <w:rPr>
            <w:rFonts w:ascii="华文中宋" w:eastAsia="华文中宋" w:hAnsi="华文中宋"/>
            <w:b/>
            <w:bCs/>
            <w:noProof/>
            <w:webHidden/>
            <w:sz w:val="28"/>
            <w:szCs w:val="36"/>
          </w:rPr>
        </w:r>
        <w:r w:rsidR="00704CFF" w:rsidRPr="00704CFF">
          <w:rPr>
            <w:rFonts w:ascii="华文中宋" w:eastAsia="华文中宋" w:hAnsi="华文中宋"/>
            <w:b/>
            <w:bCs/>
            <w:noProof/>
            <w:webHidden/>
            <w:sz w:val="28"/>
            <w:szCs w:val="36"/>
          </w:rPr>
          <w:fldChar w:fldCharType="separate"/>
        </w:r>
        <w:r>
          <w:rPr>
            <w:rFonts w:ascii="华文中宋" w:eastAsia="华文中宋" w:hAnsi="华文中宋"/>
            <w:b/>
            <w:bCs/>
            <w:noProof/>
            <w:webHidden/>
            <w:sz w:val="28"/>
            <w:szCs w:val="36"/>
          </w:rPr>
          <w:t>50</w:t>
        </w:r>
        <w:r w:rsidR="00704CFF" w:rsidRPr="00704CFF">
          <w:rPr>
            <w:rFonts w:ascii="华文中宋" w:eastAsia="华文中宋" w:hAnsi="华文中宋"/>
            <w:b/>
            <w:bCs/>
            <w:noProof/>
            <w:webHidden/>
            <w:sz w:val="28"/>
            <w:szCs w:val="36"/>
          </w:rPr>
          <w:fldChar w:fldCharType="end"/>
        </w:r>
      </w:hyperlink>
    </w:p>
    <w:p w14:paraId="4E942FBC" w14:textId="5BCD67D8" w:rsidR="00704CFF" w:rsidRPr="00704CFF" w:rsidRDefault="00B34252" w:rsidP="00704CFF">
      <w:pPr>
        <w:pStyle w:val="10"/>
        <w:tabs>
          <w:tab w:val="right" w:leader="dot" w:pos="9737"/>
        </w:tabs>
        <w:spacing w:line="480" w:lineRule="auto"/>
        <w:rPr>
          <w:rFonts w:ascii="华文中宋" w:eastAsia="华文中宋" w:hAnsi="华文中宋" w:cstheme="minorBidi"/>
          <w:b/>
          <w:bCs/>
          <w:noProof/>
          <w:sz w:val="28"/>
          <w:szCs w:val="32"/>
        </w:rPr>
      </w:pPr>
      <w:hyperlink w:anchor="_Toc81828251" w:history="1">
        <w:r w:rsidR="00704CFF" w:rsidRPr="00704CFF">
          <w:rPr>
            <w:rStyle w:val="af"/>
            <w:rFonts w:ascii="华文中宋" w:eastAsia="华文中宋" w:hAnsi="华文中宋"/>
            <w:b/>
            <w:bCs/>
            <w:noProof/>
            <w:sz w:val="28"/>
            <w:szCs w:val="36"/>
          </w:rPr>
          <w:t>第七章  评标办法</w:t>
        </w:r>
        <w:r w:rsidR="00704CFF" w:rsidRPr="00704CFF">
          <w:rPr>
            <w:rFonts w:ascii="华文中宋" w:eastAsia="华文中宋" w:hAnsi="华文中宋"/>
            <w:b/>
            <w:bCs/>
            <w:noProof/>
            <w:webHidden/>
            <w:sz w:val="28"/>
            <w:szCs w:val="36"/>
          </w:rPr>
          <w:tab/>
        </w:r>
        <w:r w:rsidR="00704CFF" w:rsidRPr="00704CFF">
          <w:rPr>
            <w:rFonts w:ascii="华文中宋" w:eastAsia="华文中宋" w:hAnsi="华文中宋"/>
            <w:b/>
            <w:bCs/>
            <w:noProof/>
            <w:webHidden/>
            <w:sz w:val="28"/>
            <w:szCs w:val="36"/>
          </w:rPr>
          <w:fldChar w:fldCharType="begin"/>
        </w:r>
        <w:r w:rsidR="00704CFF" w:rsidRPr="00704CFF">
          <w:rPr>
            <w:rFonts w:ascii="华文中宋" w:eastAsia="华文中宋" w:hAnsi="华文中宋"/>
            <w:b/>
            <w:bCs/>
            <w:noProof/>
            <w:webHidden/>
            <w:sz w:val="28"/>
            <w:szCs w:val="36"/>
          </w:rPr>
          <w:instrText xml:space="preserve"> PAGEREF _Toc81828251 \h </w:instrText>
        </w:r>
        <w:r w:rsidR="00704CFF" w:rsidRPr="00704CFF">
          <w:rPr>
            <w:rFonts w:ascii="华文中宋" w:eastAsia="华文中宋" w:hAnsi="华文中宋"/>
            <w:b/>
            <w:bCs/>
            <w:noProof/>
            <w:webHidden/>
            <w:sz w:val="28"/>
            <w:szCs w:val="36"/>
          </w:rPr>
        </w:r>
        <w:r w:rsidR="00704CFF" w:rsidRPr="00704CFF">
          <w:rPr>
            <w:rFonts w:ascii="华文中宋" w:eastAsia="华文中宋" w:hAnsi="华文中宋"/>
            <w:b/>
            <w:bCs/>
            <w:noProof/>
            <w:webHidden/>
            <w:sz w:val="28"/>
            <w:szCs w:val="36"/>
          </w:rPr>
          <w:fldChar w:fldCharType="separate"/>
        </w:r>
        <w:r>
          <w:rPr>
            <w:rFonts w:ascii="华文中宋" w:eastAsia="华文中宋" w:hAnsi="华文中宋"/>
            <w:b/>
            <w:bCs/>
            <w:noProof/>
            <w:webHidden/>
            <w:sz w:val="28"/>
            <w:szCs w:val="36"/>
          </w:rPr>
          <w:t>57</w:t>
        </w:r>
        <w:r w:rsidR="00704CFF" w:rsidRPr="00704CFF">
          <w:rPr>
            <w:rFonts w:ascii="华文中宋" w:eastAsia="华文中宋" w:hAnsi="华文中宋"/>
            <w:b/>
            <w:bCs/>
            <w:noProof/>
            <w:webHidden/>
            <w:sz w:val="28"/>
            <w:szCs w:val="36"/>
          </w:rPr>
          <w:fldChar w:fldCharType="end"/>
        </w:r>
      </w:hyperlink>
    </w:p>
    <w:p w14:paraId="25F81ADC" w14:textId="5EE7798E" w:rsidR="00704CFF" w:rsidRPr="00704CFF" w:rsidRDefault="00B34252" w:rsidP="00704CFF">
      <w:pPr>
        <w:pStyle w:val="10"/>
        <w:tabs>
          <w:tab w:val="right" w:leader="dot" w:pos="9737"/>
        </w:tabs>
        <w:spacing w:line="480" w:lineRule="auto"/>
        <w:rPr>
          <w:rFonts w:ascii="华文中宋" w:eastAsia="华文中宋" w:hAnsi="华文中宋" w:cstheme="minorBidi"/>
          <w:b/>
          <w:bCs/>
          <w:noProof/>
          <w:sz w:val="28"/>
          <w:szCs w:val="32"/>
        </w:rPr>
      </w:pPr>
      <w:hyperlink w:anchor="_Toc81828252" w:history="1">
        <w:r w:rsidR="00704CFF" w:rsidRPr="00704CFF">
          <w:rPr>
            <w:rStyle w:val="af"/>
            <w:rFonts w:ascii="华文中宋" w:eastAsia="华文中宋" w:hAnsi="华文中宋"/>
            <w:b/>
            <w:bCs/>
            <w:noProof/>
            <w:sz w:val="28"/>
            <w:szCs w:val="36"/>
          </w:rPr>
          <w:t>第八章  政府采购合同</w:t>
        </w:r>
        <w:r w:rsidR="00704CFF" w:rsidRPr="00704CFF">
          <w:rPr>
            <w:rFonts w:ascii="华文中宋" w:eastAsia="华文中宋" w:hAnsi="华文中宋"/>
            <w:b/>
            <w:bCs/>
            <w:noProof/>
            <w:webHidden/>
            <w:sz w:val="28"/>
            <w:szCs w:val="36"/>
          </w:rPr>
          <w:tab/>
        </w:r>
        <w:r w:rsidR="00704CFF" w:rsidRPr="00704CFF">
          <w:rPr>
            <w:rFonts w:ascii="华文中宋" w:eastAsia="华文中宋" w:hAnsi="华文中宋"/>
            <w:b/>
            <w:bCs/>
            <w:noProof/>
            <w:webHidden/>
            <w:sz w:val="28"/>
            <w:szCs w:val="36"/>
          </w:rPr>
          <w:fldChar w:fldCharType="begin"/>
        </w:r>
        <w:r w:rsidR="00704CFF" w:rsidRPr="00704CFF">
          <w:rPr>
            <w:rFonts w:ascii="华文中宋" w:eastAsia="华文中宋" w:hAnsi="华文中宋"/>
            <w:b/>
            <w:bCs/>
            <w:noProof/>
            <w:webHidden/>
            <w:sz w:val="28"/>
            <w:szCs w:val="36"/>
          </w:rPr>
          <w:instrText xml:space="preserve"> PAGEREF _Toc81828252 \h </w:instrText>
        </w:r>
        <w:r w:rsidR="00704CFF" w:rsidRPr="00704CFF">
          <w:rPr>
            <w:rFonts w:ascii="华文中宋" w:eastAsia="华文中宋" w:hAnsi="华文中宋"/>
            <w:b/>
            <w:bCs/>
            <w:noProof/>
            <w:webHidden/>
            <w:sz w:val="28"/>
            <w:szCs w:val="36"/>
          </w:rPr>
        </w:r>
        <w:r w:rsidR="00704CFF" w:rsidRPr="00704CFF">
          <w:rPr>
            <w:rFonts w:ascii="华文中宋" w:eastAsia="华文中宋" w:hAnsi="华文中宋"/>
            <w:b/>
            <w:bCs/>
            <w:noProof/>
            <w:webHidden/>
            <w:sz w:val="28"/>
            <w:szCs w:val="36"/>
          </w:rPr>
          <w:fldChar w:fldCharType="separate"/>
        </w:r>
        <w:r>
          <w:rPr>
            <w:rFonts w:ascii="华文中宋" w:eastAsia="华文中宋" w:hAnsi="华文中宋"/>
            <w:b/>
            <w:bCs/>
            <w:noProof/>
            <w:webHidden/>
            <w:sz w:val="28"/>
            <w:szCs w:val="36"/>
          </w:rPr>
          <w:t>76</w:t>
        </w:r>
        <w:r w:rsidR="00704CFF" w:rsidRPr="00704CFF">
          <w:rPr>
            <w:rFonts w:ascii="华文中宋" w:eastAsia="华文中宋" w:hAnsi="华文中宋"/>
            <w:b/>
            <w:bCs/>
            <w:noProof/>
            <w:webHidden/>
            <w:sz w:val="28"/>
            <w:szCs w:val="36"/>
          </w:rPr>
          <w:fldChar w:fldCharType="end"/>
        </w:r>
      </w:hyperlink>
    </w:p>
    <w:p w14:paraId="22FDEBE4" w14:textId="3A2B426A" w:rsidR="00F632BC" w:rsidRPr="000601C2" w:rsidRDefault="00704CFF" w:rsidP="000601C2">
      <w:pPr>
        <w:spacing w:line="360" w:lineRule="auto"/>
        <w:jc w:val="center"/>
        <w:rPr>
          <w:rFonts w:asciiTheme="minorEastAsia" w:eastAsiaTheme="minorEastAsia" w:hAnsiTheme="minorEastAsia"/>
          <w:b/>
          <w:bCs/>
          <w:sz w:val="36"/>
          <w:szCs w:val="36"/>
        </w:rPr>
      </w:pPr>
      <w:r>
        <w:rPr>
          <w:rFonts w:asciiTheme="minorEastAsia" w:eastAsiaTheme="minorEastAsia" w:hAnsiTheme="minorEastAsia"/>
          <w:b/>
          <w:bCs/>
          <w:sz w:val="36"/>
          <w:szCs w:val="36"/>
        </w:rPr>
        <w:fldChar w:fldCharType="end"/>
      </w:r>
    </w:p>
    <w:p w14:paraId="7FF50E79" w14:textId="27B1B282" w:rsidR="00F632BC" w:rsidRPr="000601C2" w:rsidRDefault="00A71E66" w:rsidP="00704CFF">
      <w:pPr>
        <w:pStyle w:val="10"/>
        <w:tabs>
          <w:tab w:val="right" w:leader="middleDot" w:pos="8959"/>
        </w:tabs>
        <w:spacing w:line="360" w:lineRule="auto"/>
        <w:rPr>
          <w:rFonts w:asciiTheme="minorEastAsia" w:eastAsiaTheme="minorEastAsia" w:hAnsiTheme="minorEastAsia" w:cs="宋体"/>
          <w:sz w:val="28"/>
          <w:szCs w:val="28"/>
        </w:rPr>
      </w:pPr>
      <w:r w:rsidRPr="000601C2">
        <w:rPr>
          <w:rFonts w:asciiTheme="minorEastAsia" w:eastAsiaTheme="minorEastAsia" w:hAnsiTheme="minorEastAsia" w:cs="宋体" w:hint="eastAsia"/>
          <w:sz w:val="28"/>
          <w:szCs w:val="28"/>
        </w:rPr>
        <w:fldChar w:fldCharType="begin"/>
      </w:r>
      <w:r w:rsidRPr="000601C2">
        <w:rPr>
          <w:rFonts w:asciiTheme="minorEastAsia" w:eastAsiaTheme="minorEastAsia" w:hAnsiTheme="minorEastAsia" w:cs="宋体"/>
          <w:sz w:val="28"/>
          <w:szCs w:val="28"/>
        </w:rPr>
        <w:instrText xml:space="preserve">TOC \o "1-1" \h \u </w:instrText>
      </w:r>
      <w:r w:rsidRPr="000601C2">
        <w:rPr>
          <w:rFonts w:asciiTheme="minorEastAsia" w:eastAsiaTheme="minorEastAsia" w:hAnsiTheme="minorEastAsia" w:cs="宋体" w:hint="eastAsia"/>
          <w:sz w:val="28"/>
          <w:szCs w:val="28"/>
        </w:rPr>
        <w:fldChar w:fldCharType="separate"/>
      </w:r>
    </w:p>
    <w:p w14:paraId="77392965" w14:textId="553D4BA8" w:rsidR="000601C2" w:rsidRDefault="00A71E66" w:rsidP="000601C2">
      <w:pPr>
        <w:spacing w:line="360" w:lineRule="auto"/>
        <w:rPr>
          <w:rFonts w:asciiTheme="minorEastAsia" w:eastAsiaTheme="minorEastAsia" w:hAnsiTheme="minorEastAsia" w:cs="宋体"/>
          <w:sz w:val="28"/>
          <w:szCs w:val="28"/>
        </w:rPr>
      </w:pPr>
      <w:r w:rsidRPr="000601C2">
        <w:rPr>
          <w:rFonts w:asciiTheme="minorEastAsia" w:eastAsiaTheme="minorEastAsia" w:hAnsiTheme="minorEastAsia" w:cs="宋体" w:hint="eastAsia"/>
          <w:sz w:val="28"/>
          <w:szCs w:val="28"/>
        </w:rPr>
        <w:fldChar w:fldCharType="end"/>
      </w:r>
      <w:bookmarkStart w:id="4" w:name="_Toc24584"/>
      <w:bookmarkStart w:id="5" w:name="_Toc6066"/>
    </w:p>
    <w:p w14:paraId="2B8C60C5" w14:textId="77777777" w:rsidR="000601C2" w:rsidRDefault="000601C2">
      <w:pPr>
        <w:widowControl/>
        <w:spacing w:after="0" w:line="240" w:lineRule="auto"/>
        <w:jc w:val="left"/>
        <w:rPr>
          <w:rFonts w:asciiTheme="minorEastAsia" w:eastAsiaTheme="minorEastAsia" w:hAnsiTheme="minorEastAsia" w:cs="宋体"/>
          <w:sz w:val="28"/>
          <w:szCs w:val="28"/>
        </w:rPr>
      </w:pPr>
      <w:r>
        <w:rPr>
          <w:rFonts w:asciiTheme="minorEastAsia" w:eastAsiaTheme="minorEastAsia" w:hAnsiTheme="minorEastAsia" w:cs="宋体"/>
          <w:sz w:val="28"/>
          <w:szCs w:val="28"/>
        </w:rPr>
        <w:br w:type="page"/>
      </w:r>
    </w:p>
    <w:p w14:paraId="16FBCEE8" w14:textId="77777777" w:rsidR="00F632BC" w:rsidRPr="000601C2" w:rsidRDefault="00F632BC" w:rsidP="000601C2">
      <w:pPr>
        <w:spacing w:line="360" w:lineRule="auto"/>
        <w:rPr>
          <w:rFonts w:asciiTheme="minorEastAsia" w:eastAsiaTheme="minorEastAsia" w:hAnsiTheme="minorEastAsia"/>
          <w:sz w:val="28"/>
          <w:szCs w:val="28"/>
        </w:rPr>
        <w:sectPr w:rsidR="00F632BC" w:rsidRPr="000601C2" w:rsidSect="000601C2">
          <w:type w:val="continuous"/>
          <w:pgSz w:w="11907" w:h="16840"/>
          <w:pgMar w:top="1440" w:right="1080" w:bottom="1440" w:left="1080" w:header="851" w:footer="992" w:gutter="0"/>
          <w:cols w:space="720"/>
          <w:docGrid w:linePitch="312"/>
        </w:sectPr>
      </w:pPr>
    </w:p>
    <w:p w14:paraId="66F60831" w14:textId="77777777" w:rsidR="00F632BC" w:rsidRPr="000601C2" w:rsidRDefault="00A71E66" w:rsidP="000601C2">
      <w:pPr>
        <w:pStyle w:val="1"/>
        <w:spacing w:line="360" w:lineRule="auto"/>
        <w:jc w:val="center"/>
        <w:rPr>
          <w:rFonts w:ascii="华文中宋" w:eastAsia="华文中宋" w:hAnsi="华文中宋"/>
          <w:sz w:val="36"/>
          <w:szCs w:val="36"/>
        </w:rPr>
      </w:pPr>
      <w:bookmarkStart w:id="6" w:name="_Toc81828245"/>
      <w:bookmarkStart w:id="7" w:name="_Toc12420"/>
      <w:bookmarkStart w:id="8" w:name="_Toc12497"/>
      <w:bookmarkStart w:id="9" w:name="_Toc213396945"/>
      <w:bookmarkStart w:id="10" w:name="_Toc213397009"/>
      <w:bookmarkStart w:id="11" w:name="_Toc213396759"/>
      <w:bookmarkStart w:id="12" w:name="_Toc213496267"/>
      <w:bookmarkStart w:id="13" w:name="_Toc217446031"/>
      <w:bookmarkEnd w:id="4"/>
      <w:bookmarkEnd w:id="5"/>
      <w:r w:rsidRPr="000601C2">
        <w:rPr>
          <w:rFonts w:ascii="华文中宋" w:eastAsia="华文中宋" w:hAnsi="华文中宋" w:hint="eastAsia"/>
          <w:sz w:val="36"/>
          <w:szCs w:val="36"/>
        </w:rPr>
        <w:lastRenderedPageBreak/>
        <w:t>第一章</w:t>
      </w:r>
      <w:r w:rsidRPr="000601C2">
        <w:rPr>
          <w:rFonts w:ascii="华文中宋" w:eastAsia="华文中宋" w:hAnsi="华文中宋"/>
          <w:sz w:val="36"/>
          <w:szCs w:val="36"/>
        </w:rPr>
        <w:t xml:space="preserve">  </w:t>
      </w:r>
      <w:r w:rsidRPr="000601C2">
        <w:rPr>
          <w:rFonts w:ascii="华文中宋" w:eastAsia="华文中宋" w:hAnsi="华文中宋" w:hint="eastAsia"/>
          <w:sz w:val="36"/>
          <w:szCs w:val="36"/>
        </w:rPr>
        <w:t>投标邀请</w:t>
      </w:r>
      <w:bookmarkEnd w:id="6"/>
    </w:p>
    <w:p w14:paraId="07A52D6D" w14:textId="7E93200C" w:rsidR="00F632BC" w:rsidRPr="000601C2" w:rsidRDefault="00A71E66" w:rsidP="000601C2">
      <w:pPr>
        <w:tabs>
          <w:tab w:val="left" w:pos="7665"/>
        </w:tabs>
        <w:spacing w:line="360" w:lineRule="auto"/>
        <w:ind w:firstLineChars="250" w:firstLine="602"/>
        <w:rPr>
          <w:rFonts w:asciiTheme="minorEastAsia" w:eastAsiaTheme="minorEastAsia" w:hAnsiTheme="minorEastAsia" w:cs="宋体"/>
          <w:sz w:val="24"/>
        </w:rPr>
      </w:pPr>
      <w:r w:rsidRPr="00704CFF">
        <w:rPr>
          <w:rFonts w:asciiTheme="minorEastAsia" w:eastAsiaTheme="minorEastAsia" w:hAnsiTheme="minorEastAsia" w:cs="宋体" w:hint="eastAsia"/>
          <w:b/>
          <w:bCs/>
          <w:sz w:val="24"/>
          <w:u w:val="single"/>
        </w:rPr>
        <w:t>四川国际招标有限责任公司</w:t>
      </w:r>
      <w:r w:rsidRPr="000601C2">
        <w:rPr>
          <w:rFonts w:asciiTheme="minorEastAsia" w:eastAsiaTheme="minorEastAsia" w:hAnsiTheme="minorEastAsia" w:cs="宋体" w:hint="eastAsia"/>
          <w:sz w:val="24"/>
        </w:rPr>
        <w:t>受</w:t>
      </w:r>
      <w:r w:rsidR="00013B61" w:rsidRPr="00013B61">
        <w:rPr>
          <w:rFonts w:asciiTheme="minorEastAsia" w:eastAsiaTheme="minorEastAsia" w:hAnsiTheme="minorEastAsia" w:cs="宋体" w:hint="eastAsia"/>
          <w:b/>
          <w:bCs/>
          <w:sz w:val="24"/>
          <w:u w:val="single"/>
        </w:rPr>
        <w:t>金堂县平桥卫生院（金堂县平桥公共卫生所）</w:t>
      </w:r>
      <w:r w:rsidRPr="000601C2">
        <w:rPr>
          <w:rFonts w:asciiTheme="minorEastAsia" w:eastAsiaTheme="minorEastAsia" w:hAnsiTheme="minorEastAsia" w:cs="宋体" w:hint="eastAsia"/>
          <w:sz w:val="24"/>
        </w:rPr>
        <w:t>委托，拟对</w:t>
      </w:r>
      <w:bookmarkStart w:id="14" w:name="PO_默认文件内容_6"/>
      <w:r w:rsidR="00013B61" w:rsidRPr="00013B61">
        <w:rPr>
          <w:rFonts w:asciiTheme="minorEastAsia" w:eastAsiaTheme="minorEastAsia" w:hAnsiTheme="minorEastAsia" w:cs="宋体" w:hint="eastAsia"/>
          <w:b/>
          <w:bCs/>
          <w:sz w:val="24"/>
          <w:u w:val="single"/>
        </w:rPr>
        <w:t>金堂县平桥卫生院（金堂县平桥公共卫生所）社区</w:t>
      </w:r>
      <w:proofErr w:type="gramStart"/>
      <w:r w:rsidR="00013B61" w:rsidRPr="00013B61">
        <w:rPr>
          <w:rFonts w:asciiTheme="minorEastAsia" w:eastAsiaTheme="minorEastAsia" w:hAnsiTheme="minorEastAsia" w:cs="宋体" w:hint="eastAsia"/>
          <w:b/>
          <w:bCs/>
          <w:sz w:val="24"/>
          <w:u w:val="single"/>
        </w:rPr>
        <w:t>医</w:t>
      </w:r>
      <w:proofErr w:type="gramEnd"/>
      <w:r w:rsidR="00013B61" w:rsidRPr="00013B61">
        <w:rPr>
          <w:rFonts w:asciiTheme="minorEastAsia" w:eastAsiaTheme="minorEastAsia" w:hAnsiTheme="minorEastAsia" w:cs="宋体" w:hint="eastAsia"/>
          <w:b/>
          <w:bCs/>
          <w:sz w:val="24"/>
          <w:u w:val="single"/>
        </w:rPr>
        <w:t>养结合能力提升清单（医疗设备）采购项目</w:t>
      </w:r>
      <w:r w:rsidRPr="000601C2">
        <w:rPr>
          <w:rFonts w:asciiTheme="minorEastAsia" w:eastAsiaTheme="minorEastAsia" w:hAnsiTheme="minorEastAsia" w:cs="宋体" w:hint="eastAsia"/>
          <w:sz w:val="24"/>
        </w:rPr>
        <w:t>进行国内公开招标，</w:t>
      </w:r>
      <w:proofErr w:type="gramStart"/>
      <w:r w:rsidRPr="000601C2">
        <w:rPr>
          <w:rFonts w:asciiTheme="minorEastAsia" w:eastAsiaTheme="minorEastAsia" w:hAnsiTheme="minorEastAsia" w:cs="宋体" w:hint="eastAsia"/>
          <w:sz w:val="24"/>
        </w:rPr>
        <w:t>兹邀请</w:t>
      </w:r>
      <w:proofErr w:type="gramEnd"/>
      <w:r w:rsidRPr="000601C2">
        <w:rPr>
          <w:rFonts w:asciiTheme="minorEastAsia" w:eastAsiaTheme="minorEastAsia" w:hAnsiTheme="minorEastAsia" w:cs="宋体" w:hint="eastAsia"/>
          <w:sz w:val="24"/>
        </w:rPr>
        <w:t>符合本次招标要求的供应商参加投标。</w:t>
      </w:r>
      <w:bookmarkEnd w:id="14"/>
    </w:p>
    <w:p w14:paraId="4F8B74B5" w14:textId="7D276378" w:rsidR="00704CFF" w:rsidRPr="00704CFF" w:rsidRDefault="00A71E66" w:rsidP="00704CFF">
      <w:pPr>
        <w:pStyle w:val="2"/>
        <w:spacing w:before="160" w:after="160" w:line="360" w:lineRule="auto"/>
        <w:ind w:firstLineChars="200" w:firstLine="482"/>
        <w:rPr>
          <w:rFonts w:asciiTheme="minorEastAsia" w:eastAsiaTheme="minorEastAsia" w:hAnsiTheme="minorEastAsia"/>
          <w:bCs w:val="0"/>
          <w:sz w:val="24"/>
          <w:szCs w:val="24"/>
        </w:rPr>
      </w:pPr>
      <w:r w:rsidRPr="00704CFF">
        <w:rPr>
          <w:rFonts w:asciiTheme="minorEastAsia" w:eastAsiaTheme="minorEastAsia" w:hAnsiTheme="minorEastAsia" w:hint="eastAsia"/>
          <w:bCs w:val="0"/>
          <w:sz w:val="24"/>
          <w:szCs w:val="24"/>
        </w:rPr>
        <w:t>一、招标编号</w:t>
      </w:r>
    </w:p>
    <w:p w14:paraId="66CC581B" w14:textId="6E676F17" w:rsidR="00F632BC" w:rsidRPr="000601C2" w:rsidRDefault="00704CFF" w:rsidP="000601C2">
      <w:pPr>
        <w:spacing w:line="360" w:lineRule="auto"/>
        <w:ind w:firstLineChars="200" w:firstLine="480"/>
        <w:rPr>
          <w:rFonts w:asciiTheme="minorEastAsia" w:eastAsiaTheme="minorEastAsia" w:hAnsiTheme="minorEastAsia"/>
          <w:b/>
          <w:sz w:val="24"/>
        </w:rPr>
      </w:pPr>
      <w:r w:rsidRPr="00704CFF">
        <w:rPr>
          <w:rFonts w:asciiTheme="minorEastAsia" w:eastAsiaTheme="minorEastAsia" w:hAnsiTheme="minorEastAsia" w:cs="宋体" w:hint="eastAsia"/>
          <w:sz w:val="24"/>
        </w:rPr>
        <w:t>项目编号：</w:t>
      </w:r>
      <w:r w:rsidR="00B0740A" w:rsidRPr="00B0740A">
        <w:rPr>
          <w:rFonts w:asciiTheme="minorEastAsia" w:eastAsiaTheme="minorEastAsia" w:hAnsiTheme="minorEastAsia" w:cs="宋体"/>
          <w:sz w:val="24"/>
        </w:rPr>
        <w:t>510121202100096</w:t>
      </w:r>
      <w:r w:rsidR="00A71E66" w:rsidRPr="000601C2">
        <w:rPr>
          <w:rFonts w:asciiTheme="minorEastAsia" w:eastAsiaTheme="minorEastAsia" w:hAnsiTheme="minorEastAsia" w:hint="eastAsia"/>
          <w:b/>
          <w:sz w:val="24"/>
        </w:rPr>
        <w:t>。</w:t>
      </w:r>
    </w:p>
    <w:p w14:paraId="2FB7467B" w14:textId="6B1FDB0B" w:rsidR="00704CFF" w:rsidRPr="00704CFF" w:rsidRDefault="00A71E66" w:rsidP="00704CFF">
      <w:pPr>
        <w:pStyle w:val="2"/>
        <w:spacing w:before="160" w:after="160" w:line="360" w:lineRule="auto"/>
        <w:ind w:firstLineChars="200" w:firstLine="482"/>
        <w:rPr>
          <w:rFonts w:asciiTheme="minorEastAsia" w:eastAsiaTheme="minorEastAsia" w:hAnsiTheme="minorEastAsia"/>
          <w:bCs w:val="0"/>
          <w:sz w:val="24"/>
          <w:szCs w:val="24"/>
        </w:rPr>
      </w:pPr>
      <w:r w:rsidRPr="00704CFF">
        <w:rPr>
          <w:rFonts w:asciiTheme="minorEastAsia" w:eastAsiaTheme="minorEastAsia" w:hAnsiTheme="minorEastAsia" w:hint="eastAsia"/>
          <w:bCs w:val="0"/>
          <w:sz w:val="24"/>
          <w:szCs w:val="24"/>
        </w:rPr>
        <w:t>二、招标项目</w:t>
      </w:r>
    </w:p>
    <w:p w14:paraId="485CF5C6" w14:textId="4B8D1EBC" w:rsidR="00F632BC" w:rsidRPr="000601C2" w:rsidRDefault="00704CFF" w:rsidP="000601C2">
      <w:pPr>
        <w:spacing w:line="360" w:lineRule="auto"/>
        <w:ind w:rightChars="15" w:right="31" w:firstLineChars="200" w:firstLine="480"/>
        <w:rPr>
          <w:rFonts w:asciiTheme="minorEastAsia" w:eastAsiaTheme="minorEastAsia" w:hAnsiTheme="minorEastAsia"/>
          <w:b/>
          <w:sz w:val="24"/>
          <w:szCs w:val="32"/>
        </w:rPr>
      </w:pPr>
      <w:r w:rsidRPr="00704CFF">
        <w:rPr>
          <w:rFonts w:asciiTheme="minorEastAsia" w:eastAsiaTheme="minorEastAsia" w:hAnsiTheme="minorEastAsia" w:cs="宋体" w:hint="eastAsia"/>
          <w:sz w:val="24"/>
        </w:rPr>
        <w:t>项目名称：</w:t>
      </w:r>
      <w:r w:rsidR="00013B61" w:rsidRPr="00013B61">
        <w:rPr>
          <w:rFonts w:asciiTheme="minorEastAsia" w:eastAsiaTheme="minorEastAsia" w:hAnsiTheme="minorEastAsia" w:cs="宋体" w:hint="eastAsia"/>
          <w:b/>
          <w:bCs/>
          <w:sz w:val="24"/>
        </w:rPr>
        <w:t>金堂县平桥卫生院（金堂县平桥公共卫生所）社区</w:t>
      </w:r>
      <w:proofErr w:type="gramStart"/>
      <w:r w:rsidR="00013B61" w:rsidRPr="00013B61">
        <w:rPr>
          <w:rFonts w:asciiTheme="minorEastAsia" w:eastAsiaTheme="minorEastAsia" w:hAnsiTheme="minorEastAsia" w:cs="宋体" w:hint="eastAsia"/>
          <w:b/>
          <w:bCs/>
          <w:sz w:val="24"/>
        </w:rPr>
        <w:t>医</w:t>
      </w:r>
      <w:proofErr w:type="gramEnd"/>
      <w:r w:rsidR="00013B61" w:rsidRPr="00013B61">
        <w:rPr>
          <w:rFonts w:asciiTheme="minorEastAsia" w:eastAsiaTheme="minorEastAsia" w:hAnsiTheme="minorEastAsia" w:cs="宋体" w:hint="eastAsia"/>
          <w:b/>
          <w:bCs/>
          <w:sz w:val="24"/>
        </w:rPr>
        <w:t>养结合能力提升清单（医疗设备）采购项目</w:t>
      </w:r>
      <w:r w:rsidR="00A71E66" w:rsidRPr="000601C2">
        <w:rPr>
          <w:rFonts w:asciiTheme="minorEastAsia" w:eastAsiaTheme="minorEastAsia" w:hAnsiTheme="minorEastAsia" w:hint="eastAsia"/>
          <w:b/>
          <w:sz w:val="24"/>
          <w:szCs w:val="32"/>
        </w:rPr>
        <w:t>。</w:t>
      </w:r>
    </w:p>
    <w:p w14:paraId="71B0A67D" w14:textId="0FDFCA7D" w:rsidR="00704CFF" w:rsidRPr="00704CFF" w:rsidRDefault="00A71E66" w:rsidP="00704CFF">
      <w:pPr>
        <w:pStyle w:val="2"/>
        <w:spacing w:before="160" w:after="160" w:line="360" w:lineRule="auto"/>
        <w:ind w:firstLineChars="200" w:firstLine="482"/>
        <w:rPr>
          <w:rFonts w:asciiTheme="minorEastAsia" w:eastAsiaTheme="minorEastAsia" w:hAnsiTheme="minorEastAsia"/>
          <w:bCs w:val="0"/>
          <w:sz w:val="24"/>
          <w:szCs w:val="24"/>
        </w:rPr>
      </w:pPr>
      <w:r w:rsidRPr="00704CFF">
        <w:rPr>
          <w:rFonts w:asciiTheme="minorEastAsia" w:eastAsiaTheme="minorEastAsia" w:hAnsiTheme="minorEastAsia" w:hint="eastAsia"/>
          <w:bCs w:val="0"/>
          <w:sz w:val="24"/>
          <w:szCs w:val="24"/>
        </w:rPr>
        <w:t>三、资金</w:t>
      </w:r>
      <w:r w:rsidR="00704CFF" w:rsidRPr="00704CFF">
        <w:rPr>
          <w:rFonts w:asciiTheme="minorEastAsia" w:eastAsiaTheme="minorEastAsia" w:hAnsiTheme="minorEastAsia" w:hint="eastAsia"/>
          <w:bCs w:val="0"/>
          <w:sz w:val="24"/>
          <w:szCs w:val="24"/>
        </w:rPr>
        <w:t>情况</w:t>
      </w:r>
    </w:p>
    <w:p w14:paraId="314D9156" w14:textId="59230BD1" w:rsidR="00F632BC" w:rsidRPr="00704CFF" w:rsidRDefault="00704CFF" w:rsidP="00704CFF">
      <w:pPr>
        <w:tabs>
          <w:tab w:val="left" w:pos="7665"/>
        </w:tabs>
        <w:spacing w:line="360" w:lineRule="auto"/>
        <w:ind w:firstLineChars="250" w:firstLine="600"/>
        <w:rPr>
          <w:rFonts w:asciiTheme="minorEastAsia" w:eastAsiaTheme="minorEastAsia" w:hAnsiTheme="minorEastAsia" w:cs="宋体"/>
          <w:sz w:val="24"/>
        </w:rPr>
      </w:pPr>
      <w:r w:rsidRPr="00704CFF">
        <w:rPr>
          <w:rFonts w:asciiTheme="minorEastAsia" w:eastAsiaTheme="minorEastAsia" w:hAnsiTheme="minorEastAsia" w:cs="宋体" w:hint="eastAsia"/>
          <w:sz w:val="24"/>
        </w:rPr>
        <w:t>资金来源：财政性资金</w:t>
      </w:r>
      <w:r w:rsidR="00A71E66" w:rsidRPr="00704CFF">
        <w:rPr>
          <w:rFonts w:asciiTheme="minorEastAsia" w:eastAsiaTheme="minorEastAsia" w:hAnsiTheme="minorEastAsia" w:cs="宋体" w:hint="eastAsia"/>
          <w:sz w:val="24"/>
        </w:rPr>
        <w:t>。</w:t>
      </w:r>
    </w:p>
    <w:p w14:paraId="07CD5302" w14:textId="609677D3" w:rsidR="00F632BC" w:rsidRDefault="00A71E66" w:rsidP="00704CFF">
      <w:pPr>
        <w:pStyle w:val="2"/>
        <w:spacing w:before="160" w:after="160" w:line="360" w:lineRule="auto"/>
        <w:ind w:firstLineChars="200" w:firstLine="482"/>
        <w:rPr>
          <w:rFonts w:asciiTheme="minorEastAsia" w:eastAsiaTheme="minorEastAsia" w:hAnsiTheme="minorEastAsia"/>
          <w:bCs w:val="0"/>
          <w:sz w:val="24"/>
          <w:szCs w:val="24"/>
        </w:rPr>
      </w:pPr>
      <w:r w:rsidRPr="00704CFF">
        <w:rPr>
          <w:rFonts w:asciiTheme="minorEastAsia" w:eastAsiaTheme="minorEastAsia" w:hAnsiTheme="minorEastAsia" w:hint="eastAsia"/>
          <w:bCs w:val="0"/>
          <w:sz w:val="24"/>
          <w:szCs w:val="24"/>
        </w:rPr>
        <w:t>四、招标项目简介</w:t>
      </w:r>
    </w:p>
    <w:p w14:paraId="077FB66B" w14:textId="5F94F0EA" w:rsidR="00C97A48" w:rsidRPr="00A679CD" w:rsidRDefault="00C97A48" w:rsidP="00A679CD">
      <w:pPr>
        <w:tabs>
          <w:tab w:val="left" w:pos="7665"/>
        </w:tabs>
        <w:spacing w:line="360" w:lineRule="auto"/>
        <w:ind w:firstLineChars="250" w:firstLine="600"/>
        <w:rPr>
          <w:rFonts w:asciiTheme="minorEastAsia" w:eastAsiaTheme="minorEastAsia" w:hAnsiTheme="minorEastAsia" w:cs="宋体"/>
          <w:sz w:val="24"/>
        </w:rPr>
      </w:pPr>
      <w:r w:rsidRPr="00A679CD">
        <w:rPr>
          <w:rFonts w:asciiTheme="minorEastAsia" w:eastAsiaTheme="minorEastAsia" w:hAnsiTheme="minorEastAsia" w:cs="宋体" w:hint="eastAsia"/>
          <w:sz w:val="24"/>
        </w:rPr>
        <w:t>本项目共1个包，具体如下：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7"/>
        <w:gridCol w:w="1203"/>
        <w:gridCol w:w="2257"/>
        <w:gridCol w:w="1425"/>
        <w:gridCol w:w="1268"/>
        <w:gridCol w:w="1457"/>
        <w:gridCol w:w="1260"/>
      </w:tblGrid>
      <w:tr w:rsidR="00381A3F" w:rsidRPr="00D573AA" w14:paraId="173C2C92" w14:textId="77777777" w:rsidTr="00381A3F">
        <w:trPr>
          <w:trHeight w:val="744"/>
        </w:trPr>
        <w:tc>
          <w:tcPr>
            <w:tcW w:w="445" w:type="pct"/>
            <w:shd w:val="clear" w:color="000000" w:fill="FFFFFF"/>
            <w:vAlign w:val="center"/>
          </w:tcPr>
          <w:p w14:paraId="7C45CC59" w14:textId="77777777" w:rsidR="00381A3F" w:rsidRPr="00D573AA" w:rsidRDefault="00381A3F" w:rsidP="00D87894">
            <w:pPr>
              <w:widowControl/>
              <w:spacing w:after="0" w:line="240" w:lineRule="auto"/>
              <w:jc w:val="center"/>
              <w:rPr>
                <w:rFonts w:asciiTheme="minorEastAsia" w:eastAsiaTheme="minorEastAsia" w:hAnsiTheme="minorEastAsia" w:cs="宋体"/>
                <w:color w:val="000000"/>
                <w:kern w:val="0"/>
                <w:sz w:val="22"/>
                <w:szCs w:val="22"/>
              </w:rPr>
            </w:pPr>
            <w:bookmarkStart w:id="15" w:name="PO_默认文件内容_14"/>
            <w:proofErr w:type="gramStart"/>
            <w:r w:rsidRPr="00D573AA">
              <w:rPr>
                <w:rFonts w:asciiTheme="minorEastAsia" w:eastAsiaTheme="minorEastAsia" w:hAnsiTheme="minorEastAsia" w:cs="宋体"/>
                <w:color w:val="000000"/>
                <w:kern w:val="0"/>
                <w:sz w:val="22"/>
                <w:szCs w:val="22"/>
              </w:rPr>
              <w:t>包号</w:t>
            </w:r>
            <w:proofErr w:type="gramEnd"/>
          </w:p>
        </w:tc>
        <w:tc>
          <w:tcPr>
            <w:tcW w:w="618" w:type="pct"/>
            <w:shd w:val="clear" w:color="000000" w:fill="FFFFFF"/>
            <w:vAlign w:val="center"/>
          </w:tcPr>
          <w:p w14:paraId="1CBD6400" w14:textId="77777777" w:rsidR="00381A3F" w:rsidRPr="00D573AA" w:rsidRDefault="00381A3F" w:rsidP="00D87894">
            <w:pPr>
              <w:widowControl/>
              <w:spacing w:after="0" w:line="240" w:lineRule="auto"/>
              <w:jc w:val="center"/>
              <w:rPr>
                <w:rFonts w:asciiTheme="minorEastAsia" w:eastAsiaTheme="minorEastAsia" w:hAnsiTheme="minorEastAsia" w:cs="宋体"/>
                <w:color w:val="000000"/>
                <w:kern w:val="0"/>
                <w:sz w:val="22"/>
                <w:szCs w:val="22"/>
              </w:rPr>
            </w:pPr>
            <w:r w:rsidRPr="00D573AA">
              <w:rPr>
                <w:rFonts w:asciiTheme="minorEastAsia" w:eastAsiaTheme="minorEastAsia" w:hAnsiTheme="minorEastAsia" w:cs="宋体" w:hint="eastAsia"/>
                <w:color w:val="000000"/>
                <w:kern w:val="0"/>
                <w:sz w:val="22"/>
                <w:szCs w:val="22"/>
              </w:rPr>
              <w:t>品目号</w:t>
            </w:r>
          </w:p>
        </w:tc>
        <w:tc>
          <w:tcPr>
            <w:tcW w:w="1159" w:type="pct"/>
            <w:shd w:val="clear" w:color="000000" w:fill="FFFFFF"/>
            <w:vAlign w:val="center"/>
          </w:tcPr>
          <w:p w14:paraId="28B21C9B" w14:textId="77777777" w:rsidR="00381A3F" w:rsidRPr="00D573AA" w:rsidRDefault="00381A3F" w:rsidP="00D87894">
            <w:pPr>
              <w:widowControl/>
              <w:spacing w:after="0" w:line="240" w:lineRule="auto"/>
              <w:jc w:val="center"/>
              <w:rPr>
                <w:rFonts w:asciiTheme="minorEastAsia" w:eastAsiaTheme="minorEastAsia" w:hAnsiTheme="minorEastAsia" w:cs="宋体"/>
                <w:color w:val="000000"/>
                <w:kern w:val="0"/>
                <w:sz w:val="22"/>
                <w:szCs w:val="22"/>
              </w:rPr>
            </w:pPr>
            <w:r w:rsidRPr="00D573AA">
              <w:rPr>
                <w:rFonts w:asciiTheme="minorEastAsia" w:eastAsiaTheme="minorEastAsia" w:hAnsiTheme="minorEastAsia" w:cs="宋体" w:hint="eastAsia"/>
                <w:color w:val="000000"/>
                <w:kern w:val="0"/>
                <w:sz w:val="22"/>
                <w:szCs w:val="22"/>
              </w:rPr>
              <w:t>设备名称</w:t>
            </w:r>
          </w:p>
        </w:tc>
        <w:tc>
          <w:tcPr>
            <w:tcW w:w="732" w:type="pct"/>
            <w:shd w:val="clear" w:color="000000" w:fill="FFFFFF"/>
            <w:vAlign w:val="center"/>
          </w:tcPr>
          <w:p w14:paraId="54004085" w14:textId="76940C1B" w:rsidR="00381A3F" w:rsidRPr="00D573AA" w:rsidRDefault="00381A3F" w:rsidP="00D87894">
            <w:pPr>
              <w:widowControl/>
              <w:spacing w:after="0" w:line="240" w:lineRule="auto"/>
              <w:jc w:val="center"/>
              <w:rPr>
                <w:rFonts w:asciiTheme="minorEastAsia" w:eastAsiaTheme="minorEastAsia" w:hAnsiTheme="minorEastAsia" w:cs="宋体"/>
                <w:color w:val="000000"/>
                <w:kern w:val="0"/>
                <w:sz w:val="22"/>
                <w:szCs w:val="22"/>
              </w:rPr>
            </w:pPr>
            <w:r w:rsidRPr="00D573AA">
              <w:rPr>
                <w:rFonts w:asciiTheme="minorEastAsia" w:eastAsiaTheme="minorEastAsia" w:hAnsiTheme="minorEastAsia" w:cs="宋体" w:hint="eastAsia"/>
                <w:color w:val="000000"/>
                <w:kern w:val="0"/>
                <w:sz w:val="22"/>
                <w:szCs w:val="22"/>
              </w:rPr>
              <w:t>数量</w:t>
            </w:r>
          </w:p>
        </w:tc>
        <w:tc>
          <w:tcPr>
            <w:tcW w:w="651" w:type="pct"/>
            <w:shd w:val="clear" w:color="000000" w:fill="FFFFFF"/>
            <w:vAlign w:val="center"/>
          </w:tcPr>
          <w:p w14:paraId="28B822D5" w14:textId="58B72F6B" w:rsidR="00381A3F" w:rsidRPr="00D573AA" w:rsidRDefault="00381A3F" w:rsidP="00D87894">
            <w:pPr>
              <w:widowControl/>
              <w:spacing w:after="0" w:line="240" w:lineRule="auto"/>
              <w:jc w:val="center"/>
              <w:rPr>
                <w:rFonts w:asciiTheme="minorEastAsia" w:eastAsiaTheme="minorEastAsia" w:hAnsiTheme="minorEastAsia" w:cs="宋体"/>
                <w:color w:val="000000"/>
                <w:kern w:val="0"/>
                <w:sz w:val="22"/>
                <w:szCs w:val="22"/>
              </w:rPr>
            </w:pPr>
            <w:r w:rsidRPr="00D573AA">
              <w:rPr>
                <w:rFonts w:asciiTheme="minorEastAsia" w:eastAsiaTheme="minorEastAsia" w:hAnsiTheme="minorEastAsia" w:cs="宋体" w:hint="eastAsia"/>
                <w:color w:val="000000"/>
                <w:kern w:val="0"/>
                <w:sz w:val="22"/>
                <w:szCs w:val="22"/>
              </w:rPr>
              <w:t>最高</w:t>
            </w:r>
            <w:r w:rsidRPr="00D573AA">
              <w:rPr>
                <w:rFonts w:asciiTheme="minorEastAsia" w:eastAsiaTheme="minorEastAsia" w:hAnsiTheme="minorEastAsia" w:cs="宋体"/>
                <w:color w:val="000000"/>
                <w:kern w:val="0"/>
                <w:sz w:val="22"/>
                <w:szCs w:val="22"/>
              </w:rPr>
              <w:t>限价</w:t>
            </w:r>
            <w:r w:rsidRPr="00D573AA">
              <w:rPr>
                <w:rFonts w:asciiTheme="minorEastAsia" w:eastAsiaTheme="minorEastAsia" w:hAnsiTheme="minorEastAsia" w:cs="宋体" w:hint="eastAsia"/>
                <w:color w:val="000000"/>
                <w:kern w:val="0"/>
                <w:sz w:val="22"/>
                <w:szCs w:val="22"/>
              </w:rPr>
              <w:t>（</w:t>
            </w:r>
            <w:r w:rsidR="00D573AA" w:rsidRPr="00D573AA">
              <w:rPr>
                <w:rFonts w:asciiTheme="minorEastAsia" w:eastAsiaTheme="minorEastAsia" w:hAnsiTheme="minorEastAsia" w:cs="宋体" w:hint="eastAsia"/>
                <w:color w:val="000000"/>
                <w:kern w:val="0"/>
                <w:sz w:val="22"/>
                <w:szCs w:val="22"/>
              </w:rPr>
              <w:t>万</w:t>
            </w:r>
            <w:r w:rsidRPr="00D573AA">
              <w:rPr>
                <w:rFonts w:asciiTheme="minorEastAsia" w:eastAsiaTheme="minorEastAsia" w:hAnsiTheme="minorEastAsia" w:cs="宋体" w:hint="eastAsia"/>
                <w:color w:val="000000"/>
                <w:kern w:val="0"/>
                <w:sz w:val="22"/>
                <w:szCs w:val="22"/>
              </w:rPr>
              <w:t>元）</w:t>
            </w:r>
          </w:p>
        </w:tc>
        <w:tc>
          <w:tcPr>
            <w:tcW w:w="748" w:type="pct"/>
            <w:shd w:val="clear" w:color="000000" w:fill="FFFFFF"/>
            <w:vAlign w:val="center"/>
          </w:tcPr>
          <w:p w14:paraId="3B1D0A2A" w14:textId="77777777" w:rsidR="00381A3F" w:rsidRPr="00D573AA" w:rsidRDefault="00381A3F" w:rsidP="00D87894">
            <w:pPr>
              <w:widowControl/>
              <w:spacing w:after="0" w:line="240" w:lineRule="auto"/>
              <w:jc w:val="center"/>
              <w:rPr>
                <w:rFonts w:asciiTheme="minorEastAsia" w:eastAsiaTheme="minorEastAsia" w:hAnsiTheme="minorEastAsia" w:cs="宋体"/>
                <w:color w:val="000000"/>
                <w:kern w:val="0"/>
                <w:sz w:val="22"/>
                <w:szCs w:val="22"/>
              </w:rPr>
            </w:pPr>
            <w:r w:rsidRPr="00D573AA">
              <w:rPr>
                <w:rFonts w:asciiTheme="minorEastAsia" w:eastAsiaTheme="minorEastAsia" w:hAnsiTheme="minorEastAsia" w:cs="宋体" w:hint="eastAsia"/>
                <w:color w:val="000000"/>
                <w:kern w:val="0"/>
                <w:sz w:val="22"/>
                <w:szCs w:val="22"/>
              </w:rPr>
              <w:t>是否允许采购进口产品</w:t>
            </w:r>
          </w:p>
        </w:tc>
        <w:tc>
          <w:tcPr>
            <w:tcW w:w="647" w:type="pct"/>
            <w:shd w:val="clear" w:color="000000" w:fill="FFFFFF"/>
            <w:vAlign w:val="center"/>
          </w:tcPr>
          <w:p w14:paraId="641BBD5B" w14:textId="77777777" w:rsidR="00381A3F" w:rsidRPr="00D573AA" w:rsidRDefault="00381A3F" w:rsidP="00D87894">
            <w:pPr>
              <w:widowControl/>
              <w:spacing w:after="0" w:line="240" w:lineRule="auto"/>
              <w:jc w:val="center"/>
              <w:rPr>
                <w:rFonts w:asciiTheme="minorEastAsia" w:eastAsiaTheme="minorEastAsia" w:hAnsiTheme="minorEastAsia" w:cs="宋体"/>
                <w:color w:val="000000"/>
                <w:kern w:val="0"/>
                <w:sz w:val="22"/>
                <w:szCs w:val="22"/>
              </w:rPr>
            </w:pPr>
            <w:r w:rsidRPr="00D573AA">
              <w:rPr>
                <w:rFonts w:asciiTheme="minorEastAsia" w:eastAsiaTheme="minorEastAsia" w:hAnsiTheme="minorEastAsia" w:cs="宋体"/>
                <w:color w:val="000000"/>
                <w:kern w:val="0"/>
                <w:sz w:val="22"/>
                <w:szCs w:val="22"/>
              </w:rPr>
              <w:t>备注</w:t>
            </w:r>
          </w:p>
        </w:tc>
      </w:tr>
      <w:tr w:rsidR="00715788" w:rsidRPr="00D573AA" w14:paraId="617FB44C" w14:textId="77777777" w:rsidTr="000501AE">
        <w:trPr>
          <w:trHeight w:val="615"/>
        </w:trPr>
        <w:tc>
          <w:tcPr>
            <w:tcW w:w="445" w:type="pct"/>
            <w:vMerge w:val="restart"/>
            <w:shd w:val="clear" w:color="000000" w:fill="FFFFFF"/>
            <w:vAlign w:val="center"/>
          </w:tcPr>
          <w:p w14:paraId="7A868EB7" w14:textId="77777777" w:rsidR="00715788" w:rsidRPr="00D573AA" w:rsidRDefault="00715788" w:rsidP="00715788">
            <w:pPr>
              <w:widowControl/>
              <w:spacing w:after="0" w:line="240" w:lineRule="auto"/>
              <w:jc w:val="center"/>
              <w:rPr>
                <w:rFonts w:asciiTheme="minorEastAsia" w:eastAsiaTheme="minorEastAsia" w:hAnsiTheme="minorEastAsia" w:cs="宋体"/>
                <w:color w:val="000000"/>
                <w:kern w:val="0"/>
                <w:sz w:val="22"/>
                <w:szCs w:val="22"/>
              </w:rPr>
            </w:pPr>
            <w:r w:rsidRPr="00D573AA">
              <w:rPr>
                <w:rFonts w:asciiTheme="minorEastAsia" w:eastAsiaTheme="minorEastAsia" w:hAnsiTheme="minorEastAsia" w:cs="宋体" w:hint="eastAsia"/>
                <w:color w:val="000000"/>
                <w:kern w:val="0"/>
                <w:sz w:val="22"/>
                <w:szCs w:val="22"/>
              </w:rPr>
              <w:t>01</w:t>
            </w:r>
          </w:p>
        </w:tc>
        <w:tc>
          <w:tcPr>
            <w:tcW w:w="618" w:type="pct"/>
            <w:shd w:val="clear" w:color="000000" w:fill="FFFFFF"/>
            <w:vAlign w:val="center"/>
          </w:tcPr>
          <w:p w14:paraId="171DECBB" w14:textId="23B86E6B" w:rsidR="00715788" w:rsidRPr="00D573AA" w:rsidRDefault="00715788" w:rsidP="00715788">
            <w:pPr>
              <w:widowControl/>
              <w:spacing w:after="0" w:line="240" w:lineRule="auto"/>
              <w:jc w:val="center"/>
              <w:rPr>
                <w:rFonts w:asciiTheme="minorEastAsia" w:eastAsiaTheme="minorEastAsia" w:hAnsiTheme="minorEastAsia" w:cs="宋体"/>
                <w:color w:val="000000"/>
                <w:kern w:val="0"/>
                <w:sz w:val="22"/>
                <w:szCs w:val="22"/>
              </w:rPr>
            </w:pPr>
            <w:r w:rsidRPr="00D573AA">
              <w:rPr>
                <w:rFonts w:asciiTheme="minorEastAsia" w:eastAsiaTheme="minorEastAsia" w:hAnsiTheme="minorEastAsia" w:cs="宋体" w:hint="eastAsia"/>
                <w:color w:val="000000"/>
                <w:kern w:val="0"/>
                <w:sz w:val="22"/>
                <w:szCs w:val="22"/>
              </w:rPr>
              <w:t>01-1</w:t>
            </w:r>
          </w:p>
        </w:tc>
        <w:tc>
          <w:tcPr>
            <w:tcW w:w="1159" w:type="pct"/>
            <w:vAlign w:val="center"/>
          </w:tcPr>
          <w:p w14:paraId="720F8B49" w14:textId="285FDA0C" w:rsidR="00715788" w:rsidRPr="00D573AA" w:rsidRDefault="00715788" w:rsidP="00715788">
            <w:pPr>
              <w:widowControl/>
              <w:spacing w:after="0" w:line="240" w:lineRule="auto"/>
              <w:jc w:val="center"/>
              <w:rPr>
                <w:rFonts w:asciiTheme="minorEastAsia" w:eastAsiaTheme="minorEastAsia" w:hAnsiTheme="minorEastAsia" w:cs="宋体"/>
                <w:color w:val="000000"/>
                <w:kern w:val="0"/>
                <w:sz w:val="22"/>
                <w:szCs w:val="22"/>
              </w:rPr>
            </w:pPr>
            <w:r w:rsidRPr="00D573AA">
              <w:rPr>
                <w:rFonts w:asciiTheme="minorEastAsia" w:eastAsiaTheme="minorEastAsia" w:hAnsiTheme="minorEastAsia" w:cs="宋体" w:hint="eastAsia"/>
                <w:sz w:val="22"/>
                <w:szCs w:val="22"/>
              </w:rPr>
              <w:t>制氧机</w:t>
            </w:r>
          </w:p>
        </w:tc>
        <w:tc>
          <w:tcPr>
            <w:tcW w:w="732" w:type="pct"/>
            <w:tcBorders>
              <w:top w:val="single" w:sz="4" w:space="0" w:color="auto"/>
              <w:left w:val="single" w:sz="4" w:space="0" w:color="auto"/>
              <w:bottom w:val="single" w:sz="4" w:space="0" w:color="auto"/>
              <w:right w:val="single" w:sz="4" w:space="0" w:color="auto"/>
            </w:tcBorders>
            <w:shd w:val="clear" w:color="auto" w:fill="auto"/>
            <w:vAlign w:val="center"/>
          </w:tcPr>
          <w:p w14:paraId="595F690D" w14:textId="1976CF13" w:rsidR="00715788" w:rsidRPr="00D573AA" w:rsidRDefault="00715788" w:rsidP="00715788">
            <w:pPr>
              <w:widowControl/>
              <w:spacing w:after="0" w:line="240" w:lineRule="auto"/>
              <w:jc w:val="center"/>
              <w:rPr>
                <w:rFonts w:asciiTheme="minorEastAsia" w:eastAsiaTheme="minorEastAsia" w:hAnsiTheme="minorEastAsia" w:cs="宋体"/>
                <w:color w:val="000000"/>
                <w:kern w:val="0"/>
                <w:sz w:val="22"/>
                <w:szCs w:val="22"/>
              </w:rPr>
            </w:pPr>
            <w:r w:rsidRPr="00D573AA">
              <w:rPr>
                <w:rFonts w:asciiTheme="minorEastAsia" w:eastAsiaTheme="minorEastAsia" w:hAnsiTheme="minorEastAsia" w:cs="宋体" w:hint="eastAsia"/>
                <w:color w:val="000000"/>
                <w:kern w:val="0"/>
                <w:sz w:val="22"/>
                <w:szCs w:val="22"/>
              </w:rPr>
              <w:t>5台</w:t>
            </w:r>
          </w:p>
        </w:tc>
        <w:tc>
          <w:tcPr>
            <w:tcW w:w="651" w:type="pct"/>
            <w:tcBorders>
              <w:top w:val="single" w:sz="4" w:space="0" w:color="auto"/>
              <w:left w:val="single" w:sz="4" w:space="0" w:color="auto"/>
              <w:bottom w:val="single" w:sz="4" w:space="0" w:color="auto"/>
              <w:right w:val="single" w:sz="4" w:space="0" w:color="auto"/>
            </w:tcBorders>
            <w:shd w:val="clear" w:color="auto" w:fill="auto"/>
            <w:vAlign w:val="center"/>
          </w:tcPr>
          <w:p w14:paraId="3C4E098A" w14:textId="6449A2EA" w:rsidR="00715788" w:rsidRPr="00D573AA" w:rsidRDefault="00715788" w:rsidP="00715788">
            <w:pPr>
              <w:widowControl/>
              <w:spacing w:after="0" w:line="240" w:lineRule="auto"/>
              <w:jc w:val="center"/>
              <w:rPr>
                <w:rFonts w:asciiTheme="minorEastAsia" w:eastAsiaTheme="minorEastAsia" w:hAnsiTheme="minorEastAsia" w:cs="宋体"/>
                <w:color w:val="000000"/>
                <w:kern w:val="0"/>
                <w:sz w:val="22"/>
                <w:szCs w:val="22"/>
              </w:rPr>
            </w:pPr>
            <w:r w:rsidRPr="00D573AA">
              <w:rPr>
                <w:rFonts w:asciiTheme="minorEastAsia" w:eastAsiaTheme="minorEastAsia" w:hAnsiTheme="minorEastAsia" w:cs="宋体" w:hint="eastAsia"/>
                <w:color w:val="000000"/>
                <w:kern w:val="0"/>
                <w:sz w:val="22"/>
                <w:szCs w:val="22"/>
              </w:rPr>
              <w:t>1</w:t>
            </w:r>
            <w:r w:rsidRPr="00D573AA">
              <w:rPr>
                <w:rFonts w:asciiTheme="minorEastAsia" w:eastAsiaTheme="minorEastAsia" w:hAnsiTheme="minorEastAsia" w:cs="宋体"/>
                <w:color w:val="000000"/>
                <w:kern w:val="0"/>
                <w:sz w:val="22"/>
                <w:szCs w:val="22"/>
              </w:rPr>
              <w:t>.</w:t>
            </w:r>
            <w:r w:rsidRPr="00D573AA">
              <w:rPr>
                <w:rFonts w:asciiTheme="minorEastAsia" w:eastAsiaTheme="minorEastAsia" w:hAnsiTheme="minorEastAsia" w:cs="宋体" w:hint="eastAsia"/>
                <w:color w:val="000000"/>
                <w:kern w:val="0"/>
                <w:sz w:val="22"/>
                <w:szCs w:val="22"/>
              </w:rPr>
              <w:t>5</w:t>
            </w:r>
          </w:p>
        </w:tc>
        <w:tc>
          <w:tcPr>
            <w:tcW w:w="748" w:type="pct"/>
            <w:shd w:val="clear" w:color="000000" w:fill="FFFFFF"/>
            <w:vAlign w:val="center"/>
          </w:tcPr>
          <w:p w14:paraId="18D0C99A" w14:textId="51AA7A35" w:rsidR="00715788" w:rsidRPr="00D573AA" w:rsidRDefault="00715788" w:rsidP="00715788">
            <w:pPr>
              <w:widowControl/>
              <w:spacing w:after="0" w:line="240" w:lineRule="auto"/>
              <w:jc w:val="center"/>
              <w:rPr>
                <w:rFonts w:asciiTheme="minorEastAsia" w:eastAsiaTheme="minorEastAsia" w:hAnsiTheme="minorEastAsia" w:cs="宋体"/>
                <w:color w:val="000000"/>
                <w:kern w:val="0"/>
                <w:sz w:val="22"/>
                <w:szCs w:val="22"/>
              </w:rPr>
            </w:pPr>
            <w:r w:rsidRPr="00D573AA">
              <w:rPr>
                <w:rFonts w:asciiTheme="minorEastAsia" w:eastAsiaTheme="minorEastAsia" w:hAnsiTheme="minorEastAsia" w:cs="宋体" w:hint="eastAsia"/>
                <w:color w:val="000000"/>
                <w:kern w:val="0"/>
                <w:sz w:val="22"/>
                <w:szCs w:val="22"/>
              </w:rPr>
              <w:t>否</w:t>
            </w:r>
          </w:p>
        </w:tc>
        <w:tc>
          <w:tcPr>
            <w:tcW w:w="647" w:type="pct"/>
            <w:shd w:val="clear" w:color="000000" w:fill="FFFFFF"/>
            <w:vAlign w:val="center"/>
          </w:tcPr>
          <w:p w14:paraId="1CD2E3F3" w14:textId="77777777" w:rsidR="00715788" w:rsidRPr="00D573AA" w:rsidRDefault="00715788" w:rsidP="00715788">
            <w:pPr>
              <w:widowControl/>
              <w:spacing w:after="0" w:line="240" w:lineRule="auto"/>
              <w:jc w:val="center"/>
              <w:rPr>
                <w:rFonts w:asciiTheme="minorEastAsia" w:eastAsiaTheme="minorEastAsia" w:hAnsiTheme="minorEastAsia" w:cs="宋体"/>
                <w:color w:val="000000"/>
                <w:kern w:val="0"/>
                <w:sz w:val="22"/>
                <w:szCs w:val="22"/>
              </w:rPr>
            </w:pPr>
          </w:p>
        </w:tc>
      </w:tr>
      <w:tr w:rsidR="00715788" w:rsidRPr="00D573AA" w14:paraId="230E38E9" w14:textId="77777777" w:rsidTr="000501AE">
        <w:trPr>
          <w:trHeight w:val="615"/>
        </w:trPr>
        <w:tc>
          <w:tcPr>
            <w:tcW w:w="445" w:type="pct"/>
            <w:vMerge/>
            <w:shd w:val="clear" w:color="000000" w:fill="FFFFFF"/>
            <w:vAlign w:val="center"/>
          </w:tcPr>
          <w:p w14:paraId="7B34AB56" w14:textId="77777777" w:rsidR="00715788" w:rsidRPr="00D573AA" w:rsidRDefault="00715788" w:rsidP="00715788">
            <w:pPr>
              <w:widowControl/>
              <w:spacing w:after="0" w:line="240" w:lineRule="auto"/>
              <w:jc w:val="center"/>
              <w:rPr>
                <w:rFonts w:asciiTheme="minorEastAsia" w:eastAsiaTheme="minorEastAsia" w:hAnsiTheme="minorEastAsia" w:cs="宋体"/>
                <w:color w:val="000000"/>
                <w:kern w:val="0"/>
                <w:sz w:val="22"/>
                <w:szCs w:val="22"/>
              </w:rPr>
            </w:pPr>
          </w:p>
        </w:tc>
        <w:tc>
          <w:tcPr>
            <w:tcW w:w="618" w:type="pct"/>
            <w:shd w:val="clear" w:color="000000" w:fill="FFFFFF"/>
            <w:vAlign w:val="center"/>
          </w:tcPr>
          <w:p w14:paraId="2E9DF961" w14:textId="03B28141" w:rsidR="00715788" w:rsidRPr="00D573AA" w:rsidRDefault="00715788" w:rsidP="00715788">
            <w:pPr>
              <w:widowControl/>
              <w:spacing w:after="0" w:line="240" w:lineRule="auto"/>
              <w:jc w:val="center"/>
              <w:rPr>
                <w:rFonts w:asciiTheme="minorEastAsia" w:eastAsiaTheme="minorEastAsia" w:hAnsiTheme="minorEastAsia" w:cs="宋体"/>
                <w:color w:val="000000"/>
                <w:kern w:val="0"/>
                <w:sz w:val="22"/>
                <w:szCs w:val="22"/>
              </w:rPr>
            </w:pPr>
            <w:r w:rsidRPr="00D573AA">
              <w:rPr>
                <w:rFonts w:asciiTheme="minorEastAsia" w:eastAsiaTheme="minorEastAsia" w:hAnsiTheme="minorEastAsia" w:cs="宋体" w:hint="eastAsia"/>
                <w:color w:val="000000"/>
                <w:kern w:val="0"/>
                <w:sz w:val="22"/>
                <w:szCs w:val="22"/>
              </w:rPr>
              <w:t>01-2</w:t>
            </w:r>
          </w:p>
        </w:tc>
        <w:tc>
          <w:tcPr>
            <w:tcW w:w="1159" w:type="pct"/>
            <w:vAlign w:val="center"/>
          </w:tcPr>
          <w:p w14:paraId="7D74D0E1" w14:textId="39758BBE" w:rsidR="00715788" w:rsidRPr="00D573AA" w:rsidRDefault="00715788" w:rsidP="00715788">
            <w:pPr>
              <w:widowControl/>
              <w:spacing w:after="0" w:line="240" w:lineRule="auto"/>
              <w:jc w:val="center"/>
              <w:rPr>
                <w:rFonts w:asciiTheme="minorEastAsia" w:eastAsiaTheme="minorEastAsia" w:hAnsiTheme="minorEastAsia" w:cs="宋体"/>
                <w:color w:val="000000"/>
                <w:kern w:val="0"/>
                <w:sz w:val="22"/>
                <w:szCs w:val="22"/>
              </w:rPr>
            </w:pPr>
            <w:r w:rsidRPr="00D573AA">
              <w:rPr>
                <w:rFonts w:asciiTheme="minorEastAsia" w:eastAsiaTheme="minorEastAsia" w:hAnsiTheme="minorEastAsia" w:cs="宋体" w:hint="eastAsia"/>
                <w:sz w:val="22"/>
                <w:szCs w:val="22"/>
              </w:rPr>
              <w:t>电子血压计</w:t>
            </w:r>
          </w:p>
        </w:tc>
        <w:tc>
          <w:tcPr>
            <w:tcW w:w="732" w:type="pct"/>
            <w:tcBorders>
              <w:top w:val="nil"/>
              <w:left w:val="single" w:sz="4" w:space="0" w:color="auto"/>
              <w:bottom w:val="single" w:sz="4" w:space="0" w:color="auto"/>
              <w:right w:val="single" w:sz="4" w:space="0" w:color="auto"/>
            </w:tcBorders>
            <w:shd w:val="clear" w:color="auto" w:fill="auto"/>
            <w:vAlign w:val="center"/>
          </w:tcPr>
          <w:p w14:paraId="057E555B" w14:textId="6445E22D" w:rsidR="00715788" w:rsidRPr="00D573AA" w:rsidRDefault="00715788" w:rsidP="00715788">
            <w:pPr>
              <w:widowControl/>
              <w:spacing w:after="0" w:line="240" w:lineRule="auto"/>
              <w:jc w:val="center"/>
              <w:rPr>
                <w:rFonts w:asciiTheme="minorEastAsia" w:eastAsiaTheme="minorEastAsia" w:hAnsiTheme="minorEastAsia" w:cs="宋体"/>
                <w:color w:val="000000"/>
                <w:kern w:val="0"/>
                <w:sz w:val="22"/>
                <w:szCs w:val="22"/>
              </w:rPr>
            </w:pPr>
            <w:r w:rsidRPr="00D573AA">
              <w:rPr>
                <w:rFonts w:asciiTheme="minorEastAsia" w:eastAsiaTheme="minorEastAsia" w:hAnsiTheme="minorEastAsia" w:cs="宋体" w:hint="eastAsia"/>
                <w:color w:val="000000"/>
                <w:kern w:val="0"/>
                <w:sz w:val="22"/>
                <w:szCs w:val="22"/>
              </w:rPr>
              <w:t>17个</w:t>
            </w:r>
          </w:p>
        </w:tc>
        <w:tc>
          <w:tcPr>
            <w:tcW w:w="651" w:type="pct"/>
            <w:tcBorders>
              <w:top w:val="nil"/>
              <w:left w:val="single" w:sz="4" w:space="0" w:color="auto"/>
              <w:bottom w:val="single" w:sz="4" w:space="0" w:color="auto"/>
              <w:right w:val="single" w:sz="4" w:space="0" w:color="auto"/>
            </w:tcBorders>
            <w:shd w:val="clear" w:color="auto" w:fill="auto"/>
            <w:vAlign w:val="center"/>
          </w:tcPr>
          <w:p w14:paraId="5A9D4339" w14:textId="77FBC5D1" w:rsidR="00715788" w:rsidRPr="00D573AA" w:rsidRDefault="00715788" w:rsidP="00715788">
            <w:pPr>
              <w:widowControl/>
              <w:spacing w:after="0" w:line="240" w:lineRule="auto"/>
              <w:jc w:val="center"/>
              <w:rPr>
                <w:rFonts w:asciiTheme="minorEastAsia" w:eastAsiaTheme="minorEastAsia" w:hAnsiTheme="minorEastAsia" w:cs="宋体"/>
                <w:color w:val="000000"/>
                <w:kern w:val="0"/>
                <w:sz w:val="22"/>
                <w:szCs w:val="22"/>
              </w:rPr>
            </w:pPr>
            <w:r w:rsidRPr="00D573AA">
              <w:rPr>
                <w:rFonts w:asciiTheme="minorEastAsia" w:eastAsiaTheme="minorEastAsia" w:hAnsiTheme="minorEastAsia" w:cs="宋体"/>
                <w:color w:val="000000"/>
                <w:kern w:val="0"/>
                <w:sz w:val="22"/>
                <w:szCs w:val="22"/>
              </w:rPr>
              <w:t>0.</w:t>
            </w:r>
            <w:r w:rsidRPr="00D573AA">
              <w:rPr>
                <w:rFonts w:asciiTheme="minorEastAsia" w:eastAsiaTheme="minorEastAsia" w:hAnsiTheme="minorEastAsia" w:cs="宋体" w:hint="eastAsia"/>
                <w:color w:val="000000"/>
                <w:kern w:val="0"/>
                <w:sz w:val="22"/>
                <w:szCs w:val="22"/>
              </w:rPr>
              <w:t>612</w:t>
            </w:r>
          </w:p>
        </w:tc>
        <w:tc>
          <w:tcPr>
            <w:tcW w:w="748" w:type="pct"/>
            <w:shd w:val="clear" w:color="000000" w:fill="FFFFFF"/>
            <w:vAlign w:val="center"/>
          </w:tcPr>
          <w:p w14:paraId="5E28C044" w14:textId="0747836E" w:rsidR="00715788" w:rsidRPr="00D573AA" w:rsidRDefault="00715788" w:rsidP="00715788">
            <w:pPr>
              <w:widowControl/>
              <w:spacing w:after="0" w:line="240" w:lineRule="auto"/>
              <w:jc w:val="center"/>
              <w:rPr>
                <w:rFonts w:asciiTheme="minorEastAsia" w:eastAsiaTheme="minorEastAsia" w:hAnsiTheme="minorEastAsia" w:cs="宋体"/>
                <w:color w:val="000000"/>
                <w:kern w:val="0"/>
                <w:sz w:val="22"/>
                <w:szCs w:val="22"/>
              </w:rPr>
            </w:pPr>
            <w:r w:rsidRPr="00D573AA">
              <w:rPr>
                <w:rFonts w:asciiTheme="minorEastAsia" w:eastAsiaTheme="minorEastAsia" w:hAnsiTheme="minorEastAsia" w:cs="宋体" w:hint="eastAsia"/>
                <w:color w:val="000000"/>
                <w:kern w:val="0"/>
                <w:sz w:val="22"/>
                <w:szCs w:val="22"/>
              </w:rPr>
              <w:t>否</w:t>
            </w:r>
          </w:p>
        </w:tc>
        <w:tc>
          <w:tcPr>
            <w:tcW w:w="647" w:type="pct"/>
            <w:shd w:val="clear" w:color="000000" w:fill="FFFFFF"/>
            <w:vAlign w:val="center"/>
          </w:tcPr>
          <w:p w14:paraId="5C64D362" w14:textId="77777777" w:rsidR="00715788" w:rsidRPr="00D573AA" w:rsidRDefault="00715788" w:rsidP="00715788">
            <w:pPr>
              <w:widowControl/>
              <w:spacing w:after="0" w:line="240" w:lineRule="auto"/>
              <w:jc w:val="center"/>
              <w:rPr>
                <w:rFonts w:asciiTheme="minorEastAsia" w:eastAsiaTheme="minorEastAsia" w:hAnsiTheme="minorEastAsia" w:cs="宋体"/>
                <w:color w:val="000000"/>
                <w:kern w:val="0"/>
                <w:sz w:val="22"/>
                <w:szCs w:val="22"/>
              </w:rPr>
            </w:pPr>
          </w:p>
        </w:tc>
      </w:tr>
      <w:tr w:rsidR="00715788" w:rsidRPr="00D573AA" w14:paraId="4AED8875" w14:textId="77777777" w:rsidTr="000501AE">
        <w:trPr>
          <w:trHeight w:val="615"/>
        </w:trPr>
        <w:tc>
          <w:tcPr>
            <w:tcW w:w="445" w:type="pct"/>
            <w:vMerge/>
            <w:shd w:val="clear" w:color="000000" w:fill="FFFFFF"/>
            <w:vAlign w:val="center"/>
          </w:tcPr>
          <w:p w14:paraId="73AA021B" w14:textId="77777777" w:rsidR="00715788" w:rsidRPr="00D573AA" w:rsidRDefault="00715788" w:rsidP="00715788">
            <w:pPr>
              <w:widowControl/>
              <w:spacing w:after="0" w:line="240" w:lineRule="auto"/>
              <w:jc w:val="center"/>
              <w:rPr>
                <w:rFonts w:asciiTheme="minorEastAsia" w:eastAsiaTheme="minorEastAsia" w:hAnsiTheme="minorEastAsia" w:cs="宋体"/>
                <w:color w:val="000000"/>
                <w:kern w:val="0"/>
                <w:sz w:val="22"/>
                <w:szCs w:val="22"/>
              </w:rPr>
            </w:pPr>
          </w:p>
        </w:tc>
        <w:tc>
          <w:tcPr>
            <w:tcW w:w="618" w:type="pct"/>
            <w:shd w:val="clear" w:color="000000" w:fill="FFFFFF"/>
            <w:vAlign w:val="center"/>
          </w:tcPr>
          <w:p w14:paraId="5C1FC03D" w14:textId="33763BA7" w:rsidR="00715788" w:rsidRPr="00D573AA" w:rsidRDefault="00715788" w:rsidP="00715788">
            <w:pPr>
              <w:widowControl/>
              <w:spacing w:after="0" w:line="240" w:lineRule="auto"/>
              <w:jc w:val="center"/>
              <w:rPr>
                <w:rFonts w:asciiTheme="minorEastAsia" w:eastAsiaTheme="minorEastAsia" w:hAnsiTheme="minorEastAsia" w:cs="宋体"/>
                <w:color w:val="000000"/>
                <w:kern w:val="0"/>
                <w:sz w:val="22"/>
                <w:szCs w:val="22"/>
              </w:rPr>
            </w:pPr>
            <w:r w:rsidRPr="00D573AA">
              <w:rPr>
                <w:rFonts w:asciiTheme="minorEastAsia" w:eastAsiaTheme="minorEastAsia" w:hAnsiTheme="minorEastAsia" w:cs="宋体" w:hint="eastAsia"/>
                <w:color w:val="000000"/>
                <w:kern w:val="0"/>
                <w:sz w:val="22"/>
                <w:szCs w:val="22"/>
              </w:rPr>
              <w:t>01-3</w:t>
            </w:r>
          </w:p>
        </w:tc>
        <w:tc>
          <w:tcPr>
            <w:tcW w:w="1159" w:type="pct"/>
            <w:vAlign w:val="center"/>
          </w:tcPr>
          <w:p w14:paraId="491EDCDF" w14:textId="34F84ED6" w:rsidR="00715788" w:rsidRPr="00D573AA" w:rsidRDefault="00715788" w:rsidP="00715788">
            <w:pPr>
              <w:widowControl/>
              <w:spacing w:after="0" w:line="240" w:lineRule="auto"/>
              <w:jc w:val="center"/>
              <w:rPr>
                <w:rFonts w:asciiTheme="minorEastAsia" w:eastAsiaTheme="minorEastAsia" w:hAnsiTheme="minorEastAsia" w:cs="宋体"/>
                <w:color w:val="000000"/>
                <w:kern w:val="0"/>
                <w:sz w:val="22"/>
                <w:szCs w:val="22"/>
              </w:rPr>
            </w:pPr>
            <w:r w:rsidRPr="00D573AA">
              <w:rPr>
                <w:rFonts w:asciiTheme="minorEastAsia" w:eastAsiaTheme="minorEastAsia" w:hAnsiTheme="minorEastAsia" w:cs="宋体" w:hint="eastAsia"/>
                <w:sz w:val="22"/>
                <w:szCs w:val="22"/>
              </w:rPr>
              <w:t>抢救床</w:t>
            </w:r>
          </w:p>
        </w:tc>
        <w:tc>
          <w:tcPr>
            <w:tcW w:w="732" w:type="pct"/>
            <w:tcBorders>
              <w:top w:val="nil"/>
              <w:left w:val="single" w:sz="4" w:space="0" w:color="auto"/>
              <w:bottom w:val="single" w:sz="4" w:space="0" w:color="auto"/>
              <w:right w:val="single" w:sz="4" w:space="0" w:color="auto"/>
            </w:tcBorders>
            <w:shd w:val="clear" w:color="auto" w:fill="auto"/>
            <w:vAlign w:val="center"/>
          </w:tcPr>
          <w:p w14:paraId="400C2264" w14:textId="4D8E49AC" w:rsidR="00715788" w:rsidRPr="00D573AA" w:rsidRDefault="00715788" w:rsidP="00715788">
            <w:pPr>
              <w:widowControl/>
              <w:spacing w:after="0" w:line="240" w:lineRule="auto"/>
              <w:jc w:val="center"/>
              <w:rPr>
                <w:rFonts w:asciiTheme="minorEastAsia" w:eastAsiaTheme="minorEastAsia" w:hAnsiTheme="minorEastAsia" w:cs="宋体"/>
                <w:color w:val="000000"/>
                <w:kern w:val="0"/>
                <w:sz w:val="22"/>
                <w:szCs w:val="22"/>
              </w:rPr>
            </w:pPr>
            <w:r w:rsidRPr="00D573AA">
              <w:rPr>
                <w:rFonts w:asciiTheme="minorEastAsia" w:eastAsiaTheme="minorEastAsia" w:hAnsiTheme="minorEastAsia" w:cs="宋体" w:hint="eastAsia"/>
                <w:color w:val="000000"/>
                <w:kern w:val="0"/>
                <w:sz w:val="22"/>
                <w:szCs w:val="22"/>
              </w:rPr>
              <w:t>2个</w:t>
            </w:r>
          </w:p>
        </w:tc>
        <w:tc>
          <w:tcPr>
            <w:tcW w:w="651" w:type="pct"/>
            <w:tcBorders>
              <w:top w:val="nil"/>
              <w:left w:val="single" w:sz="4" w:space="0" w:color="auto"/>
              <w:bottom w:val="single" w:sz="4" w:space="0" w:color="auto"/>
              <w:right w:val="single" w:sz="4" w:space="0" w:color="auto"/>
            </w:tcBorders>
            <w:shd w:val="clear" w:color="auto" w:fill="auto"/>
            <w:vAlign w:val="center"/>
          </w:tcPr>
          <w:p w14:paraId="2C9025D4" w14:textId="759F8E58" w:rsidR="00715788" w:rsidRPr="00D573AA" w:rsidRDefault="00715788" w:rsidP="00715788">
            <w:pPr>
              <w:widowControl/>
              <w:spacing w:after="0" w:line="240" w:lineRule="auto"/>
              <w:jc w:val="center"/>
              <w:rPr>
                <w:rFonts w:asciiTheme="minorEastAsia" w:eastAsiaTheme="minorEastAsia" w:hAnsiTheme="minorEastAsia" w:cs="宋体"/>
                <w:color w:val="000000"/>
                <w:kern w:val="0"/>
                <w:sz w:val="22"/>
                <w:szCs w:val="22"/>
              </w:rPr>
            </w:pPr>
            <w:r w:rsidRPr="00D573AA">
              <w:rPr>
                <w:rFonts w:asciiTheme="minorEastAsia" w:eastAsiaTheme="minorEastAsia" w:hAnsiTheme="minorEastAsia" w:cs="宋体" w:hint="eastAsia"/>
                <w:color w:val="000000"/>
                <w:kern w:val="0"/>
                <w:sz w:val="22"/>
                <w:szCs w:val="22"/>
              </w:rPr>
              <w:t>1</w:t>
            </w:r>
          </w:p>
        </w:tc>
        <w:tc>
          <w:tcPr>
            <w:tcW w:w="748" w:type="pct"/>
            <w:shd w:val="clear" w:color="000000" w:fill="FFFFFF"/>
            <w:vAlign w:val="center"/>
          </w:tcPr>
          <w:p w14:paraId="31080524" w14:textId="0B54B3EE" w:rsidR="00715788" w:rsidRPr="00D573AA" w:rsidRDefault="00715788" w:rsidP="00715788">
            <w:pPr>
              <w:widowControl/>
              <w:spacing w:after="0" w:line="240" w:lineRule="auto"/>
              <w:jc w:val="center"/>
              <w:rPr>
                <w:rFonts w:asciiTheme="minorEastAsia" w:eastAsiaTheme="minorEastAsia" w:hAnsiTheme="minorEastAsia" w:cs="宋体"/>
                <w:color w:val="000000"/>
                <w:kern w:val="0"/>
                <w:sz w:val="22"/>
                <w:szCs w:val="22"/>
              </w:rPr>
            </w:pPr>
            <w:r w:rsidRPr="00D573AA">
              <w:rPr>
                <w:rFonts w:asciiTheme="minorEastAsia" w:eastAsiaTheme="minorEastAsia" w:hAnsiTheme="minorEastAsia" w:cs="宋体" w:hint="eastAsia"/>
                <w:color w:val="000000"/>
                <w:kern w:val="0"/>
                <w:sz w:val="22"/>
                <w:szCs w:val="22"/>
              </w:rPr>
              <w:t>否</w:t>
            </w:r>
          </w:p>
        </w:tc>
        <w:tc>
          <w:tcPr>
            <w:tcW w:w="647" w:type="pct"/>
            <w:shd w:val="clear" w:color="000000" w:fill="FFFFFF"/>
            <w:vAlign w:val="center"/>
          </w:tcPr>
          <w:p w14:paraId="1BBA08BA" w14:textId="77777777" w:rsidR="00715788" w:rsidRPr="00D573AA" w:rsidRDefault="00715788" w:rsidP="00715788">
            <w:pPr>
              <w:widowControl/>
              <w:spacing w:after="0" w:line="240" w:lineRule="auto"/>
              <w:jc w:val="center"/>
              <w:rPr>
                <w:rFonts w:asciiTheme="minorEastAsia" w:eastAsiaTheme="minorEastAsia" w:hAnsiTheme="minorEastAsia" w:cs="宋体"/>
                <w:color w:val="000000"/>
                <w:kern w:val="0"/>
                <w:sz w:val="22"/>
                <w:szCs w:val="22"/>
              </w:rPr>
            </w:pPr>
          </w:p>
        </w:tc>
      </w:tr>
      <w:tr w:rsidR="00715788" w:rsidRPr="00D573AA" w14:paraId="34CD4D07" w14:textId="77777777" w:rsidTr="000501AE">
        <w:trPr>
          <w:trHeight w:val="615"/>
        </w:trPr>
        <w:tc>
          <w:tcPr>
            <w:tcW w:w="445" w:type="pct"/>
            <w:vMerge/>
            <w:shd w:val="clear" w:color="000000" w:fill="FFFFFF"/>
            <w:vAlign w:val="center"/>
          </w:tcPr>
          <w:p w14:paraId="1598D5E3" w14:textId="77777777" w:rsidR="00715788" w:rsidRPr="00D573AA" w:rsidRDefault="00715788" w:rsidP="00715788">
            <w:pPr>
              <w:widowControl/>
              <w:spacing w:after="0" w:line="240" w:lineRule="auto"/>
              <w:jc w:val="center"/>
              <w:rPr>
                <w:rFonts w:asciiTheme="minorEastAsia" w:eastAsiaTheme="minorEastAsia" w:hAnsiTheme="minorEastAsia" w:cs="宋体"/>
                <w:color w:val="000000"/>
                <w:kern w:val="0"/>
                <w:sz w:val="22"/>
                <w:szCs w:val="22"/>
              </w:rPr>
            </w:pPr>
          </w:p>
        </w:tc>
        <w:tc>
          <w:tcPr>
            <w:tcW w:w="618" w:type="pct"/>
            <w:shd w:val="clear" w:color="000000" w:fill="FFFFFF"/>
            <w:vAlign w:val="center"/>
          </w:tcPr>
          <w:p w14:paraId="23520FBA" w14:textId="4D130512" w:rsidR="00715788" w:rsidRPr="00D573AA" w:rsidRDefault="00715788" w:rsidP="00715788">
            <w:pPr>
              <w:widowControl/>
              <w:spacing w:after="0" w:line="240" w:lineRule="auto"/>
              <w:jc w:val="center"/>
              <w:rPr>
                <w:rFonts w:asciiTheme="minorEastAsia" w:eastAsiaTheme="minorEastAsia" w:hAnsiTheme="minorEastAsia" w:cs="宋体"/>
                <w:color w:val="000000"/>
                <w:kern w:val="0"/>
                <w:sz w:val="22"/>
                <w:szCs w:val="22"/>
              </w:rPr>
            </w:pPr>
            <w:r w:rsidRPr="00D573AA">
              <w:rPr>
                <w:rFonts w:asciiTheme="minorEastAsia" w:eastAsiaTheme="minorEastAsia" w:hAnsiTheme="minorEastAsia" w:cs="宋体" w:hint="eastAsia"/>
                <w:color w:val="000000"/>
                <w:kern w:val="0"/>
                <w:sz w:val="22"/>
                <w:szCs w:val="22"/>
              </w:rPr>
              <w:t>01-4</w:t>
            </w:r>
          </w:p>
        </w:tc>
        <w:tc>
          <w:tcPr>
            <w:tcW w:w="1159" w:type="pct"/>
            <w:vAlign w:val="center"/>
          </w:tcPr>
          <w:p w14:paraId="1E321722" w14:textId="3E88D252" w:rsidR="00715788" w:rsidRPr="00D573AA" w:rsidRDefault="00715788" w:rsidP="00715788">
            <w:pPr>
              <w:widowControl/>
              <w:spacing w:after="0" w:line="240" w:lineRule="auto"/>
              <w:jc w:val="center"/>
              <w:rPr>
                <w:rFonts w:asciiTheme="minorEastAsia" w:eastAsiaTheme="minorEastAsia" w:hAnsiTheme="minorEastAsia" w:cs="宋体"/>
                <w:color w:val="000000"/>
                <w:kern w:val="0"/>
                <w:sz w:val="22"/>
                <w:szCs w:val="22"/>
              </w:rPr>
            </w:pPr>
            <w:r w:rsidRPr="00D573AA">
              <w:rPr>
                <w:rFonts w:asciiTheme="minorEastAsia" w:eastAsiaTheme="minorEastAsia" w:hAnsiTheme="minorEastAsia" w:cs="宋体" w:hint="eastAsia"/>
                <w:sz w:val="22"/>
                <w:szCs w:val="22"/>
              </w:rPr>
              <w:t>红外线治疗仪</w:t>
            </w:r>
          </w:p>
        </w:tc>
        <w:tc>
          <w:tcPr>
            <w:tcW w:w="732" w:type="pct"/>
            <w:tcBorders>
              <w:top w:val="nil"/>
              <w:left w:val="single" w:sz="4" w:space="0" w:color="auto"/>
              <w:bottom w:val="single" w:sz="4" w:space="0" w:color="auto"/>
              <w:right w:val="single" w:sz="4" w:space="0" w:color="auto"/>
            </w:tcBorders>
            <w:shd w:val="clear" w:color="auto" w:fill="auto"/>
            <w:vAlign w:val="center"/>
          </w:tcPr>
          <w:p w14:paraId="02AE2E8D" w14:textId="1EAE0E19" w:rsidR="00715788" w:rsidRPr="00D573AA" w:rsidRDefault="00715788" w:rsidP="00715788">
            <w:pPr>
              <w:widowControl/>
              <w:spacing w:after="0" w:line="240" w:lineRule="auto"/>
              <w:jc w:val="center"/>
              <w:rPr>
                <w:rFonts w:asciiTheme="minorEastAsia" w:eastAsiaTheme="minorEastAsia" w:hAnsiTheme="minorEastAsia" w:cs="宋体"/>
                <w:color w:val="000000"/>
                <w:kern w:val="0"/>
                <w:sz w:val="22"/>
                <w:szCs w:val="22"/>
              </w:rPr>
            </w:pPr>
            <w:r w:rsidRPr="00D573AA">
              <w:rPr>
                <w:rFonts w:asciiTheme="minorEastAsia" w:eastAsiaTheme="minorEastAsia" w:hAnsiTheme="minorEastAsia" w:cs="宋体" w:hint="eastAsia"/>
                <w:color w:val="000000"/>
                <w:kern w:val="0"/>
                <w:sz w:val="22"/>
                <w:szCs w:val="22"/>
              </w:rPr>
              <w:t>12台</w:t>
            </w:r>
          </w:p>
        </w:tc>
        <w:tc>
          <w:tcPr>
            <w:tcW w:w="651" w:type="pct"/>
            <w:tcBorders>
              <w:top w:val="nil"/>
              <w:left w:val="single" w:sz="4" w:space="0" w:color="auto"/>
              <w:bottom w:val="single" w:sz="4" w:space="0" w:color="auto"/>
              <w:right w:val="single" w:sz="4" w:space="0" w:color="auto"/>
            </w:tcBorders>
            <w:shd w:val="clear" w:color="auto" w:fill="auto"/>
            <w:vAlign w:val="center"/>
          </w:tcPr>
          <w:p w14:paraId="6F3C775D" w14:textId="0524AC8D" w:rsidR="00715788" w:rsidRPr="00D573AA" w:rsidRDefault="00715788" w:rsidP="00715788">
            <w:pPr>
              <w:widowControl/>
              <w:spacing w:after="0" w:line="240" w:lineRule="auto"/>
              <w:jc w:val="center"/>
              <w:rPr>
                <w:rFonts w:asciiTheme="minorEastAsia" w:eastAsiaTheme="minorEastAsia" w:hAnsiTheme="minorEastAsia" w:cs="宋体"/>
                <w:color w:val="000000"/>
                <w:kern w:val="0"/>
                <w:sz w:val="22"/>
                <w:szCs w:val="22"/>
              </w:rPr>
            </w:pPr>
            <w:r w:rsidRPr="00D573AA">
              <w:rPr>
                <w:rFonts w:asciiTheme="minorEastAsia" w:eastAsiaTheme="minorEastAsia" w:hAnsiTheme="minorEastAsia" w:cs="宋体"/>
                <w:color w:val="000000"/>
                <w:kern w:val="0"/>
                <w:sz w:val="22"/>
                <w:szCs w:val="22"/>
              </w:rPr>
              <w:t>0.</w:t>
            </w:r>
            <w:r w:rsidRPr="00D573AA">
              <w:rPr>
                <w:rFonts w:asciiTheme="minorEastAsia" w:eastAsiaTheme="minorEastAsia" w:hAnsiTheme="minorEastAsia" w:cs="宋体" w:hint="eastAsia"/>
                <w:color w:val="000000"/>
                <w:kern w:val="0"/>
                <w:sz w:val="22"/>
                <w:szCs w:val="22"/>
              </w:rPr>
              <w:t>6</w:t>
            </w:r>
          </w:p>
        </w:tc>
        <w:tc>
          <w:tcPr>
            <w:tcW w:w="748" w:type="pct"/>
            <w:shd w:val="clear" w:color="000000" w:fill="FFFFFF"/>
            <w:vAlign w:val="center"/>
          </w:tcPr>
          <w:p w14:paraId="7DBC2810" w14:textId="244F1BD4" w:rsidR="00715788" w:rsidRPr="00D573AA" w:rsidRDefault="00715788" w:rsidP="00715788">
            <w:pPr>
              <w:widowControl/>
              <w:spacing w:after="0" w:line="240" w:lineRule="auto"/>
              <w:jc w:val="center"/>
              <w:rPr>
                <w:rFonts w:asciiTheme="minorEastAsia" w:eastAsiaTheme="minorEastAsia" w:hAnsiTheme="minorEastAsia" w:cs="宋体"/>
                <w:color w:val="000000"/>
                <w:kern w:val="0"/>
                <w:sz w:val="22"/>
                <w:szCs w:val="22"/>
              </w:rPr>
            </w:pPr>
            <w:r w:rsidRPr="00D573AA">
              <w:rPr>
                <w:rFonts w:asciiTheme="minorEastAsia" w:eastAsiaTheme="minorEastAsia" w:hAnsiTheme="minorEastAsia" w:cs="宋体" w:hint="eastAsia"/>
                <w:color w:val="000000"/>
                <w:kern w:val="0"/>
                <w:sz w:val="22"/>
                <w:szCs w:val="22"/>
              </w:rPr>
              <w:t>否</w:t>
            </w:r>
          </w:p>
        </w:tc>
        <w:tc>
          <w:tcPr>
            <w:tcW w:w="647" w:type="pct"/>
            <w:shd w:val="clear" w:color="000000" w:fill="FFFFFF"/>
            <w:vAlign w:val="center"/>
          </w:tcPr>
          <w:p w14:paraId="3659F9B4" w14:textId="77777777" w:rsidR="00715788" w:rsidRPr="00D573AA" w:rsidRDefault="00715788" w:rsidP="00715788">
            <w:pPr>
              <w:widowControl/>
              <w:spacing w:after="0" w:line="240" w:lineRule="auto"/>
              <w:jc w:val="center"/>
              <w:rPr>
                <w:rFonts w:asciiTheme="minorEastAsia" w:eastAsiaTheme="minorEastAsia" w:hAnsiTheme="minorEastAsia" w:cs="宋体"/>
                <w:color w:val="000000"/>
                <w:kern w:val="0"/>
                <w:sz w:val="22"/>
                <w:szCs w:val="22"/>
              </w:rPr>
            </w:pPr>
          </w:p>
        </w:tc>
      </w:tr>
      <w:tr w:rsidR="00715788" w:rsidRPr="00D573AA" w14:paraId="30D36C98" w14:textId="77777777" w:rsidTr="000501AE">
        <w:trPr>
          <w:trHeight w:val="615"/>
        </w:trPr>
        <w:tc>
          <w:tcPr>
            <w:tcW w:w="445" w:type="pct"/>
            <w:vMerge/>
            <w:shd w:val="clear" w:color="000000" w:fill="FFFFFF"/>
            <w:vAlign w:val="center"/>
          </w:tcPr>
          <w:p w14:paraId="4310C8D4" w14:textId="77777777" w:rsidR="00715788" w:rsidRPr="00D573AA" w:rsidRDefault="00715788" w:rsidP="00715788">
            <w:pPr>
              <w:widowControl/>
              <w:spacing w:after="0" w:line="240" w:lineRule="auto"/>
              <w:jc w:val="center"/>
              <w:rPr>
                <w:rFonts w:asciiTheme="minorEastAsia" w:eastAsiaTheme="minorEastAsia" w:hAnsiTheme="minorEastAsia" w:cs="宋体"/>
                <w:color w:val="000000"/>
                <w:kern w:val="0"/>
                <w:sz w:val="22"/>
                <w:szCs w:val="22"/>
              </w:rPr>
            </w:pPr>
          </w:p>
        </w:tc>
        <w:tc>
          <w:tcPr>
            <w:tcW w:w="618" w:type="pct"/>
            <w:shd w:val="clear" w:color="000000" w:fill="FFFFFF"/>
            <w:vAlign w:val="center"/>
          </w:tcPr>
          <w:p w14:paraId="75F54B33" w14:textId="09CCD108" w:rsidR="00715788" w:rsidRPr="00D573AA" w:rsidRDefault="00715788" w:rsidP="00715788">
            <w:pPr>
              <w:widowControl/>
              <w:spacing w:after="0" w:line="240" w:lineRule="auto"/>
              <w:jc w:val="center"/>
              <w:rPr>
                <w:rFonts w:asciiTheme="minorEastAsia" w:eastAsiaTheme="minorEastAsia" w:hAnsiTheme="minorEastAsia" w:cs="宋体"/>
                <w:color w:val="000000"/>
                <w:kern w:val="0"/>
                <w:sz w:val="22"/>
                <w:szCs w:val="22"/>
              </w:rPr>
            </w:pPr>
            <w:r w:rsidRPr="00D573AA">
              <w:rPr>
                <w:rFonts w:asciiTheme="minorEastAsia" w:eastAsiaTheme="minorEastAsia" w:hAnsiTheme="minorEastAsia" w:cs="宋体" w:hint="eastAsia"/>
                <w:color w:val="000000"/>
                <w:kern w:val="0"/>
                <w:sz w:val="22"/>
                <w:szCs w:val="22"/>
              </w:rPr>
              <w:t>01-5</w:t>
            </w:r>
          </w:p>
        </w:tc>
        <w:tc>
          <w:tcPr>
            <w:tcW w:w="1159" w:type="pct"/>
            <w:vAlign w:val="center"/>
          </w:tcPr>
          <w:p w14:paraId="5E52C9BA" w14:textId="783D532D" w:rsidR="00715788" w:rsidRPr="00D573AA" w:rsidRDefault="00715788" w:rsidP="00715788">
            <w:pPr>
              <w:widowControl/>
              <w:spacing w:after="0" w:line="240" w:lineRule="auto"/>
              <w:jc w:val="center"/>
              <w:rPr>
                <w:rFonts w:asciiTheme="minorEastAsia" w:eastAsiaTheme="minorEastAsia" w:hAnsiTheme="minorEastAsia" w:cs="宋体"/>
                <w:color w:val="000000"/>
                <w:kern w:val="0"/>
                <w:sz w:val="22"/>
                <w:szCs w:val="22"/>
              </w:rPr>
            </w:pPr>
            <w:r w:rsidRPr="00D573AA">
              <w:rPr>
                <w:rFonts w:asciiTheme="minorEastAsia" w:eastAsiaTheme="minorEastAsia" w:hAnsiTheme="minorEastAsia" w:cs="宋体" w:hint="eastAsia"/>
                <w:sz w:val="22"/>
                <w:szCs w:val="22"/>
              </w:rPr>
              <w:t>除颤仪（AED自动体外）</w:t>
            </w:r>
          </w:p>
        </w:tc>
        <w:tc>
          <w:tcPr>
            <w:tcW w:w="732" w:type="pct"/>
            <w:tcBorders>
              <w:top w:val="nil"/>
              <w:left w:val="single" w:sz="4" w:space="0" w:color="auto"/>
              <w:bottom w:val="single" w:sz="4" w:space="0" w:color="auto"/>
              <w:right w:val="single" w:sz="4" w:space="0" w:color="auto"/>
            </w:tcBorders>
            <w:shd w:val="clear" w:color="auto" w:fill="auto"/>
            <w:vAlign w:val="center"/>
          </w:tcPr>
          <w:p w14:paraId="2911DB7C" w14:textId="6CC9C7CE" w:rsidR="00715788" w:rsidRPr="00D573AA" w:rsidRDefault="00715788" w:rsidP="00715788">
            <w:pPr>
              <w:widowControl/>
              <w:spacing w:after="0" w:line="240" w:lineRule="auto"/>
              <w:jc w:val="center"/>
              <w:rPr>
                <w:rFonts w:asciiTheme="minorEastAsia" w:eastAsiaTheme="minorEastAsia" w:hAnsiTheme="minorEastAsia" w:cs="宋体"/>
                <w:color w:val="000000"/>
                <w:kern w:val="0"/>
                <w:sz w:val="22"/>
                <w:szCs w:val="22"/>
              </w:rPr>
            </w:pPr>
            <w:r w:rsidRPr="00D573AA">
              <w:rPr>
                <w:rFonts w:asciiTheme="minorEastAsia" w:eastAsiaTheme="minorEastAsia" w:hAnsiTheme="minorEastAsia" w:cs="宋体" w:hint="eastAsia"/>
                <w:color w:val="000000"/>
                <w:kern w:val="0"/>
                <w:sz w:val="22"/>
                <w:szCs w:val="22"/>
              </w:rPr>
              <w:t>2台</w:t>
            </w:r>
          </w:p>
        </w:tc>
        <w:tc>
          <w:tcPr>
            <w:tcW w:w="651" w:type="pct"/>
            <w:tcBorders>
              <w:top w:val="nil"/>
              <w:left w:val="single" w:sz="4" w:space="0" w:color="auto"/>
              <w:bottom w:val="single" w:sz="4" w:space="0" w:color="auto"/>
              <w:right w:val="single" w:sz="4" w:space="0" w:color="auto"/>
            </w:tcBorders>
            <w:shd w:val="clear" w:color="auto" w:fill="auto"/>
            <w:vAlign w:val="center"/>
          </w:tcPr>
          <w:p w14:paraId="2D1DE1A4" w14:textId="6AFC43F5" w:rsidR="00715788" w:rsidRPr="00D573AA" w:rsidRDefault="00715788" w:rsidP="00715788">
            <w:pPr>
              <w:widowControl/>
              <w:spacing w:after="0" w:line="240" w:lineRule="auto"/>
              <w:jc w:val="center"/>
              <w:rPr>
                <w:rFonts w:asciiTheme="minorEastAsia" w:eastAsiaTheme="minorEastAsia" w:hAnsiTheme="minorEastAsia" w:cs="宋体"/>
                <w:color w:val="000000"/>
                <w:kern w:val="0"/>
                <w:sz w:val="22"/>
                <w:szCs w:val="22"/>
              </w:rPr>
            </w:pPr>
            <w:r w:rsidRPr="00D573AA">
              <w:rPr>
                <w:rFonts w:asciiTheme="minorEastAsia" w:eastAsiaTheme="minorEastAsia" w:hAnsiTheme="minorEastAsia" w:cs="宋体" w:hint="eastAsia"/>
                <w:color w:val="000000"/>
                <w:kern w:val="0"/>
                <w:sz w:val="22"/>
                <w:szCs w:val="22"/>
              </w:rPr>
              <w:t>2</w:t>
            </w:r>
          </w:p>
        </w:tc>
        <w:tc>
          <w:tcPr>
            <w:tcW w:w="748" w:type="pct"/>
            <w:shd w:val="clear" w:color="000000" w:fill="FFFFFF"/>
            <w:vAlign w:val="center"/>
          </w:tcPr>
          <w:p w14:paraId="6E660FE4" w14:textId="22E035E9" w:rsidR="00715788" w:rsidRPr="00D573AA" w:rsidRDefault="00715788" w:rsidP="00715788">
            <w:pPr>
              <w:widowControl/>
              <w:spacing w:after="0" w:line="240" w:lineRule="auto"/>
              <w:jc w:val="center"/>
              <w:rPr>
                <w:rFonts w:asciiTheme="minorEastAsia" w:eastAsiaTheme="minorEastAsia" w:hAnsiTheme="minorEastAsia" w:cs="宋体"/>
                <w:color w:val="000000"/>
                <w:kern w:val="0"/>
                <w:sz w:val="22"/>
                <w:szCs w:val="22"/>
              </w:rPr>
            </w:pPr>
            <w:r w:rsidRPr="00D573AA">
              <w:rPr>
                <w:rFonts w:asciiTheme="minorEastAsia" w:eastAsiaTheme="minorEastAsia" w:hAnsiTheme="minorEastAsia" w:cs="宋体" w:hint="eastAsia"/>
                <w:color w:val="000000"/>
                <w:kern w:val="0"/>
                <w:sz w:val="22"/>
                <w:szCs w:val="22"/>
              </w:rPr>
              <w:t>否</w:t>
            </w:r>
          </w:p>
        </w:tc>
        <w:tc>
          <w:tcPr>
            <w:tcW w:w="647" w:type="pct"/>
            <w:shd w:val="clear" w:color="000000" w:fill="FFFFFF"/>
            <w:vAlign w:val="center"/>
          </w:tcPr>
          <w:p w14:paraId="5C7C8A53" w14:textId="77777777" w:rsidR="00715788" w:rsidRPr="00D573AA" w:rsidRDefault="00715788" w:rsidP="00715788">
            <w:pPr>
              <w:widowControl/>
              <w:spacing w:after="0" w:line="240" w:lineRule="auto"/>
              <w:jc w:val="center"/>
              <w:rPr>
                <w:rFonts w:asciiTheme="minorEastAsia" w:eastAsiaTheme="minorEastAsia" w:hAnsiTheme="minorEastAsia" w:cs="宋体"/>
                <w:color w:val="000000"/>
                <w:kern w:val="0"/>
                <w:sz w:val="22"/>
                <w:szCs w:val="22"/>
              </w:rPr>
            </w:pPr>
          </w:p>
        </w:tc>
      </w:tr>
      <w:tr w:rsidR="00715788" w:rsidRPr="00D573AA" w14:paraId="19A73D7F" w14:textId="77777777" w:rsidTr="000501AE">
        <w:trPr>
          <w:trHeight w:val="615"/>
        </w:trPr>
        <w:tc>
          <w:tcPr>
            <w:tcW w:w="445" w:type="pct"/>
            <w:vMerge/>
            <w:shd w:val="clear" w:color="000000" w:fill="FFFFFF"/>
            <w:vAlign w:val="center"/>
          </w:tcPr>
          <w:p w14:paraId="39F9BFE9" w14:textId="77777777" w:rsidR="00715788" w:rsidRPr="00D573AA" w:rsidRDefault="00715788" w:rsidP="00715788">
            <w:pPr>
              <w:widowControl/>
              <w:spacing w:after="0" w:line="240" w:lineRule="auto"/>
              <w:jc w:val="center"/>
              <w:rPr>
                <w:rFonts w:asciiTheme="minorEastAsia" w:eastAsiaTheme="minorEastAsia" w:hAnsiTheme="minorEastAsia" w:cs="宋体"/>
                <w:color w:val="000000"/>
                <w:kern w:val="0"/>
                <w:sz w:val="22"/>
                <w:szCs w:val="22"/>
              </w:rPr>
            </w:pPr>
          </w:p>
        </w:tc>
        <w:tc>
          <w:tcPr>
            <w:tcW w:w="618" w:type="pct"/>
            <w:shd w:val="clear" w:color="000000" w:fill="FFFFFF"/>
            <w:vAlign w:val="center"/>
          </w:tcPr>
          <w:p w14:paraId="3D442C6E" w14:textId="58299419" w:rsidR="00715788" w:rsidRPr="00D573AA" w:rsidRDefault="00715788" w:rsidP="00715788">
            <w:pPr>
              <w:widowControl/>
              <w:spacing w:after="0" w:line="240" w:lineRule="auto"/>
              <w:jc w:val="center"/>
              <w:rPr>
                <w:rFonts w:asciiTheme="minorEastAsia" w:eastAsiaTheme="minorEastAsia" w:hAnsiTheme="minorEastAsia" w:cs="宋体"/>
                <w:color w:val="000000"/>
                <w:kern w:val="0"/>
                <w:sz w:val="22"/>
                <w:szCs w:val="22"/>
              </w:rPr>
            </w:pPr>
            <w:r w:rsidRPr="00D573AA">
              <w:rPr>
                <w:rFonts w:asciiTheme="minorEastAsia" w:eastAsiaTheme="minorEastAsia" w:hAnsiTheme="minorEastAsia" w:cs="宋体" w:hint="eastAsia"/>
                <w:color w:val="000000"/>
                <w:kern w:val="0"/>
                <w:sz w:val="22"/>
                <w:szCs w:val="22"/>
              </w:rPr>
              <w:t>01-6</w:t>
            </w:r>
          </w:p>
        </w:tc>
        <w:tc>
          <w:tcPr>
            <w:tcW w:w="1159" w:type="pct"/>
            <w:vAlign w:val="center"/>
          </w:tcPr>
          <w:p w14:paraId="7B69492E" w14:textId="78E9BB3F" w:rsidR="00715788" w:rsidRPr="00D573AA" w:rsidRDefault="00715788" w:rsidP="00715788">
            <w:pPr>
              <w:widowControl/>
              <w:spacing w:after="0" w:line="240" w:lineRule="auto"/>
              <w:jc w:val="center"/>
              <w:rPr>
                <w:rFonts w:asciiTheme="minorEastAsia" w:eastAsiaTheme="minorEastAsia" w:hAnsiTheme="minorEastAsia" w:cs="宋体"/>
                <w:color w:val="000000"/>
                <w:kern w:val="0"/>
                <w:sz w:val="22"/>
                <w:szCs w:val="22"/>
              </w:rPr>
            </w:pPr>
            <w:r w:rsidRPr="00D573AA">
              <w:rPr>
                <w:rFonts w:asciiTheme="minorEastAsia" w:eastAsiaTheme="minorEastAsia" w:hAnsiTheme="minorEastAsia" w:cs="宋体" w:hint="eastAsia"/>
                <w:sz w:val="22"/>
                <w:szCs w:val="22"/>
              </w:rPr>
              <w:t>动态心电图仪</w:t>
            </w:r>
          </w:p>
        </w:tc>
        <w:tc>
          <w:tcPr>
            <w:tcW w:w="732" w:type="pct"/>
            <w:tcBorders>
              <w:top w:val="nil"/>
              <w:left w:val="single" w:sz="4" w:space="0" w:color="auto"/>
              <w:bottom w:val="single" w:sz="4" w:space="0" w:color="auto"/>
              <w:right w:val="single" w:sz="4" w:space="0" w:color="auto"/>
            </w:tcBorders>
            <w:shd w:val="clear" w:color="auto" w:fill="auto"/>
            <w:vAlign w:val="center"/>
          </w:tcPr>
          <w:p w14:paraId="11296605" w14:textId="55ECB059" w:rsidR="00715788" w:rsidRPr="00D573AA" w:rsidRDefault="00715788" w:rsidP="00715788">
            <w:pPr>
              <w:widowControl/>
              <w:spacing w:after="0" w:line="240" w:lineRule="auto"/>
              <w:jc w:val="center"/>
              <w:rPr>
                <w:rFonts w:asciiTheme="minorEastAsia" w:eastAsiaTheme="minorEastAsia" w:hAnsiTheme="minorEastAsia" w:cs="宋体"/>
                <w:color w:val="000000"/>
                <w:kern w:val="0"/>
                <w:sz w:val="22"/>
                <w:szCs w:val="22"/>
              </w:rPr>
            </w:pPr>
            <w:r w:rsidRPr="00D573AA">
              <w:rPr>
                <w:rFonts w:asciiTheme="minorEastAsia" w:eastAsiaTheme="minorEastAsia" w:hAnsiTheme="minorEastAsia" w:cs="宋体" w:hint="eastAsia"/>
                <w:color w:val="000000"/>
                <w:kern w:val="0"/>
                <w:sz w:val="22"/>
                <w:szCs w:val="22"/>
              </w:rPr>
              <w:t>1台</w:t>
            </w:r>
          </w:p>
        </w:tc>
        <w:tc>
          <w:tcPr>
            <w:tcW w:w="651" w:type="pct"/>
            <w:tcBorders>
              <w:top w:val="nil"/>
              <w:left w:val="single" w:sz="4" w:space="0" w:color="auto"/>
              <w:bottom w:val="single" w:sz="4" w:space="0" w:color="auto"/>
              <w:right w:val="single" w:sz="4" w:space="0" w:color="auto"/>
            </w:tcBorders>
            <w:shd w:val="clear" w:color="auto" w:fill="auto"/>
            <w:vAlign w:val="center"/>
          </w:tcPr>
          <w:p w14:paraId="7C3B8E7A" w14:textId="6AC80AAF" w:rsidR="00715788" w:rsidRPr="00D573AA" w:rsidRDefault="00715788" w:rsidP="00715788">
            <w:pPr>
              <w:widowControl/>
              <w:spacing w:after="0" w:line="240" w:lineRule="auto"/>
              <w:jc w:val="center"/>
              <w:rPr>
                <w:rFonts w:asciiTheme="minorEastAsia" w:eastAsiaTheme="minorEastAsia" w:hAnsiTheme="minorEastAsia" w:cs="宋体"/>
                <w:color w:val="000000"/>
                <w:kern w:val="0"/>
                <w:sz w:val="22"/>
                <w:szCs w:val="22"/>
              </w:rPr>
            </w:pPr>
            <w:r w:rsidRPr="00D573AA">
              <w:rPr>
                <w:rFonts w:asciiTheme="minorEastAsia" w:eastAsiaTheme="minorEastAsia" w:hAnsiTheme="minorEastAsia" w:cs="宋体" w:hint="eastAsia"/>
                <w:color w:val="000000"/>
                <w:kern w:val="0"/>
                <w:sz w:val="22"/>
                <w:szCs w:val="22"/>
              </w:rPr>
              <w:t>1</w:t>
            </w:r>
            <w:r w:rsidRPr="00D573AA">
              <w:rPr>
                <w:rFonts w:asciiTheme="minorEastAsia" w:eastAsiaTheme="minorEastAsia" w:hAnsiTheme="minorEastAsia" w:cs="宋体"/>
                <w:color w:val="000000"/>
                <w:kern w:val="0"/>
                <w:sz w:val="22"/>
                <w:szCs w:val="22"/>
              </w:rPr>
              <w:t>.</w:t>
            </w:r>
            <w:r w:rsidRPr="00D573AA">
              <w:rPr>
                <w:rFonts w:asciiTheme="minorEastAsia" w:eastAsiaTheme="minorEastAsia" w:hAnsiTheme="minorEastAsia" w:cs="宋体" w:hint="eastAsia"/>
                <w:color w:val="000000"/>
                <w:kern w:val="0"/>
                <w:sz w:val="22"/>
                <w:szCs w:val="22"/>
              </w:rPr>
              <w:t>5</w:t>
            </w:r>
          </w:p>
        </w:tc>
        <w:tc>
          <w:tcPr>
            <w:tcW w:w="748" w:type="pct"/>
            <w:shd w:val="clear" w:color="000000" w:fill="FFFFFF"/>
            <w:vAlign w:val="center"/>
          </w:tcPr>
          <w:p w14:paraId="13D5D529" w14:textId="0626BE73" w:rsidR="00715788" w:rsidRPr="00D573AA" w:rsidRDefault="00715788" w:rsidP="00715788">
            <w:pPr>
              <w:widowControl/>
              <w:spacing w:after="0" w:line="240" w:lineRule="auto"/>
              <w:jc w:val="center"/>
              <w:rPr>
                <w:rFonts w:asciiTheme="minorEastAsia" w:eastAsiaTheme="minorEastAsia" w:hAnsiTheme="minorEastAsia" w:cs="宋体"/>
                <w:color w:val="000000"/>
                <w:kern w:val="0"/>
                <w:sz w:val="22"/>
                <w:szCs w:val="22"/>
              </w:rPr>
            </w:pPr>
            <w:r w:rsidRPr="00D573AA">
              <w:rPr>
                <w:rFonts w:asciiTheme="minorEastAsia" w:eastAsiaTheme="minorEastAsia" w:hAnsiTheme="minorEastAsia" w:cs="宋体" w:hint="eastAsia"/>
                <w:color w:val="000000"/>
                <w:kern w:val="0"/>
                <w:sz w:val="22"/>
                <w:szCs w:val="22"/>
              </w:rPr>
              <w:t>否</w:t>
            </w:r>
          </w:p>
        </w:tc>
        <w:tc>
          <w:tcPr>
            <w:tcW w:w="647" w:type="pct"/>
            <w:shd w:val="clear" w:color="000000" w:fill="FFFFFF"/>
            <w:vAlign w:val="center"/>
          </w:tcPr>
          <w:p w14:paraId="0D5F3CAC" w14:textId="77777777" w:rsidR="00715788" w:rsidRPr="00D573AA" w:rsidRDefault="00715788" w:rsidP="00715788">
            <w:pPr>
              <w:widowControl/>
              <w:spacing w:after="0" w:line="240" w:lineRule="auto"/>
              <w:jc w:val="center"/>
              <w:rPr>
                <w:rFonts w:asciiTheme="minorEastAsia" w:eastAsiaTheme="minorEastAsia" w:hAnsiTheme="minorEastAsia" w:cs="宋体"/>
                <w:color w:val="000000"/>
                <w:kern w:val="0"/>
                <w:sz w:val="22"/>
                <w:szCs w:val="22"/>
              </w:rPr>
            </w:pPr>
          </w:p>
        </w:tc>
      </w:tr>
      <w:tr w:rsidR="00715788" w:rsidRPr="00D573AA" w14:paraId="0EC9FBFD" w14:textId="77777777" w:rsidTr="000501AE">
        <w:trPr>
          <w:trHeight w:val="615"/>
        </w:trPr>
        <w:tc>
          <w:tcPr>
            <w:tcW w:w="445" w:type="pct"/>
            <w:vMerge/>
            <w:shd w:val="clear" w:color="000000" w:fill="FFFFFF"/>
            <w:vAlign w:val="center"/>
          </w:tcPr>
          <w:p w14:paraId="3FEEEEA7" w14:textId="77777777" w:rsidR="00715788" w:rsidRPr="00D573AA" w:rsidRDefault="00715788" w:rsidP="00715788">
            <w:pPr>
              <w:widowControl/>
              <w:spacing w:after="0" w:line="240" w:lineRule="auto"/>
              <w:jc w:val="center"/>
              <w:rPr>
                <w:rFonts w:asciiTheme="minorEastAsia" w:eastAsiaTheme="minorEastAsia" w:hAnsiTheme="minorEastAsia" w:cs="宋体"/>
                <w:color w:val="000000"/>
                <w:kern w:val="0"/>
                <w:sz w:val="22"/>
                <w:szCs w:val="22"/>
              </w:rPr>
            </w:pPr>
          </w:p>
        </w:tc>
        <w:tc>
          <w:tcPr>
            <w:tcW w:w="618" w:type="pct"/>
            <w:shd w:val="clear" w:color="000000" w:fill="FFFFFF"/>
            <w:vAlign w:val="center"/>
          </w:tcPr>
          <w:p w14:paraId="4C465B60" w14:textId="3F03CC25" w:rsidR="00715788" w:rsidRPr="00D573AA" w:rsidRDefault="00715788" w:rsidP="00715788">
            <w:pPr>
              <w:widowControl/>
              <w:spacing w:after="0" w:line="240" w:lineRule="auto"/>
              <w:jc w:val="center"/>
              <w:rPr>
                <w:rFonts w:asciiTheme="minorEastAsia" w:eastAsiaTheme="minorEastAsia" w:hAnsiTheme="minorEastAsia" w:cs="宋体"/>
                <w:color w:val="000000"/>
                <w:kern w:val="0"/>
                <w:sz w:val="22"/>
                <w:szCs w:val="22"/>
              </w:rPr>
            </w:pPr>
            <w:r w:rsidRPr="00D573AA">
              <w:rPr>
                <w:rFonts w:asciiTheme="minorEastAsia" w:eastAsiaTheme="minorEastAsia" w:hAnsiTheme="minorEastAsia" w:cs="宋体" w:hint="eastAsia"/>
                <w:color w:val="000000"/>
                <w:kern w:val="0"/>
                <w:sz w:val="22"/>
                <w:szCs w:val="22"/>
              </w:rPr>
              <w:t>01-7</w:t>
            </w:r>
          </w:p>
        </w:tc>
        <w:tc>
          <w:tcPr>
            <w:tcW w:w="1159" w:type="pct"/>
            <w:vAlign w:val="center"/>
          </w:tcPr>
          <w:p w14:paraId="422C627E" w14:textId="47B8E4E5" w:rsidR="00715788" w:rsidRPr="00D573AA" w:rsidRDefault="00715788" w:rsidP="00715788">
            <w:pPr>
              <w:widowControl/>
              <w:spacing w:after="0" w:line="240" w:lineRule="auto"/>
              <w:jc w:val="center"/>
              <w:rPr>
                <w:rFonts w:asciiTheme="minorEastAsia" w:eastAsiaTheme="minorEastAsia" w:hAnsiTheme="minorEastAsia" w:cs="宋体"/>
                <w:color w:val="000000"/>
                <w:kern w:val="0"/>
                <w:sz w:val="22"/>
                <w:szCs w:val="22"/>
              </w:rPr>
            </w:pPr>
            <w:r w:rsidRPr="00D573AA">
              <w:rPr>
                <w:rFonts w:asciiTheme="minorEastAsia" w:eastAsiaTheme="minorEastAsia" w:hAnsiTheme="minorEastAsia" w:cs="宋体" w:hint="eastAsia"/>
                <w:sz w:val="22"/>
                <w:szCs w:val="22"/>
              </w:rPr>
              <w:t>氧流量装置</w:t>
            </w:r>
          </w:p>
        </w:tc>
        <w:tc>
          <w:tcPr>
            <w:tcW w:w="732" w:type="pct"/>
            <w:tcBorders>
              <w:top w:val="nil"/>
              <w:left w:val="single" w:sz="4" w:space="0" w:color="auto"/>
              <w:bottom w:val="single" w:sz="4" w:space="0" w:color="auto"/>
              <w:right w:val="single" w:sz="4" w:space="0" w:color="auto"/>
            </w:tcBorders>
            <w:shd w:val="clear" w:color="auto" w:fill="auto"/>
            <w:vAlign w:val="center"/>
          </w:tcPr>
          <w:p w14:paraId="3BCB55D6" w14:textId="5CD31A44" w:rsidR="00715788" w:rsidRPr="00D573AA" w:rsidRDefault="00715788" w:rsidP="00715788">
            <w:pPr>
              <w:widowControl/>
              <w:spacing w:after="0" w:line="240" w:lineRule="auto"/>
              <w:jc w:val="center"/>
              <w:rPr>
                <w:rFonts w:asciiTheme="minorEastAsia" w:eastAsiaTheme="minorEastAsia" w:hAnsiTheme="minorEastAsia" w:cs="宋体"/>
                <w:color w:val="000000"/>
                <w:kern w:val="0"/>
                <w:sz w:val="22"/>
                <w:szCs w:val="22"/>
              </w:rPr>
            </w:pPr>
            <w:r w:rsidRPr="00D573AA">
              <w:rPr>
                <w:rFonts w:asciiTheme="minorEastAsia" w:eastAsiaTheme="minorEastAsia" w:hAnsiTheme="minorEastAsia" w:cs="宋体" w:hint="eastAsia"/>
                <w:color w:val="000000"/>
                <w:kern w:val="0"/>
                <w:sz w:val="22"/>
                <w:szCs w:val="22"/>
              </w:rPr>
              <w:t>40套</w:t>
            </w:r>
          </w:p>
        </w:tc>
        <w:tc>
          <w:tcPr>
            <w:tcW w:w="651" w:type="pct"/>
            <w:tcBorders>
              <w:top w:val="nil"/>
              <w:left w:val="single" w:sz="4" w:space="0" w:color="auto"/>
              <w:bottom w:val="single" w:sz="4" w:space="0" w:color="auto"/>
              <w:right w:val="single" w:sz="4" w:space="0" w:color="auto"/>
            </w:tcBorders>
            <w:shd w:val="clear" w:color="auto" w:fill="auto"/>
            <w:vAlign w:val="center"/>
          </w:tcPr>
          <w:p w14:paraId="02A8D953" w14:textId="430264B3" w:rsidR="00715788" w:rsidRPr="00D573AA" w:rsidRDefault="00715788" w:rsidP="00715788">
            <w:pPr>
              <w:widowControl/>
              <w:spacing w:after="0" w:line="240" w:lineRule="auto"/>
              <w:jc w:val="center"/>
              <w:rPr>
                <w:rFonts w:asciiTheme="minorEastAsia" w:eastAsiaTheme="minorEastAsia" w:hAnsiTheme="minorEastAsia" w:cs="宋体"/>
                <w:color w:val="000000"/>
                <w:kern w:val="0"/>
                <w:sz w:val="22"/>
                <w:szCs w:val="22"/>
              </w:rPr>
            </w:pPr>
            <w:r w:rsidRPr="00D573AA">
              <w:rPr>
                <w:rFonts w:asciiTheme="minorEastAsia" w:eastAsiaTheme="minorEastAsia" w:hAnsiTheme="minorEastAsia" w:cs="宋体"/>
                <w:color w:val="000000"/>
                <w:kern w:val="0"/>
                <w:sz w:val="22"/>
                <w:szCs w:val="22"/>
              </w:rPr>
              <w:t>0.</w:t>
            </w:r>
            <w:r w:rsidRPr="00D573AA">
              <w:rPr>
                <w:rFonts w:asciiTheme="minorEastAsia" w:eastAsiaTheme="minorEastAsia" w:hAnsiTheme="minorEastAsia" w:cs="宋体" w:hint="eastAsia"/>
                <w:color w:val="000000"/>
                <w:kern w:val="0"/>
                <w:sz w:val="22"/>
                <w:szCs w:val="22"/>
              </w:rPr>
              <w:t>6</w:t>
            </w:r>
          </w:p>
        </w:tc>
        <w:tc>
          <w:tcPr>
            <w:tcW w:w="748" w:type="pct"/>
            <w:shd w:val="clear" w:color="000000" w:fill="FFFFFF"/>
            <w:vAlign w:val="center"/>
          </w:tcPr>
          <w:p w14:paraId="22A5EBD1" w14:textId="14AEEC7B" w:rsidR="00715788" w:rsidRPr="00D573AA" w:rsidRDefault="00715788" w:rsidP="00715788">
            <w:pPr>
              <w:widowControl/>
              <w:spacing w:after="0" w:line="240" w:lineRule="auto"/>
              <w:jc w:val="center"/>
              <w:rPr>
                <w:rFonts w:asciiTheme="minorEastAsia" w:eastAsiaTheme="minorEastAsia" w:hAnsiTheme="minorEastAsia" w:cs="宋体"/>
                <w:color w:val="000000"/>
                <w:kern w:val="0"/>
                <w:sz w:val="22"/>
                <w:szCs w:val="22"/>
              </w:rPr>
            </w:pPr>
            <w:r w:rsidRPr="00D573AA">
              <w:rPr>
                <w:rFonts w:asciiTheme="minorEastAsia" w:eastAsiaTheme="minorEastAsia" w:hAnsiTheme="minorEastAsia" w:cs="宋体" w:hint="eastAsia"/>
                <w:color w:val="000000"/>
                <w:kern w:val="0"/>
                <w:sz w:val="22"/>
                <w:szCs w:val="22"/>
              </w:rPr>
              <w:t>否</w:t>
            </w:r>
          </w:p>
        </w:tc>
        <w:tc>
          <w:tcPr>
            <w:tcW w:w="647" w:type="pct"/>
            <w:shd w:val="clear" w:color="000000" w:fill="FFFFFF"/>
            <w:vAlign w:val="center"/>
          </w:tcPr>
          <w:p w14:paraId="52548047" w14:textId="77777777" w:rsidR="00715788" w:rsidRPr="00D573AA" w:rsidRDefault="00715788" w:rsidP="00715788">
            <w:pPr>
              <w:widowControl/>
              <w:spacing w:after="0" w:line="240" w:lineRule="auto"/>
              <w:jc w:val="center"/>
              <w:rPr>
                <w:rFonts w:asciiTheme="minorEastAsia" w:eastAsiaTheme="minorEastAsia" w:hAnsiTheme="minorEastAsia" w:cs="宋体"/>
                <w:color w:val="000000"/>
                <w:kern w:val="0"/>
                <w:sz w:val="22"/>
                <w:szCs w:val="22"/>
              </w:rPr>
            </w:pPr>
          </w:p>
        </w:tc>
      </w:tr>
      <w:tr w:rsidR="00715788" w:rsidRPr="00D573AA" w14:paraId="2B715208" w14:textId="77777777" w:rsidTr="000501AE">
        <w:trPr>
          <w:trHeight w:val="615"/>
        </w:trPr>
        <w:tc>
          <w:tcPr>
            <w:tcW w:w="445" w:type="pct"/>
            <w:vMerge/>
            <w:shd w:val="clear" w:color="000000" w:fill="FFFFFF"/>
            <w:vAlign w:val="center"/>
          </w:tcPr>
          <w:p w14:paraId="75D4C45E" w14:textId="77777777" w:rsidR="00715788" w:rsidRPr="00D573AA" w:rsidRDefault="00715788" w:rsidP="00715788">
            <w:pPr>
              <w:widowControl/>
              <w:spacing w:after="0" w:line="240" w:lineRule="auto"/>
              <w:jc w:val="center"/>
              <w:rPr>
                <w:rFonts w:asciiTheme="minorEastAsia" w:eastAsiaTheme="minorEastAsia" w:hAnsiTheme="minorEastAsia" w:cs="宋体"/>
                <w:color w:val="000000"/>
                <w:kern w:val="0"/>
                <w:sz w:val="22"/>
                <w:szCs w:val="22"/>
              </w:rPr>
            </w:pPr>
          </w:p>
        </w:tc>
        <w:tc>
          <w:tcPr>
            <w:tcW w:w="618" w:type="pct"/>
            <w:shd w:val="clear" w:color="000000" w:fill="FFFFFF"/>
            <w:vAlign w:val="center"/>
          </w:tcPr>
          <w:p w14:paraId="7E7E3179" w14:textId="29276423" w:rsidR="00715788" w:rsidRPr="00D573AA" w:rsidRDefault="00715788" w:rsidP="00715788">
            <w:pPr>
              <w:widowControl/>
              <w:spacing w:after="0" w:line="240" w:lineRule="auto"/>
              <w:jc w:val="center"/>
              <w:rPr>
                <w:rFonts w:asciiTheme="minorEastAsia" w:eastAsiaTheme="minorEastAsia" w:hAnsiTheme="minorEastAsia" w:cs="宋体"/>
                <w:color w:val="000000"/>
                <w:kern w:val="0"/>
                <w:sz w:val="22"/>
                <w:szCs w:val="22"/>
              </w:rPr>
            </w:pPr>
            <w:r w:rsidRPr="00D573AA">
              <w:rPr>
                <w:rFonts w:asciiTheme="minorEastAsia" w:eastAsiaTheme="minorEastAsia" w:hAnsiTheme="minorEastAsia" w:cs="宋体" w:hint="eastAsia"/>
                <w:color w:val="000000"/>
                <w:kern w:val="0"/>
                <w:sz w:val="22"/>
                <w:szCs w:val="22"/>
              </w:rPr>
              <w:t>01-8</w:t>
            </w:r>
          </w:p>
        </w:tc>
        <w:tc>
          <w:tcPr>
            <w:tcW w:w="1159" w:type="pct"/>
            <w:vAlign w:val="center"/>
          </w:tcPr>
          <w:p w14:paraId="4A3CDB61" w14:textId="6B1CA487" w:rsidR="00715788" w:rsidRPr="00D573AA" w:rsidRDefault="00715788" w:rsidP="00715788">
            <w:pPr>
              <w:widowControl/>
              <w:spacing w:after="0" w:line="240" w:lineRule="auto"/>
              <w:jc w:val="center"/>
              <w:rPr>
                <w:rFonts w:asciiTheme="minorEastAsia" w:eastAsiaTheme="minorEastAsia" w:hAnsiTheme="minorEastAsia" w:cs="宋体"/>
                <w:color w:val="000000"/>
                <w:kern w:val="0"/>
                <w:sz w:val="22"/>
                <w:szCs w:val="22"/>
              </w:rPr>
            </w:pPr>
            <w:r w:rsidRPr="00D573AA">
              <w:rPr>
                <w:rFonts w:asciiTheme="minorEastAsia" w:eastAsiaTheme="minorEastAsia" w:hAnsiTheme="minorEastAsia" w:cs="宋体" w:hint="eastAsia"/>
                <w:sz w:val="22"/>
                <w:szCs w:val="22"/>
              </w:rPr>
              <w:t>电针治疗仪</w:t>
            </w:r>
          </w:p>
        </w:tc>
        <w:tc>
          <w:tcPr>
            <w:tcW w:w="732" w:type="pct"/>
            <w:tcBorders>
              <w:top w:val="nil"/>
              <w:left w:val="single" w:sz="4" w:space="0" w:color="auto"/>
              <w:bottom w:val="single" w:sz="4" w:space="0" w:color="auto"/>
              <w:right w:val="single" w:sz="4" w:space="0" w:color="auto"/>
            </w:tcBorders>
            <w:shd w:val="clear" w:color="auto" w:fill="auto"/>
            <w:vAlign w:val="center"/>
          </w:tcPr>
          <w:p w14:paraId="1BB8EBC9" w14:textId="011E6477" w:rsidR="00715788" w:rsidRPr="00D573AA" w:rsidRDefault="00715788" w:rsidP="00715788">
            <w:pPr>
              <w:widowControl/>
              <w:spacing w:after="0" w:line="240" w:lineRule="auto"/>
              <w:jc w:val="center"/>
              <w:rPr>
                <w:rFonts w:asciiTheme="minorEastAsia" w:eastAsiaTheme="minorEastAsia" w:hAnsiTheme="minorEastAsia" w:cs="宋体"/>
                <w:color w:val="000000"/>
                <w:kern w:val="0"/>
                <w:sz w:val="22"/>
                <w:szCs w:val="22"/>
              </w:rPr>
            </w:pPr>
            <w:r w:rsidRPr="00D573AA">
              <w:rPr>
                <w:rFonts w:asciiTheme="minorEastAsia" w:eastAsiaTheme="minorEastAsia" w:hAnsiTheme="minorEastAsia" w:cs="宋体" w:hint="eastAsia"/>
                <w:color w:val="000000"/>
                <w:kern w:val="0"/>
                <w:sz w:val="22"/>
                <w:szCs w:val="22"/>
              </w:rPr>
              <w:t>25台</w:t>
            </w:r>
          </w:p>
        </w:tc>
        <w:tc>
          <w:tcPr>
            <w:tcW w:w="651" w:type="pct"/>
            <w:tcBorders>
              <w:top w:val="nil"/>
              <w:left w:val="single" w:sz="4" w:space="0" w:color="auto"/>
              <w:bottom w:val="single" w:sz="4" w:space="0" w:color="auto"/>
              <w:right w:val="single" w:sz="4" w:space="0" w:color="auto"/>
            </w:tcBorders>
            <w:shd w:val="clear" w:color="auto" w:fill="auto"/>
            <w:vAlign w:val="center"/>
          </w:tcPr>
          <w:p w14:paraId="203A45CE" w14:textId="4DDE10FA" w:rsidR="00715788" w:rsidRPr="00D573AA" w:rsidRDefault="00715788" w:rsidP="00715788">
            <w:pPr>
              <w:widowControl/>
              <w:spacing w:after="0" w:line="240" w:lineRule="auto"/>
              <w:jc w:val="center"/>
              <w:rPr>
                <w:rFonts w:asciiTheme="minorEastAsia" w:eastAsiaTheme="minorEastAsia" w:hAnsiTheme="minorEastAsia" w:cs="宋体"/>
                <w:color w:val="000000"/>
                <w:kern w:val="0"/>
                <w:sz w:val="22"/>
                <w:szCs w:val="22"/>
              </w:rPr>
            </w:pPr>
            <w:r w:rsidRPr="00D573AA">
              <w:rPr>
                <w:rFonts w:asciiTheme="minorEastAsia" w:eastAsiaTheme="minorEastAsia" w:hAnsiTheme="minorEastAsia" w:cs="宋体" w:hint="eastAsia"/>
                <w:color w:val="000000"/>
                <w:kern w:val="0"/>
                <w:sz w:val="22"/>
                <w:szCs w:val="22"/>
              </w:rPr>
              <w:t>1</w:t>
            </w:r>
            <w:r w:rsidRPr="00D573AA">
              <w:rPr>
                <w:rFonts w:asciiTheme="minorEastAsia" w:eastAsiaTheme="minorEastAsia" w:hAnsiTheme="minorEastAsia" w:cs="宋体"/>
                <w:color w:val="000000"/>
                <w:kern w:val="0"/>
                <w:sz w:val="22"/>
                <w:szCs w:val="22"/>
              </w:rPr>
              <w:t>.</w:t>
            </w:r>
            <w:r w:rsidRPr="00D573AA">
              <w:rPr>
                <w:rFonts w:asciiTheme="minorEastAsia" w:eastAsiaTheme="minorEastAsia" w:hAnsiTheme="minorEastAsia" w:cs="宋体" w:hint="eastAsia"/>
                <w:color w:val="000000"/>
                <w:kern w:val="0"/>
                <w:sz w:val="22"/>
                <w:szCs w:val="22"/>
              </w:rPr>
              <w:t>25</w:t>
            </w:r>
          </w:p>
        </w:tc>
        <w:tc>
          <w:tcPr>
            <w:tcW w:w="748" w:type="pct"/>
            <w:shd w:val="clear" w:color="000000" w:fill="FFFFFF"/>
            <w:vAlign w:val="center"/>
          </w:tcPr>
          <w:p w14:paraId="7694A3C2" w14:textId="0C5781AC" w:rsidR="00715788" w:rsidRPr="00D573AA" w:rsidRDefault="00715788" w:rsidP="00715788">
            <w:pPr>
              <w:widowControl/>
              <w:spacing w:after="0" w:line="240" w:lineRule="auto"/>
              <w:jc w:val="center"/>
              <w:rPr>
                <w:rFonts w:asciiTheme="minorEastAsia" w:eastAsiaTheme="minorEastAsia" w:hAnsiTheme="minorEastAsia" w:cs="宋体"/>
                <w:color w:val="000000"/>
                <w:kern w:val="0"/>
                <w:sz w:val="22"/>
                <w:szCs w:val="22"/>
              </w:rPr>
            </w:pPr>
            <w:r w:rsidRPr="00D573AA">
              <w:rPr>
                <w:rFonts w:asciiTheme="minorEastAsia" w:eastAsiaTheme="minorEastAsia" w:hAnsiTheme="minorEastAsia" w:cs="宋体" w:hint="eastAsia"/>
                <w:color w:val="000000"/>
                <w:kern w:val="0"/>
                <w:sz w:val="22"/>
                <w:szCs w:val="22"/>
              </w:rPr>
              <w:t>否</w:t>
            </w:r>
          </w:p>
        </w:tc>
        <w:tc>
          <w:tcPr>
            <w:tcW w:w="647" w:type="pct"/>
            <w:shd w:val="clear" w:color="000000" w:fill="FFFFFF"/>
            <w:vAlign w:val="center"/>
          </w:tcPr>
          <w:p w14:paraId="3F5B44F5" w14:textId="77777777" w:rsidR="00715788" w:rsidRPr="00D573AA" w:rsidRDefault="00715788" w:rsidP="00715788">
            <w:pPr>
              <w:widowControl/>
              <w:spacing w:after="0" w:line="240" w:lineRule="auto"/>
              <w:jc w:val="center"/>
              <w:rPr>
                <w:rFonts w:asciiTheme="minorEastAsia" w:eastAsiaTheme="minorEastAsia" w:hAnsiTheme="minorEastAsia" w:cs="宋体"/>
                <w:color w:val="000000"/>
                <w:kern w:val="0"/>
                <w:sz w:val="22"/>
                <w:szCs w:val="22"/>
              </w:rPr>
            </w:pPr>
          </w:p>
        </w:tc>
      </w:tr>
      <w:tr w:rsidR="00715788" w:rsidRPr="00D573AA" w14:paraId="2B5E754D" w14:textId="77777777" w:rsidTr="000501AE">
        <w:trPr>
          <w:trHeight w:val="615"/>
        </w:trPr>
        <w:tc>
          <w:tcPr>
            <w:tcW w:w="445" w:type="pct"/>
            <w:vMerge/>
            <w:shd w:val="clear" w:color="000000" w:fill="FFFFFF"/>
            <w:vAlign w:val="center"/>
          </w:tcPr>
          <w:p w14:paraId="3564CD61" w14:textId="77777777" w:rsidR="00715788" w:rsidRPr="00D573AA" w:rsidRDefault="00715788" w:rsidP="00715788">
            <w:pPr>
              <w:widowControl/>
              <w:spacing w:after="0" w:line="240" w:lineRule="auto"/>
              <w:jc w:val="center"/>
              <w:rPr>
                <w:rFonts w:asciiTheme="minorEastAsia" w:eastAsiaTheme="minorEastAsia" w:hAnsiTheme="minorEastAsia" w:cs="宋体"/>
                <w:color w:val="000000"/>
                <w:kern w:val="0"/>
                <w:sz w:val="22"/>
                <w:szCs w:val="22"/>
              </w:rPr>
            </w:pPr>
          </w:p>
        </w:tc>
        <w:tc>
          <w:tcPr>
            <w:tcW w:w="618" w:type="pct"/>
            <w:shd w:val="clear" w:color="000000" w:fill="FFFFFF"/>
            <w:vAlign w:val="center"/>
          </w:tcPr>
          <w:p w14:paraId="7727DF39" w14:textId="1FE12274" w:rsidR="00715788" w:rsidRPr="00D573AA" w:rsidRDefault="00715788" w:rsidP="00715788">
            <w:pPr>
              <w:widowControl/>
              <w:spacing w:after="0" w:line="240" w:lineRule="auto"/>
              <w:jc w:val="center"/>
              <w:rPr>
                <w:rFonts w:asciiTheme="minorEastAsia" w:eastAsiaTheme="minorEastAsia" w:hAnsiTheme="minorEastAsia" w:cs="宋体"/>
                <w:color w:val="000000"/>
                <w:kern w:val="0"/>
                <w:sz w:val="22"/>
                <w:szCs w:val="22"/>
              </w:rPr>
            </w:pPr>
            <w:r w:rsidRPr="00D573AA">
              <w:rPr>
                <w:rFonts w:asciiTheme="minorEastAsia" w:eastAsiaTheme="minorEastAsia" w:hAnsiTheme="minorEastAsia" w:cs="宋体" w:hint="eastAsia"/>
                <w:color w:val="000000"/>
                <w:kern w:val="0"/>
                <w:sz w:val="22"/>
                <w:szCs w:val="22"/>
              </w:rPr>
              <w:t>01-9</w:t>
            </w:r>
          </w:p>
        </w:tc>
        <w:tc>
          <w:tcPr>
            <w:tcW w:w="1159" w:type="pct"/>
            <w:vAlign w:val="center"/>
          </w:tcPr>
          <w:p w14:paraId="4FAB7781" w14:textId="7EC65DB4" w:rsidR="00715788" w:rsidRPr="00D573AA" w:rsidRDefault="00715788" w:rsidP="00715788">
            <w:pPr>
              <w:widowControl/>
              <w:spacing w:after="0" w:line="240" w:lineRule="auto"/>
              <w:jc w:val="center"/>
              <w:rPr>
                <w:rFonts w:asciiTheme="minorEastAsia" w:eastAsiaTheme="minorEastAsia" w:hAnsiTheme="minorEastAsia" w:cs="宋体"/>
                <w:color w:val="000000"/>
                <w:kern w:val="0"/>
                <w:sz w:val="22"/>
                <w:szCs w:val="22"/>
              </w:rPr>
            </w:pPr>
            <w:r w:rsidRPr="00D573AA">
              <w:rPr>
                <w:rFonts w:asciiTheme="minorEastAsia" w:eastAsiaTheme="minorEastAsia" w:hAnsiTheme="minorEastAsia" w:cs="宋体" w:hint="eastAsia"/>
                <w:sz w:val="22"/>
                <w:szCs w:val="22"/>
              </w:rPr>
              <w:t>中频治疗仪</w:t>
            </w:r>
          </w:p>
        </w:tc>
        <w:tc>
          <w:tcPr>
            <w:tcW w:w="732" w:type="pct"/>
            <w:tcBorders>
              <w:top w:val="nil"/>
              <w:left w:val="single" w:sz="4" w:space="0" w:color="auto"/>
              <w:bottom w:val="single" w:sz="4" w:space="0" w:color="auto"/>
              <w:right w:val="single" w:sz="4" w:space="0" w:color="auto"/>
            </w:tcBorders>
            <w:shd w:val="clear" w:color="auto" w:fill="auto"/>
            <w:vAlign w:val="center"/>
          </w:tcPr>
          <w:p w14:paraId="00147BFD" w14:textId="67D577CF" w:rsidR="00715788" w:rsidRPr="00D573AA" w:rsidRDefault="00715788" w:rsidP="00715788">
            <w:pPr>
              <w:widowControl/>
              <w:spacing w:after="0" w:line="240" w:lineRule="auto"/>
              <w:jc w:val="center"/>
              <w:rPr>
                <w:rFonts w:asciiTheme="minorEastAsia" w:eastAsiaTheme="minorEastAsia" w:hAnsiTheme="minorEastAsia" w:cs="宋体"/>
                <w:color w:val="000000"/>
                <w:kern w:val="0"/>
                <w:sz w:val="22"/>
                <w:szCs w:val="22"/>
              </w:rPr>
            </w:pPr>
            <w:r w:rsidRPr="00D573AA">
              <w:rPr>
                <w:rFonts w:asciiTheme="minorEastAsia" w:eastAsiaTheme="minorEastAsia" w:hAnsiTheme="minorEastAsia" w:cs="宋体" w:hint="eastAsia"/>
                <w:color w:val="000000"/>
                <w:kern w:val="0"/>
                <w:sz w:val="22"/>
                <w:szCs w:val="22"/>
              </w:rPr>
              <w:t>5台</w:t>
            </w:r>
          </w:p>
        </w:tc>
        <w:tc>
          <w:tcPr>
            <w:tcW w:w="651" w:type="pct"/>
            <w:tcBorders>
              <w:top w:val="nil"/>
              <w:left w:val="single" w:sz="4" w:space="0" w:color="auto"/>
              <w:bottom w:val="single" w:sz="4" w:space="0" w:color="auto"/>
              <w:right w:val="single" w:sz="4" w:space="0" w:color="auto"/>
            </w:tcBorders>
            <w:shd w:val="clear" w:color="auto" w:fill="auto"/>
            <w:vAlign w:val="center"/>
          </w:tcPr>
          <w:p w14:paraId="2CE55082" w14:textId="5B3E1A84" w:rsidR="00715788" w:rsidRPr="00D573AA" w:rsidRDefault="00715788" w:rsidP="00715788">
            <w:pPr>
              <w:widowControl/>
              <w:spacing w:after="0" w:line="240" w:lineRule="auto"/>
              <w:jc w:val="center"/>
              <w:rPr>
                <w:rFonts w:asciiTheme="minorEastAsia" w:eastAsiaTheme="minorEastAsia" w:hAnsiTheme="minorEastAsia" w:cs="宋体"/>
                <w:color w:val="000000"/>
                <w:kern w:val="0"/>
                <w:sz w:val="22"/>
                <w:szCs w:val="22"/>
              </w:rPr>
            </w:pPr>
            <w:r w:rsidRPr="00D573AA">
              <w:rPr>
                <w:rFonts w:asciiTheme="minorEastAsia" w:eastAsiaTheme="minorEastAsia" w:hAnsiTheme="minorEastAsia" w:cs="宋体" w:hint="eastAsia"/>
                <w:color w:val="000000"/>
                <w:kern w:val="0"/>
                <w:sz w:val="22"/>
                <w:szCs w:val="22"/>
              </w:rPr>
              <w:t>1</w:t>
            </w:r>
          </w:p>
        </w:tc>
        <w:tc>
          <w:tcPr>
            <w:tcW w:w="748" w:type="pct"/>
            <w:shd w:val="clear" w:color="000000" w:fill="FFFFFF"/>
            <w:vAlign w:val="center"/>
          </w:tcPr>
          <w:p w14:paraId="744E5C86" w14:textId="3607C494" w:rsidR="00715788" w:rsidRPr="00D573AA" w:rsidRDefault="00715788" w:rsidP="00715788">
            <w:pPr>
              <w:widowControl/>
              <w:spacing w:after="0" w:line="240" w:lineRule="auto"/>
              <w:jc w:val="center"/>
              <w:rPr>
                <w:rFonts w:asciiTheme="minorEastAsia" w:eastAsiaTheme="minorEastAsia" w:hAnsiTheme="minorEastAsia" w:cs="宋体"/>
                <w:color w:val="000000"/>
                <w:kern w:val="0"/>
                <w:sz w:val="22"/>
                <w:szCs w:val="22"/>
              </w:rPr>
            </w:pPr>
            <w:r w:rsidRPr="00D573AA">
              <w:rPr>
                <w:rFonts w:asciiTheme="minorEastAsia" w:eastAsiaTheme="minorEastAsia" w:hAnsiTheme="minorEastAsia" w:cs="宋体" w:hint="eastAsia"/>
                <w:color w:val="000000"/>
                <w:kern w:val="0"/>
                <w:sz w:val="22"/>
                <w:szCs w:val="22"/>
              </w:rPr>
              <w:t>否</w:t>
            </w:r>
          </w:p>
        </w:tc>
        <w:tc>
          <w:tcPr>
            <w:tcW w:w="647" w:type="pct"/>
            <w:shd w:val="clear" w:color="000000" w:fill="FFFFFF"/>
            <w:vAlign w:val="center"/>
          </w:tcPr>
          <w:p w14:paraId="7D406B39" w14:textId="77777777" w:rsidR="00715788" w:rsidRPr="00D573AA" w:rsidRDefault="00715788" w:rsidP="00715788">
            <w:pPr>
              <w:widowControl/>
              <w:spacing w:after="0" w:line="240" w:lineRule="auto"/>
              <w:jc w:val="center"/>
              <w:rPr>
                <w:rFonts w:asciiTheme="minorEastAsia" w:eastAsiaTheme="minorEastAsia" w:hAnsiTheme="minorEastAsia" w:cs="宋体"/>
                <w:color w:val="000000"/>
                <w:kern w:val="0"/>
                <w:sz w:val="22"/>
                <w:szCs w:val="22"/>
              </w:rPr>
            </w:pPr>
          </w:p>
        </w:tc>
      </w:tr>
      <w:tr w:rsidR="00715788" w:rsidRPr="00D573AA" w14:paraId="2ABA3B4D" w14:textId="77777777" w:rsidTr="000501AE">
        <w:trPr>
          <w:trHeight w:val="615"/>
        </w:trPr>
        <w:tc>
          <w:tcPr>
            <w:tcW w:w="445" w:type="pct"/>
            <w:vMerge/>
            <w:shd w:val="clear" w:color="000000" w:fill="FFFFFF"/>
            <w:vAlign w:val="center"/>
          </w:tcPr>
          <w:p w14:paraId="61C6CDBB" w14:textId="77777777" w:rsidR="00715788" w:rsidRPr="00D573AA" w:rsidRDefault="00715788" w:rsidP="00715788">
            <w:pPr>
              <w:widowControl/>
              <w:spacing w:after="0" w:line="240" w:lineRule="auto"/>
              <w:jc w:val="center"/>
              <w:rPr>
                <w:rFonts w:asciiTheme="minorEastAsia" w:eastAsiaTheme="minorEastAsia" w:hAnsiTheme="minorEastAsia" w:cs="宋体"/>
                <w:color w:val="000000"/>
                <w:kern w:val="0"/>
                <w:sz w:val="22"/>
                <w:szCs w:val="22"/>
              </w:rPr>
            </w:pPr>
          </w:p>
        </w:tc>
        <w:tc>
          <w:tcPr>
            <w:tcW w:w="618" w:type="pct"/>
            <w:shd w:val="clear" w:color="000000" w:fill="FFFFFF"/>
            <w:vAlign w:val="center"/>
          </w:tcPr>
          <w:p w14:paraId="22CF7912" w14:textId="07BD55B2" w:rsidR="00715788" w:rsidRPr="00D573AA" w:rsidRDefault="00715788" w:rsidP="00715788">
            <w:pPr>
              <w:widowControl/>
              <w:spacing w:after="0" w:line="240" w:lineRule="auto"/>
              <w:jc w:val="center"/>
              <w:rPr>
                <w:rFonts w:asciiTheme="minorEastAsia" w:eastAsiaTheme="minorEastAsia" w:hAnsiTheme="minorEastAsia" w:cs="宋体"/>
                <w:color w:val="000000"/>
                <w:kern w:val="0"/>
                <w:sz w:val="22"/>
                <w:szCs w:val="22"/>
              </w:rPr>
            </w:pPr>
            <w:r w:rsidRPr="00D573AA">
              <w:rPr>
                <w:rFonts w:asciiTheme="minorEastAsia" w:eastAsiaTheme="minorEastAsia" w:hAnsiTheme="minorEastAsia" w:cs="宋体" w:hint="eastAsia"/>
                <w:color w:val="000000"/>
                <w:kern w:val="0"/>
                <w:sz w:val="22"/>
                <w:szCs w:val="22"/>
              </w:rPr>
              <w:t>01-10</w:t>
            </w:r>
          </w:p>
        </w:tc>
        <w:tc>
          <w:tcPr>
            <w:tcW w:w="1159" w:type="pct"/>
            <w:vAlign w:val="center"/>
          </w:tcPr>
          <w:p w14:paraId="0C645DDE" w14:textId="459FC335" w:rsidR="00715788" w:rsidRPr="00D573AA" w:rsidRDefault="00715788" w:rsidP="00715788">
            <w:pPr>
              <w:widowControl/>
              <w:spacing w:after="0" w:line="240" w:lineRule="auto"/>
              <w:jc w:val="center"/>
              <w:rPr>
                <w:rFonts w:asciiTheme="minorEastAsia" w:eastAsiaTheme="minorEastAsia" w:hAnsiTheme="minorEastAsia" w:cs="宋体"/>
                <w:color w:val="000000"/>
                <w:kern w:val="0"/>
                <w:sz w:val="22"/>
                <w:szCs w:val="22"/>
              </w:rPr>
            </w:pPr>
            <w:proofErr w:type="gramStart"/>
            <w:r w:rsidRPr="00D573AA">
              <w:rPr>
                <w:rFonts w:asciiTheme="minorEastAsia" w:eastAsiaTheme="minorEastAsia" w:hAnsiTheme="minorEastAsia" w:cs="宋体" w:hint="eastAsia"/>
                <w:sz w:val="22"/>
                <w:szCs w:val="22"/>
              </w:rPr>
              <w:t>利普刀</w:t>
            </w:r>
            <w:proofErr w:type="gramEnd"/>
          </w:p>
        </w:tc>
        <w:tc>
          <w:tcPr>
            <w:tcW w:w="732" w:type="pct"/>
            <w:tcBorders>
              <w:top w:val="nil"/>
              <w:left w:val="single" w:sz="4" w:space="0" w:color="auto"/>
              <w:bottom w:val="single" w:sz="4" w:space="0" w:color="auto"/>
              <w:right w:val="single" w:sz="4" w:space="0" w:color="auto"/>
            </w:tcBorders>
            <w:shd w:val="clear" w:color="auto" w:fill="auto"/>
            <w:vAlign w:val="center"/>
          </w:tcPr>
          <w:p w14:paraId="0171B537" w14:textId="66B717F3" w:rsidR="00715788" w:rsidRPr="00D573AA" w:rsidRDefault="00715788" w:rsidP="00715788">
            <w:pPr>
              <w:widowControl/>
              <w:spacing w:after="0" w:line="240" w:lineRule="auto"/>
              <w:jc w:val="center"/>
              <w:rPr>
                <w:rFonts w:asciiTheme="minorEastAsia" w:eastAsiaTheme="minorEastAsia" w:hAnsiTheme="minorEastAsia" w:cs="宋体"/>
                <w:color w:val="000000"/>
                <w:kern w:val="0"/>
                <w:sz w:val="22"/>
                <w:szCs w:val="22"/>
              </w:rPr>
            </w:pPr>
            <w:r w:rsidRPr="00D573AA">
              <w:rPr>
                <w:rFonts w:asciiTheme="minorEastAsia" w:eastAsiaTheme="minorEastAsia" w:hAnsiTheme="minorEastAsia" w:cs="宋体" w:hint="eastAsia"/>
                <w:color w:val="000000"/>
                <w:kern w:val="0"/>
                <w:sz w:val="22"/>
                <w:szCs w:val="22"/>
              </w:rPr>
              <w:t>1把</w:t>
            </w:r>
          </w:p>
        </w:tc>
        <w:tc>
          <w:tcPr>
            <w:tcW w:w="651" w:type="pct"/>
            <w:tcBorders>
              <w:top w:val="nil"/>
              <w:left w:val="single" w:sz="4" w:space="0" w:color="auto"/>
              <w:bottom w:val="single" w:sz="4" w:space="0" w:color="auto"/>
              <w:right w:val="single" w:sz="4" w:space="0" w:color="auto"/>
            </w:tcBorders>
            <w:shd w:val="clear" w:color="auto" w:fill="auto"/>
            <w:vAlign w:val="center"/>
          </w:tcPr>
          <w:p w14:paraId="0241AEDD" w14:textId="788C0FAB" w:rsidR="00715788" w:rsidRPr="00D573AA" w:rsidRDefault="00715788" w:rsidP="00715788">
            <w:pPr>
              <w:widowControl/>
              <w:spacing w:after="0" w:line="240" w:lineRule="auto"/>
              <w:jc w:val="center"/>
              <w:rPr>
                <w:rFonts w:asciiTheme="minorEastAsia" w:eastAsiaTheme="minorEastAsia" w:hAnsiTheme="minorEastAsia" w:cs="宋体"/>
                <w:color w:val="000000"/>
                <w:kern w:val="0"/>
                <w:sz w:val="22"/>
                <w:szCs w:val="22"/>
              </w:rPr>
            </w:pPr>
            <w:r w:rsidRPr="00D573AA">
              <w:rPr>
                <w:rFonts w:asciiTheme="minorEastAsia" w:eastAsiaTheme="minorEastAsia" w:hAnsiTheme="minorEastAsia" w:cs="宋体" w:hint="eastAsia"/>
                <w:color w:val="000000"/>
                <w:kern w:val="0"/>
                <w:sz w:val="22"/>
                <w:szCs w:val="22"/>
              </w:rPr>
              <w:t>8</w:t>
            </w:r>
          </w:p>
        </w:tc>
        <w:tc>
          <w:tcPr>
            <w:tcW w:w="748" w:type="pct"/>
            <w:shd w:val="clear" w:color="000000" w:fill="FFFFFF"/>
            <w:vAlign w:val="center"/>
          </w:tcPr>
          <w:p w14:paraId="2CDE0A63" w14:textId="0B0E1981" w:rsidR="00715788" w:rsidRPr="00D573AA" w:rsidRDefault="00715788" w:rsidP="00715788">
            <w:pPr>
              <w:widowControl/>
              <w:spacing w:after="0" w:line="240" w:lineRule="auto"/>
              <w:jc w:val="center"/>
              <w:rPr>
                <w:rFonts w:asciiTheme="minorEastAsia" w:eastAsiaTheme="minorEastAsia" w:hAnsiTheme="minorEastAsia" w:cs="宋体"/>
                <w:color w:val="000000"/>
                <w:kern w:val="0"/>
                <w:sz w:val="22"/>
                <w:szCs w:val="22"/>
              </w:rPr>
            </w:pPr>
            <w:r w:rsidRPr="00D573AA">
              <w:rPr>
                <w:rFonts w:asciiTheme="minorEastAsia" w:eastAsiaTheme="minorEastAsia" w:hAnsiTheme="minorEastAsia" w:cs="宋体" w:hint="eastAsia"/>
                <w:color w:val="000000"/>
                <w:kern w:val="0"/>
                <w:sz w:val="22"/>
                <w:szCs w:val="22"/>
              </w:rPr>
              <w:t>否</w:t>
            </w:r>
          </w:p>
        </w:tc>
        <w:tc>
          <w:tcPr>
            <w:tcW w:w="647" w:type="pct"/>
            <w:shd w:val="clear" w:color="000000" w:fill="FFFFFF"/>
            <w:vAlign w:val="center"/>
          </w:tcPr>
          <w:p w14:paraId="5D413C7C" w14:textId="77777777" w:rsidR="00715788" w:rsidRPr="00D573AA" w:rsidRDefault="00715788" w:rsidP="00715788">
            <w:pPr>
              <w:widowControl/>
              <w:spacing w:after="0" w:line="240" w:lineRule="auto"/>
              <w:jc w:val="center"/>
              <w:rPr>
                <w:rFonts w:asciiTheme="minorEastAsia" w:eastAsiaTheme="minorEastAsia" w:hAnsiTheme="minorEastAsia" w:cs="宋体"/>
                <w:color w:val="000000"/>
                <w:kern w:val="0"/>
                <w:sz w:val="22"/>
                <w:szCs w:val="22"/>
              </w:rPr>
            </w:pPr>
          </w:p>
        </w:tc>
      </w:tr>
      <w:tr w:rsidR="00715788" w:rsidRPr="00D573AA" w14:paraId="2CD7EF78" w14:textId="77777777" w:rsidTr="000501AE">
        <w:trPr>
          <w:trHeight w:val="615"/>
        </w:trPr>
        <w:tc>
          <w:tcPr>
            <w:tcW w:w="445" w:type="pct"/>
            <w:vMerge/>
            <w:shd w:val="clear" w:color="000000" w:fill="FFFFFF"/>
            <w:vAlign w:val="center"/>
          </w:tcPr>
          <w:p w14:paraId="4581B776" w14:textId="77777777" w:rsidR="00715788" w:rsidRPr="00D573AA" w:rsidRDefault="00715788" w:rsidP="00715788">
            <w:pPr>
              <w:widowControl/>
              <w:spacing w:after="0" w:line="240" w:lineRule="auto"/>
              <w:jc w:val="center"/>
              <w:rPr>
                <w:rFonts w:asciiTheme="minorEastAsia" w:eastAsiaTheme="minorEastAsia" w:hAnsiTheme="minorEastAsia" w:cs="宋体"/>
                <w:color w:val="000000"/>
                <w:kern w:val="0"/>
                <w:sz w:val="22"/>
                <w:szCs w:val="22"/>
              </w:rPr>
            </w:pPr>
          </w:p>
        </w:tc>
        <w:tc>
          <w:tcPr>
            <w:tcW w:w="618" w:type="pct"/>
            <w:shd w:val="clear" w:color="000000" w:fill="FFFFFF"/>
            <w:vAlign w:val="center"/>
          </w:tcPr>
          <w:p w14:paraId="1C681671" w14:textId="17031403" w:rsidR="00715788" w:rsidRPr="00D573AA" w:rsidRDefault="00715788" w:rsidP="00715788">
            <w:pPr>
              <w:widowControl/>
              <w:spacing w:after="0" w:line="240" w:lineRule="auto"/>
              <w:jc w:val="center"/>
              <w:rPr>
                <w:rFonts w:asciiTheme="minorEastAsia" w:eastAsiaTheme="minorEastAsia" w:hAnsiTheme="minorEastAsia" w:cs="宋体"/>
                <w:color w:val="000000"/>
                <w:kern w:val="0"/>
                <w:sz w:val="22"/>
                <w:szCs w:val="22"/>
              </w:rPr>
            </w:pPr>
            <w:r w:rsidRPr="00D573AA">
              <w:rPr>
                <w:rFonts w:asciiTheme="minorEastAsia" w:eastAsiaTheme="minorEastAsia" w:hAnsiTheme="minorEastAsia" w:cs="宋体" w:hint="eastAsia"/>
                <w:color w:val="000000"/>
                <w:kern w:val="0"/>
                <w:sz w:val="22"/>
                <w:szCs w:val="22"/>
              </w:rPr>
              <w:t>01-11</w:t>
            </w:r>
          </w:p>
        </w:tc>
        <w:tc>
          <w:tcPr>
            <w:tcW w:w="1159" w:type="pct"/>
            <w:vAlign w:val="center"/>
          </w:tcPr>
          <w:p w14:paraId="6031A818" w14:textId="20E27302" w:rsidR="00715788" w:rsidRPr="00D573AA" w:rsidRDefault="00715788" w:rsidP="00715788">
            <w:pPr>
              <w:widowControl/>
              <w:spacing w:after="0" w:line="240" w:lineRule="auto"/>
              <w:jc w:val="center"/>
              <w:rPr>
                <w:rFonts w:asciiTheme="minorEastAsia" w:eastAsiaTheme="minorEastAsia" w:hAnsiTheme="minorEastAsia" w:cs="宋体"/>
                <w:color w:val="000000"/>
                <w:kern w:val="0"/>
                <w:sz w:val="22"/>
                <w:szCs w:val="22"/>
              </w:rPr>
            </w:pPr>
            <w:r w:rsidRPr="00D573AA">
              <w:rPr>
                <w:rFonts w:asciiTheme="minorEastAsia" w:eastAsiaTheme="minorEastAsia" w:hAnsiTheme="minorEastAsia" w:cs="宋体" w:hint="eastAsia"/>
                <w:sz w:val="22"/>
                <w:szCs w:val="22"/>
              </w:rPr>
              <w:t>智能通络治疗仪</w:t>
            </w:r>
          </w:p>
        </w:tc>
        <w:tc>
          <w:tcPr>
            <w:tcW w:w="732" w:type="pct"/>
            <w:tcBorders>
              <w:top w:val="nil"/>
              <w:left w:val="single" w:sz="4" w:space="0" w:color="auto"/>
              <w:bottom w:val="single" w:sz="4" w:space="0" w:color="auto"/>
              <w:right w:val="single" w:sz="4" w:space="0" w:color="auto"/>
            </w:tcBorders>
            <w:shd w:val="clear" w:color="auto" w:fill="auto"/>
            <w:vAlign w:val="center"/>
          </w:tcPr>
          <w:p w14:paraId="6C0A7FA7" w14:textId="494936DC" w:rsidR="00715788" w:rsidRPr="00D573AA" w:rsidRDefault="00715788" w:rsidP="00715788">
            <w:pPr>
              <w:widowControl/>
              <w:spacing w:after="0" w:line="240" w:lineRule="auto"/>
              <w:jc w:val="center"/>
              <w:rPr>
                <w:rFonts w:asciiTheme="minorEastAsia" w:eastAsiaTheme="minorEastAsia" w:hAnsiTheme="minorEastAsia" w:cs="宋体"/>
                <w:color w:val="000000"/>
                <w:kern w:val="0"/>
                <w:sz w:val="22"/>
                <w:szCs w:val="22"/>
              </w:rPr>
            </w:pPr>
            <w:r w:rsidRPr="00D573AA">
              <w:rPr>
                <w:rFonts w:asciiTheme="minorEastAsia" w:eastAsiaTheme="minorEastAsia" w:hAnsiTheme="minorEastAsia" w:cs="宋体" w:hint="eastAsia"/>
                <w:color w:val="000000"/>
                <w:kern w:val="0"/>
                <w:sz w:val="22"/>
                <w:szCs w:val="22"/>
              </w:rPr>
              <w:t>1台</w:t>
            </w:r>
          </w:p>
        </w:tc>
        <w:tc>
          <w:tcPr>
            <w:tcW w:w="651" w:type="pct"/>
            <w:tcBorders>
              <w:top w:val="nil"/>
              <w:left w:val="single" w:sz="4" w:space="0" w:color="auto"/>
              <w:bottom w:val="single" w:sz="4" w:space="0" w:color="auto"/>
              <w:right w:val="single" w:sz="4" w:space="0" w:color="auto"/>
            </w:tcBorders>
            <w:shd w:val="clear" w:color="auto" w:fill="auto"/>
            <w:vAlign w:val="center"/>
          </w:tcPr>
          <w:p w14:paraId="69D008D3" w14:textId="30420B88" w:rsidR="00715788" w:rsidRPr="00D573AA" w:rsidRDefault="00715788" w:rsidP="00715788">
            <w:pPr>
              <w:widowControl/>
              <w:spacing w:after="0" w:line="240" w:lineRule="auto"/>
              <w:jc w:val="center"/>
              <w:rPr>
                <w:rFonts w:asciiTheme="minorEastAsia" w:eastAsiaTheme="minorEastAsia" w:hAnsiTheme="minorEastAsia" w:cs="宋体"/>
                <w:color w:val="000000"/>
                <w:kern w:val="0"/>
                <w:sz w:val="22"/>
                <w:szCs w:val="22"/>
              </w:rPr>
            </w:pPr>
            <w:r w:rsidRPr="00D573AA">
              <w:rPr>
                <w:rFonts w:asciiTheme="minorEastAsia" w:eastAsiaTheme="minorEastAsia" w:hAnsiTheme="minorEastAsia" w:cs="宋体" w:hint="eastAsia"/>
                <w:color w:val="000000"/>
                <w:kern w:val="0"/>
                <w:sz w:val="22"/>
                <w:szCs w:val="22"/>
              </w:rPr>
              <w:t>4</w:t>
            </w:r>
            <w:r w:rsidRPr="00D573AA">
              <w:rPr>
                <w:rFonts w:asciiTheme="minorEastAsia" w:eastAsiaTheme="minorEastAsia" w:hAnsiTheme="minorEastAsia" w:cs="宋体"/>
                <w:color w:val="000000"/>
                <w:kern w:val="0"/>
                <w:sz w:val="22"/>
                <w:szCs w:val="22"/>
              </w:rPr>
              <w:t>.</w:t>
            </w:r>
            <w:r w:rsidRPr="00D573AA">
              <w:rPr>
                <w:rFonts w:asciiTheme="minorEastAsia" w:eastAsiaTheme="minorEastAsia" w:hAnsiTheme="minorEastAsia" w:cs="宋体" w:hint="eastAsia"/>
                <w:color w:val="000000"/>
                <w:kern w:val="0"/>
                <w:sz w:val="22"/>
                <w:szCs w:val="22"/>
              </w:rPr>
              <w:t>98</w:t>
            </w:r>
          </w:p>
        </w:tc>
        <w:tc>
          <w:tcPr>
            <w:tcW w:w="748" w:type="pct"/>
            <w:shd w:val="clear" w:color="000000" w:fill="FFFFFF"/>
            <w:vAlign w:val="center"/>
          </w:tcPr>
          <w:p w14:paraId="6CEF7ADD" w14:textId="76678DC6" w:rsidR="00715788" w:rsidRPr="00D573AA" w:rsidRDefault="00715788" w:rsidP="00715788">
            <w:pPr>
              <w:widowControl/>
              <w:spacing w:after="0" w:line="240" w:lineRule="auto"/>
              <w:jc w:val="center"/>
              <w:rPr>
                <w:rFonts w:asciiTheme="minorEastAsia" w:eastAsiaTheme="minorEastAsia" w:hAnsiTheme="minorEastAsia" w:cs="宋体"/>
                <w:color w:val="000000"/>
                <w:kern w:val="0"/>
                <w:sz w:val="22"/>
                <w:szCs w:val="22"/>
              </w:rPr>
            </w:pPr>
            <w:r w:rsidRPr="00D573AA">
              <w:rPr>
                <w:rFonts w:asciiTheme="minorEastAsia" w:eastAsiaTheme="minorEastAsia" w:hAnsiTheme="minorEastAsia" w:cs="宋体" w:hint="eastAsia"/>
                <w:color w:val="000000"/>
                <w:kern w:val="0"/>
                <w:sz w:val="22"/>
                <w:szCs w:val="22"/>
              </w:rPr>
              <w:t>否</w:t>
            </w:r>
          </w:p>
        </w:tc>
        <w:tc>
          <w:tcPr>
            <w:tcW w:w="647" w:type="pct"/>
            <w:shd w:val="clear" w:color="000000" w:fill="FFFFFF"/>
            <w:vAlign w:val="center"/>
          </w:tcPr>
          <w:p w14:paraId="3A4965EC" w14:textId="77777777" w:rsidR="00715788" w:rsidRPr="00D573AA" w:rsidRDefault="00715788" w:rsidP="00715788">
            <w:pPr>
              <w:widowControl/>
              <w:spacing w:after="0" w:line="240" w:lineRule="auto"/>
              <w:jc w:val="center"/>
              <w:rPr>
                <w:rFonts w:asciiTheme="minorEastAsia" w:eastAsiaTheme="minorEastAsia" w:hAnsiTheme="minorEastAsia" w:cs="宋体"/>
                <w:color w:val="000000"/>
                <w:kern w:val="0"/>
                <w:sz w:val="22"/>
                <w:szCs w:val="22"/>
              </w:rPr>
            </w:pPr>
          </w:p>
        </w:tc>
      </w:tr>
      <w:tr w:rsidR="00715788" w:rsidRPr="00D573AA" w14:paraId="0694C08E" w14:textId="77777777" w:rsidTr="000501AE">
        <w:trPr>
          <w:trHeight w:val="615"/>
        </w:trPr>
        <w:tc>
          <w:tcPr>
            <w:tcW w:w="445" w:type="pct"/>
            <w:vMerge/>
            <w:shd w:val="clear" w:color="000000" w:fill="FFFFFF"/>
            <w:vAlign w:val="center"/>
          </w:tcPr>
          <w:p w14:paraId="730A952C" w14:textId="77777777" w:rsidR="00715788" w:rsidRPr="00D573AA" w:rsidRDefault="00715788" w:rsidP="00715788">
            <w:pPr>
              <w:widowControl/>
              <w:spacing w:after="0" w:line="240" w:lineRule="auto"/>
              <w:jc w:val="center"/>
              <w:rPr>
                <w:rFonts w:asciiTheme="minorEastAsia" w:eastAsiaTheme="minorEastAsia" w:hAnsiTheme="minorEastAsia" w:cs="宋体"/>
                <w:color w:val="000000"/>
                <w:kern w:val="0"/>
                <w:sz w:val="22"/>
                <w:szCs w:val="22"/>
              </w:rPr>
            </w:pPr>
          </w:p>
        </w:tc>
        <w:tc>
          <w:tcPr>
            <w:tcW w:w="618" w:type="pct"/>
            <w:shd w:val="clear" w:color="000000" w:fill="FFFFFF"/>
            <w:vAlign w:val="center"/>
          </w:tcPr>
          <w:p w14:paraId="7809BD3B" w14:textId="26E700E6" w:rsidR="00715788" w:rsidRPr="00D573AA" w:rsidRDefault="00715788" w:rsidP="00715788">
            <w:pPr>
              <w:widowControl/>
              <w:spacing w:after="0" w:line="240" w:lineRule="auto"/>
              <w:jc w:val="center"/>
              <w:rPr>
                <w:rFonts w:asciiTheme="minorEastAsia" w:eastAsiaTheme="minorEastAsia" w:hAnsiTheme="minorEastAsia" w:cs="宋体"/>
                <w:color w:val="000000"/>
                <w:kern w:val="0"/>
                <w:sz w:val="22"/>
                <w:szCs w:val="22"/>
              </w:rPr>
            </w:pPr>
            <w:r w:rsidRPr="00D573AA">
              <w:rPr>
                <w:rFonts w:asciiTheme="minorEastAsia" w:eastAsiaTheme="minorEastAsia" w:hAnsiTheme="minorEastAsia" w:cs="宋体" w:hint="eastAsia"/>
                <w:color w:val="000000"/>
                <w:kern w:val="0"/>
                <w:sz w:val="22"/>
                <w:szCs w:val="22"/>
              </w:rPr>
              <w:t>01-12</w:t>
            </w:r>
          </w:p>
        </w:tc>
        <w:tc>
          <w:tcPr>
            <w:tcW w:w="1159" w:type="pct"/>
            <w:vAlign w:val="center"/>
          </w:tcPr>
          <w:p w14:paraId="28AD7134" w14:textId="2B3BBF28" w:rsidR="00715788" w:rsidRPr="00D573AA" w:rsidRDefault="00715788" w:rsidP="00715788">
            <w:pPr>
              <w:widowControl/>
              <w:spacing w:after="0" w:line="240" w:lineRule="auto"/>
              <w:jc w:val="center"/>
              <w:rPr>
                <w:rFonts w:asciiTheme="minorEastAsia" w:eastAsiaTheme="minorEastAsia" w:hAnsiTheme="minorEastAsia" w:cs="宋体"/>
                <w:color w:val="000000"/>
                <w:kern w:val="0"/>
                <w:sz w:val="22"/>
                <w:szCs w:val="22"/>
              </w:rPr>
            </w:pPr>
            <w:r w:rsidRPr="00D573AA">
              <w:rPr>
                <w:rFonts w:asciiTheme="minorEastAsia" w:eastAsiaTheme="minorEastAsia" w:hAnsiTheme="minorEastAsia" w:cs="宋体" w:hint="eastAsia"/>
                <w:sz w:val="22"/>
                <w:szCs w:val="22"/>
              </w:rPr>
              <w:t>电脑疼痛治疗仪（干扰电治疗仪）</w:t>
            </w:r>
          </w:p>
        </w:tc>
        <w:tc>
          <w:tcPr>
            <w:tcW w:w="732" w:type="pct"/>
            <w:tcBorders>
              <w:top w:val="nil"/>
              <w:left w:val="single" w:sz="4" w:space="0" w:color="auto"/>
              <w:bottom w:val="single" w:sz="4" w:space="0" w:color="auto"/>
              <w:right w:val="single" w:sz="4" w:space="0" w:color="auto"/>
            </w:tcBorders>
            <w:shd w:val="clear" w:color="auto" w:fill="auto"/>
            <w:vAlign w:val="center"/>
          </w:tcPr>
          <w:p w14:paraId="20DC999B" w14:textId="29FD5434" w:rsidR="00715788" w:rsidRPr="00D573AA" w:rsidRDefault="00715788" w:rsidP="00715788">
            <w:pPr>
              <w:widowControl/>
              <w:spacing w:after="0" w:line="240" w:lineRule="auto"/>
              <w:jc w:val="center"/>
              <w:rPr>
                <w:rFonts w:asciiTheme="minorEastAsia" w:eastAsiaTheme="minorEastAsia" w:hAnsiTheme="minorEastAsia" w:cs="宋体"/>
                <w:color w:val="000000"/>
                <w:kern w:val="0"/>
                <w:sz w:val="22"/>
                <w:szCs w:val="22"/>
              </w:rPr>
            </w:pPr>
            <w:r w:rsidRPr="00D573AA">
              <w:rPr>
                <w:rFonts w:asciiTheme="minorEastAsia" w:eastAsiaTheme="minorEastAsia" w:hAnsiTheme="minorEastAsia" w:cs="宋体" w:hint="eastAsia"/>
                <w:color w:val="000000"/>
                <w:kern w:val="0"/>
                <w:sz w:val="22"/>
                <w:szCs w:val="22"/>
              </w:rPr>
              <w:t>1台</w:t>
            </w:r>
          </w:p>
        </w:tc>
        <w:tc>
          <w:tcPr>
            <w:tcW w:w="651" w:type="pct"/>
            <w:tcBorders>
              <w:top w:val="nil"/>
              <w:left w:val="single" w:sz="4" w:space="0" w:color="auto"/>
              <w:bottom w:val="single" w:sz="4" w:space="0" w:color="auto"/>
              <w:right w:val="single" w:sz="4" w:space="0" w:color="auto"/>
            </w:tcBorders>
            <w:shd w:val="clear" w:color="auto" w:fill="auto"/>
            <w:vAlign w:val="center"/>
          </w:tcPr>
          <w:p w14:paraId="49FD8E40" w14:textId="70C13659" w:rsidR="00715788" w:rsidRPr="00D573AA" w:rsidRDefault="00715788" w:rsidP="00715788">
            <w:pPr>
              <w:widowControl/>
              <w:spacing w:after="0" w:line="240" w:lineRule="auto"/>
              <w:jc w:val="center"/>
              <w:rPr>
                <w:rFonts w:asciiTheme="minorEastAsia" w:eastAsiaTheme="minorEastAsia" w:hAnsiTheme="minorEastAsia" w:cs="宋体"/>
                <w:color w:val="000000"/>
                <w:kern w:val="0"/>
                <w:sz w:val="22"/>
                <w:szCs w:val="22"/>
              </w:rPr>
            </w:pPr>
            <w:r w:rsidRPr="00D573AA">
              <w:rPr>
                <w:rFonts w:asciiTheme="minorEastAsia" w:eastAsiaTheme="minorEastAsia" w:hAnsiTheme="minorEastAsia" w:cs="宋体" w:hint="eastAsia"/>
                <w:color w:val="000000"/>
                <w:kern w:val="0"/>
                <w:sz w:val="22"/>
                <w:szCs w:val="22"/>
              </w:rPr>
              <w:t>12</w:t>
            </w:r>
            <w:r w:rsidRPr="00D573AA">
              <w:rPr>
                <w:rFonts w:asciiTheme="minorEastAsia" w:eastAsiaTheme="minorEastAsia" w:hAnsiTheme="minorEastAsia" w:cs="宋体"/>
                <w:color w:val="000000"/>
                <w:kern w:val="0"/>
                <w:sz w:val="22"/>
                <w:szCs w:val="22"/>
              </w:rPr>
              <w:t>.</w:t>
            </w:r>
            <w:r w:rsidRPr="00D573AA">
              <w:rPr>
                <w:rFonts w:asciiTheme="minorEastAsia" w:eastAsiaTheme="minorEastAsia" w:hAnsiTheme="minorEastAsia" w:cs="宋体" w:hint="eastAsia"/>
                <w:color w:val="000000"/>
                <w:kern w:val="0"/>
                <w:sz w:val="22"/>
                <w:szCs w:val="22"/>
              </w:rPr>
              <w:t>8</w:t>
            </w:r>
          </w:p>
        </w:tc>
        <w:tc>
          <w:tcPr>
            <w:tcW w:w="748" w:type="pct"/>
            <w:shd w:val="clear" w:color="000000" w:fill="FFFFFF"/>
            <w:vAlign w:val="center"/>
          </w:tcPr>
          <w:p w14:paraId="1F46F6E8" w14:textId="687649A7" w:rsidR="00715788" w:rsidRPr="00D573AA" w:rsidRDefault="00715788" w:rsidP="00715788">
            <w:pPr>
              <w:widowControl/>
              <w:spacing w:after="0" w:line="240" w:lineRule="auto"/>
              <w:jc w:val="center"/>
              <w:rPr>
                <w:rFonts w:asciiTheme="minorEastAsia" w:eastAsiaTheme="minorEastAsia" w:hAnsiTheme="minorEastAsia" w:cs="宋体"/>
                <w:color w:val="000000"/>
                <w:kern w:val="0"/>
                <w:sz w:val="22"/>
                <w:szCs w:val="22"/>
              </w:rPr>
            </w:pPr>
            <w:r w:rsidRPr="00D573AA">
              <w:rPr>
                <w:rFonts w:asciiTheme="minorEastAsia" w:eastAsiaTheme="minorEastAsia" w:hAnsiTheme="minorEastAsia" w:cs="宋体" w:hint="eastAsia"/>
                <w:color w:val="000000"/>
                <w:kern w:val="0"/>
                <w:sz w:val="22"/>
                <w:szCs w:val="22"/>
              </w:rPr>
              <w:t>否</w:t>
            </w:r>
          </w:p>
        </w:tc>
        <w:tc>
          <w:tcPr>
            <w:tcW w:w="647" w:type="pct"/>
            <w:shd w:val="clear" w:color="000000" w:fill="FFFFFF"/>
            <w:vAlign w:val="center"/>
          </w:tcPr>
          <w:p w14:paraId="007AEAF7" w14:textId="77777777" w:rsidR="00715788" w:rsidRPr="00D573AA" w:rsidRDefault="00715788" w:rsidP="00715788">
            <w:pPr>
              <w:widowControl/>
              <w:spacing w:after="0" w:line="240" w:lineRule="auto"/>
              <w:jc w:val="center"/>
              <w:rPr>
                <w:rFonts w:asciiTheme="minorEastAsia" w:eastAsiaTheme="minorEastAsia" w:hAnsiTheme="minorEastAsia" w:cs="宋体"/>
                <w:color w:val="000000"/>
                <w:kern w:val="0"/>
                <w:sz w:val="22"/>
                <w:szCs w:val="22"/>
              </w:rPr>
            </w:pPr>
          </w:p>
        </w:tc>
      </w:tr>
      <w:tr w:rsidR="00715788" w:rsidRPr="00D573AA" w14:paraId="6B4374AA" w14:textId="77777777" w:rsidTr="000501AE">
        <w:trPr>
          <w:trHeight w:val="615"/>
        </w:trPr>
        <w:tc>
          <w:tcPr>
            <w:tcW w:w="445" w:type="pct"/>
            <w:vMerge/>
            <w:shd w:val="clear" w:color="000000" w:fill="FFFFFF"/>
            <w:vAlign w:val="center"/>
          </w:tcPr>
          <w:p w14:paraId="13ABAB42" w14:textId="77777777" w:rsidR="00715788" w:rsidRPr="00D573AA" w:rsidRDefault="00715788" w:rsidP="00715788">
            <w:pPr>
              <w:widowControl/>
              <w:spacing w:after="0" w:line="240" w:lineRule="auto"/>
              <w:jc w:val="center"/>
              <w:rPr>
                <w:rFonts w:asciiTheme="minorEastAsia" w:eastAsiaTheme="minorEastAsia" w:hAnsiTheme="minorEastAsia" w:cs="宋体"/>
                <w:color w:val="000000"/>
                <w:kern w:val="0"/>
                <w:sz w:val="22"/>
                <w:szCs w:val="22"/>
              </w:rPr>
            </w:pPr>
          </w:p>
        </w:tc>
        <w:tc>
          <w:tcPr>
            <w:tcW w:w="618" w:type="pct"/>
            <w:shd w:val="clear" w:color="000000" w:fill="FFFFFF"/>
            <w:vAlign w:val="center"/>
          </w:tcPr>
          <w:p w14:paraId="3BD5AD45" w14:textId="16A8ED44" w:rsidR="00715788" w:rsidRPr="00D573AA" w:rsidRDefault="00715788" w:rsidP="00715788">
            <w:pPr>
              <w:widowControl/>
              <w:spacing w:after="0" w:line="240" w:lineRule="auto"/>
              <w:jc w:val="center"/>
              <w:rPr>
                <w:rFonts w:asciiTheme="minorEastAsia" w:eastAsiaTheme="minorEastAsia" w:hAnsiTheme="minorEastAsia" w:cs="宋体"/>
                <w:color w:val="000000"/>
                <w:kern w:val="0"/>
                <w:sz w:val="22"/>
                <w:szCs w:val="22"/>
              </w:rPr>
            </w:pPr>
            <w:r w:rsidRPr="00D573AA">
              <w:rPr>
                <w:rFonts w:asciiTheme="minorEastAsia" w:eastAsiaTheme="minorEastAsia" w:hAnsiTheme="minorEastAsia" w:cs="宋体" w:hint="eastAsia"/>
                <w:color w:val="000000"/>
                <w:kern w:val="0"/>
                <w:sz w:val="22"/>
                <w:szCs w:val="22"/>
              </w:rPr>
              <w:t>01-13</w:t>
            </w:r>
          </w:p>
        </w:tc>
        <w:tc>
          <w:tcPr>
            <w:tcW w:w="1159" w:type="pct"/>
            <w:vAlign w:val="center"/>
          </w:tcPr>
          <w:p w14:paraId="0F6503AC" w14:textId="4BF81CCC" w:rsidR="00715788" w:rsidRPr="00D573AA" w:rsidRDefault="00715788" w:rsidP="00715788">
            <w:pPr>
              <w:widowControl/>
              <w:spacing w:after="0" w:line="240" w:lineRule="auto"/>
              <w:jc w:val="center"/>
              <w:rPr>
                <w:rFonts w:asciiTheme="minorEastAsia" w:eastAsiaTheme="minorEastAsia" w:hAnsiTheme="minorEastAsia" w:cs="宋体"/>
                <w:color w:val="000000"/>
                <w:kern w:val="0"/>
                <w:sz w:val="22"/>
                <w:szCs w:val="22"/>
              </w:rPr>
            </w:pPr>
            <w:r w:rsidRPr="00D573AA">
              <w:rPr>
                <w:rFonts w:asciiTheme="minorEastAsia" w:eastAsiaTheme="minorEastAsia" w:hAnsiTheme="minorEastAsia" w:hint="eastAsia"/>
                <w:sz w:val="22"/>
                <w:szCs w:val="22"/>
              </w:rPr>
              <w:t>OT综合训练工作台</w:t>
            </w:r>
          </w:p>
        </w:tc>
        <w:tc>
          <w:tcPr>
            <w:tcW w:w="732" w:type="pct"/>
            <w:shd w:val="clear" w:color="000000" w:fill="FFFFFF"/>
            <w:vAlign w:val="center"/>
          </w:tcPr>
          <w:p w14:paraId="314A8DBD" w14:textId="696A8054" w:rsidR="00715788" w:rsidRPr="00D573AA" w:rsidRDefault="00715788" w:rsidP="00715788">
            <w:pPr>
              <w:widowControl/>
              <w:spacing w:after="0" w:line="240" w:lineRule="auto"/>
              <w:jc w:val="center"/>
              <w:rPr>
                <w:rFonts w:asciiTheme="minorEastAsia" w:eastAsiaTheme="minorEastAsia" w:hAnsiTheme="minorEastAsia" w:cs="宋体"/>
                <w:color w:val="000000"/>
                <w:kern w:val="0"/>
                <w:sz w:val="22"/>
                <w:szCs w:val="22"/>
              </w:rPr>
            </w:pPr>
            <w:r w:rsidRPr="00D573AA">
              <w:rPr>
                <w:rFonts w:asciiTheme="minorEastAsia" w:eastAsiaTheme="minorEastAsia" w:hAnsiTheme="minorEastAsia" w:cs="宋体" w:hint="eastAsia"/>
                <w:color w:val="000000"/>
                <w:kern w:val="0"/>
                <w:sz w:val="22"/>
                <w:szCs w:val="22"/>
              </w:rPr>
              <w:t>1套</w:t>
            </w:r>
          </w:p>
        </w:tc>
        <w:tc>
          <w:tcPr>
            <w:tcW w:w="651" w:type="pct"/>
            <w:shd w:val="clear" w:color="000000" w:fill="FFFFFF"/>
            <w:vAlign w:val="center"/>
          </w:tcPr>
          <w:p w14:paraId="142C649A" w14:textId="3F4EDB49" w:rsidR="00715788" w:rsidRPr="00D573AA" w:rsidRDefault="00715788" w:rsidP="00715788">
            <w:pPr>
              <w:widowControl/>
              <w:spacing w:after="0" w:line="240" w:lineRule="auto"/>
              <w:jc w:val="center"/>
              <w:rPr>
                <w:rFonts w:asciiTheme="minorEastAsia" w:eastAsiaTheme="minorEastAsia" w:hAnsiTheme="minorEastAsia" w:cs="宋体"/>
                <w:color w:val="000000"/>
                <w:kern w:val="0"/>
                <w:sz w:val="22"/>
                <w:szCs w:val="22"/>
              </w:rPr>
            </w:pPr>
            <w:r w:rsidRPr="00D573AA">
              <w:rPr>
                <w:rFonts w:asciiTheme="minorEastAsia" w:eastAsiaTheme="minorEastAsia" w:hAnsiTheme="minorEastAsia" w:cs="宋体"/>
                <w:color w:val="000000"/>
                <w:kern w:val="0"/>
                <w:sz w:val="22"/>
                <w:szCs w:val="22"/>
              </w:rPr>
              <w:t>1.45</w:t>
            </w:r>
          </w:p>
        </w:tc>
        <w:tc>
          <w:tcPr>
            <w:tcW w:w="748" w:type="pct"/>
            <w:shd w:val="clear" w:color="000000" w:fill="FFFFFF"/>
            <w:vAlign w:val="center"/>
          </w:tcPr>
          <w:p w14:paraId="061C32BA" w14:textId="6BC0C607" w:rsidR="00715788" w:rsidRPr="00D573AA" w:rsidRDefault="00715788" w:rsidP="00715788">
            <w:pPr>
              <w:widowControl/>
              <w:spacing w:after="0" w:line="240" w:lineRule="auto"/>
              <w:jc w:val="center"/>
              <w:rPr>
                <w:rFonts w:asciiTheme="minorEastAsia" w:eastAsiaTheme="minorEastAsia" w:hAnsiTheme="minorEastAsia" w:cs="宋体"/>
                <w:color w:val="000000"/>
                <w:kern w:val="0"/>
                <w:sz w:val="22"/>
                <w:szCs w:val="22"/>
              </w:rPr>
            </w:pPr>
            <w:r w:rsidRPr="00D573AA">
              <w:rPr>
                <w:rFonts w:asciiTheme="minorEastAsia" w:eastAsiaTheme="minorEastAsia" w:hAnsiTheme="minorEastAsia" w:cs="宋体" w:hint="eastAsia"/>
                <w:color w:val="000000"/>
                <w:kern w:val="0"/>
                <w:sz w:val="22"/>
                <w:szCs w:val="22"/>
              </w:rPr>
              <w:t>否</w:t>
            </w:r>
          </w:p>
        </w:tc>
        <w:tc>
          <w:tcPr>
            <w:tcW w:w="647" w:type="pct"/>
            <w:shd w:val="clear" w:color="000000" w:fill="FFFFFF"/>
            <w:vAlign w:val="center"/>
          </w:tcPr>
          <w:p w14:paraId="02D2C7B1" w14:textId="77777777" w:rsidR="00715788" w:rsidRPr="00D573AA" w:rsidRDefault="00715788" w:rsidP="00715788">
            <w:pPr>
              <w:widowControl/>
              <w:spacing w:after="0" w:line="240" w:lineRule="auto"/>
              <w:jc w:val="center"/>
              <w:rPr>
                <w:rFonts w:asciiTheme="minorEastAsia" w:eastAsiaTheme="minorEastAsia" w:hAnsiTheme="minorEastAsia" w:cs="宋体"/>
                <w:color w:val="000000"/>
                <w:kern w:val="0"/>
                <w:sz w:val="22"/>
                <w:szCs w:val="22"/>
              </w:rPr>
            </w:pPr>
          </w:p>
        </w:tc>
      </w:tr>
      <w:tr w:rsidR="00715788" w:rsidRPr="00D573AA" w14:paraId="41959E76" w14:textId="77777777" w:rsidTr="000501AE">
        <w:trPr>
          <w:trHeight w:val="615"/>
        </w:trPr>
        <w:tc>
          <w:tcPr>
            <w:tcW w:w="445" w:type="pct"/>
            <w:vMerge/>
            <w:shd w:val="clear" w:color="000000" w:fill="FFFFFF"/>
            <w:vAlign w:val="center"/>
          </w:tcPr>
          <w:p w14:paraId="15DF93C6" w14:textId="77777777" w:rsidR="00715788" w:rsidRPr="00D573AA" w:rsidRDefault="00715788" w:rsidP="00715788">
            <w:pPr>
              <w:widowControl/>
              <w:spacing w:after="0" w:line="240" w:lineRule="auto"/>
              <w:jc w:val="center"/>
              <w:rPr>
                <w:rFonts w:asciiTheme="minorEastAsia" w:eastAsiaTheme="minorEastAsia" w:hAnsiTheme="minorEastAsia" w:cs="宋体"/>
                <w:color w:val="000000"/>
                <w:kern w:val="0"/>
                <w:sz w:val="22"/>
                <w:szCs w:val="22"/>
              </w:rPr>
            </w:pPr>
          </w:p>
        </w:tc>
        <w:tc>
          <w:tcPr>
            <w:tcW w:w="618" w:type="pct"/>
            <w:shd w:val="clear" w:color="000000" w:fill="FFFFFF"/>
            <w:vAlign w:val="center"/>
          </w:tcPr>
          <w:p w14:paraId="3D34E0A1" w14:textId="2C19E7EB" w:rsidR="00715788" w:rsidRPr="00D573AA" w:rsidRDefault="00715788" w:rsidP="00715788">
            <w:pPr>
              <w:widowControl/>
              <w:spacing w:after="0" w:line="240" w:lineRule="auto"/>
              <w:jc w:val="center"/>
              <w:rPr>
                <w:rFonts w:asciiTheme="minorEastAsia" w:eastAsiaTheme="minorEastAsia" w:hAnsiTheme="minorEastAsia" w:cs="宋体"/>
                <w:color w:val="000000"/>
                <w:kern w:val="0"/>
                <w:sz w:val="22"/>
                <w:szCs w:val="22"/>
              </w:rPr>
            </w:pPr>
            <w:r w:rsidRPr="00D573AA">
              <w:rPr>
                <w:rFonts w:asciiTheme="minorEastAsia" w:eastAsiaTheme="minorEastAsia" w:hAnsiTheme="minorEastAsia" w:cs="宋体" w:hint="eastAsia"/>
                <w:color w:val="000000"/>
                <w:kern w:val="0"/>
                <w:sz w:val="22"/>
                <w:szCs w:val="22"/>
              </w:rPr>
              <w:t>01-14</w:t>
            </w:r>
          </w:p>
        </w:tc>
        <w:tc>
          <w:tcPr>
            <w:tcW w:w="1159" w:type="pct"/>
            <w:vAlign w:val="center"/>
          </w:tcPr>
          <w:p w14:paraId="309A6831" w14:textId="20678D11" w:rsidR="00715788" w:rsidRPr="00D573AA" w:rsidRDefault="00715788" w:rsidP="00715788">
            <w:pPr>
              <w:widowControl/>
              <w:spacing w:after="0" w:line="240" w:lineRule="auto"/>
              <w:jc w:val="center"/>
              <w:rPr>
                <w:rFonts w:asciiTheme="minorEastAsia" w:eastAsiaTheme="minorEastAsia" w:hAnsiTheme="minorEastAsia" w:cs="宋体"/>
                <w:color w:val="000000"/>
                <w:kern w:val="0"/>
                <w:sz w:val="22"/>
                <w:szCs w:val="22"/>
              </w:rPr>
            </w:pPr>
            <w:r w:rsidRPr="00D573AA">
              <w:rPr>
                <w:rFonts w:asciiTheme="minorEastAsia" w:eastAsiaTheme="minorEastAsia" w:hAnsiTheme="minorEastAsia" w:cs="宋体" w:hint="eastAsia"/>
                <w:sz w:val="22"/>
                <w:szCs w:val="22"/>
              </w:rPr>
              <w:t>手功能气动康复仪</w:t>
            </w:r>
          </w:p>
        </w:tc>
        <w:tc>
          <w:tcPr>
            <w:tcW w:w="732" w:type="pct"/>
            <w:shd w:val="clear" w:color="000000" w:fill="FFFFFF"/>
            <w:vAlign w:val="center"/>
          </w:tcPr>
          <w:p w14:paraId="2E9BE243" w14:textId="040C6E92" w:rsidR="00715788" w:rsidRPr="00D573AA" w:rsidRDefault="00715788" w:rsidP="00715788">
            <w:pPr>
              <w:widowControl/>
              <w:spacing w:after="0" w:line="240" w:lineRule="auto"/>
              <w:jc w:val="center"/>
              <w:rPr>
                <w:rFonts w:asciiTheme="minorEastAsia" w:eastAsiaTheme="minorEastAsia" w:hAnsiTheme="minorEastAsia" w:cs="宋体"/>
                <w:color w:val="000000"/>
                <w:kern w:val="0"/>
                <w:sz w:val="22"/>
                <w:szCs w:val="22"/>
              </w:rPr>
            </w:pPr>
            <w:r w:rsidRPr="00D573AA">
              <w:rPr>
                <w:rFonts w:asciiTheme="minorEastAsia" w:eastAsiaTheme="minorEastAsia" w:hAnsiTheme="minorEastAsia" w:cs="宋体" w:hint="eastAsia"/>
                <w:color w:val="000000"/>
                <w:kern w:val="0"/>
                <w:sz w:val="22"/>
                <w:szCs w:val="22"/>
              </w:rPr>
              <w:t>1台</w:t>
            </w:r>
          </w:p>
        </w:tc>
        <w:tc>
          <w:tcPr>
            <w:tcW w:w="651" w:type="pct"/>
            <w:shd w:val="clear" w:color="000000" w:fill="FFFFFF"/>
            <w:vAlign w:val="center"/>
          </w:tcPr>
          <w:p w14:paraId="2D44029A" w14:textId="4F3F492C" w:rsidR="00715788" w:rsidRPr="00D573AA" w:rsidRDefault="00715788" w:rsidP="00715788">
            <w:pPr>
              <w:widowControl/>
              <w:spacing w:after="0" w:line="240" w:lineRule="auto"/>
              <w:jc w:val="center"/>
              <w:rPr>
                <w:rFonts w:asciiTheme="minorEastAsia" w:eastAsiaTheme="minorEastAsia" w:hAnsiTheme="minorEastAsia" w:cs="宋体"/>
                <w:color w:val="000000"/>
                <w:kern w:val="0"/>
                <w:sz w:val="22"/>
                <w:szCs w:val="22"/>
              </w:rPr>
            </w:pPr>
            <w:r w:rsidRPr="00D573AA">
              <w:rPr>
                <w:rFonts w:asciiTheme="minorEastAsia" w:eastAsiaTheme="minorEastAsia" w:hAnsiTheme="minorEastAsia" w:cs="宋体"/>
                <w:color w:val="000000"/>
                <w:kern w:val="0"/>
                <w:sz w:val="22"/>
                <w:szCs w:val="22"/>
              </w:rPr>
              <w:t>5.85</w:t>
            </w:r>
          </w:p>
        </w:tc>
        <w:tc>
          <w:tcPr>
            <w:tcW w:w="748" w:type="pct"/>
            <w:shd w:val="clear" w:color="000000" w:fill="FFFFFF"/>
            <w:vAlign w:val="center"/>
          </w:tcPr>
          <w:p w14:paraId="252494C1" w14:textId="292E1ED0" w:rsidR="00715788" w:rsidRPr="00D573AA" w:rsidRDefault="00715788" w:rsidP="00715788">
            <w:pPr>
              <w:widowControl/>
              <w:spacing w:after="0" w:line="240" w:lineRule="auto"/>
              <w:jc w:val="center"/>
              <w:rPr>
                <w:rFonts w:asciiTheme="minorEastAsia" w:eastAsiaTheme="minorEastAsia" w:hAnsiTheme="minorEastAsia" w:cs="宋体"/>
                <w:color w:val="000000"/>
                <w:kern w:val="0"/>
                <w:sz w:val="22"/>
                <w:szCs w:val="22"/>
              </w:rPr>
            </w:pPr>
            <w:r w:rsidRPr="00D573AA">
              <w:rPr>
                <w:rFonts w:asciiTheme="minorEastAsia" w:eastAsiaTheme="minorEastAsia" w:hAnsiTheme="minorEastAsia" w:cs="宋体" w:hint="eastAsia"/>
                <w:color w:val="000000"/>
                <w:kern w:val="0"/>
                <w:sz w:val="22"/>
                <w:szCs w:val="22"/>
              </w:rPr>
              <w:t>否</w:t>
            </w:r>
          </w:p>
        </w:tc>
        <w:tc>
          <w:tcPr>
            <w:tcW w:w="647" w:type="pct"/>
            <w:shd w:val="clear" w:color="000000" w:fill="FFFFFF"/>
            <w:vAlign w:val="center"/>
          </w:tcPr>
          <w:p w14:paraId="076B7C8B" w14:textId="77777777" w:rsidR="00715788" w:rsidRPr="00D573AA" w:rsidRDefault="00715788" w:rsidP="00715788">
            <w:pPr>
              <w:widowControl/>
              <w:spacing w:after="0" w:line="240" w:lineRule="auto"/>
              <w:jc w:val="center"/>
              <w:rPr>
                <w:rFonts w:asciiTheme="minorEastAsia" w:eastAsiaTheme="minorEastAsia" w:hAnsiTheme="minorEastAsia" w:cs="宋体"/>
                <w:color w:val="000000"/>
                <w:kern w:val="0"/>
                <w:sz w:val="22"/>
                <w:szCs w:val="22"/>
              </w:rPr>
            </w:pPr>
          </w:p>
        </w:tc>
      </w:tr>
      <w:tr w:rsidR="00715788" w:rsidRPr="00D573AA" w14:paraId="4D5597B8" w14:textId="77777777" w:rsidTr="000501AE">
        <w:trPr>
          <w:trHeight w:val="615"/>
        </w:trPr>
        <w:tc>
          <w:tcPr>
            <w:tcW w:w="445" w:type="pct"/>
            <w:vMerge/>
            <w:shd w:val="clear" w:color="000000" w:fill="FFFFFF"/>
            <w:vAlign w:val="center"/>
          </w:tcPr>
          <w:p w14:paraId="23ECF706" w14:textId="77777777" w:rsidR="00715788" w:rsidRPr="00D573AA" w:rsidRDefault="00715788" w:rsidP="00715788">
            <w:pPr>
              <w:widowControl/>
              <w:spacing w:after="0" w:line="240" w:lineRule="auto"/>
              <w:jc w:val="center"/>
              <w:rPr>
                <w:rFonts w:asciiTheme="minorEastAsia" w:eastAsiaTheme="minorEastAsia" w:hAnsiTheme="minorEastAsia" w:cs="宋体"/>
                <w:color w:val="000000"/>
                <w:kern w:val="0"/>
                <w:sz w:val="22"/>
                <w:szCs w:val="22"/>
              </w:rPr>
            </w:pPr>
          </w:p>
        </w:tc>
        <w:tc>
          <w:tcPr>
            <w:tcW w:w="618" w:type="pct"/>
            <w:shd w:val="clear" w:color="000000" w:fill="FFFFFF"/>
            <w:vAlign w:val="center"/>
          </w:tcPr>
          <w:p w14:paraId="54CD7912" w14:textId="3765701E" w:rsidR="00715788" w:rsidRPr="00D573AA" w:rsidRDefault="00715788" w:rsidP="00715788">
            <w:pPr>
              <w:widowControl/>
              <w:spacing w:after="0" w:line="240" w:lineRule="auto"/>
              <w:jc w:val="center"/>
              <w:rPr>
                <w:rFonts w:asciiTheme="minorEastAsia" w:eastAsiaTheme="minorEastAsia" w:hAnsiTheme="minorEastAsia" w:cs="宋体"/>
                <w:color w:val="000000"/>
                <w:kern w:val="0"/>
                <w:sz w:val="22"/>
                <w:szCs w:val="22"/>
              </w:rPr>
            </w:pPr>
            <w:r w:rsidRPr="00D573AA">
              <w:rPr>
                <w:rFonts w:asciiTheme="minorEastAsia" w:eastAsiaTheme="minorEastAsia" w:hAnsiTheme="minorEastAsia" w:cs="宋体" w:hint="eastAsia"/>
                <w:color w:val="000000"/>
                <w:kern w:val="0"/>
                <w:sz w:val="22"/>
                <w:szCs w:val="22"/>
              </w:rPr>
              <w:t>01-15</w:t>
            </w:r>
          </w:p>
        </w:tc>
        <w:tc>
          <w:tcPr>
            <w:tcW w:w="1159" w:type="pct"/>
            <w:vAlign w:val="center"/>
          </w:tcPr>
          <w:p w14:paraId="69AA83D9" w14:textId="4C7E78AC" w:rsidR="00715788" w:rsidRPr="00D573AA" w:rsidRDefault="00715788" w:rsidP="00715788">
            <w:pPr>
              <w:widowControl/>
              <w:spacing w:after="0" w:line="240" w:lineRule="auto"/>
              <w:jc w:val="center"/>
              <w:rPr>
                <w:rFonts w:asciiTheme="minorEastAsia" w:eastAsiaTheme="minorEastAsia" w:hAnsiTheme="minorEastAsia" w:cs="宋体"/>
                <w:color w:val="000000"/>
                <w:kern w:val="0"/>
                <w:sz w:val="22"/>
                <w:szCs w:val="22"/>
              </w:rPr>
            </w:pPr>
            <w:r w:rsidRPr="00D573AA">
              <w:rPr>
                <w:rFonts w:asciiTheme="minorEastAsia" w:eastAsiaTheme="minorEastAsia" w:hAnsiTheme="minorEastAsia" w:hint="eastAsia"/>
                <w:sz w:val="22"/>
                <w:szCs w:val="22"/>
              </w:rPr>
              <w:t>老年人磁控卧式健身车（下肢功率车）</w:t>
            </w:r>
          </w:p>
        </w:tc>
        <w:tc>
          <w:tcPr>
            <w:tcW w:w="732" w:type="pct"/>
            <w:shd w:val="clear" w:color="000000" w:fill="FFFFFF"/>
            <w:vAlign w:val="center"/>
          </w:tcPr>
          <w:p w14:paraId="4D9113A4" w14:textId="0A0E6F68" w:rsidR="00715788" w:rsidRPr="00D573AA" w:rsidRDefault="00715788" w:rsidP="00715788">
            <w:pPr>
              <w:widowControl/>
              <w:spacing w:after="0" w:line="240" w:lineRule="auto"/>
              <w:jc w:val="center"/>
              <w:rPr>
                <w:rFonts w:asciiTheme="minorEastAsia" w:eastAsiaTheme="minorEastAsia" w:hAnsiTheme="minorEastAsia" w:cs="宋体"/>
                <w:color w:val="000000"/>
                <w:kern w:val="0"/>
                <w:sz w:val="22"/>
                <w:szCs w:val="22"/>
              </w:rPr>
            </w:pPr>
            <w:r w:rsidRPr="00D573AA">
              <w:rPr>
                <w:rFonts w:asciiTheme="minorEastAsia" w:eastAsiaTheme="minorEastAsia" w:hAnsiTheme="minorEastAsia" w:cs="宋体" w:hint="eastAsia"/>
                <w:color w:val="000000"/>
                <w:kern w:val="0"/>
                <w:sz w:val="22"/>
                <w:szCs w:val="22"/>
              </w:rPr>
              <w:t>1台</w:t>
            </w:r>
          </w:p>
        </w:tc>
        <w:tc>
          <w:tcPr>
            <w:tcW w:w="651" w:type="pct"/>
            <w:shd w:val="clear" w:color="000000" w:fill="FFFFFF"/>
            <w:vAlign w:val="center"/>
          </w:tcPr>
          <w:p w14:paraId="51AB656D" w14:textId="49E70C07" w:rsidR="00715788" w:rsidRPr="00D573AA" w:rsidRDefault="00715788" w:rsidP="00715788">
            <w:pPr>
              <w:widowControl/>
              <w:spacing w:after="0" w:line="240" w:lineRule="auto"/>
              <w:jc w:val="center"/>
              <w:rPr>
                <w:rFonts w:asciiTheme="minorEastAsia" w:eastAsiaTheme="minorEastAsia" w:hAnsiTheme="minorEastAsia" w:cs="宋体"/>
                <w:color w:val="000000"/>
                <w:kern w:val="0"/>
                <w:sz w:val="22"/>
                <w:szCs w:val="22"/>
              </w:rPr>
            </w:pPr>
            <w:r w:rsidRPr="00D573AA">
              <w:rPr>
                <w:rFonts w:asciiTheme="minorEastAsia" w:eastAsiaTheme="minorEastAsia" w:hAnsiTheme="minorEastAsia" w:cs="宋体"/>
                <w:color w:val="000000"/>
                <w:kern w:val="0"/>
                <w:sz w:val="22"/>
                <w:szCs w:val="22"/>
              </w:rPr>
              <w:t>3.264</w:t>
            </w:r>
          </w:p>
        </w:tc>
        <w:tc>
          <w:tcPr>
            <w:tcW w:w="748" w:type="pct"/>
            <w:shd w:val="clear" w:color="000000" w:fill="FFFFFF"/>
            <w:vAlign w:val="center"/>
          </w:tcPr>
          <w:p w14:paraId="375EE130" w14:textId="415CB7D4" w:rsidR="00715788" w:rsidRPr="00D573AA" w:rsidRDefault="00715788" w:rsidP="00715788">
            <w:pPr>
              <w:widowControl/>
              <w:spacing w:after="0" w:line="240" w:lineRule="auto"/>
              <w:jc w:val="center"/>
              <w:rPr>
                <w:rFonts w:asciiTheme="minorEastAsia" w:eastAsiaTheme="minorEastAsia" w:hAnsiTheme="minorEastAsia" w:cs="宋体"/>
                <w:color w:val="000000"/>
                <w:kern w:val="0"/>
                <w:sz w:val="22"/>
                <w:szCs w:val="22"/>
              </w:rPr>
            </w:pPr>
            <w:r w:rsidRPr="00D573AA">
              <w:rPr>
                <w:rFonts w:asciiTheme="minorEastAsia" w:eastAsiaTheme="minorEastAsia" w:hAnsiTheme="minorEastAsia" w:cs="宋体" w:hint="eastAsia"/>
                <w:color w:val="000000"/>
                <w:kern w:val="0"/>
                <w:sz w:val="22"/>
                <w:szCs w:val="22"/>
              </w:rPr>
              <w:t>否</w:t>
            </w:r>
          </w:p>
        </w:tc>
        <w:tc>
          <w:tcPr>
            <w:tcW w:w="647" w:type="pct"/>
            <w:shd w:val="clear" w:color="000000" w:fill="FFFFFF"/>
            <w:vAlign w:val="center"/>
          </w:tcPr>
          <w:p w14:paraId="4DF1B911" w14:textId="77777777" w:rsidR="00715788" w:rsidRPr="00D573AA" w:rsidRDefault="00715788" w:rsidP="00715788">
            <w:pPr>
              <w:widowControl/>
              <w:spacing w:after="0" w:line="240" w:lineRule="auto"/>
              <w:jc w:val="center"/>
              <w:rPr>
                <w:rFonts w:asciiTheme="minorEastAsia" w:eastAsiaTheme="minorEastAsia" w:hAnsiTheme="minorEastAsia" w:cs="宋体"/>
                <w:color w:val="000000"/>
                <w:kern w:val="0"/>
                <w:sz w:val="22"/>
                <w:szCs w:val="22"/>
              </w:rPr>
            </w:pPr>
          </w:p>
        </w:tc>
      </w:tr>
      <w:tr w:rsidR="00715788" w:rsidRPr="00D573AA" w14:paraId="1FD15D94" w14:textId="77777777" w:rsidTr="00630F2E">
        <w:trPr>
          <w:trHeight w:val="615"/>
        </w:trPr>
        <w:tc>
          <w:tcPr>
            <w:tcW w:w="2954" w:type="pct"/>
            <w:gridSpan w:val="4"/>
            <w:shd w:val="clear" w:color="000000" w:fill="FFFFFF"/>
            <w:vAlign w:val="center"/>
          </w:tcPr>
          <w:p w14:paraId="165C541B" w14:textId="5F8EEC0D" w:rsidR="00715788" w:rsidRPr="00D573AA" w:rsidRDefault="00715788" w:rsidP="00D573AA">
            <w:pPr>
              <w:widowControl/>
              <w:spacing w:after="0" w:line="240" w:lineRule="auto"/>
              <w:jc w:val="center"/>
              <w:rPr>
                <w:rFonts w:asciiTheme="minorEastAsia" w:eastAsiaTheme="minorEastAsia" w:hAnsiTheme="minorEastAsia" w:cs="宋体"/>
                <w:color w:val="000000"/>
                <w:kern w:val="0"/>
                <w:sz w:val="22"/>
                <w:szCs w:val="22"/>
              </w:rPr>
            </w:pPr>
            <w:r w:rsidRPr="00D573AA">
              <w:rPr>
                <w:rFonts w:asciiTheme="minorEastAsia" w:eastAsiaTheme="minorEastAsia" w:hAnsiTheme="minorEastAsia" w:cs="宋体" w:hint="eastAsia"/>
                <w:color w:val="000000"/>
                <w:kern w:val="0"/>
                <w:sz w:val="22"/>
                <w:szCs w:val="22"/>
              </w:rPr>
              <w:t>合计</w:t>
            </w:r>
          </w:p>
        </w:tc>
        <w:tc>
          <w:tcPr>
            <w:tcW w:w="2046" w:type="pct"/>
            <w:gridSpan w:val="3"/>
            <w:shd w:val="clear" w:color="000000" w:fill="FFFFFF"/>
            <w:vAlign w:val="center"/>
          </w:tcPr>
          <w:p w14:paraId="3136D68B" w14:textId="06A2F198" w:rsidR="00715788" w:rsidRPr="00D573AA" w:rsidRDefault="00715788" w:rsidP="00715788">
            <w:pPr>
              <w:widowControl/>
              <w:spacing w:after="0" w:line="240" w:lineRule="auto"/>
              <w:ind w:firstLineChars="100" w:firstLine="220"/>
              <w:rPr>
                <w:rFonts w:asciiTheme="minorEastAsia" w:eastAsiaTheme="minorEastAsia" w:hAnsiTheme="minorEastAsia" w:cs="宋体"/>
                <w:color w:val="000000"/>
                <w:kern w:val="0"/>
                <w:sz w:val="22"/>
                <w:szCs w:val="22"/>
              </w:rPr>
            </w:pPr>
            <w:r w:rsidRPr="00D573AA">
              <w:rPr>
                <w:rFonts w:asciiTheme="minorEastAsia" w:eastAsiaTheme="minorEastAsia" w:hAnsiTheme="minorEastAsia" w:cs="宋体" w:hint="eastAsia"/>
                <w:color w:val="000000"/>
                <w:kern w:val="0"/>
                <w:sz w:val="22"/>
                <w:szCs w:val="22"/>
              </w:rPr>
              <w:t>46</w:t>
            </w:r>
            <w:r w:rsidRPr="00D573AA">
              <w:rPr>
                <w:rFonts w:asciiTheme="minorEastAsia" w:eastAsiaTheme="minorEastAsia" w:hAnsiTheme="minorEastAsia" w:cs="宋体"/>
                <w:color w:val="000000"/>
                <w:kern w:val="0"/>
                <w:sz w:val="22"/>
                <w:szCs w:val="22"/>
              </w:rPr>
              <w:t>.</w:t>
            </w:r>
            <w:r w:rsidRPr="00D573AA">
              <w:rPr>
                <w:rFonts w:asciiTheme="minorEastAsia" w:eastAsiaTheme="minorEastAsia" w:hAnsiTheme="minorEastAsia" w:cs="宋体" w:hint="eastAsia"/>
                <w:color w:val="000000"/>
                <w:kern w:val="0"/>
                <w:sz w:val="22"/>
                <w:szCs w:val="22"/>
              </w:rPr>
              <w:t>406</w:t>
            </w:r>
            <w:r w:rsidR="00D573AA" w:rsidRPr="00D573AA">
              <w:rPr>
                <w:rFonts w:asciiTheme="minorEastAsia" w:eastAsiaTheme="minorEastAsia" w:hAnsiTheme="minorEastAsia" w:cs="宋体" w:hint="eastAsia"/>
                <w:color w:val="000000"/>
                <w:kern w:val="0"/>
                <w:sz w:val="22"/>
                <w:szCs w:val="22"/>
              </w:rPr>
              <w:t>万元</w:t>
            </w:r>
          </w:p>
        </w:tc>
      </w:tr>
    </w:tbl>
    <w:p w14:paraId="6AF62121" w14:textId="4754C53E" w:rsidR="00F632BC" w:rsidRPr="000601C2" w:rsidRDefault="00A71E66" w:rsidP="000601C2">
      <w:pPr>
        <w:spacing w:afterLines="50" w:after="120" w:line="360" w:lineRule="auto"/>
        <w:ind w:firstLineChars="200" w:firstLine="480"/>
        <w:rPr>
          <w:rFonts w:asciiTheme="minorEastAsia" w:eastAsiaTheme="minorEastAsia" w:hAnsiTheme="minorEastAsia"/>
          <w:sz w:val="24"/>
          <w:szCs w:val="28"/>
        </w:rPr>
      </w:pPr>
      <w:r w:rsidRPr="000601C2">
        <w:rPr>
          <w:rFonts w:asciiTheme="minorEastAsia" w:eastAsiaTheme="minorEastAsia" w:hAnsiTheme="minorEastAsia" w:hint="eastAsia"/>
          <w:sz w:val="24"/>
          <w:szCs w:val="28"/>
        </w:rPr>
        <w:t>（具体详见招标文件第六章）。</w:t>
      </w:r>
      <w:bookmarkEnd w:id="15"/>
    </w:p>
    <w:p w14:paraId="7F61F209" w14:textId="3D9B6805" w:rsidR="00F632BC" w:rsidRPr="00704CFF" w:rsidRDefault="00A71E66" w:rsidP="00704CFF">
      <w:pPr>
        <w:pStyle w:val="2"/>
        <w:spacing w:before="160" w:after="160" w:line="360" w:lineRule="auto"/>
        <w:ind w:firstLineChars="200" w:firstLine="482"/>
        <w:rPr>
          <w:rFonts w:asciiTheme="minorEastAsia" w:eastAsiaTheme="minorEastAsia" w:hAnsiTheme="minorEastAsia"/>
          <w:bCs w:val="0"/>
          <w:sz w:val="24"/>
          <w:szCs w:val="24"/>
        </w:rPr>
      </w:pPr>
      <w:r w:rsidRPr="00704CFF">
        <w:rPr>
          <w:rFonts w:asciiTheme="minorEastAsia" w:eastAsiaTheme="minorEastAsia" w:hAnsiTheme="minorEastAsia" w:hint="eastAsia"/>
          <w:bCs w:val="0"/>
          <w:sz w:val="24"/>
          <w:szCs w:val="24"/>
        </w:rPr>
        <w:t>五、供应商参加本次政府采购活动，应当在提交投标文件</w:t>
      </w:r>
      <w:proofErr w:type="gramStart"/>
      <w:r w:rsidRPr="00704CFF">
        <w:rPr>
          <w:rFonts w:asciiTheme="minorEastAsia" w:eastAsiaTheme="minorEastAsia" w:hAnsiTheme="minorEastAsia" w:hint="eastAsia"/>
          <w:bCs w:val="0"/>
          <w:sz w:val="24"/>
          <w:szCs w:val="24"/>
        </w:rPr>
        <w:t>前具备</w:t>
      </w:r>
      <w:proofErr w:type="gramEnd"/>
      <w:r w:rsidRPr="00704CFF">
        <w:rPr>
          <w:rFonts w:asciiTheme="minorEastAsia" w:eastAsiaTheme="minorEastAsia" w:hAnsiTheme="minorEastAsia" w:hint="eastAsia"/>
          <w:bCs w:val="0"/>
          <w:sz w:val="24"/>
          <w:szCs w:val="24"/>
        </w:rPr>
        <w:t>下列条件</w:t>
      </w:r>
    </w:p>
    <w:p w14:paraId="6B8F37A1" w14:textId="77777777" w:rsidR="00F632BC" w:rsidRPr="000601C2" w:rsidRDefault="00A71E66" w:rsidP="000601C2">
      <w:pPr>
        <w:pStyle w:val="af1"/>
        <w:ind w:firstLineChars="250" w:firstLine="600"/>
        <w:rPr>
          <w:rFonts w:asciiTheme="minorEastAsia" w:eastAsiaTheme="minorEastAsia" w:hAnsiTheme="minorEastAsia" w:cs="宋体"/>
          <w:sz w:val="24"/>
        </w:rPr>
      </w:pPr>
      <w:bookmarkStart w:id="16" w:name="PO_供应商资格条件_1"/>
      <w:r w:rsidRPr="000601C2">
        <w:rPr>
          <w:rFonts w:asciiTheme="minorEastAsia" w:eastAsiaTheme="minorEastAsia" w:hAnsiTheme="minorEastAsia" w:cs="宋体"/>
          <w:sz w:val="24"/>
        </w:rPr>
        <w:t>1、</w:t>
      </w:r>
      <w:r w:rsidRPr="000601C2">
        <w:rPr>
          <w:rFonts w:asciiTheme="minorEastAsia" w:eastAsiaTheme="minorEastAsia" w:hAnsiTheme="minorEastAsia" w:cs="宋体" w:hint="eastAsia"/>
          <w:sz w:val="24"/>
        </w:rPr>
        <w:t>满足《中华人民共和国政府采购法》第二十二条规定</w:t>
      </w:r>
      <w:r w:rsidRPr="000601C2">
        <w:rPr>
          <w:rFonts w:asciiTheme="minorEastAsia" w:eastAsiaTheme="minorEastAsia" w:hAnsiTheme="minorEastAsia" w:cs="宋体"/>
          <w:sz w:val="24"/>
        </w:rPr>
        <w:t>；</w:t>
      </w:r>
    </w:p>
    <w:p w14:paraId="70561F22" w14:textId="77777777" w:rsidR="00F632BC" w:rsidRPr="000601C2" w:rsidRDefault="00A71E66" w:rsidP="000601C2">
      <w:pPr>
        <w:tabs>
          <w:tab w:val="left" w:pos="7665"/>
        </w:tabs>
        <w:spacing w:line="360" w:lineRule="auto"/>
        <w:ind w:firstLineChars="250" w:firstLine="600"/>
        <w:rPr>
          <w:rFonts w:asciiTheme="minorEastAsia" w:eastAsiaTheme="minorEastAsia" w:hAnsiTheme="minorEastAsia" w:cs="宋体"/>
          <w:sz w:val="24"/>
        </w:rPr>
      </w:pPr>
      <w:r w:rsidRPr="000601C2">
        <w:rPr>
          <w:rFonts w:asciiTheme="minorEastAsia" w:eastAsiaTheme="minorEastAsia" w:hAnsiTheme="minorEastAsia" w:cs="宋体"/>
          <w:sz w:val="24"/>
        </w:rPr>
        <w:t>2、</w:t>
      </w:r>
      <w:r w:rsidRPr="000601C2">
        <w:rPr>
          <w:rFonts w:asciiTheme="minorEastAsia" w:eastAsiaTheme="minorEastAsia" w:hAnsiTheme="minorEastAsia" w:cs="宋体" w:hint="eastAsia"/>
          <w:sz w:val="24"/>
        </w:rPr>
        <w:t>落实政府采购政策需满足的资格要求：</w:t>
      </w:r>
    </w:p>
    <w:p w14:paraId="32F5611A" w14:textId="077112D6" w:rsidR="00F632BC" w:rsidRPr="000601C2" w:rsidRDefault="00A71E66" w:rsidP="000601C2">
      <w:pPr>
        <w:tabs>
          <w:tab w:val="left" w:pos="7665"/>
        </w:tabs>
        <w:spacing w:line="360" w:lineRule="auto"/>
        <w:ind w:firstLineChars="400" w:firstLine="960"/>
        <w:rPr>
          <w:rFonts w:asciiTheme="minorEastAsia" w:eastAsiaTheme="minorEastAsia" w:hAnsiTheme="minorEastAsia" w:cs="宋体"/>
          <w:sz w:val="24"/>
        </w:rPr>
      </w:pPr>
      <w:r w:rsidRPr="000601C2">
        <w:rPr>
          <w:rFonts w:asciiTheme="minorEastAsia" w:eastAsiaTheme="minorEastAsia" w:hAnsiTheme="minorEastAsia" w:cs="宋体" w:hint="eastAsia"/>
          <w:sz w:val="24"/>
        </w:rPr>
        <w:t xml:space="preserve">2.1 </w:t>
      </w:r>
      <w:r w:rsidR="00D573AA" w:rsidRPr="00D573AA">
        <w:rPr>
          <w:rFonts w:asciiTheme="minorEastAsia" w:eastAsiaTheme="minorEastAsia" w:hAnsiTheme="minorEastAsia" w:hint="eastAsia"/>
          <w:sz w:val="24"/>
        </w:rPr>
        <w:t>本项目专门面向中小企业采购(监狱企业、残疾人福利性单位均视同小</w:t>
      </w:r>
      <w:proofErr w:type="gramStart"/>
      <w:r w:rsidR="00D573AA" w:rsidRPr="00D573AA">
        <w:rPr>
          <w:rFonts w:asciiTheme="minorEastAsia" w:eastAsiaTheme="minorEastAsia" w:hAnsiTheme="minorEastAsia" w:hint="eastAsia"/>
          <w:sz w:val="24"/>
        </w:rPr>
        <w:t>微企业</w:t>
      </w:r>
      <w:proofErr w:type="gramEnd"/>
      <w:r w:rsidR="00D573AA" w:rsidRPr="00D573AA">
        <w:rPr>
          <w:rFonts w:asciiTheme="minorEastAsia" w:eastAsiaTheme="minorEastAsia" w:hAnsiTheme="minorEastAsia" w:hint="eastAsia"/>
          <w:sz w:val="24"/>
        </w:rPr>
        <w:t>)，非中小企业参与的将视为无效投标</w:t>
      </w:r>
      <w:r w:rsidRPr="000601C2">
        <w:rPr>
          <w:rFonts w:asciiTheme="minorEastAsia" w:eastAsiaTheme="minorEastAsia" w:hAnsiTheme="minorEastAsia"/>
          <w:sz w:val="24"/>
        </w:rPr>
        <w:t>。</w:t>
      </w:r>
    </w:p>
    <w:p w14:paraId="04DE8E46" w14:textId="77777777" w:rsidR="00F632BC" w:rsidRPr="000601C2" w:rsidRDefault="00A71E66" w:rsidP="000601C2">
      <w:pPr>
        <w:pStyle w:val="af1"/>
        <w:ind w:firstLineChars="250" w:firstLine="600"/>
        <w:rPr>
          <w:rFonts w:asciiTheme="minorEastAsia" w:eastAsiaTheme="minorEastAsia" w:hAnsiTheme="minorEastAsia" w:cs="宋体"/>
          <w:sz w:val="24"/>
        </w:rPr>
      </w:pPr>
      <w:r w:rsidRPr="000601C2">
        <w:rPr>
          <w:rFonts w:asciiTheme="minorEastAsia" w:eastAsiaTheme="minorEastAsia" w:hAnsiTheme="minorEastAsia" w:cs="宋体"/>
          <w:sz w:val="24"/>
        </w:rPr>
        <w:t>3</w:t>
      </w:r>
      <w:r w:rsidRPr="000601C2">
        <w:rPr>
          <w:rFonts w:asciiTheme="minorEastAsia" w:eastAsiaTheme="minorEastAsia" w:hAnsiTheme="minorEastAsia" w:cs="宋体" w:hint="eastAsia"/>
          <w:sz w:val="24"/>
        </w:rPr>
        <w:t>、本项目的特定资格要求：</w:t>
      </w:r>
    </w:p>
    <w:p w14:paraId="6904C135" w14:textId="610E257C" w:rsidR="00F632BC" w:rsidRPr="000601C2" w:rsidRDefault="00A71E66" w:rsidP="000601C2">
      <w:pPr>
        <w:spacing w:line="360" w:lineRule="auto"/>
        <w:ind w:firstLineChars="300" w:firstLine="720"/>
        <w:rPr>
          <w:rFonts w:asciiTheme="minorEastAsia" w:eastAsiaTheme="minorEastAsia" w:hAnsiTheme="minorEastAsia" w:cs="宋体"/>
          <w:sz w:val="24"/>
        </w:rPr>
      </w:pPr>
      <w:r w:rsidRPr="000601C2">
        <w:rPr>
          <w:rFonts w:asciiTheme="minorEastAsia" w:eastAsiaTheme="minorEastAsia" w:hAnsiTheme="minorEastAsia" w:cs="宋体"/>
          <w:sz w:val="24"/>
        </w:rPr>
        <w:t>3.1</w:t>
      </w:r>
      <w:r w:rsidR="00D16357" w:rsidRPr="00D16357">
        <w:rPr>
          <w:rFonts w:asciiTheme="minorEastAsia" w:eastAsiaTheme="minorEastAsia" w:hAnsiTheme="minorEastAsia" w:cs="宋体" w:hint="eastAsia"/>
          <w:sz w:val="24"/>
        </w:rPr>
        <w:t>若采购产品为医疗器械的，投标人须符合《医疗器械监督管理条例》要求并提供投标人经营该产品的经营许可/经营备案证明材料；投标产品须符合《医疗器械注册管理办法》要求并提供产品的注册/备案证明材料</w:t>
      </w:r>
      <w:r w:rsidRPr="000601C2">
        <w:rPr>
          <w:rFonts w:asciiTheme="minorEastAsia" w:eastAsiaTheme="minorEastAsia" w:hAnsiTheme="minorEastAsia" w:cs="宋体"/>
          <w:sz w:val="24"/>
        </w:rPr>
        <w:t>。</w:t>
      </w:r>
    </w:p>
    <w:p w14:paraId="039E9158" w14:textId="77777777" w:rsidR="00F632BC" w:rsidRPr="00704CFF" w:rsidRDefault="00A71E66" w:rsidP="00704CFF">
      <w:pPr>
        <w:pStyle w:val="2"/>
        <w:spacing w:before="160" w:after="160" w:line="360" w:lineRule="auto"/>
        <w:ind w:firstLineChars="200" w:firstLine="482"/>
        <w:rPr>
          <w:rFonts w:asciiTheme="minorEastAsia" w:eastAsiaTheme="minorEastAsia" w:hAnsiTheme="minorEastAsia"/>
          <w:bCs w:val="0"/>
          <w:sz w:val="24"/>
          <w:szCs w:val="24"/>
        </w:rPr>
      </w:pPr>
      <w:r w:rsidRPr="00704CFF">
        <w:rPr>
          <w:rFonts w:asciiTheme="minorEastAsia" w:eastAsiaTheme="minorEastAsia" w:hAnsiTheme="minorEastAsia" w:hint="eastAsia"/>
          <w:bCs w:val="0"/>
          <w:sz w:val="24"/>
          <w:szCs w:val="24"/>
        </w:rPr>
        <w:t>六、禁止参加本次采购活动的供应商</w:t>
      </w:r>
    </w:p>
    <w:p w14:paraId="753A8ECB" w14:textId="1AC376B4" w:rsidR="00F632BC" w:rsidRPr="000601C2" w:rsidRDefault="00A71E66" w:rsidP="000601C2">
      <w:pPr>
        <w:spacing w:line="360" w:lineRule="auto"/>
        <w:ind w:firstLineChars="200" w:firstLine="480"/>
        <w:rPr>
          <w:rFonts w:asciiTheme="minorEastAsia" w:eastAsiaTheme="minorEastAsia" w:hAnsiTheme="minorEastAsia" w:cs="宋体"/>
          <w:sz w:val="24"/>
        </w:rPr>
      </w:pPr>
      <w:bookmarkStart w:id="17" w:name="PO_默认文件内容_15"/>
      <w:r w:rsidRPr="000601C2">
        <w:rPr>
          <w:rFonts w:asciiTheme="minorEastAsia" w:eastAsiaTheme="minorEastAsia" w:hAnsiTheme="minorEastAsia"/>
          <w:sz w:val="24"/>
        </w:rPr>
        <w:t>根据《关于在政府采购活动中查询及使用信用记录有关问题的通知》（财库〔2016〕125号）的要求，采购人/采购代理机构将通过“信用中国”网站（www.creditchina.gov.cn）、“中国政府采购网”网站（www.ccgp.gov.cn）等渠道查</w:t>
      </w:r>
      <w:r w:rsidRPr="000601C2">
        <w:rPr>
          <w:rFonts w:asciiTheme="minorEastAsia" w:eastAsiaTheme="minorEastAsia" w:hAnsiTheme="minorEastAsia" w:hint="eastAsia"/>
          <w:sz w:val="24"/>
        </w:rPr>
        <w:t>询供应商在</w:t>
      </w:r>
      <w:r w:rsidR="00D57593">
        <w:rPr>
          <w:rFonts w:asciiTheme="minorEastAsia" w:eastAsiaTheme="minorEastAsia" w:hAnsiTheme="minorEastAsia" w:hint="eastAsia"/>
          <w:sz w:val="24"/>
        </w:rPr>
        <w:t>递交投标文件截止</w:t>
      </w:r>
      <w:r w:rsidRPr="000601C2">
        <w:rPr>
          <w:rFonts w:asciiTheme="minorEastAsia" w:eastAsiaTheme="minorEastAsia" w:hAnsiTheme="minorEastAsia" w:hint="eastAsia"/>
          <w:sz w:val="24"/>
        </w:rPr>
        <w:t>之日前的信用记录并保存信用记录结果网页截图，拒绝列入失信被执行人名单、重大税收违法案件当事人名</w:t>
      </w:r>
      <w:r w:rsidRPr="000601C2">
        <w:rPr>
          <w:rFonts w:asciiTheme="minorEastAsia" w:eastAsiaTheme="minorEastAsia" w:hAnsiTheme="minorEastAsia" w:hint="eastAsia"/>
          <w:sz w:val="24"/>
        </w:rPr>
        <w:lastRenderedPageBreak/>
        <w:t>单、政府采购严重违法失信行为记录名单中的供应商报名参加本项目的采购活动。</w:t>
      </w:r>
      <w:bookmarkEnd w:id="17"/>
    </w:p>
    <w:bookmarkEnd w:id="16"/>
    <w:p w14:paraId="227506CA" w14:textId="08F8B7DC" w:rsidR="00F632BC" w:rsidRPr="00704CFF" w:rsidRDefault="00A71E66" w:rsidP="00704CFF">
      <w:pPr>
        <w:pStyle w:val="2"/>
        <w:spacing w:before="160" w:after="160" w:line="360" w:lineRule="auto"/>
        <w:ind w:firstLineChars="200" w:firstLine="482"/>
        <w:rPr>
          <w:rFonts w:asciiTheme="minorEastAsia" w:eastAsiaTheme="minorEastAsia" w:hAnsiTheme="minorEastAsia"/>
          <w:bCs w:val="0"/>
          <w:sz w:val="24"/>
          <w:szCs w:val="24"/>
        </w:rPr>
      </w:pPr>
      <w:r w:rsidRPr="00704CFF">
        <w:rPr>
          <w:rFonts w:asciiTheme="minorEastAsia" w:eastAsiaTheme="minorEastAsia" w:hAnsiTheme="minorEastAsia" w:hint="eastAsia"/>
          <w:bCs w:val="0"/>
          <w:sz w:val="24"/>
          <w:szCs w:val="24"/>
        </w:rPr>
        <w:t>七、招标文件获取</w:t>
      </w:r>
    </w:p>
    <w:p w14:paraId="7E92395D" w14:textId="3DC2F375" w:rsidR="00F632BC" w:rsidRPr="000601C2" w:rsidRDefault="00A71E66" w:rsidP="000601C2">
      <w:pPr>
        <w:spacing w:after="50" w:line="360" w:lineRule="auto"/>
        <w:ind w:firstLineChars="200" w:firstLine="480"/>
        <w:rPr>
          <w:rFonts w:asciiTheme="minorEastAsia" w:eastAsiaTheme="minorEastAsia" w:hAnsiTheme="minorEastAsia"/>
          <w:sz w:val="24"/>
        </w:rPr>
      </w:pPr>
      <w:bookmarkStart w:id="18" w:name="PO_默认文件内容_47"/>
      <w:r w:rsidRPr="000601C2">
        <w:rPr>
          <w:rFonts w:asciiTheme="minorEastAsia" w:eastAsiaTheme="minorEastAsia" w:hAnsiTheme="minorEastAsia" w:hint="eastAsia"/>
          <w:sz w:val="24"/>
        </w:rPr>
        <w:t>招标文件获取时间：</w:t>
      </w:r>
      <w:r w:rsidR="00687302" w:rsidRPr="00687302">
        <w:rPr>
          <w:rFonts w:asciiTheme="minorEastAsia" w:eastAsiaTheme="minorEastAsia" w:hAnsiTheme="minorEastAsia" w:hint="eastAsia"/>
          <w:sz w:val="24"/>
        </w:rPr>
        <w:t>2021年</w:t>
      </w:r>
      <w:r w:rsidR="002C52AB">
        <w:rPr>
          <w:rFonts w:asciiTheme="minorEastAsia" w:eastAsiaTheme="minorEastAsia" w:hAnsiTheme="minorEastAsia" w:hint="eastAsia"/>
          <w:sz w:val="24"/>
        </w:rPr>
        <w:t>10</w:t>
      </w:r>
      <w:r w:rsidR="00687302" w:rsidRPr="00687302">
        <w:rPr>
          <w:rFonts w:asciiTheme="minorEastAsia" w:eastAsiaTheme="minorEastAsia" w:hAnsiTheme="minorEastAsia" w:hint="eastAsia"/>
          <w:sz w:val="24"/>
        </w:rPr>
        <w:t>月</w:t>
      </w:r>
      <w:r w:rsidR="009C1EF2">
        <w:rPr>
          <w:rFonts w:asciiTheme="minorEastAsia" w:eastAsiaTheme="minorEastAsia" w:hAnsiTheme="minorEastAsia" w:hint="eastAsia"/>
          <w:sz w:val="24"/>
        </w:rPr>
        <w:t>9</w:t>
      </w:r>
      <w:r w:rsidR="00687302" w:rsidRPr="00687302">
        <w:rPr>
          <w:rFonts w:asciiTheme="minorEastAsia" w:eastAsiaTheme="minorEastAsia" w:hAnsiTheme="minorEastAsia" w:hint="eastAsia"/>
          <w:sz w:val="24"/>
        </w:rPr>
        <w:t>日</w:t>
      </w:r>
      <w:r w:rsidRPr="000601C2">
        <w:rPr>
          <w:rFonts w:asciiTheme="minorEastAsia" w:eastAsiaTheme="minorEastAsia" w:hAnsiTheme="minorEastAsia" w:hint="eastAsia"/>
          <w:sz w:val="24"/>
        </w:rPr>
        <w:t>9:00至</w:t>
      </w:r>
      <w:r w:rsidR="00687302" w:rsidRPr="00687302">
        <w:rPr>
          <w:rFonts w:asciiTheme="minorEastAsia" w:eastAsiaTheme="minorEastAsia" w:hAnsiTheme="minorEastAsia" w:hint="eastAsia"/>
          <w:sz w:val="24"/>
        </w:rPr>
        <w:t>2021年</w:t>
      </w:r>
      <w:r w:rsidR="00CB5AD6">
        <w:rPr>
          <w:rFonts w:asciiTheme="minorEastAsia" w:eastAsiaTheme="minorEastAsia" w:hAnsiTheme="minorEastAsia" w:hint="eastAsia"/>
          <w:sz w:val="24"/>
        </w:rPr>
        <w:t>1</w:t>
      </w:r>
      <w:r w:rsidR="002C52AB">
        <w:rPr>
          <w:rFonts w:asciiTheme="minorEastAsia" w:eastAsiaTheme="minorEastAsia" w:hAnsiTheme="minorEastAsia" w:hint="eastAsia"/>
          <w:sz w:val="24"/>
        </w:rPr>
        <w:t>0</w:t>
      </w:r>
      <w:r w:rsidR="00687302" w:rsidRPr="00687302">
        <w:rPr>
          <w:rFonts w:asciiTheme="minorEastAsia" w:eastAsiaTheme="minorEastAsia" w:hAnsiTheme="minorEastAsia" w:hint="eastAsia"/>
          <w:sz w:val="24"/>
        </w:rPr>
        <w:t>月</w:t>
      </w:r>
      <w:r w:rsidR="00CB5AD6">
        <w:rPr>
          <w:rFonts w:asciiTheme="minorEastAsia" w:eastAsiaTheme="minorEastAsia" w:hAnsiTheme="minorEastAsia" w:hint="eastAsia"/>
          <w:sz w:val="24"/>
        </w:rPr>
        <w:t>1</w:t>
      </w:r>
      <w:r w:rsidR="009C1EF2">
        <w:rPr>
          <w:rFonts w:asciiTheme="minorEastAsia" w:eastAsiaTheme="minorEastAsia" w:hAnsiTheme="minorEastAsia" w:hint="eastAsia"/>
          <w:sz w:val="24"/>
        </w:rPr>
        <w:t>5</w:t>
      </w:r>
      <w:r w:rsidR="00687302" w:rsidRPr="00687302">
        <w:rPr>
          <w:rFonts w:asciiTheme="minorEastAsia" w:eastAsiaTheme="minorEastAsia" w:hAnsiTheme="minorEastAsia" w:hint="eastAsia"/>
          <w:sz w:val="24"/>
        </w:rPr>
        <w:t>日</w:t>
      </w:r>
      <w:r w:rsidRPr="000601C2">
        <w:rPr>
          <w:rFonts w:asciiTheme="minorEastAsia" w:eastAsiaTheme="minorEastAsia" w:hAnsiTheme="minorEastAsia" w:hint="eastAsia"/>
          <w:sz w:val="24"/>
        </w:rPr>
        <w:t>17：00（北京时间）</w:t>
      </w:r>
    </w:p>
    <w:p w14:paraId="4AAF97A6" w14:textId="1B12A806" w:rsidR="00F632BC" w:rsidRPr="000601C2" w:rsidRDefault="00A71E66" w:rsidP="000601C2">
      <w:pPr>
        <w:spacing w:after="50"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招标文件获取方式：投标人从“政府采购云平台”获取采购文件（网址：https://www.zcygov.cn）。登录政府采购云平台—项目采购—获取采购文件—申请获取采购文件。</w:t>
      </w:r>
    </w:p>
    <w:p w14:paraId="4D59A6AD" w14:textId="77777777" w:rsidR="00F632BC" w:rsidRPr="000601C2" w:rsidRDefault="00A71E66" w:rsidP="000601C2">
      <w:pPr>
        <w:spacing w:after="50"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提示：</w:t>
      </w:r>
    </w:p>
    <w:p w14:paraId="035C1FDB" w14:textId="77777777" w:rsidR="00F632BC" w:rsidRPr="000601C2" w:rsidRDefault="00A71E66" w:rsidP="000601C2">
      <w:pPr>
        <w:numPr>
          <w:ilvl w:val="0"/>
          <w:numId w:val="1"/>
        </w:numPr>
        <w:spacing w:after="50"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本项目招标文件免费获取。</w:t>
      </w:r>
    </w:p>
    <w:p w14:paraId="003EC258" w14:textId="77777777" w:rsidR="00F632BC" w:rsidRPr="000601C2" w:rsidRDefault="00A71E66" w:rsidP="000601C2">
      <w:pPr>
        <w:spacing w:after="50"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（2）投标人只有在“政府采购云平台”完成获取招标文件申请并下载招标文件后才视作依法参与本项目。如未在“政府采购云平台”内完成相关流程，引起的投标无效责任自负。</w:t>
      </w:r>
    </w:p>
    <w:p w14:paraId="02B25CC6" w14:textId="77777777" w:rsidR="00F632BC" w:rsidRPr="000601C2" w:rsidRDefault="00A71E66" w:rsidP="000601C2">
      <w:pPr>
        <w:spacing w:after="50"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（3）本项目为电子招标投标项目，投标人参与本项目全过程中凡涉及系统操作请详见</w:t>
      </w:r>
      <w:r w:rsidRPr="000601C2">
        <w:rPr>
          <w:rFonts w:asciiTheme="minorEastAsia" w:eastAsiaTheme="minorEastAsia" w:hAnsiTheme="minorEastAsia" w:hint="eastAsia"/>
          <w:b/>
          <w:bCs/>
          <w:sz w:val="24"/>
        </w:rPr>
        <w:t>《供应商政府采购项目电子交易操作指南》</w:t>
      </w:r>
      <w:r w:rsidRPr="000601C2">
        <w:rPr>
          <w:rFonts w:asciiTheme="minorEastAsia" w:eastAsiaTheme="minorEastAsia" w:hAnsiTheme="minorEastAsia" w:hint="eastAsia"/>
          <w:sz w:val="24"/>
        </w:rPr>
        <w:t>。（操作指南以政府采购云平台网站发布为准，获取方式详见：</w:t>
      </w:r>
      <w:r w:rsidRPr="000601C2">
        <w:rPr>
          <w:rFonts w:asciiTheme="minorEastAsia" w:eastAsiaTheme="minorEastAsia" w:hAnsiTheme="minorEastAsia" w:hint="eastAsia"/>
          <w:b/>
          <w:bCs/>
          <w:sz w:val="24"/>
        </w:rPr>
        <w:t>招标文件附件三-政府采购云平台使用介绍</w:t>
      </w:r>
      <w:r w:rsidRPr="000601C2">
        <w:rPr>
          <w:rFonts w:asciiTheme="minorEastAsia" w:eastAsiaTheme="minorEastAsia" w:hAnsiTheme="minorEastAsia" w:hint="eastAsia"/>
          <w:sz w:val="24"/>
        </w:rPr>
        <w:t>）</w:t>
      </w:r>
    </w:p>
    <w:p w14:paraId="0F9DD141" w14:textId="77777777" w:rsidR="00F632BC" w:rsidRPr="000601C2" w:rsidRDefault="00A71E66" w:rsidP="000601C2">
      <w:pPr>
        <w:spacing w:after="50"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（4）政府采购云平台投标人注册地址：</w:t>
      </w:r>
    </w:p>
    <w:p w14:paraId="34716ABE" w14:textId="77777777" w:rsidR="00F632BC" w:rsidRPr="000601C2" w:rsidRDefault="00A71E66" w:rsidP="000601C2">
      <w:pPr>
        <w:spacing w:after="50"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https://middle.zcygov.cn/v-settle-front/registry</w:t>
      </w:r>
    </w:p>
    <w:bookmarkEnd w:id="18"/>
    <w:p w14:paraId="049989D8" w14:textId="6A3E605E" w:rsidR="002C52AB" w:rsidRDefault="00A71E66" w:rsidP="002C52AB">
      <w:pPr>
        <w:pStyle w:val="2"/>
        <w:spacing w:before="160" w:after="160" w:line="360" w:lineRule="auto"/>
        <w:ind w:firstLineChars="200" w:firstLine="482"/>
        <w:rPr>
          <w:rFonts w:asciiTheme="minorEastAsia" w:eastAsiaTheme="minorEastAsia" w:hAnsiTheme="minorEastAsia"/>
          <w:sz w:val="24"/>
        </w:rPr>
      </w:pPr>
      <w:r w:rsidRPr="00704CFF">
        <w:rPr>
          <w:rFonts w:asciiTheme="minorEastAsia" w:eastAsiaTheme="minorEastAsia" w:hAnsiTheme="minorEastAsia" w:hint="eastAsia"/>
          <w:bCs w:val="0"/>
          <w:sz w:val="24"/>
          <w:szCs w:val="24"/>
        </w:rPr>
        <w:t>八、投标截止时间和开标时间</w:t>
      </w:r>
      <w:r w:rsidR="002C52AB">
        <w:rPr>
          <w:rFonts w:asciiTheme="minorEastAsia" w:eastAsiaTheme="minorEastAsia" w:hAnsiTheme="minorEastAsia" w:hint="eastAsia"/>
          <w:bCs w:val="0"/>
          <w:sz w:val="24"/>
          <w:szCs w:val="24"/>
        </w:rPr>
        <w:t>：</w:t>
      </w:r>
      <w:r w:rsidR="00687302" w:rsidRPr="00687302">
        <w:rPr>
          <w:rFonts w:asciiTheme="minorEastAsia" w:eastAsiaTheme="minorEastAsia" w:hAnsiTheme="minorEastAsia" w:hint="eastAsia"/>
          <w:sz w:val="24"/>
        </w:rPr>
        <w:t>2021年</w:t>
      </w:r>
      <w:r w:rsidR="00CB5AD6">
        <w:rPr>
          <w:rFonts w:asciiTheme="minorEastAsia" w:eastAsiaTheme="minorEastAsia" w:hAnsiTheme="minorEastAsia" w:hint="eastAsia"/>
          <w:sz w:val="24"/>
        </w:rPr>
        <w:t>10</w:t>
      </w:r>
      <w:r w:rsidR="00687302" w:rsidRPr="00687302">
        <w:rPr>
          <w:rFonts w:asciiTheme="minorEastAsia" w:eastAsiaTheme="minorEastAsia" w:hAnsiTheme="minorEastAsia" w:hint="eastAsia"/>
          <w:sz w:val="24"/>
        </w:rPr>
        <w:t>月</w:t>
      </w:r>
      <w:r w:rsidR="00CB5AD6">
        <w:rPr>
          <w:rFonts w:asciiTheme="minorEastAsia" w:eastAsiaTheme="minorEastAsia" w:hAnsiTheme="minorEastAsia" w:hint="eastAsia"/>
          <w:sz w:val="24"/>
        </w:rPr>
        <w:t>2</w:t>
      </w:r>
      <w:r w:rsidR="009C1EF2">
        <w:rPr>
          <w:rFonts w:asciiTheme="minorEastAsia" w:eastAsiaTheme="minorEastAsia" w:hAnsiTheme="minorEastAsia" w:hint="eastAsia"/>
          <w:sz w:val="24"/>
        </w:rPr>
        <w:t>9</w:t>
      </w:r>
      <w:r w:rsidR="00687302" w:rsidRPr="00687302">
        <w:rPr>
          <w:rFonts w:asciiTheme="minorEastAsia" w:eastAsiaTheme="minorEastAsia" w:hAnsiTheme="minorEastAsia" w:hint="eastAsia"/>
          <w:sz w:val="24"/>
        </w:rPr>
        <w:t>日</w:t>
      </w:r>
      <w:r w:rsidR="009C1EF2">
        <w:rPr>
          <w:rFonts w:asciiTheme="minorEastAsia" w:eastAsiaTheme="minorEastAsia" w:hAnsiTheme="minorEastAsia" w:hint="eastAsia"/>
          <w:sz w:val="24"/>
        </w:rPr>
        <w:t>13</w:t>
      </w:r>
      <w:r w:rsidR="00687302" w:rsidRPr="00687302">
        <w:rPr>
          <w:rFonts w:asciiTheme="minorEastAsia" w:eastAsiaTheme="minorEastAsia" w:hAnsiTheme="minorEastAsia" w:hint="eastAsia"/>
          <w:sz w:val="24"/>
        </w:rPr>
        <w:t>时</w:t>
      </w:r>
      <w:r w:rsidR="00CB5AD6">
        <w:rPr>
          <w:rFonts w:asciiTheme="minorEastAsia" w:eastAsiaTheme="minorEastAsia" w:hAnsiTheme="minorEastAsia" w:hint="eastAsia"/>
          <w:sz w:val="24"/>
        </w:rPr>
        <w:t>30</w:t>
      </w:r>
      <w:r w:rsidR="00687302" w:rsidRPr="00687302">
        <w:rPr>
          <w:rFonts w:asciiTheme="minorEastAsia" w:eastAsiaTheme="minorEastAsia" w:hAnsiTheme="minorEastAsia" w:hint="eastAsia"/>
          <w:sz w:val="24"/>
        </w:rPr>
        <w:t>分（北京时间）</w:t>
      </w:r>
      <w:r w:rsidRPr="00704CFF">
        <w:rPr>
          <w:rFonts w:asciiTheme="minorEastAsia" w:eastAsiaTheme="minorEastAsia" w:hAnsiTheme="minorEastAsia" w:hint="eastAsia"/>
          <w:sz w:val="24"/>
        </w:rPr>
        <w:t>。</w:t>
      </w:r>
    </w:p>
    <w:p w14:paraId="16B865E8" w14:textId="1149C590" w:rsidR="00F632BC" w:rsidRPr="002C52AB" w:rsidRDefault="00A71E66" w:rsidP="002C52AB">
      <w:pPr>
        <w:pStyle w:val="2"/>
        <w:spacing w:before="160" w:after="160" w:line="360" w:lineRule="auto"/>
        <w:ind w:firstLineChars="200" w:firstLine="480"/>
        <w:rPr>
          <w:rFonts w:asciiTheme="minorEastAsia" w:eastAsiaTheme="minorEastAsia" w:hAnsiTheme="minorEastAsia"/>
          <w:b w:val="0"/>
          <w:bCs w:val="0"/>
          <w:sz w:val="24"/>
          <w:szCs w:val="24"/>
        </w:rPr>
      </w:pPr>
      <w:r w:rsidRPr="002C52AB">
        <w:rPr>
          <w:rFonts w:asciiTheme="minorEastAsia" w:eastAsiaTheme="minorEastAsia" w:hAnsiTheme="minorEastAsia" w:hint="eastAsia"/>
          <w:b w:val="0"/>
          <w:sz w:val="24"/>
          <w:szCs w:val="28"/>
        </w:rPr>
        <w:t>投标截止时间前，投标人应将加密的电子投标文件递交至“政府采购云平台”对应项目（包件）。</w:t>
      </w:r>
    </w:p>
    <w:p w14:paraId="3B2A4322" w14:textId="52F98AEA" w:rsidR="00F632BC" w:rsidRPr="00704CFF" w:rsidRDefault="00A71E66" w:rsidP="00704CFF">
      <w:pPr>
        <w:pStyle w:val="2"/>
        <w:spacing w:before="160" w:after="160" w:line="360" w:lineRule="auto"/>
        <w:ind w:firstLineChars="200" w:firstLine="482"/>
        <w:rPr>
          <w:rFonts w:asciiTheme="minorEastAsia" w:eastAsiaTheme="minorEastAsia" w:hAnsiTheme="minorEastAsia"/>
          <w:bCs w:val="0"/>
          <w:sz w:val="24"/>
          <w:szCs w:val="24"/>
        </w:rPr>
      </w:pPr>
      <w:r w:rsidRPr="00704CFF">
        <w:rPr>
          <w:rFonts w:asciiTheme="minorEastAsia" w:eastAsiaTheme="minorEastAsia" w:hAnsiTheme="minorEastAsia" w:hint="eastAsia"/>
          <w:bCs w:val="0"/>
          <w:sz w:val="24"/>
          <w:szCs w:val="24"/>
        </w:rPr>
        <w:t>九、开标地点</w:t>
      </w:r>
    </w:p>
    <w:p w14:paraId="5F5E3EA0" w14:textId="77777777" w:rsidR="00F632BC" w:rsidRPr="000601C2" w:rsidRDefault="00A71E66" w:rsidP="000601C2">
      <w:pPr>
        <w:spacing w:after="50" w:line="360" w:lineRule="auto"/>
        <w:ind w:firstLineChars="203" w:firstLine="487"/>
        <w:rPr>
          <w:rFonts w:asciiTheme="minorEastAsia" w:eastAsiaTheme="minorEastAsia" w:hAnsiTheme="minorEastAsia"/>
          <w:sz w:val="24"/>
          <w:szCs w:val="28"/>
        </w:rPr>
      </w:pPr>
      <w:r w:rsidRPr="000601C2">
        <w:rPr>
          <w:rFonts w:asciiTheme="minorEastAsia" w:eastAsiaTheme="minorEastAsia" w:hAnsiTheme="minorEastAsia" w:hint="eastAsia"/>
          <w:sz w:val="24"/>
          <w:szCs w:val="28"/>
        </w:rPr>
        <w:t>（1）本项目为不见面开标项目。</w:t>
      </w:r>
    </w:p>
    <w:p w14:paraId="3D9560B5" w14:textId="77777777" w:rsidR="00F632BC" w:rsidRPr="000601C2" w:rsidRDefault="00A71E66" w:rsidP="000601C2">
      <w:pPr>
        <w:spacing w:after="50" w:line="360" w:lineRule="auto"/>
        <w:ind w:firstLineChars="203" w:firstLine="487"/>
        <w:rPr>
          <w:rFonts w:asciiTheme="minorEastAsia" w:eastAsiaTheme="minorEastAsia" w:hAnsiTheme="minorEastAsia"/>
          <w:sz w:val="24"/>
          <w:szCs w:val="28"/>
        </w:rPr>
      </w:pPr>
      <w:r w:rsidRPr="000601C2">
        <w:rPr>
          <w:rFonts w:asciiTheme="minorEastAsia" w:eastAsiaTheme="minorEastAsia" w:hAnsiTheme="minorEastAsia" w:hint="eastAsia"/>
          <w:sz w:val="24"/>
          <w:szCs w:val="28"/>
        </w:rPr>
        <w:t>（2）开标地点：政府采购云平台(https://www.zcygov.cn)。</w:t>
      </w:r>
    </w:p>
    <w:p w14:paraId="26ABDEC4" w14:textId="77777777" w:rsidR="00F632BC" w:rsidRPr="000601C2" w:rsidRDefault="00A71E66" w:rsidP="000601C2">
      <w:pPr>
        <w:spacing w:after="50" w:line="360" w:lineRule="auto"/>
        <w:ind w:firstLineChars="203" w:firstLine="487"/>
        <w:rPr>
          <w:rFonts w:asciiTheme="minorEastAsia" w:eastAsiaTheme="minorEastAsia" w:hAnsiTheme="minorEastAsia"/>
          <w:sz w:val="24"/>
          <w:szCs w:val="28"/>
        </w:rPr>
      </w:pPr>
      <w:r w:rsidRPr="000601C2">
        <w:rPr>
          <w:rFonts w:asciiTheme="minorEastAsia" w:eastAsiaTheme="minorEastAsia" w:hAnsiTheme="minorEastAsia" w:hint="eastAsia"/>
          <w:sz w:val="24"/>
          <w:szCs w:val="28"/>
        </w:rPr>
        <w:t>（3）本项目只接受投标人加密并递交至“政府采购云平台”的投标文件。</w:t>
      </w:r>
    </w:p>
    <w:p w14:paraId="2A8DC4F8" w14:textId="77777777" w:rsidR="00F632BC" w:rsidRPr="00704CFF" w:rsidRDefault="00A71E66" w:rsidP="00704CFF">
      <w:pPr>
        <w:pStyle w:val="2"/>
        <w:spacing w:before="160" w:after="160" w:line="360" w:lineRule="auto"/>
        <w:ind w:firstLineChars="200" w:firstLine="482"/>
        <w:rPr>
          <w:rFonts w:asciiTheme="minorEastAsia" w:eastAsiaTheme="minorEastAsia" w:hAnsiTheme="minorEastAsia"/>
          <w:bCs w:val="0"/>
          <w:sz w:val="24"/>
          <w:szCs w:val="24"/>
        </w:rPr>
      </w:pPr>
      <w:bookmarkStart w:id="19" w:name="PO_默认文件内容_33"/>
      <w:r w:rsidRPr="00704CFF">
        <w:rPr>
          <w:rFonts w:asciiTheme="minorEastAsia" w:eastAsiaTheme="minorEastAsia" w:hAnsiTheme="minorEastAsia" w:hint="eastAsia"/>
          <w:bCs w:val="0"/>
          <w:sz w:val="24"/>
          <w:szCs w:val="24"/>
        </w:rPr>
        <w:t>十、本投标邀请在四川政府采购网上以公告形式发布。</w:t>
      </w:r>
      <w:bookmarkEnd w:id="19"/>
    </w:p>
    <w:p w14:paraId="1BCA27AD" w14:textId="464DAFCA" w:rsidR="00F632BC" w:rsidRPr="00704CFF" w:rsidRDefault="00A71E66" w:rsidP="00704CFF">
      <w:pPr>
        <w:pStyle w:val="2"/>
        <w:spacing w:before="160" w:after="160" w:line="360" w:lineRule="auto"/>
        <w:ind w:firstLineChars="200" w:firstLine="482"/>
        <w:rPr>
          <w:rFonts w:asciiTheme="minorEastAsia" w:eastAsiaTheme="minorEastAsia" w:hAnsiTheme="minorEastAsia"/>
          <w:bCs w:val="0"/>
          <w:sz w:val="24"/>
          <w:szCs w:val="24"/>
        </w:rPr>
      </w:pPr>
      <w:r w:rsidRPr="00704CFF">
        <w:rPr>
          <w:rFonts w:asciiTheme="minorEastAsia" w:eastAsiaTheme="minorEastAsia" w:hAnsiTheme="minorEastAsia" w:hint="eastAsia"/>
          <w:bCs w:val="0"/>
          <w:sz w:val="24"/>
          <w:szCs w:val="24"/>
        </w:rPr>
        <w:t>十一、供应商信用融资</w:t>
      </w:r>
    </w:p>
    <w:p w14:paraId="3560D990" w14:textId="77777777" w:rsidR="00F632BC" w:rsidRPr="000601C2" w:rsidRDefault="00A71E66" w:rsidP="000601C2">
      <w:pPr>
        <w:pStyle w:val="af1"/>
        <w:ind w:firstLine="480"/>
        <w:rPr>
          <w:rFonts w:asciiTheme="minorEastAsia" w:eastAsiaTheme="minorEastAsia" w:hAnsiTheme="minorEastAsia"/>
          <w:sz w:val="24"/>
        </w:rPr>
      </w:pPr>
      <w:r w:rsidRPr="000601C2">
        <w:rPr>
          <w:rFonts w:asciiTheme="minorEastAsia" w:eastAsiaTheme="minorEastAsia" w:hAnsiTheme="minorEastAsia" w:hint="eastAsia"/>
          <w:sz w:val="24"/>
        </w:rPr>
        <w:t>1、根据《四川省财政厅关于推进四川省政府采购供应商信用融资工作的通知》（</w:t>
      </w:r>
      <w:proofErr w:type="gramStart"/>
      <w:r w:rsidRPr="000601C2">
        <w:rPr>
          <w:rFonts w:asciiTheme="minorEastAsia" w:eastAsiaTheme="minorEastAsia" w:hAnsiTheme="minorEastAsia" w:hint="eastAsia"/>
          <w:sz w:val="24"/>
        </w:rPr>
        <w:t>川财采</w:t>
      </w:r>
      <w:proofErr w:type="gramEnd"/>
      <w:r w:rsidRPr="000601C2">
        <w:rPr>
          <w:rFonts w:asciiTheme="minorEastAsia" w:eastAsiaTheme="minorEastAsia" w:hAnsiTheme="minorEastAsia" w:hint="eastAsia"/>
          <w:sz w:val="24"/>
        </w:rPr>
        <w:t>〔2018〕123号）文件要求，为助力解决政府采购中标、成交供应商资金不足、融资难、融资</w:t>
      </w:r>
      <w:r w:rsidRPr="000601C2">
        <w:rPr>
          <w:rFonts w:asciiTheme="minorEastAsia" w:eastAsiaTheme="minorEastAsia" w:hAnsiTheme="minorEastAsia" w:hint="eastAsia"/>
          <w:sz w:val="24"/>
        </w:rPr>
        <w:lastRenderedPageBreak/>
        <w:t>贵的困难，促进供应</w:t>
      </w:r>
      <w:proofErr w:type="gramStart"/>
      <w:r w:rsidRPr="000601C2">
        <w:rPr>
          <w:rFonts w:asciiTheme="minorEastAsia" w:eastAsiaTheme="minorEastAsia" w:hAnsiTheme="minorEastAsia" w:hint="eastAsia"/>
          <w:sz w:val="24"/>
        </w:rPr>
        <w:t>商依法</w:t>
      </w:r>
      <w:proofErr w:type="gramEnd"/>
      <w:r w:rsidRPr="000601C2">
        <w:rPr>
          <w:rFonts w:asciiTheme="minorEastAsia" w:eastAsiaTheme="minorEastAsia" w:hAnsiTheme="minorEastAsia"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5F872840" w14:textId="77777777" w:rsidR="00F632BC" w:rsidRPr="000601C2" w:rsidRDefault="00A71E66" w:rsidP="000601C2">
      <w:pPr>
        <w:pStyle w:val="af1"/>
        <w:ind w:firstLine="480"/>
        <w:rPr>
          <w:rFonts w:asciiTheme="minorEastAsia" w:eastAsiaTheme="minorEastAsia" w:hAnsiTheme="minorEastAsia"/>
          <w:sz w:val="24"/>
        </w:rPr>
      </w:pPr>
      <w:r w:rsidRPr="000601C2">
        <w:rPr>
          <w:rFonts w:asciiTheme="minorEastAsia" w:eastAsiaTheme="minorEastAsia" w:hAnsiTheme="minorEastAsia"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0601C2">
        <w:rPr>
          <w:rFonts w:asciiTheme="minorEastAsia" w:eastAsiaTheme="minorEastAsia" w:hAnsiTheme="minorEastAsia" w:hint="eastAsia"/>
          <w:sz w:val="24"/>
        </w:rPr>
        <w:t>微企业可向开展</w:t>
      </w:r>
      <w:proofErr w:type="gramEnd"/>
      <w:r w:rsidRPr="000601C2">
        <w:rPr>
          <w:rFonts w:asciiTheme="minorEastAsia" w:eastAsiaTheme="minorEastAsia" w:hAnsiTheme="minorEastAsia" w:hint="eastAsia"/>
          <w:sz w:val="24"/>
        </w:rPr>
        <w:t>政府采购信用融资业务的银行提出融资申请（具体内容详见招标文件附件“成财采〔2019〕17号”、“成财采发〔20</w:t>
      </w:r>
      <w:r w:rsidRPr="000601C2">
        <w:rPr>
          <w:rFonts w:asciiTheme="minorEastAsia" w:eastAsiaTheme="minorEastAsia" w:hAnsiTheme="minorEastAsia"/>
          <w:sz w:val="24"/>
        </w:rPr>
        <w:t>20</w:t>
      </w:r>
      <w:r w:rsidRPr="000601C2">
        <w:rPr>
          <w:rFonts w:asciiTheme="minorEastAsia" w:eastAsiaTheme="minorEastAsia" w:hAnsiTheme="minorEastAsia" w:hint="eastAsia"/>
          <w:sz w:val="24"/>
        </w:rPr>
        <w:t>〕</w:t>
      </w:r>
      <w:r w:rsidRPr="000601C2">
        <w:rPr>
          <w:rFonts w:asciiTheme="minorEastAsia" w:eastAsiaTheme="minorEastAsia" w:hAnsiTheme="minorEastAsia"/>
          <w:sz w:val="24"/>
        </w:rPr>
        <w:t>20</w:t>
      </w:r>
      <w:r w:rsidRPr="000601C2">
        <w:rPr>
          <w:rFonts w:asciiTheme="minorEastAsia" w:eastAsiaTheme="minorEastAsia" w:hAnsiTheme="minorEastAsia" w:hint="eastAsia"/>
          <w:sz w:val="24"/>
        </w:rPr>
        <w:t>号”）。</w:t>
      </w:r>
    </w:p>
    <w:p w14:paraId="6BF692BF" w14:textId="77777777" w:rsidR="00F632BC" w:rsidRPr="00704CFF" w:rsidRDefault="00A71E66" w:rsidP="00704CFF">
      <w:pPr>
        <w:pStyle w:val="2"/>
        <w:spacing w:before="160" w:after="160" w:line="360" w:lineRule="auto"/>
        <w:ind w:firstLineChars="200" w:firstLine="482"/>
        <w:rPr>
          <w:rFonts w:asciiTheme="minorEastAsia" w:eastAsiaTheme="minorEastAsia" w:hAnsiTheme="minorEastAsia"/>
          <w:bCs w:val="0"/>
          <w:sz w:val="24"/>
          <w:szCs w:val="24"/>
        </w:rPr>
      </w:pPr>
      <w:r w:rsidRPr="00704CFF">
        <w:rPr>
          <w:rFonts w:asciiTheme="minorEastAsia" w:eastAsiaTheme="minorEastAsia" w:hAnsiTheme="minorEastAsia" w:hint="eastAsia"/>
          <w:bCs w:val="0"/>
          <w:sz w:val="24"/>
          <w:szCs w:val="24"/>
        </w:rPr>
        <w:t>十二、联系方式</w:t>
      </w:r>
    </w:p>
    <w:p w14:paraId="6D688A91" w14:textId="0B95CEC0" w:rsidR="00F632BC" w:rsidRPr="000601C2" w:rsidRDefault="00A71E66" w:rsidP="000601C2">
      <w:pPr>
        <w:pStyle w:val="af1"/>
        <w:ind w:firstLineChars="525" w:firstLine="1265"/>
        <w:rPr>
          <w:rFonts w:asciiTheme="minorEastAsia" w:eastAsiaTheme="minorEastAsia" w:hAnsiTheme="minorEastAsia"/>
          <w:b/>
          <w:sz w:val="24"/>
          <w:szCs w:val="22"/>
        </w:rPr>
      </w:pPr>
      <w:r w:rsidRPr="000601C2">
        <w:rPr>
          <w:rFonts w:asciiTheme="minorEastAsia" w:eastAsiaTheme="minorEastAsia" w:hAnsiTheme="minorEastAsia" w:hint="eastAsia"/>
          <w:b/>
          <w:sz w:val="24"/>
          <w:szCs w:val="22"/>
        </w:rPr>
        <w:t>采 购 人：</w:t>
      </w:r>
      <w:r w:rsidR="00DF6E67" w:rsidRPr="00DF6E67">
        <w:rPr>
          <w:rFonts w:asciiTheme="minorEastAsia" w:eastAsiaTheme="minorEastAsia" w:hAnsiTheme="minorEastAsia" w:hint="eastAsia"/>
          <w:b/>
          <w:sz w:val="24"/>
          <w:szCs w:val="22"/>
        </w:rPr>
        <w:t>金堂县平桥卫生院（金堂县平桥公共卫生所）</w:t>
      </w:r>
      <w:r w:rsidR="00DF6E67" w:rsidRPr="000601C2">
        <w:rPr>
          <w:rFonts w:asciiTheme="minorEastAsia" w:eastAsiaTheme="minorEastAsia" w:hAnsiTheme="minorEastAsia"/>
          <w:b/>
          <w:sz w:val="24"/>
          <w:szCs w:val="22"/>
        </w:rPr>
        <w:t xml:space="preserve"> </w:t>
      </w:r>
    </w:p>
    <w:p w14:paraId="1E5F612C" w14:textId="77777777" w:rsidR="00D573AA" w:rsidRPr="00D573AA" w:rsidRDefault="00D573AA" w:rsidP="00D573AA">
      <w:pPr>
        <w:pStyle w:val="af1"/>
        <w:ind w:firstLineChars="525" w:firstLine="1260"/>
        <w:rPr>
          <w:rFonts w:asciiTheme="minorEastAsia" w:eastAsiaTheme="minorEastAsia" w:hAnsiTheme="minorEastAsia"/>
          <w:bCs/>
          <w:sz w:val="24"/>
          <w:szCs w:val="22"/>
        </w:rPr>
      </w:pPr>
      <w:r w:rsidRPr="00D573AA">
        <w:rPr>
          <w:rFonts w:asciiTheme="minorEastAsia" w:eastAsiaTheme="minorEastAsia" w:hAnsiTheme="minorEastAsia" w:hint="eastAsia"/>
          <w:bCs/>
          <w:sz w:val="24"/>
          <w:szCs w:val="22"/>
        </w:rPr>
        <w:t>地址：金堂县平桥乡</w:t>
      </w:r>
      <w:proofErr w:type="gramStart"/>
      <w:r w:rsidRPr="00D573AA">
        <w:rPr>
          <w:rFonts w:asciiTheme="minorEastAsia" w:eastAsiaTheme="minorEastAsia" w:hAnsiTheme="minorEastAsia" w:hint="eastAsia"/>
          <w:bCs/>
          <w:sz w:val="24"/>
          <w:szCs w:val="22"/>
        </w:rPr>
        <w:t>龙腾街33号</w:t>
      </w:r>
      <w:proofErr w:type="gramEnd"/>
    </w:p>
    <w:p w14:paraId="4C1FA382" w14:textId="77777777" w:rsidR="00D573AA" w:rsidRPr="00D573AA" w:rsidRDefault="00D573AA" w:rsidP="00D573AA">
      <w:pPr>
        <w:pStyle w:val="af1"/>
        <w:ind w:firstLineChars="525" w:firstLine="1260"/>
        <w:rPr>
          <w:rFonts w:asciiTheme="minorEastAsia" w:eastAsiaTheme="minorEastAsia" w:hAnsiTheme="minorEastAsia"/>
          <w:bCs/>
          <w:sz w:val="24"/>
          <w:szCs w:val="22"/>
        </w:rPr>
      </w:pPr>
      <w:r w:rsidRPr="00D573AA">
        <w:rPr>
          <w:rFonts w:asciiTheme="minorEastAsia" w:eastAsiaTheme="minorEastAsia" w:hAnsiTheme="minorEastAsia" w:hint="eastAsia"/>
          <w:bCs/>
          <w:sz w:val="24"/>
          <w:szCs w:val="22"/>
        </w:rPr>
        <w:t>联系人：蒋思琴</w:t>
      </w:r>
    </w:p>
    <w:p w14:paraId="320B195E" w14:textId="01AB220E" w:rsidR="00F632BC" w:rsidRPr="00D573AA" w:rsidRDefault="00D573AA" w:rsidP="00D573AA">
      <w:pPr>
        <w:pStyle w:val="af1"/>
        <w:ind w:firstLineChars="525" w:firstLine="1260"/>
        <w:rPr>
          <w:rFonts w:asciiTheme="minorEastAsia" w:eastAsiaTheme="minorEastAsia" w:hAnsiTheme="minorEastAsia"/>
          <w:bCs/>
          <w:sz w:val="24"/>
          <w:szCs w:val="22"/>
        </w:rPr>
      </w:pPr>
      <w:r w:rsidRPr="00D573AA">
        <w:rPr>
          <w:rFonts w:asciiTheme="minorEastAsia" w:eastAsiaTheme="minorEastAsia" w:hAnsiTheme="minorEastAsia" w:hint="eastAsia"/>
          <w:bCs/>
          <w:sz w:val="24"/>
          <w:szCs w:val="22"/>
        </w:rPr>
        <w:t>联系电话：13693485017</w:t>
      </w:r>
      <w:r w:rsidR="00A71E66" w:rsidRPr="00D573AA">
        <w:rPr>
          <w:rFonts w:asciiTheme="minorEastAsia" w:eastAsiaTheme="minorEastAsia" w:hAnsiTheme="minorEastAsia" w:hint="eastAsia"/>
          <w:bCs/>
          <w:sz w:val="24"/>
        </w:rPr>
        <w:t xml:space="preserve"> </w:t>
      </w:r>
    </w:p>
    <w:p w14:paraId="6ED8F34D" w14:textId="77777777" w:rsidR="00F632BC" w:rsidRPr="000601C2" w:rsidRDefault="00A71E66" w:rsidP="000601C2">
      <w:pPr>
        <w:pStyle w:val="af1"/>
        <w:ind w:firstLineChars="525" w:firstLine="1265"/>
        <w:rPr>
          <w:rFonts w:asciiTheme="minorEastAsia" w:eastAsiaTheme="minorEastAsia" w:hAnsiTheme="minorEastAsia"/>
          <w:b/>
          <w:sz w:val="24"/>
        </w:rPr>
      </w:pPr>
      <w:r w:rsidRPr="000601C2">
        <w:rPr>
          <w:rFonts w:asciiTheme="minorEastAsia" w:eastAsiaTheme="minorEastAsia" w:hAnsiTheme="minorEastAsia" w:hint="eastAsia"/>
          <w:b/>
          <w:sz w:val="24"/>
        </w:rPr>
        <w:t>采购代理机构：</w:t>
      </w:r>
      <w:r w:rsidRPr="000601C2">
        <w:rPr>
          <w:rFonts w:asciiTheme="minorEastAsia" w:eastAsiaTheme="minorEastAsia" w:hAnsiTheme="minorEastAsia" w:hint="eastAsia"/>
          <w:sz w:val="24"/>
        </w:rPr>
        <w:t>四川国际招标有限责任公司</w:t>
      </w:r>
    </w:p>
    <w:p w14:paraId="13FACE1B" w14:textId="77777777" w:rsidR="00F632BC" w:rsidRPr="000601C2" w:rsidRDefault="00A71E66" w:rsidP="000601C2">
      <w:pPr>
        <w:pStyle w:val="af1"/>
        <w:ind w:firstLineChars="525" w:firstLine="1260"/>
        <w:rPr>
          <w:rFonts w:asciiTheme="minorEastAsia" w:eastAsiaTheme="minorEastAsia" w:hAnsiTheme="minorEastAsia"/>
          <w:sz w:val="24"/>
        </w:rPr>
      </w:pPr>
      <w:r w:rsidRPr="000601C2">
        <w:rPr>
          <w:rFonts w:asciiTheme="minorEastAsia" w:eastAsiaTheme="minorEastAsia" w:hAnsiTheme="minorEastAsia" w:hint="eastAsia"/>
          <w:sz w:val="24"/>
        </w:rPr>
        <w:t>地</w:t>
      </w:r>
      <w:r w:rsidRPr="000601C2">
        <w:rPr>
          <w:rFonts w:asciiTheme="minorEastAsia" w:eastAsiaTheme="minorEastAsia" w:hAnsiTheme="minorEastAsia"/>
          <w:sz w:val="24"/>
        </w:rPr>
        <w:t xml:space="preserve">    </w:t>
      </w:r>
      <w:r w:rsidRPr="000601C2">
        <w:rPr>
          <w:rFonts w:asciiTheme="minorEastAsia" w:eastAsiaTheme="minorEastAsia" w:hAnsiTheme="minorEastAsia" w:hint="eastAsia"/>
          <w:sz w:val="24"/>
        </w:rPr>
        <w:t>址：中国（四川）自由贸易试验区成都市高新区天府四街66号2栋22层1号</w:t>
      </w:r>
    </w:p>
    <w:p w14:paraId="17C1A279" w14:textId="628F1F0C" w:rsidR="00F632BC" w:rsidRPr="000601C2" w:rsidRDefault="00A71E66" w:rsidP="000601C2">
      <w:pPr>
        <w:pStyle w:val="af1"/>
        <w:ind w:firstLineChars="525" w:firstLine="1260"/>
        <w:rPr>
          <w:rFonts w:asciiTheme="minorEastAsia" w:eastAsiaTheme="minorEastAsia" w:hAnsiTheme="minorEastAsia"/>
          <w:sz w:val="24"/>
        </w:rPr>
      </w:pPr>
      <w:proofErr w:type="gramStart"/>
      <w:r w:rsidRPr="000601C2">
        <w:rPr>
          <w:rFonts w:asciiTheme="minorEastAsia" w:eastAsiaTheme="minorEastAsia" w:hAnsiTheme="minorEastAsia" w:hint="eastAsia"/>
          <w:sz w:val="24"/>
        </w:rPr>
        <w:t>邮</w:t>
      </w:r>
      <w:proofErr w:type="gramEnd"/>
      <w:r w:rsidRPr="000601C2">
        <w:rPr>
          <w:rFonts w:asciiTheme="minorEastAsia" w:eastAsiaTheme="minorEastAsia" w:hAnsiTheme="minorEastAsia"/>
          <w:sz w:val="24"/>
        </w:rPr>
        <w:t xml:space="preserve">    </w:t>
      </w:r>
      <w:r w:rsidRPr="000601C2">
        <w:rPr>
          <w:rFonts w:asciiTheme="minorEastAsia" w:eastAsiaTheme="minorEastAsia" w:hAnsiTheme="minorEastAsia" w:hint="eastAsia"/>
          <w:sz w:val="24"/>
        </w:rPr>
        <w:t>编：</w:t>
      </w:r>
      <w:r w:rsidR="006764CF" w:rsidRPr="006764CF">
        <w:rPr>
          <w:rFonts w:asciiTheme="minorEastAsia" w:eastAsiaTheme="minorEastAsia" w:hAnsiTheme="minorEastAsia"/>
          <w:sz w:val="24"/>
        </w:rPr>
        <w:t>610000</w:t>
      </w:r>
    </w:p>
    <w:p w14:paraId="7A82CC6D" w14:textId="70271FA1" w:rsidR="00F632BC" w:rsidRPr="000601C2" w:rsidRDefault="00A71E66" w:rsidP="000601C2">
      <w:pPr>
        <w:pStyle w:val="af1"/>
        <w:ind w:firstLineChars="525" w:firstLine="1260"/>
        <w:rPr>
          <w:rFonts w:asciiTheme="minorEastAsia" w:eastAsiaTheme="minorEastAsia" w:hAnsiTheme="minorEastAsia"/>
          <w:sz w:val="24"/>
        </w:rPr>
      </w:pPr>
      <w:r w:rsidRPr="000601C2">
        <w:rPr>
          <w:rFonts w:asciiTheme="minorEastAsia" w:eastAsiaTheme="minorEastAsia" w:hAnsiTheme="minorEastAsia" w:hint="eastAsia"/>
          <w:sz w:val="24"/>
        </w:rPr>
        <w:t>联</w:t>
      </w:r>
      <w:r w:rsidRPr="000601C2">
        <w:rPr>
          <w:rFonts w:asciiTheme="minorEastAsia" w:eastAsiaTheme="minorEastAsia" w:hAnsiTheme="minorEastAsia"/>
          <w:sz w:val="24"/>
        </w:rPr>
        <w:t xml:space="preserve"> </w:t>
      </w:r>
      <w:r w:rsidRPr="000601C2">
        <w:rPr>
          <w:rFonts w:asciiTheme="minorEastAsia" w:eastAsiaTheme="minorEastAsia" w:hAnsiTheme="minorEastAsia" w:hint="eastAsia"/>
          <w:sz w:val="24"/>
        </w:rPr>
        <w:t>系</w:t>
      </w:r>
      <w:r w:rsidRPr="000601C2">
        <w:rPr>
          <w:rFonts w:asciiTheme="minorEastAsia" w:eastAsiaTheme="minorEastAsia" w:hAnsiTheme="minorEastAsia"/>
          <w:sz w:val="24"/>
        </w:rPr>
        <w:t xml:space="preserve"> </w:t>
      </w:r>
      <w:r w:rsidRPr="000601C2">
        <w:rPr>
          <w:rFonts w:asciiTheme="minorEastAsia" w:eastAsiaTheme="minorEastAsia" w:hAnsiTheme="minorEastAsia" w:hint="eastAsia"/>
          <w:sz w:val="24"/>
        </w:rPr>
        <w:t>人：</w:t>
      </w:r>
      <w:r w:rsidR="00CB5AD6">
        <w:rPr>
          <w:rFonts w:asciiTheme="minorEastAsia" w:eastAsiaTheme="minorEastAsia" w:hAnsiTheme="minorEastAsia" w:hint="eastAsia"/>
          <w:sz w:val="24"/>
        </w:rPr>
        <w:t>张女士</w:t>
      </w:r>
    </w:p>
    <w:p w14:paraId="06E974F3" w14:textId="74B53A49" w:rsidR="00F632BC" w:rsidRPr="000601C2" w:rsidRDefault="00A71E66" w:rsidP="000601C2">
      <w:pPr>
        <w:pStyle w:val="af1"/>
        <w:ind w:firstLineChars="525" w:firstLine="1260"/>
        <w:rPr>
          <w:rFonts w:asciiTheme="minorEastAsia" w:eastAsiaTheme="minorEastAsia" w:hAnsiTheme="minorEastAsia"/>
          <w:sz w:val="24"/>
        </w:rPr>
      </w:pPr>
      <w:r w:rsidRPr="000601C2">
        <w:rPr>
          <w:rFonts w:asciiTheme="minorEastAsia" w:eastAsiaTheme="minorEastAsia" w:hAnsiTheme="minorEastAsia" w:hint="eastAsia"/>
          <w:sz w:val="24"/>
        </w:rPr>
        <w:t>联系电话：</w:t>
      </w:r>
      <w:r w:rsidR="00CB5AD6">
        <w:rPr>
          <w:rFonts w:asciiTheme="minorEastAsia" w:eastAsiaTheme="minorEastAsia" w:hAnsiTheme="minorEastAsia" w:hint="eastAsia"/>
          <w:sz w:val="24"/>
        </w:rPr>
        <w:t>13281460462</w:t>
      </w:r>
    </w:p>
    <w:p w14:paraId="453851CA" w14:textId="20D4C1A4" w:rsidR="00F632BC" w:rsidRPr="000601C2" w:rsidRDefault="00A71E66" w:rsidP="000601C2">
      <w:pPr>
        <w:pStyle w:val="af1"/>
        <w:ind w:firstLineChars="525" w:firstLine="1260"/>
        <w:rPr>
          <w:rFonts w:asciiTheme="minorEastAsia" w:eastAsiaTheme="minorEastAsia" w:hAnsiTheme="minorEastAsia"/>
          <w:sz w:val="24"/>
        </w:rPr>
      </w:pPr>
      <w:r w:rsidRPr="000601C2">
        <w:rPr>
          <w:rFonts w:asciiTheme="minorEastAsia" w:eastAsiaTheme="minorEastAsia" w:hAnsiTheme="minorEastAsia" w:hint="eastAsia"/>
          <w:sz w:val="24"/>
        </w:rPr>
        <w:t>传</w:t>
      </w:r>
      <w:r w:rsidRPr="000601C2">
        <w:rPr>
          <w:rFonts w:asciiTheme="minorEastAsia" w:eastAsiaTheme="minorEastAsia" w:hAnsiTheme="minorEastAsia"/>
          <w:sz w:val="24"/>
        </w:rPr>
        <w:t xml:space="preserve">    </w:t>
      </w:r>
      <w:r w:rsidRPr="000601C2">
        <w:rPr>
          <w:rFonts w:asciiTheme="minorEastAsia" w:eastAsiaTheme="minorEastAsia" w:hAnsiTheme="minorEastAsia" w:hint="eastAsia"/>
          <w:sz w:val="24"/>
        </w:rPr>
        <w:t>真：</w:t>
      </w:r>
      <w:r w:rsidR="006764CF" w:rsidRPr="006764CF">
        <w:rPr>
          <w:rFonts w:asciiTheme="minorEastAsia" w:eastAsiaTheme="minorEastAsia" w:hAnsiTheme="minorEastAsia"/>
          <w:sz w:val="24"/>
        </w:rPr>
        <w:t>028-87793161</w:t>
      </w:r>
      <w:r w:rsidR="006764CF" w:rsidRPr="006764CF">
        <w:rPr>
          <w:rFonts w:asciiTheme="minorEastAsia" w:eastAsiaTheme="minorEastAsia" w:hAnsiTheme="minorEastAsia"/>
          <w:sz w:val="24"/>
        </w:rPr>
        <w:tab/>
      </w:r>
    </w:p>
    <w:p w14:paraId="128568E8" w14:textId="77777777" w:rsidR="000601C2" w:rsidRDefault="000601C2">
      <w:pPr>
        <w:widowControl/>
        <w:spacing w:after="0" w:line="240" w:lineRule="auto"/>
        <w:jc w:val="left"/>
        <w:rPr>
          <w:rFonts w:asciiTheme="minorEastAsia" w:eastAsiaTheme="minorEastAsia" w:hAnsiTheme="minorEastAsia"/>
          <w:kern w:val="0"/>
          <w:sz w:val="24"/>
        </w:rPr>
      </w:pPr>
      <w:r>
        <w:rPr>
          <w:rFonts w:asciiTheme="minorEastAsia" w:eastAsiaTheme="minorEastAsia" w:hAnsiTheme="minorEastAsia"/>
          <w:sz w:val="24"/>
        </w:rPr>
        <w:br w:type="page"/>
      </w:r>
    </w:p>
    <w:p w14:paraId="3A672F03" w14:textId="77777777" w:rsidR="00F632BC" w:rsidRPr="000601C2" w:rsidRDefault="00F632BC" w:rsidP="000601C2">
      <w:pPr>
        <w:pStyle w:val="ab"/>
        <w:spacing w:after="50" w:afterAutospacing="0" w:line="360" w:lineRule="auto"/>
        <w:rPr>
          <w:rFonts w:asciiTheme="minorEastAsia" w:eastAsiaTheme="minorEastAsia" w:hAnsiTheme="minorEastAsia"/>
          <w:sz w:val="36"/>
          <w:szCs w:val="36"/>
        </w:rPr>
        <w:sectPr w:rsidR="00F632BC" w:rsidRPr="000601C2" w:rsidSect="00704CFF">
          <w:footerReference w:type="default" r:id="rId13"/>
          <w:type w:val="continuous"/>
          <w:pgSz w:w="11907" w:h="16840"/>
          <w:pgMar w:top="1440" w:right="1080" w:bottom="1440" w:left="1080" w:header="851" w:footer="992" w:gutter="0"/>
          <w:pgNumType w:start="1"/>
          <w:cols w:space="720"/>
          <w:docGrid w:linePitch="312"/>
        </w:sectPr>
      </w:pPr>
    </w:p>
    <w:p w14:paraId="238357C4" w14:textId="77777777" w:rsidR="00F632BC" w:rsidRPr="000601C2" w:rsidRDefault="00A71E66" w:rsidP="000601C2">
      <w:pPr>
        <w:pStyle w:val="1"/>
        <w:spacing w:line="360" w:lineRule="auto"/>
        <w:jc w:val="center"/>
        <w:rPr>
          <w:rFonts w:ascii="华文中宋" w:eastAsia="华文中宋" w:hAnsi="华文中宋"/>
          <w:sz w:val="36"/>
          <w:szCs w:val="36"/>
        </w:rPr>
      </w:pPr>
      <w:bookmarkStart w:id="20" w:name="_Toc81828246"/>
      <w:r w:rsidRPr="000601C2">
        <w:rPr>
          <w:rFonts w:ascii="华文中宋" w:eastAsia="华文中宋" w:hAnsi="华文中宋" w:hint="eastAsia"/>
          <w:sz w:val="36"/>
          <w:szCs w:val="36"/>
        </w:rPr>
        <w:lastRenderedPageBreak/>
        <w:t>第二章</w:t>
      </w:r>
      <w:r w:rsidRPr="000601C2">
        <w:rPr>
          <w:rFonts w:ascii="华文中宋" w:eastAsia="华文中宋" w:hAnsi="华文中宋"/>
          <w:sz w:val="36"/>
          <w:szCs w:val="36"/>
        </w:rPr>
        <w:t xml:space="preserve">  </w:t>
      </w:r>
      <w:r w:rsidRPr="000601C2">
        <w:rPr>
          <w:rFonts w:ascii="华文中宋" w:eastAsia="华文中宋" w:hAnsi="华文中宋" w:hint="eastAsia"/>
          <w:sz w:val="36"/>
          <w:szCs w:val="36"/>
        </w:rPr>
        <w:t>投标人须知</w:t>
      </w:r>
      <w:bookmarkEnd w:id="7"/>
      <w:bookmarkEnd w:id="8"/>
      <w:bookmarkEnd w:id="20"/>
    </w:p>
    <w:p w14:paraId="00CAAD3C" w14:textId="77777777" w:rsidR="00F632BC" w:rsidRPr="000601C2" w:rsidRDefault="00A71E66" w:rsidP="000601C2">
      <w:pPr>
        <w:pStyle w:val="2"/>
        <w:spacing w:line="360" w:lineRule="auto"/>
        <w:jc w:val="center"/>
        <w:rPr>
          <w:rFonts w:ascii="华文中宋" w:eastAsia="华文中宋" w:hAnsi="华文中宋"/>
          <w:bCs w:val="0"/>
        </w:rPr>
      </w:pPr>
      <w:r w:rsidRPr="000601C2">
        <w:rPr>
          <w:rFonts w:ascii="华文中宋" w:eastAsia="华文中宋" w:hAnsi="华文中宋" w:hint="eastAsia"/>
          <w:bCs w:val="0"/>
        </w:rPr>
        <w:t>一、投标人须知附表</w:t>
      </w:r>
    </w:p>
    <w:tbl>
      <w:tblPr>
        <w:tblW w:w="5000" w:type="pct"/>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826"/>
        <w:gridCol w:w="2577"/>
        <w:gridCol w:w="6298"/>
      </w:tblGrid>
      <w:tr w:rsidR="00F632BC" w:rsidRPr="000601C2" w14:paraId="08659B92" w14:textId="77777777" w:rsidTr="006764CF">
        <w:trPr>
          <w:jc w:val="center"/>
        </w:trPr>
        <w:tc>
          <w:tcPr>
            <w:tcW w:w="426" w:type="pct"/>
            <w:vAlign w:val="center"/>
          </w:tcPr>
          <w:bookmarkEnd w:id="9"/>
          <w:bookmarkEnd w:id="10"/>
          <w:bookmarkEnd w:id="11"/>
          <w:bookmarkEnd w:id="12"/>
          <w:bookmarkEnd w:id="13"/>
          <w:p w14:paraId="7A647EA8" w14:textId="77777777" w:rsidR="00F632BC" w:rsidRPr="000601C2" w:rsidRDefault="00A71E66" w:rsidP="006764CF">
            <w:pPr>
              <w:pStyle w:val="af2"/>
              <w:snapToGrid w:val="0"/>
              <w:spacing w:before="80" w:after="80" w:line="360" w:lineRule="auto"/>
              <w:jc w:val="center"/>
              <w:rPr>
                <w:rFonts w:asciiTheme="minorEastAsia" w:eastAsiaTheme="minorEastAsia" w:hAnsiTheme="minorEastAsia" w:cs="Times New Roman"/>
                <w:kern w:val="2"/>
                <w:sz w:val="21"/>
                <w:szCs w:val="21"/>
              </w:rPr>
            </w:pPr>
            <w:r w:rsidRPr="000601C2">
              <w:rPr>
                <w:rFonts w:asciiTheme="minorEastAsia" w:eastAsiaTheme="minorEastAsia" w:hAnsiTheme="minorEastAsia" w:cs="Times New Roman" w:hint="eastAsia"/>
                <w:kern w:val="2"/>
                <w:sz w:val="21"/>
                <w:szCs w:val="21"/>
              </w:rPr>
              <w:t>序号</w:t>
            </w:r>
          </w:p>
        </w:tc>
        <w:tc>
          <w:tcPr>
            <w:tcW w:w="1328" w:type="pct"/>
            <w:vAlign w:val="center"/>
          </w:tcPr>
          <w:p w14:paraId="7C5BE525" w14:textId="77777777" w:rsidR="00F632BC" w:rsidRPr="000601C2" w:rsidRDefault="00A71E66" w:rsidP="006764CF">
            <w:pPr>
              <w:pStyle w:val="af2"/>
              <w:snapToGrid w:val="0"/>
              <w:spacing w:before="80" w:after="80" w:line="360" w:lineRule="auto"/>
              <w:jc w:val="center"/>
              <w:rPr>
                <w:rFonts w:asciiTheme="minorEastAsia" w:eastAsiaTheme="minorEastAsia" w:hAnsiTheme="minorEastAsia" w:cs="Times New Roman"/>
                <w:kern w:val="2"/>
                <w:sz w:val="21"/>
                <w:szCs w:val="21"/>
              </w:rPr>
            </w:pPr>
            <w:r w:rsidRPr="000601C2">
              <w:rPr>
                <w:rFonts w:asciiTheme="minorEastAsia" w:eastAsiaTheme="minorEastAsia" w:hAnsiTheme="minorEastAsia" w:cs="Times New Roman" w:hint="eastAsia"/>
                <w:kern w:val="2"/>
                <w:sz w:val="21"/>
                <w:szCs w:val="21"/>
              </w:rPr>
              <w:t>条款名称</w:t>
            </w:r>
          </w:p>
        </w:tc>
        <w:tc>
          <w:tcPr>
            <w:tcW w:w="3246" w:type="pct"/>
            <w:vAlign w:val="center"/>
          </w:tcPr>
          <w:p w14:paraId="6C72BA65" w14:textId="77777777" w:rsidR="00F632BC" w:rsidRPr="000601C2" w:rsidRDefault="00A71E66" w:rsidP="006764CF">
            <w:pPr>
              <w:pStyle w:val="af2"/>
              <w:snapToGrid w:val="0"/>
              <w:spacing w:before="80" w:after="80" w:line="360" w:lineRule="auto"/>
              <w:jc w:val="center"/>
              <w:rPr>
                <w:rFonts w:asciiTheme="minorEastAsia" w:eastAsiaTheme="minorEastAsia" w:hAnsiTheme="minorEastAsia" w:cs="Times New Roman"/>
                <w:kern w:val="2"/>
                <w:sz w:val="21"/>
                <w:szCs w:val="21"/>
              </w:rPr>
            </w:pPr>
            <w:r w:rsidRPr="000601C2">
              <w:rPr>
                <w:rFonts w:asciiTheme="minorEastAsia" w:eastAsiaTheme="minorEastAsia" w:hAnsiTheme="minorEastAsia" w:cs="Times New Roman" w:hint="eastAsia"/>
                <w:kern w:val="2"/>
                <w:sz w:val="21"/>
                <w:szCs w:val="21"/>
              </w:rPr>
              <w:t>说明和要求</w:t>
            </w:r>
          </w:p>
        </w:tc>
      </w:tr>
      <w:tr w:rsidR="00F632BC" w:rsidRPr="000601C2" w14:paraId="5EB5514F" w14:textId="77777777" w:rsidTr="006764CF">
        <w:trPr>
          <w:jc w:val="center"/>
        </w:trPr>
        <w:tc>
          <w:tcPr>
            <w:tcW w:w="426" w:type="pct"/>
            <w:vMerge w:val="restart"/>
            <w:vAlign w:val="center"/>
          </w:tcPr>
          <w:p w14:paraId="3D0DF2A7" w14:textId="21704473" w:rsidR="00F632BC" w:rsidRPr="000601C2" w:rsidRDefault="00F632BC" w:rsidP="006764CF">
            <w:pPr>
              <w:pStyle w:val="af2"/>
              <w:numPr>
                <w:ilvl w:val="0"/>
                <w:numId w:val="19"/>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1328" w:type="pct"/>
            <w:tcBorders>
              <w:bottom w:val="single" w:sz="4" w:space="0" w:color="auto"/>
            </w:tcBorders>
            <w:vAlign w:val="center"/>
          </w:tcPr>
          <w:p w14:paraId="5B22B680" w14:textId="77777777" w:rsidR="00F632BC" w:rsidRPr="000601C2" w:rsidRDefault="00A71E66" w:rsidP="006764CF">
            <w:pPr>
              <w:pStyle w:val="af2"/>
              <w:snapToGrid w:val="0"/>
              <w:spacing w:before="80" w:after="80" w:line="360" w:lineRule="auto"/>
              <w:jc w:val="center"/>
              <w:rPr>
                <w:rFonts w:asciiTheme="minorEastAsia" w:eastAsiaTheme="minorEastAsia" w:hAnsiTheme="minorEastAsia" w:cs="Times New Roman"/>
                <w:kern w:val="2"/>
                <w:sz w:val="21"/>
                <w:szCs w:val="21"/>
              </w:rPr>
            </w:pPr>
            <w:r w:rsidRPr="000601C2">
              <w:rPr>
                <w:rFonts w:asciiTheme="minorEastAsia" w:eastAsiaTheme="minorEastAsia" w:hAnsiTheme="minorEastAsia" w:cs="Times New Roman" w:hint="eastAsia"/>
                <w:kern w:val="2"/>
                <w:sz w:val="21"/>
                <w:szCs w:val="21"/>
              </w:rPr>
              <w:t>采购预算</w:t>
            </w:r>
          </w:p>
          <w:p w14:paraId="5DC0316D" w14:textId="77777777" w:rsidR="00F632BC" w:rsidRPr="000601C2" w:rsidRDefault="00A71E66" w:rsidP="006764CF">
            <w:pPr>
              <w:pStyle w:val="af2"/>
              <w:snapToGrid w:val="0"/>
              <w:spacing w:before="80" w:after="80" w:line="360" w:lineRule="auto"/>
              <w:jc w:val="center"/>
              <w:rPr>
                <w:rFonts w:asciiTheme="minorEastAsia" w:eastAsiaTheme="minorEastAsia" w:hAnsiTheme="minorEastAsia" w:cs="Times New Roman"/>
                <w:kern w:val="2"/>
                <w:sz w:val="21"/>
                <w:szCs w:val="21"/>
              </w:rPr>
            </w:pPr>
            <w:r w:rsidRPr="000601C2">
              <w:rPr>
                <w:rFonts w:asciiTheme="minorEastAsia" w:eastAsiaTheme="minorEastAsia" w:hAnsiTheme="minorEastAsia" w:hint="eastAsia"/>
                <w:sz w:val="21"/>
                <w:szCs w:val="21"/>
              </w:rPr>
              <w:t>（实质性要求）</w:t>
            </w:r>
          </w:p>
        </w:tc>
        <w:tc>
          <w:tcPr>
            <w:tcW w:w="3246" w:type="pct"/>
            <w:tcBorders>
              <w:bottom w:val="single" w:sz="4" w:space="0" w:color="auto"/>
            </w:tcBorders>
          </w:tcPr>
          <w:p w14:paraId="31351623" w14:textId="030180D2" w:rsidR="00F632BC" w:rsidRPr="000601C2" w:rsidRDefault="00704CFF" w:rsidP="006764CF">
            <w:pPr>
              <w:widowControl/>
              <w:adjustRightInd w:val="0"/>
              <w:snapToGrid w:val="0"/>
              <w:spacing w:before="80" w:after="80" w:line="360" w:lineRule="auto"/>
              <w:ind w:firstLineChars="100" w:firstLine="210"/>
              <w:rPr>
                <w:rFonts w:asciiTheme="minorEastAsia" w:eastAsiaTheme="minorEastAsia" w:hAnsiTheme="minorEastAsia"/>
                <w:kern w:val="0"/>
                <w:szCs w:val="21"/>
              </w:rPr>
            </w:pPr>
            <w:r>
              <w:rPr>
                <w:rFonts w:asciiTheme="minorEastAsia" w:eastAsiaTheme="minorEastAsia" w:hAnsiTheme="minorEastAsia" w:hint="eastAsia"/>
                <w:kern w:val="0"/>
                <w:szCs w:val="21"/>
              </w:rPr>
              <w:t>本项目预算金额为：</w:t>
            </w:r>
            <w:r w:rsidR="00D57593">
              <w:t xml:space="preserve"> </w:t>
            </w:r>
            <w:r w:rsidR="00D57593" w:rsidRPr="00D57593">
              <w:rPr>
                <w:rFonts w:asciiTheme="minorEastAsia" w:eastAsiaTheme="minorEastAsia" w:hAnsiTheme="minorEastAsia"/>
                <w:kern w:val="0"/>
                <w:szCs w:val="21"/>
              </w:rPr>
              <w:t>46</w:t>
            </w:r>
            <w:r w:rsidR="00D57593">
              <w:rPr>
                <w:rFonts w:asciiTheme="minorEastAsia" w:eastAsiaTheme="minorEastAsia" w:hAnsiTheme="minorEastAsia" w:hint="eastAsia"/>
                <w:kern w:val="0"/>
                <w:szCs w:val="21"/>
              </w:rPr>
              <w:t>.</w:t>
            </w:r>
            <w:r w:rsidR="00D57593" w:rsidRPr="00D57593">
              <w:rPr>
                <w:rFonts w:asciiTheme="minorEastAsia" w:eastAsiaTheme="minorEastAsia" w:hAnsiTheme="minorEastAsia"/>
                <w:kern w:val="0"/>
                <w:szCs w:val="21"/>
              </w:rPr>
              <w:t>406</w:t>
            </w:r>
            <w:r w:rsidR="00687302" w:rsidRPr="00687302">
              <w:rPr>
                <w:rFonts w:asciiTheme="minorEastAsia" w:eastAsiaTheme="minorEastAsia" w:hAnsiTheme="minorEastAsia" w:hint="eastAsia"/>
                <w:kern w:val="0"/>
                <w:szCs w:val="21"/>
              </w:rPr>
              <w:t>万元</w:t>
            </w:r>
          </w:p>
          <w:p w14:paraId="5C9F1A00" w14:textId="77777777" w:rsidR="00F632BC" w:rsidRPr="000601C2" w:rsidRDefault="00A71E66" w:rsidP="006764CF">
            <w:pPr>
              <w:pStyle w:val="af2"/>
              <w:snapToGrid w:val="0"/>
              <w:spacing w:before="80" w:after="80" w:line="360" w:lineRule="auto"/>
              <w:ind w:firstLineChars="100" w:firstLine="210"/>
              <w:jc w:val="both"/>
              <w:rPr>
                <w:rFonts w:asciiTheme="minorEastAsia" w:eastAsiaTheme="minorEastAsia" w:hAnsiTheme="minorEastAsia" w:cs="Times New Roman"/>
                <w:kern w:val="2"/>
                <w:sz w:val="21"/>
                <w:szCs w:val="21"/>
              </w:rPr>
            </w:pPr>
            <w:r w:rsidRPr="000601C2">
              <w:rPr>
                <w:rFonts w:asciiTheme="minorEastAsia" w:eastAsiaTheme="minorEastAsia" w:hAnsiTheme="minorEastAsia" w:hint="eastAsia"/>
                <w:sz w:val="21"/>
                <w:szCs w:val="21"/>
              </w:rPr>
              <w:t>超过采购预算的投标为无效投标。</w:t>
            </w:r>
          </w:p>
        </w:tc>
      </w:tr>
      <w:tr w:rsidR="00F632BC" w:rsidRPr="000601C2" w14:paraId="6070BD2A" w14:textId="77777777" w:rsidTr="006764CF">
        <w:trPr>
          <w:jc w:val="center"/>
        </w:trPr>
        <w:tc>
          <w:tcPr>
            <w:tcW w:w="426" w:type="pct"/>
            <w:vMerge/>
            <w:vAlign w:val="center"/>
          </w:tcPr>
          <w:p w14:paraId="6CFD1F56" w14:textId="77777777" w:rsidR="00F632BC" w:rsidRPr="006764CF" w:rsidRDefault="00F632BC" w:rsidP="006764CF">
            <w:pPr>
              <w:pStyle w:val="af3"/>
              <w:numPr>
                <w:ilvl w:val="0"/>
                <w:numId w:val="19"/>
              </w:numPr>
              <w:adjustRightInd w:val="0"/>
              <w:snapToGrid w:val="0"/>
              <w:spacing w:before="80" w:after="80" w:line="360" w:lineRule="auto"/>
              <w:ind w:left="0" w:firstLineChars="0" w:firstLine="0"/>
              <w:jc w:val="center"/>
              <w:rPr>
                <w:rFonts w:asciiTheme="minorEastAsia" w:eastAsiaTheme="minorEastAsia" w:hAnsiTheme="minorEastAsia"/>
                <w:szCs w:val="21"/>
              </w:rPr>
            </w:pPr>
          </w:p>
        </w:tc>
        <w:tc>
          <w:tcPr>
            <w:tcW w:w="1328" w:type="pct"/>
            <w:tcBorders>
              <w:top w:val="single" w:sz="4" w:space="0" w:color="auto"/>
            </w:tcBorders>
            <w:vAlign w:val="center"/>
          </w:tcPr>
          <w:p w14:paraId="45A805B3" w14:textId="77777777" w:rsidR="00F632BC" w:rsidRPr="000601C2" w:rsidRDefault="00A71E66" w:rsidP="006764CF">
            <w:pPr>
              <w:pStyle w:val="af2"/>
              <w:snapToGrid w:val="0"/>
              <w:spacing w:before="80" w:after="80" w:line="360" w:lineRule="auto"/>
              <w:jc w:val="center"/>
              <w:rPr>
                <w:rFonts w:asciiTheme="minorEastAsia" w:eastAsiaTheme="minorEastAsia" w:hAnsiTheme="minorEastAsia" w:cs="Times New Roman"/>
                <w:kern w:val="2"/>
                <w:sz w:val="21"/>
                <w:szCs w:val="21"/>
              </w:rPr>
            </w:pPr>
            <w:r w:rsidRPr="000601C2">
              <w:rPr>
                <w:rFonts w:asciiTheme="minorEastAsia" w:eastAsiaTheme="minorEastAsia" w:hAnsiTheme="minorEastAsia" w:cs="Times New Roman" w:hint="eastAsia"/>
                <w:kern w:val="2"/>
                <w:sz w:val="21"/>
                <w:szCs w:val="21"/>
              </w:rPr>
              <w:t>最高限价</w:t>
            </w:r>
          </w:p>
          <w:p w14:paraId="59EF8DC0" w14:textId="77777777" w:rsidR="00F632BC" w:rsidRPr="000601C2" w:rsidRDefault="00A71E66" w:rsidP="006764CF">
            <w:pPr>
              <w:pStyle w:val="af2"/>
              <w:snapToGrid w:val="0"/>
              <w:spacing w:before="80" w:after="80" w:line="360" w:lineRule="auto"/>
              <w:jc w:val="center"/>
              <w:rPr>
                <w:rFonts w:asciiTheme="minorEastAsia" w:eastAsiaTheme="minorEastAsia" w:hAnsiTheme="minorEastAsia" w:cs="Times New Roman"/>
                <w:kern w:val="2"/>
                <w:sz w:val="21"/>
                <w:szCs w:val="21"/>
              </w:rPr>
            </w:pPr>
            <w:r w:rsidRPr="000601C2">
              <w:rPr>
                <w:rFonts w:asciiTheme="minorEastAsia" w:eastAsiaTheme="minorEastAsia" w:hAnsiTheme="minorEastAsia" w:hint="eastAsia"/>
                <w:sz w:val="21"/>
                <w:szCs w:val="21"/>
              </w:rPr>
              <w:t>（实质性要求）</w:t>
            </w:r>
          </w:p>
        </w:tc>
        <w:tc>
          <w:tcPr>
            <w:tcW w:w="3246" w:type="pct"/>
            <w:tcBorders>
              <w:top w:val="single" w:sz="4" w:space="0" w:color="auto"/>
            </w:tcBorders>
          </w:tcPr>
          <w:p w14:paraId="749607E4" w14:textId="77777777" w:rsidR="00D57593" w:rsidRDefault="00704CFF" w:rsidP="00D57593">
            <w:pPr>
              <w:widowControl/>
              <w:adjustRightInd w:val="0"/>
              <w:snapToGrid w:val="0"/>
              <w:spacing w:before="80" w:after="80" w:line="360" w:lineRule="auto"/>
              <w:ind w:firstLineChars="100" w:firstLine="210"/>
              <w:rPr>
                <w:rFonts w:asciiTheme="minorEastAsia" w:eastAsiaTheme="minorEastAsia" w:hAnsiTheme="minorEastAsia"/>
                <w:kern w:val="0"/>
                <w:szCs w:val="21"/>
              </w:rPr>
            </w:pPr>
            <w:r>
              <w:rPr>
                <w:rFonts w:asciiTheme="minorEastAsia" w:eastAsiaTheme="minorEastAsia" w:hAnsiTheme="minorEastAsia" w:hint="eastAsia"/>
                <w:kern w:val="0"/>
                <w:szCs w:val="21"/>
              </w:rPr>
              <w:t>本项目最高限价</w:t>
            </w:r>
            <w:bookmarkStart w:id="21" w:name="PO_默认文件内容_1"/>
            <w:r w:rsidR="00D57593">
              <w:rPr>
                <w:rFonts w:asciiTheme="minorEastAsia" w:eastAsiaTheme="minorEastAsia" w:hAnsiTheme="minorEastAsia" w:hint="eastAsia"/>
                <w:kern w:val="0"/>
                <w:szCs w:val="21"/>
              </w:rPr>
              <w:t>详见第一章四、招标项目简介；</w:t>
            </w:r>
          </w:p>
          <w:p w14:paraId="135C8BED" w14:textId="1071B0BD" w:rsidR="00F632BC" w:rsidRPr="00785B73" w:rsidRDefault="00A71E66" w:rsidP="00D57593">
            <w:pPr>
              <w:widowControl/>
              <w:adjustRightInd w:val="0"/>
              <w:snapToGrid w:val="0"/>
              <w:spacing w:before="80" w:after="80" w:line="360" w:lineRule="auto"/>
              <w:ind w:firstLineChars="100" w:firstLine="210"/>
              <w:rPr>
                <w:rFonts w:asciiTheme="minorEastAsia" w:eastAsiaTheme="minorEastAsia" w:hAnsiTheme="minorEastAsia"/>
                <w:szCs w:val="21"/>
              </w:rPr>
            </w:pPr>
            <w:r w:rsidRPr="000601C2">
              <w:rPr>
                <w:rFonts w:asciiTheme="minorEastAsia" w:eastAsiaTheme="minorEastAsia" w:hAnsiTheme="minorEastAsia" w:hint="eastAsia"/>
                <w:szCs w:val="21"/>
              </w:rPr>
              <w:t>超过最高限价的报价为无效投标。</w:t>
            </w:r>
            <w:bookmarkEnd w:id="21"/>
          </w:p>
        </w:tc>
      </w:tr>
      <w:tr w:rsidR="00F632BC" w:rsidRPr="000601C2" w14:paraId="78AD5A31" w14:textId="77777777" w:rsidTr="006764CF">
        <w:trPr>
          <w:jc w:val="center"/>
        </w:trPr>
        <w:tc>
          <w:tcPr>
            <w:tcW w:w="426" w:type="pct"/>
            <w:vAlign w:val="center"/>
          </w:tcPr>
          <w:p w14:paraId="6015EBB1" w14:textId="6AFEB1DD" w:rsidR="00F632BC" w:rsidRPr="000601C2" w:rsidRDefault="00F632BC" w:rsidP="006764CF">
            <w:pPr>
              <w:pStyle w:val="af2"/>
              <w:numPr>
                <w:ilvl w:val="0"/>
                <w:numId w:val="19"/>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1328" w:type="pct"/>
            <w:vAlign w:val="center"/>
          </w:tcPr>
          <w:p w14:paraId="43FFD3AC" w14:textId="77777777" w:rsidR="00F632BC" w:rsidRPr="000601C2" w:rsidRDefault="00A71E66" w:rsidP="006764CF">
            <w:pPr>
              <w:pStyle w:val="af2"/>
              <w:snapToGrid w:val="0"/>
              <w:spacing w:before="80" w:after="80" w:line="360" w:lineRule="auto"/>
              <w:jc w:val="center"/>
              <w:rPr>
                <w:rFonts w:asciiTheme="minorEastAsia" w:eastAsiaTheme="minorEastAsia" w:hAnsiTheme="minorEastAsia" w:cs="Times New Roman"/>
                <w:kern w:val="2"/>
                <w:sz w:val="21"/>
                <w:szCs w:val="21"/>
              </w:rPr>
            </w:pPr>
            <w:r w:rsidRPr="000601C2">
              <w:rPr>
                <w:rFonts w:asciiTheme="minorEastAsia" w:eastAsiaTheme="minorEastAsia" w:hAnsiTheme="minorEastAsia" w:cs="Times New Roman" w:hint="eastAsia"/>
                <w:kern w:val="2"/>
                <w:sz w:val="21"/>
                <w:szCs w:val="21"/>
              </w:rPr>
              <w:t>不正当竞争预防措施</w:t>
            </w:r>
          </w:p>
          <w:p w14:paraId="48683651" w14:textId="77777777" w:rsidR="00F632BC" w:rsidRPr="000601C2" w:rsidRDefault="00A71E66" w:rsidP="006764CF">
            <w:pPr>
              <w:pStyle w:val="af2"/>
              <w:snapToGrid w:val="0"/>
              <w:spacing w:before="80" w:after="80" w:line="360" w:lineRule="auto"/>
              <w:jc w:val="center"/>
              <w:rPr>
                <w:rFonts w:asciiTheme="minorEastAsia" w:eastAsiaTheme="minorEastAsia" w:hAnsiTheme="minorEastAsia" w:cs="Times New Roman"/>
                <w:kern w:val="2"/>
                <w:sz w:val="21"/>
                <w:szCs w:val="21"/>
              </w:rPr>
            </w:pPr>
            <w:r w:rsidRPr="000601C2">
              <w:rPr>
                <w:rFonts w:asciiTheme="minorEastAsia" w:eastAsiaTheme="minorEastAsia" w:hAnsiTheme="minorEastAsia" w:hint="eastAsia"/>
                <w:sz w:val="21"/>
                <w:szCs w:val="21"/>
              </w:rPr>
              <w:t>（实质性要求）</w:t>
            </w:r>
          </w:p>
        </w:tc>
        <w:tc>
          <w:tcPr>
            <w:tcW w:w="3246" w:type="pct"/>
            <w:vAlign w:val="center"/>
          </w:tcPr>
          <w:p w14:paraId="288A63D5" w14:textId="77777777" w:rsidR="00704CFF" w:rsidRPr="00704CFF" w:rsidRDefault="00704CFF" w:rsidP="00704CFF">
            <w:pPr>
              <w:pStyle w:val="af2"/>
              <w:snapToGrid w:val="0"/>
              <w:spacing w:before="80" w:after="80" w:line="360" w:lineRule="auto"/>
              <w:ind w:firstLineChars="100" w:firstLine="210"/>
              <w:rPr>
                <w:rFonts w:asciiTheme="minorEastAsia" w:eastAsiaTheme="minorEastAsia" w:hAnsiTheme="minorEastAsia"/>
                <w:sz w:val="21"/>
                <w:szCs w:val="21"/>
              </w:rPr>
            </w:pPr>
            <w:bookmarkStart w:id="22" w:name="PO_默认文件内容_111"/>
            <w:r w:rsidRPr="00704CFF">
              <w:rPr>
                <w:rFonts w:asciiTheme="minorEastAsia" w:eastAsiaTheme="minorEastAsia" w:hAnsiTheme="minorEastAsia"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w:t>
            </w:r>
          </w:p>
          <w:p w14:paraId="6024AE81" w14:textId="41BA7DAD" w:rsidR="00704CFF" w:rsidRPr="00704CFF" w:rsidRDefault="00704CFF" w:rsidP="00704CFF">
            <w:pPr>
              <w:pStyle w:val="af2"/>
              <w:snapToGrid w:val="0"/>
              <w:spacing w:before="80" w:after="80" w:line="360" w:lineRule="auto"/>
              <w:ind w:firstLineChars="100" w:firstLine="210"/>
              <w:rPr>
                <w:rFonts w:asciiTheme="minorEastAsia" w:eastAsiaTheme="minorEastAsia" w:hAnsiTheme="minorEastAsia"/>
                <w:sz w:val="21"/>
                <w:szCs w:val="21"/>
              </w:rPr>
            </w:pPr>
            <w:r w:rsidRPr="00704CFF">
              <w:rPr>
                <w:rFonts w:asciiTheme="minorEastAsia" w:eastAsiaTheme="minorEastAsia" w:hAnsiTheme="minorEastAsia" w:hint="eastAsia"/>
                <w:sz w:val="21"/>
                <w:szCs w:val="21"/>
              </w:rPr>
              <w:t>书面说明应当按照国家财务会计制度的规定要求，逐项就</w:t>
            </w:r>
            <w:r>
              <w:rPr>
                <w:rFonts w:asciiTheme="minorEastAsia" w:eastAsiaTheme="minorEastAsia" w:hAnsiTheme="minorEastAsia" w:hint="eastAsia"/>
                <w:sz w:val="21"/>
                <w:szCs w:val="21"/>
              </w:rPr>
              <w:t>投标人</w:t>
            </w:r>
            <w:r w:rsidRPr="00704CFF">
              <w:rPr>
                <w:rFonts w:asciiTheme="minorEastAsia" w:eastAsiaTheme="minorEastAsia" w:hAnsiTheme="minorEastAsia" w:hint="eastAsia"/>
                <w:sz w:val="21"/>
                <w:szCs w:val="21"/>
              </w:rPr>
              <w:t>提供的货物、工程和服务的主营业务成本（应根据</w:t>
            </w:r>
            <w:r>
              <w:rPr>
                <w:rFonts w:asciiTheme="minorEastAsia" w:eastAsiaTheme="minorEastAsia" w:hAnsiTheme="minorEastAsia" w:hint="eastAsia"/>
                <w:sz w:val="21"/>
                <w:szCs w:val="21"/>
              </w:rPr>
              <w:t>投标人</w:t>
            </w:r>
            <w:r w:rsidRPr="00704CFF">
              <w:rPr>
                <w:rFonts w:asciiTheme="minorEastAsia" w:eastAsiaTheme="minorEastAsia" w:hAnsiTheme="minorEastAsia" w:hint="eastAsia"/>
                <w:sz w:val="21"/>
                <w:szCs w:val="21"/>
              </w:rPr>
              <w:t>企业类型予以区别）、税金及附加、销售费用、管理费用、财务费用等成本构成事项详细陈述。</w:t>
            </w:r>
          </w:p>
          <w:p w14:paraId="7A4779AE" w14:textId="43F4E007" w:rsidR="00704CFF" w:rsidRPr="00704CFF" w:rsidRDefault="00704CFF" w:rsidP="00704CFF">
            <w:pPr>
              <w:pStyle w:val="af2"/>
              <w:snapToGrid w:val="0"/>
              <w:spacing w:before="80" w:after="80" w:line="360" w:lineRule="auto"/>
              <w:ind w:firstLineChars="100" w:firstLine="210"/>
              <w:rPr>
                <w:rFonts w:asciiTheme="minorEastAsia" w:eastAsiaTheme="minorEastAsia" w:hAnsiTheme="minorEastAsia"/>
                <w:sz w:val="21"/>
                <w:szCs w:val="21"/>
              </w:rPr>
            </w:pPr>
            <w:r>
              <w:rPr>
                <w:rFonts w:asciiTheme="minorEastAsia" w:eastAsiaTheme="minorEastAsia" w:hAnsiTheme="minorEastAsia" w:hint="eastAsia"/>
                <w:sz w:val="21"/>
                <w:szCs w:val="21"/>
              </w:rPr>
              <w:t>投标人</w:t>
            </w:r>
            <w:r w:rsidRPr="00704CFF">
              <w:rPr>
                <w:rFonts w:asciiTheme="minorEastAsia" w:eastAsiaTheme="minorEastAsia" w:hAnsiTheme="minorEastAsia" w:hint="eastAsia"/>
                <w:sz w:val="21"/>
                <w:szCs w:val="21"/>
              </w:rPr>
              <w:t>书面说明应当签字确认或者加盖公章，否则无效。</w:t>
            </w:r>
          </w:p>
          <w:p w14:paraId="60F88A2E" w14:textId="5FB87087" w:rsidR="00F632BC" w:rsidRPr="000601C2" w:rsidRDefault="00704CFF" w:rsidP="00704CFF">
            <w:pPr>
              <w:pStyle w:val="af2"/>
              <w:snapToGrid w:val="0"/>
              <w:spacing w:before="80" w:after="80" w:line="360" w:lineRule="auto"/>
              <w:ind w:firstLineChars="100" w:firstLine="210"/>
              <w:jc w:val="both"/>
              <w:rPr>
                <w:rFonts w:asciiTheme="minorEastAsia" w:eastAsiaTheme="minorEastAsia" w:hAnsiTheme="minorEastAsia"/>
                <w:sz w:val="21"/>
                <w:szCs w:val="21"/>
              </w:rPr>
            </w:pPr>
            <w:r>
              <w:rPr>
                <w:rFonts w:asciiTheme="minorEastAsia" w:eastAsiaTheme="minorEastAsia" w:hAnsiTheme="minorEastAsia" w:hint="eastAsia"/>
                <w:sz w:val="21"/>
                <w:szCs w:val="21"/>
              </w:rPr>
              <w:t>投标人</w:t>
            </w:r>
            <w:r w:rsidRPr="00704CFF">
              <w:rPr>
                <w:rFonts w:asciiTheme="minorEastAsia" w:eastAsiaTheme="minorEastAsia" w:hAnsiTheme="minorEastAsia" w:hint="eastAsia"/>
                <w:sz w:val="21"/>
                <w:szCs w:val="21"/>
              </w:rPr>
              <w:t>提供书面说明后，评审委员会应当结合采购项目采购需求、专业实际情况、</w:t>
            </w:r>
            <w:r>
              <w:rPr>
                <w:rFonts w:asciiTheme="minorEastAsia" w:eastAsiaTheme="minorEastAsia" w:hAnsiTheme="minorEastAsia" w:hint="eastAsia"/>
                <w:sz w:val="21"/>
                <w:szCs w:val="21"/>
              </w:rPr>
              <w:t>投标人</w:t>
            </w:r>
            <w:r w:rsidRPr="00704CFF">
              <w:rPr>
                <w:rFonts w:asciiTheme="minorEastAsia" w:eastAsiaTheme="minorEastAsia" w:hAnsiTheme="minorEastAsia" w:hint="eastAsia"/>
                <w:sz w:val="21"/>
                <w:szCs w:val="21"/>
              </w:rPr>
              <w:t>财务状况报告、与其他</w:t>
            </w:r>
            <w:r>
              <w:rPr>
                <w:rFonts w:asciiTheme="minorEastAsia" w:eastAsiaTheme="minorEastAsia" w:hAnsiTheme="minorEastAsia" w:hint="eastAsia"/>
                <w:sz w:val="21"/>
                <w:szCs w:val="21"/>
              </w:rPr>
              <w:t>投标人</w:t>
            </w:r>
            <w:r w:rsidRPr="00704CFF">
              <w:rPr>
                <w:rFonts w:asciiTheme="minorEastAsia" w:eastAsiaTheme="minorEastAsia" w:hAnsiTheme="minorEastAsia" w:hint="eastAsia"/>
                <w:sz w:val="21"/>
                <w:szCs w:val="21"/>
              </w:rPr>
              <w:t>比较情况等就</w:t>
            </w:r>
            <w:r>
              <w:rPr>
                <w:rFonts w:asciiTheme="minorEastAsia" w:eastAsiaTheme="minorEastAsia" w:hAnsiTheme="minorEastAsia" w:hint="eastAsia"/>
                <w:sz w:val="21"/>
                <w:szCs w:val="21"/>
              </w:rPr>
              <w:t>投标人</w:t>
            </w:r>
            <w:r w:rsidRPr="00704CFF">
              <w:rPr>
                <w:rFonts w:asciiTheme="minorEastAsia" w:eastAsiaTheme="minorEastAsia" w:hAnsiTheme="minorEastAsia" w:hint="eastAsia"/>
                <w:sz w:val="21"/>
                <w:szCs w:val="21"/>
              </w:rPr>
              <w:t>书面说明进行审查评价。</w:t>
            </w:r>
            <w:r>
              <w:rPr>
                <w:rFonts w:asciiTheme="minorEastAsia" w:eastAsiaTheme="minorEastAsia" w:hAnsiTheme="minorEastAsia" w:hint="eastAsia"/>
                <w:sz w:val="21"/>
                <w:szCs w:val="21"/>
              </w:rPr>
              <w:t>投标人</w:t>
            </w:r>
            <w:r w:rsidRPr="00704CFF">
              <w:rPr>
                <w:rFonts w:asciiTheme="minorEastAsia" w:eastAsiaTheme="minorEastAsia" w:hAnsiTheme="minorEastAsia" w:hint="eastAsia"/>
                <w:sz w:val="21"/>
                <w:szCs w:val="21"/>
              </w:rPr>
              <w:t>拒绝或者变相拒绝提供有效书面说明或者书面说明不能证明其报价合理性的，评标委员会应当将其作为无效投标处理</w:t>
            </w:r>
            <w:r w:rsidR="00A71E66" w:rsidRPr="000601C2">
              <w:rPr>
                <w:rFonts w:asciiTheme="minorEastAsia" w:eastAsiaTheme="minorEastAsia" w:hAnsiTheme="minorEastAsia" w:hint="eastAsia"/>
                <w:sz w:val="21"/>
                <w:szCs w:val="21"/>
              </w:rPr>
              <w:t>。</w:t>
            </w:r>
            <w:bookmarkEnd w:id="22"/>
          </w:p>
          <w:p w14:paraId="39D9EEDD" w14:textId="5519AAA2" w:rsidR="00F632BC" w:rsidRPr="000601C2" w:rsidRDefault="00A71E66" w:rsidP="006764CF">
            <w:pPr>
              <w:pStyle w:val="af2"/>
              <w:snapToGrid w:val="0"/>
              <w:spacing w:before="80" w:after="80" w:line="360" w:lineRule="auto"/>
              <w:ind w:firstLineChars="100" w:firstLine="211"/>
              <w:jc w:val="both"/>
              <w:rPr>
                <w:rFonts w:asciiTheme="minorEastAsia" w:eastAsiaTheme="minorEastAsia" w:hAnsiTheme="minorEastAsia"/>
                <w:sz w:val="21"/>
                <w:szCs w:val="21"/>
              </w:rPr>
            </w:pPr>
            <w:r w:rsidRPr="000601C2">
              <w:rPr>
                <w:rFonts w:asciiTheme="minorEastAsia" w:eastAsiaTheme="minorEastAsia" w:hAnsiTheme="minorEastAsia" w:hint="eastAsia"/>
                <w:b/>
                <w:bCs/>
                <w:sz w:val="21"/>
                <w:szCs w:val="21"/>
              </w:rPr>
              <w:t>注：</w:t>
            </w:r>
            <w:r w:rsidRPr="000601C2">
              <w:rPr>
                <w:rFonts w:asciiTheme="minorEastAsia" w:eastAsiaTheme="minorEastAsia" w:hAnsiTheme="minorEastAsia" w:hint="eastAsia"/>
                <w:b/>
                <w:bCs/>
                <w:sz w:val="21"/>
                <w:szCs w:val="21"/>
                <w:lang w:val="zh-CN"/>
              </w:rPr>
              <w:t>投标人提交的书面说明、相关证明材料（如涉及），应当加盖投标人（法定名称）电子印章，在评标委员会要求的时间内通过政府采购云平台进行递交，否则无效（给予</w:t>
            </w:r>
            <w:r w:rsidR="00704CFF">
              <w:rPr>
                <w:rFonts w:asciiTheme="minorEastAsia" w:eastAsiaTheme="minorEastAsia" w:hAnsiTheme="minorEastAsia" w:hint="eastAsia"/>
                <w:b/>
                <w:bCs/>
                <w:sz w:val="21"/>
                <w:szCs w:val="21"/>
                <w:lang w:val="zh-CN"/>
              </w:rPr>
              <w:t>投标人</w:t>
            </w:r>
            <w:r w:rsidRPr="000601C2">
              <w:rPr>
                <w:rFonts w:asciiTheme="minorEastAsia" w:eastAsiaTheme="minorEastAsia" w:hAnsiTheme="minorEastAsia" w:hint="eastAsia"/>
                <w:b/>
                <w:bCs/>
                <w:sz w:val="21"/>
                <w:szCs w:val="21"/>
                <w:lang w:val="zh-CN"/>
              </w:rPr>
              <w:t>澄清、说明的时间不得少于</w:t>
            </w:r>
            <w:r w:rsidRPr="000601C2">
              <w:rPr>
                <w:rFonts w:asciiTheme="minorEastAsia" w:eastAsiaTheme="minorEastAsia" w:hAnsiTheme="minorEastAsia" w:hint="eastAsia"/>
                <w:b/>
                <w:bCs/>
                <w:sz w:val="21"/>
                <w:szCs w:val="21"/>
              </w:rPr>
              <w:t>30分钟，</w:t>
            </w:r>
            <w:r w:rsidR="00704CFF">
              <w:rPr>
                <w:rFonts w:asciiTheme="minorEastAsia" w:eastAsiaTheme="minorEastAsia" w:hAnsiTheme="minorEastAsia" w:hint="eastAsia"/>
                <w:b/>
                <w:bCs/>
                <w:sz w:val="21"/>
                <w:szCs w:val="21"/>
              </w:rPr>
              <w:t>投标人</w:t>
            </w:r>
            <w:r w:rsidRPr="000601C2">
              <w:rPr>
                <w:rFonts w:asciiTheme="minorEastAsia" w:eastAsiaTheme="minorEastAsia" w:hAnsiTheme="minorEastAsia" w:hint="eastAsia"/>
                <w:b/>
                <w:bCs/>
                <w:sz w:val="21"/>
                <w:szCs w:val="21"/>
              </w:rPr>
              <w:t>已明确表示澄清、说明完毕的除外</w:t>
            </w:r>
            <w:r w:rsidRPr="000601C2">
              <w:rPr>
                <w:rFonts w:asciiTheme="minorEastAsia" w:eastAsiaTheme="minorEastAsia" w:hAnsiTheme="minorEastAsia" w:hint="eastAsia"/>
                <w:b/>
                <w:bCs/>
                <w:sz w:val="21"/>
                <w:szCs w:val="21"/>
                <w:lang w:val="zh-CN"/>
              </w:rPr>
              <w:t>）。如因系统故障（</w:t>
            </w:r>
            <w:r w:rsidRPr="000601C2">
              <w:rPr>
                <w:rFonts w:asciiTheme="minorEastAsia" w:eastAsiaTheme="minorEastAsia" w:hAnsiTheme="minorEastAsia" w:hint="eastAsia"/>
                <w:b/>
                <w:bCs/>
                <w:sz w:val="21"/>
                <w:szCs w:val="21"/>
              </w:rPr>
              <w:t>包括组织场所停电、断网等）</w:t>
            </w:r>
            <w:r w:rsidRPr="000601C2">
              <w:rPr>
                <w:rFonts w:asciiTheme="minorEastAsia" w:eastAsiaTheme="minorEastAsia" w:hAnsiTheme="minorEastAsia" w:hint="eastAsia"/>
                <w:b/>
                <w:bCs/>
                <w:sz w:val="21"/>
                <w:szCs w:val="21"/>
                <w:lang w:val="zh-CN"/>
              </w:rPr>
              <w:t>导致系统无法使用的，由投标人按评标委员会的要求进行澄清或者说明。</w:t>
            </w:r>
          </w:p>
        </w:tc>
      </w:tr>
      <w:tr w:rsidR="00F632BC" w:rsidRPr="000601C2" w14:paraId="3248E384" w14:textId="77777777" w:rsidTr="006764CF">
        <w:trPr>
          <w:jc w:val="center"/>
        </w:trPr>
        <w:tc>
          <w:tcPr>
            <w:tcW w:w="426" w:type="pct"/>
            <w:vAlign w:val="center"/>
          </w:tcPr>
          <w:p w14:paraId="2D69F5B3" w14:textId="47FA4D11" w:rsidR="00F632BC" w:rsidRPr="000601C2" w:rsidRDefault="00F632BC" w:rsidP="006764CF">
            <w:pPr>
              <w:pStyle w:val="af2"/>
              <w:numPr>
                <w:ilvl w:val="0"/>
                <w:numId w:val="19"/>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1328" w:type="pct"/>
            <w:vAlign w:val="center"/>
          </w:tcPr>
          <w:p w14:paraId="55039D15" w14:textId="77777777" w:rsidR="00F632BC" w:rsidRPr="000601C2" w:rsidRDefault="00A71E66" w:rsidP="006764CF">
            <w:pPr>
              <w:pStyle w:val="af2"/>
              <w:snapToGrid w:val="0"/>
              <w:spacing w:before="80" w:after="80" w:line="360" w:lineRule="auto"/>
              <w:jc w:val="center"/>
              <w:rPr>
                <w:rFonts w:asciiTheme="minorEastAsia" w:eastAsiaTheme="minorEastAsia" w:hAnsiTheme="minorEastAsia"/>
                <w:sz w:val="21"/>
                <w:szCs w:val="21"/>
                <w:lang w:val="zh-CN"/>
              </w:rPr>
            </w:pPr>
            <w:r w:rsidRPr="000601C2">
              <w:rPr>
                <w:rFonts w:asciiTheme="minorEastAsia" w:eastAsiaTheme="minorEastAsia" w:hAnsiTheme="minorEastAsia" w:hint="eastAsia"/>
                <w:sz w:val="21"/>
                <w:szCs w:val="21"/>
                <w:lang w:val="zh-CN"/>
              </w:rPr>
              <w:t>进口产品（实质性要求）</w:t>
            </w:r>
          </w:p>
        </w:tc>
        <w:tc>
          <w:tcPr>
            <w:tcW w:w="3246" w:type="pct"/>
            <w:vAlign w:val="center"/>
          </w:tcPr>
          <w:p w14:paraId="5E1A4EAB" w14:textId="77777777" w:rsidR="00F632BC" w:rsidRPr="000601C2" w:rsidRDefault="00A71E66" w:rsidP="006764CF">
            <w:pPr>
              <w:pStyle w:val="af2"/>
              <w:snapToGrid w:val="0"/>
              <w:spacing w:before="80" w:after="80" w:line="360" w:lineRule="auto"/>
              <w:ind w:firstLineChars="100" w:firstLine="210"/>
              <w:jc w:val="both"/>
              <w:rPr>
                <w:rFonts w:asciiTheme="minorEastAsia" w:eastAsiaTheme="minorEastAsia" w:hAnsiTheme="minorEastAsia"/>
                <w:sz w:val="21"/>
                <w:szCs w:val="21"/>
                <w:lang w:val="zh-CN"/>
              </w:rPr>
            </w:pPr>
            <w:bookmarkStart w:id="23" w:name="PO_默认文件内容_34"/>
            <w:r w:rsidRPr="000601C2">
              <w:rPr>
                <w:rFonts w:asciiTheme="minorEastAsia" w:eastAsiaTheme="minorEastAsia" w:hAnsiTheme="minorEastAsia" w:hint="eastAsia"/>
                <w:sz w:val="21"/>
                <w:szCs w:val="21"/>
              </w:rPr>
              <w:t>本项目招标文件中未载明“允许采购进口产品”的产品，视为拒绝进口产品参与竞争，</w:t>
            </w:r>
            <w:r w:rsidRPr="000601C2">
              <w:rPr>
                <w:rFonts w:asciiTheme="minorEastAsia" w:eastAsiaTheme="minorEastAsia" w:hAnsiTheme="minorEastAsia"/>
                <w:sz w:val="21"/>
                <w:szCs w:val="21"/>
              </w:rPr>
              <w:t>供应商以</w:t>
            </w:r>
            <w:r w:rsidRPr="000601C2">
              <w:rPr>
                <w:rFonts w:asciiTheme="minorEastAsia" w:eastAsiaTheme="minorEastAsia" w:hAnsiTheme="minorEastAsia" w:hint="eastAsia"/>
                <w:sz w:val="21"/>
                <w:szCs w:val="21"/>
              </w:rPr>
              <w:t>进口</w:t>
            </w:r>
            <w:r w:rsidRPr="000601C2">
              <w:rPr>
                <w:rFonts w:asciiTheme="minorEastAsia" w:eastAsiaTheme="minorEastAsia" w:hAnsiTheme="minorEastAsia"/>
                <w:sz w:val="21"/>
                <w:szCs w:val="21"/>
              </w:rPr>
              <w:t>产品投标</w:t>
            </w:r>
            <w:r w:rsidRPr="000601C2">
              <w:rPr>
                <w:rFonts w:asciiTheme="minorEastAsia" w:eastAsiaTheme="minorEastAsia" w:hAnsiTheme="minorEastAsia" w:hint="eastAsia"/>
                <w:sz w:val="21"/>
                <w:szCs w:val="21"/>
              </w:rPr>
              <w:t>时</w:t>
            </w:r>
            <w:r w:rsidRPr="000601C2">
              <w:rPr>
                <w:rFonts w:asciiTheme="minorEastAsia" w:eastAsiaTheme="minorEastAsia" w:hAnsiTheme="minorEastAsia"/>
                <w:sz w:val="21"/>
                <w:szCs w:val="21"/>
              </w:rPr>
              <w:t>，将按无效投标处理</w:t>
            </w:r>
            <w:r w:rsidRPr="000601C2">
              <w:rPr>
                <w:rFonts w:asciiTheme="minorEastAsia" w:eastAsiaTheme="minorEastAsia" w:hAnsiTheme="minorEastAsia" w:hint="eastAsia"/>
                <w:sz w:val="21"/>
                <w:szCs w:val="21"/>
              </w:rPr>
              <w:t>。载明“允许采购进口产品”的产品，不限制国产产品参与竞争。</w:t>
            </w:r>
            <w:bookmarkEnd w:id="23"/>
          </w:p>
        </w:tc>
      </w:tr>
      <w:tr w:rsidR="00F632BC" w:rsidRPr="000601C2" w14:paraId="07457101" w14:textId="77777777" w:rsidTr="006764CF">
        <w:trPr>
          <w:jc w:val="center"/>
        </w:trPr>
        <w:tc>
          <w:tcPr>
            <w:tcW w:w="426" w:type="pct"/>
            <w:vAlign w:val="center"/>
          </w:tcPr>
          <w:p w14:paraId="314D2049" w14:textId="686B60A9" w:rsidR="00F632BC" w:rsidRPr="000601C2" w:rsidRDefault="00F632BC" w:rsidP="006764CF">
            <w:pPr>
              <w:pStyle w:val="af2"/>
              <w:numPr>
                <w:ilvl w:val="0"/>
                <w:numId w:val="19"/>
              </w:numPr>
              <w:snapToGrid w:val="0"/>
              <w:spacing w:before="80" w:after="80" w:line="360" w:lineRule="auto"/>
              <w:ind w:left="0" w:firstLine="0"/>
              <w:jc w:val="center"/>
              <w:rPr>
                <w:rFonts w:asciiTheme="minorEastAsia" w:eastAsiaTheme="minorEastAsia" w:hAnsiTheme="minorEastAsia" w:cs="Courier New"/>
                <w:sz w:val="21"/>
                <w:szCs w:val="21"/>
                <w:lang w:val="zh-CN"/>
              </w:rPr>
            </w:pPr>
          </w:p>
        </w:tc>
        <w:tc>
          <w:tcPr>
            <w:tcW w:w="1328" w:type="pct"/>
            <w:vAlign w:val="center"/>
          </w:tcPr>
          <w:p w14:paraId="45041F0A" w14:textId="77777777" w:rsidR="00F632BC" w:rsidRDefault="00A71E66" w:rsidP="006764CF">
            <w:pPr>
              <w:pStyle w:val="af2"/>
              <w:snapToGrid w:val="0"/>
              <w:spacing w:before="80" w:after="80" w:line="360" w:lineRule="auto"/>
              <w:jc w:val="center"/>
              <w:rPr>
                <w:rFonts w:asciiTheme="minorEastAsia" w:eastAsiaTheme="minorEastAsia" w:hAnsiTheme="minorEastAsia" w:cs="Times New Roman"/>
                <w:kern w:val="2"/>
                <w:sz w:val="21"/>
                <w:szCs w:val="21"/>
              </w:rPr>
            </w:pPr>
            <w:r w:rsidRPr="000601C2">
              <w:rPr>
                <w:rFonts w:asciiTheme="minorEastAsia" w:eastAsiaTheme="minorEastAsia" w:hAnsiTheme="minorEastAsia" w:cs="Times New Roman" w:hint="eastAsia"/>
                <w:kern w:val="2"/>
                <w:sz w:val="21"/>
                <w:szCs w:val="21"/>
              </w:rPr>
              <w:t>小微企业（监狱企业、残疾人福利性单位</w:t>
            </w:r>
            <w:r w:rsidRPr="000601C2">
              <w:rPr>
                <w:rFonts w:asciiTheme="minorEastAsia" w:eastAsiaTheme="minorEastAsia" w:hAnsiTheme="minorEastAsia" w:hint="eastAsia"/>
                <w:sz w:val="21"/>
                <w:szCs w:val="21"/>
              </w:rPr>
              <w:t>视同小微企业</w:t>
            </w:r>
            <w:r w:rsidRPr="000601C2">
              <w:rPr>
                <w:rFonts w:asciiTheme="minorEastAsia" w:eastAsiaTheme="minorEastAsia" w:hAnsiTheme="minorEastAsia" w:cs="Times New Roman" w:hint="eastAsia"/>
                <w:kern w:val="2"/>
                <w:sz w:val="21"/>
                <w:szCs w:val="21"/>
              </w:rPr>
              <w:t>）价格扣除</w:t>
            </w:r>
          </w:p>
          <w:p w14:paraId="76DC687B" w14:textId="3093B0FF" w:rsidR="00D573AA" w:rsidRPr="00D573AA" w:rsidRDefault="00D573AA" w:rsidP="006764CF">
            <w:pPr>
              <w:pStyle w:val="af2"/>
              <w:snapToGrid w:val="0"/>
              <w:spacing w:before="80" w:after="80" w:line="360" w:lineRule="auto"/>
              <w:jc w:val="center"/>
              <w:rPr>
                <w:rFonts w:asciiTheme="minorEastAsia" w:eastAsiaTheme="minorEastAsia" w:hAnsiTheme="minorEastAsia" w:cs="Times New Roman"/>
                <w:b/>
                <w:bCs/>
                <w:kern w:val="2"/>
                <w:sz w:val="21"/>
                <w:szCs w:val="21"/>
                <w:u w:val="single"/>
              </w:rPr>
            </w:pPr>
            <w:r w:rsidRPr="00D573AA">
              <w:rPr>
                <w:rFonts w:asciiTheme="minorEastAsia" w:eastAsiaTheme="minorEastAsia" w:hAnsiTheme="minorEastAsia" w:cs="Times New Roman" w:hint="eastAsia"/>
                <w:b/>
                <w:bCs/>
                <w:kern w:val="2"/>
                <w:sz w:val="21"/>
                <w:szCs w:val="21"/>
                <w:u w:val="single"/>
              </w:rPr>
              <w:t>（本项目不适用）</w:t>
            </w:r>
          </w:p>
        </w:tc>
        <w:tc>
          <w:tcPr>
            <w:tcW w:w="3246" w:type="pct"/>
            <w:vAlign w:val="center"/>
          </w:tcPr>
          <w:p w14:paraId="452DA3EB" w14:textId="77777777" w:rsidR="00F632BC" w:rsidRPr="000601C2" w:rsidRDefault="00A71E66" w:rsidP="006764CF">
            <w:pPr>
              <w:widowControl/>
              <w:adjustRightInd w:val="0"/>
              <w:snapToGrid w:val="0"/>
              <w:spacing w:before="80" w:after="80" w:line="360" w:lineRule="auto"/>
              <w:ind w:firstLineChars="100" w:firstLine="210"/>
              <w:jc w:val="left"/>
              <w:rPr>
                <w:rFonts w:asciiTheme="minorEastAsia" w:eastAsiaTheme="minorEastAsia" w:hAnsiTheme="minorEastAsia"/>
                <w:kern w:val="0"/>
                <w:szCs w:val="21"/>
              </w:rPr>
            </w:pPr>
            <w:bookmarkStart w:id="24" w:name="PO_默认文件内容_3"/>
            <w:r w:rsidRPr="000601C2">
              <w:rPr>
                <w:rFonts w:asciiTheme="minorEastAsia" w:eastAsiaTheme="minorEastAsia" w:hAnsiTheme="minorEastAsia" w:hint="eastAsia"/>
                <w:kern w:val="0"/>
                <w:szCs w:val="21"/>
              </w:rPr>
              <w:t>一、小微企业（监狱企业、残疾人福利性单位均视同小微企业）价格扣除</w:t>
            </w:r>
          </w:p>
          <w:p w14:paraId="02F63A34" w14:textId="77777777" w:rsidR="00F632BC" w:rsidRPr="000601C2" w:rsidRDefault="00A71E66" w:rsidP="006764CF">
            <w:pPr>
              <w:widowControl/>
              <w:adjustRightInd w:val="0"/>
              <w:snapToGrid w:val="0"/>
              <w:spacing w:before="80" w:after="80" w:line="360" w:lineRule="auto"/>
              <w:ind w:firstLineChars="100" w:firstLine="210"/>
              <w:jc w:val="left"/>
              <w:rPr>
                <w:rFonts w:asciiTheme="minorEastAsia" w:eastAsiaTheme="minorEastAsia" w:hAnsiTheme="minorEastAsia"/>
                <w:kern w:val="0"/>
                <w:szCs w:val="21"/>
              </w:rPr>
            </w:pPr>
            <w:r w:rsidRPr="000601C2">
              <w:rPr>
                <w:rFonts w:asciiTheme="minorEastAsia" w:eastAsiaTheme="minorEastAsia" w:hAnsiTheme="minorEastAsia"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0601C2">
              <w:rPr>
                <w:rFonts w:asciiTheme="minorEastAsia" w:eastAsiaTheme="minorEastAsia" w:hAnsiTheme="minorEastAsia" w:hint="eastAsia"/>
                <w:kern w:val="0"/>
                <w:szCs w:val="21"/>
              </w:rPr>
              <w:t>微企业</w:t>
            </w:r>
            <w:proofErr w:type="gramEnd"/>
            <w:r w:rsidRPr="000601C2">
              <w:rPr>
                <w:rFonts w:asciiTheme="minorEastAsia" w:eastAsiaTheme="minorEastAsia" w:hAnsiTheme="minorEastAsia" w:hint="eastAsia"/>
                <w:kern w:val="0"/>
                <w:szCs w:val="21"/>
              </w:rPr>
              <w:t>报价给予10%的扣除，用扣除后的价格参加评审。</w:t>
            </w:r>
          </w:p>
          <w:p w14:paraId="3B2394F0" w14:textId="77777777" w:rsidR="00F632BC" w:rsidRPr="000601C2" w:rsidRDefault="00A71E66" w:rsidP="006764CF">
            <w:pPr>
              <w:widowControl/>
              <w:adjustRightInd w:val="0"/>
              <w:snapToGrid w:val="0"/>
              <w:spacing w:before="80" w:after="80" w:line="360" w:lineRule="auto"/>
              <w:ind w:firstLineChars="100" w:firstLine="210"/>
              <w:jc w:val="left"/>
              <w:rPr>
                <w:rFonts w:asciiTheme="minorEastAsia" w:eastAsiaTheme="minorEastAsia" w:hAnsiTheme="minorEastAsia"/>
                <w:kern w:val="0"/>
                <w:szCs w:val="21"/>
              </w:rPr>
            </w:pPr>
            <w:r w:rsidRPr="000601C2">
              <w:rPr>
                <w:rFonts w:asciiTheme="minorEastAsia" w:eastAsiaTheme="minorEastAsia" w:hAnsiTheme="minorEastAsia" w:hint="eastAsia"/>
                <w:kern w:val="0"/>
                <w:szCs w:val="21"/>
              </w:rPr>
              <w:t>2、参加政府采购活动的中小企业提供《中小企业声明函》原件，未提供的，视为放弃享受小</w:t>
            </w:r>
            <w:proofErr w:type="gramStart"/>
            <w:r w:rsidRPr="000601C2">
              <w:rPr>
                <w:rFonts w:asciiTheme="minorEastAsia" w:eastAsiaTheme="minorEastAsia" w:hAnsiTheme="minorEastAsia" w:hint="eastAsia"/>
                <w:kern w:val="0"/>
                <w:szCs w:val="21"/>
              </w:rPr>
              <w:t>微企业</w:t>
            </w:r>
            <w:proofErr w:type="gramEnd"/>
            <w:r w:rsidRPr="000601C2">
              <w:rPr>
                <w:rFonts w:asciiTheme="minorEastAsia" w:eastAsiaTheme="minorEastAsia" w:hAnsiTheme="minorEastAsia" w:hint="eastAsia"/>
                <w:kern w:val="0"/>
                <w:szCs w:val="21"/>
              </w:rPr>
              <w:t>价格扣除优惠政策。</w:t>
            </w:r>
          </w:p>
          <w:p w14:paraId="5F158FEF" w14:textId="77777777" w:rsidR="00F632BC" w:rsidRPr="000601C2" w:rsidRDefault="00A71E66" w:rsidP="006764CF">
            <w:pPr>
              <w:widowControl/>
              <w:adjustRightInd w:val="0"/>
              <w:snapToGrid w:val="0"/>
              <w:spacing w:before="80" w:after="80" w:line="360" w:lineRule="auto"/>
              <w:ind w:firstLineChars="100" w:firstLine="210"/>
              <w:jc w:val="left"/>
              <w:rPr>
                <w:rFonts w:asciiTheme="minorEastAsia" w:eastAsiaTheme="minorEastAsia" w:hAnsiTheme="minorEastAsia"/>
                <w:kern w:val="0"/>
                <w:szCs w:val="21"/>
              </w:rPr>
            </w:pPr>
            <w:r w:rsidRPr="000601C2">
              <w:rPr>
                <w:rFonts w:asciiTheme="minorEastAsia" w:eastAsiaTheme="minorEastAsia" w:hAnsiTheme="minorEastAsia" w:hint="eastAsia"/>
                <w:kern w:val="0"/>
                <w:szCs w:val="21"/>
              </w:rPr>
              <w:t>3、接受大中型企业与小</w:t>
            </w:r>
            <w:proofErr w:type="gramStart"/>
            <w:r w:rsidRPr="000601C2">
              <w:rPr>
                <w:rFonts w:asciiTheme="minorEastAsia" w:eastAsiaTheme="minorEastAsia" w:hAnsiTheme="minorEastAsia" w:hint="eastAsia"/>
                <w:kern w:val="0"/>
                <w:szCs w:val="21"/>
              </w:rPr>
              <w:t>微企业</w:t>
            </w:r>
            <w:proofErr w:type="gramEnd"/>
            <w:r w:rsidRPr="000601C2">
              <w:rPr>
                <w:rFonts w:asciiTheme="minorEastAsia" w:eastAsiaTheme="minorEastAsia" w:hAnsiTheme="minorEastAsia" w:hint="eastAsia"/>
                <w:kern w:val="0"/>
                <w:szCs w:val="21"/>
              </w:rPr>
              <w:t>组成联合体或者允许大中型企业向一家或者多家小</w:t>
            </w:r>
            <w:proofErr w:type="gramStart"/>
            <w:r w:rsidRPr="000601C2">
              <w:rPr>
                <w:rFonts w:asciiTheme="minorEastAsia" w:eastAsiaTheme="minorEastAsia" w:hAnsiTheme="minorEastAsia" w:hint="eastAsia"/>
                <w:kern w:val="0"/>
                <w:szCs w:val="21"/>
              </w:rPr>
              <w:t>微企业</w:t>
            </w:r>
            <w:proofErr w:type="gramEnd"/>
            <w:r w:rsidRPr="000601C2">
              <w:rPr>
                <w:rFonts w:asciiTheme="minorEastAsia" w:eastAsiaTheme="minorEastAsia" w:hAnsiTheme="minorEastAsia" w:hint="eastAsia"/>
                <w:kern w:val="0"/>
                <w:szCs w:val="21"/>
              </w:rPr>
              <w:t>分包的采购项目，对于联合协议或者分包意向协议约定小</w:t>
            </w:r>
            <w:proofErr w:type="gramStart"/>
            <w:r w:rsidRPr="000601C2">
              <w:rPr>
                <w:rFonts w:asciiTheme="minorEastAsia" w:eastAsiaTheme="minorEastAsia" w:hAnsiTheme="minorEastAsia" w:hint="eastAsia"/>
                <w:kern w:val="0"/>
                <w:szCs w:val="21"/>
              </w:rPr>
              <w:t>微企业</w:t>
            </w:r>
            <w:proofErr w:type="gramEnd"/>
            <w:r w:rsidRPr="000601C2">
              <w:rPr>
                <w:rFonts w:asciiTheme="minorEastAsia" w:eastAsiaTheme="minorEastAsia" w:hAnsiTheme="minorEastAsia" w:hint="eastAsia"/>
                <w:kern w:val="0"/>
                <w:szCs w:val="21"/>
              </w:rPr>
              <w:t>的合同份额占到合同总金额 30%以上的，采购人、采购代理机构应当对联合体或者大中型企业的报价给予3%的扣除，用扣除后的价格参加评审。</w:t>
            </w:r>
          </w:p>
          <w:p w14:paraId="593F9F03" w14:textId="77777777" w:rsidR="00F632BC" w:rsidRPr="000601C2" w:rsidRDefault="00A71E66" w:rsidP="006764CF">
            <w:pPr>
              <w:widowControl/>
              <w:adjustRightInd w:val="0"/>
              <w:snapToGrid w:val="0"/>
              <w:spacing w:before="80" w:after="80" w:line="360" w:lineRule="auto"/>
              <w:ind w:firstLineChars="100" w:firstLine="210"/>
              <w:jc w:val="left"/>
              <w:rPr>
                <w:rFonts w:asciiTheme="minorEastAsia" w:eastAsiaTheme="minorEastAsia" w:hAnsiTheme="minorEastAsia"/>
                <w:kern w:val="0"/>
                <w:szCs w:val="21"/>
              </w:rPr>
            </w:pPr>
            <w:r w:rsidRPr="000601C2">
              <w:rPr>
                <w:rFonts w:asciiTheme="minorEastAsia" w:eastAsiaTheme="minorEastAsia" w:hAnsiTheme="minorEastAsia"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78C41219" w14:textId="77777777" w:rsidR="00F632BC" w:rsidRPr="000601C2" w:rsidRDefault="00A71E66" w:rsidP="006764CF">
            <w:pPr>
              <w:widowControl/>
              <w:adjustRightInd w:val="0"/>
              <w:snapToGrid w:val="0"/>
              <w:spacing w:before="80" w:after="80" w:line="360" w:lineRule="auto"/>
              <w:ind w:firstLineChars="100" w:firstLine="210"/>
              <w:jc w:val="left"/>
              <w:rPr>
                <w:rFonts w:asciiTheme="minorEastAsia" w:eastAsiaTheme="minorEastAsia" w:hAnsiTheme="minorEastAsia"/>
                <w:kern w:val="0"/>
                <w:szCs w:val="21"/>
              </w:rPr>
            </w:pPr>
            <w:r w:rsidRPr="000601C2">
              <w:rPr>
                <w:rFonts w:asciiTheme="minorEastAsia" w:eastAsiaTheme="minorEastAsia" w:hAnsiTheme="minorEastAsia" w:hint="eastAsia"/>
                <w:kern w:val="0"/>
                <w:szCs w:val="21"/>
              </w:rPr>
              <w:t>4、参加政府采购活动的残疾人福利性单位应当提供《残疾人福利性单位声明函》原件，未提供的，视为放弃享受小</w:t>
            </w:r>
            <w:proofErr w:type="gramStart"/>
            <w:r w:rsidRPr="000601C2">
              <w:rPr>
                <w:rFonts w:asciiTheme="minorEastAsia" w:eastAsiaTheme="minorEastAsia" w:hAnsiTheme="minorEastAsia" w:hint="eastAsia"/>
                <w:kern w:val="0"/>
                <w:szCs w:val="21"/>
              </w:rPr>
              <w:t>微企业</w:t>
            </w:r>
            <w:proofErr w:type="gramEnd"/>
            <w:r w:rsidRPr="000601C2">
              <w:rPr>
                <w:rFonts w:asciiTheme="minorEastAsia" w:eastAsiaTheme="minorEastAsia" w:hAnsiTheme="minorEastAsia" w:hint="eastAsia"/>
                <w:kern w:val="0"/>
                <w:szCs w:val="21"/>
              </w:rPr>
              <w:t>价格扣除优惠政策。</w:t>
            </w:r>
          </w:p>
          <w:p w14:paraId="14F74B63" w14:textId="77777777" w:rsidR="00F632BC" w:rsidRPr="000601C2" w:rsidRDefault="00A71E66" w:rsidP="006764CF">
            <w:pPr>
              <w:widowControl/>
              <w:adjustRightInd w:val="0"/>
              <w:snapToGrid w:val="0"/>
              <w:spacing w:before="80" w:after="80" w:line="360" w:lineRule="auto"/>
              <w:ind w:firstLineChars="100" w:firstLine="210"/>
              <w:jc w:val="left"/>
              <w:rPr>
                <w:rFonts w:asciiTheme="minorEastAsia" w:eastAsiaTheme="minorEastAsia" w:hAnsiTheme="minorEastAsia"/>
                <w:kern w:val="0"/>
                <w:szCs w:val="21"/>
              </w:rPr>
            </w:pPr>
            <w:r w:rsidRPr="000601C2">
              <w:rPr>
                <w:rFonts w:asciiTheme="minorEastAsia" w:eastAsiaTheme="minorEastAsia" w:hAnsiTheme="minorEastAsia"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0601C2">
              <w:rPr>
                <w:rFonts w:asciiTheme="minorEastAsia" w:eastAsiaTheme="minorEastAsia" w:hAnsiTheme="minorEastAsia" w:hint="eastAsia"/>
                <w:kern w:val="0"/>
                <w:szCs w:val="21"/>
              </w:rPr>
              <w:t>微企业</w:t>
            </w:r>
            <w:proofErr w:type="gramEnd"/>
            <w:r w:rsidRPr="000601C2">
              <w:rPr>
                <w:rFonts w:asciiTheme="minorEastAsia" w:eastAsiaTheme="minorEastAsia" w:hAnsiTheme="minorEastAsia" w:hint="eastAsia"/>
                <w:kern w:val="0"/>
                <w:szCs w:val="21"/>
              </w:rPr>
              <w:t>价格扣除优惠政策。</w:t>
            </w:r>
          </w:p>
          <w:p w14:paraId="6E13C3A5" w14:textId="77777777" w:rsidR="00F632BC" w:rsidRPr="000601C2" w:rsidRDefault="00A71E66" w:rsidP="006764CF">
            <w:pPr>
              <w:widowControl/>
              <w:adjustRightInd w:val="0"/>
              <w:snapToGrid w:val="0"/>
              <w:spacing w:before="80" w:after="80" w:line="360" w:lineRule="auto"/>
              <w:ind w:firstLineChars="100" w:firstLine="210"/>
              <w:jc w:val="left"/>
              <w:rPr>
                <w:rFonts w:asciiTheme="minorEastAsia" w:eastAsiaTheme="minorEastAsia" w:hAnsiTheme="minorEastAsia"/>
                <w:kern w:val="0"/>
                <w:szCs w:val="21"/>
              </w:rPr>
            </w:pPr>
            <w:r w:rsidRPr="000601C2">
              <w:rPr>
                <w:rFonts w:asciiTheme="minorEastAsia" w:eastAsiaTheme="minorEastAsia" w:hAnsiTheme="minorEastAsia"/>
                <w:kern w:val="0"/>
                <w:szCs w:val="21"/>
              </w:rPr>
              <w:t>6</w:t>
            </w:r>
            <w:r w:rsidRPr="000601C2">
              <w:rPr>
                <w:rFonts w:asciiTheme="minorEastAsia" w:eastAsiaTheme="minorEastAsia" w:hAnsiTheme="minorEastAsia" w:hint="eastAsia"/>
                <w:kern w:val="0"/>
                <w:szCs w:val="21"/>
              </w:rPr>
              <w:t>、符合中小企业划分标准的个体工商户，在政府采购活动中视同中小企业。</w:t>
            </w:r>
            <w:bookmarkEnd w:id="24"/>
          </w:p>
        </w:tc>
      </w:tr>
      <w:tr w:rsidR="00F632BC" w:rsidRPr="000601C2" w14:paraId="1F2E03BC" w14:textId="77777777" w:rsidTr="006764CF">
        <w:trPr>
          <w:jc w:val="center"/>
        </w:trPr>
        <w:tc>
          <w:tcPr>
            <w:tcW w:w="426" w:type="pct"/>
            <w:vAlign w:val="center"/>
          </w:tcPr>
          <w:p w14:paraId="0E0CE1BF" w14:textId="7A682B47" w:rsidR="00F632BC" w:rsidRPr="000601C2" w:rsidRDefault="00F632BC" w:rsidP="006764CF">
            <w:pPr>
              <w:pStyle w:val="af2"/>
              <w:numPr>
                <w:ilvl w:val="0"/>
                <w:numId w:val="19"/>
              </w:numPr>
              <w:snapToGrid w:val="0"/>
              <w:spacing w:before="80" w:after="80" w:line="360" w:lineRule="auto"/>
              <w:ind w:left="0" w:firstLine="0"/>
              <w:jc w:val="center"/>
              <w:rPr>
                <w:rFonts w:asciiTheme="minorEastAsia" w:eastAsiaTheme="minorEastAsia" w:hAnsiTheme="minorEastAsia" w:cs="Courier New"/>
                <w:sz w:val="21"/>
                <w:szCs w:val="21"/>
                <w:lang w:val="zh-CN"/>
              </w:rPr>
            </w:pPr>
          </w:p>
        </w:tc>
        <w:tc>
          <w:tcPr>
            <w:tcW w:w="1328" w:type="pct"/>
            <w:vAlign w:val="center"/>
          </w:tcPr>
          <w:p w14:paraId="1F3D2093" w14:textId="77777777" w:rsidR="00F632BC" w:rsidRPr="000601C2" w:rsidRDefault="00A71E66" w:rsidP="006764CF">
            <w:pPr>
              <w:adjustRightInd w:val="0"/>
              <w:snapToGrid w:val="0"/>
              <w:spacing w:before="80" w:after="80" w:line="360" w:lineRule="auto"/>
              <w:jc w:val="center"/>
              <w:rPr>
                <w:rFonts w:asciiTheme="minorEastAsia" w:eastAsiaTheme="minorEastAsia" w:hAnsiTheme="minorEastAsia"/>
                <w:kern w:val="0"/>
                <w:szCs w:val="21"/>
              </w:rPr>
            </w:pPr>
            <w:r w:rsidRPr="000601C2">
              <w:rPr>
                <w:rFonts w:asciiTheme="minorEastAsia" w:eastAsiaTheme="minorEastAsia" w:hAnsiTheme="minorEastAsia" w:hint="eastAsia"/>
                <w:kern w:val="0"/>
                <w:szCs w:val="21"/>
              </w:rPr>
              <w:t>节能、环保及无线局域网产品政府采购政策</w:t>
            </w:r>
          </w:p>
        </w:tc>
        <w:tc>
          <w:tcPr>
            <w:tcW w:w="3246" w:type="pct"/>
            <w:vAlign w:val="center"/>
          </w:tcPr>
          <w:p w14:paraId="0717661F" w14:textId="77777777" w:rsidR="00F632BC" w:rsidRPr="000601C2" w:rsidRDefault="00A71E66" w:rsidP="006764CF">
            <w:pPr>
              <w:adjustRightInd w:val="0"/>
              <w:snapToGrid w:val="0"/>
              <w:spacing w:before="80" w:after="80" w:line="360" w:lineRule="auto"/>
              <w:ind w:firstLineChars="100" w:firstLine="211"/>
              <w:rPr>
                <w:rFonts w:asciiTheme="minorEastAsia" w:eastAsiaTheme="minorEastAsia" w:hAnsiTheme="minorEastAsia"/>
                <w:b/>
                <w:szCs w:val="21"/>
              </w:rPr>
            </w:pPr>
            <w:r w:rsidRPr="000601C2">
              <w:rPr>
                <w:rFonts w:asciiTheme="minorEastAsia" w:eastAsiaTheme="minorEastAsia" w:hAnsiTheme="minorEastAsia" w:hint="eastAsia"/>
                <w:b/>
                <w:szCs w:val="21"/>
              </w:rPr>
              <w:t>一</w:t>
            </w:r>
            <w:r w:rsidRPr="000601C2">
              <w:rPr>
                <w:rFonts w:asciiTheme="minorEastAsia" w:eastAsiaTheme="minorEastAsia" w:hAnsiTheme="minorEastAsia"/>
                <w:b/>
                <w:szCs w:val="21"/>
              </w:rPr>
              <w:t>、</w:t>
            </w:r>
            <w:r w:rsidRPr="000601C2">
              <w:rPr>
                <w:rFonts w:asciiTheme="minorEastAsia" w:eastAsiaTheme="minorEastAsia" w:hAnsiTheme="minorEastAsia" w:hint="eastAsia"/>
                <w:b/>
                <w:szCs w:val="21"/>
              </w:rPr>
              <w:t>节能、</w:t>
            </w:r>
            <w:r w:rsidRPr="000601C2">
              <w:rPr>
                <w:rFonts w:asciiTheme="minorEastAsia" w:eastAsiaTheme="minorEastAsia" w:hAnsiTheme="minorEastAsia"/>
                <w:b/>
                <w:szCs w:val="21"/>
              </w:rPr>
              <w:t>环保产品政府采购政策：</w:t>
            </w:r>
          </w:p>
          <w:p w14:paraId="27B56803" w14:textId="77777777" w:rsidR="00F632BC" w:rsidRPr="000601C2" w:rsidRDefault="00A71E66" w:rsidP="006764CF">
            <w:pPr>
              <w:adjustRightInd w:val="0"/>
              <w:snapToGrid w:val="0"/>
              <w:spacing w:before="80" w:after="80" w:line="360" w:lineRule="auto"/>
              <w:ind w:firstLineChars="100" w:firstLine="210"/>
              <w:rPr>
                <w:rFonts w:asciiTheme="minorEastAsia" w:eastAsiaTheme="minorEastAsia" w:hAnsiTheme="minorEastAsia"/>
                <w:szCs w:val="21"/>
              </w:rPr>
            </w:pPr>
            <w:r w:rsidRPr="000601C2">
              <w:rPr>
                <w:rFonts w:asciiTheme="minorEastAsia" w:eastAsiaTheme="minorEastAsia" w:hAnsiTheme="minorEastAsia" w:hint="eastAsia"/>
                <w:szCs w:val="21"/>
              </w:rPr>
              <w:t>根据《财政部 发展改革委 生态环境部 市场监管总局关于调整优化节能产品、环境标志产品政府采购执行机制的通知》（财库〔2019〕</w:t>
            </w:r>
            <w:r w:rsidRPr="000601C2">
              <w:rPr>
                <w:rFonts w:asciiTheme="minorEastAsia" w:eastAsiaTheme="minorEastAsia" w:hAnsiTheme="minorEastAsia" w:hint="eastAsia"/>
                <w:szCs w:val="21"/>
              </w:rPr>
              <w:lastRenderedPageBreak/>
              <w:t>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75641021" w14:textId="77777777" w:rsidR="00F632BC" w:rsidRPr="000601C2" w:rsidRDefault="00A71E66" w:rsidP="006764CF">
            <w:pPr>
              <w:adjustRightInd w:val="0"/>
              <w:snapToGrid w:val="0"/>
              <w:spacing w:before="80" w:after="80" w:line="360" w:lineRule="auto"/>
              <w:ind w:firstLineChars="100" w:firstLine="210"/>
              <w:rPr>
                <w:rFonts w:asciiTheme="minorEastAsia" w:eastAsiaTheme="minorEastAsia" w:hAnsiTheme="minorEastAsia"/>
                <w:szCs w:val="21"/>
              </w:rPr>
            </w:pPr>
            <w:r w:rsidRPr="000601C2">
              <w:rPr>
                <w:rFonts w:asciiTheme="minorEastAsia" w:eastAsiaTheme="minorEastAsia" w:hAnsiTheme="minorEastAsia" w:hint="eastAsia"/>
                <w:szCs w:val="21"/>
              </w:rPr>
              <w:t>本项目采购的产品属于品目清单强制采购范围的，供应商应按上述要求提供产品认证证书复印件并加盖供应商单位公章，否则投标无效。</w:t>
            </w:r>
            <w:r w:rsidRPr="000601C2">
              <w:rPr>
                <w:rFonts w:asciiTheme="minorEastAsia" w:eastAsiaTheme="minorEastAsia" w:hAnsiTheme="minorEastAsia" w:hint="eastAsia"/>
                <w:b/>
                <w:szCs w:val="21"/>
              </w:rPr>
              <w:t>（实质性要求）</w:t>
            </w:r>
          </w:p>
          <w:p w14:paraId="1ACBC86A" w14:textId="77777777" w:rsidR="00F632BC" w:rsidRPr="000601C2" w:rsidRDefault="00A71E66" w:rsidP="006764CF">
            <w:pPr>
              <w:adjustRightInd w:val="0"/>
              <w:snapToGrid w:val="0"/>
              <w:spacing w:before="80" w:after="80" w:line="360" w:lineRule="auto"/>
              <w:ind w:firstLineChars="100" w:firstLine="210"/>
              <w:rPr>
                <w:rFonts w:asciiTheme="minorEastAsia" w:eastAsiaTheme="minorEastAsia" w:hAnsiTheme="minorEastAsia"/>
                <w:szCs w:val="21"/>
              </w:rPr>
            </w:pPr>
            <w:r w:rsidRPr="000601C2">
              <w:rPr>
                <w:rFonts w:asciiTheme="minorEastAsia" w:eastAsiaTheme="minorEastAsia" w:hAnsiTheme="minorEastAsia" w:hint="eastAsia"/>
                <w:szCs w:val="21"/>
              </w:rPr>
              <w:t>本项目采购的产品属于品目清单优先采购范围的，按照第七章《综合评分明细表》的规则进行加分。</w:t>
            </w:r>
          </w:p>
          <w:p w14:paraId="16D438E4" w14:textId="77777777" w:rsidR="00F632BC" w:rsidRPr="000601C2" w:rsidRDefault="00A71E66" w:rsidP="006764CF">
            <w:pPr>
              <w:adjustRightInd w:val="0"/>
              <w:snapToGrid w:val="0"/>
              <w:spacing w:before="80" w:after="80" w:line="360" w:lineRule="auto"/>
              <w:ind w:firstLineChars="100" w:firstLine="210"/>
              <w:rPr>
                <w:rFonts w:asciiTheme="minorEastAsia" w:eastAsiaTheme="minorEastAsia" w:hAnsiTheme="minorEastAsia"/>
                <w:szCs w:val="21"/>
              </w:rPr>
            </w:pPr>
            <w:r w:rsidRPr="000601C2">
              <w:rPr>
                <w:rFonts w:asciiTheme="minorEastAsia" w:eastAsiaTheme="minorEastAsia" w:hAnsiTheme="minorEastAsia"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66974703" w14:textId="77777777" w:rsidR="00F632BC" w:rsidRPr="000601C2" w:rsidRDefault="00A71E66" w:rsidP="006764CF">
            <w:pPr>
              <w:adjustRightInd w:val="0"/>
              <w:snapToGrid w:val="0"/>
              <w:spacing w:before="80" w:after="80" w:line="360" w:lineRule="auto"/>
              <w:ind w:firstLineChars="100" w:firstLine="211"/>
              <w:rPr>
                <w:rFonts w:asciiTheme="minorEastAsia" w:eastAsiaTheme="minorEastAsia" w:hAnsiTheme="minorEastAsia"/>
                <w:b/>
                <w:szCs w:val="21"/>
              </w:rPr>
            </w:pPr>
            <w:r w:rsidRPr="000601C2">
              <w:rPr>
                <w:rFonts w:asciiTheme="minorEastAsia" w:eastAsiaTheme="minorEastAsia" w:hAnsiTheme="minorEastAsia" w:hint="eastAsia"/>
                <w:b/>
                <w:szCs w:val="21"/>
              </w:rPr>
              <w:t>二</w:t>
            </w:r>
            <w:r w:rsidRPr="000601C2">
              <w:rPr>
                <w:rFonts w:asciiTheme="minorEastAsia" w:eastAsiaTheme="minorEastAsia" w:hAnsiTheme="minorEastAsia"/>
                <w:b/>
                <w:szCs w:val="21"/>
              </w:rPr>
              <w:t>、</w:t>
            </w:r>
            <w:r w:rsidRPr="000601C2">
              <w:rPr>
                <w:rFonts w:asciiTheme="minorEastAsia" w:eastAsiaTheme="minorEastAsia" w:hAnsiTheme="minorEastAsia" w:hint="eastAsia"/>
                <w:b/>
                <w:szCs w:val="21"/>
              </w:rPr>
              <w:t>无线局域网产品政府采购政策：</w:t>
            </w:r>
          </w:p>
          <w:p w14:paraId="548C232B" w14:textId="77777777" w:rsidR="00F632BC" w:rsidRPr="000601C2" w:rsidRDefault="00A71E66" w:rsidP="006764CF">
            <w:pPr>
              <w:adjustRightInd w:val="0"/>
              <w:snapToGrid w:val="0"/>
              <w:spacing w:before="80" w:after="80" w:line="360" w:lineRule="auto"/>
              <w:ind w:firstLineChars="100" w:firstLine="210"/>
              <w:jc w:val="left"/>
              <w:rPr>
                <w:rFonts w:asciiTheme="minorEastAsia" w:eastAsiaTheme="minorEastAsia" w:hAnsiTheme="minorEastAsia"/>
                <w:kern w:val="0"/>
                <w:szCs w:val="21"/>
              </w:rPr>
            </w:pPr>
            <w:r w:rsidRPr="000601C2">
              <w:rPr>
                <w:rFonts w:asciiTheme="minorEastAsia" w:eastAsiaTheme="minorEastAsia" w:hAnsiTheme="minorEastAsia" w:hint="eastAsia"/>
                <w:szCs w:val="21"/>
              </w:rPr>
              <w:t>本项目采购的产品属于中国</w:t>
            </w:r>
            <w:r w:rsidRPr="000601C2">
              <w:rPr>
                <w:rFonts w:asciiTheme="minorEastAsia" w:eastAsiaTheme="minorEastAsia" w:hAnsiTheme="minorEastAsia"/>
                <w:szCs w:val="21"/>
              </w:rPr>
              <w:t>政府采购网公布的</w:t>
            </w:r>
            <w:r w:rsidRPr="000601C2">
              <w:rPr>
                <w:rFonts w:asciiTheme="minorEastAsia" w:eastAsiaTheme="minorEastAsia" w:hAnsiTheme="minorEastAsia" w:hint="eastAsia"/>
                <w:szCs w:val="21"/>
              </w:rPr>
              <w:t>《无线局域网认证产品政府采购清单》的，按照第七章《综合评分明细表》的规则进行加分。</w:t>
            </w:r>
          </w:p>
        </w:tc>
      </w:tr>
      <w:tr w:rsidR="00F632BC" w:rsidRPr="000601C2" w14:paraId="2250184F" w14:textId="77777777" w:rsidTr="006764CF">
        <w:trPr>
          <w:jc w:val="center"/>
        </w:trPr>
        <w:tc>
          <w:tcPr>
            <w:tcW w:w="426" w:type="pct"/>
            <w:vAlign w:val="center"/>
          </w:tcPr>
          <w:p w14:paraId="43521857" w14:textId="0951349D" w:rsidR="00F632BC" w:rsidRPr="000601C2" w:rsidRDefault="00F632BC" w:rsidP="006764CF">
            <w:pPr>
              <w:pStyle w:val="af2"/>
              <w:numPr>
                <w:ilvl w:val="0"/>
                <w:numId w:val="19"/>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1328" w:type="pct"/>
            <w:vAlign w:val="center"/>
          </w:tcPr>
          <w:p w14:paraId="3F7CA1AA" w14:textId="77777777" w:rsidR="00F632BC" w:rsidRPr="000601C2" w:rsidRDefault="00A71E66" w:rsidP="006764CF">
            <w:pPr>
              <w:adjustRightInd w:val="0"/>
              <w:snapToGrid w:val="0"/>
              <w:spacing w:before="80" w:after="80" w:line="360" w:lineRule="auto"/>
              <w:jc w:val="center"/>
              <w:rPr>
                <w:rFonts w:asciiTheme="minorEastAsia" w:eastAsiaTheme="minorEastAsia" w:hAnsiTheme="minorEastAsia"/>
                <w:szCs w:val="21"/>
              </w:rPr>
            </w:pPr>
            <w:r w:rsidRPr="000601C2">
              <w:rPr>
                <w:rFonts w:asciiTheme="minorEastAsia" w:eastAsiaTheme="minorEastAsia" w:hAnsiTheme="minorEastAsia" w:hint="eastAsia"/>
                <w:kern w:val="0"/>
                <w:szCs w:val="21"/>
              </w:rPr>
              <w:t>评标情况公告</w:t>
            </w:r>
          </w:p>
        </w:tc>
        <w:tc>
          <w:tcPr>
            <w:tcW w:w="3246" w:type="pct"/>
            <w:vAlign w:val="center"/>
          </w:tcPr>
          <w:p w14:paraId="2B52CB5A" w14:textId="77777777" w:rsidR="00F632BC" w:rsidRPr="000601C2" w:rsidRDefault="00A71E66" w:rsidP="006764CF">
            <w:pPr>
              <w:widowControl/>
              <w:adjustRightInd w:val="0"/>
              <w:snapToGrid w:val="0"/>
              <w:spacing w:before="80" w:after="80" w:line="360" w:lineRule="auto"/>
              <w:ind w:firstLineChars="100" w:firstLine="210"/>
              <w:jc w:val="left"/>
              <w:rPr>
                <w:rFonts w:asciiTheme="minorEastAsia" w:eastAsiaTheme="minorEastAsia" w:hAnsiTheme="minorEastAsia"/>
                <w:szCs w:val="21"/>
              </w:rPr>
            </w:pPr>
            <w:bookmarkStart w:id="25" w:name="PO_默认文件内容_7"/>
            <w:r w:rsidRPr="000601C2">
              <w:rPr>
                <w:rFonts w:asciiTheme="minorEastAsia" w:eastAsiaTheme="minorEastAsia" w:hAnsiTheme="minorEastAsia" w:hint="eastAsia"/>
                <w:kern w:val="0"/>
                <w:szCs w:val="21"/>
              </w:rPr>
              <w:t>所有供应商投标文件资格性、符合性检查情况、采用综合评分法时的总得分和分项汇总得分情况、评标结果等将在四川政府采购网上采购结果公告栏中予以公告。</w:t>
            </w:r>
            <w:bookmarkEnd w:id="25"/>
          </w:p>
        </w:tc>
      </w:tr>
      <w:tr w:rsidR="00F632BC" w:rsidRPr="000601C2" w14:paraId="1F44E2F1" w14:textId="77777777" w:rsidTr="006764CF">
        <w:trPr>
          <w:jc w:val="center"/>
        </w:trPr>
        <w:tc>
          <w:tcPr>
            <w:tcW w:w="426" w:type="pct"/>
            <w:vAlign w:val="center"/>
          </w:tcPr>
          <w:p w14:paraId="75C155A7" w14:textId="0B5C1B38" w:rsidR="00F632BC" w:rsidRPr="000601C2" w:rsidRDefault="00F632BC" w:rsidP="006764CF">
            <w:pPr>
              <w:pStyle w:val="af2"/>
              <w:numPr>
                <w:ilvl w:val="0"/>
                <w:numId w:val="19"/>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1328" w:type="pct"/>
            <w:vAlign w:val="center"/>
          </w:tcPr>
          <w:p w14:paraId="14FFE866" w14:textId="77777777" w:rsidR="00F632BC" w:rsidRPr="000601C2" w:rsidRDefault="00A71E66" w:rsidP="006764CF">
            <w:pPr>
              <w:pStyle w:val="af2"/>
              <w:snapToGrid w:val="0"/>
              <w:spacing w:before="80" w:after="80" w:line="360" w:lineRule="auto"/>
              <w:jc w:val="center"/>
              <w:rPr>
                <w:rFonts w:asciiTheme="minorEastAsia" w:eastAsiaTheme="minorEastAsia" w:hAnsiTheme="minorEastAsia"/>
                <w:sz w:val="21"/>
                <w:szCs w:val="21"/>
                <w:lang w:val="zh-CN"/>
              </w:rPr>
            </w:pPr>
            <w:r w:rsidRPr="000601C2">
              <w:rPr>
                <w:rFonts w:asciiTheme="minorEastAsia" w:eastAsiaTheme="minorEastAsia" w:hAnsiTheme="minorEastAsia" w:hint="eastAsia"/>
                <w:sz w:val="21"/>
                <w:szCs w:val="21"/>
                <w:lang w:val="zh-CN"/>
              </w:rPr>
              <w:t>投标保证金</w:t>
            </w:r>
          </w:p>
        </w:tc>
        <w:tc>
          <w:tcPr>
            <w:tcW w:w="3246" w:type="pct"/>
            <w:vAlign w:val="center"/>
          </w:tcPr>
          <w:p w14:paraId="388346EE" w14:textId="3233F524" w:rsidR="00F632BC" w:rsidRPr="000601C2" w:rsidRDefault="006764CF" w:rsidP="006764CF">
            <w:pPr>
              <w:adjustRightInd w:val="0"/>
              <w:snapToGrid w:val="0"/>
              <w:spacing w:before="80" w:after="80" w:line="360" w:lineRule="auto"/>
              <w:ind w:firstLineChars="100" w:firstLine="210"/>
              <w:rPr>
                <w:rFonts w:asciiTheme="minorEastAsia" w:eastAsiaTheme="minorEastAsia" w:hAnsiTheme="minorEastAsia"/>
                <w:b/>
                <w:szCs w:val="21"/>
                <w:lang w:val="zh-CN"/>
              </w:rPr>
            </w:pPr>
            <w:r w:rsidRPr="006764CF">
              <w:rPr>
                <w:rFonts w:asciiTheme="minorEastAsia" w:eastAsiaTheme="minorEastAsia" w:hAnsiTheme="minorEastAsia" w:hint="eastAsia"/>
                <w:bCs/>
                <w:szCs w:val="21"/>
                <w:lang w:val="zh-CN"/>
              </w:rPr>
              <w:t>根据《四川省财政厅关于进一步做好疫情防控期间政府采购工作有关事项的通知》（</w:t>
            </w:r>
            <w:proofErr w:type="gramStart"/>
            <w:r w:rsidRPr="006764CF">
              <w:rPr>
                <w:rFonts w:asciiTheme="minorEastAsia" w:eastAsiaTheme="minorEastAsia" w:hAnsiTheme="minorEastAsia" w:hint="eastAsia"/>
                <w:bCs/>
                <w:szCs w:val="21"/>
                <w:lang w:val="zh-CN"/>
              </w:rPr>
              <w:t>川财采</w:t>
            </w:r>
            <w:proofErr w:type="gramEnd"/>
            <w:r w:rsidRPr="006764CF">
              <w:rPr>
                <w:rFonts w:asciiTheme="minorEastAsia" w:eastAsiaTheme="minorEastAsia" w:hAnsiTheme="minorEastAsia" w:hint="eastAsia"/>
                <w:bCs/>
                <w:szCs w:val="21"/>
                <w:lang w:val="zh-CN"/>
              </w:rPr>
              <w:t>〔2020〕28号）文件，本项目不收取投标保证金。</w:t>
            </w:r>
          </w:p>
        </w:tc>
      </w:tr>
      <w:tr w:rsidR="00F632BC" w:rsidRPr="000601C2" w14:paraId="50515305" w14:textId="77777777" w:rsidTr="006764CF">
        <w:trPr>
          <w:jc w:val="center"/>
        </w:trPr>
        <w:tc>
          <w:tcPr>
            <w:tcW w:w="426" w:type="pct"/>
            <w:tcBorders>
              <w:top w:val="single" w:sz="4" w:space="0" w:color="auto"/>
              <w:bottom w:val="single" w:sz="4" w:space="0" w:color="auto"/>
            </w:tcBorders>
            <w:vAlign w:val="center"/>
          </w:tcPr>
          <w:p w14:paraId="04657E36" w14:textId="2252058B" w:rsidR="00F632BC" w:rsidRPr="000601C2" w:rsidRDefault="00F632BC" w:rsidP="006764CF">
            <w:pPr>
              <w:pStyle w:val="af2"/>
              <w:numPr>
                <w:ilvl w:val="0"/>
                <w:numId w:val="19"/>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1328" w:type="pct"/>
            <w:vAlign w:val="center"/>
          </w:tcPr>
          <w:p w14:paraId="44A7913E" w14:textId="77777777" w:rsidR="00F632BC" w:rsidRPr="000601C2" w:rsidRDefault="00A71E66" w:rsidP="006764CF">
            <w:pPr>
              <w:adjustRightInd w:val="0"/>
              <w:snapToGrid w:val="0"/>
              <w:spacing w:before="80" w:after="80" w:line="360" w:lineRule="auto"/>
              <w:jc w:val="center"/>
              <w:rPr>
                <w:rFonts w:asciiTheme="minorEastAsia" w:eastAsiaTheme="minorEastAsia" w:hAnsiTheme="minorEastAsia"/>
                <w:szCs w:val="21"/>
              </w:rPr>
            </w:pPr>
            <w:r w:rsidRPr="000601C2">
              <w:rPr>
                <w:rFonts w:asciiTheme="minorEastAsia" w:eastAsiaTheme="minorEastAsia" w:hAnsiTheme="minorEastAsia" w:hint="eastAsia"/>
                <w:szCs w:val="21"/>
              </w:rPr>
              <w:t>合同分包</w:t>
            </w:r>
          </w:p>
          <w:p w14:paraId="6B7BD721" w14:textId="77777777" w:rsidR="00F632BC" w:rsidRPr="000601C2" w:rsidRDefault="00A71E66" w:rsidP="006764CF">
            <w:pPr>
              <w:pStyle w:val="af2"/>
              <w:snapToGrid w:val="0"/>
              <w:spacing w:before="80" w:after="80" w:line="360" w:lineRule="auto"/>
              <w:jc w:val="center"/>
              <w:rPr>
                <w:rFonts w:asciiTheme="minorEastAsia" w:eastAsiaTheme="minorEastAsia" w:hAnsiTheme="minorEastAsia" w:cs="Times New Roman"/>
                <w:b/>
                <w:bCs/>
                <w:kern w:val="2"/>
                <w:sz w:val="21"/>
                <w:szCs w:val="21"/>
              </w:rPr>
            </w:pPr>
            <w:r w:rsidRPr="000601C2">
              <w:rPr>
                <w:rFonts w:asciiTheme="minorEastAsia" w:eastAsiaTheme="minorEastAsia" w:hAnsiTheme="minorEastAsia" w:cs="Times New Roman" w:hint="eastAsia"/>
                <w:b/>
                <w:bCs/>
                <w:kern w:val="2"/>
                <w:sz w:val="21"/>
                <w:szCs w:val="21"/>
              </w:rPr>
              <w:t>（实质性要求）</w:t>
            </w:r>
          </w:p>
        </w:tc>
        <w:tc>
          <w:tcPr>
            <w:tcW w:w="3246" w:type="pct"/>
            <w:vAlign w:val="center"/>
          </w:tcPr>
          <w:p w14:paraId="0101841B" w14:textId="0097AD85" w:rsidR="00F632BC" w:rsidRPr="00D57593" w:rsidRDefault="006764CF" w:rsidP="00D57593">
            <w:pPr>
              <w:pStyle w:val="af2"/>
              <w:snapToGrid w:val="0"/>
              <w:spacing w:before="80" w:after="80" w:line="360" w:lineRule="auto"/>
              <w:ind w:firstLineChars="100" w:firstLine="240"/>
              <w:jc w:val="both"/>
              <w:rPr>
                <w:rFonts w:asciiTheme="minorEastAsia" w:eastAsiaTheme="minorEastAsia" w:hAnsiTheme="minorEastAsia" w:cs="Times New Roman"/>
                <w:b/>
                <w:kern w:val="2"/>
                <w:sz w:val="21"/>
                <w:szCs w:val="21"/>
              </w:rPr>
            </w:pPr>
            <w:r>
              <w:rPr>
                <w:rFonts w:ascii="Segoe UI Emoji" w:eastAsiaTheme="minorEastAsia" w:hAnsi="Segoe UI Emoji" w:cs="Segoe UI Emoji"/>
                <w:kern w:val="2"/>
              </w:rPr>
              <w:sym w:font="Wingdings 2" w:char="F052"/>
            </w:r>
            <w:r w:rsidR="00A71E66" w:rsidRPr="000601C2">
              <w:rPr>
                <w:rFonts w:asciiTheme="minorEastAsia" w:eastAsiaTheme="minorEastAsia" w:hAnsiTheme="minorEastAsia" w:cs="Times New Roman" w:hint="eastAsia"/>
                <w:b/>
                <w:kern w:val="2"/>
                <w:sz w:val="21"/>
                <w:szCs w:val="21"/>
              </w:rPr>
              <w:t>本项目不接受合同分包。</w:t>
            </w:r>
          </w:p>
        </w:tc>
      </w:tr>
      <w:tr w:rsidR="00F632BC" w:rsidRPr="000601C2" w14:paraId="369AF9C0" w14:textId="77777777" w:rsidTr="006764CF">
        <w:trPr>
          <w:jc w:val="center"/>
        </w:trPr>
        <w:tc>
          <w:tcPr>
            <w:tcW w:w="426" w:type="pct"/>
            <w:tcBorders>
              <w:top w:val="single" w:sz="4" w:space="0" w:color="auto"/>
              <w:bottom w:val="single" w:sz="4" w:space="0" w:color="auto"/>
            </w:tcBorders>
            <w:vAlign w:val="center"/>
          </w:tcPr>
          <w:p w14:paraId="5AEAD200" w14:textId="3FAB633D" w:rsidR="00F632BC" w:rsidRPr="000601C2" w:rsidRDefault="00F632BC" w:rsidP="006764CF">
            <w:pPr>
              <w:pStyle w:val="af2"/>
              <w:numPr>
                <w:ilvl w:val="0"/>
                <w:numId w:val="19"/>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1328" w:type="pct"/>
            <w:tcBorders>
              <w:top w:val="single" w:sz="4" w:space="0" w:color="auto"/>
              <w:bottom w:val="single" w:sz="4" w:space="0" w:color="auto"/>
            </w:tcBorders>
            <w:vAlign w:val="center"/>
          </w:tcPr>
          <w:p w14:paraId="7D8730CC" w14:textId="77777777" w:rsidR="00F632BC" w:rsidRPr="000601C2" w:rsidRDefault="00A71E66" w:rsidP="006764CF">
            <w:pPr>
              <w:pStyle w:val="af2"/>
              <w:snapToGrid w:val="0"/>
              <w:spacing w:before="80" w:after="80" w:line="360" w:lineRule="auto"/>
              <w:jc w:val="center"/>
              <w:rPr>
                <w:rFonts w:asciiTheme="minorEastAsia" w:eastAsiaTheme="minorEastAsia" w:hAnsiTheme="minorEastAsia" w:cs="Times New Roman"/>
                <w:kern w:val="2"/>
                <w:sz w:val="21"/>
                <w:szCs w:val="21"/>
              </w:rPr>
            </w:pPr>
            <w:r w:rsidRPr="000601C2">
              <w:rPr>
                <w:rFonts w:asciiTheme="minorEastAsia" w:eastAsiaTheme="minorEastAsia" w:hAnsiTheme="minorEastAsia" w:cs="Times New Roman" w:hint="eastAsia"/>
                <w:b/>
                <w:bCs/>
                <w:kern w:val="2"/>
                <w:sz w:val="21"/>
                <w:szCs w:val="21"/>
              </w:rPr>
              <w:t>采购项目具体事项</w:t>
            </w:r>
            <w:r w:rsidRPr="000601C2">
              <w:rPr>
                <w:rFonts w:asciiTheme="minorEastAsia" w:eastAsiaTheme="minorEastAsia" w:hAnsiTheme="minorEastAsia" w:cs="Times New Roman"/>
                <w:b/>
                <w:bCs/>
                <w:kern w:val="2"/>
                <w:sz w:val="21"/>
                <w:szCs w:val="21"/>
              </w:rPr>
              <w:t>/采购文件内容咨询</w:t>
            </w:r>
          </w:p>
        </w:tc>
        <w:tc>
          <w:tcPr>
            <w:tcW w:w="3246" w:type="pct"/>
            <w:tcBorders>
              <w:top w:val="single" w:sz="4" w:space="0" w:color="auto"/>
              <w:bottom w:val="single" w:sz="4" w:space="0" w:color="auto"/>
            </w:tcBorders>
            <w:vAlign w:val="center"/>
          </w:tcPr>
          <w:p w14:paraId="46680A67" w14:textId="18E485B4" w:rsidR="00F632BC" w:rsidRPr="000601C2" w:rsidRDefault="00A71E66" w:rsidP="006764CF">
            <w:pPr>
              <w:adjustRightInd w:val="0"/>
              <w:snapToGrid w:val="0"/>
              <w:spacing w:before="80" w:after="80" w:line="360" w:lineRule="auto"/>
              <w:ind w:firstLineChars="100" w:firstLine="210"/>
              <w:jc w:val="left"/>
              <w:rPr>
                <w:rFonts w:asciiTheme="minorEastAsia" w:eastAsiaTheme="minorEastAsia" w:hAnsiTheme="minorEastAsia"/>
                <w:szCs w:val="21"/>
              </w:rPr>
            </w:pPr>
            <w:r w:rsidRPr="000601C2">
              <w:rPr>
                <w:rFonts w:asciiTheme="minorEastAsia" w:eastAsiaTheme="minorEastAsia" w:hAnsiTheme="minorEastAsia" w:hint="eastAsia"/>
                <w:szCs w:val="21"/>
              </w:rPr>
              <w:t>联系人：</w:t>
            </w:r>
            <w:r w:rsidR="00D57593">
              <w:rPr>
                <w:rFonts w:asciiTheme="minorEastAsia" w:eastAsiaTheme="minorEastAsia" w:hAnsiTheme="minorEastAsia" w:hint="eastAsia"/>
                <w:szCs w:val="21"/>
              </w:rPr>
              <w:t>徐女士</w:t>
            </w:r>
            <w:r w:rsidRPr="000601C2">
              <w:rPr>
                <w:rFonts w:asciiTheme="minorEastAsia" w:eastAsiaTheme="minorEastAsia" w:hAnsiTheme="minorEastAsia" w:hint="eastAsia"/>
                <w:szCs w:val="21"/>
              </w:rPr>
              <w:t>。</w:t>
            </w:r>
            <w:r w:rsidRPr="000601C2">
              <w:rPr>
                <w:rFonts w:asciiTheme="minorEastAsia" w:eastAsiaTheme="minorEastAsia" w:hAnsiTheme="minorEastAsia"/>
                <w:szCs w:val="21"/>
              </w:rPr>
              <w:t xml:space="preserve"> </w:t>
            </w:r>
          </w:p>
          <w:p w14:paraId="2063FAD8" w14:textId="336837F2" w:rsidR="006764CF" w:rsidRPr="000601C2" w:rsidRDefault="00A71E66" w:rsidP="006764CF">
            <w:pPr>
              <w:adjustRightInd w:val="0"/>
              <w:snapToGrid w:val="0"/>
              <w:spacing w:before="80" w:after="80" w:line="360" w:lineRule="auto"/>
              <w:ind w:firstLineChars="100" w:firstLine="210"/>
              <w:jc w:val="left"/>
              <w:rPr>
                <w:rFonts w:asciiTheme="minorEastAsia" w:eastAsiaTheme="minorEastAsia" w:hAnsiTheme="minorEastAsia"/>
                <w:szCs w:val="21"/>
              </w:rPr>
            </w:pPr>
            <w:r w:rsidRPr="000601C2">
              <w:rPr>
                <w:rFonts w:asciiTheme="minorEastAsia" w:eastAsiaTheme="minorEastAsia" w:hAnsiTheme="minorEastAsia" w:hint="eastAsia"/>
                <w:szCs w:val="21"/>
              </w:rPr>
              <w:t>联系电话：</w:t>
            </w:r>
            <w:r w:rsidR="00D57593">
              <w:rPr>
                <w:rFonts w:asciiTheme="minorEastAsia" w:eastAsiaTheme="minorEastAsia" w:hAnsiTheme="minorEastAsia"/>
                <w:szCs w:val="21"/>
              </w:rPr>
              <w:t>13111881770</w:t>
            </w:r>
          </w:p>
        </w:tc>
      </w:tr>
      <w:tr w:rsidR="00F632BC" w:rsidRPr="000601C2" w14:paraId="56E0C1D1" w14:textId="77777777" w:rsidTr="006764CF">
        <w:trPr>
          <w:jc w:val="center"/>
        </w:trPr>
        <w:tc>
          <w:tcPr>
            <w:tcW w:w="426" w:type="pct"/>
            <w:tcBorders>
              <w:top w:val="single" w:sz="4" w:space="0" w:color="auto"/>
              <w:bottom w:val="single" w:sz="4" w:space="0" w:color="auto"/>
            </w:tcBorders>
            <w:vAlign w:val="center"/>
          </w:tcPr>
          <w:p w14:paraId="726C06F3" w14:textId="2D0AE86A" w:rsidR="00F632BC" w:rsidRPr="000601C2" w:rsidRDefault="00F632BC" w:rsidP="006764CF">
            <w:pPr>
              <w:pStyle w:val="af2"/>
              <w:numPr>
                <w:ilvl w:val="0"/>
                <w:numId w:val="19"/>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1328" w:type="pct"/>
            <w:tcBorders>
              <w:top w:val="single" w:sz="4" w:space="0" w:color="auto"/>
              <w:bottom w:val="single" w:sz="4" w:space="0" w:color="auto"/>
            </w:tcBorders>
            <w:vAlign w:val="center"/>
          </w:tcPr>
          <w:p w14:paraId="35538E11" w14:textId="77777777" w:rsidR="00F632BC" w:rsidRPr="000601C2" w:rsidRDefault="00A71E66" w:rsidP="006764CF">
            <w:pPr>
              <w:pStyle w:val="af2"/>
              <w:snapToGrid w:val="0"/>
              <w:spacing w:before="80" w:after="80" w:line="360" w:lineRule="auto"/>
              <w:jc w:val="center"/>
              <w:rPr>
                <w:rFonts w:asciiTheme="minorEastAsia" w:eastAsiaTheme="minorEastAsia" w:hAnsiTheme="minorEastAsia" w:cs="Times New Roman"/>
                <w:kern w:val="2"/>
                <w:sz w:val="21"/>
                <w:szCs w:val="21"/>
              </w:rPr>
            </w:pPr>
            <w:r w:rsidRPr="000601C2">
              <w:rPr>
                <w:rFonts w:asciiTheme="minorEastAsia" w:eastAsiaTheme="minorEastAsia" w:hAnsiTheme="minorEastAsia" w:cs="Times New Roman" w:hint="eastAsia"/>
                <w:kern w:val="2"/>
                <w:sz w:val="21"/>
                <w:szCs w:val="21"/>
              </w:rPr>
              <w:t>开标、评标工作咨询</w:t>
            </w:r>
          </w:p>
        </w:tc>
        <w:tc>
          <w:tcPr>
            <w:tcW w:w="3246" w:type="pct"/>
            <w:tcBorders>
              <w:top w:val="single" w:sz="4" w:space="0" w:color="auto"/>
              <w:bottom w:val="single" w:sz="4" w:space="0" w:color="auto"/>
            </w:tcBorders>
            <w:vAlign w:val="center"/>
          </w:tcPr>
          <w:p w14:paraId="0240254B" w14:textId="25BB626F" w:rsidR="006764CF" w:rsidRPr="006764CF" w:rsidRDefault="006764CF" w:rsidP="006764CF">
            <w:pPr>
              <w:adjustRightInd w:val="0"/>
              <w:snapToGrid w:val="0"/>
              <w:spacing w:before="80" w:after="80" w:line="360" w:lineRule="auto"/>
              <w:ind w:firstLineChars="100" w:firstLine="210"/>
              <w:jc w:val="left"/>
              <w:rPr>
                <w:rFonts w:asciiTheme="minorEastAsia" w:eastAsiaTheme="minorEastAsia" w:hAnsiTheme="minorEastAsia"/>
                <w:szCs w:val="21"/>
              </w:rPr>
            </w:pPr>
            <w:r w:rsidRPr="006764CF">
              <w:rPr>
                <w:rFonts w:asciiTheme="minorEastAsia" w:eastAsiaTheme="minorEastAsia" w:hAnsiTheme="minorEastAsia" w:hint="eastAsia"/>
                <w:szCs w:val="21"/>
              </w:rPr>
              <w:t>联系人：</w:t>
            </w:r>
            <w:r w:rsidR="00CB5AD6">
              <w:rPr>
                <w:rFonts w:asciiTheme="minorEastAsia" w:eastAsiaTheme="minorEastAsia" w:hAnsiTheme="minorEastAsia" w:hint="eastAsia"/>
                <w:szCs w:val="21"/>
              </w:rPr>
              <w:t>张女士</w:t>
            </w:r>
            <w:r w:rsidRPr="006764CF">
              <w:rPr>
                <w:rFonts w:asciiTheme="minorEastAsia" w:eastAsiaTheme="minorEastAsia" w:hAnsiTheme="minorEastAsia" w:hint="eastAsia"/>
                <w:szCs w:val="21"/>
              </w:rPr>
              <w:t xml:space="preserve"> </w:t>
            </w:r>
          </w:p>
          <w:p w14:paraId="369395A6" w14:textId="37F08F9E" w:rsidR="00F632BC" w:rsidRPr="000601C2" w:rsidRDefault="006764CF" w:rsidP="006764CF">
            <w:pPr>
              <w:adjustRightInd w:val="0"/>
              <w:snapToGrid w:val="0"/>
              <w:spacing w:before="80" w:after="80" w:line="360" w:lineRule="auto"/>
              <w:ind w:firstLineChars="100" w:firstLine="210"/>
              <w:jc w:val="left"/>
              <w:rPr>
                <w:rFonts w:asciiTheme="minorEastAsia" w:eastAsiaTheme="minorEastAsia" w:hAnsiTheme="minorEastAsia"/>
                <w:szCs w:val="21"/>
              </w:rPr>
            </w:pPr>
            <w:r w:rsidRPr="006764CF">
              <w:rPr>
                <w:rFonts w:asciiTheme="minorEastAsia" w:eastAsiaTheme="minorEastAsia" w:hAnsiTheme="minorEastAsia" w:hint="eastAsia"/>
                <w:szCs w:val="21"/>
              </w:rPr>
              <w:t>联系电话：</w:t>
            </w:r>
            <w:r w:rsidR="00CB5AD6">
              <w:rPr>
                <w:rFonts w:asciiTheme="minorEastAsia" w:eastAsiaTheme="minorEastAsia" w:hAnsiTheme="minorEastAsia" w:hint="eastAsia"/>
                <w:szCs w:val="21"/>
              </w:rPr>
              <w:t>13281460462</w:t>
            </w:r>
          </w:p>
        </w:tc>
      </w:tr>
      <w:tr w:rsidR="00F632BC" w:rsidRPr="000601C2" w14:paraId="34D6C02F" w14:textId="77777777" w:rsidTr="006764CF">
        <w:trPr>
          <w:jc w:val="center"/>
        </w:trPr>
        <w:tc>
          <w:tcPr>
            <w:tcW w:w="426" w:type="pct"/>
            <w:tcBorders>
              <w:top w:val="single" w:sz="4" w:space="0" w:color="auto"/>
            </w:tcBorders>
            <w:vAlign w:val="center"/>
          </w:tcPr>
          <w:p w14:paraId="077857D4" w14:textId="1682E867" w:rsidR="00F632BC" w:rsidRPr="000601C2" w:rsidRDefault="00F632BC" w:rsidP="006764CF">
            <w:pPr>
              <w:pStyle w:val="af2"/>
              <w:numPr>
                <w:ilvl w:val="0"/>
                <w:numId w:val="19"/>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1328" w:type="pct"/>
            <w:tcBorders>
              <w:top w:val="single" w:sz="4" w:space="0" w:color="auto"/>
            </w:tcBorders>
            <w:vAlign w:val="center"/>
          </w:tcPr>
          <w:p w14:paraId="2ECE1EE2" w14:textId="77777777" w:rsidR="00F632BC" w:rsidRPr="000601C2" w:rsidRDefault="00A71E66" w:rsidP="006764CF">
            <w:pPr>
              <w:adjustRightInd w:val="0"/>
              <w:snapToGrid w:val="0"/>
              <w:spacing w:before="80" w:after="80" w:line="360" w:lineRule="auto"/>
              <w:jc w:val="center"/>
              <w:rPr>
                <w:rFonts w:asciiTheme="minorEastAsia" w:eastAsiaTheme="minorEastAsia" w:hAnsiTheme="minorEastAsia"/>
                <w:szCs w:val="21"/>
              </w:rPr>
            </w:pPr>
            <w:r w:rsidRPr="000601C2">
              <w:rPr>
                <w:rFonts w:asciiTheme="minorEastAsia" w:eastAsiaTheme="minorEastAsia" w:hAnsiTheme="minorEastAsia" w:hint="eastAsia"/>
                <w:szCs w:val="21"/>
              </w:rPr>
              <w:t>中标通知书领取</w:t>
            </w:r>
          </w:p>
        </w:tc>
        <w:tc>
          <w:tcPr>
            <w:tcW w:w="3246" w:type="pct"/>
            <w:tcBorders>
              <w:top w:val="single" w:sz="4" w:space="0" w:color="auto"/>
            </w:tcBorders>
            <w:vAlign w:val="center"/>
          </w:tcPr>
          <w:p w14:paraId="348386CA" w14:textId="77777777" w:rsidR="00F632BC" w:rsidRPr="000601C2" w:rsidRDefault="00A71E66" w:rsidP="006764CF">
            <w:pPr>
              <w:adjustRightInd w:val="0"/>
              <w:snapToGrid w:val="0"/>
              <w:spacing w:before="80" w:after="80" w:line="360" w:lineRule="auto"/>
              <w:ind w:firstLineChars="100" w:firstLine="210"/>
              <w:rPr>
                <w:rFonts w:asciiTheme="minorEastAsia" w:eastAsiaTheme="minorEastAsia" w:hAnsiTheme="minorEastAsia"/>
                <w:szCs w:val="21"/>
                <w:lang w:val="zh-CN"/>
              </w:rPr>
            </w:pPr>
            <w:r w:rsidRPr="000601C2">
              <w:rPr>
                <w:rFonts w:asciiTheme="minorEastAsia" w:eastAsiaTheme="minorEastAsia" w:hAnsiTheme="minorEastAsia" w:hint="eastAsia"/>
                <w:szCs w:val="21"/>
                <w:lang w:val="zh-CN"/>
              </w:rPr>
              <w:t>在四川政府采购网公告中标结果同时发出中标通知书，中标供应商</w:t>
            </w:r>
            <w:r w:rsidRPr="000601C2">
              <w:rPr>
                <w:rFonts w:asciiTheme="minorEastAsia" w:eastAsiaTheme="minorEastAsia" w:hAnsiTheme="minorEastAsia" w:hint="eastAsia"/>
                <w:szCs w:val="21"/>
                <w:lang w:val="zh-CN"/>
              </w:rPr>
              <w:lastRenderedPageBreak/>
              <w:t>自行登录政府采购云平台下载中标通知书。</w:t>
            </w:r>
          </w:p>
        </w:tc>
      </w:tr>
      <w:tr w:rsidR="00F632BC" w:rsidRPr="000601C2" w14:paraId="617C1325" w14:textId="77777777" w:rsidTr="006764CF">
        <w:trPr>
          <w:jc w:val="center"/>
        </w:trPr>
        <w:tc>
          <w:tcPr>
            <w:tcW w:w="426" w:type="pct"/>
            <w:tcBorders>
              <w:top w:val="single" w:sz="4" w:space="0" w:color="auto"/>
            </w:tcBorders>
            <w:vAlign w:val="center"/>
          </w:tcPr>
          <w:p w14:paraId="2D97ABE2" w14:textId="371A6C3E" w:rsidR="00F632BC" w:rsidRPr="000601C2" w:rsidRDefault="00F632BC" w:rsidP="006764CF">
            <w:pPr>
              <w:pStyle w:val="af2"/>
              <w:numPr>
                <w:ilvl w:val="0"/>
                <w:numId w:val="19"/>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1328" w:type="pct"/>
            <w:tcBorders>
              <w:top w:val="single" w:sz="4" w:space="0" w:color="auto"/>
            </w:tcBorders>
          </w:tcPr>
          <w:p w14:paraId="2EA9CAA7" w14:textId="77777777" w:rsidR="00F632BC" w:rsidRPr="000601C2" w:rsidRDefault="00F632BC" w:rsidP="006764CF">
            <w:pPr>
              <w:pStyle w:val="af2"/>
              <w:snapToGrid w:val="0"/>
              <w:spacing w:before="80" w:after="80" w:line="360" w:lineRule="auto"/>
              <w:jc w:val="center"/>
              <w:rPr>
                <w:rFonts w:asciiTheme="minorEastAsia" w:eastAsiaTheme="minorEastAsia" w:hAnsiTheme="minorEastAsia" w:cs="Times New Roman"/>
                <w:kern w:val="2"/>
                <w:sz w:val="21"/>
                <w:szCs w:val="21"/>
              </w:rPr>
            </w:pPr>
          </w:p>
          <w:p w14:paraId="42D0426F" w14:textId="77777777" w:rsidR="00F632BC" w:rsidRPr="000601C2" w:rsidRDefault="00A71E66" w:rsidP="006764CF">
            <w:pPr>
              <w:pStyle w:val="af2"/>
              <w:snapToGrid w:val="0"/>
              <w:spacing w:before="80" w:after="80" w:line="360" w:lineRule="auto"/>
              <w:jc w:val="center"/>
              <w:rPr>
                <w:rFonts w:asciiTheme="minorEastAsia" w:eastAsiaTheme="minorEastAsia" w:hAnsiTheme="minorEastAsia" w:cs="Times New Roman"/>
                <w:kern w:val="2"/>
                <w:sz w:val="21"/>
                <w:szCs w:val="21"/>
              </w:rPr>
            </w:pPr>
            <w:r w:rsidRPr="000601C2">
              <w:rPr>
                <w:rFonts w:asciiTheme="minorEastAsia" w:eastAsiaTheme="minorEastAsia" w:hAnsiTheme="minorEastAsia" w:cs="Times New Roman" w:hint="eastAsia"/>
                <w:kern w:val="2"/>
                <w:sz w:val="21"/>
                <w:szCs w:val="21"/>
              </w:rPr>
              <w:t>供应商询问</w:t>
            </w:r>
          </w:p>
        </w:tc>
        <w:tc>
          <w:tcPr>
            <w:tcW w:w="3246" w:type="pct"/>
            <w:tcBorders>
              <w:top w:val="single" w:sz="4" w:space="0" w:color="auto"/>
            </w:tcBorders>
          </w:tcPr>
          <w:p w14:paraId="4A916707" w14:textId="77777777" w:rsidR="00F632BC" w:rsidRPr="000601C2" w:rsidRDefault="00A71E66" w:rsidP="006764CF">
            <w:pPr>
              <w:adjustRightInd w:val="0"/>
              <w:snapToGrid w:val="0"/>
              <w:spacing w:before="80" w:after="80" w:line="360" w:lineRule="auto"/>
              <w:ind w:firstLineChars="100" w:firstLine="210"/>
              <w:rPr>
                <w:rFonts w:asciiTheme="minorEastAsia" w:eastAsiaTheme="minorEastAsia" w:hAnsiTheme="minorEastAsia"/>
                <w:szCs w:val="21"/>
                <w:lang w:val="zh-CN"/>
              </w:rPr>
            </w:pPr>
            <w:r w:rsidRPr="000601C2">
              <w:rPr>
                <w:rFonts w:asciiTheme="minorEastAsia" w:eastAsiaTheme="minorEastAsia" w:hAnsiTheme="minorEastAsia" w:hint="eastAsia"/>
                <w:szCs w:val="21"/>
                <w:lang w:val="zh-CN"/>
              </w:rPr>
              <w:t>根据委托代理协议约定，供应商询问由采购代理机构负责答复。</w:t>
            </w:r>
          </w:p>
          <w:p w14:paraId="472A550E" w14:textId="77777777" w:rsidR="00F632BC" w:rsidRPr="000601C2" w:rsidRDefault="00A71E66" w:rsidP="006764CF">
            <w:pPr>
              <w:adjustRightInd w:val="0"/>
              <w:snapToGrid w:val="0"/>
              <w:spacing w:before="80" w:after="80" w:line="360" w:lineRule="auto"/>
              <w:ind w:firstLineChars="100" w:firstLine="210"/>
              <w:rPr>
                <w:rFonts w:asciiTheme="minorEastAsia" w:eastAsiaTheme="minorEastAsia" w:hAnsiTheme="minorEastAsia"/>
                <w:szCs w:val="21"/>
                <w:lang w:val="zh-CN"/>
              </w:rPr>
            </w:pPr>
            <w:r w:rsidRPr="000601C2">
              <w:rPr>
                <w:rFonts w:asciiTheme="minorEastAsia" w:eastAsiaTheme="minorEastAsia" w:hAnsiTheme="minorEastAsia" w:hint="eastAsia"/>
                <w:szCs w:val="21"/>
                <w:lang w:val="zh-CN"/>
              </w:rPr>
              <w:t>项目问题询问：</w:t>
            </w:r>
          </w:p>
          <w:p w14:paraId="6E7A61FE" w14:textId="77777777" w:rsidR="00D57593" w:rsidRPr="00D57593" w:rsidRDefault="00D57593" w:rsidP="00D57593">
            <w:pPr>
              <w:adjustRightInd w:val="0"/>
              <w:snapToGrid w:val="0"/>
              <w:spacing w:before="80" w:after="80" w:line="360" w:lineRule="auto"/>
              <w:ind w:firstLineChars="100" w:firstLine="210"/>
              <w:rPr>
                <w:rFonts w:asciiTheme="minorEastAsia" w:eastAsiaTheme="minorEastAsia" w:hAnsiTheme="minorEastAsia"/>
                <w:szCs w:val="21"/>
              </w:rPr>
            </w:pPr>
            <w:r w:rsidRPr="00D57593">
              <w:rPr>
                <w:rFonts w:asciiTheme="minorEastAsia" w:eastAsiaTheme="minorEastAsia" w:hAnsiTheme="minorEastAsia" w:hint="eastAsia"/>
                <w:szCs w:val="21"/>
              </w:rPr>
              <w:t>联系人：徐女士。</w:t>
            </w:r>
            <w:r w:rsidRPr="00D57593">
              <w:rPr>
                <w:rFonts w:asciiTheme="minorEastAsia" w:eastAsiaTheme="minorEastAsia" w:hAnsiTheme="minorEastAsia"/>
                <w:szCs w:val="21"/>
              </w:rPr>
              <w:t xml:space="preserve"> </w:t>
            </w:r>
          </w:p>
          <w:p w14:paraId="7E3F16E5" w14:textId="680E302D" w:rsidR="006764CF" w:rsidRDefault="00D57593" w:rsidP="00D57593">
            <w:pPr>
              <w:adjustRightInd w:val="0"/>
              <w:snapToGrid w:val="0"/>
              <w:spacing w:before="80" w:after="80" w:line="360" w:lineRule="auto"/>
              <w:ind w:firstLineChars="100" w:firstLine="210"/>
              <w:rPr>
                <w:rFonts w:asciiTheme="minorEastAsia" w:eastAsiaTheme="minorEastAsia" w:hAnsiTheme="minorEastAsia"/>
                <w:szCs w:val="21"/>
                <w:lang w:val="zh-CN"/>
              </w:rPr>
            </w:pPr>
            <w:r w:rsidRPr="00D57593">
              <w:rPr>
                <w:rFonts w:asciiTheme="minorEastAsia" w:eastAsiaTheme="minorEastAsia" w:hAnsiTheme="minorEastAsia" w:hint="eastAsia"/>
                <w:szCs w:val="21"/>
              </w:rPr>
              <w:t>联系电话：</w:t>
            </w:r>
            <w:r w:rsidRPr="00D57593">
              <w:rPr>
                <w:rFonts w:asciiTheme="minorEastAsia" w:eastAsiaTheme="minorEastAsia" w:hAnsiTheme="minorEastAsia"/>
                <w:szCs w:val="21"/>
              </w:rPr>
              <w:t>13111881770</w:t>
            </w:r>
          </w:p>
          <w:p w14:paraId="16F6BC74" w14:textId="0E5F6F57" w:rsidR="00F632BC" w:rsidRPr="000601C2" w:rsidRDefault="00A71E66" w:rsidP="006764CF">
            <w:pPr>
              <w:adjustRightInd w:val="0"/>
              <w:snapToGrid w:val="0"/>
              <w:spacing w:before="80" w:after="80" w:line="360" w:lineRule="auto"/>
              <w:ind w:firstLineChars="100" w:firstLine="210"/>
              <w:rPr>
                <w:rFonts w:asciiTheme="minorEastAsia" w:eastAsiaTheme="minorEastAsia" w:hAnsiTheme="minorEastAsia"/>
                <w:szCs w:val="21"/>
                <w:lang w:val="zh-CN"/>
              </w:rPr>
            </w:pPr>
            <w:r w:rsidRPr="000601C2">
              <w:rPr>
                <w:rFonts w:asciiTheme="minorEastAsia" w:eastAsiaTheme="minorEastAsia" w:hAnsiTheme="minorEastAsia" w:hint="eastAsia"/>
                <w:szCs w:val="21"/>
                <w:lang w:val="zh-CN"/>
              </w:rPr>
              <w:t>服务质量投诉：企业发展部 028-87793117</w:t>
            </w:r>
          </w:p>
          <w:p w14:paraId="12A866CA" w14:textId="77777777" w:rsidR="00F632BC" w:rsidRPr="000601C2" w:rsidRDefault="00A71E66" w:rsidP="006764CF">
            <w:pPr>
              <w:adjustRightInd w:val="0"/>
              <w:snapToGrid w:val="0"/>
              <w:spacing w:before="80" w:after="80" w:line="360" w:lineRule="auto"/>
              <w:ind w:firstLineChars="100" w:firstLine="210"/>
              <w:rPr>
                <w:rFonts w:asciiTheme="minorEastAsia" w:eastAsiaTheme="minorEastAsia" w:hAnsiTheme="minorEastAsia"/>
                <w:szCs w:val="21"/>
              </w:rPr>
            </w:pPr>
            <w:r w:rsidRPr="000601C2">
              <w:rPr>
                <w:rFonts w:asciiTheme="minorEastAsia" w:eastAsiaTheme="minorEastAsia" w:hAnsiTheme="minorEastAsia" w:hint="eastAsia"/>
                <w:szCs w:val="21"/>
                <w:lang w:val="zh-CN"/>
              </w:rPr>
              <w:t>递交地址：</w:t>
            </w:r>
            <w:r w:rsidRPr="000601C2">
              <w:rPr>
                <w:rFonts w:asciiTheme="minorEastAsia" w:eastAsiaTheme="minorEastAsia" w:hAnsiTheme="minorEastAsia" w:hint="eastAsia"/>
                <w:sz w:val="24"/>
                <w:szCs w:val="28"/>
              </w:rPr>
              <w:t>https://www.zcygov.cn</w:t>
            </w:r>
            <w:r w:rsidRPr="000601C2">
              <w:rPr>
                <w:rFonts w:asciiTheme="minorEastAsia" w:eastAsiaTheme="minorEastAsia" w:hAnsiTheme="minorEastAsia" w:hint="eastAsia"/>
                <w:szCs w:val="21"/>
                <w:lang w:val="zh-CN"/>
              </w:rPr>
              <w:t>。（须通过政</w:t>
            </w:r>
            <w:proofErr w:type="gramStart"/>
            <w:r w:rsidRPr="000601C2">
              <w:rPr>
                <w:rFonts w:asciiTheme="minorEastAsia" w:eastAsiaTheme="minorEastAsia" w:hAnsiTheme="minorEastAsia" w:hint="eastAsia"/>
                <w:szCs w:val="21"/>
                <w:lang w:val="zh-CN"/>
              </w:rPr>
              <w:t>采云</w:t>
            </w:r>
            <w:proofErr w:type="gramEnd"/>
            <w:r w:rsidRPr="000601C2">
              <w:rPr>
                <w:rFonts w:asciiTheme="minorEastAsia" w:eastAsiaTheme="minorEastAsia" w:hAnsiTheme="minorEastAsia" w:hint="eastAsia"/>
                <w:szCs w:val="21"/>
                <w:lang w:val="zh-CN"/>
              </w:rPr>
              <w:t>平台递交，请勿线下提交。）</w:t>
            </w:r>
          </w:p>
        </w:tc>
      </w:tr>
      <w:tr w:rsidR="00F632BC" w:rsidRPr="000601C2" w14:paraId="45D61D8F" w14:textId="77777777" w:rsidTr="006764CF">
        <w:trPr>
          <w:jc w:val="center"/>
        </w:trPr>
        <w:tc>
          <w:tcPr>
            <w:tcW w:w="426" w:type="pct"/>
            <w:vAlign w:val="center"/>
          </w:tcPr>
          <w:p w14:paraId="6FF76262" w14:textId="0BB7628A" w:rsidR="00F632BC" w:rsidRPr="000601C2" w:rsidRDefault="00F632BC" w:rsidP="006764CF">
            <w:pPr>
              <w:pStyle w:val="af2"/>
              <w:numPr>
                <w:ilvl w:val="0"/>
                <w:numId w:val="19"/>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1328" w:type="pct"/>
            <w:vAlign w:val="center"/>
          </w:tcPr>
          <w:p w14:paraId="008631AE" w14:textId="77777777" w:rsidR="00F632BC" w:rsidRPr="000601C2" w:rsidRDefault="00A71E66" w:rsidP="006764CF">
            <w:pPr>
              <w:pStyle w:val="af2"/>
              <w:snapToGrid w:val="0"/>
              <w:spacing w:before="80" w:after="80" w:line="360" w:lineRule="auto"/>
              <w:jc w:val="center"/>
              <w:rPr>
                <w:rFonts w:asciiTheme="minorEastAsia" w:eastAsiaTheme="minorEastAsia" w:hAnsiTheme="minorEastAsia" w:cs="Times New Roman"/>
                <w:kern w:val="2"/>
                <w:sz w:val="21"/>
                <w:szCs w:val="21"/>
              </w:rPr>
            </w:pPr>
            <w:r w:rsidRPr="000601C2">
              <w:rPr>
                <w:rFonts w:asciiTheme="minorEastAsia" w:eastAsiaTheme="minorEastAsia" w:hAnsiTheme="minorEastAsia" w:cs="Times New Roman" w:hint="eastAsia"/>
                <w:kern w:val="2"/>
                <w:sz w:val="21"/>
                <w:szCs w:val="21"/>
              </w:rPr>
              <w:t>供应商质疑</w:t>
            </w:r>
          </w:p>
        </w:tc>
        <w:tc>
          <w:tcPr>
            <w:tcW w:w="3246" w:type="pct"/>
            <w:vAlign w:val="center"/>
          </w:tcPr>
          <w:p w14:paraId="372C9F3A" w14:textId="77777777" w:rsidR="00F632BC" w:rsidRPr="000601C2" w:rsidRDefault="00A71E66" w:rsidP="006764CF">
            <w:pPr>
              <w:adjustRightInd w:val="0"/>
              <w:snapToGrid w:val="0"/>
              <w:spacing w:before="80" w:after="80" w:line="360" w:lineRule="auto"/>
              <w:ind w:firstLineChars="100" w:firstLine="210"/>
              <w:jc w:val="left"/>
              <w:rPr>
                <w:rFonts w:asciiTheme="minorEastAsia" w:eastAsiaTheme="minorEastAsia" w:hAnsiTheme="minorEastAsia"/>
                <w:szCs w:val="21"/>
              </w:rPr>
            </w:pPr>
            <w:r w:rsidRPr="000601C2">
              <w:rPr>
                <w:rFonts w:asciiTheme="minorEastAsia" w:eastAsiaTheme="minorEastAsia" w:hAnsiTheme="minorEastAsia" w:hint="eastAsia"/>
                <w:szCs w:val="21"/>
              </w:rPr>
              <w:t>根据委托代理协议约定，供应商质疑由采购代理机构负责答复。</w:t>
            </w:r>
          </w:p>
          <w:p w14:paraId="45E544B2" w14:textId="77777777" w:rsidR="00F632BC" w:rsidRPr="000601C2" w:rsidRDefault="00A71E66" w:rsidP="006764CF">
            <w:pPr>
              <w:adjustRightInd w:val="0"/>
              <w:snapToGrid w:val="0"/>
              <w:spacing w:before="80" w:after="80" w:line="360" w:lineRule="auto"/>
              <w:ind w:firstLineChars="100" w:firstLine="210"/>
              <w:jc w:val="left"/>
              <w:rPr>
                <w:rFonts w:asciiTheme="minorEastAsia" w:eastAsiaTheme="minorEastAsia" w:hAnsiTheme="minorEastAsia"/>
                <w:szCs w:val="21"/>
              </w:rPr>
            </w:pPr>
            <w:r w:rsidRPr="000601C2">
              <w:rPr>
                <w:rFonts w:asciiTheme="minorEastAsia" w:eastAsiaTheme="minorEastAsia" w:hAnsiTheme="minorEastAsia" w:hint="eastAsia"/>
                <w:szCs w:val="21"/>
              </w:rPr>
              <w:t>联系方式：质量技术部 028-87797776转820/725。</w:t>
            </w:r>
          </w:p>
          <w:p w14:paraId="078930B1" w14:textId="77777777" w:rsidR="00F632BC" w:rsidRPr="000601C2" w:rsidRDefault="00A71E66" w:rsidP="006764CF">
            <w:pPr>
              <w:adjustRightInd w:val="0"/>
              <w:snapToGrid w:val="0"/>
              <w:spacing w:before="80" w:after="80" w:line="360" w:lineRule="auto"/>
              <w:ind w:firstLineChars="100" w:firstLine="210"/>
              <w:jc w:val="left"/>
              <w:rPr>
                <w:rFonts w:asciiTheme="minorEastAsia" w:eastAsiaTheme="minorEastAsia" w:hAnsiTheme="minorEastAsia"/>
                <w:szCs w:val="21"/>
              </w:rPr>
            </w:pPr>
            <w:r w:rsidRPr="000601C2">
              <w:rPr>
                <w:rFonts w:asciiTheme="minorEastAsia" w:eastAsiaTheme="minorEastAsia" w:hAnsiTheme="minorEastAsia" w:hint="eastAsia"/>
                <w:szCs w:val="21"/>
              </w:rPr>
              <w:t>递交地址：</w:t>
            </w:r>
            <w:r w:rsidRPr="000601C2">
              <w:rPr>
                <w:rFonts w:asciiTheme="minorEastAsia" w:eastAsiaTheme="minorEastAsia" w:hAnsiTheme="minorEastAsia" w:hint="eastAsia"/>
                <w:sz w:val="24"/>
                <w:szCs w:val="28"/>
              </w:rPr>
              <w:t>https://www.zcygov.cn</w:t>
            </w:r>
            <w:r w:rsidRPr="000601C2">
              <w:rPr>
                <w:rFonts w:asciiTheme="minorEastAsia" w:eastAsiaTheme="minorEastAsia" w:hAnsiTheme="minorEastAsia" w:hint="eastAsia"/>
                <w:szCs w:val="21"/>
              </w:rPr>
              <w:t>。</w:t>
            </w:r>
            <w:r w:rsidRPr="000601C2">
              <w:rPr>
                <w:rFonts w:asciiTheme="minorEastAsia" w:eastAsiaTheme="minorEastAsia" w:hAnsiTheme="minorEastAsia" w:hint="eastAsia"/>
                <w:szCs w:val="21"/>
                <w:lang w:val="zh-CN"/>
              </w:rPr>
              <w:t>（须通过政</w:t>
            </w:r>
            <w:proofErr w:type="gramStart"/>
            <w:r w:rsidRPr="000601C2">
              <w:rPr>
                <w:rFonts w:asciiTheme="minorEastAsia" w:eastAsiaTheme="minorEastAsia" w:hAnsiTheme="minorEastAsia" w:hint="eastAsia"/>
                <w:szCs w:val="21"/>
                <w:lang w:val="zh-CN"/>
              </w:rPr>
              <w:t>采云</w:t>
            </w:r>
            <w:proofErr w:type="gramEnd"/>
            <w:r w:rsidRPr="000601C2">
              <w:rPr>
                <w:rFonts w:asciiTheme="minorEastAsia" w:eastAsiaTheme="minorEastAsia" w:hAnsiTheme="minorEastAsia" w:hint="eastAsia"/>
                <w:szCs w:val="21"/>
                <w:lang w:val="zh-CN"/>
              </w:rPr>
              <w:t>平台递交，请勿线下提交。）</w:t>
            </w:r>
          </w:p>
          <w:p w14:paraId="4DFB897B" w14:textId="555E5B88" w:rsidR="00F632BC" w:rsidRPr="000601C2" w:rsidRDefault="00A71E66" w:rsidP="006764CF">
            <w:pPr>
              <w:adjustRightInd w:val="0"/>
              <w:snapToGrid w:val="0"/>
              <w:spacing w:before="80" w:after="80" w:line="360" w:lineRule="auto"/>
              <w:ind w:firstLineChars="100" w:firstLine="210"/>
              <w:jc w:val="left"/>
              <w:rPr>
                <w:rFonts w:asciiTheme="minorEastAsia" w:eastAsiaTheme="minorEastAsia" w:hAnsiTheme="minorEastAsia"/>
                <w:szCs w:val="21"/>
              </w:rPr>
            </w:pPr>
            <w:r w:rsidRPr="000601C2">
              <w:rPr>
                <w:rFonts w:asciiTheme="minorEastAsia" w:eastAsiaTheme="minorEastAsia" w:hAnsiTheme="minorEastAsia" w:hint="eastAsia"/>
                <w:szCs w:val="21"/>
              </w:rPr>
              <w:t>注：根据《中华人民共和国政府采购法》等规定，供应商质疑不得超出采购文件、采购过程、采购结果的范围, 供应商针对同一采购程序环节的质疑应在法定质疑期内一次性提出。</w:t>
            </w:r>
          </w:p>
        </w:tc>
      </w:tr>
      <w:tr w:rsidR="00F632BC" w:rsidRPr="000601C2" w14:paraId="1AC63105" w14:textId="77777777" w:rsidTr="006764CF">
        <w:trPr>
          <w:jc w:val="center"/>
        </w:trPr>
        <w:tc>
          <w:tcPr>
            <w:tcW w:w="426" w:type="pct"/>
            <w:vAlign w:val="center"/>
          </w:tcPr>
          <w:p w14:paraId="4238C3AD" w14:textId="154BFDB6" w:rsidR="00F632BC" w:rsidRPr="006764CF" w:rsidRDefault="00F632BC" w:rsidP="006764CF">
            <w:pPr>
              <w:pStyle w:val="af3"/>
              <w:numPr>
                <w:ilvl w:val="0"/>
                <w:numId w:val="19"/>
              </w:numPr>
              <w:adjustRightInd w:val="0"/>
              <w:snapToGrid w:val="0"/>
              <w:spacing w:before="80" w:after="80" w:line="360" w:lineRule="auto"/>
              <w:ind w:left="0" w:firstLineChars="0" w:firstLine="0"/>
              <w:jc w:val="center"/>
              <w:rPr>
                <w:rFonts w:asciiTheme="minorEastAsia" w:eastAsiaTheme="minorEastAsia" w:hAnsiTheme="minorEastAsia"/>
                <w:szCs w:val="21"/>
              </w:rPr>
            </w:pPr>
          </w:p>
        </w:tc>
        <w:tc>
          <w:tcPr>
            <w:tcW w:w="1328" w:type="pct"/>
            <w:vAlign w:val="center"/>
          </w:tcPr>
          <w:p w14:paraId="16B79DB1" w14:textId="77777777" w:rsidR="00F632BC" w:rsidRPr="000601C2" w:rsidRDefault="00A71E66" w:rsidP="006764CF">
            <w:pPr>
              <w:pStyle w:val="af2"/>
              <w:snapToGrid w:val="0"/>
              <w:spacing w:before="80" w:after="80" w:line="360" w:lineRule="auto"/>
              <w:jc w:val="center"/>
              <w:rPr>
                <w:rFonts w:asciiTheme="minorEastAsia" w:eastAsiaTheme="minorEastAsia" w:hAnsiTheme="minorEastAsia" w:cs="Times New Roman"/>
                <w:kern w:val="2"/>
                <w:sz w:val="21"/>
                <w:szCs w:val="21"/>
              </w:rPr>
            </w:pPr>
            <w:r w:rsidRPr="000601C2">
              <w:rPr>
                <w:rFonts w:asciiTheme="minorEastAsia" w:eastAsiaTheme="minorEastAsia" w:hAnsiTheme="minorEastAsia" w:cs="Times New Roman" w:hint="eastAsia"/>
                <w:kern w:val="2"/>
                <w:sz w:val="21"/>
                <w:szCs w:val="21"/>
              </w:rPr>
              <w:t>供应</w:t>
            </w:r>
            <w:proofErr w:type="gramStart"/>
            <w:r w:rsidRPr="000601C2">
              <w:rPr>
                <w:rFonts w:asciiTheme="minorEastAsia" w:eastAsiaTheme="minorEastAsia" w:hAnsiTheme="minorEastAsia" w:cs="Times New Roman" w:hint="eastAsia"/>
                <w:kern w:val="2"/>
                <w:sz w:val="21"/>
                <w:szCs w:val="21"/>
              </w:rPr>
              <w:t>商投诉</w:t>
            </w:r>
            <w:proofErr w:type="gramEnd"/>
          </w:p>
        </w:tc>
        <w:tc>
          <w:tcPr>
            <w:tcW w:w="3246" w:type="pct"/>
          </w:tcPr>
          <w:p w14:paraId="1D293A9D" w14:textId="1E7DEAC5" w:rsidR="00F632BC" w:rsidRPr="000601C2" w:rsidRDefault="00A71E66" w:rsidP="006764CF">
            <w:pPr>
              <w:adjustRightInd w:val="0"/>
              <w:snapToGrid w:val="0"/>
              <w:spacing w:before="80" w:after="80" w:line="360" w:lineRule="auto"/>
              <w:ind w:firstLineChars="100" w:firstLine="210"/>
              <w:rPr>
                <w:rFonts w:asciiTheme="minorEastAsia" w:eastAsiaTheme="minorEastAsia" w:hAnsiTheme="minorEastAsia"/>
                <w:szCs w:val="21"/>
              </w:rPr>
            </w:pPr>
            <w:r w:rsidRPr="000601C2">
              <w:rPr>
                <w:rFonts w:asciiTheme="minorEastAsia" w:eastAsiaTheme="minorEastAsia" w:hAnsiTheme="minorEastAsia" w:hint="eastAsia"/>
                <w:szCs w:val="21"/>
              </w:rPr>
              <w:t>投诉受理单位：本采购项目同级财政部门，即</w:t>
            </w:r>
            <w:r w:rsidR="00D57593" w:rsidRPr="00D57593">
              <w:rPr>
                <w:rFonts w:asciiTheme="minorEastAsia" w:eastAsiaTheme="minorEastAsia" w:hAnsiTheme="minorEastAsia" w:cs="Courier New" w:hint="eastAsia"/>
                <w:szCs w:val="21"/>
                <w:lang w:val="zh-CN"/>
              </w:rPr>
              <w:t>金堂县财政局</w:t>
            </w:r>
            <w:r w:rsidRPr="000601C2">
              <w:rPr>
                <w:rFonts w:asciiTheme="minorEastAsia" w:eastAsiaTheme="minorEastAsia" w:hAnsiTheme="minorEastAsia" w:hint="eastAsia"/>
                <w:szCs w:val="21"/>
                <w:lang w:val="zh-CN"/>
              </w:rPr>
              <w:t>。</w:t>
            </w:r>
          </w:p>
          <w:p w14:paraId="51BA4C10" w14:textId="182AD193" w:rsidR="00F632BC" w:rsidRPr="000601C2" w:rsidRDefault="00A71E66" w:rsidP="00302A19">
            <w:pPr>
              <w:adjustRightInd w:val="0"/>
              <w:snapToGrid w:val="0"/>
              <w:spacing w:before="80" w:after="80" w:line="360" w:lineRule="auto"/>
              <w:ind w:firstLineChars="100" w:firstLine="210"/>
              <w:jc w:val="left"/>
              <w:rPr>
                <w:rFonts w:asciiTheme="minorEastAsia" w:eastAsiaTheme="minorEastAsia" w:hAnsiTheme="minorEastAsia"/>
                <w:szCs w:val="21"/>
              </w:rPr>
            </w:pPr>
            <w:r w:rsidRPr="000601C2">
              <w:rPr>
                <w:rFonts w:asciiTheme="minorEastAsia" w:eastAsiaTheme="minorEastAsia" w:hAnsiTheme="minorEastAsia" w:hint="eastAsia"/>
                <w:szCs w:val="21"/>
              </w:rPr>
              <w:t>联系电话</w:t>
            </w:r>
            <w:r w:rsidR="00D57593">
              <w:rPr>
                <w:rFonts w:asciiTheme="minorEastAsia" w:eastAsiaTheme="minorEastAsia" w:hAnsiTheme="minorEastAsia" w:hint="eastAsia"/>
                <w:szCs w:val="21"/>
              </w:rPr>
              <w:t>：</w:t>
            </w:r>
            <w:r w:rsidR="00D57593" w:rsidRPr="00D57593">
              <w:rPr>
                <w:rFonts w:asciiTheme="minorEastAsia" w:eastAsiaTheme="minorEastAsia" w:hAnsiTheme="minorEastAsia"/>
                <w:szCs w:val="21"/>
              </w:rPr>
              <w:t>028-84151055</w:t>
            </w:r>
            <w:r w:rsidRPr="000601C2">
              <w:rPr>
                <w:rFonts w:asciiTheme="minorEastAsia" w:eastAsiaTheme="minorEastAsia" w:hAnsiTheme="minorEastAsia" w:hint="eastAsia"/>
                <w:szCs w:val="21"/>
              </w:rPr>
              <w:t>。</w:t>
            </w:r>
          </w:p>
          <w:p w14:paraId="7304D009" w14:textId="4A0FF84B" w:rsidR="00F632BC" w:rsidRPr="000601C2" w:rsidRDefault="00A71E66" w:rsidP="006764CF">
            <w:pPr>
              <w:adjustRightInd w:val="0"/>
              <w:snapToGrid w:val="0"/>
              <w:spacing w:before="80" w:after="80" w:line="360" w:lineRule="auto"/>
              <w:ind w:firstLineChars="100" w:firstLine="210"/>
              <w:jc w:val="left"/>
              <w:rPr>
                <w:rFonts w:asciiTheme="minorEastAsia" w:eastAsiaTheme="minorEastAsia" w:hAnsiTheme="minorEastAsia"/>
                <w:szCs w:val="21"/>
              </w:rPr>
            </w:pPr>
            <w:r w:rsidRPr="000601C2">
              <w:rPr>
                <w:rFonts w:asciiTheme="minorEastAsia" w:eastAsiaTheme="minorEastAsia" w:hAnsiTheme="minorEastAsia" w:hint="eastAsia"/>
                <w:szCs w:val="21"/>
              </w:rPr>
              <w:t>地址：</w:t>
            </w:r>
            <w:r w:rsidR="00D57593" w:rsidRPr="00D57593">
              <w:rPr>
                <w:rFonts w:asciiTheme="minorEastAsia" w:eastAsiaTheme="minorEastAsia" w:hAnsiTheme="minorEastAsia" w:cs="Courier New" w:hint="eastAsia"/>
                <w:szCs w:val="21"/>
                <w:lang w:val="zh-CN"/>
              </w:rPr>
              <w:t>金堂县迎宾大道388号</w:t>
            </w:r>
            <w:r w:rsidRPr="000601C2">
              <w:rPr>
                <w:rFonts w:asciiTheme="minorEastAsia" w:eastAsiaTheme="minorEastAsia" w:hAnsiTheme="minorEastAsia" w:hint="eastAsia"/>
                <w:szCs w:val="21"/>
              </w:rPr>
              <w:t>。</w:t>
            </w:r>
          </w:p>
        </w:tc>
      </w:tr>
      <w:tr w:rsidR="00F632BC" w:rsidRPr="000601C2" w14:paraId="2E526DF2" w14:textId="77777777" w:rsidTr="006764CF">
        <w:trPr>
          <w:jc w:val="center"/>
        </w:trPr>
        <w:tc>
          <w:tcPr>
            <w:tcW w:w="426" w:type="pct"/>
            <w:vAlign w:val="center"/>
          </w:tcPr>
          <w:p w14:paraId="40534E4E" w14:textId="1F50DDBA" w:rsidR="00F632BC" w:rsidRPr="006764CF" w:rsidRDefault="00F632BC" w:rsidP="006764CF">
            <w:pPr>
              <w:pStyle w:val="af3"/>
              <w:numPr>
                <w:ilvl w:val="0"/>
                <w:numId w:val="19"/>
              </w:numPr>
              <w:adjustRightInd w:val="0"/>
              <w:snapToGrid w:val="0"/>
              <w:spacing w:before="80" w:after="80" w:line="360" w:lineRule="auto"/>
              <w:ind w:left="0" w:firstLineChars="0" w:firstLine="0"/>
              <w:jc w:val="center"/>
              <w:rPr>
                <w:rFonts w:asciiTheme="minorEastAsia" w:eastAsiaTheme="minorEastAsia" w:hAnsiTheme="minorEastAsia"/>
                <w:szCs w:val="21"/>
              </w:rPr>
            </w:pPr>
          </w:p>
        </w:tc>
        <w:tc>
          <w:tcPr>
            <w:tcW w:w="1328" w:type="pct"/>
            <w:tcBorders>
              <w:right w:val="single" w:sz="4" w:space="0" w:color="auto"/>
            </w:tcBorders>
          </w:tcPr>
          <w:p w14:paraId="56EFD6BC" w14:textId="77777777" w:rsidR="00F632BC" w:rsidRPr="000601C2" w:rsidRDefault="00F632BC" w:rsidP="006764CF">
            <w:pPr>
              <w:adjustRightInd w:val="0"/>
              <w:snapToGrid w:val="0"/>
              <w:spacing w:before="80" w:after="80" w:line="360" w:lineRule="auto"/>
              <w:jc w:val="center"/>
              <w:rPr>
                <w:rFonts w:asciiTheme="minorEastAsia" w:eastAsiaTheme="minorEastAsia" w:hAnsiTheme="minorEastAsia"/>
                <w:szCs w:val="21"/>
              </w:rPr>
            </w:pPr>
          </w:p>
          <w:p w14:paraId="4A0DC050" w14:textId="77777777" w:rsidR="00F632BC" w:rsidRPr="000601C2" w:rsidRDefault="00A71E66" w:rsidP="006764CF">
            <w:pPr>
              <w:adjustRightInd w:val="0"/>
              <w:snapToGrid w:val="0"/>
              <w:spacing w:before="80" w:after="80" w:line="360" w:lineRule="auto"/>
              <w:jc w:val="center"/>
              <w:rPr>
                <w:rFonts w:asciiTheme="minorEastAsia" w:eastAsiaTheme="minorEastAsia" w:hAnsiTheme="minorEastAsia"/>
                <w:szCs w:val="21"/>
              </w:rPr>
            </w:pPr>
            <w:r w:rsidRPr="000601C2">
              <w:rPr>
                <w:rFonts w:asciiTheme="minorEastAsia" w:eastAsiaTheme="minorEastAsia" w:hAnsiTheme="minorEastAsia" w:hint="eastAsia"/>
                <w:szCs w:val="21"/>
              </w:rPr>
              <w:t>政府采购合同</w:t>
            </w:r>
          </w:p>
          <w:p w14:paraId="0C97AAFC" w14:textId="77777777" w:rsidR="00F632BC" w:rsidRPr="000601C2" w:rsidRDefault="00A71E66" w:rsidP="006764CF">
            <w:pPr>
              <w:adjustRightInd w:val="0"/>
              <w:snapToGrid w:val="0"/>
              <w:spacing w:before="80" w:after="80" w:line="360" w:lineRule="auto"/>
              <w:jc w:val="center"/>
              <w:rPr>
                <w:rFonts w:asciiTheme="minorEastAsia" w:eastAsiaTheme="minorEastAsia" w:hAnsiTheme="minorEastAsia"/>
                <w:szCs w:val="21"/>
              </w:rPr>
            </w:pPr>
            <w:r w:rsidRPr="000601C2">
              <w:rPr>
                <w:rFonts w:asciiTheme="minorEastAsia" w:eastAsiaTheme="minorEastAsia" w:hAnsiTheme="minorEastAsia" w:hint="eastAsia"/>
                <w:szCs w:val="21"/>
              </w:rPr>
              <w:t>公告备案</w:t>
            </w:r>
          </w:p>
        </w:tc>
        <w:tc>
          <w:tcPr>
            <w:tcW w:w="3246" w:type="pct"/>
            <w:tcBorders>
              <w:left w:val="single" w:sz="4" w:space="0" w:color="auto"/>
            </w:tcBorders>
          </w:tcPr>
          <w:p w14:paraId="31874AEF" w14:textId="77777777" w:rsidR="00F632BC" w:rsidRPr="000601C2" w:rsidRDefault="00A71E66" w:rsidP="006764CF">
            <w:pPr>
              <w:adjustRightInd w:val="0"/>
              <w:snapToGrid w:val="0"/>
              <w:spacing w:before="80" w:after="80" w:line="360" w:lineRule="auto"/>
              <w:ind w:firstLineChars="100" w:firstLine="210"/>
              <w:rPr>
                <w:rFonts w:asciiTheme="minorEastAsia" w:eastAsiaTheme="minorEastAsia" w:hAnsiTheme="minorEastAsia"/>
                <w:szCs w:val="21"/>
              </w:rPr>
            </w:pPr>
            <w:bookmarkStart w:id="26" w:name="PO_默认文件内容_28"/>
            <w:r w:rsidRPr="000601C2">
              <w:rPr>
                <w:rFonts w:asciiTheme="minorEastAsia" w:eastAsiaTheme="minorEastAsia" w:hAnsiTheme="minorEastAsia"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0601C2">
              <w:rPr>
                <w:rFonts w:asciiTheme="minorEastAsia" w:eastAsiaTheme="minorEastAsia" w:hAnsiTheme="minorEastAsia" w:hint="eastAsia"/>
                <w:szCs w:val="21"/>
                <w:lang w:val="zh-CN"/>
              </w:rPr>
              <w:t>。</w:t>
            </w:r>
            <w:bookmarkEnd w:id="26"/>
          </w:p>
        </w:tc>
      </w:tr>
      <w:tr w:rsidR="00F632BC" w:rsidRPr="000601C2" w14:paraId="3C22AC2F" w14:textId="77777777" w:rsidTr="006764CF">
        <w:trPr>
          <w:jc w:val="center"/>
        </w:trPr>
        <w:tc>
          <w:tcPr>
            <w:tcW w:w="426" w:type="pct"/>
            <w:vAlign w:val="center"/>
          </w:tcPr>
          <w:p w14:paraId="2B509C74" w14:textId="7C56DB4B" w:rsidR="00F632BC" w:rsidRPr="006764CF" w:rsidRDefault="00F632BC" w:rsidP="006764CF">
            <w:pPr>
              <w:pStyle w:val="af3"/>
              <w:numPr>
                <w:ilvl w:val="0"/>
                <w:numId w:val="19"/>
              </w:numPr>
              <w:adjustRightInd w:val="0"/>
              <w:snapToGrid w:val="0"/>
              <w:spacing w:before="80" w:after="80" w:line="360" w:lineRule="auto"/>
              <w:ind w:left="0" w:firstLineChars="0" w:firstLine="0"/>
              <w:jc w:val="center"/>
              <w:rPr>
                <w:rFonts w:asciiTheme="minorEastAsia" w:eastAsiaTheme="minorEastAsia" w:hAnsiTheme="minorEastAsia"/>
                <w:szCs w:val="21"/>
              </w:rPr>
            </w:pPr>
          </w:p>
        </w:tc>
        <w:tc>
          <w:tcPr>
            <w:tcW w:w="1328" w:type="pct"/>
            <w:tcBorders>
              <w:right w:val="single" w:sz="4" w:space="0" w:color="auto"/>
            </w:tcBorders>
            <w:vAlign w:val="center"/>
          </w:tcPr>
          <w:p w14:paraId="4E8EE92E" w14:textId="77777777" w:rsidR="00F632BC" w:rsidRPr="000601C2" w:rsidRDefault="00A71E66" w:rsidP="006764CF">
            <w:pPr>
              <w:pStyle w:val="af2"/>
              <w:snapToGrid w:val="0"/>
              <w:spacing w:before="80" w:after="80" w:line="360" w:lineRule="auto"/>
              <w:jc w:val="center"/>
              <w:rPr>
                <w:rFonts w:asciiTheme="minorEastAsia" w:eastAsiaTheme="minorEastAsia" w:hAnsiTheme="minorEastAsia"/>
                <w:sz w:val="21"/>
                <w:szCs w:val="21"/>
              </w:rPr>
            </w:pPr>
            <w:r w:rsidRPr="000601C2">
              <w:rPr>
                <w:rFonts w:asciiTheme="minorEastAsia" w:eastAsiaTheme="minorEastAsia" w:hAnsiTheme="minorEastAsia" w:hint="eastAsia"/>
                <w:sz w:val="21"/>
                <w:szCs w:val="21"/>
                <w:lang w:val="zh-CN"/>
              </w:rPr>
              <w:t>招标服务费</w:t>
            </w:r>
          </w:p>
        </w:tc>
        <w:tc>
          <w:tcPr>
            <w:tcW w:w="3246" w:type="pct"/>
            <w:tcBorders>
              <w:left w:val="single" w:sz="4" w:space="0" w:color="auto"/>
            </w:tcBorders>
            <w:vAlign w:val="center"/>
          </w:tcPr>
          <w:p w14:paraId="5B9457C9" w14:textId="77777777" w:rsidR="00F632BC" w:rsidRPr="000601C2" w:rsidRDefault="00A71E66" w:rsidP="006764CF">
            <w:pPr>
              <w:pStyle w:val="af2"/>
              <w:snapToGrid w:val="0"/>
              <w:spacing w:before="80" w:after="80" w:line="360" w:lineRule="auto"/>
              <w:rPr>
                <w:rFonts w:asciiTheme="minorEastAsia" w:eastAsiaTheme="minorEastAsia" w:hAnsiTheme="minorEastAsia"/>
                <w:sz w:val="21"/>
                <w:szCs w:val="21"/>
                <w:lang w:val="zh-CN"/>
              </w:rPr>
            </w:pPr>
            <w:bookmarkStart w:id="27" w:name="PO_默认文件内容_8"/>
            <w:r w:rsidRPr="000601C2">
              <w:rPr>
                <w:rFonts w:asciiTheme="minorEastAsia" w:eastAsiaTheme="minorEastAsia" w:hAnsiTheme="minorEastAsia" w:hint="eastAsia"/>
                <w:sz w:val="21"/>
                <w:szCs w:val="21"/>
                <w:lang w:val="zh-CN"/>
              </w:rPr>
              <w:t>依照成本加合理利润的原则,以中标金额作为计算基数</w:t>
            </w:r>
            <w:r w:rsidRPr="000601C2">
              <w:rPr>
                <w:rFonts w:asciiTheme="minorEastAsia" w:eastAsiaTheme="minorEastAsia" w:hAnsiTheme="minorEastAsia"/>
                <w:sz w:val="21"/>
                <w:szCs w:val="21"/>
                <w:lang w:val="zh-CN"/>
              </w:rPr>
              <w:t>,</w:t>
            </w:r>
            <w:r w:rsidRPr="000601C2">
              <w:rPr>
                <w:rFonts w:asciiTheme="minorEastAsia" w:eastAsiaTheme="minorEastAsia" w:hAnsiTheme="minorEastAsia" w:hint="eastAsia"/>
              </w:rPr>
              <w:t xml:space="preserve"> </w:t>
            </w:r>
            <w:r w:rsidRPr="000601C2">
              <w:rPr>
                <w:rFonts w:asciiTheme="minorEastAsia" w:eastAsiaTheme="minorEastAsia" w:hAnsiTheme="minorEastAsia" w:hint="eastAsia"/>
                <w:sz w:val="21"/>
                <w:szCs w:val="21"/>
                <w:lang w:val="zh-CN"/>
              </w:rPr>
              <w:t>按下列</w:t>
            </w:r>
            <w:r w:rsidRPr="000601C2">
              <w:rPr>
                <w:rFonts w:asciiTheme="minorEastAsia" w:eastAsiaTheme="minorEastAsia" w:hAnsiTheme="minorEastAsia"/>
                <w:sz w:val="21"/>
                <w:szCs w:val="21"/>
                <w:lang w:val="zh-CN"/>
              </w:rPr>
              <w:t>收费标准</w:t>
            </w:r>
            <w:bookmarkEnd w:id="27"/>
            <w:r w:rsidRPr="000601C2">
              <w:rPr>
                <w:rFonts w:asciiTheme="minorEastAsia" w:eastAsiaTheme="minorEastAsia" w:hAnsiTheme="minorEastAsia" w:hint="eastAsia"/>
                <w:sz w:val="21"/>
                <w:szCs w:val="21"/>
                <w:lang w:val="zh-CN"/>
              </w:rPr>
              <w:t>进行收取:</w:t>
            </w:r>
          </w:p>
          <w:tbl>
            <w:tblPr>
              <w:tblW w:w="6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7"/>
              <w:gridCol w:w="1478"/>
              <w:gridCol w:w="1477"/>
              <w:gridCol w:w="1478"/>
            </w:tblGrid>
            <w:tr w:rsidR="00F632BC" w:rsidRPr="000601C2" w14:paraId="66AED3BB" w14:textId="77777777" w:rsidTr="006764CF">
              <w:trPr>
                <w:trHeight w:val="1047"/>
              </w:trPr>
              <w:tc>
                <w:tcPr>
                  <w:tcW w:w="1827" w:type="dxa"/>
                </w:tcPr>
                <w:p w14:paraId="30D9DEBF" w14:textId="77777777" w:rsidR="00F632BC" w:rsidRPr="000601C2" w:rsidRDefault="00A71E66" w:rsidP="006764CF">
                  <w:pPr>
                    <w:adjustRightInd w:val="0"/>
                    <w:snapToGrid w:val="0"/>
                    <w:spacing w:before="80" w:after="80" w:line="360" w:lineRule="auto"/>
                    <w:rPr>
                      <w:rFonts w:asciiTheme="minorEastAsia" w:eastAsiaTheme="minorEastAsia" w:hAnsiTheme="minorEastAsia"/>
                      <w:b/>
                      <w:sz w:val="15"/>
                      <w:szCs w:val="15"/>
                    </w:rPr>
                  </w:pPr>
                  <w:r w:rsidRPr="000601C2">
                    <w:rPr>
                      <w:rFonts w:asciiTheme="minorEastAsia" w:eastAsiaTheme="minorEastAsia" w:hAnsiTheme="minorEastAsia" w:hint="eastAsia"/>
                      <w:b/>
                      <w:sz w:val="15"/>
                      <w:szCs w:val="15"/>
                    </w:rPr>
                    <w:t>服务类型</w:t>
                  </w:r>
                </w:p>
                <w:p w14:paraId="31432585" w14:textId="77777777" w:rsidR="00F632BC" w:rsidRPr="000601C2" w:rsidRDefault="00A71E66" w:rsidP="006764CF">
                  <w:pPr>
                    <w:adjustRightInd w:val="0"/>
                    <w:snapToGrid w:val="0"/>
                    <w:spacing w:before="80" w:after="80" w:line="360" w:lineRule="auto"/>
                    <w:rPr>
                      <w:rFonts w:asciiTheme="minorEastAsia" w:eastAsiaTheme="minorEastAsia" w:hAnsiTheme="minorEastAsia"/>
                      <w:b/>
                      <w:sz w:val="15"/>
                      <w:szCs w:val="15"/>
                    </w:rPr>
                  </w:pPr>
                  <w:r w:rsidRPr="000601C2">
                    <w:rPr>
                      <w:rFonts w:asciiTheme="minorEastAsia" w:eastAsiaTheme="minorEastAsia" w:hAnsiTheme="minorEastAsia" w:hint="eastAsia"/>
                      <w:b/>
                      <w:sz w:val="15"/>
                      <w:szCs w:val="15"/>
                    </w:rPr>
                    <w:t>费率</w:t>
                  </w:r>
                </w:p>
                <w:p w14:paraId="78033AE0" w14:textId="77777777" w:rsidR="00F632BC" w:rsidRPr="000601C2" w:rsidRDefault="00A71E66" w:rsidP="006764CF">
                  <w:pPr>
                    <w:adjustRightInd w:val="0"/>
                    <w:snapToGrid w:val="0"/>
                    <w:spacing w:before="80" w:after="80" w:line="360" w:lineRule="auto"/>
                    <w:rPr>
                      <w:rFonts w:asciiTheme="minorEastAsia" w:eastAsiaTheme="minorEastAsia" w:hAnsiTheme="minorEastAsia"/>
                      <w:b/>
                      <w:sz w:val="15"/>
                      <w:szCs w:val="15"/>
                    </w:rPr>
                  </w:pPr>
                  <w:r w:rsidRPr="000601C2">
                    <w:rPr>
                      <w:rFonts w:asciiTheme="minorEastAsia" w:eastAsiaTheme="minorEastAsia" w:hAnsiTheme="minorEastAsia" w:hint="eastAsia"/>
                      <w:b/>
                      <w:sz w:val="15"/>
                      <w:szCs w:val="15"/>
                    </w:rPr>
                    <w:t>中标金额（万元）</w:t>
                  </w:r>
                </w:p>
              </w:tc>
              <w:tc>
                <w:tcPr>
                  <w:tcW w:w="1478" w:type="dxa"/>
                  <w:vAlign w:val="center"/>
                </w:tcPr>
                <w:p w14:paraId="2EF6A23B" w14:textId="77777777" w:rsidR="00F632BC" w:rsidRPr="000601C2" w:rsidRDefault="00A71E66" w:rsidP="006764CF">
                  <w:pPr>
                    <w:adjustRightInd w:val="0"/>
                    <w:snapToGrid w:val="0"/>
                    <w:spacing w:before="80" w:after="80" w:line="360" w:lineRule="auto"/>
                    <w:jc w:val="center"/>
                    <w:rPr>
                      <w:rFonts w:asciiTheme="minorEastAsia" w:eastAsiaTheme="minorEastAsia" w:hAnsiTheme="minorEastAsia"/>
                      <w:b/>
                      <w:sz w:val="15"/>
                      <w:szCs w:val="15"/>
                    </w:rPr>
                  </w:pPr>
                  <w:r w:rsidRPr="000601C2">
                    <w:rPr>
                      <w:rFonts w:asciiTheme="minorEastAsia" w:eastAsiaTheme="minorEastAsia" w:hAnsiTheme="minorEastAsia" w:hint="eastAsia"/>
                      <w:b/>
                      <w:sz w:val="15"/>
                      <w:szCs w:val="15"/>
                    </w:rPr>
                    <w:t>货物招标</w:t>
                  </w:r>
                </w:p>
              </w:tc>
              <w:tc>
                <w:tcPr>
                  <w:tcW w:w="1477" w:type="dxa"/>
                  <w:vAlign w:val="center"/>
                </w:tcPr>
                <w:p w14:paraId="46BA78D7" w14:textId="77777777" w:rsidR="00F632BC" w:rsidRPr="000601C2" w:rsidRDefault="00A71E66" w:rsidP="006764CF">
                  <w:pPr>
                    <w:adjustRightInd w:val="0"/>
                    <w:snapToGrid w:val="0"/>
                    <w:spacing w:before="80" w:after="80" w:line="360" w:lineRule="auto"/>
                    <w:jc w:val="center"/>
                    <w:rPr>
                      <w:rFonts w:asciiTheme="minorEastAsia" w:eastAsiaTheme="minorEastAsia" w:hAnsiTheme="minorEastAsia"/>
                      <w:b/>
                      <w:sz w:val="15"/>
                      <w:szCs w:val="15"/>
                    </w:rPr>
                  </w:pPr>
                  <w:r w:rsidRPr="000601C2">
                    <w:rPr>
                      <w:rFonts w:asciiTheme="minorEastAsia" w:eastAsiaTheme="minorEastAsia" w:hAnsiTheme="minorEastAsia" w:hint="eastAsia"/>
                      <w:b/>
                      <w:sz w:val="15"/>
                      <w:szCs w:val="15"/>
                    </w:rPr>
                    <w:t>服务招标</w:t>
                  </w:r>
                </w:p>
              </w:tc>
              <w:tc>
                <w:tcPr>
                  <w:tcW w:w="1478" w:type="dxa"/>
                  <w:vAlign w:val="center"/>
                </w:tcPr>
                <w:p w14:paraId="7ABAADEA" w14:textId="77777777" w:rsidR="00F632BC" w:rsidRPr="000601C2" w:rsidRDefault="00A71E66" w:rsidP="006764CF">
                  <w:pPr>
                    <w:adjustRightInd w:val="0"/>
                    <w:snapToGrid w:val="0"/>
                    <w:spacing w:before="80" w:after="80" w:line="360" w:lineRule="auto"/>
                    <w:jc w:val="center"/>
                    <w:rPr>
                      <w:rFonts w:asciiTheme="minorEastAsia" w:eastAsiaTheme="minorEastAsia" w:hAnsiTheme="minorEastAsia"/>
                      <w:b/>
                      <w:sz w:val="15"/>
                      <w:szCs w:val="15"/>
                    </w:rPr>
                  </w:pPr>
                  <w:r w:rsidRPr="000601C2">
                    <w:rPr>
                      <w:rFonts w:asciiTheme="minorEastAsia" w:eastAsiaTheme="minorEastAsia" w:hAnsiTheme="minorEastAsia" w:hint="eastAsia"/>
                      <w:b/>
                      <w:sz w:val="15"/>
                      <w:szCs w:val="15"/>
                    </w:rPr>
                    <w:t>工程招标</w:t>
                  </w:r>
                </w:p>
              </w:tc>
            </w:tr>
            <w:tr w:rsidR="00F632BC" w:rsidRPr="000601C2" w14:paraId="76C8E06E" w14:textId="77777777" w:rsidTr="006764CF">
              <w:trPr>
                <w:trHeight w:val="239"/>
              </w:trPr>
              <w:tc>
                <w:tcPr>
                  <w:tcW w:w="1827" w:type="dxa"/>
                </w:tcPr>
                <w:p w14:paraId="5BFD9229" w14:textId="77777777" w:rsidR="00F632BC" w:rsidRPr="000601C2" w:rsidRDefault="00A71E66" w:rsidP="006764CF">
                  <w:pPr>
                    <w:adjustRightInd w:val="0"/>
                    <w:snapToGrid w:val="0"/>
                    <w:spacing w:before="80" w:after="80" w:line="360" w:lineRule="auto"/>
                    <w:jc w:val="center"/>
                    <w:rPr>
                      <w:rFonts w:asciiTheme="minorEastAsia" w:eastAsiaTheme="minorEastAsia" w:hAnsiTheme="minorEastAsia"/>
                    </w:rPr>
                  </w:pPr>
                  <w:r w:rsidRPr="000601C2">
                    <w:rPr>
                      <w:rFonts w:asciiTheme="minorEastAsia" w:eastAsiaTheme="minorEastAsia" w:hAnsiTheme="minorEastAsia" w:hint="eastAsia"/>
                    </w:rPr>
                    <w:t>100以下</w:t>
                  </w:r>
                </w:p>
              </w:tc>
              <w:tc>
                <w:tcPr>
                  <w:tcW w:w="1478" w:type="dxa"/>
                </w:tcPr>
                <w:p w14:paraId="29DD17F2" w14:textId="77777777" w:rsidR="00F632BC" w:rsidRPr="000601C2" w:rsidRDefault="00A71E66" w:rsidP="006764CF">
                  <w:pPr>
                    <w:adjustRightInd w:val="0"/>
                    <w:snapToGrid w:val="0"/>
                    <w:spacing w:before="80" w:after="80" w:line="360" w:lineRule="auto"/>
                    <w:jc w:val="center"/>
                    <w:rPr>
                      <w:rFonts w:asciiTheme="minorEastAsia" w:eastAsiaTheme="minorEastAsia" w:hAnsiTheme="minorEastAsia"/>
                    </w:rPr>
                  </w:pPr>
                  <w:r w:rsidRPr="000601C2">
                    <w:rPr>
                      <w:rFonts w:asciiTheme="minorEastAsia" w:eastAsiaTheme="minorEastAsia" w:hAnsiTheme="minorEastAsia" w:hint="eastAsia"/>
                    </w:rPr>
                    <w:t>1.5%</w:t>
                  </w:r>
                </w:p>
              </w:tc>
              <w:tc>
                <w:tcPr>
                  <w:tcW w:w="1477" w:type="dxa"/>
                </w:tcPr>
                <w:p w14:paraId="21EC6BB8" w14:textId="77777777" w:rsidR="00F632BC" w:rsidRPr="000601C2" w:rsidRDefault="00A71E66" w:rsidP="006764CF">
                  <w:pPr>
                    <w:adjustRightInd w:val="0"/>
                    <w:snapToGrid w:val="0"/>
                    <w:spacing w:before="80" w:after="80" w:line="360" w:lineRule="auto"/>
                    <w:jc w:val="center"/>
                    <w:rPr>
                      <w:rFonts w:asciiTheme="minorEastAsia" w:eastAsiaTheme="minorEastAsia" w:hAnsiTheme="minorEastAsia"/>
                    </w:rPr>
                  </w:pPr>
                  <w:r w:rsidRPr="000601C2">
                    <w:rPr>
                      <w:rFonts w:asciiTheme="minorEastAsia" w:eastAsiaTheme="minorEastAsia" w:hAnsiTheme="minorEastAsia" w:hint="eastAsia"/>
                    </w:rPr>
                    <w:t>1.5%</w:t>
                  </w:r>
                </w:p>
              </w:tc>
              <w:tc>
                <w:tcPr>
                  <w:tcW w:w="1478" w:type="dxa"/>
                </w:tcPr>
                <w:p w14:paraId="05ED2C4B" w14:textId="77777777" w:rsidR="00F632BC" w:rsidRPr="000601C2" w:rsidRDefault="00A71E66" w:rsidP="006764CF">
                  <w:pPr>
                    <w:adjustRightInd w:val="0"/>
                    <w:snapToGrid w:val="0"/>
                    <w:spacing w:before="80" w:after="80" w:line="360" w:lineRule="auto"/>
                    <w:jc w:val="center"/>
                    <w:rPr>
                      <w:rFonts w:asciiTheme="minorEastAsia" w:eastAsiaTheme="minorEastAsia" w:hAnsiTheme="minorEastAsia"/>
                    </w:rPr>
                  </w:pPr>
                  <w:r w:rsidRPr="000601C2">
                    <w:rPr>
                      <w:rFonts w:asciiTheme="minorEastAsia" w:eastAsiaTheme="minorEastAsia" w:hAnsiTheme="minorEastAsia" w:hint="eastAsia"/>
                    </w:rPr>
                    <w:t>1.0%</w:t>
                  </w:r>
                </w:p>
              </w:tc>
            </w:tr>
            <w:tr w:rsidR="00F632BC" w:rsidRPr="000601C2" w14:paraId="670ABC05" w14:textId="77777777" w:rsidTr="006764CF">
              <w:trPr>
                <w:trHeight w:val="212"/>
              </w:trPr>
              <w:tc>
                <w:tcPr>
                  <w:tcW w:w="1827" w:type="dxa"/>
                </w:tcPr>
                <w:p w14:paraId="1356DC17" w14:textId="77777777" w:rsidR="00F632BC" w:rsidRPr="000601C2" w:rsidRDefault="00A71E66" w:rsidP="006764CF">
                  <w:pPr>
                    <w:adjustRightInd w:val="0"/>
                    <w:snapToGrid w:val="0"/>
                    <w:spacing w:before="80" w:after="80" w:line="360" w:lineRule="auto"/>
                    <w:jc w:val="center"/>
                    <w:rPr>
                      <w:rFonts w:asciiTheme="minorEastAsia" w:eastAsiaTheme="minorEastAsia" w:hAnsiTheme="minorEastAsia"/>
                    </w:rPr>
                  </w:pPr>
                  <w:r w:rsidRPr="000601C2">
                    <w:rPr>
                      <w:rFonts w:asciiTheme="minorEastAsia" w:eastAsiaTheme="minorEastAsia" w:hAnsiTheme="minorEastAsia" w:hint="eastAsia"/>
                    </w:rPr>
                    <w:t>100-500</w:t>
                  </w:r>
                </w:p>
              </w:tc>
              <w:tc>
                <w:tcPr>
                  <w:tcW w:w="1478" w:type="dxa"/>
                </w:tcPr>
                <w:p w14:paraId="06462936" w14:textId="77777777" w:rsidR="00F632BC" w:rsidRPr="000601C2" w:rsidRDefault="00A71E66" w:rsidP="006764CF">
                  <w:pPr>
                    <w:adjustRightInd w:val="0"/>
                    <w:snapToGrid w:val="0"/>
                    <w:spacing w:before="80" w:after="80" w:line="360" w:lineRule="auto"/>
                    <w:jc w:val="center"/>
                    <w:rPr>
                      <w:rFonts w:asciiTheme="minorEastAsia" w:eastAsiaTheme="minorEastAsia" w:hAnsiTheme="minorEastAsia"/>
                    </w:rPr>
                  </w:pPr>
                  <w:r w:rsidRPr="000601C2">
                    <w:rPr>
                      <w:rFonts w:asciiTheme="minorEastAsia" w:eastAsiaTheme="minorEastAsia" w:hAnsiTheme="minorEastAsia" w:hint="eastAsia"/>
                    </w:rPr>
                    <w:t>1.1%</w:t>
                  </w:r>
                </w:p>
              </w:tc>
              <w:tc>
                <w:tcPr>
                  <w:tcW w:w="1477" w:type="dxa"/>
                </w:tcPr>
                <w:p w14:paraId="4CA7C1B3" w14:textId="77777777" w:rsidR="00F632BC" w:rsidRPr="000601C2" w:rsidRDefault="00A71E66" w:rsidP="006764CF">
                  <w:pPr>
                    <w:adjustRightInd w:val="0"/>
                    <w:snapToGrid w:val="0"/>
                    <w:spacing w:before="80" w:after="80" w:line="360" w:lineRule="auto"/>
                    <w:jc w:val="center"/>
                    <w:rPr>
                      <w:rFonts w:asciiTheme="minorEastAsia" w:eastAsiaTheme="minorEastAsia" w:hAnsiTheme="minorEastAsia"/>
                    </w:rPr>
                  </w:pPr>
                  <w:r w:rsidRPr="000601C2">
                    <w:rPr>
                      <w:rFonts w:asciiTheme="minorEastAsia" w:eastAsiaTheme="minorEastAsia" w:hAnsiTheme="minorEastAsia" w:hint="eastAsia"/>
                    </w:rPr>
                    <w:t>0.8%</w:t>
                  </w:r>
                </w:p>
              </w:tc>
              <w:tc>
                <w:tcPr>
                  <w:tcW w:w="1478" w:type="dxa"/>
                </w:tcPr>
                <w:p w14:paraId="5ABEDBFF" w14:textId="77777777" w:rsidR="00F632BC" w:rsidRPr="000601C2" w:rsidRDefault="00A71E66" w:rsidP="006764CF">
                  <w:pPr>
                    <w:adjustRightInd w:val="0"/>
                    <w:snapToGrid w:val="0"/>
                    <w:spacing w:before="80" w:after="80" w:line="360" w:lineRule="auto"/>
                    <w:jc w:val="center"/>
                    <w:rPr>
                      <w:rFonts w:asciiTheme="minorEastAsia" w:eastAsiaTheme="minorEastAsia" w:hAnsiTheme="minorEastAsia"/>
                    </w:rPr>
                  </w:pPr>
                  <w:r w:rsidRPr="000601C2">
                    <w:rPr>
                      <w:rFonts w:asciiTheme="minorEastAsia" w:eastAsiaTheme="minorEastAsia" w:hAnsiTheme="minorEastAsia" w:hint="eastAsia"/>
                    </w:rPr>
                    <w:t>0.7%</w:t>
                  </w:r>
                </w:p>
              </w:tc>
            </w:tr>
            <w:tr w:rsidR="00F632BC" w:rsidRPr="000601C2" w14:paraId="2E6CC44E" w14:textId="77777777" w:rsidTr="006764CF">
              <w:trPr>
                <w:trHeight w:val="212"/>
              </w:trPr>
              <w:tc>
                <w:tcPr>
                  <w:tcW w:w="1827" w:type="dxa"/>
                </w:tcPr>
                <w:p w14:paraId="21DC0BB9" w14:textId="77777777" w:rsidR="00F632BC" w:rsidRPr="000601C2" w:rsidRDefault="00A71E66" w:rsidP="006764CF">
                  <w:pPr>
                    <w:adjustRightInd w:val="0"/>
                    <w:snapToGrid w:val="0"/>
                    <w:spacing w:before="80" w:after="80" w:line="360" w:lineRule="auto"/>
                    <w:jc w:val="center"/>
                    <w:rPr>
                      <w:rFonts w:asciiTheme="minorEastAsia" w:eastAsiaTheme="minorEastAsia" w:hAnsiTheme="minorEastAsia"/>
                    </w:rPr>
                  </w:pPr>
                  <w:r w:rsidRPr="000601C2">
                    <w:rPr>
                      <w:rFonts w:asciiTheme="minorEastAsia" w:eastAsiaTheme="minorEastAsia" w:hAnsiTheme="minorEastAsia" w:hint="eastAsia"/>
                    </w:rPr>
                    <w:lastRenderedPageBreak/>
                    <w:t>500-1000</w:t>
                  </w:r>
                </w:p>
              </w:tc>
              <w:tc>
                <w:tcPr>
                  <w:tcW w:w="1478" w:type="dxa"/>
                </w:tcPr>
                <w:p w14:paraId="11BA6E02" w14:textId="77777777" w:rsidR="00F632BC" w:rsidRPr="000601C2" w:rsidRDefault="00A71E66" w:rsidP="006764CF">
                  <w:pPr>
                    <w:adjustRightInd w:val="0"/>
                    <w:snapToGrid w:val="0"/>
                    <w:spacing w:before="80" w:after="80" w:line="360" w:lineRule="auto"/>
                    <w:jc w:val="center"/>
                    <w:rPr>
                      <w:rFonts w:asciiTheme="minorEastAsia" w:eastAsiaTheme="minorEastAsia" w:hAnsiTheme="minorEastAsia"/>
                    </w:rPr>
                  </w:pPr>
                  <w:r w:rsidRPr="000601C2">
                    <w:rPr>
                      <w:rFonts w:asciiTheme="minorEastAsia" w:eastAsiaTheme="minorEastAsia" w:hAnsiTheme="minorEastAsia" w:hint="eastAsia"/>
                    </w:rPr>
                    <w:t>0.8%</w:t>
                  </w:r>
                </w:p>
              </w:tc>
              <w:tc>
                <w:tcPr>
                  <w:tcW w:w="1477" w:type="dxa"/>
                </w:tcPr>
                <w:p w14:paraId="381B063D" w14:textId="77777777" w:rsidR="00F632BC" w:rsidRPr="000601C2" w:rsidRDefault="00A71E66" w:rsidP="006764CF">
                  <w:pPr>
                    <w:adjustRightInd w:val="0"/>
                    <w:snapToGrid w:val="0"/>
                    <w:spacing w:before="80" w:after="80" w:line="360" w:lineRule="auto"/>
                    <w:jc w:val="center"/>
                    <w:rPr>
                      <w:rFonts w:asciiTheme="minorEastAsia" w:eastAsiaTheme="minorEastAsia" w:hAnsiTheme="minorEastAsia"/>
                    </w:rPr>
                  </w:pPr>
                  <w:r w:rsidRPr="000601C2">
                    <w:rPr>
                      <w:rFonts w:asciiTheme="minorEastAsia" w:eastAsiaTheme="minorEastAsia" w:hAnsiTheme="minorEastAsia" w:hint="eastAsia"/>
                    </w:rPr>
                    <w:t>0.45%</w:t>
                  </w:r>
                </w:p>
              </w:tc>
              <w:tc>
                <w:tcPr>
                  <w:tcW w:w="1478" w:type="dxa"/>
                </w:tcPr>
                <w:p w14:paraId="7FCB1EE2" w14:textId="77777777" w:rsidR="00F632BC" w:rsidRPr="000601C2" w:rsidRDefault="00A71E66" w:rsidP="006764CF">
                  <w:pPr>
                    <w:adjustRightInd w:val="0"/>
                    <w:snapToGrid w:val="0"/>
                    <w:spacing w:before="80" w:after="80" w:line="360" w:lineRule="auto"/>
                    <w:jc w:val="center"/>
                    <w:rPr>
                      <w:rFonts w:asciiTheme="minorEastAsia" w:eastAsiaTheme="minorEastAsia" w:hAnsiTheme="minorEastAsia"/>
                    </w:rPr>
                  </w:pPr>
                  <w:r w:rsidRPr="000601C2">
                    <w:rPr>
                      <w:rFonts w:asciiTheme="minorEastAsia" w:eastAsiaTheme="minorEastAsia" w:hAnsiTheme="minorEastAsia" w:hint="eastAsia"/>
                    </w:rPr>
                    <w:t>0.55%</w:t>
                  </w:r>
                </w:p>
              </w:tc>
            </w:tr>
            <w:tr w:rsidR="00F632BC" w:rsidRPr="000601C2" w14:paraId="79DBD095" w14:textId="77777777" w:rsidTr="006764CF">
              <w:trPr>
                <w:trHeight w:val="212"/>
              </w:trPr>
              <w:tc>
                <w:tcPr>
                  <w:tcW w:w="1827" w:type="dxa"/>
                </w:tcPr>
                <w:p w14:paraId="1DB3B616" w14:textId="77777777" w:rsidR="00F632BC" w:rsidRPr="000601C2" w:rsidRDefault="00A71E66" w:rsidP="006764CF">
                  <w:pPr>
                    <w:adjustRightInd w:val="0"/>
                    <w:snapToGrid w:val="0"/>
                    <w:spacing w:before="80" w:after="80" w:line="360" w:lineRule="auto"/>
                    <w:jc w:val="center"/>
                    <w:rPr>
                      <w:rFonts w:asciiTheme="minorEastAsia" w:eastAsiaTheme="minorEastAsia" w:hAnsiTheme="minorEastAsia"/>
                    </w:rPr>
                  </w:pPr>
                  <w:r w:rsidRPr="000601C2">
                    <w:rPr>
                      <w:rFonts w:asciiTheme="minorEastAsia" w:eastAsiaTheme="minorEastAsia" w:hAnsiTheme="minorEastAsia" w:hint="eastAsia"/>
                    </w:rPr>
                    <w:t>1000-5000</w:t>
                  </w:r>
                </w:p>
              </w:tc>
              <w:tc>
                <w:tcPr>
                  <w:tcW w:w="1478" w:type="dxa"/>
                </w:tcPr>
                <w:p w14:paraId="125D23FD" w14:textId="77777777" w:rsidR="00F632BC" w:rsidRPr="000601C2" w:rsidRDefault="00A71E66" w:rsidP="006764CF">
                  <w:pPr>
                    <w:adjustRightInd w:val="0"/>
                    <w:snapToGrid w:val="0"/>
                    <w:spacing w:before="80" w:after="80" w:line="360" w:lineRule="auto"/>
                    <w:jc w:val="center"/>
                    <w:rPr>
                      <w:rFonts w:asciiTheme="minorEastAsia" w:eastAsiaTheme="minorEastAsia" w:hAnsiTheme="minorEastAsia"/>
                    </w:rPr>
                  </w:pPr>
                  <w:r w:rsidRPr="000601C2">
                    <w:rPr>
                      <w:rFonts w:asciiTheme="minorEastAsia" w:eastAsiaTheme="minorEastAsia" w:hAnsiTheme="minorEastAsia" w:hint="eastAsia"/>
                    </w:rPr>
                    <w:t>0.5%</w:t>
                  </w:r>
                </w:p>
              </w:tc>
              <w:tc>
                <w:tcPr>
                  <w:tcW w:w="1477" w:type="dxa"/>
                </w:tcPr>
                <w:p w14:paraId="1A3A6B04" w14:textId="77777777" w:rsidR="00F632BC" w:rsidRPr="000601C2" w:rsidRDefault="00A71E66" w:rsidP="006764CF">
                  <w:pPr>
                    <w:adjustRightInd w:val="0"/>
                    <w:snapToGrid w:val="0"/>
                    <w:spacing w:before="80" w:after="80" w:line="360" w:lineRule="auto"/>
                    <w:jc w:val="center"/>
                    <w:rPr>
                      <w:rFonts w:asciiTheme="minorEastAsia" w:eastAsiaTheme="minorEastAsia" w:hAnsiTheme="minorEastAsia"/>
                    </w:rPr>
                  </w:pPr>
                  <w:r w:rsidRPr="000601C2">
                    <w:rPr>
                      <w:rFonts w:asciiTheme="minorEastAsia" w:eastAsiaTheme="minorEastAsia" w:hAnsiTheme="minorEastAsia" w:hint="eastAsia"/>
                    </w:rPr>
                    <w:t>0.25%</w:t>
                  </w:r>
                </w:p>
              </w:tc>
              <w:tc>
                <w:tcPr>
                  <w:tcW w:w="1478" w:type="dxa"/>
                </w:tcPr>
                <w:p w14:paraId="4E284494" w14:textId="77777777" w:rsidR="00F632BC" w:rsidRPr="000601C2" w:rsidRDefault="00A71E66" w:rsidP="006764CF">
                  <w:pPr>
                    <w:adjustRightInd w:val="0"/>
                    <w:snapToGrid w:val="0"/>
                    <w:spacing w:before="80" w:after="80" w:line="360" w:lineRule="auto"/>
                    <w:jc w:val="center"/>
                    <w:rPr>
                      <w:rFonts w:asciiTheme="minorEastAsia" w:eastAsiaTheme="minorEastAsia" w:hAnsiTheme="minorEastAsia"/>
                    </w:rPr>
                  </w:pPr>
                  <w:r w:rsidRPr="000601C2">
                    <w:rPr>
                      <w:rFonts w:asciiTheme="minorEastAsia" w:eastAsiaTheme="minorEastAsia" w:hAnsiTheme="minorEastAsia" w:hint="eastAsia"/>
                    </w:rPr>
                    <w:t>0.35%</w:t>
                  </w:r>
                </w:p>
              </w:tc>
            </w:tr>
            <w:tr w:rsidR="00F632BC" w:rsidRPr="000601C2" w14:paraId="221211ED" w14:textId="77777777" w:rsidTr="006764CF">
              <w:trPr>
                <w:trHeight w:val="212"/>
              </w:trPr>
              <w:tc>
                <w:tcPr>
                  <w:tcW w:w="1827" w:type="dxa"/>
                </w:tcPr>
                <w:p w14:paraId="00DDD6C6" w14:textId="77777777" w:rsidR="00F632BC" w:rsidRPr="000601C2" w:rsidRDefault="00A71E66" w:rsidP="006764CF">
                  <w:pPr>
                    <w:adjustRightInd w:val="0"/>
                    <w:snapToGrid w:val="0"/>
                    <w:spacing w:before="80" w:after="80" w:line="360" w:lineRule="auto"/>
                    <w:jc w:val="center"/>
                    <w:rPr>
                      <w:rFonts w:asciiTheme="minorEastAsia" w:eastAsiaTheme="minorEastAsia" w:hAnsiTheme="minorEastAsia"/>
                    </w:rPr>
                  </w:pPr>
                  <w:r w:rsidRPr="000601C2">
                    <w:rPr>
                      <w:rFonts w:asciiTheme="minorEastAsia" w:eastAsiaTheme="minorEastAsia" w:hAnsiTheme="minorEastAsia" w:hint="eastAsia"/>
                    </w:rPr>
                    <w:t>5000-10000</w:t>
                  </w:r>
                </w:p>
              </w:tc>
              <w:tc>
                <w:tcPr>
                  <w:tcW w:w="1478" w:type="dxa"/>
                </w:tcPr>
                <w:p w14:paraId="59851A1B" w14:textId="77777777" w:rsidR="00F632BC" w:rsidRPr="000601C2" w:rsidRDefault="00A71E66" w:rsidP="006764CF">
                  <w:pPr>
                    <w:adjustRightInd w:val="0"/>
                    <w:snapToGrid w:val="0"/>
                    <w:spacing w:before="80" w:after="80" w:line="360" w:lineRule="auto"/>
                    <w:jc w:val="center"/>
                    <w:rPr>
                      <w:rFonts w:asciiTheme="minorEastAsia" w:eastAsiaTheme="minorEastAsia" w:hAnsiTheme="minorEastAsia"/>
                    </w:rPr>
                  </w:pPr>
                  <w:r w:rsidRPr="000601C2">
                    <w:rPr>
                      <w:rFonts w:asciiTheme="minorEastAsia" w:eastAsiaTheme="minorEastAsia" w:hAnsiTheme="minorEastAsia" w:hint="eastAsia"/>
                    </w:rPr>
                    <w:t>0.25%</w:t>
                  </w:r>
                </w:p>
              </w:tc>
              <w:tc>
                <w:tcPr>
                  <w:tcW w:w="1477" w:type="dxa"/>
                </w:tcPr>
                <w:p w14:paraId="62477625" w14:textId="77777777" w:rsidR="00F632BC" w:rsidRPr="000601C2" w:rsidRDefault="00A71E66" w:rsidP="006764CF">
                  <w:pPr>
                    <w:adjustRightInd w:val="0"/>
                    <w:snapToGrid w:val="0"/>
                    <w:spacing w:before="80" w:after="80" w:line="360" w:lineRule="auto"/>
                    <w:jc w:val="center"/>
                    <w:rPr>
                      <w:rFonts w:asciiTheme="minorEastAsia" w:eastAsiaTheme="minorEastAsia" w:hAnsiTheme="minorEastAsia"/>
                    </w:rPr>
                  </w:pPr>
                  <w:r w:rsidRPr="000601C2">
                    <w:rPr>
                      <w:rFonts w:asciiTheme="minorEastAsia" w:eastAsiaTheme="minorEastAsia" w:hAnsiTheme="minorEastAsia" w:hint="eastAsia"/>
                    </w:rPr>
                    <w:t>0.1%</w:t>
                  </w:r>
                </w:p>
              </w:tc>
              <w:tc>
                <w:tcPr>
                  <w:tcW w:w="1478" w:type="dxa"/>
                </w:tcPr>
                <w:p w14:paraId="6A8C43CD" w14:textId="77777777" w:rsidR="00F632BC" w:rsidRPr="000601C2" w:rsidRDefault="00A71E66" w:rsidP="006764CF">
                  <w:pPr>
                    <w:adjustRightInd w:val="0"/>
                    <w:snapToGrid w:val="0"/>
                    <w:spacing w:before="80" w:after="80" w:line="360" w:lineRule="auto"/>
                    <w:jc w:val="center"/>
                    <w:rPr>
                      <w:rFonts w:asciiTheme="minorEastAsia" w:eastAsiaTheme="minorEastAsia" w:hAnsiTheme="minorEastAsia"/>
                    </w:rPr>
                  </w:pPr>
                  <w:r w:rsidRPr="000601C2">
                    <w:rPr>
                      <w:rFonts w:asciiTheme="minorEastAsia" w:eastAsiaTheme="minorEastAsia" w:hAnsiTheme="minorEastAsia" w:hint="eastAsia"/>
                    </w:rPr>
                    <w:t>0.2%</w:t>
                  </w:r>
                </w:p>
              </w:tc>
            </w:tr>
            <w:tr w:rsidR="00F632BC" w:rsidRPr="000601C2" w14:paraId="3C2F1B1A" w14:textId="77777777" w:rsidTr="006764CF">
              <w:trPr>
                <w:trHeight w:val="212"/>
              </w:trPr>
              <w:tc>
                <w:tcPr>
                  <w:tcW w:w="1827" w:type="dxa"/>
                </w:tcPr>
                <w:p w14:paraId="2A466DA4" w14:textId="77777777" w:rsidR="00F632BC" w:rsidRPr="000601C2" w:rsidRDefault="00A71E66" w:rsidP="006764CF">
                  <w:pPr>
                    <w:adjustRightInd w:val="0"/>
                    <w:snapToGrid w:val="0"/>
                    <w:spacing w:before="80" w:after="80" w:line="360" w:lineRule="auto"/>
                    <w:jc w:val="center"/>
                    <w:rPr>
                      <w:rFonts w:asciiTheme="minorEastAsia" w:eastAsiaTheme="minorEastAsia" w:hAnsiTheme="minorEastAsia"/>
                    </w:rPr>
                  </w:pPr>
                  <w:r w:rsidRPr="000601C2">
                    <w:rPr>
                      <w:rFonts w:asciiTheme="minorEastAsia" w:eastAsiaTheme="minorEastAsia" w:hAnsiTheme="minorEastAsia" w:hint="eastAsia"/>
                    </w:rPr>
                    <w:t>10000-100000</w:t>
                  </w:r>
                </w:p>
              </w:tc>
              <w:tc>
                <w:tcPr>
                  <w:tcW w:w="1478" w:type="dxa"/>
                </w:tcPr>
                <w:p w14:paraId="6AE8FD6C" w14:textId="77777777" w:rsidR="00F632BC" w:rsidRPr="000601C2" w:rsidRDefault="00A71E66" w:rsidP="006764CF">
                  <w:pPr>
                    <w:adjustRightInd w:val="0"/>
                    <w:snapToGrid w:val="0"/>
                    <w:spacing w:before="80" w:after="80" w:line="360" w:lineRule="auto"/>
                    <w:jc w:val="center"/>
                    <w:rPr>
                      <w:rFonts w:asciiTheme="minorEastAsia" w:eastAsiaTheme="minorEastAsia" w:hAnsiTheme="minorEastAsia"/>
                    </w:rPr>
                  </w:pPr>
                  <w:r w:rsidRPr="000601C2">
                    <w:rPr>
                      <w:rFonts w:asciiTheme="minorEastAsia" w:eastAsiaTheme="minorEastAsia" w:hAnsiTheme="minorEastAsia" w:hint="eastAsia"/>
                    </w:rPr>
                    <w:t>0.05%</w:t>
                  </w:r>
                </w:p>
              </w:tc>
              <w:tc>
                <w:tcPr>
                  <w:tcW w:w="1477" w:type="dxa"/>
                </w:tcPr>
                <w:p w14:paraId="074F1811" w14:textId="77777777" w:rsidR="00F632BC" w:rsidRPr="000601C2" w:rsidRDefault="00A71E66" w:rsidP="006764CF">
                  <w:pPr>
                    <w:adjustRightInd w:val="0"/>
                    <w:snapToGrid w:val="0"/>
                    <w:spacing w:before="80" w:after="80" w:line="360" w:lineRule="auto"/>
                    <w:jc w:val="center"/>
                    <w:rPr>
                      <w:rFonts w:asciiTheme="minorEastAsia" w:eastAsiaTheme="minorEastAsia" w:hAnsiTheme="minorEastAsia"/>
                    </w:rPr>
                  </w:pPr>
                  <w:r w:rsidRPr="000601C2">
                    <w:rPr>
                      <w:rFonts w:asciiTheme="minorEastAsia" w:eastAsiaTheme="minorEastAsia" w:hAnsiTheme="minorEastAsia" w:hint="eastAsia"/>
                    </w:rPr>
                    <w:t>0.05%</w:t>
                  </w:r>
                </w:p>
              </w:tc>
              <w:tc>
                <w:tcPr>
                  <w:tcW w:w="1478" w:type="dxa"/>
                </w:tcPr>
                <w:p w14:paraId="005AF329" w14:textId="77777777" w:rsidR="00F632BC" w:rsidRPr="000601C2" w:rsidRDefault="00A71E66" w:rsidP="006764CF">
                  <w:pPr>
                    <w:adjustRightInd w:val="0"/>
                    <w:snapToGrid w:val="0"/>
                    <w:spacing w:before="80" w:after="80" w:line="360" w:lineRule="auto"/>
                    <w:jc w:val="center"/>
                    <w:rPr>
                      <w:rFonts w:asciiTheme="minorEastAsia" w:eastAsiaTheme="minorEastAsia" w:hAnsiTheme="minorEastAsia"/>
                    </w:rPr>
                  </w:pPr>
                  <w:r w:rsidRPr="000601C2">
                    <w:rPr>
                      <w:rFonts w:asciiTheme="minorEastAsia" w:eastAsiaTheme="minorEastAsia" w:hAnsiTheme="minorEastAsia" w:hint="eastAsia"/>
                    </w:rPr>
                    <w:t>0.05%</w:t>
                  </w:r>
                </w:p>
              </w:tc>
            </w:tr>
            <w:tr w:rsidR="00F632BC" w:rsidRPr="000601C2" w14:paraId="7C0F0537" w14:textId="77777777" w:rsidTr="006764CF">
              <w:trPr>
                <w:trHeight w:val="248"/>
              </w:trPr>
              <w:tc>
                <w:tcPr>
                  <w:tcW w:w="1827" w:type="dxa"/>
                </w:tcPr>
                <w:p w14:paraId="762F788E" w14:textId="77777777" w:rsidR="00F632BC" w:rsidRPr="000601C2" w:rsidRDefault="00A71E66" w:rsidP="006764CF">
                  <w:pPr>
                    <w:adjustRightInd w:val="0"/>
                    <w:snapToGrid w:val="0"/>
                    <w:spacing w:before="80" w:after="80" w:line="360" w:lineRule="auto"/>
                    <w:jc w:val="center"/>
                    <w:rPr>
                      <w:rFonts w:asciiTheme="minorEastAsia" w:eastAsiaTheme="minorEastAsia" w:hAnsiTheme="minorEastAsia"/>
                    </w:rPr>
                  </w:pPr>
                  <w:r w:rsidRPr="000601C2">
                    <w:rPr>
                      <w:rFonts w:asciiTheme="minorEastAsia" w:eastAsiaTheme="minorEastAsia" w:hAnsiTheme="minorEastAsia" w:hint="eastAsia"/>
                    </w:rPr>
                    <w:t>1000000以上</w:t>
                  </w:r>
                </w:p>
              </w:tc>
              <w:tc>
                <w:tcPr>
                  <w:tcW w:w="1478" w:type="dxa"/>
                </w:tcPr>
                <w:p w14:paraId="1630CC16" w14:textId="77777777" w:rsidR="00F632BC" w:rsidRPr="000601C2" w:rsidRDefault="00A71E66" w:rsidP="006764CF">
                  <w:pPr>
                    <w:adjustRightInd w:val="0"/>
                    <w:snapToGrid w:val="0"/>
                    <w:spacing w:before="80" w:after="80" w:line="360" w:lineRule="auto"/>
                    <w:jc w:val="center"/>
                    <w:rPr>
                      <w:rFonts w:asciiTheme="minorEastAsia" w:eastAsiaTheme="minorEastAsia" w:hAnsiTheme="minorEastAsia"/>
                    </w:rPr>
                  </w:pPr>
                  <w:r w:rsidRPr="000601C2">
                    <w:rPr>
                      <w:rFonts w:asciiTheme="minorEastAsia" w:eastAsiaTheme="minorEastAsia" w:hAnsiTheme="minorEastAsia" w:hint="eastAsia"/>
                    </w:rPr>
                    <w:t>0.01%</w:t>
                  </w:r>
                </w:p>
              </w:tc>
              <w:tc>
                <w:tcPr>
                  <w:tcW w:w="1477" w:type="dxa"/>
                </w:tcPr>
                <w:p w14:paraId="69121C11" w14:textId="77777777" w:rsidR="00F632BC" w:rsidRPr="000601C2" w:rsidRDefault="00A71E66" w:rsidP="006764CF">
                  <w:pPr>
                    <w:adjustRightInd w:val="0"/>
                    <w:snapToGrid w:val="0"/>
                    <w:spacing w:before="80" w:after="80" w:line="360" w:lineRule="auto"/>
                    <w:jc w:val="center"/>
                    <w:rPr>
                      <w:rFonts w:asciiTheme="minorEastAsia" w:eastAsiaTheme="minorEastAsia" w:hAnsiTheme="minorEastAsia"/>
                    </w:rPr>
                  </w:pPr>
                  <w:r w:rsidRPr="000601C2">
                    <w:rPr>
                      <w:rFonts w:asciiTheme="minorEastAsia" w:eastAsiaTheme="minorEastAsia" w:hAnsiTheme="minorEastAsia" w:hint="eastAsia"/>
                    </w:rPr>
                    <w:t>0.01%</w:t>
                  </w:r>
                </w:p>
              </w:tc>
              <w:tc>
                <w:tcPr>
                  <w:tcW w:w="1478" w:type="dxa"/>
                </w:tcPr>
                <w:p w14:paraId="76CB9B3A" w14:textId="77777777" w:rsidR="00F632BC" w:rsidRPr="000601C2" w:rsidRDefault="00A71E66" w:rsidP="006764CF">
                  <w:pPr>
                    <w:adjustRightInd w:val="0"/>
                    <w:snapToGrid w:val="0"/>
                    <w:spacing w:before="80" w:after="80" w:line="360" w:lineRule="auto"/>
                    <w:jc w:val="center"/>
                    <w:rPr>
                      <w:rFonts w:asciiTheme="minorEastAsia" w:eastAsiaTheme="minorEastAsia" w:hAnsiTheme="minorEastAsia"/>
                    </w:rPr>
                  </w:pPr>
                  <w:r w:rsidRPr="000601C2">
                    <w:rPr>
                      <w:rFonts w:asciiTheme="minorEastAsia" w:eastAsiaTheme="minorEastAsia" w:hAnsiTheme="minorEastAsia" w:hint="eastAsia"/>
                    </w:rPr>
                    <w:t>0.01%</w:t>
                  </w:r>
                </w:p>
              </w:tc>
            </w:tr>
          </w:tbl>
          <w:p w14:paraId="674806A4" w14:textId="77777777" w:rsidR="00F632BC" w:rsidRPr="000601C2" w:rsidRDefault="00A71E66" w:rsidP="006764CF">
            <w:pPr>
              <w:pStyle w:val="af2"/>
              <w:snapToGrid w:val="0"/>
              <w:spacing w:before="80" w:after="80" w:line="360" w:lineRule="auto"/>
              <w:ind w:firstLineChars="100" w:firstLine="210"/>
              <w:rPr>
                <w:rFonts w:asciiTheme="minorEastAsia" w:eastAsiaTheme="minorEastAsia" w:hAnsiTheme="minorEastAsia"/>
                <w:sz w:val="21"/>
                <w:szCs w:val="21"/>
                <w:lang w:val="zh-CN"/>
              </w:rPr>
            </w:pPr>
            <w:r w:rsidRPr="000601C2">
              <w:rPr>
                <w:rFonts w:asciiTheme="minorEastAsia" w:eastAsiaTheme="minorEastAsia" w:hAnsiTheme="minorEastAsia" w:hint="eastAsia"/>
                <w:sz w:val="21"/>
                <w:szCs w:val="21"/>
                <w:lang w:val="zh-CN"/>
              </w:rPr>
              <w:t>注:</w:t>
            </w:r>
            <w:r w:rsidRPr="000601C2">
              <w:rPr>
                <w:rFonts w:asciiTheme="minorEastAsia" w:eastAsiaTheme="minorEastAsia" w:hAnsiTheme="minorEastAsia"/>
                <w:sz w:val="21"/>
                <w:szCs w:val="21"/>
                <w:lang w:val="zh-CN"/>
              </w:rPr>
              <w:t xml:space="preserve"> 1</w:t>
            </w:r>
            <w:r w:rsidRPr="000601C2">
              <w:rPr>
                <w:rFonts w:asciiTheme="minorEastAsia" w:eastAsiaTheme="minorEastAsia" w:hAnsiTheme="minorEastAsia" w:hint="eastAsia"/>
                <w:sz w:val="21"/>
                <w:szCs w:val="21"/>
                <w:lang w:val="zh-CN"/>
              </w:rPr>
              <w:t>、按本表费率计算的收费为招标代理服务全过程的收费基准价格。</w:t>
            </w:r>
          </w:p>
          <w:p w14:paraId="51339E90" w14:textId="52F95997" w:rsidR="00F632BC" w:rsidRPr="000601C2" w:rsidRDefault="00A71E66" w:rsidP="006764CF">
            <w:pPr>
              <w:pStyle w:val="af2"/>
              <w:snapToGrid w:val="0"/>
              <w:spacing w:before="80" w:after="80" w:line="360" w:lineRule="auto"/>
              <w:ind w:firstLineChars="100" w:firstLine="210"/>
              <w:rPr>
                <w:rFonts w:asciiTheme="minorEastAsia" w:eastAsiaTheme="minorEastAsia" w:hAnsiTheme="minorEastAsia"/>
                <w:sz w:val="21"/>
                <w:szCs w:val="21"/>
                <w:lang w:val="zh-CN"/>
              </w:rPr>
            </w:pPr>
            <w:r w:rsidRPr="000601C2">
              <w:rPr>
                <w:rFonts w:asciiTheme="minorEastAsia" w:eastAsiaTheme="minorEastAsia" w:hAnsiTheme="minorEastAsia"/>
                <w:sz w:val="21"/>
                <w:szCs w:val="21"/>
                <w:lang w:val="zh-CN"/>
              </w:rPr>
              <w:t>2</w:t>
            </w:r>
            <w:r w:rsidRPr="000601C2">
              <w:rPr>
                <w:rFonts w:asciiTheme="minorEastAsia" w:eastAsiaTheme="minorEastAsia" w:hAnsiTheme="minorEastAsia" w:hint="eastAsia"/>
                <w:sz w:val="21"/>
                <w:szCs w:val="21"/>
                <w:lang w:val="zh-CN"/>
              </w:rPr>
              <w:t>、招标代理服务收费按差额定率累进法计算。</w:t>
            </w:r>
          </w:p>
          <w:p w14:paraId="4456E41C" w14:textId="77777777" w:rsidR="00F632BC" w:rsidRPr="006764CF" w:rsidRDefault="00A71E66" w:rsidP="006764CF">
            <w:pPr>
              <w:pStyle w:val="af2"/>
              <w:snapToGrid w:val="0"/>
              <w:spacing w:before="80" w:after="80" w:line="360" w:lineRule="auto"/>
              <w:ind w:firstLineChars="100" w:firstLine="210"/>
              <w:rPr>
                <w:rFonts w:asciiTheme="minorEastAsia" w:eastAsiaTheme="minorEastAsia" w:hAnsiTheme="minorEastAsia"/>
                <w:sz w:val="21"/>
                <w:szCs w:val="21"/>
                <w:lang w:val="zh-CN"/>
              </w:rPr>
            </w:pPr>
            <w:r w:rsidRPr="006764CF">
              <w:rPr>
                <w:rFonts w:asciiTheme="minorEastAsia" w:eastAsiaTheme="minorEastAsia" w:hAnsiTheme="minorEastAsia" w:hint="eastAsia"/>
                <w:sz w:val="21"/>
                <w:szCs w:val="21"/>
              </w:rPr>
              <w:t>3、</w:t>
            </w:r>
            <w:r w:rsidRPr="006764CF">
              <w:rPr>
                <w:rFonts w:asciiTheme="minorEastAsia" w:eastAsiaTheme="minorEastAsia" w:hAnsiTheme="minorEastAsia" w:hint="eastAsia"/>
                <w:sz w:val="21"/>
                <w:szCs w:val="21"/>
                <w:lang w:val="zh-CN"/>
              </w:rPr>
              <w:t>中标人在领取中标通知书前向招标代理机构交纳招标代理服务费。</w:t>
            </w:r>
          </w:p>
          <w:p w14:paraId="5479F24B" w14:textId="42EEDA7C" w:rsidR="00F632BC" w:rsidRPr="006764CF" w:rsidRDefault="00A71E66" w:rsidP="006764CF">
            <w:pPr>
              <w:widowControl/>
              <w:adjustRightInd w:val="0"/>
              <w:snapToGrid w:val="0"/>
              <w:spacing w:before="80" w:after="80" w:line="360" w:lineRule="auto"/>
              <w:ind w:firstLineChars="100" w:firstLine="210"/>
              <w:jc w:val="left"/>
              <w:rPr>
                <w:rFonts w:asciiTheme="minorEastAsia" w:eastAsiaTheme="minorEastAsia" w:hAnsiTheme="minorEastAsia" w:cs="宋体"/>
                <w:kern w:val="0"/>
                <w:szCs w:val="21"/>
              </w:rPr>
            </w:pPr>
            <w:r w:rsidRPr="006764CF">
              <w:rPr>
                <w:rFonts w:asciiTheme="minorEastAsia" w:eastAsiaTheme="minorEastAsia" w:hAnsiTheme="minorEastAsia" w:hint="eastAsia"/>
                <w:szCs w:val="21"/>
              </w:rPr>
              <w:t>4</w:t>
            </w:r>
            <w:r w:rsidRPr="006764CF">
              <w:rPr>
                <w:rFonts w:asciiTheme="minorEastAsia" w:eastAsiaTheme="minorEastAsia" w:hAnsiTheme="minorEastAsia" w:hint="eastAsia"/>
                <w:szCs w:val="21"/>
                <w:lang w:val="zh-CN"/>
              </w:rPr>
              <w:t>、服务费交纳账户</w:t>
            </w:r>
            <w:r w:rsidR="006764CF">
              <w:rPr>
                <w:rFonts w:asciiTheme="minorEastAsia" w:eastAsiaTheme="minorEastAsia" w:hAnsiTheme="minorEastAsia" w:hint="eastAsia"/>
                <w:szCs w:val="21"/>
                <w:lang w:val="zh-CN"/>
              </w:rPr>
              <w:t>信息</w:t>
            </w:r>
            <w:r w:rsidRPr="006764CF">
              <w:rPr>
                <w:rFonts w:asciiTheme="minorEastAsia" w:eastAsiaTheme="minorEastAsia" w:hAnsiTheme="minorEastAsia" w:hint="eastAsia"/>
                <w:szCs w:val="21"/>
                <w:lang w:val="zh-CN"/>
              </w:rPr>
              <w:t>：</w:t>
            </w:r>
            <w:r w:rsidRPr="006764CF">
              <w:rPr>
                <w:rFonts w:asciiTheme="minorEastAsia" w:eastAsiaTheme="minorEastAsia" w:hAnsiTheme="minorEastAsia" w:cs="宋体" w:hint="eastAsia"/>
                <w:kern w:val="0"/>
                <w:szCs w:val="21"/>
              </w:rPr>
              <w:t xml:space="preserve"> </w:t>
            </w:r>
          </w:p>
          <w:p w14:paraId="65510534" w14:textId="7B6B5654" w:rsidR="00F632BC" w:rsidRPr="006764CF" w:rsidRDefault="00A71E66" w:rsidP="006764CF">
            <w:pPr>
              <w:widowControl/>
              <w:adjustRightInd w:val="0"/>
              <w:snapToGrid w:val="0"/>
              <w:spacing w:before="80" w:after="80" w:line="360" w:lineRule="auto"/>
              <w:ind w:firstLineChars="100" w:firstLine="210"/>
              <w:jc w:val="left"/>
              <w:rPr>
                <w:rFonts w:asciiTheme="minorEastAsia" w:eastAsiaTheme="minorEastAsia" w:hAnsiTheme="minorEastAsia"/>
                <w:szCs w:val="21"/>
                <w:lang w:val="zh-CN"/>
              </w:rPr>
            </w:pPr>
            <w:r w:rsidRPr="006764CF">
              <w:rPr>
                <w:rFonts w:asciiTheme="minorEastAsia" w:eastAsiaTheme="minorEastAsia" w:hAnsiTheme="minorEastAsia" w:cs="宋体" w:hint="eastAsia"/>
                <w:kern w:val="0"/>
                <w:szCs w:val="21"/>
                <w:lang w:val="zh-CN"/>
              </w:rPr>
              <w:t>（</w:t>
            </w:r>
            <w:r w:rsidRPr="006764CF">
              <w:rPr>
                <w:rFonts w:asciiTheme="minorEastAsia" w:eastAsiaTheme="minorEastAsia" w:hAnsiTheme="minorEastAsia" w:cs="宋体" w:hint="eastAsia"/>
                <w:kern w:val="0"/>
                <w:szCs w:val="21"/>
              </w:rPr>
              <w:t>1</w:t>
            </w:r>
            <w:r w:rsidRPr="006764CF">
              <w:rPr>
                <w:rFonts w:asciiTheme="minorEastAsia" w:eastAsiaTheme="minorEastAsia" w:hAnsiTheme="minorEastAsia" w:cs="宋体" w:hint="eastAsia"/>
                <w:kern w:val="0"/>
                <w:szCs w:val="21"/>
                <w:lang w:val="zh-CN"/>
              </w:rPr>
              <w:t>）</w:t>
            </w:r>
            <w:r w:rsidRPr="006764CF">
              <w:rPr>
                <w:rFonts w:asciiTheme="minorEastAsia" w:eastAsiaTheme="minorEastAsia" w:hAnsiTheme="minorEastAsia" w:hint="eastAsia"/>
                <w:szCs w:val="21"/>
                <w:lang w:val="zh-CN"/>
              </w:rPr>
              <w:t>收款单位：</w:t>
            </w:r>
            <w:r w:rsidR="006764CF">
              <w:rPr>
                <w:rFonts w:asciiTheme="minorEastAsia" w:eastAsiaTheme="minorEastAsia" w:hAnsiTheme="minorEastAsia" w:hint="eastAsia"/>
                <w:szCs w:val="21"/>
                <w:lang w:val="zh-CN"/>
              </w:rPr>
              <w:t>四川国际招标有限责任公司</w:t>
            </w:r>
          </w:p>
          <w:p w14:paraId="7041938C" w14:textId="09EC62FD" w:rsidR="00F632BC" w:rsidRPr="006764CF" w:rsidRDefault="00A71E66" w:rsidP="006764CF">
            <w:pPr>
              <w:widowControl/>
              <w:adjustRightInd w:val="0"/>
              <w:snapToGrid w:val="0"/>
              <w:spacing w:before="80" w:after="80" w:line="360" w:lineRule="auto"/>
              <w:ind w:firstLineChars="100" w:firstLine="210"/>
              <w:jc w:val="left"/>
              <w:rPr>
                <w:rFonts w:asciiTheme="minorEastAsia" w:eastAsiaTheme="minorEastAsia" w:hAnsiTheme="minorEastAsia"/>
                <w:szCs w:val="21"/>
                <w:lang w:val="zh-CN"/>
              </w:rPr>
            </w:pPr>
            <w:r w:rsidRPr="006764CF">
              <w:rPr>
                <w:rFonts w:asciiTheme="minorEastAsia" w:eastAsiaTheme="minorEastAsia" w:hAnsiTheme="minorEastAsia" w:hint="eastAsia"/>
                <w:szCs w:val="21"/>
                <w:lang w:val="zh-CN"/>
              </w:rPr>
              <w:t>（</w:t>
            </w:r>
            <w:r w:rsidRPr="006764CF">
              <w:rPr>
                <w:rFonts w:asciiTheme="minorEastAsia" w:eastAsiaTheme="minorEastAsia" w:hAnsiTheme="minorEastAsia" w:hint="eastAsia"/>
                <w:szCs w:val="21"/>
              </w:rPr>
              <w:t>2</w:t>
            </w:r>
            <w:r w:rsidRPr="006764CF">
              <w:rPr>
                <w:rFonts w:asciiTheme="minorEastAsia" w:eastAsiaTheme="minorEastAsia" w:hAnsiTheme="minorEastAsia" w:hint="eastAsia"/>
                <w:szCs w:val="21"/>
                <w:lang w:val="zh-CN"/>
              </w:rPr>
              <w:t>）开 户 行：</w:t>
            </w:r>
            <w:r w:rsidR="00EE5285" w:rsidRPr="00EE5285">
              <w:rPr>
                <w:rFonts w:asciiTheme="minorEastAsia" w:eastAsiaTheme="minorEastAsia" w:hAnsiTheme="minorEastAsia" w:hint="eastAsia"/>
                <w:szCs w:val="21"/>
                <w:lang w:val="zh-CN"/>
              </w:rPr>
              <w:t>中国民生银行股份有限公司成都分行营业部</w:t>
            </w:r>
          </w:p>
          <w:p w14:paraId="1EC66523" w14:textId="36AE0494" w:rsidR="00F632BC" w:rsidRPr="000601C2" w:rsidRDefault="00A71E66" w:rsidP="006764CF">
            <w:pPr>
              <w:pStyle w:val="af2"/>
              <w:snapToGrid w:val="0"/>
              <w:spacing w:before="80" w:after="80" w:line="360" w:lineRule="auto"/>
              <w:ind w:firstLineChars="100" w:firstLine="210"/>
              <w:rPr>
                <w:rFonts w:asciiTheme="minorEastAsia" w:eastAsiaTheme="minorEastAsia" w:hAnsiTheme="minorEastAsia"/>
                <w:sz w:val="21"/>
                <w:szCs w:val="21"/>
                <w:lang w:val="zh-CN"/>
              </w:rPr>
            </w:pPr>
            <w:r w:rsidRPr="006764CF">
              <w:rPr>
                <w:rFonts w:asciiTheme="minorEastAsia" w:eastAsiaTheme="minorEastAsia" w:hAnsiTheme="minorEastAsia" w:hint="eastAsia"/>
                <w:sz w:val="21"/>
                <w:szCs w:val="21"/>
                <w:lang w:val="zh-CN"/>
              </w:rPr>
              <w:t>（</w:t>
            </w:r>
            <w:r w:rsidRPr="006764CF">
              <w:rPr>
                <w:rFonts w:asciiTheme="minorEastAsia" w:eastAsiaTheme="minorEastAsia" w:hAnsiTheme="minorEastAsia" w:hint="eastAsia"/>
                <w:sz w:val="21"/>
                <w:szCs w:val="21"/>
              </w:rPr>
              <w:t>3</w:t>
            </w:r>
            <w:r w:rsidRPr="006764CF">
              <w:rPr>
                <w:rFonts w:asciiTheme="minorEastAsia" w:eastAsiaTheme="minorEastAsia" w:hAnsiTheme="minorEastAsia" w:hint="eastAsia"/>
                <w:sz w:val="21"/>
                <w:szCs w:val="21"/>
                <w:lang w:val="zh-CN"/>
              </w:rPr>
              <w:t>）银行账号：</w:t>
            </w:r>
            <w:r w:rsidR="00EE5285" w:rsidRPr="00EE5285">
              <w:rPr>
                <w:rFonts w:asciiTheme="minorEastAsia" w:eastAsiaTheme="minorEastAsia" w:hAnsiTheme="minorEastAsia"/>
                <w:sz w:val="21"/>
                <w:szCs w:val="21"/>
                <w:lang w:val="zh-CN"/>
              </w:rPr>
              <w:t>9902001764722318</w:t>
            </w:r>
          </w:p>
        </w:tc>
      </w:tr>
      <w:tr w:rsidR="00F632BC" w:rsidRPr="000601C2" w14:paraId="45826237" w14:textId="77777777" w:rsidTr="006764CF">
        <w:trPr>
          <w:jc w:val="center"/>
        </w:trPr>
        <w:tc>
          <w:tcPr>
            <w:tcW w:w="426" w:type="pct"/>
            <w:vAlign w:val="center"/>
          </w:tcPr>
          <w:p w14:paraId="193450F5" w14:textId="2B27CB53" w:rsidR="00F632BC" w:rsidRPr="006764CF" w:rsidRDefault="00F632BC" w:rsidP="006764CF">
            <w:pPr>
              <w:pStyle w:val="af3"/>
              <w:numPr>
                <w:ilvl w:val="0"/>
                <w:numId w:val="19"/>
              </w:numPr>
              <w:adjustRightInd w:val="0"/>
              <w:snapToGrid w:val="0"/>
              <w:spacing w:before="80" w:after="80" w:line="360" w:lineRule="auto"/>
              <w:ind w:left="0" w:firstLineChars="0" w:firstLine="0"/>
              <w:jc w:val="center"/>
              <w:rPr>
                <w:rFonts w:asciiTheme="minorEastAsia" w:eastAsiaTheme="minorEastAsia" w:hAnsiTheme="minorEastAsia"/>
                <w:szCs w:val="21"/>
              </w:rPr>
            </w:pPr>
          </w:p>
        </w:tc>
        <w:tc>
          <w:tcPr>
            <w:tcW w:w="1328" w:type="pct"/>
            <w:tcBorders>
              <w:right w:val="single" w:sz="4" w:space="0" w:color="auto"/>
            </w:tcBorders>
            <w:vAlign w:val="center"/>
          </w:tcPr>
          <w:p w14:paraId="07127E3B" w14:textId="77777777" w:rsidR="00F632BC" w:rsidRPr="000601C2" w:rsidRDefault="00A71E66" w:rsidP="006764CF">
            <w:pPr>
              <w:pStyle w:val="af2"/>
              <w:snapToGrid w:val="0"/>
              <w:spacing w:before="80" w:after="80" w:line="360" w:lineRule="auto"/>
              <w:jc w:val="center"/>
              <w:rPr>
                <w:rFonts w:asciiTheme="minorEastAsia" w:eastAsiaTheme="minorEastAsia" w:hAnsiTheme="minorEastAsia"/>
                <w:sz w:val="21"/>
                <w:szCs w:val="21"/>
                <w:lang w:val="zh-CN"/>
              </w:rPr>
            </w:pPr>
            <w:r w:rsidRPr="000601C2">
              <w:rPr>
                <w:rFonts w:asciiTheme="minorEastAsia" w:eastAsiaTheme="minorEastAsia" w:hAnsiTheme="minorEastAsia" w:hint="eastAsia"/>
                <w:sz w:val="21"/>
                <w:szCs w:val="21"/>
                <w:lang w:val="zh-CN"/>
              </w:rPr>
              <w:t>承诺提醒</w:t>
            </w:r>
          </w:p>
        </w:tc>
        <w:tc>
          <w:tcPr>
            <w:tcW w:w="3246" w:type="pct"/>
            <w:tcBorders>
              <w:left w:val="single" w:sz="4" w:space="0" w:color="auto"/>
            </w:tcBorders>
            <w:vAlign w:val="center"/>
          </w:tcPr>
          <w:p w14:paraId="6B814BE3" w14:textId="77777777" w:rsidR="00F632BC" w:rsidRPr="000601C2" w:rsidRDefault="00A71E66" w:rsidP="006764CF">
            <w:pPr>
              <w:pStyle w:val="af2"/>
              <w:snapToGrid w:val="0"/>
              <w:spacing w:before="80" w:after="80" w:line="360" w:lineRule="auto"/>
              <w:ind w:firstLineChars="100" w:firstLine="210"/>
              <w:rPr>
                <w:rFonts w:asciiTheme="minorEastAsia" w:eastAsiaTheme="minorEastAsia" w:hAnsiTheme="minorEastAsia"/>
                <w:sz w:val="21"/>
                <w:szCs w:val="21"/>
                <w:lang w:val="zh-CN"/>
              </w:rPr>
            </w:pPr>
            <w:r w:rsidRPr="000601C2">
              <w:rPr>
                <w:rFonts w:asciiTheme="minorEastAsia" w:eastAsiaTheme="minorEastAsia" w:hAnsiTheme="minorEastAsia" w:hint="eastAsia"/>
                <w:sz w:val="21"/>
                <w:szCs w:val="21"/>
                <w:lang w:val="zh-CN"/>
              </w:rPr>
              <w:t>关于供应</w:t>
            </w:r>
            <w:proofErr w:type="gramStart"/>
            <w:r w:rsidRPr="000601C2">
              <w:rPr>
                <w:rFonts w:asciiTheme="minorEastAsia" w:eastAsiaTheme="minorEastAsia" w:hAnsiTheme="minorEastAsia" w:hint="eastAsia"/>
                <w:sz w:val="21"/>
                <w:szCs w:val="21"/>
                <w:lang w:val="zh-CN"/>
              </w:rPr>
              <w:t>商依法</w:t>
            </w:r>
            <w:proofErr w:type="gramEnd"/>
            <w:r w:rsidRPr="000601C2">
              <w:rPr>
                <w:rFonts w:asciiTheme="minorEastAsia" w:eastAsiaTheme="minorEastAsia" w:hAnsiTheme="minorEastAsia"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F632BC" w:rsidRPr="000601C2" w14:paraId="1968DAA9" w14:textId="77777777" w:rsidTr="006764CF">
        <w:trPr>
          <w:jc w:val="center"/>
        </w:trPr>
        <w:tc>
          <w:tcPr>
            <w:tcW w:w="426" w:type="pct"/>
            <w:vAlign w:val="center"/>
          </w:tcPr>
          <w:p w14:paraId="35FEBA70" w14:textId="30B00B64" w:rsidR="00F632BC" w:rsidRPr="006764CF" w:rsidRDefault="00F632BC" w:rsidP="006764CF">
            <w:pPr>
              <w:pStyle w:val="af3"/>
              <w:numPr>
                <w:ilvl w:val="0"/>
                <w:numId w:val="19"/>
              </w:numPr>
              <w:adjustRightInd w:val="0"/>
              <w:snapToGrid w:val="0"/>
              <w:spacing w:before="80" w:after="80" w:line="360" w:lineRule="auto"/>
              <w:ind w:left="0" w:firstLineChars="0" w:firstLine="0"/>
              <w:jc w:val="center"/>
              <w:rPr>
                <w:rFonts w:asciiTheme="minorEastAsia" w:eastAsiaTheme="minorEastAsia" w:hAnsiTheme="minorEastAsia"/>
                <w:szCs w:val="21"/>
              </w:rPr>
            </w:pPr>
          </w:p>
        </w:tc>
        <w:tc>
          <w:tcPr>
            <w:tcW w:w="1328" w:type="pct"/>
            <w:tcBorders>
              <w:right w:val="single" w:sz="4" w:space="0" w:color="auto"/>
            </w:tcBorders>
            <w:vAlign w:val="center"/>
          </w:tcPr>
          <w:p w14:paraId="08432818" w14:textId="77777777" w:rsidR="00F632BC" w:rsidRPr="000601C2" w:rsidRDefault="00A71E66" w:rsidP="006764CF">
            <w:pPr>
              <w:pStyle w:val="af2"/>
              <w:snapToGrid w:val="0"/>
              <w:spacing w:before="80" w:after="80" w:line="360" w:lineRule="auto"/>
              <w:jc w:val="center"/>
              <w:rPr>
                <w:rFonts w:asciiTheme="minorEastAsia" w:eastAsiaTheme="minorEastAsia" w:hAnsiTheme="minorEastAsia"/>
                <w:sz w:val="21"/>
                <w:szCs w:val="21"/>
              </w:rPr>
            </w:pPr>
            <w:r w:rsidRPr="000601C2">
              <w:rPr>
                <w:rFonts w:asciiTheme="minorEastAsia" w:eastAsiaTheme="minorEastAsia" w:hAnsiTheme="minorEastAsia" w:hint="eastAsia"/>
                <w:sz w:val="21"/>
                <w:szCs w:val="21"/>
                <w:lang w:val="zh-CN"/>
              </w:rPr>
              <w:t>联合</w:t>
            </w:r>
            <w:r w:rsidRPr="000601C2">
              <w:rPr>
                <w:rFonts w:asciiTheme="minorEastAsia" w:eastAsiaTheme="minorEastAsia" w:hAnsiTheme="minorEastAsia"/>
                <w:sz w:val="21"/>
                <w:szCs w:val="21"/>
                <w:lang w:val="zh-CN"/>
              </w:rPr>
              <w:t>体</w:t>
            </w:r>
            <w:r w:rsidRPr="000601C2">
              <w:rPr>
                <w:rFonts w:asciiTheme="minorEastAsia" w:eastAsiaTheme="minorEastAsia" w:hAnsiTheme="minorEastAsia" w:hint="eastAsia"/>
                <w:sz w:val="21"/>
                <w:szCs w:val="21"/>
                <w:lang w:val="zh-CN"/>
              </w:rPr>
              <w:t>（实质性</w:t>
            </w:r>
            <w:r w:rsidRPr="000601C2">
              <w:rPr>
                <w:rFonts w:asciiTheme="minorEastAsia" w:eastAsiaTheme="minorEastAsia" w:hAnsiTheme="minorEastAsia"/>
                <w:sz w:val="21"/>
                <w:szCs w:val="21"/>
                <w:lang w:val="zh-CN"/>
              </w:rPr>
              <w:t>要求</w:t>
            </w:r>
            <w:r w:rsidRPr="000601C2">
              <w:rPr>
                <w:rFonts w:asciiTheme="minorEastAsia" w:eastAsiaTheme="minorEastAsia" w:hAnsiTheme="minorEastAsia" w:hint="eastAsia"/>
                <w:sz w:val="21"/>
                <w:szCs w:val="21"/>
                <w:lang w:val="zh-CN"/>
              </w:rPr>
              <w:t>）</w:t>
            </w:r>
          </w:p>
        </w:tc>
        <w:tc>
          <w:tcPr>
            <w:tcW w:w="3246" w:type="pct"/>
            <w:tcBorders>
              <w:left w:val="single" w:sz="4" w:space="0" w:color="auto"/>
            </w:tcBorders>
            <w:vAlign w:val="center"/>
          </w:tcPr>
          <w:p w14:paraId="4270CC05" w14:textId="4310CAE1" w:rsidR="00F632BC" w:rsidRPr="005B25C8" w:rsidRDefault="006764CF" w:rsidP="005B25C8">
            <w:pPr>
              <w:pStyle w:val="af2"/>
              <w:snapToGrid w:val="0"/>
              <w:spacing w:before="80" w:after="80" w:line="360" w:lineRule="auto"/>
              <w:ind w:firstLineChars="100" w:firstLine="241"/>
              <w:rPr>
                <w:rFonts w:asciiTheme="minorEastAsia" w:eastAsiaTheme="minorEastAsia" w:hAnsiTheme="minorEastAsia"/>
                <w:b/>
                <w:sz w:val="21"/>
                <w:szCs w:val="21"/>
                <w:lang w:val="zh-CN"/>
              </w:rPr>
            </w:pPr>
            <w:r>
              <w:rPr>
                <w:rFonts w:ascii="Segoe UI Emoji" w:eastAsiaTheme="minorEastAsia" w:hAnsi="Segoe UI Emoji" w:cs="Segoe UI Emoji"/>
                <w:b/>
                <w:kern w:val="2"/>
              </w:rPr>
              <w:sym w:font="Wingdings 2" w:char="F052"/>
            </w:r>
            <w:r w:rsidR="00A71E66" w:rsidRPr="000601C2">
              <w:rPr>
                <w:rFonts w:asciiTheme="minorEastAsia" w:eastAsiaTheme="minorEastAsia" w:hAnsiTheme="minorEastAsia" w:hint="eastAsia"/>
                <w:b/>
                <w:sz w:val="21"/>
                <w:szCs w:val="21"/>
                <w:lang w:val="zh-CN"/>
              </w:rPr>
              <w:t>本项目不允许</w:t>
            </w:r>
            <w:r w:rsidR="00A71E66" w:rsidRPr="000601C2">
              <w:rPr>
                <w:rFonts w:asciiTheme="minorEastAsia" w:eastAsiaTheme="minorEastAsia" w:hAnsiTheme="minorEastAsia"/>
                <w:b/>
                <w:sz w:val="21"/>
                <w:szCs w:val="21"/>
                <w:lang w:val="zh-CN"/>
              </w:rPr>
              <w:t>联合体</w:t>
            </w:r>
            <w:r w:rsidR="00A71E66" w:rsidRPr="000601C2">
              <w:rPr>
                <w:rFonts w:asciiTheme="minorEastAsia" w:eastAsiaTheme="minorEastAsia" w:hAnsiTheme="minorEastAsia" w:hint="eastAsia"/>
                <w:b/>
                <w:sz w:val="21"/>
                <w:szCs w:val="21"/>
                <w:lang w:val="zh-CN"/>
              </w:rPr>
              <w:t>参加</w:t>
            </w:r>
            <w:r w:rsidR="00A71E66" w:rsidRPr="000601C2">
              <w:rPr>
                <w:rFonts w:asciiTheme="minorEastAsia" w:eastAsiaTheme="minorEastAsia" w:hAnsiTheme="minorEastAsia"/>
                <w:b/>
                <w:sz w:val="21"/>
                <w:szCs w:val="21"/>
                <w:lang w:val="zh-CN"/>
              </w:rPr>
              <w:t xml:space="preserve">    </w:t>
            </w:r>
          </w:p>
        </w:tc>
      </w:tr>
      <w:tr w:rsidR="00F632BC" w:rsidRPr="000601C2" w14:paraId="1A46630C" w14:textId="77777777" w:rsidTr="006764CF">
        <w:trPr>
          <w:jc w:val="center"/>
        </w:trPr>
        <w:tc>
          <w:tcPr>
            <w:tcW w:w="426" w:type="pct"/>
            <w:vAlign w:val="center"/>
          </w:tcPr>
          <w:p w14:paraId="66995797" w14:textId="6CB1C5CE" w:rsidR="00F632BC" w:rsidRPr="006764CF" w:rsidRDefault="00F632BC" w:rsidP="006764CF">
            <w:pPr>
              <w:pStyle w:val="af3"/>
              <w:numPr>
                <w:ilvl w:val="0"/>
                <w:numId w:val="19"/>
              </w:numPr>
              <w:adjustRightInd w:val="0"/>
              <w:snapToGrid w:val="0"/>
              <w:spacing w:before="80" w:after="80" w:line="360" w:lineRule="auto"/>
              <w:ind w:left="0" w:firstLineChars="0" w:firstLine="0"/>
              <w:jc w:val="center"/>
              <w:rPr>
                <w:rFonts w:asciiTheme="minorEastAsia" w:eastAsiaTheme="minorEastAsia" w:hAnsiTheme="minorEastAsia"/>
                <w:szCs w:val="21"/>
              </w:rPr>
            </w:pPr>
          </w:p>
        </w:tc>
        <w:tc>
          <w:tcPr>
            <w:tcW w:w="1328" w:type="pct"/>
            <w:tcBorders>
              <w:right w:val="single" w:sz="4" w:space="0" w:color="auto"/>
            </w:tcBorders>
            <w:vAlign w:val="center"/>
          </w:tcPr>
          <w:p w14:paraId="23C21FA9" w14:textId="77777777" w:rsidR="00F632BC" w:rsidRPr="000601C2" w:rsidRDefault="00A71E66" w:rsidP="006764CF">
            <w:pPr>
              <w:pStyle w:val="af2"/>
              <w:snapToGrid w:val="0"/>
              <w:spacing w:before="80" w:after="80" w:line="360" w:lineRule="auto"/>
              <w:jc w:val="center"/>
              <w:rPr>
                <w:rFonts w:asciiTheme="minorEastAsia" w:eastAsiaTheme="minorEastAsia" w:hAnsiTheme="minorEastAsia"/>
                <w:sz w:val="21"/>
                <w:szCs w:val="21"/>
                <w:lang w:val="zh-CN"/>
              </w:rPr>
            </w:pPr>
            <w:r w:rsidRPr="000601C2">
              <w:rPr>
                <w:rFonts w:asciiTheme="minorEastAsia" w:eastAsiaTheme="minorEastAsia" w:hAnsiTheme="minorEastAsia" w:hint="eastAsia"/>
                <w:sz w:val="21"/>
                <w:szCs w:val="21"/>
                <w:lang w:val="zh-CN"/>
              </w:rPr>
              <w:t>现场考察或标前答疑会</w:t>
            </w:r>
          </w:p>
        </w:tc>
        <w:tc>
          <w:tcPr>
            <w:tcW w:w="3246" w:type="pct"/>
            <w:tcBorders>
              <w:left w:val="single" w:sz="4" w:space="0" w:color="auto"/>
            </w:tcBorders>
            <w:vAlign w:val="center"/>
          </w:tcPr>
          <w:p w14:paraId="279F0317" w14:textId="7643FA18" w:rsidR="00F632BC" w:rsidRPr="000601C2" w:rsidRDefault="006764CF" w:rsidP="005B25C8">
            <w:pPr>
              <w:pStyle w:val="af2"/>
              <w:snapToGrid w:val="0"/>
              <w:spacing w:before="80" w:after="80" w:line="360" w:lineRule="auto"/>
              <w:ind w:firstLineChars="100" w:firstLine="241"/>
              <w:rPr>
                <w:rFonts w:asciiTheme="minorEastAsia" w:eastAsiaTheme="minorEastAsia" w:hAnsiTheme="minorEastAsia"/>
                <w:b/>
                <w:sz w:val="21"/>
                <w:szCs w:val="21"/>
                <w:lang w:val="zh-CN"/>
              </w:rPr>
            </w:pPr>
            <w:r w:rsidRPr="006764CF">
              <w:rPr>
                <w:rFonts w:ascii="Segoe UI Emoji" w:eastAsiaTheme="minorEastAsia" w:hAnsi="Segoe UI Emoji" w:cs="Segoe UI Emoji"/>
                <w:b/>
                <w:kern w:val="2"/>
              </w:rPr>
              <w:sym w:font="Wingdings 2" w:char="F052"/>
            </w:r>
            <w:r w:rsidRPr="006764CF">
              <w:rPr>
                <w:rFonts w:asciiTheme="minorEastAsia" w:eastAsiaTheme="minorEastAsia" w:hAnsiTheme="minorEastAsia" w:hint="eastAsia"/>
                <w:b/>
                <w:sz w:val="21"/>
                <w:szCs w:val="21"/>
                <w:lang w:val="zh-CN"/>
              </w:rPr>
              <w:t>本项目不组织</w:t>
            </w:r>
          </w:p>
        </w:tc>
      </w:tr>
      <w:tr w:rsidR="00F632BC" w:rsidRPr="000601C2" w14:paraId="07B2B9C9" w14:textId="77777777" w:rsidTr="006764CF">
        <w:trPr>
          <w:jc w:val="center"/>
        </w:trPr>
        <w:tc>
          <w:tcPr>
            <w:tcW w:w="426" w:type="pct"/>
            <w:vAlign w:val="center"/>
          </w:tcPr>
          <w:p w14:paraId="19528719" w14:textId="7AFE5ECD" w:rsidR="00F632BC" w:rsidRPr="006764CF" w:rsidRDefault="00F632BC" w:rsidP="006764CF">
            <w:pPr>
              <w:pStyle w:val="af3"/>
              <w:numPr>
                <w:ilvl w:val="0"/>
                <w:numId w:val="19"/>
              </w:numPr>
              <w:adjustRightInd w:val="0"/>
              <w:snapToGrid w:val="0"/>
              <w:spacing w:before="80" w:after="80" w:line="360" w:lineRule="auto"/>
              <w:ind w:left="0" w:firstLineChars="0" w:firstLine="0"/>
              <w:jc w:val="center"/>
              <w:rPr>
                <w:rFonts w:asciiTheme="minorEastAsia" w:eastAsiaTheme="minorEastAsia" w:hAnsiTheme="minorEastAsia"/>
                <w:szCs w:val="21"/>
              </w:rPr>
            </w:pPr>
          </w:p>
        </w:tc>
        <w:tc>
          <w:tcPr>
            <w:tcW w:w="1328" w:type="pct"/>
            <w:tcBorders>
              <w:right w:val="single" w:sz="4" w:space="0" w:color="auto"/>
            </w:tcBorders>
            <w:vAlign w:val="center"/>
          </w:tcPr>
          <w:p w14:paraId="0E15855B" w14:textId="77777777" w:rsidR="00F632BC" w:rsidRPr="000601C2" w:rsidRDefault="00A71E66" w:rsidP="006764CF">
            <w:pPr>
              <w:pStyle w:val="af2"/>
              <w:snapToGrid w:val="0"/>
              <w:spacing w:before="80" w:after="80" w:line="360" w:lineRule="auto"/>
              <w:jc w:val="center"/>
              <w:rPr>
                <w:rFonts w:asciiTheme="minorEastAsia" w:eastAsiaTheme="minorEastAsia" w:hAnsiTheme="minorEastAsia"/>
                <w:sz w:val="21"/>
                <w:szCs w:val="21"/>
                <w:lang w:val="zh-CN"/>
              </w:rPr>
            </w:pPr>
            <w:r w:rsidRPr="000601C2">
              <w:rPr>
                <w:rFonts w:asciiTheme="minorEastAsia" w:eastAsiaTheme="minorEastAsia" w:hAnsiTheme="minorEastAsia" w:hint="eastAsia"/>
                <w:sz w:val="21"/>
                <w:szCs w:val="21"/>
                <w:lang w:val="zh-CN"/>
              </w:rPr>
              <w:t>温馨提示</w:t>
            </w:r>
          </w:p>
        </w:tc>
        <w:tc>
          <w:tcPr>
            <w:tcW w:w="3246" w:type="pct"/>
            <w:tcBorders>
              <w:left w:val="single" w:sz="4" w:space="0" w:color="auto"/>
            </w:tcBorders>
            <w:vAlign w:val="center"/>
          </w:tcPr>
          <w:p w14:paraId="6AA99B2B" w14:textId="77777777" w:rsidR="00F632BC" w:rsidRPr="000601C2" w:rsidRDefault="00A71E66" w:rsidP="006764CF">
            <w:pPr>
              <w:pStyle w:val="af2"/>
              <w:snapToGrid w:val="0"/>
              <w:spacing w:before="80" w:after="80" w:line="360" w:lineRule="auto"/>
              <w:ind w:firstLineChars="100" w:firstLine="210"/>
              <w:rPr>
                <w:rFonts w:asciiTheme="minorEastAsia" w:eastAsiaTheme="minorEastAsia" w:hAnsiTheme="minorEastAsia"/>
                <w:b/>
                <w:sz w:val="21"/>
                <w:szCs w:val="21"/>
                <w:lang w:val="zh-CN"/>
              </w:rPr>
            </w:pPr>
            <w:r w:rsidRPr="000601C2">
              <w:rPr>
                <w:rFonts w:asciiTheme="minorEastAsia" w:eastAsiaTheme="minorEastAsia" w:hAnsiTheme="minorEastAsia" w:hint="eastAsia"/>
                <w:sz w:val="21"/>
                <w:szCs w:val="21"/>
                <w:lang w:val="zh-CN"/>
              </w:rPr>
              <w:t>供应商需准备全流程所必需的硬件设备包括电脑（版本 win7 64位及以上）、麦克风、摄像头、CA证书等。建议使用同一台电脑完成投标、评标相关事宜，推荐安装 chrome 浏览器，且解密CA必须和加密CA为同一把。</w:t>
            </w:r>
          </w:p>
        </w:tc>
      </w:tr>
    </w:tbl>
    <w:p w14:paraId="6E8DFC7A" w14:textId="77777777" w:rsidR="00F632BC" w:rsidRPr="000601C2" w:rsidRDefault="00F632BC" w:rsidP="000601C2">
      <w:pPr>
        <w:spacing w:line="360" w:lineRule="auto"/>
        <w:rPr>
          <w:rFonts w:asciiTheme="minorEastAsia" w:eastAsiaTheme="minorEastAsia" w:hAnsiTheme="minorEastAsia"/>
        </w:rPr>
      </w:pPr>
    </w:p>
    <w:p w14:paraId="581BD7D1" w14:textId="77777777" w:rsidR="00F632BC" w:rsidRPr="000601C2" w:rsidRDefault="00A71E66" w:rsidP="000601C2">
      <w:pPr>
        <w:pStyle w:val="2"/>
        <w:spacing w:line="360" w:lineRule="auto"/>
        <w:jc w:val="center"/>
        <w:rPr>
          <w:rFonts w:ascii="华文中宋" w:eastAsia="华文中宋" w:hAnsi="华文中宋"/>
          <w:bCs w:val="0"/>
        </w:rPr>
      </w:pPr>
      <w:r w:rsidRPr="000601C2">
        <w:rPr>
          <w:rFonts w:ascii="华文中宋" w:eastAsia="华文中宋" w:hAnsi="华文中宋" w:hint="eastAsia"/>
          <w:bCs w:val="0"/>
        </w:rPr>
        <w:lastRenderedPageBreak/>
        <w:t>二、总</w:t>
      </w:r>
      <w:r w:rsidRPr="000601C2">
        <w:rPr>
          <w:rFonts w:ascii="华文中宋" w:eastAsia="华文中宋" w:hAnsi="华文中宋"/>
          <w:bCs w:val="0"/>
        </w:rPr>
        <w:t xml:space="preserve">  </w:t>
      </w:r>
      <w:r w:rsidRPr="000601C2">
        <w:rPr>
          <w:rFonts w:ascii="华文中宋" w:eastAsia="华文中宋" w:hAnsi="华文中宋" w:hint="eastAsia"/>
          <w:bCs w:val="0"/>
        </w:rPr>
        <w:t>则</w:t>
      </w:r>
    </w:p>
    <w:p w14:paraId="3F3364BD" w14:textId="77777777" w:rsidR="00F632BC" w:rsidRPr="000601C2" w:rsidRDefault="00A71E66" w:rsidP="000601C2">
      <w:pPr>
        <w:pStyle w:val="3"/>
        <w:spacing w:line="360" w:lineRule="auto"/>
        <w:ind w:firstLineChars="200" w:firstLine="482"/>
        <w:rPr>
          <w:rFonts w:asciiTheme="minorEastAsia" w:eastAsiaTheme="minorEastAsia" w:hAnsiTheme="minorEastAsia"/>
          <w:sz w:val="24"/>
          <w:szCs w:val="24"/>
        </w:rPr>
      </w:pPr>
      <w:bookmarkStart w:id="28" w:name="_Toc183682342"/>
      <w:bookmarkStart w:id="29" w:name="_Toc183582205"/>
      <w:bookmarkStart w:id="30" w:name="_Toc217446034"/>
      <w:bookmarkStart w:id="31" w:name="PO_默认文件内容_24"/>
      <w:r w:rsidRPr="000601C2">
        <w:rPr>
          <w:rFonts w:asciiTheme="minorEastAsia" w:eastAsiaTheme="minorEastAsia" w:hAnsiTheme="minorEastAsia"/>
          <w:sz w:val="24"/>
          <w:szCs w:val="24"/>
        </w:rPr>
        <w:t>1.</w:t>
      </w:r>
      <w:bookmarkEnd w:id="28"/>
      <w:bookmarkEnd w:id="29"/>
      <w:r w:rsidRPr="000601C2">
        <w:rPr>
          <w:rFonts w:asciiTheme="minorEastAsia" w:eastAsiaTheme="minorEastAsia" w:hAnsiTheme="minorEastAsia" w:hint="eastAsia"/>
          <w:sz w:val="24"/>
          <w:szCs w:val="24"/>
        </w:rPr>
        <w:t xml:space="preserve"> 适用范围</w:t>
      </w:r>
      <w:bookmarkEnd w:id="30"/>
    </w:p>
    <w:p w14:paraId="31AC6B25" w14:textId="77777777" w:rsidR="00F632BC" w:rsidRPr="000601C2" w:rsidRDefault="00A71E66" w:rsidP="000601C2">
      <w:pPr>
        <w:tabs>
          <w:tab w:val="left" w:pos="7665"/>
        </w:tabs>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sz w:val="24"/>
        </w:rPr>
        <w:t xml:space="preserve">1.1 </w:t>
      </w:r>
      <w:r w:rsidRPr="000601C2">
        <w:rPr>
          <w:rFonts w:asciiTheme="minorEastAsia" w:eastAsiaTheme="minorEastAsia" w:hAnsiTheme="minorEastAsia" w:hint="eastAsia"/>
          <w:sz w:val="24"/>
        </w:rPr>
        <w:t>本招标文件仅适用于本次招标采购项目。</w:t>
      </w:r>
    </w:p>
    <w:p w14:paraId="3E974508" w14:textId="77777777" w:rsidR="00F632BC" w:rsidRPr="000601C2" w:rsidRDefault="00A71E66" w:rsidP="000601C2">
      <w:pPr>
        <w:pStyle w:val="3"/>
        <w:spacing w:line="360" w:lineRule="auto"/>
        <w:ind w:firstLineChars="200" w:firstLine="482"/>
        <w:rPr>
          <w:rFonts w:asciiTheme="minorEastAsia" w:eastAsiaTheme="minorEastAsia" w:hAnsiTheme="minorEastAsia"/>
          <w:sz w:val="24"/>
        </w:rPr>
      </w:pPr>
      <w:bookmarkStart w:id="32" w:name="_Toc183682343"/>
      <w:bookmarkStart w:id="33" w:name="_Toc183582206"/>
      <w:bookmarkStart w:id="34" w:name="_Toc217446035"/>
      <w:r w:rsidRPr="000601C2">
        <w:rPr>
          <w:rFonts w:asciiTheme="minorEastAsia" w:eastAsiaTheme="minorEastAsia" w:hAnsiTheme="minorEastAsia"/>
          <w:sz w:val="24"/>
        </w:rPr>
        <w:t xml:space="preserve">2. </w:t>
      </w:r>
      <w:bookmarkEnd w:id="32"/>
      <w:bookmarkEnd w:id="33"/>
      <w:r w:rsidRPr="000601C2">
        <w:rPr>
          <w:rFonts w:asciiTheme="minorEastAsia" w:eastAsiaTheme="minorEastAsia" w:hAnsiTheme="minorEastAsia" w:hint="eastAsia"/>
          <w:sz w:val="24"/>
        </w:rPr>
        <w:t>有关</w:t>
      </w:r>
      <w:r w:rsidRPr="000601C2">
        <w:rPr>
          <w:rFonts w:asciiTheme="minorEastAsia" w:eastAsiaTheme="minorEastAsia" w:hAnsiTheme="minorEastAsia" w:hint="eastAsia"/>
          <w:sz w:val="24"/>
          <w:szCs w:val="24"/>
        </w:rPr>
        <w:t>定义</w:t>
      </w:r>
      <w:bookmarkEnd w:id="34"/>
    </w:p>
    <w:p w14:paraId="4C400E89" w14:textId="73D8D04E" w:rsidR="00F632BC" w:rsidRPr="000601C2" w:rsidRDefault="00A71E66" w:rsidP="000601C2">
      <w:pPr>
        <w:tabs>
          <w:tab w:val="left" w:pos="7665"/>
        </w:tabs>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sz w:val="24"/>
        </w:rPr>
        <w:t xml:space="preserve">2.1 </w:t>
      </w:r>
      <w:r w:rsidRPr="000601C2">
        <w:rPr>
          <w:rFonts w:asciiTheme="minorEastAsia" w:eastAsiaTheme="minorEastAsia" w:hAnsiTheme="minorEastAsia" w:hint="eastAsia"/>
          <w:sz w:val="24"/>
        </w:rPr>
        <w:t>“采购人”系指依法进行政府采购的国家机关、事业单位、团体组织。本次招标的采购人是</w:t>
      </w:r>
      <w:bookmarkEnd w:id="31"/>
      <w:r w:rsidR="005B25C8" w:rsidRPr="005B25C8">
        <w:rPr>
          <w:rFonts w:asciiTheme="minorEastAsia" w:eastAsiaTheme="minorEastAsia" w:hAnsiTheme="minorEastAsia" w:hint="eastAsia"/>
          <w:b/>
          <w:bCs/>
          <w:sz w:val="24"/>
          <w:u w:val="single"/>
        </w:rPr>
        <w:t>金堂县平桥卫生院（金堂县平桥公共卫生所）</w:t>
      </w:r>
      <w:r w:rsidRPr="000601C2">
        <w:rPr>
          <w:rFonts w:asciiTheme="minorEastAsia" w:eastAsiaTheme="minorEastAsia" w:hAnsiTheme="minorEastAsia" w:hint="eastAsia"/>
          <w:sz w:val="24"/>
        </w:rPr>
        <w:t>。</w:t>
      </w:r>
    </w:p>
    <w:p w14:paraId="507A7450" w14:textId="77777777" w:rsidR="00F632BC" w:rsidRPr="000601C2" w:rsidRDefault="00A71E66" w:rsidP="000601C2">
      <w:pPr>
        <w:tabs>
          <w:tab w:val="left" w:pos="7665"/>
        </w:tabs>
        <w:spacing w:line="360" w:lineRule="auto"/>
        <w:ind w:firstLineChars="200" w:firstLine="480"/>
        <w:rPr>
          <w:rFonts w:asciiTheme="minorEastAsia" w:eastAsiaTheme="minorEastAsia" w:hAnsiTheme="minorEastAsia"/>
          <w:sz w:val="24"/>
        </w:rPr>
      </w:pPr>
      <w:bookmarkStart w:id="35" w:name="PO_默认文件内容_35"/>
      <w:r w:rsidRPr="000601C2">
        <w:rPr>
          <w:rFonts w:asciiTheme="minorEastAsia" w:eastAsiaTheme="minorEastAsia" w:hAnsiTheme="minorEastAsia"/>
          <w:sz w:val="24"/>
        </w:rPr>
        <w:t xml:space="preserve">2.2 </w:t>
      </w:r>
      <w:r w:rsidRPr="000601C2">
        <w:rPr>
          <w:rFonts w:asciiTheme="minorEastAsia" w:eastAsiaTheme="minorEastAsia" w:hAnsiTheme="minorEastAsia" w:hint="eastAsia"/>
          <w:sz w:val="24"/>
        </w:rPr>
        <w:t>“采购代理机构”</w:t>
      </w:r>
      <w:r w:rsidRPr="000601C2">
        <w:rPr>
          <w:rFonts w:asciiTheme="minorEastAsia" w:eastAsiaTheme="minorEastAsia" w:hAnsiTheme="minorEastAsia"/>
          <w:sz w:val="24"/>
        </w:rPr>
        <w:t xml:space="preserve"> </w:t>
      </w:r>
      <w:r w:rsidRPr="000601C2">
        <w:rPr>
          <w:rFonts w:asciiTheme="minorEastAsia" w:eastAsiaTheme="minorEastAsia" w:hAnsiTheme="minorEastAsia" w:hint="eastAsia"/>
          <w:sz w:val="24"/>
        </w:rPr>
        <w:t>系指根据采购人的委托依法办理招标事宜的采购机构。本次招标的采购代理机构是</w:t>
      </w:r>
      <w:r w:rsidRPr="000601C2">
        <w:rPr>
          <w:rFonts w:asciiTheme="minorEastAsia" w:eastAsiaTheme="minorEastAsia" w:hAnsiTheme="minorEastAsia" w:hint="eastAsia"/>
          <w:b/>
          <w:bCs/>
          <w:sz w:val="24"/>
          <w:u w:val="single"/>
        </w:rPr>
        <w:t>四川国际招标有限责任公司</w:t>
      </w:r>
      <w:r w:rsidRPr="000601C2">
        <w:rPr>
          <w:rFonts w:asciiTheme="minorEastAsia" w:eastAsiaTheme="minorEastAsia" w:hAnsiTheme="minorEastAsia" w:hint="eastAsia"/>
          <w:sz w:val="24"/>
        </w:rPr>
        <w:t>。</w:t>
      </w:r>
    </w:p>
    <w:p w14:paraId="04CCF30A" w14:textId="77777777" w:rsidR="00F632BC" w:rsidRPr="000601C2" w:rsidRDefault="00A71E66" w:rsidP="000601C2">
      <w:pPr>
        <w:tabs>
          <w:tab w:val="left" w:pos="7665"/>
        </w:tabs>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sz w:val="24"/>
        </w:rPr>
        <w:t xml:space="preserve">2.3 </w:t>
      </w:r>
      <w:r w:rsidRPr="000601C2">
        <w:rPr>
          <w:rFonts w:asciiTheme="minorEastAsia" w:eastAsiaTheme="minorEastAsia" w:hAnsiTheme="minorEastAsia" w:hint="eastAsia"/>
          <w:sz w:val="24"/>
        </w:rPr>
        <w:t>“招标采购单位”系指“采购人”和“采购代理机构”的统称。</w:t>
      </w:r>
    </w:p>
    <w:p w14:paraId="45946F2B" w14:textId="77777777" w:rsidR="00F632BC" w:rsidRPr="000601C2" w:rsidRDefault="00A71E66" w:rsidP="000601C2">
      <w:pPr>
        <w:tabs>
          <w:tab w:val="left" w:pos="7665"/>
        </w:tabs>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sz w:val="24"/>
        </w:rPr>
        <w:t xml:space="preserve">2.4 </w:t>
      </w:r>
      <w:r w:rsidRPr="000601C2">
        <w:rPr>
          <w:rFonts w:asciiTheme="minorEastAsia" w:eastAsiaTheme="minorEastAsia" w:hAnsiTheme="minorEastAsia" w:hint="eastAsia"/>
          <w:sz w:val="24"/>
        </w:rPr>
        <w:t>“投标人”系指获取了招标文件拟参加投标和向采购人提供货物及相应服务的供应商。</w:t>
      </w:r>
    </w:p>
    <w:p w14:paraId="6A79A8B9" w14:textId="77777777" w:rsidR="00F632BC" w:rsidRPr="000601C2" w:rsidRDefault="00A71E66" w:rsidP="000601C2">
      <w:pPr>
        <w:pStyle w:val="3"/>
        <w:spacing w:line="360" w:lineRule="auto"/>
        <w:ind w:firstLineChars="200" w:firstLine="482"/>
        <w:rPr>
          <w:rFonts w:asciiTheme="minorEastAsia" w:eastAsiaTheme="minorEastAsia" w:hAnsiTheme="minorEastAsia"/>
          <w:sz w:val="24"/>
        </w:rPr>
      </w:pPr>
      <w:bookmarkStart w:id="36" w:name="_Toc217390843"/>
      <w:bookmarkStart w:id="37" w:name="_Toc183582207"/>
      <w:bookmarkStart w:id="38" w:name="_Toc183682344"/>
      <w:bookmarkStart w:id="39" w:name="_Toc217446036"/>
      <w:r w:rsidRPr="000601C2">
        <w:rPr>
          <w:rFonts w:asciiTheme="minorEastAsia" w:eastAsiaTheme="minorEastAsia" w:hAnsiTheme="minorEastAsia"/>
          <w:sz w:val="24"/>
        </w:rPr>
        <w:t xml:space="preserve">3. </w:t>
      </w:r>
      <w:r w:rsidRPr="000601C2">
        <w:rPr>
          <w:rFonts w:asciiTheme="minorEastAsia" w:eastAsiaTheme="minorEastAsia" w:hAnsiTheme="minorEastAsia" w:hint="eastAsia"/>
          <w:sz w:val="24"/>
        </w:rPr>
        <w:t>合格的投标人</w:t>
      </w:r>
      <w:bookmarkEnd w:id="36"/>
      <w:bookmarkEnd w:id="37"/>
      <w:bookmarkEnd w:id="38"/>
      <w:bookmarkEnd w:id="39"/>
    </w:p>
    <w:p w14:paraId="584AB4D2" w14:textId="77777777" w:rsidR="00F632BC" w:rsidRPr="000601C2" w:rsidRDefault="00A71E66" w:rsidP="000601C2">
      <w:pPr>
        <w:tabs>
          <w:tab w:val="left" w:pos="7665"/>
        </w:tabs>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合格的投标人应具备以下条件：</w:t>
      </w:r>
    </w:p>
    <w:p w14:paraId="4507C08B" w14:textId="77777777" w:rsidR="00F632BC" w:rsidRPr="000601C2" w:rsidRDefault="00A71E66" w:rsidP="000601C2">
      <w:pPr>
        <w:tabs>
          <w:tab w:val="left" w:pos="7665"/>
        </w:tabs>
        <w:spacing w:line="360" w:lineRule="auto"/>
        <w:ind w:firstLineChars="200" w:firstLine="480"/>
        <w:rPr>
          <w:rFonts w:asciiTheme="minorEastAsia" w:eastAsiaTheme="minorEastAsia" w:hAnsiTheme="minorEastAsia"/>
          <w:spacing w:val="-4"/>
          <w:sz w:val="24"/>
        </w:rPr>
      </w:pPr>
      <w:r w:rsidRPr="000601C2">
        <w:rPr>
          <w:rFonts w:asciiTheme="minorEastAsia" w:eastAsiaTheme="minorEastAsia" w:hAnsiTheme="minorEastAsia" w:hint="eastAsia"/>
          <w:sz w:val="24"/>
        </w:rPr>
        <w:t>（1）本招标文件规定的供应商资格条件</w:t>
      </w:r>
      <w:r w:rsidRPr="000601C2">
        <w:rPr>
          <w:rFonts w:asciiTheme="minorEastAsia" w:eastAsiaTheme="minorEastAsia" w:hAnsiTheme="minorEastAsia" w:hint="eastAsia"/>
          <w:spacing w:val="-4"/>
          <w:sz w:val="24"/>
        </w:rPr>
        <w:t>；</w:t>
      </w:r>
    </w:p>
    <w:p w14:paraId="55726FAF" w14:textId="77777777" w:rsidR="00F632BC" w:rsidRPr="000601C2" w:rsidRDefault="00A71E66" w:rsidP="000601C2">
      <w:pPr>
        <w:tabs>
          <w:tab w:val="left" w:pos="7665"/>
        </w:tabs>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（2）遵守国家有关的法律、法规、规章和其他政策制度；</w:t>
      </w:r>
    </w:p>
    <w:p w14:paraId="22336897" w14:textId="77777777" w:rsidR="00F632BC" w:rsidRPr="000601C2" w:rsidRDefault="00A71E66" w:rsidP="000601C2">
      <w:pPr>
        <w:tabs>
          <w:tab w:val="left" w:pos="7665"/>
        </w:tabs>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（3）按照招标文件第一章第六条要求规定获取了招标文件。</w:t>
      </w:r>
    </w:p>
    <w:p w14:paraId="29401E6E" w14:textId="77777777" w:rsidR="00F632BC" w:rsidRPr="000601C2" w:rsidRDefault="00A71E66" w:rsidP="000601C2">
      <w:pPr>
        <w:pStyle w:val="3"/>
        <w:spacing w:line="360" w:lineRule="auto"/>
        <w:ind w:firstLineChars="200" w:firstLine="482"/>
        <w:rPr>
          <w:rFonts w:asciiTheme="minorEastAsia" w:eastAsiaTheme="minorEastAsia" w:hAnsiTheme="minorEastAsia"/>
          <w:sz w:val="24"/>
        </w:rPr>
      </w:pPr>
      <w:bookmarkStart w:id="40" w:name="_Toc217446037"/>
      <w:bookmarkStart w:id="41" w:name="_Toc183682345"/>
      <w:bookmarkStart w:id="42" w:name="_Toc183582208"/>
      <w:r w:rsidRPr="000601C2">
        <w:rPr>
          <w:rFonts w:asciiTheme="minorEastAsia" w:eastAsiaTheme="minorEastAsia" w:hAnsiTheme="minorEastAsia"/>
          <w:sz w:val="24"/>
        </w:rPr>
        <w:t xml:space="preserve">4. </w:t>
      </w:r>
      <w:r w:rsidRPr="000601C2">
        <w:rPr>
          <w:rFonts w:asciiTheme="minorEastAsia" w:eastAsiaTheme="minorEastAsia" w:hAnsiTheme="minorEastAsia" w:hint="eastAsia"/>
          <w:sz w:val="24"/>
        </w:rPr>
        <w:t>投标费用</w:t>
      </w:r>
      <w:bookmarkEnd w:id="40"/>
      <w:bookmarkEnd w:id="41"/>
      <w:bookmarkEnd w:id="42"/>
      <w:r w:rsidRPr="000601C2">
        <w:rPr>
          <w:rFonts w:asciiTheme="minorEastAsia" w:eastAsiaTheme="minorEastAsia" w:hAnsiTheme="minorEastAsia" w:hint="eastAsia"/>
          <w:sz w:val="24"/>
          <w:szCs w:val="24"/>
        </w:rPr>
        <w:t>（实质性要求）</w:t>
      </w:r>
    </w:p>
    <w:p w14:paraId="1BDC36EF" w14:textId="77777777" w:rsidR="00F632BC" w:rsidRPr="000601C2" w:rsidRDefault="00A71E66" w:rsidP="000601C2">
      <w:pPr>
        <w:tabs>
          <w:tab w:val="left" w:pos="7665"/>
        </w:tabs>
        <w:spacing w:line="360" w:lineRule="auto"/>
        <w:ind w:firstLine="480"/>
        <w:rPr>
          <w:rFonts w:asciiTheme="minorEastAsia" w:eastAsiaTheme="minorEastAsia" w:hAnsiTheme="minorEastAsia"/>
          <w:sz w:val="24"/>
        </w:rPr>
      </w:pPr>
      <w:r w:rsidRPr="000601C2">
        <w:rPr>
          <w:rFonts w:asciiTheme="minorEastAsia" w:eastAsiaTheme="minorEastAsia" w:hAnsiTheme="minorEastAsia" w:hint="eastAsia"/>
          <w:sz w:val="24"/>
        </w:rPr>
        <w:t>投标人参加投标的有关费用由投标人自行承担。</w:t>
      </w:r>
    </w:p>
    <w:p w14:paraId="6A34218C" w14:textId="77777777" w:rsidR="00F632BC" w:rsidRPr="000601C2" w:rsidRDefault="00A71E66" w:rsidP="000601C2">
      <w:pPr>
        <w:pStyle w:val="3"/>
        <w:spacing w:line="360" w:lineRule="auto"/>
        <w:ind w:firstLineChars="200" w:firstLine="482"/>
        <w:rPr>
          <w:rFonts w:asciiTheme="minorEastAsia" w:eastAsiaTheme="minorEastAsia" w:hAnsiTheme="minorEastAsia"/>
          <w:sz w:val="24"/>
        </w:rPr>
      </w:pPr>
      <w:r w:rsidRPr="000601C2">
        <w:rPr>
          <w:rFonts w:asciiTheme="minorEastAsia" w:eastAsiaTheme="minorEastAsia" w:hAnsiTheme="minorEastAsia"/>
          <w:sz w:val="24"/>
        </w:rPr>
        <w:t xml:space="preserve">5. </w:t>
      </w:r>
      <w:r w:rsidRPr="000601C2">
        <w:rPr>
          <w:rFonts w:asciiTheme="minorEastAsia" w:eastAsiaTheme="minorEastAsia" w:hAnsiTheme="minorEastAsia" w:hint="eastAsia"/>
          <w:sz w:val="24"/>
        </w:rPr>
        <w:t>充分、公平竞争保障措施</w:t>
      </w:r>
      <w:r w:rsidRPr="000601C2">
        <w:rPr>
          <w:rFonts w:asciiTheme="minorEastAsia" w:eastAsiaTheme="minorEastAsia" w:hAnsiTheme="minorEastAsia" w:hint="eastAsia"/>
          <w:sz w:val="24"/>
          <w:szCs w:val="24"/>
        </w:rPr>
        <w:t>（实质性要求）</w:t>
      </w:r>
    </w:p>
    <w:p w14:paraId="6685819D" w14:textId="77777777" w:rsidR="00687302" w:rsidRPr="00687302" w:rsidRDefault="00687302" w:rsidP="00687302">
      <w:pPr>
        <w:pStyle w:val="11"/>
        <w:spacing w:line="460" w:lineRule="exact"/>
        <w:ind w:left="1" w:firstLineChars="200" w:firstLine="482"/>
        <w:rPr>
          <w:rFonts w:asciiTheme="minorEastAsia" w:eastAsiaTheme="minorEastAsia" w:hAnsiTheme="minorEastAsia"/>
          <w:b/>
          <w:sz w:val="24"/>
          <w:szCs w:val="24"/>
        </w:rPr>
      </w:pPr>
      <w:r w:rsidRPr="00687302">
        <w:rPr>
          <w:rFonts w:asciiTheme="minorEastAsia" w:eastAsiaTheme="minorEastAsia" w:hAnsiTheme="minorEastAsia" w:hint="eastAsia"/>
          <w:b/>
          <w:sz w:val="24"/>
        </w:rPr>
        <w:t>5.1 提供相同品牌产品处理</w:t>
      </w:r>
      <w:r w:rsidRPr="00687302">
        <w:rPr>
          <w:rFonts w:asciiTheme="minorEastAsia" w:eastAsiaTheme="minorEastAsia" w:hAnsiTheme="minorEastAsia" w:hint="eastAsia"/>
          <w:b/>
          <w:sz w:val="24"/>
          <w:szCs w:val="24"/>
        </w:rPr>
        <w:t>。</w:t>
      </w:r>
    </w:p>
    <w:p w14:paraId="2ACA3F26" w14:textId="486CEF63" w:rsidR="00687302" w:rsidRPr="00687302" w:rsidRDefault="00687302" w:rsidP="00687302">
      <w:pPr>
        <w:pStyle w:val="11"/>
        <w:spacing w:line="460" w:lineRule="exact"/>
        <w:ind w:left="1" w:firstLineChars="200" w:firstLine="482"/>
        <w:rPr>
          <w:rFonts w:asciiTheme="minorEastAsia" w:eastAsiaTheme="minorEastAsia" w:hAnsiTheme="minorEastAsia"/>
          <w:bCs/>
          <w:sz w:val="24"/>
          <w:szCs w:val="24"/>
        </w:rPr>
      </w:pPr>
      <w:r w:rsidRPr="00687302">
        <w:rPr>
          <w:rFonts w:asciiTheme="minorEastAsia" w:eastAsiaTheme="minorEastAsia" w:hAnsiTheme="minorEastAsia" w:hint="eastAsia"/>
          <w:b/>
          <w:sz w:val="24"/>
          <w:szCs w:val="24"/>
        </w:rPr>
        <w:t xml:space="preserve">5.1.1 </w:t>
      </w:r>
      <w:r w:rsidRPr="00687302">
        <w:rPr>
          <w:rFonts w:asciiTheme="minorEastAsia" w:eastAsiaTheme="minorEastAsia" w:hAnsiTheme="minorEastAsia" w:hint="eastAsia"/>
          <w:bCs/>
          <w:sz w:val="24"/>
          <w:szCs w:val="24"/>
        </w:rPr>
        <w:t>非单一产品采购项目中，采购人根据采购项目技术构成、产品价格比重等合理确定核心产品。多家投标人提供的任一核心产品品牌相同的，视为提供相同品牌产品。本采购项目</w:t>
      </w:r>
      <w:r w:rsidRPr="00687302">
        <w:rPr>
          <w:rFonts w:asciiTheme="minorEastAsia" w:eastAsiaTheme="minorEastAsia" w:hAnsiTheme="minorEastAsia" w:hint="eastAsia"/>
          <w:bCs/>
          <w:sz w:val="24"/>
          <w:szCs w:val="24"/>
        </w:rPr>
        <w:lastRenderedPageBreak/>
        <w:t>核心产品为：</w:t>
      </w:r>
      <w:r w:rsidR="00A8751C" w:rsidRPr="00A8751C">
        <w:rPr>
          <w:rFonts w:asciiTheme="minorEastAsia" w:eastAsiaTheme="minorEastAsia" w:hAnsiTheme="minorEastAsia" w:hint="eastAsia"/>
          <w:bCs/>
          <w:sz w:val="24"/>
          <w:szCs w:val="24"/>
        </w:rPr>
        <w:t>动态心电图仪</w:t>
      </w:r>
      <w:r w:rsidRPr="00687302">
        <w:rPr>
          <w:rFonts w:asciiTheme="minorEastAsia" w:eastAsiaTheme="minorEastAsia" w:hAnsiTheme="minorEastAsia" w:hint="eastAsia"/>
          <w:bCs/>
          <w:sz w:val="24"/>
          <w:szCs w:val="24"/>
        </w:rPr>
        <w:t>。</w:t>
      </w:r>
    </w:p>
    <w:p w14:paraId="2BE569DA" w14:textId="77777777" w:rsidR="00687302" w:rsidRPr="00687302" w:rsidRDefault="00687302" w:rsidP="00687302">
      <w:pPr>
        <w:pStyle w:val="11"/>
        <w:spacing w:line="460" w:lineRule="exact"/>
        <w:ind w:left="1" w:firstLineChars="200" w:firstLine="482"/>
        <w:rPr>
          <w:rFonts w:asciiTheme="minorEastAsia" w:eastAsiaTheme="minorEastAsia" w:hAnsiTheme="minorEastAsia"/>
          <w:b/>
          <w:sz w:val="24"/>
          <w:szCs w:val="24"/>
        </w:rPr>
      </w:pPr>
      <w:r w:rsidRPr="00687302">
        <w:rPr>
          <w:rFonts w:asciiTheme="minorEastAsia" w:eastAsiaTheme="minorEastAsia" w:hAnsiTheme="minorEastAsia" w:hint="eastAsia"/>
          <w:b/>
          <w:sz w:val="24"/>
          <w:szCs w:val="24"/>
        </w:rPr>
        <w:t>5.1.2 采用综合评分法的采购项目。</w:t>
      </w:r>
    </w:p>
    <w:p w14:paraId="1B1A89E5" w14:textId="77777777" w:rsidR="00687302" w:rsidRPr="00687302" w:rsidRDefault="00687302" w:rsidP="00687302">
      <w:pPr>
        <w:pStyle w:val="11"/>
        <w:spacing w:line="460" w:lineRule="exact"/>
        <w:ind w:left="1" w:firstLineChars="200" w:firstLine="480"/>
        <w:rPr>
          <w:rFonts w:asciiTheme="minorEastAsia" w:eastAsiaTheme="minorEastAsia" w:hAnsiTheme="minorEastAsia"/>
          <w:bCs/>
          <w:sz w:val="24"/>
          <w:szCs w:val="24"/>
        </w:rPr>
      </w:pPr>
      <w:r w:rsidRPr="00687302">
        <w:rPr>
          <w:rFonts w:asciiTheme="minorEastAsia" w:eastAsiaTheme="minorEastAsia" w:hAnsiTheme="minorEastAsia"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6428C46C" w14:textId="77777777" w:rsidR="00687302" w:rsidRPr="00687302" w:rsidRDefault="00687302" w:rsidP="00687302">
      <w:pPr>
        <w:pStyle w:val="11"/>
        <w:spacing w:line="460" w:lineRule="exact"/>
        <w:ind w:left="1" w:firstLineChars="200" w:firstLine="482"/>
        <w:rPr>
          <w:rFonts w:asciiTheme="minorEastAsia" w:eastAsiaTheme="minorEastAsia" w:hAnsiTheme="minorEastAsia"/>
          <w:sz w:val="24"/>
        </w:rPr>
      </w:pPr>
      <w:r w:rsidRPr="00687302">
        <w:rPr>
          <w:rFonts w:asciiTheme="minorEastAsia" w:eastAsiaTheme="minorEastAsia" w:hAnsiTheme="minorEastAsia" w:hint="eastAsia"/>
          <w:b/>
          <w:sz w:val="24"/>
        </w:rPr>
        <w:t>5.2 利害关系供应商处理。</w:t>
      </w:r>
      <w:r w:rsidRPr="00687302">
        <w:rPr>
          <w:rFonts w:asciiTheme="minorEastAsia" w:eastAsiaTheme="minorEastAsia" w:hAnsiTheme="minorEastAsia"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0B043FD9" w14:textId="57AC9D1B" w:rsidR="00687302" w:rsidRPr="00687302" w:rsidRDefault="00687302" w:rsidP="00687302">
      <w:pPr>
        <w:pStyle w:val="11"/>
        <w:spacing w:line="460" w:lineRule="exact"/>
        <w:ind w:left="1" w:firstLineChars="200" w:firstLine="482"/>
        <w:rPr>
          <w:rFonts w:asciiTheme="minorEastAsia" w:eastAsiaTheme="minorEastAsia" w:hAnsiTheme="minorEastAsia"/>
          <w:sz w:val="24"/>
        </w:rPr>
      </w:pPr>
      <w:r w:rsidRPr="00687302">
        <w:rPr>
          <w:rFonts w:asciiTheme="minorEastAsia" w:eastAsiaTheme="minorEastAsia" w:hAnsiTheme="minorEastAsia" w:hint="eastAsia"/>
          <w:b/>
          <w:sz w:val="24"/>
        </w:rPr>
        <w:t>5.3 前期参与供应商处理。</w:t>
      </w:r>
      <w:r w:rsidRPr="00687302">
        <w:rPr>
          <w:rFonts w:asciiTheme="minorEastAsia" w:eastAsiaTheme="minorEastAsia" w:hAnsiTheme="minorEastAsia" w:hint="eastAsia"/>
          <w:sz w:val="24"/>
        </w:rPr>
        <w:t>为采购项目提供整体设计、规范编制或者项目管理、监理、检测等服务的供应商，不得再参加该采购项目的其他采购活动。</w:t>
      </w:r>
    </w:p>
    <w:p w14:paraId="7070EEFC" w14:textId="77777777" w:rsidR="00F632BC" w:rsidRPr="000601C2" w:rsidRDefault="00A71E66" w:rsidP="000601C2">
      <w:pPr>
        <w:pStyle w:val="2"/>
        <w:spacing w:line="360" w:lineRule="auto"/>
        <w:jc w:val="center"/>
        <w:rPr>
          <w:rFonts w:ascii="华文中宋" w:eastAsia="华文中宋" w:hAnsi="华文中宋"/>
          <w:bCs w:val="0"/>
        </w:rPr>
      </w:pPr>
      <w:bookmarkStart w:id="43" w:name="_Toc183582209"/>
      <w:bookmarkStart w:id="44" w:name="_Toc183682346"/>
      <w:bookmarkStart w:id="45" w:name="_Toc77400779"/>
      <w:bookmarkStart w:id="46" w:name="_Toc89075875"/>
      <w:bookmarkStart w:id="47" w:name="_Toc217446038"/>
      <w:r w:rsidRPr="000601C2">
        <w:rPr>
          <w:rFonts w:ascii="华文中宋" w:eastAsia="华文中宋" w:hAnsi="华文中宋" w:hint="eastAsia"/>
          <w:bCs w:val="0"/>
        </w:rPr>
        <w:t>三、招标文件</w:t>
      </w:r>
      <w:bookmarkEnd w:id="43"/>
      <w:bookmarkEnd w:id="44"/>
      <w:bookmarkEnd w:id="45"/>
      <w:bookmarkEnd w:id="46"/>
      <w:bookmarkEnd w:id="47"/>
    </w:p>
    <w:p w14:paraId="378D2A51" w14:textId="77777777" w:rsidR="00F632BC" w:rsidRPr="000601C2" w:rsidRDefault="00A71E66" w:rsidP="000601C2">
      <w:pPr>
        <w:pStyle w:val="3"/>
        <w:spacing w:line="360" w:lineRule="auto"/>
        <w:ind w:firstLineChars="200" w:firstLine="482"/>
        <w:rPr>
          <w:rFonts w:asciiTheme="minorEastAsia" w:eastAsiaTheme="minorEastAsia" w:hAnsiTheme="minorEastAsia"/>
          <w:sz w:val="24"/>
        </w:rPr>
      </w:pPr>
      <w:bookmarkStart w:id="48" w:name="_Toc183582210"/>
      <w:bookmarkStart w:id="49" w:name="_Toc183682347"/>
      <w:bookmarkStart w:id="50" w:name="_Toc217446039"/>
      <w:r w:rsidRPr="000601C2">
        <w:rPr>
          <w:rFonts w:asciiTheme="minorEastAsia" w:eastAsiaTheme="minorEastAsia" w:hAnsiTheme="minorEastAsia" w:hint="eastAsia"/>
          <w:sz w:val="24"/>
        </w:rPr>
        <w:t>6．招标文件的构成</w:t>
      </w:r>
      <w:bookmarkEnd w:id="48"/>
      <w:bookmarkEnd w:id="49"/>
      <w:bookmarkEnd w:id="50"/>
    </w:p>
    <w:p w14:paraId="3D9D2723" w14:textId="77777777" w:rsidR="00F632BC" w:rsidRPr="000601C2" w:rsidRDefault="00A71E66" w:rsidP="000601C2">
      <w:pPr>
        <w:tabs>
          <w:tab w:val="left" w:pos="7665"/>
        </w:tabs>
        <w:spacing w:line="360" w:lineRule="auto"/>
        <w:ind w:firstLineChars="200" w:firstLine="480"/>
        <w:rPr>
          <w:rFonts w:asciiTheme="minorEastAsia" w:eastAsiaTheme="minorEastAsia" w:hAnsiTheme="minorEastAsia"/>
          <w:kern w:val="0"/>
          <w:sz w:val="24"/>
          <w:szCs w:val="22"/>
        </w:rPr>
      </w:pPr>
      <w:r w:rsidRPr="000601C2">
        <w:rPr>
          <w:rFonts w:asciiTheme="minorEastAsia" w:eastAsiaTheme="minorEastAsia" w:hAnsiTheme="minorEastAsia" w:hint="eastAsia"/>
          <w:kern w:val="0"/>
          <w:sz w:val="24"/>
          <w:szCs w:val="22"/>
        </w:rPr>
        <w:t>招标文件是供应商准备投标文件和参加投标的依据，同时也是评标的重要依据，具有</w:t>
      </w:r>
      <w:proofErr w:type="gramStart"/>
      <w:r w:rsidRPr="000601C2">
        <w:rPr>
          <w:rFonts w:asciiTheme="minorEastAsia" w:eastAsiaTheme="minorEastAsia" w:hAnsiTheme="minorEastAsia" w:hint="eastAsia"/>
          <w:kern w:val="0"/>
          <w:sz w:val="24"/>
          <w:szCs w:val="22"/>
        </w:rPr>
        <w:t>准法律</w:t>
      </w:r>
      <w:proofErr w:type="gramEnd"/>
      <w:r w:rsidRPr="000601C2">
        <w:rPr>
          <w:rFonts w:asciiTheme="minorEastAsia" w:eastAsiaTheme="minorEastAsia" w:hAnsiTheme="minorEastAsia" w:hint="eastAsia"/>
          <w:kern w:val="0"/>
          <w:sz w:val="24"/>
          <w:szCs w:val="22"/>
        </w:rPr>
        <w:t>文件性质。招标文件用以阐明招标项目所需的资质、技术、服务及报价等要求、招标投标程序、有关规定和注意事项以及合同主要条款等。本招标文件包括以下内容：</w:t>
      </w:r>
    </w:p>
    <w:p w14:paraId="50F34F04" w14:textId="77777777" w:rsidR="00F632BC" w:rsidRPr="000601C2" w:rsidRDefault="00A71E66" w:rsidP="000601C2">
      <w:pPr>
        <w:tabs>
          <w:tab w:val="left" w:pos="720"/>
        </w:tabs>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kern w:val="0"/>
          <w:sz w:val="24"/>
          <w:szCs w:val="22"/>
        </w:rPr>
        <w:t>（一）投标</w:t>
      </w:r>
      <w:r w:rsidRPr="000601C2">
        <w:rPr>
          <w:rFonts w:asciiTheme="minorEastAsia" w:eastAsiaTheme="minorEastAsia" w:hAnsiTheme="minorEastAsia" w:hint="eastAsia"/>
          <w:sz w:val="24"/>
        </w:rPr>
        <w:t>邀请；</w:t>
      </w:r>
    </w:p>
    <w:p w14:paraId="212B3C79" w14:textId="77777777" w:rsidR="00F632BC" w:rsidRPr="000601C2" w:rsidRDefault="00A71E66" w:rsidP="000601C2">
      <w:pPr>
        <w:tabs>
          <w:tab w:val="left" w:pos="720"/>
        </w:tabs>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（二）投标人须知；</w:t>
      </w:r>
    </w:p>
    <w:p w14:paraId="12BBB6A4" w14:textId="77777777" w:rsidR="00F632BC" w:rsidRPr="000601C2" w:rsidRDefault="00A71E66" w:rsidP="000601C2">
      <w:pPr>
        <w:tabs>
          <w:tab w:val="left" w:pos="720"/>
        </w:tabs>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（三）投标文件格式；</w:t>
      </w:r>
    </w:p>
    <w:p w14:paraId="465A6C66" w14:textId="77777777" w:rsidR="00F632BC" w:rsidRPr="000601C2" w:rsidRDefault="00A71E66" w:rsidP="000601C2">
      <w:pPr>
        <w:tabs>
          <w:tab w:val="left" w:pos="720"/>
        </w:tabs>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（四）投标人和投标产品的资格、资质性及其他类似效力要求；</w:t>
      </w:r>
    </w:p>
    <w:p w14:paraId="15FD4F16" w14:textId="77777777" w:rsidR="00F632BC" w:rsidRPr="000601C2" w:rsidRDefault="00A71E66" w:rsidP="000601C2">
      <w:pPr>
        <w:pStyle w:val="a5"/>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（五）</w:t>
      </w:r>
      <w:r w:rsidRPr="000601C2">
        <w:rPr>
          <w:rFonts w:asciiTheme="minorEastAsia" w:eastAsiaTheme="minorEastAsia" w:hAnsiTheme="minorEastAsia" w:cs="仿宋" w:hint="eastAsia"/>
          <w:bCs/>
          <w:sz w:val="24"/>
        </w:rPr>
        <w:t>资格性审查要求</w:t>
      </w:r>
      <w:r w:rsidRPr="000601C2">
        <w:rPr>
          <w:rFonts w:asciiTheme="minorEastAsia" w:eastAsiaTheme="minorEastAsia" w:hAnsiTheme="minorEastAsia" w:hint="eastAsia"/>
          <w:sz w:val="24"/>
        </w:rPr>
        <w:t>；</w:t>
      </w:r>
    </w:p>
    <w:p w14:paraId="31CFC427" w14:textId="77777777" w:rsidR="00F632BC" w:rsidRPr="000601C2" w:rsidRDefault="00A71E66" w:rsidP="000601C2">
      <w:pPr>
        <w:tabs>
          <w:tab w:val="left" w:pos="720"/>
        </w:tabs>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（六）招标项目技术、服务、政府采购合同内容条款及其他商务要求；</w:t>
      </w:r>
    </w:p>
    <w:p w14:paraId="0AA4D8C0" w14:textId="77777777" w:rsidR="00F632BC" w:rsidRPr="000601C2" w:rsidRDefault="00A71E66" w:rsidP="000601C2">
      <w:pPr>
        <w:tabs>
          <w:tab w:val="left" w:pos="720"/>
        </w:tabs>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（七）评标办法；</w:t>
      </w:r>
    </w:p>
    <w:p w14:paraId="711BE349" w14:textId="77777777" w:rsidR="00F632BC" w:rsidRPr="000601C2" w:rsidRDefault="00A71E66" w:rsidP="000601C2">
      <w:pPr>
        <w:tabs>
          <w:tab w:val="left" w:pos="720"/>
        </w:tabs>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lastRenderedPageBreak/>
        <w:t>（八）合同主要条款。</w:t>
      </w:r>
    </w:p>
    <w:p w14:paraId="55EB67CC" w14:textId="77777777" w:rsidR="00F632BC" w:rsidRPr="000601C2" w:rsidRDefault="00A71E66" w:rsidP="000601C2">
      <w:pPr>
        <w:pStyle w:val="3"/>
        <w:spacing w:line="360" w:lineRule="auto"/>
        <w:ind w:firstLineChars="200" w:firstLine="482"/>
        <w:rPr>
          <w:rFonts w:asciiTheme="minorEastAsia" w:eastAsiaTheme="minorEastAsia" w:hAnsiTheme="minorEastAsia"/>
          <w:sz w:val="24"/>
        </w:rPr>
      </w:pPr>
      <w:bookmarkStart w:id="51" w:name="_Toc183582211"/>
      <w:bookmarkStart w:id="52" w:name="_Toc183682348"/>
      <w:bookmarkStart w:id="53" w:name="_Toc217446040"/>
      <w:r w:rsidRPr="000601C2">
        <w:rPr>
          <w:rFonts w:asciiTheme="minorEastAsia" w:eastAsiaTheme="minorEastAsia" w:hAnsiTheme="minorEastAsia"/>
          <w:sz w:val="24"/>
        </w:rPr>
        <w:t xml:space="preserve">7. </w:t>
      </w:r>
      <w:r w:rsidRPr="000601C2">
        <w:rPr>
          <w:rFonts w:asciiTheme="minorEastAsia" w:eastAsiaTheme="minorEastAsia" w:hAnsiTheme="minorEastAsia" w:hint="eastAsia"/>
          <w:sz w:val="24"/>
        </w:rPr>
        <w:t>招标文件的澄清</w:t>
      </w:r>
      <w:bookmarkEnd w:id="51"/>
      <w:bookmarkEnd w:id="52"/>
      <w:r w:rsidRPr="000601C2">
        <w:rPr>
          <w:rFonts w:asciiTheme="minorEastAsia" w:eastAsiaTheme="minorEastAsia" w:hAnsiTheme="minorEastAsia" w:hint="eastAsia"/>
          <w:sz w:val="24"/>
        </w:rPr>
        <w:t>和修改</w:t>
      </w:r>
      <w:bookmarkEnd w:id="53"/>
    </w:p>
    <w:p w14:paraId="42F9D5C0" w14:textId="77777777" w:rsidR="00F632BC" w:rsidRPr="000601C2" w:rsidRDefault="00A71E66" w:rsidP="000601C2">
      <w:pPr>
        <w:tabs>
          <w:tab w:val="left" w:pos="7665"/>
        </w:tabs>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sz w:val="24"/>
        </w:rPr>
        <w:t xml:space="preserve">7.1 </w:t>
      </w:r>
      <w:r w:rsidRPr="000601C2">
        <w:rPr>
          <w:rFonts w:asciiTheme="minorEastAsia" w:eastAsiaTheme="minorEastAsia" w:hAnsiTheme="minorEastAsia" w:hint="eastAsia"/>
          <w:sz w:val="24"/>
        </w:rPr>
        <w:t>招标采购单位可以依法对招标文件进行澄清或者修改。</w:t>
      </w:r>
    </w:p>
    <w:p w14:paraId="0589FC06" w14:textId="77777777" w:rsidR="00F632BC" w:rsidRPr="000601C2" w:rsidRDefault="00A71E66" w:rsidP="000601C2">
      <w:pPr>
        <w:tabs>
          <w:tab w:val="left" w:pos="7665"/>
        </w:tabs>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sz w:val="24"/>
        </w:rPr>
        <w:t xml:space="preserve">7.2 </w:t>
      </w:r>
      <w:r w:rsidRPr="000601C2">
        <w:rPr>
          <w:rFonts w:asciiTheme="minorEastAsia" w:eastAsiaTheme="minorEastAsia" w:hAnsiTheme="minorEastAsia" w:hint="eastAsia"/>
          <w:sz w:val="24"/>
        </w:rPr>
        <w:t>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19961A6B" w14:textId="77777777" w:rsidR="00F632BC" w:rsidRPr="000601C2" w:rsidRDefault="00A71E66" w:rsidP="000601C2">
      <w:pPr>
        <w:tabs>
          <w:tab w:val="left" w:pos="7665"/>
        </w:tabs>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sz w:val="24"/>
        </w:rPr>
        <w:t xml:space="preserve">7.3 </w:t>
      </w:r>
      <w:r w:rsidRPr="000601C2">
        <w:rPr>
          <w:rFonts w:asciiTheme="minorEastAsia" w:eastAsiaTheme="minorEastAsia" w:hAnsiTheme="minorEastAsia" w:hint="eastAsia"/>
          <w:sz w:val="24"/>
        </w:rPr>
        <w:t>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2E80431A" w14:textId="77777777" w:rsidR="00F632BC" w:rsidRPr="000601C2" w:rsidRDefault="00A71E66" w:rsidP="000601C2">
      <w:pPr>
        <w:tabs>
          <w:tab w:val="left" w:pos="7665"/>
        </w:tabs>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更正通知通过政府采购云平台通知所有获取招标文件的潜在供应商。</w:t>
      </w:r>
    </w:p>
    <w:p w14:paraId="099B1A2F" w14:textId="77777777" w:rsidR="00F632BC" w:rsidRPr="000601C2" w:rsidRDefault="00A71E66" w:rsidP="000601C2">
      <w:pPr>
        <w:tabs>
          <w:tab w:val="left" w:pos="7665"/>
        </w:tabs>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sz w:val="24"/>
        </w:rPr>
        <w:t xml:space="preserve">7.4 </w:t>
      </w:r>
      <w:r w:rsidRPr="000601C2">
        <w:rPr>
          <w:rFonts w:asciiTheme="minorEastAsia" w:eastAsiaTheme="minorEastAsia" w:hAnsiTheme="minorEastAsia" w:hint="eastAsia"/>
          <w:sz w:val="24"/>
        </w:rPr>
        <w:t>投标人认为需要对招标文件进行澄清或者修改的，可以以书面形式向招标采购单位提出申请，但招标采购单位可以决定是否采纳投标人的申请事项。</w:t>
      </w:r>
    </w:p>
    <w:p w14:paraId="1E483978" w14:textId="77777777" w:rsidR="00F632BC" w:rsidRPr="000601C2" w:rsidRDefault="00A71E66" w:rsidP="000601C2">
      <w:pPr>
        <w:pStyle w:val="3"/>
        <w:spacing w:line="360" w:lineRule="auto"/>
        <w:ind w:firstLineChars="200" w:firstLine="482"/>
        <w:rPr>
          <w:rFonts w:asciiTheme="minorEastAsia" w:eastAsiaTheme="minorEastAsia" w:hAnsiTheme="minorEastAsia"/>
          <w:sz w:val="24"/>
        </w:rPr>
      </w:pPr>
      <w:bookmarkStart w:id="54" w:name="_Toc217446041"/>
      <w:bookmarkStart w:id="55" w:name="_Toc208848971"/>
      <w:r w:rsidRPr="000601C2">
        <w:rPr>
          <w:rFonts w:asciiTheme="minorEastAsia" w:eastAsiaTheme="minorEastAsia" w:hAnsiTheme="minorEastAsia"/>
          <w:sz w:val="24"/>
        </w:rPr>
        <w:t xml:space="preserve">8. </w:t>
      </w:r>
      <w:r w:rsidRPr="000601C2">
        <w:rPr>
          <w:rFonts w:asciiTheme="minorEastAsia" w:eastAsiaTheme="minorEastAsia" w:hAnsiTheme="minorEastAsia" w:hint="eastAsia"/>
          <w:sz w:val="24"/>
        </w:rPr>
        <w:t>答疑会和现场考察</w:t>
      </w:r>
      <w:bookmarkEnd w:id="54"/>
      <w:bookmarkEnd w:id="55"/>
    </w:p>
    <w:p w14:paraId="53D17381" w14:textId="77777777" w:rsidR="00F632BC" w:rsidRPr="000601C2" w:rsidRDefault="00A71E66" w:rsidP="000601C2">
      <w:pPr>
        <w:tabs>
          <w:tab w:val="left" w:pos="7665"/>
        </w:tabs>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sz w:val="24"/>
        </w:rPr>
        <w:t xml:space="preserve">8.1 </w:t>
      </w:r>
      <w:r w:rsidRPr="000601C2">
        <w:rPr>
          <w:rFonts w:asciiTheme="minorEastAsia" w:eastAsiaTheme="minorEastAsia" w:hAnsiTheme="minorEastAsia" w:hint="eastAsia"/>
          <w:sz w:val="24"/>
        </w:rPr>
        <w:t>根据采购项目和具体情况，招标采购单位认为有必要，可以在招标文件提供期限截止后，组织已获取招标文件的潜在投标人现场考察或者召开开标前答疑会。</w:t>
      </w:r>
    </w:p>
    <w:p w14:paraId="2548FD92" w14:textId="77777777" w:rsidR="00F632BC" w:rsidRPr="000601C2" w:rsidRDefault="00A71E66" w:rsidP="000601C2">
      <w:pPr>
        <w:tabs>
          <w:tab w:val="left" w:pos="7665"/>
        </w:tabs>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现场考察或标前答疑会时间：详见投标人须知表。</w:t>
      </w:r>
    </w:p>
    <w:p w14:paraId="7C349E7B" w14:textId="77777777" w:rsidR="00F632BC" w:rsidRPr="000601C2" w:rsidRDefault="00A71E66" w:rsidP="000601C2">
      <w:pPr>
        <w:tabs>
          <w:tab w:val="left" w:pos="7665"/>
        </w:tabs>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现场考察或标前答疑会地点：详见投标人须知表。</w:t>
      </w:r>
    </w:p>
    <w:p w14:paraId="09B0C9BA" w14:textId="77777777" w:rsidR="00F632BC" w:rsidRPr="000601C2" w:rsidRDefault="00A71E66" w:rsidP="000601C2">
      <w:pPr>
        <w:tabs>
          <w:tab w:val="left" w:pos="7665"/>
        </w:tabs>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sz w:val="24"/>
        </w:rPr>
        <w:t xml:space="preserve">8.2 </w:t>
      </w:r>
      <w:r w:rsidRPr="000601C2">
        <w:rPr>
          <w:rFonts w:asciiTheme="minorEastAsia" w:eastAsiaTheme="minorEastAsia" w:hAnsiTheme="minorEastAsia" w:hint="eastAsia"/>
          <w:sz w:val="24"/>
        </w:rPr>
        <w:t>供应</w:t>
      </w:r>
      <w:proofErr w:type="gramStart"/>
      <w:r w:rsidRPr="000601C2">
        <w:rPr>
          <w:rFonts w:asciiTheme="minorEastAsia" w:eastAsiaTheme="minorEastAsia" w:hAnsiTheme="minorEastAsia" w:hint="eastAsia"/>
          <w:sz w:val="24"/>
        </w:rPr>
        <w:t>商考察</w:t>
      </w:r>
      <w:proofErr w:type="gramEnd"/>
      <w:r w:rsidRPr="000601C2">
        <w:rPr>
          <w:rFonts w:asciiTheme="minorEastAsia" w:eastAsiaTheme="minorEastAsia" w:hAnsiTheme="minorEastAsia" w:hint="eastAsia"/>
          <w:sz w:val="24"/>
        </w:rPr>
        <w:t>现场所发生的一切费用由供应商自己承担。</w:t>
      </w:r>
    </w:p>
    <w:p w14:paraId="5E378D8E" w14:textId="77777777" w:rsidR="00F632BC" w:rsidRPr="000601C2" w:rsidRDefault="00A71E66" w:rsidP="000601C2">
      <w:pPr>
        <w:pStyle w:val="2"/>
        <w:spacing w:line="360" w:lineRule="auto"/>
        <w:jc w:val="center"/>
        <w:rPr>
          <w:rFonts w:ascii="华文中宋" w:eastAsia="华文中宋" w:hAnsi="华文中宋"/>
          <w:bCs w:val="0"/>
        </w:rPr>
      </w:pPr>
      <w:bookmarkStart w:id="56" w:name="_Toc183582214"/>
      <w:bookmarkStart w:id="57" w:name="_Toc77400780"/>
      <w:bookmarkStart w:id="58" w:name="_Toc89075876"/>
      <w:bookmarkStart w:id="59" w:name="_Toc217446042"/>
      <w:bookmarkStart w:id="60" w:name="_Toc183682351"/>
      <w:r w:rsidRPr="000601C2">
        <w:rPr>
          <w:rFonts w:ascii="华文中宋" w:eastAsia="华文中宋" w:hAnsi="华文中宋" w:hint="eastAsia"/>
          <w:bCs w:val="0"/>
        </w:rPr>
        <w:lastRenderedPageBreak/>
        <w:t>四、投标文件</w:t>
      </w:r>
      <w:bookmarkEnd w:id="56"/>
      <w:bookmarkEnd w:id="57"/>
      <w:bookmarkEnd w:id="58"/>
      <w:bookmarkEnd w:id="59"/>
      <w:bookmarkEnd w:id="60"/>
    </w:p>
    <w:p w14:paraId="143E6824" w14:textId="77777777" w:rsidR="00F632BC" w:rsidRPr="000601C2" w:rsidRDefault="00A71E66" w:rsidP="000601C2">
      <w:pPr>
        <w:pStyle w:val="3"/>
        <w:spacing w:line="360" w:lineRule="auto"/>
        <w:ind w:firstLineChars="200" w:firstLine="482"/>
        <w:rPr>
          <w:rFonts w:asciiTheme="minorEastAsia" w:eastAsiaTheme="minorEastAsia" w:hAnsiTheme="minorEastAsia"/>
          <w:bCs w:val="0"/>
          <w:sz w:val="24"/>
        </w:rPr>
      </w:pPr>
      <w:bookmarkStart w:id="61" w:name="_Toc217446043"/>
      <w:bookmarkStart w:id="62" w:name="_Toc183682352"/>
      <w:bookmarkStart w:id="63" w:name="_Toc183582215"/>
      <w:r w:rsidRPr="000601C2">
        <w:rPr>
          <w:rFonts w:asciiTheme="minorEastAsia" w:eastAsiaTheme="minorEastAsia" w:hAnsiTheme="minorEastAsia" w:hint="eastAsia"/>
          <w:bCs w:val="0"/>
          <w:sz w:val="24"/>
        </w:rPr>
        <w:t>9．投标文件的语言</w:t>
      </w:r>
      <w:bookmarkEnd w:id="61"/>
      <w:bookmarkEnd w:id="62"/>
      <w:bookmarkEnd w:id="63"/>
    </w:p>
    <w:p w14:paraId="392DE19B" w14:textId="77777777" w:rsidR="00F632BC" w:rsidRPr="000601C2" w:rsidRDefault="00A71E66" w:rsidP="000601C2">
      <w:pPr>
        <w:tabs>
          <w:tab w:val="left" w:pos="1134"/>
        </w:tabs>
        <w:spacing w:line="360" w:lineRule="auto"/>
        <w:ind w:firstLineChars="200" w:firstLine="480"/>
        <w:jc w:val="left"/>
        <w:rPr>
          <w:rFonts w:asciiTheme="minorEastAsia" w:eastAsiaTheme="minorEastAsia" w:hAnsiTheme="minorEastAsia"/>
          <w:sz w:val="24"/>
        </w:rPr>
      </w:pPr>
      <w:bookmarkStart w:id="64" w:name="_Toc183582216"/>
      <w:bookmarkStart w:id="65" w:name="_Toc183682353"/>
      <w:bookmarkStart w:id="66" w:name="_Toc217446044"/>
      <w:r w:rsidRPr="000601C2">
        <w:rPr>
          <w:rFonts w:asciiTheme="minorEastAsia" w:eastAsiaTheme="minorEastAsia" w:hAnsiTheme="minorEastAsia"/>
          <w:sz w:val="24"/>
        </w:rPr>
        <w:t xml:space="preserve">9.1 </w:t>
      </w:r>
      <w:r w:rsidRPr="000601C2">
        <w:rPr>
          <w:rFonts w:asciiTheme="minorEastAsia" w:eastAsiaTheme="minorEastAsia" w:hAnsiTheme="minorEastAsia" w:hint="eastAsia"/>
          <w:sz w:val="24"/>
        </w:rPr>
        <w:t>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14:paraId="3034B773" w14:textId="77777777" w:rsidR="00F632BC" w:rsidRPr="000601C2" w:rsidRDefault="00A71E66" w:rsidP="000601C2">
      <w:pPr>
        <w:tabs>
          <w:tab w:val="left" w:pos="1134"/>
        </w:tabs>
        <w:spacing w:line="360" w:lineRule="auto"/>
        <w:ind w:firstLineChars="200" w:firstLine="480"/>
        <w:jc w:val="left"/>
        <w:rPr>
          <w:rFonts w:asciiTheme="minorEastAsia" w:eastAsiaTheme="minorEastAsia" w:hAnsiTheme="minorEastAsia"/>
          <w:sz w:val="24"/>
        </w:rPr>
      </w:pPr>
      <w:r w:rsidRPr="000601C2">
        <w:rPr>
          <w:rFonts w:asciiTheme="minorEastAsia" w:eastAsiaTheme="minorEastAsia" w:hAnsiTheme="minorEastAsia"/>
          <w:sz w:val="24"/>
        </w:rPr>
        <w:t xml:space="preserve">9.2 </w:t>
      </w:r>
      <w:r w:rsidRPr="000601C2">
        <w:rPr>
          <w:rFonts w:asciiTheme="minorEastAsia" w:eastAsiaTheme="minorEastAsia" w:hAnsiTheme="minorEastAsia" w:hint="eastAsia"/>
          <w:sz w:val="24"/>
        </w:rPr>
        <w:t>翻译的中文资料与外文资料如果出现差异和矛盾时，以中文为准。涉嫌</w:t>
      </w:r>
      <w:proofErr w:type="gramStart"/>
      <w:r w:rsidRPr="000601C2">
        <w:rPr>
          <w:rFonts w:asciiTheme="minorEastAsia" w:eastAsiaTheme="minorEastAsia" w:hAnsiTheme="minorEastAsia" w:hint="eastAsia"/>
          <w:sz w:val="24"/>
        </w:rPr>
        <w:t>虚假响应</w:t>
      </w:r>
      <w:proofErr w:type="gramEnd"/>
      <w:r w:rsidRPr="000601C2">
        <w:rPr>
          <w:rFonts w:asciiTheme="minorEastAsia" w:eastAsiaTheme="minorEastAsia" w:hAnsiTheme="minorEastAsia" w:hint="eastAsia"/>
          <w:sz w:val="24"/>
        </w:rPr>
        <w:t>的按照相关法律法规处理。</w:t>
      </w:r>
    </w:p>
    <w:p w14:paraId="716E7CD5" w14:textId="77777777" w:rsidR="00F632BC" w:rsidRPr="000601C2" w:rsidRDefault="00A71E66" w:rsidP="000601C2">
      <w:pPr>
        <w:spacing w:line="360" w:lineRule="auto"/>
        <w:ind w:firstLineChars="200" w:firstLine="480"/>
        <w:rPr>
          <w:rFonts w:asciiTheme="minorEastAsia" w:eastAsiaTheme="minorEastAsia" w:hAnsiTheme="minorEastAsia" w:cs="宋体"/>
          <w:sz w:val="24"/>
        </w:rPr>
      </w:pPr>
      <w:r w:rsidRPr="000601C2">
        <w:rPr>
          <w:rFonts w:asciiTheme="minorEastAsia" w:eastAsiaTheme="minorEastAsia" w:hAnsiTheme="minorEastAsia" w:cs="宋体"/>
          <w:sz w:val="24"/>
        </w:rPr>
        <w:t xml:space="preserve">9.3 </w:t>
      </w:r>
      <w:r w:rsidRPr="000601C2">
        <w:rPr>
          <w:rFonts w:asciiTheme="minorEastAsia" w:eastAsiaTheme="minorEastAsia" w:hAnsiTheme="minorEastAsia" w:cs="宋体" w:hint="eastAsia"/>
          <w:sz w:val="24"/>
        </w:rPr>
        <w:t>如因未翻译而造成的废标，由投标人承担。</w:t>
      </w:r>
    </w:p>
    <w:p w14:paraId="36B7F137" w14:textId="77777777" w:rsidR="00F632BC" w:rsidRPr="000601C2" w:rsidRDefault="00A71E66" w:rsidP="000601C2">
      <w:pPr>
        <w:pStyle w:val="3"/>
        <w:spacing w:line="360" w:lineRule="auto"/>
        <w:ind w:firstLineChars="200" w:firstLine="482"/>
        <w:rPr>
          <w:rFonts w:asciiTheme="minorEastAsia" w:eastAsiaTheme="minorEastAsia" w:hAnsiTheme="minorEastAsia"/>
          <w:sz w:val="24"/>
        </w:rPr>
      </w:pPr>
      <w:r w:rsidRPr="000601C2">
        <w:rPr>
          <w:rFonts w:asciiTheme="minorEastAsia" w:eastAsiaTheme="minorEastAsia" w:hAnsiTheme="minorEastAsia" w:hint="eastAsia"/>
          <w:sz w:val="24"/>
        </w:rPr>
        <w:t>10．计量单位</w:t>
      </w:r>
      <w:bookmarkEnd w:id="64"/>
      <w:bookmarkEnd w:id="65"/>
      <w:bookmarkEnd w:id="66"/>
      <w:r w:rsidRPr="000601C2">
        <w:rPr>
          <w:rFonts w:asciiTheme="minorEastAsia" w:eastAsiaTheme="minorEastAsia" w:hAnsiTheme="minorEastAsia" w:hint="eastAsia"/>
          <w:sz w:val="24"/>
          <w:szCs w:val="24"/>
        </w:rPr>
        <w:t>（实质性要求）</w:t>
      </w:r>
    </w:p>
    <w:p w14:paraId="49AD8BF1" w14:textId="77777777" w:rsidR="00F632BC" w:rsidRPr="000601C2" w:rsidRDefault="00A71E66" w:rsidP="000601C2">
      <w:pPr>
        <w:spacing w:line="360" w:lineRule="auto"/>
        <w:ind w:firstLineChars="196" w:firstLine="470"/>
        <w:rPr>
          <w:rFonts w:asciiTheme="minorEastAsia" w:eastAsiaTheme="minorEastAsia" w:hAnsiTheme="minorEastAsia"/>
          <w:sz w:val="24"/>
        </w:rPr>
      </w:pPr>
      <w:r w:rsidRPr="000601C2">
        <w:rPr>
          <w:rFonts w:asciiTheme="minorEastAsia" w:eastAsiaTheme="minorEastAsia" w:hAnsiTheme="minorEastAsia" w:hint="eastAsia"/>
          <w:sz w:val="24"/>
        </w:rPr>
        <w:t>除招标文件中另有规定外，本次采购项目所有合同项下的投标均采用国家法定的计量单位。</w:t>
      </w:r>
    </w:p>
    <w:p w14:paraId="21DE88E6" w14:textId="77777777" w:rsidR="00F632BC" w:rsidRPr="000601C2" w:rsidRDefault="00A71E66" w:rsidP="000601C2">
      <w:pPr>
        <w:pStyle w:val="3"/>
        <w:spacing w:line="360" w:lineRule="auto"/>
        <w:ind w:firstLineChars="200" w:firstLine="482"/>
        <w:rPr>
          <w:rFonts w:asciiTheme="minorEastAsia" w:eastAsiaTheme="minorEastAsia" w:hAnsiTheme="minorEastAsia"/>
          <w:sz w:val="24"/>
        </w:rPr>
      </w:pPr>
      <w:bookmarkStart w:id="67" w:name="_Toc217446045"/>
      <w:r w:rsidRPr="000601C2">
        <w:rPr>
          <w:rFonts w:asciiTheme="minorEastAsia" w:eastAsiaTheme="minorEastAsia" w:hAnsiTheme="minorEastAsia"/>
          <w:sz w:val="24"/>
        </w:rPr>
        <w:t xml:space="preserve">11. </w:t>
      </w:r>
      <w:r w:rsidRPr="000601C2">
        <w:rPr>
          <w:rFonts w:asciiTheme="minorEastAsia" w:eastAsiaTheme="minorEastAsia" w:hAnsiTheme="minorEastAsia" w:hint="eastAsia"/>
          <w:sz w:val="24"/>
        </w:rPr>
        <w:t>投标货币</w:t>
      </w:r>
      <w:bookmarkEnd w:id="67"/>
      <w:r w:rsidRPr="000601C2">
        <w:rPr>
          <w:rFonts w:asciiTheme="minorEastAsia" w:eastAsiaTheme="minorEastAsia" w:hAnsiTheme="minorEastAsia" w:hint="eastAsia"/>
          <w:sz w:val="24"/>
        </w:rPr>
        <w:t>（实质性要求）</w:t>
      </w:r>
    </w:p>
    <w:p w14:paraId="7136AC0E" w14:textId="77777777" w:rsidR="00F632BC" w:rsidRPr="000601C2" w:rsidRDefault="00A71E66" w:rsidP="000601C2">
      <w:pPr>
        <w:spacing w:line="360" w:lineRule="auto"/>
        <w:ind w:firstLineChars="196" w:firstLine="470"/>
        <w:rPr>
          <w:rFonts w:asciiTheme="minorEastAsia" w:eastAsiaTheme="minorEastAsia" w:hAnsiTheme="minorEastAsia"/>
          <w:sz w:val="24"/>
        </w:rPr>
      </w:pPr>
      <w:r w:rsidRPr="000601C2">
        <w:rPr>
          <w:rFonts w:asciiTheme="minorEastAsia" w:eastAsiaTheme="minorEastAsia" w:hAnsiTheme="minorEastAsia" w:hint="eastAsia"/>
          <w:sz w:val="24"/>
        </w:rPr>
        <w:t>本次招标项目的投标均以人民币报价。</w:t>
      </w:r>
    </w:p>
    <w:p w14:paraId="59738062" w14:textId="77777777" w:rsidR="00F632BC" w:rsidRPr="000601C2" w:rsidRDefault="00A71E66" w:rsidP="000601C2">
      <w:pPr>
        <w:pStyle w:val="3"/>
        <w:spacing w:line="360" w:lineRule="auto"/>
        <w:ind w:firstLineChars="200" w:firstLine="482"/>
        <w:rPr>
          <w:rFonts w:asciiTheme="minorEastAsia" w:eastAsiaTheme="minorEastAsia" w:hAnsiTheme="minorEastAsia"/>
          <w:sz w:val="24"/>
        </w:rPr>
      </w:pPr>
      <w:bookmarkStart w:id="68" w:name="_Toc217446046"/>
      <w:bookmarkStart w:id="69" w:name="_Toc217446047"/>
      <w:r w:rsidRPr="000601C2">
        <w:rPr>
          <w:rFonts w:asciiTheme="minorEastAsia" w:eastAsiaTheme="minorEastAsia" w:hAnsiTheme="minorEastAsia"/>
          <w:sz w:val="24"/>
        </w:rPr>
        <w:t xml:space="preserve">12. </w:t>
      </w:r>
      <w:r w:rsidRPr="000601C2">
        <w:rPr>
          <w:rFonts w:asciiTheme="minorEastAsia" w:eastAsiaTheme="minorEastAsia" w:hAnsiTheme="minorEastAsia" w:hint="eastAsia"/>
          <w:sz w:val="24"/>
        </w:rPr>
        <w:t>联合体投标</w:t>
      </w:r>
      <w:bookmarkEnd w:id="68"/>
      <w:r w:rsidRPr="000601C2">
        <w:rPr>
          <w:rFonts w:asciiTheme="minorEastAsia" w:eastAsiaTheme="minorEastAsia" w:hAnsiTheme="minorEastAsia" w:hint="eastAsia"/>
          <w:sz w:val="24"/>
        </w:rPr>
        <w:t>（仅适用于允许联合体参与的项目</w:t>
      </w:r>
      <w:r w:rsidRPr="000601C2">
        <w:rPr>
          <w:rFonts w:asciiTheme="minorEastAsia" w:eastAsiaTheme="minorEastAsia" w:hAnsiTheme="minorEastAsia"/>
          <w:sz w:val="24"/>
        </w:rPr>
        <w:t>）</w:t>
      </w:r>
    </w:p>
    <w:p w14:paraId="3F110DA3" w14:textId="77777777" w:rsidR="00F632BC" w:rsidRPr="000601C2" w:rsidRDefault="00A71E66" w:rsidP="000601C2">
      <w:pPr>
        <w:spacing w:line="360" w:lineRule="auto"/>
        <w:ind w:firstLineChars="196" w:firstLine="470"/>
        <w:rPr>
          <w:rFonts w:asciiTheme="minorEastAsia" w:eastAsiaTheme="minorEastAsia" w:hAnsiTheme="minorEastAsia"/>
          <w:sz w:val="24"/>
        </w:rPr>
      </w:pPr>
      <w:r w:rsidRPr="000601C2">
        <w:rPr>
          <w:rFonts w:asciiTheme="minorEastAsia" w:eastAsiaTheme="minorEastAsia" w:hAnsiTheme="minorEastAsia" w:hint="eastAsia"/>
          <w:sz w:val="24"/>
        </w:rPr>
        <w:t>联合体各方应当共同与采购人签订采购合同，就采购合同约定的事项对采购人承担连带责任。</w:t>
      </w:r>
    </w:p>
    <w:p w14:paraId="0C44FE7C" w14:textId="77777777" w:rsidR="00F632BC" w:rsidRPr="000601C2" w:rsidRDefault="00A71E66" w:rsidP="000601C2">
      <w:pPr>
        <w:pStyle w:val="3"/>
        <w:spacing w:line="360" w:lineRule="auto"/>
        <w:ind w:firstLineChars="200" w:firstLine="482"/>
        <w:rPr>
          <w:rFonts w:asciiTheme="minorEastAsia" w:eastAsiaTheme="minorEastAsia" w:hAnsiTheme="minorEastAsia"/>
          <w:sz w:val="24"/>
        </w:rPr>
      </w:pPr>
      <w:bookmarkStart w:id="70" w:name="_Toc308164797"/>
      <w:r w:rsidRPr="000601C2">
        <w:rPr>
          <w:rFonts w:asciiTheme="minorEastAsia" w:eastAsiaTheme="minorEastAsia" w:hAnsiTheme="minorEastAsia"/>
          <w:sz w:val="24"/>
        </w:rPr>
        <w:t xml:space="preserve">13. </w:t>
      </w:r>
      <w:r w:rsidRPr="000601C2">
        <w:rPr>
          <w:rFonts w:asciiTheme="minorEastAsia" w:eastAsiaTheme="minorEastAsia" w:hAnsiTheme="minorEastAsia" w:hint="eastAsia"/>
          <w:sz w:val="24"/>
        </w:rPr>
        <w:t>知识产权</w:t>
      </w:r>
      <w:bookmarkEnd w:id="69"/>
      <w:bookmarkEnd w:id="70"/>
      <w:r w:rsidRPr="000601C2">
        <w:rPr>
          <w:rFonts w:asciiTheme="minorEastAsia" w:eastAsiaTheme="minorEastAsia" w:hAnsiTheme="minorEastAsia" w:hint="eastAsia"/>
          <w:sz w:val="24"/>
        </w:rPr>
        <w:t>（实质性要求）</w:t>
      </w:r>
    </w:p>
    <w:p w14:paraId="4DE38D79" w14:textId="77777777" w:rsidR="00F632BC" w:rsidRPr="000601C2" w:rsidRDefault="00A71E66" w:rsidP="000601C2">
      <w:pPr>
        <w:pStyle w:val="a6"/>
        <w:spacing w:line="360" w:lineRule="auto"/>
        <w:ind w:firstLineChars="200" w:firstLine="480"/>
        <w:rPr>
          <w:rFonts w:asciiTheme="minorEastAsia" w:eastAsiaTheme="minorEastAsia" w:hAnsiTheme="minorEastAsia"/>
          <w:sz w:val="24"/>
          <w:szCs w:val="24"/>
        </w:rPr>
      </w:pPr>
      <w:r w:rsidRPr="000601C2">
        <w:rPr>
          <w:rFonts w:asciiTheme="minorEastAsia" w:eastAsiaTheme="minorEastAsia" w:hAnsiTheme="minorEastAsia"/>
          <w:sz w:val="24"/>
          <w:szCs w:val="24"/>
        </w:rPr>
        <w:t xml:space="preserve">13.1 </w:t>
      </w:r>
      <w:r w:rsidRPr="000601C2">
        <w:rPr>
          <w:rFonts w:asciiTheme="minorEastAsia" w:eastAsiaTheme="minorEastAsia" w:hAnsiTheme="minorEastAsia" w:hint="eastAsia"/>
          <w:sz w:val="24"/>
          <w:szCs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2DB73E2A" w14:textId="77777777" w:rsidR="00F632BC" w:rsidRPr="000601C2" w:rsidRDefault="00A71E66" w:rsidP="000601C2">
      <w:pPr>
        <w:pStyle w:val="a6"/>
        <w:spacing w:line="360" w:lineRule="auto"/>
        <w:ind w:firstLineChars="200" w:firstLine="480"/>
        <w:rPr>
          <w:rFonts w:asciiTheme="minorEastAsia" w:eastAsiaTheme="minorEastAsia" w:hAnsiTheme="minorEastAsia"/>
          <w:sz w:val="24"/>
          <w:szCs w:val="24"/>
        </w:rPr>
      </w:pPr>
      <w:r w:rsidRPr="000601C2">
        <w:rPr>
          <w:rFonts w:asciiTheme="minorEastAsia" w:eastAsiaTheme="minorEastAsia" w:hAnsiTheme="minorEastAsia"/>
          <w:sz w:val="24"/>
          <w:szCs w:val="24"/>
        </w:rPr>
        <w:t xml:space="preserve">13.2 </w:t>
      </w:r>
      <w:r w:rsidRPr="000601C2">
        <w:rPr>
          <w:rFonts w:asciiTheme="minorEastAsia" w:eastAsiaTheme="minorEastAsia" w:hAnsiTheme="minorEastAsia" w:hint="eastAsia"/>
          <w:sz w:val="24"/>
          <w:szCs w:val="24"/>
        </w:rPr>
        <w:t>采购人享有本项目实施过程中产生的知识成果及知识产权。</w:t>
      </w:r>
    </w:p>
    <w:p w14:paraId="69D8979D"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sz w:val="24"/>
        </w:rPr>
        <w:t xml:space="preserve">13.3 </w:t>
      </w:r>
      <w:r w:rsidRPr="000601C2">
        <w:rPr>
          <w:rFonts w:asciiTheme="minorEastAsia" w:eastAsiaTheme="minorEastAsia" w:hAnsiTheme="minorEastAsia" w:hint="eastAsia"/>
          <w:sz w:val="24"/>
        </w:rPr>
        <w:t>投标人如欲在项目实施过程中采用自有知识成果，投标人需提供开发接口和开发手册等技术文档，并承诺提供无限期技术支持，采购人享有永久使用权（含采购人委托第三方在</w:t>
      </w:r>
      <w:r w:rsidRPr="000601C2">
        <w:rPr>
          <w:rFonts w:asciiTheme="minorEastAsia" w:eastAsiaTheme="minorEastAsia" w:hAnsiTheme="minorEastAsia" w:hint="eastAsia"/>
          <w:sz w:val="24"/>
        </w:rPr>
        <w:lastRenderedPageBreak/>
        <w:t>该项目后续开发的使用权）。</w:t>
      </w:r>
    </w:p>
    <w:p w14:paraId="353D5161" w14:textId="77777777" w:rsidR="00F632BC" w:rsidRPr="000601C2" w:rsidRDefault="00A71E66" w:rsidP="000601C2">
      <w:pPr>
        <w:spacing w:line="360" w:lineRule="auto"/>
        <w:ind w:firstLineChars="192" w:firstLine="461"/>
        <w:rPr>
          <w:rFonts w:asciiTheme="minorEastAsia" w:eastAsiaTheme="minorEastAsia" w:hAnsiTheme="minorEastAsia"/>
          <w:sz w:val="24"/>
        </w:rPr>
      </w:pPr>
      <w:r w:rsidRPr="000601C2">
        <w:rPr>
          <w:rFonts w:asciiTheme="minorEastAsia" w:eastAsiaTheme="minorEastAsia" w:hAnsiTheme="minorEastAsia" w:hint="eastAsia"/>
          <w:sz w:val="24"/>
        </w:rPr>
        <w:t xml:space="preserve">13.4 如采用投标人所不拥有的知识产权，则在投标报价中必须包括合法获取该知识产权的相关费用。 </w:t>
      </w:r>
    </w:p>
    <w:p w14:paraId="0C67CCEF" w14:textId="77777777" w:rsidR="00F632BC" w:rsidRPr="000601C2" w:rsidRDefault="00A71E66" w:rsidP="000601C2">
      <w:pPr>
        <w:pStyle w:val="3"/>
        <w:spacing w:line="360" w:lineRule="auto"/>
        <w:ind w:firstLineChars="200" w:firstLine="482"/>
        <w:rPr>
          <w:rFonts w:asciiTheme="minorEastAsia" w:eastAsiaTheme="minorEastAsia" w:hAnsiTheme="minorEastAsia"/>
          <w:sz w:val="24"/>
        </w:rPr>
      </w:pPr>
      <w:bookmarkStart w:id="71" w:name="_Toc183582217"/>
      <w:bookmarkStart w:id="72" w:name="_Toc217446048"/>
      <w:bookmarkStart w:id="73" w:name="_Toc308164798"/>
      <w:bookmarkStart w:id="74" w:name="_Toc183682354"/>
      <w:r w:rsidRPr="000601C2">
        <w:rPr>
          <w:rFonts w:asciiTheme="minorEastAsia" w:eastAsiaTheme="minorEastAsia" w:hAnsiTheme="minorEastAsia" w:hint="eastAsia"/>
          <w:sz w:val="24"/>
        </w:rPr>
        <w:t>14．投标文件的组成</w:t>
      </w:r>
      <w:bookmarkEnd w:id="71"/>
      <w:bookmarkEnd w:id="72"/>
      <w:bookmarkEnd w:id="73"/>
      <w:bookmarkEnd w:id="74"/>
    </w:p>
    <w:p w14:paraId="052DA660"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投标人应按照招标文件的规定和要求编制投标文件。投标人编写的投标文件应至少包括下列两部分文件：</w:t>
      </w:r>
    </w:p>
    <w:p w14:paraId="4354512B" w14:textId="77777777" w:rsidR="00F632BC" w:rsidRPr="000601C2" w:rsidRDefault="00A71E66" w:rsidP="000601C2">
      <w:pPr>
        <w:spacing w:line="360" w:lineRule="auto"/>
        <w:ind w:firstLineChars="200" w:firstLine="482"/>
        <w:rPr>
          <w:rFonts w:asciiTheme="minorEastAsia" w:eastAsiaTheme="minorEastAsia" w:hAnsiTheme="minorEastAsia"/>
          <w:b/>
          <w:sz w:val="24"/>
        </w:rPr>
      </w:pPr>
      <w:r w:rsidRPr="000601C2">
        <w:rPr>
          <w:rFonts w:asciiTheme="minorEastAsia" w:eastAsiaTheme="minorEastAsia" w:hAnsiTheme="minorEastAsia" w:hint="eastAsia"/>
          <w:b/>
          <w:sz w:val="24"/>
        </w:rPr>
        <w:t>文件</w:t>
      </w:r>
      <w:proofErr w:type="gramStart"/>
      <w:r w:rsidRPr="000601C2">
        <w:rPr>
          <w:rFonts w:asciiTheme="minorEastAsia" w:eastAsiaTheme="minorEastAsia" w:hAnsiTheme="minorEastAsia" w:hint="eastAsia"/>
          <w:b/>
          <w:sz w:val="24"/>
        </w:rPr>
        <w:t>一</w:t>
      </w:r>
      <w:proofErr w:type="gramEnd"/>
      <w:r w:rsidRPr="000601C2">
        <w:rPr>
          <w:rFonts w:asciiTheme="minorEastAsia" w:eastAsiaTheme="minorEastAsia" w:hAnsiTheme="minorEastAsia" w:hint="eastAsia"/>
          <w:b/>
          <w:sz w:val="24"/>
        </w:rPr>
        <w:t>：资格性投标文件</w:t>
      </w:r>
    </w:p>
    <w:p w14:paraId="14BAC37A"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严格按照第四、五章要求提供相关资格、资质性及其他类似效力要求的相关证明材料。</w:t>
      </w:r>
    </w:p>
    <w:p w14:paraId="5BE9E587" w14:textId="77777777" w:rsidR="00F632BC" w:rsidRPr="000601C2" w:rsidRDefault="00A71E66" w:rsidP="000601C2">
      <w:pPr>
        <w:spacing w:line="360" w:lineRule="auto"/>
        <w:ind w:firstLineChars="200" w:firstLine="482"/>
        <w:rPr>
          <w:rFonts w:asciiTheme="minorEastAsia" w:eastAsiaTheme="minorEastAsia" w:hAnsiTheme="minorEastAsia"/>
          <w:b/>
          <w:sz w:val="24"/>
        </w:rPr>
      </w:pPr>
      <w:r w:rsidRPr="000601C2">
        <w:rPr>
          <w:rFonts w:asciiTheme="minorEastAsia" w:eastAsiaTheme="minorEastAsia" w:hAnsiTheme="minorEastAsia" w:hint="eastAsia"/>
          <w:b/>
          <w:sz w:val="24"/>
        </w:rPr>
        <w:t>文件二：其他响应性投标文件</w:t>
      </w:r>
    </w:p>
    <w:p w14:paraId="37174D73"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严格按照招标文件要求提供以下四个方面的相关材料：</w:t>
      </w:r>
    </w:p>
    <w:p w14:paraId="140313B7" w14:textId="77777777" w:rsidR="00F632BC" w:rsidRPr="000601C2" w:rsidRDefault="00A71E66" w:rsidP="000601C2">
      <w:pPr>
        <w:pStyle w:val="af3"/>
        <w:numPr>
          <w:ilvl w:val="0"/>
          <w:numId w:val="2"/>
        </w:numPr>
        <w:spacing w:line="360" w:lineRule="auto"/>
        <w:ind w:firstLineChars="0"/>
        <w:rPr>
          <w:rFonts w:asciiTheme="minorEastAsia" w:eastAsiaTheme="minorEastAsia" w:hAnsiTheme="minorEastAsia"/>
          <w:bCs/>
          <w:sz w:val="24"/>
        </w:rPr>
      </w:pPr>
      <w:r w:rsidRPr="000601C2">
        <w:rPr>
          <w:rFonts w:asciiTheme="minorEastAsia" w:eastAsiaTheme="minorEastAsia" w:hAnsiTheme="minorEastAsia" w:hint="eastAsia"/>
          <w:b/>
          <w:sz w:val="24"/>
        </w:rPr>
        <w:t>报价部分。</w:t>
      </w:r>
    </w:p>
    <w:p w14:paraId="55180C46" w14:textId="77777777" w:rsidR="00F632BC" w:rsidRPr="000601C2" w:rsidRDefault="00A71E66" w:rsidP="000601C2">
      <w:pPr>
        <w:spacing w:line="360" w:lineRule="auto"/>
        <w:ind w:left="482"/>
        <w:rPr>
          <w:rFonts w:asciiTheme="minorEastAsia" w:eastAsiaTheme="minorEastAsia" w:hAnsiTheme="minorEastAsia"/>
          <w:sz w:val="24"/>
        </w:rPr>
      </w:pPr>
      <w:r w:rsidRPr="000601C2">
        <w:rPr>
          <w:rFonts w:asciiTheme="minorEastAsia" w:eastAsiaTheme="minorEastAsia" w:hAnsiTheme="minorEastAsia" w:hint="eastAsia"/>
          <w:sz w:val="24"/>
        </w:rPr>
        <w:t xml:space="preserve">1、投标人按照招标文件要求填写的“开标一览表”、“报价明细表”（如涉及）。 </w:t>
      </w:r>
    </w:p>
    <w:p w14:paraId="169BCD7F" w14:textId="77777777" w:rsidR="00F632BC" w:rsidRPr="000601C2" w:rsidRDefault="00A71E66" w:rsidP="000601C2">
      <w:pPr>
        <w:spacing w:line="360" w:lineRule="auto"/>
        <w:ind w:left="482"/>
        <w:rPr>
          <w:rFonts w:asciiTheme="minorEastAsia" w:eastAsiaTheme="minorEastAsia" w:hAnsiTheme="minorEastAsia"/>
          <w:sz w:val="24"/>
        </w:rPr>
      </w:pPr>
      <w:r w:rsidRPr="000601C2">
        <w:rPr>
          <w:rFonts w:asciiTheme="minorEastAsia" w:eastAsiaTheme="minorEastAsia" w:hAnsiTheme="minorEastAsia" w:hint="eastAsia"/>
          <w:sz w:val="24"/>
        </w:rPr>
        <w:t>2、本次招标报价要求：</w:t>
      </w:r>
    </w:p>
    <w:p w14:paraId="72274279"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（1）投标人的报价是投标人响应招标项目要求的全部工作内容的价格体现，包括投标人完成本项目所需的一切费用</w:t>
      </w:r>
      <w:r w:rsidRPr="000601C2">
        <w:rPr>
          <w:rFonts w:asciiTheme="minorEastAsia" w:eastAsiaTheme="minorEastAsia" w:hAnsiTheme="minorEastAsia" w:hint="eastAsia"/>
          <w:b/>
          <w:bCs/>
          <w:sz w:val="24"/>
        </w:rPr>
        <w:t>（实质性要求）</w:t>
      </w:r>
      <w:r w:rsidRPr="000601C2">
        <w:rPr>
          <w:rFonts w:asciiTheme="minorEastAsia" w:eastAsiaTheme="minorEastAsia" w:hAnsiTheme="minorEastAsia" w:hint="eastAsia"/>
          <w:sz w:val="24"/>
        </w:rPr>
        <w:t>。</w:t>
      </w:r>
    </w:p>
    <w:p w14:paraId="672E04C8" w14:textId="77777777" w:rsidR="00F632BC" w:rsidRPr="000601C2" w:rsidRDefault="00A71E66" w:rsidP="000601C2">
      <w:pPr>
        <w:spacing w:line="360" w:lineRule="auto"/>
        <w:ind w:left="2"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（2）投标人每种服务只允许有一个报价，并且在合同履行过程中是固定不变的，任何有选择或可调整的报价将不予接受，并按无效投标处理</w:t>
      </w:r>
      <w:r w:rsidRPr="000601C2">
        <w:rPr>
          <w:rFonts w:asciiTheme="minorEastAsia" w:eastAsiaTheme="minorEastAsia" w:hAnsiTheme="minorEastAsia" w:hint="eastAsia"/>
          <w:b/>
          <w:bCs/>
          <w:sz w:val="24"/>
        </w:rPr>
        <w:t>（实质性要求）</w:t>
      </w:r>
      <w:r w:rsidRPr="000601C2">
        <w:rPr>
          <w:rFonts w:asciiTheme="minorEastAsia" w:eastAsiaTheme="minorEastAsia" w:hAnsiTheme="minorEastAsia" w:hint="eastAsia"/>
          <w:sz w:val="24"/>
        </w:rPr>
        <w:t>。</w:t>
      </w:r>
    </w:p>
    <w:p w14:paraId="5BD04C4D" w14:textId="77777777" w:rsidR="00687302" w:rsidRPr="00687302" w:rsidRDefault="00687302" w:rsidP="00687302">
      <w:pPr>
        <w:spacing w:line="400" w:lineRule="exact"/>
        <w:ind w:firstLineChars="200" w:firstLine="482"/>
        <w:rPr>
          <w:rFonts w:asciiTheme="minorEastAsia" w:eastAsiaTheme="minorEastAsia" w:hAnsiTheme="minorEastAsia"/>
          <w:b/>
          <w:bCs/>
          <w:sz w:val="24"/>
        </w:rPr>
      </w:pPr>
      <w:r w:rsidRPr="00687302">
        <w:rPr>
          <w:rFonts w:asciiTheme="minorEastAsia" w:eastAsiaTheme="minorEastAsia" w:hAnsiTheme="minorEastAsia" w:hint="eastAsia"/>
          <w:b/>
          <w:sz w:val="24"/>
        </w:rPr>
        <w:t>（二）技术部分。</w:t>
      </w:r>
      <w:r w:rsidRPr="00687302">
        <w:rPr>
          <w:rFonts w:asciiTheme="minorEastAsia" w:eastAsiaTheme="minorEastAsia" w:hAnsiTheme="minorEastAsia" w:hint="eastAsia"/>
          <w:sz w:val="24"/>
        </w:rPr>
        <w:t>投标人按照招标文件要求做出的技术应答，主要是针对招标项目的技术指标、参数和技术要求做出的实质性响应和满足。投标人的技术应答包括下列内容（如涉及）：</w:t>
      </w:r>
    </w:p>
    <w:p w14:paraId="610C0A60" w14:textId="77777777" w:rsidR="00687302" w:rsidRPr="00687302" w:rsidRDefault="00687302" w:rsidP="00687302">
      <w:pPr>
        <w:spacing w:line="400" w:lineRule="exact"/>
        <w:ind w:firstLineChars="200" w:firstLine="480"/>
        <w:rPr>
          <w:rFonts w:asciiTheme="minorEastAsia" w:eastAsiaTheme="minorEastAsia" w:hAnsiTheme="minorEastAsia"/>
          <w:sz w:val="24"/>
        </w:rPr>
      </w:pPr>
      <w:r w:rsidRPr="00687302">
        <w:rPr>
          <w:rFonts w:asciiTheme="minorEastAsia" w:eastAsiaTheme="minorEastAsia" w:hAnsiTheme="minorEastAsia" w:hint="eastAsia"/>
          <w:sz w:val="24"/>
        </w:rPr>
        <w:t>（1）投标产品的品牌、型号、配置；</w:t>
      </w:r>
    </w:p>
    <w:p w14:paraId="25F6EE00" w14:textId="77777777" w:rsidR="00687302" w:rsidRPr="00687302" w:rsidRDefault="00687302" w:rsidP="00687302">
      <w:pPr>
        <w:spacing w:line="400" w:lineRule="exact"/>
        <w:ind w:firstLineChars="200" w:firstLine="480"/>
        <w:rPr>
          <w:rFonts w:asciiTheme="minorEastAsia" w:eastAsiaTheme="minorEastAsia" w:hAnsiTheme="minorEastAsia"/>
          <w:sz w:val="24"/>
        </w:rPr>
      </w:pPr>
      <w:r w:rsidRPr="00687302">
        <w:rPr>
          <w:rFonts w:asciiTheme="minorEastAsia" w:eastAsiaTheme="minorEastAsia" w:hAnsiTheme="minorEastAsia" w:hint="eastAsia"/>
          <w:sz w:val="24"/>
        </w:rPr>
        <w:t>（2）投标产品本身的详细的技术指标和参数（应当尽可能提供检测报告、产品使用说明书、用户手册等材料予以佐证）；</w:t>
      </w:r>
    </w:p>
    <w:p w14:paraId="0D1549C6" w14:textId="77777777" w:rsidR="00687302" w:rsidRPr="00687302" w:rsidRDefault="00687302" w:rsidP="00687302">
      <w:pPr>
        <w:spacing w:line="400" w:lineRule="exact"/>
        <w:ind w:firstLineChars="200" w:firstLine="480"/>
        <w:rPr>
          <w:rFonts w:asciiTheme="minorEastAsia" w:eastAsiaTheme="minorEastAsia" w:hAnsiTheme="minorEastAsia"/>
          <w:sz w:val="24"/>
        </w:rPr>
      </w:pPr>
      <w:r w:rsidRPr="00687302">
        <w:rPr>
          <w:rFonts w:asciiTheme="minorEastAsia" w:eastAsiaTheme="minorEastAsia" w:hAnsiTheme="minorEastAsia" w:hint="eastAsia"/>
          <w:sz w:val="24"/>
        </w:rPr>
        <w:t>（3）技术方案、项目实施方案；</w:t>
      </w:r>
    </w:p>
    <w:p w14:paraId="04BBE742" w14:textId="77777777" w:rsidR="00687302" w:rsidRPr="00687302" w:rsidRDefault="00687302" w:rsidP="00687302">
      <w:pPr>
        <w:spacing w:line="400" w:lineRule="exact"/>
        <w:ind w:firstLineChars="200" w:firstLine="480"/>
        <w:rPr>
          <w:rFonts w:asciiTheme="minorEastAsia" w:eastAsiaTheme="minorEastAsia" w:hAnsiTheme="minorEastAsia"/>
          <w:sz w:val="24"/>
        </w:rPr>
      </w:pPr>
      <w:r w:rsidRPr="00687302">
        <w:rPr>
          <w:rFonts w:asciiTheme="minorEastAsia" w:eastAsiaTheme="minorEastAsia" w:hAnsiTheme="minorEastAsia" w:hint="eastAsia"/>
          <w:sz w:val="24"/>
        </w:rPr>
        <w:t>（4）投标产品技术参数表；</w:t>
      </w:r>
    </w:p>
    <w:p w14:paraId="37A3768A" w14:textId="77777777" w:rsidR="00687302" w:rsidRPr="00687302" w:rsidRDefault="00687302" w:rsidP="00687302">
      <w:pPr>
        <w:spacing w:line="400" w:lineRule="exact"/>
        <w:ind w:firstLineChars="200" w:firstLine="480"/>
        <w:rPr>
          <w:rFonts w:asciiTheme="minorEastAsia" w:eastAsiaTheme="minorEastAsia" w:hAnsiTheme="minorEastAsia"/>
          <w:sz w:val="24"/>
        </w:rPr>
      </w:pPr>
      <w:r w:rsidRPr="00687302">
        <w:rPr>
          <w:rFonts w:asciiTheme="minorEastAsia" w:eastAsiaTheme="minorEastAsia" w:hAnsiTheme="minorEastAsia" w:hint="eastAsia"/>
          <w:sz w:val="24"/>
        </w:rPr>
        <w:lastRenderedPageBreak/>
        <w:t>（5）产品彩页资料；</w:t>
      </w:r>
    </w:p>
    <w:p w14:paraId="15076261" w14:textId="77777777" w:rsidR="00687302" w:rsidRPr="00687302" w:rsidRDefault="00687302" w:rsidP="00687302">
      <w:pPr>
        <w:spacing w:line="400" w:lineRule="exact"/>
        <w:ind w:firstLineChars="200" w:firstLine="480"/>
        <w:rPr>
          <w:rFonts w:asciiTheme="minorEastAsia" w:eastAsiaTheme="minorEastAsia" w:hAnsiTheme="minorEastAsia"/>
          <w:sz w:val="24"/>
        </w:rPr>
      </w:pPr>
      <w:r w:rsidRPr="00687302">
        <w:rPr>
          <w:rFonts w:asciiTheme="minorEastAsia" w:eastAsiaTheme="minorEastAsia" w:hAnsiTheme="minorEastAsia" w:hint="eastAsia"/>
          <w:sz w:val="24"/>
        </w:rPr>
        <w:t>（6）产品工作环境条件；</w:t>
      </w:r>
    </w:p>
    <w:p w14:paraId="5755D956" w14:textId="77777777" w:rsidR="00687302" w:rsidRPr="00687302" w:rsidRDefault="00687302" w:rsidP="00687302">
      <w:pPr>
        <w:spacing w:line="400" w:lineRule="exact"/>
        <w:ind w:firstLineChars="200" w:firstLine="480"/>
        <w:rPr>
          <w:rFonts w:asciiTheme="minorEastAsia" w:eastAsiaTheme="minorEastAsia" w:hAnsiTheme="minorEastAsia"/>
          <w:sz w:val="24"/>
        </w:rPr>
      </w:pPr>
      <w:r w:rsidRPr="00687302">
        <w:rPr>
          <w:rFonts w:asciiTheme="minorEastAsia" w:eastAsiaTheme="minorEastAsia" w:hAnsiTheme="minorEastAsia" w:hint="eastAsia"/>
          <w:sz w:val="24"/>
        </w:rPr>
        <w:t>（7）产品验收标准和验收方法；</w:t>
      </w:r>
    </w:p>
    <w:p w14:paraId="137F97A1" w14:textId="77777777" w:rsidR="00687302" w:rsidRPr="00687302" w:rsidRDefault="00687302" w:rsidP="00687302">
      <w:pPr>
        <w:spacing w:line="400" w:lineRule="exact"/>
        <w:ind w:firstLineChars="200" w:firstLine="480"/>
        <w:rPr>
          <w:rFonts w:asciiTheme="minorEastAsia" w:eastAsiaTheme="minorEastAsia" w:hAnsiTheme="minorEastAsia"/>
          <w:sz w:val="24"/>
        </w:rPr>
      </w:pPr>
      <w:r w:rsidRPr="00687302">
        <w:rPr>
          <w:rFonts w:asciiTheme="minorEastAsia" w:eastAsiaTheme="minorEastAsia" w:hAnsiTheme="minorEastAsia" w:hint="eastAsia"/>
          <w:sz w:val="24"/>
        </w:rPr>
        <w:t>（8）产品验收清单（注明各部件的品名、数量、价格、规格型号和原产地或生产厂家）。</w:t>
      </w:r>
    </w:p>
    <w:p w14:paraId="20E8B7BC" w14:textId="77777777" w:rsidR="00687302" w:rsidRPr="00687302" w:rsidRDefault="00687302" w:rsidP="00687302">
      <w:pPr>
        <w:spacing w:line="400" w:lineRule="exact"/>
        <w:ind w:firstLineChars="200" w:firstLine="480"/>
        <w:rPr>
          <w:rFonts w:asciiTheme="minorEastAsia" w:eastAsiaTheme="minorEastAsia" w:hAnsiTheme="minorEastAsia"/>
          <w:sz w:val="24"/>
        </w:rPr>
      </w:pPr>
      <w:r w:rsidRPr="00687302">
        <w:rPr>
          <w:rFonts w:asciiTheme="minorEastAsia" w:eastAsiaTheme="minorEastAsia" w:hAnsiTheme="minorEastAsia" w:hint="eastAsia"/>
          <w:sz w:val="24"/>
        </w:rPr>
        <w:t>（9）投标人认为需要提供的文件和资料。</w:t>
      </w:r>
    </w:p>
    <w:p w14:paraId="1ADD5C46" w14:textId="77777777" w:rsidR="00687302" w:rsidRPr="00687302" w:rsidRDefault="00687302" w:rsidP="00687302">
      <w:pPr>
        <w:spacing w:line="400" w:lineRule="exact"/>
        <w:ind w:firstLineChars="200" w:firstLine="482"/>
        <w:rPr>
          <w:rFonts w:asciiTheme="minorEastAsia" w:eastAsiaTheme="minorEastAsia" w:hAnsiTheme="minorEastAsia"/>
          <w:sz w:val="24"/>
        </w:rPr>
      </w:pPr>
      <w:r w:rsidRPr="00687302">
        <w:rPr>
          <w:rFonts w:asciiTheme="minorEastAsia" w:eastAsiaTheme="minorEastAsia" w:hAnsiTheme="minorEastAsia" w:hint="eastAsia"/>
          <w:b/>
          <w:sz w:val="24"/>
        </w:rPr>
        <w:t>（三）商务部分。</w:t>
      </w:r>
      <w:r w:rsidRPr="00687302">
        <w:rPr>
          <w:rFonts w:asciiTheme="minorEastAsia" w:eastAsiaTheme="minorEastAsia" w:hAnsiTheme="minorEastAsia" w:hint="eastAsia"/>
          <w:sz w:val="24"/>
        </w:rPr>
        <w:t>投标人按照招标文件要求提供的有关文件及优惠承诺。包括以下内容（如涉及）：</w:t>
      </w:r>
    </w:p>
    <w:p w14:paraId="3929AD04" w14:textId="77777777" w:rsidR="00687302" w:rsidRPr="00687302" w:rsidRDefault="00687302" w:rsidP="00687302">
      <w:pPr>
        <w:spacing w:line="400" w:lineRule="exact"/>
        <w:ind w:firstLineChars="200" w:firstLine="480"/>
        <w:rPr>
          <w:rFonts w:asciiTheme="minorEastAsia" w:eastAsiaTheme="minorEastAsia" w:hAnsiTheme="minorEastAsia"/>
          <w:sz w:val="24"/>
        </w:rPr>
      </w:pPr>
      <w:r w:rsidRPr="00687302">
        <w:rPr>
          <w:rFonts w:asciiTheme="minorEastAsia" w:eastAsiaTheme="minorEastAsia" w:hAnsiTheme="minorEastAsia" w:hint="eastAsia"/>
          <w:sz w:val="24"/>
        </w:rPr>
        <w:t>（1）投标函；</w:t>
      </w:r>
    </w:p>
    <w:p w14:paraId="0EDF4627" w14:textId="77777777" w:rsidR="00687302" w:rsidRPr="00687302" w:rsidRDefault="00687302" w:rsidP="00687302">
      <w:pPr>
        <w:spacing w:line="400" w:lineRule="exact"/>
        <w:ind w:firstLineChars="200" w:firstLine="480"/>
        <w:rPr>
          <w:rFonts w:asciiTheme="minorEastAsia" w:eastAsiaTheme="minorEastAsia" w:hAnsiTheme="minorEastAsia"/>
          <w:sz w:val="24"/>
        </w:rPr>
      </w:pPr>
      <w:r w:rsidRPr="00687302">
        <w:rPr>
          <w:rFonts w:asciiTheme="minorEastAsia" w:eastAsiaTheme="minorEastAsia" w:hAnsiTheme="minorEastAsia" w:hint="eastAsia"/>
          <w:sz w:val="24"/>
        </w:rPr>
        <w:t>（</w:t>
      </w:r>
      <w:r w:rsidRPr="00687302">
        <w:rPr>
          <w:rFonts w:asciiTheme="minorEastAsia" w:eastAsiaTheme="minorEastAsia" w:hAnsiTheme="minorEastAsia"/>
          <w:sz w:val="24"/>
        </w:rPr>
        <w:t>2</w:t>
      </w:r>
      <w:r w:rsidRPr="00687302">
        <w:rPr>
          <w:rFonts w:asciiTheme="minorEastAsia" w:eastAsiaTheme="minorEastAsia" w:hAnsiTheme="minorEastAsia" w:hint="eastAsia"/>
          <w:sz w:val="24"/>
        </w:rPr>
        <w:t>）证明投标人业绩和荣誉的有关材料复印件；</w:t>
      </w:r>
    </w:p>
    <w:p w14:paraId="2692F586" w14:textId="77777777" w:rsidR="00687302" w:rsidRPr="00687302" w:rsidRDefault="00687302" w:rsidP="00687302">
      <w:pPr>
        <w:spacing w:line="400" w:lineRule="exact"/>
        <w:ind w:firstLineChars="200" w:firstLine="480"/>
        <w:rPr>
          <w:rFonts w:asciiTheme="minorEastAsia" w:eastAsiaTheme="minorEastAsia" w:hAnsiTheme="minorEastAsia"/>
          <w:sz w:val="24"/>
        </w:rPr>
      </w:pPr>
      <w:r w:rsidRPr="00687302">
        <w:rPr>
          <w:rFonts w:asciiTheme="minorEastAsia" w:eastAsiaTheme="minorEastAsia" w:hAnsiTheme="minorEastAsia" w:hint="eastAsia"/>
          <w:sz w:val="24"/>
        </w:rPr>
        <w:t>（</w:t>
      </w:r>
      <w:r w:rsidRPr="00687302">
        <w:rPr>
          <w:rFonts w:asciiTheme="minorEastAsia" w:eastAsiaTheme="minorEastAsia" w:hAnsiTheme="minorEastAsia"/>
          <w:sz w:val="24"/>
        </w:rPr>
        <w:t>3</w:t>
      </w:r>
      <w:r w:rsidRPr="00687302">
        <w:rPr>
          <w:rFonts w:asciiTheme="minorEastAsia" w:eastAsiaTheme="minorEastAsia" w:hAnsiTheme="minorEastAsia" w:hint="eastAsia"/>
          <w:sz w:val="24"/>
        </w:rPr>
        <w:t>）商务应答表；</w:t>
      </w:r>
    </w:p>
    <w:p w14:paraId="6EE1E7B9" w14:textId="77777777" w:rsidR="00687302" w:rsidRPr="00687302" w:rsidRDefault="00687302" w:rsidP="00687302">
      <w:pPr>
        <w:spacing w:line="400" w:lineRule="exact"/>
        <w:ind w:firstLineChars="200" w:firstLine="480"/>
        <w:rPr>
          <w:rFonts w:asciiTheme="minorEastAsia" w:eastAsiaTheme="minorEastAsia" w:hAnsiTheme="minorEastAsia"/>
          <w:sz w:val="24"/>
        </w:rPr>
      </w:pPr>
      <w:r w:rsidRPr="00687302">
        <w:rPr>
          <w:rFonts w:asciiTheme="minorEastAsia" w:eastAsiaTheme="minorEastAsia" w:hAnsiTheme="minorEastAsia" w:hint="eastAsia"/>
          <w:sz w:val="24"/>
        </w:rPr>
        <w:t>（</w:t>
      </w:r>
      <w:r w:rsidRPr="00687302">
        <w:rPr>
          <w:rFonts w:asciiTheme="minorEastAsia" w:eastAsiaTheme="minorEastAsia" w:hAnsiTheme="minorEastAsia"/>
          <w:sz w:val="24"/>
        </w:rPr>
        <w:t>4</w:t>
      </w:r>
      <w:r w:rsidRPr="00687302">
        <w:rPr>
          <w:rFonts w:asciiTheme="minorEastAsia" w:eastAsiaTheme="minorEastAsia" w:hAnsiTheme="minorEastAsia" w:hint="eastAsia"/>
          <w:sz w:val="24"/>
        </w:rPr>
        <w:t>）其他投标人认为需要提供的文件和资料。</w:t>
      </w:r>
    </w:p>
    <w:p w14:paraId="47DA085A" w14:textId="77777777" w:rsidR="00F632BC" w:rsidRPr="000601C2" w:rsidRDefault="00A71E66" w:rsidP="000601C2">
      <w:pPr>
        <w:spacing w:line="360" w:lineRule="auto"/>
        <w:ind w:firstLineChars="200" w:firstLine="482"/>
        <w:rPr>
          <w:rFonts w:asciiTheme="minorEastAsia" w:eastAsiaTheme="minorEastAsia" w:hAnsiTheme="minorEastAsia"/>
          <w:sz w:val="24"/>
        </w:rPr>
      </w:pPr>
      <w:r w:rsidRPr="000601C2">
        <w:rPr>
          <w:rFonts w:asciiTheme="minorEastAsia" w:eastAsiaTheme="minorEastAsia" w:hAnsiTheme="minorEastAsia" w:hint="eastAsia"/>
          <w:b/>
          <w:bCs/>
          <w:sz w:val="24"/>
        </w:rPr>
        <w:t>（四）其他部分。</w:t>
      </w:r>
      <w:r w:rsidRPr="000601C2">
        <w:rPr>
          <w:rFonts w:asciiTheme="minorEastAsia" w:eastAsiaTheme="minorEastAsia" w:hAnsiTheme="minorEastAsia" w:hint="eastAsia"/>
          <w:bCs/>
          <w:sz w:val="24"/>
        </w:rPr>
        <w:t>投标人按照招标文件要求</w:t>
      </w:r>
      <w:proofErr w:type="gramStart"/>
      <w:r w:rsidRPr="000601C2">
        <w:rPr>
          <w:rFonts w:asciiTheme="minorEastAsia" w:eastAsiaTheme="minorEastAsia" w:hAnsiTheme="minorEastAsia" w:hint="eastAsia"/>
          <w:bCs/>
          <w:sz w:val="24"/>
        </w:rPr>
        <w:t>作出</w:t>
      </w:r>
      <w:proofErr w:type="gramEnd"/>
      <w:r w:rsidRPr="000601C2">
        <w:rPr>
          <w:rFonts w:asciiTheme="minorEastAsia" w:eastAsiaTheme="minorEastAsia" w:hAnsiTheme="minorEastAsia" w:hint="eastAsia"/>
          <w:bCs/>
          <w:sz w:val="24"/>
        </w:rPr>
        <w:t>的其他应答和承诺。</w:t>
      </w:r>
    </w:p>
    <w:p w14:paraId="127F4462" w14:textId="77777777" w:rsidR="00F632BC" w:rsidRPr="000601C2" w:rsidRDefault="00A71E66" w:rsidP="000601C2">
      <w:pPr>
        <w:pStyle w:val="3"/>
        <w:tabs>
          <w:tab w:val="left" w:pos="3480"/>
        </w:tabs>
        <w:spacing w:line="360" w:lineRule="auto"/>
        <w:ind w:firstLineChars="200" w:firstLine="482"/>
        <w:rPr>
          <w:rFonts w:asciiTheme="minorEastAsia" w:eastAsiaTheme="minorEastAsia" w:hAnsiTheme="minorEastAsia"/>
          <w:sz w:val="24"/>
        </w:rPr>
      </w:pPr>
      <w:bookmarkStart w:id="75" w:name="_Toc217446049"/>
      <w:bookmarkStart w:id="76" w:name="_Toc308164799"/>
      <w:bookmarkStart w:id="77" w:name="_Toc183582218"/>
      <w:bookmarkStart w:id="78" w:name="_Toc183682355"/>
      <w:r w:rsidRPr="000601C2">
        <w:rPr>
          <w:rFonts w:asciiTheme="minorEastAsia" w:eastAsiaTheme="minorEastAsia" w:hAnsiTheme="minorEastAsia" w:hint="eastAsia"/>
          <w:sz w:val="24"/>
        </w:rPr>
        <w:t>15．投标文件格式</w:t>
      </w:r>
      <w:bookmarkEnd w:id="75"/>
      <w:bookmarkEnd w:id="76"/>
      <w:bookmarkEnd w:id="77"/>
      <w:bookmarkEnd w:id="78"/>
    </w:p>
    <w:p w14:paraId="376F155B" w14:textId="77777777" w:rsidR="00F632BC" w:rsidRPr="000601C2" w:rsidRDefault="00A71E66" w:rsidP="000601C2">
      <w:pPr>
        <w:tabs>
          <w:tab w:val="left" w:pos="7665"/>
        </w:tabs>
        <w:spacing w:line="360" w:lineRule="auto"/>
        <w:ind w:leftChars="6" w:left="13" w:firstLineChars="200" w:firstLine="480"/>
        <w:rPr>
          <w:rFonts w:asciiTheme="minorEastAsia" w:eastAsiaTheme="minorEastAsia" w:hAnsiTheme="minorEastAsia"/>
          <w:sz w:val="24"/>
        </w:rPr>
      </w:pPr>
      <w:r w:rsidRPr="000601C2">
        <w:rPr>
          <w:rFonts w:asciiTheme="minorEastAsia" w:eastAsiaTheme="minorEastAsia" w:hAnsiTheme="minorEastAsia"/>
          <w:sz w:val="24"/>
        </w:rPr>
        <w:t xml:space="preserve">15.1 </w:t>
      </w:r>
      <w:r w:rsidRPr="000601C2">
        <w:rPr>
          <w:rFonts w:asciiTheme="minorEastAsia" w:eastAsiaTheme="minorEastAsia" w:hAnsiTheme="minorEastAsia" w:hint="eastAsia"/>
          <w:sz w:val="24"/>
        </w:rPr>
        <w:t>投标人应执行招标文件第三章的规定要求。第三章格式中“注”的内容，投标人可自行决定是否保留在投标文件中，未保留的视为投标人默认接受“注”的内容。</w:t>
      </w:r>
    </w:p>
    <w:p w14:paraId="3B930EEA" w14:textId="77777777" w:rsidR="00F632BC" w:rsidRPr="000601C2" w:rsidRDefault="00A71E66" w:rsidP="000601C2">
      <w:pPr>
        <w:tabs>
          <w:tab w:val="left" w:pos="7665"/>
        </w:tabs>
        <w:spacing w:line="360" w:lineRule="auto"/>
        <w:ind w:leftChars="6" w:left="13" w:firstLineChars="200" w:firstLine="480"/>
        <w:rPr>
          <w:rFonts w:asciiTheme="minorEastAsia" w:eastAsiaTheme="minorEastAsia" w:hAnsiTheme="minorEastAsia"/>
          <w:sz w:val="24"/>
        </w:rPr>
      </w:pPr>
      <w:r w:rsidRPr="000601C2">
        <w:rPr>
          <w:rFonts w:asciiTheme="minorEastAsia" w:eastAsiaTheme="minorEastAsia" w:hAnsiTheme="minorEastAsia"/>
          <w:sz w:val="24"/>
        </w:rPr>
        <w:t xml:space="preserve">15.2 </w:t>
      </w:r>
      <w:r w:rsidRPr="000601C2">
        <w:rPr>
          <w:rFonts w:asciiTheme="minorEastAsia" w:eastAsiaTheme="minorEastAsia" w:hAnsiTheme="minorEastAsia" w:hint="eastAsia"/>
          <w:sz w:val="24"/>
        </w:rPr>
        <w:t>对于没有格式要求的投标文件由投标人自行编写。</w:t>
      </w:r>
    </w:p>
    <w:p w14:paraId="13AFEC18" w14:textId="77777777" w:rsidR="00F632BC" w:rsidRPr="000601C2" w:rsidRDefault="00A71E66" w:rsidP="000601C2">
      <w:pPr>
        <w:pStyle w:val="3"/>
        <w:spacing w:line="360" w:lineRule="auto"/>
        <w:ind w:firstLineChars="200" w:firstLine="482"/>
        <w:rPr>
          <w:rFonts w:asciiTheme="minorEastAsia" w:eastAsiaTheme="minorEastAsia" w:hAnsiTheme="minorEastAsia"/>
          <w:bCs w:val="0"/>
          <w:sz w:val="24"/>
        </w:rPr>
      </w:pPr>
      <w:bookmarkStart w:id="79" w:name="_Toc183682361"/>
      <w:bookmarkStart w:id="80" w:name="_Toc183582224"/>
      <w:bookmarkStart w:id="81" w:name="_Toc308164801"/>
      <w:bookmarkStart w:id="82" w:name="_Toc217446051"/>
      <w:r w:rsidRPr="000601C2">
        <w:rPr>
          <w:rFonts w:asciiTheme="minorEastAsia" w:eastAsiaTheme="minorEastAsia" w:hAnsiTheme="minorEastAsia" w:hint="eastAsia"/>
          <w:bCs w:val="0"/>
          <w:sz w:val="24"/>
        </w:rPr>
        <w:t>16．投标有效期</w:t>
      </w:r>
      <w:bookmarkEnd w:id="79"/>
      <w:bookmarkEnd w:id="80"/>
      <w:bookmarkEnd w:id="81"/>
      <w:bookmarkEnd w:id="82"/>
      <w:r w:rsidRPr="000601C2">
        <w:rPr>
          <w:rFonts w:asciiTheme="minorEastAsia" w:eastAsiaTheme="minorEastAsia" w:hAnsiTheme="minorEastAsia" w:hint="eastAsia"/>
          <w:sz w:val="24"/>
          <w:szCs w:val="24"/>
        </w:rPr>
        <w:t>（实质性要求）</w:t>
      </w:r>
    </w:p>
    <w:p w14:paraId="5F011A53" w14:textId="77777777" w:rsidR="00F632BC" w:rsidRPr="000601C2" w:rsidRDefault="00A71E66" w:rsidP="000601C2">
      <w:pPr>
        <w:tabs>
          <w:tab w:val="left" w:pos="7665"/>
        </w:tabs>
        <w:spacing w:line="360" w:lineRule="auto"/>
        <w:ind w:leftChars="6" w:left="13" w:firstLineChars="200" w:firstLine="480"/>
        <w:rPr>
          <w:rFonts w:asciiTheme="minorEastAsia" w:eastAsiaTheme="minorEastAsia" w:hAnsiTheme="minorEastAsia"/>
          <w:sz w:val="24"/>
        </w:rPr>
      </w:pPr>
      <w:r w:rsidRPr="000601C2">
        <w:rPr>
          <w:rFonts w:asciiTheme="minorEastAsia" w:eastAsiaTheme="minorEastAsia" w:hAnsiTheme="minorEastAsia"/>
          <w:sz w:val="24"/>
        </w:rPr>
        <w:t>1</w:t>
      </w:r>
      <w:r w:rsidRPr="000601C2">
        <w:rPr>
          <w:rFonts w:asciiTheme="minorEastAsia" w:eastAsiaTheme="minorEastAsia" w:hAnsiTheme="minorEastAsia" w:hint="eastAsia"/>
          <w:sz w:val="24"/>
        </w:rPr>
        <w:t>6</w:t>
      </w:r>
      <w:r w:rsidRPr="000601C2">
        <w:rPr>
          <w:rFonts w:asciiTheme="minorEastAsia" w:eastAsiaTheme="minorEastAsia" w:hAnsiTheme="minorEastAsia"/>
          <w:sz w:val="24"/>
        </w:rPr>
        <w:t xml:space="preserve">.1 </w:t>
      </w:r>
      <w:r w:rsidRPr="000601C2">
        <w:rPr>
          <w:rFonts w:asciiTheme="minorEastAsia" w:eastAsiaTheme="minorEastAsia" w:hAnsiTheme="minorEastAsia" w:hint="eastAsia"/>
          <w:sz w:val="24"/>
        </w:rPr>
        <w:t>本项目投标有效期为投标截止时间届满后</w:t>
      </w:r>
      <w:r w:rsidRPr="000601C2">
        <w:rPr>
          <w:rFonts w:asciiTheme="minorEastAsia" w:eastAsiaTheme="minorEastAsia" w:hAnsiTheme="minorEastAsia"/>
          <w:b/>
          <w:bCs/>
          <w:sz w:val="24"/>
        </w:rPr>
        <w:t>90</w:t>
      </w:r>
      <w:r w:rsidRPr="000601C2">
        <w:rPr>
          <w:rFonts w:asciiTheme="minorEastAsia" w:eastAsiaTheme="minorEastAsia" w:hAnsiTheme="minorEastAsia"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068EFFAD" w14:textId="77777777" w:rsidR="00F632BC" w:rsidRPr="000601C2" w:rsidRDefault="00A71E66" w:rsidP="000601C2">
      <w:pPr>
        <w:tabs>
          <w:tab w:val="left" w:pos="7665"/>
        </w:tabs>
        <w:spacing w:line="360" w:lineRule="auto"/>
        <w:ind w:leftChars="6" w:left="13" w:firstLineChars="150" w:firstLine="360"/>
        <w:rPr>
          <w:rFonts w:asciiTheme="minorEastAsia" w:eastAsiaTheme="minorEastAsia" w:hAnsiTheme="minorEastAsia"/>
          <w:sz w:val="24"/>
        </w:rPr>
      </w:pPr>
      <w:r w:rsidRPr="000601C2">
        <w:rPr>
          <w:rFonts w:asciiTheme="minorEastAsia" w:eastAsiaTheme="minorEastAsia" w:hAnsiTheme="minorEastAsia"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36F345A6" w14:textId="77777777" w:rsidR="00F632BC" w:rsidRPr="000601C2" w:rsidRDefault="00A71E66" w:rsidP="000601C2">
      <w:pPr>
        <w:tabs>
          <w:tab w:val="left" w:pos="7665"/>
        </w:tabs>
        <w:spacing w:line="360" w:lineRule="auto"/>
        <w:ind w:leftChars="6" w:left="13" w:firstLineChars="150" w:firstLine="360"/>
        <w:rPr>
          <w:rFonts w:asciiTheme="minorEastAsia" w:eastAsiaTheme="minorEastAsia" w:hAnsiTheme="minorEastAsia"/>
          <w:sz w:val="24"/>
        </w:rPr>
      </w:pPr>
      <w:r w:rsidRPr="000601C2">
        <w:rPr>
          <w:rFonts w:asciiTheme="minorEastAsia" w:eastAsiaTheme="minorEastAsia" w:hAnsiTheme="minorEastAsia"/>
          <w:sz w:val="24"/>
        </w:rPr>
        <w:lastRenderedPageBreak/>
        <w:t>1</w:t>
      </w:r>
      <w:r w:rsidRPr="000601C2">
        <w:rPr>
          <w:rFonts w:asciiTheme="minorEastAsia" w:eastAsiaTheme="minorEastAsia" w:hAnsiTheme="minorEastAsia" w:hint="eastAsia"/>
          <w:sz w:val="24"/>
        </w:rPr>
        <w:t>6</w:t>
      </w:r>
      <w:r w:rsidRPr="000601C2">
        <w:rPr>
          <w:rFonts w:asciiTheme="minorEastAsia" w:eastAsiaTheme="minorEastAsia" w:hAnsiTheme="minorEastAsia"/>
          <w:sz w:val="24"/>
        </w:rPr>
        <w:t xml:space="preserve">.3 </w:t>
      </w:r>
      <w:r w:rsidRPr="000601C2">
        <w:rPr>
          <w:rFonts w:asciiTheme="minorEastAsia" w:eastAsiaTheme="minorEastAsia" w:hAnsiTheme="minorEastAsia" w:hint="eastAsia"/>
          <w:sz w:val="24"/>
        </w:rPr>
        <w:t>因采购人采购需求</w:t>
      </w:r>
      <w:proofErr w:type="gramStart"/>
      <w:r w:rsidRPr="000601C2">
        <w:rPr>
          <w:rFonts w:asciiTheme="minorEastAsia" w:eastAsiaTheme="minorEastAsia" w:hAnsiTheme="minorEastAsia" w:hint="eastAsia"/>
          <w:sz w:val="24"/>
        </w:rPr>
        <w:t>作出</w:t>
      </w:r>
      <w:proofErr w:type="gramEnd"/>
      <w:r w:rsidRPr="000601C2">
        <w:rPr>
          <w:rFonts w:asciiTheme="minorEastAsia" w:eastAsiaTheme="minorEastAsia" w:hAnsiTheme="minorEastAsia"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2DC3B4D1" w14:textId="77777777" w:rsidR="00F632BC" w:rsidRPr="000601C2" w:rsidRDefault="00A71E66" w:rsidP="000601C2">
      <w:pPr>
        <w:pStyle w:val="3"/>
        <w:spacing w:line="360" w:lineRule="auto"/>
        <w:ind w:firstLineChars="200" w:firstLine="482"/>
        <w:rPr>
          <w:rFonts w:asciiTheme="minorEastAsia" w:eastAsiaTheme="minorEastAsia" w:hAnsiTheme="minorEastAsia"/>
          <w:bCs w:val="0"/>
          <w:sz w:val="24"/>
        </w:rPr>
      </w:pPr>
      <w:bookmarkStart w:id="83" w:name="_Toc183582225"/>
      <w:bookmarkStart w:id="84" w:name="_Toc183682362"/>
      <w:bookmarkStart w:id="85" w:name="_Toc217446052"/>
      <w:bookmarkStart w:id="86" w:name="_Toc308164802"/>
      <w:r w:rsidRPr="000601C2">
        <w:rPr>
          <w:rFonts w:asciiTheme="minorEastAsia" w:eastAsiaTheme="minorEastAsia" w:hAnsiTheme="minorEastAsia" w:hint="eastAsia"/>
          <w:bCs w:val="0"/>
          <w:sz w:val="24"/>
        </w:rPr>
        <w:t>17．</w:t>
      </w:r>
      <w:bookmarkEnd w:id="83"/>
      <w:bookmarkEnd w:id="84"/>
      <w:bookmarkEnd w:id="85"/>
      <w:bookmarkEnd w:id="86"/>
      <w:r w:rsidRPr="000601C2">
        <w:rPr>
          <w:rFonts w:asciiTheme="minorEastAsia" w:eastAsiaTheme="minorEastAsia" w:hAnsiTheme="minorEastAsia" w:hint="eastAsia"/>
          <w:bCs w:val="0"/>
          <w:sz w:val="24"/>
        </w:rPr>
        <w:t>投标文件的制作和签章、加密</w:t>
      </w:r>
    </w:p>
    <w:p w14:paraId="47FC82A7" w14:textId="77777777" w:rsidR="00F632BC" w:rsidRPr="000601C2" w:rsidRDefault="00A71E66" w:rsidP="000601C2">
      <w:pPr>
        <w:tabs>
          <w:tab w:val="left" w:pos="7665"/>
        </w:tabs>
        <w:spacing w:line="360" w:lineRule="auto"/>
        <w:ind w:leftChars="6" w:left="13" w:firstLineChars="150" w:firstLine="360"/>
        <w:rPr>
          <w:rFonts w:asciiTheme="minorEastAsia" w:eastAsiaTheme="minorEastAsia" w:hAnsiTheme="minorEastAsia"/>
          <w:sz w:val="24"/>
        </w:rPr>
      </w:pPr>
      <w:r w:rsidRPr="000601C2">
        <w:rPr>
          <w:rFonts w:asciiTheme="minorEastAsia" w:eastAsiaTheme="minorEastAsia" w:hAnsiTheme="minorEastAsia" w:hint="eastAsia"/>
          <w:sz w:val="24"/>
        </w:rPr>
        <w:t>17.1 本项目实行电子投标。投标人应先安装“政</w:t>
      </w:r>
      <w:proofErr w:type="gramStart"/>
      <w:r w:rsidRPr="000601C2">
        <w:rPr>
          <w:rFonts w:asciiTheme="minorEastAsia" w:eastAsiaTheme="minorEastAsia" w:hAnsiTheme="minorEastAsia" w:hint="eastAsia"/>
          <w:sz w:val="24"/>
        </w:rPr>
        <w:t>采云</w:t>
      </w:r>
      <w:proofErr w:type="gramEnd"/>
      <w:r w:rsidRPr="000601C2">
        <w:rPr>
          <w:rFonts w:asciiTheme="minorEastAsia" w:eastAsiaTheme="minorEastAsia" w:hAnsiTheme="minorEastAsia" w:hint="eastAsia"/>
          <w:sz w:val="24"/>
        </w:rPr>
        <w:t>投标客户端”。（政府采购云平台—CA管理—绑定CA—下载驱动—“政</w:t>
      </w:r>
      <w:proofErr w:type="gramStart"/>
      <w:r w:rsidRPr="000601C2">
        <w:rPr>
          <w:rFonts w:asciiTheme="minorEastAsia" w:eastAsiaTheme="minorEastAsia" w:hAnsiTheme="minorEastAsia" w:hint="eastAsia"/>
          <w:sz w:val="24"/>
        </w:rPr>
        <w:t>采云</w:t>
      </w:r>
      <w:proofErr w:type="gramEnd"/>
      <w:r w:rsidRPr="000601C2">
        <w:rPr>
          <w:rFonts w:asciiTheme="minorEastAsia" w:eastAsiaTheme="minorEastAsia" w:hAnsiTheme="minorEastAsia" w:hint="eastAsia"/>
          <w:sz w:val="24"/>
        </w:rPr>
        <w:t>投标客户端”立即下载）。投标人应按招标文件要求，通过“政</w:t>
      </w:r>
      <w:proofErr w:type="gramStart"/>
      <w:r w:rsidRPr="000601C2">
        <w:rPr>
          <w:rFonts w:asciiTheme="minorEastAsia" w:eastAsiaTheme="minorEastAsia" w:hAnsiTheme="minorEastAsia" w:hint="eastAsia"/>
          <w:sz w:val="24"/>
        </w:rPr>
        <w:t>采云</w:t>
      </w:r>
      <w:proofErr w:type="gramEnd"/>
      <w:r w:rsidRPr="000601C2">
        <w:rPr>
          <w:rFonts w:asciiTheme="minorEastAsia" w:eastAsiaTheme="minorEastAsia" w:hAnsiTheme="minorEastAsia" w:hint="eastAsia"/>
          <w:sz w:val="24"/>
        </w:rPr>
        <w:t>投标客户端”制作、确认、加密并提交投标文件</w:t>
      </w:r>
    </w:p>
    <w:p w14:paraId="3D2D1A82" w14:textId="77777777" w:rsidR="00F632BC" w:rsidRPr="000601C2" w:rsidRDefault="00A71E66" w:rsidP="000601C2">
      <w:pPr>
        <w:tabs>
          <w:tab w:val="left" w:pos="7665"/>
        </w:tabs>
        <w:spacing w:line="360" w:lineRule="auto"/>
        <w:ind w:leftChars="6" w:left="13" w:firstLineChars="150" w:firstLine="361"/>
        <w:rPr>
          <w:rFonts w:asciiTheme="minorEastAsia" w:eastAsiaTheme="minorEastAsia" w:hAnsiTheme="minorEastAsia"/>
          <w:b/>
          <w:bCs/>
          <w:sz w:val="24"/>
        </w:rPr>
      </w:pPr>
      <w:r w:rsidRPr="000601C2">
        <w:rPr>
          <w:rFonts w:asciiTheme="minorEastAsia" w:eastAsiaTheme="minorEastAsia" w:hAnsiTheme="minorEastAsia" w:hint="eastAsia"/>
          <w:b/>
          <w:bCs/>
          <w:sz w:val="24"/>
        </w:rPr>
        <w:t>17.2 资格性投标文件、其他响应性投标文件封面均应加盖投标人（法定名称）电子印章确认，不得使用投标人专用章（如经济合同章、投标专用章等）或下属单位印章代替。（实质性要求）</w:t>
      </w:r>
    </w:p>
    <w:p w14:paraId="065EBEE7" w14:textId="77777777" w:rsidR="00F632BC" w:rsidRPr="000601C2" w:rsidRDefault="00A71E66" w:rsidP="000601C2">
      <w:pPr>
        <w:tabs>
          <w:tab w:val="left" w:pos="7665"/>
        </w:tabs>
        <w:spacing w:line="360" w:lineRule="auto"/>
        <w:ind w:leftChars="6" w:left="13" w:firstLineChars="150" w:firstLine="360"/>
        <w:rPr>
          <w:rFonts w:asciiTheme="minorEastAsia" w:eastAsiaTheme="minorEastAsia" w:hAnsiTheme="minorEastAsia"/>
          <w:sz w:val="24"/>
        </w:rPr>
      </w:pPr>
      <w:r w:rsidRPr="000601C2">
        <w:rPr>
          <w:rFonts w:asciiTheme="minorEastAsia" w:eastAsiaTheme="minorEastAsia" w:hAnsiTheme="minorEastAsia" w:hint="eastAsia"/>
          <w:sz w:val="24"/>
        </w:rPr>
        <w:t>17.3 投标人应使用CA数字证书对投标文件进行加密。</w:t>
      </w:r>
    </w:p>
    <w:p w14:paraId="7BCE56F1" w14:textId="77777777" w:rsidR="00F632BC" w:rsidRPr="000601C2" w:rsidRDefault="00A71E66" w:rsidP="000601C2">
      <w:pPr>
        <w:tabs>
          <w:tab w:val="left" w:pos="7665"/>
        </w:tabs>
        <w:spacing w:line="360" w:lineRule="auto"/>
        <w:ind w:leftChars="6" w:left="13" w:firstLineChars="150" w:firstLine="360"/>
        <w:rPr>
          <w:rFonts w:asciiTheme="minorEastAsia" w:eastAsiaTheme="minorEastAsia" w:hAnsiTheme="minorEastAsia"/>
          <w:sz w:val="24"/>
        </w:rPr>
      </w:pPr>
      <w:r w:rsidRPr="000601C2">
        <w:rPr>
          <w:rFonts w:asciiTheme="minorEastAsia" w:eastAsiaTheme="minorEastAsia" w:hAnsiTheme="minorEastAsia" w:hint="eastAsia"/>
          <w:sz w:val="24"/>
        </w:rPr>
        <w:t>17.4 招标文件若有修改，投标人根据修改后的招标文件制作或修改并递交投标文件。</w:t>
      </w:r>
    </w:p>
    <w:p w14:paraId="35EA5024" w14:textId="77777777" w:rsidR="00F632BC" w:rsidRPr="000601C2" w:rsidRDefault="00A71E66" w:rsidP="000601C2">
      <w:pPr>
        <w:tabs>
          <w:tab w:val="left" w:pos="1080"/>
        </w:tabs>
        <w:spacing w:line="360" w:lineRule="auto"/>
        <w:ind w:firstLineChars="192" w:firstLine="461"/>
        <w:rPr>
          <w:rFonts w:asciiTheme="minorEastAsia" w:eastAsiaTheme="minorEastAsia" w:hAnsiTheme="minorEastAsia"/>
          <w:sz w:val="24"/>
        </w:rPr>
      </w:pPr>
      <w:r w:rsidRPr="000601C2">
        <w:rPr>
          <w:rFonts w:asciiTheme="minorEastAsia" w:eastAsiaTheme="minorEastAsia" w:hAnsiTheme="minorEastAsia" w:hint="eastAsia"/>
          <w:sz w:val="24"/>
        </w:rPr>
        <w:t>17.5 使用“政府采购云平台”需要提前申领CA数字证书及电子印章，请自行前往四川CA、CFCA、天威CA、北京CA、重庆CA、山西CA、</w:t>
      </w:r>
      <w:proofErr w:type="gramStart"/>
      <w:r w:rsidRPr="000601C2">
        <w:rPr>
          <w:rFonts w:asciiTheme="minorEastAsia" w:eastAsiaTheme="minorEastAsia" w:hAnsiTheme="minorEastAsia" w:hint="eastAsia"/>
          <w:sz w:val="24"/>
        </w:rPr>
        <w:t>浙江汇信</w:t>
      </w:r>
      <w:proofErr w:type="gramEnd"/>
      <w:r w:rsidRPr="000601C2">
        <w:rPr>
          <w:rFonts w:asciiTheme="minorEastAsia" w:eastAsiaTheme="minorEastAsia" w:hAnsiTheme="minorEastAsia" w:hint="eastAsia"/>
          <w:sz w:val="24"/>
        </w:rPr>
        <w:t>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14:paraId="791140D4" w14:textId="77777777" w:rsidR="00F632BC" w:rsidRPr="000601C2" w:rsidRDefault="00A71E66" w:rsidP="000601C2">
      <w:pPr>
        <w:tabs>
          <w:tab w:val="left" w:pos="7665"/>
        </w:tabs>
        <w:spacing w:line="360" w:lineRule="auto"/>
        <w:ind w:leftChars="6" w:left="13" w:firstLineChars="150" w:firstLine="360"/>
        <w:rPr>
          <w:rFonts w:asciiTheme="minorEastAsia" w:eastAsiaTheme="minorEastAsia" w:hAnsiTheme="minorEastAsia"/>
          <w:sz w:val="24"/>
        </w:rPr>
      </w:pPr>
      <w:r w:rsidRPr="000601C2">
        <w:rPr>
          <w:rFonts w:asciiTheme="minorEastAsia" w:eastAsiaTheme="minorEastAsia" w:hAnsiTheme="minorEastAsia" w:hint="eastAsia"/>
          <w:sz w:val="24"/>
        </w:rPr>
        <w:t>17.6本次招标要求的复印件是指对图文进行复制后的文件，包括扫描、复印、影印等方式复制的材料。</w:t>
      </w:r>
    </w:p>
    <w:p w14:paraId="25F0F75C" w14:textId="77777777" w:rsidR="00F632BC" w:rsidRPr="000601C2" w:rsidRDefault="00A71E66" w:rsidP="000601C2">
      <w:pPr>
        <w:pStyle w:val="3"/>
        <w:spacing w:line="360" w:lineRule="auto"/>
        <w:ind w:firstLineChars="200" w:firstLine="482"/>
        <w:rPr>
          <w:rFonts w:asciiTheme="minorEastAsia" w:eastAsiaTheme="minorEastAsia" w:hAnsiTheme="minorEastAsia"/>
          <w:bCs w:val="0"/>
          <w:sz w:val="24"/>
          <w:szCs w:val="24"/>
        </w:rPr>
      </w:pPr>
      <w:bookmarkStart w:id="87" w:name="_Toc183682368"/>
      <w:bookmarkStart w:id="88" w:name="_Toc77400782"/>
      <w:bookmarkStart w:id="89" w:name="_Toc183582231"/>
      <w:bookmarkStart w:id="90" w:name="_Toc89075878"/>
      <w:bookmarkStart w:id="91" w:name="_Toc217446056"/>
      <w:bookmarkStart w:id="92" w:name="_Toc308164805"/>
      <w:r w:rsidRPr="000601C2">
        <w:rPr>
          <w:rFonts w:asciiTheme="minorEastAsia" w:eastAsiaTheme="minorEastAsia" w:hAnsiTheme="minorEastAsia" w:hint="eastAsia"/>
          <w:bCs w:val="0"/>
          <w:sz w:val="24"/>
          <w:szCs w:val="24"/>
        </w:rPr>
        <w:t>18</w:t>
      </w:r>
      <w:r w:rsidRPr="000601C2">
        <w:rPr>
          <w:rFonts w:asciiTheme="minorEastAsia" w:eastAsiaTheme="minorEastAsia" w:hAnsiTheme="minorEastAsia" w:hint="eastAsia"/>
          <w:bCs w:val="0"/>
          <w:sz w:val="28"/>
          <w:szCs w:val="28"/>
        </w:rPr>
        <w:t>．</w:t>
      </w:r>
      <w:r w:rsidRPr="000601C2">
        <w:rPr>
          <w:rFonts w:asciiTheme="minorEastAsia" w:eastAsiaTheme="minorEastAsia" w:hAnsiTheme="minorEastAsia" w:hint="eastAsia"/>
          <w:bCs w:val="0"/>
          <w:sz w:val="24"/>
          <w:szCs w:val="24"/>
        </w:rPr>
        <w:t>投标文件的递交</w:t>
      </w:r>
    </w:p>
    <w:p w14:paraId="284E3F18" w14:textId="77777777" w:rsidR="00F632BC" w:rsidRPr="000601C2" w:rsidRDefault="00A71E66" w:rsidP="000601C2">
      <w:pPr>
        <w:tabs>
          <w:tab w:val="left" w:pos="1095"/>
        </w:tabs>
        <w:spacing w:line="360" w:lineRule="auto"/>
        <w:ind w:firstLineChars="192" w:firstLine="461"/>
        <w:rPr>
          <w:rFonts w:asciiTheme="minorEastAsia" w:eastAsiaTheme="minorEastAsia" w:hAnsiTheme="minorEastAsia"/>
          <w:sz w:val="24"/>
        </w:rPr>
      </w:pPr>
      <w:r w:rsidRPr="000601C2">
        <w:rPr>
          <w:rFonts w:asciiTheme="minorEastAsia" w:eastAsiaTheme="minorEastAsia" w:hAnsiTheme="minorEastAsia" w:hint="eastAsia"/>
          <w:sz w:val="24"/>
        </w:rPr>
        <w:t>18.1 投标人应当在投标文件递交截止时间前，将编制完成并且已加密的电子投标文件成功递交至“政府采购云平台”。</w:t>
      </w:r>
    </w:p>
    <w:p w14:paraId="5CD737CF" w14:textId="77777777" w:rsidR="00F632BC" w:rsidRPr="000601C2" w:rsidRDefault="00A71E66" w:rsidP="000601C2">
      <w:pPr>
        <w:tabs>
          <w:tab w:val="left" w:pos="1095"/>
        </w:tabs>
        <w:spacing w:line="360" w:lineRule="auto"/>
        <w:ind w:firstLineChars="192" w:firstLine="461"/>
        <w:rPr>
          <w:rFonts w:asciiTheme="minorEastAsia" w:eastAsiaTheme="minorEastAsia" w:hAnsiTheme="minorEastAsia"/>
          <w:sz w:val="24"/>
        </w:rPr>
      </w:pPr>
      <w:r w:rsidRPr="000601C2">
        <w:rPr>
          <w:rFonts w:asciiTheme="minorEastAsia" w:eastAsiaTheme="minorEastAsia" w:hAnsiTheme="minorEastAsia" w:hint="eastAsia"/>
          <w:sz w:val="24"/>
        </w:rPr>
        <w:t>18.2投标人应充分考虑递交文件的不可预见因素，在投标截止时间后将无法递交。</w:t>
      </w:r>
    </w:p>
    <w:p w14:paraId="4784F3F7" w14:textId="77777777" w:rsidR="00F632BC" w:rsidRPr="000601C2" w:rsidRDefault="00A71E66" w:rsidP="000601C2">
      <w:pPr>
        <w:pStyle w:val="3"/>
        <w:spacing w:line="360" w:lineRule="auto"/>
        <w:ind w:firstLineChars="200" w:firstLine="482"/>
        <w:rPr>
          <w:rFonts w:asciiTheme="minorEastAsia" w:eastAsiaTheme="minorEastAsia" w:hAnsiTheme="minorEastAsia"/>
          <w:bCs w:val="0"/>
          <w:sz w:val="24"/>
          <w:szCs w:val="24"/>
        </w:rPr>
      </w:pPr>
      <w:bookmarkStart w:id="93" w:name="_Toc183682365"/>
      <w:bookmarkStart w:id="94" w:name="_Toc183582228"/>
      <w:bookmarkStart w:id="95" w:name="_Toc217446055"/>
      <w:r w:rsidRPr="000601C2">
        <w:rPr>
          <w:rFonts w:asciiTheme="minorEastAsia" w:eastAsiaTheme="minorEastAsia" w:hAnsiTheme="minorEastAsia" w:hint="eastAsia"/>
          <w:bCs w:val="0"/>
          <w:sz w:val="24"/>
          <w:szCs w:val="24"/>
        </w:rPr>
        <w:lastRenderedPageBreak/>
        <w:t>19.</w:t>
      </w:r>
      <w:r w:rsidRPr="000601C2">
        <w:rPr>
          <w:rFonts w:asciiTheme="minorEastAsia" w:eastAsiaTheme="minorEastAsia" w:hAnsiTheme="minorEastAsia"/>
          <w:bCs w:val="0"/>
          <w:sz w:val="24"/>
          <w:szCs w:val="24"/>
        </w:rPr>
        <w:t>投标文件的</w:t>
      </w:r>
      <w:r w:rsidRPr="000601C2">
        <w:rPr>
          <w:rFonts w:asciiTheme="minorEastAsia" w:eastAsiaTheme="minorEastAsia" w:hAnsiTheme="minorEastAsia" w:hint="eastAsia"/>
          <w:bCs w:val="0"/>
          <w:sz w:val="24"/>
          <w:szCs w:val="24"/>
        </w:rPr>
        <w:t>补充</w:t>
      </w:r>
      <w:r w:rsidRPr="000601C2">
        <w:rPr>
          <w:rFonts w:asciiTheme="minorEastAsia" w:eastAsiaTheme="minorEastAsia" w:hAnsiTheme="minorEastAsia"/>
          <w:bCs w:val="0"/>
          <w:sz w:val="24"/>
          <w:szCs w:val="24"/>
        </w:rPr>
        <w:t>、</w:t>
      </w:r>
      <w:r w:rsidRPr="000601C2">
        <w:rPr>
          <w:rFonts w:asciiTheme="minorEastAsia" w:eastAsiaTheme="minorEastAsia" w:hAnsiTheme="minorEastAsia" w:hint="eastAsia"/>
          <w:bCs w:val="0"/>
          <w:sz w:val="24"/>
          <w:szCs w:val="24"/>
        </w:rPr>
        <w:t>修改或撤</w:t>
      </w:r>
      <w:bookmarkEnd w:id="93"/>
      <w:bookmarkEnd w:id="94"/>
      <w:r w:rsidRPr="000601C2">
        <w:rPr>
          <w:rFonts w:asciiTheme="minorEastAsia" w:eastAsiaTheme="minorEastAsia" w:hAnsiTheme="minorEastAsia" w:hint="eastAsia"/>
          <w:bCs w:val="0"/>
          <w:sz w:val="24"/>
          <w:szCs w:val="24"/>
        </w:rPr>
        <w:t>回</w:t>
      </w:r>
      <w:bookmarkEnd w:id="95"/>
    </w:p>
    <w:p w14:paraId="5290168F" w14:textId="77777777" w:rsidR="00F632BC" w:rsidRPr="000601C2" w:rsidRDefault="00A71E66" w:rsidP="000601C2">
      <w:pPr>
        <w:spacing w:line="360" w:lineRule="auto"/>
        <w:ind w:firstLineChars="196" w:firstLine="470"/>
        <w:rPr>
          <w:rFonts w:asciiTheme="minorEastAsia" w:eastAsiaTheme="minorEastAsia" w:hAnsiTheme="minorEastAsia"/>
          <w:b/>
          <w:bCs/>
          <w:sz w:val="24"/>
        </w:rPr>
      </w:pPr>
      <w:r w:rsidRPr="000601C2">
        <w:rPr>
          <w:rFonts w:asciiTheme="minorEastAsia" w:eastAsiaTheme="minorEastAsia" w:hAnsiTheme="minorEastAsia" w:hint="eastAsia"/>
          <w:sz w:val="24"/>
        </w:rPr>
        <w:t>19.1投标截止时间前，投标人可对已递交的投标文件进行补充、修改或撤回。补充或者修改投标文件的，应当先行撤回已递交的投标文件，在“政</w:t>
      </w:r>
      <w:proofErr w:type="gramStart"/>
      <w:r w:rsidRPr="000601C2">
        <w:rPr>
          <w:rFonts w:asciiTheme="minorEastAsia" w:eastAsiaTheme="minorEastAsia" w:hAnsiTheme="minorEastAsia" w:hint="eastAsia"/>
          <w:sz w:val="24"/>
        </w:rPr>
        <w:t>采云</w:t>
      </w:r>
      <w:proofErr w:type="gramEnd"/>
      <w:r w:rsidRPr="000601C2">
        <w:rPr>
          <w:rFonts w:asciiTheme="minorEastAsia" w:eastAsiaTheme="minorEastAsia" w:hAnsiTheme="minorEastAsia" w:hint="eastAsia"/>
          <w:sz w:val="24"/>
        </w:rPr>
        <w:t>投标客户端”补充、修改投标文件并加密后重新递交。</w:t>
      </w:r>
      <w:r w:rsidRPr="000601C2">
        <w:rPr>
          <w:rFonts w:asciiTheme="minorEastAsia" w:eastAsiaTheme="minorEastAsia" w:hAnsiTheme="minorEastAsia" w:hint="eastAsia"/>
          <w:b/>
          <w:bCs/>
          <w:sz w:val="24"/>
        </w:rPr>
        <w:t>撤回投标文件进行补充、修改，在投标截止时间前未重新递交的，视为撤回投标文件。</w:t>
      </w:r>
    </w:p>
    <w:p w14:paraId="7CBE3EE4" w14:textId="77777777" w:rsidR="00F632BC" w:rsidRPr="000601C2" w:rsidRDefault="00A71E66" w:rsidP="000601C2">
      <w:pPr>
        <w:spacing w:line="360" w:lineRule="auto"/>
        <w:ind w:firstLineChars="196" w:firstLine="470"/>
        <w:rPr>
          <w:rFonts w:asciiTheme="minorEastAsia" w:eastAsiaTheme="minorEastAsia" w:hAnsiTheme="minorEastAsia"/>
          <w:sz w:val="24"/>
        </w:rPr>
      </w:pPr>
      <w:r w:rsidRPr="000601C2">
        <w:rPr>
          <w:rFonts w:asciiTheme="minorEastAsia" w:eastAsiaTheme="minorEastAsia" w:hAnsiTheme="minorEastAsia" w:hint="eastAsia"/>
          <w:sz w:val="24"/>
        </w:rPr>
        <w:t>19.2投标截止时间后，投标人不得对其递交的投标文件做任何补充、修改。</w:t>
      </w:r>
    </w:p>
    <w:p w14:paraId="297FB3F4" w14:textId="77777777" w:rsidR="00F632BC" w:rsidRPr="000601C2" w:rsidRDefault="00A71E66" w:rsidP="000601C2">
      <w:pPr>
        <w:spacing w:line="360" w:lineRule="auto"/>
        <w:ind w:firstLineChars="196" w:firstLine="472"/>
        <w:outlineLvl w:val="2"/>
        <w:rPr>
          <w:rFonts w:asciiTheme="minorEastAsia" w:eastAsiaTheme="minorEastAsia" w:hAnsiTheme="minorEastAsia"/>
          <w:b/>
          <w:bCs/>
          <w:sz w:val="24"/>
        </w:rPr>
      </w:pPr>
      <w:r w:rsidRPr="000601C2">
        <w:rPr>
          <w:rFonts w:asciiTheme="minorEastAsia" w:eastAsiaTheme="minorEastAsia" w:hAnsiTheme="minorEastAsia" w:hint="eastAsia"/>
          <w:b/>
          <w:bCs/>
          <w:sz w:val="24"/>
        </w:rPr>
        <w:t>20.投标文件的解密</w:t>
      </w:r>
    </w:p>
    <w:p w14:paraId="23276CB0" w14:textId="77777777" w:rsidR="00F632BC" w:rsidRPr="000601C2" w:rsidRDefault="00A71E66" w:rsidP="000601C2">
      <w:pPr>
        <w:spacing w:line="360" w:lineRule="auto"/>
        <w:ind w:firstLineChars="196" w:firstLine="470"/>
        <w:rPr>
          <w:rFonts w:asciiTheme="minorEastAsia" w:eastAsiaTheme="minorEastAsia" w:hAnsiTheme="minorEastAsia"/>
          <w:b/>
          <w:bCs/>
          <w:sz w:val="24"/>
        </w:rPr>
      </w:pPr>
      <w:r w:rsidRPr="000601C2">
        <w:rPr>
          <w:rFonts w:asciiTheme="minorEastAsia" w:eastAsiaTheme="minorEastAsia" w:hAnsiTheme="minorEastAsia" w:hint="eastAsia"/>
          <w:sz w:val="24"/>
        </w:rPr>
        <w:t>投标人登录政府采购云平台，点击“项目采购—开标评标”模块，进入本项目“开标大厅”，等待代理机构开启解密后，进行线上解密。</w:t>
      </w:r>
      <w:r w:rsidRPr="000601C2">
        <w:rPr>
          <w:rFonts w:asciiTheme="minorEastAsia" w:eastAsiaTheme="minorEastAsia" w:hAnsiTheme="minorEastAsia" w:hint="eastAsia"/>
          <w:b/>
          <w:bCs/>
          <w:sz w:val="24"/>
        </w:rPr>
        <w:t>除因系统发生故障</w:t>
      </w:r>
      <w:r w:rsidRPr="000601C2">
        <w:rPr>
          <w:rFonts w:asciiTheme="minorEastAsia" w:eastAsiaTheme="minorEastAsia" w:hAnsiTheme="minorEastAsia" w:hint="eastAsia"/>
          <w:b/>
          <w:bCs/>
          <w:sz w:val="24"/>
          <w:lang w:val="zh-CN"/>
        </w:rPr>
        <w:t>（</w:t>
      </w:r>
      <w:r w:rsidRPr="000601C2">
        <w:rPr>
          <w:rFonts w:asciiTheme="minorEastAsia" w:eastAsiaTheme="minorEastAsia" w:hAnsiTheme="minorEastAsia" w:hint="eastAsia"/>
          <w:b/>
          <w:bCs/>
          <w:sz w:val="24"/>
        </w:rPr>
        <w:t>包括组织场所停电、断网等）导致投标文件无法按时解密外，投标文件未按时解密的作为无效投标处理。</w:t>
      </w:r>
    </w:p>
    <w:p w14:paraId="3A8155A2" w14:textId="77777777" w:rsidR="00F632BC" w:rsidRPr="000601C2" w:rsidRDefault="00A71E66" w:rsidP="000601C2">
      <w:pPr>
        <w:pStyle w:val="2"/>
        <w:spacing w:line="360" w:lineRule="auto"/>
        <w:jc w:val="center"/>
        <w:rPr>
          <w:rFonts w:ascii="华文中宋" w:eastAsia="华文中宋" w:hAnsi="华文中宋"/>
          <w:bCs w:val="0"/>
        </w:rPr>
      </w:pPr>
      <w:r w:rsidRPr="000601C2">
        <w:rPr>
          <w:rFonts w:ascii="华文中宋" w:eastAsia="华文中宋" w:hAnsi="华文中宋" w:hint="eastAsia"/>
          <w:bCs w:val="0"/>
        </w:rPr>
        <w:t>五、开标和中标</w:t>
      </w:r>
      <w:bookmarkEnd w:id="87"/>
      <w:bookmarkEnd w:id="88"/>
      <w:bookmarkEnd w:id="89"/>
      <w:bookmarkEnd w:id="90"/>
      <w:bookmarkEnd w:id="91"/>
      <w:bookmarkEnd w:id="92"/>
    </w:p>
    <w:p w14:paraId="0EBEFC73" w14:textId="77777777" w:rsidR="00F632BC" w:rsidRPr="000601C2" w:rsidRDefault="00A71E66" w:rsidP="000601C2">
      <w:pPr>
        <w:pStyle w:val="3"/>
        <w:spacing w:line="360" w:lineRule="auto"/>
        <w:ind w:firstLineChars="200" w:firstLine="482"/>
        <w:rPr>
          <w:rFonts w:asciiTheme="minorEastAsia" w:eastAsiaTheme="minorEastAsia" w:hAnsiTheme="minorEastAsia"/>
          <w:bCs w:val="0"/>
          <w:sz w:val="24"/>
        </w:rPr>
      </w:pPr>
      <w:bookmarkStart w:id="96" w:name="_Toc183682369"/>
      <w:bookmarkStart w:id="97" w:name="_Toc308164806"/>
      <w:bookmarkStart w:id="98" w:name="_Toc183582232"/>
      <w:bookmarkStart w:id="99" w:name="_Toc217446057"/>
      <w:bookmarkStart w:id="100" w:name="_Toc217446083"/>
      <w:r w:rsidRPr="000601C2">
        <w:rPr>
          <w:rFonts w:asciiTheme="minorEastAsia" w:eastAsiaTheme="minorEastAsia" w:hAnsiTheme="minorEastAsia" w:hint="eastAsia"/>
          <w:bCs w:val="0"/>
          <w:sz w:val="24"/>
        </w:rPr>
        <w:t>21．开标</w:t>
      </w:r>
      <w:bookmarkEnd w:id="96"/>
      <w:bookmarkEnd w:id="97"/>
      <w:bookmarkEnd w:id="98"/>
      <w:bookmarkEnd w:id="99"/>
      <w:r w:rsidRPr="000601C2">
        <w:rPr>
          <w:rFonts w:asciiTheme="minorEastAsia" w:eastAsiaTheme="minorEastAsia" w:hAnsiTheme="minorEastAsia" w:hint="eastAsia"/>
          <w:bCs w:val="0"/>
          <w:sz w:val="24"/>
        </w:rPr>
        <w:t>及开标程序</w:t>
      </w:r>
    </w:p>
    <w:p w14:paraId="4FE77E06" w14:textId="77777777" w:rsidR="00F632BC" w:rsidRPr="000601C2" w:rsidRDefault="00A71E66" w:rsidP="000601C2">
      <w:pPr>
        <w:spacing w:line="360" w:lineRule="auto"/>
        <w:ind w:firstLineChars="200" w:firstLine="480"/>
        <w:rPr>
          <w:rFonts w:asciiTheme="minorEastAsia" w:eastAsiaTheme="minorEastAsia" w:hAnsiTheme="minorEastAsia"/>
        </w:rPr>
      </w:pPr>
      <w:r w:rsidRPr="000601C2">
        <w:rPr>
          <w:rFonts w:asciiTheme="minorEastAsia" w:eastAsiaTheme="minorEastAsia" w:hAnsiTheme="minorEastAsia" w:hint="eastAsia"/>
          <w:sz w:val="24"/>
        </w:rPr>
        <w:t>21.1本项目为不见面开标项目。（递交电子投标文件的投标人不足3家的，不予开标。）</w:t>
      </w:r>
    </w:p>
    <w:p w14:paraId="7EDA997F" w14:textId="77777777" w:rsidR="00F632BC" w:rsidRPr="000601C2" w:rsidRDefault="00A71E66" w:rsidP="000601C2">
      <w:pPr>
        <w:spacing w:before="120"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233F9DDE" w14:textId="77777777" w:rsidR="00F632BC" w:rsidRPr="000601C2" w:rsidRDefault="00A71E66" w:rsidP="000601C2">
      <w:pPr>
        <w:spacing w:before="120" w:line="360" w:lineRule="auto"/>
        <w:ind w:firstLineChars="200" w:firstLine="482"/>
        <w:rPr>
          <w:rFonts w:asciiTheme="minorEastAsia" w:eastAsiaTheme="minorEastAsia" w:hAnsiTheme="minorEastAsia"/>
          <w:b/>
          <w:bCs/>
          <w:sz w:val="24"/>
        </w:rPr>
      </w:pPr>
      <w:r w:rsidRPr="000601C2">
        <w:rPr>
          <w:rFonts w:asciiTheme="minorEastAsia" w:eastAsiaTheme="minorEastAsia" w:hAnsiTheme="minorEastAsia" w:hint="eastAsia"/>
          <w:b/>
          <w:bCs/>
          <w:sz w:val="24"/>
        </w:rPr>
        <w:t>提示：投标人未按时登录不见面开标系统，错过开标解密时间的，由投标人自行承担不利后果。</w:t>
      </w:r>
    </w:p>
    <w:p w14:paraId="5A980385" w14:textId="77777777" w:rsidR="00F632BC" w:rsidRPr="000601C2" w:rsidRDefault="00A71E66" w:rsidP="000601C2">
      <w:pPr>
        <w:spacing w:before="120"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21.3解密投标文件。等待代理机构开启解密后，投标人进行线上解密。开启解密后，投标人应在</w:t>
      </w:r>
      <w:r w:rsidRPr="000601C2">
        <w:rPr>
          <w:rFonts w:asciiTheme="minorEastAsia" w:eastAsiaTheme="minorEastAsia" w:hAnsiTheme="minorEastAsia" w:hint="eastAsia"/>
          <w:b/>
          <w:bCs/>
          <w:sz w:val="24"/>
        </w:rPr>
        <w:t>60分钟</w:t>
      </w:r>
      <w:r w:rsidRPr="000601C2">
        <w:rPr>
          <w:rFonts w:asciiTheme="minorEastAsia" w:eastAsiaTheme="minorEastAsia" w:hAnsiTheme="minorEastAsia" w:hint="eastAsia"/>
          <w:sz w:val="24"/>
        </w:rPr>
        <w:t>内，使用加密该投标文件的CA数字证书在线完成投标文件的解密。除因系统故障</w:t>
      </w:r>
      <w:r w:rsidRPr="000601C2">
        <w:rPr>
          <w:rFonts w:asciiTheme="minorEastAsia" w:eastAsiaTheme="minorEastAsia" w:hAnsiTheme="minorEastAsia" w:cs="仿宋" w:hint="eastAsia"/>
          <w:bCs/>
          <w:sz w:val="24"/>
          <w:lang w:val="zh-CN"/>
        </w:rPr>
        <w:t>（</w:t>
      </w:r>
      <w:r w:rsidRPr="000601C2">
        <w:rPr>
          <w:rFonts w:asciiTheme="minorEastAsia" w:eastAsiaTheme="minorEastAsia" w:hAnsiTheme="minorEastAsia" w:hint="eastAsia"/>
          <w:sz w:val="24"/>
        </w:rPr>
        <w:t>包括组织场所停电、断网等）导致系统无法使用外，投标人在规定的解密时间内，未成功解密的投标文件将视为无效投标文件。</w:t>
      </w:r>
    </w:p>
    <w:p w14:paraId="14CBF629" w14:textId="77777777" w:rsidR="00F632BC" w:rsidRPr="000601C2" w:rsidRDefault="00A71E66" w:rsidP="000601C2">
      <w:pPr>
        <w:spacing w:before="120"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21.4确认开标记录。解密时间截止或者所有投标人投标文件均完成解密后（以发生在先的时间为准），由“政府采购云平台”系统展示投标人名称、投标文件解密情况、投标报价等</w:t>
      </w:r>
      <w:r w:rsidRPr="000601C2">
        <w:rPr>
          <w:rFonts w:asciiTheme="minorEastAsia" w:eastAsiaTheme="minorEastAsia" w:hAnsiTheme="minorEastAsia" w:hint="eastAsia"/>
          <w:sz w:val="24"/>
        </w:rPr>
        <w:lastRenderedPageBreak/>
        <w:t>唱标内容。</w:t>
      </w:r>
      <w:r w:rsidRPr="000601C2">
        <w:rPr>
          <w:rFonts w:asciiTheme="minorEastAsia" w:eastAsiaTheme="minorEastAsia" w:hAnsiTheme="minorEastAsia"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6FAF4B7F" w14:textId="77777777" w:rsidR="00F632BC" w:rsidRPr="000601C2" w:rsidRDefault="00A71E66" w:rsidP="000601C2">
      <w:pPr>
        <w:spacing w:before="120" w:line="360" w:lineRule="auto"/>
        <w:ind w:firstLineChars="200" w:firstLine="480"/>
        <w:rPr>
          <w:rFonts w:asciiTheme="minorEastAsia" w:eastAsiaTheme="minorEastAsia" w:hAnsiTheme="minorEastAsia"/>
          <w:sz w:val="24"/>
        </w:rPr>
      </w:pPr>
      <w:bookmarkStart w:id="101" w:name="_Toc308164807"/>
      <w:bookmarkStart w:id="102" w:name="_Toc217446058"/>
      <w:r w:rsidRPr="000601C2">
        <w:rPr>
          <w:rFonts w:asciiTheme="minorEastAsia" w:eastAsiaTheme="minorEastAsia" w:hAnsiTheme="minorEastAsia"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32F047B7" w14:textId="77777777" w:rsidR="00F632BC" w:rsidRPr="000601C2" w:rsidRDefault="00A71E66" w:rsidP="000601C2">
      <w:pPr>
        <w:spacing w:line="360" w:lineRule="auto"/>
        <w:ind w:firstLineChars="200" w:firstLine="480"/>
        <w:rPr>
          <w:rFonts w:asciiTheme="minorEastAsia" w:eastAsiaTheme="minorEastAsia" w:hAnsiTheme="minorEastAsia"/>
        </w:rPr>
      </w:pPr>
      <w:r w:rsidRPr="000601C2">
        <w:rPr>
          <w:rFonts w:asciiTheme="minorEastAsia" w:eastAsiaTheme="minorEastAsia" w:hAnsiTheme="minorEastAsia" w:hint="eastAsia"/>
          <w:sz w:val="24"/>
        </w:rPr>
        <w:t>21.6因组织场所断电、断网、系统故障或其他不可抗力等因素导致不见面开标系统无法正常运行的，开标活动中止或延迟，待系统恢复正常后继续进行开标活动。</w:t>
      </w:r>
    </w:p>
    <w:p w14:paraId="46FC05A1"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21.7不见面开标过程中，各方主体均应遵守互联网有关规定，不得发表与交易活动无关的言论。</w:t>
      </w:r>
    </w:p>
    <w:bookmarkEnd w:id="101"/>
    <w:bookmarkEnd w:id="102"/>
    <w:p w14:paraId="4D70DCA3" w14:textId="77777777" w:rsidR="00F632BC" w:rsidRPr="000601C2" w:rsidRDefault="00A71E66" w:rsidP="000601C2">
      <w:pPr>
        <w:pStyle w:val="3"/>
        <w:spacing w:line="360" w:lineRule="auto"/>
        <w:ind w:firstLineChars="200" w:firstLine="482"/>
        <w:rPr>
          <w:rFonts w:asciiTheme="minorEastAsia" w:eastAsiaTheme="minorEastAsia" w:hAnsiTheme="minorEastAsia"/>
          <w:sz w:val="24"/>
        </w:rPr>
      </w:pPr>
      <w:r w:rsidRPr="000601C2">
        <w:rPr>
          <w:rFonts w:asciiTheme="minorEastAsia" w:eastAsiaTheme="minorEastAsia" w:hAnsiTheme="minorEastAsia" w:hint="eastAsia"/>
          <w:sz w:val="24"/>
        </w:rPr>
        <w:t>22．开评标过程存档</w:t>
      </w:r>
    </w:p>
    <w:p w14:paraId="7DCD294F"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开标和评标过程进行全过程电子监控，并将电子监控资料存储介质留存归档。</w:t>
      </w:r>
    </w:p>
    <w:p w14:paraId="42B6C292" w14:textId="5F74B389" w:rsidR="00F632BC" w:rsidRPr="000601C2" w:rsidRDefault="00A71E66" w:rsidP="000601C2">
      <w:pPr>
        <w:pStyle w:val="3"/>
        <w:spacing w:line="360" w:lineRule="auto"/>
        <w:ind w:firstLineChars="200" w:firstLine="482"/>
        <w:rPr>
          <w:rFonts w:asciiTheme="minorEastAsia" w:eastAsiaTheme="minorEastAsia" w:hAnsiTheme="minorEastAsia"/>
          <w:sz w:val="24"/>
        </w:rPr>
      </w:pPr>
      <w:r w:rsidRPr="000601C2">
        <w:rPr>
          <w:rFonts w:asciiTheme="minorEastAsia" w:eastAsiaTheme="minorEastAsia" w:hAnsiTheme="minorEastAsia" w:hint="eastAsia"/>
          <w:sz w:val="24"/>
        </w:rPr>
        <w:t>23.</w:t>
      </w:r>
      <w:r w:rsidR="00704CFF">
        <w:rPr>
          <w:rFonts w:asciiTheme="minorEastAsia" w:eastAsiaTheme="minorEastAsia" w:hAnsiTheme="minorEastAsia"/>
          <w:sz w:val="24"/>
        </w:rPr>
        <w:t xml:space="preserve"> </w:t>
      </w:r>
      <w:r w:rsidRPr="000601C2">
        <w:rPr>
          <w:rFonts w:asciiTheme="minorEastAsia" w:eastAsiaTheme="minorEastAsia" w:hAnsiTheme="minorEastAsia" w:hint="eastAsia"/>
          <w:sz w:val="24"/>
        </w:rPr>
        <w:t>评标情况公告</w:t>
      </w:r>
    </w:p>
    <w:p w14:paraId="78533314"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所有供应商投标文件资格性、符合性检查情况、采用综合评分法时的总得分和分项汇总得分情况、评标结果等将在四川政府采购网上采购结果公告栏中予以公告。</w:t>
      </w:r>
    </w:p>
    <w:p w14:paraId="2ADB7084" w14:textId="1B187F50" w:rsidR="00F632BC" w:rsidRPr="000601C2" w:rsidRDefault="00A71E66" w:rsidP="000601C2">
      <w:pPr>
        <w:pStyle w:val="3"/>
        <w:keepNext w:val="0"/>
        <w:keepLines w:val="0"/>
        <w:spacing w:before="0" w:after="0" w:line="360" w:lineRule="auto"/>
        <w:ind w:firstLineChars="200" w:firstLine="482"/>
        <w:rPr>
          <w:rFonts w:asciiTheme="minorEastAsia" w:eastAsiaTheme="minorEastAsia" w:hAnsiTheme="minorEastAsia"/>
          <w:b w:val="0"/>
          <w:sz w:val="24"/>
          <w:szCs w:val="24"/>
        </w:rPr>
      </w:pPr>
      <w:bookmarkStart w:id="103" w:name="_Toc217446064"/>
      <w:bookmarkStart w:id="104" w:name="_Toc308164810"/>
      <w:bookmarkStart w:id="105" w:name="_Toc183582240"/>
      <w:bookmarkStart w:id="106" w:name="_Toc183682377"/>
      <w:r w:rsidRPr="000601C2">
        <w:rPr>
          <w:rFonts w:asciiTheme="minorEastAsia" w:eastAsiaTheme="minorEastAsia" w:hAnsiTheme="minorEastAsia" w:hint="eastAsia"/>
          <w:bCs w:val="0"/>
          <w:sz w:val="24"/>
          <w:szCs w:val="24"/>
        </w:rPr>
        <w:t>24.</w:t>
      </w:r>
      <w:r w:rsidR="00704CFF">
        <w:rPr>
          <w:rFonts w:asciiTheme="minorEastAsia" w:eastAsiaTheme="minorEastAsia" w:hAnsiTheme="minorEastAsia"/>
          <w:bCs w:val="0"/>
          <w:sz w:val="24"/>
          <w:szCs w:val="24"/>
        </w:rPr>
        <w:t xml:space="preserve"> </w:t>
      </w:r>
      <w:r w:rsidRPr="000601C2">
        <w:rPr>
          <w:rFonts w:asciiTheme="minorEastAsia" w:eastAsiaTheme="minorEastAsia" w:hAnsiTheme="minorEastAsia" w:hint="eastAsia"/>
          <w:bCs w:val="0"/>
          <w:sz w:val="24"/>
          <w:szCs w:val="24"/>
        </w:rPr>
        <w:t>采购人确定中标</w:t>
      </w:r>
      <w:proofErr w:type="gramStart"/>
      <w:r w:rsidRPr="000601C2">
        <w:rPr>
          <w:rFonts w:asciiTheme="minorEastAsia" w:eastAsiaTheme="minorEastAsia" w:hAnsiTheme="minorEastAsia" w:hint="eastAsia"/>
          <w:bCs w:val="0"/>
          <w:sz w:val="24"/>
          <w:szCs w:val="24"/>
        </w:rPr>
        <w:t>人过程</w:t>
      </w:r>
      <w:proofErr w:type="gramEnd"/>
      <w:r w:rsidRPr="000601C2">
        <w:rPr>
          <w:rFonts w:asciiTheme="minorEastAsia" w:eastAsiaTheme="minorEastAsia" w:hAnsiTheme="minorEastAsia" w:hint="eastAsia"/>
          <w:bCs w:val="0"/>
          <w:sz w:val="24"/>
          <w:szCs w:val="24"/>
        </w:rPr>
        <w:t>中，发现中标候选人有下列情形之一的，应当不予确定其为中标人：</w:t>
      </w:r>
    </w:p>
    <w:p w14:paraId="3F78414F" w14:textId="77777777" w:rsidR="00F632BC" w:rsidRPr="000601C2" w:rsidRDefault="00A71E66" w:rsidP="000601C2">
      <w:pPr>
        <w:spacing w:after="0"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（1）发现中标候选人存在禁止参加本项目采购活动的违法行为的；</w:t>
      </w:r>
    </w:p>
    <w:p w14:paraId="036E46E0" w14:textId="77777777" w:rsidR="00F632BC" w:rsidRPr="000601C2" w:rsidRDefault="00A71E66" w:rsidP="000601C2">
      <w:pPr>
        <w:spacing w:after="0"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（2）中标候选人因不可抗力，不能继续参加政府采购活动；</w:t>
      </w:r>
    </w:p>
    <w:p w14:paraId="38A1A451" w14:textId="77777777" w:rsidR="00F632BC" w:rsidRPr="000601C2" w:rsidRDefault="00A71E66" w:rsidP="000601C2">
      <w:pPr>
        <w:spacing w:after="0"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（3）中标候选人无偿赠与或者低于成本价竞争；</w:t>
      </w:r>
    </w:p>
    <w:p w14:paraId="2C297FF5" w14:textId="77777777" w:rsidR="00F632BC" w:rsidRPr="000601C2" w:rsidRDefault="00A71E66" w:rsidP="000601C2">
      <w:pPr>
        <w:spacing w:after="0"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（4）中标候选人提供虚假材料；</w:t>
      </w:r>
    </w:p>
    <w:p w14:paraId="4F1EAD40" w14:textId="77777777" w:rsidR="00F632BC" w:rsidRPr="000601C2" w:rsidRDefault="00A71E66" w:rsidP="000601C2">
      <w:pPr>
        <w:spacing w:after="0"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（5</w:t>
      </w:r>
      <w:r w:rsidRPr="000601C2">
        <w:rPr>
          <w:rFonts w:asciiTheme="minorEastAsia" w:eastAsiaTheme="minorEastAsia" w:hAnsiTheme="minorEastAsia"/>
          <w:sz w:val="24"/>
        </w:rPr>
        <w:t>）</w:t>
      </w:r>
      <w:r w:rsidRPr="000601C2">
        <w:rPr>
          <w:rFonts w:asciiTheme="minorEastAsia" w:eastAsiaTheme="minorEastAsia" w:hAnsiTheme="minorEastAsia" w:hint="eastAsia"/>
          <w:sz w:val="24"/>
        </w:rPr>
        <w:t>中标候选人恶意串通。</w:t>
      </w:r>
    </w:p>
    <w:p w14:paraId="66E94285" w14:textId="15D8F329" w:rsidR="00F632BC" w:rsidRPr="000601C2" w:rsidRDefault="00A71E66" w:rsidP="000601C2">
      <w:pPr>
        <w:pStyle w:val="3"/>
        <w:spacing w:line="360" w:lineRule="auto"/>
        <w:ind w:firstLineChars="200" w:firstLine="482"/>
        <w:rPr>
          <w:rFonts w:asciiTheme="minorEastAsia" w:eastAsiaTheme="minorEastAsia" w:hAnsiTheme="minorEastAsia"/>
          <w:bCs w:val="0"/>
          <w:sz w:val="24"/>
          <w:szCs w:val="24"/>
        </w:rPr>
      </w:pPr>
      <w:r w:rsidRPr="000601C2">
        <w:rPr>
          <w:rFonts w:asciiTheme="minorEastAsia" w:eastAsiaTheme="minorEastAsia" w:hAnsiTheme="minorEastAsia" w:hint="eastAsia"/>
          <w:bCs w:val="0"/>
          <w:sz w:val="24"/>
          <w:szCs w:val="24"/>
        </w:rPr>
        <w:t>25.</w:t>
      </w:r>
      <w:r w:rsidR="00704CFF">
        <w:rPr>
          <w:rFonts w:asciiTheme="minorEastAsia" w:eastAsiaTheme="minorEastAsia" w:hAnsiTheme="minorEastAsia"/>
          <w:bCs w:val="0"/>
          <w:sz w:val="24"/>
          <w:szCs w:val="24"/>
        </w:rPr>
        <w:t xml:space="preserve"> </w:t>
      </w:r>
      <w:r w:rsidRPr="000601C2">
        <w:rPr>
          <w:rFonts w:asciiTheme="minorEastAsia" w:eastAsiaTheme="minorEastAsia" w:hAnsiTheme="minorEastAsia" w:hint="eastAsia"/>
          <w:bCs w:val="0"/>
          <w:sz w:val="24"/>
          <w:szCs w:val="24"/>
        </w:rPr>
        <w:t>中标通知书</w:t>
      </w:r>
    </w:p>
    <w:p w14:paraId="1DA9D317" w14:textId="77777777" w:rsidR="00F632BC" w:rsidRPr="000601C2" w:rsidRDefault="00A71E66" w:rsidP="000601C2">
      <w:pPr>
        <w:tabs>
          <w:tab w:val="left" w:pos="7665"/>
        </w:tabs>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25</w:t>
      </w:r>
      <w:r w:rsidRPr="000601C2">
        <w:rPr>
          <w:rFonts w:asciiTheme="minorEastAsia" w:eastAsiaTheme="minorEastAsia" w:hAnsiTheme="minorEastAsia" w:hint="eastAsia"/>
          <w:bCs/>
          <w:sz w:val="24"/>
        </w:rPr>
        <w:t>.</w:t>
      </w:r>
      <w:r w:rsidRPr="000601C2">
        <w:rPr>
          <w:rFonts w:asciiTheme="minorEastAsia" w:eastAsiaTheme="minorEastAsia" w:hAnsiTheme="minorEastAsia" w:hint="eastAsia"/>
          <w:sz w:val="24"/>
        </w:rPr>
        <w:t>1 中标通知书为签订政府采购合同的依据之一，是合同的有效组成部分。</w:t>
      </w:r>
    </w:p>
    <w:p w14:paraId="1713ECFA" w14:textId="77777777" w:rsidR="00F632BC" w:rsidRPr="000601C2" w:rsidRDefault="00A71E66" w:rsidP="000601C2">
      <w:pPr>
        <w:tabs>
          <w:tab w:val="left" w:pos="7665"/>
        </w:tabs>
        <w:spacing w:line="360" w:lineRule="auto"/>
        <w:ind w:firstLine="480"/>
        <w:rPr>
          <w:rFonts w:asciiTheme="minorEastAsia" w:eastAsiaTheme="minorEastAsia" w:hAnsiTheme="minorEastAsia"/>
          <w:sz w:val="24"/>
        </w:rPr>
      </w:pPr>
      <w:r w:rsidRPr="000601C2">
        <w:rPr>
          <w:rFonts w:asciiTheme="minorEastAsia" w:eastAsiaTheme="minorEastAsia" w:hAnsiTheme="minorEastAsia" w:hint="eastAsia"/>
          <w:sz w:val="24"/>
        </w:rPr>
        <w:t>25.2 中标通知书对采购人和中标人均具有法律效力。中标通知书发出后，采购人改变中</w:t>
      </w:r>
      <w:r w:rsidRPr="000601C2">
        <w:rPr>
          <w:rFonts w:asciiTheme="minorEastAsia" w:eastAsiaTheme="minorEastAsia" w:hAnsiTheme="minorEastAsia" w:hint="eastAsia"/>
          <w:sz w:val="24"/>
        </w:rPr>
        <w:lastRenderedPageBreak/>
        <w:t>标结果，或者中标人无正当理由放弃中标的，应当承担相应的法律责任。</w:t>
      </w:r>
    </w:p>
    <w:p w14:paraId="72770191" w14:textId="77777777" w:rsidR="00F632BC" w:rsidRPr="000601C2" w:rsidRDefault="00A71E66" w:rsidP="000601C2">
      <w:pPr>
        <w:tabs>
          <w:tab w:val="left" w:pos="7665"/>
        </w:tabs>
        <w:spacing w:line="360" w:lineRule="auto"/>
        <w:ind w:firstLine="480"/>
        <w:rPr>
          <w:rFonts w:asciiTheme="minorEastAsia" w:eastAsiaTheme="minorEastAsia" w:hAnsiTheme="minorEastAsia"/>
          <w:sz w:val="24"/>
        </w:rPr>
      </w:pPr>
      <w:r w:rsidRPr="000601C2">
        <w:rPr>
          <w:rFonts w:asciiTheme="minorEastAsia" w:eastAsiaTheme="minorEastAsia" w:hAnsiTheme="minorEastAsia"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5A841435" w14:textId="77777777" w:rsidR="00F632BC" w:rsidRPr="000601C2" w:rsidRDefault="00A71E66" w:rsidP="000601C2">
      <w:pPr>
        <w:tabs>
          <w:tab w:val="left" w:pos="7665"/>
        </w:tabs>
        <w:spacing w:line="360" w:lineRule="auto"/>
        <w:ind w:firstLine="480"/>
        <w:rPr>
          <w:rFonts w:asciiTheme="minorEastAsia" w:eastAsiaTheme="minorEastAsia" w:hAnsiTheme="minorEastAsia"/>
          <w:sz w:val="24"/>
        </w:rPr>
      </w:pPr>
      <w:r w:rsidRPr="000601C2">
        <w:rPr>
          <w:rFonts w:asciiTheme="minorEastAsia" w:eastAsiaTheme="minorEastAsia" w:hAnsiTheme="minorEastAsia" w:hint="eastAsia"/>
          <w:b/>
          <w:bCs/>
          <w:sz w:val="24"/>
        </w:rPr>
        <w:t>25.4</w:t>
      </w:r>
      <w:r w:rsidRPr="000601C2">
        <w:rPr>
          <w:rFonts w:asciiTheme="minorEastAsia" w:eastAsiaTheme="minorEastAsia" w:hAnsiTheme="minorEastAsia" w:hint="eastAsia"/>
          <w:b/>
          <w:bCs/>
          <w:sz w:val="24"/>
          <w:lang w:val="zh-CN"/>
        </w:rPr>
        <w:t>在四川政府采购网公告中标结果同时发出中标通知书，中标供应商自行登录政府采购云平台下载中标通知书</w:t>
      </w:r>
      <w:r w:rsidRPr="000601C2">
        <w:rPr>
          <w:rFonts w:asciiTheme="minorEastAsia" w:eastAsiaTheme="minorEastAsia" w:hAnsiTheme="minorEastAsia" w:hint="eastAsia"/>
          <w:sz w:val="24"/>
          <w:lang w:val="zh-CN"/>
        </w:rPr>
        <w:t>。</w:t>
      </w:r>
    </w:p>
    <w:p w14:paraId="18080AE6" w14:textId="77777777" w:rsidR="00F632BC" w:rsidRPr="000601C2" w:rsidRDefault="00A71E66" w:rsidP="000601C2">
      <w:pPr>
        <w:pStyle w:val="2"/>
        <w:spacing w:line="360" w:lineRule="auto"/>
        <w:jc w:val="center"/>
        <w:rPr>
          <w:rFonts w:ascii="华文中宋" w:eastAsia="华文中宋" w:hAnsi="华文中宋"/>
          <w:bCs w:val="0"/>
        </w:rPr>
      </w:pPr>
      <w:r w:rsidRPr="000601C2">
        <w:rPr>
          <w:rFonts w:ascii="华文中宋" w:eastAsia="华文中宋" w:hAnsi="华文中宋" w:hint="eastAsia"/>
          <w:bCs w:val="0"/>
        </w:rPr>
        <w:t>六、签订及履行合同和验收</w:t>
      </w:r>
      <w:bookmarkEnd w:id="103"/>
      <w:bookmarkEnd w:id="104"/>
    </w:p>
    <w:p w14:paraId="0796E4A3" w14:textId="77777777" w:rsidR="00F632BC" w:rsidRPr="000601C2" w:rsidRDefault="00A71E66" w:rsidP="000601C2">
      <w:pPr>
        <w:pStyle w:val="3"/>
        <w:spacing w:line="360" w:lineRule="auto"/>
        <w:ind w:firstLineChars="200" w:firstLine="482"/>
        <w:rPr>
          <w:rFonts w:asciiTheme="minorEastAsia" w:eastAsiaTheme="minorEastAsia" w:hAnsiTheme="minorEastAsia"/>
          <w:b w:val="0"/>
          <w:sz w:val="24"/>
          <w:szCs w:val="24"/>
        </w:rPr>
      </w:pPr>
      <w:bookmarkStart w:id="107" w:name="_Toc217446065"/>
      <w:bookmarkStart w:id="108" w:name="_Toc308164811"/>
      <w:r w:rsidRPr="000601C2">
        <w:rPr>
          <w:rFonts w:asciiTheme="minorEastAsia" w:eastAsiaTheme="minorEastAsia" w:hAnsiTheme="minorEastAsia" w:hint="eastAsia"/>
          <w:sz w:val="24"/>
        </w:rPr>
        <w:t>26.</w:t>
      </w:r>
      <w:r w:rsidRPr="000601C2">
        <w:rPr>
          <w:rFonts w:asciiTheme="minorEastAsia" w:eastAsiaTheme="minorEastAsia" w:hAnsiTheme="minorEastAsia" w:hint="eastAsia"/>
          <w:sz w:val="24"/>
          <w:szCs w:val="24"/>
        </w:rPr>
        <w:t>签订合同</w:t>
      </w:r>
      <w:bookmarkEnd w:id="107"/>
      <w:bookmarkEnd w:id="108"/>
    </w:p>
    <w:p w14:paraId="42CDF4D7"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26.1 中标人应在中标通知书发出之日起三十</w:t>
      </w:r>
      <w:proofErr w:type="gramStart"/>
      <w:r w:rsidRPr="000601C2">
        <w:rPr>
          <w:rFonts w:asciiTheme="minorEastAsia" w:eastAsiaTheme="minorEastAsia" w:hAnsiTheme="minorEastAsia" w:hint="eastAsia"/>
          <w:sz w:val="24"/>
        </w:rPr>
        <w:t>日内与</w:t>
      </w:r>
      <w:proofErr w:type="gramEnd"/>
      <w:r w:rsidRPr="000601C2">
        <w:rPr>
          <w:rFonts w:asciiTheme="minorEastAsia" w:eastAsiaTheme="minorEastAsia" w:hAnsiTheme="minorEastAsia" w:hint="eastAsia"/>
          <w:sz w:val="24"/>
        </w:rPr>
        <w:t>采购人签订采购合同。由于中标人的原因逾期未与采购人签订采购合同的，将视为放弃中标，取消其中标资格并将按相关规定进行处理。</w:t>
      </w:r>
    </w:p>
    <w:p w14:paraId="7236BBB6" w14:textId="77777777" w:rsidR="00F632BC" w:rsidRPr="000601C2" w:rsidRDefault="00A71E66" w:rsidP="000601C2">
      <w:pPr>
        <w:spacing w:line="360" w:lineRule="auto"/>
        <w:ind w:firstLineChars="175" w:firstLine="420"/>
        <w:rPr>
          <w:rFonts w:asciiTheme="minorEastAsia" w:eastAsiaTheme="minorEastAsia" w:hAnsiTheme="minorEastAsia"/>
          <w:sz w:val="24"/>
        </w:rPr>
      </w:pPr>
      <w:r w:rsidRPr="000601C2">
        <w:rPr>
          <w:rFonts w:asciiTheme="minorEastAsia" w:eastAsiaTheme="minorEastAsia" w:hAnsiTheme="minorEastAsia"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38CC2CA1" w14:textId="77777777" w:rsidR="00F632BC" w:rsidRPr="000601C2" w:rsidRDefault="00A71E66" w:rsidP="000601C2">
      <w:pPr>
        <w:spacing w:line="360" w:lineRule="auto"/>
        <w:ind w:firstLineChars="175" w:firstLine="420"/>
        <w:rPr>
          <w:rFonts w:asciiTheme="minorEastAsia" w:eastAsiaTheme="minorEastAsia" w:hAnsiTheme="minorEastAsia"/>
          <w:sz w:val="24"/>
        </w:rPr>
      </w:pPr>
      <w:r w:rsidRPr="000601C2">
        <w:rPr>
          <w:rFonts w:asciiTheme="minorEastAsia" w:eastAsiaTheme="minorEastAsia" w:hAnsiTheme="minorEastAsia" w:hint="eastAsia"/>
          <w:sz w:val="24"/>
        </w:rPr>
        <w:t>26.3 中标人拒绝与采购人签订合同的，采购人可以按照评审报告推荐的中标候选人名单排序，确定下一候选人为中标供应商，也可以重新开展政府采购活动。</w:t>
      </w:r>
    </w:p>
    <w:p w14:paraId="0BD8EB8B" w14:textId="77777777" w:rsidR="00F632BC" w:rsidRPr="000601C2" w:rsidRDefault="00A71E66" w:rsidP="000601C2">
      <w:pPr>
        <w:pStyle w:val="3"/>
        <w:spacing w:line="360" w:lineRule="auto"/>
        <w:ind w:firstLineChars="200" w:firstLine="482"/>
        <w:rPr>
          <w:rFonts w:asciiTheme="minorEastAsia" w:eastAsiaTheme="minorEastAsia" w:hAnsiTheme="minorEastAsia"/>
          <w:sz w:val="24"/>
          <w:szCs w:val="24"/>
        </w:rPr>
      </w:pPr>
      <w:r w:rsidRPr="000601C2">
        <w:rPr>
          <w:rFonts w:asciiTheme="minorEastAsia" w:eastAsiaTheme="minorEastAsia" w:hAnsiTheme="minorEastAsia" w:hint="eastAsia"/>
          <w:sz w:val="24"/>
          <w:szCs w:val="24"/>
        </w:rPr>
        <w:t>27. 合同分包（实质性要求）</w:t>
      </w:r>
    </w:p>
    <w:p w14:paraId="1BD0D8D0"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sz w:val="24"/>
        </w:rPr>
        <w:t>2</w:t>
      </w:r>
      <w:r w:rsidRPr="000601C2">
        <w:rPr>
          <w:rFonts w:asciiTheme="minorEastAsia" w:eastAsiaTheme="minorEastAsia" w:hAnsiTheme="minorEastAsia" w:hint="eastAsia"/>
          <w:sz w:val="24"/>
        </w:rPr>
        <w:t>7</w:t>
      </w:r>
      <w:r w:rsidRPr="000601C2">
        <w:rPr>
          <w:rFonts w:asciiTheme="minorEastAsia" w:eastAsiaTheme="minorEastAsia" w:hAnsiTheme="minorEastAsia"/>
          <w:sz w:val="24"/>
        </w:rPr>
        <w:t>.1</w:t>
      </w:r>
      <w:r w:rsidRPr="000601C2">
        <w:rPr>
          <w:rFonts w:asciiTheme="minorEastAsia" w:eastAsiaTheme="minorEastAsia" w:hAnsiTheme="minorEastAsia" w:hint="eastAsia"/>
          <w:sz w:val="24"/>
        </w:rPr>
        <w:t>本项目合同接受分包与否，以“投标人须知附表”</w:t>
      </w:r>
      <w:proofErr w:type="gramStart"/>
      <w:r w:rsidRPr="000601C2">
        <w:rPr>
          <w:rFonts w:asciiTheme="minorEastAsia" w:eastAsiaTheme="minorEastAsia" w:hAnsiTheme="minorEastAsia" w:hint="eastAsia"/>
          <w:sz w:val="24"/>
        </w:rPr>
        <w:t>勾</w:t>
      </w:r>
      <w:proofErr w:type="gramEnd"/>
      <w:r w:rsidRPr="000601C2">
        <w:rPr>
          <w:rFonts w:asciiTheme="minorEastAsia" w:eastAsiaTheme="minorEastAsia" w:hAnsiTheme="minorEastAsia" w:hint="eastAsia"/>
          <w:sz w:val="24"/>
        </w:rPr>
        <w:t>选项为准。</w:t>
      </w:r>
    </w:p>
    <w:p w14:paraId="361A6893"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sz w:val="24"/>
        </w:rPr>
        <w:t>2</w:t>
      </w:r>
      <w:r w:rsidRPr="000601C2">
        <w:rPr>
          <w:rFonts w:asciiTheme="minorEastAsia" w:eastAsiaTheme="minorEastAsia" w:hAnsiTheme="minorEastAsia" w:hint="eastAsia"/>
          <w:sz w:val="24"/>
        </w:rPr>
        <w:t>7</w:t>
      </w:r>
      <w:r w:rsidRPr="000601C2">
        <w:rPr>
          <w:rFonts w:asciiTheme="minorEastAsia" w:eastAsiaTheme="minorEastAsia" w:hAnsiTheme="minorEastAsia"/>
          <w:sz w:val="24"/>
        </w:rPr>
        <w:t>.</w:t>
      </w:r>
      <w:r w:rsidRPr="000601C2">
        <w:rPr>
          <w:rFonts w:asciiTheme="minorEastAsia" w:eastAsiaTheme="minorEastAsia" w:hAnsiTheme="minorEastAsia" w:hint="eastAsia"/>
          <w:sz w:val="24"/>
        </w:rPr>
        <w:t>2</w:t>
      </w:r>
      <w:r w:rsidRPr="000601C2">
        <w:rPr>
          <w:rFonts w:asciiTheme="minorEastAsia" w:eastAsiaTheme="minorEastAsia" w:hAnsiTheme="minorEastAsia"/>
          <w:sz w:val="24"/>
        </w:rPr>
        <w:t xml:space="preserve"> 中小企业依据</w:t>
      </w:r>
      <w:r w:rsidRPr="000601C2">
        <w:rPr>
          <w:rFonts w:asciiTheme="minorEastAsia" w:eastAsiaTheme="minorEastAsia" w:hAnsiTheme="minorEastAsia" w:hint="eastAsia"/>
          <w:sz w:val="24"/>
        </w:rPr>
        <w:t>《政府采购促进中小企业发展管理办法》（财库〔2020〕46号）</w:t>
      </w:r>
      <w:r w:rsidRPr="000601C2">
        <w:rPr>
          <w:rFonts w:asciiTheme="minorEastAsia" w:eastAsiaTheme="minorEastAsia" w:hAnsiTheme="minorEastAsia"/>
          <w:sz w:val="24"/>
        </w:rPr>
        <w:t>规定的政策获取政府采购合同后，小型、微型企业不得分包或转包给大型、中型企业，中型企业不得分包或转包给大型企业。</w:t>
      </w:r>
    </w:p>
    <w:p w14:paraId="2E2A8E0B" w14:textId="77777777" w:rsidR="00F632BC" w:rsidRPr="000601C2" w:rsidRDefault="00A71E66" w:rsidP="000601C2">
      <w:pPr>
        <w:pStyle w:val="3"/>
        <w:spacing w:line="360" w:lineRule="auto"/>
        <w:ind w:firstLineChars="200" w:firstLine="482"/>
        <w:rPr>
          <w:rFonts w:asciiTheme="minorEastAsia" w:eastAsiaTheme="minorEastAsia" w:hAnsiTheme="minorEastAsia"/>
          <w:sz w:val="24"/>
          <w:szCs w:val="24"/>
        </w:rPr>
      </w:pPr>
      <w:bookmarkStart w:id="109" w:name="_Toc217446066"/>
      <w:r w:rsidRPr="000601C2">
        <w:rPr>
          <w:rFonts w:asciiTheme="minorEastAsia" w:eastAsiaTheme="minorEastAsia" w:hAnsiTheme="minorEastAsia" w:hint="eastAsia"/>
          <w:sz w:val="24"/>
          <w:szCs w:val="24"/>
        </w:rPr>
        <w:t>28.合同转包（实质性要求）</w:t>
      </w:r>
    </w:p>
    <w:p w14:paraId="31981024" w14:textId="77777777" w:rsidR="00F632BC" w:rsidRPr="000601C2" w:rsidRDefault="00A71E66" w:rsidP="000601C2">
      <w:pPr>
        <w:spacing w:line="360" w:lineRule="auto"/>
        <w:ind w:firstLineChars="225" w:firstLine="540"/>
        <w:rPr>
          <w:rFonts w:asciiTheme="minorEastAsia" w:eastAsiaTheme="minorEastAsia" w:hAnsiTheme="minorEastAsia"/>
          <w:sz w:val="24"/>
        </w:rPr>
      </w:pPr>
      <w:r w:rsidRPr="000601C2">
        <w:rPr>
          <w:rFonts w:asciiTheme="minorEastAsia" w:eastAsiaTheme="minorEastAsia" w:hAnsiTheme="minorEastAsia" w:hint="eastAsia"/>
          <w:sz w:val="24"/>
        </w:rPr>
        <w:t>本采购项目严禁中标人将任何政府采购合同义务转包。本项目所称转包，是指中标人将</w:t>
      </w:r>
      <w:r w:rsidRPr="000601C2">
        <w:rPr>
          <w:rFonts w:asciiTheme="minorEastAsia" w:eastAsiaTheme="minorEastAsia" w:hAnsiTheme="minorEastAsia" w:hint="eastAsia"/>
          <w:sz w:val="24"/>
        </w:rPr>
        <w:lastRenderedPageBreak/>
        <w:t>政府采购合同义务转让给第三人，并退出现有政府采购合同当事人双方的权利义务关系，受让人（即第三人）成为政府采购合同的另一方当事人的行为。</w:t>
      </w:r>
    </w:p>
    <w:p w14:paraId="31B00E3E" w14:textId="77777777" w:rsidR="00F632BC" w:rsidRPr="000601C2" w:rsidRDefault="00A71E66" w:rsidP="000601C2">
      <w:pPr>
        <w:spacing w:line="360" w:lineRule="auto"/>
        <w:ind w:firstLineChars="225" w:firstLine="540"/>
        <w:rPr>
          <w:rFonts w:asciiTheme="minorEastAsia" w:eastAsiaTheme="minorEastAsia" w:hAnsiTheme="minorEastAsia"/>
          <w:sz w:val="24"/>
        </w:rPr>
      </w:pPr>
      <w:r w:rsidRPr="000601C2">
        <w:rPr>
          <w:rFonts w:asciiTheme="minorEastAsia" w:eastAsiaTheme="minorEastAsia" w:hAnsiTheme="minorEastAsia" w:hint="eastAsia"/>
          <w:sz w:val="24"/>
        </w:rPr>
        <w:t>中标人转包的，视同拒绝履行政府采购合同义务，将依法追究法律责任。</w:t>
      </w:r>
    </w:p>
    <w:p w14:paraId="4A1F4035" w14:textId="77777777" w:rsidR="00F632BC" w:rsidRPr="000601C2" w:rsidRDefault="00A71E66" w:rsidP="000601C2">
      <w:pPr>
        <w:pStyle w:val="3"/>
        <w:spacing w:line="360" w:lineRule="auto"/>
        <w:ind w:firstLineChars="200" w:firstLine="482"/>
        <w:rPr>
          <w:rFonts w:asciiTheme="minorEastAsia" w:eastAsiaTheme="minorEastAsia" w:hAnsiTheme="minorEastAsia"/>
          <w:sz w:val="24"/>
          <w:szCs w:val="24"/>
        </w:rPr>
      </w:pPr>
      <w:bookmarkStart w:id="110" w:name="_Toc217446068"/>
      <w:bookmarkStart w:id="111" w:name="_Toc308164812"/>
      <w:bookmarkEnd w:id="109"/>
      <w:r w:rsidRPr="000601C2">
        <w:rPr>
          <w:rFonts w:asciiTheme="minorEastAsia" w:eastAsiaTheme="minorEastAsia" w:hAnsiTheme="minorEastAsia" w:hint="eastAsia"/>
          <w:sz w:val="24"/>
          <w:szCs w:val="24"/>
        </w:rPr>
        <w:t>29. 补充合同</w:t>
      </w:r>
    </w:p>
    <w:p w14:paraId="2BEF095F"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0C474C5E" w14:textId="77777777" w:rsidR="00F632BC" w:rsidRPr="000601C2" w:rsidRDefault="00A71E66" w:rsidP="000601C2">
      <w:pPr>
        <w:pStyle w:val="3"/>
        <w:spacing w:line="360" w:lineRule="auto"/>
        <w:ind w:firstLineChars="200" w:firstLine="482"/>
        <w:rPr>
          <w:rFonts w:asciiTheme="minorEastAsia" w:eastAsiaTheme="minorEastAsia" w:hAnsiTheme="minorEastAsia"/>
          <w:b w:val="0"/>
          <w:sz w:val="24"/>
          <w:szCs w:val="24"/>
        </w:rPr>
      </w:pPr>
      <w:bookmarkStart w:id="112" w:name="_Toc308164813"/>
      <w:bookmarkStart w:id="113" w:name="_Toc217446069"/>
      <w:bookmarkEnd w:id="110"/>
      <w:bookmarkEnd w:id="111"/>
      <w:r w:rsidRPr="000601C2">
        <w:rPr>
          <w:rFonts w:asciiTheme="minorEastAsia" w:eastAsiaTheme="minorEastAsia" w:hAnsiTheme="minorEastAsia" w:hint="eastAsia"/>
          <w:sz w:val="24"/>
          <w:szCs w:val="24"/>
        </w:rPr>
        <w:t>30</w:t>
      </w:r>
      <w:r w:rsidRPr="000601C2">
        <w:rPr>
          <w:rFonts w:asciiTheme="minorEastAsia" w:eastAsiaTheme="minorEastAsia" w:hAnsiTheme="minorEastAsia" w:hint="eastAsia"/>
          <w:b w:val="0"/>
          <w:sz w:val="24"/>
          <w:szCs w:val="24"/>
        </w:rPr>
        <w:t xml:space="preserve">. </w:t>
      </w:r>
      <w:r w:rsidRPr="000601C2">
        <w:rPr>
          <w:rFonts w:asciiTheme="minorEastAsia" w:eastAsiaTheme="minorEastAsia" w:hAnsiTheme="minorEastAsia" w:hint="eastAsia"/>
          <w:sz w:val="24"/>
          <w:szCs w:val="24"/>
        </w:rPr>
        <w:t>履约保证金（实质性要求）</w:t>
      </w:r>
    </w:p>
    <w:p w14:paraId="2649773C"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30.1 中标人应在合同签订之前交纳招标文件规定数额的履约保证金。</w:t>
      </w:r>
    </w:p>
    <w:p w14:paraId="6B6FFE67"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30.2 如果中标人在规定的合同签订时间内，没有按照招标文件的规定交纳履约保证金，且又无正当理由的，将视为放弃中标。</w:t>
      </w:r>
    </w:p>
    <w:p w14:paraId="427FABCE" w14:textId="77777777" w:rsidR="00F632BC" w:rsidRPr="000601C2" w:rsidRDefault="00A71E66" w:rsidP="000601C2">
      <w:pPr>
        <w:pStyle w:val="3"/>
        <w:spacing w:line="360" w:lineRule="auto"/>
        <w:ind w:firstLineChars="200" w:firstLine="482"/>
        <w:rPr>
          <w:rFonts w:asciiTheme="minorEastAsia" w:eastAsiaTheme="minorEastAsia" w:hAnsiTheme="minorEastAsia"/>
          <w:sz w:val="24"/>
          <w:szCs w:val="24"/>
        </w:rPr>
      </w:pPr>
      <w:r w:rsidRPr="000601C2">
        <w:rPr>
          <w:rFonts w:asciiTheme="minorEastAsia" w:eastAsiaTheme="minorEastAsia" w:hAnsiTheme="minorEastAsia" w:hint="eastAsia"/>
          <w:sz w:val="24"/>
          <w:szCs w:val="24"/>
        </w:rPr>
        <w:t>31.合同公告</w:t>
      </w:r>
    </w:p>
    <w:p w14:paraId="36EED760"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03C95A0A" w14:textId="77777777" w:rsidR="00F632BC" w:rsidRPr="000601C2" w:rsidRDefault="00A71E66" w:rsidP="000601C2">
      <w:pPr>
        <w:pStyle w:val="3"/>
        <w:spacing w:line="360" w:lineRule="auto"/>
        <w:ind w:firstLineChars="200" w:firstLine="482"/>
        <w:rPr>
          <w:rFonts w:asciiTheme="minorEastAsia" w:eastAsiaTheme="minorEastAsia" w:hAnsiTheme="minorEastAsia"/>
          <w:sz w:val="24"/>
          <w:szCs w:val="24"/>
        </w:rPr>
      </w:pPr>
      <w:r w:rsidRPr="000601C2">
        <w:rPr>
          <w:rFonts w:asciiTheme="minorEastAsia" w:eastAsiaTheme="minorEastAsia" w:hAnsiTheme="minorEastAsia" w:hint="eastAsia"/>
          <w:sz w:val="24"/>
          <w:szCs w:val="24"/>
        </w:rPr>
        <w:t>32.合同备案</w:t>
      </w:r>
    </w:p>
    <w:p w14:paraId="5E8FF524"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采购人应当将政府采购合同副本自签订之日起七个工作日内通过四川政府</w:t>
      </w:r>
      <w:proofErr w:type="gramStart"/>
      <w:r w:rsidRPr="000601C2">
        <w:rPr>
          <w:rFonts w:asciiTheme="minorEastAsia" w:eastAsiaTheme="minorEastAsia" w:hAnsiTheme="minorEastAsia" w:hint="eastAsia"/>
          <w:sz w:val="24"/>
        </w:rPr>
        <w:t>采购网报同级</w:t>
      </w:r>
      <w:proofErr w:type="gramEnd"/>
      <w:r w:rsidRPr="000601C2">
        <w:rPr>
          <w:rFonts w:asciiTheme="minorEastAsia" w:eastAsiaTheme="minorEastAsia" w:hAnsiTheme="minorEastAsia" w:hint="eastAsia"/>
          <w:sz w:val="24"/>
        </w:rPr>
        <w:t>财政部门备案。</w:t>
      </w:r>
    </w:p>
    <w:p w14:paraId="53BC592B" w14:textId="77777777" w:rsidR="00F632BC" w:rsidRPr="000601C2" w:rsidRDefault="00A71E66" w:rsidP="000601C2">
      <w:pPr>
        <w:pStyle w:val="3"/>
        <w:spacing w:line="360" w:lineRule="auto"/>
        <w:ind w:firstLineChars="200" w:firstLine="482"/>
        <w:rPr>
          <w:rFonts w:asciiTheme="minorEastAsia" w:eastAsiaTheme="minorEastAsia" w:hAnsiTheme="minorEastAsia"/>
          <w:b w:val="0"/>
          <w:sz w:val="24"/>
          <w:szCs w:val="24"/>
        </w:rPr>
      </w:pPr>
      <w:bookmarkStart w:id="114" w:name="_Toc308164814"/>
      <w:bookmarkStart w:id="115" w:name="_Toc217446070"/>
      <w:bookmarkEnd w:id="112"/>
      <w:bookmarkEnd w:id="113"/>
      <w:r w:rsidRPr="000601C2">
        <w:rPr>
          <w:rFonts w:asciiTheme="minorEastAsia" w:eastAsiaTheme="minorEastAsia" w:hAnsiTheme="minorEastAsia" w:hint="eastAsia"/>
          <w:sz w:val="24"/>
          <w:szCs w:val="24"/>
        </w:rPr>
        <w:t>33.履行合同</w:t>
      </w:r>
    </w:p>
    <w:p w14:paraId="7BB5A075"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33.1 中标人与采购人签订合同后，合同双方应严格执行合同条款，履行合同规定的义务，保证合同的顺利完成。</w:t>
      </w:r>
    </w:p>
    <w:p w14:paraId="01D9A08B"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lastRenderedPageBreak/>
        <w:t>33.2 在合同履行过程中，如发生合同纠纷，合同双方应按照《中华人民共和国民法典》的有关规定进行处理。</w:t>
      </w:r>
    </w:p>
    <w:p w14:paraId="14F0A7AD" w14:textId="77777777" w:rsidR="00F632BC" w:rsidRPr="000601C2" w:rsidRDefault="00A71E66" w:rsidP="000601C2">
      <w:pPr>
        <w:pStyle w:val="3"/>
        <w:spacing w:line="360" w:lineRule="auto"/>
        <w:ind w:firstLineChars="200" w:firstLine="482"/>
        <w:rPr>
          <w:rFonts w:asciiTheme="minorEastAsia" w:eastAsiaTheme="minorEastAsia" w:hAnsiTheme="minorEastAsia"/>
          <w:b w:val="0"/>
          <w:sz w:val="24"/>
          <w:szCs w:val="24"/>
        </w:rPr>
      </w:pPr>
      <w:bookmarkStart w:id="116" w:name="_Toc217446071"/>
      <w:bookmarkEnd w:id="114"/>
      <w:bookmarkEnd w:id="115"/>
      <w:r w:rsidRPr="000601C2">
        <w:rPr>
          <w:rFonts w:asciiTheme="minorEastAsia" w:eastAsiaTheme="minorEastAsia" w:hAnsiTheme="minorEastAsia" w:hint="eastAsia"/>
          <w:sz w:val="24"/>
          <w:szCs w:val="24"/>
        </w:rPr>
        <w:t>34.验收</w:t>
      </w:r>
    </w:p>
    <w:p w14:paraId="6F5D4DA5"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34.1本项目采购人及其委托的采购代理机构将严格按照《财政部关于进一步加强政府采购需求和履约验收管理的指导意见》（财库〔2016〕205号）等政府采购相关法律法规的要求进行验收。</w:t>
      </w:r>
    </w:p>
    <w:p w14:paraId="6978B3D1"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p>
    <w:p w14:paraId="569742F3" w14:textId="77777777" w:rsidR="00F632BC" w:rsidRPr="000601C2" w:rsidRDefault="00A71E66" w:rsidP="000601C2">
      <w:pPr>
        <w:pStyle w:val="3"/>
        <w:spacing w:line="360" w:lineRule="auto"/>
        <w:ind w:firstLineChars="200" w:firstLine="482"/>
        <w:rPr>
          <w:rFonts w:asciiTheme="minorEastAsia" w:eastAsiaTheme="minorEastAsia" w:hAnsiTheme="minorEastAsia"/>
          <w:sz w:val="24"/>
          <w:szCs w:val="24"/>
        </w:rPr>
      </w:pPr>
      <w:bookmarkStart w:id="117" w:name="_Toc217446077"/>
      <w:bookmarkStart w:id="118" w:name="_Toc308164818"/>
      <w:r w:rsidRPr="000601C2">
        <w:rPr>
          <w:rFonts w:asciiTheme="minorEastAsia" w:eastAsiaTheme="minorEastAsia" w:hAnsiTheme="minorEastAsia" w:hint="eastAsia"/>
          <w:sz w:val="24"/>
          <w:szCs w:val="24"/>
        </w:rPr>
        <w:t>35.资金支付</w:t>
      </w:r>
      <w:bookmarkEnd w:id="117"/>
      <w:bookmarkEnd w:id="118"/>
    </w:p>
    <w:p w14:paraId="03F03EF2"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采购人将按照政府采购合同规定，及时向中标供应商支付采购资金。本项目采购资金付款详见第六章商务要求中付款方式。</w:t>
      </w:r>
    </w:p>
    <w:p w14:paraId="32AB7526" w14:textId="77777777" w:rsidR="00F632BC" w:rsidRPr="000601C2" w:rsidRDefault="00F632BC" w:rsidP="000601C2">
      <w:pPr>
        <w:spacing w:line="360" w:lineRule="auto"/>
        <w:ind w:firstLineChars="200" w:firstLine="480"/>
        <w:rPr>
          <w:rFonts w:asciiTheme="minorEastAsia" w:eastAsiaTheme="minorEastAsia" w:hAnsiTheme="minorEastAsia"/>
          <w:sz w:val="24"/>
        </w:rPr>
      </w:pPr>
    </w:p>
    <w:p w14:paraId="76BA0539" w14:textId="77777777" w:rsidR="00F632BC" w:rsidRPr="000601C2" w:rsidRDefault="00A71E66" w:rsidP="000601C2">
      <w:pPr>
        <w:pStyle w:val="2"/>
        <w:spacing w:line="360" w:lineRule="auto"/>
        <w:jc w:val="center"/>
        <w:rPr>
          <w:rFonts w:ascii="华文中宋" w:eastAsia="华文中宋" w:hAnsi="华文中宋"/>
          <w:bCs w:val="0"/>
        </w:rPr>
      </w:pPr>
      <w:bookmarkStart w:id="119" w:name="_Toc217446074"/>
      <w:bookmarkStart w:id="120" w:name="_Toc308164815"/>
      <w:bookmarkStart w:id="121" w:name="_Toc183582243"/>
      <w:bookmarkStart w:id="122" w:name="_Toc183682380"/>
      <w:bookmarkEnd w:id="105"/>
      <w:bookmarkEnd w:id="106"/>
      <w:bookmarkEnd w:id="116"/>
      <w:r w:rsidRPr="000601C2">
        <w:rPr>
          <w:rFonts w:ascii="华文中宋" w:eastAsia="华文中宋" w:hAnsi="华文中宋" w:hint="eastAsia"/>
          <w:bCs w:val="0"/>
        </w:rPr>
        <w:t>七、投标纪律要求</w:t>
      </w:r>
      <w:bookmarkEnd w:id="119"/>
      <w:bookmarkEnd w:id="120"/>
    </w:p>
    <w:p w14:paraId="5967546A" w14:textId="77777777" w:rsidR="00F632BC" w:rsidRPr="000601C2" w:rsidRDefault="00A71E66" w:rsidP="000601C2">
      <w:pPr>
        <w:pStyle w:val="3"/>
        <w:spacing w:line="360" w:lineRule="auto"/>
        <w:ind w:firstLineChars="200" w:firstLine="482"/>
        <w:rPr>
          <w:rFonts w:asciiTheme="minorEastAsia" w:eastAsiaTheme="minorEastAsia" w:hAnsiTheme="minorEastAsia"/>
          <w:bCs w:val="0"/>
          <w:sz w:val="24"/>
          <w:szCs w:val="24"/>
        </w:rPr>
      </w:pPr>
      <w:bookmarkStart w:id="123" w:name="_Toc308164816"/>
      <w:bookmarkStart w:id="124" w:name="_Toc217446075"/>
      <w:r w:rsidRPr="000601C2">
        <w:rPr>
          <w:rFonts w:asciiTheme="minorEastAsia" w:eastAsiaTheme="minorEastAsia" w:hAnsiTheme="minorEastAsia"/>
          <w:sz w:val="24"/>
        </w:rPr>
        <w:t>3</w:t>
      </w:r>
      <w:r w:rsidRPr="000601C2">
        <w:rPr>
          <w:rFonts w:asciiTheme="minorEastAsia" w:eastAsiaTheme="minorEastAsia" w:hAnsiTheme="minorEastAsia" w:hint="eastAsia"/>
          <w:sz w:val="24"/>
        </w:rPr>
        <w:t>6</w:t>
      </w:r>
      <w:r w:rsidRPr="000601C2">
        <w:rPr>
          <w:rFonts w:asciiTheme="minorEastAsia" w:eastAsiaTheme="minorEastAsia" w:hAnsiTheme="minorEastAsia"/>
          <w:sz w:val="24"/>
        </w:rPr>
        <w:t xml:space="preserve">. </w:t>
      </w:r>
      <w:r w:rsidRPr="000601C2">
        <w:rPr>
          <w:rFonts w:asciiTheme="minorEastAsia" w:eastAsiaTheme="minorEastAsia" w:hAnsiTheme="minorEastAsia" w:hint="eastAsia"/>
          <w:bCs w:val="0"/>
          <w:sz w:val="24"/>
          <w:szCs w:val="24"/>
        </w:rPr>
        <w:t>投标人</w:t>
      </w:r>
      <w:bookmarkEnd w:id="123"/>
      <w:bookmarkEnd w:id="124"/>
      <w:r w:rsidRPr="000601C2">
        <w:rPr>
          <w:rFonts w:asciiTheme="minorEastAsia" w:eastAsiaTheme="minorEastAsia" w:hAnsiTheme="minorEastAsia" w:hint="eastAsia"/>
          <w:bCs w:val="0"/>
          <w:sz w:val="24"/>
          <w:szCs w:val="24"/>
        </w:rPr>
        <w:t>纪律要求</w:t>
      </w:r>
    </w:p>
    <w:p w14:paraId="6C1E5852" w14:textId="77777777" w:rsidR="00F632BC" w:rsidRPr="000601C2" w:rsidRDefault="00A71E66" w:rsidP="000601C2">
      <w:pPr>
        <w:pStyle w:val="a3"/>
        <w:spacing w:line="360" w:lineRule="auto"/>
        <w:ind w:firstLine="480"/>
        <w:rPr>
          <w:rFonts w:asciiTheme="minorEastAsia" w:eastAsiaTheme="minorEastAsia" w:hAnsiTheme="minorEastAsia"/>
          <w:sz w:val="24"/>
        </w:rPr>
      </w:pPr>
      <w:r w:rsidRPr="000601C2">
        <w:rPr>
          <w:rFonts w:asciiTheme="minorEastAsia" w:eastAsiaTheme="minorEastAsia" w:hAnsiTheme="minorEastAsia" w:hint="eastAsia"/>
          <w:sz w:val="24"/>
        </w:rPr>
        <w:t>投标人应当遵循公平竞争的原则，不得恶意串通，不得妨碍其他投标人的竞争行为，不得损害采购人或者其他投标人的合法权益。</w:t>
      </w:r>
    </w:p>
    <w:p w14:paraId="632F3E9E" w14:textId="77777777" w:rsidR="00F632BC" w:rsidRPr="000601C2" w:rsidRDefault="00A71E66" w:rsidP="000601C2">
      <w:pPr>
        <w:pStyle w:val="a3"/>
        <w:spacing w:line="360" w:lineRule="auto"/>
        <w:ind w:firstLine="480"/>
        <w:rPr>
          <w:rFonts w:asciiTheme="minorEastAsia" w:eastAsiaTheme="minorEastAsia" w:hAnsiTheme="minorEastAsia"/>
          <w:sz w:val="24"/>
        </w:rPr>
      </w:pPr>
      <w:r w:rsidRPr="000601C2">
        <w:rPr>
          <w:rFonts w:asciiTheme="minorEastAsia" w:eastAsiaTheme="minorEastAsia" w:hAnsiTheme="minorEastAsia" w:hint="eastAsia"/>
          <w:sz w:val="24"/>
        </w:rPr>
        <w:t>在评标过程中发现投标人有上述情形的，评标委员会应当认定其投标无效，并书面报告本级财政部门。</w:t>
      </w:r>
    </w:p>
    <w:p w14:paraId="268224EB" w14:textId="77777777" w:rsidR="00F632BC" w:rsidRPr="000601C2" w:rsidRDefault="00A71E66" w:rsidP="000601C2">
      <w:pPr>
        <w:pStyle w:val="3"/>
        <w:spacing w:line="360" w:lineRule="auto"/>
        <w:ind w:firstLineChars="200" w:firstLine="482"/>
        <w:rPr>
          <w:rFonts w:asciiTheme="minorEastAsia" w:eastAsiaTheme="minorEastAsia" w:hAnsiTheme="minorEastAsia"/>
          <w:bCs w:val="0"/>
          <w:sz w:val="24"/>
          <w:szCs w:val="24"/>
        </w:rPr>
      </w:pPr>
      <w:r w:rsidRPr="000601C2">
        <w:rPr>
          <w:rFonts w:asciiTheme="minorEastAsia" w:eastAsiaTheme="minorEastAsia" w:hAnsiTheme="minorEastAsia" w:hint="eastAsia"/>
          <w:bCs w:val="0"/>
          <w:sz w:val="24"/>
          <w:szCs w:val="24"/>
        </w:rPr>
        <w:t>37. 投标人参加本项目投标不得有下列情形：</w:t>
      </w:r>
    </w:p>
    <w:p w14:paraId="69CF05F6"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（1）提供虚假材料谋取中标；</w:t>
      </w:r>
    </w:p>
    <w:p w14:paraId="4624B038"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（2）采取不正当手段诋毁、排挤其他投标人；</w:t>
      </w:r>
    </w:p>
    <w:p w14:paraId="088925DF"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lastRenderedPageBreak/>
        <w:t>（3）与招标采购单位、其他投标人恶意串通；</w:t>
      </w:r>
    </w:p>
    <w:p w14:paraId="107E811B"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（4）向招标采购单位、评标委员会成员行贿或者提供其他不正当利益；</w:t>
      </w:r>
    </w:p>
    <w:p w14:paraId="602B98E9"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（5）在招标过程中与招标采购单位进行协商谈判；</w:t>
      </w:r>
    </w:p>
    <w:p w14:paraId="03961404"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（6）中标或者成交后无正当理由拒不与采购人签订政府采购合同；</w:t>
      </w:r>
    </w:p>
    <w:p w14:paraId="2F8A8A1D"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（7）未按照采购文件确定的事项签订政府采购合同；</w:t>
      </w:r>
    </w:p>
    <w:p w14:paraId="70E137E6"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（8）将政府采购合同转包或者违规分包；</w:t>
      </w:r>
    </w:p>
    <w:p w14:paraId="0B2A69B2"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（9）提供假冒伪劣产品；</w:t>
      </w:r>
    </w:p>
    <w:p w14:paraId="75257DF2"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（10）擅自变更、中止或者终止政府采购合同；</w:t>
      </w:r>
    </w:p>
    <w:p w14:paraId="3A5D942A"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（11）拒绝有关部门的监督检查或者向监督检查部门提供虚假情况；</w:t>
      </w:r>
    </w:p>
    <w:p w14:paraId="3309F4C9"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（12）法律法规规定的其他情形。</w:t>
      </w:r>
    </w:p>
    <w:p w14:paraId="2000A195"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投标人有上述情形的，按照规定追究法律责任，具备（1）-（10）条情形之一的，同时将取消中标资格或者认定中标无效。</w:t>
      </w:r>
    </w:p>
    <w:p w14:paraId="53438D72" w14:textId="77777777" w:rsidR="00F632BC" w:rsidRPr="000601C2" w:rsidRDefault="00A71E66" w:rsidP="000601C2">
      <w:pPr>
        <w:spacing w:line="360" w:lineRule="auto"/>
        <w:ind w:firstLineChars="100" w:firstLine="241"/>
        <w:outlineLvl w:val="2"/>
        <w:rPr>
          <w:rFonts w:asciiTheme="minorEastAsia" w:eastAsiaTheme="minorEastAsia" w:hAnsiTheme="minorEastAsia"/>
          <w:b/>
          <w:bCs/>
          <w:sz w:val="24"/>
        </w:rPr>
      </w:pPr>
      <w:r w:rsidRPr="000601C2">
        <w:rPr>
          <w:rFonts w:asciiTheme="minorEastAsia" w:eastAsiaTheme="minorEastAsia" w:hAnsiTheme="minorEastAsia"/>
          <w:b/>
          <w:bCs/>
          <w:sz w:val="24"/>
        </w:rPr>
        <w:t>38</w:t>
      </w:r>
      <w:r w:rsidRPr="000601C2">
        <w:rPr>
          <w:rFonts w:asciiTheme="minorEastAsia" w:eastAsiaTheme="minorEastAsia" w:hAnsiTheme="minorEastAsia" w:hint="eastAsia"/>
          <w:b/>
          <w:bCs/>
          <w:sz w:val="24"/>
        </w:rPr>
        <w:t>.</w:t>
      </w:r>
      <w:r w:rsidRPr="000601C2">
        <w:rPr>
          <w:rFonts w:asciiTheme="minorEastAsia" w:eastAsiaTheme="minorEastAsia" w:hAnsiTheme="minorEastAsia"/>
          <w:b/>
          <w:bCs/>
          <w:sz w:val="24"/>
        </w:rPr>
        <w:t xml:space="preserve"> </w:t>
      </w:r>
      <w:r w:rsidRPr="000601C2">
        <w:rPr>
          <w:rFonts w:asciiTheme="minorEastAsia" w:eastAsiaTheme="minorEastAsia" w:hAnsiTheme="minorEastAsia" w:hint="eastAsia"/>
          <w:b/>
          <w:bCs/>
          <w:sz w:val="24"/>
        </w:rPr>
        <w:t>投标人有下列情形之一的，视为投标人串通投标，其投标无效：</w:t>
      </w:r>
    </w:p>
    <w:p w14:paraId="619630B8"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（1）不同投标人的投标文件由同一单位或者个人编制；</w:t>
      </w:r>
    </w:p>
    <w:p w14:paraId="59D7E8AC"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（2）不同投标人委托同一单位或者个人办理投标事宜；</w:t>
      </w:r>
    </w:p>
    <w:p w14:paraId="4B05E28E"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（3）不同投标人的投标文件载明的项目管理成员或者联系人员为同一人；</w:t>
      </w:r>
    </w:p>
    <w:p w14:paraId="3BD133C8"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（4）不同投标人的投标文件异常一致或者投标报价呈规律性差异；</w:t>
      </w:r>
    </w:p>
    <w:p w14:paraId="63BC6375"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（5）不同投标人的投标文件相互混装；</w:t>
      </w:r>
    </w:p>
    <w:p w14:paraId="3E1F980C" w14:textId="77777777" w:rsidR="00F632BC" w:rsidRPr="000601C2" w:rsidRDefault="00F632BC" w:rsidP="000601C2">
      <w:pPr>
        <w:spacing w:line="360" w:lineRule="auto"/>
        <w:ind w:firstLineChars="200" w:firstLine="480"/>
        <w:rPr>
          <w:rFonts w:asciiTheme="minorEastAsia" w:eastAsiaTheme="minorEastAsia" w:hAnsiTheme="minorEastAsia"/>
          <w:sz w:val="24"/>
        </w:rPr>
      </w:pPr>
    </w:p>
    <w:p w14:paraId="5D18DE0C" w14:textId="77777777" w:rsidR="00F632BC" w:rsidRPr="000601C2" w:rsidRDefault="00A71E66" w:rsidP="000601C2">
      <w:pPr>
        <w:pStyle w:val="2"/>
        <w:spacing w:line="360" w:lineRule="auto"/>
        <w:jc w:val="center"/>
        <w:rPr>
          <w:rFonts w:ascii="华文中宋" w:eastAsia="华文中宋" w:hAnsi="华文中宋"/>
          <w:bCs w:val="0"/>
        </w:rPr>
      </w:pPr>
      <w:bookmarkStart w:id="125" w:name="_Toc217446078"/>
      <w:bookmarkStart w:id="126" w:name="_Toc308164819"/>
      <w:r w:rsidRPr="000601C2">
        <w:rPr>
          <w:rFonts w:ascii="华文中宋" w:eastAsia="华文中宋" w:hAnsi="华文中宋" w:hint="eastAsia"/>
          <w:bCs w:val="0"/>
        </w:rPr>
        <w:t>八、询问、质疑和投诉</w:t>
      </w:r>
      <w:bookmarkStart w:id="127" w:name="_Toc217446079"/>
      <w:bookmarkEnd w:id="125"/>
      <w:bookmarkEnd w:id="126"/>
    </w:p>
    <w:bookmarkEnd w:id="127"/>
    <w:p w14:paraId="1E0B5C76" w14:textId="77777777" w:rsidR="00F632BC" w:rsidRPr="000601C2" w:rsidRDefault="00A71E66" w:rsidP="000601C2">
      <w:pPr>
        <w:widowControl/>
        <w:spacing w:line="360" w:lineRule="auto"/>
        <w:ind w:firstLineChars="196" w:firstLine="472"/>
        <w:jc w:val="left"/>
        <w:outlineLvl w:val="2"/>
        <w:rPr>
          <w:rFonts w:asciiTheme="minorEastAsia" w:eastAsiaTheme="minorEastAsia" w:hAnsiTheme="minorEastAsia"/>
          <w:sz w:val="24"/>
        </w:rPr>
      </w:pPr>
      <w:r w:rsidRPr="000601C2">
        <w:rPr>
          <w:rFonts w:asciiTheme="minorEastAsia" w:eastAsiaTheme="minorEastAsia" w:hAnsiTheme="minorEastAsia"/>
          <w:b/>
          <w:sz w:val="24"/>
        </w:rPr>
        <w:t>3</w:t>
      </w:r>
      <w:bookmarkEnd w:id="121"/>
      <w:bookmarkEnd w:id="122"/>
      <w:r w:rsidRPr="000601C2">
        <w:rPr>
          <w:rFonts w:asciiTheme="minorEastAsia" w:eastAsiaTheme="minorEastAsia" w:hAnsiTheme="minorEastAsia" w:hint="eastAsia"/>
          <w:b/>
          <w:sz w:val="24"/>
        </w:rPr>
        <w:t>9．</w:t>
      </w:r>
      <w:r w:rsidRPr="000601C2">
        <w:rPr>
          <w:rFonts w:asciiTheme="minorEastAsia" w:eastAsiaTheme="minorEastAsia" w:hAnsiTheme="minorEastAsia" w:hint="eastAsia"/>
          <w:sz w:val="24"/>
        </w:rPr>
        <w:t>询问、质疑、投诉的接收和处理严格按照《中华人民共和国政府采购法》、《中华人民共和国政府采购法实施条例》、《政府采购货物和服务招标投标管理办法》、《</w:t>
      </w:r>
      <w:r w:rsidRPr="000601C2">
        <w:rPr>
          <w:rFonts w:asciiTheme="minorEastAsia" w:eastAsiaTheme="minorEastAsia" w:hAnsiTheme="minorEastAsia" w:hint="eastAsia"/>
          <w:bCs/>
          <w:sz w:val="24"/>
        </w:rPr>
        <w:t>政府采购质疑</w:t>
      </w:r>
      <w:r w:rsidRPr="000601C2">
        <w:rPr>
          <w:rFonts w:asciiTheme="minorEastAsia" w:eastAsiaTheme="minorEastAsia" w:hAnsiTheme="minorEastAsia" w:hint="eastAsia"/>
          <w:bCs/>
          <w:sz w:val="24"/>
        </w:rPr>
        <w:lastRenderedPageBreak/>
        <w:t>和投诉办法</w:t>
      </w:r>
      <w:r w:rsidRPr="000601C2">
        <w:rPr>
          <w:rFonts w:asciiTheme="minorEastAsia" w:eastAsiaTheme="minorEastAsia" w:hAnsiTheme="minorEastAsia" w:hint="eastAsia"/>
          <w:sz w:val="24"/>
        </w:rPr>
        <w:t>》、《财政部关于加强政府采购供应商投诉受理审查工作的通知》和《四川省政府采购供应商投诉处理工作规程》的规定办理（详细规定请在四川政府采购</w:t>
      </w:r>
      <w:proofErr w:type="gramStart"/>
      <w:r w:rsidRPr="000601C2">
        <w:rPr>
          <w:rFonts w:asciiTheme="minorEastAsia" w:eastAsiaTheme="minorEastAsia" w:hAnsiTheme="minorEastAsia" w:hint="eastAsia"/>
          <w:sz w:val="24"/>
        </w:rPr>
        <w:t>网政策</w:t>
      </w:r>
      <w:proofErr w:type="gramEnd"/>
      <w:r w:rsidRPr="000601C2">
        <w:rPr>
          <w:rFonts w:asciiTheme="minorEastAsia" w:eastAsiaTheme="minorEastAsia" w:hAnsiTheme="minorEastAsia" w:hint="eastAsia"/>
          <w:sz w:val="24"/>
        </w:rPr>
        <w:t>法规模块查询）。</w:t>
      </w:r>
    </w:p>
    <w:p w14:paraId="34E6D623" w14:textId="77777777" w:rsidR="00F632BC" w:rsidRPr="000601C2" w:rsidRDefault="00A71E66" w:rsidP="000601C2">
      <w:pPr>
        <w:pStyle w:val="2"/>
        <w:spacing w:line="360" w:lineRule="auto"/>
        <w:jc w:val="center"/>
        <w:rPr>
          <w:rFonts w:ascii="华文中宋" w:eastAsia="华文中宋" w:hAnsi="华文中宋"/>
          <w:bCs w:val="0"/>
        </w:rPr>
      </w:pPr>
      <w:r w:rsidRPr="000601C2">
        <w:rPr>
          <w:rFonts w:ascii="华文中宋" w:eastAsia="华文中宋" w:hAnsi="华文中宋" w:hint="eastAsia"/>
          <w:bCs w:val="0"/>
        </w:rPr>
        <w:t>九、其他</w:t>
      </w:r>
    </w:p>
    <w:p w14:paraId="16B1CA32" w14:textId="77777777" w:rsidR="00F632BC" w:rsidRPr="000601C2" w:rsidRDefault="00A71E66" w:rsidP="000601C2">
      <w:pPr>
        <w:widowControl/>
        <w:spacing w:line="360" w:lineRule="auto"/>
        <w:ind w:firstLineChars="200" w:firstLine="482"/>
        <w:jc w:val="left"/>
        <w:outlineLvl w:val="2"/>
        <w:rPr>
          <w:rFonts w:asciiTheme="minorEastAsia" w:eastAsiaTheme="minorEastAsia" w:hAnsiTheme="minorEastAsia"/>
          <w:sz w:val="24"/>
        </w:rPr>
      </w:pPr>
      <w:r w:rsidRPr="000601C2">
        <w:rPr>
          <w:rFonts w:asciiTheme="minorEastAsia" w:eastAsiaTheme="minorEastAsia" w:hAnsiTheme="minorEastAsia"/>
          <w:b/>
          <w:sz w:val="24"/>
        </w:rPr>
        <w:t>40.</w:t>
      </w:r>
      <w:r w:rsidRPr="000601C2">
        <w:rPr>
          <w:rFonts w:asciiTheme="minorEastAsia" w:eastAsiaTheme="minorEastAsia" w:hAnsiTheme="minorEastAsia"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3DA68C99" w14:textId="77777777" w:rsidR="00F632BC" w:rsidRPr="000601C2" w:rsidRDefault="00A71E66" w:rsidP="000601C2">
      <w:pPr>
        <w:spacing w:line="360" w:lineRule="auto"/>
        <w:ind w:firstLineChars="200" w:firstLine="482"/>
        <w:jc w:val="left"/>
        <w:outlineLvl w:val="2"/>
        <w:rPr>
          <w:rFonts w:asciiTheme="minorEastAsia" w:eastAsiaTheme="minorEastAsia" w:hAnsiTheme="minorEastAsia"/>
          <w:kern w:val="0"/>
          <w:sz w:val="24"/>
        </w:rPr>
      </w:pPr>
      <w:r w:rsidRPr="000601C2">
        <w:rPr>
          <w:rFonts w:asciiTheme="minorEastAsia" w:eastAsiaTheme="minorEastAsia" w:hAnsiTheme="minorEastAsia" w:hint="eastAsia"/>
          <w:b/>
          <w:sz w:val="24"/>
        </w:rPr>
        <w:t>4</w:t>
      </w:r>
      <w:r w:rsidRPr="000601C2">
        <w:rPr>
          <w:rFonts w:asciiTheme="minorEastAsia" w:eastAsiaTheme="minorEastAsia" w:hAnsiTheme="minorEastAsia"/>
          <w:b/>
          <w:sz w:val="24"/>
        </w:rPr>
        <w:t>1</w:t>
      </w:r>
      <w:r w:rsidRPr="000601C2">
        <w:rPr>
          <w:rFonts w:asciiTheme="minorEastAsia" w:eastAsiaTheme="minorEastAsia" w:hAnsiTheme="minorEastAsia" w:hint="eastAsia"/>
          <w:b/>
          <w:sz w:val="24"/>
        </w:rPr>
        <w:t>.（实质性要求）</w:t>
      </w:r>
      <w:r w:rsidRPr="000601C2">
        <w:rPr>
          <w:rFonts w:asciiTheme="minorEastAsia" w:eastAsiaTheme="minorEastAsia" w:hAnsiTheme="minorEastAsia"/>
          <w:sz w:val="24"/>
        </w:rPr>
        <w:t>国家</w:t>
      </w:r>
      <w:r w:rsidRPr="000601C2">
        <w:rPr>
          <w:rFonts w:asciiTheme="minorEastAsia" w:eastAsiaTheme="minorEastAsia" w:hAnsiTheme="minorEastAsia" w:hint="eastAsia"/>
          <w:sz w:val="24"/>
        </w:rPr>
        <w:t>或行业主管部门</w:t>
      </w:r>
      <w:r w:rsidRPr="000601C2">
        <w:rPr>
          <w:rFonts w:asciiTheme="minorEastAsia" w:eastAsiaTheme="minorEastAsia" w:hAnsiTheme="minorEastAsia"/>
          <w:sz w:val="24"/>
        </w:rPr>
        <w:t>对</w:t>
      </w:r>
      <w:r w:rsidRPr="000601C2">
        <w:rPr>
          <w:rFonts w:asciiTheme="minorEastAsia" w:eastAsiaTheme="minorEastAsia" w:hAnsiTheme="minorEastAsia" w:hint="eastAsia"/>
          <w:sz w:val="24"/>
        </w:rPr>
        <w:t>采购产品的</w:t>
      </w:r>
      <w:r w:rsidRPr="000601C2">
        <w:rPr>
          <w:rFonts w:asciiTheme="minorEastAsia" w:eastAsiaTheme="minorEastAsia" w:hAnsiTheme="minorEastAsia"/>
          <w:sz w:val="24"/>
        </w:rPr>
        <w:t>技术</w:t>
      </w:r>
      <w:r w:rsidRPr="000601C2">
        <w:rPr>
          <w:rFonts w:asciiTheme="minorEastAsia" w:eastAsiaTheme="minorEastAsia" w:hAnsiTheme="minorEastAsia" w:hint="eastAsia"/>
          <w:sz w:val="24"/>
        </w:rPr>
        <w:t>标准、</w:t>
      </w:r>
      <w:r w:rsidRPr="000601C2">
        <w:rPr>
          <w:rFonts w:asciiTheme="minorEastAsia" w:eastAsiaTheme="minorEastAsia" w:hAnsiTheme="minorEastAsia"/>
          <w:sz w:val="24"/>
        </w:rPr>
        <w:t>质量</w:t>
      </w:r>
      <w:r w:rsidRPr="000601C2">
        <w:rPr>
          <w:rFonts w:asciiTheme="minorEastAsia" w:eastAsiaTheme="minorEastAsia" w:hAnsiTheme="minorEastAsia" w:hint="eastAsia"/>
          <w:sz w:val="24"/>
        </w:rPr>
        <w:t>标准和资格资质条件</w:t>
      </w:r>
      <w:r w:rsidRPr="000601C2">
        <w:rPr>
          <w:rFonts w:asciiTheme="minorEastAsia" w:eastAsiaTheme="minorEastAsia" w:hAnsiTheme="minorEastAsia"/>
          <w:sz w:val="24"/>
        </w:rPr>
        <w:t>等有</w:t>
      </w:r>
      <w:r w:rsidRPr="000601C2">
        <w:rPr>
          <w:rFonts w:asciiTheme="minorEastAsia" w:eastAsiaTheme="minorEastAsia" w:hAnsiTheme="minorEastAsia" w:hint="eastAsia"/>
          <w:sz w:val="24"/>
        </w:rPr>
        <w:t>强制性规定</w:t>
      </w:r>
      <w:r w:rsidRPr="000601C2">
        <w:rPr>
          <w:rFonts w:asciiTheme="minorEastAsia" w:eastAsiaTheme="minorEastAsia" w:hAnsiTheme="minorEastAsia"/>
          <w:sz w:val="24"/>
        </w:rPr>
        <w:t>的</w:t>
      </w:r>
      <w:r w:rsidRPr="000601C2">
        <w:rPr>
          <w:rFonts w:asciiTheme="minorEastAsia" w:eastAsiaTheme="minorEastAsia" w:hAnsiTheme="minorEastAsia" w:hint="eastAsia"/>
          <w:sz w:val="24"/>
        </w:rPr>
        <w:t>，必须符合其要求。</w:t>
      </w:r>
    </w:p>
    <w:p w14:paraId="396C9868" w14:textId="77777777" w:rsidR="00F632BC" w:rsidRPr="000601C2" w:rsidRDefault="00A71E66" w:rsidP="000601C2">
      <w:pPr>
        <w:widowControl/>
        <w:spacing w:after="0" w:line="360" w:lineRule="auto"/>
        <w:jc w:val="left"/>
        <w:rPr>
          <w:rFonts w:asciiTheme="minorEastAsia" w:eastAsiaTheme="minorEastAsia" w:hAnsiTheme="minorEastAsia"/>
          <w:sz w:val="24"/>
        </w:rPr>
      </w:pPr>
      <w:bookmarkStart w:id="128" w:name="_Toc24369"/>
      <w:bookmarkStart w:id="129" w:name="_Toc1368"/>
      <w:r w:rsidRPr="000601C2">
        <w:rPr>
          <w:rFonts w:asciiTheme="minorEastAsia" w:eastAsiaTheme="minorEastAsia" w:hAnsiTheme="minorEastAsia"/>
          <w:b/>
          <w:bCs/>
          <w:sz w:val="24"/>
        </w:rPr>
        <w:br w:type="page"/>
      </w:r>
    </w:p>
    <w:p w14:paraId="161FAAEC" w14:textId="77777777" w:rsidR="00F632BC" w:rsidRPr="000601C2" w:rsidRDefault="00A71E66" w:rsidP="000601C2">
      <w:pPr>
        <w:pStyle w:val="1"/>
        <w:spacing w:line="360" w:lineRule="auto"/>
        <w:jc w:val="center"/>
        <w:rPr>
          <w:rFonts w:ascii="华文中宋" w:eastAsia="华文中宋" w:hAnsi="华文中宋"/>
          <w:sz w:val="36"/>
          <w:szCs w:val="36"/>
        </w:rPr>
      </w:pPr>
      <w:bookmarkStart w:id="130" w:name="_Toc81828247"/>
      <w:r w:rsidRPr="000601C2">
        <w:rPr>
          <w:rFonts w:ascii="华文中宋" w:eastAsia="华文中宋" w:hAnsi="华文中宋" w:hint="eastAsia"/>
          <w:sz w:val="36"/>
          <w:szCs w:val="36"/>
        </w:rPr>
        <w:lastRenderedPageBreak/>
        <w:t>第三章</w:t>
      </w:r>
      <w:r w:rsidRPr="000601C2">
        <w:rPr>
          <w:rFonts w:ascii="华文中宋" w:eastAsia="华文中宋" w:hAnsi="华文中宋"/>
          <w:sz w:val="36"/>
          <w:szCs w:val="36"/>
        </w:rPr>
        <w:t xml:space="preserve">  </w:t>
      </w:r>
      <w:r w:rsidRPr="000601C2">
        <w:rPr>
          <w:rFonts w:ascii="华文中宋" w:eastAsia="华文中宋" w:hAnsi="华文中宋" w:hint="eastAsia"/>
          <w:sz w:val="36"/>
          <w:szCs w:val="36"/>
        </w:rPr>
        <w:t>投标文件格式</w:t>
      </w:r>
      <w:bookmarkStart w:id="131" w:name="_Toc308164821"/>
      <w:bookmarkStart w:id="132" w:name="_Toc217446082"/>
      <w:bookmarkEnd w:id="128"/>
      <w:bookmarkEnd w:id="129"/>
      <w:bookmarkEnd w:id="130"/>
    </w:p>
    <w:p w14:paraId="57ECCABE" w14:textId="77777777" w:rsidR="00F632BC" w:rsidRPr="000601C2" w:rsidRDefault="00F632BC" w:rsidP="000601C2">
      <w:pPr>
        <w:widowControl/>
        <w:spacing w:line="360" w:lineRule="auto"/>
        <w:jc w:val="center"/>
        <w:rPr>
          <w:rFonts w:asciiTheme="minorEastAsia" w:eastAsiaTheme="minorEastAsia" w:hAnsiTheme="minorEastAsia"/>
          <w:b/>
          <w:sz w:val="24"/>
        </w:rPr>
      </w:pPr>
    </w:p>
    <w:p w14:paraId="322ABEE7" w14:textId="77777777" w:rsidR="00F632BC" w:rsidRPr="000601C2" w:rsidRDefault="00A71E66" w:rsidP="000601C2">
      <w:pPr>
        <w:widowControl/>
        <w:spacing w:line="360" w:lineRule="auto"/>
        <w:ind w:firstLineChars="196" w:firstLine="470"/>
        <w:rPr>
          <w:rFonts w:asciiTheme="minorEastAsia" w:eastAsiaTheme="minorEastAsia" w:hAnsiTheme="minorEastAsia"/>
          <w:sz w:val="24"/>
        </w:rPr>
      </w:pPr>
      <w:r w:rsidRPr="000601C2">
        <w:rPr>
          <w:rFonts w:asciiTheme="minorEastAsia" w:eastAsiaTheme="minorEastAsia" w:hAnsiTheme="minorEastAsia" w:hint="eastAsia"/>
          <w:sz w:val="24"/>
        </w:rPr>
        <w:t>一、本章所制投标文件格式，除格式中明确将该格式作为实质性要求的，一律不具有强制性。</w:t>
      </w:r>
    </w:p>
    <w:p w14:paraId="2CEA82A1" w14:textId="77777777" w:rsidR="00F632BC" w:rsidRPr="000601C2" w:rsidRDefault="00A71E66" w:rsidP="000601C2">
      <w:pPr>
        <w:widowControl/>
        <w:spacing w:line="360" w:lineRule="auto"/>
        <w:ind w:firstLineChars="196" w:firstLine="470"/>
        <w:rPr>
          <w:rFonts w:asciiTheme="minorEastAsia" w:eastAsiaTheme="minorEastAsia" w:hAnsiTheme="minorEastAsia"/>
          <w:sz w:val="24"/>
        </w:rPr>
      </w:pPr>
      <w:r w:rsidRPr="000601C2">
        <w:rPr>
          <w:rFonts w:asciiTheme="minorEastAsia" w:eastAsiaTheme="minorEastAsia" w:hAnsiTheme="minorEastAsia" w:hint="eastAsia"/>
          <w:sz w:val="24"/>
        </w:rPr>
        <w:t>二、本章所制投标文件格式有关表格中的备注栏，由投标人根据自身投标情况作解释性说明，不作为必填项。</w:t>
      </w:r>
    </w:p>
    <w:p w14:paraId="3BA224BE" w14:textId="77777777" w:rsidR="00F632BC" w:rsidRPr="000601C2" w:rsidRDefault="00A71E66" w:rsidP="000601C2">
      <w:pPr>
        <w:widowControl/>
        <w:spacing w:line="360" w:lineRule="auto"/>
        <w:ind w:firstLineChars="196" w:firstLine="470"/>
        <w:rPr>
          <w:rFonts w:asciiTheme="minorEastAsia" w:eastAsiaTheme="minorEastAsia" w:hAnsiTheme="minorEastAsia"/>
          <w:sz w:val="24"/>
        </w:rPr>
      </w:pPr>
      <w:r w:rsidRPr="000601C2">
        <w:rPr>
          <w:rFonts w:asciiTheme="minorEastAsia" w:eastAsiaTheme="minorEastAsia" w:hAnsiTheme="minorEastAsia" w:hint="eastAsia"/>
          <w:sz w:val="24"/>
        </w:rPr>
        <w:t>三、本章所制投标文件格式中需要填写的相关内容事项，可能会与本采购项目无关，在不改变投标文件原义、不影响本项目采购需求的情况下，投标人可以不予填写，但应当注明。</w:t>
      </w:r>
    </w:p>
    <w:p w14:paraId="56686716" w14:textId="77777777" w:rsidR="00F632BC" w:rsidRPr="000601C2" w:rsidRDefault="00A71E66" w:rsidP="000601C2">
      <w:pPr>
        <w:spacing w:line="360" w:lineRule="auto"/>
        <w:ind w:firstLineChars="200" w:firstLine="482"/>
        <w:rPr>
          <w:rFonts w:asciiTheme="minorEastAsia" w:eastAsiaTheme="minorEastAsia" w:hAnsiTheme="minorEastAsia"/>
          <w:b/>
          <w:bCs/>
          <w:sz w:val="24"/>
        </w:rPr>
      </w:pPr>
      <w:r w:rsidRPr="000601C2">
        <w:rPr>
          <w:rFonts w:asciiTheme="minorEastAsia" w:eastAsiaTheme="minorEastAsia" w:hAnsiTheme="minorEastAsia" w:hint="eastAsia"/>
          <w:b/>
          <w:bCs/>
          <w:sz w:val="24"/>
        </w:rPr>
        <w:t>四、提示本章中格式1-1、2-1封面，盖章为实质性要求，格式内容不作实质性要求。按照招标文件第二章17．2要求，加盖投标人（法定名称）电子印章。</w:t>
      </w:r>
    </w:p>
    <w:p w14:paraId="7E479D91" w14:textId="77777777" w:rsidR="00F632BC" w:rsidRPr="000601C2" w:rsidRDefault="00A71E66" w:rsidP="000601C2">
      <w:pPr>
        <w:tabs>
          <w:tab w:val="left" w:pos="900"/>
        </w:tabs>
        <w:spacing w:line="360" w:lineRule="auto"/>
        <w:jc w:val="center"/>
        <w:outlineLvl w:val="1"/>
        <w:rPr>
          <w:rFonts w:ascii="华文中宋" w:eastAsia="华文中宋" w:hAnsi="华文中宋"/>
          <w:b/>
          <w:sz w:val="32"/>
        </w:rPr>
      </w:pPr>
      <w:r w:rsidRPr="000601C2">
        <w:rPr>
          <w:rFonts w:asciiTheme="minorEastAsia" w:eastAsiaTheme="minorEastAsia" w:hAnsiTheme="minorEastAsia"/>
          <w:b/>
          <w:sz w:val="32"/>
          <w:szCs w:val="32"/>
        </w:rPr>
        <w:br w:type="page"/>
      </w:r>
      <w:r w:rsidRPr="000601C2">
        <w:rPr>
          <w:rFonts w:ascii="华文中宋" w:eastAsia="华文中宋" w:hAnsi="华文中宋"/>
          <w:b/>
          <w:sz w:val="32"/>
        </w:rPr>
        <w:lastRenderedPageBreak/>
        <w:t xml:space="preserve">第一部分     </w:t>
      </w:r>
      <w:r w:rsidRPr="000601C2">
        <w:rPr>
          <w:rFonts w:ascii="华文中宋" w:eastAsia="华文中宋" w:hAnsi="华文中宋" w:hint="eastAsia"/>
          <w:b/>
          <w:sz w:val="32"/>
        </w:rPr>
        <w:t>“</w:t>
      </w:r>
      <w:r w:rsidRPr="000601C2">
        <w:rPr>
          <w:rFonts w:ascii="华文中宋" w:eastAsia="华文中宋" w:hAnsi="华文中宋"/>
          <w:b/>
          <w:sz w:val="32"/>
        </w:rPr>
        <w:t>资格性</w:t>
      </w:r>
      <w:r w:rsidRPr="000601C2">
        <w:rPr>
          <w:rFonts w:ascii="华文中宋" w:eastAsia="华文中宋" w:hAnsi="华文中宋" w:hint="eastAsia"/>
          <w:b/>
          <w:sz w:val="32"/>
        </w:rPr>
        <w:t>投标</w:t>
      </w:r>
      <w:r w:rsidRPr="000601C2">
        <w:rPr>
          <w:rFonts w:ascii="华文中宋" w:eastAsia="华文中宋" w:hAnsi="华文中宋"/>
          <w:b/>
          <w:sz w:val="32"/>
        </w:rPr>
        <w:t>文件</w:t>
      </w:r>
      <w:r w:rsidRPr="000601C2">
        <w:rPr>
          <w:rFonts w:ascii="华文中宋" w:eastAsia="华文中宋" w:hAnsi="华文中宋" w:hint="eastAsia"/>
          <w:b/>
          <w:sz w:val="32"/>
        </w:rPr>
        <w:t>”</w:t>
      </w:r>
      <w:r w:rsidRPr="000601C2">
        <w:rPr>
          <w:rFonts w:ascii="华文中宋" w:eastAsia="华文中宋" w:hAnsi="华文中宋"/>
          <w:b/>
          <w:sz w:val="32"/>
        </w:rPr>
        <w:t>格式</w:t>
      </w:r>
    </w:p>
    <w:p w14:paraId="1C74B711" w14:textId="77777777" w:rsidR="00F632BC" w:rsidRPr="000601C2" w:rsidRDefault="00A71E66" w:rsidP="000601C2">
      <w:pPr>
        <w:spacing w:line="360" w:lineRule="auto"/>
        <w:rPr>
          <w:rFonts w:asciiTheme="minorEastAsia" w:eastAsiaTheme="minorEastAsia" w:hAnsiTheme="minorEastAsia"/>
          <w:b/>
          <w:sz w:val="32"/>
          <w:szCs w:val="32"/>
        </w:rPr>
      </w:pPr>
      <w:r w:rsidRPr="000601C2">
        <w:rPr>
          <w:rFonts w:asciiTheme="minorEastAsia" w:eastAsiaTheme="minorEastAsia" w:hAnsiTheme="minorEastAsia" w:hint="eastAsia"/>
          <w:b/>
          <w:sz w:val="32"/>
          <w:szCs w:val="32"/>
        </w:rPr>
        <w:t>格式</w:t>
      </w:r>
      <w:r w:rsidRPr="000601C2">
        <w:rPr>
          <w:rFonts w:asciiTheme="minorEastAsia" w:eastAsiaTheme="minorEastAsia" w:hAnsiTheme="minorEastAsia"/>
          <w:b/>
          <w:sz w:val="32"/>
          <w:szCs w:val="32"/>
        </w:rPr>
        <w:t>1-1</w:t>
      </w:r>
    </w:p>
    <w:p w14:paraId="449FD686" w14:textId="77777777" w:rsidR="00F632BC" w:rsidRPr="000601C2" w:rsidRDefault="00A71E66" w:rsidP="000601C2">
      <w:pPr>
        <w:spacing w:line="360" w:lineRule="auto"/>
        <w:rPr>
          <w:rFonts w:asciiTheme="minorEastAsia" w:eastAsiaTheme="minorEastAsia" w:hAnsiTheme="minorEastAsia"/>
          <w:b/>
          <w:sz w:val="32"/>
          <w:szCs w:val="32"/>
        </w:rPr>
      </w:pPr>
      <w:r w:rsidRPr="000601C2">
        <w:rPr>
          <w:rFonts w:asciiTheme="minorEastAsia" w:eastAsiaTheme="minorEastAsia" w:hAnsiTheme="minorEastAsia" w:hint="eastAsia"/>
          <w:b/>
          <w:sz w:val="32"/>
          <w:szCs w:val="32"/>
        </w:rPr>
        <w:t>封面：</w:t>
      </w:r>
    </w:p>
    <w:p w14:paraId="42F5BA3B" w14:textId="77777777" w:rsidR="00F632BC" w:rsidRPr="000601C2" w:rsidRDefault="00F632BC" w:rsidP="000601C2">
      <w:pPr>
        <w:spacing w:line="360" w:lineRule="auto"/>
        <w:jc w:val="right"/>
        <w:rPr>
          <w:rFonts w:asciiTheme="minorEastAsia" w:eastAsiaTheme="minorEastAsia" w:hAnsiTheme="minorEastAsia"/>
          <w:b/>
          <w:sz w:val="36"/>
        </w:rPr>
      </w:pPr>
    </w:p>
    <w:p w14:paraId="67F64452" w14:textId="77777777" w:rsidR="00F632BC" w:rsidRPr="000601C2" w:rsidRDefault="00F632BC" w:rsidP="000601C2">
      <w:pPr>
        <w:spacing w:line="360" w:lineRule="auto"/>
        <w:rPr>
          <w:rFonts w:asciiTheme="minorEastAsia" w:eastAsiaTheme="minorEastAsia" w:hAnsiTheme="minorEastAsia"/>
          <w:b/>
          <w:sz w:val="32"/>
          <w:szCs w:val="32"/>
        </w:rPr>
      </w:pPr>
    </w:p>
    <w:p w14:paraId="6DA7E44A" w14:textId="77777777" w:rsidR="00F632BC" w:rsidRPr="000601C2" w:rsidRDefault="00A71E66" w:rsidP="000601C2">
      <w:pPr>
        <w:spacing w:line="360" w:lineRule="auto"/>
        <w:jc w:val="center"/>
        <w:rPr>
          <w:rFonts w:asciiTheme="minorEastAsia" w:eastAsiaTheme="minorEastAsia" w:hAnsiTheme="minorEastAsia"/>
          <w:b/>
          <w:sz w:val="72"/>
        </w:rPr>
      </w:pPr>
      <w:r w:rsidRPr="000601C2">
        <w:rPr>
          <w:rFonts w:asciiTheme="minorEastAsia" w:eastAsiaTheme="minorEastAsia" w:hAnsiTheme="minorEastAsia"/>
          <w:b/>
          <w:sz w:val="40"/>
          <w:szCs w:val="48"/>
          <w:u w:val="single"/>
        </w:rPr>
        <w:t>xxxxx</w:t>
      </w:r>
      <w:r w:rsidRPr="000601C2">
        <w:rPr>
          <w:rFonts w:asciiTheme="minorEastAsia" w:eastAsiaTheme="minorEastAsia" w:hAnsiTheme="minorEastAsia" w:hint="eastAsia"/>
          <w:b/>
          <w:sz w:val="40"/>
          <w:szCs w:val="48"/>
        </w:rPr>
        <w:t>项目</w:t>
      </w:r>
    </w:p>
    <w:p w14:paraId="5CEDD74D" w14:textId="77777777" w:rsidR="00F632BC" w:rsidRPr="000601C2" w:rsidRDefault="00F632BC" w:rsidP="000601C2">
      <w:pPr>
        <w:spacing w:line="360" w:lineRule="auto"/>
        <w:rPr>
          <w:rFonts w:asciiTheme="minorEastAsia" w:eastAsiaTheme="minorEastAsia" w:hAnsiTheme="minorEastAsia"/>
          <w:b/>
          <w:sz w:val="52"/>
          <w:szCs w:val="52"/>
        </w:rPr>
      </w:pPr>
    </w:p>
    <w:p w14:paraId="2B699EE2" w14:textId="77777777" w:rsidR="00F632BC" w:rsidRPr="000601C2" w:rsidRDefault="00A71E66" w:rsidP="000601C2">
      <w:pPr>
        <w:spacing w:line="360" w:lineRule="auto"/>
        <w:jc w:val="center"/>
        <w:rPr>
          <w:rFonts w:asciiTheme="minorEastAsia" w:eastAsiaTheme="minorEastAsia" w:hAnsiTheme="minorEastAsia"/>
          <w:b/>
          <w:sz w:val="32"/>
          <w:szCs w:val="32"/>
        </w:rPr>
      </w:pPr>
      <w:r w:rsidRPr="000601C2">
        <w:rPr>
          <w:rFonts w:asciiTheme="minorEastAsia" w:eastAsiaTheme="minorEastAsia" w:hAnsiTheme="minorEastAsia" w:hint="eastAsia"/>
          <w:b/>
          <w:sz w:val="52"/>
          <w:szCs w:val="52"/>
        </w:rPr>
        <w:t>资格性投标文件</w:t>
      </w:r>
    </w:p>
    <w:p w14:paraId="0E010BE3" w14:textId="77777777" w:rsidR="00F632BC" w:rsidRPr="000601C2" w:rsidRDefault="00F632BC" w:rsidP="000601C2">
      <w:pPr>
        <w:spacing w:line="360" w:lineRule="auto"/>
        <w:rPr>
          <w:rFonts w:asciiTheme="minorEastAsia" w:eastAsiaTheme="minorEastAsia" w:hAnsiTheme="minorEastAsia"/>
          <w:b/>
          <w:sz w:val="36"/>
        </w:rPr>
      </w:pPr>
    </w:p>
    <w:p w14:paraId="5931B764" w14:textId="77777777" w:rsidR="00F632BC" w:rsidRPr="000601C2" w:rsidRDefault="00F632BC" w:rsidP="000601C2">
      <w:pPr>
        <w:spacing w:line="360" w:lineRule="auto"/>
        <w:rPr>
          <w:rFonts w:asciiTheme="minorEastAsia" w:eastAsiaTheme="minorEastAsia" w:hAnsiTheme="minorEastAsia"/>
          <w:b/>
          <w:sz w:val="36"/>
        </w:rPr>
      </w:pPr>
    </w:p>
    <w:p w14:paraId="63554C72" w14:textId="77777777" w:rsidR="00F632BC" w:rsidRPr="000601C2" w:rsidRDefault="00A71E66" w:rsidP="000601C2">
      <w:pPr>
        <w:spacing w:line="360" w:lineRule="auto"/>
        <w:jc w:val="left"/>
        <w:rPr>
          <w:rFonts w:asciiTheme="minorEastAsia" w:eastAsiaTheme="minorEastAsia" w:hAnsiTheme="minorEastAsia"/>
          <w:b/>
          <w:sz w:val="32"/>
          <w:u w:val="single"/>
        </w:rPr>
      </w:pPr>
      <w:r w:rsidRPr="000601C2">
        <w:rPr>
          <w:rFonts w:asciiTheme="minorEastAsia" w:eastAsiaTheme="minorEastAsia" w:hAnsiTheme="minorEastAsia" w:hint="eastAsia"/>
          <w:b/>
          <w:sz w:val="32"/>
        </w:rPr>
        <w:t>投</w:t>
      </w:r>
      <w:r w:rsidRPr="000601C2">
        <w:rPr>
          <w:rFonts w:asciiTheme="minorEastAsia" w:eastAsiaTheme="minorEastAsia" w:hAnsiTheme="minorEastAsia"/>
          <w:b/>
          <w:sz w:val="32"/>
        </w:rPr>
        <w:t xml:space="preserve"> </w:t>
      </w:r>
      <w:r w:rsidRPr="000601C2">
        <w:rPr>
          <w:rFonts w:asciiTheme="minorEastAsia" w:eastAsiaTheme="minorEastAsia" w:hAnsiTheme="minorEastAsia" w:hint="eastAsia"/>
          <w:b/>
          <w:sz w:val="32"/>
        </w:rPr>
        <w:t>标</w:t>
      </w:r>
      <w:r w:rsidRPr="000601C2">
        <w:rPr>
          <w:rFonts w:asciiTheme="minorEastAsia" w:eastAsiaTheme="minorEastAsia" w:hAnsiTheme="minorEastAsia"/>
          <w:b/>
          <w:sz w:val="32"/>
        </w:rPr>
        <w:t xml:space="preserve"> </w:t>
      </w:r>
      <w:r w:rsidRPr="000601C2">
        <w:rPr>
          <w:rFonts w:asciiTheme="minorEastAsia" w:eastAsiaTheme="minorEastAsia" w:hAnsiTheme="minorEastAsia" w:hint="eastAsia"/>
          <w:b/>
          <w:sz w:val="32"/>
        </w:rPr>
        <w:t>人</w:t>
      </w:r>
      <w:r w:rsidRPr="000601C2">
        <w:rPr>
          <w:rFonts w:asciiTheme="minorEastAsia" w:eastAsiaTheme="minorEastAsia" w:hAnsiTheme="minorEastAsia"/>
          <w:b/>
          <w:sz w:val="32"/>
        </w:rPr>
        <w:t>名称</w:t>
      </w:r>
      <w:r w:rsidRPr="000601C2">
        <w:rPr>
          <w:rFonts w:asciiTheme="minorEastAsia" w:eastAsiaTheme="minorEastAsia" w:hAnsiTheme="minorEastAsia" w:hint="eastAsia"/>
          <w:b/>
          <w:sz w:val="32"/>
        </w:rPr>
        <w:t>（电子印章）</w:t>
      </w:r>
      <w:r w:rsidRPr="000601C2">
        <w:rPr>
          <w:rFonts w:asciiTheme="minorEastAsia" w:eastAsiaTheme="minorEastAsia" w:hAnsiTheme="minorEastAsia"/>
          <w:b/>
          <w:sz w:val="32"/>
        </w:rPr>
        <w:t>：</w:t>
      </w:r>
    </w:p>
    <w:p w14:paraId="5A629870" w14:textId="77777777" w:rsidR="00F632BC" w:rsidRPr="000601C2" w:rsidRDefault="00A71E66" w:rsidP="000601C2">
      <w:pPr>
        <w:spacing w:line="360" w:lineRule="auto"/>
        <w:jc w:val="left"/>
        <w:rPr>
          <w:rFonts w:asciiTheme="minorEastAsia" w:eastAsiaTheme="minorEastAsia" w:hAnsiTheme="minorEastAsia"/>
          <w:b/>
          <w:sz w:val="32"/>
          <w:u w:val="single"/>
        </w:rPr>
      </w:pPr>
      <w:r w:rsidRPr="000601C2">
        <w:rPr>
          <w:rFonts w:asciiTheme="minorEastAsia" w:eastAsiaTheme="minorEastAsia" w:hAnsiTheme="minorEastAsia" w:hint="eastAsia"/>
          <w:b/>
          <w:sz w:val="32"/>
        </w:rPr>
        <w:t>采购项目</w:t>
      </w:r>
      <w:r w:rsidRPr="000601C2">
        <w:rPr>
          <w:rFonts w:asciiTheme="minorEastAsia" w:eastAsiaTheme="minorEastAsia" w:hAnsiTheme="minorEastAsia"/>
          <w:b/>
          <w:sz w:val="32"/>
        </w:rPr>
        <w:t>编号：</w:t>
      </w:r>
    </w:p>
    <w:p w14:paraId="137EF787" w14:textId="77777777" w:rsidR="00F632BC" w:rsidRPr="000601C2" w:rsidRDefault="00A71E66" w:rsidP="000601C2">
      <w:pPr>
        <w:spacing w:line="360" w:lineRule="auto"/>
        <w:jc w:val="left"/>
        <w:rPr>
          <w:rFonts w:asciiTheme="minorEastAsia" w:eastAsiaTheme="minorEastAsia" w:hAnsiTheme="minorEastAsia"/>
          <w:b/>
          <w:sz w:val="32"/>
          <w:u w:val="single"/>
        </w:rPr>
      </w:pPr>
      <w:r w:rsidRPr="000601C2">
        <w:rPr>
          <w:rFonts w:asciiTheme="minorEastAsia" w:eastAsiaTheme="minorEastAsia" w:hAnsiTheme="minorEastAsia" w:hint="eastAsia"/>
          <w:b/>
          <w:sz w:val="32"/>
        </w:rPr>
        <w:t>包</w:t>
      </w:r>
      <w:r w:rsidRPr="000601C2">
        <w:rPr>
          <w:rFonts w:asciiTheme="minorEastAsia" w:eastAsiaTheme="minorEastAsia" w:hAnsiTheme="minorEastAsia"/>
          <w:b/>
          <w:sz w:val="32"/>
        </w:rPr>
        <w:t xml:space="preserve">        </w:t>
      </w:r>
      <w:r w:rsidRPr="000601C2">
        <w:rPr>
          <w:rFonts w:asciiTheme="minorEastAsia" w:eastAsiaTheme="minorEastAsia" w:hAnsiTheme="minorEastAsia" w:hint="eastAsia"/>
          <w:b/>
          <w:sz w:val="32"/>
        </w:rPr>
        <w:t>号</w:t>
      </w:r>
      <w:r w:rsidRPr="000601C2">
        <w:rPr>
          <w:rFonts w:asciiTheme="minorEastAsia" w:eastAsiaTheme="minorEastAsia" w:hAnsiTheme="minorEastAsia"/>
          <w:b/>
          <w:sz w:val="32"/>
        </w:rPr>
        <w:t>：</w:t>
      </w:r>
    </w:p>
    <w:p w14:paraId="08EAACAB" w14:textId="77777777" w:rsidR="00F632BC" w:rsidRPr="000601C2" w:rsidRDefault="00F632BC" w:rsidP="000601C2">
      <w:pPr>
        <w:spacing w:line="360" w:lineRule="auto"/>
        <w:ind w:firstLineChars="246" w:firstLine="790"/>
        <w:jc w:val="center"/>
        <w:rPr>
          <w:rFonts w:asciiTheme="minorEastAsia" w:eastAsiaTheme="minorEastAsia" w:hAnsiTheme="minorEastAsia"/>
          <w:b/>
          <w:sz w:val="32"/>
        </w:rPr>
      </w:pPr>
    </w:p>
    <w:p w14:paraId="2DEEDF8F" w14:textId="77777777" w:rsidR="00F632BC" w:rsidRPr="000601C2" w:rsidRDefault="00A71E66" w:rsidP="000601C2">
      <w:pPr>
        <w:spacing w:line="360" w:lineRule="auto"/>
        <w:ind w:firstLineChars="246" w:firstLine="790"/>
        <w:jc w:val="center"/>
        <w:rPr>
          <w:rFonts w:asciiTheme="minorEastAsia" w:eastAsiaTheme="minorEastAsia" w:hAnsiTheme="minorEastAsia"/>
          <w:b/>
          <w:sz w:val="32"/>
        </w:rPr>
      </w:pPr>
      <w:r w:rsidRPr="000601C2">
        <w:rPr>
          <w:rFonts w:asciiTheme="minorEastAsia" w:eastAsiaTheme="minorEastAsia" w:hAnsiTheme="minorEastAsia" w:hint="eastAsia"/>
          <w:b/>
          <w:sz w:val="32"/>
        </w:rPr>
        <w:t>投标时间</w:t>
      </w:r>
      <w:r w:rsidRPr="000601C2">
        <w:rPr>
          <w:rFonts w:asciiTheme="minorEastAsia" w:eastAsiaTheme="minorEastAsia" w:hAnsiTheme="minorEastAsia"/>
          <w:b/>
          <w:sz w:val="32"/>
        </w:rPr>
        <w:t>：</w:t>
      </w:r>
      <w:r w:rsidRPr="000601C2">
        <w:rPr>
          <w:rFonts w:asciiTheme="minorEastAsia" w:eastAsiaTheme="minorEastAsia" w:hAnsiTheme="minorEastAsia" w:hint="eastAsia"/>
          <w:b/>
          <w:sz w:val="32"/>
        </w:rPr>
        <w:t xml:space="preserve"> </w:t>
      </w:r>
      <w:r w:rsidRPr="000601C2">
        <w:rPr>
          <w:rFonts w:asciiTheme="minorEastAsia" w:eastAsiaTheme="minorEastAsia" w:hAnsiTheme="minorEastAsia"/>
          <w:b/>
          <w:sz w:val="32"/>
        </w:rPr>
        <w:t>年</w:t>
      </w:r>
      <w:r w:rsidRPr="000601C2">
        <w:rPr>
          <w:rFonts w:asciiTheme="minorEastAsia" w:eastAsiaTheme="minorEastAsia" w:hAnsiTheme="minorEastAsia" w:hint="eastAsia"/>
          <w:b/>
          <w:sz w:val="32"/>
        </w:rPr>
        <w:t xml:space="preserve"> </w:t>
      </w:r>
      <w:r w:rsidRPr="000601C2">
        <w:rPr>
          <w:rFonts w:asciiTheme="minorEastAsia" w:eastAsiaTheme="minorEastAsia" w:hAnsiTheme="minorEastAsia"/>
          <w:b/>
          <w:sz w:val="32"/>
        </w:rPr>
        <w:t>月</w:t>
      </w:r>
      <w:r w:rsidRPr="000601C2">
        <w:rPr>
          <w:rFonts w:asciiTheme="minorEastAsia" w:eastAsiaTheme="minorEastAsia" w:hAnsiTheme="minorEastAsia" w:hint="eastAsia"/>
          <w:b/>
          <w:sz w:val="32"/>
        </w:rPr>
        <w:t xml:space="preserve"> </w:t>
      </w:r>
      <w:r w:rsidRPr="000601C2">
        <w:rPr>
          <w:rFonts w:asciiTheme="minorEastAsia" w:eastAsiaTheme="minorEastAsia" w:hAnsiTheme="minorEastAsia"/>
          <w:b/>
          <w:sz w:val="32"/>
        </w:rPr>
        <w:t>日</w:t>
      </w:r>
    </w:p>
    <w:p w14:paraId="400336B5" w14:textId="77777777" w:rsidR="00F632BC" w:rsidRPr="000601C2" w:rsidRDefault="00F632BC" w:rsidP="000601C2">
      <w:pPr>
        <w:spacing w:line="360" w:lineRule="auto"/>
        <w:rPr>
          <w:rFonts w:asciiTheme="minorEastAsia" w:eastAsiaTheme="minorEastAsia" w:hAnsiTheme="minorEastAsia"/>
          <w:b/>
          <w:sz w:val="32"/>
          <w:szCs w:val="32"/>
        </w:rPr>
      </w:pPr>
    </w:p>
    <w:p w14:paraId="56569BB7" w14:textId="77777777" w:rsidR="00F632BC" w:rsidRPr="000601C2" w:rsidRDefault="00A71E66" w:rsidP="000601C2">
      <w:pPr>
        <w:spacing w:line="360" w:lineRule="auto"/>
        <w:rPr>
          <w:rFonts w:asciiTheme="minorEastAsia" w:eastAsiaTheme="minorEastAsia" w:hAnsiTheme="minorEastAsia"/>
          <w:b/>
          <w:sz w:val="32"/>
          <w:szCs w:val="32"/>
        </w:rPr>
      </w:pPr>
      <w:r w:rsidRPr="000601C2">
        <w:rPr>
          <w:rFonts w:asciiTheme="minorEastAsia" w:eastAsiaTheme="minorEastAsia" w:hAnsiTheme="minorEastAsia" w:hint="eastAsia"/>
          <w:b/>
          <w:sz w:val="32"/>
          <w:szCs w:val="32"/>
        </w:rPr>
        <w:lastRenderedPageBreak/>
        <w:t>格式</w:t>
      </w:r>
      <w:r w:rsidRPr="000601C2">
        <w:rPr>
          <w:rFonts w:asciiTheme="minorEastAsia" w:eastAsiaTheme="minorEastAsia" w:hAnsiTheme="minorEastAsia"/>
          <w:b/>
          <w:sz w:val="32"/>
          <w:szCs w:val="32"/>
        </w:rPr>
        <w:t>1-</w:t>
      </w:r>
      <w:r w:rsidRPr="000601C2">
        <w:rPr>
          <w:rFonts w:asciiTheme="minorEastAsia" w:eastAsiaTheme="minorEastAsia" w:hAnsiTheme="minorEastAsia" w:hint="eastAsia"/>
          <w:b/>
          <w:sz w:val="32"/>
          <w:szCs w:val="32"/>
        </w:rPr>
        <w:t>2</w:t>
      </w:r>
    </w:p>
    <w:p w14:paraId="53A08CC7" w14:textId="77777777" w:rsidR="00F632BC" w:rsidRPr="000601C2" w:rsidRDefault="00A71E66" w:rsidP="000601C2">
      <w:pPr>
        <w:widowControl/>
        <w:spacing w:line="360" w:lineRule="auto"/>
        <w:jc w:val="center"/>
        <w:outlineLvl w:val="2"/>
        <w:rPr>
          <w:rFonts w:ascii="华文中宋" w:eastAsia="华文中宋" w:hAnsi="华文中宋"/>
          <w:b/>
          <w:sz w:val="32"/>
          <w:szCs w:val="32"/>
        </w:rPr>
      </w:pPr>
      <w:r w:rsidRPr="000601C2">
        <w:rPr>
          <w:rFonts w:ascii="华文中宋" w:eastAsia="华文中宋" w:hAnsi="华文中宋" w:hint="eastAsia"/>
          <w:b/>
          <w:sz w:val="32"/>
          <w:szCs w:val="32"/>
        </w:rPr>
        <w:t>一、承诺函</w:t>
      </w:r>
    </w:p>
    <w:p w14:paraId="51458B34" w14:textId="77777777" w:rsidR="00F632BC" w:rsidRPr="000601C2" w:rsidRDefault="00F632BC" w:rsidP="000601C2">
      <w:pPr>
        <w:widowControl/>
        <w:spacing w:line="360" w:lineRule="auto"/>
        <w:jc w:val="center"/>
        <w:rPr>
          <w:rFonts w:asciiTheme="minorEastAsia" w:eastAsiaTheme="minorEastAsia" w:hAnsiTheme="minorEastAsia"/>
          <w:b/>
          <w:sz w:val="24"/>
        </w:rPr>
      </w:pPr>
    </w:p>
    <w:p w14:paraId="73FA2CB8" w14:textId="77777777" w:rsidR="00F632BC" w:rsidRPr="000601C2" w:rsidRDefault="00A71E66" w:rsidP="000601C2">
      <w:pPr>
        <w:widowControl/>
        <w:spacing w:line="360" w:lineRule="auto"/>
        <w:jc w:val="left"/>
        <w:rPr>
          <w:rFonts w:asciiTheme="minorEastAsia" w:eastAsiaTheme="minorEastAsia" w:hAnsiTheme="minorEastAsia"/>
          <w:sz w:val="24"/>
        </w:rPr>
      </w:pPr>
      <w:r w:rsidRPr="000601C2">
        <w:rPr>
          <w:rFonts w:asciiTheme="minorEastAsia" w:eastAsiaTheme="minorEastAsia" w:hAnsiTheme="minorEastAsia" w:hint="eastAsia"/>
          <w:sz w:val="24"/>
        </w:rPr>
        <w:t>XXXX（采购代理机构名称）：</w:t>
      </w:r>
    </w:p>
    <w:p w14:paraId="5F927F16" w14:textId="77777777" w:rsidR="00F632BC" w:rsidRPr="000601C2" w:rsidRDefault="00A71E66" w:rsidP="000601C2">
      <w:pPr>
        <w:widowControl/>
        <w:spacing w:line="360" w:lineRule="auto"/>
        <w:ind w:firstLineChars="200" w:firstLine="480"/>
        <w:jc w:val="left"/>
        <w:rPr>
          <w:rFonts w:asciiTheme="minorEastAsia" w:eastAsiaTheme="minorEastAsia" w:hAnsiTheme="minorEastAsia"/>
          <w:sz w:val="24"/>
        </w:rPr>
      </w:pPr>
      <w:r w:rsidRPr="000601C2">
        <w:rPr>
          <w:rFonts w:asciiTheme="minorEastAsia" w:eastAsiaTheme="minorEastAsia" w:hAnsiTheme="minorEastAsia" w:hint="eastAsia"/>
          <w:sz w:val="24"/>
        </w:rPr>
        <w:t>我单位作为本次采购项目的投标人，根据招标文件要求，现郑重承诺如下：</w:t>
      </w:r>
    </w:p>
    <w:p w14:paraId="12224CBB" w14:textId="77777777" w:rsidR="00F632BC" w:rsidRPr="000601C2" w:rsidRDefault="00A71E66" w:rsidP="000601C2">
      <w:pPr>
        <w:widowControl/>
        <w:spacing w:line="360" w:lineRule="auto"/>
        <w:ind w:firstLineChars="200" w:firstLine="480"/>
        <w:jc w:val="left"/>
        <w:rPr>
          <w:rFonts w:asciiTheme="minorEastAsia" w:eastAsiaTheme="minorEastAsia" w:hAnsiTheme="minorEastAsia"/>
          <w:sz w:val="24"/>
        </w:rPr>
      </w:pPr>
      <w:r w:rsidRPr="000601C2">
        <w:rPr>
          <w:rFonts w:asciiTheme="minorEastAsia" w:eastAsiaTheme="minorEastAsia" w:hAnsiTheme="minorEastAsia" w:hint="eastAsia"/>
          <w:sz w:val="24"/>
        </w:rPr>
        <w:t>具备《中华人民共和国政府采购法》第二十二条第一款和本项目规定的条件：</w:t>
      </w:r>
    </w:p>
    <w:p w14:paraId="48E65E53" w14:textId="77777777" w:rsidR="00F632BC" w:rsidRPr="000601C2" w:rsidRDefault="00A71E66" w:rsidP="000601C2">
      <w:pPr>
        <w:widowControl/>
        <w:spacing w:line="360" w:lineRule="auto"/>
        <w:ind w:firstLineChars="200" w:firstLine="480"/>
        <w:jc w:val="left"/>
        <w:rPr>
          <w:rFonts w:asciiTheme="minorEastAsia" w:eastAsiaTheme="minorEastAsia" w:hAnsiTheme="minorEastAsia"/>
          <w:sz w:val="24"/>
        </w:rPr>
      </w:pPr>
      <w:r w:rsidRPr="000601C2">
        <w:rPr>
          <w:rFonts w:asciiTheme="minorEastAsia" w:eastAsiaTheme="minorEastAsia" w:hAnsiTheme="minorEastAsia" w:hint="eastAsia"/>
          <w:sz w:val="24"/>
        </w:rPr>
        <w:t>（一）具有独立承担民事责任的能力；</w:t>
      </w:r>
    </w:p>
    <w:p w14:paraId="48BD7F6D" w14:textId="77777777" w:rsidR="00F632BC" w:rsidRPr="000601C2" w:rsidRDefault="00A71E66" w:rsidP="000601C2">
      <w:pPr>
        <w:widowControl/>
        <w:spacing w:line="360" w:lineRule="auto"/>
        <w:ind w:firstLineChars="200" w:firstLine="480"/>
        <w:jc w:val="left"/>
        <w:rPr>
          <w:rFonts w:asciiTheme="minorEastAsia" w:eastAsiaTheme="minorEastAsia" w:hAnsiTheme="minorEastAsia"/>
          <w:sz w:val="24"/>
        </w:rPr>
      </w:pPr>
      <w:r w:rsidRPr="000601C2">
        <w:rPr>
          <w:rFonts w:asciiTheme="minorEastAsia" w:eastAsiaTheme="minorEastAsia" w:hAnsiTheme="minorEastAsia" w:hint="eastAsia"/>
          <w:sz w:val="24"/>
        </w:rPr>
        <w:t>（二）具有良好的商业信誉和健全的财务会计制度；</w:t>
      </w:r>
    </w:p>
    <w:p w14:paraId="28CE5A4E" w14:textId="77777777" w:rsidR="00F632BC" w:rsidRPr="000601C2" w:rsidRDefault="00A71E66" w:rsidP="000601C2">
      <w:pPr>
        <w:widowControl/>
        <w:spacing w:line="360" w:lineRule="auto"/>
        <w:ind w:firstLineChars="200" w:firstLine="480"/>
        <w:jc w:val="left"/>
        <w:rPr>
          <w:rFonts w:asciiTheme="minorEastAsia" w:eastAsiaTheme="minorEastAsia" w:hAnsiTheme="minorEastAsia"/>
          <w:sz w:val="24"/>
        </w:rPr>
      </w:pPr>
      <w:r w:rsidRPr="000601C2">
        <w:rPr>
          <w:rFonts w:asciiTheme="minorEastAsia" w:eastAsiaTheme="minorEastAsia" w:hAnsiTheme="minorEastAsia" w:hint="eastAsia"/>
          <w:sz w:val="24"/>
        </w:rPr>
        <w:t>（三）具有履行合同所必需的设备和专业技术能力；</w:t>
      </w:r>
    </w:p>
    <w:p w14:paraId="0F6B36C9" w14:textId="77777777" w:rsidR="00F632BC" w:rsidRPr="000601C2" w:rsidRDefault="00A71E66" w:rsidP="000601C2">
      <w:pPr>
        <w:widowControl/>
        <w:spacing w:line="360" w:lineRule="auto"/>
        <w:ind w:firstLineChars="200" w:firstLine="480"/>
        <w:jc w:val="left"/>
        <w:rPr>
          <w:rFonts w:asciiTheme="minorEastAsia" w:eastAsiaTheme="minorEastAsia" w:hAnsiTheme="minorEastAsia"/>
          <w:sz w:val="24"/>
        </w:rPr>
      </w:pPr>
      <w:r w:rsidRPr="000601C2">
        <w:rPr>
          <w:rFonts w:asciiTheme="minorEastAsia" w:eastAsiaTheme="minorEastAsia" w:hAnsiTheme="minorEastAsia" w:hint="eastAsia"/>
          <w:sz w:val="24"/>
        </w:rPr>
        <w:t>（四）有依法缴纳税收和社会保障资金的良好记录；</w:t>
      </w:r>
    </w:p>
    <w:p w14:paraId="1F216555" w14:textId="77777777" w:rsidR="00F632BC" w:rsidRPr="000601C2" w:rsidRDefault="00A71E66" w:rsidP="000601C2">
      <w:pPr>
        <w:widowControl/>
        <w:spacing w:line="360" w:lineRule="auto"/>
        <w:ind w:firstLineChars="200" w:firstLine="480"/>
        <w:jc w:val="left"/>
        <w:rPr>
          <w:rFonts w:asciiTheme="minorEastAsia" w:eastAsiaTheme="minorEastAsia" w:hAnsiTheme="minorEastAsia"/>
          <w:sz w:val="24"/>
        </w:rPr>
      </w:pPr>
      <w:r w:rsidRPr="000601C2">
        <w:rPr>
          <w:rFonts w:asciiTheme="minorEastAsia" w:eastAsiaTheme="minorEastAsia" w:hAnsiTheme="minorEastAsia" w:hint="eastAsia"/>
          <w:sz w:val="24"/>
        </w:rPr>
        <w:t>（五）参加政府采购活动前三年内，在经营活动中没有重大违法记录；</w:t>
      </w:r>
    </w:p>
    <w:p w14:paraId="5F393D14" w14:textId="77777777" w:rsidR="00F632BC" w:rsidRPr="000601C2" w:rsidRDefault="00A71E66" w:rsidP="000601C2">
      <w:pPr>
        <w:widowControl/>
        <w:spacing w:line="360" w:lineRule="auto"/>
        <w:ind w:firstLineChars="200" w:firstLine="480"/>
        <w:jc w:val="left"/>
        <w:rPr>
          <w:rFonts w:asciiTheme="minorEastAsia" w:eastAsiaTheme="minorEastAsia" w:hAnsiTheme="minorEastAsia"/>
          <w:sz w:val="24"/>
        </w:rPr>
      </w:pPr>
      <w:r w:rsidRPr="000601C2">
        <w:rPr>
          <w:rFonts w:asciiTheme="minorEastAsia" w:eastAsiaTheme="minorEastAsia" w:hAnsiTheme="minorEastAsia" w:hint="eastAsia"/>
          <w:sz w:val="24"/>
        </w:rPr>
        <w:t>（六）法律、行政法规规定的其他条件；</w:t>
      </w:r>
    </w:p>
    <w:p w14:paraId="31E901E2" w14:textId="77777777" w:rsidR="00F632BC" w:rsidRPr="000601C2" w:rsidRDefault="00A71E66" w:rsidP="000601C2">
      <w:pPr>
        <w:widowControl/>
        <w:spacing w:line="360" w:lineRule="auto"/>
        <w:ind w:firstLineChars="200" w:firstLine="480"/>
        <w:jc w:val="left"/>
        <w:rPr>
          <w:rFonts w:asciiTheme="minorEastAsia" w:eastAsiaTheme="minorEastAsia" w:hAnsiTheme="minorEastAsia"/>
          <w:sz w:val="24"/>
        </w:rPr>
      </w:pPr>
      <w:r w:rsidRPr="000601C2">
        <w:rPr>
          <w:rFonts w:asciiTheme="minorEastAsia" w:eastAsiaTheme="minorEastAsia" w:hAnsiTheme="minorEastAsia" w:hint="eastAsia"/>
          <w:sz w:val="24"/>
        </w:rPr>
        <w:t>（七）根据采购项目提出的特殊条件。</w:t>
      </w:r>
    </w:p>
    <w:p w14:paraId="52F9F7DE" w14:textId="77777777" w:rsidR="00F632BC" w:rsidRPr="000601C2" w:rsidRDefault="00A71E66" w:rsidP="000601C2">
      <w:pPr>
        <w:widowControl/>
        <w:spacing w:line="360" w:lineRule="auto"/>
        <w:ind w:firstLineChars="200" w:firstLine="480"/>
        <w:jc w:val="left"/>
        <w:rPr>
          <w:rFonts w:asciiTheme="minorEastAsia" w:eastAsiaTheme="minorEastAsia" w:hAnsiTheme="minorEastAsia"/>
          <w:sz w:val="24"/>
        </w:rPr>
      </w:pPr>
      <w:r w:rsidRPr="000601C2">
        <w:rPr>
          <w:rFonts w:asciiTheme="minorEastAsia" w:eastAsiaTheme="minorEastAsia" w:hAnsiTheme="minorEastAsia" w:hint="eastAsia"/>
          <w:sz w:val="24"/>
        </w:rPr>
        <w:t>本单位对上述承诺的内容事项真实性负责。如经查实上述承诺的内容事项存在虚假，我单位愿意接受以提供虚假材料谋取中标追究法律责任。</w:t>
      </w:r>
    </w:p>
    <w:p w14:paraId="5AA6E566"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p w14:paraId="4FBB6D85" w14:textId="77777777" w:rsidR="00F632BC" w:rsidRPr="000601C2" w:rsidRDefault="00A71E66" w:rsidP="000601C2">
      <w:pPr>
        <w:widowControl/>
        <w:spacing w:line="360" w:lineRule="auto"/>
        <w:ind w:firstLineChars="196" w:firstLine="470"/>
        <w:jc w:val="left"/>
        <w:rPr>
          <w:rFonts w:asciiTheme="minorEastAsia" w:eastAsiaTheme="minorEastAsia" w:hAnsiTheme="minorEastAsia"/>
          <w:sz w:val="24"/>
        </w:rPr>
      </w:pPr>
      <w:r w:rsidRPr="000601C2">
        <w:rPr>
          <w:rFonts w:asciiTheme="minorEastAsia" w:eastAsiaTheme="minorEastAsia" w:hAnsiTheme="minorEastAsia" w:hint="eastAsia"/>
          <w:sz w:val="24"/>
        </w:rPr>
        <w:t>投标人名称：XXXX。</w:t>
      </w:r>
    </w:p>
    <w:p w14:paraId="64655DA2" w14:textId="77777777" w:rsidR="00F632BC" w:rsidRPr="000601C2" w:rsidRDefault="00A71E66" w:rsidP="000601C2">
      <w:pPr>
        <w:widowControl/>
        <w:spacing w:line="360" w:lineRule="auto"/>
        <w:ind w:firstLineChars="196" w:firstLine="470"/>
        <w:jc w:val="left"/>
        <w:rPr>
          <w:rFonts w:asciiTheme="minorEastAsia" w:eastAsiaTheme="minorEastAsia" w:hAnsiTheme="minorEastAsia"/>
          <w:sz w:val="24"/>
        </w:rPr>
      </w:pPr>
      <w:r w:rsidRPr="000601C2">
        <w:rPr>
          <w:rFonts w:asciiTheme="minorEastAsia" w:eastAsiaTheme="minorEastAsia" w:hAnsiTheme="minorEastAsia" w:hint="eastAsia"/>
          <w:sz w:val="24"/>
        </w:rPr>
        <w:t>日</w:t>
      </w:r>
      <w:r w:rsidRPr="000601C2">
        <w:rPr>
          <w:rFonts w:asciiTheme="minorEastAsia" w:eastAsiaTheme="minorEastAsia" w:hAnsiTheme="minorEastAsia"/>
          <w:sz w:val="24"/>
        </w:rPr>
        <w:t xml:space="preserve">    </w:t>
      </w:r>
      <w:r w:rsidRPr="000601C2">
        <w:rPr>
          <w:rFonts w:asciiTheme="minorEastAsia" w:eastAsiaTheme="minorEastAsia" w:hAnsiTheme="minorEastAsia" w:hint="eastAsia"/>
          <w:sz w:val="24"/>
        </w:rPr>
        <w:t>期：XXXX。</w:t>
      </w:r>
    </w:p>
    <w:p w14:paraId="1FC5F349" w14:textId="77777777" w:rsidR="00F632BC" w:rsidRPr="000601C2" w:rsidRDefault="00A71E66" w:rsidP="000601C2">
      <w:pPr>
        <w:spacing w:line="360" w:lineRule="auto"/>
        <w:rPr>
          <w:rFonts w:asciiTheme="minorEastAsia" w:eastAsiaTheme="minorEastAsia" w:hAnsiTheme="minorEastAsia"/>
          <w:b/>
          <w:sz w:val="32"/>
          <w:szCs w:val="32"/>
        </w:rPr>
      </w:pPr>
      <w:r w:rsidRPr="000601C2">
        <w:rPr>
          <w:rFonts w:asciiTheme="minorEastAsia" w:eastAsiaTheme="minorEastAsia" w:hAnsiTheme="minorEastAsia"/>
          <w:sz w:val="24"/>
        </w:rPr>
        <w:br w:type="page"/>
      </w:r>
      <w:r w:rsidRPr="000601C2">
        <w:rPr>
          <w:rFonts w:asciiTheme="minorEastAsia" w:eastAsiaTheme="minorEastAsia" w:hAnsiTheme="minorEastAsia" w:hint="eastAsia"/>
          <w:b/>
          <w:sz w:val="32"/>
          <w:szCs w:val="32"/>
        </w:rPr>
        <w:lastRenderedPageBreak/>
        <w:t>格式</w:t>
      </w:r>
      <w:r w:rsidRPr="000601C2">
        <w:rPr>
          <w:rFonts w:asciiTheme="minorEastAsia" w:eastAsiaTheme="minorEastAsia" w:hAnsiTheme="minorEastAsia"/>
          <w:b/>
          <w:sz w:val="32"/>
          <w:szCs w:val="32"/>
        </w:rPr>
        <w:t>1-</w:t>
      </w:r>
      <w:r w:rsidRPr="000601C2">
        <w:rPr>
          <w:rFonts w:asciiTheme="minorEastAsia" w:eastAsiaTheme="minorEastAsia" w:hAnsiTheme="minorEastAsia" w:hint="eastAsia"/>
          <w:b/>
          <w:sz w:val="32"/>
          <w:szCs w:val="32"/>
        </w:rPr>
        <w:t>3</w:t>
      </w:r>
    </w:p>
    <w:p w14:paraId="0812EC6C" w14:textId="77777777" w:rsidR="00F632BC" w:rsidRPr="000601C2" w:rsidRDefault="00A71E66" w:rsidP="000601C2">
      <w:pPr>
        <w:widowControl/>
        <w:spacing w:line="360" w:lineRule="auto"/>
        <w:jc w:val="center"/>
        <w:outlineLvl w:val="2"/>
        <w:rPr>
          <w:rFonts w:ascii="华文中宋" w:eastAsia="华文中宋" w:hAnsi="华文中宋"/>
          <w:b/>
          <w:sz w:val="32"/>
          <w:szCs w:val="32"/>
        </w:rPr>
      </w:pPr>
      <w:r w:rsidRPr="000601C2">
        <w:rPr>
          <w:rFonts w:ascii="华文中宋" w:eastAsia="华文中宋" w:hAnsi="华文中宋" w:hint="eastAsia"/>
          <w:b/>
          <w:sz w:val="32"/>
          <w:szCs w:val="32"/>
        </w:rPr>
        <w:t>二、投标人和投标产品其他资格、资质性及其他类似效力要求的相关证明材料</w:t>
      </w:r>
    </w:p>
    <w:p w14:paraId="5904A7DA" w14:textId="77777777" w:rsidR="00F632BC" w:rsidRPr="000601C2" w:rsidRDefault="00A71E66" w:rsidP="00704CFF">
      <w:pPr>
        <w:spacing w:before="160" w:line="360" w:lineRule="auto"/>
        <w:ind w:firstLineChars="200" w:firstLine="480"/>
        <w:rPr>
          <w:rFonts w:asciiTheme="minorEastAsia" w:eastAsiaTheme="minorEastAsia" w:hAnsiTheme="minorEastAsia" w:cs="宋体"/>
          <w:bCs/>
          <w:sz w:val="24"/>
        </w:rPr>
      </w:pPr>
      <w:r w:rsidRPr="000601C2">
        <w:rPr>
          <w:rFonts w:asciiTheme="minorEastAsia" w:eastAsiaTheme="minorEastAsia" w:hAnsiTheme="minorEastAsia" w:cs="宋体" w:hint="eastAsia"/>
          <w:bCs/>
          <w:sz w:val="24"/>
        </w:rPr>
        <w:t>注：投标人应按招标文件第五章相关要求提供佐证材料，有格式要求的从其要求，无格式要求的格式自拟。</w:t>
      </w:r>
    </w:p>
    <w:p w14:paraId="22A82E03" w14:textId="77777777" w:rsidR="00F632BC" w:rsidRPr="000601C2" w:rsidRDefault="00A71E66" w:rsidP="000601C2">
      <w:pPr>
        <w:widowControl/>
        <w:spacing w:after="0" w:line="360" w:lineRule="auto"/>
        <w:jc w:val="left"/>
        <w:rPr>
          <w:rFonts w:asciiTheme="minorEastAsia" w:eastAsiaTheme="minorEastAsia" w:hAnsiTheme="minorEastAsia" w:cs="宋体"/>
          <w:bCs/>
          <w:sz w:val="24"/>
        </w:rPr>
      </w:pPr>
      <w:r w:rsidRPr="000601C2">
        <w:rPr>
          <w:rFonts w:asciiTheme="minorEastAsia" w:eastAsiaTheme="minorEastAsia" w:hAnsiTheme="minorEastAsia" w:cs="宋体"/>
          <w:bCs/>
          <w:sz w:val="24"/>
        </w:rPr>
        <w:br w:type="page"/>
      </w:r>
    </w:p>
    <w:p w14:paraId="28F9FE6F" w14:textId="77777777" w:rsidR="00F632BC" w:rsidRPr="000601C2" w:rsidRDefault="00A71E66" w:rsidP="000601C2">
      <w:pPr>
        <w:spacing w:line="360" w:lineRule="auto"/>
        <w:rPr>
          <w:rFonts w:asciiTheme="minorEastAsia" w:eastAsiaTheme="minorEastAsia" w:hAnsiTheme="minorEastAsia"/>
          <w:b/>
          <w:sz w:val="32"/>
          <w:szCs w:val="32"/>
        </w:rPr>
      </w:pPr>
      <w:r w:rsidRPr="000601C2">
        <w:rPr>
          <w:rFonts w:asciiTheme="minorEastAsia" w:eastAsiaTheme="minorEastAsia" w:hAnsiTheme="minorEastAsia" w:hint="eastAsia"/>
          <w:b/>
          <w:sz w:val="32"/>
          <w:szCs w:val="32"/>
        </w:rPr>
        <w:lastRenderedPageBreak/>
        <w:t>格式</w:t>
      </w:r>
      <w:r w:rsidRPr="000601C2">
        <w:rPr>
          <w:rFonts w:asciiTheme="minorEastAsia" w:eastAsiaTheme="minorEastAsia" w:hAnsiTheme="minorEastAsia"/>
          <w:b/>
          <w:sz w:val="32"/>
          <w:szCs w:val="32"/>
        </w:rPr>
        <w:t>1-</w:t>
      </w:r>
      <w:r w:rsidRPr="000601C2">
        <w:rPr>
          <w:rFonts w:asciiTheme="minorEastAsia" w:eastAsiaTheme="minorEastAsia" w:hAnsiTheme="minorEastAsia" w:hint="eastAsia"/>
          <w:b/>
          <w:sz w:val="32"/>
          <w:szCs w:val="32"/>
        </w:rPr>
        <w:t>4</w:t>
      </w:r>
    </w:p>
    <w:p w14:paraId="19A2BDE5" w14:textId="77777777" w:rsidR="00F632BC" w:rsidRPr="000601C2" w:rsidRDefault="00A71E66" w:rsidP="000601C2">
      <w:pPr>
        <w:widowControl/>
        <w:spacing w:line="360" w:lineRule="auto"/>
        <w:jc w:val="center"/>
        <w:outlineLvl w:val="2"/>
        <w:rPr>
          <w:rFonts w:ascii="华文中宋" w:eastAsia="华文中宋" w:hAnsi="华文中宋"/>
          <w:b/>
          <w:sz w:val="32"/>
          <w:szCs w:val="32"/>
        </w:rPr>
      </w:pPr>
      <w:r w:rsidRPr="000601C2">
        <w:rPr>
          <w:rFonts w:ascii="华文中宋" w:eastAsia="华文中宋" w:hAnsi="华文中宋" w:hint="eastAsia"/>
          <w:b/>
          <w:sz w:val="32"/>
          <w:szCs w:val="32"/>
        </w:rPr>
        <w:t>三、承诺函（如涉及）</w:t>
      </w:r>
    </w:p>
    <w:p w14:paraId="135BBE4E" w14:textId="77777777" w:rsidR="00F632BC" w:rsidRPr="000601C2" w:rsidRDefault="00F632BC" w:rsidP="000601C2">
      <w:pPr>
        <w:widowControl/>
        <w:spacing w:line="360" w:lineRule="auto"/>
        <w:jc w:val="center"/>
        <w:rPr>
          <w:rFonts w:asciiTheme="minorEastAsia" w:eastAsiaTheme="minorEastAsia" w:hAnsiTheme="minorEastAsia"/>
          <w:b/>
          <w:sz w:val="24"/>
        </w:rPr>
      </w:pPr>
    </w:p>
    <w:p w14:paraId="41A06E15" w14:textId="77777777" w:rsidR="00F632BC" w:rsidRPr="000601C2" w:rsidRDefault="00A71E66" w:rsidP="00704CFF">
      <w:pPr>
        <w:spacing w:before="160" w:line="360" w:lineRule="auto"/>
        <w:rPr>
          <w:rFonts w:asciiTheme="minorEastAsia" w:eastAsiaTheme="minorEastAsia" w:hAnsiTheme="minorEastAsia" w:cs="宋体"/>
          <w:bCs/>
          <w:sz w:val="24"/>
        </w:rPr>
      </w:pPr>
      <w:r w:rsidRPr="000601C2">
        <w:rPr>
          <w:rFonts w:asciiTheme="minorEastAsia" w:eastAsiaTheme="minorEastAsia" w:hAnsiTheme="minorEastAsia" w:cs="宋体"/>
          <w:bCs/>
          <w:sz w:val="24"/>
        </w:rPr>
        <w:t>XXXX（采购代理机构名称）：</w:t>
      </w:r>
    </w:p>
    <w:p w14:paraId="42ABFADD" w14:textId="77777777" w:rsidR="00F632BC" w:rsidRPr="000601C2" w:rsidRDefault="00A71E66" w:rsidP="00704CFF">
      <w:pPr>
        <w:spacing w:before="160" w:line="360" w:lineRule="auto"/>
        <w:ind w:firstLineChars="200" w:firstLine="480"/>
        <w:rPr>
          <w:rFonts w:asciiTheme="minorEastAsia" w:eastAsiaTheme="minorEastAsia" w:hAnsiTheme="minorEastAsia" w:cs="宋体"/>
          <w:bCs/>
          <w:sz w:val="24"/>
        </w:rPr>
      </w:pPr>
      <w:r w:rsidRPr="000601C2">
        <w:rPr>
          <w:rFonts w:asciiTheme="minorEastAsia" w:eastAsiaTheme="minorEastAsia" w:hAnsiTheme="minorEastAsia" w:cs="宋体" w:hint="eastAsia"/>
          <w:bCs/>
          <w:sz w:val="24"/>
        </w:rPr>
        <w:t>我单位作为本次采购项目的投标人，现郑重承诺如下：</w:t>
      </w:r>
    </w:p>
    <w:p w14:paraId="5AC3C4F4" w14:textId="77777777" w:rsidR="00F632BC" w:rsidRPr="000601C2" w:rsidRDefault="00A71E66" w:rsidP="00704CFF">
      <w:pPr>
        <w:spacing w:before="160" w:line="360" w:lineRule="auto"/>
        <w:ind w:firstLineChars="200" w:firstLine="480"/>
        <w:rPr>
          <w:rFonts w:asciiTheme="minorEastAsia" w:eastAsiaTheme="minorEastAsia" w:hAnsiTheme="minorEastAsia" w:cs="宋体"/>
          <w:bCs/>
          <w:sz w:val="24"/>
        </w:rPr>
      </w:pPr>
      <w:r w:rsidRPr="000601C2">
        <w:rPr>
          <w:rFonts w:asciiTheme="minorEastAsia" w:eastAsiaTheme="minorEastAsia" w:hAnsiTheme="minorEastAsia" w:cs="宋体" w:hint="eastAsia"/>
          <w:bCs/>
          <w:sz w:val="24"/>
        </w:rPr>
        <w:t>根据本项目招标文件</w:t>
      </w:r>
      <w:r w:rsidRPr="000601C2">
        <w:rPr>
          <w:rFonts w:asciiTheme="minorEastAsia" w:eastAsiaTheme="minorEastAsia" w:hAnsiTheme="minorEastAsia" w:cs="宋体"/>
          <w:bCs/>
          <w:sz w:val="24"/>
        </w:rPr>
        <w:t>第四</w:t>
      </w:r>
      <w:proofErr w:type="gramStart"/>
      <w:r w:rsidRPr="000601C2">
        <w:rPr>
          <w:rFonts w:asciiTheme="minorEastAsia" w:eastAsiaTheme="minorEastAsia" w:hAnsiTheme="minorEastAsia" w:cs="宋体"/>
          <w:bCs/>
          <w:sz w:val="24"/>
        </w:rPr>
        <w:t>章资格</w:t>
      </w:r>
      <w:proofErr w:type="gramEnd"/>
      <w:r w:rsidRPr="000601C2">
        <w:rPr>
          <w:rFonts w:asciiTheme="minorEastAsia" w:eastAsiaTheme="minorEastAsia" w:hAnsiTheme="minorEastAsia" w:cs="宋体"/>
          <w:bCs/>
          <w:sz w:val="24"/>
        </w:rPr>
        <w:t>证明要求中第</w:t>
      </w:r>
      <w:r w:rsidRPr="000601C2">
        <w:rPr>
          <w:rFonts w:asciiTheme="minorEastAsia" w:eastAsiaTheme="minorEastAsia" w:hAnsiTheme="minorEastAsia" w:cs="宋体"/>
          <w:bCs/>
          <w:sz w:val="24"/>
          <w:u w:val="single"/>
        </w:rPr>
        <w:t xml:space="preserve">  </w:t>
      </w:r>
      <w:r w:rsidRPr="000601C2">
        <w:rPr>
          <w:rFonts w:asciiTheme="minorEastAsia" w:eastAsiaTheme="minorEastAsia" w:hAnsiTheme="minorEastAsia" w:cs="宋体" w:hint="eastAsia"/>
          <w:bCs/>
          <w:sz w:val="24"/>
        </w:rPr>
        <w:t>项，</w:t>
      </w:r>
      <w:r w:rsidRPr="000601C2">
        <w:rPr>
          <w:rFonts w:asciiTheme="minorEastAsia" w:eastAsiaTheme="minorEastAsia" w:hAnsiTheme="minorEastAsia" w:cs="宋体"/>
          <w:bCs/>
          <w:sz w:val="24"/>
        </w:rPr>
        <w:t>我</w:t>
      </w:r>
      <w:r w:rsidRPr="000601C2">
        <w:rPr>
          <w:rFonts w:asciiTheme="minorEastAsia" w:eastAsiaTheme="minorEastAsia" w:hAnsiTheme="minorEastAsia" w:cs="宋体" w:hint="eastAsia"/>
          <w:bCs/>
          <w:sz w:val="24"/>
        </w:rPr>
        <w:t>单位</w:t>
      </w:r>
      <w:r w:rsidRPr="000601C2">
        <w:rPr>
          <w:rFonts w:asciiTheme="minorEastAsia" w:eastAsiaTheme="minorEastAsia" w:hAnsiTheme="minorEastAsia" w:cs="宋体"/>
          <w:bCs/>
          <w:sz w:val="24"/>
        </w:rPr>
        <w:t>应具备</w:t>
      </w:r>
      <w:r w:rsidRPr="000601C2">
        <w:rPr>
          <w:rFonts w:asciiTheme="minorEastAsia" w:eastAsiaTheme="minorEastAsia" w:hAnsiTheme="minorEastAsia" w:cs="宋体"/>
          <w:bCs/>
          <w:sz w:val="24"/>
          <w:u w:val="single"/>
        </w:rPr>
        <w:t xml:space="preserve">        </w:t>
      </w:r>
      <w:r w:rsidRPr="000601C2">
        <w:rPr>
          <w:rFonts w:asciiTheme="minorEastAsia" w:eastAsiaTheme="minorEastAsia" w:hAnsiTheme="minorEastAsia" w:cs="宋体" w:hint="eastAsia"/>
          <w:bCs/>
          <w:sz w:val="24"/>
        </w:rPr>
        <w:t>（备案</w:t>
      </w:r>
      <w:r w:rsidRPr="000601C2">
        <w:rPr>
          <w:rFonts w:asciiTheme="minorEastAsia" w:eastAsiaTheme="minorEastAsia" w:hAnsiTheme="minorEastAsia" w:cs="宋体"/>
          <w:bCs/>
          <w:sz w:val="24"/>
        </w:rPr>
        <w:t>、登记、其他证照</w:t>
      </w:r>
      <w:r w:rsidRPr="000601C2">
        <w:rPr>
          <w:rFonts w:asciiTheme="minorEastAsia" w:eastAsiaTheme="minorEastAsia" w:hAnsiTheme="minorEastAsia" w:cs="宋体" w:hint="eastAsia"/>
          <w:bCs/>
          <w:sz w:val="24"/>
        </w:rPr>
        <w:t>）。但因</w:t>
      </w:r>
      <w:r w:rsidRPr="000601C2">
        <w:rPr>
          <w:rFonts w:asciiTheme="minorEastAsia" w:eastAsiaTheme="minorEastAsia" w:hAnsiTheme="minorEastAsia" w:cs="宋体"/>
          <w:bCs/>
          <w:sz w:val="24"/>
        </w:rPr>
        <w:t>我单位所在地</w:t>
      </w:r>
      <w:r w:rsidRPr="000601C2">
        <w:rPr>
          <w:rFonts w:asciiTheme="minorEastAsia" w:eastAsiaTheme="minorEastAsia" w:hAnsiTheme="minorEastAsia" w:cs="宋体" w:hint="eastAsia"/>
          <w:bCs/>
          <w:sz w:val="24"/>
        </w:rPr>
        <w:t>已对</w:t>
      </w:r>
      <w:r w:rsidRPr="000601C2">
        <w:rPr>
          <w:rFonts w:asciiTheme="minorEastAsia" w:eastAsiaTheme="minorEastAsia" w:hAnsiTheme="minorEastAsia" w:cs="宋体"/>
          <w:bCs/>
          <w:sz w:val="24"/>
        </w:rPr>
        <w:t>上述</w:t>
      </w:r>
      <w:r w:rsidRPr="000601C2">
        <w:rPr>
          <w:rFonts w:asciiTheme="minorEastAsia" w:eastAsiaTheme="minorEastAsia" w:hAnsiTheme="minorEastAsia" w:cs="宋体" w:hint="eastAsia"/>
          <w:bCs/>
          <w:sz w:val="24"/>
        </w:rPr>
        <w:t>备案</w:t>
      </w:r>
      <w:r w:rsidRPr="000601C2">
        <w:rPr>
          <w:rFonts w:asciiTheme="minorEastAsia" w:eastAsiaTheme="minorEastAsia" w:hAnsiTheme="minorEastAsia" w:cs="宋体"/>
          <w:bCs/>
          <w:sz w:val="24"/>
        </w:rPr>
        <w:t>、登记、其他证照</w:t>
      </w:r>
      <w:r w:rsidRPr="000601C2">
        <w:rPr>
          <w:rFonts w:asciiTheme="minorEastAsia" w:eastAsiaTheme="minorEastAsia" w:hAnsiTheme="minorEastAsia" w:cs="宋体" w:hint="eastAsia"/>
          <w:bCs/>
          <w:sz w:val="24"/>
        </w:rPr>
        <w:t>实行</w:t>
      </w:r>
      <w:r w:rsidRPr="000601C2">
        <w:rPr>
          <w:rFonts w:asciiTheme="minorEastAsia" w:eastAsiaTheme="minorEastAsia" w:hAnsiTheme="minorEastAsia" w:cs="宋体"/>
          <w:bCs/>
          <w:sz w:val="24"/>
        </w:rPr>
        <w:t>“</w:t>
      </w:r>
      <w:r w:rsidRPr="000601C2">
        <w:rPr>
          <w:rFonts w:asciiTheme="minorEastAsia" w:eastAsiaTheme="minorEastAsia" w:hAnsiTheme="minorEastAsia" w:cs="宋体" w:hint="eastAsia"/>
          <w:bCs/>
          <w:sz w:val="24"/>
        </w:rPr>
        <w:t>多证合一</w:t>
      </w:r>
      <w:r w:rsidRPr="000601C2">
        <w:rPr>
          <w:rFonts w:asciiTheme="minorEastAsia" w:eastAsiaTheme="minorEastAsia" w:hAnsiTheme="minorEastAsia" w:cs="宋体"/>
          <w:bCs/>
          <w:sz w:val="24"/>
        </w:rPr>
        <w:t>”</w:t>
      </w:r>
      <w:r w:rsidRPr="000601C2">
        <w:rPr>
          <w:rFonts w:asciiTheme="minorEastAsia" w:eastAsiaTheme="minorEastAsia" w:hAnsiTheme="minorEastAsia" w:cs="宋体" w:hint="eastAsia"/>
          <w:bCs/>
          <w:sz w:val="24"/>
        </w:rPr>
        <w:t>，</w:t>
      </w:r>
      <w:r w:rsidRPr="000601C2">
        <w:rPr>
          <w:rFonts w:asciiTheme="minorEastAsia" w:eastAsiaTheme="minorEastAsia" w:hAnsiTheme="minorEastAsia" w:cs="宋体"/>
          <w:bCs/>
          <w:sz w:val="24"/>
        </w:rPr>
        <w:t>故在此次采购活动</w:t>
      </w:r>
      <w:r w:rsidRPr="000601C2">
        <w:rPr>
          <w:rFonts w:asciiTheme="minorEastAsia" w:eastAsiaTheme="minorEastAsia" w:hAnsiTheme="minorEastAsia" w:cs="宋体" w:hint="eastAsia"/>
          <w:bCs/>
          <w:sz w:val="24"/>
        </w:rPr>
        <w:t>中</w:t>
      </w:r>
      <w:r w:rsidRPr="000601C2">
        <w:rPr>
          <w:rFonts w:asciiTheme="minorEastAsia" w:eastAsiaTheme="minorEastAsia" w:hAnsiTheme="minorEastAsia" w:cs="宋体"/>
          <w:bCs/>
          <w:sz w:val="24"/>
        </w:rPr>
        <w:t>提供</w:t>
      </w:r>
      <w:r w:rsidRPr="000601C2">
        <w:rPr>
          <w:rFonts w:asciiTheme="minorEastAsia" w:eastAsiaTheme="minorEastAsia" w:hAnsiTheme="minorEastAsia" w:cs="宋体" w:hint="eastAsia"/>
          <w:bCs/>
          <w:sz w:val="24"/>
        </w:rPr>
        <w:t>满足</w:t>
      </w:r>
      <w:r w:rsidRPr="000601C2">
        <w:rPr>
          <w:rFonts w:asciiTheme="minorEastAsia" w:eastAsiaTheme="minorEastAsia" w:hAnsiTheme="minorEastAsia" w:cs="宋体"/>
          <w:bCs/>
          <w:sz w:val="24"/>
        </w:rPr>
        <w:t>资格要求</w:t>
      </w:r>
      <w:r w:rsidRPr="000601C2">
        <w:rPr>
          <w:rFonts w:asciiTheme="minorEastAsia" w:eastAsiaTheme="minorEastAsia" w:hAnsiTheme="minorEastAsia" w:cs="宋体" w:hint="eastAsia"/>
          <w:bCs/>
          <w:sz w:val="24"/>
        </w:rPr>
        <w:t>：</w:t>
      </w:r>
      <w:r w:rsidRPr="000601C2">
        <w:rPr>
          <w:rFonts w:asciiTheme="minorEastAsia" w:eastAsiaTheme="minorEastAsia" w:hAnsiTheme="minorEastAsia" w:cs="宋体"/>
          <w:bCs/>
          <w:sz w:val="24"/>
          <w:u w:val="single"/>
        </w:rPr>
        <w:t xml:space="preserve">       </w:t>
      </w:r>
      <w:r w:rsidRPr="000601C2">
        <w:rPr>
          <w:rFonts w:asciiTheme="minorEastAsia" w:eastAsiaTheme="minorEastAsia" w:hAnsiTheme="minorEastAsia" w:cs="宋体" w:hint="eastAsia"/>
          <w:bCs/>
          <w:sz w:val="24"/>
        </w:rPr>
        <w:t>（营业执照</w:t>
      </w:r>
      <w:r w:rsidRPr="000601C2">
        <w:rPr>
          <w:rFonts w:asciiTheme="minorEastAsia" w:eastAsiaTheme="minorEastAsia" w:hAnsiTheme="minorEastAsia" w:cs="宋体"/>
          <w:bCs/>
          <w:sz w:val="24"/>
        </w:rPr>
        <w:t>中对</w:t>
      </w:r>
      <w:r w:rsidRPr="000601C2">
        <w:rPr>
          <w:rFonts w:asciiTheme="minorEastAsia" w:eastAsiaTheme="minorEastAsia" w:hAnsiTheme="minorEastAsia" w:cs="宋体" w:hint="eastAsia"/>
          <w:bCs/>
          <w:sz w:val="24"/>
        </w:rPr>
        <w:t>该备案</w:t>
      </w:r>
      <w:r w:rsidRPr="000601C2">
        <w:rPr>
          <w:rFonts w:asciiTheme="minorEastAsia" w:eastAsiaTheme="minorEastAsia" w:hAnsiTheme="minorEastAsia" w:cs="宋体"/>
          <w:bCs/>
          <w:sz w:val="24"/>
        </w:rPr>
        <w:t>、登记、其他证照</w:t>
      </w:r>
      <w:r w:rsidRPr="000601C2">
        <w:rPr>
          <w:rFonts w:asciiTheme="minorEastAsia" w:eastAsiaTheme="minorEastAsia" w:hAnsiTheme="minorEastAsia" w:cs="宋体" w:hint="eastAsia"/>
          <w:bCs/>
          <w:sz w:val="24"/>
        </w:rPr>
        <w:t>的</w:t>
      </w:r>
      <w:r w:rsidRPr="000601C2">
        <w:rPr>
          <w:rFonts w:asciiTheme="minorEastAsia" w:eastAsiaTheme="minorEastAsia" w:hAnsiTheme="minorEastAsia" w:cs="宋体"/>
          <w:bCs/>
          <w:sz w:val="24"/>
        </w:rPr>
        <w:t>描述</w:t>
      </w:r>
      <w:r w:rsidRPr="000601C2">
        <w:rPr>
          <w:rFonts w:asciiTheme="minorEastAsia" w:eastAsiaTheme="minorEastAsia" w:hAnsiTheme="minorEastAsia" w:cs="宋体" w:hint="eastAsia"/>
          <w:bCs/>
          <w:sz w:val="24"/>
        </w:rPr>
        <w:t>）的</w:t>
      </w:r>
      <w:r w:rsidRPr="000601C2">
        <w:rPr>
          <w:rFonts w:asciiTheme="minorEastAsia" w:eastAsiaTheme="minorEastAsia" w:hAnsiTheme="minorEastAsia" w:cs="宋体"/>
          <w:bCs/>
          <w:sz w:val="24"/>
        </w:rPr>
        <w:t>“</w:t>
      </w:r>
      <w:r w:rsidRPr="000601C2">
        <w:rPr>
          <w:rFonts w:asciiTheme="minorEastAsia" w:eastAsiaTheme="minorEastAsia" w:hAnsiTheme="minorEastAsia" w:cs="宋体" w:hint="eastAsia"/>
          <w:bCs/>
          <w:sz w:val="24"/>
        </w:rPr>
        <w:t>多证合一</w:t>
      </w:r>
      <w:r w:rsidRPr="000601C2">
        <w:rPr>
          <w:rFonts w:asciiTheme="minorEastAsia" w:eastAsiaTheme="minorEastAsia" w:hAnsiTheme="minorEastAsia" w:cs="宋体"/>
          <w:bCs/>
          <w:sz w:val="24"/>
        </w:rPr>
        <w:t>”</w:t>
      </w:r>
      <w:r w:rsidRPr="000601C2">
        <w:rPr>
          <w:rFonts w:asciiTheme="minorEastAsia" w:eastAsiaTheme="minorEastAsia" w:hAnsiTheme="minorEastAsia" w:cs="宋体" w:hint="eastAsia"/>
          <w:bCs/>
          <w:sz w:val="24"/>
        </w:rPr>
        <w:t>营业执照</w:t>
      </w:r>
      <w:r w:rsidRPr="000601C2">
        <w:rPr>
          <w:rFonts w:asciiTheme="minorEastAsia" w:eastAsiaTheme="minorEastAsia" w:hAnsiTheme="minorEastAsia" w:cs="宋体"/>
          <w:bCs/>
          <w:sz w:val="24"/>
        </w:rPr>
        <w:t>。</w:t>
      </w:r>
    </w:p>
    <w:p w14:paraId="2367A839" w14:textId="77777777" w:rsidR="00F632BC" w:rsidRPr="000601C2" w:rsidRDefault="00F632BC" w:rsidP="00704CFF">
      <w:pPr>
        <w:spacing w:before="160" w:line="360" w:lineRule="auto"/>
        <w:ind w:firstLineChars="200" w:firstLine="480"/>
        <w:rPr>
          <w:rFonts w:asciiTheme="minorEastAsia" w:eastAsiaTheme="minorEastAsia" w:hAnsiTheme="minorEastAsia" w:cs="宋体"/>
          <w:bCs/>
          <w:sz w:val="24"/>
        </w:rPr>
      </w:pPr>
    </w:p>
    <w:p w14:paraId="5AAD558B" w14:textId="77777777" w:rsidR="00F632BC" w:rsidRPr="000601C2" w:rsidRDefault="00A71E66" w:rsidP="00704CFF">
      <w:pPr>
        <w:spacing w:before="160" w:line="360" w:lineRule="auto"/>
        <w:ind w:firstLineChars="200" w:firstLine="480"/>
        <w:rPr>
          <w:rFonts w:asciiTheme="minorEastAsia" w:eastAsiaTheme="minorEastAsia" w:hAnsiTheme="minorEastAsia" w:cs="宋体"/>
          <w:bCs/>
          <w:sz w:val="24"/>
        </w:rPr>
      </w:pPr>
      <w:r w:rsidRPr="000601C2">
        <w:rPr>
          <w:rFonts w:asciiTheme="minorEastAsia" w:eastAsiaTheme="minorEastAsia" w:hAnsiTheme="minorEastAsia" w:cs="宋体" w:hint="eastAsia"/>
          <w:bCs/>
          <w:sz w:val="24"/>
        </w:rPr>
        <w:t>我单位对上述承诺的内容事项真实性负责。如经查实上述承诺内容存在虚假，我单位愿意接受以提供虚假材料谋取成交追究法律责任。</w:t>
      </w:r>
    </w:p>
    <w:p w14:paraId="46B7903C" w14:textId="77777777" w:rsidR="00F632BC" w:rsidRPr="000601C2" w:rsidRDefault="00F632BC" w:rsidP="00704CFF">
      <w:pPr>
        <w:spacing w:before="160" w:line="360" w:lineRule="auto"/>
        <w:ind w:firstLineChars="200" w:firstLine="480"/>
        <w:rPr>
          <w:rFonts w:asciiTheme="minorEastAsia" w:eastAsiaTheme="minorEastAsia" w:hAnsiTheme="minorEastAsia" w:cs="宋体"/>
          <w:bCs/>
          <w:sz w:val="24"/>
        </w:rPr>
      </w:pPr>
    </w:p>
    <w:p w14:paraId="0B25265E" w14:textId="77777777" w:rsidR="00F632BC" w:rsidRPr="000601C2" w:rsidRDefault="00A71E66" w:rsidP="00704CFF">
      <w:pPr>
        <w:spacing w:before="160" w:line="360" w:lineRule="auto"/>
        <w:ind w:firstLineChars="200" w:firstLine="480"/>
        <w:rPr>
          <w:rFonts w:asciiTheme="minorEastAsia" w:eastAsiaTheme="minorEastAsia" w:hAnsiTheme="minorEastAsia" w:cs="宋体"/>
          <w:bCs/>
          <w:sz w:val="24"/>
        </w:rPr>
      </w:pPr>
      <w:r w:rsidRPr="000601C2">
        <w:rPr>
          <w:rFonts w:asciiTheme="minorEastAsia" w:eastAsiaTheme="minorEastAsia" w:hAnsiTheme="minorEastAsia" w:cs="宋体" w:hint="eastAsia"/>
          <w:bCs/>
          <w:sz w:val="24"/>
        </w:rPr>
        <w:t>投标人名称：</w:t>
      </w:r>
      <w:r w:rsidRPr="000601C2">
        <w:rPr>
          <w:rFonts w:asciiTheme="minorEastAsia" w:eastAsiaTheme="minorEastAsia" w:hAnsiTheme="minorEastAsia" w:cs="宋体"/>
          <w:bCs/>
          <w:sz w:val="24"/>
        </w:rPr>
        <w:t>XXXX。</w:t>
      </w:r>
    </w:p>
    <w:p w14:paraId="2B3D8C16" w14:textId="77777777" w:rsidR="00F632BC" w:rsidRPr="000601C2" w:rsidRDefault="00A71E66" w:rsidP="00704CFF">
      <w:pPr>
        <w:spacing w:before="160" w:line="360" w:lineRule="auto"/>
        <w:ind w:firstLineChars="200" w:firstLine="480"/>
        <w:rPr>
          <w:rFonts w:asciiTheme="minorEastAsia" w:eastAsiaTheme="minorEastAsia" w:hAnsiTheme="minorEastAsia" w:cs="宋体"/>
          <w:bCs/>
          <w:sz w:val="24"/>
        </w:rPr>
      </w:pPr>
      <w:r w:rsidRPr="000601C2">
        <w:rPr>
          <w:rFonts w:asciiTheme="minorEastAsia" w:eastAsiaTheme="minorEastAsia" w:hAnsiTheme="minorEastAsia" w:cs="宋体" w:hint="eastAsia"/>
          <w:bCs/>
          <w:sz w:val="24"/>
        </w:rPr>
        <w:t>日</w:t>
      </w:r>
      <w:r w:rsidRPr="000601C2">
        <w:rPr>
          <w:rFonts w:asciiTheme="minorEastAsia" w:eastAsiaTheme="minorEastAsia" w:hAnsiTheme="minorEastAsia" w:cs="宋体"/>
          <w:bCs/>
          <w:sz w:val="24"/>
        </w:rPr>
        <w:t xml:space="preserve">    </w:t>
      </w:r>
      <w:r w:rsidRPr="000601C2">
        <w:rPr>
          <w:rFonts w:asciiTheme="minorEastAsia" w:eastAsiaTheme="minorEastAsia" w:hAnsiTheme="minorEastAsia" w:cs="宋体" w:hint="eastAsia"/>
          <w:bCs/>
          <w:sz w:val="24"/>
        </w:rPr>
        <w:t>期：</w:t>
      </w:r>
      <w:r w:rsidRPr="000601C2">
        <w:rPr>
          <w:rFonts w:asciiTheme="minorEastAsia" w:eastAsiaTheme="minorEastAsia" w:hAnsiTheme="minorEastAsia" w:cs="宋体"/>
          <w:bCs/>
          <w:sz w:val="24"/>
        </w:rPr>
        <w:t>XXXX。</w:t>
      </w:r>
    </w:p>
    <w:p w14:paraId="7333FAB6" w14:textId="77777777" w:rsidR="00F632BC" w:rsidRPr="000601C2" w:rsidRDefault="00A71E66" w:rsidP="00704CFF">
      <w:pPr>
        <w:spacing w:before="160" w:line="360" w:lineRule="auto"/>
        <w:ind w:firstLineChars="200" w:firstLine="480"/>
        <w:rPr>
          <w:rFonts w:asciiTheme="minorEastAsia" w:eastAsiaTheme="minorEastAsia" w:hAnsiTheme="minorEastAsia" w:cs="宋体"/>
          <w:bCs/>
          <w:sz w:val="24"/>
        </w:rPr>
      </w:pPr>
      <w:r w:rsidRPr="000601C2">
        <w:rPr>
          <w:rFonts w:asciiTheme="minorEastAsia" w:eastAsiaTheme="minorEastAsia" w:hAnsiTheme="minorEastAsia" w:cs="宋体" w:hint="eastAsia"/>
          <w:bCs/>
          <w:sz w:val="24"/>
        </w:rPr>
        <w:t>注：</w:t>
      </w:r>
      <w:r w:rsidRPr="000601C2">
        <w:rPr>
          <w:rFonts w:asciiTheme="minorEastAsia" w:eastAsiaTheme="minorEastAsia" w:hAnsiTheme="minorEastAsia" w:cs="宋体"/>
          <w:bCs/>
          <w:sz w:val="24"/>
        </w:rPr>
        <w:t>1.根据国务院办公厅关于加快推进“多证合一”改革的指导意见（国办发【2017】41号）等政策要求，</w:t>
      </w:r>
      <w:proofErr w:type="gramStart"/>
      <w:r w:rsidRPr="000601C2">
        <w:rPr>
          <w:rFonts w:asciiTheme="minorEastAsia" w:eastAsiaTheme="minorEastAsia" w:hAnsiTheme="minorEastAsia" w:cs="宋体"/>
          <w:b/>
          <w:bCs/>
          <w:sz w:val="24"/>
        </w:rPr>
        <w:t>若资格</w:t>
      </w:r>
      <w:proofErr w:type="gramEnd"/>
      <w:r w:rsidRPr="000601C2">
        <w:rPr>
          <w:rFonts w:asciiTheme="minorEastAsia" w:eastAsiaTheme="minorEastAsia" w:hAnsiTheme="minorEastAsia" w:cs="宋体"/>
          <w:b/>
          <w:bCs/>
          <w:sz w:val="24"/>
        </w:rPr>
        <w:t>要求涉及的登记、备案等有关事项和各类证照已实行多证合一导致供应商无法提供该类证明材料的</w:t>
      </w:r>
      <w:r w:rsidRPr="000601C2">
        <w:rPr>
          <w:rFonts w:asciiTheme="minorEastAsia" w:eastAsiaTheme="minorEastAsia" w:hAnsiTheme="minorEastAsia" w:cs="宋体"/>
          <w:bCs/>
          <w:sz w:val="24"/>
        </w:rPr>
        <w:t>，供应商须提供</w:t>
      </w:r>
      <w:r w:rsidRPr="000601C2">
        <w:rPr>
          <w:rFonts w:asciiTheme="minorEastAsia" w:eastAsiaTheme="minorEastAsia" w:hAnsiTheme="minorEastAsia" w:cs="宋体" w:hint="eastAsia"/>
          <w:bCs/>
          <w:sz w:val="24"/>
        </w:rPr>
        <w:t>该</w:t>
      </w:r>
      <w:r w:rsidRPr="000601C2">
        <w:rPr>
          <w:rFonts w:asciiTheme="minorEastAsia" w:eastAsiaTheme="minorEastAsia" w:hAnsiTheme="minorEastAsia" w:cs="宋体"/>
          <w:bCs/>
          <w:sz w:val="24"/>
        </w:rPr>
        <w:t>承诺。</w:t>
      </w:r>
    </w:p>
    <w:p w14:paraId="2C260657" w14:textId="77777777" w:rsidR="00F632BC" w:rsidRPr="000601C2" w:rsidRDefault="00A71E66" w:rsidP="00704CFF">
      <w:pPr>
        <w:spacing w:before="160" w:line="360" w:lineRule="auto"/>
        <w:ind w:firstLineChars="200" w:firstLine="480"/>
        <w:rPr>
          <w:rFonts w:asciiTheme="minorEastAsia" w:eastAsiaTheme="minorEastAsia" w:hAnsiTheme="minorEastAsia" w:cs="宋体"/>
          <w:bCs/>
          <w:sz w:val="24"/>
        </w:rPr>
      </w:pPr>
      <w:r w:rsidRPr="000601C2">
        <w:rPr>
          <w:rFonts w:asciiTheme="minorEastAsia" w:eastAsiaTheme="minorEastAsia" w:hAnsiTheme="minorEastAsia" w:cs="宋体"/>
          <w:bCs/>
          <w:sz w:val="24"/>
        </w:rPr>
        <w:t>2.若</w:t>
      </w:r>
      <w:r w:rsidRPr="000601C2">
        <w:rPr>
          <w:rFonts w:asciiTheme="minorEastAsia" w:eastAsiaTheme="minorEastAsia" w:hAnsiTheme="minorEastAsia" w:cs="宋体" w:hint="eastAsia"/>
          <w:bCs/>
          <w:sz w:val="24"/>
        </w:rPr>
        <w:t>已提供</w:t>
      </w:r>
      <w:r w:rsidRPr="000601C2">
        <w:rPr>
          <w:rFonts w:asciiTheme="minorEastAsia" w:eastAsiaTheme="minorEastAsia" w:hAnsiTheme="minorEastAsia" w:cs="宋体"/>
          <w:bCs/>
          <w:sz w:val="24"/>
        </w:rPr>
        <w:t>资格要求涉及的登记、备案等有关事项和各类证照</w:t>
      </w:r>
      <w:r w:rsidRPr="000601C2">
        <w:rPr>
          <w:rFonts w:asciiTheme="minorEastAsia" w:eastAsiaTheme="minorEastAsia" w:hAnsiTheme="minorEastAsia" w:cs="宋体" w:hint="eastAsia"/>
          <w:bCs/>
          <w:sz w:val="24"/>
        </w:rPr>
        <w:t>的证明材料，无需提供该承诺。</w:t>
      </w:r>
    </w:p>
    <w:p w14:paraId="49CDF293" w14:textId="77777777" w:rsidR="00F632BC" w:rsidRPr="000601C2" w:rsidRDefault="00A71E66" w:rsidP="00704CFF">
      <w:pPr>
        <w:spacing w:before="160" w:line="360" w:lineRule="auto"/>
        <w:ind w:firstLineChars="200" w:firstLine="480"/>
        <w:rPr>
          <w:rFonts w:asciiTheme="minorEastAsia" w:eastAsiaTheme="minorEastAsia" w:hAnsiTheme="minorEastAsia" w:cs="宋体"/>
          <w:bCs/>
          <w:sz w:val="24"/>
        </w:rPr>
      </w:pPr>
      <w:r w:rsidRPr="000601C2">
        <w:rPr>
          <w:rFonts w:asciiTheme="minorEastAsia" w:eastAsiaTheme="minorEastAsia" w:hAnsiTheme="minorEastAsia" w:cs="宋体"/>
          <w:bCs/>
          <w:sz w:val="24"/>
        </w:rPr>
        <w:t>3.若本项目资格要求不涉及，无需提供该承诺。</w:t>
      </w:r>
    </w:p>
    <w:p w14:paraId="0D0FA30E" w14:textId="368C16E1" w:rsidR="007864FE" w:rsidRPr="000601C2" w:rsidRDefault="00A71E66" w:rsidP="007864FE">
      <w:pPr>
        <w:spacing w:after="0" w:line="360" w:lineRule="auto"/>
        <w:rPr>
          <w:rFonts w:asciiTheme="minorEastAsia" w:eastAsiaTheme="minorEastAsia" w:hAnsiTheme="minorEastAsia"/>
          <w:b/>
          <w:sz w:val="32"/>
          <w:szCs w:val="32"/>
        </w:rPr>
      </w:pPr>
      <w:r w:rsidRPr="000601C2">
        <w:rPr>
          <w:rFonts w:asciiTheme="minorEastAsia" w:eastAsiaTheme="minorEastAsia" w:hAnsiTheme="minorEastAsia"/>
          <w:b/>
          <w:sz w:val="32"/>
          <w:szCs w:val="32"/>
        </w:rPr>
        <w:br w:type="page"/>
      </w:r>
      <w:r w:rsidR="007864FE" w:rsidRPr="000601C2">
        <w:rPr>
          <w:rFonts w:asciiTheme="minorEastAsia" w:eastAsiaTheme="minorEastAsia" w:hAnsiTheme="minorEastAsia" w:hint="eastAsia"/>
          <w:b/>
          <w:sz w:val="32"/>
          <w:szCs w:val="32"/>
        </w:rPr>
        <w:lastRenderedPageBreak/>
        <w:t>格式</w:t>
      </w:r>
      <w:r w:rsidR="007864FE">
        <w:rPr>
          <w:rFonts w:asciiTheme="minorEastAsia" w:eastAsiaTheme="minorEastAsia" w:hAnsiTheme="minorEastAsia"/>
          <w:b/>
          <w:sz w:val="32"/>
          <w:szCs w:val="32"/>
        </w:rPr>
        <w:t>1</w:t>
      </w:r>
      <w:r w:rsidR="007864FE" w:rsidRPr="000601C2">
        <w:rPr>
          <w:rFonts w:asciiTheme="minorEastAsia" w:eastAsiaTheme="minorEastAsia" w:hAnsiTheme="minorEastAsia"/>
          <w:b/>
          <w:sz w:val="32"/>
          <w:szCs w:val="32"/>
        </w:rPr>
        <w:t>-</w:t>
      </w:r>
      <w:r w:rsidR="007864FE">
        <w:rPr>
          <w:rFonts w:asciiTheme="minorEastAsia" w:eastAsiaTheme="minorEastAsia" w:hAnsiTheme="minorEastAsia"/>
          <w:b/>
          <w:sz w:val="32"/>
          <w:szCs w:val="32"/>
        </w:rPr>
        <w:t>5</w:t>
      </w:r>
    </w:p>
    <w:p w14:paraId="2BEEFB79" w14:textId="22048A1F" w:rsidR="007864FE" w:rsidRPr="000601C2" w:rsidRDefault="007864FE" w:rsidP="007864FE">
      <w:pPr>
        <w:widowControl/>
        <w:spacing w:line="360" w:lineRule="auto"/>
        <w:jc w:val="center"/>
        <w:outlineLvl w:val="2"/>
        <w:rPr>
          <w:rFonts w:ascii="华文中宋" w:eastAsia="华文中宋" w:hAnsi="华文中宋"/>
          <w:b/>
          <w:sz w:val="32"/>
          <w:szCs w:val="32"/>
        </w:rPr>
      </w:pPr>
      <w:r>
        <w:rPr>
          <w:rFonts w:ascii="华文中宋" w:eastAsia="华文中宋" w:hAnsi="华文中宋" w:hint="eastAsia"/>
          <w:b/>
          <w:sz w:val="32"/>
          <w:szCs w:val="32"/>
        </w:rPr>
        <w:t>四</w:t>
      </w:r>
      <w:r w:rsidRPr="000601C2">
        <w:rPr>
          <w:rFonts w:ascii="华文中宋" w:eastAsia="华文中宋" w:hAnsi="华文中宋" w:hint="eastAsia"/>
          <w:b/>
          <w:sz w:val="32"/>
          <w:szCs w:val="32"/>
        </w:rPr>
        <w:t>、中小企业声明函</w:t>
      </w:r>
    </w:p>
    <w:p w14:paraId="0A3221F3" w14:textId="77777777" w:rsidR="007864FE" w:rsidRPr="000601C2" w:rsidRDefault="007864FE" w:rsidP="007864FE">
      <w:pPr>
        <w:widowControl/>
        <w:spacing w:after="0" w:line="360" w:lineRule="auto"/>
        <w:jc w:val="center"/>
        <w:rPr>
          <w:rFonts w:asciiTheme="minorEastAsia" w:eastAsiaTheme="minorEastAsia" w:hAnsiTheme="minorEastAsia"/>
          <w:b/>
          <w:sz w:val="32"/>
          <w:szCs w:val="32"/>
        </w:rPr>
      </w:pPr>
    </w:p>
    <w:p w14:paraId="404D1911" w14:textId="77777777" w:rsidR="007864FE" w:rsidRPr="00687302" w:rsidRDefault="007864FE" w:rsidP="007864FE">
      <w:pPr>
        <w:spacing w:after="0" w:line="360" w:lineRule="auto"/>
        <w:ind w:firstLineChars="200" w:firstLine="480"/>
        <w:jc w:val="left"/>
        <w:rPr>
          <w:rFonts w:asciiTheme="minorEastAsia" w:eastAsiaTheme="minorEastAsia" w:hAnsiTheme="minorEastAsia"/>
          <w:sz w:val="24"/>
        </w:rPr>
      </w:pPr>
      <w:bookmarkStart w:id="133" w:name="_Toc419811733"/>
      <w:bookmarkStart w:id="134" w:name="_Toc387147344"/>
      <w:bookmarkStart w:id="135" w:name="_Toc413748654"/>
      <w:bookmarkStart w:id="136" w:name="_Toc417911732"/>
      <w:bookmarkStart w:id="137" w:name="_Toc387658050"/>
      <w:r w:rsidRPr="00687302">
        <w:rPr>
          <w:rFonts w:asciiTheme="minorEastAsia" w:eastAsiaTheme="minorEastAsia" w:hAnsiTheme="minorEastAsia" w:hint="eastAsia"/>
          <w:sz w:val="24"/>
        </w:rPr>
        <w:t>本公司（联合体）郑重声明，根据《政府采购促进中小企业发展管理办法》（财库〔2020</w:t>
      </w:r>
      <w:r w:rsidRPr="00687302">
        <w:rPr>
          <w:rFonts w:asciiTheme="minorEastAsia" w:eastAsiaTheme="minorEastAsia" w:hAnsiTheme="minorEastAsia"/>
          <w:sz w:val="24"/>
        </w:rPr>
        <w:t>〕</w:t>
      </w:r>
      <w:r w:rsidRPr="00687302">
        <w:rPr>
          <w:rFonts w:asciiTheme="minorEastAsia" w:eastAsiaTheme="minorEastAsia" w:hAnsiTheme="minorEastAsia" w:hint="eastAsia"/>
          <w:sz w:val="24"/>
        </w:rPr>
        <w:t>46 号）</w:t>
      </w:r>
      <w:r w:rsidRPr="00687302">
        <w:rPr>
          <w:rFonts w:asciiTheme="minorEastAsia" w:eastAsiaTheme="minorEastAsia" w:hAnsiTheme="minorEastAsia"/>
          <w:sz w:val="24"/>
        </w:rPr>
        <w:t>的规定，</w:t>
      </w:r>
      <w:r w:rsidRPr="00687302">
        <w:rPr>
          <w:rFonts w:asciiTheme="minorEastAsia" w:eastAsiaTheme="minorEastAsia" w:hAnsiTheme="minorEastAsia" w:hint="eastAsia"/>
          <w:sz w:val="24"/>
        </w:rPr>
        <w:t xml:space="preserve">本公司（联合体）参加 </w:t>
      </w:r>
      <w:r w:rsidRPr="00687302">
        <w:rPr>
          <w:rFonts w:asciiTheme="minorEastAsia" w:eastAsiaTheme="minorEastAsia" w:hAnsiTheme="minorEastAsia" w:hint="eastAsia"/>
          <w:sz w:val="24"/>
          <w:u w:val="single"/>
        </w:rPr>
        <w:t xml:space="preserve">（单位名称） </w:t>
      </w:r>
      <w:r w:rsidRPr="00687302">
        <w:rPr>
          <w:rFonts w:asciiTheme="minorEastAsia" w:eastAsiaTheme="minorEastAsia" w:hAnsiTheme="minorEastAsia" w:hint="eastAsia"/>
          <w:sz w:val="24"/>
        </w:rPr>
        <w:t xml:space="preserve">的 </w:t>
      </w:r>
      <w:r w:rsidRPr="00687302">
        <w:rPr>
          <w:rFonts w:asciiTheme="minorEastAsia" w:eastAsiaTheme="minorEastAsia" w:hAnsiTheme="minorEastAsia" w:hint="eastAsia"/>
          <w:sz w:val="24"/>
          <w:u w:val="single"/>
        </w:rPr>
        <w:t xml:space="preserve">（项目名称） </w:t>
      </w:r>
      <w:r w:rsidRPr="00687302">
        <w:rPr>
          <w:rFonts w:asciiTheme="minorEastAsia" w:eastAsiaTheme="minorEastAsia" w:hAnsiTheme="minorEastAsia" w:hint="eastAsia"/>
          <w:sz w:val="24"/>
        </w:rPr>
        <w:t>采购活动，提供的货物全部由符合政策要求的中小企业制造。相关企业（含联合体中的中小企业、签订分包意向协议的中小企业）的具体情况如下：</w:t>
      </w:r>
      <w:r w:rsidRPr="00687302">
        <w:rPr>
          <w:rFonts w:asciiTheme="minorEastAsia" w:eastAsiaTheme="minorEastAsia" w:hAnsiTheme="minorEastAsia"/>
          <w:sz w:val="24"/>
        </w:rPr>
        <w:br/>
      </w:r>
      <w:r w:rsidRPr="00687302">
        <w:rPr>
          <w:rFonts w:asciiTheme="minorEastAsia" w:eastAsiaTheme="minorEastAsia" w:hAnsiTheme="minorEastAsia" w:hint="eastAsia"/>
          <w:sz w:val="24"/>
        </w:rPr>
        <w:t xml:space="preserve">　　1. </w:t>
      </w:r>
      <w:r w:rsidRPr="00687302">
        <w:rPr>
          <w:rFonts w:asciiTheme="minorEastAsia" w:eastAsiaTheme="minorEastAsia" w:hAnsiTheme="minorEastAsia" w:hint="eastAsia"/>
          <w:sz w:val="24"/>
          <w:u w:val="single"/>
        </w:rPr>
        <w:t xml:space="preserve">（标的名称） </w:t>
      </w:r>
      <w:r w:rsidRPr="00687302">
        <w:rPr>
          <w:rFonts w:asciiTheme="minorEastAsia" w:eastAsiaTheme="minorEastAsia" w:hAnsiTheme="minorEastAsia" w:hint="eastAsia"/>
          <w:sz w:val="24"/>
        </w:rPr>
        <w:t>，属于</w:t>
      </w:r>
      <w:r w:rsidRPr="00687302">
        <w:rPr>
          <w:rFonts w:asciiTheme="minorEastAsia" w:eastAsiaTheme="minorEastAsia" w:hAnsiTheme="minorEastAsia" w:hint="eastAsia"/>
          <w:sz w:val="24"/>
          <w:u w:val="single"/>
        </w:rPr>
        <w:t xml:space="preserve"> （采购文件中明确的所属行业） </w:t>
      </w:r>
      <w:r w:rsidRPr="00687302">
        <w:rPr>
          <w:rFonts w:asciiTheme="minorEastAsia" w:eastAsiaTheme="minorEastAsia" w:hAnsiTheme="minorEastAsia" w:hint="eastAsia"/>
          <w:sz w:val="24"/>
        </w:rPr>
        <w:t>；制造商为</w:t>
      </w:r>
      <w:r w:rsidRPr="00687302">
        <w:rPr>
          <w:rFonts w:asciiTheme="minorEastAsia" w:eastAsiaTheme="minorEastAsia" w:hAnsiTheme="minorEastAsia" w:hint="eastAsia"/>
          <w:sz w:val="24"/>
          <w:u w:val="single"/>
        </w:rPr>
        <w:t xml:space="preserve"> （企业名称） </w:t>
      </w:r>
      <w:r w:rsidRPr="00687302">
        <w:rPr>
          <w:rFonts w:asciiTheme="minorEastAsia" w:eastAsiaTheme="minorEastAsia" w:hAnsiTheme="minorEastAsia" w:hint="eastAsia"/>
          <w:sz w:val="24"/>
        </w:rPr>
        <w:t>，从业人员</w:t>
      </w:r>
      <w:r w:rsidRPr="00687302">
        <w:rPr>
          <w:rFonts w:asciiTheme="minorEastAsia" w:eastAsiaTheme="minorEastAsia" w:hAnsiTheme="minorEastAsia"/>
          <w:sz w:val="24"/>
          <w:u w:val="single"/>
        </w:rPr>
        <w:t xml:space="preserve">   </w:t>
      </w:r>
      <w:r w:rsidRPr="00687302">
        <w:rPr>
          <w:rFonts w:asciiTheme="minorEastAsia" w:eastAsiaTheme="minorEastAsia" w:hAnsiTheme="minorEastAsia" w:hint="eastAsia"/>
          <w:sz w:val="24"/>
        </w:rPr>
        <w:t>人，营业收入为</w:t>
      </w:r>
      <w:r w:rsidRPr="00687302">
        <w:rPr>
          <w:rFonts w:asciiTheme="minorEastAsia" w:eastAsiaTheme="minorEastAsia" w:hAnsiTheme="minorEastAsia"/>
          <w:sz w:val="24"/>
          <w:u w:val="single"/>
        </w:rPr>
        <w:t xml:space="preserve">    </w:t>
      </w:r>
      <w:r w:rsidRPr="00687302">
        <w:rPr>
          <w:rFonts w:asciiTheme="minorEastAsia" w:eastAsiaTheme="minorEastAsia" w:hAnsiTheme="minorEastAsia" w:hint="eastAsia"/>
          <w:sz w:val="24"/>
        </w:rPr>
        <w:t>万元，资产总额为</w:t>
      </w:r>
      <w:r w:rsidRPr="00687302">
        <w:rPr>
          <w:rFonts w:asciiTheme="minorEastAsia" w:eastAsiaTheme="minorEastAsia" w:hAnsiTheme="minorEastAsia"/>
          <w:sz w:val="24"/>
          <w:u w:val="single"/>
        </w:rPr>
        <w:t xml:space="preserve">   </w:t>
      </w:r>
      <w:r w:rsidRPr="00687302">
        <w:rPr>
          <w:rFonts w:asciiTheme="minorEastAsia" w:eastAsiaTheme="minorEastAsia" w:hAnsiTheme="minorEastAsia" w:hint="eastAsia"/>
          <w:sz w:val="24"/>
        </w:rPr>
        <w:t>万元，属于</w:t>
      </w:r>
      <w:r w:rsidRPr="00687302">
        <w:rPr>
          <w:rFonts w:asciiTheme="minorEastAsia" w:eastAsiaTheme="minorEastAsia" w:hAnsiTheme="minorEastAsia" w:hint="eastAsia"/>
          <w:sz w:val="24"/>
          <w:u w:val="single"/>
        </w:rPr>
        <w:t xml:space="preserve"> （中型企业、小型企业、微型企业） </w:t>
      </w:r>
      <w:r w:rsidRPr="00687302">
        <w:rPr>
          <w:rFonts w:asciiTheme="minorEastAsia" w:eastAsiaTheme="minorEastAsia" w:hAnsiTheme="minorEastAsia" w:hint="eastAsia"/>
          <w:sz w:val="24"/>
        </w:rPr>
        <w:t>；</w:t>
      </w:r>
    </w:p>
    <w:p w14:paraId="68C782B1" w14:textId="77777777" w:rsidR="007864FE" w:rsidRPr="00687302" w:rsidRDefault="007864FE" w:rsidP="007864FE">
      <w:pPr>
        <w:spacing w:after="0" w:line="360" w:lineRule="auto"/>
        <w:ind w:firstLineChars="250" w:firstLine="600"/>
        <w:jc w:val="left"/>
        <w:rPr>
          <w:rFonts w:asciiTheme="minorEastAsia" w:eastAsiaTheme="minorEastAsia" w:hAnsiTheme="minorEastAsia"/>
          <w:sz w:val="24"/>
        </w:rPr>
      </w:pPr>
      <w:r w:rsidRPr="00687302">
        <w:rPr>
          <w:rFonts w:asciiTheme="minorEastAsia" w:eastAsiaTheme="minorEastAsia" w:hAnsiTheme="minorEastAsia" w:hint="eastAsia"/>
          <w:sz w:val="24"/>
        </w:rPr>
        <w:t>2.</w:t>
      </w:r>
      <w:r w:rsidRPr="00687302">
        <w:rPr>
          <w:rFonts w:asciiTheme="minorEastAsia" w:eastAsiaTheme="minorEastAsia" w:hAnsiTheme="minorEastAsia" w:hint="eastAsia"/>
          <w:sz w:val="24"/>
          <w:u w:val="single"/>
        </w:rPr>
        <w:t xml:space="preserve"> （标的名称） </w:t>
      </w:r>
      <w:r w:rsidRPr="00687302">
        <w:rPr>
          <w:rFonts w:asciiTheme="minorEastAsia" w:eastAsiaTheme="minorEastAsia" w:hAnsiTheme="minorEastAsia" w:hint="eastAsia"/>
          <w:sz w:val="24"/>
        </w:rPr>
        <w:t>，属于</w:t>
      </w:r>
      <w:r w:rsidRPr="00687302">
        <w:rPr>
          <w:rFonts w:asciiTheme="minorEastAsia" w:eastAsiaTheme="minorEastAsia" w:hAnsiTheme="minorEastAsia" w:hint="eastAsia"/>
          <w:sz w:val="24"/>
          <w:u w:val="single"/>
        </w:rPr>
        <w:t xml:space="preserve"> （采购文件中明确的所属行业） </w:t>
      </w:r>
      <w:r w:rsidRPr="00687302">
        <w:rPr>
          <w:rFonts w:asciiTheme="minorEastAsia" w:eastAsiaTheme="minorEastAsia" w:hAnsiTheme="minorEastAsia" w:hint="eastAsia"/>
          <w:sz w:val="24"/>
        </w:rPr>
        <w:t>；制造商为</w:t>
      </w:r>
      <w:r w:rsidRPr="00687302">
        <w:rPr>
          <w:rFonts w:asciiTheme="minorEastAsia" w:eastAsiaTheme="minorEastAsia" w:hAnsiTheme="minorEastAsia" w:hint="eastAsia"/>
          <w:sz w:val="24"/>
          <w:u w:val="single"/>
        </w:rPr>
        <w:t xml:space="preserve"> （企业名称） </w:t>
      </w:r>
      <w:r w:rsidRPr="00687302">
        <w:rPr>
          <w:rFonts w:asciiTheme="minorEastAsia" w:eastAsiaTheme="minorEastAsia" w:hAnsiTheme="minorEastAsia" w:hint="eastAsia"/>
          <w:sz w:val="24"/>
        </w:rPr>
        <w:t>，从业人员</w:t>
      </w:r>
      <w:r w:rsidRPr="00687302">
        <w:rPr>
          <w:rFonts w:asciiTheme="minorEastAsia" w:eastAsiaTheme="minorEastAsia" w:hAnsiTheme="minorEastAsia"/>
          <w:sz w:val="24"/>
          <w:u w:val="single"/>
        </w:rPr>
        <w:t xml:space="preserve">   </w:t>
      </w:r>
      <w:r w:rsidRPr="00687302">
        <w:rPr>
          <w:rFonts w:asciiTheme="minorEastAsia" w:eastAsiaTheme="minorEastAsia" w:hAnsiTheme="minorEastAsia" w:hint="eastAsia"/>
          <w:sz w:val="24"/>
        </w:rPr>
        <w:t>人，营业收入为</w:t>
      </w:r>
      <w:r w:rsidRPr="00687302">
        <w:rPr>
          <w:rFonts w:asciiTheme="minorEastAsia" w:eastAsiaTheme="minorEastAsia" w:hAnsiTheme="minorEastAsia"/>
          <w:sz w:val="24"/>
          <w:u w:val="single"/>
        </w:rPr>
        <w:t xml:space="preserve">    </w:t>
      </w:r>
      <w:r w:rsidRPr="00687302">
        <w:rPr>
          <w:rFonts w:asciiTheme="minorEastAsia" w:eastAsiaTheme="minorEastAsia" w:hAnsiTheme="minorEastAsia" w:hint="eastAsia"/>
          <w:sz w:val="24"/>
        </w:rPr>
        <w:t>万元，资产总额为</w:t>
      </w:r>
      <w:r w:rsidRPr="00687302">
        <w:rPr>
          <w:rFonts w:asciiTheme="minorEastAsia" w:eastAsiaTheme="minorEastAsia" w:hAnsiTheme="minorEastAsia"/>
          <w:sz w:val="24"/>
          <w:u w:val="single"/>
        </w:rPr>
        <w:t xml:space="preserve">   </w:t>
      </w:r>
      <w:r w:rsidRPr="00687302">
        <w:rPr>
          <w:rFonts w:asciiTheme="minorEastAsia" w:eastAsiaTheme="minorEastAsia" w:hAnsiTheme="minorEastAsia" w:hint="eastAsia"/>
          <w:sz w:val="24"/>
        </w:rPr>
        <w:t>万元，属于</w:t>
      </w:r>
      <w:r w:rsidRPr="00687302">
        <w:rPr>
          <w:rFonts w:asciiTheme="minorEastAsia" w:eastAsiaTheme="minorEastAsia" w:hAnsiTheme="minorEastAsia" w:hint="eastAsia"/>
          <w:sz w:val="24"/>
          <w:u w:val="single"/>
        </w:rPr>
        <w:t xml:space="preserve"> （中型企业、小型企业、微型企业） </w:t>
      </w:r>
      <w:r w:rsidRPr="00687302">
        <w:rPr>
          <w:rFonts w:asciiTheme="minorEastAsia" w:eastAsiaTheme="minorEastAsia" w:hAnsiTheme="minorEastAsia" w:hint="eastAsia"/>
          <w:sz w:val="24"/>
        </w:rPr>
        <w:t>；</w:t>
      </w:r>
    </w:p>
    <w:p w14:paraId="48EDBCD5" w14:textId="77777777" w:rsidR="007864FE" w:rsidRPr="00687302" w:rsidRDefault="007864FE" w:rsidP="007864FE">
      <w:pPr>
        <w:spacing w:after="0" w:line="360" w:lineRule="auto"/>
        <w:ind w:firstLineChars="250" w:firstLine="600"/>
        <w:jc w:val="left"/>
        <w:rPr>
          <w:rFonts w:asciiTheme="minorEastAsia" w:eastAsiaTheme="minorEastAsia" w:hAnsiTheme="minorEastAsia"/>
          <w:sz w:val="24"/>
        </w:rPr>
      </w:pPr>
      <w:r w:rsidRPr="00687302">
        <w:rPr>
          <w:rFonts w:asciiTheme="minorEastAsia" w:eastAsiaTheme="minorEastAsia" w:hAnsiTheme="minorEastAsia" w:hint="eastAsia"/>
          <w:sz w:val="24"/>
        </w:rPr>
        <w:t>……</w:t>
      </w:r>
    </w:p>
    <w:p w14:paraId="63720CDF" w14:textId="77777777" w:rsidR="007864FE" w:rsidRPr="00687302" w:rsidRDefault="007864FE" w:rsidP="007864FE">
      <w:pPr>
        <w:spacing w:after="0" w:line="360" w:lineRule="auto"/>
        <w:ind w:firstLineChars="250" w:firstLine="600"/>
        <w:jc w:val="left"/>
        <w:rPr>
          <w:rFonts w:asciiTheme="minorEastAsia" w:eastAsiaTheme="minorEastAsia" w:hAnsiTheme="minorEastAsia"/>
          <w:sz w:val="24"/>
        </w:rPr>
      </w:pPr>
      <w:r w:rsidRPr="00687302">
        <w:rPr>
          <w:rFonts w:asciiTheme="minorEastAsia" w:eastAsiaTheme="minorEastAsia" w:hAnsiTheme="minorEastAsia" w:hint="eastAsia"/>
          <w:sz w:val="24"/>
        </w:rPr>
        <w:t>以上企业，不属于大企业的分支机构，不存在控股股东为大企业的情形，也不存在与大企业的负责人为同一人的情形。</w:t>
      </w:r>
    </w:p>
    <w:p w14:paraId="2964AA85" w14:textId="77777777" w:rsidR="007864FE" w:rsidRPr="00687302" w:rsidRDefault="007864FE" w:rsidP="007864FE">
      <w:pPr>
        <w:spacing w:after="0" w:line="360" w:lineRule="auto"/>
        <w:ind w:firstLineChars="250" w:firstLine="600"/>
        <w:jc w:val="left"/>
        <w:rPr>
          <w:rFonts w:asciiTheme="minorEastAsia" w:eastAsiaTheme="minorEastAsia" w:hAnsiTheme="minorEastAsia"/>
          <w:sz w:val="24"/>
        </w:rPr>
      </w:pPr>
      <w:r w:rsidRPr="00687302">
        <w:rPr>
          <w:rFonts w:asciiTheme="minorEastAsia" w:eastAsiaTheme="minorEastAsia" w:hAnsiTheme="minorEastAsia" w:hint="eastAsia"/>
          <w:sz w:val="24"/>
        </w:rPr>
        <w:t>本企业对上述声明内容的真实性负责。如有虚假，将依法承担相应责任。</w:t>
      </w:r>
    </w:p>
    <w:p w14:paraId="15EE6C30" w14:textId="77777777" w:rsidR="007864FE" w:rsidRPr="00687302" w:rsidRDefault="007864FE" w:rsidP="007864FE">
      <w:pPr>
        <w:spacing w:after="0" w:line="360" w:lineRule="auto"/>
        <w:jc w:val="center"/>
        <w:rPr>
          <w:rFonts w:asciiTheme="minorEastAsia" w:eastAsiaTheme="minorEastAsia" w:hAnsiTheme="minorEastAsia"/>
          <w:sz w:val="24"/>
        </w:rPr>
      </w:pPr>
      <w:r w:rsidRPr="00687302">
        <w:rPr>
          <w:rFonts w:asciiTheme="minorEastAsia" w:eastAsiaTheme="minorEastAsia" w:hAnsiTheme="minorEastAsia" w:hint="eastAsia"/>
          <w:sz w:val="24"/>
        </w:rPr>
        <w:t xml:space="preserve">                                 企业名称（盖章）：</w:t>
      </w:r>
    </w:p>
    <w:p w14:paraId="76B925EE" w14:textId="77777777" w:rsidR="007864FE" w:rsidRPr="000601C2" w:rsidRDefault="007864FE" w:rsidP="007864FE">
      <w:pPr>
        <w:spacing w:after="0" w:line="360" w:lineRule="auto"/>
        <w:jc w:val="center"/>
        <w:rPr>
          <w:rFonts w:asciiTheme="minorEastAsia" w:eastAsiaTheme="minorEastAsia" w:hAnsiTheme="minorEastAsia"/>
          <w:sz w:val="24"/>
        </w:rPr>
      </w:pPr>
      <w:r w:rsidRPr="00687302">
        <w:rPr>
          <w:rFonts w:asciiTheme="minorEastAsia" w:eastAsiaTheme="minorEastAsia" w:hAnsiTheme="minorEastAsia" w:hint="eastAsia"/>
          <w:sz w:val="24"/>
        </w:rPr>
        <w:t xml:space="preserve">                        日 期</w:t>
      </w:r>
      <w:r w:rsidRPr="000601C2">
        <w:rPr>
          <w:rFonts w:asciiTheme="minorEastAsia" w:eastAsiaTheme="minorEastAsia" w:hAnsiTheme="minorEastAsia" w:hint="eastAsia"/>
          <w:sz w:val="24"/>
        </w:rPr>
        <w:t>：</w:t>
      </w:r>
    </w:p>
    <w:p w14:paraId="37F11A04" w14:textId="77777777" w:rsidR="007864FE" w:rsidRPr="000601C2" w:rsidRDefault="007864FE" w:rsidP="007864FE">
      <w:pPr>
        <w:spacing w:after="0" w:line="360" w:lineRule="auto"/>
        <w:jc w:val="left"/>
        <w:rPr>
          <w:rFonts w:asciiTheme="minorEastAsia" w:eastAsiaTheme="minorEastAsia" w:hAnsiTheme="minorEastAsia" w:cs="宋体"/>
          <w:sz w:val="24"/>
        </w:rPr>
      </w:pPr>
      <w:r w:rsidRPr="000601C2">
        <w:rPr>
          <w:rFonts w:asciiTheme="minorEastAsia" w:eastAsiaTheme="minorEastAsia" w:hAnsiTheme="minorEastAsia" w:cs="宋体" w:hint="eastAsia"/>
          <w:sz w:val="24"/>
        </w:rPr>
        <w:t>注：</w:t>
      </w:r>
    </w:p>
    <w:p w14:paraId="377FDD5A" w14:textId="77777777" w:rsidR="007864FE" w:rsidRPr="000601C2" w:rsidRDefault="007864FE" w:rsidP="007864FE">
      <w:pPr>
        <w:spacing w:after="0" w:line="360" w:lineRule="auto"/>
        <w:rPr>
          <w:rFonts w:asciiTheme="minorEastAsia" w:eastAsiaTheme="minorEastAsia" w:hAnsiTheme="minorEastAsia" w:cs="宋体"/>
          <w:sz w:val="24"/>
        </w:rPr>
      </w:pPr>
      <w:r w:rsidRPr="000601C2">
        <w:rPr>
          <w:rFonts w:asciiTheme="minorEastAsia" w:eastAsiaTheme="minorEastAsia" w:hAnsiTheme="minorEastAsia" w:cs="宋体"/>
          <w:sz w:val="24"/>
        </w:rPr>
        <w:t>1、</w:t>
      </w:r>
      <w:bookmarkEnd w:id="133"/>
      <w:bookmarkEnd w:id="134"/>
      <w:bookmarkEnd w:id="135"/>
      <w:bookmarkEnd w:id="136"/>
      <w:bookmarkEnd w:id="137"/>
      <w:r w:rsidRPr="000601C2">
        <w:rPr>
          <w:rFonts w:asciiTheme="minorEastAsia" w:eastAsiaTheme="minorEastAsia" w:hAnsiTheme="minorEastAsia" w:cs="宋体" w:hint="eastAsia"/>
          <w:sz w:val="24"/>
        </w:rPr>
        <w:t>从业人员、营业收入、资产总额填报上一年度数据，无上</w:t>
      </w:r>
      <w:proofErr w:type="gramStart"/>
      <w:r w:rsidRPr="000601C2">
        <w:rPr>
          <w:rFonts w:asciiTheme="minorEastAsia" w:eastAsiaTheme="minorEastAsia" w:hAnsiTheme="minorEastAsia" w:cs="宋体" w:hint="eastAsia"/>
          <w:sz w:val="24"/>
        </w:rPr>
        <w:t>一</w:t>
      </w:r>
      <w:proofErr w:type="gramEnd"/>
      <w:r w:rsidRPr="000601C2">
        <w:rPr>
          <w:rFonts w:asciiTheme="minorEastAsia" w:eastAsiaTheme="minorEastAsia" w:hAnsiTheme="minorEastAsia" w:cs="宋体" w:hint="eastAsia"/>
          <w:sz w:val="24"/>
        </w:rPr>
        <w:t>年度数据的新成立企业可不填报。</w:t>
      </w:r>
    </w:p>
    <w:p w14:paraId="3F5B8DA0" w14:textId="2B3D57A1" w:rsidR="007864FE" w:rsidRPr="000601C2" w:rsidRDefault="007864FE" w:rsidP="007864FE">
      <w:pPr>
        <w:spacing w:line="360" w:lineRule="auto"/>
        <w:rPr>
          <w:rFonts w:asciiTheme="minorEastAsia" w:eastAsiaTheme="minorEastAsia" w:hAnsiTheme="minorEastAsia"/>
          <w:b/>
          <w:sz w:val="32"/>
          <w:szCs w:val="32"/>
        </w:rPr>
      </w:pPr>
      <w:r w:rsidRPr="000601C2">
        <w:rPr>
          <w:rFonts w:asciiTheme="minorEastAsia" w:eastAsiaTheme="minorEastAsia" w:hAnsiTheme="minorEastAsia" w:cs="宋体"/>
          <w:sz w:val="24"/>
        </w:rPr>
        <w:br w:type="page"/>
      </w:r>
      <w:r w:rsidRPr="000601C2">
        <w:rPr>
          <w:rFonts w:asciiTheme="minorEastAsia" w:eastAsiaTheme="minorEastAsia" w:hAnsiTheme="minorEastAsia" w:hint="eastAsia"/>
          <w:b/>
          <w:sz w:val="32"/>
          <w:szCs w:val="32"/>
        </w:rPr>
        <w:lastRenderedPageBreak/>
        <w:t>格式</w:t>
      </w:r>
      <w:r>
        <w:rPr>
          <w:rFonts w:asciiTheme="minorEastAsia" w:eastAsiaTheme="minorEastAsia" w:hAnsiTheme="minorEastAsia"/>
          <w:b/>
          <w:sz w:val="32"/>
          <w:szCs w:val="32"/>
        </w:rPr>
        <w:t>1</w:t>
      </w:r>
      <w:r w:rsidRPr="000601C2">
        <w:rPr>
          <w:rFonts w:asciiTheme="minorEastAsia" w:eastAsiaTheme="minorEastAsia" w:hAnsiTheme="minorEastAsia"/>
          <w:b/>
          <w:sz w:val="32"/>
          <w:szCs w:val="32"/>
        </w:rPr>
        <w:t>-</w:t>
      </w:r>
      <w:r>
        <w:rPr>
          <w:rFonts w:asciiTheme="minorEastAsia" w:eastAsiaTheme="minorEastAsia" w:hAnsiTheme="minorEastAsia"/>
          <w:b/>
          <w:sz w:val="32"/>
          <w:szCs w:val="32"/>
        </w:rPr>
        <w:t>6</w:t>
      </w:r>
    </w:p>
    <w:p w14:paraId="36551B5A" w14:textId="091AF4C9" w:rsidR="007864FE" w:rsidRPr="000601C2" w:rsidRDefault="007864FE" w:rsidP="007864FE">
      <w:pPr>
        <w:spacing w:line="360" w:lineRule="auto"/>
        <w:jc w:val="center"/>
        <w:outlineLvl w:val="2"/>
        <w:rPr>
          <w:rFonts w:asciiTheme="minorEastAsia" w:eastAsiaTheme="minorEastAsia" w:hAnsiTheme="minorEastAsia"/>
          <w:b/>
          <w:sz w:val="32"/>
          <w:szCs w:val="32"/>
        </w:rPr>
      </w:pPr>
      <w:r>
        <w:rPr>
          <w:rFonts w:asciiTheme="minorEastAsia" w:eastAsiaTheme="minorEastAsia" w:hAnsiTheme="minorEastAsia" w:hint="eastAsia"/>
          <w:b/>
          <w:sz w:val="32"/>
          <w:szCs w:val="32"/>
        </w:rPr>
        <w:t>五</w:t>
      </w:r>
      <w:r w:rsidRPr="000601C2">
        <w:rPr>
          <w:rFonts w:asciiTheme="minorEastAsia" w:eastAsiaTheme="minorEastAsia" w:hAnsiTheme="minorEastAsia" w:hint="eastAsia"/>
          <w:b/>
          <w:sz w:val="32"/>
          <w:szCs w:val="32"/>
        </w:rPr>
        <w:t>、残疾人福利性单位声明函</w:t>
      </w:r>
    </w:p>
    <w:p w14:paraId="7A071892" w14:textId="77777777" w:rsidR="007864FE" w:rsidRPr="000601C2" w:rsidRDefault="007864FE" w:rsidP="007864FE">
      <w:pPr>
        <w:spacing w:line="360" w:lineRule="auto"/>
        <w:rPr>
          <w:rFonts w:asciiTheme="minorEastAsia" w:eastAsiaTheme="minorEastAsia" w:hAnsiTheme="minorEastAsia" w:cs="宋体"/>
          <w:b/>
          <w:spacing w:val="6"/>
          <w:sz w:val="24"/>
        </w:rPr>
      </w:pPr>
    </w:p>
    <w:p w14:paraId="7D4680D0" w14:textId="77777777" w:rsidR="007864FE" w:rsidRPr="000601C2" w:rsidRDefault="007864FE" w:rsidP="007864FE">
      <w:pPr>
        <w:spacing w:line="360" w:lineRule="auto"/>
        <w:ind w:firstLineChars="200" w:firstLine="504"/>
        <w:rPr>
          <w:rFonts w:asciiTheme="minorEastAsia" w:eastAsiaTheme="minorEastAsia" w:hAnsiTheme="minorEastAsia" w:cs="宋体"/>
          <w:spacing w:val="6"/>
          <w:sz w:val="24"/>
        </w:rPr>
      </w:pPr>
      <w:r w:rsidRPr="000601C2">
        <w:rPr>
          <w:rFonts w:asciiTheme="minorEastAsia" w:eastAsiaTheme="minorEastAsia" w:hAnsiTheme="minorEastAsia" w:cs="宋体" w:hint="eastAsia"/>
          <w:spacing w:val="6"/>
          <w:sz w:val="24"/>
        </w:rPr>
        <w:t>本单位郑重声明，根据《财政部</w:t>
      </w:r>
      <w:r w:rsidRPr="000601C2">
        <w:rPr>
          <w:rFonts w:asciiTheme="minorEastAsia" w:eastAsiaTheme="minorEastAsia" w:hAnsiTheme="minorEastAsia" w:cs="宋体"/>
          <w:spacing w:val="6"/>
          <w:sz w:val="24"/>
        </w:rPr>
        <w:t xml:space="preserve"> </w:t>
      </w:r>
      <w:r w:rsidRPr="000601C2">
        <w:rPr>
          <w:rFonts w:asciiTheme="minorEastAsia" w:eastAsiaTheme="minorEastAsia" w:hAnsiTheme="minorEastAsia" w:cs="宋体" w:hint="eastAsia"/>
          <w:spacing w:val="6"/>
          <w:sz w:val="24"/>
        </w:rPr>
        <w:t>民政部</w:t>
      </w:r>
      <w:r w:rsidRPr="000601C2">
        <w:rPr>
          <w:rFonts w:asciiTheme="minorEastAsia" w:eastAsiaTheme="minorEastAsia" w:hAnsiTheme="minorEastAsia" w:cs="宋体"/>
          <w:spacing w:val="6"/>
          <w:sz w:val="24"/>
        </w:rPr>
        <w:t xml:space="preserve"> </w:t>
      </w:r>
      <w:r w:rsidRPr="000601C2">
        <w:rPr>
          <w:rFonts w:asciiTheme="minorEastAsia" w:eastAsiaTheme="minorEastAsia" w:hAnsiTheme="minorEastAsia" w:cs="宋体" w:hint="eastAsia"/>
          <w:spacing w:val="6"/>
          <w:sz w:val="24"/>
        </w:rPr>
        <w:t>中国残疾人联合会关于促进残疾人就业政府采购政策的通知》（财库</w:t>
      </w:r>
      <w:r w:rsidRPr="000601C2">
        <w:rPr>
          <w:rFonts w:asciiTheme="minorEastAsia" w:eastAsiaTheme="minorEastAsia" w:hAnsiTheme="minorEastAsia" w:cs="宋体" w:hint="eastAsia"/>
          <w:sz w:val="24"/>
        </w:rPr>
        <w:t>〔</w:t>
      </w:r>
      <w:r w:rsidRPr="000601C2">
        <w:rPr>
          <w:rFonts w:asciiTheme="minorEastAsia" w:eastAsiaTheme="minorEastAsia" w:hAnsiTheme="minorEastAsia" w:cs="宋体"/>
          <w:sz w:val="24"/>
        </w:rPr>
        <w:t>2017〕 141</w:t>
      </w:r>
      <w:r w:rsidRPr="000601C2">
        <w:rPr>
          <w:rFonts w:asciiTheme="minorEastAsia" w:eastAsiaTheme="minorEastAsia" w:hAnsiTheme="minorEastAsia" w:cs="宋体" w:hint="eastAsia"/>
          <w:spacing w:val="6"/>
          <w:sz w:val="24"/>
        </w:rPr>
        <w:t>号）的规定，本单位为符合条件的残疾人福利性单位，且本单位参加</w:t>
      </w:r>
      <w:r w:rsidRPr="000601C2">
        <w:rPr>
          <w:rFonts w:asciiTheme="minorEastAsia" w:eastAsiaTheme="minorEastAsia" w:hAnsiTheme="minorEastAsia" w:cs="宋体"/>
          <w:spacing w:val="6"/>
          <w:sz w:val="24"/>
        </w:rPr>
        <w:t>_</w:t>
      </w:r>
      <w:r w:rsidRPr="000601C2">
        <w:rPr>
          <w:rFonts w:asciiTheme="minorEastAsia" w:eastAsiaTheme="minorEastAsia" w:hAnsiTheme="minorEastAsia"/>
          <w:sz w:val="24"/>
          <w:u w:val="single"/>
        </w:rPr>
        <w:t>XXXX</w:t>
      </w:r>
      <w:r w:rsidRPr="000601C2">
        <w:rPr>
          <w:rFonts w:asciiTheme="minorEastAsia" w:eastAsiaTheme="minorEastAsia" w:hAnsiTheme="minorEastAsia" w:cs="宋体"/>
          <w:spacing w:val="6"/>
          <w:sz w:val="24"/>
        </w:rPr>
        <w:t>_单位的</w:t>
      </w:r>
      <w:r w:rsidRPr="000601C2">
        <w:rPr>
          <w:rFonts w:asciiTheme="minorEastAsia" w:eastAsiaTheme="minorEastAsia" w:hAnsiTheme="minorEastAsia"/>
          <w:sz w:val="24"/>
          <w:u w:val="single"/>
        </w:rPr>
        <w:t>XXXX</w:t>
      </w:r>
      <w:r w:rsidRPr="000601C2">
        <w:rPr>
          <w:rFonts w:asciiTheme="minorEastAsia" w:eastAsiaTheme="minorEastAsia" w:hAnsiTheme="minorEastAsia" w:cs="宋体"/>
          <w:spacing w:val="6"/>
          <w:sz w:val="24"/>
        </w:rPr>
        <w:t>_项目采购活动提供本单位制造的货物（由本单位承担工程/提供服务），或者提供其他残疾人福利性单位制造的货物（不包括使用非残疾人福利性单位注册商标的货物）。</w:t>
      </w:r>
    </w:p>
    <w:p w14:paraId="14C89B6F" w14:textId="77777777" w:rsidR="007864FE" w:rsidRPr="000601C2" w:rsidRDefault="007864FE" w:rsidP="007864FE">
      <w:pPr>
        <w:spacing w:line="360" w:lineRule="auto"/>
        <w:ind w:firstLineChars="200" w:firstLine="504"/>
        <w:rPr>
          <w:rFonts w:asciiTheme="minorEastAsia" w:eastAsiaTheme="minorEastAsia" w:hAnsiTheme="minorEastAsia" w:cs="宋体"/>
          <w:spacing w:val="6"/>
          <w:sz w:val="24"/>
        </w:rPr>
      </w:pPr>
      <w:r w:rsidRPr="000601C2">
        <w:rPr>
          <w:rFonts w:asciiTheme="minorEastAsia" w:eastAsiaTheme="minorEastAsia" w:hAnsiTheme="minorEastAsia" w:cs="宋体" w:hint="eastAsia"/>
          <w:spacing w:val="6"/>
          <w:sz w:val="24"/>
        </w:rPr>
        <w:t>本单位对上述声明的真实性负责。如有虚假，将依法承担相应责任。</w:t>
      </w:r>
    </w:p>
    <w:p w14:paraId="6EFFAC24" w14:textId="77777777" w:rsidR="007864FE" w:rsidRPr="000601C2" w:rsidRDefault="007864FE" w:rsidP="007864FE">
      <w:pPr>
        <w:spacing w:line="360" w:lineRule="auto"/>
        <w:rPr>
          <w:rFonts w:asciiTheme="minorEastAsia" w:eastAsiaTheme="minorEastAsia" w:hAnsiTheme="minorEastAsia" w:cs="宋体"/>
          <w:spacing w:val="6"/>
          <w:sz w:val="24"/>
        </w:rPr>
      </w:pPr>
    </w:p>
    <w:p w14:paraId="617BD178" w14:textId="77777777" w:rsidR="007864FE" w:rsidRPr="000601C2" w:rsidRDefault="007864FE" w:rsidP="007864FE">
      <w:pPr>
        <w:spacing w:line="360" w:lineRule="auto"/>
        <w:rPr>
          <w:rFonts w:asciiTheme="minorEastAsia" w:eastAsiaTheme="minorEastAsia" w:hAnsiTheme="minorEastAsia" w:cs="宋体"/>
          <w:spacing w:val="6"/>
          <w:sz w:val="24"/>
        </w:rPr>
      </w:pPr>
    </w:p>
    <w:p w14:paraId="661FD41D" w14:textId="77777777" w:rsidR="007864FE" w:rsidRPr="000601C2" w:rsidRDefault="007864FE" w:rsidP="007864FE">
      <w:pPr>
        <w:tabs>
          <w:tab w:val="left" w:pos="4860"/>
        </w:tabs>
        <w:spacing w:line="360" w:lineRule="auto"/>
        <w:ind w:right="1560"/>
        <w:rPr>
          <w:rFonts w:asciiTheme="minorEastAsia" w:eastAsiaTheme="minorEastAsia" w:hAnsiTheme="minorEastAsia" w:cs="宋体"/>
          <w:spacing w:val="6"/>
          <w:sz w:val="24"/>
        </w:rPr>
      </w:pPr>
      <w:r w:rsidRPr="000601C2">
        <w:rPr>
          <w:rFonts w:asciiTheme="minorEastAsia" w:eastAsiaTheme="minorEastAsia" w:hAnsiTheme="minorEastAsia" w:cs="宋体" w:hint="eastAsia"/>
          <w:spacing w:val="6"/>
          <w:sz w:val="24"/>
        </w:rPr>
        <w:t>单位名称（盖章）：</w:t>
      </w:r>
    </w:p>
    <w:p w14:paraId="6E194F79" w14:textId="77777777" w:rsidR="007864FE" w:rsidRPr="000601C2" w:rsidRDefault="007864FE" w:rsidP="007864FE">
      <w:pPr>
        <w:spacing w:line="360" w:lineRule="auto"/>
        <w:rPr>
          <w:rFonts w:asciiTheme="minorEastAsia" w:eastAsiaTheme="minorEastAsia" w:hAnsiTheme="minorEastAsia" w:cs="宋体"/>
          <w:spacing w:val="6"/>
          <w:sz w:val="24"/>
        </w:rPr>
      </w:pPr>
      <w:r w:rsidRPr="000601C2">
        <w:rPr>
          <w:rFonts w:asciiTheme="minorEastAsia" w:eastAsiaTheme="minorEastAsia" w:hAnsiTheme="minorEastAsia" w:cs="宋体" w:hint="eastAsia"/>
          <w:spacing w:val="6"/>
          <w:sz w:val="24"/>
        </w:rPr>
        <w:t>日</w:t>
      </w:r>
      <w:r w:rsidRPr="000601C2">
        <w:rPr>
          <w:rFonts w:asciiTheme="minorEastAsia" w:eastAsiaTheme="minorEastAsia" w:hAnsiTheme="minorEastAsia" w:cs="宋体"/>
          <w:spacing w:val="6"/>
          <w:sz w:val="24"/>
        </w:rPr>
        <w:t xml:space="preserve">  </w:t>
      </w:r>
      <w:r w:rsidRPr="000601C2">
        <w:rPr>
          <w:rFonts w:asciiTheme="minorEastAsia" w:eastAsiaTheme="minorEastAsia" w:hAnsiTheme="minorEastAsia" w:cs="宋体" w:hint="eastAsia"/>
          <w:spacing w:val="6"/>
          <w:sz w:val="24"/>
        </w:rPr>
        <w:t>期：</w:t>
      </w:r>
    </w:p>
    <w:p w14:paraId="5C0AC739" w14:textId="77777777" w:rsidR="007864FE" w:rsidRPr="000601C2" w:rsidRDefault="007864FE" w:rsidP="007864FE">
      <w:pPr>
        <w:spacing w:line="360" w:lineRule="auto"/>
        <w:rPr>
          <w:rFonts w:asciiTheme="minorEastAsia" w:eastAsiaTheme="minorEastAsia" w:hAnsiTheme="minorEastAsia" w:cs="宋体"/>
          <w:sz w:val="24"/>
        </w:rPr>
      </w:pPr>
    </w:p>
    <w:p w14:paraId="2489AFB3" w14:textId="77777777" w:rsidR="007864FE" w:rsidRPr="000601C2" w:rsidRDefault="007864FE" w:rsidP="007864FE">
      <w:pPr>
        <w:spacing w:line="360" w:lineRule="auto"/>
        <w:rPr>
          <w:rFonts w:asciiTheme="minorEastAsia" w:eastAsiaTheme="minorEastAsia" w:hAnsiTheme="minorEastAsia" w:cs="宋体"/>
          <w:sz w:val="24"/>
        </w:rPr>
      </w:pPr>
      <w:r w:rsidRPr="000601C2">
        <w:rPr>
          <w:rFonts w:asciiTheme="minorEastAsia" w:eastAsiaTheme="minorEastAsia" w:hAnsiTheme="minorEastAsia" w:cs="宋体" w:hint="eastAsia"/>
          <w:sz w:val="24"/>
        </w:rPr>
        <w:t>注：</w:t>
      </w:r>
    </w:p>
    <w:p w14:paraId="51261F46" w14:textId="77777777" w:rsidR="007864FE" w:rsidRPr="000601C2" w:rsidRDefault="007864FE" w:rsidP="007864FE">
      <w:pPr>
        <w:numPr>
          <w:ilvl w:val="0"/>
          <w:numId w:val="3"/>
        </w:numPr>
        <w:spacing w:line="360" w:lineRule="auto"/>
        <w:rPr>
          <w:rFonts w:asciiTheme="minorEastAsia" w:eastAsiaTheme="minorEastAsia" w:hAnsiTheme="minorEastAsia" w:cs="宋体"/>
          <w:sz w:val="24"/>
        </w:rPr>
      </w:pPr>
      <w:r w:rsidRPr="000601C2">
        <w:rPr>
          <w:rFonts w:asciiTheme="minorEastAsia" w:eastAsiaTheme="minorEastAsia" w:hAnsiTheme="minorEastAsia" w:cs="宋体" w:hint="eastAsia"/>
          <w:sz w:val="24"/>
        </w:rPr>
        <w:t>残疾人福利性单位视同小型、微型企业，享受预留份额、评审中价格扣除等促进中小企业发展的政府采购政策。残疾人福利性单位属于小型、微型企业的，不重复享受政策。</w:t>
      </w:r>
    </w:p>
    <w:p w14:paraId="3E8A9194" w14:textId="77777777" w:rsidR="007864FE" w:rsidRPr="000601C2" w:rsidRDefault="007864FE" w:rsidP="007864FE">
      <w:pPr>
        <w:numPr>
          <w:ilvl w:val="0"/>
          <w:numId w:val="3"/>
        </w:numPr>
        <w:spacing w:line="360" w:lineRule="auto"/>
        <w:rPr>
          <w:rFonts w:asciiTheme="minorEastAsia" w:eastAsiaTheme="minorEastAsia" w:hAnsiTheme="minorEastAsia" w:cs="宋体"/>
          <w:sz w:val="24"/>
        </w:rPr>
      </w:pPr>
      <w:r w:rsidRPr="000601C2">
        <w:rPr>
          <w:rFonts w:asciiTheme="minorEastAsia" w:eastAsiaTheme="minorEastAsia" w:hAnsiTheme="minorEastAsia" w:cs="宋体" w:hint="eastAsia"/>
          <w:sz w:val="24"/>
        </w:rPr>
        <w:t>投标人为非残疾人福利性单位的，可不提供此声明。</w:t>
      </w:r>
    </w:p>
    <w:p w14:paraId="64FFA9BD" w14:textId="77777777" w:rsidR="007864FE" w:rsidRPr="000601C2" w:rsidRDefault="007864FE" w:rsidP="007864FE">
      <w:pPr>
        <w:spacing w:line="360" w:lineRule="auto"/>
        <w:rPr>
          <w:rFonts w:asciiTheme="minorEastAsia" w:eastAsiaTheme="minorEastAsia" w:hAnsiTheme="minorEastAsia" w:cs="宋体"/>
          <w:spacing w:val="6"/>
          <w:sz w:val="24"/>
        </w:rPr>
      </w:pPr>
    </w:p>
    <w:p w14:paraId="3F1FA2BC" w14:textId="77777777" w:rsidR="007864FE" w:rsidRPr="000601C2" w:rsidRDefault="007864FE" w:rsidP="007864FE">
      <w:pPr>
        <w:widowControl/>
        <w:spacing w:after="0" w:line="360" w:lineRule="auto"/>
        <w:jc w:val="left"/>
        <w:rPr>
          <w:rFonts w:asciiTheme="minorEastAsia" w:eastAsiaTheme="minorEastAsia" w:hAnsiTheme="minorEastAsia" w:cs="宋体"/>
          <w:spacing w:val="6"/>
          <w:sz w:val="24"/>
        </w:rPr>
      </w:pPr>
      <w:r w:rsidRPr="000601C2">
        <w:rPr>
          <w:rFonts w:asciiTheme="minorEastAsia" w:eastAsiaTheme="minorEastAsia" w:hAnsiTheme="minorEastAsia" w:cs="宋体"/>
          <w:spacing w:val="6"/>
          <w:sz w:val="24"/>
        </w:rPr>
        <w:br w:type="page"/>
      </w:r>
    </w:p>
    <w:p w14:paraId="3BB2CF6D" w14:textId="2121B243" w:rsidR="007864FE" w:rsidRPr="000601C2" w:rsidRDefault="007864FE" w:rsidP="007864FE">
      <w:pPr>
        <w:spacing w:line="360" w:lineRule="auto"/>
        <w:rPr>
          <w:rFonts w:asciiTheme="minorEastAsia" w:eastAsiaTheme="minorEastAsia" w:hAnsiTheme="minorEastAsia"/>
          <w:b/>
          <w:sz w:val="32"/>
          <w:szCs w:val="32"/>
        </w:rPr>
      </w:pPr>
      <w:r w:rsidRPr="000601C2">
        <w:rPr>
          <w:rFonts w:asciiTheme="minorEastAsia" w:eastAsiaTheme="minorEastAsia" w:hAnsiTheme="minorEastAsia" w:hint="eastAsia"/>
          <w:b/>
          <w:sz w:val="32"/>
          <w:szCs w:val="32"/>
        </w:rPr>
        <w:lastRenderedPageBreak/>
        <w:t>格式</w:t>
      </w:r>
      <w:r>
        <w:rPr>
          <w:rFonts w:asciiTheme="minorEastAsia" w:eastAsiaTheme="minorEastAsia" w:hAnsiTheme="minorEastAsia"/>
          <w:b/>
          <w:sz w:val="32"/>
          <w:szCs w:val="32"/>
        </w:rPr>
        <w:t>1</w:t>
      </w:r>
      <w:r w:rsidRPr="000601C2">
        <w:rPr>
          <w:rFonts w:asciiTheme="minorEastAsia" w:eastAsiaTheme="minorEastAsia" w:hAnsiTheme="minorEastAsia"/>
          <w:b/>
          <w:sz w:val="32"/>
          <w:szCs w:val="32"/>
        </w:rPr>
        <w:t>-</w:t>
      </w:r>
      <w:r>
        <w:rPr>
          <w:rFonts w:asciiTheme="minorEastAsia" w:eastAsiaTheme="minorEastAsia" w:hAnsiTheme="minorEastAsia"/>
          <w:b/>
          <w:sz w:val="32"/>
          <w:szCs w:val="32"/>
        </w:rPr>
        <w:t>7</w:t>
      </w:r>
    </w:p>
    <w:p w14:paraId="55CC6D3A" w14:textId="6B6D0BB9" w:rsidR="007864FE" w:rsidRPr="000601C2" w:rsidRDefault="007864FE" w:rsidP="007864FE">
      <w:pPr>
        <w:spacing w:line="360" w:lineRule="auto"/>
        <w:jc w:val="center"/>
        <w:outlineLvl w:val="2"/>
        <w:rPr>
          <w:rFonts w:asciiTheme="minorEastAsia" w:eastAsiaTheme="minorEastAsia" w:hAnsiTheme="minorEastAsia"/>
          <w:b/>
          <w:sz w:val="32"/>
          <w:szCs w:val="32"/>
        </w:rPr>
      </w:pPr>
      <w:r>
        <w:rPr>
          <w:rFonts w:asciiTheme="minorEastAsia" w:eastAsiaTheme="minorEastAsia" w:hAnsiTheme="minorEastAsia" w:hint="eastAsia"/>
          <w:b/>
          <w:sz w:val="32"/>
          <w:szCs w:val="32"/>
        </w:rPr>
        <w:t>六</w:t>
      </w:r>
      <w:r w:rsidRPr="000601C2">
        <w:rPr>
          <w:rFonts w:asciiTheme="minorEastAsia" w:eastAsiaTheme="minorEastAsia" w:hAnsiTheme="minorEastAsia" w:hint="eastAsia"/>
          <w:b/>
          <w:sz w:val="32"/>
          <w:szCs w:val="32"/>
        </w:rPr>
        <w:t>、监狱企业</w:t>
      </w:r>
    </w:p>
    <w:p w14:paraId="1E8721BD" w14:textId="77777777" w:rsidR="007864FE" w:rsidRPr="000601C2" w:rsidRDefault="007864FE" w:rsidP="007864FE">
      <w:pPr>
        <w:spacing w:line="360" w:lineRule="auto"/>
        <w:rPr>
          <w:rFonts w:asciiTheme="minorEastAsia" w:eastAsiaTheme="minorEastAsia" w:hAnsiTheme="minorEastAsia" w:cs="宋体"/>
          <w:b/>
          <w:spacing w:val="6"/>
          <w:sz w:val="24"/>
        </w:rPr>
      </w:pPr>
    </w:p>
    <w:p w14:paraId="41261711" w14:textId="77777777" w:rsidR="007864FE" w:rsidRPr="00704CFF" w:rsidRDefault="007864FE" w:rsidP="007864FE">
      <w:pPr>
        <w:spacing w:before="160" w:line="360" w:lineRule="auto"/>
        <w:ind w:firstLineChars="200" w:firstLine="480"/>
        <w:rPr>
          <w:rFonts w:asciiTheme="minorEastAsia" w:eastAsiaTheme="minorEastAsia" w:hAnsiTheme="minorEastAsia" w:cs="宋体"/>
          <w:bCs/>
          <w:sz w:val="24"/>
        </w:rPr>
      </w:pPr>
      <w:r w:rsidRPr="000601C2">
        <w:rPr>
          <w:rFonts w:asciiTheme="minorEastAsia" w:eastAsiaTheme="minorEastAsia" w:hAnsiTheme="minorEastAsia" w:hint="eastAsia"/>
          <w:sz w:val="24"/>
        </w:rPr>
        <w:t>根</w:t>
      </w:r>
      <w:r w:rsidRPr="00704CFF">
        <w:rPr>
          <w:rFonts w:asciiTheme="minorEastAsia" w:eastAsiaTheme="minorEastAsia" w:hAnsiTheme="minorEastAsia" w:cs="宋体" w:hint="eastAsia"/>
          <w:bCs/>
          <w:sz w:val="24"/>
        </w:rPr>
        <w:t>据《政府采购支持监狱企业发展有关问题的通知》（财库〔</w:t>
      </w:r>
      <w:r w:rsidRPr="00704CFF">
        <w:rPr>
          <w:rFonts w:asciiTheme="minorEastAsia" w:eastAsiaTheme="minorEastAsia" w:hAnsiTheme="minorEastAsia" w:cs="宋体"/>
          <w:bCs/>
          <w:sz w:val="24"/>
        </w:rPr>
        <w:t>2014〕68号）的规定</w:t>
      </w:r>
      <w:r w:rsidRPr="00704CFF">
        <w:rPr>
          <w:rFonts w:asciiTheme="minorEastAsia" w:eastAsiaTheme="minorEastAsia" w:hAnsiTheme="minorEastAsia" w:cs="宋体" w:hint="eastAsia"/>
          <w:bCs/>
          <w:sz w:val="24"/>
        </w:rPr>
        <w:t>监狱企业参加采购活动的，应提供由省级以上监狱管理局、戒毒管理局</w:t>
      </w:r>
      <w:r w:rsidRPr="00704CFF">
        <w:rPr>
          <w:rFonts w:asciiTheme="minorEastAsia" w:eastAsiaTheme="minorEastAsia" w:hAnsiTheme="minorEastAsia" w:cs="宋体"/>
          <w:bCs/>
          <w:sz w:val="24"/>
        </w:rPr>
        <w:t>(含新疆生产建设兵团)出具的属于监狱企业的证明文件。</w:t>
      </w:r>
    </w:p>
    <w:p w14:paraId="6D4FC4FC" w14:textId="77777777" w:rsidR="007864FE" w:rsidRPr="00704CFF" w:rsidRDefault="007864FE" w:rsidP="007864FE">
      <w:pPr>
        <w:spacing w:before="160" w:line="360" w:lineRule="auto"/>
        <w:ind w:firstLineChars="200" w:firstLine="480"/>
        <w:rPr>
          <w:rFonts w:asciiTheme="minorEastAsia" w:eastAsiaTheme="minorEastAsia" w:hAnsiTheme="minorEastAsia" w:cs="宋体"/>
          <w:bCs/>
          <w:sz w:val="24"/>
        </w:rPr>
      </w:pPr>
      <w:r w:rsidRPr="00704CFF">
        <w:rPr>
          <w:rFonts w:asciiTheme="minorEastAsia" w:eastAsiaTheme="minorEastAsia" w:hAnsiTheme="minorEastAsia" w:cs="宋体" w:hint="eastAsia"/>
          <w:bCs/>
          <w:sz w:val="24"/>
        </w:rPr>
        <w:t>注：</w:t>
      </w:r>
    </w:p>
    <w:p w14:paraId="2844E146" w14:textId="77777777" w:rsidR="007864FE" w:rsidRPr="00704CFF" w:rsidRDefault="007864FE" w:rsidP="007864FE">
      <w:pPr>
        <w:spacing w:before="160" w:line="360" w:lineRule="auto"/>
        <w:ind w:firstLineChars="200" w:firstLine="480"/>
        <w:rPr>
          <w:rFonts w:asciiTheme="minorEastAsia" w:eastAsiaTheme="minorEastAsia" w:hAnsiTheme="minorEastAsia" w:cs="宋体"/>
          <w:bCs/>
          <w:sz w:val="24"/>
        </w:rPr>
      </w:pPr>
      <w:r w:rsidRPr="00704CFF">
        <w:rPr>
          <w:rFonts w:asciiTheme="minorEastAsia" w:eastAsiaTheme="minorEastAsia" w:hAnsiTheme="minorEastAsia" w:cs="宋体"/>
          <w:bCs/>
          <w:sz w:val="24"/>
        </w:rPr>
        <w:t>1、投标人符合《政府采购支持监狱企业发展有关问题的通知》（财库〔2014〕68号）规定的划分标准为监狱企业适用。</w:t>
      </w:r>
    </w:p>
    <w:p w14:paraId="7582F94B" w14:textId="77777777" w:rsidR="007864FE" w:rsidRPr="00704CFF" w:rsidRDefault="007864FE" w:rsidP="007864FE">
      <w:pPr>
        <w:spacing w:before="160" w:line="360" w:lineRule="auto"/>
        <w:ind w:firstLineChars="200" w:firstLine="480"/>
        <w:rPr>
          <w:rFonts w:asciiTheme="minorEastAsia" w:eastAsiaTheme="minorEastAsia" w:hAnsiTheme="minorEastAsia" w:cs="宋体"/>
          <w:bCs/>
          <w:sz w:val="24"/>
        </w:rPr>
      </w:pPr>
      <w:r w:rsidRPr="00704CFF">
        <w:rPr>
          <w:rFonts w:asciiTheme="minorEastAsia" w:eastAsiaTheme="minorEastAsia" w:hAnsiTheme="minorEastAsia" w:cs="宋体"/>
          <w:bCs/>
          <w:sz w:val="24"/>
        </w:rPr>
        <w:t>2、在政府采购活动中，监狱企业视同小型、微型企业，享受预留份额、评审中</w:t>
      </w:r>
      <w:r w:rsidRPr="00704CFF">
        <w:rPr>
          <w:rFonts w:asciiTheme="minorEastAsia" w:eastAsiaTheme="minorEastAsia" w:hAnsiTheme="minorEastAsia" w:cs="宋体" w:hint="eastAsia"/>
          <w:bCs/>
          <w:sz w:val="24"/>
        </w:rPr>
        <w:t>价格扣除等政府采购促进中小企业发展的政府采购政策。</w:t>
      </w:r>
    </w:p>
    <w:p w14:paraId="3CA29B4C" w14:textId="77777777" w:rsidR="007864FE" w:rsidRDefault="007864FE" w:rsidP="007864FE">
      <w:pPr>
        <w:spacing w:line="360" w:lineRule="auto"/>
        <w:rPr>
          <w:rFonts w:asciiTheme="minorEastAsia" w:eastAsiaTheme="minorEastAsia" w:hAnsiTheme="minorEastAsia" w:cs="宋体"/>
          <w:sz w:val="24"/>
        </w:rPr>
      </w:pPr>
    </w:p>
    <w:p w14:paraId="7AFD94F8" w14:textId="77777777" w:rsidR="007864FE" w:rsidRDefault="007864FE">
      <w:pPr>
        <w:widowControl/>
        <w:spacing w:after="0" w:line="240" w:lineRule="auto"/>
        <w:jc w:val="left"/>
        <w:rPr>
          <w:rFonts w:ascii="华文中宋" w:eastAsia="华文中宋" w:hAnsi="华文中宋"/>
          <w:b/>
          <w:sz w:val="32"/>
        </w:rPr>
      </w:pPr>
      <w:r>
        <w:rPr>
          <w:rFonts w:ascii="华文中宋" w:eastAsia="华文中宋" w:hAnsi="华文中宋"/>
          <w:b/>
          <w:sz w:val="32"/>
        </w:rPr>
        <w:br w:type="page"/>
      </w:r>
    </w:p>
    <w:p w14:paraId="7CDFC95D" w14:textId="57267FB1" w:rsidR="00F632BC" w:rsidRPr="000601C2" w:rsidRDefault="00A71E66" w:rsidP="000601C2">
      <w:pPr>
        <w:tabs>
          <w:tab w:val="left" w:pos="900"/>
        </w:tabs>
        <w:spacing w:line="360" w:lineRule="auto"/>
        <w:jc w:val="center"/>
        <w:outlineLvl w:val="1"/>
        <w:rPr>
          <w:rFonts w:asciiTheme="minorEastAsia" w:eastAsiaTheme="minorEastAsia" w:hAnsiTheme="minorEastAsia"/>
          <w:b/>
          <w:sz w:val="32"/>
        </w:rPr>
      </w:pPr>
      <w:r w:rsidRPr="000601C2">
        <w:rPr>
          <w:rFonts w:ascii="华文中宋" w:eastAsia="华文中宋" w:hAnsi="华文中宋"/>
          <w:b/>
          <w:sz w:val="32"/>
        </w:rPr>
        <w:lastRenderedPageBreak/>
        <w:t>第</w:t>
      </w:r>
      <w:r w:rsidRPr="000601C2">
        <w:rPr>
          <w:rFonts w:ascii="华文中宋" w:eastAsia="华文中宋" w:hAnsi="华文中宋" w:hint="eastAsia"/>
          <w:b/>
          <w:sz w:val="32"/>
        </w:rPr>
        <w:t>二</w:t>
      </w:r>
      <w:r w:rsidRPr="000601C2">
        <w:rPr>
          <w:rFonts w:ascii="华文中宋" w:eastAsia="华文中宋" w:hAnsi="华文中宋"/>
          <w:b/>
          <w:sz w:val="32"/>
        </w:rPr>
        <w:t xml:space="preserve">部分     </w:t>
      </w:r>
      <w:r w:rsidRPr="000601C2">
        <w:rPr>
          <w:rFonts w:ascii="华文中宋" w:eastAsia="华文中宋" w:hAnsi="华文中宋" w:hint="eastAsia"/>
          <w:b/>
          <w:sz w:val="32"/>
        </w:rPr>
        <w:t>“其他响应性投标</w:t>
      </w:r>
      <w:r w:rsidRPr="000601C2">
        <w:rPr>
          <w:rFonts w:ascii="华文中宋" w:eastAsia="华文中宋" w:hAnsi="华文中宋"/>
          <w:b/>
          <w:sz w:val="32"/>
        </w:rPr>
        <w:t>文件</w:t>
      </w:r>
      <w:r w:rsidRPr="000601C2">
        <w:rPr>
          <w:rFonts w:ascii="华文中宋" w:eastAsia="华文中宋" w:hAnsi="华文中宋" w:hint="eastAsia"/>
          <w:b/>
          <w:sz w:val="32"/>
        </w:rPr>
        <w:t>”</w:t>
      </w:r>
      <w:r w:rsidRPr="000601C2">
        <w:rPr>
          <w:rFonts w:ascii="华文中宋" w:eastAsia="华文中宋" w:hAnsi="华文中宋"/>
          <w:b/>
          <w:sz w:val="32"/>
        </w:rPr>
        <w:t>格式</w:t>
      </w:r>
    </w:p>
    <w:p w14:paraId="303CFE6E" w14:textId="77777777" w:rsidR="00F632BC" w:rsidRPr="000601C2" w:rsidRDefault="00A71E66" w:rsidP="000601C2">
      <w:pPr>
        <w:spacing w:line="360" w:lineRule="auto"/>
        <w:rPr>
          <w:rFonts w:asciiTheme="minorEastAsia" w:eastAsiaTheme="minorEastAsia" w:hAnsiTheme="minorEastAsia"/>
          <w:b/>
          <w:sz w:val="32"/>
          <w:szCs w:val="32"/>
        </w:rPr>
      </w:pPr>
      <w:r w:rsidRPr="000601C2">
        <w:rPr>
          <w:rFonts w:asciiTheme="minorEastAsia" w:eastAsiaTheme="minorEastAsia" w:hAnsiTheme="minorEastAsia" w:hint="eastAsia"/>
          <w:b/>
          <w:sz w:val="32"/>
          <w:szCs w:val="32"/>
        </w:rPr>
        <w:t>格式</w:t>
      </w:r>
      <w:r w:rsidRPr="000601C2">
        <w:rPr>
          <w:rFonts w:asciiTheme="minorEastAsia" w:eastAsiaTheme="minorEastAsia" w:hAnsiTheme="minorEastAsia"/>
          <w:b/>
          <w:sz w:val="32"/>
          <w:szCs w:val="32"/>
        </w:rPr>
        <w:t>2-1</w:t>
      </w:r>
    </w:p>
    <w:p w14:paraId="2EF98F5D" w14:textId="77777777" w:rsidR="00F632BC" w:rsidRPr="000601C2" w:rsidRDefault="00A71E66" w:rsidP="000601C2">
      <w:pPr>
        <w:spacing w:line="360" w:lineRule="auto"/>
        <w:rPr>
          <w:rFonts w:asciiTheme="minorEastAsia" w:eastAsiaTheme="minorEastAsia" w:hAnsiTheme="minorEastAsia"/>
          <w:b/>
          <w:sz w:val="32"/>
          <w:szCs w:val="32"/>
        </w:rPr>
      </w:pPr>
      <w:r w:rsidRPr="000601C2">
        <w:rPr>
          <w:rFonts w:asciiTheme="minorEastAsia" w:eastAsiaTheme="minorEastAsia" w:hAnsiTheme="minorEastAsia" w:hint="eastAsia"/>
          <w:b/>
          <w:sz w:val="32"/>
          <w:szCs w:val="32"/>
        </w:rPr>
        <w:t>封面：</w:t>
      </w:r>
    </w:p>
    <w:p w14:paraId="36FDAE9D" w14:textId="77777777" w:rsidR="00F632BC" w:rsidRPr="000601C2" w:rsidRDefault="00F632BC" w:rsidP="000601C2">
      <w:pPr>
        <w:spacing w:line="360" w:lineRule="auto"/>
        <w:jc w:val="right"/>
        <w:rPr>
          <w:rFonts w:asciiTheme="minorEastAsia" w:eastAsiaTheme="minorEastAsia" w:hAnsiTheme="minorEastAsia"/>
          <w:b/>
          <w:sz w:val="36"/>
        </w:rPr>
      </w:pPr>
    </w:p>
    <w:p w14:paraId="3D208FFB" w14:textId="77777777" w:rsidR="00F632BC" w:rsidRPr="000601C2" w:rsidRDefault="00F632BC" w:rsidP="000601C2">
      <w:pPr>
        <w:spacing w:line="360" w:lineRule="auto"/>
        <w:rPr>
          <w:rFonts w:asciiTheme="minorEastAsia" w:eastAsiaTheme="minorEastAsia" w:hAnsiTheme="minorEastAsia"/>
          <w:b/>
          <w:sz w:val="32"/>
          <w:szCs w:val="32"/>
        </w:rPr>
      </w:pPr>
    </w:p>
    <w:p w14:paraId="25406CF2" w14:textId="77777777" w:rsidR="00F632BC" w:rsidRPr="000601C2" w:rsidRDefault="00A71E66" w:rsidP="000601C2">
      <w:pPr>
        <w:spacing w:line="360" w:lineRule="auto"/>
        <w:jc w:val="center"/>
        <w:rPr>
          <w:rFonts w:asciiTheme="minorEastAsia" w:eastAsiaTheme="minorEastAsia" w:hAnsiTheme="minorEastAsia"/>
          <w:b/>
          <w:sz w:val="72"/>
        </w:rPr>
      </w:pPr>
      <w:r w:rsidRPr="000601C2">
        <w:rPr>
          <w:rFonts w:asciiTheme="minorEastAsia" w:eastAsiaTheme="minorEastAsia" w:hAnsiTheme="minorEastAsia"/>
          <w:b/>
          <w:sz w:val="40"/>
          <w:szCs w:val="48"/>
          <w:u w:val="single"/>
        </w:rPr>
        <w:t>xxxxx</w:t>
      </w:r>
      <w:r w:rsidRPr="000601C2">
        <w:rPr>
          <w:rFonts w:asciiTheme="minorEastAsia" w:eastAsiaTheme="minorEastAsia" w:hAnsiTheme="minorEastAsia" w:hint="eastAsia"/>
          <w:b/>
          <w:sz w:val="40"/>
          <w:szCs w:val="48"/>
        </w:rPr>
        <w:t>项目</w:t>
      </w:r>
    </w:p>
    <w:p w14:paraId="33A054CF" w14:textId="77777777" w:rsidR="00F632BC" w:rsidRPr="000601C2" w:rsidRDefault="00F632BC" w:rsidP="000601C2">
      <w:pPr>
        <w:spacing w:line="360" w:lineRule="auto"/>
        <w:rPr>
          <w:rFonts w:asciiTheme="minorEastAsia" w:eastAsiaTheme="minorEastAsia" w:hAnsiTheme="minorEastAsia"/>
          <w:b/>
          <w:sz w:val="52"/>
          <w:szCs w:val="52"/>
        </w:rPr>
      </w:pPr>
    </w:p>
    <w:p w14:paraId="28E25B53" w14:textId="77777777" w:rsidR="00F632BC" w:rsidRPr="000601C2" w:rsidRDefault="00A71E66" w:rsidP="000601C2">
      <w:pPr>
        <w:spacing w:line="360" w:lineRule="auto"/>
        <w:jc w:val="center"/>
        <w:rPr>
          <w:rFonts w:asciiTheme="minorEastAsia" w:eastAsiaTheme="minorEastAsia" w:hAnsiTheme="minorEastAsia"/>
          <w:b/>
          <w:sz w:val="32"/>
          <w:szCs w:val="32"/>
        </w:rPr>
      </w:pPr>
      <w:r w:rsidRPr="000601C2">
        <w:rPr>
          <w:rFonts w:asciiTheme="minorEastAsia" w:eastAsiaTheme="minorEastAsia" w:hAnsiTheme="minorEastAsia" w:hint="eastAsia"/>
          <w:b/>
          <w:sz w:val="52"/>
          <w:szCs w:val="52"/>
        </w:rPr>
        <w:t>其他响应性投标文件</w:t>
      </w:r>
    </w:p>
    <w:p w14:paraId="0ED635A1" w14:textId="77777777" w:rsidR="00F632BC" w:rsidRPr="000601C2" w:rsidRDefault="00F632BC" w:rsidP="000601C2">
      <w:pPr>
        <w:spacing w:line="360" w:lineRule="auto"/>
        <w:rPr>
          <w:rFonts w:asciiTheme="minorEastAsia" w:eastAsiaTheme="minorEastAsia" w:hAnsiTheme="minorEastAsia"/>
          <w:b/>
          <w:sz w:val="36"/>
        </w:rPr>
      </w:pPr>
    </w:p>
    <w:p w14:paraId="4AD416FD" w14:textId="77777777" w:rsidR="00F632BC" w:rsidRPr="000601C2" w:rsidRDefault="00F632BC" w:rsidP="000601C2">
      <w:pPr>
        <w:spacing w:line="360" w:lineRule="auto"/>
        <w:rPr>
          <w:rFonts w:asciiTheme="minorEastAsia" w:eastAsiaTheme="minorEastAsia" w:hAnsiTheme="minorEastAsia"/>
          <w:b/>
          <w:sz w:val="36"/>
        </w:rPr>
      </w:pPr>
    </w:p>
    <w:p w14:paraId="4582B5E9" w14:textId="77777777" w:rsidR="00F632BC" w:rsidRPr="000601C2" w:rsidRDefault="00A71E66" w:rsidP="000601C2">
      <w:pPr>
        <w:spacing w:line="360" w:lineRule="auto"/>
        <w:jc w:val="left"/>
        <w:rPr>
          <w:rFonts w:asciiTheme="minorEastAsia" w:eastAsiaTheme="minorEastAsia" w:hAnsiTheme="minorEastAsia"/>
          <w:b/>
          <w:sz w:val="32"/>
          <w:u w:val="single"/>
        </w:rPr>
      </w:pPr>
      <w:r w:rsidRPr="000601C2">
        <w:rPr>
          <w:rFonts w:asciiTheme="minorEastAsia" w:eastAsiaTheme="minorEastAsia" w:hAnsiTheme="minorEastAsia" w:hint="eastAsia"/>
          <w:b/>
          <w:sz w:val="32"/>
        </w:rPr>
        <w:t>投</w:t>
      </w:r>
      <w:r w:rsidRPr="000601C2">
        <w:rPr>
          <w:rFonts w:asciiTheme="minorEastAsia" w:eastAsiaTheme="minorEastAsia" w:hAnsiTheme="minorEastAsia"/>
          <w:b/>
          <w:sz w:val="32"/>
        </w:rPr>
        <w:t xml:space="preserve"> </w:t>
      </w:r>
      <w:r w:rsidRPr="000601C2">
        <w:rPr>
          <w:rFonts w:asciiTheme="minorEastAsia" w:eastAsiaTheme="minorEastAsia" w:hAnsiTheme="minorEastAsia" w:hint="eastAsia"/>
          <w:b/>
          <w:sz w:val="32"/>
        </w:rPr>
        <w:t>标</w:t>
      </w:r>
      <w:r w:rsidRPr="000601C2">
        <w:rPr>
          <w:rFonts w:asciiTheme="minorEastAsia" w:eastAsiaTheme="minorEastAsia" w:hAnsiTheme="minorEastAsia"/>
          <w:b/>
          <w:sz w:val="32"/>
        </w:rPr>
        <w:t xml:space="preserve"> </w:t>
      </w:r>
      <w:r w:rsidRPr="000601C2">
        <w:rPr>
          <w:rFonts w:asciiTheme="minorEastAsia" w:eastAsiaTheme="minorEastAsia" w:hAnsiTheme="minorEastAsia" w:hint="eastAsia"/>
          <w:b/>
          <w:sz w:val="32"/>
        </w:rPr>
        <w:t>人</w:t>
      </w:r>
      <w:r w:rsidRPr="000601C2">
        <w:rPr>
          <w:rFonts w:asciiTheme="minorEastAsia" w:eastAsiaTheme="minorEastAsia" w:hAnsiTheme="minorEastAsia"/>
          <w:b/>
          <w:sz w:val="32"/>
        </w:rPr>
        <w:t>名称</w:t>
      </w:r>
      <w:r w:rsidRPr="000601C2">
        <w:rPr>
          <w:rFonts w:asciiTheme="minorEastAsia" w:eastAsiaTheme="minorEastAsia" w:hAnsiTheme="minorEastAsia" w:hint="eastAsia"/>
          <w:b/>
          <w:sz w:val="32"/>
        </w:rPr>
        <w:t>（电子印章）</w:t>
      </w:r>
      <w:r w:rsidRPr="000601C2">
        <w:rPr>
          <w:rFonts w:asciiTheme="minorEastAsia" w:eastAsiaTheme="minorEastAsia" w:hAnsiTheme="minorEastAsia"/>
          <w:b/>
          <w:sz w:val="32"/>
        </w:rPr>
        <w:t>：</w:t>
      </w:r>
    </w:p>
    <w:p w14:paraId="428988DB" w14:textId="77777777" w:rsidR="00F632BC" w:rsidRPr="000601C2" w:rsidRDefault="00A71E66" w:rsidP="000601C2">
      <w:pPr>
        <w:spacing w:line="360" w:lineRule="auto"/>
        <w:jc w:val="left"/>
        <w:rPr>
          <w:rFonts w:asciiTheme="minorEastAsia" w:eastAsiaTheme="minorEastAsia" w:hAnsiTheme="minorEastAsia"/>
          <w:b/>
          <w:sz w:val="32"/>
          <w:u w:val="single"/>
        </w:rPr>
      </w:pPr>
      <w:r w:rsidRPr="000601C2">
        <w:rPr>
          <w:rFonts w:asciiTheme="minorEastAsia" w:eastAsiaTheme="minorEastAsia" w:hAnsiTheme="minorEastAsia" w:hint="eastAsia"/>
          <w:b/>
          <w:sz w:val="32"/>
        </w:rPr>
        <w:t>采购项目</w:t>
      </w:r>
      <w:r w:rsidRPr="000601C2">
        <w:rPr>
          <w:rFonts w:asciiTheme="minorEastAsia" w:eastAsiaTheme="minorEastAsia" w:hAnsiTheme="minorEastAsia"/>
          <w:b/>
          <w:sz w:val="32"/>
        </w:rPr>
        <w:t>编号：</w:t>
      </w:r>
    </w:p>
    <w:p w14:paraId="315411E6" w14:textId="77777777" w:rsidR="00F632BC" w:rsidRPr="000601C2" w:rsidRDefault="00A71E66" w:rsidP="000601C2">
      <w:pPr>
        <w:spacing w:line="360" w:lineRule="auto"/>
        <w:jc w:val="left"/>
        <w:rPr>
          <w:rFonts w:asciiTheme="minorEastAsia" w:eastAsiaTheme="minorEastAsia" w:hAnsiTheme="minorEastAsia"/>
          <w:b/>
          <w:sz w:val="32"/>
          <w:u w:val="single"/>
        </w:rPr>
      </w:pPr>
      <w:r w:rsidRPr="000601C2">
        <w:rPr>
          <w:rFonts w:asciiTheme="minorEastAsia" w:eastAsiaTheme="minorEastAsia" w:hAnsiTheme="minorEastAsia" w:hint="eastAsia"/>
          <w:b/>
          <w:sz w:val="32"/>
        </w:rPr>
        <w:t>包</w:t>
      </w:r>
      <w:r w:rsidRPr="000601C2">
        <w:rPr>
          <w:rFonts w:asciiTheme="minorEastAsia" w:eastAsiaTheme="minorEastAsia" w:hAnsiTheme="minorEastAsia"/>
          <w:b/>
          <w:sz w:val="32"/>
        </w:rPr>
        <w:t xml:space="preserve">        </w:t>
      </w:r>
      <w:r w:rsidRPr="000601C2">
        <w:rPr>
          <w:rFonts w:asciiTheme="minorEastAsia" w:eastAsiaTheme="minorEastAsia" w:hAnsiTheme="minorEastAsia" w:hint="eastAsia"/>
          <w:b/>
          <w:sz w:val="32"/>
        </w:rPr>
        <w:t>号</w:t>
      </w:r>
      <w:r w:rsidRPr="000601C2">
        <w:rPr>
          <w:rFonts w:asciiTheme="minorEastAsia" w:eastAsiaTheme="minorEastAsia" w:hAnsiTheme="minorEastAsia"/>
          <w:b/>
          <w:sz w:val="32"/>
        </w:rPr>
        <w:t>：</w:t>
      </w:r>
    </w:p>
    <w:p w14:paraId="013F8451" w14:textId="77777777" w:rsidR="00F632BC" w:rsidRPr="000601C2" w:rsidRDefault="00F632BC" w:rsidP="000601C2">
      <w:pPr>
        <w:spacing w:line="360" w:lineRule="auto"/>
        <w:ind w:firstLineChars="246" w:firstLine="790"/>
        <w:jc w:val="center"/>
        <w:rPr>
          <w:rFonts w:asciiTheme="minorEastAsia" w:eastAsiaTheme="minorEastAsia" w:hAnsiTheme="minorEastAsia"/>
          <w:b/>
          <w:sz w:val="32"/>
        </w:rPr>
      </w:pPr>
    </w:p>
    <w:p w14:paraId="7CC3D025" w14:textId="77777777" w:rsidR="00F632BC" w:rsidRPr="000601C2" w:rsidRDefault="00A71E66" w:rsidP="000601C2">
      <w:pPr>
        <w:spacing w:line="360" w:lineRule="auto"/>
        <w:ind w:firstLineChars="246" w:firstLine="790"/>
        <w:jc w:val="center"/>
        <w:rPr>
          <w:rFonts w:asciiTheme="minorEastAsia" w:eastAsiaTheme="minorEastAsia" w:hAnsiTheme="minorEastAsia"/>
          <w:b/>
          <w:sz w:val="32"/>
        </w:rPr>
      </w:pPr>
      <w:r w:rsidRPr="000601C2">
        <w:rPr>
          <w:rFonts w:asciiTheme="minorEastAsia" w:eastAsiaTheme="minorEastAsia" w:hAnsiTheme="minorEastAsia" w:hint="eastAsia"/>
          <w:b/>
          <w:sz w:val="32"/>
        </w:rPr>
        <w:t>投标时间</w:t>
      </w:r>
      <w:r w:rsidRPr="000601C2">
        <w:rPr>
          <w:rFonts w:asciiTheme="minorEastAsia" w:eastAsiaTheme="minorEastAsia" w:hAnsiTheme="minorEastAsia"/>
          <w:b/>
          <w:sz w:val="32"/>
        </w:rPr>
        <w:t>：</w:t>
      </w:r>
      <w:r w:rsidRPr="000601C2">
        <w:rPr>
          <w:rFonts w:asciiTheme="minorEastAsia" w:eastAsiaTheme="minorEastAsia" w:hAnsiTheme="minorEastAsia" w:hint="eastAsia"/>
          <w:b/>
          <w:sz w:val="32"/>
        </w:rPr>
        <w:t xml:space="preserve"> </w:t>
      </w:r>
      <w:r w:rsidRPr="000601C2">
        <w:rPr>
          <w:rFonts w:asciiTheme="minorEastAsia" w:eastAsiaTheme="minorEastAsia" w:hAnsiTheme="minorEastAsia"/>
          <w:b/>
          <w:sz w:val="32"/>
        </w:rPr>
        <w:t>年</w:t>
      </w:r>
      <w:r w:rsidRPr="000601C2">
        <w:rPr>
          <w:rFonts w:asciiTheme="minorEastAsia" w:eastAsiaTheme="minorEastAsia" w:hAnsiTheme="minorEastAsia" w:hint="eastAsia"/>
          <w:b/>
          <w:sz w:val="32"/>
        </w:rPr>
        <w:t xml:space="preserve"> </w:t>
      </w:r>
      <w:r w:rsidRPr="000601C2">
        <w:rPr>
          <w:rFonts w:asciiTheme="minorEastAsia" w:eastAsiaTheme="minorEastAsia" w:hAnsiTheme="minorEastAsia"/>
          <w:b/>
          <w:sz w:val="32"/>
        </w:rPr>
        <w:t>月</w:t>
      </w:r>
      <w:r w:rsidRPr="000601C2">
        <w:rPr>
          <w:rFonts w:asciiTheme="minorEastAsia" w:eastAsiaTheme="minorEastAsia" w:hAnsiTheme="minorEastAsia" w:hint="eastAsia"/>
          <w:b/>
          <w:sz w:val="32"/>
        </w:rPr>
        <w:t xml:space="preserve"> </w:t>
      </w:r>
      <w:r w:rsidRPr="000601C2">
        <w:rPr>
          <w:rFonts w:asciiTheme="minorEastAsia" w:eastAsiaTheme="minorEastAsia" w:hAnsiTheme="minorEastAsia"/>
          <w:b/>
          <w:sz w:val="32"/>
        </w:rPr>
        <w:t>日</w:t>
      </w:r>
    </w:p>
    <w:p w14:paraId="7F150889" w14:textId="77777777" w:rsidR="00F632BC" w:rsidRPr="000601C2" w:rsidRDefault="00A71E66" w:rsidP="000601C2">
      <w:pPr>
        <w:widowControl/>
        <w:spacing w:after="0" w:line="360" w:lineRule="auto"/>
        <w:jc w:val="left"/>
        <w:rPr>
          <w:rFonts w:asciiTheme="minorEastAsia" w:eastAsiaTheme="minorEastAsia" w:hAnsiTheme="minorEastAsia"/>
          <w:b/>
          <w:sz w:val="32"/>
        </w:rPr>
      </w:pPr>
      <w:r w:rsidRPr="000601C2">
        <w:rPr>
          <w:rFonts w:asciiTheme="minorEastAsia" w:eastAsiaTheme="minorEastAsia" w:hAnsiTheme="minorEastAsia"/>
          <w:b/>
          <w:sz w:val="32"/>
        </w:rPr>
        <w:br w:type="page"/>
      </w:r>
    </w:p>
    <w:p w14:paraId="64F56721" w14:textId="77777777" w:rsidR="00F632BC" w:rsidRPr="000601C2" w:rsidRDefault="00F632BC" w:rsidP="000601C2">
      <w:pPr>
        <w:spacing w:line="360" w:lineRule="auto"/>
        <w:ind w:firstLineChars="246" w:firstLine="790"/>
        <w:jc w:val="center"/>
        <w:rPr>
          <w:rFonts w:asciiTheme="minorEastAsia" w:eastAsiaTheme="minorEastAsia" w:hAnsiTheme="minorEastAsia"/>
          <w:b/>
          <w:sz w:val="32"/>
        </w:rPr>
      </w:pPr>
    </w:p>
    <w:p w14:paraId="35824477" w14:textId="77777777" w:rsidR="00F632BC" w:rsidRPr="000601C2" w:rsidRDefault="00A71E66" w:rsidP="000601C2">
      <w:pPr>
        <w:spacing w:line="360" w:lineRule="auto"/>
        <w:rPr>
          <w:rFonts w:asciiTheme="minorEastAsia" w:eastAsiaTheme="minorEastAsia" w:hAnsiTheme="minorEastAsia"/>
          <w:b/>
          <w:sz w:val="32"/>
          <w:szCs w:val="32"/>
        </w:rPr>
      </w:pPr>
      <w:r w:rsidRPr="000601C2">
        <w:rPr>
          <w:rFonts w:asciiTheme="minorEastAsia" w:eastAsiaTheme="minorEastAsia" w:hAnsiTheme="minorEastAsia" w:hint="eastAsia"/>
          <w:b/>
          <w:sz w:val="32"/>
          <w:szCs w:val="32"/>
        </w:rPr>
        <w:t>格式</w:t>
      </w:r>
      <w:r w:rsidRPr="000601C2">
        <w:rPr>
          <w:rFonts w:asciiTheme="minorEastAsia" w:eastAsiaTheme="minorEastAsia" w:hAnsiTheme="minorEastAsia"/>
          <w:b/>
          <w:sz w:val="32"/>
          <w:szCs w:val="32"/>
        </w:rPr>
        <w:t>2-2</w:t>
      </w:r>
    </w:p>
    <w:p w14:paraId="61895D26" w14:textId="1F1FE4A1" w:rsidR="00F632BC" w:rsidRPr="000601C2" w:rsidRDefault="00A71E66" w:rsidP="000601C2">
      <w:pPr>
        <w:widowControl/>
        <w:spacing w:line="360" w:lineRule="auto"/>
        <w:jc w:val="center"/>
        <w:outlineLvl w:val="2"/>
        <w:rPr>
          <w:rFonts w:ascii="华文中宋" w:eastAsia="华文中宋" w:hAnsi="华文中宋"/>
          <w:b/>
          <w:sz w:val="32"/>
          <w:szCs w:val="32"/>
        </w:rPr>
      </w:pPr>
      <w:r w:rsidRPr="000601C2">
        <w:rPr>
          <w:rFonts w:ascii="华文中宋" w:eastAsia="华文中宋" w:hAnsi="华文中宋" w:hint="eastAsia"/>
          <w:b/>
          <w:sz w:val="32"/>
          <w:szCs w:val="32"/>
        </w:rPr>
        <w:t>一、投</w:t>
      </w:r>
      <w:r w:rsidRPr="000601C2">
        <w:rPr>
          <w:rFonts w:ascii="华文中宋" w:eastAsia="华文中宋" w:hAnsi="华文中宋"/>
          <w:b/>
          <w:sz w:val="32"/>
          <w:szCs w:val="32"/>
        </w:rPr>
        <w:t xml:space="preserve"> </w:t>
      </w:r>
      <w:r w:rsidRPr="000601C2">
        <w:rPr>
          <w:rFonts w:ascii="华文中宋" w:eastAsia="华文中宋" w:hAnsi="华文中宋" w:hint="eastAsia"/>
          <w:b/>
          <w:sz w:val="32"/>
          <w:szCs w:val="32"/>
        </w:rPr>
        <w:t>标</w:t>
      </w:r>
      <w:r w:rsidRPr="000601C2">
        <w:rPr>
          <w:rFonts w:ascii="华文中宋" w:eastAsia="华文中宋" w:hAnsi="华文中宋"/>
          <w:b/>
          <w:sz w:val="32"/>
          <w:szCs w:val="32"/>
        </w:rPr>
        <w:t xml:space="preserve"> </w:t>
      </w:r>
      <w:r w:rsidRPr="000601C2">
        <w:rPr>
          <w:rFonts w:ascii="华文中宋" w:eastAsia="华文中宋" w:hAnsi="华文中宋" w:hint="eastAsia"/>
          <w:b/>
          <w:sz w:val="32"/>
          <w:szCs w:val="32"/>
        </w:rPr>
        <w:t>函</w:t>
      </w:r>
      <w:bookmarkEnd w:id="131"/>
      <w:bookmarkEnd w:id="132"/>
      <w:r w:rsidR="00704CFF">
        <w:rPr>
          <w:rFonts w:ascii="华文中宋" w:eastAsia="华文中宋" w:hAnsi="华文中宋" w:hint="eastAsia"/>
          <w:b/>
          <w:sz w:val="32"/>
          <w:szCs w:val="32"/>
        </w:rPr>
        <w:t>（实质性要求）</w:t>
      </w:r>
    </w:p>
    <w:p w14:paraId="6DC7656D" w14:textId="77777777" w:rsidR="00F632BC" w:rsidRPr="000601C2" w:rsidRDefault="00F632BC" w:rsidP="000601C2">
      <w:pPr>
        <w:widowControl/>
        <w:spacing w:line="360" w:lineRule="auto"/>
        <w:jc w:val="center"/>
        <w:rPr>
          <w:rFonts w:asciiTheme="minorEastAsia" w:eastAsiaTheme="minorEastAsia" w:hAnsiTheme="minorEastAsia"/>
          <w:b/>
          <w:sz w:val="24"/>
        </w:rPr>
      </w:pPr>
    </w:p>
    <w:p w14:paraId="158AF2A6" w14:textId="77777777" w:rsidR="00F632BC" w:rsidRPr="000601C2" w:rsidRDefault="00A71E66" w:rsidP="000601C2">
      <w:pPr>
        <w:widowControl/>
        <w:spacing w:line="360" w:lineRule="auto"/>
        <w:jc w:val="left"/>
        <w:rPr>
          <w:rFonts w:asciiTheme="minorEastAsia" w:eastAsiaTheme="minorEastAsia" w:hAnsiTheme="minorEastAsia"/>
          <w:sz w:val="24"/>
        </w:rPr>
      </w:pPr>
      <w:r w:rsidRPr="000601C2">
        <w:rPr>
          <w:rFonts w:asciiTheme="minorEastAsia" w:eastAsiaTheme="minorEastAsia" w:hAnsiTheme="minorEastAsia" w:hint="eastAsia"/>
          <w:sz w:val="24"/>
        </w:rPr>
        <w:t>XXXX（采购代理机构名称）：</w:t>
      </w:r>
    </w:p>
    <w:p w14:paraId="0E8B7B16" w14:textId="77777777" w:rsidR="00F632BC" w:rsidRPr="000601C2" w:rsidRDefault="00A71E66" w:rsidP="000601C2">
      <w:pPr>
        <w:widowControl/>
        <w:spacing w:line="360" w:lineRule="auto"/>
        <w:ind w:firstLineChars="196" w:firstLine="470"/>
        <w:jc w:val="left"/>
        <w:rPr>
          <w:rFonts w:asciiTheme="minorEastAsia" w:eastAsiaTheme="minorEastAsia" w:hAnsiTheme="minorEastAsia"/>
          <w:sz w:val="24"/>
        </w:rPr>
      </w:pPr>
      <w:r w:rsidRPr="000601C2">
        <w:rPr>
          <w:rFonts w:asciiTheme="minorEastAsia" w:eastAsiaTheme="minorEastAsia" w:hAnsiTheme="minorEastAsia" w:hint="eastAsia"/>
          <w:sz w:val="24"/>
        </w:rPr>
        <w:t>我方全面研究了“</w:t>
      </w:r>
      <w:r w:rsidRPr="000601C2">
        <w:rPr>
          <w:rFonts w:asciiTheme="minorEastAsia" w:eastAsiaTheme="minorEastAsia" w:hAnsiTheme="minorEastAsia"/>
          <w:sz w:val="24"/>
          <w:u w:val="single"/>
        </w:rPr>
        <w:t>XXXXXXXX</w:t>
      </w:r>
      <w:r w:rsidRPr="000601C2">
        <w:rPr>
          <w:rFonts w:asciiTheme="minorEastAsia" w:eastAsiaTheme="minorEastAsia" w:hAnsiTheme="minorEastAsia" w:hint="eastAsia"/>
          <w:sz w:val="24"/>
        </w:rPr>
        <w:t>”项目（招标编号：</w:t>
      </w:r>
      <w:r w:rsidRPr="000601C2">
        <w:rPr>
          <w:rFonts w:asciiTheme="minorEastAsia" w:eastAsiaTheme="minorEastAsia" w:hAnsiTheme="minorEastAsia"/>
          <w:sz w:val="24"/>
          <w:u w:val="single"/>
        </w:rPr>
        <w:t>XXXX</w:t>
      </w:r>
      <w:r w:rsidRPr="000601C2">
        <w:rPr>
          <w:rFonts w:asciiTheme="minorEastAsia" w:eastAsiaTheme="minorEastAsia" w:hAnsiTheme="minorEastAsia" w:hint="eastAsia"/>
          <w:sz w:val="24"/>
        </w:rPr>
        <w:t>）招标文件，决定参加贵单位组织的本项目投标。我方授权</w:t>
      </w:r>
      <w:r w:rsidRPr="000601C2">
        <w:rPr>
          <w:rFonts w:asciiTheme="minorEastAsia" w:eastAsiaTheme="minorEastAsia" w:hAnsiTheme="minorEastAsia"/>
          <w:sz w:val="24"/>
          <w:u w:val="single"/>
        </w:rPr>
        <w:t>XXXX</w:t>
      </w:r>
      <w:r w:rsidRPr="000601C2">
        <w:rPr>
          <w:rFonts w:asciiTheme="minorEastAsia" w:eastAsiaTheme="minorEastAsia" w:hAnsiTheme="minorEastAsia" w:hint="eastAsia"/>
          <w:sz w:val="24"/>
        </w:rPr>
        <w:t>（姓名、职务）代表我方</w:t>
      </w:r>
      <w:r w:rsidRPr="000601C2">
        <w:rPr>
          <w:rFonts w:asciiTheme="minorEastAsia" w:eastAsiaTheme="minorEastAsia" w:hAnsiTheme="minorEastAsia"/>
          <w:sz w:val="24"/>
          <w:u w:val="single"/>
        </w:rPr>
        <w:t>XXXXXXXX</w:t>
      </w:r>
      <w:r w:rsidRPr="000601C2">
        <w:rPr>
          <w:rFonts w:asciiTheme="minorEastAsia" w:eastAsiaTheme="minorEastAsia" w:hAnsiTheme="minorEastAsia" w:hint="eastAsia"/>
          <w:sz w:val="24"/>
        </w:rPr>
        <w:t>（投标单位的名称）全权处理本项目投标的有关事宜。</w:t>
      </w:r>
    </w:p>
    <w:p w14:paraId="17FDB7FD" w14:textId="77777777" w:rsidR="00F632BC" w:rsidRPr="000601C2" w:rsidRDefault="00A71E66" w:rsidP="000601C2">
      <w:pPr>
        <w:widowControl/>
        <w:spacing w:line="360" w:lineRule="auto"/>
        <w:ind w:firstLineChars="196" w:firstLine="470"/>
        <w:jc w:val="left"/>
        <w:rPr>
          <w:rFonts w:asciiTheme="minorEastAsia" w:eastAsiaTheme="minorEastAsia" w:hAnsiTheme="minorEastAsia"/>
          <w:sz w:val="24"/>
        </w:rPr>
      </w:pPr>
      <w:r w:rsidRPr="000601C2">
        <w:rPr>
          <w:rFonts w:asciiTheme="minorEastAsia" w:eastAsiaTheme="minorEastAsia" w:hAnsiTheme="minorEastAsia" w:hint="eastAsia"/>
          <w:sz w:val="24"/>
        </w:rPr>
        <w:t>一、我方自愿按照招标文件规定的各项要求向采购人提供所需服务。</w:t>
      </w:r>
    </w:p>
    <w:p w14:paraId="7B8812D7" w14:textId="77777777" w:rsidR="00F632BC" w:rsidRPr="000601C2" w:rsidRDefault="00A71E66" w:rsidP="000601C2">
      <w:pPr>
        <w:widowControl/>
        <w:spacing w:line="360" w:lineRule="auto"/>
        <w:ind w:firstLineChars="196" w:firstLine="470"/>
        <w:jc w:val="left"/>
        <w:rPr>
          <w:rFonts w:asciiTheme="minorEastAsia" w:eastAsiaTheme="minorEastAsia" w:hAnsiTheme="minorEastAsia"/>
          <w:sz w:val="24"/>
        </w:rPr>
      </w:pPr>
      <w:r w:rsidRPr="000601C2">
        <w:rPr>
          <w:rFonts w:asciiTheme="minorEastAsia" w:eastAsiaTheme="minorEastAsia" w:hAnsiTheme="minorEastAsia" w:hint="eastAsia"/>
          <w:sz w:val="24"/>
        </w:rPr>
        <w:t>二、一旦我方中标，我方将严格履行政府采购合同规定的责任和义务。</w:t>
      </w:r>
    </w:p>
    <w:p w14:paraId="2E47A935" w14:textId="77777777" w:rsidR="00F632BC" w:rsidRPr="000601C2" w:rsidRDefault="00A71E66" w:rsidP="000601C2">
      <w:pPr>
        <w:widowControl/>
        <w:spacing w:line="360" w:lineRule="auto"/>
        <w:ind w:firstLineChars="196" w:firstLine="470"/>
        <w:jc w:val="left"/>
        <w:rPr>
          <w:rFonts w:asciiTheme="minorEastAsia" w:eastAsiaTheme="minorEastAsia" w:hAnsiTheme="minorEastAsia"/>
          <w:sz w:val="24"/>
        </w:rPr>
      </w:pPr>
      <w:r w:rsidRPr="000601C2">
        <w:rPr>
          <w:rFonts w:asciiTheme="minorEastAsia" w:eastAsiaTheme="minorEastAsia" w:hAnsiTheme="minorEastAsia" w:hint="eastAsia"/>
          <w:sz w:val="24"/>
        </w:rPr>
        <w:t>三、我方同意本次招标的投标有效期为投标截止时间届满后</w:t>
      </w:r>
      <w:r w:rsidRPr="000601C2">
        <w:rPr>
          <w:rFonts w:asciiTheme="minorEastAsia" w:eastAsiaTheme="minorEastAsia" w:hAnsiTheme="minorEastAsia"/>
          <w:sz w:val="24"/>
          <w:u w:val="single"/>
        </w:rPr>
        <w:t>XXXX</w:t>
      </w:r>
      <w:r w:rsidRPr="000601C2">
        <w:rPr>
          <w:rFonts w:asciiTheme="minorEastAsia" w:eastAsiaTheme="minorEastAsia" w:hAnsiTheme="minorEastAsia" w:hint="eastAsia"/>
          <w:sz w:val="24"/>
        </w:rPr>
        <w:t>天，并同意招标文件中其他关于投标有效期的实质性要求。</w:t>
      </w:r>
    </w:p>
    <w:p w14:paraId="0E332DB3" w14:textId="77777777" w:rsidR="00F632BC" w:rsidRPr="000601C2" w:rsidRDefault="00A71E66" w:rsidP="000601C2">
      <w:pPr>
        <w:widowControl/>
        <w:spacing w:line="360" w:lineRule="auto"/>
        <w:ind w:firstLineChars="196" w:firstLine="470"/>
        <w:jc w:val="left"/>
        <w:rPr>
          <w:rFonts w:asciiTheme="minorEastAsia" w:eastAsiaTheme="minorEastAsia" w:hAnsiTheme="minorEastAsia"/>
          <w:sz w:val="24"/>
        </w:rPr>
      </w:pPr>
      <w:r w:rsidRPr="000601C2">
        <w:rPr>
          <w:rFonts w:asciiTheme="minorEastAsia" w:eastAsiaTheme="minorEastAsia" w:hAnsiTheme="minorEastAsia" w:hint="eastAsia"/>
          <w:sz w:val="24"/>
        </w:rPr>
        <w:t>四、我方愿意提供贵单位可能另外要求的，与投标有关的文件资料，并保证我方已提供和将要提供的文件资料是真实、准确的。</w:t>
      </w:r>
    </w:p>
    <w:p w14:paraId="5C6CDE87" w14:textId="77777777" w:rsidR="00F632BC" w:rsidRPr="000601C2" w:rsidRDefault="00A71E66" w:rsidP="000601C2">
      <w:pPr>
        <w:widowControl/>
        <w:spacing w:line="360" w:lineRule="auto"/>
        <w:ind w:firstLineChars="196" w:firstLine="470"/>
        <w:jc w:val="left"/>
        <w:rPr>
          <w:rFonts w:asciiTheme="minorEastAsia" w:eastAsiaTheme="minorEastAsia" w:hAnsiTheme="minorEastAsia"/>
          <w:sz w:val="24"/>
        </w:rPr>
      </w:pPr>
      <w:r w:rsidRPr="000601C2">
        <w:rPr>
          <w:rFonts w:asciiTheme="minorEastAsia" w:eastAsiaTheme="minorEastAsia" w:hAnsiTheme="minorEastAsia" w:hint="eastAsia"/>
          <w:sz w:val="24"/>
        </w:rPr>
        <w:t>投标人名称：XXXX。</w:t>
      </w:r>
    </w:p>
    <w:p w14:paraId="57A1CB37" w14:textId="77777777" w:rsidR="00F632BC" w:rsidRPr="000601C2" w:rsidRDefault="00A71E66" w:rsidP="000601C2">
      <w:pPr>
        <w:widowControl/>
        <w:spacing w:line="360" w:lineRule="auto"/>
        <w:ind w:firstLineChars="196" w:firstLine="470"/>
        <w:jc w:val="left"/>
        <w:rPr>
          <w:rFonts w:asciiTheme="minorEastAsia" w:eastAsiaTheme="minorEastAsia" w:hAnsiTheme="minorEastAsia"/>
          <w:sz w:val="24"/>
        </w:rPr>
      </w:pPr>
      <w:r w:rsidRPr="000601C2">
        <w:rPr>
          <w:rFonts w:asciiTheme="minorEastAsia" w:eastAsiaTheme="minorEastAsia" w:hAnsiTheme="minorEastAsia" w:hint="eastAsia"/>
          <w:sz w:val="24"/>
        </w:rPr>
        <w:t>通讯地址：XXXX。</w:t>
      </w:r>
    </w:p>
    <w:p w14:paraId="74FDE594" w14:textId="77777777" w:rsidR="00F632BC" w:rsidRPr="000601C2" w:rsidRDefault="00A71E66" w:rsidP="000601C2">
      <w:pPr>
        <w:widowControl/>
        <w:spacing w:line="360" w:lineRule="auto"/>
        <w:ind w:firstLineChars="196" w:firstLine="470"/>
        <w:jc w:val="left"/>
        <w:rPr>
          <w:rFonts w:asciiTheme="minorEastAsia" w:eastAsiaTheme="minorEastAsia" w:hAnsiTheme="minorEastAsia"/>
          <w:sz w:val="24"/>
        </w:rPr>
      </w:pPr>
      <w:r w:rsidRPr="000601C2">
        <w:rPr>
          <w:rFonts w:asciiTheme="minorEastAsia" w:eastAsiaTheme="minorEastAsia" w:hAnsiTheme="minorEastAsia" w:hint="eastAsia"/>
          <w:sz w:val="24"/>
        </w:rPr>
        <w:t>邮政编码：XXXX。</w:t>
      </w:r>
    </w:p>
    <w:p w14:paraId="4B5D4E7C" w14:textId="77777777" w:rsidR="00F632BC" w:rsidRPr="000601C2" w:rsidRDefault="00A71E66" w:rsidP="000601C2">
      <w:pPr>
        <w:widowControl/>
        <w:spacing w:line="360" w:lineRule="auto"/>
        <w:ind w:firstLineChars="196" w:firstLine="470"/>
        <w:jc w:val="left"/>
        <w:rPr>
          <w:rFonts w:asciiTheme="minorEastAsia" w:eastAsiaTheme="minorEastAsia" w:hAnsiTheme="minorEastAsia"/>
          <w:sz w:val="24"/>
        </w:rPr>
      </w:pPr>
      <w:r w:rsidRPr="000601C2">
        <w:rPr>
          <w:rFonts w:asciiTheme="minorEastAsia" w:eastAsiaTheme="minorEastAsia" w:hAnsiTheme="minorEastAsia" w:hint="eastAsia"/>
          <w:sz w:val="24"/>
        </w:rPr>
        <w:t>联系电话：XXXX。</w:t>
      </w:r>
    </w:p>
    <w:p w14:paraId="5598BE4B" w14:textId="77777777" w:rsidR="00F632BC" w:rsidRPr="000601C2" w:rsidRDefault="00A71E66" w:rsidP="000601C2">
      <w:pPr>
        <w:widowControl/>
        <w:spacing w:line="360" w:lineRule="auto"/>
        <w:ind w:firstLineChars="196" w:firstLine="470"/>
        <w:jc w:val="left"/>
        <w:rPr>
          <w:rFonts w:asciiTheme="minorEastAsia" w:eastAsiaTheme="minorEastAsia" w:hAnsiTheme="minorEastAsia"/>
          <w:sz w:val="24"/>
        </w:rPr>
      </w:pPr>
      <w:r w:rsidRPr="000601C2">
        <w:rPr>
          <w:rFonts w:asciiTheme="minorEastAsia" w:eastAsiaTheme="minorEastAsia" w:hAnsiTheme="minorEastAsia" w:hint="eastAsia"/>
          <w:sz w:val="24"/>
        </w:rPr>
        <w:t>传</w:t>
      </w:r>
      <w:r w:rsidRPr="000601C2">
        <w:rPr>
          <w:rFonts w:asciiTheme="minorEastAsia" w:eastAsiaTheme="minorEastAsia" w:hAnsiTheme="minorEastAsia"/>
          <w:sz w:val="24"/>
        </w:rPr>
        <w:t xml:space="preserve">    </w:t>
      </w:r>
      <w:r w:rsidRPr="000601C2">
        <w:rPr>
          <w:rFonts w:asciiTheme="minorEastAsia" w:eastAsiaTheme="minorEastAsia" w:hAnsiTheme="minorEastAsia" w:hint="eastAsia"/>
          <w:sz w:val="24"/>
        </w:rPr>
        <w:t>真：XXXX。</w:t>
      </w:r>
    </w:p>
    <w:p w14:paraId="5FC91584" w14:textId="77777777" w:rsidR="00F632BC" w:rsidRPr="000601C2" w:rsidRDefault="00A71E66" w:rsidP="000601C2">
      <w:pPr>
        <w:widowControl/>
        <w:spacing w:line="360" w:lineRule="auto"/>
        <w:ind w:firstLineChars="196" w:firstLine="470"/>
        <w:jc w:val="left"/>
        <w:rPr>
          <w:rFonts w:asciiTheme="minorEastAsia" w:eastAsiaTheme="minorEastAsia" w:hAnsiTheme="minorEastAsia"/>
          <w:sz w:val="24"/>
        </w:rPr>
      </w:pPr>
      <w:r w:rsidRPr="000601C2">
        <w:rPr>
          <w:rFonts w:asciiTheme="minorEastAsia" w:eastAsiaTheme="minorEastAsia" w:hAnsiTheme="minorEastAsia" w:hint="eastAsia"/>
          <w:sz w:val="24"/>
        </w:rPr>
        <w:t>日</w:t>
      </w:r>
      <w:r w:rsidRPr="000601C2">
        <w:rPr>
          <w:rFonts w:asciiTheme="minorEastAsia" w:eastAsiaTheme="minorEastAsia" w:hAnsiTheme="minorEastAsia"/>
          <w:sz w:val="24"/>
        </w:rPr>
        <w:t xml:space="preserve">    </w:t>
      </w:r>
      <w:r w:rsidRPr="000601C2">
        <w:rPr>
          <w:rFonts w:asciiTheme="minorEastAsia" w:eastAsiaTheme="minorEastAsia" w:hAnsiTheme="minorEastAsia" w:hint="eastAsia"/>
          <w:sz w:val="24"/>
        </w:rPr>
        <w:t>期：XXXX年XXXX月XXXX日。</w:t>
      </w:r>
    </w:p>
    <w:p w14:paraId="404B53BA" w14:textId="77777777" w:rsidR="00F632BC" w:rsidRPr="000601C2" w:rsidRDefault="00A71E66" w:rsidP="000601C2">
      <w:pPr>
        <w:spacing w:after="0" w:line="360" w:lineRule="auto"/>
        <w:rPr>
          <w:rFonts w:asciiTheme="minorEastAsia" w:eastAsiaTheme="minorEastAsia" w:hAnsiTheme="minorEastAsia"/>
          <w:b/>
          <w:sz w:val="32"/>
          <w:szCs w:val="32"/>
        </w:rPr>
      </w:pPr>
      <w:bookmarkStart w:id="138" w:name="_Toc308164824"/>
      <w:r w:rsidRPr="000601C2">
        <w:rPr>
          <w:rFonts w:asciiTheme="minorEastAsia" w:eastAsiaTheme="minorEastAsia" w:hAnsiTheme="minorEastAsia"/>
          <w:b/>
          <w:sz w:val="32"/>
          <w:szCs w:val="32"/>
        </w:rPr>
        <w:br w:type="page"/>
      </w:r>
      <w:r w:rsidRPr="000601C2">
        <w:rPr>
          <w:rFonts w:asciiTheme="minorEastAsia" w:eastAsiaTheme="minorEastAsia" w:hAnsiTheme="minorEastAsia" w:hint="eastAsia"/>
          <w:b/>
          <w:sz w:val="32"/>
          <w:szCs w:val="32"/>
        </w:rPr>
        <w:lastRenderedPageBreak/>
        <w:t>格式</w:t>
      </w:r>
      <w:r w:rsidRPr="000601C2">
        <w:rPr>
          <w:rFonts w:asciiTheme="minorEastAsia" w:eastAsiaTheme="minorEastAsia" w:hAnsiTheme="minorEastAsia"/>
          <w:b/>
          <w:sz w:val="32"/>
          <w:szCs w:val="32"/>
        </w:rPr>
        <w:t>2-3</w:t>
      </w:r>
    </w:p>
    <w:p w14:paraId="24D7DA31" w14:textId="6A11C8E4" w:rsidR="00F632BC" w:rsidRPr="000601C2" w:rsidRDefault="00A71E66" w:rsidP="000601C2">
      <w:pPr>
        <w:widowControl/>
        <w:spacing w:line="360" w:lineRule="auto"/>
        <w:jc w:val="center"/>
        <w:outlineLvl w:val="2"/>
        <w:rPr>
          <w:rFonts w:ascii="华文中宋" w:eastAsia="华文中宋" w:hAnsi="华文中宋"/>
          <w:b/>
          <w:sz w:val="32"/>
          <w:szCs w:val="32"/>
        </w:rPr>
      </w:pPr>
      <w:r w:rsidRPr="000601C2">
        <w:rPr>
          <w:rFonts w:ascii="华文中宋" w:eastAsia="华文中宋" w:hAnsi="华文中宋" w:hint="eastAsia"/>
          <w:b/>
          <w:sz w:val="32"/>
          <w:szCs w:val="32"/>
        </w:rPr>
        <w:t>二、承诺函</w:t>
      </w:r>
      <w:r w:rsidR="00704CFF" w:rsidRPr="00704CFF">
        <w:rPr>
          <w:rFonts w:ascii="华文中宋" w:eastAsia="华文中宋" w:hAnsi="华文中宋" w:hint="eastAsia"/>
          <w:b/>
          <w:sz w:val="32"/>
          <w:szCs w:val="32"/>
        </w:rPr>
        <w:t>（实质性要求）</w:t>
      </w:r>
    </w:p>
    <w:p w14:paraId="07DA588E" w14:textId="77777777" w:rsidR="00F632BC" w:rsidRPr="000601C2" w:rsidRDefault="00F632BC" w:rsidP="000601C2">
      <w:pPr>
        <w:widowControl/>
        <w:spacing w:after="0" w:line="360" w:lineRule="auto"/>
        <w:jc w:val="center"/>
        <w:rPr>
          <w:rFonts w:asciiTheme="minorEastAsia" w:eastAsiaTheme="minorEastAsia" w:hAnsiTheme="minorEastAsia"/>
          <w:b/>
          <w:sz w:val="24"/>
        </w:rPr>
      </w:pPr>
    </w:p>
    <w:p w14:paraId="5E83EF63" w14:textId="77777777" w:rsidR="00F632BC" w:rsidRPr="000601C2" w:rsidRDefault="00A71E66" w:rsidP="000601C2">
      <w:pPr>
        <w:widowControl/>
        <w:spacing w:after="0" w:line="360" w:lineRule="auto"/>
        <w:jc w:val="left"/>
        <w:rPr>
          <w:rFonts w:asciiTheme="minorEastAsia" w:eastAsiaTheme="minorEastAsia" w:hAnsiTheme="minorEastAsia"/>
          <w:sz w:val="24"/>
        </w:rPr>
      </w:pPr>
      <w:r w:rsidRPr="000601C2">
        <w:rPr>
          <w:rFonts w:asciiTheme="minorEastAsia" w:eastAsiaTheme="minorEastAsia" w:hAnsiTheme="minorEastAsia" w:hint="eastAsia"/>
          <w:sz w:val="24"/>
        </w:rPr>
        <w:t>XXXX（采购代理机构名称）：</w:t>
      </w:r>
    </w:p>
    <w:p w14:paraId="28F4AE82" w14:textId="77777777" w:rsidR="00785B73" w:rsidRPr="00785B73" w:rsidRDefault="00785B73" w:rsidP="00785B73">
      <w:pPr>
        <w:widowControl/>
        <w:spacing w:after="0" w:line="360" w:lineRule="auto"/>
        <w:ind w:firstLineChars="200" w:firstLine="480"/>
        <w:jc w:val="left"/>
        <w:rPr>
          <w:rFonts w:asciiTheme="minorEastAsia" w:eastAsiaTheme="minorEastAsia" w:hAnsiTheme="minorEastAsia"/>
          <w:sz w:val="24"/>
        </w:rPr>
      </w:pPr>
      <w:r w:rsidRPr="00785B73">
        <w:rPr>
          <w:rFonts w:asciiTheme="minorEastAsia" w:eastAsiaTheme="minorEastAsia" w:hAnsiTheme="minorEastAsia" w:hint="eastAsia"/>
          <w:sz w:val="24"/>
        </w:rPr>
        <w:t>我方作为本次采购项目的投标人，根据招标文件要求，现郑重承诺如下：</w:t>
      </w:r>
    </w:p>
    <w:p w14:paraId="4DD78CDD" w14:textId="77777777" w:rsidR="00785B73" w:rsidRPr="00785B73" w:rsidRDefault="00785B73" w:rsidP="00785B73">
      <w:pPr>
        <w:widowControl/>
        <w:spacing w:after="0" w:line="360" w:lineRule="auto"/>
        <w:ind w:firstLineChars="200" w:firstLine="480"/>
        <w:jc w:val="left"/>
        <w:rPr>
          <w:rFonts w:asciiTheme="minorEastAsia" w:eastAsiaTheme="minorEastAsia" w:hAnsiTheme="minorEastAsia"/>
          <w:sz w:val="24"/>
        </w:rPr>
      </w:pPr>
      <w:r w:rsidRPr="00785B73">
        <w:rPr>
          <w:rFonts w:asciiTheme="minorEastAsia" w:eastAsiaTheme="minorEastAsia" w:hAnsiTheme="minorEastAsia" w:hint="eastAsia"/>
          <w:sz w:val="24"/>
        </w:rPr>
        <w:t>一、我方已认真阅读并接受本项目招标文件第二章的全部实质性要求，如对招标文件有异议，已依法进行维权救济，不存在对招标文件有异议的同时又参加投标以求侥幸中标或者为实现其他非法目的的行为。</w:t>
      </w:r>
    </w:p>
    <w:p w14:paraId="6143D9BE" w14:textId="77777777" w:rsidR="00785B73" w:rsidRPr="00785B73" w:rsidRDefault="00785B73" w:rsidP="00785B73">
      <w:pPr>
        <w:widowControl/>
        <w:spacing w:after="0" w:line="360" w:lineRule="auto"/>
        <w:ind w:firstLineChars="200" w:firstLine="480"/>
        <w:jc w:val="left"/>
        <w:rPr>
          <w:rFonts w:asciiTheme="minorEastAsia" w:eastAsiaTheme="minorEastAsia" w:hAnsiTheme="minorEastAsia"/>
          <w:sz w:val="24"/>
        </w:rPr>
      </w:pPr>
      <w:r w:rsidRPr="00785B73">
        <w:rPr>
          <w:rFonts w:asciiTheme="minorEastAsia" w:eastAsiaTheme="minorEastAsia" w:hAnsiTheme="minorEastAsia" w:hint="eastAsia"/>
          <w:sz w:val="24"/>
        </w:rPr>
        <w:t>二、参加本次招标采购活动，不存在与单位负责人为同一人或者存在直接控股、管理关系的其他供应商参与同一合同项下的政府采购活动的行为。</w:t>
      </w:r>
    </w:p>
    <w:p w14:paraId="0305379A" w14:textId="77777777" w:rsidR="00785B73" w:rsidRPr="00785B73" w:rsidRDefault="00785B73" w:rsidP="00785B73">
      <w:pPr>
        <w:widowControl/>
        <w:spacing w:after="0" w:line="360" w:lineRule="auto"/>
        <w:ind w:firstLineChars="200" w:firstLine="480"/>
        <w:jc w:val="left"/>
        <w:rPr>
          <w:rFonts w:asciiTheme="minorEastAsia" w:eastAsiaTheme="minorEastAsia" w:hAnsiTheme="minorEastAsia"/>
          <w:sz w:val="24"/>
        </w:rPr>
      </w:pPr>
      <w:r w:rsidRPr="00785B73">
        <w:rPr>
          <w:rFonts w:asciiTheme="minorEastAsia" w:eastAsiaTheme="minorEastAsia" w:hAnsiTheme="minorEastAsia" w:hint="eastAsia"/>
          <w:sz w:val="24"/>
        </w:rPr>
        <w:t>三、为采购项目提供整体设计、规范编制或者项目管理、监理、检测等服务的供应商，不得再参加该采购项目的其他采购活动，我方承诺不属于此类禁止参加本项目的供应商。</w:t>
      </w:r>
    </w:p>
    <w:p w14:paraId="7A32BFCC" w14:textId="77777777" w:rsidR="00785B73" w:rsidRPr="00785B73" w:rsidRDefault="00785B73" w:rsidP="00785B73">
      <w:pPr>
        <w:widowControl/>
        <w:spacing w:after="0" w:line="360" w:lineRule="auto"/>
        <w:ind w:firstLineChars="200" w:firstLine="480"/>
        <w:jc w:val="left"/>
        <w:rPr>
          <w:rFonts w:asciiTheme="minorEastAsia" w:eastAsiaTheme="minorEastAsia" w:hAnsiTheme="minorEastAsia"/>
          <w:sz w:val="24"/>
        </w:rPr>
      </w:pPr>
      <w:r w:rsidRPr="00785B73">
        <w:rPr>
          <w:rFonts w:asciiTheme="minorEastAsia" w:eastAsiaTheme="minorEastAsia" w:hAnsiTheme="minorEastAsia" w:hint="eastAsia"/>
          <w:sz w:val="24"/>
        </w:rPr>
        <w:t>四、投标文件中提供的能够给予我方带来优惠、好处的任何材料资料和技术、服务、商务、响应产品等响应承诺情况都是真实的、有效的、合法的。</w:t>
      </w:r>
    </w:p>
    <w:p w14:paraId="07F4DF70" w14:textId="77777777" w:rsidR="00785B73" w:rsidRPr="00785B73" w:rsidRDefault="00785B73" w:rsidP="00785B73">
      <w:pPr>
        <w:widowControl/>
        <w:spacing w:after="0" w:line="360" w:lineRule="auto"/>
        <w:ind w:firstLineChars="200" w:firstLine="480"/>
        <w:jc w:val="left"/>
        <w:rPr>
          <w:rFonts w:asciiTheme="minorEastAsia" w:eastAsiaTheme="minorEastAsia" w:hAnsiTheme="minorEastAsia"/>
          <w:sz w:val="24"/>
        </w:rPr>
      </w:pPr>
      <w:r w:rsidRPr="00785B73">
        <w:rPr>
          <w:rFonts w:asciiTheme="minorEastAsia" w:eastAsiaTheme="minorEastAsia" w:hAnsiTheme="minorEastAsia" w:hint="eastAsia"/>
          <w:sz w:val="24"/>
        </w:rPr>
        <w:t>五、如本项目评标过程中需要提供样品，则我方提供的样品将作为履约验收的参考，我方对提供样品的性能和质量负责，因样品存在缺陷或者不符合招标文件要求导致未能中标的，我方愿意承担相应不利后果。</w:t>
      </w:r>
    </w:p>
    <w:p w14:paraId="582C8C80" w14:textId="77777777" w:rsidR="00785B73" w:rsidRPr="00785B73" w:rsidRDefault="00785B73" w:rsidP="00785B73">
      <w:pPr>
        <w:widowControl/>
        <w:spacing w:after="0" w:line="360" w:lineRule="auto"/>
        <w:ind w:firstLineChars="200" w:firstLine="480"/>
        <w:jc w:val="left"/>
        <w:rPr>
          <w:rFonts w:asciiTheme="minorEastAsia" w:eastAsiaTheme="minorEastAsia" w:hAnsiTheme="minorEastAsia"/>
          <w:sz w:val="24"/>
        </w:rPr>
      </w:pPr>
      <w:r w:rsidRPr="00785B73">
        <w:rPr>
          <w:rFonts w:asciiTheme="minorEastAsia" w:eastAsiaTheme="minorEastAsia" w:hAnsiTheme="minorEastAsia" w:hint="eastAsia"/>
          <w:sz w:val="24"/>
        </w:rPr>
        <w:t>六、国家或行业主管部门对采购产品的技术标准、质量标准和资格资质条件等有强制性规定的，我方承诺符合其要求。</w:t>
      </w:r>
    </w:p>
    <w:p w14:paraId="4016E8E9" w14:textId="77777777" w:rsidR="00785B73" w:rsidRPr="00785B73" w:rsidRDefault="00785B73" w:rsidP="00785B73">
      <w:pPr>
        <w:widowControl/>
        <w:spacing w:after="0" w:line="360" w:lineRule="auto"/>
        <w:ind w:firstLineChars="200" w:firstLine="480"/>
        <w:jc w:val="left"/>
        <w:rPr>
          <w:rFonts w:asciiTheme="minorEastAsia" w:eastAsiaTheme="minorEastAsia" w:hAnsiTheme="minorEastAsia"/>
          <w:sz w:val="24"/>
        </w:rPr>
      </w:pPr>
      <w:r w:rsidRPr="00785B73">
        <w:rPr>
          <w:rFonts w:asciiTheme="minorEastAsia" w:eastAsiaTheme="minorEastAsia" w:hAnsiTheme="minorEastAsia" w:hint="eastAsia"/>
          <w:sz w:val="24"/>
        </w:rPr>
        <w:t>七、参加本次招标采购活动，我方完全同意招标文件第二章关于“投标费用”、“合同分包”、“合同转包”、“履约保证金”的实质性要求，并承诺严格按照招标文件要求履行。</w:t>
      </w:r>
    </w:p>
    <w:p w14:paraId="49F20763" w14:textId="77777777" w:rsidR="00785B73" w:rsidRPr="00785B73" w:rsidRDefault="00785B73" w:rsidP="00785B73">
      <w:pPr>
        <w:widowControl/>
        <w:spacing w:after="0" w:line="360" w:lineRule="auto"/>
        <w:ind w:firstLineChars="200" w:firstLine="480"/>
        <w:jc w:val="left"/>
        <w:rPr>
          <w:rFonts w:asciiTheme="minorEastAsia" w:eastAsiaTheme="minorEastAsia" w:hAnsiTheme="minorEastAsia"/>
          <w:sz w:val="24"/>
        </w:rPr>
      </w:pPr>
      <w:r w:rsidRPr="00785B73">
        <w:rPr>
          <w:rFonts w:asciiTheme="minorEastAsia" w:eastAsiaTheme="minorEastAsia" w:hAnsiTheme="minorEastAsia"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承诺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65124B83" w14:textId="77777777" w:rsidR="00785B73" w:rsidRPr="00785B73" w:rsidRDefault="00785B73" w:rsidP="00785B73">
      <w:pPr>
        <w:widowControl/>
        <w:spacing w:after="0" w:line="360" w:lineRule="auto"/>
        <w:ind w:firstLineChars="200" w:firstLine="480"/>
        <w:jc w:val="left"/>
        <w:rPr>
          <w:rFonts w:asciiTheme="minorEastAsia" w:eastAsiaTheme="minorEastAsia" w:hAnsiTheme="minorEastAsia"/>
          <w:sz w:val="24"/>
        </w:rPr>
      </w:pPr>
      <w:r w:rsidRPr="00785B73">
        <w:rPr>
          <w:rFonts w:asciiTheme="minorEastAsia" w:eastAsiaTheme="minorEastAsia" w:hAnsiTheme="minorEastAsia" w:hint="eastAsia"/>
          <w:sz w:val="24"/>
        </w:rPr>
        <w:lastRenderedPageBreak/>
        <w:t>九、本次投标报价是响应招标项目要求的全部工作内容的价格体现，包括完成本项目所需的一切费用。</w:t>
      </w:r>
    </w:p>
    <w:p w14:paraId="09E7C5AC" w14:textId="77777777" w:rsidR="00785B73" w:rsidRPr="00785B73" w:rsidRDefault="00785B73" w:rsidP="00785B73">
      <w:pPr>
        <w:widowControl/>
        <w:spacing w:after="0" w:line="360" w:lineRule="auto"/>
        <w:ind w:firstLineChars="200" w:firstLine="480"/>
        <w:jc w:val="left"/>
        <w:rPr>
          <w:rFonts w:asciiTheme="minorEastAsia" w:eastAsiaTheme="minorEastAsia" w:hAnsiTheme="minorEastAsia"/>
          <w:sz w:val="24"/>
        </w:rPr>
      </w:pPr>
      <w:r w:rsidRPr="00785B73">
        <w:rPr>
          <w:rFonts w:asciiTheme="minorEastAsia" w:eastAsiaTheme="minorEastAsia" w:hAnsiTheme="minorEastAsia" w:hint="eastAsia"/>
          <w:sz w:val="24"/>
        </w:rPr>
        <w:t xml:space="preserve">十、与我方存在直接控股关系的单位为：XXX；存在管理关系单位为：XXX </w:t>
      </w:r>
    </w:p>
    <w:p w14:paraId="517FE204" w14:textId="1B970C3D" w:rsidR="00F632BC" w:rsidRDefault="00785B73" w:rsidP="00785B73">
      <w:pPr>
        <w:widowControl/>
        <w:spacing w:after="0" w:line="360" w:lineRule="auto"/>
        <w:ind w:firstLineChars="200" w:firstLine="480"/>
        <w:jc w:val="left"/>
        <w:rPr>
          <w:rFonts w:asciiTheme="minorEastAsia" w:eastAsiaTheme="minorEastAsia" w:hAnsiTheme="minorEastAsia"/>
          <w:sz w:val="24"/>
        </w:rPr>
      </w:pPr>
      <w:r w:rsidRPr="00785B73">
        <w:rPr>
          <w:rFonts w:asciiTheme="minorEastAsia" w:eastAsiaTheme="minorEastAsia" w:hAnsiTheme="minorEastAsia" w:hint="eastAsia"/>
          <w:sz w:val="24"/>
        </w:rPr>
        <w:t>我方对上述承诺的内容事项真实性负责。如经查实上述承诺的内容事项存在虚假，我方愿意接受以提供虚假材料谋取中标追究法律责任</w:t>
      </w:r>
      <w:r w:rsidR="00A71E66" w:rsidRPr="000601C2">
        <w:rPr>
          <w:rFonts w:asciiTheme="minorEastAsia" w:eastAsiaTheme="minorEastAsia" w:hAnsiTheme="minorEastAsia" w:hint="eastAsia"/>
          <w:sz w:val="24"/>
        </w:rPr>
        <w:t>。</w:t>
      </w:r>
    </w:p>
    <w:p w14:paraId="10ADE8EC" w14:textId="77777777" w:rsidR="00704CFF" w:rsidRPr="000601C2" w:rsidRDefault="00704CFF" w:rsidP="000601C2">
      <w:pPr>
        <w:widowControl/>
        <w:spacing w:after="0" w:line="360" w:lineRule="auto"/>
        <w:ind w:firstLineChars="200" w:firstLine="480"/>
        <w:jc w:val="left"/>
        <w:rPr>
          <w:rFonts w:asciiTheme="minorEastAsia" w:eastAsiaTheme="minorEastAsia" w:hAnsiTheme="minorEastAsia"/>
          <w:sz w:val="24"/>
        </w:rPr>
      </w:pPr>
    </w:p>
    <w:p w14:paraId="320E855A" w14:textId="77777777" w:rsidR="00F632BC" w:rsidRPr="000601C2" w:rsidRDefault="00A71E66" w:rsidP="000601C2">
      <w:pPr>
        <w:widowControl/>
        <w:spacing w:after="0" w:line="360" w:lineRule="auto"/>
        <w:ind w:firstLineChars="196" w:firstLine="470"/>
        <w:jc w:val="left"/>
        <w:rPr>
          <w:rFonts w:asciiTheme="minorEastAsia" w:eastAsiaTheme="minorEastAsia" w:hAnsiTheme="minorEastAsia"/>
          <w:sz w:val="24"/>
        </w:rPr>
      </w:pPr>
      <w:r w:rsidRPr="000601C2">
        <w:rPr>
          <w:rFonts w:asciiTheme="minorEastAsia" w:eastAsiaTheme="minorEastAsia" w:hAnsiTheme="minorEastAsia" w:hint="eastAsia"/>
          <w:sz w:val="24"/>
        </w:rPr>
        <w:t>投标人名称：XXXX。</w:t>
      </w:r>
    </w:p>
    <w:p w14:paraId="721E95A0" w14:textId="77777777" w:rsidR="00F632BC" w:rsidRPr="000601C2" w:rsidRDefault="00A71E66" w:rsidP="000601C2">
      <w:pPr>
        <w:spacing w:after="0" w:line="360" w:lineRule="auto"/>
        <w:rPr>
          <w:rFonts w:asciiTheme="minorEastAsia" w:eastAsiaTheme="minorEastAsia" w:hAnsiTheme="minorEastAsia"/>
          <w:b/>
          <w:sz w:val="32"/>
          <w:szCs w:val="32"/>
        </w:rPr>
      </w:pPr>
      <w:r w:rsidRPr="000601C2">
        <w:rPr>
          <w:rFonts w:asciiTheme="minorEastAsia" w:eastAsiaTheme="minorEastAsia" w:hAnsiTheme="minorEastAsia" w:hint="eastAsia"/>
          <w:sz w:val="24"/>
        </w:rPr>
        <w:t xml:space="preserve">    日    期：XXXX。</w:t>
      </w:r>
      <w:r w:rsidRPr="000601C2">
        <w:rPr>
          <w:rFonts w:asciiTheme="minorEastAsia" w:eastAsiaTheme="minorEastAsia" w:hAnsiTheme="minorEastAsia"/>
          <w:b/>
          <w:sz w:val="32"/>
          <w:szCs w:val="32"/>
        </w:rPr>
        <w:br w:type="page"/>
      </w:r>
      <w:r w:rsidRPr="000601C2">
        <w:rPr>
          <w:rFonts w:asciiTheme="minorEastAsia" w:eastAsiaTheme="minorEastAsia" w:hAnsiTheme="minorEastAsia" w:hint="eastAsia"/>
          <w:b/>
          <w:sz w:val="32"/>
          <w:szCs w:val="32"/>
        </w:rPr>
        <w:lastRenderedPageBreak/>
        <w:t>格式</w:t>
      </w:r>
      <w:r w:rsidRPr="000601C2">
        <w:rPr>
          <w:rFonts w:asciiTheme="minorEastAsia" w:eastAsiaTheme="minorEastAsia" w:hAnsiTheme="minorEastAsia"/>
          <w:b/>
          <w:sz w:val="32"/>
          <w:szCs w:val="32"/>
        </w:rPr>
        <w:t>2-4</w:t>
      </w:r>
    </w:p>
    <w:p w14:paraId="1A5F035A" w14:textId="268F1745" w:rsidR="00F632BC" w:rsidRPr="000601C2" w:rsidRDefault="00A71E66" w:rsidP="000601C2">
      <w:pPr>
        <w:widowControl/>
        <w:spacing w:line="360" w:lineRule="auto"/>
        <w:jc w:val="center"/>
        <w:outlineLvl w:val="2"/>
        <w:rPr>
          <w:rFonts w:ascii="华文中宋" w:eastAsia="华文中宋" w:hAnsi="华文中宋"/>
          <w:b/>
          <w:sz w:val="32"/>
          <w:szCs w:val="32"/>
        </w:rPr>
      </w:pPr>
      <w:bookmarkStart w:id="139" w:name="_Toc217446085"/>
      <w:bookmarkEnd w:id="100"/>
      <w:bookmarkEnd w:id="138"/>
      <w:r w:rsidRPr="000601C2">
        <w:rPr>
          <w:rFonts w:ascii="华文中宋" w:eastAsia="华文中宋" w:hAnsi="华文中宋" w:hint="eastAsia"/>
          <w:b/>
          <w:sz w:val="32"/>
          <w:szCs w:val="32"/>
        </w:rPr>
        <w:t>三、开标一览表</w:t>
      </w:r>
      <w:bookmarkEnd w:id="139"/>
    </w:p>
    <w:p w14:paraId="040536CF" w14:textId="77777777" w:rsidR="00687302" w:rsidRPr="00687302" w:rsidRDefault="00687302" w:rsidP="00687302">
      <w:pPr>
        <w:widowControl/>
        <w:spacing w:line="360" w:lineRule="atLeast"/>
        <w:ind w:firstLineChars="196" w:firstLine="470"/>
        <w:jc w:val="left"/>
        <w:rPr>
          <w:rFonts w:asciiTheme="minorEastAsia" w:eastAsiaTheme="minorEastAsia" w:hAnsiTheme="minorEastAsia"/>
          <w:sz w:val="24"/>
        </w:rPr>
      </w:pPr>
      <w:r w:rsidRPr="00687302">
        <w:rPr>
          <w:rFonts w:asciiTheme="minorEastAsia" w:eastAsiaTheme="minorEastAsia" w:hAnsiTheme="minorEastAsia" w:hint="eastAsia"/>
          <w:sz w:val="24"/>
        </w:rPr>
        <w:t>第XX包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
        <w:gridCol w:w="816"/>
        <w:gridCol w:w="1535"/>
        <w:gridCol w:w="767"/>
        <w:gridCol w:w="1344"/>
        <w:gridCol w:w="1344"/>
        <w:gridCol w:w="960"/>
        <w:gridCol w:w="1344"/>
        <w:gridCol w:w="962"/>
      </w:tblGrid>
      <w:tr w:rsidR="00687302" w:rsidRPr="00687302" w14:paraId="7450A919" w14:textId="77777777" w:rsidTr="00785B73">
        <w:trPr>
          <w:trHeight w:val="735"/>
          <w:jc w:val="center"/>
        </w:trPr>
        <w:tc>
          <w:tcPr>
            <w:tcW w:w="342" w:type="pct"/>
            <w:vAlign w:val="center"/>
          </w:tcPr>
          <w:p w14:paraId="571445BD" w14:textId="77777777" w:rsidR="00687302" w:rsidRPr="00687302" w:rsidRDefault="00687302" w:rsidP="00D87894">
            <w:pPr>
              <w:widowControl/>
              <w:spacing w:line="360" w:lineRule="atLeast"/>
              <w:jc w:val="left"/>
              <w:outlineLvl w:val="1"/>
              <w:rPr>
                <w:rFonts w:asciiTheme="minorEastAsia" w:eastAsiaTheme="minorEastAsia" w:hAnsiTheme="minorEastAsia"/>
                <w:sz w:val="24"/>
              </w:rPr>
            </w:pPr>
            <w:r w:rsidRPr="00687302">
              <w:rPr>
                <w:rFonts w:asciiTheme="minorEastAsia" w:eastAsiaTheme="minorEastAsia" w:hAnsiTheme="minorEastAsia" w:hint="eastAsia"/>
                <w:sz w:val="24"/>
              </w:rPr>
              <w:t>序号</w:t>
            </w:r>
          </w:p>
        </w:tc>
        <w:tc>
          <w:tcPr>
            <w:tcW w:w="419" w:type="pct"/>
            <w:vAlign w:val="center"/>
          </w:tcPr>
          <w:p w14:paraId="3FC459BF" w14:textId="77777777" w:rsidR="00687302" w:rsidRPr="00687302" w:rsidRDefault="00687302" w:rsidP="00D87894">
            <w:pPr>
              <w:widowControl/>
              <w:spacing w:line="360" w:lineRule="atLeast"/>
              <w:jc w:val="left"/>
              <w:outlineLvl w:val="1"/>
              <w:rPr>
                <w:rFonts w:asciiTheme="minorEastAsia" w:eastAsiaTheme="minorEastAsia" w:hAnsiTheme="minorEastAsia"/>
                <w:sz w:val="24"/>
              </w:rPr>
            </w:pPr>
            <w:r w:rsidRPr="00687302">
              <w:rPr>
                <w:rFonts w:asciiTheme="minorEastAsia" w:eastAsiaTheme="minorEastAsia" w:hAnsiTheme="minorEastAsia" w:hint="eastAsia"/>
                <w:sz w:val="24"/>
              </w:rPr>
              <w:t>货物名称</w:t>
            </w:r>
          </w:p>
        </w:tc>
        <w:tc>
          <w:tcPr>
            <w:tcW w:w="788" w:type="pct"/>
            <w:vAlign w:val="center"/>
          </w:tcPr>
          <w:p w14:paraId="6AB3D86A" w14:textId="77777777" w:rsidR="00687302" w:rsidRPr="00687302" w:rsidRDefault="00687302" w:rsidP="00D87894">
            <w:pPr>
              <w:widowControl/>
              <w:spacing w:line="360" w:lineRule="atLeast"/>
              <w:jc w:val="left"/>
              <w:outlineLvl w:val="1"/>
              <w:rPr>
                <w:rFonts w:asciiTheme="minorEastAsia" w:eastAsiaTheme="minorEastAsia" w:hAnsiTheme="minorEastAsia"/>
                <w:sz w:val="24"/>
              </w:rPr>
            </w:pPr>
            <w:r w:rsidRPr="00687302">
              <w:rPr>
                <w:rFonts w:asciiTheme="minorEastAsia" w:eastAsiaTheme="minorEastAsia" w:hAnsiTheme="minorEastAsia" w:hint="eastAsia"/>
                <w:sz w:val="24"/>
              </w:rPr>
              <w:t>制造厂家及</w:t>
            </w:r>
          </w:p>
          <w:p w14:paraId="10824728" w14:textId="77777777" w:rsidR="00687302" w:rsidRPr="00687302" w:rsidRDefault="00687302" w:rsidP="00D87894">
            <w:pPr>
              <w:widowControl/>
              <w:spacing w:line="360" w:lineRule="atLeast"/>
              <w:jc w:val="left"/>
              <w:outlineLvl w:val="1"/>
              <w:rPr>
                <w:rFonts w:asciiTheme="minorEastAsia" w:eastAsiaTheme="minorEastAsia" w:hAnsiTheme="minorEastAsia"/>
                <w:sz w:val="24"/>
              </w:rPr>
            </w:pPr>
            <w:r w:rsidRPr="00687302">
              <w:rPr>
                <w:rFonts w:asciiTheme="minorEastAsia" w:eastAsiaTheme="minorEastAsia" w:hAnsiTheme="minorEastAsia" w:hint="eastAsia"/>
                <w:sz w:val="24"/>
              </w:rPr>
              <w:t>规格型号</w:t>
            </w:r>
          </w:p>
        </w:tc>
        <w:tc>
          <w:tcPr>
            <w:tcW w:w="394" w:type="pct"/>
            <w:vAlign w:val="center"/>
          </w:tcPr>
          <w:p w14:paraId="70F08B8A" w14:textId="77777777" w:rsidR="00687302" w:rsidRPr="00687302" w:rsidRDefault="00687302" w:rsidP="00D87894">
            <w:pPr>
              <w:widowControl/>
              <w:spacing w:line="360" w:lineRule="atLeast"/>
              <w:jc w:val="left"/>
              <w:outlineLvl w:val="1"/>
              <w:rPr>
                <w:rFonts w:asciiTheme="minorEastAsia" w:eastAsiaTheme="minorEastAsia" w:hAnsiTheme="minorEastAsia"/>
                <w:sz w:val="24"/>
              </w:rPr>
            </w:pPr>
            <w:r w:rsidRPr="00687302">
              <w:rPr>
                <w:rFonts w:asciiTheme="minorEastAsia" w:eastAsiaTheme="minorEastAsia" w:hAnsiTheme="minorEastAsia" w:hint="eastAsia"/>
                <w:sz w:val="24"/>
              </w:rPr>
              <w:t>数量</w:t>
            </w:r>
          </w:p>
        </w:tc>
        <w:tc>
          <w:tcPr>
            <w:tcW w:w="690" w:type="pct"/>
            <w:vAlign w:val="center"/>
          </w:tcPr>
          <w:p w14:paraId="57262E4F" w14:textId="77777777" w:rsidR="00687302" w:rsidRPr="00687302" w:rsidRDefault="00687302" w:rsidP="00D87894">
            <w:pPr>
              <w:widowControl/>
              <w:spacing w:line="360" w:lineRule="atLeast"/>
              <w:jc w:val="left"/>
              <w:outlineLvl w:val="1"/>
              <w:rPr>
                <w:rFonts w:asciiTheme="minorEastAsia" w:eastAsiaTheme="minorEastAsia" w:hAnsiTheme="minorEastAsia"/>
                <w:sz w:val="24"/>
              </w:rPr>
            </w:pPr>
            <w:r w:rsidRPr="00687302">
              <w:rPr>
                <w:rFonts w:asciiTheme="minorEastAsia" w:eastAsiaTheme="minorEastAsia" w:hAnsiTheme="minorEastAsia" w:hint="eastAsia"/>
                <w:sz w:val="24"/>
              </w:rPr>
              <w:t>投标单价</w:t>
            </w:r>
          </w:p>
          <w:p w14:paraId="6ECB6C3B" w14:textId="77777777" w:rsidR="00687302" w:rsidRPr="00687302" w:rsidRDefault="00687302" w:rsidP="00D87894">
            <w:pPr>
              <w:widowControl/>
              <w:spacing w:line="360" w:lineRule="atLeast"/>
              <w:jc w:val="left"/>
              <w:outlineLvl w:val="1"/>
              <w:rPr>
                <w:rFonts w:asciiTheme="minorEastAsia" w:eastAsiaTheme="minorEastAsia" w:hAnsiTheme="minorEastAsia"/>
                <w:sz w:val="24"/>
              </w:rPr>
            </w:pPr>
            <w:r w:rsidRPr="00687302">
              <w:rPr>
                <w:rFonts w:asciiTheme="minorEastAsia" w:eastAsiaTheme="minorEastAsia" w:hAnsiTheme="minorEastAsia" w:hint="eastAsia"/>
                <w:sz w:val="24"/>
              </w:rPr>
              <w:t>（万元）</w:t>
            </w:r>
          </w:p>
        </w:tc>
        <w:tc>
          <w:tcPr>
            <w:tcW w:w="690" w:type="pct"/>
            <w:vAlign w:val="center"/>
          </w:tcPr>
          <w:p w14:paraId="0D0403FB" w14:textId="77777777" w:rsidR="00687302" w:rsidRPr="00687302" w:rsidRDefault="00687302" w:rsidP="00D87894">
            <w:pPr>
              <w:widowControl/>
              <w:spacing w:line="360" w:lineRule="atLeast"/>
              <w:jc w:val="left"/>
              <w:outlineLvl w:val="1"/>
              <w:rPr>
                <w:rFonts w:asciiTheme="minorEastAsia" w:eastAsiaTheme="minorEastAsia" w:hAnsiTheme="minorEastAsia"/>
                <w:sz w:val="24"/>
              </w:rPr>
            </w:pPr>
            <w:r w:rsidRPr="00687302">
              <w:rPr>
                <w:rFonts w:asciiTheme="minorEastAsia" w:eastAsiaTheme="minorEastAsia" w:hAnsiTheme="minorEastAsia" w:hint="eastAsia"/>
                <w:sz w:val="24"/>
              </w:rPr>
              <w:t>投标总价</w:t>
            </w:r>
          </w:p>
          <w:p w14:paraId="6E196110" w14:textId="77777777" w:rsidR="00687302" w:rsidRPr="00687302" w:rsidRDefault="00687302" w:rsidP="00D87894">
            <w:pPr>
              <w:widowControl/>
              <w:spacing w:line="360" w:lineRule="atLeast"/>
              <w:jc w:val="left"/>
              <w:outlineLvl w:val="1"/>
              <w:rPr>
                <w:rFonts w:asciiTheme="minorEastAsia" w:eastAsiaTheme="minorEastAsia" w:hAnsiTheme="minorEastAsia"/>
                <w:sz w:val="24"/>
              </w:rPr>
            </w:pPr>
            <w:r w:rsidRPr="00687302">
              <w:rPr>
                <w:rFonts w:asciiTheme="minorEastAsia" w:eastAsiaTheme="minorEastAsia" w:hAnsiTheme="minorEastAsia" w:hint="eastAsia"/>
                <w:sz w:val="24"/>
              </w:rPr>
              <w:t>（万元）</w:t>
            </w:r>
          </w:p>
        </w:tc>
        <w:tc>
          <w:tcPr>
            <w:tcW w:w="493" w:type="pct"/>
            <w:vAlign w:val="center"/>
          </w:tcPr>
          <w:p w14:paraId="5EAD9B72" w14:textId="77777777" w:rsidR="00687302" w:rsidRPr="00687302" w:rsidRDefault="00687302" w:rsidP="00D87894">
            <w:pPr>
              <w:widowControl/>
              <w:spacing w:line="360" w:lineRule="atLeast"/>
              <w:outlineLvl w:val="1"/>
              <w:rPr>
                <w:rFonts w:asciiTheme="minorEastAsia" w:eastAsiaTheme="minorEastAsia" w:hAnsiTheme="minorEastAsia"/>
                <w:b/>
                <w:sz w:val="24"/>
              </w:rPr>
            </w:pPr>
            <w:r w:rsidRPr="00687302">
              <w:rPr>
                <w:rFonts w:asciiTheme="minorEastAsia" w:eastAsiaTheme="minorEastAsia" w:hAnsiTheme="minorEastAsia" w:hint="eastAsia"/>
                <w:sz w:val="24"/>
              </w:rPr>
              <w:t>交货</w:t>
            </w:r>
          </w:p>
          <w:p w14:paraId="45314F56" w14:textId="77777777" w:rsidR="00687302" w:rsidRPr="00687302" w:rsidRDefault="00687302" w:rsidP="00D87894">
            <w:pPr>
              <w:widowControl/>
              <w:spacing w:line="360" w:lineRule="atLeast"/>
              <w:jc w:val="left"/>
              <w:outlineLvl w:val="1"/>
              <w:rPr>
                <w:rFonts w:asciiTheme="minorEastAsia" w:eastAsiaTheme="minorEastAsia" w:hAnsiTheme="minorEastAsia"/>
                <w:sz w:val="24"/>
              </w:rPr>
            </w:pPr>
            <w:r w:rsidRPr="00687302">
              <w:rPr>
                <w:rFonts w:asciiTheme="minorEastAsia" w:eastAsiaTheme="minorEastAsia" w:hAnsiTheme="minorEastAsia" w:hint="eastAsia"/>
                <w:sz w:val="24"/>
              </w:rPr>
              <w:t>时间</w:t>
            </w:r>
          </w:p>
        </w:tc>
        <w:tc>
          <w:tcPr>
            <w:tcW w:w="690" w:type="pct"/>
            <w:vAlign w:val="center"/>
          </w:tcPr>
          <w:p w14:paraId="0FBD77CD" w14:textId="77777777" w:rsidR="00687302" w:rsidRPr="00687302" w:rsidRDefault="00687302" w:rsidP="00D87894">
            <w:pPr>
              <w:widowControl/>
              <w:spacing w:line="360" w:lineRule="atLeast"/>
              <w:jc w:val="left"/>
              <w:outlineLvl w:val="1"/>
              <w:rPr>
                <w:rFonts w:asciiTheme="minorEastAsia" w:eastAsiaTheme="minorEastAsia" w:hAnsiTheme="minorEastAsia"/>
                <w:sz w:val="24"/>
              </w:rPr>
            </w:pPr>
            <w:r w:rsidRPr="00687302">
              <w:rPr>
                <w:rFonts w:asciiTheme="minorEastAsia" w:eastAsiaTheme="minorEastAsia" w:hAnsiTheme="minorEastAsia" w:hint="eastAsia"/>
                <w:sz w:val="24"/>
              </w:rPr>
              <w:t>是否属于进口产品</w:t>
            </w:r>
          </w:p>
        </w:tc>
        <w:tc>
          <w:tcPr>
            <w:tcW w:w="494" w:type="pct"/>
            <w:vAlign w:val="center"/>
          </w:tcPr>
          <w:p w14:paraId="72A9B9FA" w14:textId="77777777" w:rsidR="00687302" w:rsidRPr="00687302" w:rsidRDefault="00687302" w:rsidP="00D87894">
            <w:pPr>
              <w:widowControl/>
              <w:spacing w:line="360" w:lineRule="atLeast"/>
              <w:ind w:leftChars="-4" w:left="-8" w:firstLineChars="35" w:firstLine="84"/>
              <w:jc w:val="left"/>
              <w:outlineLvl w:val="1"/>
              <w:rPr>
                <w:rFonts w:asciiTheme="minorEastAsia" w:eastAsiaTheme="minorEastAsia" w:hAnsiTheme="minorEastAsia"/>
                <w:sz w:val="24"/>
              </w:rPr>
            </w:pPr>
            <w:r w:rsidRPr="00687302">
              <w:rPr>
                <w:rFonts w:asciiTheme="minorEastAsia" w:eastAsiaTheme="minorEastAsia" w:hAnsiTheme="minorEastAsia" w:hint="eastAsia"/>
                <w:sz w:val="24"/>
              </w:rPr>
              <w:t>备注</w:t>
            </w:r>
          </w:p>
        </w:tc>
      </w:tr>
      <w:tr w:rsidR="00687302" w:rsidRPr="00687302" w14:paraId="33D71E0B" w14:textId="77777777" w:rsidTr="00785B73">
        <w:trPr>
          <w:trHeight w:val="735"/>
          <w:jc w:val="center"/>
        </w:trPr>
        <w:tc>
          <w:tcPr>
            <w:tcW w:w="342" w:type="pct"/>
          </w:tcPr>
          <w:p w14:paraId="557418E5" w14:textId="77777777" w:rsidR="00687302" w:rsidRPr="00687302" w:rsidRDefault="00687302" w:rsidP="00D87894">
            <w:pPr>
              <w:widowControl/>
              <w:spacing w:line="360" w:lineRule="atLeast"/>
              <w:ind w:firstLineChars="196" w:firstLine="470"/>
              <w:jc w:val="left"/>
              <w:outlineLvl w:val="1"/>
              <w:rPr>
                <w:rFonts w:asciiTheme="minorEastAsia" w:eastAsiaTheme="minorEastAsia" w:hAnsiTheme="minorEastAsia"/>
                <w:sz w:val="24"/>
              </w:rPr>
            </w:pPr>
          </w:p>
        </w:tc>
        <w:tc>
          <w:tcPr>
            <w:tcW w:w="419" w:type="pct"/>
            <w:vAlign w:val="center"/>
          </w:tcPr>
          <w:p w14:paraId="61EBE9EC" w14:textId="77777777" w:rsidR="00687302" w:rsidRPr="00687302" w:rsidRDefault="00687302" w:rsidP="00D87894">
            <w:pPr>
              <w:widowControl/>
              <w:spacing w:line="360" w:lineRule="atLeast"/>
              <w:ind w:firstLineChars="196" w:firstLine="470"/>
              <w:jc w:val="left"/>
              <w:outlineLvl w:val="1"/>
              <w:rPr>
                <w:rFonts w:asciiTheme="minorEastAsia" w:eastAsiaTheme="minorEastAsia" w:hAnsiTheme="minorEastAsia"/>
                <w:sz w:val="24"/>
              </w:rPr>
            </w:pPr>
          </w:p>
        </w:tc>
        <w:tc>
          <w:tcPr>
            <w:tcW w:w="788" w:type="pct"/>
            <w:vAlign w:val="center"/>
          </w:tcPr>
          <w:p w14:paraId="3279EFAE" w14:textId="77777777" w:rsidR="00687302" w:rsidRPr="00687302" w:rsidRDefault="00687302" w:rsidP="00D87894">
            <w:pPr>
              <w:widowControl/>
              <w:spacing w:line="360" w:lineRule="atLeast"/>
              <w:ind w:firstLineChars="196" w:firstLine="470"/>
              <w:jc w:val="left"/>
              <w:outlineLvl w:val="1"/>
              <w:rPr>
                <w:rFonts w:asciiTheme="minorEastAsia" w:eastAsiaTheme="minorEastAsia" w:hAnsiTheme="minorEastAsia"/>
                <w:sz w:val="24"/>
              </w:rPr>
            </w:pPr>
          </w:p>
        </w:tc>
        <w:tc>
          <w:tcPr>
            <w:tcW w:w="394" w:type="pct"/>
            <w:vAlign w:val="center"/>
          </w:tcPr>
          <w:p w14:paraId="0AECC41A" w14:textId="77777777" w:rsidR="00687302" w:rsidRPr="00687302" w:rsidRDefault="00687302" w:rsidP="00D87894">
            <w:pPr>
              <w:widowControl/>
              <w:spacing w:line="360" w:lineRule="atLeast"/>
              <w:ind w:firstLineChars="196" w:firstLine="470"/>
              <w:jc w:val="left"/>
              <w:outlineLvl w:val="1"/>
              <w:rPr>
                <w:rFonts w:asciiTheme="minorEastAsia" w:eastAsiaTheme="minorEastAsia" w:hAnsiTheme="minorEastAsia"/>
                <w:sz w:val="24"/>
              </w:rPr>
            </w:pPr>
          </w:p>
        </w:tc>
        <w:tc>
          <w:tcPr>
            <w:tcW w:w="690" w:type="pct"/>
            <w:vAlign w:val="center"/>
          </w:tcPr>
          <w:p w14:paraId="382BBD69" w14:textId="77777777" w:rsidR="00687302" w:rsidRPr="00687302" w:rsidRDefault="00687302" w:rsidP="00D87894">
            <w:pPr>
              <w:widowControl/>
              <w:spacing w:line="360" w:lineRule="atLeast"/>
              <w:ind w:firstLineChars="196" w:firstLine="470"/>
              <w:jc w:val="left"/>
              <w:outlineLvl w:val="1"/>
              <w:rPr>
                <w:rFonts w:asciiTheme="minorEastAsia" w:eastAsiaTheme="minorEastAsia" w:hAnsiTheme="minorEastAsia"/>
                <w:sz w:val="24"/>
              </w:rPr>
            </w:pPr>
          </w:p>
        </w:tc>
        <w:tc>
          <w:tcPr>
            <w:tcW w:w="690" w:type="pct"/>
            <w:vAlign w:val="center"/>
          </w:tcPr>
          <w:p w14:paraId="010E462E" w14:textId="77777777" w:rsidR="00687302" w:rsidRPr="00687302" w:rsidRDefault="00687302" w:rsidP="00D87894">
            <w:pPr>
              <w:widowControl/>
              <w:spacing w:line="360" w:lineRule="atLeast"/>
              <w:ind w:firstLineChars="196" w:firstLine="470"/>
              <w:jc w:val="left"/>
              <w:outlineLvl w:val="1"/>
              <w:rPr>
                <w:rFonts w:asciiTheme="minorEastAsia" w:eastAsiaTheme="minorEastAsia" w:hAnsiTheme="minorEastAsia"/>
                <w:sz w:val="24"/>
              </w:rPr>
            </w:pPr>
          </w:p>
        </w:tc>
        <w:tc>
          <w:tcPr>
            <w:tcW w:w="493" w:type="pct"/>
            <w:vAlign w:val="center"/>
          </w:tcPr>
          <w:p w14:paraId="1BA70ECE" w14:textId="77777777" w:rsidR="00687302" w:rsidRPr="00687302" w:rsidRDefault="00687302" w:rsidP="00D87894">
            <w:pPr>
              <w:widowControl/>
              <w:spacing w:line="360" w:lineRule="atLeast"/>
              <w:ind w:firstLineChars="196" w:firstLine="470"/>
              <w:jc w:val="left"/>
              <w:outlineLvl w:val="1"/>
              <w:rPr>
                <w:rFonts w:asciiTheme="minorEastAsia" w:eastAsiaTheme="minorEastAsia" w:hAnsiTheme="minorEastAsia"/>
                <w:sz w:val="24"/>
              </w:rPr>
            </w:pPr>
          </w:p>
        </w:tc>
        <w:tc>
          <w:tcPr>
            <w:tcW w:w="690" w:type="pct"/>
            <w:vAlign w:val="center"/>
          </w:tcPr>
          <w:p w14:paraId="72EFC23C" w14:textId="77777777" w:rsidR="00687302" w:rsidRPr="00687302" w:rsidRDefault="00687302" w:rsidP="00D87894">
            <w:pPr>
              <w:widowControl/>
              <w:spacing w:line="360" w:lineRule="atLeast"/>
              <w:ind w:firstLineChars="196" w:firstLine="470"/>
              <w:jc w:val="left"/>
              <w:outlineLvl w:val="1"/>
              <w:rPr>
                <w:rFonts w:asciiTheme="minorEastAsia" w:eastAsiaTheme="minorEastAsia" w:hAnsiTheme="minorEastAsia"/>
                <w:sz w:val="24"/>
              </w:rPr>
            </w:pPr>
          </w:p>
        </w:tc>
        <w:tc>
          <w:tcPr>
            <w:tcW w:w="494" w:type="pct"/>
            <w:vAlign w:val="center"/>
          </w:tcPr>
          <w:p w14:paraId="72FB757C" w14:textId="77777777" w:rsidR="00687302" w:rsidRPr="00687302" w:rsidRDefault="00687302" w:rsidP="00D87894">
            <w:pPr>
              <w:widowControl/>
              <w:spacing w:line="360" w:lineRule="atLeast"/>
              <w:ind w:firstLineChars="196" w:firstLine="470"/>
              <w:jc w:val="left"/>
              <w:outlineLvl w:val="1"/>
              <w:rPr>
                <w:rFonts w:asciiTheme="minorEastAsia" w:eastAsiaTheme="minorEastAsia" w:hAnsiTheme="minorEastAsia"/>
                <w:sz w:val="24"/>
              </w:rPr>
            </w:pPr>
          </w:p>
        </w:tc>
      </w:tr>
      <w:tr w:rsidR="00687302" w:rsidRPr="00687302" w14:paraId="142D2344" w14:textId="77777777" w:rsidTr="00785B73">
        <w:trPr>
          <w:trHeight w:val="735"/>
          <w:jc w:val="center"/>
        </w:trPr>
        <w:tc>
          <w:tcPr>
            <w:tcW w:w="342" w:type="pct"/>
          </w:tcPr>
          <w:p w14:paraId="5EA8598C" w14:textId="77777777" w:rsidR="00687302" w:rsidRPr="00687302" w:rsidRDefault="00687302" w:rsidP="00D87894">
            <w:pPr>
              <w:widowControl/>
              <w:spacing w:line="360" w:lineRule="atLeast"/>
              <w:ind w:firstLineChars="196" w:firstLine="470"/>
              <w:jc w:val="left"/>
              <w:outlineLvl w:val="1"/>
              <w:rPr>
                <w:rFonts w:asciiTheme="minorEastAsia" w:eastAsiaTheme="minorEastAsia" w:hAnsiTheme="minorEastAsia"/>
                <w:sz w:val="24"/>
              </w:rPr>
            </w:pPr>
          </w:p>
        </w:tc>
        <w:tc>
          <w:tcPr>
            <w:tcW w:w="419" w:type="pct"/>
            <w:vAlign w:val="center"/>
          </w:tcPr>
          <w:p w14:paraId="7B80299F" w14:textId="77777777" w:rsidR="00687302" w:rsidRPr="00687302" w:rsidRDefault="00687302" w:rsidP="00D87894">
            <w:pPr>
              <w:widowControl/>
              <w:spacing w:line="360" w:lineRule="atLeast"/>
              <w:ind w:firstLineChars="196" w:firstLine="470"/>
              <w:jc w:val="left"/>
              <w:outlineLvl w:val="1"/>
              <w:rPr>
                <w:rFonts w:asciiTheme="minorEastAsia" w:eastAsiaTheme="minorEastAsia" w:hAnsiTheme="minorEastAsia"/>
                <w:sz w:val="24"/>
              </w:rPr>
            </w:pPr>
          </w:p>
        </w:tc>
        <w:tc>
          <w:tcPr>
            <w:tcW w:w="788" w:type="pct"/>
            <w:vAlign w:val="center"/>
          </w:tcPr>
          <w:p w14:paraId="7EC9A9D3" w14:textId="77777777" w:rsidR="00687302" w:rsidRPr="00687302" w:rsidRDefault="00687302" w:rsidP="00D87894">
            <w:pPr>
              <w:widowControl/>
              <w:spacing w:line="360" w:lineRule="atLeast"/>
              <w:ind w:firstLineChars="196" w:firstLine="470"/>
              <w:jc w:val="left"/>
              <w:outlineLvl w:val="1"/>
              <w:rPr>
                <w:rFonts w:asciiTheme="minorEastAsia" w:eastAsiaTheme="minorEastAsia" w:hAnsiTheme="minorEastAsia"/>
                <w:sz w:val="24"/>
              </w:rPr>
            </w:pPr>
          </w:p>
        </w:tc>
        <w:tc>
          <w:tcPr>
            <w:tcW w:w="394" w:type="pct"/>
            <w:vAlign w:val="center"/>
          </w:tcPr>
          <w:p w14:paraId="1985079B" w14:textId="77777777" w:rsidR="00687302" w:rsidRPr="00687302" w:rsidRDefault="00687302" w:rsidP="00D87894">
            <w:pPr>
              <w:widowControl/>
              <w:spacing w:line="360" w:lineRule="atLeast"/>
              <w:ind w:firstLineChars="196" w:firstLine="470"/>
              <w:jc w:val="left"/>
              <w:outlineLvl w:val="1"/>
              <w:rPr>
                <w:rFonts w:asciiTheme="minorEastAsia" w:eastAsiaTheme="minorEastAsia" w:hAnsiTheme="minorEastAsia"/>
                <w:sz w:val="24"/>
              </w:rPr>
            </w:pPr>
          </w:p>
        </w:tc>
        <w:tc>
          <w:tcPr>
            <w:tcW w:w="690" w:type="pct"/>
            <w:vAlign w:val="center"/>
          </w:tcPr>
          <w:p w14:paraId="1F8173D7" w14:textId="77777777" w:rsidR="00687302" w:rsidRPr="00687302" w:rsidRDefault="00687302" w:rsidP="00D87894">
            <w:pPr>
              <w:widowControl/>
              <w:spacing w:line="360" w:lineRule="atLeast"/>
              <w:ind w:firstLineChars="196" w:firstLine="470"/>
              <w:jc w:val="left"/>
              <w:outlineLvl w:val="1"/>
              <w:rPr>
                <w:rFonts w:asciiTheme="minorEastAsia" w:eastAsiaTheme="minorEastAsia" w:hAnsiTheme="minorEastAsia"/>
                <w:sz w:val="24"/>
              </w:rPr>
            </w:pPr>
          </w:p>
        </w:tc>
        <w:tc>
          <w:tcPr>
            <w:tcW w:w="690" w:type="pct"/>
            <w:vAlign w:val="center"/>
          </w:tcPr>
          <w:p w14:paraId="4445D13A" w14:textId="77777777" w:rsidR="00687302" w:rsidRPr="00687302" w:rsidRDefault="00687302" w:rsidP="00D87894">
            <w:pPr>
              <w:widowControl/>
              <w:spacing w:line="360" w:lineRule="atLeast"/>
              <w:ind w:firstLineChars="196" w:firstLine="470"/>
              <w:jc w:val="left"/>
              <w:outlineLvl w:val="1"/>
              <w:rPr>
                <w:rFonts w:asciiTheme="minorEastAsia" w:eastAsiaTheme="minorEastAsia" w:hAnsiTheme="minorEastAsia"/>
                <w:sz w:val="24"/>
              </w:rPr>
            </w:pPr>
          </w:p>
        </w:tc>
        <w:tc>
          <w:tcPr>
            <w:tcW w:w="493" w:type="pct"/>
            <w:vAlign w:val="center"/>
          </w:tcPr>
          <w:p w14:paraId="45787AE8" w14:textId="77777777" w:rsidR="00687302" w:rsidRPr="00687302" w:rsidRDefault="00687302" w:rsidP="00D87894">
            <w:pPr>
              <w:widowControl/>
              <w:spacing w:line="360" w:lineRule="atLeast"/>
              <w:ind w:firstLineChars="196" w:firstLine="470"/>
              <w:jc w:val="left"/>
              <w:outlineLvl w:val="1"/>
              <w:rPr>
                <w:rFonts w:asciiTheme="minorEastAsia" w:eastAsiaTheme="minorEastAsia" w:hAnsiTheme="minorEastAsia"/>
                <w:sz w:val="24"/>
              </w:rPr>
            </w:pPr>
          </w:p>
        </w:tc>
        <w:tc>
          <w:tcPr>
            <w:tcW w:w="690" w:type="pct"/>
            <w:vAlign w:val="center"/>
          </w:tcPr>
          <w:p w14:paraId="3A0FF225" w14:textId="77777777" w:rsidR="00687302" w:rsidRPr="00687302" w:rsidRDefault="00687302" w:rsidP="00D87894">
            <w:pPr>
              <w:widowControl/>
              <w:spacing w:line="360" w:lineRule="atLeast"/>
              <w:ind w:firstLineChars="196" w:firstLine="470"/>
              <w:jc w:val="left"/>
              <w:outlineLvl w:val="1"/>
              <w:rPr>
                <w:rFonts w:asciiTheme="minorEastAsia" w:eastAsiaTheme="minorEastAsia" w:hAnsiTheme="minorEastAsia"/>
                <w:sz w:val="24"/>
              </w:rPr>
            </w:pPr>
          </w:p>
        </w:tc>
        <w:tc>
          <w:tcPr>
            <w:tcW w:w="494" w:type="pct"/>
            <w:vAlign w:val="center"/>
          </w:tcPr>
          <w:p w14:paraId="10C94372" w14:textId="77777777" w:rsidR="00687302" w:rsidRPr="00687302" w:rsidRDefault="00687302" w:rsidP="00D87894">
            <w:pPr>
              <w:widowControl/>
              <w:spacing w:line="360" w:lineRule="atLeast"/>
              <w:ind w:firstLineChars="196" w:firstLine="470"/>
              <w:jc w:val="left"/>
              <w:outlineLvl w:val="1"/>
              <w:rPr>
                <w:rFonts w:asciiTheme="minorEastAsia" w:eastAsiaTheme="minorEastAsia" w:hAnsiTheme="minorEastAsia"/>
                <w:sz w:val="24"/>
              </w:rPr>
            </w:pPr>
          </w:p>
        </w:tc>
      </w:tr>
      <w:tr w:rsidR="00687302" w:rsidRPr="00687302" w14:paraId="4E6A1109" w14:textId="77777777" w:rsidTr="00785B73">
        <w:trPr>
          <w:trHeight w:val="735"/>
          <w:jc w:val="center"/>
        </w:trPr>
        <w:tc>
          <w:tcPr>
            <w:tcW w:w="342" w:type="pct"/>
            <w:tcBorders>
              <w:right w:val="single" w:sz="4" w:space="0" w:color="auto"/>
            </w:tcBorders>
          </w:tcPr>
          <w:p w14:paraId="22AE99AF" w14:textId="77777777" w:rsidR="00687302" w:rsidRPr="00687302" w:rsidRDefault="00687302" w:rsidP="00D87894">
            <w:pPr>
              <w:widowControl/>
              <w:spacing w:line="360" w:lineRule="atLeast"/>
              <w:ind w:firstLineChars="196" w:firstLine="470"/>
              <w:jc w:val="left"/>
              <w:outlineLvl w:val="1"/>
              <w:rPr>
                <w:rFonts w:asciiTheme="minorEastAsia" w:eastAsiaTheme="minorEastAsia" w:hAnsiTheme="minorEastAsia"/>
                <w:sz w:val="24"/>
              </w:rPr>
            </w:pPr>
          </w:p>
        </w:tc>
        <w:tc>
          <w:tcPr>
            <w:tcW w:w="419" w:type="pct"/>
            <w:tcBorders>
              <w:left w:val="single" w:sz="4" w:space="0" w:color="auto"/>
            </w:tcBorders>
            <w:vAlign w:val="center"/>
          </w:tcPr>
          <w:p w14:paraId="1F4A87F9" w14:textId="77777777" w:rsidR="00687302" w:rsidRPr="00687302" w:rsidRDefault="00687302" w:rsidP="00D87894">
            <w:pPr>
              <w:widowControl/>
              <w:spacing w:line="360" w:lineRule="atLeast"/>
              <w:ind w:firstLineChars="196" w:firstLine="470"/>
              <w:jc w:val="left"/>
              <w:outlineLvl w:val="1"/>
              <w:rPr>
                <w:rFonts w:asciiTheme="minorEastAsia" w:eastAsiaTheme="minorEastAsia" w:hAnsiTheme="minorEastAsia"/>
                <w:sz w:val="24"/>
              </w:rPr>
            </w:pPr>
          </w:p>
        </w:tc>
        <w:tc>
          <w:tcPr>
            <w:tcW w:w="788" w:type="pct"/>
            <w:vAlign w:val="center"/>
          </w:tcPr>
          <w:p w14:paraId="094F142E" w14:textId="77777777" w:rsidR="00687302" w:rsidRPr="00687302" w:rsidRDefault="00687302" w:rsidP="00D87894">
            <w:pPr>
              <w:widowControl/>
              <w:spacing w:line="360" w:lineRule="atLeast"/>
              <w:ind w:firstLineChars="196" w:firstLine="470"/>
              <w:jc w:val="left"/>
              <w:outlineLvl w:val="1"/>
              <w:rPr>
                <w:rFonts w:asciiTheme="minorEastAsia" w:eastAsiaTheme="minorEastAsia" w:hAnsiTheme="minorEastAsia"/>
                <w:sz w:val="24"/>
              </w:rPr>
            </w:pPr>
          </w:p>
        </w:tc>
        <w:tc>
          <w:tcPr>
            <w:tcW w:w="394" w:type="pct"/>
            <w:vAlign w:val="center"/>
          </w:tcPr>
          <w:p w14:paraId="39C5EF72" w14:textId="77777777" w:rsidR="00687302" w:rsidRPr="00687302" w:rsidRDefault="00687302" w:rsidP="00D87894">
            <w:pPr>
              <w:widowControl/>
              <w:spacing w:line="360" w:lineRule="atLeast"/>
              <w:ind w:firstLineChars="196" w:firstLine="470"/>
              <w:jc w:val="left"/>
              <w:outlineLvl w:val="1"/>
              <w:rPr>
                <w:rFonts w:asciiTheme="minorEastAsia" w:eastAsiaTheme="minorEastAsia" w:hAnsiTheme="minorEastAsia"/>
                <w:sz w:val="24"/>
              </w:rPr>
            </w:pPr>
          </w:p>
        </w:tc>
        <w:tc>
          <w:tcPr>
            <w:tcW w:w="690" w:type="pct"/>
            <w:vAlign w:val="center"/>
          </w:tcPr>
          <w:p w14:paraId="797FADDF" w14:textId="77777777" w:rsidR="00687302" w:rsidRPr="00687302" w:rsidRDefault="00687302" w:rsidP="00D87894">
            <w:pPr>
              <w:widowControl/>
              <w:spacing w:line="360" w:lineRule="atLeast"/>
              <w:ind w:firstLineChars="196" w:firstLine="470"/>
              <w:jc w:val="left"/>
              <w:outlineLvl w:val="1"/>
              <w:rPr>
                <w:rFonts w:asciiTheme="minorEastAsia" w:eastAsiaTheme="minorEastAsia" w:hAnsiTheme="minorEastAsia"/>
                <w:sz w:val="24"/>
              </w:rPr>
            </w:pPr>
          </w:p>
        </w:tc>
        <w:tc>
          <w:tcPr>
            <w:tcW w:w="690" w:type="pct"/>
            <w:vAlign w:val="center"/>
          </w:tcPr>
          <w:p w14:paraId="323E2C77" w14:textId="77777777" w:rsidR="00687302" w:rsidRPr="00687302" w:rsidRDefault="00687302" w:rsidP="00D87894">
            <w:pPr>
              <w:widowControl/>
              <w:spacing w:line="360" w:lineRule="atLeast"/>
              <w:ind w:firstLineChars="196" w:firstLine="470"/>
              <w:jc w:val="left"/>
              <w:outlineLvl w:val="1"/>
              <w:rPr>
                <w:rFonts w:asciiTheme="minorEastAsia" w:eastAsiaTheme="minorEastAsia" w:hAnsiTheme="minorEastAsia"/>
                <w:sz w:val="24"/>
              </w:rPr>
            </w:pPr>
          </w:p>
        </w:tc>
        <w:tc>
          <w:tcPr>
            <w:tcW w:w="493" w:type="pct"/>
            <w:vAlign w:val="center"/>
          </w:tcPr>
          <w:p w14:paraId="163C8CCD" w14:textId="77777777" w:rsidR="00687302" w:rsidRPr="00687302" w:rsidRDefault="00687302" w:rsidP="00D87894">
            <w:pPr>
              <w:widowControl/>
              <w:spacing w:line="360" w:lineRule="atLeast"/>
              <w:ind w:firstLineChars="196" w:firstLine="470"/>
              <w:jc w:val="left"/>
              <w:outlineLvl w:val="1"/>
              <w:rPr>
                <w:rFonts w:asciiTheme="minorEastAsia" w:eastAsiaTheme="minorEastAsia" w:hAnsiTheme="minorEastAsia"/>
                <w:sz w:val="24"/>
              </w:rPr>
            </w:pPr>
          </w:p>
        </w:tc>
        <w:tc>
          <w:tcPr>
            <w:tcW w:w="690" w:type="pct"/>
            <w:vAlign w:val="center"/>
          </w:tcPr>
          <w:p w14:paraId="2BF25776" w14:textId="77777777" w:rsidR="00687302" w:rsidRPr="00687302" w:rsidRDefault="00687302" w:rsidP="00D87894">
            <w:pPr>
              <w:widowControl/>
              <w:spacing w:line="360" w:lineRule="atLeast"/>
              <w:ind w:firstLineChars="196" w:firstLine="470"/>
              <w:jc w:val="left"/>
              <w:outlineLvl w:val="1"/>
              <w:rPr>
                <w:rFonts w:asciiTheme="minorEastAsia" w:eastAsiaTheme="minorEastAsia" w:hAnsiTheme="minorEastAsia"/>
                <w:sz w:val="24"/>
              </w:rPr>
            </w:pPr>
          </w:p>
        </w:tc>
        <w:tc>
          <w:tcPr>
            <w:tcW w:w="494" w:type="pct"/>
            <w:vAlign w:val="center"/>
          </w:tcPr>
          <w:p w14:paraId="0B120C2F" w14:textId="77777777" w:rsidR="00687302" w:rsidRPr="00687302" w:rsidRDefault="00687302" w:rsidP="00D87894">
            <w:pPr>
              <w:widowControl/>
              <w:spacing w:line="360" w:lineRule="atLeast"/>
              <w:ind w:firstLineChars="196" w:firstLine="470"/>
              <w:jc w:val="left"/>
              <w:outlineLvl w:val="1"/>
              <w:rPr>
                <w:rFonts w:asciiTheme="minorEastAsia" w:eastAsiaTheme="minorEastAsia" w:hAnsiTheme="minorEastAsia"/>
                <w:sz w:val="24"/>
              </w:rPr>
            </w:pPr>
          </w:p>
        </w:tc>
      </w:tr>
      <w:tr w:rsidR="00687302" w:rsidRPr="00687302" w14:paraId="1E591E9B" w14:textId="77777777" w:rsidTr="00785B73">
        <w:trPr>
          <w:trHeight w:val="359"/>
          <w:jc w:val="center"/>
        </w:trPr>
        <w:tc>
          <w:tcPr>
            <w:tcW w:w="342" w:type="pct"/>
            <w:tcBorders>
              <w:bottom w:val="single" w:sz="4" w:space="0" w:color="auto"/>
              <w:right w:val="single" w:sz="4" w:space="0" w:color="auto"/>
            </w:tcBorders>
          </w:tcPr>
          <w:p w14:paraId="561C5551" w14:textId="77777777" w:rsidR="00687302" w:rsidRPr="00687302" w:rsidRDefault="00687302" w:rsidP="00D87894">
            <w:pPr>
              <w:widowControl/>
              <w:spacing w:line="360" w:lineRule="atLeast"/>
              <w:jc w:val="left"/>
              <w:outlineLvl w:val="1"/>
              <w:rPr>
                <w:rFonts w:asciiTheme="minorEastAsia" w:eastAsiaTheme="minorEastAsia" w:hAnsiTheme="minorEastAsia"/>
                <w:sz w:val="24"/>
              </w:rPr>
            </w:pPr>
          </w:p>
        </w:tc>
        <w:tc>
          <w:tcPr>
            <w:tcW w:w="4658" w:type="pct"/>
            <w:gridSpan w:val="8"/>
            <w:tcBorders>
              <w:left w:val="single" w:sz="4" w:space="0" w:color="auto"/>
              <w:bottom w:val="single" w:sz="4" w:space="0" w:color="auto"/>
            </w:tcBorders>
          </w:tcPr>
          <w:p w14:paraId="1801F678" w14:textId="77777777" w:rsidR="00687302" w:rsidRPr="00687302" w:rsidRDefault="00687302" w:rsidP="00D87894">
            <w:pPr>
              <w:widowControl/>
              <w:spacing w:line="360" w:lineRule="atLeast"/>
              <w:jc w:val="left"/>
              <w:outlineLvl w:val="1"/>
              <w:rPr>
                <w:rFonts w:asciiTheme="minorEastAsia" w:eastAsiaTheme="minorEastAsia" w:hAnsiTheme="minorEastAsia"/>
                <w:sz w:val="24"/>
              </w:rPr>
            </w:pPr>
            <w:r w:rsidRPr="00687302">
              <w:rPr>
                <w:rFonts w:asciiTheme="minorEastAsia" w:eastAsiaTheme="minorEastAsia" w:hAnsiTheme="minorEastAsia" w:hint="eastAsia"/>
                <w:sz w:val="24"/>
              </w:rPr>
              <w:t>报价合计（万元）：          大写：</w:t>
            </w:r>
          </w:p>
        </w:tc>
      </w:tr>
    </w:tbl>
    <w:p w14:paraId="5BF7DEF3" w14:textId="77777777" w:rsidR="00687302" w:rsidRPr="00687302" w:rsidRDefault="00687302" w:rsidP="00687302">
      <w:pPr>
        <w:widowControl/>
        <w:spacing w:line="360" w:lineRule="atLeast"/>
        <w:jc w:val="left"/>
        <w:rPr>
          <w:rFonts w:asciiTheme="minorEastAsia" w:eastAsiaTheme="minorEastAsia" w:hAnsiTheme="minorEastAsia"/>
          <w:sz w:val="24"/>
        </w:rPr>
      </w:pPr>
    </w:p>
    <w:p w14:paraId="4F30E46C" w14:textId="77777777" w:rsidR="00687302" w:rsidRPr="00687302" w:rsidRDefault="00687302" w:rsidP="00687302">
      <w:pPr>
        <w:widowControl/>
        <w:spacing w:line="360" w:lineRule="auto"/>
        <w:ind w:firstLineChars="196" w:firstLine="470"/>
        <w:jc w:val="left"/>
        <w:rPr>
          <w:rFonts w:asciiTheme="minorEastAsia" w:eastAsiaTheme="minorEastAsia" w:hAnsiTheme="minorEastAsia"/>
          <w:sz w:val="24"/>
        </w:rPr>
      </w:pPr>
      <w:r w:rsidRPr="00687302">
        <w:rPr>
          <w:rFonts w:asciiTheme="minorEastAsia" w:eastAsiaTheme="minorEastAsia" w:hAnsiTheme="minorEastAsia" w:hint="eastAsia"/>
          <w:sz w:val="24"/>
        </w:rPr>
        <w:t xml:space="preserve">注：1. 报价应是最终用户验收合格后的总价，包括设备运输、保险、代理、安装调试、培训、税费和招标文件规定的其它费用。 </w:t>
      </w:r>
    </w:p>
    <w:p w14:paraId="21B7DC67" w14:textId="77777777" w:rsidR="00687302" w:rsidRPr="00687302" w:rsidRDefault="00687302" w:rsidP="00687302">
      <w:pPr>
        <w:spacing w:line="360" w:lineRule="auto"/>
        <w:ind w:firstLineChars="200" w:firstLine="480"/>
        <w:rPr>
          <w:rFonts w:asciiTheme="minorEastAsia" w:eastAsiaTheme="minorEastAsia" w:hAnsiTheme="minorEastAsia"/>
          <w:sz w:val="24"/>
        </w:rPr>
      </w:pPr>
      <w:r w:rsidRPr="00687302">
        <w:rPr>
          <w:rFonts w:asciiTheme="minorEastAsia" w:eastAsiaTheme="minorEastAsia" w:hAnsiTheme="minorEastAsia" w:hint="eastAsia"/>
          <w:sz w:val="24"/>
        </w:rPr>
        <w:t>2．“开标一览表”以包为单位填写。</w:t>
      </w:r>
    </w:p>
    <w:p w14:paraId="258F14BD" w14:textId="77777777" w:rsidR="00687302" w:rsidRPr="00687302" w:rsidRDefault="00687302" w:rsidP="00687302">
      <w:pPr>
        <w:spacing w:line="360" w:lineRule="auto"/>
        <w:ind w:firstLineChars="200" w:firstLine="480"/>
        <w:rPr>
          <w:rFonts w:asciiTheme="minorEastAsia" w:eastAsiaTheme="minorEastAsia" w:hAnsiTheme="minorEastAsia"/>
          <w:sz w:val="24"/>
        </w:rPr>
      </w:pPr>
      <w:r w:rsidRPr="00687302">
        <w:rPr>
          <w:rFonts w:asciiTheme="minorEastAsia" w:eastAsiaTheme="minorEastAsia" w:hAnsiTheme="minorEastAsia" w:hint="eastAsia"/>
          <w:sz w:val="24"/>
        </w:rPr>
        <w:t>3．如是进口设备，须在表格中标明“进口”。招标文件未明确“允许进口”的，供应商以进口产品进行投标时，将视为无效投标。</w:t>
      </w:r>
    </w:p>
    <w:p w14:paraId="7D1B6EC6" w14:textId="77777777" w:rsidR="00687302" w:rsidRPr="00687302" w:rsidRDefault="00687302" w:rsidP="00687302">
      <w:pPr>
        <w:widowControl/>
        <w:spacing w:line="360" w:lineRule="auto"/>
        <w:ind w:firstLineChars="196" w:firstLine="470"/>
        <w:jc w:val="left"/>
        <w:rPr>
          <w:rFonts w:asciiTheme="minorEastAsia" w:eastAsiaTheme="minorEastAsia" w:hAnsiTheme="minorEastAsia"/>
          <w:sz w:val="24"/>
        </w:rPr>
      </w:pPr>
    </w:p>
    <w:p w14:paraId="20759326" w14:textId="77777777" w:rsidR="00687302" w:rsidRPr="00687302" w:rsidRDefault="00687302" w:rsidP="00687302">
      <w:pPr>
        <w:widowControl/>
        <w:spacing w:line="360" w:lineRule="auto"/>
        <w:ind w:firstLineChars="196" w:firstLine="470"/>
        <w:jc w:val="left"/>
        <w:rPr>
          <w:rFonts w:asciiTheme="minorEastAsia" w:eastAsiaTheme="minorEastAsia" w:hAnsiTheme="minorEastAsia"/>
          <w:sz w:val="24"/>
        </w:rPr>
      </w:pPr>
      <w:r w:rsidRPr="00687302">
        <w:rPr>
          <w:rFonts w:asciiTheme="minorEastAsia" w:eastAsiaTheme="minorEastAsia" w:hAnsiTheme="minorEastAsia" w:hint="eastAsia"/>
          <w:sz w:val="24"/>
        </w:rPr>
        <w:t>投标人名称：XXXX。</w:t>
      </w:r>
    </w:p>
    <w:p w14:paraId="4278F766" w14:textId="599ADDF6" w:rsidR="00F632BC" w:rsidRPr="00687302" w:rsidRDefault="00687302" w:rsidP="00687302">
      <w:pPr>
        <w:widowControl/>
        <w:spacing w:line="360" w:lineRule="auto"/>
        <w:ind w:firstLineChars="196" w:firstLine="470"/>
        <w:jc w:val="left"/>
        <w:rPr>
          <w:rFonts w:asciiTheme="minorEastAsia" w:eastAsiaTheme="minorEastAsia" w:hAnsiTheme="minorEastAsia"/>
          <w:b/>
          <w:sz w:val="24"/>
        </w:rPr>
        <w:sectPr w:rsidR="00F632BC" w:rsidRPr="00687302" w:rsidSect="000601C2">
          <w:type w:val="continuous"/>
          <w:pgSz w:w="11907" w:h="16840"/>
          <w:pgMar w:top="1440" w:right="1080" w:bottom="1440" w:left="1080" w:header="851" w:footer="992" w:gutter="0"/>
          <w:cols w:space="720"/>
          <w:docGrid w:linePitch="312"/>
        </w:sectPr>
      </w:pPr>
      <w:r w:rsidRPr="00687302">
        <w:rPr>
          <w:rFonts w:asciiTheme="minorEastAsia" w:eastAsiaTheme="minorEastAsia" w:hAnsiTheme="minorEastAsia" w:hint="eastAsia"/>
          <w:sz w:val="24"/>
        </w:rPr>
        <w:t>投标日期：XXXX</w:t>
      </w:r>
      <w:r w:rsidR="00A71E66" w:rsidRPr="00687302">
        <w:rPr>
          <w:rFonts w:asciiTheme="minorEastAsia" w:eastAsiaTheme="minorEastAsia" w:hAnsiTheme="minorEastAsia" w:hint="eastAsia"/>
          <w:sz w:val="24"/>
        </w:rPr>
        <w:t>。</w:t>
      </w:r>
    </w:p>
    <w:p w14:paraId="35B7E7CA" w14:textId="77777777" w:rsidR="00F632BC" w:rsidRPr="000601C2" w:rsidRDefault="00A71E66" w:rsidP="000601C2">
      <w:pPr>
        <w:spacing w:after="0" w:line="360" w:lineRule="auto"/>
        <w:rPr>
          <w:rFonts w:asciiTheme="minorEastAsia" w:eastAsiaTheme="minorEastAsia" w:hAnsiTheme="minorEastAsia"/>
          <w:b/>
          <w:sz w:val="32"/>
          <w:szCs w:val="32"/>
        </w:rPr>
      </w:pPr>
      <w:bookmarkStart w:id="140" w:name="_Toc217446086"/>
      <w:r w:rsidRPr="000601C2">
        <w:rPr>
          <w:rFonts w:asciiTheme="minorEastAsia" w:eastAsiaTheme="minorEastAsia" w:hAnsiTheme="minorEastAsia" w:hint="eastAsia"/>
          <w:b/>
          <w:sz w:val="32"/>
          <w:szCs w:val="32"/>
        </w:rPr>
        <w:lastRenderedPageBreak/>
        <w:t>格式</w:t>
      </w:r>
      <w:r w:rsidRPr="000601C2">
        <w:rPr>
          <w:rFonts w:asciiTheme="minorEastAsia" w:eastAsiaTheme="minorEastAsia" w:hAnsiTheme="minorEastAsia"/>
          <w:b/>
          <w:sz w:val="32"/>
          <w:szCs w:val="32"/>
        </w:rPr>
        <w:t>2-5</w:t>
      </w:r>
    </w:p>
    <w:p w14:paraId="6B43F1CB" w14:textId="5A7C7653" w:rsidR="00F632BC" w:rsidRPr="000601C2" w:rsidRDefault="00A71E66" w:rsidP="000601C2">
      <w:pPr>
        <w:widowControl/>
        <w:spacing w:line="360" w:lineRule="auto"/>
        <w:jc w:val="center"/>
        <w:outlineLvl w:val="2"/>
        <w:rPr>
          <w:rFonts w:ascii="华文中宋" w:eastAsia="华文中宋" w:hAnsi="华文中宋"/>
          <w:b/>
          <w:sz w:val="32"/>
          <w:szCs w:val="32"/>
        </w:rPr>
      </w:pPr>
      <w:r w:rsidRPr="000601C2">
        <w:rPr>
          <w:rFonts w:ascii="华文中宋" w:eastAsia="华文中宋" w:hAnsi="华文中宋" w:hint="eastAsia"/>
          <w:b/>
          <w:sz w:val="32"/>
          <w:szCs w:val="32"/>
        </w:rPr>
        <w:t>四、分项报价明细表</w:t>
      </w:r>
      <w:bookmarkEnd w:id="140"/>
    </w:p>
    <w:p w14:paraId="289FE88A" w14:textId="77777777" w:rsidR="00F632BC" w:rsidRPr="000601C2" w:rsidRDefault="00F632BC" w:rsidP="000601C2">
      <w:pPr>
        <w:widowControl/>
        <w:spacing w:after="0" w:line="360" w:lineRule="auto"/>
        <w:ind w:firstLineChars="196" w:firstLine="472"/>
        <w:jc w:val="left"/>
        <w:rPr>
          <w:rFonts w:asciiTheme="minorEastAsia" w:eastAsiaTheme="minorEastAsia" w:hAnsiTheme="minorEastAsia"/>
          <w:b/>
          <w:sz w:val="24"/>
        </w:rPr>
      </w:pPr>
    </w:p>
    <w:p w14:paraId="0F8AAACF" w14:textId="77777777" w:rsidR="00687302" w:rsidRPr="00687302" w:rsidRDefault="00687302" w:rsidP="00687302">
      <w:pPr>
        <w:widowControl/>
        <w:spacing w:line="360" w:lineRule="auto"/>
        <w:ind w:firstLineChars="196" w:firstLine="470"/>
        <w:jc w:val="left"/>
        <w:rPr>
          <w:rFonts w:asciiTheme="minorEastAsia" w:eastAsiaTheme="minorEastAsia" w:hAnsiTheme="minorEastAsia"/>
          <w:sz w:val="24"/>
        </w:rPr>
      </w:pPr>
      <w:r w:rsidRPr="00687302">
        <w:rPr>
          <w:rFonts w:asciiTheme="minorEastAsia" w:eastAsiaTheme="minorEastAsia" w:hAnsiTheme="minorEastAsia" w:hint="eastAsia"/>
          <w:sz w:val="24"/>
        </w:rPr>
        <w:t>第XX包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
        <w:gridCol w:w="1377"/>
        <w:gridCol w:w="1470"/>
        <w:gridCol w:w="960"/>
        <w:gridCol w:w="1309"/>
        <w:gridCol w:w="907"/>
        <w:gridCol w:w="909"/>
        <w:gridCol w:w="946"/>
        <w:gridCol w:w="909"/>
      </w:tblGrid>
      <w:tr w:rsidR="00687302" w:rsidRPr="00687302" w14:paraId="64A21EF7" w14:textId="77777777" w:rsidTr="00785B73">
        <w:trPr>
          <w:cantSplit/>
          <w:trHeight w:hRule="exact" w:val="624"/>
          <w:jc w:val="center"/>
        </w:trPr>
        <w:tc>
          <w:tcPr>
            <w:tcW w:w="487" w:type="pct"/>
            <w:vAlign w:val="center"/>
          </w:tcPr>
          <w:p w14:paraId="55C7708F" w14:textId="77777777" w:rsidR="00687302" w:rsidRPr="00687302" w:rsidRDefault="00687302" w:rsidP="00687302">
            <w:pPr>
              <w:widowControl/>
              <w:spacing w:line="360" w:lineRule="auto"/>
              <w:jc w:val="center"/>
              <w:rPr>
                <w:rFonts w:asciiTheme="minorEastAsia" w:eastAsiaTheme="minorEastAsia" w:hAnsiTheme="minorEastAsia"/>
                <w:sz w:val="24"/>
              </w:rPr>
            </w:pPr>
            <w:r w:rsidRPr="00687302">
              <w:rPr>
                <w:rFonts w:asciiTheme="minorEastAsia" w:eastAsiaTheme="minorEastAsia" w:hAnsiTheme="minorEastAsia" w:hint="eastAsia"/>
                <w:sz w:val="24"/>
              </w:rPr>
              <w:t>序号</w:t>
            </w:r>
          </w:p>
        </w:tc>
        <w:tc>
          <w:tcPr>
            <w:tcW w:w="707" w:type="pct"/>
            <w:vAlign w:val="center"/>
          </w:tcPr>
          <w:p w14:paraId="5F3601FA" w14:textId="77777777" w:rsidR="00687302" w:rsidRPr="00687302" w:rsidRDefault="00687302" w:rsidP="00687302">
            <w:pPr>
              <w:widowControl/>
              <w:spacing w:line="360" w:lineRule="auto"/>
              <w:jc w:val="center"/>
              <w:rPr>
                <w:rFonts w:asciiTheme="minorEastAsia" w:eastAsiaTheme="minorEastAsia" w:hAnsiTheme="minorEastAsia"/>
                <w:sz w:val="24"/>
              </w:rPr>
            </w:pPr>
            <w:r w:rsidRPr="00687302">
              <w:rPr>
                <w:rFonts w:asciiTheme="minorEastAsia" w:eastAsiaTheme="minorEastAsia" w:hAnsiTheme="minorEastAsia" w:hint="eastAsia"/>
                <w:sz w:val="24"/>
              </w:rPr>
              <w:t>产品名称</w:t>
            </w:r>
          </w:p>
        </w:tc>
        <w:tc>
          <w:tcPr>
            <w:tcW w:w="755" w:type="pct"/>
            <w:vAlign w:val="center"/>
          </w:tcPr>
          <w:p w14:paraId="35F6C078" w14:textId="77777777" w:rsidR="00687302" w:rsidRPr="00687302" w:rsidRDefault="00687302" w:rsidP="00687302">
            <w:pPr>
              <w:widowControl/>
              <w:spacing w:line="360" w:lineRule="auto"/>
              <w:jc w:val="center"/>
              <w:rPr>
                <w:rFonts w:asciiTheme="minorEastAsia" w:eastAsiaTheme="minorEastAsia" w:hAnsiTheme="minorEastAsia"/>
                <w:sz w:val="24"/>
              </w:rPr>
            </w:pPr>
            <w:r w:rsidRPr="00687302">
              <w:rPr>
                <w:rFonts w:asciiTheme="minorEastAsia" w:eastAsiaTheme="minorEastAsia" w:hAnsiTheme="minorEastAsia" w:hint="eastAsia"/>
                <w:sz w:val="24"/>
              </w:rPr>
              <w:t>规格型号</w:t>
            </w:r>
          </w:p>
        </w:tc>
        <w:tc>
          <w:tcPr>
            <w:tcW w:w="493" w:type="pct"/>
            <w:vAlign w:val="center"/>
          </w:tcPr>
          <w:p w14:paraId="56427D9B" w14:textId="77777777" w:rsidR="00687302" w:rsidRPr="00687302" w:rsidRDefault="00687302" w:rsidP="00687302">
            <w:pPr>
              <w:widowControl/>
              <w:spacing w:line="360" w:lineRule="auto"/>
              <w:jc w:val="center"/>
              <w:rPr>
                <w:rFonts w:asciiTheme="minorEastAsia" w:eastAsiaTheme="minorEastAsia" w:hAnsiTheme="minorEastAsia"/>
                <w:sz w:val="24"/>
              </w:rPr>
            </w:pPr>
            <w:r w:rsidRPr="00687302">
              <w:rPr>
                <w:rFonts w:asciiTheme="minorEastAsia" w:eastAsiaTheme="minorEastAsia" w:hAnsiTheme="minorEastAsia" w:hint="eastAsia"/>
                <w:sz w:val="24"/>
              </w:rPr>
              <w:t>品牌</w:t>
            </w:r>
          </w:p>
        </w:tc>
        <w:tc>
          <w:tcPr>
            <w:tcW w:w="672" w:type="pct"/>
            <w:vAlign w:val="center"/>
          </w:tcPr>
          <w:p w14:paraId="4FD97E1F" w14:textId="77777777" w:rsidR="00687302" w:rsidRPr="00687302" w:rsidRDefault="00687302" w:rsidP="00687302">
            <w:pPr>
              <w:widowControl/>
              <w:spacing w:line="360" w:lineRule="auto"/>
              <w:jc w:val="center"/>
              <w:rPr>
                <w:rFonts w:asciiTheme="minorEastAsia" w:eastAsiaTheme="minorEastAsia" w:hAnsiTheme="minorEastAsia"/>
                <w:sz w:val="24"/>
              </w:rPr>
            </w:pPr>
            <w:r w:rsidRPr="00687302">
              <w:rPr>
                <w:rFonts w:asciiTheme="minorEastAsia" w:eastAsiaTheme="minorEastAsia" w:hAnsiTheme="minorEastAsia" w:hint="eastAsia"/>
                <w:sz w:val="24"/>
              </w:rPr>
              <w:t>单位</w:t>
            </w:r>
          </w:p>
        </w:tc>
        <w:tc>
          <w:tcPr>
            <w:tcW w:w="466" w:type="pct"/>
            <w:vAlign w:val="center"/>
          </w:tcPr>
          <w:p w14:paraId="65C84ACB" w14:textId="77777777" w:rsidR="00687302" w:rsidRPr="00687302" w:rsidRDefault="00687302" w:rsidP="00687302">
            <w:pPr>
              <w:widowControl/>
              <w:spacing w:line="360" w:lineRule="auto"/>
              <w:jc w:val="center"/>
              <w:rPr>
                <w:rFonts w:asciiTheme="minorEastAsia" w:eastAsiaTheme="minorEastAsia" w:hAnsiTheme="minorEastAsia"/>
                <w:sz w:val="24"/>
              </w:rPr>
            </w:pPr>
            <w:r w:rsidRPr="00687302">
              <w:rPr>
                <w:rFonts w:asciiTheme="minorEastAsia" w:eastAsiaTheme="minorEastAsia" w:hAnsiTheme="minorEastAsia" w:hint="eastAsia"/>
                <w:sz w:val="24"/>
              </w:rPr>
              <w:t>数量</w:t>
            </w:r>
          </w:p>
        </w:tc>
        <w:tc>
          <w:tcPr>
            <w:tcW w:w="467" w:type="pct"/>
            <w:vAlign w:val="center"/>
          </w:tcPr>
          <w:p w14:paraId="4FEA3E4A" w14:textId="77777777" w:rsidR="00687302" w:rsidRPr="00687302" w:rsidRDefault="00687302" w:rsidP="00687302">
            <w:pPr>
              <w:widowControl/>
              <w:spacing w:line="360" w:lineRule="auto"/>
              <w:jc w:val="center"/>
              <w:rPr>
                <w:rFonts w:asciiTheme="minorEastAsia" w:eastAsiaTheme="minorEastAsia" w:hAnsiTheme="minorEastAsia"/>
                <w:sz w:val="24"/>
              </w:rPr>
            </w:pPr>
            <w:r w:rsidRPr="00687302">
              <w:rPr>
                <w:rFonts w:asciiTheme="minorEastAsia" w:eastAsiaTheme="minorEastAsia" w:hAnsiTheme="minorEastAsia" w:hint="eastAsia"/>
                <w:sz w:val="24"/>
              </w:rPr>
              <w:t>单价</w:t>
            </w:r>
          </w:p>
        </w:tc>
        <w:tc>
          <w:tcPr>
            <w:tcW w:w="486" w:type="pct"/>
            <w:vAlign w:val="center"/>
          </w:tcPr>
          <w:p w14:paraId="68646FFA" w14:textId="77777777" w:rsidR="00687302" w:rsidRPr="00687302" w:rsidRDefault="00687302" w:rsidP="00687302">
            <w:pPr>
              <w:widowControl/>
              <w:spacing w:line="360" w:lineRule="auto"/>
              <w:jc w:val="center"/>
              <w:rPr>
                <w:rFonts w:asciiTheme="minorEastAsia" w:eastAsiaTheme="minorEastAsia" w:hAnsiTheme="minorEastAsia"/>
                <w:sz w:val="24"/>
              </w:rPr>
            </w:pPr>
            <w:r w:rsidRPr="00687302">
              <w:rPr>
                <w:rFonts w:asciiTheme="minorEastAsia" w:eastAsiaTheme="minorEastAsia" w:hAnsiTheme="minorEastAsia" w:hint="eastAsia"/>
                <w:sz w:val="24"/>
              </w:rPr>
              <w:t>金额</w:t>
            </w:r>
          </w:p>
        </w:tc>
        <w:tc>
          <w:tcPr>
            <w:tcW w:w="468" w:type="pct"/>
            <w:vAlign w:val="center"/>
          </w:tcPr>
          <w:p w14:paraId="7028B484" w14:textId="77777777" w:rsidR="00687302" w:rsidRPr="00687302" w:rsidRDefault="00687302" w:rsidP="00687302">
            <w:pPr>
              <w:widowControl/>
              <w:spacing w:line="360" w:lineRule="auto"/>
              <w:rPr>
                <w:rFonts w:asciiTheme="minorEastAsia" w:eastAsiaTheme="minorEastAsia" w:hAnsiTheme="minorEastAsia"/>
                <w:sz w:val="24"/>
              </w:rPr>
            </w:pPr>
            <w:r w:rsidRPr="00687302">
              <w:rPr>
                <w:rFonts w:asciiTheme="minorEastAsia" w:eastAsiaTheme="minorEastAsia" w:hAnsiTheme="minorEastAsia" w:hint="eastAsia"/>
                <w:sz w:val="24"/>
              </w:rPr>
              <w:t>备注</w:t>
            </w:r>
          </w:p>
        </w:tc>
      </w:tr>
      <w:tr w:rsidR="00687302" w:rsidRPr="00687302" w14:paraId="56E0BD70" w14:textId="77777777" w:rsidTr="00785B73">
        <w:trPr>
          <w:cantSplit/>
          <w:trHeight w:val="680"/>
          <w:jc w:val="center"/>
        </w:trPr>
        <w:tc>
          <w:tcPr>
            <w:tcW w:w="487" w:type="pct"/>
            <w:vAlign w:val="center"/>
          </w:tcPr>
          <w:p w14:paraId="3A8AE30A" w14:textId="77777777" w:rsidR="00687302" w:rsidRPr="00687302" w:rsidRDefault="00687302" w:rsidP="00687302">
            <w:pPr>
              <w:widowControl/>
              <w:spacing w:line="360" w:lineRule="auto"/>
              <w:ind w:firstLineChars="196" w:firstLine="470"/>
              <w:jc w:val="left"/>
              <w:rPr>
                <w:rFonts w:asciiTheme="minorEastAsia" w:eastAsiaTheme="minorEastAsia" w:hAnsiTheme="minorEastAsia"/>
                <w:sz w:val="24"/>
              </w:rPr>
            </w:pPr>
          </w:p>
        </w:tc>
        <w:tc>
          <w:tcPr>
            <w:tcW w:w="707" w:type="pct"/>
            <w:vAlign w:val="center"/>
          </w:tcPr>
          <w:p w14:paraId="7D34D364" w14:textId="77777777" w:rsidR="00687302" w:rsidRPr="00687302" w:rsidRDefault="00687302" w:rsidP="00687302">
            <w:pPr>
              <w:widowControl/>
              <w:spacing w:line="360" w:lineRule="auto"/>
              <w:ind w:firstLineChars="196" w:firstLine="470"/>
              <w:jc w:val="left"/>
              <w:rPr>
                <w:rFonts w:asciiTheme="minorEastAsia" w:eastAsiaTheme="minorEastAsia" w:hAnsiTheme="minorEastAsia"/>
                <w:sz w:val="24"/>
              </w:rPr>
            </w:pPr>
          </w:p>
        </w:tc>
        <w:tc>
          <w:tcPr>
            <w:tcW w:w="755" w:type="pct"/>
            <w:vAlign w:val="center"/>
          </w:tcPr>
          <w:p w14:paraId="6E9E9E95" w14:textId="77777777" w:rsidR="00687302" w:rsidRPr="00687302" w:rsidRDefault="00687302" w:rsidP="00687302">
            <w:pPr>
              <w:widowControl/>
              <w:spacing w:line="360" w:lineRule="auto"/>
              <w:ind w:firstLineChars="196" w:firstLine="470"/>
              <w:jc w:val="left"/>
              <w:rPr>
                <w:rFonts w:asciiTheme="minorEastAsia" w:eastAsiaTheme="minorEastAsia" w:hAnsiTheme="minorEastAsia"/>
                <w:sz w:val="24"/>
              </w:rPr>
            </w:pPr>
          </w:p>
        </w:tc>
        <w:tc>
          <w:tcPr>
            <w:tcW w:w="493" w:type="pct"/>
            <w:vAlign w:val="center"/>
          </w:tcPr>
          <w:p w14:paraId="5636B2B0" w14:textId="77777777" w:rsidR="00687302" w:rsidRPr="00687302" w:rsidRDefault="00687302" w:rsidP="00687302">
            <w:pPr>
              <w:widowControl/>
              <w:spacing w:line="360" w:lineRule="auto"/>
              <w:ind w:firstLineChars="196" w:firstLine="470"/>
              <w:jc w:val="left"/>
              <w:rPr>
                <w:rFonts w:asciiTheme="minorEastAsia" w:eastAsiaTheme="minorEastAsia" w:hAnsiTheme="minorEastAsia"/>
                <w:sz w:val="24"/>
              </w:rPr>
            </w:pPr>
          </w:p>
        </w:tc>
        <w:tc>
          <w:tcPr>
            <w:tcW w:w="672" w:type="pct"/>
            <w:vAlign w:val="center"/>
          </w:tcPr>
          <w:p w14:paraId="0B71EDD2" w14:textId="77777777" w:rsidR="00687302" w:rsidRPr="00687302" w:rsidRDefault="00687302" w:rsidP="00687302">
            <w:pPr>
              <w:widowControl/>
              <w:spacing w:line="360" w:lineRule="auto"/>
              <w:ind w:firstLineChars="196" w:firstLine="470"/>
              <w:jc w:val="left"/>
              <w:rPr>
                <w:rFonts w:asciiTheme="minorEastAsia" w:eastAsiaTheme="minorEastAsia" w:hAnsiTheme="minorEastAsia"/>
                <w:sz w:val="24"/>
              </w:rPr>
            </w:pPr>
          </w:p>
        </w:tc>
        <w:tc>
          <w:tcPr>
            <w:tcW w:w="466" w:type="pct"/>
            <w:vAlign w:val="center"/>
          </w:tcPr>
          <w:p w14:paraId="2CBD49A3" w14:textId="77777777" w:rsidR="00687302" w:rsidRPr="00687302" w:rsidRDefault="00687302" w:rsidP="00687302">
            <w:pPr>
              <w:widowControl/>
              <w:spacing w:line="360" w:lineRule="auto"/>
              <w:ind w:firstLineChars="196" w:firstLine="470"/>
              <w:jc w:val="left"/>
              <w:rPr>
                <w:rFonts w:asciiTheme="minorEastAsia" w:eastAsiaTheme="minorEastAsia" w:hAnsiTheme="minorEastAsia"/>
                <w:sz w:val="24"/>
              </w:rPr>
            </w:pPr>
          </w:p>
        </w:tc>
        <w:tc>
          <w:tcPr>
            <w:tcW w:w="467" w:type="pct"/>
            <w:vAlign w:val="center"/>
          </w:tcPr>
          <w:p w14:paraId="74BEBC77" w14:textId="77777777" w:rsidR="00687302" w:rsidRPr="00687302" w:rsidRDefault="00687302" w:rsidP="00687302">
            <w:pPr>
              <w:widowControl/>
              <w:spacing w:line="360" w:lineRule="auto"/>
              <w:ind w:firstLineChars="196" w:firstLine="470"/>
              <w:jc w:val="left"/>
              <w:rPr>
                <w:rFonts w:asciiTheme="minorEastAsia" w:eastAsiaTheme="minorEastAsia" w:hAnsiTheme="minorEastAsia"/>
                <w:sz w:val="24"/>
              </w:rPr>
            </w:pPr>
          </w:p>
        </w:tc>
        <w:tc>
          <w:tcPr>
            <w:tcW w:w="486" w:type="pct"/>
            <w:vAlign w:val="center"/>
          </w:tcPr>
          <w:p w14:paraId="545121A8" w14:textId="77777777" w:rsidR="00687302" w:rsidRPr="00687302" w:rsidRDefault="00687302" w:rsidP="00687302">
            <w:pPr>
              <w:widowControl/>
              <w:spacing w:line="360" w:lineRule="auto"/>
              <w:ind w:firstLineChars="196" w:firstLine="470"/>
              <w:jc w:val="left"/>
              <w:rPr>
                <w:rFonts w:asciiTheme="minorEastAsia" w:eastAsiaTheme="minorEastAsia" w:hAnsiTheme="minorEastAsia"/>
                <w:sz w:val="24"/>
              </w:rPr>
            </w:pPr>
          </w:p>
        </w:tc>
        <w:tc>
          <w:tcPr>
            <w:tcW w:w="468" w:type="pct"/>
            <w:vAlign w:val="center"/>
          </w:tcPr>
          <w:p w14:paraId="478510C2" w14:textId="77777777" w:rsidR="00687302" w:rsidRPr="00687302" w:rsidRDefault="00687302" w:rsidP="00687302">
            <w:pPr>
              <w:widowControl/>
              <w:spacing w:line="360" w:lineRule="auto"/>
              <w:ind w:firstLineChars="196" w:firstLine="470"/>
              <w:jc w:val="left"/>
              <w:rPr>
                <w:rFonts w:asciiTheme="minorEastAsia" w:eastAsiaTheme="minorEastAsia" w:hAnsiTheme="minorEastAsia"/>
                <w:sz w:val="24"/>
              </w:rPr>
            </w:pPr>
          </w:p>
        </w:tc>
      </w:tr>
      <w:tr w:rsidR="00687302" w:rsidRPr="00687302" w14:paraId="274DDE6E" w14:textId="77777777" w:rsidTr="00785B73">
        <w:trPr>
          <w:cantSplit/>
          <w:trHeight w:val="680"/>
          <w:jc w:val="center"/>
        </w:trPr>
        <w:tc>
          <w:tcPr>
            <w:tcW w:w="487" w:type="pct"/>
            <w:vAlign w:val="center"/>
          </w:tcPr>
          <w:p w14:paraId="06D05F29" w14:textId="77777777" w:rsidR="00687302" w:rsidRPr="00687302" w:rsidRDefault="00687302" w:rsidP="00687302">
            <w:pPr>
              <w:widowControl/>
              <w:spacing w:line="360" w:lineRule="auto"/>
              <w:ind w:firstLineChars="196" w:firstLine="470"/>
              <w:jc w:val="left"/>
              <w:rPr>
                <w:rFonts w:asciiTheme="minorEastAsia" w:eastAsiaTheme="minorEastAsia" w:hAnsiTheme="minorEastAsia"/>
                <w:sz w:val="24"/>
              </w:rPr>
            </w:pPr>
          </w:p>
        </w:tc>
        <w:tc>
          <w:tcPr>
            <w:tcW w:w="707" w:type="pct"/>
            <w:vAlign w:val="center"/>
          </w:tcPr>
          <w:p w14:paraId="02DF69D6" w14:textId="77777777" w:rsidR="00687302" w:rsidRPr="00687302" w:rsidRDefault="00687302" w:rsidP="00687302">
            <w:pPr>
              <w:widowControl/>
              <w:spacing w:line="360" w:lineRule="auto"/>
              <w:ind w:firstLineChars="196" w:firstLine="470"/>
              <w:jc w:val="left"/>
              <w:rPr>
                <w:rFonts w:asciiTheme="minorEastAsia" w:eastAsiaTheme="minorEastAsia" w:hAnsiTheme="minorEastAsia"/>
                <w:sz w:val="24"/>
              </w:rPr>
            </w:pPr>
          </w:p>
        </w:tc>
        <w:tc>
          <w:tcPr>
            <w:tcW w:w="755" w:type="pct"/>
            <w:vAlign w:val="center"/>
          </w:tcPr>
          <w:p w14:paraId="4FEBE439" w14:textId="77777777" w:rsidR="00687302" w:rsidRPr="00687302" w:rsidRDefault="00687302" w:rsidP="00687302">
            <w:pPr>
              <w:widowControl/>
              <w:spacing w:line="360" w:lineRule="auto"/>
              <w:ind w:firstLineChars="196" w:firstLine="470"/>
              <w:jc w:val="left"/>
              <w:rPr>
                <w:rFonts w:asciiTheme="minorEastAsia" w:eastAsiaTheme="minorEastAsia" w:hAnsiTheme="minorEastAsia"/>
                <w:sz w:val="24"/>
              </w:rPr>
            </w:pPr>
          </w:p>
        </w:tc>
        <w:tc>
          <w:tcPr>
            <w:tcW w:w="493" w:type="pct"/>
            <w:vAlign w:val="center"/>
          </w:tcPr>
          <w:p w14:paraId="279F425E" w14:textId="77777777" w:rsidR="00687302" w:rsidRPr="00687302" w:rsidRDefault="00687302" w:rsidP="00687302">
            <w:pPr>
              <w:widowControl/>
              <w:spacing w:line="360" w:lineRule="auto"/>
              <w:ind w:firstLineChars="196" w:firstLine="470"/>
              <w:jc w:val="left"/>
              <w:rPr>
                <w:rFonts w:asciiTheme="minorEastAsia" w:eastAsiaTheme="minorEastAsia" w:hAnsiTheme="minorEastAsia"/>
                <w:sz w:val="24"/>
              </w:rPr>
            </w:pPr>
          </w:p>
        </w:tc>
        <w:tc>
          <w:tcPr>
            <w:tcW w:w="672" w:type="pct"/>
            <w:vAlign w:val="center"/>
          </w:tcPr>
          <w:p w14:paraId="23C1CA98" w14:textId="77777777" w:rsidR="00687302" w:rsidRPr="00687302" w:rsidRDefault="00687302" w:rsidP="00687302">
            <w:pPr>
              <w:widowControl/>
              <w:spacing w:line="360" w:lineRule="auto"/>
              <w:ind w:firstLineChars="196" w:firstLine="470"/>
              <w:jc w:val="left"/>
              <w:rPr>
                <w:rFonts w:asciiTheme="minorEastAsia" w:eastAsiaTheme="minorEastAsia" w:hAnsiTheme="minorEastAsia"/>
                <w:sz w:val="24"/>
              </w:rPr>
            </w:pPr>
          </w:p>
        </w:tc>
        <w:tc>
          <w:tcPr>
            <w:tcW w:w="466" w:type="pct"/>
            <w:vAlign w:val="center"/>
          </w:tcPr>
          <w:p w14:paraId="5C85F6C5" w14:textId="77777777" w:rsidR="00687302" w:rsidRPr="00687302" w:rsidRDefault="00687302" w:rsidP="00687302">
            <w:pPr>
              <w:widowControl/>
              <w:spacing w:line="360" w:lineRule="auto"/>
              <w:ind w:firstLineChars="196" w:firstLine="470"/>
              <w:jc w:val="left"/>
              <w:rPr>
                <w:rFonts w:asciiTheme="minorEastAsia" w:eastAsiaTheme="minorEastAsia" w:hAnsiTheme="minorEastAsia"/>
                <w:sz w:val="24"/>
              </w:rPr>
            </w:pPr>
          </w:p>
        </w:tc>
        <w:tc>
          <w:tcPr>
            <w:tcW w:w="467" w:type="pct"/>
            <w:vAlign w:val="center"/>
          </w:tcPr>
          <w:p w14:paraId="1A58BD55" w14:textId="77777777" w:rsidR="00687302" w:rsidRPr="00687302" w:rsidRDefault="00687302" w:rsidP="00687302">
            <w:pPr>
              <w:widowControl/>
              <w:spacing w:line="360" w:lineRule="auto"/>
              <w:ind w:firstLineChars="196" w:firstLine="470"/>
              <w:jc w:val="left"/>
              <w:rPr>
                <w:rFonts w:asciiTheme="minorEastAsia" w:eastAsiaTheme="minorEastAsia" w:hAnsiTheme="minorEastAsia"/>
                <w:sz w:val="24"/>
              </w:rPr>
            </w:pPr>
          </w:p>
        </w:tc>
        <w:tc>
          <w:tcPr>
            <w:tcW w:w="486" w:type="pct"/>
            <w:vAlign w:val="center"/>
          </w:tcPr>
          <w:p w14:paraId="59643095" w14:textId="77777777" w:rsidR="00687302" w:rsidRPr="00687302" w:rsidRDefault="00687302" w:rsidP="00687302">
            <w:pPr>
              <w:widowControl/>
              <w:spacing w:line="360" w:lineRule="auto"/>
              <w:ind w:firstLineChars="196" w:firstLine="470"/>
              <w:jc w:val="left"/>
              <w:rPr>
                <w:rFonts w:asciiTheme="minorEastAsia" w:eastAsiaTheme="minorEastAsia" w:hAnsiTheme="minorEastAsia"/>
                <w:sz w:val="24"/>
              </w:rPr>
            </w:pPr>
          </w:p>
        </w:tc>
        <w:tc>
          <w:tcPr>
            <w:tcW w:w="468" w:type="pct"/>
            <w:vAlign w:val="center"/>
          </w:tcPr>
          <w:p w14:paraId="73A8A1A3" w14:textId="77777777" w:rsidR="00687302" w:rsidRPr="00687302" w:rsidRDefault="00687302" w:rsidP="00687302">
            <w:pPr>
              <w:widowControl/>
              <w:spacing w:line="360" w:lineRule="auto"/>
              <w:ind w:firstLineChars="196" w:firstLine="470"/>
              <w:jc w:val="left"/>
              <w:rPr>
                <w:rFonts w:asciiTheme="minorEastAsia" w:eastAsiaTheme="minorEastAsia" w:hAnsiTheme="minorEastAsia"/>
                <w:sz w:val="24"/>
              </w:rPr>
            </w:pPr>
          </w:p>
        </w:tc>
      </w:tr>
      <w:tr w:rsidR="00687302" w:rsidRPr="00687302" w14:paraId="5E285E6E" w14:textId="77777777" w:rsidTr="00785B73">
        <w:trPr>
          <w:cantSplit/>
          <w:trHeight w:val="680"/>
          <w:jc w:val="center"/>
        </w:trPr>
        <w:tc>
          <w:tcPr>
            <w:tcW w:w="487" w:type="pct"/>
            <w:vAlign w:val="center"/>
          </w:tcPr>
          <w:p w14:paraId="715AF14F" w14:textId="77777777" w:rsidR="00687302" w:rsidRPr="00687302" w:rsidRDefault="00687302" w:rsidP="00687302">
            <w:pPr>
              <w:widowControl/>
              <w:spacing w:line="360" w:lineRule="auto"/>
              <w:ind w:firstLineChars="196" w:firstLine="470"/>
              <w:jc w:val="left"/>
              <w:rPr>
                <w:rFonts w:asciiTheme="minorEastAsia" w:eastAsiaTheme="minorEastAsia" w:hAnsiTheme="minorEastAsia"/>
                <w:sz w:val="24"/>
              </w:rPr>
            </w:pPr>
          </w:p>
        </w:tc>
        <w:tc>
          <w:tcPr>
            <w:tcW w:w="707" w:type="pct"/>
            <w:vAlign w:val="center"/>
          </w:tcPr>
          <w:p w14:paraId="48E84B40" w14:textId="77777777" w:rsidR="00687302" w:rsidRPr="00687302" w:rsidRDefault="00687302" w:rsidP="00687302">
            <w:pPr>
              <w:widowControl/>
              <w:spacing w:line="360" w:lineRule="auto"/>
              <w:ind w:firstLineChars="196" w:firstLine="470"/>
              <w:jc w:val="left"/>
              <w:rPr>
                <w:rFonts w:asciiTheme="minorEastAsia" w:eastAsiaTheme="minorEastAsia" w:hAnsiTheme="minorEastAsia"/>
                <w:sz w:val="24"/>
              </w:rPr>
            </w:pPr>
          </w:p>
        </w:tc>
        <w:tc>
          <w:tcPr>
            <w:tcW w:w="755" w:type="pct"/>
            <w:vAlign w:val="center"/>
          </w:tcPr>
          <w:p w14:paraId="129BB14A" w14:textId="77777777" w:rsidR="00687302" w:rsidRPr="00687302" w:rsidRDefault="00687302" w:rsidP="00687302">
            <w:pPr>
              <w:widowControl/>
              <w:spacing w:line="360" w:lineRule="auto"/>
              <w:ind w:firstLineChars="196" w:firstLine="470"/>
              <w:jc w:val="left"/>
              <w:rPr>
                <w:rFonts w:asciiTheme="minorEastAsia" w:eastAsiaTheme="minorEastAsia" w:hAnsiTheme="minorEastAsia"/>
                <w:sz w:val="24"/>
              </w:rPr>
            </w:pPr>
          </w:p>
        </w:tc>
        <w:tc>
          <w:tcPr>
            <w:tcW w:w="493" w:type="pct"/>
            <w:vAlign w:val="center"/>
          </w:tcPr>
          <w:p w14:paraId="79ED31F4" w14:textId="77777777" w:rsidR="00687302" w:rsidRPr="00687302" w:rsidRDefault="00687302" w:rsidP="00687302">
            <w:pPr>
              <w:widowControl/>
              <w:spacing w:line="360" w:lineRule="auto"/>
              <w:ind w:firstLineChars="196" w:firstLine="470"/>
              <w:jc w:val="left"/>
              <w:rPr>
                <w:rFonts w:asciiTheme="minorEastAsia" w:eastAsiaTheme="minorEastAsia" w:hAnsiTheme="minorEastAsia"/>
                <w:sz w:val="24"/>
              </w:rPr>
            </w:pPr>
          </w:p>
        </w:tc>
        <w:tc>
          <w:tcPr>
            <w:tcW w:w="672" w:type="pct"/>
            <w:vAlign w:val="center"/>
          </w:tcPr>
          <w:p w14:paraId="1BA26830" w14:textId="77777777" w:rsidR="00687302" w:rsidRPr="00687302" w:rsidRDefault="00687302" w:rsidP="00687302">
            <w:pPr>
              <w:widowControl/>
              <w:spacing w:line="360" w:lineRule="auto"/>
              <w:ind w:firstLineChars="196" w:firstLine="470"/>
              <w:jc w:val="left"/>
              <w:rPr>
                <w:rFonts w:asciiTheme="minorEastAsia" w:eastAsiaTheme="minorEastAsia" w:hAnsiTheme="minorEastAsia"/>
                <w:sz w:val="24"/>
              </w:rPr>
            </w:pPr>
          </w:p>
        </w:tc>
        <w:tc>
          <w:tcPr>
            <w:tcW w:w="466" w:type="pct"/>
            <w:vAlign w:val="center"/>
          </w:tcPr>
          <w:p w14:paraId="4083A75E" w14:textId="77777777" w:rsidR="00687302" w:rsidRPr="00687302" w:rsidRDefault="00687302" w:rsidP="00687302">
            <w:pPr>
              <w:widowControl/>
              <w:spacing w:line="360" w:lineRule="auto"/>
              <w:ind w:firstLineChars="196" w:firstLine="470"/>
              <w:jc w:val="left"/>
              <w:rPr>
                <w:rFonts w:asciiTheme="minorEastAsia" w:eastAsiaTheme="minorEastAsia" w:hAnsiTheme="minorEastAsia"/>
                <w:sz w:val="24"/>
              </w:rPr>
            </w:pPr>
          </w:p>
        </w:tc>
        <w:tc>
          <w:tcPr>
            <w:tcW w:w="467" w:type="pct"/>
            <w:vAlign w:val="center"/>
          </w:tcPr>
          <w:p w14:paraId="15B8A841" w14:textId="77777777" w:rsidR="00687302" w:rsidRPr="00687302" w:rsidRDefault="00687302" w:rsidP="00687302">
            <w:pPr>
              <w:widowControl/>
              <w:spacing w:line="360" w:lineRule="auto"/>
              <w:ind w:firstLineChars="196" w:firstLine="470"/>
              <w:jc w:val="left"/>
              <w:rPr>
                <w:rFonts w:asciiTheme="minorEastAsia" w:eastAsiaTheme="minorEastAsia" w:hAnsiTheme="minorEastAsia"/>
                <w:sz w:val="24"/>
              </w:rPr>
            </w:pPr>
          </w:p>
        </w:tc>
        <w:tc>
          <w:tcPr>
            <w:tcW w:w="486" w:type="pct"/>
            <w:vAlign w:val="center"/>
          </w:tcPr>
          <w:p w14:paraId="681B76B0" w14:textId="77777777" w:rsidR="00687302" w:rsidRPr="00687302" w:rsidRDefault="00687302" w:rsidP="00687302">
            <w:pPr>
              <w:widowControl/>
              <w:spacing w:line="360" w:lineRule="auto"/>
              <w:ind w:firstLineChars="196" w:firstLine="470"/>
              <w:jc w:val="left"/>
              <w:rPr>
                <w:rFonts w:asciiTheme="minorEastAsia" w:eastAsiaTheme="minorEastAsia" w:hAnsiTheme="minorEastAsia"/>
                <w:sz w:val="24"/>
              </w:rPr>
            </w:pPr>
          </w:p>
        </w:tc>
        <w:tc>
          <w:tcPr>
            <w:tcW w:w="468" w:type="pct"/>
            <w:vAlign w:val="center"/>
          </w:tcPr>
          <w:p w14:paraId="00A53D2C" w14:textId="77777777" w:rsidR="00687302" w:rsidRPr="00687302" w:rsidRDefault="00687302" w:rsidP="00687302">
            <w:pPr>
              <w:widowControl/>
              <w:spacing w:line="360" w:lineRule="auto"/>
              <w:ind w:firstLineChars="196" w:firstLine="470"/>
              <w:jc w:val="left"/>
              <w:rPr>
                <w:rFonts w:asciiTheme="minorEastAsia" w:eastAsiaTheme="minorEastAsia" w:hAnsiTheme="minorEastAsia"/>
                <w:sz w:val="24"/>
              </w:rPr>
            </w:pPr>
          </w:p>
        </w:tc>
      </w:tr>
      <w:tr w:rsidR="00687302" w:rsidRPr="00687302" w14:paraId="730507DD" w14:textId="77777777" w:rsidTr="00785B73">
        <w:trPr>
          <w:cantSplit/>
          <w:trHeight w:val="680"/>
          <w:jc w:val="center"/>
        </w:trPr>
        <w:tc>
          <w:tcPr>
            <w:tcW w:w="487" w:type="pct"/>
            <w:tcBorders>
              <w:left w:val="single" w:sz="4" w:space="0" w:color="auto"/>
            </w:tcBorders>
            <w:vAlign w:val="center"/>
          </w:tcPr>
          <w:p w14:paraId="4DBB8A90" w14:textId="77777777" w:rsidR="00687302" w:rsidRPr="00687302" w:rsidRDefault="00687302" w:rsidP="00687302">
            <w:pPr>
              <w:widowControl/>
              <w:spacing w:line="360" w:lineRule="auto"/>
              <w:ind w:firstLineChars="196" w:firstLine="470"/>
              <w:jc w:val="left"/>
              <w:rPr>
                <w:rFonts w:asciiTheme="minorEastAsia" w:eastAsiaTheme="minorEastAsia" w:hAnsiTheme="minorEastAsia"/>
                <w:sz w:val="24"/>
              </w:rPr>
            </w:pPr>
          </w:p>
        </w:tc>
        <w:tc>
          <w:tcPr>
            <w:tcW w:w="707" w:type="pct"/>
            <w:vAlign w:val="center"/>
          </w:tcPr>
          <w:p w14:paraId="2EBF8B22" w14:textId="77777777" w:rsidR="00687302" w:rsidRPr="00687302" w:rsidRDefault="00687302" w:rsidP="00687302">
            <w:pPr>
              <w:widowControl/>
              <w:spacing w:line="360" w:lineRule="auto"/>
              <w:ind w:firstLineChars="196" w:firstLine="470"/>
              <w:jc w:val="left"/>
              <w:rPr>
                <w:rFonts w:asciiTheme="minorEastAsia" w:eastAsiaTheme="minorEastAsia" w:hAnsiTheme="minorEastAsia"/>
                <w:sz w:val="24"/>
              </w:rPr>
            </w:pPr>
          </w:p>
        </w:tc>
        <w:tc>
          <w:tcPr>
            <w:tcW w:w="755" w:type="pct"/>
            <w:vAlign w:val="center"/>
          </w:tcPr>
          <w:p w14:paraId="05496282" w14:textId="77777777" w:rsidR="00687302" w:rsidRPr="00687302" w:rsidRDefault="00687302" w:rsidP="00687302">
            <w:pPr>
              <w:widowControl/>
              <w:spacing w:line="360" w:lineRule="auto"/>
              <w:ind w:firstLineChars="196" w:firstLine="470"/>
              <w:jc w:val="left"/>
              <w:rPr>
                <w:rFonts w:asciiTheme="minorEastAsia" w:eastAsiaTheme="minorEastAsia" w:hAnsiTheme="minorEastAsia"/>
                <w:sz w:val="24"/>
              </w:rPr>
            </w:pPr>
          </w:p>
        </w:tc>
        <w:tc>
          <w:tcPr>
            <w:tcW w:w="493" w:type="pct"/>
            <w:vAlign w:val="center"/>
          </w:tcPr>
          <w:p w14:paraId="6B54CFD1" w14:textId="77777777" w:rsidR="00687302" w:rsidRPr="00687302" w:rsidRDefault="00687302" w:rsidP="00687302">
            <w:pPr>
              <w:widowControl/>
              <w:spacing w:line="360" w:lineRule="auto"/>
              <w:ind w:firstLineChars="196" w:firstLine="470"/>
              <w:jc w:val="left"/>
              <w:rPr>
                <w:rFonts w:asciiTheme="minorEastAsia" w:eastAsiaTheme="minorEastAsia" w:hAnsiTheme="minorEastAsia"/>
                <w:sz w:val="24"/>
              </w:rPr>
            </w:pPr>
          </w:p>
        </w:tc>
        <w:tc>
          <w:tcPr>
            <w:tcW w:w="672" w:type="pct"/>
            <w:vAlign w:val="center"/>
          </w:tcPr>
          <w:p w14:paraId="2FB586C7" w14:textId="77777777" w:rsidR="00687302" w:rsidRPr="00687302" w:rsidRDefault="00687302" w:rsidP="00687302">
            <w:pPr>
              <w:widowControl/>
              <w:spacing w:line="360" w:lineRule="auto"/>
              <w:ind w:firstLineChars="196" w:firstLine="470"/>
              <w:jc w:val="left"/>
              <w:rPr>
                <w:rFonts w:asciiTheme="minorEastAsia" w:eastAsiaTheme="minorEastAsia" w:hAnsiTheme="minorEastAsia"/>
                <w:sz w:val="24"/>
              </w:rPr>
            </w:pPr>
          </w:p>
        </w:tc>
        <w:tc>
          <w:tcPr>
            <w:tcW w:w="466" w:type="pct"/>
            <w:vAlign w:val="center"/>
          </w:tcPr>
          <w:p w14:paraId="620051E3" w14:textId="77777777" w:rsidR="00687302" w:rsidRPr="00687302" w:rsidRDefault="00687302" w:rsidP="00687302">
            <w:pPr>
              <w:widowControl/>
              <w:spacing w:line="360" w:lineRule="auto"/>
              <w:ind w:firstLineChars="196" w:firstLine="470"/>
              <w:jc w:val="left"/>
              <w:rPr>
                <w:rFonts w:asciiTheme="minorEastAsia" w:eastAsiaTheme="minorEastAsia" w:hAnsiTheme="minorEastAsia"/>
                <w:sz w:val="24"/>
              </w:rPr>
            </w:pPr>
          </w:p>
        </w:tc>
        <w:tc>
          <w:tcPr>
            <w:tcW w:w="467" w:type="pct"/>
            <w:vAlign w:val="center"/>
          </w:tcPr>
          <w:p w14:paraId="41526A40" w14:textId="77777777" w:rsidR="00687302" w:rsidRPr="00687302" w:rsidRDefault="00687302" w:rsidP="00687302">
            <w:pPr>
              <w:widowControl/>
              <w:spacing w:line="360" w:lineRule="auto"/>
              <w:ind w:firstLineChars="196" w:firstLine="470"/>
              <w:jc w:val="left"/>
              <w:rPr>
                <w:rFonts w:asciiTheme="minorEastAsia" w:eastAsiaTheme="minorEastAsia" w:hAnsiTheme="minorEastAsia"/>
                <w:sz w:val="24"/>
              </w:rPr>
            </w:pPr>
          </w:p>
        </w:tc>
        <w:tc>
          <w:tcPr>
            <w:tcW w:w="486" w:type="pct"/>
            <w:vAlign w:val="center"/>
          </w:tcPr>
          <w:p w14:paraId="11C2EB99" w14:textId="77777777" w:rsidR="00687302" w:rsidRPr="00687302" w:rsidRDefault="00687302" w:rsidP="00687302">
            <w:pPr>
              <w:widowControl/>
              <w:spacing w:line="360" w:lineRule="auto"/>
              <w:ind w:firstLineChars="196" w:firstLine="470"/>
              <w:jc w:val="left"/>
              <w:rPr>
                <w:rFonts w:asciiTheme="minorEastAsia" w:eastAsiaTheme="minorEastAsia" w:hAnsiTheme="minorEastAsia"/>
                <w:sz w:val="24"/>
              </w:rPr>
            </w:pPr>
          </w:p>
        </w:tc>
        <w:tc>
          <w:tcPr>
            <w:tcW w:w="468" w:type="pct"/>
            <w:vAlign w:val="center"/>
          </w:tcPr>
          <w:p w14:paraId="7DD517F5" w14:textId="77777777" w:rsidR="00687302" w:rsidRPr="00687302" w:rsidRDefault="00687302" w:rsidP="00687302">
            <w:pPr>
              <w:widowControl/>
              <w:spacing w:line="360" w:lineRule="auto"/>
              <w:ind w:firstLineChars="196" w:firstLine="470"/>
              <w:jc w:val="left"/>
              <w:rPr>
                <w:rFonts w:asciiTheme="minorEastAsia" w:eastAsiaTheme="minorEastAsia" w:hAnsiTheme="minorEastAsia"/>
                <w:sz w:val="24"/>
              </w:rPr>
            </w:pPr>
          </w:p>
        </w:tc>
      </w:tr>
      <w:tr w:rsidR="00687302" w:rsidRPr="00687302" w14:paraId="2702C927" w14:textId="77777777" w:rsidTr="00785B73">
        <w:trPr>
          <w:cantSplit/>
          <w:trHeight w:val="680"/>
          <w:jc w:val="center"/>
        </w:trPr>
        <w:tc>
          <w:tcPr>
            <w:tcW w:w="487" w:type="pct"/>
            <w:vAlign w:val="center"/>
          </w:tcPr>
          <w:p w14:paraId="230B9EDA" w14:textId="77777777" w:rsidR="00687302" w:rsidRPr="00687302" w:rsidRDefault="00687302" w:rsidP="00687302">
            <w:pPr>
              <w:widowControl/>
              <w:spacing w:line="360" w:lineRule="auto"/>
              <w:ind w:firstLineChars="196" w:firstLine="470"/>
              <w:jc w:val="left"/>
              <w:rPr>
                <w:rFonts w:asciiTheme="minorEastAsia" w:eastAsiaTheme="minorEastAsia" w:hAnsiTheme="minorEastAsia"/>
                <w:sz w:val="24"/>
              </w:rPr>
            </w:pPr>
          </w:p>
        </w:tc>
        <w:tc>
          <w:tcPr>
            <w:tcW w:w="707" w:type="pct"/>
            <w:vAlign w:val="center"/>
          </w:tcPr>
          <w:p w14:paraId="0FD9C486" w14:textId="77777777" w:rsidR="00687302" w:rsidRPr="00687302" w:rsidRDefault="00687302" w:rsidP="00687302">
            <w:pPr>
              <w:widowControl/>
              <w:spacing w:line="360" w:lineRule="auto"/>
              <w:ind w:firstLineChars="196" w:firstLine="470"/>
              <w:jc w:val="left"/>
              <w:rPr>
                <w:rFonts w:asciiTheme="minorEastAsia" w:eastAsiaTheme="minorEastAsia" w:hAnsiTheme="minorEastAsia"/>
                <w:sz w:val="24"/>
              </w:rPr>
            </w:pPr>
          </w:p>
        </w:tc>
        <w:tc>
          <w:tcPr>
            <w:tcW w:w="755" w:type="pct"/>
            <w:vAlign w:val="center"/>
          </w:tcPr>
          <w:p w14:paraId="30550C6B" w14:textId="77777777" w:rsidR="00687302" w:rsidRPr="00687302" w:rsidRDefault="00687302" w:rsidP="00687302">
            <w:pPr>
              <w:widowControl/>
              <w:spacing w:line="360" w:lineRule="auto"/>
              <w:ind w:firstLineChars="196" w:firstLine="470"/>
              <w:jc w:val="left"/>
              <w:rPr>
                <w:rFonts w:asciiTheme="minorEastAsia" w:eastAsiaTheme="minorEastAsia" w:hAnsiTheme="minorEastAsia"/>
                <w:sz w:val="24"/>
              </w:rPr>
            </w:pPr>
          </w:p>
        </w:tc>
        <w:tc>
          <w:tcPr>
            <w:tcW w:w="493" w:type="pct"/>
            <w:vAlign w:val="center"/>
          </w:tcPr>
          <w:p w14:paraId="49CA2024" w14:textId="77777777" w:rsidR="00687302" w:rsidRPr="00687302" w:rsidRDefault="00687302" w:rsidP="00687302">
            <w:pPr>
              <w:widowControl/>
              <w:spacing w:line="360" w:lineRule="auto"/>
              <w:ind w:firstLineChars="196" w:firstLine="470"/>
              <w:jc w:val="left"/>
              <w:rPr>
                <w:rFonts w:asciiTheme="minorEastAsia" w:eastAsiaTheme="minorEastAsia" w:hAnsiTheme="minorEastAsia"/>
                <w:sz w:val="24"/>
              </w:rPr>
            </w:pPr>
          </w:p>
        </w:tc>
        <w:tc>
          <w:tcPr>
            <w:tcW w:w="672" w:type="pct"/>
            <w:vAlign w:val="center"/>
          </w:tcPr>
          <w:p w14:paraId="6A3FD28D" w14:textId="77777777" w:rsidR="00687302" w:rsidRPr="00687302" w:rsidRDefault="00687302" w:rsidP="00687302">
            <w:pPr>
              <w:widowControl/>
              <w:spacing w:line="360" w:lineRule="auto"/>
              <w:ind w:firstLineChars="196" w:firstLine="470"/>
              <w:jc w:val="left"/>
              <w:rPr>
                <w:rFonts w:asciiTheme="minorEastAsia" w:eastAsiaTheme="minorEastAsia" w:hAnsiTheme="minorEastAsia"/>
                <w:sz w:val="24"/>
              </w:rPr>
            </w:pPr>
          </w:p>
        </w:tc>
        <w:tc>
          <w:tcPr>
            <w:tcW w:w="466" w:type="pct"/>
            <w:vAlign w:val="center"/>
          </w:tcPr>
          <w:p w14:paraId="2D7D6462" w14:textId="77777777" w:rsidR="00687302" w:rsidRPr="00687302" w:rsidRDefault="00687302" w:rsidP="00687302">
            <w:pPr>
              <w:widowControl/>
              <w:spacing w:line="360" w:lineRule="auto"/>
              <w:ind w:firstLineChars="196" w:firstLine="470"/>
              <w:jc w:val="left"/>
              <w:rPr>
                <w:rFonts w:asciiTheme="minorEastAsia" w:eastAsiaTheme="minorEastAsia" w:hAnsiTheme="minorEastAsia"/>
                <w:sz w:val="24"/>
              </w:rPr>
            </w:pPr>
          </w:p>
        </w:tc>
        <w:tc>
          <w:tcPr>
            <w:tcW w:w="467" w:type="pct"/>
            <w:vAlign w:val="center"/>
          </w:tcPr>
          <w:p w14:paraId="3E80D26D" w14:textId="77777777" w:rsidR="00687302" w:rsidRPr="00687302" w:rsidRDefault="00687302" w:rsidP="00687302">
            <w:pPr>
              <w:widowControl/>
              <w:spacing w:line="360" w:lineRule="auto"/>
              <w:ind w:firstLineChars="196" w:firstLine="470"/>
              <w:jc w:val="left"/>
              <w:rPr>
                <w:rFonts w:asciiTheme="minorEastAsia" w:eastAsiaTheme="minorEastAsia" w:hAnsiTheme="minorEastAsia"/>
                <w:sz w:val="24"/>
              </w:rPr>
            </w:pPr>
          </w:p>
        </w:tc>
        <w:tc>
          <w:tcPr>
            <w:tcW w:w="486" w:type="pct"/>
            <w:vAlign w:val="center"/>
          </w:tcPr>
          <w:p w14:paraId="6F157CBB" w14:textId="77777777" w:rsidR="00687302" w:rsidRPr="00687302" w:rsidRDefault="00687302" w:rsidP="00687302">
            <w:pPr>
              <w:widowControl/>
              <w:spacing w:line="360" w:lineRule="auto"/>
              <w:ind w:firstLineChars="196" w:firstLine="470"/>
              <w:jc w:val="left"/>
              <w:rPr>
                <w:rFonts w:asciiTheme="minorEastAsia" w:eastAsiaTheme="minorEastAsia" w:hAnsiTheme="minorEastAsia"/>
                <w:sz w:val="24"/>
              </w:rPr>
            </w:pPr>
          </w:p>
        </w:tc>
        <w:tc>
          <w:tcPr>
            <w:tcW w:w="468" w:type="pct"/>
            <w:vAlign w:val="center"/>
          </w:tcPr>
          <w:p w14:paraId="265F09AC" w14:textId="77777777" w:rsidR="00687302" w:rsidRPr="00687302" w:rsidRDefault="00687302" w:rsidP="00687302">
            <w:pPr>
              <w:widowControl/>
              <w:spacing w:line="360" w:lineRule="auto"/>
              <w:ind w:firstLineChars="196" w:firstLine="470"/>
              <w:jc w:val="left"/>
              <w:rPr>
                <w:rFonts w:asciiTheme="minorEastAsia" w:eastAsiaTheme="minorEastAsia" w:hAnsiTheme="minorEastAsia"/>
                <w:sz w:val="24"/>
              </w:rPr>
            </w:pPr>
          </w:p>
        </w:tc>
      </w:tr>
      <w:tr w:rsidR="00687302" w:rsidRPr="00687302" w14:paraId="4FC4AB7A" w14:textId="77777777" w:rsidTr="00785B73">
        <w:trPr>
          <w:cantSplit/>
          <w:trHeight w:val="680"/>
          <w:jc w:val="center"/>
        </w:trPr>
        <w:tc>
          <w:tcPr>
            <w:tcW w:w="487" w:type="pct"/>
            <w:vAlign w:val="center"/>
          </w:tcPr>
          <w:p w14:paraId="30EBA374" w14:textId="77777777" w:rsidR="00687302" w:rsidRPr="00687302" w:rsidRDefault="00687302" w:rsidP="00687302">
            <w:pPr>
              <w:widowControl/>
              <w:spacing w:line="360" w:lineRule="auto"/>
              <w:ind w:firstLineChars="196" w:firstLine="470"/>
              <w:jc w:val="left"/>
              <w:outlineLvl w:val="1"/>
              <w:rPr>
                <w:rFonts w:asciiTheme="minorEastAsia" w:eastAsiaTheme="minorEastAsia" w:hAnsiTheme="minorEastAsia"/>
                <w:sz w:val="24"/>
              </w:rPr>
            </w:pPr>
          </w:p>
        </w:tc>
        <w:tc>
          <w:tcPr>
            <w:tcW w:w="707" w:type="pct"/>
            <w:vAlign w:val="center"/>
          </w:tcPr>
          <w:p w14:paraId="5AEA5B27" w14:textId="77777777" w:rsidR="00687302" w:rsidRPr="00687302" w:rsidRDefault="00687302" w:rsidP="00687302">
            <w:pPr>
              <w:widowControl/>
              <w:spacing w:line="360" w:lineRule="auto"/>
              <w:ind w:firstLineChars="196" w:firstLine="470"/>
              <w:jc w:val="left"/>
              <w:outlineLvl w:val="1"/>
              <w:rPr>
                <w:rFonts w:asciiTheme="minorEastAsia" w:eastAsiaTheme="minorEastAsia" w:hAnsiTheme="minorEastAsia"/>
                <w:sz w:val="24"/>
              </w:rPr>
            </w:pPr>
          </w:p>
        </w:tc>
        <w:tc>
          <w:tcPr>
            <w:tcW w:w="755" w:type="pct"/>
            <w:vAlign w:val="center"/>
          </w:tcPr>
          <w:p w14:paraId="6BB7C1FB" w14:textId="77777777" w:rsidR="00687302" w:rsidRPr="00687302" w:rsidRDefault="00687302" w:rsidP="00687302">
            <w:pPr>
              <w:widowControl/>
              <w:spacing w:line="360" w:lineRule="auto"/>
              <w:ind w:firstLineChars="196" w:firstLine="470"/>
              <w:jc w:val="left"/>
              <w:outlineLvl w:val="1"/>
              <w:rPr>
                <w:rFonts w:asciiTheme="minorEastAsia" w:eastAsiaTheme="minorEastAsia" w:hAnsiTheme="minorEastAsia"/>
                <w:sz w:val="24"/>
              </w:rPr>
            </w:pPr>
          </w:p>
        </w:tc>
        <w:tc>
          <w:tcPr>
            <w:tcW w:w="493" w:type="pct"/>
            <w:vAlign w:val="center"/>
          </w:tcPr>
          <w:p w14:paraId="039999B9" w14:textId="77777777" w:rsidR="00687302" w:rsidRPr="00687302" w:rsidRDefault="00687302" w:rsidP="00687302">
            <w:pPr>
              <w:widowControl/>
              <w:spacing w:line="360" w:lineRule="auto"/>
              <w:ind w:firstLineChars="196" w:firstLine="470"/>
              <w:jc w:val="left"/>
              <w:outlineLvl w:val="1"/>
              <w:rPr>
                <w:rFonts w:asciiTheme="minorEastAsia" w:eastAsiaTheme="minorEastAsia" w:hAnsiTheme="minorEastAsia"/>
                <w:sz w:val="24"/>
              </w:rPr>
            </w:pPr>
          </w:p>
        </w:tc>
        <w:tc>
          <w:tcPr>
            <w:tcW w:w="672" w:type="pct"/>
            <w:vAlign w:val="center"/>
          </w:tcPr>
          <w:p w14:paraId="36AAF219" w14:textId="77777777" w:rsidR="00687302" w:rsidRPr="00687302" w:rsidRDefault="00687302" w:rsidP="00687302">
            <w:pPr>
              <w:widowControl/>
              <w:spacing w:line="360" w:lineRule="auto"/>
              <w:ind w:firstLineChars="196" w:firstLine="470"/>
              <w:jc w:val="left"/>
              <w:outlineLvl w:val="1"/>
              <w:rPr>
                <w:rFonts w:asciiTheme="minorEastAsia" w:eastAsiaTheme="minorEastAsia" w:hAnsiTheme="minorEastAsia"/>
                <w:sz w:val="24"/>
              </w:rPr>
            </w:pPr>
          </w:p>
        </w:tc>
        <w:tc>
          <w:tcPr>
            <w:tcW w:w="466" w:type="pct"/>
            <w:vAlign w:val="center"/>
          </w:tcPr>
          <w:p w14:paraId="57168325" w14:textId="77777777" w:rsidR="00687302" w:rsidRPr="00687302" w:rsidRDefault="00687302" w:rsidP="00687302">
            <w:pPr>
              <w:widowControl/>
              <w:spacing w:line="360" w:lineRule="auto"/>
              <w:ind w:firstLineChars="196" w:firstLine="470"/>
              <w:jc w:val="left"/>
              <w:outlineLvl w:val="1"/>
              <w:rPr>
                <w:rFonts w:asciiTheme="minorEastAsia" w:eastAsiaTheme="minorEastAsia" w:hAnsiTheme="minorEastAsia"/>
                <w:sz w:val="24"/>
              </w:rPr>
            </w:pPr>
          </w:p>
        </w:tc>
        <w:tc>
          <w:tcPr>
            <w:tcW w:w="467" w:type="pct"/>
            <w:vAlign w:val="center"/>
          </w:tcPr>
          <w:p w14:paraId="15B20905" w14:textId="77777777" w:rsidR="00687302" w:rsidRPr="00687302" w:rsidRDefault="00687302" w:rsidP="00687302">
            <w:pPr>
              <w:widowControl/>
              <w:spacing w:line="360" w:lineRule="auto"/>
              <w:ind w:firstLineChars="196" w:firstLine="470"/>
              <w:jc w:val="left"/>
              <w:outlineLvl w:val="1"/>
              <w:rPr>
                <w:rFonts w:asciiTheme="minorEastAsia" w:eastAsiaTheme="minorEastAsia" w:hAnsiTheme="minorEastAsia"/>
                <w:sz w:val="24"/>
              </w:rPr>
            </w:pPr>
          </w:p>
        </w:tc>
        <w:tc>
          <w:tcPr>
            <w:tcW w:w="486" w:type="pct"/>
            <w:vAlign w:val="center"/>
          </w:tcPr>
          <w:p w14:paraId="6A10D1D7" w14:textId="77777777" w:rsidR="00687302" w:rsidRPr="00687302" w:rsidRDefault="00687302" w:rsidP="00687302">
            <w:pPr>
              <w:widowControl/>
              <w:spacing w:line="360" w:lineRule="auto"/>
              <w:ind w:firstLineChars="196" w:firstLine="470"/>
              <w:jc w:val="left"/>
              <w:outlineLvl w:val="1"/>
              <w:rPr>
                <w:rFonts w:asciiTheme="minorEastAsia" w:eastAsiaTheme="minorEastAsia" w:hAnsiTheme="minorEastAsia"/>
                <w:sz w:val="24"/>
              </w:rPr>
            </w:pPr>
          </w:p>
        </w:tc>
        <w:tc>
          <w:tcPr>
            <w:tcW w:w="468" w:type="pct"/>
            <w:vAlign w:val="center"/>
          </w:tcPr>
          <w:p w14:paraId="224F1AD2" w14:textId="77777777" w:rsidR="00687302" w:rsidRPr="00687302" w:rsidRDefault="00687302" w:rsidP="00687302">
            <w:pPr>
              <w:widowControl/>
              <w:spacing w:line="360" w:lineRule="auto"/>
              <w:ind w:firstLineChars="196" w:firstLine="470"/>
              <w:jc w:val="left"/>
              <w:outlineLvl w:val="1"/>
              <w:rPr>
                <w:rFonts w:asciiTheme="minorEastAsia" w:eastAsiaTheme="minorEastAsia" w:hAnsiTheme="minorEastAsia"/>
                <w:sz w:val="24"/>
              </w:rPr>
            </w:pPr>
          </w:p>
        </w:tc>
      </w:tr>
      <w:tr w:rsidR="00687302" w:rsidRPr="00687302" w14:paraId="5A92A735" w14:textId="77777777" w:rsidTr="00785B73">
        <w:trPr>
          <w:trHeight w:val="260"/>
          <w:jc w:val="center"/>
        </w:trPr>
        <w:tc>
          <w:tcPr>
            <w:tcW w:w="487" w:type="pct"/>
            <w:tcBorders>
              <w:top w:val="single" w:sz="4" w:space="0" w:color="auto"/>
              <w:bottom w:val="single" w:sz="4" w:space="0" w:color="auto"/>
            </w:tcBorders>
            <w:vAlign w:val="center"/>
          </w:tcPr>
          <w:p w14:paraId="46F34235" w14:textId="77777777" w:rsidR="00687302" w:rsidRPr="00687302" w:rsidRDefault="00687302" w:rsidP="00687302">
            <w:pPr>
              <w:widowControl/>
              <w:spacing w:line="360" w:lineRule="auto"/>
              <w:ind w:firstLineChars="196" w:firstLine="470"/>
              <w:jc w:val="left"/>
              <w:outlineLvl w:val="1"/>
              <w:rPr>
                <w:rFonts w:asciiTheme="minorEastAsia" w:eastAsiaTheme="minorEastAsia" w:hAnsiTheme="minorEastAsia"/>
                <w:sz w:val="24"/>
              </w:rPr>
            </w:pPr>
          </w:p>
        </w:tc>
        <w:tc>
          <w:tcPr>
            <w:tcW w:w="3560" w:type="pct"/>
            <w:gridSpan w:val="6"/>
            <w:tcBorders>
              <w:top w:val="single" w:sz="4" w:space="0" w:color="auto"/>
              <w:bottom w:val="single" w:sz="4" w:space="0" w:color="auto"/>
            </w:tcBorders>
            <w:vAlign w:val="center"/>
          </w:tcPr>
          <w:p w14:paraId="7D3FD1C1" w14:textId="77777777" w:rsidR="00687302" w:rsidRPr="00687302" w:rsidRDefault="00687302" w:rsidP="00687302">
            <w:pPr>
              <w:widowControl/>
              <w:spacing w:line="360" w:lineRule="auto"/>
              <w:ind w:firstLineChars="196" w:firstLine="470"/>
              <w:jc w:val="left"/>
              <w:outlineLvl w:val="1"/>
              <w:rPr>
                <w:rFonts w:asciiTheme="minorEastAsia" w:eastAsiaTheme="minorEastAsia" w:hAnsiTheme="minorEastAsia"/>
                <w:sz w:val="24"/>
              </w:rPr>
            </w:pPr>
            <w:r w:rsidRPr="00687302">
              <w:rPr>
                <w:rFonts w:asciiTheme="minorEastAsia" w:eastAsiaTheme="minorEastAsia" w:hAnsiTheme="minorEastAsia" w:hint="eastAsia"/>
                <w:sz w:val="24"/>
              </w:rPr>
              <w:t>分项报价合计（万元）：   大写：</w:t>
            </w:r>
          </w:p>
        </w:tc>
        <w:tc>
          <w:tcPr>
            <w:tcW w:w="486" w:type="pct"/>
            <w:tcBorders>
              <w:top w:val="single" w:sz="4" w:space="0" w:color="auto"/>
              <w:bottom w:val="single" w:sz="4" w:space="0" w:color="auto"/>
            </w:tcBorders>
            <w:vAlign w:val="center"/>
          </w:tcPr>
          <w:p w14:paraId="145EC58A" w14:textId="77777777" w:rsidR="00687302" w:rsidRPr="00687302" w:rsidRDefault="00687302" w:rsidP="00687302">
            <w:pPr>
              <w:widowControl/>
              <w:spacing w:line="360" w:lineRule="auto"/>
              <w:ind w:firstLineChars="196" w:firstLine="470"/>
              <w:jc w:val="left"/>
              <w:outlineLvl w:val="1"/>
              <w:rPr>
                <w:rFonts w:asciiTheme="minorEastAsia" w:eastAsiaTheme="minorEastAsia" w:hAnsiTheme="minorEastAsia"/>
                <w:sz w:val="24"/>
              </w:rPr>
            </w:pPr>
          </w:p>
        </w:tc>
        <w:tc>
          <w:tcPr>
            <w:tcW w:w="468" w:type="pct"/>
            <w:tcBorders>
              <w:top w:val="single" w:sz="4" w:space="0" w:color="auto"/>
              <w:bottom w:val="single" w:sz="4" w:space="0" w:color="auto"/>
            </w:tcBorders>
            <w:vAlign w:val="center"/>
          </w:tcPr>
          <w:p w14:paraId="12CCEC51" w14:textId="77777777" w:rsidR="00687302" w:rsidRPr="00687302" w:rsidRDefault="00687302" w:rsidP="00687302">
            <w:pPr>
              <w:widowControl/>
              <w:spacing w:line="360" w:lineRule="auto"/>
              <w:ind w:firstLineChars="196" w:firstLine="470"/>
              <w:jc w:val="left"/>
              <w:outlineLvl w:val="1"/>
              <w:rPr>
                <w:rFonts w:asciiTheme="minorEastAsia" w:eastAsiaTheme="minorEastAsia" w:hAnsiTheme="minorEastAsia"/>
                <w:sz w:val="24"/>
              </w:rPr>
            </w:pPr>
          </w:p>
        </w:tc>
      </w:tr>
    </w:tbl>
    <w:p w14:paraId="4725768B" w14:textId="77777777" w:rsidR="00687302" w:rsidRPr="00687302" w:rsidRDefault="00687302" w:rsidP="00687302">
      <w:pPr>
        <w:widowControl/>
        <w:spacing w:line="360" w:lineRule="auto"/>
        <w:jc w:val="left"/>
        <w:rPr>
          <w:rFonts w:asciiTheme="minorEastAsia" w:eastAsiaTheme="minorEastAsia" w:hAnsiTheme="minorEastAsia"/>
          <w:sz w:val="24"/>
        </w:rPr>
      </w:pPr>
    </w:p>
    <w:p w14:paraId="0341879E" w14:textId="77777777" w:rsidR="00687302" w:rsidRPr="00687302" w:rsidRDefault="00687302" w:rsidP="00687302">
      <w:pPr>
        <w:widowControl/>
        <w:spacing w:line="360" w:lineRule="auto"/>
        <w:ind w:firstLineChars="196" w:firstLine="470"/>
        <w:jc w:val="left"/>
        <w:rPr>
          <w:rFonts w:asciiTheme="minorEastAsia" w:eastAsiaTheme="minorEastAsia" w:hAnsiTheme="minorEastAsia"/>
          <w:sz w:val="24"/>
        </w:rPr>
      </w:pPr>
      <w:r w:rsidRPr="00687302">
        <w:rPr>
          <w:rFonts w:asciiTheme="minorEastAsia" w:eastAsiaTheme="minorEastAsia" w:hAnsiTheme="minorEastAsia" w:hint="eastAsia"/>
          <w:sz w:val="24"/>
        </w:rPr>
        <w:t>注：1、投标人应按“分项报价明细表”的格式详细报出投标总价的各个组成部分的报价。</w:t>
      </w:r>
    </w:p>
    <w:p w14:paraId="03FC7911" w14:textId="77777777" w:rsidR="00687302" w:rsidRPr="00687302" w:rsidRDefault="00687302" w:rsidP="00687302">
      <w:pPr>
        <w:widowControl/>
        <w:spacing w:line="360" w:lineRule="auto"/>
        <w:ind w:firstLineChars="196" w:firstLine="470"/>
        <w:jc w:val="left"/>
        <w:rPr>
          <w:rFonts w:asciiTheme="minorEastAsia" w:eastAsiaTheme="minorEastAsia" w:hAnsiTheme="minorEastAsia"/>
          <w:sz w:val="24"/>
        </w:rPr>
      </w:pPr>
      <w:r w:rsidRPr="00687302">
        <w:rPr>
          <w:rFonts w:asciiTheme="minorEastAsia" w:eastAsiaTheme="minorEastAsia" w:hAnsiTheme="minorEastAsia" w:hint="eastAsia"/>
          <w:sz w:val="24"/>
        </w:rPr>
        <w:t xml:space="preserve">    2、“分项报价明细表”各分项报价合计应当与“开标一览表”报价合计相等。</w:t>
      </w:r>
    </w:p>
    <w:p w14:paraId="07BD2B4B" w14:textId="77777777" w:rsidR="00687302" w:rsidRPr="00687302" w:rsidRDefault="00687302" w:rsidP="00687302">
      <w:pPr>
        <w:widowControl/>
        <w:spacing w:line="360" w:lineRule="auto"/>
        <w:ind w:firstLineChars="196" w:firstLine="472"/>
        <w:jc w:val="left"/>
        <w:rPr>
          <w:rFonts w:asciiTheme="minorEastAsia" w:eastAsiaTheme="minorEastAsia" w:hAnsiTheme="minorEastAsia"/>
          <w:b/>
          <w:sz w:val="24"/>
        </w:rPr>
      </w:pPr>
    </w:p>
    <w:p w14:paraId="7F32837F" w14:textId="77777777" w:rsidR="00687302" w:rsidRPr="00687302" w:rsidRDefault="00687302" w:rsidP="00687302">
      <w:pPr>
        <w:widowControl/>
        <w:spacing w:line="360" w:lineRule="auto"/>
        <w:ind w:firstLineChars="196" w:firstLine="472"/>
        <w:jc w:val="left"/>
        <w:rPr>
          <w:rFonts w:asciiTheme="minorEastAsia" w:eastAsiaTheme="minorEastAsia" w:hAnsiTheme="minorEastAsia"/>
          <w:b/>
          <w:sz w:val="24"/>
        </w:rPr>
      </w:pPr>
    </w:p>
    <w:p w14:paraId="4FEB96F9" w14:textId="77777777" w:rsidR="00687302" w:rsidRPr="00687302" w:rsidRDefault="00687302" w:rsidP="00687302">
      <w:pPr>
        <w:widowControl/>
        <w:spacing w:line="360" w:lineRule="auto"/>
        <w:ind w:firstLineChars="196" w:firstLine="470"/>
        <w:jc w:val="left"/>
        <w:rPr>
          <w:rFonts w:asciiTheme="minorEastAsia" w:eastAsiaTheme="minorEastAsia" w:hAnsiTheme="minorEastAsia"/>
          <w:sz w:val="24"/>
        </w:rPr>
      </w:pPr>
      <w:r w:rsidRPr="00687302">
        <w:rPr>
          <w:rFonts w:asciiTheme="minorEastAsia" w:eastAsiaTheme="minorEastAsia" w:hAnsiTheme="minorEastAsia" w:hint="eastAsia"/>
          <w:sz w:val="24"/>
        </w:rPr>
        <w:t>投标人名称：XXXX。</w:t>
      </w:r>
    </w:p>
    <w:p w14:paraId="1C0BC0BA" w14:textId="77777777" w:rsidR="00687302" w:rsidRPr="00687302" w:rsidRDefault="00687302" w:rsidP="00687302">
      <w:pPr>
        <w:widowControl/>
        <w:spacing w:line="360" w:lineRule="auto"/>
        <w:ind w:firstLineChars="196" w:firstLine="470"/>
        <w:jc w:val="left"/>
        <w:rPr>
          <w:rFonts w:asciiTheme="minorEastAsia" w:eastAsiaTheme="minorEastAsia" w:hAnsiTheme="minorEastAsia"/>
          <w:sz w:val="24"/>
        </w:rPr>
      </w:pPr>
      <w:r w:rsidRPr="00687302">
        <w:rPr>
          <w:rFonts w:asciiTheme="minorEastAsia" w:eastAsiaTheme="minorEastAsia" w:hAnsiTheme="minorEastAsia" w:hint="eastAsia"/>
          <w:sz w:val="24"/>
        </w:rPr>
        <w:t>投标日期：XXXX。</w:t>
      </w:r>
    </w:p>
    <w:p w14:paraId="6D62C877" w14:textId="77B5072F" w:rsidR="00F632BC" w:rsidRPr="000601C2" w:rsidRDefault="00F632BC" w:rsidP="000601C2">
      <w:pPr>
        <w:widowControl/>
        <w:spacing w:after="0" w:line="360" w:lineRule="auto"/>
        <w:ind w:firstLineChars="196" w:firstLine="470"/>
        <w:jc w:val="left"/>
        <w:rPr>
          <w:rFonts w:asciiTheme="minorEastAsia" w:eastAsiaTheme="minorEastAsia" w:hAnsiTheme="minorEastAsia"/>
          <w:sz w:val="24"/>
        </w:rPr>
      </w:pPr>
      <w:bookmarkStart w:id="141" w:name="_Toc217446087"/>
    </w:p>
    <w:p w14:paraId="01B176C5" w14:textId="77777777" w:rsidR="00F632BC" w:rsidRPr="000601C2" w:rsidRDefault="00A71E66" w:rsidP="000601C2">
      <w:pPr>
        <w:widowControl/>
        <w:spacing w:line="360" w:lineRule="auto"/>
        <w:ind w:firstLineChars="196" w:firstLine="470"/>
        <w:jc w:val="left"/>
        <w:rPr>
          <w:rFonts w:asciiTheme="minorEastAsia" w:eastAsiaTheme="minorEastAsia" w:hAnsiTheme="minorEastAsia"/>
          <w:b/>
          <w:sz w:val="32"/>
          <w:szCs w:val="32"/>
        </w:rPr>
      </w:pPr>
      <w:r w:rsidRPr="000601C2">
        <w:rPr>
          <w:rFonts w:asciiTheme="minorEastAsia" w:eastAsiaTheme="minorEastAsia" w:hAnsiTheme="minorEastAsia"/>
          <w:sz w:val="24"/>
        </w:rPr>
        <w:br w:type="page"/>
      </w:r>
      <w:r w:rsidRPr="000601C2">
        <w:rPr>
          <w:rFonts w:asciiTheme="minorEastAsia" w:eastAsiaTheme="minorEastAsia" w:hAnsiTheme="minorEastAsia" w:hint="eastAsia"/>
          <w:b/>
          <w:sz w:val="32"/>
          <w:szCs w:val="32"/>
        </w:rPr>
        <w:lastRenderedPageBreak/>
        <w:t>格式</w:t>
      </w:r>
      <w:r w:rsidRPr="000601C2">
        <w:rPr>
          <w:rFonts w:asciiTheme="minorEastAsia" w:eastAsiaTheme="minorEastAsia" w:hAnsiTheme="minorEastAsia"/>
          <w:b/>
          <w:sz w:val="32"/>
          <w:szCs w:val="32"/>
        </w:rPr>
        <w:t>2-6</w:t>
      </w:r>
    </w:p>
    <w:p w14:paraId="102608A9" w14:textId="47F660D5" w:rsidR="00F632BC" w:rsidRPr="000601C2" w:rsidRDefault="00A71E66" w:rsidP="000601C2">
      <w:pPr>
        <w:widowControl/>
        <w:spacing w:line="360" w:lineRule="auto"/>
        <w:jc w:val="center"/>
        <w:outlineLvl w:val="2"/>
        <w:rPr>
          <w:rFonts w:ascii="华文中宋" w:eastAsia="华文中宋" w:hAnsi="华文中宋"/>
          <w:b/>
          <w:sz w:val="32"/>
          <w:szCs w:val="32"/>
        </w:rPr>
      </w:pPr>
      <w:r w:rsidRPr="000601C2">
        <w:rPr>
          <w:rFonts w:ascii="华文中宋" w:eastAsia="华文中宋" w:hAnsi="华文中宋" w:hint="eastAsia"/>
          <w:b/>
          <w:sz w:val="32"/>
          <w:szCs w:val="32"/>
        </w:rPr>
        <w:t>五、商务应答表</w:t>
      </w:r>
      <w:bookmarkEnd w:id="141"/>
    </w:p>
    <w:p w14:paraId="1E26EB81" w14:textId="77777777" w:rsidR="00F632BC" w:rsidRPr="000601C2" w:rsidRDefault="00F632BC" w:rsidP="000601C2">
      <w:pPr>
        <w:widowControl/>
        <w:spacing w:line="360" w:lineRule="auto"/>
        <w:ind w:firstLineChars="196" w:firstLine="472"/>
        <w:jc w:val="left"/>
        <w:rPr>
          <w:rFonts w:asciiTheme="minorEastAsia" w:eastAsiaTheme="minorEastAsia" w:hAnsiTheme="minorEastAsia"/>
          <w:b/>
          <w:sz w:val="24"/>
        </w:rPr>
      </w:pPr>
    </w:p>
    <w:p w14:paraId="56256F81" w14:textId="77777777" w:rsidR="00F632BC" w:rsidRPr="000601C2" w:rsidRDefault="00A71E66" w:rsidP="000601C2">
      <w:pPr>
        <w:widowControl/>
        <w:spacing w:line="360" w:lineRule="auto"/>
        <w:ind w:firstLineChars="196" w:firstLine="470"/>
        <w:jc w:val="left"/>
        <w:rPr>
          <w:rFonts w:asciiTheme="minorEastAsia" w:eastAsiaTheme="minorEastAsia" w:hAnsiTheme="minorEastAsia"/>
          <w:sz w:val="24"/>
        </w:rPr>
      </w:pPr>
      <w:r w:rsidRPr="000601C2">
        <w:rPr>
          <w:rFonts w:asciiTheme="minorEastAsia" w:eastAsiaTheme="minorEastAsia" w:hAnsiTheme="minorEastAsia" w:hint="eastAsia"/>
          <w:sz w:val="24"/>
        </w:rPr>
        <w:t>招标编号：</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1124"/>
        <w:gridCol w:w="1782"/>
        <w:gridCol w:w="5707"/>
      </w:tblGrid>
      <w:tr w:rsidR="00F632BC" w:rsidRPr="000601C2" w14:paraId="1A19D522" w14:textId="77777777" w:rsidTr="00704CFF">
        <w:trPr>
          <w:trHeight w:val="606"/>
        </w:trPr>
        <w:tc>
          <w:tcPr>
            <w:tcW w:w="577" w:type="pct"/>
            <w:vAlign w:val="center"/>
          </w:tcPr>
          <w:p w14:paraId="7533982E" w14:textId="77777777" w:rsidR="00F632BC" w:rsidRPr="000601C2" w:rsidRDefault="00A71E66" w:rsidP="000601C2">
            <w:pPr>
              <w:widowControl/>
              <w:spacing w:line="360" w:lineRule="auto"/>
              <w:jc w:val="left"/>
              <w:rPr>
                <w:rFonts w:asciiTheme="minorEastAsia" w:eastAsiaTheme="minorEastAsia" w:hAnsiTheme="minorEastAsia"/>
                <w:sz w:val="24"/>
              </w:rPr>
            </w:pPr>
            <w:r w:rsidRPr="000601C2">
              <w:rPr>
                <w:rFonts w:asciiTheme="minorEastAsia" w:eastAsiaTheme="minorEastAsia" w:hAnsiTheme="minorEastAsia" w:hint="eastAsia"/>
                <w:sz w:val="24"/>
              </w:rPr>
              <w:t>序号</w:t>
            </w:r>
          </w:p>
        </w:tc>
        <w:tc>
          <w:tcPr>
            <w:tcW w:w="577" w:type="pct"/>
            <w:vAlign w:val="center"/>
          </w:tcPr>
          <w:p w14:paraId="57620143" w14:textId="77777777" w:rsidR="00F632BC" w:rsidRPr="000601C2" w:rsidRDefault="00A71E66" w:rsidP="000601C2">
            <w:pPr>
              <w:widowControl/>
              <w:spacing w:line="360" w:lineRule="auto"/>
              <w:jc w:val="left"/>
              <w:rPr>
                <w:rFonts w:asciiTheme="minorEastAsia" w:eastAsiaTheme="minorEastAsia" w:hAnsiTheme="minorEastAsia"/>
                <w:sz w:val="24"/>
              </w:rPr>
            </w:pPr>
            <w:proofErr w:type="gramStart"/>
            <w:r w:rsidRPr="000601C2">
              <w:rPr>
                <w:rFonts w:asciiTheme="minorEastAsia" w:eastAsiaTheme="minorEastAsia" w:hAnsiTheme="minorEastAsia" w:hint="eastAsia"/>
                <w:sz w:val="24"/>
              </w:rPr>
              <w:t>包号</w:t>
            </w:r>
            <w:proofErr w:type="gramEnd"/>
          </w:p>
        </w:tc>
        <w:tc>
          <w:tcPr>
            <w:tcW w:w="915" w:type="pct"/>
            <w:vAlign w:val="center"/>
          </w:tcPr>
          <w:p w14:paraId="65D75E8C" w14:textId="77777777" w:rsidR="00F632BC" w:rsidRPr="000601C2" w:rsidRDefault="00A71E66" w:rsidP="000601C2">
            <w:pPr>
              <w:widowControl/>
              <w:spacing w:line="360" w:lineRule="auto"/>
              <w:jc w:val="left"/>
              <w:rPr>
                <w:rFonts w:asciiTheme="minorEastAsia" w:eastAsiaTheme="minorEastAsia" w:hAnsiTheme="minorEastAsia"/>
                <w:sz w:val="24"/>
              </w:rPr>
            </w:pPr>
            <w:r w:rsidRPr="000601C2">
              <w:rPr>
                <w:rFonts w:asciiTheme="minorEastAsia" w:eastAsiaTheme="minorEastAsia" w:hAnsiTheme="minorEastAsia" w:hint="eastAsia"/>
                <w:sz w:val="24"/>
              </w:rPr>
              <w:t>招标要求</w:t>
            </w:r>
          </w:p>
        </w:tc>
        <w:tc>
          <w:tcPr>
            <w:tcW w:w="2930" w:type="pct"/>
            <w:vAlign w:val="center"/>
          </w:tcPr>
          <w:p w14:paraId="125320B1" w14:textId="77777777" w:rsidR="00F632BC" w:rsidRPr="000601C2" w:rsidRDefault="00A71E66" w:rsidP="000601C2">
            <w:pPr>
              <w:widowControl/>
              <w:spacing w:line="360" w:lineRule="auto"/>
              <w:ind w:firstLineChars="196" w:firstLine="470"/>
              <w:jc w:val="left"/>
              <w:rPr>
                <w:rFonts w:asciiTheme="minorEastAsia" w:eastAsiaTheme="minorEastAsia" w:hAnsiTheme="minorEastAsia"/>
                <w:sz w:val="24"/>
              </w:rPr>
            </w:pPr>
            <w:r w:rsidRPr="000601C2">
              <w:rPr>
                <w:rFonts w:asciiTheme="minorEastAsia" w:eastAsiaTheme="minorEastAsia" w:hAnsiTheme="minorEastAsia" w:hint="eastAsia"/>
                <w:sz w:val="24"/>
              </w:rPr>
              <w:t>投标应答</w:t>
            </w:r>
          </w:p>
        </w:tc>
      </w:tr>
      <w:tr w:rsidR="00F632BC" w:rsidRPr="000601C2" w14:paraId="74FCEBEC" w14:textId="77777777" w:rsidTr="00704CFF">
        <w:trPr>
          <w:trHeight w:val="1080"/>
        </w:trPr>
        <w:tc>
          <w:tcPr>
            <w:tcW w:w="577" w:type="pct"/>
          </w:tcPr>
          <w:p w14:paraId="6C1240FB"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77" w:type="pct"/>
          </w:tcPr>
          <w:p w14:paraId="1353CFE7"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915" w:type="pct"/>
          </w:tcPr>
          <w:p w14:paraId="115B87FE"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2930" w:type="pct"/>
          </w:tcPr>
          <w:p w14:paraId="7F7CE227"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r>
      <w:tr w:rsidR="00F632BC" w:rsidRPr="000601C2" w14:paraId="00AAC893" w14:textId="77777777" w:rsidTr="00704CFF">
        <w:trPr>
          <w:trHeight w:val="1080"/>
        </w:trPr>
        <w:tc>
          <w:tcPr>
            <w:tcW w:w="577" w:type="pct"/>
          </w:tcPr>
          <w:p w14:paraId="25F3C362"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77" w:type="pct"/>
          </w:tcPr>
          <w:p w14:paraId="139B49D1"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915" w:type="pct"/>
          </w:tcPr>
          <w:p w14:paraId="476B87C7"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2930" w:type="pct"/>
          </w:tcPr>
          <w:p w14:paraId="0344C79F"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r>
      <w:tr w:rsidR="00F632BC" w:rsidRPr="000601C2" w14:paraId="2D41B385" w14:textId="77777777" w:rsidTr="00704CFF">
        <w:trPr>
          <w:trHeight w:val="1080"/>
        </w:trPr>
        <w:tc>
          <w:tcPr>
            <w:tcW w:w="577" w:type="pct"/>
          </w:tcPr>
          <w:p w14:paraId="32DD7085"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77" w:type="pct"/>
          </w:tcPr>
          <w:p w14:paraId="743262DE"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915" w:type="pct"/>
          </w:tcPr>
          <w:p w14:paraId="4C07D36C"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2930" w:type="pct"/>
          </w:tcPr>
          <w:p w14:paraId="6346C6B3"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r>
      <w:tr w:rsidR="00F632BC" w:rsidRPr="000601C2" w14:paraId="1D2358C0" w14:textId="77777777" w:rsidTr="00704CFF">
        <w:trPr>
          <w:trHeight w:val="1080"/>
        </w:trPr>
        <w:tc>
          <w:tcPr>
            <w:tcW w:w="577" w:type="pct"/>
          </w:tcPr>
          <w:p w14:paraId="4C90BDC6"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77" w:type="pct"/>
          </w:tcPr>
          <w:p w14:paraId="67CD2134"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915" w:type="pct"/>
          </w:tcPr>
          <w:p w14:paraId="437FC4A5"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2930" w:type="pct"/>
          </w:tcPr>
          <w:p w14:paraId="17A7D858"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r>
    </w:tbl>
    <w:p w14:paraId="70107ABD" w14:textId="77777777" w:rsidR="00F632BC" w:rsidRPr="000601C2" w:rsidRDefault="00A71E66" w:rsidP="000601C2">
      <w:pPr>
        <w:widowControl/>
        <w:spacing w:line="360" w:lineRule="auto"/>
        <w:ind w:firstLineChars="196" w:firstLine="470"/>
        <w:jc w:val="left"/>
        <w:rPr>
          <w:rFonts w:asciiTheme="minorEastAsia" w:eastAsiaTheme="minorEastAsia" w:hAnsiTheme="minorEastAsia"/>
          <w:sz w:val="24"/>
        </w:rPr>
      </w:pPr>
      <w:r w:rsidRPr="000601C2">
        <w:rPr>
          <w:rFonts w:asciiTheme="minorEastAsia" w:eastAsiaTheme="minorEastAsia" w:hAnsiTheme="minorEastAsia" w:hint="eastAsia"/>
          <w:sz w:val="24"/>
        </w:rPr>
        <w:t>注：1.</w:t>
      </w:r>
      <w:r w:rsidRPr="000601C2">
        <w:rPr>
          <w:rFonts w:asciiTheme="minorEastAsia" w:eastAsiaTheme="minorEastAsia" w:hAnsiTheme="minorEastAsia"/>
          <w:sz w:val="24"/>
        </w:rPr>
        <w:t xml:space="preserve"> </w:t>
      </w:r>
      <w:r w:rsidRPr="000601C2">
        <w:rPr>
          <w:rFonts w:asciiTheme="minorEastAsia" w:eastAsiaTheme="minorEastAsia" w:hAnsiTheme="minorEastAsia" w:hint="eastAsia"/>
          <w:sz w:val="24"/>
        </w:rPr>
        <w:t>供应商必须把招标文件</w:t>
      </w:r>
      <w:r w:rsidRPr="000601C2">
        <w:rPr>
          <w:rFonts w:asciiTheme="minorEastAsia" w:eastAsiaTheme="minorEastAsia" w:hAnsiTheme="minorEastAsia" w:hint="eastAsia"/>
          <w:b/>
          <w:bCs/>
          <w:sz w:val="24"/>
        </w:rPr>
        <w:t>第六章全部商务要求</w:t>
      </w:r>
      <w:r w:rsidRPr="000601C2">
        <w:rPr>
          <w:rFonts w:asciiTheme="minorEastAsia" w:eastAsiaTheme="minorEastAsia" w:hAnsiTheme="minorEastAsia" w:hint="eastAsia"/>
          <w:sz w:val="24"/>
        </w:rPr>
        <w:t>列入此表。</w:t>
      </w:r>
    </w:p>
    <w:p w14:paraId="43419F51" w14:textId="77777777" w:rsidR="00F632BC" w:rsidRPr="000601C2" w:rsidRDefault="00A71E66" w:rsidP="000601C2">
      <w:pPr>
        <w:widowControl/>
        <w:spacing w:line="360" w:lineRule="auto"/>
        <w:ind w:firstLineChars="196" w:firstLine="470"/>
        <w:jc w:val="left"/>
        <w:rPr>
          <w:rFonts w:asciiTheme="minorEastAsia" w:eastAsiaTheme="minorEastAsia" w:hAnsiTheme="minorEastAsia"/>
          <w:sz w:val="24"/>
        </w:rPr>
      </w:pPr>
      <w:r w:rsidRPr="000601C2">
        <w:rPr>
          <w:rFonts w:asciiTheme="minorEastAsia" w:eastAsiaTheme="minorEastAsia" w:hAnsiTheme="minorEastAsia" w:hint="eastAsia"/>
          <w:sz w:val="24"/>
        </w:rPr>
        <w:t>2．按照招标项目商务要求的顺序逐条对应填写。</w:t>
      </w:r>
    </w:p>
    <w:p w14:paraId="4789CD9A" w14:textId="77777777" w:rsidR="00F632BC" w:rsidRPr="000601C2" w:rsidRDefault="00A71E66" w:rsidP="000601C2">
      <w:pPr>
        <w:widowControl/>
        <w:spacing w:line="360" w:lineRule="auto"/>
        <w:ind w:firstLineChars="196" w:firstLine="470"/>
        <w:jc w:val="left"/>
        <w:rPr>
          <w:rFonts w:asciiTheme="minorEastAsia" w:eastAsiaTheme="minorEastAsia" w:hAnsiTheme="minorEastAsia"/>
          <w:sz w:val="24"/>
        </w:rPr>
      </w:pPr>
      <w:r w:rsidRPr="000601C2">
        <w:rPr>
          <w:rFonts w:asciiTheme="minorEastAsia" w:eastAsiaTheme="minorEastAsia" w:hAnsiTheme="minorEastAsia" w:hint="eastAsia"/>
          <w:sz w:val="24"/>
        </w:rPr>
        <w:t>3．供应商必须据实填写，不得虚假填写，否则将取消其投标或中标资格。</w:t>
      </w:r>
    </w:p>
    <w:p w14:paraId="0CA16B5C"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p w14:paraId="27A056CE" w14:textId="77777777" w:rsidR="00F632BC" w:rsidRPr="000601C2" w:rsidRDefault="00A71E66" w:rsidP="000601C2">
      <w:pPr>
        <w:widowControl/>
        <w:spacing w:line="360" w:lineRule="auto"/>
        <w:ind w:firstLineChars="196" w:firstLine="470"/>
        <w:jc w:val="left"/>
        <w:rPr>
          <w:rFonts w:asciiTheme="minorEastAsia" w:eastAsiaTheme="minorEastAsia" w:hAnsiTheme="minorEastAsia"/>
          <w:sz w:val="24"/>
        </w:rPr>
      </w:pPr>
      <w:r w:rsidRPr="000601C2">
        <w:rPr>
          <w:rFonts w:asciiTheme="minorEastAsia" w:eastAsiaTheme="minorEastAsia" w:hAnsiTheme="minorEastAsia" w:hint="eastAsia"/>
          <w:sz w:val="24"/>
        </w:rPr>
        <w:t>投标人名称：XXXX。</w:t>
      </w:r>
    </w:p>
    <w:p w14:paraId="4D2EE105" w14:textId="77777777" w:rsidR="00F632BC" w:rsidRPr="000601C2" w:rsidRDefault="00A71E66" w:rsidP="000601C2">
      <w:pPr>
        <w:widowControl/>
        <w:spacing w:line="360" w:lineRule="auto"/>
        <w:ind w:firstLineChars="196" w:firstLine="470"/>
        <w:jc w:val="left"/>
        <w:rPr>
          <w:rFonts w:asciiTheme="minorEastAsia" w:eastAsiaTheme="minorEastAsia" w:hAnsiTheme="minorEastAsia"/>
          <w:sz w:val="24"/>
        </w:rPr>
      </w:pPr>
      <w:r w:rsidRPr="000601C2">
        <w:rPr>
          <w:rFonts w:asciiTheme="minorEastAsia" w:eastAsiaTheme="minorEastAsia" w:hAnsiTheme="minorEastAsia" w:hint="eastAsia"/>
          <w:sz w:val="24"/>
        </w:rPr>
        <w:t>投标日期:</w:t>
      </w:r>
      <w:r w:rsidRPr="000601C2">
        <w:rPr>
          <w:rFonts w:asciiTheme="minorEastAsia" w:eastAsiaTheme="minorEastAsia" w:hAnsiTheme="minorEastAsia"/>
          <w:sz w:val="24"/>
        </w:rPr>
        <w:t xml:space="preserve"> </w:t>
      </w:r>
      <w:r w:rsidRPr="000601C2">
        <w:rPr>
          <w:rFonts w:asciiTheme="minorEastAsia" w:eastAsiaTheme="minorEastAsia" w:hAnsiTheme="minorEastAsia" w:hint="eastAsia"/>
          <w:sz w:val="24"/>
        </w:rPr>
        <w:t>XXXX。</w:t>
      </w:r>
    </w:p>
    <w:p w14:paraId="1A7B61E6" w14:textId="77777777" w:rsidR="00F632BC" w:rsidRPr="000601C2" w:rsidRDefault="00A71E66" w:rsidP="000601C2">
      <w:pPr>
        <w:spacing w:after="0" w:line="360" w:lineRule="auto"/>
        <w:rPr>
          <w:rFonts w:asciiTheme="minorEastAsia" w:eastAsiaTheme="minorEastAsia" w:hAnsiTheme="minorEastAsia"/>
          <w:b/>
          <w:sz w:val="32"/>
          <w:szCs w:val="32"/>
        </w:rPr>
      </w:pPr>
      <w:bookmarkStart w:id="142" w:name="_Toc217446088"/>
      <w:r w:rsidRPr="000601C2">
        <w:rPr>
          <w:rFonts w:asciiTheme="minorEastAsia" w:eastAsiaTheme="minorEastAsia" w:hAnsiTheme="minorEastAsia"/>
          <w:b/>
          <w:sz w:val="32"/>
          <w:szCs w:val="32"/>
        </w:rPr>
        <w:br w:type="page"/>
      </w:r>
      <w:r w:rsidRPr="000601C2">
        <w:rPr>
          <w:rFonts w:asciiTheme="minorEastAsia" w:eastAsiaTheme="minorEastAsia" w:hAnsiTheme="minorEastAsia" w:hint="eastAsia"/>
          <w:b/>
          <w:sz w:val="32"/>
          <w:szCs w:val="32"/>
        </w:rPr>
        <w:lastRenderedPageBreak/>
        <w:t>格式</w:t>
      </w:r>
      <w:r w:rsidRPr="000601C2">
        <w:rPr>
          <w:rFonts w:asciiTheme="minorEastAsia" w:eastAsiaTheme="minorEastAsia" w:hAnsiTheme="minorEastAsia"/>
          <w:b/>
          <w:sz w:val="32"/>
          <w:szCs w:val="32"/>
        </w:rPr>
        <w:t>2-</w:t>
      </w:r>
      <w:r w:rsidRPr="000601C2">
        <w:rPr>
          <w:rFonts w:asciiTheme="minorEastAsia" w:eastAsiaTheme="minorEastAsia" w:hAnsiTheme="minorEastAsia" w:hint="eastAsia"/>
          <w:b/>
          <w:sz w:val="32"/>
          <w:szCs w:val="32"/>
        </w:rPr>
        <w:t>7</w:t>
      </w:r>
    </w:p>
    <w:p w14:paraId="0A67694F" w14:textId="77777777" w:rsidR="00F632BC" w:rsidRPr="000601C2" w:rsidRDefault="00A71E66" w:rsidP="000601C2">
      <w:pPr>
        <w:widowControl/>
        <w:spacing w:line="360" w:lineRule="auto"/>
        <w:jc w:val="center"/>
        <w:outlineLvl w:val="2"/>
        <w:rPr>
          <w:rFonts w:ascii="华文中宋" w:eastAsia="华文中宋" w:hAnsi="华文中宋"/>
          <w:b/>
          <w:sz w:val="32"/>
          <w:szCs w:val="32"/>
        </w:rPr>
      </w:pPr>
      <w:r w:rsidRPr="000601C2">
        <w:rPr>
          <w:rFonts w:ascii="华文中宋" w:eastAsia="华文中宋" w:hAnsi="华文中宋" w:hint="eastAsia"/>
          <w:b/>
          <w:sz w:val="32"/>
          <w:szCs w:val="32"/>
        </w:rPr>
        <w:t>六、投标人基本情况表</w:t>
      </w:r>
      <w:bookmarkEnd w:id="142"/>
    </w:p>
    <w:tbl>
      <w:tblPr>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796"/>
        <w:gridCol w:w="1129"/>
        <w:gridCol w:w="1465"/>
        <w:gridCol w:w="1472"/>
        <w:gridCol w:w="1558"/>
        <w:gridCol w:w="188"/>
        <w:gridCol w:w="815"/>
        <w:gridCol w:w="1277"/>
      </w:tblGrid>
      <w:tr w:rsidR="00F632BC" w:rsidRPr="000601C2" w14:paraId="2A21D735" w14:textId="77777777" w:rsidTr="00704CFF">
        <w:trPr>
          <w:cantSplit/>
          <w:trHeight w:val="462"/>
        </w:trPr>
        <w:tc>
          <w:tcPr>
            <w:tcW w:w="926" w:type="pct"/>
            <w:vAlign w:val="center"/>
          </w:tcPr>
          <w:p w14:paraId="3C3FAA61" w14:textId="77777777" w:rsidR="00F632BC" w:rsidRPr="000601C2" w:rsidRDefault="00A71E66" w:rsidP="000601C2">
            <w:pPr>
              <w:widowControl/>
              <w:spacing w:after="0" w:line="360" w:lineRule="auto"/>
              <w:jc w:val="left"/>
              <w:outlineLvl w:val="1"/>
              <w:rPr>
                <w:rFonts w:asciiTheme="minorEastAsia" w:eastAsiaTheme="minorEastAsia" w:hAnsiTheme="minorEastAsia"/>
                <w:sz w:val="24"/>
              </w:rPr>
            </w:pPr>
            <w:r w:rsidRPr="000601C2">
              <w:rPr>
                <w:rFonts w:asciiTheme="minorEastAsia" w:eastAsiaTheme="minorEastAsia" w:hAnsiTheme="minorEastAsia" w:hint="eastAsia"/>
                <w:sz w:val="24"/>
              </w:rPr>
              <w:t>投标人名称</w:t>
            </w:r>
          </w:p>
        </w:tc>
        <w:tc>
          <w:tcPr>
            <w:tcW w:w="4074" w:type="pct"/>
            <w:gridSpan w:val="7"/>
            <w:vAlign w:val="center"/>
          </w:tcPr>
          <w:p w14:paraId="71782B4B" w14:textId="77777777" w:rsidR="00F632BC" w:rsidRPr="000601C2" w:rsidRDefault="00F632BC" w:rsidP="000601C2">
            <w:pPr>
              <w:widowControl/>
              <w:spacing w:after="0" w:line="360" w:lineRule="auto"/>
              <w:ind w:firstLineChars="196" w:firstLine="470"/>
              <w:jc w:val="left"/>
              <w:outlineLvl w:val="1"/>
              <w:rPr>
                <w:rFonts w:asciiTheme="minorEastAsia" w:eastAsiaTheme="minorEastAsia" w:hAnsiTheme="minorEastAsia"/>
                <w:sz w:val="24"/>
              </w:rPr>
            </w:pPr>
          </w:p>
        </w:tc>
      </w:tr>
      <w:tr w:rsidR="00F632BC" w:rsidRPr="000601C2" w14:paraId="0070EB43" w14:textId="77777777" w:rsidTr="00704CFF">
        <w:trPr>
          <w:cantSplit/>
          <w:trHeight w:val="462"/>
        </w:trPr>
        <w:tc>
          <w:tcPr>
            <w:tcW w:w="926" w:type="pct"/>
            <w:vAlign w:val="center"/>
          </w:tcPr>
          <w:p w14:paraId="6F49C293" w14:textId="77777777" w:rsidR="00F632BC" w:rsidRPr="000601C2" w:rsidRDefault="00A71E66" w:rsidP="000601C2">
            <w:pPr>
              <w:widowControl/>
              <w:spacing w:after="0" w:line="360" w:lineRule="auto"/>
              <w:jc w:val="left"/>
              <w:outlineLvl w:val="1"/>
              <w:rPr>
                <w:rFonts w:asciiTheme="minorEastAsia" w:eastAsiaTheme="minorEastAsia" w:hAnsiTheme="minorEastAsia"/>
                <w:sz w:val="24"/>
              </w:rPr>
            </w:pPr>
            <w:r w:rsidRPr="000601C2">
              <w:rPr>
                <w:rFonts w:asciiTheme="minorEastAsia" w:eastAsiaTheme="minorEastAsia" w:hAnsiTheme="minorEastAsia" w:hint="eastAsia"/>
                <w:sz w:val="24"/>
              </w:rPr>
              <w:t>注册地址</w:t>
            </w:r>
          </w:p>
        </w:tc>
        <w:tc>
          <w:tcPr>
            <w:tcW w:w="2096" w:type="pct"/>
            <w:gridSpan w:val="3"/>
            <w:vAlign w:val="center"/>
          </w:tcPr>
          <w:p w14:paraId="7BBA75B0" w14:textId="77777777" w:rsidR="00F632BC" w:rsidRPr="000601C2" w:rsidRDefault="00F632BC" w:rsidP="000601C2">
            <w:pPr>
              <w:widowControl/>
              <w:spacing w:after="0" w:line="360" w:lineRule="auto"/>
              <w:ind w:firstLineChars="196" w:firstLine="470"/>
              <w:jc w:val="left"/>
              <w:outlineLvl w:val="1"/>
              <w:rPr>
                <w:rFonts w:asciiTheme="minorEastAsia" w:eastAsiaTheme="minorEastAsia" w:hAnsiTheme="minorEastAsia"/>
                <w:sz w:val="24"/>
              </w:rPr>
            </w:pPr>
          </w:p>
        </w:tc>
        <w:tc>
          <w:tcPr>
            <w:tcW w:w="803" w:type="pct"/>
            <w:vAlign w:val="center"/>
          </w:tcPr>
          <w:p w14:paraId="3B41DD8B" w14:textId="77777777" w:rsidR="00F632BC" w:rsidRPr="000601C2" w:rsidRDefault="00A71E66" w:rsidP="000601C2">
            <w:pPr>
              <w:widowControl/>
              <w:spacing w:after="0" w:line="360" w:lineRule="auto"/>
              <w:jc w:val="left"/>
              <w:outlineLvl w:val="1"/>
              <w:rPr>
                <w:rFonts w:asciiTheme="minorEastAsia" w:eastAsiaTheme="minorEastAsia" w:hAnsiTheme="minorEastAsia"/>
                <w:sz w:val="24"/>
              </w:rPr>
            </w:pPr>
            <w:r w:rsidRPr="000601C2">
              <w:rPr>
                <w:rFonts w:asciiTheme="minorEastAsia" w:eastAsiaTheme="minorEastAsia" w:hAnsiTheme="minorEastAsia" w:hint="eastAsia"/>
                <w:sz w:val="24"/>
              </w:rPr>
              <w:t>邮政编码</w:t>
            </w:r>
          </w:p>
        </w:tc>
        <w:tc>
          <w:tcPr>
            <w:tcW w:w="1175" w:type="pct"/>
            <w:gridSpan w:val="3"/>
            <w:vAlign w:val="center"/>
          </w:tcPr>
          <w:p w14:paraId="68DCFA08" w14:textId="77777777" w:rsidR="00F632BC" w:rsidRPr="000601C2" w:rsidRDefault="00F632BC" w:rsidP="000601C2">
            <w:pPr>
              <w:widowControl/>
              <w:spacing w:after="0" w:line="360" w:lineRule="auto"/>
              <w:ind w:firstLineChars="196" w:firstLine="470"/>
              <w:jc w:val="left"/>
              <w:outlineLvl w:val="1"/>
              <w:rPr>
                <w:rFonts w:asciiTheme="minorEastAsia" w:eastAsiaTheme="minorEastAsia" w:hAnsiTheme="minorEastAsia"/>
                <w:sz w:val="24"/>
              </w:rPr>
            </w:pPr>
          </w:p>
        </w:tc>
      </w:tr>
      <w:tr w:rsidR="00F632BC" w:rsidRPr="000601C2" w14:paraId="14FD9EC4" w14:textId="77777777" w:rsidTr="00704CFF">
        <w:trPr>
          <w:cantSplit/>
          <w:trHeight w:val="442"/>
        </w:trPr>
        <w:tc>
          <w:tcPr>
            <w:tcW w:w="926" w:type="pct"/>
            <w:vMerge w:val="restart"/>
            <w:vAlign w:val="center"/>
          </w:tcPr>
          <w:p w14:paraId="06FE2177" w14:textId="77777777" w:rsidR="00F632BC" w:rsidRPr="000601C2" w:rsidRDefault="00A71E66" w:rsidP="000601C2">
            <w:pPr>
              <w:widowControl/>
              <w:spacing w:after="0" w:line="360" w:lineRule="auto"/>
              <w:jc w:val="left"/>
              <w:outlineLvl w:val="1"/>
              <w:rPr>
                <w:rFonts w:asciiTheme="minorEastAsia" w:eastAsiaTheme="minorEastAsia" w:hAnsiTheme="minorEastAsia"/>
                <w:sz w:val="24"/>
              </w:rPr>
            </w:pPr>
            <w:r w:rsidRPr="000601C2">
              <w:rPr>
                <w:rFonts w:asciiTheme="minorEastAsia" w:eastAsiaTheme="minorEastAsia" w:hAnsiTheme="minorEastAsia" w:hint="eastAsia"/>
                <w:sz w:val="24"/>
              </w:rPr>
              <w:t>联系方式</w:t>
            </w:r>
          </w:p>
        </w:tc>
        <w:tc>
          <w:tcPr>
            <w:tcW w:w="582" w:type="pct"/>
            <w:vAlign w:val="center"/>
          </w:tcPr>
          <w:p w14:paraId="5E568794" w14:textId="77777777" w:rsidR="00F632BC" w:rsidRPr="000601C2" w:rsidRDefault="00A71E66" w:rsidP="000601C2">
            <w:pPr>
              <w:widowControl/>
              <w:spacing w:after="0" w:line="360" w:lineRule="auto"/>
              <w:jc w:val="left"/>
              <w:outlineLvl w:val="1"/>
              <w:rPr>
                <w:rFonts w:asciiTheme="minorEastAsia" w:eastAsiaTheme="minorEastAsia" w:hAnsiTheme="minorEastAsia"/>
                <w:sz w:val="24"/>
              </w:rPr>
            </w:pPr>
            <w:r w:rsidRPr="000601C2">
              <w:rPr>
                <w:rFonts w:asciiTheme="minorEastAsia" w:eastAsiaTheme="minorEastAsia" w:hAnsiTheme="minorEastAsia" w:hint="eastAsia"/>
                <w:sz w:val="24"/>
              </w:rPr>
              <w:t>联系人</w:t>
            </w:r>
          </w:p>
        </w:tc>
        <w:tc>
          <w:tcPr>
            <w:tcW w:w="1513" w:type="pct"/>
            <w:gridSpan w:val="2"/>
            <w:vAlign w:val="center"/>
          </w:tcPr>
          <w:p w14:paraId="389C2AB2" w14:textId="77777777" w:rsidR="00F632BC" w:rsidRPr="000601C2" w:rsidRDefault="00F632BC" w:rsidP="000601C2">
            <w:pPr>
              <w:widowControl/>
              <w:spacing w:after="0" w:line="360" w:lineRule="auto"/>
              <w:ind w:firstLineChars="196" w:firstLine="470"/>
              <w:jc w:val="left"/>
              <w:outlineLvl w:val="1"/>
              <w:rPr>
                <w:rFonts w:asciiTheme="minorEastAsia" w:eastAsiaTheme="minorEastAsia" w:hAnsiTheme="minorEastAsia"/>
                <w:sz w:val="24"/>
              </w:rPr>
            </w:pPr>
          </w:p>
        </w:tc>
        <w:tc>
          <w:tcPr>
            <w:tcW w:w="803" w:type="pct"/>
            <w:vAlign w:val="center"/>
          </w:tcPr>
          <w:p w14:paraId="5A1EBC70" w14:textId="77777777" w:rsidR="00F632BC" w:rsidRPr="000601C2" w:rsidRDefault="00A71E66" w:rsidP="000601C2">
            <w:pPr>
              <w:widowControl/>
              <w:spacing w:after="0" w:line="360" w:lineRule="auto"/>
              <w:ind w:firstLineChars="196" w:firstLine="470"/>
              <w:jc w:val="left"/>
              <w:outlineLvl w:val="1"/>
              <w:rPr>
                <w:rFonts w:asciiTheme="minorEastAsia" w:eastAsiaTheme="minorEastAsia" w:hAnsiTheme="minorEastAsia"/>
                <w:sz w:val="24"/>
              </w:rPr>
            </w:pPr>
            <w:r w:rsidRPr="000601C2">
              <w:rPr>
                <w:rFonts w:asciiTheme="minorEastAsia" w:eastAsiaTheme="minorEastAsia" w:hAnsiTheme="minorEastAsia" w:hint="eastAsia"/>
                <w:sz w:val="24"/>
              </w:rPr>
              <w:t>电话</w:t>
            </w:r>
          </w:p>
        </w:tc>
        <w:tc>
          <w:tcPr>
            <w:tcW w:w="1175" w:type="pct"/>
            <w:gridSpan w:val="3"/>
            <w:vAlign w:val="center"/>
          </w:tcPr>
          <w:p w14:paraId="6830035B" w14:textId="77777777" w:rsidR="00F632BC" w:rsidRPr="000601C2" w:rsidRDefault="00F632BC" w:rsidP="000601C2">
            <w:pPr>
              <w:widowControl/>
              <w:spacing w:after="0" w:line="360" w:lineRule="auto"/>
              <w:ind w:firstLineChars="196" w:firstLine="470"/>
              <w:jc w:val="left"/>
              <w:outlineLvl w:val="1"/>
              <w:rPr>
                <w:rFonts w:asciiTheme="minorEastAsia" w:eastAsiaTheme="minorEastAsia" w:hAnsiTheme="minorEastAsia"/>
                <w:sz w:val="24"/>
              </w:rPr>
            </w:pPr>
          </w:p>
        </w:tc>
      </w:tr>
      <w:tr w:rsidR="00F632BC" w:rsidRPr="000601C2" w14:paraId="1600301B" w14:textId="77777777" w:rsidTr="00704CFF">
        <w:trPr>
          <w:cantSplit/>
          <w:trHeight w:val="148"/>
        </w:trPr>
        <w:tc>
          <w:tcPr>
            <w:tcW w:w="926" w:type="pct"/>
            <w:vMerge/>
            <w:vAlign w:val="center"/>
          </w:tcPr>
          <w:p w14:paraId="60C07D79" w14:textId="77777777" w:rsidR="00F632BC" w:rsidRPr="000601C2" w:rsidRDefault="00F632BC" w:rsidP="000601C2">
            <w:pPr>
              <w:spacing w:after="0" w:line="360" w:lineRule="auto"/>
              <w:rPr>
                <w:rFonts w:asciiTheme="minorEastAsia" w:eastAsiaTheme="minorEastAsia" w:hAnsiTheme="minorEastAsia"/>
              </w:rPr>
            </w:pPr>
          </w:p>
        </w:tc>
        <w:tc>
          <w:tcPr>
            <w:tcW w:w="582" w:type="pct"/>
            <w:vAlign w:val="center"/>
          </w:tcPr>
          <w:p w14:paraId="539A749B" w14:textId="77777777" w:rsidR="00F632BC" w:rsidRPr="000601C2" w:rsidRDefault="00A71E66" w:rsidP="000601C2">
            <w:pPr>
              <w:widowControl/>
              <w:spacing w:after="0" w:line="360" w:lineRule="auto"/>
              <w:jc w:val="left"/>
              <w:outlineLvl w:val="1"/>
              <w:rPr>
                <w:rFonts w:asciiTheme="minorEastAsia" w:eastAsiaTheme="minorEastAsia" w:hAnsiTheme="minorEastAsia"/>
                <w:sz w:val="24"/>
              </w:rPr>
            </w:pPr>
            <w:r w:rsidRPr="000601C2">
              <w:rPr>
                <w:rFonts w:asciiTheme="minorEastAsia" w:eastAsiaTheme="minorEastAsia" w:hAnsiTheme="minorEastAsia" w:hint="eastAsia"/>
                <w:sz w:val="24"/>
              </w:rPr>
              <w:t>传真</w:t>
            </w:r>
          </w:p>
        </w:tc>
        <w:tc>
          <w:tcPr>
            <w:tcW w:w="1513" w:type="pct"/>
            <w:gridSpan w:val="2"/>
            <w:vAlign w:val="center"/>
          </w:tcPr>
          <w:p w14:paraId="67783C7E" w14:textId="77777777" w:rsidR="00F632BC" w:rsidRPr="000601C2" w:rsidRDefault="00F632BC" w:rsidP="000601C2">
            <w:pPr>
              <w:widowControl/>
              <w:spacing w:after="0" w:line="360" w:lineRule="auto"/>
              <w:ind w:firstLineChars="196" w:firstLine="470"/>
              <w:jc w:val="left"/>
              <w:outlineLvl w:val="1"/>
              <w:rPr>
                <w:rFonts w:asciiTheme="minorEastAsia" w:eastAsiaTheme="minorEastAsia" w:hAnsiTheme="minorEastAsia"/>
                <w:sz w:val="24"/>
              </w:rPr>
            </w:pPr>
          </w:p>
        </w:tc>
        <w:tc>
          <w:tcPr>
            <w:tcW w:w="803" w:type="pct"/>
            <w:vAlign w:val="center"/>
          </w:tcPr>
          <w:p w14:paraId="0AB593FB" w14:textId="77777777" w:rsidR="00F632BC" w:rsidRPr="000601C2" w:rsidRDefault="00A71E66" w:rsidP="000601C2">
            <w:pPr>
              <w:widowControl/>
              <w:spacing w:after="0" w:line="360" w:lineRule="auto"/>
              <w:ind w:firstLineChars="196" w:firstLine="470"/>
              <w:jc w:val="left"/>
              <w:outlineLvl w:val="1"/>
              <w:rPr>
                <w:rFonts w:asciiTheme="minorEastAsia" w:eastAsiaTheme="minorEastAsia" w:hAnsiTheme="minorEastAsia"/>
                <w:sz w:val="24"/>
              </w:rPr>
            </w:pPr>
            <w:r w:rsidRPr="000601C2">
              <w:rPr>
                <w:rFonts w:asciiTheme="minorEastAsia" w:eastAsiaTheme="minorEastAsia" w:hAnsiTheme="minorEastAsia" w:hint="eastAsia"/>
                <w:sz w:val="24"/>
              </w:rPr>
              <w:t>网址</w:t>
            </w:r>
          </w:p>
        </w:tc>
        <w:tc>
          <w:tcPr>
            <w:tcW w:w="1175" w:type="pct"/>
            <w:gridSpan w:val="3"/>
            <w:vAlign w:val="center"/>
          </w:tcPr>
          <w:p w14:paraId="72FAAE5E" w14:textId="77777777" w:rsidR="00F632BC" w:rsidRPr="000601C2" w:rsidRDefault="00F632BC" w:rsidP="000601C2">
            <w:pPr>
              <w:widowControl/>
              <w:spacing w:after="0" w:line="360" w:lineRule="auto"/>
              <w:ind w:firstLineChars="196" w:firstLine="470"/>
              <w:jc w:val="left"/>
              <w:outlineLvl w:val="1"/>
              <w:rPr>
                <w:rFonts w:asciiTheme="minorEastAsia" w:eastAsiaTheme="minorEastAsia" w:hAnsiTheme="minorEastAsia"/>
                <w:sz w:val="24"/>
              </w:rPr>
            </w:pPr>
          </w:p>
        </w:tc>
      </w:tr>
      <w:tr w:rsidR="00F632BC" w:rsidRPr="000601C2" w14:paraId="272DC0B3" w14:textId="77777777" w:rsidTr="00704CFF">
        <w:trPr>
          <w:cantSplit/>
          <w:trHeight w:val="442"/>
        </w:trPr>
        <w:tc>
          <w:tcPr>
            <w:tcW w:w="926" w:type="pct"/>
            <w:vAlign w:val="center"/>
          </w:tcPr>
          <w:p w14:paraId="20423B46" w14:textId="77777777" w:rsidR="00F632BC" w:rsidRPr="000601C2" w:rsidRDefault="00A71E66" w:rsidP="000601C2">
            <w:pPr>
              <w:widowControl/>
              <w:spacing w:after="0" w:line="360" w:lineRule="auto"/>
              <w:jc w:val="left"/>
              <w:outlineLvl w:val="1"/>
              <w:rPr>
                <w:rFonts w:asciiTheme="minorEastAsia" w:eastAsiaTheme="minorEastAsia" w:hAnsiTheme="minorEastAsia"/>
                <w:sz w:val="24"/>
              </w:rPr>
            </w:pPr>
            <w:r w:rsidRPr="000601C2">
              <w:rPr>
                <w:rFonts w:asciiTheme="minorEastAsia" w:eastAsiaTheme="minorEastAsia" w:hAnsiTheme="minorEastAsia" w:hint="eastAsia"/>
                <w:sz w:val="24"/>
              </w:rPr>
              <w:t>组织结构</w:t>
            </w:r>
          </w:p>
        </w:tc>
        <w:tc>
          <w:tcPr>
            <w:tcW w:w="4074" w:type="pct"/>
            <w:gridSpan w:val="7"/>
            <w:vAlign w:val="center"/>
          </w:tcPr>
          <w:p w14:paraId="27E8C080" w14:textId="77777777" w:rsidR="00F632BC" w:rsidRPr="000601C2" w:rsidRDefault="00F632BC" w:rsidP="000601C2">
            <w:pPr>
              <w:widowControl/>
              <w:spacing w:after="0" w:line="360" w:lineRule="auto"/>
              <w:ind w:firstLineChars="196" w:firstLine="470"/>
              <w:jc w:val="left"/>
              <w:outlineLvl w:val="1"/>
              <w:rPr>
                <w:rFonts w:asciiTheme="minorEastAsia" w:eastAsiaTheme="minorEastAsia" w:hAnsiTheme="minorEastAsia"/>
                <w:sz w:val="24"/>
              </w:rPr>
            </w:pPr>
          </w:p>
        </w:tc>
      </w:tr>
      <w:tr w:rsidR="00F632BC" w:rsidRPr="000601C2" w14:paraId="2D1A9BC3" w14:textId="77777777" w:rsidTr="00704CFF">
        <w:trPr>
          <w:trHeight w:val="462"/>
        </w:trPr>
        <w:tc>
          <w:tcPr>
            <w:tcW w:w="926" w:type="pct"/>
            <w:vAlign w:val="center"/>
          </w:tcPr>
          <w:p w14:paraId="21465079" w14:textId="77777777" w:rsidR="00F632BC" w:rsidRPr="000601C2" w:rsidRDefault="00A71E66" w:rsidP="000601C2">
            <w:pPr>
              <w:widowControl/>
              <w:spacing w:after="0" w:line="360" w:lineRule="auto"/>
              <w:jc w:val="left"/>
              <w:outlineLvl w:val="1"/>
              <w:rPr>
                <w:rFonts w:asciiTheme="minorEastAsia" w:eastAsiaTheme="minorEastAsia" w:hAnsiTheme="minorEastAsia"/>
                <w:sz w:val="24"/>
              </w:rPr>
            </w:pPr>
            <w:r w:rsidRPr="000601C2">
              <w:rPr>
                <w:rFonts w:asciiTheme="minorEastAsia" w:eastAsiaTheme="minorEastAsia" w:hAnsiTheme="minorEastAsia" w:hint="eastAsia"/>
                <w:sz w:val="24"/>
              </w:rPr>
              <w:t>法定代表人/单位负责人</w:t>
            </w:r>
          </w:p>
        </w:tc>
        <w:tc>
          <w:tcPr>
            <w:tcW w:w="582" w:type="pct"/>
            <w:vAlign w:val="center"/>
          </w:tcPr>
          <w:p w14:paraId="2189E356" w14:textId="77777777" w:rsidR="00F632BC" w:rsidRPr="000601C2" w:rsidRDefault="00A71E66" w:rsidP="000601C2">
            <w:pPr>
              <w:widowControl/>
              <w:spacing w:after="0" w:line="360" w:lineRule="auto"/>
              <w:jc w:val="left"/>
              <w:outlineLvl w:val="1"/>
              <w:rPr>
                <w:rFonts w:asciiTheme="minorEastAsia" w:eastAsiaTheme="minorEastAsia" w:hAnsiTheme="minorEastAsia"/>
                <w:sz w:val="24"/>
              </w:rPr>
            </w:pPr>
            <w:r w:rsidRPr="000601C2">
              <w:rPr>
                <w:rFonts w:asciiTheme="minorEastAsia" w:eastAsiaTheme="minorEastAsia" w:hAnsiTheme="minorEastAsia" w:hint="eastAsia"/>
                <w:sz w:val="24"/>
              </w:rPr>
              <w:t>姓名</w:t>
            </w:r>
          </w:p>
        </w:tc>
        <w:tc>
          <w:tcPr>
            <w:tcW w:w="754" w:type="pct"/>
            <w:vAlign w:val="center"/>
          </w:tcPr>
          <w:p w14:paraId="41E3289E" w14:textId="77777777" w:rsidR="00F632BC" w:rsidRPr="000601C2" w:rsidRDefault="00F632BC" w:rsidP="000601C2">
            <w:pPr>
              <w:widowControl/>
              <w:spacing w:after="0" w:line="360" w:lineRule="auto"/>
              <w:ind w:firstLineChars="196" w:firstLine="470"/>
              <w:jc w:val="left"/>
              <w:outlineLvl w:val="1"/>
              <w:rPr>
                <w:rFonts w:asciiTheme="minorEastAsia" w:eastAsiaTheme="minorEastAsia" w:hAnsiTheme="minorEastAsia"/>
                <w:sz w:val="24"/>
              </w:rPr>
            </w:pPr>
          </w:p>
        </w:tc>
        <w:tc>
          <w:tcPr>
            <w:tcW w:w="759" w:type="pct"/>
            <w:vAlign w:val="center"/>
          </w:tcPr>
          <w:p w14:paraId="429A0F16" w14:textId="77777777" w:rsidR="00F632BC" w:rsidRPr="000601C2" w:rsidRDefault="00A71E66" w:rsidP="000601C2">
            <w:pPr>
              <w:widowControl/>
              <w:spacing w:after="0" w:line="360" w:lineRule="auto"/>
              <w:jc w:val="left"/>
              <w:outlineLvl w:val="1"/>
              <w:rPr>
                <w:rFonts w:asciiTheme="minorEastAsia" w:eastAsiaTheme="minorEastAsia" w:hAnsiTheme="minorEastAsia"/>
                <w:sz w:val="24"/>
              </w:rPr>
            </w:pPr>
            <w:r w:rsidRPr="000601C2">
              <w:rPr>
                <w:rFonts w:asciiTheme="minorEastAsia" w:eastAsiaTheme="minorEastAsia" w:hAnsiTheme="minorEastAsia" w:hint="eastAsia"/>
                <w:sz w:val="24"/>
              </w:rPr>
              <w:t>技术职称</w:t>
            </w:r>
          </w:p>
        </w:tc>
        <w:tc>
          <w:tcPr>
            <w:tcW w:w="803" w:type="pct"/>
            <w:vAlign w:val="center"/>
          </w:tcPr>
          <w:p w14:paraId="2B41A918" w14:textId="77777777" w:rsidR="00F632BC" w:rsidRPr="000601C2" w:rsidRDefault="00F632BC" w:rsidP="000601C2">
            <w:pPr>
              <w:widowControl/>
              <w:spacing w:after="0" w:line="360" w:lineRule="auto"/>
              <w:ind w:firstLineChars="196" w:firstLine="470"/>
              <w:jc w:val="left"/>
              <w:outlineLvl w:val="1"/>
              <w:rPr>
                <w:rFonts w:asciiTheme="minorEastAsia" w:eastAsiaTheme="minorEastAsia" w:hAnsiTheme="minorEastAsia"/>
                <w:sz w:val="24"/>
              </w:rPr>
            </w:pPr>
          </w:p>
        </w:tc>
        <w:tc>
          <w:tcPr>
            <w:tcW w:w="517" w:type="pct"/>
            <w:gridSpan w:val="2"/>
            <w:vAlign w:val="center"/>
          </w:tcPr>
          <w:p w14:paraId="1100B8FD" w14:textId="77777777" w:rsidR="00F632BC" w:rsidRPr="000601C2" w:rsidRDefault="00A71E66" w:rsidP="000601C2">
            <w:pPr>
              <w:widowControl/>
              <w:spacing w:after="0" w:line="360" w:lineRule="auto"/>
              <w:jc w:val="left"/>
              <w:outlineLvl w:val="1"/>
              <w:rPr>
                <w:rFonts w:asciiTheme="minorEastAsia" w:eastAsiaTheme="minorEastAsia" w:hAnsiTheme="minorEastAsia"/>
                <w:sz w:val="24"/>
              </w:rPr>
            </w:pPr>
            <w:r w:rsidRPr="000601C2">
              <w:rPr>
                <w:rFonts w:asciiTheme="minorEastAsia" w:eastAsiaTheme="minorEastAsia" w:hAnsiTheme="minorEastAsia" w:hint="eastAsia"/>
                <w:sz w:val="24"/>
              </w:rPr>
              <w:t>电话</w:t>
            </w:r>
          </w:p>
        </w:tc>
        <w:tc>
          <w:tcPr>
            <w:tcW w:w="657" w:type="pct"/>
            <w:vAlign w:val="center"/>
          </w:tcPr>
          <w:p w14:paraId="63C58F62" w14:textId="77777777" w:rsidR="00F632BC" w:rsidRPr="000601C2" w:rsidRDefault="00F632BC" w:rsidP="000601C2">
            <w:pPr>
              <w:widowControl/>
              <w:spacing w:after="0" w:line="360" w:lineRule="auto"/>
              <w:ind w:firstLineChars="196" w:firstLine="470"/>
              <w:jc w:val="left"/>
              <w:outlineLvl w:val="1"/>
              <w:rPr>
                <w:rFonts w:asciiTheme="minorEastAsia" w:eastAsiaTheme="minorEastAsia" w:hAnsiTheme="minorEastAsia"/>
                <w:sz w:val="24"/>
              </w:rPr>
            </w:pPr>
          </w:p>
        </w:tc>
      </w:tr>
      <w:tr w:rsidR="00F632BC" w:rsidRPr="000601C2" w14:paraId="2710D9E4" w14:textId="77777777" w:rsidTr="00704CFF">
        <w:trPr>
          <w:trHeight w:val="442"/>
        </w:trPr>
        <w:tc>
          <w:tcPr>
            <w:tcW w:w="926" w:type="pct"/>
            <w:vAlign w:val="center"/>
          </w:tcPr>
          <w:p w14:paraId="70D656A9" w14:textId="77777777" w:rsidR="00F632BC" w:rsidRPr="000601C2" w:rsidRDefault="00A71E66" w:rsidP="000601C2">
            <w:pPr>
              <w:widowControl/>
              <w:spacing w:after="0" w:line="360" w:lineRule="auto"/>
              <w:jc w:val="left"/>
              <w:outlineLvl w:val="1"/>
              <w:rPr>
                <w:rFonts w:asciiTheme="minorEastAsia" w:eastAsiaTheme="minorEastAsia" w:hAnsiTheme="minorEastAsia"/>
                <w:sz w:val="24"/>
              </w:rPr>
            </w:pPr>
            <w:r w:rsidRPr="000601C2">
              <w:rPr>
                <w:rFonts w:asciiTheme="minorEastAsia" w:eastAsiaTheme="minorEastAsia" w:hAnsiTheme="minorEastAsia" w:hint="eastAsia"/>
                <w:sz w:val="24"/>
              </w:rPr>
              <w:t>技术负责人</w:t>
            </w:r>
          </w:p>
        </w:tc>
        <w:tc>
          <w:tcPr>
            <w:tcW w:w="582" w:type="pct"/>
            <w:vAlign w:val="center"/>
          </w:tcPr>
          <w:p w14:paraId="69C794E4" w14:textId="77777777" w:rsidR="00F632BC" w:rsidRPr="000601C2" w:rsidRDefault="00A71E66" w:rsidP="000601C2">
            <w:pPr>
              <w:widowControl/>
              <w:spacing w:after="0" w:line="360" w:lineRule="auto"/>
              <w:jc w:val="left"/>
              <w:outlineLvl w:val="1"/>
              <w:rPr>
                <w:rFonts w:asciiTheme="minorEastAsia" w:eastAsiaTheme="minorEastAsia" w:hAnsiTheme="minorEastAsia"/>
                <w:sz w:val="24"/>
              </w:rPr>
            </w:pPr>
            <w:r w:rsidRPr="000601C2">
              <w:rPr>
                <w:rFonts w:asciiTheme="minorEastAsia" w:eastAsiaTheme="minorEastAsia" w:hAnsiTheme="minorEastAsia" w:hint="eastAsia"/>
                <w:sz w:val="24"/>
              </w:rPr>
              <w:t>姓名</w:t>
            </w:r>
          </w:p>
        </w:tc>
        <w:tc>
          <w:tcPr>
            <w:tcW w:w="754" w:type="pct"/>
            <w:vAlign w:val="center"/>
          </w:tcPr>
          <w:p w14:paraId="28A7E6A4" w14:textId="77777777" w:rsidR="00F632BC" w:rsidRPr="000601C2" w:rsidRDefault="00F632BC" w:rsidP="000601C2">
            <w:pPr>
              <w:widowControl/>
              <w:spacing w:after="0" w:line="360" w:lineRule="auto"/>
              <w:ind w:firstLineChars="196" w:firstLine="470"/>
              <w:jc w:val="left"/>
              <w:outlineLvl w:val="1"/>
              <w:rPr>
                <w:rFonts w:asciiTheme="minorEastAsia" w:eastAsiaTheme="minorEastAsia" w:hAnsiTheme="minorEastAsia"/>
                <w:sz w:val="24"/>
              </w:rPr>
            </w:pPr>
          </w:p>
        </w:tc>
        <w:tc>
          <w:tcPr>
            <w:tcW w:w="759" w:type="pct"/>
            <w:vAlign w:val="center"/>
          </w:tcPr>
          <w:p w14:paraId="4C47E610" w14:textId="77777777" w:rsidR="00F632BC" w:rsidRPr="000601C2" w:rsidRDefault="00A71E66" w:rsidP="000601C2">
            <w:pPr>
              <w:widowControl/>
              <w:spacing w:after="0" w:line="360" w:lineRule="auto"/>
              <w:jc w:val="left"/>
              <w:outlineLvl w:val="1"/>
              <w:rPr>
                <w:rFonts w:asciiTheme="minorEastAsia" w:eastAsiaTheme="minorEastAsia" w:hAnsiTheme="minorEastAsia"/>
                <w:sz w:val="24"/>
              </w:rPr>
            </w:pPr>
            <w:r w:rsidRPr="000601C2">
              <w:rPr>
                <w:rFonts w:asciiTheme="minorEastAsia" w:eastAsiaTheme="minorEastAsia" w:hAnsiTheme="minorEastAsia" w:hint="eastAsia"/>
                <w:sz w:val="24"/>
              </w:rPr>
              <w:t>技术职称</w:t>
            </w:r>
          </w:p>
        </w:tc>
        <w:tc>
          <w:tcPr>
            <w:tcW w:w="803" w:type="pct"/>
            <w:vAlign w:val="center"/>
          </w:tcPr>
          <w:p w14:paraId="7D51CE66" w14:textId="77777777" w:rsidR="00F632BC" w:rsidRPr="000601C2" w:rsidRDefault="00F632BC" w:rsidP="000601C2">
            <w:pPr>
              <w:widowControl/>
              <w:spacing w:after="0" w:line="360" w:lineRule="auto"/>
              <w:ind w:firstLineChars="196" w:firstLine="470"/>
              <w:jc w:val="left"/>
              <w:outlineLvl w:val="1"/>
              <w:rPr>
                <w:rFonts w:asciiTheme="minorEastAsia" w:eastAsiaTheme="minorEastAsia" w:hAnsiTheme="minorEastAsia"/>
                <w:sz w:val="24"/>
              </w:rPr>
            </w:pPr>
          </w:p>
        </w:tc>
        <w:tc>
          <w:tcPr>
            <w:tcW w:w="517" w:type="pct"/>
            <w:gridSpan w:val="2"/>
            <w:vAlign w:val="center"/>
          </w:tcPr>
          <w:p w14:paraId="4668100C" w14:textId="77777777" w:rsidR="00F632BC" w:rsidRPr="000601C2" w:rsidRDefault="00A71E66" w:rsidP="000601C2">
            <w:pPr>
              <w:widowControl/>
              <w:spacing w:after="0" w:line="360" w:lineRule="auto"/>
              <w:jc w:val="left"/>
              <w:outlineLvl w:val="1"/>
              <w:rPr>
                <w:rFonts w:asciiTheme="minorEastAsia" w:eastAsiaTheme="minorEastAsia" w:hAnsiTheme="minorEastAsia"/>
                <w:sz w:val="24"/>
              </w:rPr>
            </w:pPr>
            <w:r w:rsidRPr="000601C2">
              <w:rPr>
                <w:rFonts w:asciiTheme="minorEastAsia" w:eastAsiaTheme="minorEastAsia" w:hAnsiTheme="minorEastAsia" w:hint="eastAsia"/>
                <w:sz w:val="24"/>
              </w:rPr>
              <w:t>电话</w:t>
            </w:r>
          </w:p>
        </w:tc>
        <w:tc>
          <w:tcPr>
            <w:tcW w:w="657" w:type="pct"/>
            <w:vAlign w:val="center"/>
          </w:tcPr>
          <w:p w14:paraId="213C72E7" w14:textId="77777777" w:rsidR="00F632BC" w:rsidRPr="000601C2" w:rsidRDefault="00F632BC" w:rsidP="000601C2">
            <w:pPr>
              <w:widowControl/>
              <w:spacing w:after="0" w:line="360" w:lineRule="auto"/>
              <w:ind w:firstLineChars="196" w:firstLine="470"/>
              <w:jc w:val="left"/>
              <w:outlineLvl w:val="1"/>
              <w:rPr>
                <w:rFonts w:asciiTheme="minorEastAsia" w:eastAsiaTheme="minorEastAsia" w:hAnsiTheme="minorEastAsia"/>
                <w:sz w:val="24"/>
              </w:rPr>
            </w:pPr>
          </w:p>
        </w:tc>
      </w:tr>
      <w:tr w:rsidR="00F632BC" w:rsidRPr="000601C2" w14:paraId="61395669" w14:textId="77777777" w:rsidTr="00704CFF">
        <w:trPr>
          <w:cantSplit/>
          <w:trHeight w:val="442"/>
        </w:trPr>
        <w:tc>
          <w:tcPr>
            <w:tcW w:w="926" w:type="pct"/>
            <w:vAlign w:val="center"/>
          </w:tcPr>
          <w:p w14:paraId="4C83CEBA" w14:textId="77777777" w:rsidR="00F632BC" w:rsidRPr="000601C2" w:rsidRDefault="00A71E66" w:rsidP="000601C2">
            <w:pPr>
              <w:widowControl/>
              <w:spacing w:after="0" w:line="360" w:lineRule="auto"/>
              <w:jc w:val="left"/>
              <w:outlineLvl w:val="1"/>
              <w:rPr>
                <w:rFonts w:asciiTheme="minorEastAsia" w:eastAsiaTheme="minorEastAsia" w:hAnsiTheme="minorEastAsia"/>
                <w:sz w:val="24"/>
              </w:rPr>
            </w:pPr>
            <w:r w:rsidRPr="000601C2">
              <w:rPr>
                <w:rFonts w:asciiTheme="minorEastAsia" w:eastAsiaTheme="minorEastAsia" w:hAnsiTheme="minorEastAsia" w:hint="eastAsia"/>
                <w:sz w:val="24"/>
              </w:rPr>
              <w:t>成立时间</w:t>
            </w:r>
          </w:p>
        </w:tc>
        <w:tc>
          <w:tcPr>
            <w:tcW w:w="1337" w:type="pct"/>
            <w:gridSpan w:val="2"/>
            <w:vAlign w:val="center"/>
          </w:tcPr>
          <w:p w14:paraId="779E99AC" w14:textId="77777777" w:rsidR="00F632BC" w:rsidRPr="000601C2" w:rsidRDefault="00F632BC" w:rsidP="000601C2">
            <w:pPr>
              <w:widowControl/>
              <w:spacing w:after="0" w:line="360" w:lineRule="auto"/>
              <w:ind w:firstLineChars="196" w:firstLine="470"/>
              <w:jc w:val="left"/>
              <w:outlineLvl w:val="1"/>
              <w:rPr>
                <w:rFonts w:asciiTheme="minorEastAsia" w:eastAsiaTheme="minorEastAsia" w:hAnsiTheme="minorEastAsia"/>
                <w:sz w:val="24"/>
              </w:rPr>
            </w:pPr>
          </w:p>
        </w:tc>
        <w:tc>
          <w:tcPr>
            <w:tcW w:w="2737" w:type="pct"/>
            <w:gridSpan w:val="5"/>
            <w:vAlign w:val="center"/>
          </w:tcPr>
          <w:p w14:paraId="1A7A4F1A" w14:textId="77777777" w:rsidR="00F632BC" w:rsidRPr="000601C2" w:rsidRDefault="00A71E66" w:rsidP="000601C2">
            <w:pPr>
              <w:widowControl/>
              <w:spacing w:after="0" w:line="360" w:lineRule="auto"/>
              <w:jc w:val="left"/>
              <w:outlineLvl w:val="1"/>
              <w:rPr>
                <w:rFonts w:asciiTheme="minorEastAsia" w:eastAsiaTheme="minorEastAsia" w:hAnsiTheme="minorEastAsia"/>
                <w:sz w:val="24"/>
              </w:rPr>
            </w:pPr>
            <w:r w:rsidRPr="000601C2">
              <w:rPr>
                <w:rFonts w:asciiTheme="minorEastAsia" w:eastAsiaTheme="minorEastAsia" w:hAnsiTheme="minorEastAsia" w:hint="eastAsia"/>
                <w:sz w:val="24"/>
              </w:rPr>
              <w:t>员工总人数：</w:t>
            </w:r>
          </w:p>
        </w:tc>
      </w:tr>
      <w:tr w:rsidR="00F632BC" w:rsidRPr="000601C2" w14:paraId="0C5C981F" w14:textId="77777777" w:rsidTr="00704CFF">
        <w:trPr>
          <w:cantSplit/>
          <w:trHeight w:val="462"/>
        </w:trPr>
        <w:tc>
          <w:tcPr>
            <w:tcW w:w="926" w:type="pct"/>
            <w:vAlign w:val="center"/>
          </w:tcPr>
          <w:p w14:paraId="6FB4DC4C" w14:textId="77777777" w:rsidR="00F632BC" w:rsidRPr="000601C2" w:rsidRDefault="00A71E66" w:rsidP="000601C2">
            <w:pPr>
              <w:widowControl/>
              <w:spacing w:after="0" w:line="360" w:lineRule="auto"/>
              <w:jc w:val="left"/>
              <w:outlineLvl w:val="1"/>
              <w:rPr>
                <w:rFonts w:asciiTheme="minorEastAsia" w:eastAsiaTheme="minorEastAsia" w:hAnsiTheme="minorEastAsia"/>
                <w:sz w:val="24"/>
              </w:rPr>
            </w:pPr>
            <w:r w:rsidRPr="000601C2">
              <w:rPr>
                <w:rFonts w:asciiTheme="minorEastAsia" w:eastAsiaTheme="minorEastAsia" w:hAnsiTheme="minorEastAsia" w:hint="eastAsia"/>
                <w:sz w:val="24"/>
              </w:rPr>
              <w:t>企业资质等级</w:t>
            </w:r>
          </w:p>
        </w:tc>
        <w:tc>
          <w:tcPr>
            <w:tcW w:w="1337" w:type="pct"/>
            <w:gridSpan w:val="2"/>
            <w:vAlign w:val="center"/>
          </w:tcPr>
          <w:p w14:paraId="08744DDE" w14:textId="77777777" w:rsidR="00F632BC" w:rsidRPr="000601C2" w:rsidRDefault="00F632BC" w:rsidP="000601C2">
            <w:pPr>
              <w:widowControl/>
              <w:spacing w:after="0" w:line="360" w:lineRule="auto"/>
              <w:ind w:firstLineChars="196" w:firstLine="470"/>
              <w:jc w:val="left"/>
              <w:outlineLvl w:val="1"/>
              <w:rPr>
                <w:rFonts w:asciiTheme="minorEastAsia" w:eastAsiaTheme="minorEastAsia" w:hAnsiTheme="minorEastAsia"/>
                <w:sz w:val="24"/>
              </w:rPr>
            </w:pPr>
          </w:p>
        </w:tc>
        <w:tc>
          <w:tcPr>
            <w:tcW w:w="759" w:type="pct"/>
            <w:vMerge w:val="restart"/>
            <w:vAlign w:val="center"/>
          </w:tcPr>
          <w:p w14:paraId="70DBF3AB" w14:textId="77777777" w:rsidR="00F632BC" w:rsidRPr="000601C2" w:rsidRDefault="00A71E66" w:rsidP="000601C2">
            <w:pPr>
              <w:widowControl/>
              <w:spacing w:after="0" w:line="360" w:lineRule="auto"/>
              <w:ind w:firstLineChars="196" w:firstLine="470"/>
              <w:jc w:val="left"/>
              <w:outlineLvl w:val="1"/>
              <w:rPr>
                <w:rFonts w:asciiTheme="minorEastAsia" w:eastAsiaTheme="minorEastAsia" w:hAnsiTheme="minorEastAsia"/>
                <w:sz w:val="24"/>
              </w:rPr>
            </w:pPr>
            <w:r w:rsidRPr="000601C2">
              <w:rPr>
                <w:rFonts w:asciiTheme="minorEastAsia" w:eastAsiaTheme="minorEastAsia" w:hAnsiTheme="minorEastAsia" w:hint="eastAsia"/>
                <w:sz w:val="24"/>
              </w:rPr>
              <w:t>其中</w:t>
            </w:r>
          </w:p>
        </w:tc>
        <w:tc>
          <w:tcPr>
            <w:tcW w:w="900" w:type="pct"/>
            <w:gridSpan w:val="2"/>
            <w:vAlign w:val="center"/>
          </w:tcPr>
          <w:p w14:paraId="411FE5E6" w14:textId="77777777" w:rsidR="00F632BC" w:rsidRPr="000601C2" w:rsidRDefault="00A71E66" w:rsidP="000601C2">
            <w:pPr>
              <w:widowControl/>
              <w:spacing w:after="0" w:line="360" w:lineRule="auto"/>
              <w:jc w:val="left"/>
              <w:outlineLvl w:val="1"/>
              <w:rPr>
                <w:rFonts w:asciiTheme="minorEastAsia" w:eastAsiaTheme="minorEastAsia" w:hAnsiTheme="minorEastAsia"/>
                <w:sz w:val="24"/>
              </w:rPr>
            </w:pPr>
            <w:r w:rsidRPr="000601C2">
              <w:rPr>
                <w:rFonts w:asciiTheme="minorEastAsia" w:eastAsiaTheme="minorEastAsia" w:hAnsiTheme="minorEastAsia" w:hint="eastAsia"/>
                <w:sz w:val="24"/>
              </w:rPr>
              <w:t>项目经理</w:t>
            </w:r>
          </w:p>
        </w:tc>
        <w:tc>
          <w:tcPr>
            <w:tcW w:w="1079" w:type="pct"/>
            <w:gridSpan w:val="2"/>
            <w:vAlign w:val="center"/>
          </w:tcPr>
          <w:p w14:paraId="7FC38F47" w14:textId="77777777" w:rsidR="00F632BC" w:rsidRPr="000601C2" w:rsidRDefault="00F632BC" w:rsidP="000601C2">
            <w:pPr>
              <w:widowControl/>
              <w:spacing w:after="0" w:line="360" w:lineRule="auto"/>
              <w:ind w:firstLineChars="196" w:firstLine="470"/>
              <w:jc w:val="left"/>
              <w:outlineLvl w:val="1"/>
              <w:rPr>
                <w:rFonts w:asciiTheme="minorEastAsia" w:eastAsiaTheme="minorEastAsia" w:hAnsiTheme="minorEastAsia"/>
                <w:sz w:val="24"/>
              </w:rPr>
            </w:pPr>
          </w:p>
        </w:tc>
      </w:tr>
      <w:tr w:rsidR="00F632BC" w:rsidRPr="000601C2" w14:paraId="7752292A" w14:textId="77777777" w:rsidTr="00704CFF">
        <w:trPr>
          <w:cantSplit/>
          <w:trHeight w:val="442"/>
        </w:trPr>
        <w:tc>
          <w:tcPr>
            <w:tcW w:w="926" w:type="pct"/>
            <w:vAlign w:val="center"/>
          </w:tcPr>
          <w:p w14:paraId="5744A484" w14:textId="77777777" w:rsidR="00F632BC" w:rsidRPr="000601C2" w:rsidRDefault="00A71E66" w:rsidP="000601C2">
            <w:pPr>
              <w:widowControl/>
              <w:spacing w:after="0" w:line="360" w:lineRule="auto"/>
              <w:jc w:val="left"/>
              <w:outlineLvl w:val="1"/>
              <w:rPr>
                <w:rFonts w:asciiTheme="minorEastAsia" w:eastAsiaTheme="minorEastAsia" w:hAnsiTheme="minorEastAsia"/>
                <w:sz w:val="24"/>
              </w:rPr>
            </w:pPr>
            <w:r w:rsidRPr="000601C2">
              <w:rPr>
                <w:rFonts w:asciiTheme="minorEastAsia" w:eastAsiaTheme="minorEastAsia" w:hAnsiTheme="minorEastAsia" w:hint="eastAsia"/>
                <w:sz w:val="24"/>
              </w:rPr>
              <w:t>营业执照号</w:t>
            </w:r>
          </w:p>
        </w:tc>
        <w:tc>
          <w:tcPr>
            <w:tcW w:w="1337" w:type="pct"/>
            <w:gridSpan w:val="2"/>
            <w:vAlign w:val="center"/>
          </w:tcPr>
          <w:p w14:paraId="7F685230" w14:textId="77777777" w:rsidR="00F632BC" w:rsidRPr="000601C2" w:rsidRDefault="00F632BC" w:rsidP="000601C2">
            <w:pPr>
              <w:widowControl/>
              <w:spacing w:after="0" w:line="360" w:lineRule="auto"/>
              <w:ind w:firstLineChars="196" w:firstLine="470"/>
              <w:jc w:val="left"/>
              <w:outlineLvl w:val="1"/>
              <w:rPr>
                <w:rFonts w:asciiTheme="minorEastAsia" w:eastAsiaTheme="minorEastAsia" w:hAnsiTheme="minorEastAsia"/>
                <w:sz w:val="24"/>
              </w:rPr>
            </w:pPr>
          </w:p>
        </w:tc>
        <w:tc>
          <w:tcPr>
            <w:tcW w:w="759" w:type="pct"/>
            <w:vMerge/>
            <w:vAlign w:val="center"/>
          </w:tcPr>
          <w:p w14:paraId="6025ED67" w14:textId="77777777" w:rsidR="00F632BC" w:rsidRPr="000601C2" w:rsidRDefault="00F632BC" w:rsidP="000601C2">
            <w:pPr>
              <w:spacing w:after="0" w:line="360" w:lineRule="auto"/>
              <w:rPr>
                <w:rFonts w:asciiTheme="minorEastAsia" w:eastAsiaTheme="minorEastAsia" w:hAnsiTheme="minorEastAsia"/>
              </w:rPr>
            </w:pPr>
          </w:p>
        </w:tc>
        <w:tc>
          <w:tcPr>
            <w:tcW w:w="900" w:type="pct"/>
            <w:gridSpan w:val="2"/>
            <w:vAlign w:val="center"/>
          </w:tcPr>
          <w:p w14:paraId="2A116CE6" w14:textId="77777777" w:rsidR="00F632BC" w:rsidRPr="000601C2" w:rsidRDefault="00A71E66" w:rsidP="000601C2">
            <w:pPr>
              <w:widowControl/>
              <w:spacing w:after="0" w:line="360" w:lineRule="auto"/>
              <w:jc w:val="left"/>
              <w:outlineLvl w:val="1"/>
              <w:rPr>
                <w:rFonts w:asciiTheme="minorEastAsia" w:eastAsiaTheme="minorEastAsia" w:hAnsiTheme="minorEastAsia"/>
                <w:sz w:val="24"/>
              </w:rPr>
            </w:pPr>
            <w:r w:rsidRPr="000601C2">
              <w:rPr>
                <w:rFonts w:asciiTheme="minorEastAsia" w:eastAsiaTheme="minorEastAsia" w:hAnsiTheme="minorEastAsia" w:hint="eastAsia"/>
                <w:sz w:val="24"/>
              </w:rPr>
              <w:t>高级职称人员</w:t>
            </w:r>
          </w:p>
        </w:tc>
        <w:tc>
          <w:tcPr>
            <w:tcW w:w="1079" w:type="pct"/>
            <w:gridSpan w:val="2"/>
            <w:vAlign w:val="center"/>
          </w:tcPr>
          <w:p w14:paraId="798B7D48" w14:textId="77777777" w:rsidR="00F632BC" w:rsidRPr="000601C2" w:rsidRDefault="00F632BC" w:rsidP="000601C2">
            <w:pPr>
              <w:widowControl/>
              <w:spacing w:after="0" w:line="360" w:lineRule="auto"/>
              <w:ind w:firstLineChars="196" w:firstLine="470"/>
              <w:jc w:val="left"/>
              <w:outlineLvl w:val="1"/>
              <w:rPr>
                <w:rFonts w:asciiTheme="minorEastAsia" w:eastAsiaTheme="minorEastAsia" w:hAnsiTheme="minorEastAsia"/>
                <w:sz w:val="24"/>
              </w:rPr>
            </w:pPr>
          </w:p>
        </w:tc>
      </w:tr>
      <w:tr w:rsidR="00F632BC" w:rsidRPr="000601C2" w14:paraId="0761D181" w14:textId="77777777" w:rsidTr="00704CFF">
        <w:trPr>
          <w:cantSplit/>
          <w:trHeight w:val="442"/>
        </w:trPr>
        <w:tc>
          <w:tcPr>
            <w:tcW w:w="926" w:type="pct"/>
            <w:vAlign w:val="center"/>
          </w:tcPr>
          <w:p w14:paraId="260233C2" w14:textId="77777777" w:rsidR="00F632BC" w:rsidRPr="000601C2" w:rsidRDefault="00A71E66" w:rsidP="000601C2">
            <w:pPr>
              <w:widowControl/>
              <w:spacing w:after="0" w:line="360" w:lineRule="auto"/>
              <w:jc w:val="left"/>
              <w:outlineLvl w:val="1"/>
              <w:rPr>
                <w:rFonts w:asciiTheme="minorEastAsia" w:eastAsiaTheme="minorEastAsia" w:hAnsiTheme="minorEastAsia"/>
                <w:sz w:val="24"/>
              </w:rPr>
            </w:pPr>
            <w:r w:rsidRPr="000601C2">
              <w:rPr>
                <w:rFonts w:asciiTheme="minorEastAsia" w:eastAsiaTheme="minorEastAsia" w:hAnsiTheme="minorEastAsia" w:hint="eastAsia"/>
                <w:sz w:val="24"/>
              </w:rPr>
              <w:t>注册资金</w:t>
            </w:r>
          </w:p>
        </w:tc>
        <w:tc>
          <w:tcPr>
            <w:tcW w:w="1337" w:type="pct"/>
            <w:gridSpan w:val="2"/>
            <w:vAlign w:val="center"/>
          </w:tcPr>
          <w:p w14:paraId="3D886AED" w14:textId="77777777" w:rsidR="00F632BC" w:rsidRPr="000601C2" w:rsidRDefault="00F632BC" w:rsidP="000601C2">
            <w:pPr>
              <w:widowControl/>
              <w:spacing w:after="0" w:line="360" w:lineRule="auto"/>
              <w:ind w:firstLineChars="196" w:firstLine="470"/>
              <w:jc w:val="left"/>
              <w:outlineLvl w:val="1"/>
              <w:rPr>
                <w:rFonts w:asciiTheme="minorEastAsia" w:eastAsiaTheme="minorEastAsia" w:hAnsiTheme="minorEastAsia"/>
                <w:sz w:val="24"/>
              </w:rPr>
            </w:pPr>
          </w:p>
        </w:tc>
        <w:tc>
          <w:tcPr>
            <w:tcW w:w="759" w:type="pct"/>
            <w:vMerge/>
            <w:vAlign w:val="center"/>
          </w:tcPr>
          <w:p w14:paraId="357ACA95" w14:textId="77777777" w:rsidR="00F632BC" w:rsidRPr="000601C2" w:rsidRDefault="00F632BC" w:rsidP="000601C2">
            <w:pPr>
              <w:spacing w:after="0" w:line="360" w:lineRule="auto"/>
              <w:rPr>
                <w:rFonts w:asciiTheme="minorEastAsia" w:eastAsiaTheme="minorEastAsia" w:hAnsiTheme="minorEastAsia"/>
              </w:rPr>
            </w:pPr>
          </w:p>
        </w:tc>
        <w:tc>
          <w:tcPr>
            <w:tcW w:w="900" w:type="pct"/>
            <w:gridSpan w:val="2"/>
            <w:vAlign w:val="center"/>
          </w:tcPr>
          <w:p w14:paraId="42BA90B8" w14:textId="77777777" w:rsidR="00F632BC" w:rsidRPr="000601C2" w:rsidRDefault="00A71E66" w:rsidP="000601C2">
            <w:pPr>
              <w:widowControl/>
              <w:spacing w:after="0" w:line="360" w:lineRule="auto"/>
              <w:jc w:val="left"/>
              <w:outlineLvl w:val="1"/>
              <w:rPr>
                <w:rFonts w:asciiTheme="minorEastAsia" w:eastAsiaTheme="minorEastAsia" w:hAnsiTheme="minorEastAsia"/>
                <w:sz w:val="24"/>
              </w:rPr>
            </w:pPr>
            <w:r w:rsidRPr="000601C2">
              <w:rPr>
                <w:rFonts w:asciiTheme="minorEastAsia" w:eastAsiaTheme="minorEastAsia" w:hAnsiTheme="minorEastAsia" w:hint="eastAsia"/>
                <w:sz w:val="24"/>
              </w:rPr>
              <w:t>中级职称人员</w:t>
            </w:r>
          </w:p>
        </w:tc>
        <w:tc>
          <w:tcPr>
            <w:tcW w:w="1079" w:type="pct"/>
            <w:gridSpan w:val="2"/>
            <w:vAlign w:val="center"/>
          </w:tcPr>
          <w:p w14:paraId="0A4EAD7A" w14:textId="77777777" w:rsidR="00F632BC" w:rsidRPr="000601C2" w:rsidRDefault="00F632BC" w:rsidP="000601C2">
            <w:pPr>
              <w:widowControl/>
              <w:spacing w:after="0" w:line="360" w:lineRule="auto"/>
              <w:ind w:firstLineChars="196" w:firstLine="470"/>
              <w:jc w:val="left"/>
              <w:outlineLvl w:val="1"/>
              <w:rPr>
                <w:rFonts w:asciiTheme="minorEastAsia" w:eastAsiaTheme="minorEastAsia" w:hAnsiTheme="minorEastAsia"/>
                <w:sz w:val="24"/>
              </w:rPr>
            </w:pPr>
          </w:p>
        </w:tc>
      </w:tr>
      <w:tr w:rsidR="00F632BC" w:rsidRPr="000601C2" w14:paraId="57B18985" w14:textId="77777777" w:rsidTr="00704CFF">
        <w:trPr>
          <w:cantSplit/>
          <w:trHeight w:val="462"/>
        </w:trPr>
        <w:tc>
          <w:tcPr>
            <w:tcW w:w="926" w:type="pct"/>
            <w:vAlign w:val="center"/>
          </w:tcPr>
          <w:p w14:paraId="4EAEED79" w14:textId="77777777" w:rsidR="00F632BC" w:rsidRPr="000601C2" w:rsidRDefault="00A71E66" w:rsidP="000601C2">
            <w:pPr>
              <w:widowControl/>
              <w:spacing w:after="0" w:line="360" w:lineRule="auto"/>
              <w:jc w:val="left"/>
              <w:outlineLvl w:val="1"/>
              <w:rPr>
                <w:rFonts w:asciiTheme="minorEastAsia" w:eastAsiaTheme="minorEastAsia" w:hAnsiTheme="minorEastAsia"/>
                <w:sz w:val="24"/>
              </w:rPr>
            </w:pPr>
            <w:r w:rsidRPr="000601C2">
              <w:rPr>
                <w:rFonts w:asciiTheme="minorEastAsia" w:eastAsiaTheme="minorEastAsia" w:hAnsiTheme="minorEastAsia" w:hint="eastAsia"/>
                <w:sz w:val="24"/>
              </w:rPr>
              <w:t>开户银行</w:t>
            </w:r>
          </w:p>
        </w:tc>
        <w:tc>
          <w:tcPr>
            <w:tcW w:w="1337" w:type="pct"/>
            <w:gridSpan w:val="2"/>
            <w:vAlign w:val="center"/>
          </w:tcPr>
          <w:p w14:paraId="27D909DC" w14:textId="77777777" w:rsidR="00F632BC" w:rsidRPr="000601C2" w:rsidRDefault="00F632BC" w:rsidP="000601C2">
            <w:pPr>
              <w:widowControl/>
              <w:spacing w:after="0" w:line="360" w:lineRule="auto"/>
              <w:ind w:firstLineChars="196" w:firstLine="470"/>
              <w:jc w:val="left"/>
              <w:outlineLvl w:val="1"/>
              <w:rPr>
                <w:rFonts w:asciiTheme="minorEastAsia" w:eastAsiaTheme="minorEastAsia" w:hAnsiTheme="minorEastAsia"/>
                <w:sz w:val="24"/>
              </w:rPr>
            </w:pPr>
          </w:p>
        </w:tc>
        <w:tc>
          <w:tcPr>
            <w:tcW w:w="759" w:type="pct"/>
            <w:vMerge/>
            <w:vAlign w:val="center"/>
          </w:tcPr>
          <w:p w14:paraId="4C5BFAAA" w14:textId="77777777" w:rsidR="00F632BC" w:rsidRPr="000601C2" w:rsidRDefault="00F632BC" w:rsidP="000601C2">
            <w:pPr>
              <w:spacing w:after="0" w:line="360" w:lineRule="auto"/>
              <w:rPr>
                <w:rFonts w:asciiTheme="minorEastAsia" w:eastAsiaTheme="minorEastAsia" w:hAnsiTheme="minorEastAsia"/>
              </w:rPr>
            </w:pPr>
          </w:p>
        </w:tc>
        <w:tc>
          <w:tcPr>
            <w:tcW w:w="900" w:type="pct"/>
            <w:gridSpan w:val="2"/>
            <w:vAlign w:val="center"/>
          </w:tcPr>
          <w:p w14:paraId="7FAC1901" w14:textId="77777777" w:rsidR="00F632BC" w:rsidRPr="000601C2" w:rsidRDefault="00A71E66" w:rsidP="000601C2">
            <w:pPr>
              <w:widowControl/>
              <w:spacing w:after="0" w:line="360" w:lineRule="auto"/>
              <w:jc w:val="left"/>
              <w:outlineLvl w:val="1"/>
              <w:rPr>
                <w:rFonts w:asciiTheme="minorEastAsia" w:eastAsiaTheme="minorEastAsia" w:hAnsiTheme="minorEastAsia"/>
                <w:sz w:val="24"/>
              </w:rPr>
            </w:pPr>
            <w:r w:rsidRPr="000601C2">
              <w:rPr>
                <w:rFonts w:asciiTheme="minorEastAsia" w:eastAsiaTheme="minorEastAsia" w:hAnsiTheme="minorEastAsia" w:hint="eastAsia"/>
                <w:sz w:val="24"/>
              </w:rPr>
              <w:t>初级职称人员</w:t>
            </w:r>
          </w:p>
        </w:tc>
        <w:tc>
          <w:tcPr>
            <w:tcW w:w="1079" w:type="pct"/>
            <w:gridSpan w:val="2"/>
            <w:vAlign w:val="center"/>
          </w:tcPr>
          <w:p w14:paraId="084845FC" w14:textId="77777777" w:rsidR="00F632BC" w:rsidRPr="000601C2" w:rsidRDefault="00F632BC" w:rsidP="000601C2">
            <w:pPr>
              <w:widowControl/>
              <w:spacing w:after="0" w:line="360" w:lineRule="auto"/>
              <w:ind w:firstLineChars="196" w:firstLine="470"/>
              <w:jc w:val="left"/>
              <w:outlineLvl w:val="1"/>
              <w:rPr>
                <w:rFonts w:asciiTheme="minorEastAsia" w:eastAsiaTheme="minorEastAsia" w:hAnsiTheme="minorEastAsia"/>
                <w:sz w:val="24"/>
              </w:rPr>
            </w:pPr>
          </w:p>
        </w:tc>
      </w:tr>
      <w:tr w:rsidR="00F632BC" w:rsidRPr="000601C2" w14:paraId="0B6B33ED" w14:textId="77777777" w:rsidTr="00704CFF">
        <w:trPr>
          <w:cantSplit/>
          <w:trHeight w:val="442"/>
        </w:trPr>
        <w:tc>
          <w:tcPr>
            <w:tcW w:w="926" w:type="pct"/>
            <w:vAlign w:val="center"/>
          </w:tcPr>
          <w:p w14:paraId="50F59D44" w14:textId="77777777" w:rsidR="00F632BC" w:rsidRPr="000601C2" w:rsidRDefault="00A71E66" w:rsidP="000601C2">
            <w:pPr>
              <w:widowControl/>
              <w:spacing w:after="0" w:line="360" w:lineRule="auto"/>
              <w:ind w:firstLineChars="196" w:firstLine="470"/>
              <w:jc w:val="left"/>
              <w:outlineLvl w:val="1"/>
              <w:rPr>
                <w:rFonts w:asciiTheme="minorEastAsia" w:eastAsiaTheme="minorEastAsia" w:hAnsiTheme="minorEastAsia"/>
                <w:sz w:val="24"/>
              </w:rPr>
            </w:pPr>
            <w:r w:rsidRPr="000601C2">
              <w:rPr>
                <w:rFonts w:asciiTheme="minorEastAsia" w:eastAsiaTheme="minorEastAsia" w:hAnsiTheme="minorEastAsia" w:hint="eastAsia"/>
                <w:sz w:val="24"/>
              </w:rPr>
              <w:t>账号</w:t>
            </w:r>
          </w:p>
        </w:tc>
        <w:tc>
          <w:tcPr>
            <w:tcW w:w="1337" w:type="pct"/>
            <w:gridSpan w:val="2"/>
            <w:vAlign w:val="center"/>
          </w:tcPr>
          <w:p w14:paraId="799F0D65" w14:textId="77777777" w:rsidR="00F632BC" w:rsidRPr="000601C2" w:rsidRDefault="00F632BC" w:rsidP="000601C2">
            <w:pPr>
              <w:widowControl/>
              <w:spacing w:after="0" w:line="360" w:lineRule="auto"/>
              <w:ind w:firstLineChars="196" w:firstLine="470"/>
              <w:jc w:val="left"/>
              <w:outlineLvl w:val="1"/>
              <w:rPr>
                <w:rFonts w:asciiTheme="minorEastAsia" w:eastAsiaTheme="minorEastAsia" w:hAnsiTheme="minorEastAsia"/>
                <w:sz w:val="24"/>
              </w:rPr>
            </w:pPr>
          </w:p>
        </w:tc>
        <w:tc>
          <w:tcPr>
            <w:tcW w:w="759" w:type="pct"/>
            <w:vMerge/>
            <w:vAlign w:val="center"/>
          </w:tcPr>
          <w:p w14:paraId="65D1D7C5" w14:textId="77777777" w:rsidR="00F632BC" w:rsidRPr="000601C2" w:rsidRDefault="00F632BC" w:rsidP="000601C2">
            <w:pPr>
              <w:spacing w:after="0" w:line="360" w:lineRule="auto"/>
              <w:rPr>
                <w:rFonts w:asciiTheme="minorEastAsia" w:eastAsiaTheme="minorEastAsia" w:hAnsiTheme="minorEastAsia"/>
              </w:rPr>
            </w:pPr>
          </w:p>
        </w:tc>
        <w:tc>
          <w:tcPr>
            <w:tcW w:w="900" w:type="pct"/>
            <w:gridSpan w:val="2"/>
            <w:vAlign w:val="center"/>
          </w:tcPr>
          <w:p w14:paraId="3E4F98FA" w14:textId="77777777" w:rsidR="00F632BC" w:rsidRPr="000601C2" w:rsidRDefault="00A71E66" w:rsidP="000601C2">
            <w:pPr>
              <w:widowControl/>
              <w:spacing w:after="0" w:line="360" w:lineRule="auto"/>
              <w:ind w:firstLineChars="196" w:firstLine="470"/>
              <w:jc w:val="left"/>
              <w:outlineLvl w:val="1"/>
              <w:rPr>
                <w:rFonts w:asciiTheme="minorEastAsia" w:eastAsiaTheme="minorEastAsia" w:hAnsiTheme="minorEastAsia"/>
                <w:sz w:val="24"/>
              </w:rPr>
            </w:pPr>
            <w:r w:rsidRPr="000601C2">
              <w:rPr>
                <w:rFonts w:asciiTheme="minorEastAsia" w:eastAsiaTheme="minorEastAsia" w:hAnsiTheme="minorEastAsia" w:hint="eastAsia"/>
                <w:sz w:val="24"/>
              </w:rPr>
              <w:t>技工</w:t>
            </w:r>
          </w:p>
        </w:tc>
        <w:tc>
          <w:tcPr>
            <w:tcW w:w="1079" w:type="pct"/>
            <w:gridSpan w:val="2"/>
            <w:vAlign w:val="center"/>
          </w:tcPr>
          <w:p w14:paraId="0EAC84B1" w14:textId="77777777" w:rsidR="00F632BC" w:rsidRPr="000601C2" w:rsidRDefault="00F632BC" w:rsidP="000601C2">
            <w:pPr>
              <w:widowControl/>
              <w:spacing w:after="0" w:line="360" w:lineRule="auto"/>
              <w:ind w:firstLineChars="196" w:firstLine="470"/>
              <w:jc w:val="left"/>
              <w:outlineLvl w:val="1"/>
              <w:rPr>
                <w:rFonts w:asciiTheme="minorEastAsia" w:eastAsiaTheme="minorEastAsia" w:hAnsiTheme="minorEastAsia"/>
                <w:sz w:val="24"/>
              </w:rPr>
            </w:pPr>
          </w:p>
        </w:tc>
      </w:tr>
      <w:tr w:rsidR="00F632BC" w:rsidRPr="000601C2" w14:paraId="687F491D" w14:textId="77777777" w:rsidTr="00704CFF">
        <w:trPr>
          <w:cantSplit/>
          <w:trHeight w:val="2442"/>
        </w:trPr>
        <w:tc>
          <w:tcPr>
            <w:tcW w:w="926" w:type="pct"/>
            <w:vAlign w:val="center"/>
          </w:tcPr>
          <w:p w14:paraId="2AB3B25D" w14:textId="77777777" w:rsidR="00F632BC" w:rsidRPr="000601C2" w:rsidRDefault="00A71E66" w:rsidP="000601C2">
            <w:pPr>
              <w:widowControl/>
              <w:spacing w:after="0" w:line="360" w:lineRule="auto"/>
              <w:jc w:val="left"/>
              <w:outlineLvl w:val="1"/>
              <w:rPr>
                <w:rFonts w:asciiTheme="minorEastAsia" w:eastAsiaTheme="minorEastAsia" w:hAnsiTheme="minorEastAsia"/>
                <w:sz w:val="24"/>
              </w:rPr>
            </w:pPr>
            <w:r w:rsidRPr="000601C2">
              <w:rPr>
                <w:rFonts w:asciiTheme="minorEastAsia" w:eastAsiaTheme="minorEastAsia" w:hAnsiTheme="minorEastAsia" w:hint="eastAsia"/>
                <w:sz w:val="24"/>
              </w:rPr>
              <w:t>经营范围</w:t>
            </w:r>
          </w:p>
        </w:tc>
        <w:tc>
          <w:tcPr>
            <w:tcW w:w="4074" w:type="pct"/>
            <w:gridSpan w:val="7"/>
            <w:vAlign w:val="center"/>
          </w:tcPr>
          <w:p w14:paraId="4ACE5427" w14:textId="77777777" w:rsidR="00F632BC" w:rsidRPr="000601C2" w:rsidRDefault="00F632BC" w:rsidP="000601C2">
            <w:pPr>
              <w:widowControl/>
              <w:spacing w:after="0" w:line="360" w:lineRule="auto"/>
              <w:ind w:firstLineChars="196" w:firstLine="470"/>
              <w:jc w:val="left"/>
              <w:outlineLvl w:val="1"/>
              <w:rPr>
                <w:rFonts w:asciiTheme="minorEastAsia" w:eastAsiaTheme="minorEastAsia" w:hAnsiTheme="minorEastAsia"/>
                <w:sz w:val="24"/>
              </w:rPr>
            </w:pPr>
          </w:p>
        </w:tc>
      </w:tr>
      <w:tr w:rsidR="00F632BC" w:rsidRPr="000601C2" w14:paraId="2784BD59" w14:textId="77777777" w:rsidTr="00704CFF">
        <w:trPr>
          <w:cantSplit/>
          <w:trHeight w:val="1072"/>
        </w:trPr>
        <w:tc>
          <w:tcPr>
            <w:tcW w:w="926" w:type="pct"/>
          </w:tcPr>
          <w:p w14:paraId="7624BB6B" w14:textId="77777777" w:rsidR="00F632BC" w:rsidRPr="000601C2" w:rsidRDefault="00A71E66" w:rsidP="000601C2">
            <w:pPr>
              <w:widowControl/>
              <w:spacing w:after="0" w:line="360" w:lineRule="auto"/>
              <w:ind w:firstLineChars="196" w:firstLine="470"/>
              <w:jc w:val="left"/>
              <w:outlineLvl w:val="1"/>
              <w:rPr>
                <w:rFonts w:asciiTheme="minorEastAsia" w:eastAsiaTheme="minorEastAsia" w:hAnsiTheme="minorEastAsia"/>
                <w:sz w:val="24"/>
              </w:rPr>
            </w:pPr>
            <w:r w:rsidRPr="000601C2">
              <w:rPr>
                <w:rFonts w:asciiTheme="minorEastAsia" w:eastAsiaTheme="minorEastAsia" w:hAnsiTheme="minorEastAsia" w:hint="eastAsia"/>
                <w:sz w:val="24"/>
              </w:rPr>
              <w:t>备注</w:t>
            </w:r>
          </w:p>
        </w:tc>
        <w:tc>
          <w:tcPr>
            <w:tcW w:w="4074" w:type="pct"/>
            <w:gridSpan w:val="7"/>
          </w:tcPr>
          <w:p w14:paraId="7A36E88F" w14:textId="77777777" w:rsidR="00F632BC" w:rsidRPr="000601C2" w:rsidRDefault="00F632BC" w:rsidP="000601C2">
            <w:pPr>
              <w:widowControl/>
              <w:spacing w:after="0" w:line="360" w:lineRule="auto"/>
              <w:ind w:firstLineChars="196" w:firstLine="470"/>
              <w:jc w:val="left"/>
              <w:outlineLvl w:val="1"/>
              <w:rPr>
                <w:rFonts w:asciiTheme="minorEastAsia" w:eastAsiaTheme="minorEastAsia" w:hAnsiTheme="minorEastAsia"/>
                <w:sz w:val="24"/>
              </w:rPr>
            </w:pPr>
          </w:p>
        </w:tc>
      </w:tr>
    </w:tbl>
    <w:p w14:paraId="2A60BB80" w14:textId="77777777" w:rsidR="00F632BC" w:rsidRPr="000601C2" w:rsidRDefault="00A71E66" w:rsidP="000601C2">
      <w:pPr>
        <w:widowControl/>
        <w:spacing w:after="0" w:line="360" w:lineRule="auto"/>
        <w:ind w:firstLineChars="196" w:firstLine="470"/>
        <w:jc w:val="left"/>
        <w:rPr>
          <w:rFonts w:asciiTheme="minorEastAsia" w:eastAsiaTheme="minorEastAsia" w:hAnsiTheme="minorEastAsia"/>
          <w:sz w:val="24"/>
        </w:rPr>
      </w:pPr>
      <w:r w:rsidRPr="000601C2">
        <w:rPr>
          <w:rFonts w:asciiTheme="minorEastAsia" w:eastAsiaTheme="minorEastAsia" w:hAnsiTheme="minorEastAsia" w:hint="eastAsia"/>
          <w:sz w:val="24"/>
        </w:rPr>
        <w:t>投标人名称：XXXX。</w:t>
      </w:r>
    </w:p>
    <w:p w14:paraId="5C05F1DE" w14:textId="77777777" w:rsidR="00F632BC" w:rsidRPr="000601C2" w:rsidRDefault="00A71E66" w:rsidP="000601C2">
      <w:pPr>
        <w:widowControl/>
        <w:spacing w:after="0" w:line="360" w:lineRule="auto"/>
        <w:ind w:firstLineChars="196" w:firstLine="470"/>
        <w:jc w:val="left"/>
        <w:rPr>
          <w:rFonts w:asciiTheme="minorEastAsia" w:eastAsiaTheme="minorEastAsia" w:hAnsiTheme="minorEastAsia"/>
          <w:sz w:val="24"/>
        </w:rPr>
      </w:pPr>
      <w:r w:rsidRPr="000601C2">
        <w:rPr>
          <w:rFonts w:asciiTheme="minorEastAsia" w:eastAsiaTheme="minorEastAsia" w:hAnsiTheme="minorEastAsia" w:hint="eastAsia"/>
          <w:sz w:val="24"/>
        </w:rPr>
        <w:t>投标日期:</w:t>
      </w:r>
      <w:r w:rsidRPr="000601C2">
        <w:rPr>
          <w:rFonts w:asciiTheme="minorEastAsia" w:eastAsiaTheme="minorEastAsia" w:hAnsiTheme="minorEastAsia"/>
          <w:sz w:val="24"/>
        </w:rPr>
        <w:t xml:space="preserve"> </w:t>
      </w:r>
      <w:r w:rsidRPr="000601C2">
        <w:rPr>
          <w:rFonts w:asciiTheme="minorEastAsia" w:eastAsiaTheme="minorEastAsia" w:hAnsiTheme="minorEastAsia" w:hint="eastAsia"/>
          <w:sz w:val="24"/>
        </w:rPr>
        <w:t>XXXX。</w:t>
      </w:r>
    </w:p>
    <w:p w14:paraId="6B1CBFB7" w14:textId="77777777" w:rsidR="00F632BC" w:rsidRPr="000601C2" w:rsidRDefault="00A71E66" w:rsidP="000601C2">
      <w:pPr>
        <w:spacing w:line="360" w:lineRule="auto"/>
        <w:rPr>
          <w:rFonts w:asciiTheme="minorEastAsia" w:eastAsiaTheme="minorEastAsia" w:hAnsiTheme="minorEastAsia"/>
          <w:b/>
          <w:sz w:val="32"/>
          <w:szCs w:val="32"/>
        </w:rPr>
      </w:pPr>
      <w:bookmarkStart w:id="143" w:name="_Toc217446089"/>
      <w:r w:rsidRPr="000601C2">
        <w:rPr>
          <w:rFonts w:asciiTheme="minorEastAsia" w:eastAsiaTheme="minorEastAsia" w:hAnsiTheme="minorEastAsia"/>
          <w:b/>
          <w:sz w:val="36"/>
          <w:szCs w:val="36"/>
        </w:rPr>
        <w:br w:type="page"/>
      </w:r>
      <w:r w:rsidRPr="000601C2">
        <w:rPr>
          <w:rFonts w:asciiTheme="minorEastAsia" w:eastAsiaTheme="minorEastAsia" w:hAnsiTheme="minorEastAsia" w:hint="eastAsia"/>
          <w:b/>
          <w:sz w:val="32"/>
          <w:szCs w:val="32"/>
        </w:rPr>
        <w:lastRenderedPageBreak/>
        <w:t>格式</w:t>
      </w:r>
      <w:r w:rsidRPr="000601C2">
        <w:rPr>
          <w:rFonts w:asciiTheme="minorEastAsia" w:eastAsiaTheme="minorEastAsia" w:hAnsiTheme="minorEastAsia"/>
          <w:b/>
          <w:sz w:val="32"/>
          <w:szCs w:val="32"/>
        </w:rPr>
        <w:t>2-</w:t>
      </w:r>
      <w:r w:rsidRPr="000601C2">
        <w:rPr>
          <w:rFonts w:asciiTheme="minorEastAsia" w:eastAsiaTheme="minorEastAsia" w:hAnsiTheme="minorEastAsia" w:hint="eastAsia"/>
          <w:b/>
          <w:sz w:val="32"/>
          <w:szCs w:val="32"/>
        </w:rPr>
        <w:t>8</w:t>
      </w:r>
    </w:p>
    <w:p w14:paraId="48F3C92A" w14:textId="77777777" w:rsidR="00F632BC" w:rsidRPr="000601C2" w:rsidRDefault="00A71E66" w:rsidP="000601C2">
      <w:pPr>
        <w:widowControl/>
        <w:spacing w:line="360" w:lineRule="auto"/>
        <w:jc w:val="center"/>
        <w:outlineLvl w:val="2"/>
        <w:rPr>
          <w:rFonts w:ascii="华文中宋" w:eastAsia="华文中宋" w:hAnsi="华文中宋"/>
          <w:b/>
          <w:sz w:val="32"/>
          <w:szCs w:val="32"/>
        </w:rPr>
      </w:pPr>
      <w:r w:rsidRPr="000601C2">
        <w:rPr>
          <w:rFonts w:ascii="华文中宋" w:eastAsia="华文中宋" w:hAnsi="华文中宋" w:hint="eastAsia"/>
          <w:b/>
          <w:sz w:val="32"/>
          <w:szCs w:val="32"/>
        </w:rPr>
        <w:t>七、类似项目业绩一览表</w:t>
      </w:r>
      <w:bookmarkEnd w:id="143"/>
    </w:p>
    <w:p w14:paraId="4B79297F" w14:textId="77777777" w:rsidR="00F632BC" w:rsidRPr="000601C2" w:rsidRDefault="00F632BC" w:rsidP="000601C2">
      <w:pPr>
        <w:widowControl/>
        <w:spacing w:line="360" w:lineRule="auto"/>
        <w:ind w:firstLineChars="196" w:firstLine="472"/>
        <w:jc w:val="left"/>
        <w:rPr>
          <w:rFonts w:asciiTheme="minorEastAsia" w:eastAsiaTheme="minorEastAsia" w:hAnsiTheme="minorEastAsia"/>
          <w:b/>
          <w:sz w:val="24"/>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54" w:type="dxa"/>
          <w:right w:w="54" w:type="dxa"/>
        </w:tblCellMar>
        <w:tblLook w:val="04A0" w:firstRow="1" w:lastRow="0" w:firstColumn="1" w:lastColumn="0" w:noHBand="0" w:noVBand="1"/>
      </w:tblPr>
      <w:tblGrid>
        <w:gridCol w:w="823"/>
        <w:gridCol w:w="1646"/>
        <w:gridCol w:w="1507"/>
        <w:gridCol w:w="1326"/>
        <w:gridCol w:w="1439"/>
        <w:gridCol w:w="10"/>
        <w:gridCol w:w="1852"/>
        <w:gridCol w:w="1133"/>
      </w:tblGrid>
      <w:tr w:rsidR="00F632BC" w:rsidRPr="000601C2" w14:paraId="5D9FF911" w14:textId="77777777" w:rsidTr="00704CFF">
        <w:trPr>
          <w:cantSplit/>
          <w:trHeight w:val="600"/>
          <w:jc w:val="center"/>
        </w:trPr>
        <w:tc>
          <w:tcPr>
            <w:tcW w:w="422" w:type="pct"/>
            <w:tcBorders>
              <w:top w:val="single" w:sz="4" w:space="0" w:color="auto"/>
            </w:tcBorders>
            <w:vAlign w:val="center"/>
          </w:tcPr>
          <w:p w14:paraId="0239D3CB" w14:textId="77777777" w:rsidR="00F632BC" w:rsidRPr="000601C2" w:rsidRDefault="00A71E66" w:rsidP="000601C2">
            <w:pPr>
              <w:widowControl/>
              <w:spacing w:line="360" w:lineRule="auto"/>
              <w:jc w:val="left"/>
              <w:rPr>
                <w:rFonts w:asciiTheme="minorEastAsia" w:eastAsiaTheme="minorEastAsia" w:hAnsiTheme="minorEastAsia"/>
                <w:sz w:val="24"/>
              </w:rPr>
            </w:pPr>
            <w:r w:rsidRPr="000601C2">
              <w:rPr>
                <w:rFonts w:asciiTheme="minorEastAsia" w:eastAsiaTheme="minorEastAsia" w:hAnsiTheme="minorEastAsia" w:hint="eastAsia"/>
                <w:sz w:val="24"/>
              </w:rPr>
              <w:t>年份</w:t>
            </w:r>
          </w:p>
        </w:tc>
        <w:tc>
          <w:tcPr>
            <w:tcW w:w="845" w:type="pct"/>
            <w:vAlign w:val="center"/>
          </w:tcPr>
          <w:p w14:paraId="7F7EC060" w14:textId="77777777" w:rsidR="00F632BC" w:rsidRPr="000601C2" w:rsidRDefault="00A71E66" w:rsidP="000601C2">
            <w:pPr>
              <w:widowControl/>
              <w:spacing w:line="360" w:lineRule="auto"/>
              <w:jc w:val="left"/>
              <w:rPr>
                <w:rFonts w:asciiTheme="minorEastAsia" w:eastAsiaTheme="minorEastAsia" w:hAnsiTheme="minorEastAsia"/>
                <w:sz w:val="24"/>
              </w:rPr>
            </w:pPr>
            <w:r w:rsidRPr="000601C2">
              <w:rPr>
                <w:rFonts w:asciiTheme="minorEastAsia" w:eastAsiaTheme="minorEastAsia" w:hAnsiTheme="minorEastAsia" w:hint="eastAsia"/>
                <w:sz w:val="24"/>
              </w:rPr>
              <w:t>用户名称</w:t>
            </w:r>
          </w:p>
        </w:tc>
        <w:tc>
          <w:tcPr>
            <w:tcW w:w="774" w:type="pct"/>
            <w:vAlign w:val="center"/>
          </w:tcPr>
          <w:p w14:paraId="3CA71478" w14:textId="77777777" w:rsidR="00F632BC" w:rsidRPr="000601C2" w:rsidRDefault="00A71E66" w:rsidP="000601C2">
            <w:pPr>
              <w:widowControl/>
              <w:spacing w:line="360" w:lineRule="auto"/>
              <w:jc w:val="left"/>
              <w:rPr>
                <w:rFonts w:asciiTheme="minorEastAsia" w:eastAsiaTheme="minorEastAsia" w:hAnsiTheme="minorEastAsia"/>
                <w:sz w:val="24"/>
              </w:rPr>
            </w:pPr>
            <w:r w:rsidRPr="000601C2">
              <w:rPr>
                <w:rFonts w:asciiTheme="minorEastAsia" w:eastAsiaTheme="minorEastAsia" w:hAnsiTheme="minorEastAsia" w:hint="eastAsia"/>
                <w:sz w:val="24"/>
              </w:rPr>
              <w:t>项目名称</w:t>
            </w:r>
          </w:p>
        </w:tc>
        <w:tc>
          <w:tcPr>
            <w:tcW w:w="681" w:type="pct"/>
            <w:vAlign w:val="center"/>
          </w:tcPr>
          <w:p w14:paraId="70C9183B" w14:textId="77777777" w:rsidR="00F632BC" w:rsidRPr="000601C2" w:rsidRDefault="00A71E66" w:rsidP="000601C2">
            <w:pPr>
              <w:widowControl/>
              <w:spacing w:line="360" w:lineRule="auto"/>
              <w:jc w:val="left"/>
              <w:rPr>
                <w:rFonts w:asciiTheme="minorEastAsia" w:eastAsiaTheme="minorEastAsia" w:hAnsiTheme="minorEastAsia"/>
                <w:sz w:val="24"/>
              </w:rPr>
            </w:pPr>
            <w:r w:rsidRPr="000601C2">
              <w:rPr>
                <w:rFonts w:asciiTheme="minorEastAsia" w:eastAsiaTheme="minorEastAsia" w:hAnsiTheme="minorEastAsia" w:hint="eastAsia"/>
                <w:sz w:val="24"/>
              </w:rPr>
              <w:t>完成时间</w:t>
            </w:r>
          </w:p>
        </w:tc>
        <w:tc>
          <w:tcPr>
            <w:tcW w:w="739" w:type="pct"/>
            <w:vAlign w:val="center"/>
          </w:tcPr>
          <w:p w14:paraId="6DB38B10" w14:textId="77777777" w:rsidR="00F632BC" w:rsidRPr="000601C2" w:rsidRDefault="00A71E66" w:rsidP="000601C2">
            <w:pPr>
              <w:widowControl/>
              <w:spacing w:line="360" w:lineRule="auto"/>
              <w:jc w:val="left"/>
              <w:rPr>
                <w:rFonts w:asciiTheme="minorEastAsia" w:eastAsiaTheme="minorEastAsia" w:hAnsiTheme="minorEastAsia"/>
                <w:sz w:val="24"/>
              </w:rPr>
            </w:pPr>
            <w:r w:rsidRPr="000601C2">
              <w:rPr>
                <w:rFonts w:asciiTheme="minorEastAsia" w:eastAsiaTheme="minorEastAsia" w:hAnsiTheme="minorEastAsia" w:hint="eastAsia"/>
                <w:sz w:val="24"/>
              </w:rPr>
              <w:t>合同金额</w:t>
            </w:r>
          </w:p>
        </w:tc>
        <w:tc>
          <w:tcPr>
            <w:tcW w:w="956" w:type="pct"/>
            <w:gridSpan w:val="2"/>
            <w:tcBorders>
              <w:right w:val="single" w:sz="4" w:space="0" w:color="auto"/>
            </w:tcBorders>
            <w:vAlign w:val="center"/>
          </w:tcPr>
          <w:p w14:paraId="1BEAD9EE" w14:textId="77777777" w:rsidR="00F632BC" w:rsidRPr="000601C2" w:rsidRDefault="00A71E66" w:rsidP="000601C2">
            <w:pPr>
              <w:widowControl/>
              <w:spacing w:line="360" w:lineRule="auto"/>
              <w:jc w:val="left"/>
              <w:rPr>
                <w:rFonts w:asciiTheme="minorEastAsia" w:eastAsiaTheme="minorEastAsia" w:hAnsiTheme="minorEastAsia"/>
                <w:sz w:val="24"/>
              </w:rPr>
            </w:pPr>
            <w:r w:rsidRPr="000601C2">
              <w:rPr>
                <w:rFonts w:asciiTheme="minorEastAsia" w:eastAsiaTheme="minorEastAsia" w:hAnsiTheme="minorEastAsia" w:hint="eastAsia"/>
                <w:sz w:val="24"/>
              </w:rPr>
              <w:t>是否通过验收</w:t>
            </w:r>
          </w:p>
        </w:tc>
        <w:tc>
          <w:tcPr>
            <w:tcW w:w="582" w:type="pct"/>
            <w:tcBorders>
              <w:left w:val="single" w:sz="4" w:space="0" w:color="auto"/>
            </w:tcBorders>
            <w:vAlign w:val="center"/>
          </w:tcPr>
          <w:p w14:paraId="1BB72F58" w14:textId="77777777" w:rsidR="00F632BC" w:rsidRPr="000601C2" w:rsidRDefault="00A71E66" w:rsidP="000601C2">
            <w:pPr>
              <w:widowControl/>
              <w:spacing w:line="360" w:lineRule="auto"/>
              <w:jc w:val="left"/>
              <w:rPr>
                <w:rFonts w:asciiTheme="minorEastAsia" w:eastAsiaTheme="minorEastAsia" w:hAnsiTheme="minorEastAsia"/>
                <w:sz w:val="24"/>
              </w:rPr>
            </w:pPr>
            <w:r w:rsidRPr="000601C2">
              <w:rPr>
                <w:rFonts w:asciiTheme="minorEastAsia" w:eastAsiaTheme="minorEastAsia" w:hAnsiTheme="minorEastAsia" w:hint="eastAsia"/>
                <w:sz w:val="24"/>
              </w:rPr>
              <w:t>备注</w:t>
            </w:r>
          </w:p>
        </w:tc>
      </w:tr>
      <w:tr w:rsidR="00F632BC" w:rsidRPr="000601C2" w14:paraId="17EA5D1F" w14:textId="77777777" w:rsidTr="00704CFF">
        <w:trPr>
          <w:cantSplit/>
          <w:trHeight w:val="600"/>
          <w:jc w:val="center"/>
        </w:trPr>
        <w:tc>
          <w:tcPr>
            <w:tcW w:w="422" w:type="pct"/>
            <w:vAlign w:val="center"/>
          </w:tcPr>
          <w:p w14:paraId="5D22E08F"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845" w:type="pct"/>
            <w:vAlign w:val="center"/>
          </w:tcPr>
          <w:p w14:paraId="1E0DB08F"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774" w:type="pct"/>
            <w:vAlign w:val="center"/>
          </w:tcPr>
          <w:p w14:paraId="0E3B12ED"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681" w:type="pct"/>
            <w:vAlign w:val="center"/>
          </w:tcPr>
          <w:p w14:paraId="0B51D1B0"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739" w:type="pct"/>
            <w:vAlign w:val="center"/>
          </w:tcPr>
          <w:p w14:paraId="5CE5FA45"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956" w:type="pct"/>
            <w:gridSpan w:val="2"/>
            <w:tcBorders>
              <w:right w:val="single" w:sz="4" w:space="0" w:color="auto"/>
            </w:tcBorders>
            <w:vAlign w:val="center"/>
          </w:tcPr>
          <w:p w14:paraId="7DBEFEC8"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82" w:type="pct"/>
            <w:tcBorders>
              <w:left w:val="single" w:sz="4" w:space="0" w:color="auto"/>
            </w:tcBorders>
            <w:vAlign w:val="center"/>
          </w:tcPr>
          <w:p w14:paraId="23413711"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r>
      <w:tr w:rsidR="00F632BC" w:rsidRPr="000601C2" w14:paraId="7DD27A73" w14:textId="77777777" w:rsidTr="00704CFF">
        <w:trPr>
          <w:cantSplit/>
          <w:trHeight w:val="600"/>
          <w:jc w:val="center"/>
        </w:trPr>
        <w:tc>
          <w:tcPr>
            <w:tcW w:w="422" w:type="pct"/>
            <w:vAlign w:val="center"/>
          </w:tcPr>
          <w:p w14:paraId="15032EDA"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845" w:type="pct"/>
            <w:vAlign w:val="center"/>
          </w:tcPr>
          <w:p w14:paraId="36292AB3"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774" w:type="pct"/>
            <w:vAlign w:val="center"/>
          </w:tcPr>
          <w:p w14:paraId="6457F622"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681" w:type="pct"/>
            <w:vAlign w:val="center"/>
          </w:tcPr>
          <w:p w14:paraId="1D8A5FC7"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739" w:type="pct"/>
            <w:vAlign w:val="center"/>
          </w:tcPr>
          <w:p w14:paraId="60891E92"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956" w:type="pct"/>
            <w:gridSpan w:val="2"/>
            <w:tcBorders>
              <w:right w:val="single" w:sz="4" w:space="0" w:color="auto"/>
            </w:tcBorders>
            <w:vAlign w:val="center"/>
          </w:tcPr>
          <w:p w14:paraId="0766B99C"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82" w:type="pct"/>
            <w:tcBorders>
              <w:left w:val="single" w:sz="4" w:space="0" w:color="auto"/>
            </w:tcBorders>
            <w:vAlign w:val="center"/>
          </w:tcPr>
          <w:p w14:paraId="0AEB3EBC"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r>
      <w:tr w:rsidR="00F632BC" w:rsidRPr="000601C2" w14:paraId="2B631675" w14:textId="77777777" w:rsidTr="00704CFF">
        <w:trPr>
          <w:cantSplit/>
          <w:trHeight w:val="600"/>
          <w:jc w:val="center"/>
        </w:trPr>
        <w:tc>
          <w:tcPr>
            <w:tcW w:w="422" w:type="pct"/>
            <w:vAlign w:val="center"/>
          </w:tcPr>
          <w:p w14:paraId="0EB08AE9"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845" w:type="pct"/>
            <w:vAlign w:val="center"/>
          </w:tcPr>
          <w:p w14:paraId="25CDCD4F"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774" w:type="pct"/>
            <w:vAlign w:val="center"/>
          </w:tcPr>
          <w:p w14:paraId="634A202C"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681" w:type="pct"/>
            <w:vAlign w:val="center"/>
          </w:tcPr>
          <w:p w14:paraId="2DC114F9"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739" w:type="pct"/>
            <w:vAlign w:val="center"/>
          </w:tcPr>
          <w:p w14:paraId="634E57E4"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956" w:type="pct"/>
            <w:gridSpan w:val="2"/>
            <w:tcBorders>
              <w:right w:val="single" w:sz="4" w:space="0" w:color="auto"/>
            </w:tcBorders>
            <w:vAlign w:val="center"/>
          </w:tcPr>
          <w:p w14:paraId="4F8EB1F3"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82" w:type="pct"/>
            <w:tcBorders>
              <w:left w:val="single" w:sz="4" w:space="0" w:color="auto"/>
            </w:tcBorders>
            <w:vAlign w:val="center"/>
          </w:tcPr>
          <w:p w14:paraId="304D953D"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r>
      <w:tr w:rsidR="00F632BC" w:rsidRPr="000601C2" w14:paraId="472AEE79" w14:textId="77777777" w:rsidTr="00704CFF">
        <w:trPr>
          <w:cantSplit/>
          <w:trHeight w:val="600"/>
          <w:jc w:val="center"/>
        </w:trPr>
        <w:tc>
          <w:tcPr>
            <w:tcW w:w="422" w:type="pct"/>
            <w:vAlign w:val="center"/>
          </w:tcPr>
          <w:p w14:paraId="1361636B"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845" w:type="pct"/>
            <w:tcBorders>
              <w:right w:val="single" w:sz="4" w:space="0" w:color="auto"/>
            </w:tcBorders>
            <w:vAlign w:val="center"/>
          </w:tcPr>
          <w:p w14:paraId="1A2FBC57"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774" w:type="pct"/>
            <w:tcBorders>
              <w:left w:val="single" w:sz="4" w:space="0" w:color="auto"/>
            </w:tcBorders>
            <w:vAlign w:val="center"/>
          </w:tcPr>
          <w:p w14:paraId="34591F7C"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681" w:type="pct"/>
            <w:vAlign w:val="center"/>
          </w:tcPr>
          <w:p w14:paraId="5A19B5A2"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739" w:type="pct"/>
            <w:vAlign w:val="center"/>
          </w:tcPr>
          <w:p w14:paraId="2759DCAC"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956" w:type="pct"/>
            <w:gridSpan w:val="2"/>
            <w:tcBorders>
              <w:right w:val="single" w:sz="4" w:space="0" w:color="auto"/>
            </w:tcBorders>
            <w:vAlign w:val="center"/>
          </w:tcPr>
          <w:p w14:paraId="3D737DA3"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82" w:type="pct"/>
            <w:tcBorders>
              <w:left w:val="single" w:sz="4" w:space="0" w:color="auto"/>
            </w:tcBorders>
            <w:vAlign w:val="center"/>
          </w:tcPr>
          <w:p w14:paraId="12A7B72D"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r>
      <w:tr w:rsidR="00F632BC" w:rsidRPr="000601C2" w14:paraId="62327CAD" w14:textId="77777777" w:rsidTr="00704CFF">
        <w:trPr>
          <w:cantSplit/>
          <w:trHeight w:val="600"/>
          <w:jc w:val="center"/>
        </w:trPr>
        <w:tc>
          <w:tcPr>
            <w:tcW w:w="422" w:type="pct"/>
            <w:tcBorders>
              <w:right w:val="single" w:sz="4" w:space="0" w:color="auto"/>
            </w:tcBorders>
            <w:vAlign w:val="center"/>
          </w:tcPr>
          <w:p w14:paraId="550B697A"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845" w:type="pct"/>
            <w:tcBorders>
              <w:left w:val="single" w:sz="4" w:space="0" w:color="auto"/>
              <w:right w:val="single" w:sz="4" w:space="0" w:color="auto"/>
            </w:tcBorders>
            <w:vAlign w:val="center"/>
          </w:tcPr>
          <w:p w14:paraId="31DA5F23"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774" w:type="pct"/>
            <w:tcBorders>
              <w:left w:val="single" w:sz="4" w:space="0" w:color="auto"/>
              <w:right w:val="single" w:sz="4" w:space="0" w:color="auto"/>
            </w:tcBorders>
            <w:vAlign w:val="center"/>
          </w:tcPr>
          <w:p w14:paraId="2180982F"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681" w:type="pct"/>
            <w:tcBorders>
              <w:left w:val="single" w:sz="4" w:space="0" w:color="auto"/>
              <w:right w:val="single" w:sz="4" w:space="0" w:color="auto"/>
            </w:tcBorders>
            <w:vAlign w:val="center"/>
          </w:tcPr>
          <w:p w14:paraId="5D5B0E13"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744" w:type="pct"/>
            <w:gridSpan w:val="2"/>
            <w:tcBorders>
              <w:left w:val="single" w:sz="4" w:space="0" w:color="auto"/>
              <w:right w:val="single" w:sz="4" w:space="0" w:color="auto"/>
            </w:tcBorders>
            <w:vAlign w:val="center"/>
          </w:tcPr>
          <w:p w14:paraId="0937E84A"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951" w:type="pct"/>
            <w:tcBorders>
              <w:left w:val="single" w:sz="4" w:space="0" w:color="auto"/>
              <w:right w:val="single" w:sz="4" w:space="0" w:color="auto"/>
            </w:tcBorders>
            <w:vAlign w:val="center"/>
          </w:tcPr>
          <w:p w14:paraId="40D71C40"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82" w:type="pct"/>
            <w:tcBorders>
              <w:left w:val="single" w:sz="4" w:space="0" w:color="auto"/>
            </w:tcBorders>
            <w:vAlign w:val="center"/>
          </w:tcPr>
          <w:p w14:paraId="17639407"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r>
      <w:tr w:rsidR="00F632BC" w:rsidRPr="000601C2" w14:paraId="1B998990" w14:textId="77777777" w:rsidTr="00704CFF">
        <w:trPr>
          <w:cantSplit/>
          <w:trHeight w:val="600"/>
          <w:jc w:val="center"/>
        </w:trPr>
        <w:tc>
          <w:tcPr>
            <w:tcW w:w="422" w:type="pct"/>
            <w:vAlign w:val="center"/>
          </w:tcPr>
          <w:p w14:paraId="45E5D22A"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845" w:type="pct"/>
            <w:vAlign w:val="center"/>
          </w:tcPr>
          <w:p w14:paraId="1CBC5C84"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774" w:type="pct"/>
            <w:vAlign w:val="center"/>
          </w:tcPr>
          <w:p w14:paraId="013603D5"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681" w:type="pct"/>
            <w:vAlign w:val="center"/>
          </w:tcPr>
          <w:p w14:paraId="103DA79F"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744" w:type="pct"/>
            <w:gridSpan w:val="2"/>
            <w:tcBorders>
              <w:right w:val="single" w:sz="4" w:space="0" w:color="auto"/>
            </w:tcBorders>
            <w:vAlign w:val="center"/>
          </w:tcPr>
          <w:p w14:paraId="28543CCE"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951" w:type="pct"/>
            <w:tcBorders>
              <w:left w:val="single" w:sz="4" w:space="0" w:color="auto"/>
              <w:right w:val="single" w:sz="4" w:space="0" w:color="auto"/>
            </w:tcBorders>
            <w:vAlign w:val="center"/>
          </w:tcPr>
          <w:p w14:paraId="42AD7919"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82" w:type="pct"/>
            <w:tcBorders>
              <w:left w:val="single" w:sz="4" w:space="0" w:color="auto"/>
            </w:tcBorders>
            <w:vAlign w:val="center"/>
          </w:tcPr>
          <w:p w14:paraId="140B9681"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r>
      <w:tr w:rsidR="00F632BC" w:rsidRPr="000601C2" w14:paraId="27CB4273" w14:textId="77777777" w:rsidTr="00704CFF">
        <w:trPr>
          <w:cantSplit/>
          <w:trHeight w:val="600"/>
          <w:jc w:val="center"/>
        </w:trPr>
        <w:tc>
          <w:tcPr>
            <w:tcW w:w="422" w:type="pct"/>
            <w:vAlign w:val="center"/>
          </w:tcPr>
          <w:p w14:paraId="6C3F23B7"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845" w:type="pct"/>
            <w:vAlign w:val="center"/>
          </w:tcPr>
          <w:p w14:paraId="4D4A0B7B"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774" w:type="pct"/>
            <w:vAlign w:val="center"/>
          </w:tcPr>
          <w:p w14:paraId="2CA74C05"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681" w:type="pct"/>
            <w:vAlign w:val="center"/>
          </w:tcPr>
          <w:p w14:paraId="291C2998"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744" w:type="pct"/>
            <w:gridSpan w:val="2"/>
            <w:tcBorders>
              <w:right w:val="single" w:sz="4" w:space="0" w:color="auto"/>
            </w:tcBorders>
            <w:vAlign w:val="center"/>
          </w:tcPr>
          <w:p w14:paraId="38747486"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951" w:type="pct"/>
            <w:tcBorders>
              <w:left w:val="single" w:sz="4" w:space="0" w:color="auto"/>
              <w:right w:val="single" w:sz="4" w:space="0" w:color="auto"/>
            </w:tcBorders>
            <w:vAlign w:val="center"/>
          </w:tcPr>
          <w:p w14:paraId="66A71D62"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82" w:type="pct"/>
            <w:tcBorders>
              <w:left w:val="single" w:sz="4" w:space="0" w:color="auto"/>
            </w:tcBorders>
            <w:vAlign w:val="center"/>
          </w:tcPr>
          <w:p w14:paraId="341F173D"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r>
      <w:tr w:rsidR="00F632BC" w:rsidRPr="000601C2" w14:paraId="5DB8B3D9" w14:textId="77777777" w:rsidTr="00704CFF">
        <w:trPr>
          <w:cantSplit/>
          <w:trHeight w:val="600"/>
          <w:jc w:val="center"/>
        </w:trPr>
        <w:tc>
          <w:tcPr>
            <w:tcW w:w="422" w:type="pct"/>
            <w:vAlign w:val="center"/>
          </w:tcPr>
          <w:p w14:paraId="3BC0ED99"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845" w:type="pct"/>
            <w:vAlign w:val="center"/>
          </w:tcPr>
          <w:p w14:paraId="7367ECC8"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774" w:type="pct"/>
            <w:vAlign w:val="center"/>
          </w:tcPr>
          <w:p w14:paraId="74F3AB91"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681" w:type="pct"/>
            <w:vAlign w:val="center"/>
          </w:tcPr>
          <w:p w14:paraId="4309BDB5"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744" w:type="pct"/>
            <w:gridSpan w:val="2"/>
            <w:tcBorders>
              <w:right w:val="single" w:sz="4" w:space="0" w:color="auto"/>
            </w:tcBorders>
            <w:vAlign w:val="center"/>
          </w:tcPr>
          <w:p w14:paraId="67BF8F1C"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951" w:type="pct"/>
            <w:tcBorders>
              <w:left w:val="single" w:sz="4" w:space="0" w:color="auto"/>
              <w:right w:val="single" w:sz="4" w:space="0" w:color="auto"/>
            </w:tcBorders>
            <w:vAlign w:val="center"/>
          </w:tcPr>
          <w:p w14:paraId="3AE21484"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82" w:type="pct"/>
            <w:tcBorders>
              <w:left w:val="single" w:sz="4" w:space="0" w:color="auto"/>
            </w:tcBorders>
            <w:vAlign w:val="center"/>
          </w:tcPr>
          <w:p w14:paraId="0E39E2A6"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r>
      <w:tr w:rsidR="00F632BC" w:rsidRPr="000601C2" w14:paraId="09BD84E9" w14:textId="77777777" w:rsidTr="00704CFF">
        <w:trPr>
          <w:cantSplit/>
          <w:trHeight w:val="510"/>
          <w:jc w:val="center"/>
        </w:trPr>
        <w:tc>
          <w:tcPr>
            <w:tcW w:w="422" w:type="pct"/>
            <w:tcBorders>
              <w:bottom w:val="single" w:sz="4" w:space="0" w:color="auto"/>
            </w:tcBorders>
            <w:vAlign w:val="center"/>
          </w:tcPr>
          <w:p w14:paraId="11D878DB"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845" w:type="pct"/>
            <w:tcBorders>
              <w:bottom w:val="single" w:sz="4" w:space="0" w:color="auto"/>
            </w:tcBorders>
            <w:vAlign w:val="center"/>
          </w:tcPr>
          <w:p w14:paraId="38A1280D"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774" w:type="pct"/>
            <w:tcBorders>
              <w:bottom w:val="single" w:sz="4" w:space="0" w:color="auto"/>
            </w:tcBorders>
            <w:vAlign w:val="center"/>
          </w:tcPr>
          <w:p w14:paraId="198A40EF"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681" w:type="pct"/>
            <w:tcBorders>
              <w:bottom w:val="single" w:sz="4" w:space="0" w:color="auto"/>
            </w:tcBorders>
            <w:vAlign w:val="center"/>
          </w:tcPr>
          <w:p w14:paraId="67E9CBDE"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744" w:type="pct"/>
            <w:gridSpan w:val="2"/>
            <w:tcBorders>
              <w:bottom w:val="single" w:sz="4" w:space="0" w:color="auto"/>
              <w:right w:val="single" w:sz="4" w:space="0" w:color="auto"/>
            </w:tcBorders>
            <w:vAlign w:val="center"/>
          </w:tcPr>
          <w:p w14:paraId="0F3EE296"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951" w:type="pct"/>
            <w:tcBorders>
              <w:left w:val="single" w:sz="4" w:space="0" w:color="auto"/>
              <w:bottom w:val="single" w:sz="4" w:space="0" w:color="auto"/>
              <w:right w:val="single" w:sz="4" w:space="0" w:color="auto"/>
            </w:tcBorders>
            <w:vAlign w:val="center"/>
          </w:tcPr>
          <w:p w14:paraId="7A874D49"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82" w:type="pct"/>
            <w:tcBorders>
              <w:left w:val="single" w:sz="4" w:space="0" w:color="auto"/>
              <w:bottom w:val="single" w:sz="4" w:space="0" w:color="auto"/>
            </w:tcBorders>
            <w:vAlign w:val="center"/>
          </w:tcPr>
          <w:p w14:paraId="33ACDD96"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r>
      <w:tr w:rsidR="00F632BC" w:rsidRPr="000601C2" w14:paraId="024DACBD" w14:textId="77777777" w:rsidTr="00704CFF">
        <w:trPr>
          <w:cantSplit/>
          <w:trHeight w:val="615"/>
          <w:jc w:val="center"/>
        </w:trPr>
        <w:tc>
          <w:tcPr>
            <w:tcW w:w="422" w:type="pct"/>
            <w:tcBorders>
              <w:top w:val="single" w:sz="4" w:space="0" w:color="auto"/>
              <w:bottom w:val="single" w:sz="4" w:space="0" w:color="auto"/>
            </w:tcBorders>
            <w:vAlign w:val="center"/>
          </w:tcPr>
          <w:p w14:paraId="46A081B6"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845" w:type="pct"/>
            <w:tcBorders>
              <w:top w:val="single" w:sz="4" w:space="0" w:color="auto"/>
              <w:bottom w:val="single" w:sz="4" w:space="0" w:color="auto"/>
            </w:tcBorders>
            <w:vAlign w:val="center"/>
          </w:tcPr>
          <w:p w14:paraId="169CFD42"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774" w:type="pct"/>
            <w:tcBorders>
              <w:top w:val="single" w:sz="4" w:space="0" w:color="auto"/>
              <w:bottom w:val="single" w:sz="4" w:space="0" w:color="auto"/>
            </w:tcBorders>
            <w:vAlign w:val="center"/>
          </w:tcPr>
          <w:p w14:paraId="1FAC9429"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681" w:type="pct"/>
            <w:tcBorders>
              <w:top w:val="single" w:sz="4" w:space="0" w:color="auto"/>
              <w:bottom w:val="single" w:sz="4" w:space="0" w:color="auto"/>
            </w:tcBorders>
            <w:vAlign w:val="center"/>
          </w:tcPr>
          <w:p w14:paraId="3ABCB1CD"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744" w:type="pct"/>
            <w:gridSpan w:val="2"/>
            <w:tcBorders>
              <w:top w:val="single" w:sz="4" w:space="0" w:color="auto"/>
              <w:bottom w:val="single" w:sz="4" w:space="0" w:color="auto"/>
              <w:right w:val="single" w:sz="4" w:space="0" w:color="auto"/>
            </w:tcBorders>
            <w:vAlign w:val="center"/>
          </w:tcPr>
          <w:p w14:paraId="73FDD532"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951" w:type="pct"/>
            <w:tcBorders>
              <w:top w:val="single" w:sz="4" w:space="0" w:color="auto"/>
              <w:left w:val="single" w:sz="4" w:space="0" w:color="auto"/>
              <w:bottom w:val="single" w:sz="4" w:space="0" w:color="auto"/>
              <w:right w:val="single" w:sz="4" w:space="0" w:color="auto"/>
            </w:tcBorders>
            <w:vAlign w:val="center"/>
          </w:tcPr>
          <w:p w14:paraId="6BE8C331"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82" w:type="pct"/>
            <w:tcBorders>
              <w:top w:val="single" w:sz="4" w:space="0" w:color="auto"/>
              <w:left w:val="single" w:sz="4" w:space="0" w:color="auto"/>
              <w:bottom w:val="single" w:sz="4" w:space="0" w:color="auto"/>
            </w:tcBorders>
            <w:vAlign w:val="center"/>
          </w:tcPr>
          <w:p w14:paraId="5B951B85"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r>
      <w:tr w:rsidR="00F632BC" w:rsidRPr="000601C2" w14:paraId="66B3C085" w14:textId="77777777" w:rsidTr="00704CFF">
        <w:trPr>
          <w:cantSplit/>
          <w:trHeight w:val="615"/>
          <w:jc w:val="center"/>
        </w:trPr>
        <w:tc>
          <w:tcPr>
            <w:tcW w:w="422" w:type="pct"/>
            <w:tcBorders>
              <w:top w:val="single" w:sz="4" w:space="0" w:color="auto"/>
              <w:bottom w:val="single" w:sz="4" w:space="0" w:color="auto"/>
            </w:tcBorders>
            <w:vAlign w:val="center"/>
          </w:tcPr>
          <w:p w14:paraId="78E885F4"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845" w:type="pct"/>
            <w:tcBorders>
              <w:top w:val="single" w:sz="4" w:space="0" w:color="auto"/>
              <w:bottom w:val="single" w:sz="4" w:space="0" w:color="auto"/>
            </w:tcBorders>
            <w:vAlign w:val="center"/>
          </w:tcPr>
          <w:p w14:paraId="0B67E3CC"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774" w:type="pct"/>
            <w:tcBorders>
              <w:top w:val="single" w:sz="4" w:space="0" w:color="auto"/>
              <w:bottom w:val="single" w:sz="4" w:space="0" w:color="auto"/>
            </w:tcBorders>
            <w:vAlign w:val="center"/>
          </w:tcPr>
          <w:p w14:paraId="2B9AC0C8"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681" w:type="pct"/>
            <w:tcBorders>
              <w:top w:val="single" w:sz="4" w:space="0" w:color="auto"/>
              <w:bottom w:val="single" w:sz="4" w:space="0" w:color="auto"/>
            </w:tcBorders>
            <w:vAlign w:val="center"/>
          </w:tcPr>
          <w:p w14:paraId="6AE290EB"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744" w:type="pct"/>
            <w:gridSpan w:val="2"/>
            <w:tcBorders>
              <w:top w:val="single" w:sz="4" w:space="0" w:color="auto"/>
              <w:bottom w:val="single" w:sz="4" w:space="0" w:color="auto"/>
              <w:right w:val="single" w:sz="4" w:space="0" w:color="auto"/>
            </w:tcBorders>
            <w:vAlign w:val="center"/>
          </w:tcPr>
          <w:p w14:paraId="10DE8687"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951" w:type="pct"/>
            <w:tcBorders>
              <w:top w:val="single" w:sz="4" w:space="0" w:color="auto"/>
              <w:left w:val="single" w:sz="4" w:space="0" w:color="auto"/>
              <w:bottom w:val="single" w:sz="4" w:space="0" w:color="auto"/>
              <w:right w:val="single" w:sz="4" w:space="0" w:color="auto"/>
            </w:tcBorders>
            <w:vAlign w:val="center"/>
          </w:tcPr>
          <w:p w14:paraId="43DBA5F6"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82" w:type="pct"/>
            <w:tcBorders>
              <w:top w:val="single" w:sz="4" w:space="0" w:color="auto"/>
              <w:left w:val="single" w:sz="4" w:space="0" w:color="auto"/>
              <w:bottom w:val="single" w:sz="4" w:space="0" w:color="auto"/>
            </w:tcBorders>
            <w:vAlign w:val="center"/>
          </w:tcPr>
          <w:p w14:paraId="5C7A9BB1"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r>
      <w:tr w:rsidR="00F632BC" w:rsidRPr="000601C2" w14:paraId="74868B29" w14:textId="77777777" w:rsidTr="00704CFF">
        <w:trPr>
          <w:cantSplit/>
          <w:trHeight w:val="450"/>
          <w:jc w:val="center"/>
        </w:trPr>
        <w:tc>
          <w:tcPr>
            <w:tcW w:w="422" w:type="pct"/>
            <w:tcBorders>
              <w:top w:val="single" w:sz="4" w:space="0" w:color="auto"/>
              <w:bottom w:val="single" w:sz="4" w:space="0" w:color="auto"/>
            </w:tcBorders>
            <w:vAlign w:val="center"/>
          </w:tcPr>
          <w:p w14:paraId="18EDABC0"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845" w:type="pct"/>
            <w:tcBorders>
              <w:top w:val="single" w:sz="4" w:space="0" w:color="auto"/>
              <w:bottom w:val="single" w:sz="4" w:space="0" w:color="auto"/>
            </w:tcBorders>
            <w:vAlign w:val="center"/>
          </w:tcPr>
          <w:p w14:paraId="70E29AC5"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774" w:type="pct"/>
            <w:tcBorders>
              <w:top w:val="single" w:sz="4" w:space="0" w:color="auto"/>
              <w:bottom w:val="single" w:sz="4" w:space="0" w:color="auto"/>
            </w:tcBorders>
            <w:vAlign w:val="center"/>
          </w:tcPr>
          <w:p w14:paraId="40587658"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681" w:type="pct"/>
            <w:tcBorders>
              <w:top w:val="single" w:sz="4" w:space="0" w:color="auto"/>
              <w:bottom w:val="single" w:sz="4" w:space="0" w:color="auto"/>
            </w:tcBorders>
            <w:vAlign w:val="center"/>
          </w:tcPr>
          <w:p w14:paraId="1CC0F4B3"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744" w:type="pct"/>
            <w:gridSpan w:val="2"/>
            <w:tcBorders>
              <w:top w:val="single" w:sz="4" w:space="0" w:color="auto"/>
              <w:bottom w:val="single" w:sz="4" w:space="0" w:color="auto"/>
              <w:right w:val="single" w:sz="4" w:space="0" w:color="auto"/>
            </w:tcBorders>
            <w:vAlign w:val="center"/>
          </w:tcPr>
          <w:p w14:paraId="31782BA1"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951" w:type="pct"/>
            <w:tcBorders>
              <w:top w:val="single" w:sz="4" w:space="0" w:color="auto"/>
              <w:left w:val="single" w:sz="4" w:space="0" w:color="auto"/>
              <w:bottom w:val="single" w:sz="4" w:space="0" w:color="auto"/>
              <w:right w:val="single" w:sz="4" w:space="0" w:color="auto"/>
            </w:tcBorders>
            <w:vAlign w:val="center"/>
          </w:tcPr>
          <w:p w14:paraId="6A2E8698"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82" w:type="pct"/>
            <w:tcBorders>
              <w:top w:val="single" w:sz="4" w:space="0" w:color="auto"/>
              <w:left w:val="single" w:sz="4" w:space="0" w:color="auto"/>
              <w:bottom w:val="single" w:sz="4" w:space="0" w:color="auto"/>
            </w:tcBorders>
            <w:vAlign w:val="center"/>
          </w:tcPr>
          <w:p w14:paraId="15EE5D86"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r>
      <w:tr w:rsidR="00F632BC" w:rsidRPr="000601C2" w14:paraId="692F7F10" w14:textId="77777777" w:rsidTr="00704CFF">
        <w:trPr>
          <w:cantSplit/>
          <w:trHeight w:val="435"/>
          <w:jc w:val="center"/>
        </w:trPr>
        <w:tc>
          <w:tcPr>
            <w:tcW w:w="422" w:type="pct"/>
            <w:tcBorders>
              <w:top w:val="single" w:sz="4" w:space="0" w:color="auto"/>
            </w:tcBorders>
            <w:vAlign w:val="center"/>
          </w:tcPr>
          <w:p w14:paraId="6895878C"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845" w:type="pct"/>
            <w:tcBorders>
              <w:top w:val="single" w:sz="4" w:space="0" w:color="auto"/>
            </w:tcBorders>
            <w:vAlign w:val="center"/>
          </w:tcPr>
          <w:p w14:paraId="4B7DF62D"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774" w:type="pct"/>
            <w:tcBorders>
              <w:top w:val="single" w:sz="4" w:space="0" w:color="auto"/>
            </w:tcBorders>
            <w:vAlign w:val="center"/>
          </w:tcPr>
          <w:p w14:paraId="3A5A00E7"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681" w:type="pct"/>
            <w:tcBorders>
              <w:top w:val="single" w:sz="4" w:space="0" w:color="auto"/>
            </w:tcBorders>
            <w:vAlign w:val="center"/>
          </w:tcPr>
          <w:p w14:paraId="29E16E9E"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744" w:type="pct"/>
            <w:gridSpan w:val="2"/>
            <w:tcBorders>
              <w:top w:val="single" w:sz="4" w:space="0" w:color="auto"/>
              <w:right w:val="single" w:sz="4" w:space="0" w:color="auto"/>
            </w:tcBorders>
            <w:vAlign w:val="center"/>
          </w:tcPr>
          <w:p w14:paraId="485D6EED"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951" w:type="pct"/>
            <w:tcBorders>
              <w:top w:val="single" w:sz="4" w:space="0" w:color="auto"/>
              <w:left w:val="single" w:sz="4" w:space="0" w:color="auto"/>
              <w:right w:val="single" w:sz="4" w:space="0" w:color="auto"/>
            </w:tcBorders>
            <w:vAlign w:val="center"/>
          </w:tcPr>
          <w:p w14:paraId="43755789"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82" w:type="pct"/>
            <w:tcBorders>
              <w:top w:val="single" w:sz="4" w:space="0" w:color="auto"/>
              <w:left w:val="single" w:sz="4" w:space="0" w:color="auto"/>
            </w:tcBorders>
            <w:vAlign w:val="center"/>
          </w:tcPr>
          <w:p w14:paraId="07ABE9A8"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r>
    </w:tbl>
    <w:p w14:paraId="5E2A6905"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p w14:paraId="1C0BC75A" w14:textId="77777777" w:rsidR="00F632BC" w:rsidRPr="000601C2" w:rsidRDefault="00A71E66" w:rsidP="000601C2">
      <w:pPr>
        <w:widowControl/>
        <w:spacing w:line="360" w:lineRule="auto"/>
        <w:ind w:firstLineChars="196" w:firstLine="470"/>
        <w:jc w:val="left"/>
        <w:rPr>
          <w:rFonts w:asciiTheme="minorEastAsia" w:eastAsiaTheme="minorEastAsia" w:hAnsiTheme="minorEastAsia"/>
          <w:sz w:val="24"/>
        </w:rPr>
      </w:pPr>
      <w:r w:rsidRPr="000601C2">
        <w:rPr>
          <w:rFonts w:asciiTheme="minorEastAsia" w:eastAsiaTheme="minorEastAsia" w:hAnsiTheme="minorEastAsia" w:hint="eastAsia"/>
          <w:sz w:val="24"/>
        </w:rPr>
        <w:t>注：以上业绩需提供招标文件要求的有关书面证明材料。</w:t>
      </w:r>
    </w:p>
    <w:p w14:paraId="12678C68" w14:textId="77777777" w:rsidR="00F632BC" w:rsidRPr="000601C2" w:rsidRDefault="00A71E66" w:rsidP="000601C2">
      <w:pPr>
        <w:widowControl/>
        <w:spacing w:line="360" w:lineRule="auto"/>
        <w:ind w:firstLineChars="196" w:firstLine="470"/>
        <w:jc w:val="left"/>
        <w:rPr>
          <w:rFonts w:asciiTheme="minorEastAsia" w:eastAsiaTheme="minorEastAsia" w:hAnsiTheme="minorEastAsia"/>
          <w:sz w:val="24"/>
        </w:rPr>
      </w:pPr>
      <w:r w:rsidRPr="000601C2">
        <w:rPr>
          <w:rFonts w:asciiTheme="minorEastAsia" w:eastAsiaTheme="minorEastAsia" w:hAnsiTheme="minorEastAsia" w:hint="eastAsia"/>
          <w:sz w:val="24"/>
        </w:rPr>
        <w:t>投标人名称：XXXX。</w:t>
      </w:r>
    </w:p>
    <w:p w14:paraId="298224A9" w14:textId="77777777" w:rsidR="00F632BC" w:rsidRPr="000601C2" w:rsidRDefault="00A71E66" w:rsidP="000601C2">
      <w:pPr>
        <w:widowControl/>
        <w:spacing w:line="360" w:lineRule="auto"/>
        <w:ind w:firstLineChars="196" w:firstLine="470"/>
        <w:jc w:val="left"/>
        <w:rPr>
          <w:rFonts w:asciiTheme="minorEastAsia" w:eastAsiaTheme="minorEastAsia" w:hAnsiTheme="minorEastAsia"/>
          <w:b/>
          <w:sz w:val="32"/>
          <w:szCs w:val="32"/>
        </w:rPr>
      </w:pPr>
      <w:r w:rsidRPr="000601C2">
        <w:rPr>
          <w:rFonts w:asciiTheme="minorEastAsia" w:eastAsiaTheme="minorEastAsia" w:hAnsiTheme="minorEastAsia" w:hint="eastAsia"/>
          <w:sz w:val="24"/>
        </w:rPr>
        <w:t>投标日期:</w:t>
      </w:r>
      <w:r w:rsidRPr="000601C2">
        <w:rPr>
          <w:rFonts w:asciiTheme="minorEastAsia" w:eastAsiaTheme="minorEastAsia" w:hAnsiTheme="minorEastAsia"/>
          <w:sz w:val="24"/>
        </w:rPr>
        <w:t xml:space="preserve"> </w:t>
      </w:r>
      <w:r w:rsidRPr="000601C2">
        <w:rPr>
          <w:rFonts w:asciiTheme="minorEastAsia" w:eastAsiaTheme="minorEastAsia" w:hAnsiTheme="minorEastAsia" w:hint="eastAsia"/>
          <w:sz w:val="24"/>
        </w:rPr>
        <w:t>XXXX。</w:t>
      </w:r>
      <w:bookmarkStart w:id="144" w:name="_Toc217446090"/>
      <w:r w:rsidRPr="000601C2">
        <w:rPr>
          <w:rFonts w:asciiTheme="minorEastAsia" w:eastAsiaTheme="minorEastAsia" w:hAnsiTheme="minorEastAsia"/>
          <w:b/>
          <w:sz w:val="32"/>
          <w:szCs w:val="32"/>
        </w:rPr>
        <w:br w:type="page"/>
      </w:r>
      <w:r w:rsidRPr="000601C2">
        <w:rPr>
          <w:rFonts w:asciiTheme="minorEastAsia" w:eastAsiaTheme="minorEastAsia" w:hAnsiTheme="minorEastAsia" w:hint="eastAsia"/>
          <w:b/>
          <w:sz w:val="32"/>
          <w:szCs w:val="32"/>
        </w:rPr>
        <w:lastRenderedPageBreak/>
        <w:t>格式</w:t>
      </w:r>
      <w:r w:rsidRPr="000601C2">
        <w:rPr>
          <w:rFonts w:asciiTheme="minorEastAsia" w:eastAsiaTheme="minorEastAsia" w:hAnsiTheme="minorEastAsia"/>
          <w:b/>
          <w:sz w:val="32"/>
          <w:szCs w:val="32"/>
        </w:rPr>
        <w:t>2-</w:t>
      </w:r>
      <w:r w:rsidRPr="000601C2">
        <w:rPr>
          <w:rFonts w:asciiTheme="minorEastAsia" w:eastAsiaTheme="minorEastAsia" w:hAnsiTheme="minorEastAsia" w:hint="eastAsia"/>
          <w:b/>
          <w:sz w:val="32"/>
          <w:szCs w:val="32"/>
        </w:rPr>
        <w:t>9</w:t>
      </w:r>
    </w:p>
    <w:p w14:paraId="00C527B0" w14:textId="51EDB45A" w:rsidR="00F632BC" w:rsidRPr="000601C2" w:rsidRDefault="00A71E66" w:rsidP="000601C2">
      <w:pPr>
        <w:widowControl/>
        <w:spacing w:line="360" w:lineRule="auto"/>
        <w:jc w:val="center"/>
        <w:outlineLvl w:val="2"/>
        <w:rPr>
          <w:rFonts w:ascii="华文中宋" w:eastAsia="华文中宋" w:hAnsi="华文中宋"/>
          <w:b/>
          <w:sz w:val="32"/>
          <w:szCs w:val="32"/>
        </w:rPr>
      </w:pPr>
      <w:r w:rsidRPr="000601C2">
        <w:rPr>
          <w:rFonts w:ascii="华文中宋" w:eastAsia="华文中宋" w:hAnsi="华文中宋" w:hint="eastAsia"/>
          <w:b/>
          <w:sz w:val="32"/>
          <w:szCs w:val="32"/>
        </w:rPr>
        <w:t>八、服务应答表</w:t>
      </w:r>
      <w:bookmarkEnd w:id="144"/>
    </w:p>
    <w:p w14:paraId="26903892" w14:textId="77777777" w:rsidR="00F632BC" w:rsidRPr="000601C2" w:rsidRDefault="00F632BC" w:rsidP="000601C2">
      <w:pPr>
        <w:widowControl/>
        <w:spacing w:line="360" w:lineRule="auto"/>
        <w:ind w:firstLineChars="196" w:firstLine="472"/>
        <w:jc w:val="left"/>
        <w:rPr>
          <w:rFonts w:asciiTheme="minorEastAsia" w:eastAsiaTheme="minorEastAsia" w:hAnsiTheme="minorEastAsia"/>
          <w:b/>
          <w:sz w:val="24"/>
        </w:rPr>
      </w:pPr>
    </w:p>
    <w:p w14:paraId="05D70446" w14:textId="1D5EAAF9" w:rsidR="00F632BC" w:rsidRDefault="00A71E66" w:rsidP="000601C2">
      <w:pPr>
        <w:widowControl/>
        <w:spacing w:line="360" w:lineRule="auto"/>
        <w:ind w:firstLineChars="196" w:firstLine="470"/>
        <w:jc w:val="left"/>
        <w:rPr>
          <w:rFonts w:asciiTheme="minorEastAsia" w:eastAsiaTheme="minorEastAsia" w:hAnsiTheme="minorEastAsia"/>
          <w:sz w:val="24"/>
        </w:rPr>
      </w:pPr>
      <w:r w:rsidRPr="000601C2">
        <w:rPr>
          <w:rFonts w:asciiTheme="minorEastAsia" w:eastAsiaTheme="minorEastAsia" w:hAnsiTheme="minorEastAsia" w:hint="eastAsia"/>
          <w:sz w:val="24"/>
        </w:rPr>
        <w:t>招标编号：</w:t>
      </w:r>
    </w:p>
    <w:p w14:paraId="53D1CB40" w14:textId="2A3F650B" w:rsidR="00704CFF" w:rsidRPr="000601C2" w:rsidRDefault="00704CFF" w:rsidP="000601C2">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包号：</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3128"/>
        <w:gridCol w:w="2730"/>
        <w:gridCol w:w="2730"/>
      </w:tblGrid>
      <w:tr w:rsidR="00704CFF" w:rsidRPr="000601C2" w14:paraId="4092705A" w14:textId="77777777" w:rsidTr="00704CFF">
        <w:trPr>
          <w:jc w:val="center"/>
        </w:trPr>
        <w:tc>
          <w:tcPr>
            <w:tcW w:w="589" w:type="pct"/>
            <w:vAlign w:val="center"/>
          </w:tcPr>
          <w:p w14:paraId="24CB9822" w14:textId="77777777" w:rsidR="00704CFF" w:rsidRPr="000601C2" w:rsidRDefault="00704CFF" w:rsidP="000601C2">
            <w:pPr>
              <w:widowControl/>
              <w:spacing w:line="360" w:lineRule="auto"/>
              <w:jc w:val="left"/>
              <w:rPr>
                <w:rFonts w:asciiTheme="minorEastAsia" w:eastAsiaTheme="minorEastAsia" w:hAnsiTheme="minorEastAsia"/>
                <w:sz w:val="24"/>
              </w:rPr>
            </w:pPr>
            <w:r w:rsidRPr="000601C2">
              <w:rPr>
                <w:rFonts w:asciiTheme="minorEastAsia" w:eastAsiaTheme="minorEastAsia" w:hAnsiTheme="minorEastAsia" w:hint="eastAsia"/>
                <w:sz w:val="24"/>
              </w:rPr>
              <w:t>序号</w:t>
            </w:r>
          </w:p>
        </w:tc>
        <w:tc>
          <w:tcPr>
            <w:tcW w:w="1606" w:type="pct"/>
            <w:vAlign w:val="center"/>
          </w:tcPr>
          <w:p w14:paraId="31AAC8AC" w14:textId="77777777" w:rsidR="00704CFF" w:rsidRPr="000601C2" w:rsidRDefault="00704CFF" w:rsidP="000601C2">
            <w:pPr>
              <w:widowControl/>
              <w:spacing w:line="360" w:lineRule="auto"/>
              <w:jc w:val="left"/>
              <w:rPr>
                <w:rFonts w:asciiTheme="minorEastAsia" w:eastAsiaTheme="minorEastAsia" w:hAnsiTheme="minorEastAsia"/>
                <w:sz w:val="24"/>
              </w:rPr>
            </w:pPr>
            <w:r w:rsidRPr="000601C2">
              <w:rPr>
                <w:rFonts w:asciiTheme="minorEastAsia" w:eastAsiaTheme="minorEastAsia" w:hAnsiTheme="minorEastAsia" w:hint="eastAsia"/>
                <w:sz w:val="24"/>
              </w:rPr>
              <w:t>招标文件条目号</w:t>
            </w:r>
          </w:p>
        </w:tc>
        <w:tc>
          <w:tcPr>
            <w:tcW w:w="1402" w:type="pct"/>
            <w:vAlign w:val="center"/>
          </w:tcPr>
          <w:p w14:paraId="7FE1498E" w14:textId="77777777" w:rsidR="00704CFF" w:rsidRPr="000601C2" w:rsidRDefault="00704CFF" w:rsidP="000601C2">
            <w:pPr>
              <w:widowControl/>
              <w:spacing w:line="360" w:lineRule="auto"/>
              <w:jc w:val="left"/>
              <w:rPr>
                <w:rFonts w:asciiTheme="minorEastAsia" w:eastAsiaTheme="minorEastAsia" w:hAnsiTheme="minorEastAsia"/>
                <w:sz w:val="24"/>
              </w:rPr>
            </w:pPr>
            <w:r w:rsidRPr="000601C2">
              <w:rPr>
                <w:rFonts w:asciiTheme="minorEastAsia" w:eastAsiaTheme="minorEastAsia" w:hAnsiTheme="minorEastAsia" w:hint="eastAsia"/>
                <w:sz w:val="24"/>
              </w:rPr>
              <w:t>招标文件要求</w:t>
            </w:r>
          </w:p>
        </w:tc>
        <w:tc>
          <w:tcPr>
            <w:tcW w:w="1402" w:type="pct"/>
            <w:vAlign w:val="center"/>
          </w:tcPr>
          <w:p w14:paraId="00CFD7B2" w14:textId="77777777" w:rsidR="00704CFF" w:rsidRPr="000601C2" w:rsidRDefault="00704CFF" w:rsidP="000601C2">
            <w:pPr>
              <w:widowControl/>
              <w:spacing w:line="360" w:lineRule="auto"/>
              <w:jc w:val="left"/>
              <w:rPr>
                <w:rFonts w:asciiTheme="minorEastAsia" w:eastAsiaTheme="minorEastAsia" w:hAnsiTheme="minorEastAsia"/>
                <w:sz w:val="24"/>
              </w:rPr>
            </w:pPr>
            <w:r w:rsidRPr="000601C2">
              <w:rPr>
                <w:rFonts w:asciiTheme="minorEastAsia" w:eastAsiaTheme="minorEastAsia" w:hAnsiTheme="minorEastAsia" w:hint="eastAsia"/>
                <w:sz w:val="24"/>
              </w:rPr>
              <w:t>投标文件应答</w:t>
            </w:r>
          </w:p>
        </w:tc>
      </w:tr>
      <w:tr w:rsidR="00704CFF" w:rsidRPr="000601C2" w14:paraId="6256EFF9" w14:textId="77777777" w:rsidTr="00704CFF">
        <w:trPr>
          <w:jc w:val="center"/>
        </w:trPr>
        <w:tc>
          <w:tcPr>
            <w:tcW w:w="589" w:type="pct"/>
          </w:tcPr>
          <w:p w14:paraId="4CECF860" w14:textId="77777777" w:rsidR="00704CFF" w:rsidRPr="000601C2" w:rsidRDefault="00704CFF" w:rsidP="000601C2">
            <w:pPr>
              <w:widowControl/>
              <w:spacing w:line="360" w:lineRule="auto"/>
              <w:ind w:firstLineChars="196" w:firstLine="470"/>
              <w:jc w:val="left"/>
              <w:rPr>
                <w:rFonts w:asciiTheme="minorEastAsia" w:eastAsiaTheme="minorEastAsia" w:hAnsiTheme="minorEastAsia"/>
                <w:sz w:val="24"/>
              </w:rPr>
            </w:pPr>
          </w:p>
        </w:tc>
        <w:tc>
          <w:tcPr>
            <w:tcW w:w="1606" w:type="pct"/>
          </w:tcPr>
          <w:p w14:paraId="5EB47251" w14:textId="77777777" w:rsidR="00704CFF" w:rsidRPr="000601C2" w:rsidRDefault="00704CFF" w:rsidP="000601C2">
            <w:pPr>
              <w:widowControl/>
              <w:spacing w:line="360" w:lineRule="auto"/>
              <w:ind w:firstLineChars="196" w:firstLine="470"/>
              <w:jc w:val="left"/>
              <w:rPr>
                <w:rFonts w:asciiTheme="minorEastAsia" w:eastAsiaTheme="minorEastAsia" w:hAnsiTheme="minorEastAsia"/>
                <w:sz w:val="24"/>
              </w:rPr>
            </w:pPr>
          </w:p>
        </w:tc>
        <w:tc>
          <w:tcPr>
            <w:tcW w:w="1402" w:type="pct"/>
          </w:tcPr>
          <w:p w14:paraId="4B927739" w14:textId="77777777" w:rsidR="00704CFF" w:rsidRPr="000601C2" w:rsidRDefault="00704CFF" w:rsidP="000601C2">
            <w:pPr>
              <w:widowControl/>
              <w:spacing w:line="360" w:lineRule="auto"/>
              <w:ind w:firstLineChars="196" w:firstLine="470"/>
              <w:jc w:val="left"/>
              <w:rPr>
                <w:rFonts w:asciiTheme="minorEastAsia" w:eastAsiaTheme="minorEastAsia" w:hAnsiTheme="minorEastAsia"/>
                <w:sz w:val="24"/>
              </w:rPr>
            </w:pPr>
          </w:p>
        </w:tc>
        <w:tc>
          <w:tcPr>
            <w:tcW w:w="1402" w:type="pct"/>
          </w:tcPr>
          <w:p w14:paraId="4CF4B1D4" w14:textId="77777777" w:rsidR="00704CFF" w:rsidRPr="000601C2" w:rsidRDefault="00704CFF" w:rsidP="000601C2">
            <w:pPr>
              <w:widowControl/>
              <w:spacing w:line="360" w:lineRule="auto"/>
              <w:ind w:firstLineChars="196" w:firstLine="470"/>
              <w:jc w:val="left"/>
              <w:rPr>
                <w:rFonts w:asciiTheme="minorEastAsia" w:eastAsiaTheme="minorEastAsia" w:hAnsiTheme="minorEastAsia"/>
                <w:sz w:val="24"/>
              </w:rPr>
            </w:pPr>
          </w:p>
        </w:tc>
      </w:tr>
      <w:tr w:rsidR="00704CFF" w:rsidRPr="000601C2" w14:paraId="642E4920" w14:textId="77777777" w:rsidTr="00704CFF">
        <w:trPr>
          <w:jc w:val="center"/>
        </w:trPr>
        <w:tc>
          <w:tcPr>
            <w:tcW w:w="589" w:type="pct"/>
          </w:tcPr>
          <w:p w14:paraId="3C411B1E" w14:textId="77777777" w:rsidR="00704CFF" w:rsidRPr="000601C2" w:rsidRDefault="00704CFF" w:rsidP="000601C2">
            <w:pPr>
              <w:widowControl/>
              <w:spacing w:line="360" w:lineRule="auto"/>
              <w:ind w:firstLineChars="196" w:firstLine="470"/>
              <w:jc w:val="left"/>
              <w:rPr>
                <w:rFonts w:asciiTheme="minorEastAsia" w:eastAsiaTheme="minorEastAsia" w:hAnsiTheme="minorEastAsia"/>
                <w:sz w:val="24"/>
              </w:rPr>
            </w:pPr>
          </w:p>
        </w:tc>
        <w:tc>
          <w:tcPr>
            <w:tcW w:w="1606" w:type="pct"/>
          </w:tcPr>
          <w:p w14:paraId="09092A09" w14:textId="77777777" w:rsidR="00704CFF" w:rsidRPr="000601C2" w:rsidRDefault="00704CFF" w:rsidP="000601C2">
            <w:pPr>
              <w:widowControl/>
              <w:spacing w:line="360" w:lineRule="auto"/>
              <w:ind w:firstLineChars="196" w:firstLine="470"/>
              <w:jc w:val="left"/>
              <w:rPr>
                <w:rFonts w:asciiTheme="minorEastAsia" w:eastAsiaTheme="minorEastAsia" w:hAnsiTheme="minorEastAsia"/>
                <w:sz w:val="24"/>
              </w:rPr>
            </w:pPr>
          </w:p>
        </w:tc>
        <w:tc>
          <w:tcPr>
            <w:tcW w:w="1402" w:type="pct"/>
          </w:tcPr>
          <w:p w14:paraId="3F9E3EC9" w14:textId="77777777" w:rsidR="00704CFF" w:rsidRPr="000601C2" w:rsidRDefault="00704CFF" w:rsidP="000601C2">
            <w:pPr>
              <w:widowControl/>
              <w:spacing w:line="360" w:lineRule="auto"/>
              <w:ind w:firstLineChars="196" w:firstLine="470"/>
              <w:jc w:val="left"/>
              <w:rPr>
                <w:rFonts w:asciiTheme="minorEastAsia" w:eastAsiaTheme="minorEastAsia" w:hAnsiTheme="minorEastAsia"/>
                <w:sz w:val="24"/>
              </w:rPr>
            </w:pPr>
          </w:p>
        </w:tc>
        <w:tc>
          <w:tcPr>
            <w:tcW w:w="1402" w:type="pct"/>
          </w:tcPr>
          <w:p w14:paraId="34DB829B" w14:textId="77777777" w:rsidR="00704CFF" w:rsidRPr="000601C2" w:rsidRDefault="00704CFF" w:rsidP="000601C2">
            <w:pPr>
              <w:widowControl/>
              <w:spacing w:line="360" w:lineRule="auto"/>
              <w:ind w:firstLineChars="196" w:firstLine="470"/>
              <w:jc w:val="left"/>
              <w:rPr>
                <w:rFonts w:asciiTheme="minorEastAsia" w:eastAsiaTheme="minorEastAsia" w:hAnsiTheme="minorEastAsia"/>
                <w:sz w:val="24"/>
              </w:rPr>
            </w:pPr>
          </w:p>
        </w:tc>
      </w:tr>
      <w:tr w:rsidR="00704CFF" w:rsidRPr="000601C2" w14:paraId="3F273F9C" w14:textId="77777777" w:rsidTr="00704CFF">
        <w:trPr>
          <w:jc w:val="center"/>
        </w:trPr>
        <w:tc>
          <w:tcPr>
            <w:tcW w:w="589" w:type="pct"/>
          </w:tcPr>
          <w:p w14:paraId="5EB84224" w14:textId="77777777" w:rsidR="00704CFF" w:rsidRPr="000601C2" w:rsidRDefault="00704CFF" w:rsidP="000601C2">
            <w:pPr>
              <w:widowControl/>
              <w:spacing w:line="360" w:lineRule="auto"/>
              <w:ind w:firstLineChars="196" w:firstLine="470"/>
              <w:jc w:val="left"/>
              <w:rPr>
                <w:rFonts w:asciiTheme="minorEastAsia" w:eastAsiaTheme="minorEastAsia" w:hAnsiTheme="minorEastAsia"/>
                <w:sz w:val="24"/>
              </w:rPr>
            </w:pPr>
          </w:p>
        </w:tc>
        <w:tc>
          <w:tcPr>
            <w:tcW w:w="1606" w:type="pct"/>
          </w:tcPr>
          <w:p w14:paraId="4C7B74C2" w14:textId="77777777" w:rsidR="00704CFF" w:rsidRPr="000601C2" w:rsidRDefault="00704CFF" w:rsidP="000601C2">
            <w:pPr>
              <w:widowControl/>
              <w:spacing w:line="360" w:lineRule="auto"/>
              <w:ind w:firstLineChars="196" w:firstLine="470"/>
              <w:jc w:val="left"/>
              <w:rPr>
                <w:rFonts w:asciiTheme="minorEastAsia" w:eastAsiaTheme="minorEastAsia" w:hAnsiTheme="minorEastAsia"/>
                <w:sz w:val="24"/>
              </w:rPr>
            </w:pPr>
          </w:p>
        </w:tc>
        <w:tc>
          <w:tcPr>
            <w:tcW w:w="1402" w:type="pct"/>
          </w:tcPr>
          <w:p w14:paraId="373B0800" w14:textId="77777777" w:rsidR="00704CFF" w:rsidRPr="000601C2" w:rsidRDefault="00704CFF" w:rsidP="000601C2">
            <w:pPr>
              <w:widowControl/>
              <w:spacing w:line="360" w:lineRule="auto"/>
              <w:ind w:firstLineChars="196" w:firstLine="470"/>
              <w:jc w:val="left"/>
              <w:rPr>
                <w:rFonts w:asciiTheme="minorEastAsia" w:eastAsiaTheme="minorEastAsia" w:hAnsiTheme="minorEastAsia"/>
                <w:sz w:val="24"/>
              </w:rPr>
            </w:pPr>
          </w:p>
        </w:tc>
        <w:tc>
          <w:tcPr>
            <w:tcW w:w="1402" w:type="pct"/>
          </w:tcPr>
          <w:p w14:paraId="6EAEB373" w14:textId="77777777" w:rsidR="00704CFF" w:rsidRPr="000601C2" w:rsidRDefault="00704CFF" w:rsidP="000601C2">
            <w:pPr>
              <w:widowControl/>
              <w:spacing w:line="360" w:lineRule="auto"/>
              <w:ind w:firstLineChars="196" w:firstLine="470"/>
              <w:jc w:val="left"/>
              <w:rPr>
                <w:rFonts w:asciiTheme="minorEastAsia" w:eastAsiaTheme="minorEastAsia" w:hAnsiTheme="minorEastAsia"/>
                <w:sz w:val="24"/>
              </w:rPr>
            </w:pPr>
          </w:p>
        </w:tc>
      </w:tr>
      <w:tr w:rsidR="00704CFF" w:rsidRPr="000601C2" w14:paraId="7BA2419E" w14:textId="77777777" w:rsidTr="00704CFF">
        <w:trPr>
          <w:jc w:val="center"/>
        </w:trPr>
        <w:tc>
          <w:tcPr>
            <w:tcW w:w="589" w:type="pct"/>
          </w:tcPr>
          <w:p w14:paraId="5FC00ED3" w14:textId="77777777" w:rsidR="00704CFF" w:rsidRPr="000601C2" w:rsidRDefault="00704CFF" w:rsidP="000601C2">
            <w:pPr>
              <w:widowControl/>
              <w:spacing w:line="360" w:lineRule="auto"/>
              <w:ind w:firstLineChars="196" w:firstLine="470"/>
              <w:jc w:val="left"/>
              <w:rPr>
                <w:rFonts w:asciiTheme="minorEastAsia" w:eastAsiaTheme="minorEastAsia" w:hAnsiTheme="minorEastAsia"/>
                <w:sz w:val="24"/>
              </w:rPr>
            </w:pPr>
          </w:p>
        </w:tc>
        <w:tc>
          <w:tcPr>
            <w:tcW w:w="1606" w:type="pct"/>
          </w:tcPr>
          <w:p w14:paraId="7F495D28" w14:textId="77777777" w:rsidR="00704CFF" w:rsidRPr="000601C2" w:rsidRDefault="00704CFF" w:rsidP="000601C2">
            <w:pPr>
              <w:widowControl/>
              <w:spacing w:line="360" w:lineRule="auto"/>
              <w:ind w:firstLineChars="196" w:firstLine="470"/>
              <w:jc w:val="left"/>
              <w:rPr>
                <w:rFonts w:asciiTheme="minorEastAsia" w:eastAsiaTheme="minorEastAsia" w:hAnsiTheme="minorEastAsia"/>
                <w:sz w:val="24"/>
              </w:rPr>
            </w:pPr>
          </w:p>
        </w:tc>
        <w:tc>
          <w:tcPr>
            <w:tcW w:w="1402" w:type="pct"/>
          </w:tcPr>
          <w:p w14:paraId="3C87BF6B" w14:textId="77777777" w:rsidR="00704CFF" w:rsidRPr="000601C2" w:rsidRDefault="00704CFF" w:rsidP="000601C2">
            <w:pPr>
              <w:widowControl/>
              <w:spacing w:line="360" w:lineRule="auto"/>
              <w:ind w:firstLineChars="196" w:firstLine="470"/>
              <w:jc w:val="left"/>
              <w:rPr>
                <w:rFonts w:asciiTheme="minorEastAsia" w:eastAsiaTheme="minorEastAsia" w:hAnsiTheme="minorEastAsia"/>
                <w:sz w:val="24"/>
              </w:rPr>
            </w:pPr>
          </w:p>
        </w:tc>
        <w:tc>
          <w:tcPr>
            <w:tcW w:w="1402" w:type="pct"/>
          </w:tcPr>
          <w:p w14:paraId="3EC73753" w14:textId="77777777" w:rsidR="00704CFF" w:rsidRPr="000601C2" w:rsidRDefault="00704CFF" w:rsidP="000601C2">
            <w:pPr>
              <w:widowControl/>
              <w:spacing w:line="360" w:lineRule="auto"/>
              <w:ind w:firstLineChars="196" w:firstLine="470"/>
              <w:jc w:val="left"/>
              <w:rPr>
                <w:rFonts w:asciiTheme="minorEastAsia" w:eastAsiaTheme="minorEastAsia" w:hAnsiTheme="minorEastAsia"/>
                <w:sz w:val="24"/>
              </w:rPr>
            </w:pPr>
          </w:p>
        </w:tc>
      </w:tr>
      <w:tr w:rsidR="00704CFF" w:rsidRPr="000601C2" w14:paraId="3AAB3578" w14:textId="77777777" w:rsidTr="00704CFF">
        <w:trPr>
          <w:jc w:val="center"/>
        </w:trPr>
        <w:tc>
          <w:tcPr>
            <w:tcW w:w="589" w:type="pct"/>
          </w:tcPr>
          <w:p w14:paraId="1ABC3BC4" w14:textId="77777777" w:rsidR="00704CFF" w:rsidRPr="000601C2" w:rsidRDefault="00704CFF" w:rsidP="000601C2">
            <w:pPr>
              <w:widowControl/>
              <w:spacing w:line="360" w:lineRule="auto"/>
              <w:ind w:firstLineChars="196" w:firstLine="470"/>
              <w:jc w:val="left"/>
              <w:rPr>
                <w:rFonts w:asciiTheme="minorEastAsia" w:eastAsiaTheme="minorEastAsia" w:hAnsiTheme="minorEastAsia"/>
                <w:sz w:val="24"/>
              </w:rPr>
            </w:pPr>
          </w:p>
        </w:tc>
        <w:tc>
          <w:tcPr>
            <w:tcW w:w="1606" w:type="pct"/>
          </w:tcPr>
          <w:p w14:paraId="3731CB4F" w14:textId="77777777" w:rsidR="00704CFF" w:rsidRPr="000601C2" w:rsidRDefault="00704CFF" w:rsidP="000601C2">
            <w:pPr>
              <w:widowControl/>
              <w:spacing w:line="360" w:lineRule="auto"/>
              <w:ind w:firstLineChars="196" w:firstLine="470"/>
              <w:jc w:val="left"/>
              <w:rPr>
                <w:rFonts w:asciiTheme="minorEastAsia" w:eastAsiaTheme="minorEastAsia" w:hAnsiTheme="minorEastAsia"/>
                <w:sz w:val="24"/>
              </w:rPr>
            </w:pPr>
          </w:p>
        </w:tc>
        <w:tc>
          <w:tcPr>
            <w:tcW w:w="1402" w:type="pct"/>
          </w:tcPr>
          <w:p w14:paraId="0C51625B" w14:textId="77777777" w:rsidR="00704CFF" w:rsidRPr="000601C2" w:rsidRDefault="00704CFF" w:rsidP="000601C2">
            <w:pPr>
              <w:widowControl/>
              <w:spacing w:line="360" w:lineRule="auto"/>
              <w:ind w:firstLineChars="196" w:firstLine="470"/>
              <w:jc w:val="left"/>
              <w:rPr>
                <w:rFonts w:asciiTheme="minorEastAsia" w:eastAsiaTheme="minorEastAsia" w:hAnsiTheme="minorEastAsia"/>
                <w:sz w:val="24"/>
              </w:rPr>
            </w:pPr>
          </w:p>
        </w:tc>
        <w:tc>
          <w:tcPr>
            <w:tcW w:w="1402" w:type="pct"/>
          </w:tcPr>
          <w:p w14:paraId="2936E991" w14:textId="77777777" w:rsidR="00704CFF" w:rsidRPr="000601C2" w:rsidRDefault="00704CFF" w:rsidP="000601C2">
            <w:pPr>
              <w:widowControl/>
              <w:spacing w:line="360" w:lineRule="auto"/>
              <w:ind w:firstLineChars="196" w:firstLine="470"/>
              <w:jc w:val="left"/>
              <w:rPr>
                <w:rFonts w:asciiTheme="minorEastAsia" w:eastAsiaTheme="minorEastAsia" w:hAnsiTheme="minorEastAsia"/>
                <w:sz w:val="24"/>
              </w:rPr>
            </w:pPr>
          </w:p>
        </w:tc>
      </w:tr>
      <w:tr w:rsidR="00704CFF" w:rsidRPr="000601C2" w14:paraId="207A5DCC" w14:textId="77777777" w:rsidTr="00704CFF">
        <w:trPr>
          <w:jc w:val="center"/>
        </w:trPr>
        <w:tc>
          <w:tcPr>
            <w:tcW w:w="589" w:type="pct"/>
          </w:tcPr>
          <w:p w14:paraId="552F159C" w14:textId="77777777" w:rsidR="00704CFF" w:rsidRPr="000601C2" w:rsidRDefault="00704CFF" w:rsidP="000601C2">
            <w:pPr>
              <w:widowControl/>
              <w:spacing w:line="360" w:lineRule="auto"/>
              <w:ind w:firstLineChars="196" w:firstLine="470"/>
              <w:jc w:val="left"/>
              <w:rPr>
                <w:rFonts w:asciiTheme="minorEastAsia" w:eastAsiaTheme="minorEastAsia" w:hAnsiTheme="minorEastAsia"/>
                <w:sz w:val="24"/>
              </w:rPr>
            </w:pPr>
          </w:p>
        </w:tc>
        <w:tc>
          <w:tcPr>
            <w:tcW w:w="1606" w:type="pct"/>
          </w:tcPr>
          <w:p w14:paraId="2627903B" w14:textId="77777777" w:rsidR="00704CFF" w:rsidRPr="000601C2" w:rsidRDefault="00704CFF" w:rsidP="000601C2">
            <w:pPr>
              <w:widowControl/>
              <w:spacing w:line="360" w:lineRule="auto"/>
              <w:ind w:firstLineChars="196" w:firstLine="470"/>
              <w:jc w:val="left"/>
              <w:rPr>
                <w:rFonts w:asciiTheme="minorEastAsia" w:eastAsiaTheme="minorEastAsia" w:hAnsiTheme="minorEastAsia"/>
                <w:sz w:val="24"/>
              </w:rPr>
            </w:pPr>
          </w:p>
        </w:tc>
        <w:tc>
          <w:tcPr>
            <w:tcW w:w="1402" w:type="pct"/>
          </w:tcPr>
          <w:p w14:paraId="56D4F189" w14:textId="77777777" w:rsidR="00704CFF" w:rsidRPr="000601C2" w:rsidRDefault="00704CFF" w:rsidP="000601C2">
            <w:pPr>
              <w:widowControl/>
              <w:spacing w:line="360" w:lineRule="auto"/>
              <w:ind w:firstLineChars="196" w:firstLine="470"/>
              <w:jc w:val="left"/>
              <w:rPr>
                <w:rFonts w:asciiTheme="minorEastAsia" w:eastAsiaTheme="minorEastAsia" w:hAnsiTheme="minorEastAsia"/>
                <w:sz w:val="24"/>
              </w:rPr>
            </w:pPr>
          </w:p>
        </w:tc>
        <w:tc>
          <w:tcPr>
            <w:tcW w:w="1402" w:type="pct"/>
          </w:tcPr>
          <w:p w14:paraId="42430743" w14:textId="77777777" w:rsidR="00704CFF" w:rsidRPr="000601C2" w:rsidRDefault="00704CFF" w:rsidP="000601C2">
            <w:pPr>
              <w:widowControl/>
              <w:spacing w:line="360" w:lineRule="auto"/>
              <w:ind w:firstLineChars="196" w:firstLine="470"/>
              <w:jc w:val="left"/>
              <w:rPr>
                <w:rFonts w:asciiTheme="minorEastAsia" w:eastAsiaTheme="minorEastAsia" w:hAnsiTheme="minorEastAsia"/>
                <w:sz w:val="24"/>
              </w:rPr>
            </w:pPr>
          </w:p>
        </w:tc>
      </w:tr>
      <w:tr w:rsidR="00704CFF" w:rsidRPr="000601C2" w14:paraId="3237FFC7" w14:textId="77777777" w:rsidTr="00704CFF">
        <w:trPr>
          <w:jc w:val="center"/>
        </w:trPr>
        <w:tc>
          <w:tcPr>
            <w:tcW w:w="589" w:type="pct"/>
          </w:tcPr>
          <w:p w14:paraId="116D2764" w14:textId="77777777" w:rsidR="00704CFF" w:rsidRPr="000601C2" w:rsidRDefault="00704CFF" w:rsidP="000601C2">
            <w:pPr>
              <w:widowControl/>
              <w:spacing w:line="360" w:lineRule="auto"/>
              <w:ind w:firstLineChars="196" w:firstLine="470"/>
              <w:jc w:val="left"/>
              <w:rPr>
                <w:rFonts w:asciiTheme="minorEastAsia" w:eastAsiaTheme="minorEastAsia" w:hAnsiTheme="minorEastAsia"/>
                <w:sz w:val="24"/>
              </w:rPr>
            </w:pPr>
          </w:p>
        </w:tc>
        <w:tc>
          <w:tcPr>
            <w:tcW w:w="1606" w:type="pct"/>
          </w:tcPr>
          <w:p w14:paraId="6D2EA874" w14:textId="77777777" w:rsidR="00704CFF" w:rsidRPr="000601C2" w:rsidRDefault="00704CFF" w:rsidP="000601C2">
            <w:pPr>
              <w:widowControl/>
              <w:spacing w:line="360" w:lineRule="auto"/>
              <w:ind w:firstLineChars="196" w:firstLine="470"/>
              <w:jc w:val="left"/>
              <w:rPr>
                <w:rFonts w:asciiTheme="minorEastAsia" w:eastAsiaTheme="minorEastAsia" w:hAnsiTheme="minorEastAsia"/>
                <w:sz w:val="24"/>
              </w:rPr>
            </w:pPr>
          </w:p>
        </w:tc>
        <w:tc>
          <w:tcPr>
            <w:tcW w:w="1402" w:type="pct"/>
          </w:tcPr>
          <w:p w14:paraId="320167A6" w14:textId="77777777" w:rsidR="00704CFF" w:rsidRPr="000601C2" w:rsidRDefault="00704CFF" w:rsidP="000601C2">
            <w:pPr>
              <w:widowControl/>
              <w:spacing w:line="360" w:lineRule="auto"/>
              <w:ind w:firstLineChars="196" w:firstLine="470"/>
              <w:jc w:val="left"/>
              <w:rPr>
                <w:rFonts w:asciiTheme="minorEastAsia" w:eastAsiaTheme="minorEastAsia" w:hAnsiTheme="minorEastAsia"/>
                <w:sz w:val="24"/>
              </w:rPr>
            </w:pPr>
          </w:p>
        </w:tc>
        <w:tc>
          <w:tcPr>
            <w:tcW w:w="1402" w:type="pct"/>
          </w:tcPr>
          <w:p w14:paraId="7AF2085E" w14:textId="77777777" w:rsidR="00704CFF" w:rsidRPr="000601C2" w:rsidRDefault="00704CFF" w:rsidP="000601C2">
            <w:pPr>
              <w:widowControl/>
              <w:spacing w:line="360" w:lineRule="auto"/>
              <w:ind w:firstLineChars="196" w:firstLine="470"/>
              <w:jc w:val="left"/>
              <w:rPr>
                <w:rFonts w:asciiTheme="minorEastAsia" w:eastAsiaTheme="minorEastAsia" w:hAnsiTheme="minorEastAsia"/>
                <w:sz w:val="24"/>
              </w:rPr>
            </w:pPr>
          </w:p>
        </w:tc>
      </w:tr>
    </w:tbl>
    <w:p w14:paraId="295C3210"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p w14:paraId="50F94F33" w14:textId="77777777" w:rsidR="00F632BC" w:rsidRPr="000601C2" w:rsidRDefault="00A71E66" w:rsidP="000601C2">
      <w:pPr>
        <w:widowControl/>
        <w:spacing w:line="360" w:lineRule="auto"/>
        <w:ind w:firstLineChars="196" w:firstLine="470"/>
        <w:jc w:val="left"/>
        <w:rPr>
          <w:rFonts w:asciiTheme="minorEastAsia" w:eastAsiaTheme="minorEastAsia" w:hAnsiTheme="minorEastAsia"/>
          <w:sz w:val="24"/>
        </w:rPr>
      </w:pPr>
      <w:r w:rsidRPr="000601C2">
        <w:rPr>
          <w:rFonts w:asciiTheme="minorEastAsia" w:eastAsiaTheme="minorEastAsia" w:hAnsiTheme="minorEastAsia" w:hint="eastAsia"/>
          <w:sz w:val="24"/>
        </w:rPr>
        <w:t>注：1.</w:t>
      </w:r>
      <w:r w:rsidRPr="000601C2">
        <w:rPr>
          <w:rFonts w:asciiTheme="minorEastAsia" w:eastAsiaTheme="minorEastAsia" w:hAnsiTheme="minorEastAsia"/>
          <w:sz w:val="24"/>
        </w:rPr>
        <w:t xml:space="preserve"> </w:t>
      </w:r>
      <w:r w:rsidRPr="000601C2">
        <w:rPr>
          <w:rFonts w:asciiTheme="minorEastAsia" w:eastAsiaTheme="minorEastAsia" w:hAnsiTheme="minorEastAsia" w:hint="eastAsia"/>
          <w:sz w:val="24"/>
        </w:rPr>
        <w:t>供应商必须把招标文件</w:t>
      </w:r>
      <w:r w:rsidRPr="000601C2">
        <w:rPr>
          <w:rFonts w:asciiTheme="minorEastAsia" w:eastAsiaTheme="minorEastAsia" w:hAnsiTheme="minorEastAsia" w:hint="eastAsia"/>
          <w:b/>
          <w:bCs/>
          <w:sz w:val="24"/>
        </w:rPr>
        <w:t>第六章技术服务要求全部</w:t>
      </w:r>
      <w:r w:rsidRPr="000601C2">
        <w:rPr>
          <w:rFonts w:asciiTheme="minorEastAsia" w:eastAsiaTheme="minorEastAsia" w:hAnsiTheme="minorEastAsia" w:hint="eastAsia"/>
          <w:sz w:val="24"/>
        </w:rPr>
        <w:t>列入此表。</w:t>
      </w:r>
    </w:p>
    <w:p w14:paraId="07604AFF" w14:textId="77777777" w:rsidR="00F632BC" w:rsidRPr="000601C2" w:rsidRDefault="00A71E66" w:rsidP="000601C2">
      <w:pPr>
        <w:widowControl/>
        <w:spacing w:line="360" w:lineRule="auto"/>
        <w:ind w:firstLineChars="196" w:firstLine="470"/>
        <w:jc w:val="left"/>
        <w:rPr>
          <w:rFonts w:asciiTheme="minorEastAsia" w:eastAsiaTheme="minorEastAsia" w:hAnsiTheme="minorEastAsia"/>
          <w:sz w:val="24"/>
        </w:rPr>
      </w:pPr>
      <w:r w:rsidRPr="000601C2">
        <w:rPr>
          <w:rFonts w:asciiTheme="minorEastAsia" w:eastAsiaTheme="minorEastAsia" w:hAnsiTheme="minorEastAsia" w:hint="eastAsia"/>
          <w:sz w:val="24"/>
        </w:rPr>
        <w:t>2．按照招标项目技术要求的顺序逐条对应填写。</w:t>
      </w:r>
    </w:p>
    <w:p w14:paraId="1429C898" w14:textId="77777777" w:rsidR="00F632BC" w:rsidRPr="000601C2" w:rsidRDefault="00A71E66" w:rsidP="000601C2">
      <w:pPr>
        <w:widowControl/>
        <w:spacing w:line="360" w:lineRule="auto"/>
        <w:ind w:firstLineChars="196" w:firstLine="470"/>
        <w:jc w:val="left"/>
        <w:rPr>
          <w:rFonts w:asciiTheme="minorEastAsia" w:eastAsiaTheme="minorEastAsia" w:hAnsiTheme="minorEastAsia"/>
          <w:sz w:val="24"/>
        </w:rPr>
      </w:pPr>
      <w:r w:rsidRPr="000601C2">
        <w:rPr>
          <w:rFonts w:asciiTheme="minorEastAsia" w:eastAsiaTheme="minorEastAsia" w:hAnsiTheme="minorEastAsia" w:hint="eastAsia"/>
          <w:sz w:val="24"/>
        </w:rPr>
        <w:t>3．供应商必须据实填写，不得虚假填写，否则将取消其投标或中标资格。</w:t>
      </w:r>
    </w:p>
    <w:p w14:paraId="22012C4A"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p w14:paraId="220CC7C9" w14:textId="77777777" w:rsidR="00F632BC" w:rsidRPr="000601C2" w:rsidRDefault="00A71E66" w:rsidP="000601C2">
      <w:pPr>
        <w:widowControl/>
        <w:spacing w:line="360" w:lineRule="auto"/>
        <w:ind w:firstLineChars="196" w:firstLine="470"/>
        <w:jc w:val="left"/>
        <w:rPr>
          <w:rFonts w:asciiTheme="minorEastAsia" w:eastAsiaTheme="minorEastAsia" w:hAnsiTheme="minorEastAsia"/>
          <w:sz w:val="24"/>
        </w:rPr>
      </w:pPr>
      <w:r w:rsidRPr="000601C2">
        <w:rPr>
          <w:rFonts w:asciiTheme="minorEastAsia" w:eastAsiaTheme="minorEastAsia" w:hAnsiTheme="minorEastAsia" w:hint="eastAsia"/>
          <w:sz w:val="24"/>
        </w:rPr>
        <w:t>投标人名称：XXXX。</w:t>
      </w:r>
    </w:p>
    <w:p w14:paraId="5F5926A3" w14:textId="77777777" w:rsidR="00F632BC" w:rsidRPr="000601C2" w:rsidRDefault="00A71E66" w:rsidP="000601C2">
      <w:pPr>
        <w:widowControl/>
        <w:spacing w:line="360" w:lineRule="auto"/>
        <w:ind w:firstLineChars="196" w:firstLine="470"/>
        <w:jc w:val="left"/>
        <w:rPr>
          <w:rFonts w:asciiTheme="minorEastAsia" w:eastAsiaTheme="minorEastAsia" w:hAnsiTheme="minorEastAsia"/>
          <w:sz w:val="24"/>
        </w:rPr>
      </w:pPr>
      <w:r w:rsidRPr="000601C2">
        <w:rPr>
          <w:rFonts w:asciiTheme="minorEastAsia" w:eastAsiaTheme="minorEastAsia" w:hAnsiTheme="minorEastAsia" w:hint="eastAsia"/>
          <w:sz w:val="24"/>
        </w:rPr>
        <w:t>投标日期:</w:t>
      </w:r>
      <w:r w:rsidRPr="000601C2">
        <w:rPr>
          <w:rFonts w:asciiTheme="minorEastAsia" w:eastAsiaTheme="minorEastAsia" w:hAnsiTheme="minorEastAsia"/>
          <w:sz w:val="24"/>
        </w:rPr>
        <w:t xml:space="preserve"> </w:t>
      </w:r>
      <w:r w:rsidRPr="000601C2">
        <w:rPr>
          <w:rFonts w:asciiTheme="minorEastAsia" w:eastAsiaTheme="minorEastAsia" w:hAnsiTheme="minorEastAsia" w:hint="eastAsia"/>
          <w:sz w:val="24"/>
        </w:rPr>
        <w:t>XXXX。</w:t>
      </w:r>
    </w:p>
    <w:p w14:paraId="7A2C1307"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p w14:paraId="07E2EF41" w14:textId="77777777" w:rsidR="00F632BC" w:rsidRPr="000601C2" w:rsidRDefault="00A71E66" w:rsidP="000601C2">
      <w:pPr>
        <w:spacing w:line="360" w:lineRule="auto"/>
        <w:rPr>
          <w:rFonts w:asciiTheme="minorEastAsia" w:eastAsiaTheme="minorEastAsia" w:hAnsiTheme="minorEastAsia"/>
          <w:b/>
          <w:sz w:val="32"/>
          <w:szCs w:val="32"/>
        </w:rPr>
      </w:pPr>
      <w:bookmarkStart w:id="145" w:name="_Toc217446091"/>
      <w:r w:rsidRPr="000601C2">
        <w:rPr>
          <w:rFonts w:asciiTheme="minorEastAsia" w:eastAsiaTheme="minorEastAsia" w:hAnsiTheme="minorEastAsia"/>
          <w:b/>
          <w:sz w:val="32"/>
          <w:szCs w:val="32"/>
        </w:rPr>
        <w:br w:type="page"/>
      </w:r>
      <w:r w:rsidRPr="000601C2">
        <w:rPr>
          <w:rFonts w:asciiTheme="minorEastAsia" w:eastAsiaTheme="minorEastAsia" w:hAnsiTheme="minorEastAsia" w:hint="eastAsia"/>
          <w:b/>
          <w:sz w:val="32"/>
          <w:szCs w:val="32"/>
        </w:rPr>
        <w:lastRenderedPageBreak/>
        <w:t>格式</w:t>
      </w:r>
      <w:r w:rsidRPr="000601C2">
        <w:rPr>
          <w:rFonts w:asciiTheme="minorEastAsia" w:eastAsiaTheme="minorEastAsia" w:hAnsiTheme="minorEastAsia"/>
          <w:b/>
          <w:sz w:val="32"/>
          <w:szCs w:val="32"/>
        </w:rPr>
        <w:t>2-1</w:t>
      </w:r>
      <w:r w:rsidRPr="000601C2">
        <w:rPr>
          <w:rFonts w:asciiTheme="minorEastAsia" w:eastAsiaTheme="minorEastAsia" w:hAnsiTheme="minorEastAsia" w:hint="eastAsia"/>
          <w:b/>
          <w:sz w:val="32"/>
          <w:szCs w:val="32"/>
        </w:rPr>
        <w:t>0</w:t>
      </w:r>
    </w:p>
    <w:p w14:paraId="28013FE5" w14:textId="77777777" w:rsidR="00F632BC" w:rsidRPr="000601C2" w:rsidRDefault="00A71E66" w:rsidP="000601C2">
      <w:pPr>
        <w:widowControl/>
        <w:spacing w:line="360" w:lineRule="auto"/>
        <w:jc w:val="center"/>
        <w:outlineLvl w:val="2"/>
        <w:rPr>
          <w:rFonts w:ascii="华文中宋" w:eastAsia="华文中宋" w:hAnsi="华文中宋"/>
          <w:b/>
          <w:sz w:val="32"/>
          <w:szCs w:val="32"/>
        </w:rPr>
      </w:pPr>
      <w:r w:rsidRPr="000601C2">
        <w:rPr>
          <w:rFonts w:ascii="华文中宋" w:eastAsia="华文中宋" w:hAnsi="华文中宋" w:hint="eastAsia"/>
          <w:b/>
          <w:sz w:val="32"/>
          <w:szCs w:val="32"/>
        </w:rPr>
        <w:t>九、投标人本项目管理、技术、服务人员情况表</w:t>
      </w:r>
      <w:bookmarkEnd w:id="145"/>
    </w:p>
    <w:p w14:paraId="52FCFF45" w14:textId="77777777" w:rsidR="00F632BC" w:rsidRPr="000601C2" w:rsidRDefault="00F632BC" w:rsidP="000601C2">
      <w:pPr>
        <w:widowControl/>
        <w:spacing w:line="360" w:lineRule="auto"/>
        <w:ind w:firstLineChars="196" w:firstLine="472"/>
        <w:jc w:val="left"/>
        <w:rPr>
          <w:rFonts w:asciiTheme="minorEastAsia" w:eastAsiaTheme="minorEastAsia" w:hAnsiTheme="minorEastAsia"/>
          <w:b/>
          <w:sz w:val="24"/>
        </w:rPr>
      </w:pPr>
    </w:p>
    <w:p w14:paraId="4ED9D40E" w14:textId="77777777" w:rsidR="00F632BC" w:rsidRPr="000601C2" w:rsidRDefault="00A71E66" w:rsidP="000601C2">
      <w:pPr>
        <w:widowControl/>
        <w:spacing w:line="360" w:lineRule="auto"/>
        <w:ind w:firstLineChars="196" w:firstLine="470"/>
        <w:jc w:val="left"/>
        <w:rPr>
          <w:rFonts w:asciiTheme="minorEastAsia" w:eastAsiaTheme="minorEastAsia" w:hAnsiTheme="minorEastAsia"/>
          <w:sz w:val="24"/>
        </w:rPr>
      </w:pPr>
      <w:r w:rsidRPr="000601C2">
        <w:rPr>
          <w:rFonts w:asciiTheme="minorEastAsia" w:eastAsiaTheme="minorEastAsia" w:hAnsiTheme="minorEastAsia" w:hint="eastAsia"/>
          <w:sz w:val="24"/>
        </w:rPr>
        <w:t>招标编号：</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7"/>
        <w:gridCol w:w="1038"/>
        <w:gridCol w:w="1038"/>
        <w:gridCol w:w="1038"/>
        <w:gridCol w:w="1038"/>
        <w:gridCol w:w="1094"/>
        <w:gridCol w:w="1235"/>
        <w:gridCol w:w="1088"/>
        <w:gridCol w:w="940"/>
      </w:tblGrid>
      <w:tr w:rsidR="00F632BC" w:rsidRPr="000601C2" w14:paraId="3C528149" w14:textId="77777777" w:rsidTr="00704CFF">
        <w:trPr>
          <w:cantSplit/>
          <w:trHeight w:val="530"/>
          <w:jc w:val="center"/>
        </w:trPr>
        <w:tc>
          <w:tcPr>
            <w:tcW w:w="630" w:type="pct"/>
            <w:vMerge w:val="restart"/>
            <w:vAlign w:val="center"/>
          </w:tcPr>
          <w:p w14:paraId="15A8FCB3" w14:textId="77777777" w:rsidR="00F632BC" w:rsidRPr="000601C2" w:rsidRDefault="00A71E66" w:rsidP="000601C2">
            <w:pPr>
              <w:widowControl/>
              <w:spacing w:line="360" w:lineRule="auto"/>
              <w:jc w:val="left"/>
              <w:rPr>
                <w:rFonts w:asciiTheme="minorEastAsia" w:eastAsiaTheme="minorEastAsia" w:hAnsiTheme="minorEastAsia"/>
                <w:sz w:val="24"/>
              </w:rPr>
            </w:pPr>
            <w:r w:rsidRPr="000601C2">
              <w:rPr>
                <w:rFonts w:asciiTheme="minorEastAsia" w:eastAsiaTheme="minorEastAsia" w:hAnsiTheme="minorEastAsia" w:hint="eastAsia"/>
                <w:sz w:val="24"/>
              </w:rPr>
              <w:t>类别</w:t>
            </w:r>
          </w:p>
        </w:tc>
        <w:tc>
          <w:tcPr>
            <w:tcW w:w="533" w:type="pct"/>
            <w:vMerge w:val="restart"/>
            <w:vAlign w:val="center"/>
          </w:tcPr>
          <w:p w14:paraId="0EF309D1" w14:textId="77777777" w:rsidR="00F632BC" w:rsidRPr="000601C2" w:rsidRDefault="00A71E66" w:rsidP="000601C2">
            <w:pPr>
              <w:widowControl/>
              <w:spacing w:line="360" w:lineRule="auto"/>
              <w:jc w:val="left"/>
              <w:rPr>
                <w:rFonts w:asciiTheme="minorEastAsia" w:eastAsiaTheme="minorEastAsia" w:hAnsiTheme="minorEastAsia"/>
                <w:sz w:val="24"/>
              </w:rPr>
            </w:pPr>
            <w:r w:rsidRPr="000601C2">
              <w:rPr>
                <w:rFonts w:asciiTheme="minorEastAsia" w:eastAsiaTheme="minorEastAsia" w:hAnsiTheme="minorEastAsia" w:hint="eastAsia"/>
                <w:sz w:val="24"/>
              </w:rPr>
              <w:t>职务</w:t>
            </w:r>
          </w:p>
        </w:tc>
        <w:tc>
          <w:tcPr>
            <w:tcW w:w="533" w:type="pct"/>
            <w:vMerge w:val="restart"/>
            <w:vAlign w:val="center"/>
          </w:tcPr>
          <w:p w14:paraId="1CCC3F8A" w14:textId="77777777" w:rsidR="00F632BC" w:rsidRPr="000601C2" w:rsidRDefault="00A71E66" w:rsidP="000601C2">
            <w:pPr>
              <w:widowControl/>
              <w:spacing w:line="360" w:lineRule="auto"/>
              <w:jc w:val="left"/>
              <w:rPr>
                <w:rFonts w:asciiTheme="minorEastAsia" w:eastAsiaTheme="minorEastAsia" w:hAnsiTheme="minorEastAsia"/>
                <w:sz w:val="24"/>
              </w:rPr>
            </w:pPr>
            <w:r w:rsidRPr="000601C2">
              <w:rPr>
                <w:rFonts w:asciiTheme="minorEastAsia" w:eastAsiaTheme="minorEastAsia" w:hAnsiTheme="minorEastAsia" w:hint="eastAsia"/>
                <w:sz w:val="24"/>
              </w:rPr>
              <w:t>姓名</w:t>
            </w:r>
          </w:p>
        </w:tc>
        <w:tc>
          <w:tcPr>
            <w:tcW w:w="533" w:type="pct"/>
            <w:vMerge w:val="restart"/>
            <w:vAlign w:val="center"/>
          </w:tcPr>
          <w:p w14:paraId="62AE55D7" w14:textId="77777777" w:rsidR="00F632BC" w:rsidRPr="000601C2" w:rsidRDefault="00A71E66" w:rsidP="000601C2">
            <w:pPr>
              <w:widowControl/>
              <w:spacing w:line="360" w:lineRule="auto"/>
              <w:jc w:val="left"/>
              <w:rPr>
                <w:rFonts w:asciiTheme="minorEastAsia" w:eastAsiaTheme="minorEastAsia" w:hAnsiTheme="minorEastAsia"/>
                <w:sz w:val="24"/>
              </w:rPr>
            </w:pPr>
            <w:r w:rsidRPr="000601C2">
              <w:rPr>
                <w:rFonts w:asciiTheme="minorEastAsia" w:eastAsiaTheme="minorEastAsia" w:hAnsiTheme="minorEastAsia" w:hint="eastAsia"/>
                <w:sz w:val="24"/>
              </w:rPr>
              <w:t>职称</w:t>
            </w:r>
          </w:p>
        </w:tc>
        <w:tc>
          <w:tcPr>
            <w:tcW w:w="533" w:type="pct"/>
            <w:vMerge w:val="restart"/>
            <w:vAlign w:val="center"/>
          </w:tcPr>
          <w:p w14:paraId="55200899" w14:textId="77777777" w:rsidR="00F632BC" w:rsidRPr="000601C2" w:rsidRDefault="00A71E66" w:rsidP="000601C2">
            <w:pPr>
              <w:widowControl/>
              <w:spacing w:line="360" w:lineRule="auto"/>
              <w:jc w:val="left"/>
              <w:rPr>
                <w:rFonts w:asciiTheme="minorEastAsia" w:eastAsiaTheme="minorEastAsia" w:hAnsiTheme="minorEastAsia"/>
                <w:sz w:val="24"/>
              </w:rPr>
            </w:pPr>
            <w:r w:rsidRPr="000601C2">
              <w:rPr>
                <w:rFonts w:asciiTheme="minorEastAsia" w:eastAsiaTheme="minorEastAsia" w:hAnsiTheme="minorEastAsia" w:hint="eastAsia"/>
                <w:sz w:val="24"/>
              </w:rPr>
              <w:t>常住地</w:t>
            </w:r>
          </w:p>
        </w:tc>
        <w:tc>
          <w:tcPr>
            <w:tcW w:w="2239" w:type="pct"/>
            <w:gridSpan w:val="4"/>
            <w:vAlign w:val="center"/>
          </w:tcPr>
          <w:p w14:paraId="48F6BA36" w14:textId="77777777" w:rsidR="00F632BC" w:rsidRPr="000601C2" w:rsidRDefault="00A71E66" w:rsidP="000601C2">
            <w:pPr>
              <w:widowControl/>
              <w:spacing w:line="360" w:lineRule="auto"/>
              <w:ind w:firstLineChars="196" w:firstLine="470"/>
              <w:jc w:val="left"/>
              <w:rPr>
                <w:rFonts w:asciiTheme="minorEastAsia" w:eastAsiaTheme="minorEastAsia" w:hAnsiTheme="minorEastAsia"/>
                <w:sz w:val="24"/>
              </w:rPr>
            </w:pPr>
            <w:r w:rsidRPr="000601C2">
              <w:rPr>
                <w:rFonts w:asciiTheme="minorEastAsia" w:eastAsiaTheme="minorEastAsia" w:hAnsiTheme="minorEastAsia" w:hint="eastAsia"/>
                <w:sz w:val="24"/>
              </w:rPr>
              <w:t>资格证明（附复印件）</w:t>
            </w:r>
          </w:p>
        </w:tc>
      </w:tr>
      <w:tr w:rsidR="00F632BC" w:rsidRPr="000601C2" w14:paraId="3DBD6C0B" w14:textId="77777777" w:rsidTr="00704CFF">
        <w:trPr>
          <w:cantSplit/>
          <w:trHeight w:val="530"/>
          <w:jc w:val="center"/>
        </w:trPr>
        <w:tc>
          <w:tcPr>
            <w:tcW w:w="630" w:type="pct"/>
            <w:vMerge/>
            <w:vAlign w:val="center"/>
          </w:tcPr>
          <w:p w14:paraId="443694ED" w14:textId="77777777" w:rsidR="00F632BC" w:rsidRPr="000601C2" w:rsidRDefault="00F632BC" w:rsidP="000601C2">
            <w:pPr>
              <w:spacing w:line="360" w:lineRule="auto"/>
              <w:rPr>
                <w:rFonts w:asciiTheme="minorEastAsia" w:eastAsiaTheme="minorEastAsia" w:hAnsiTheme="minorEastAsia"/>
              </w:rPr>
            </w:pPr>
          </w:p>
        </w:tc>
        <w:tc>
          <w:tcPr>
            <w:tcW w:w="533" w:type="pct"/>
            <w:vMerge/>
            <w:vAlign w:val="center"/>
          </w:tcPr>
          <w:p w14:paraId="7CFC25E8" w14:textId="77777777" w:rsidR="00F632BC" w:rsidRPr="000601C2" w:rsidRDefault="00F632BC" w:rsidP="000601C2">
            <w:pPr>
              <w:spacing w:line="360" w:lineRule="auto"/>
              <w:rPr>
                <w:rFonts w:asciiTheme="minorEastAsia" w:eastAsiaTheme="minorEastAsia" w:hAnsiTheme="minorEastAsia"/>
              </w:rPr>
            </w:pPr>
          </w:p>
        </w:tc>
        <w:tc>
          <w:tcPr>
            <w:tcW w:w="533" w:type="pct"/>
            <w:vMerge/>
            <w:vAlign w:val="center"/>
          </w:tcPr>
          <w:p w14:paraId="70471F01" w14:textId="77777777" w:rsidR="00F632BC" w:rsidRPr="000601C2" w:rsidRDefault="00F632BC" w:rsidP="000601C2">
            <w:pPr>
              <w:spacing w:line="360" w:lineRule="auto"/>
              <w:rPr>
                <w:rFonts w:asciiTheme="minorEastAsia" w:eastAsiaTheme="minorEastAsia" w:hAnsiTheme="minorEastAsia"/>
              </w:rPr>
            </w:pPr>
          </w:p>
        </w:tc>
        <w:tc>
          <w:tcPr>
            <w:tcW w:w="533" w:type="pct"/>
            <w:vMerge/>
            <w:vAlign w:val="center"/>
          </w:tcPr>
          <w:p w14:paraId="737D4E97" w14:textId="77777777" w:rsidR="00F632BC" w:rsidRPr="000601C2" w:rsidRDefault="00F632BC" w:rsidP="000601C2">
            <w:pPr>
              <w:spacing w:line="360" w:lineRule="auto"/>
              <w:rPr>
                <w:rFonts w:asciiTheme="minorEastAsia" w:eastAsiaTheme="minorEastAsia" w:hAnsiTheme="minorEastAsia"/>
              </w:rPr>
            </w:pPr>
          </w:p>
        </w:tc>
        <w:tc>
          <w:tcPr>
            <w:tcW w:w="533" w:type="pct"/>
            <w:vMerge/>
            <w:vAlign w:val="center"/>
          </w:tcPr>
          <w:p w14:paraId="293CDFFB" w14:textId="77777777" w:rsidR="00F632BC" w:rsidRPr="000601C2" w:rsidRDefault="00F632BC" w:rsidP="000601C2">
            <w:pPr>
              <w:spacing w:line="360" w:lineRule="auto"/>
              <w:rPr>
                <w:rFonts w:asciiTheme="minorEastAsia" w:eastAsiaTheme="minorEastAsia" w:hAnsiTheme="minorEastAsia"/>
              </w:rPr>
            </w:pPr>
          </w:p>
        </w:tc>
        <w:tc>
          <w:tcPr>
            <w:tcW w:w="562" w:type="pct"/>
            <w:vAlign w:val="center"/>
          </w:tcPr>
          <w:p w14:paraId="1F697408" w14:textId="77777777" w:rsidR="00F632BC" w:rsidRPr="000601C2" w:rsidRDefault="00A71E66" w:rsidP="000601C2">
            <w:pPr>
              <w:widowControl/>
              <w:spacing w:line="360" w:lineRule="auto"/>
              <w:jc w:val="left"/>
              <w:rPr>
                <w:rFonts w:asciiTheme="minorEastAsia" w:eastAsiaTheme="minorEastAsia" w:hAnsiTheme="minorEastAsia"/>
                <w:sz w:val="24"/>
              </w:rPr>
            </w:pPr>
            <w:r w:rsidRPr="000601C2">
              <w:rPr>
                <w:rFonts w:asciiTheme="minorEastAsia" w:eastAsiaTheme="minorEastAsia" w:hAnsiTheme="minorEastAsia" w:hint="eastAsia"/>
                <w:sz w:val="24"/>
              </w:rPr>
              <w:t>证书</w:t>
            </w:r>
          </w:p>
          <w:p w14:paraId="2B951433" w14:textId="77777777" w:rsidR="00F632BC" w:rsidRPr="000601C2" w:rsidRDefault="00A71E66" w:rsidP="000601C2">
            <w:pPr>
              <w:widowControl/>
              <w:spacing w:line="360" w:lineRule="auto"/>
              <w:jc w:val="left"/>
              <w:rPr>
                <w:rFonts w:asciiTheme="minorEastAsia" w:eastAsiaTheme="minorEastAsia" w:hAnsiTheme="minorEastAsia"/>
                <w:sz w:val="24"/>
              </w:rPr>
            </w:pPr>
            <w:r w:rsidRPr="000601C2">
              <w:rPr>
                <w:rFonts w:asciiTheme="minorEastAsia" w:eastAsiaTheme="minorEastAsia" w:hAnsiTheme="minorEastAsia" w:hint="eastAsia"/>
                <w:sz w:val="24"/>
              </w:rPr>
              <w:t>名称</w:t>
            </w:r>
          </w:p>
        </w:tc>
        <w:tc>
          <w:tcPr>
            <w:tcW w:w="634" w:type="pct"/>
            <w:vAlign w:val="center"/>
          </w:tcPr>
          <w:p w14:paraId="1134B256" w14:textId="77777777" w:rsidR="00F632BC" w:rsidRPr="000601C2" w:rsidRDefault="00A71E66" w:rsidP="000601C2">
            <w:pPr>
              <w:widowControl/>
              <w:spacing w:line="360" w:lineRule="auto"/>
              <w:jc w:val="left"/>
              <w:rPr>
                <w:rFonts w:asciiTheme="minorEastAsia" w:eastAsiaTheme="minorEastAsia" w:hAnsiTheme="minorEastAsia"/>
                <w:sz w:val="24"/>
              </w:rPr>
            </w:pPr>
            <w:r w:rsidRPr="000601C2">
              <w:rPr>
                <w:rFonts w:asciiTheme="minorEastAsia" w:eastAsiaTheme="minorEastAsia" w:hAnsiTheme="minorEastAsia" w:hint="eastAsia"/>
                <w:sz w:val="24"/>
              </w:rPr>
              <w:t>级别</w:t>
            </w:r>
          </w:p>
        </w:tc>
        <w:tc>
          <w:tcPr>
            <w:tcW w:w="559" w:type="pct"/>
            <w:vAlign w:val="center"/>
          </w:tcPr>
          <w:p w14:paraId="2DAA3D7F" w14:textId="77777777" w:rsidR="00F632BC" w:rsidRPr="000601C2" w:rsidRDefault="00A71E66" w:rsidP="000601C2">
            <w:pPr>
              <w:widowControl/>
              <w:spacing w:line="360" w:lineRule="auto"/>
              <w:jc w:val="left"/>
              <w:rPr>
                <w:rFonts w:asciiTheme="minorEastAsia" w:eastAsiaTheme="minorEastAsia" w:hAnsiTheme="minorEastAsia"/>
                <w:sz w:val="24"/>
              </w:rPr>
            </w:pPr>
            <w:r w:rsidRPr="000601C2">
              <w:rPr>
                <w:rFonts w:asciiTheme="minorEastAsia" w:eastAsiaTheme="minorEastAsia" w:hAnsiTheme="minorEastAsia" w:hint="eastAsia"/>
                <w:sz w:val="24"/>
              </w:rPr>
              <w:t>证号</w:t>
            </w:r>
          </w:p>
        </w:tc>
        <w:tc>
          <w:tcPr>
            <w:tcW w:w="483" w:type="pct"/>
            <w:vAlign w:val="center"/>
          </w:tcPr>
          <w:p w14:paraId="77060A13" w14:textId="77777777" w:rsidR="00F632BC" w:rsidRPr="000601C2" w:rsidRDefault="00A71E66" w:rsidP="000601C2">
            <w:pPr>
              <w:widowControl/>
              <w:spacing w:line="360" w:lineRule="auto"/>
              <w:jc w:val="left"/>
              <w:rPr>
                <w:rFonts w:asciiTheme="minorEastAsia" w:eastAsiaTheme="minorEastAsia" w:hAnsiTheme="minorEastAsia"/>
                <w:sz w:val="24"/>
              </w:rPr>
            </w:pPr>
            <w:r w:rsidRPr="000601C2">
              <w:rPr>
                <w:rFonts w:asciiTheme="minorEastAsia" w:eastAsiaTheme="minorEastAsia" w:hAnsiTheme="minorEastAsia" w:hint="eastAsia"/>
                <w:sz w:val="24"/>
              </w:rPr>
              <w:t>专业</w:t>
            </w:r>
          </w:p>
        </w:tc>
      </w:tr>
      <w:tr w:rsidR="00F632BC" w:rsidRPr="000601C2" w14:paraId="352CD5D3" w14:textId="77777777" w:rsidTr="00704CFF">
        <w:trPr>
          <w:cantSplit/>
          <w:trHeight w:val="531"/>
          <w:jc w:val="center"/>
        </w:trPr>
        <w:tc>
          <w:tcPr>
            <w:tcW w:w="630" w:type="pct"/>
            <w:vMerge w:val="restart"/>
          </w:tcPr>
          <w:p w14:paraId="26E6C6A0" w14:textId="77777777" w:rsidR="00F632BC" w:rsidRPr="000601C2" w:rsidRDefault="00A71E66" w:rsidP="000601C2">
            <w:pPr>
              <w:widowControl/>
              <w:spacing w:line="360" w:lineRule="auto"/>
              <w:jc w:val="left"/>
              <w:rPr>
                <w:rFonts w:asciiTheme="minorEastAsia" w:eastAsiaTheme="minorEastAsia" w:hAnsiTheme="minorEastAsia"/>
                <w:sz w:val="24"/>
              </w:rPr>
            </w:pPr>
            <w:r w:rsidRPr="000601C2">
              <w:rPr>
                <w:rFonts w:asciiTheme="minorEastAsia" w:eastAsiaTheme="minorEastAsia" w:hAnsiTheme="minorEastAsia" w:hint="eastAsia"/>
                <w:sz w:val="24"/>
              </w:rPr>
              <w:t>管理</w:t>
            </w:r>
          </w:p>
          <w:p w14:paraId="7E5EBFCA" w14:textId="77777777" w:rsidR="00F632BC" w:rsidRPr="000601C2" w:rsidRDefault="00A71E66" w:rsidP="000601C2">
            <w:pPr>
              <w:widowControl/>
              <w:spacing w:line="360" w:lineRule="auto"/>
              <w:jc w:val="left"/>
              <w:rPr>
                <w:rFonts w:asciiTheme="minorEastAsia" w:eastAsiaTheme="minorEastAsia" w:hAnsiTheme="minorEastAsia"/>
                <w:sz w:val="24"/>
              </w:rPr>
            </w:pPr>
            <w:r w:rsidRPr="000601C2">
              <w:rPr>
                <w:rFonts w:asciiTheme="minorEastAsia" w:eastAsiaTheme="minorEastAsia" w:hAnsiTheme="minorEastAsia" w:hint="eastAsia"/>
                <w:sz w:val="24"/>
              </w:rPr>
              <w:t>人员</w:t>
            </w:r>
          </w:p>
        </w:tc>
        <w:tc>
          <w:tcPr>
            <w:tcW w:w="533" w:type="pct"/>
          </w:tcPr>
          <w:p w14:paraId="13F09628"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33" w:type="pct"/>
          </w:tcPr>
          <w:p w14:paraId="0FBD340E"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33" w:type="pct"/>
          </w:tcPr>
          <w:p w14:paraId="6882C76A"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33" w:type="pct"/>
          </w:tcPr>
          <w:p w14:paraId="7C290E89"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62" w:type="pct"/>
          </w:tcPr>
          <w:p w14:paraId="4E1FA697"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634" w:type="pct"/>
          </w:tcPr>
          <w:p w14:paraId="2F46BC68"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59" w:type="pct"/>
          </w:tcPr>
          <w:p w14:paraId="47B6BB8C"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483" w:type="pct"/>
          </w:tcPr>
          <w:p w14:paraId="4845B490"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r>
      <w:tr w:rsidR="00F632BC" w:rsidRPr="000601C2" w14:paraId="607C8B22" w14:textId="77777777" w:rsidTr="00704CFF">
        <w:trPr>
          <w:cantSplit/>
          <w:trHeight w:val="530"/>
          <w:jc w:val="center"/>
        </w:trPr>
        <w:tc>
          <w:tcPr>
            <w:tcW w:w="630" w:type="pct"/>
            <w:vMerge/>
          </w:tcPr>
          <w:p w14:paraId="1413CD81" w14:textId="77777777" w:rsidR="00F632BC" w:rsidRPr="000601C2" w:rsidRDefault="00F632BC" w:rsidP="000601C2">
            <w:pPr>
              <w:spacing w:line="360" w:lineRule="auto"/>
              <w:rPr>
                <w:rFonts w:asciiTheme="minorEastAsia" w:eastAsiaTheme="minorEastAsia" w:hAnsiTheme="minorEastAsia"/>
              </w:rPr>
            </w:pPr>
          </w:p>
        </w:tc>
        <w:tc>
          <w:tcPr>
            <w:tcW w:w="533" w:type="pct"/>
          </w:tcPr>
          <w:p w14:paraId="56BF9D23"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33" w:type="pct"/>
          </w:tcPr>
          <w:p w14:paraId="0FFC284D"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33" w:type="pct"/>
          </w:tcPr>
          <w:p w14:paraId="57A2CA9E"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33" w:type="pct"/>
          </w:tcPr>
          <w:p w14:paraId="1B43F587"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62" w:type="pct"/>
          </w:tcPr>
          <w:p w14:paraId="192F05A0"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634" w:type="pct"/>
          </w:tcPr>
          <w:p w14:paraId="3BF78CD6"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59" w:type="pct"/>
          </w:tcPr>
          <w:p w14:paraId="22E2D30C"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483" w:type="pct"/>
          </w:tcPr>
          <w:p w14:paraId="72C73D03"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r>
      <w:tr w:rsidR="00F632BC" w:rsidRPr="000601C2" w14:paraId="586B9137" w14:textId="77777777" w:rsidTr="00704CFF">
        <w:trPr>
          <w:cantSplit/>
          <w:trHeight w:val="531"/>
          <w:jc w:val="center"/>
        </w:trPr>
        <w:tc>
          <w:tcPr>
            <w:tcW w:w="630" w:type="pct"/>
            <w:vMerge/>
          </w:tcPr>
          <w:p w14:paraId="24F278AF" w14:textId="77777777" w:rsidR="00F632BC" w:rsidRPr="000601C2" w:rsidRDefault="00F632BC" w:rsidP="000601C2">
            <w:pPr>
              <w:spacing w:line="360" w:lineRule="auto"/>
              <w:rPr>
                <w:rFonts w:asciiTheme="minorEastAsia" w:eastAsiaTheme="minorEastAsia" w:hAnsiTheme="minorEastAsia"/>
              </w:rPr>
            </w:pPr>
          </w:p>
        </w:tc>
        <w:tc>
          <w:tcPr>
            <w:tcW w:w="533" w:type="pct"/>
          </w:tcPr>
          <w:p w14:paraId="050CA98B"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33" w:type="pct"/>
          </w:tcPr>
          <w:p w14:paraId="51D0F669"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33" w:type="pct"/>
          </w:tcPr>
          <w:p w14:paraId="588A0DD5"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33" w:type="pct"/>
          </w:tcPr>
          <w:p w14:paraId="43418F9A"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62" w:type="pct"/>
          </w:tcPr>
          <w:p w14:paraId="452EDE03"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634" w:type="pct"/>
          </w:tcPr>
          <w:p w14:paraId="3207F57A"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59" w:type="pct"/>
          </w:tcPr>
          <w:p w14:paraId="766121BC"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483" w:type="pct"/>
          </w:tcPr>
          <w:p w14:paraId="07581007"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r>
      <w:tr w:rsidR="00F632BC" w:rsidRPr="000601C2" w14:paraId="09D64DF7" w14:textId="77777777" w:rsidTr="00704CFF">
        <w:trPr>
          <w:cantSplit/>
          <w:trHeight w:val="530"/>
          <w:jc w:val="center"/>
        </w:trPr>
        <w:tc>
          <w:tcPr>
            <w:tcW w:w="630" w:type="pct"/>
            <w:vMerge w:val="restart"/>
          </w:tcPr>
          <w:p w14:paraId="31AEDF6C" w14:textId="77777777" w:rsidR="00F632BC" w:rsidRPr="000601C2" w:rsidRDefault="00A71E66" w:rsidP="000601C2">
            <w:pPr>
              <w:widowControl/>
              <w:spacing w:line="360" w:lineRule="auto"/>
              <w:jc w:val="left"/>
              <w:rPr>
                <w:rFonts w:asciiTheme="minorEastAsia" w:eastAsiaTheme="minorEastAsia" w:hAnsiTheme="minorEastAsia"/>
                <w:sz w:val="24"/>
              </w:rPr>
            </w:pPr>
            <w:r w:rsidRPr="000601C2">
              <w:rPr>
                <w:rFonts w:asciiTheme="minorEastAsia" w:eastAsiaTheme="minorEastAsia" w:hAnsiTheme="minorEastAsia" w:hint="eastAsia"/>
                <w:sz w:val="24"/>
              </w:rPr>
              <w:t>技术</w:t>
            </w:r>
          </w:p>
          <w:p w14:paraId="1CBDF00D" w14:textId="77777777" w:rsidR="00F632BC" w:rsidRPr="000601C2" w:rsidRDefault="00A71E66" w:rsidP="000601C2">
            <w:pPr>
              <w:widowControl/>
              <w:spacing w:line="360" w:lineRule="auto"/>
              <w:jc w:val="left"/>
              <w:rPr>
                <w:rFonts w:asciiTheme="minorEastAsia" w:eastAsiaTheme="minorEastAsia" w:hAnsiTheme="minorEastAsia"/>
                <w:sz w:val="24"/>
              </w:rPr>
            </w:pPr>
            <w:r w:rsidRPr="000601C2">
              <w:rPr>
                <w:rFonts w:asciiTheme="minorEastAsia" w:eastAsiaTheme="minorEastAsia" w:hAnsiTheme="minorEastAsia" w:hint="eastAsia"/>
                <w:sz w:val="24"/>
              </w:rPr>
              <w:t>人员</w:t>
            </w:r>
          </w:p>
        </w:tc>
        <w:tc>
          <w:tcPr>
            <w:tcW w:w="533" w:type="pct"/>
          </w:tcPr>
          <w:p w14:paraId="3DAEF6F1"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33" w:type="pct"/>
          </w:tcPr>
          <w:p w14:paraId="7C445BAE"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33" w:type="pct"/>
          </w:tcPr>
          <w:p w14:paraId="657E2422"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33" w:type="pct"/>
          </w:tcPr>
          <w:p w14:paraId="333D2B5B"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62" w:type="pct"/>
          </w:tcPr>
          <w:p w14:paraId="4CB51754"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634" w:type="pct"/>
          </w:tcPr>
          <w:p w14:paraId="5A4CC01D"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59" w:type="pct"/>
          </w:tcPr>
          <w:p w14:paraId="4D730721"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483" w:type="pct"/>
          </w:tcPr>
          <w:p w14:paraId="50E55AB9"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r>
      <w:tr w:rsidR="00F632BC" w:rsidRPr="000601C2" w14:paraId="2C794673" w14:textId="77777777" w:rsidTr="00704CFF">
        <w:trPr>
          <w:cantSplit/>
          <w:trHeight w:val="531"/>
          <w:jc w:val="center"/>
        </w:trPr>
        <w:tc>
          <w:tcPr>
            <w:tcW w:w="630" w:type="pct"/>
            <w:vMerge/>
          </w:tcPr>
          <w:p w14:paraId="7D79BFA3" w14:textId="77777777" w:rsidR="00F632BC" w:rsidRPr="000601C2" w:rsidRDefault="00F632BC" w:rsidP="000601C2">
            <w:pPr>
              <w:spacing w:line="360" w:lineRule="auto"/>
              <w:rPr>
                <w:rFonts w:asciiTheme="minorEastAsia" w:eastAsiaTheme="minorEastAsia" w:hAnsiTheme="minorEastAsia"/>
              </w:rPr>
            </w:pPr>
          </w:p>
        </w:tc>
        <w:tc>
          <w:tcPr>
            <w:tcW w:w="533" w:type="pct"/>
          </w:tcPr>
          <w:p w14:paraId="42B9D849"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33" w:type="pct"/>
          </w:tcPr>
          <w:p w14:paraId="6EAB3CF6"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33" w:type="pct"/>
          </w:tcPr>
          <w:p w14:paraId="3A4E9E68"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33" w:type="pct"/>
          </w:tcPr>
          <w:p w14:paraId="751FCB21"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62" w:type="pct"/>
          </w:tcPr>
          <w:p w14:paraId="5FC0988A"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634" w:type="pct"/>
          </w:tcPr>
          <w:p w14:paraId="7AA8C12B"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59" w:type="pct"/>
          </w:tcPr>
          <w:p w14:paraId="3707830F"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483" w:type="pct"/>
          </w:tcPr>
          <w:p w14:paraId="363BBAC7"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r>
      <w:tr w:rsidR="00F632BC" w:rsidRPr="000601C2" w14:paraId="61D16447" w14:textId="77777777" w:rsidTr="00704CFF">
        <w:trPr>
          <w:cantSplit/>
          <w:trHeight w:val="530"/>
          <w:jc w:val="center"/>
        </w:trPr>
        <w:tc>
          <w:tcPr>
            <w:tcW w:w="630" w:type="pct"/>
            <w:vMerge/>
          </w:tcPr>
          <w:p w14:paraId="439081AB" w14:textId="77777777" w:rsidR="00F632BC" w:rsidRPr="000601C2" w:rsidRDefault="00F632BC" w:rsidP="000601C2">
            <w:pPr>
              <w:spacing w:line="360" w:lineRule="auto"/>
              <w:rPr>
                <w:rFonts w:asciiTheme="minorEastAsia" w:eastAsiaTheme="minorEastAsia" w:hAnsiTheme="minorEastAsia"/>
              </w:rPr>
            </w:pPr>
          </w:p>
        </w:tc>
        <w:tc>
          <w:tcPr>
            <w:tcW w:w="533" w:type="pct"/>
          </w:tcPr>
          <w:p w14:paraId="19CB596F"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33" w:type="pct"/>
          </w:tcPr>
          <w:p w14:paraId="2932C8C6"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33" w:type="pct"/>
          </w:tcPr>
          <w:p w14:paraId="1C4D186B"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33" w:type="pct"/>
          </w:tcPr>
          <w:p w14:paraId="54AE7518"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62" w:type="pct"/>
          </w:tcPr>
          <w:p w14:paraId="43CF0AB6"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634" w:type="pct"/>
          </w:tcPr>
          <w:p w14:paraId="78DABEA8"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59" w:type="pct"/>
          </w:tcPr>
          <w:p w14:paraId="7AD12B5D"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483" w:type="pct"/>
          </w:tcPr>
          <w:p w14:paraId="45798433"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r>
      <w:tr w:rsidR="00F632BC" w:rsidRPr="000601C2" w14:paraId="1B351064" w14:textId="77777777" w:rsidTr="00704CFF">
        <w:trPr>
          <w:cantSplit/>
          <w:trHeight w:val="531"/>
          <w:jc w:val="center"/>
        </w:trPr>
        <w:tc>
          <w:tcPr>
            <w:tcW w:w="630" w:type="pct"/>
            <w:vMerge w:val="restart"/>
          </w:tcPr>
          <w:p w14:paraId="3900EA22" w14:textId="77777777" w:rsidR="00F632BC" w:rsidRPr="000601C2" w:rsidRDefault="00A71E66" w:rsidP="000601C2">
            <w:pPr>
              <w:widowControl/>
              <w:spacing w:line="360" w:lineRule="auto"/>
              <w:jc w:val="left"/>
              <w:rPr>
                <w:rFonts w:asciiTheme="minorEastAsia" w:eastAsiaTheme="minorEastAsia" w:hAnsiTheme="minorEastAsia"/>
                <w:sz w:val="24"/>
              </w:rPr>
            </w:pPr>
            <w:r w:rsidRPr="000601C2">
              <w:rPr>
                <w:rFonts w:asciiTheme="minorEastAsia" w:eastAsiaTheme="minorEastAsia" w:hAnsiTheme="minorEastAsia" w:hint="eastAsia"/>
                <w:sz w:val="24"/>
              </w:rPr>
              <w:t>售后服务人员</w:t>
            </w:r>
          </w:p>
        </w:tc>
        <w:tc>
          <w:tcPr>
            <w:tcW w:w="533" w:type="pct"/>
          </w:tcPr>
          <w:p w14:paraId="7322FB3B"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33" w:type="pct"/>
          </w:tcPr>
          <w:p w14:paraId="200D0151"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33" w:type="pct"/>
          </w:tcPr>
          <w:p w14:paraId="2DF85612"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33" w:type="pct"/>
          </w:tcPr>
          <w:p w14:paraId="2B0ABB9E"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62" w:type="pct"/>
          </w:tcPr>
          <w:p w14:paraId="55CC7663"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634" w:type="pct"/>
          </w:tcPr>
          <w:p w14:paraId="1FE69393"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59" w:type="pct"/>
          </w:tcPr>
          <w:p w14:paraId="6BB83F8C"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483" w:type="pct"/>
          </w:tcPr>
          <w:p w14:paraId="166AD333"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r>
      <w:tr w:rsidR="00F632BC" w:rsidRPr="000601C2" w14:paraId="41F4C194" w14:textId="77777777" w:rsidTr="00704CFF">
        <w:trPr>
          <w:cantSplit/>
          <w:trHeight w:val="530"/>
          <w:jc w:val="center"/>
        </w:trPr>
        <w:tc>
          <w:tcPr>
            <w:tcW w:w="630" w:type="pct"/>
            <w:vMerge/>
            <w:tcBorders>
              <w:bottom w:val="single" w:sz="4" w:space="0" w:color="auto"/>
            </w:tcBorders>
          </w:tcPr>
          <w:p w14:paraId="5DC27D08" w14:textId="77777777" w:rsidR="00F632BC" w:rsidRPr="000601C2" w:rsidRDefault="00F632BC" w:rsidP="000601C2">
            <w:pPr>
              <w:spacing w:line="360" w:lineRule="auto"/>
              <w:rPr>
                <w:rFonts w:asciiTheme="minorEastAsia" w:eastAsiaTheme="minorEastAsia" w:hAnsiTheme="minorEastAsia"/>
              </w:rPr>
            </w:pPr>
          </w:p>
        </w:tc>
        <w:tc>
          <w:tcPr>
            <w:tcW w:w="533" w:type="pct"/>
            <w:tcBorders>
              <w:bottom w:val="single" w:sz="4" w:space="0" w:color="auto"/>
            </w:tcBorders>
          </w:tcPr>
          <w:p w14:paraId="0943784C"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33" w:type="pct"/>
          </w:tcPr>
          <w:p w14:paraId="7C6AADA8"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33" w:type="pct"/>
          </w:tcPr>
          <w:p w14:paraId="23951320"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33" w:type="pct"/>
          </w:tcPr>
          <w:p w14:paraId="290B674D"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62" w:type="pct"/>
          </w:tcPr>
          <w:p w14:paraId="3586C30D"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634" w:type="pct"/>
          </w:tcPr>
          <w:p w14:paraId="0DF5878B"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59" w:type="pct"/>
          </w:tcPr>
          <w:p w14:paraId="1F5D8D5B"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483" w:type="pct"/>
          </w:tcPr>
          <w:p w14:paraId="630495D4"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r>
    </w:tbl>
    <w:p w14:paraId="65B32341"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p w14:paraId="245C624F" w14:textId="77777777" w:rsidR="00F632BC" w:rsidRPr="000601C2" w:rsidRDefault="00A71E66" w:rsidP="000601C2">
      <w:pPr>
        <w:widowControl/>
        <w:spacing w:line="360" w:lineRule="auto"/>
        <w:ind w:firstLineChars="196" w:firstLine="470"/>
        <w:jc w:val="left"/>
        <w:rPr>
          <w:rFonts w:asciiTheme="minorEastAsia" w:eastAsiaTheme="minorEastAsia" w:hAnsiTheme="minorEastAsia"/>
          <w:sz w:val="24"/>
        </w:rPr>
      </w:pPr>
      <w:r w:rsidRPr="000601C2">
        <w:rPr>
          <w:rFonts w:asciiTheme="minorEastAsia" w:eastAsiaTheme="minorEastAsia" w:hAnsiTheme="minorEastAsia" w:hint="eastAsia"/>
          <w:sz w:val="24"/>
        </w:rPr>
        <w:t>投标人名称：XXXX。</w:t>
      </w:r>
    </w:p>
    <w:p w14:paraId="0734478B" w14:textId="77777777" w:rsidR="00F632BC" w:rsidRPr="000601C2" w:rsidRDefault="00A71E66" w:rsidP="000601C2">
      <w:pPr>
        <w:widowControl/>
        <w:spacing w:line="360" w:lineRule="auto"/>
        <w:ind w:firstLineChars="196" w:firstLine="470"/>
        <w:jc w:val="left"/>
        <w:rPr>
          <w:rFonts w:asciiTheme="minorEastAsia" w:eastAsiaTheme="minorEastAsia" w:hAnsiTheme="minorEastAsia"/>
          <w:sz w:val="24"/>
        </w:rPr>
      </w:pPr>
      <w:r w:rsidRPr="000601C2">
        <w:rPr>
          <w:rFonts w:asciiTheme="minorEastAsia" w:eastAsiaTheme="minorEastAsia" w:hAnsiTheme="minorEastAsia" w:hint="eastAsia"/>
          <w:sz w:val="24"/>
        </w:rPr>
        <w:t>投标日期:</w:t>
      </w:r>
      <w:r w:rsidRPr="000601C2">
        <w:rPr>
          <w:rFonts w:asciiTheme="minorEastAsia" w:eastAsiaTheme="minorEastAsia" w:hAnsiTheme="minorEastAsia"/>
          <w:sz w:val="24"/>
        </w:rPr>
        <w:t xml:space="preserve"> </w:t>
      </w:r>
      <w:r w:rsidRPr="000601C2">
        <w:rPr>
          <w:rFonts w:asciiTheme="minorEastAsia" w:eastAsiaTheme="minorEastAsia" w:hAnsiTheme="minorEastAsia" w:hint="eastAsia"/>
          <w:sz w:val="24"/>
        </w:rPr>
        <w:t>XXXX。</w:t>
      </w:r>
    </w:p>
    <w:p w14:paraId="7BA966F9" w14:textId="77777777" w:rsidR="00F632BC" w:rsidRPr="000601C2" w:rsidRDefault="00A71E66" w:rsidP="000601C2">
      <w:pPr>
        <w:widowControl/>
        <w:spacing w:line="360" w:lineRule="auto"/>
        <w:ind w:firstLineChars="196" w:firstLine="470"/>
        <w:jc w:val="left"/>
        <w:rPr>
          <w:rFonts w:asciiTheme="minorEastAsia" w:eastAsiaTheme="minorEastAsia" w:hAnsiTheme="minorEastAsia"/>
          <w:sz w:val="24"/>
        </w:rPr>
      </w:pPr>
      <w:r w:rsidRPr="000601C2">
        <w:rPr>
          <w:rFonts w:asciiTheme="minorEastAsia" w:eastAsiaTheme="minorEastAsia" w:hAnsiTheme="minorEastAsia" w:hint="eastAsia"/>
          <w:sz w:val="24"/>
        </w:rPr>
        <w:t>备注：此表填写的管理人员将作为判定87号令第37条依据。</w:t>
      </w:r>
    </w:p>
    <w:p w14:paraId="383FF843" w14:textId="77777777" w:rsidR="00F632BC" w:rsidRPr="000601C2" w:rsidRDefault="00F632BC" w:rsidP="000601C2">
      <w:pPr>
        <w:widowControl/>
        <w:spacing w:line="360" w:lineRule="auto"/>
        <w:ind w:firstLineChars="196" w:firstLine="472"/>
        <w:jc w:val="left"/>
        <w:rPr>
          <w:rFonts w:asciiTheme="minorEastAsia" w:eastAsiaTheme="minorEastAsia" w:hAnsiTheme="minorEastAsia"/>
          <w:b/>
          <w:sz w:val="24"/>
        </w:rPr>
      </w:pPr>
    </w:p>
    <w:p w14:paraId="0923E87A" w14:textId="77777777" w:rsidR="00F632BC" w:rsidRPr="000601C2" w:rsidRDefault="00A71E66" w:rsidP="000601C2">
      <w:pPr>
        <w:spacing w:after="0" w:line="360" w:lineRule="auto"/>
        <w:rPr>
          <w:rFonts w:asciiTheme="minorEastAsia" w:eastAsiaTheme="minorEastAsia" w:hAnsiTheme="minorEastAsia"/>
          <w:b/>
          <w:sz w:val="32"/>
          <w:szCs w:val="32"/>
        </w:rPr>
      </w:pPr>
      <w:r w:rsidRPr="000601C2">
        <w:rPr>
          <w:rFonts w:asciiTheme="minorEastAsia" w:eastAsiaTheme="minorEastAsia" w:hAnsiTheme="minorEastAsia"/>
          <w:b/>
          <w:sz w:val="24"/>
        </w:rPr>
        <w:br w:type="page"/>
      </w:r>
    </w:p>
    <w:p w14:paraId="7AC56214" w14:textId="14946793" w:rsidR="000601C2" w:rsidRDefault="000601C2">
      <w:pPr>
        <w:widowControl/>
        <w:spacing w:after="0" w:line="240" w:lineRule="auto"/>
        <w:jc w:val="left"/>
        <w:rPr>
          <w:rFonts w:asciiTheme="minorEastAsia" w:eastAsiaTheme="minorEastAsia" w:hAnsiTheme="minorEastAsia" w:cs="宋体"/>
          <w:sz w:val="24"/>
        </w:rPr>
      </w:pPr>
      <w:bookmarkStart w:id="146" w:name="_Toc28654"/>
      <w:bookmarkStart w:id="147" w:name="_Toc28495"/>
      <w:r>
        <w:rPr>
          <w:rFonts w:asciiTheme="minorEastAsia" w:eastAsiaTheme="minorEastAsia" w:hAnsiTheme="minorEastAsia" w:cs="宋体"/>
          <w:sz w:val="24"/>
        </w:rPr>
        <w:lastRenderedPageBreak/>
        <w:br w:type="page"/>
      </w:r>
    </w:p>
    <w:p w14:paraId="0C1C6258" w14:textId="77777777" w:rsidR="00F632BC" w:rsidRPr="000601C2" w:rsidRDefault="00A71E66" w:rsidP="000601C2">
      <w:pPr>
        <w:pStyle w:val="1"/>
        <w:spacing w:line="360" w:lineRule="auto"/>
        <w:jc w:val="center"/>
        <w:rPr>
          <w:rFonts w:ascii="华文中宋" w:eastAsia="华文中宋" w:hAnsi="华文中宋"/>
          <w:sz w:val="36"/>
          <w:szCs w:val="36"/>
        </w:rPr>
      </w:pPr>
      <w:bookmarkStart w:id="148" w:name="_Toc81828248"/>
      <w:r w:rsidRPr="000601C2">
        <w:rPr>
          <w:rFonts w:ascii="华文中宋" w:eastAsia="华文中宋" w:hAnsi="华文中宋" w:hint="eastAsia"/>
          <w:sz w:val="36"/>
          <w:szCs w:val="36"/>
        </w:rPr>
        <w:lastRenderedPageBreak/>
        <w:t>第四章</w:t>
      </w:r>
      <w:r w:rsidRPr="000601C2">
        <w:rPr>
          <w:rFonts w:ascii="华文中宋" w:eastAsia="华文中宋" w:hAnsi="华文中宋"/>
          <w:sz w:val="36"/>
          <w:szCs w:val="36"/>
        </w:rPr>
        <w:t xml:space="preserve">  </w:t>
      </w:r>
      <w:r w:rsidRPr="000601C2">
        <w:rPr>
          <w:rFonts w:ascii="华文中宋" w:eastAsia="华文中宋" w:hAnsi="华文中宋" w:hint="eastAsia"/>
          <w:sz w:val="36"/>
          <w:szCs w:val="36"/>
        </w:rPr>
        <w:t>投标人和投标产品的资格、资质性及其他类似效力要求</w:t>
      </w:r>
      <w:bookmarkEnd w:id="146"/>
      <w:bookmarkEnd w:id="147"/>
      <w:bookmarkEnd w:id="148"/>
    </w:p>
    <w:p w14:paraId="37F583F7" w14:textId="77777777" w:rsidR="00F632BC" w:rsidRPr="000601C2" w:rsidRDefault="00A71E66" w:rsidP="000601C2">
      <w:pPr>
        <w:pStyle w:val="2"/>
        <w:rPr>
          <w:rFonts w:ascii="华文中宋" w:eastAsia="华文中宋" w:hAnsi="华文中宋"/>
          <w:bCs w:val="0"/>
          <w:sz w:val="24"/>
          <w:szCs w:val="24"/>
        </w:rPr>
      </w:pPr>
      <w:r w:rsidRPr="000601C2">
        <w:rPr>
          <w:rFonts w:ascii="华文中宋" w:eastAsia="华文中宋" w:hAnsi="华文中宋" w:hint="eastAsia"/>
          <w:bCs w:val="0"/>
          <w:sz w:val="24"/>
          <w:szCs w:val="24"/>
        </w:rPr>
        <w:t>一、投标人资格、资质性及其他类似效力要求</w:t>
      </w:r>
    </w:p>
    <w:p w14:paraId="60D47056" w14:textId="77777777" w:rsidR="00F632BC" w:rsidRPr="000601C2" w:rsidRDefault="00A71E66" w:rsidP="00704CFF">
      <w:pPr>
        <w:pStyle w:val="af1"/>
        <w:ind w:firstLine="482"/>
        <w:rPr>
          <w:rFonts w:asciiTheme="minorEastAsia" w:eastAsiaTheme="minorEastAsia" w:hAnsiTheme="minorEastAsia"/>
          <w:b/>
          <w:bCs/>
          <w:sz w:val="24"/>
        </w:rPr>
      </w:pPr>
      <w:r w:rsidRPr="000601C2">
        <w:rPr>
          <w:rFonts w:asciiTheme="minorEastAsia" w:eastAsiaTheme="minorEastAsia" w:hAnsiTheme="minorEastAsia" w:hint="eastAsia"/>
          <w:b/>
          <w:bCs/>
          <w:sz w:val="24"/>
        </w:rPr>
        <w:t>（一）资格要求：详见第五</w:t>
      </w:r>
      <w:proofErr w:type="gramStart"/>
      <w:r w:rsidRPr="000601C2">
        <w:rPr>
          <w:rFonts w:asciiTheme="minorEastAsia" w:eastAsiaTheme="minorEastAsia" w:hAnsiTheme="minorEastAsia" w:hint="eastAsia"/>
          <w:b/>
          <w:bCs/>
          <w:sz w:val="24"/>
        </w:rPr>
        <w:t>章资格</w:t>
      </w:r>
      <w:proofErr w:type="gramEnd"/>
      <w:r w:rsidRPr="000601C2">
        <w:rPr>
          <w:rFonts w:asciiTheme="minorEastAsia" w:eastAsiaTheme="minorEastAsia" w:hAnsiTheme="minorEastAsia" w:hint="eastAsia"/>
          <w:b/>
          <w:bCs/>
          <w:sz w:val="24"/>
        </w:rPr>
        <w:t>性审查。</w:t>
      </w:r>
    </w:p>
    <w:p w14:paraId="50E66E0E" w14:textId="77777777" w:rsidR="00F632BC" w:rsidRPr="000601C2" w:rsidRDefault="00A71E66" w:rsidP="00704CFF">
      <w:pPr>
        <w:pStyle w:val="af1"/>
        <w:ind w:firstLine="482"/>
        <w:rPr>
          <w:rFonts w:asciiTheme="minorEastAsia" w:eastAsiaTheme="minorEastAsia" w:hAnsiTheme="minorEastAsia"/>
          <w:b/>
          <w:bCs/>
          <w:sz w:val="24"/>
        </w:rPr>
      </w:pPr>
      <w:r w:rsidRPr="000601C2">
        <w:rPr>
          <w:rFonts w:asciiTheme="minorEastAsia" w:eastAsiaTheme="minorEastAsia" w:hAnsiTheme="minorEastAsia" w:hint="eastAsia"/>
          <w:b/>
          <w:bCs/>
          <w:sz w:val="24"/>
        </w:rPr>
        <w:t>（二）资质性要求：详见第五</w:t>
      </w:r>
      <w:proofErr w:type="gramStart"/>
      <w:r w:rsidRPr="000601C2">
        <w:rPr>
          <w:rFonts w:asciiTheme="minorEastAsia" w:eastAsiaTheme="minorEastAsia" w:hAnsiTheme="minorEastAsia" w:hint="eastAsia"/>
          <w:b/>
          <w:bCs/>
          <w:sz w:val="24"/>
        </w:rPr>
        <w:t>章资格</w:t>
      </w:r>
      <w:proofErr w:type="gramEnd"/>
      <w:r w:rsidRPr="000601C2">
        <w:rPr>
          <w:rFonts w:asciiTheme="minorEastAsia" w:eastAsiaTheme="minorEastAsia" w:hAnsiTheme="minorEastAsia" w:hint="eastAsia"/>
          <w:b/>
          <w:bCs/>
          <w:sz w:val="24"/>
        </w:rPr>
        <w:t>性审查。</w:t>
      </w:r>
    </w:p>
    <w:p w14:paraId="3318EE9F" w14:textId="77777777" w:rsidR="00F632BC" w:rsidRPr="000601C2" w:rsidRDefault="00A71E66" w:rsidP="00704CFF">
      <w:pPr>
        <w:pStyle w:val="af1"/>
        <w:ind w:firstLine="482"/>
        <w:rPr>
          <w:rFonts w:asciiTheme="minorEastAsia" w:eastAsiaTheme="minorEastAsia" w:hAnsiTheme="minorEastAsia"/>
          <w:b/>
          <w:bCs/>
          <w:sz w:val="24"/>
        </w:rPr>
      </w:pPr>
      <w:r w:rsidRPr="000601C2">
        <w:rPr>
          <w:rFonts w:asciiTheme="minorEastAsia" w:eastAsiaTheme="minorEastAsia" w:hAnsiTheme="minorEastAsia" w:hint="eastAsia"/>
          <w:b/>
          <w:bCs/>
          <w:sz w:val="24"/>
        </w:rPr>
        <w:t>（三）其他类似效力要求：详见第五</w:t>
      </w:r>
      <w:proofErr w:type="gramStart"/>
      <w:r w:rsidRPr="000601C2">
        <w:rPr>
          <w:rFonts w:asciiTheme="minorEastAsia" w:eastAsiaTheme="minorEastAsia" w:hAnsiTheme="minorEastAsia" w:hint="eastAsia"/>
          <w:b/>
          <w:bCs/>
          <w:sz w:val="24"/>
        </w:rPr>
        <w:t>章资格</w:t>
      </w:r>
      <w:proofErr w:type="gramEnd"/>
      <w:r w:rsidRPr="000601C2">
        <w:rPr>
          <w:rFonts w:asciiTheme="minorEastAsia" w:eastAsiaTheme="minorEastAsia" w:hAnsiTheme="minorEastAsia" w:hint="eastAsia"/>
          <w:b/>
          <w:bCs/>
          <w:sz w:val="24"/>
        </w:rPr>
        <w:t>性审查。</w:t>
      </w:r>
    </w:p>
    <w:p w14:paraId="5E8713F0" w14:textId="77777777" w:rsidR="00F632BC" w:rsidRPr="000601C2" w:rsidRDefault="00A71E66" w:rsidP="000601C2">
      <w:pPr>
        <w:pStyle w:val="2"/>
        <w:rPr>
          <w:rFonts w:ascii="华文中宋" w:eastAsia="华文中宋" w:hAnsi="华文中宋"/>
          <w:bCs w:val="0"/>
          <w:sz w:val="24"/>
          <w:szCs w:val="24"/>
        </w:rPr>
      </w:pPr>
      <w:r w:rsidRPr="000601C2">
        <w:rPr>
          <w:rFonts w:ascii="华文中宋" w:eastAsia="华文中宋" w:hAnsi="华文中宋" w:hint="eastAsia"/>
          <w:bCs w:val="0"/>
          <w:sz w:val="24"/>
          <w:szCs w:val="24"/>
        </w:rPr>
        <w:t>二、投标产品的资格、资质性及其他具有类似效力的要求</w:t>
      </w:r>
    </w:p>
    <w:p w14:paraId="7F14D7A5" w14:textId="77777777" w:rsidR="00F632BC" w:rsidRPr="000601C2" w:rsidRDefault="00A71E66" w:rsidP="00704CFF">
      <w:pPr>
        <w:pStyle w:val="af1"/>
        <w:ind w:firstLine="482"/>
        <w:rPr>
          <w:rFonts w:asciiTheme="minorEastAsia" w:eastAsiaTheme="minorEastAsia" w:hAnsiTheme="minorEastAsia"/>
          <w:b/>
          <w:bCs/>
          <w:sz w:val="24"/>
        </w:rPr>
      </w:pPr>
      <w:r w:rsidRPr="000601C2">
        <w:rPr>
          <w:rFonts w:asciiTheme="minorEastAsia" w:eastAsiaTheme="minorEastAsia" w:hAnsiTheme="minorEastAsia" w:hint="eastAsia"/>
          <w:b/>
          <w:bCs/>
          <w:sz w:val="24"/>
        </w:rPr>
        <w:t>（一）资格要求：详见第五</w:t>
      </w:r>
      <w:proofErr w:type="gramStart"/>
      <w:r w:rsidRPr="000601C2">
        <w:rPr>
          <w:rFonts w:asciiTheme="minorEastAsia" w:eastAsiaTheme="minorEastAsia" w:hAnsiTheme="minorEastAsia" w:hint="eastAsia"/>
          <w:b/>
          <w:bCs/>
          <w:sz w:val="24"/>
        </w:rPr>
        <w:t>章资格</w:t>
      </w:r>
      <w:proofErr w:type="gramEnd"/>
      <w:r w:rsidRPr="000601C2">
        <w:rPr>
          <w:rFonts w:asciiTheme="minorEastAsia" w:eastAsiaTheme="minorEastAsia" w:hAnsiTheme="minorEastAsia" w:hint="eastAsia"/>
          <w:b/>
          <w:bCs/>
          <w:sz w:val="24"/>
        </w:rPr>
        <w:t>性审查。</w:t>
      </w:r>
    </w:p>
    <w:p w14:paraId="5DA1BFA3" w14:textId="77777777" w:rsidR="00F632BC" w:rsidRPr="000601C2" w:rsidRDefault="00A71E66" w:rsidP="00704CFF">
      <w:pPr>
        <w:pStyle w:val="af1"/>
        <w:ind w:firstLine="482"/>
        <w:rPr>
          <w:rFonts w:asciiTheme="minorEastAsia" w:eastAsiaTheme="minorEastAsia" w:hAnsiTheme="minorEastAsia"/>
          <w:b/>
          <w:bCs/>
          <w:sz w:val="24"/>
        </w:rPr>
      </w:pPr>
      <w:r w:rsidRPr="000601C2">
        <w:rPr>
          <w:rFonts w:asciiTheme="minorEastAsia" w:eastAsiaTheme="minorEastAsia" w:hAnsiTheme="minorEastAsia" w:hint="eastAsia"/>
          <w:b/>
          <w:bCs/>
          <w:sz w:val="24"/>
        </w:rPr>
        <w:t>（二）资质性要求：详见第五</w:t>
      </w:r>
      <w:proofErr w:type="gramStart"/>
      <w:r w:rsidRPr="000601C2">
        <w:rPr>
          <w:rFonts w:asciiTheme="minorEastAsia" w:eastAsiaTheme="minorEastAsia" w:hAnsiTheme="minorEastAsia" w:hint="eastAsia"/>
          <w:b/>
          <w:bCs/>
          <w:sz w:val="24"/>
        </w:rPr>
        <w:t>章资格</w:t>
      </w:r>
      <w:proofErr w:type="gramEnd"/>
      <w:r w:rsidRPr="000601C2">
        <w:rPr>
          <w:rFonts w:asciiTheme="minorEastAsia" w:eastAsiaTheme="minorEastAsia" w:hAnsiTheme="minorEastAsia" w:hint="eastAsia"/>
          <w:b/>
          <w:bCs/>
          <w:sz w:val="24"/>
        </w:rPr>
        <w:t>性审查。</w:t>
      </w:r>
    </w:p>
    <w:p w14:paraId="2141C33B" w14:textId="77777777" w:rsidR="00F632BC" w:rsidRPr="000601C2" w:rsidRDefault="00A71E66" w:rsidP="00704CFF">
      <w:pPr>
        <w:pStyle w:val="af1"/>
        <w:ind w:firstLine="482"/>
        <w:rPr>
          <w:rFonts w:asciiTheme="minorEastAsia" w:eastAsiaTheme="minorEastAsia" w:hAnsiTheme="minorEastAsia"/>
          <w:b/>
          <w:bCs/>
          <w:sz w:val="24"/>
        </w:rPr>
      </w:pPr>
      <w:r w:rsidRPr="000601C2">
        <w:rPr>
          <w:rFonts w:asciiTheme="minorEastAsia" w:eastAsiaTheme="minorEastAsia" w:hAnsiTheme="minorEastAsia" w:hint="eastAsia"/>
          <w:b/>
          <w:bCs/>
          <w:sz w:val="24"/>
        </w:rPr>
        <w:t>（三）其他类似效力要求：详见第五</w:t>
      </w:r>
      <w:proofErr w:type="gramStart"/>
      <w:r w:rsidRPr="000601C2">
        <w:rPr>
          <w:rFonts w:asciiTheme="minorEastAsia" w:eastAsiaTheme="minorEastAsia" w:hAnsiTheme="minorEastAsia" w:hint="eastAsia"/>
          <w:b/>
          <w:bCs/>
          <w:sz w:val="24"/>
        </w:rPr>
        <w:t>章资格</w:t>
      </w:r>
      <w:proofErr w:type="gramEnd"/>
      <w:r w:rsidRPr="000601C2">
        <w:rPr>
          <w:rFonts w:asciiTheme="minorEastAsia" w:eastAsiaTheme="minorEastAsia" w:hAnsiTheme="minorEastAsia" w:hint="eastAsia"/>
          <w:b/>
          <w:bCs/>
          <w:sz w:val="24"/>
        </w:rPr>
        <w:t>性审查。</w:t>
      </w:r>
    </w:p>
    <w:p w14:paraId="72EB814D" w14:textId="77777777" w:rsidR="00F632BC" w:rsidRPr="000601C2" w:rsidRDefault="00F632BC" w:rsidP="000601C2">
      <w:pPr>
        <w:pStyle w:val="af1"/>
        <w:ind w:firstLineChars="0" w:firstLine="0"/>
        <w:rPr>
          <w:rFonts w:asciiTheme="minorEastAsia" w:eastAsiaTheme="minorEastAsia" w:hAnsiTheme="minorEastAsia"/>
          <w:b/>
          <w:sz w:val="24"/>
        </w:rPr>
      </w:pPr>
    </w:p>
    <w:p w14:paraId="4FCC6321" w14:textId="77777777" w:rsidR="00F632BC" w:rsidRPr="000601C2" w:rsidRDefault="00F632BC" w:rsidP="000601C2">
      <w:pPr>
        <w:pStyle w:val="af1"/>
        <w:ind w:firstLineChars="0" w:firstLine="0"/>
        <w:rPr>
          <w:rFonts w:asciiTheme="minorEastAsia" w:eastAsiaTheme="minorEastAsia" w:hAnsiTheme="minorEastAsia"/>
          <w:b/>
          <w:sz w:val="24"/>
        </w:rPr>
      </w:pPr>
    </w:p>
    <w:p w14:paraId="6F03C213" w14:textId="77777777" w:rsidR="00F632BC" w:rsidRPr="000601C2" w:rsidRDefault="00A71E66" w:rsidP="000601C2">
      <w:pPr>
        <w:pStyle w:val="1"/>
        <w:spacing w:line="360" w:lineRule="auto"/>
        <w:jc w:val="center"/>
        <w:rPr>
          <w:rFonts w:asciiTheme="minorEastAsia" w:eastAsiaTheme="minorEastAsia" w:hAnsiTheme="minorEastAsia"/>
          <w:sz w:val="36"/>
          <w:szCs w:val="36"/>
        </w:rPr>
      </w:pPr>
      <w:bookmarkStart w:id="149" w:name="_Toc1588"/>
      <w:bookmarkStart w:id="150" w:name="_Toc3806"/>
      <w:r w:rsidRPr="000601C2">
        <w:rPr>
          <w:rFonts w:asciiTheme="minorEastAsia" w:eastAsiaTheme="minorEastAsia" w:hAnsiTheme="minorEastAsia"/>
          <w:sz w:val="36"/>
          <w:szCs w:val="36"/>
        </w:rPr>
        <w:br w:type="page"/>
      </w:r>
      <w:bookmarkStart w:id="151" w:name="_Toc81828249"/>
      <w:r w:rsidRPr="000601C2">
        <w:rPr>
          <w:rFonts w:ascii="华文中宋" w:eastAsia="华文中宋" w:hAnsi="华文中宋" w:hint="eastAsia"/>
          <w:sz w:val="36"/>
          <w:szCs w:val="36"/>
        </w:rPr>
        <w:lastRenderedPageBreak/>
        <w:t>第五章</w:t>
      </w:r>
      <w:r w:rsidRPr="000601C2">
        <w:rPr>
          <w:rFonts w:ascii="华文中宋" w:eastAsia="华文中宋" w:hAnsi="华文中宋"/>
          <w:sz w:val="36"/>
          <w:szCs w:val="36"/>
        </w:rPr>
        <w:t xml:space="preserve">  </w:t>
      </w:r>
      <w:bookmarkEnd w:id="149"/>
      <w:bookmarkEnd w:id="150"/>
      <w:r w:rsidRPr="000601C2">
        <w:rPr>
          <w:rFonts w:ascii="华文中宋" w:eastAsia="华文中宋" w:hAnsi="华文中宋" w:hint="eastAsia"/>
          <w:sz w:val="36"/>
          <w:szCs w:val="36"/>
        </w:rPr>
        <w:t>资格性审查要求</w:t>
      </w:r>
      <w:bookmarkEnd w:id="151"/>
    </w:p>
    <w:p w14:paraId="7E3951FA" w14:textId="77777777" w:rsidR="00F632BC" w:rsidRPr="000601C2" w:rsidRDefault="00A71E66" w:rsidP="00704CFF">
      <w:pPr>
        <w:spacing w:line="360" w:lineRule="auto"/>
        <w:ind w:firstLineChars="200" w:firstLine="562"/>
        <w:jc w:val="left"/>
        <w:rPr>
          <w:rFonts w:asciiTheme="minorEastAsia" w:eastAsiaTheme="minorEastAsia" w:hAnsiTheme="minorEastAsia"/>
          <w:b/>
          <w:bCs/>
          <w:sz w:val="28"/>
          <w:szCs w:val="28"/>
        </w:rPr>
      </w:pPr>
      <w:r w:rsidRPr="000601C2">
        <w:rPr>
          <w:rFonts w:asciiTheme="minorEastAsia" w:eastAsiaTheme="minorEastAsia" w:hAnsiTheme="minorEastAsia" w:hint="eastAsia"/>
          <w:b/>
          <w:bCs/>
          <w:sz w:val="28"/>
          <w:szCs w:val="28"/>
        </w:rPr>
        <w:t>采购人或者采购代理机构应当依法对投标人的资格进行审查，资格审查内容详见下表。</w:t>
      </w:r>
    </w:p>
    <w:tbl>
      <w:tblPr>
        <w:tblStyle w:val="ad"/>
        <w:tblW w:w="5000" w:type="pct"/>
        <w:tblLook w:val="04A0" w:firstRow="1" w:lastRow="0" w:firstColumn="1" w:lastColumn="0" w:noHBand="0" w:noVBand="1"/>
      </w:tblPr>
      <w:tblGrid>
        <w:gridCol w:w="904"/>
        <w:gridCol w:w="2681"/>
        <w:gridCol w:w="4126"/>
        <w:gridCol w:w="2025"/>
      </w:tblGrid>
      <w:tr w:rsidR="00F632BC" w:rsidRPr="00C12E25" w14:paraId="553687C9" w14:textId="77777777" w:rsidTr="00C12E25">
        <w:trPr>
          <w:trHeight w:val="90"/>
        </w:trPr>
        <w:tc>
          <w:tcPr>
            <w:tcW w:w="5000" w:type="pct"/>
            <w:gridSpan w:val="4"/>
            <w:vAlign w:val="center"/>
          </w:tcPr>
          <w:p w14:paraId="780AE66B" w14:textId="77777777" w:rsidR="00F632BC" w:rsidRPr="00C12E25" w:rsidRDefault="00A71E66" w:rsidP="000601C2">
            <w:pPr>
              <w:spacing w:line="360" w:lineRule="auto"/>
              <w:jc w:val="center"/>
              <w:rPr>
                <w:rFonts w:asciiTheme="minorEastAsia" w:eastAsiaTheme="minorEastAsia" w:hAnsiTheme="minorEastAsia" w:cs="仿宋"/>
                <w:b/>
                <w:szCs w:val="21"/>
              </w:rPr>
            </w:pPr>
            <w:r w:rsidRPr="00C12E25">
              <w:rPr>
                <w:rFonts w:asciiTheme="minorEastAsia" w:eastAsiaTheme="minorEastAsia" w:hAnsiTheme="minorEastAsia" w:cs="仿宋" w:hint="eastAsia"/>
                <w:b/>
                <w:szCs w:val="21"/>
              </w:rPr>
              <w:t>资格性审查</w:t>
            </w:r>
          </w:p>
        </w:tc>
      </w:tr>
      <w:tr w:rsidR="00F632BC" w:rsidRPr="00C12E25" w14:paraId="2DA35C80" w14:textId="77777777" w:rsidTr="00C12E25">
        <w:trPr>
          <w:trHeight w:val="90"/>
        </w:trPr>
        <w:tc>
          <w:tcPr>
            <w:tcW w:w="464" w:type="pct"/>
            <w:vAlign w:val="center"/>
          </w:tcPr>
          <w:p w14:paraId="28042009" w14:textId="77777777" w:rsidR="00F632BC" w:rsidRPr="00C12E25" w:rsidRDefault="00A71E66" w:rsidP="00704CFF">
            <w:pPr>
              <w:tabs>
                <w:tab w:val="left" w:pos="851"/>
              </w:tabs>
              <w:spacing w:line="360" w:lineRule="auto"/>
              <w:jc w:val="center"/>
              <w:rPr>
                <w:rFonts w:asciiTheme="minorEastAsia" w:eastAsiaTheme="minorEastAsia" w:hAnsiTheme="minorEastAsia" w:cs="仿宋"/>
                <w:bCs/>
                <w:color w:val="000000" w:themeColor="text1"/>
                <w:szCs w:val="21"/>
              </w:rPr>
            </w:pPr>
            <w:r w:rsidRPr="00C12E25">
              <w:rPr>
                <w:rFonts w:asciiTheme="minorEastAsia" w:eastAsiaTheme="minorEastAsia" w:hAnsiTheme="minorEastAsia" w:cs="仿宋" w:hint="eastAsia"/>
                <w:bCs/>
                <w:color w:val="000000" w:themeColor="text1"/>
                <w:szCs w:val="21"/>
              </w:rPr>
              <w:t>序号</w:t>
            </w:r>
          </w:p>
        </w:tc>
        <w:tc>
          <w:tcPr>
            <w:tcW w:w="1377" w:type="pct"/>
            <w:vAlign w:val="center"/>
          </w:tcPr>
          <w:p w14:paraId="414DAFF8" w14:textId="77777777" w:rsidR="00F632BC" w:rsidRPr="00C12E25" w:rsidRDefault="00A71E66" w:rsidP="00704CFF">
            <w:pPr>
              <w:tabs>
                <w:tab w:val="left" w:pos="851"/>
              </w:tabs>
              <w:spacing w:line="360" w:lineRule="auto"/>
              <w:jc w:val="center"/>
              <w:rPr>
                <w:rFonts w:asciiTheme="minorEastAsia" w:eastAsiaTheme="minorEastAsia" w:hAnsiTheme="minorEastAsia" w:cs="仿宋"/>
                <w:bCs/>
                <w:szCs w:val="21"/>
              </w:rPr>
            </w:pPr>
            <w:r w:rsidRPr="00C12E25">
              <w:rPr>
                <w:rFonts w:asciiTheme="minorEastAsia" w:eastAsiaTheme="minorEastAsia" w:hAnsiTheme="minorEastAsia" w:cs="仿宋" w:hint="eastAsia"/>
                <w:bCs/>
                <w:szCs w:val="21"/>
              </w:rPr>
              <w:t>第四章  投标人和投标产品的资格、资质性及其他类似效力要求</w:t>
            </w:r>
          </w:p>
        </w:tc>
        <w:tc>
          <w:tcPr>
            <w:tcW w:w="2119" w:type="pct"/>
            <w:vAlign w:val="center"/>
          </w:tcPr>
          <w:p w14:paraId="17AEFB24" w14:textId="77777777" w:rsidR="00F632BC" w:rsidRPr="00C12E25" w:rsidRDefault="00A71E66" w:rsidP="00704CFF">
            <w:pPr>
              <w:tabs>
                <w:tab w:val="left" w:pos="851"/>
              </w:tabs>
              <w:spacing w:line="360" w:lineRule="auto"/>
              <w:jc w:val="center"/>
              <w:rPr>
                <w:rFonts w:asciiTheme="minorEastAsia" w:eastAsiaTheme="minorEastAsia" w:hAnsiTheme="minorEastAsia" w:cs="仿宋"/>
                <w:bCs/>
                <w:szCs w:val="21"/>
              </w:rPr>
            </w:pPr>
            <w:r w:rsidRPr="00C12E25">
              <w:rPr>
                <w:rFonts w:asciiTheme="minorEastAsia" w:eastAsiaTheme="minorEastAsia" w:hAnsiTheme="minorEastAsia" w:cs="仿宋" w:hint="eastAsia"/>
                <w:bCs/>
                <w:szCs w:val="21"/>
              </w:rPr>
              <w:t>资格审查要求</w:t>
            </w:r>
          </w:p>
        </w:tc>
        <w:tc>
          <w:tcPr>
            <w:tcW w:w="1040" w:type="pct"/>
            <w:vAlign w:val="center"/>
          </w:tcPr>
          <w:p w14:paraId="2EE54C0D" w14:textId="77777777" w:rsidR="00F632BC" w:rsidRPr="00C12E25" w:rsidRDefault="00A71E66" w:rsidP="00704CFF">
            <w:pPr>
              <w:spacing w:line="360" w:lineRule="auto"/>
              <w:jc w:val="center"/>
              <w:rPr>
                <w:rFonts w:asciiTheme="minorEastAsia" w:eastAsiaTheme="minorEastAsia" w:hAnsiTheme="minorEastAsia" w:cs="仿宋"/>
                <w:bCs/>
                <w:szCs w:val="21"/>
              </w:rPr>
            </w:pPr>
            <w:r w:rsidRPr="00C12E25">
              <w:rPr>
                <w:rFonts w:asciiTheme="minorEastAsia" w:eastAsiaTheme="minorEastAsia" w:hAnsiTheme="minorEastAsia" w:hint="eastAsia"/>
                <w:szCs w:val="21"/>
              </w:rPr>
              <w:t>要求说明</w:t>
            </w:r>
          </w:p>
        </w:tc>
      </w:tr>
      <w:tr w:rsidR="00F632BC" w:rsidRPr="00C12E25" w14:paraId="37FD6E62" w14:textId="77777777" w:rsidTr="00C12E25">
        <w:trPr>
          <w:trHeight w:val="4196"/>
        </w:trPr>
        <w:tc>
          <w:tcPr>
            <w:tcW w:w="464" w:type="pct"/>
            <w:vMerge w:val="restart"/>
            <w:vAlign w:val="center"/>
          </w:tcPr>
          <w:p w14:paraId="6F2062CE" w14:textId="5C501125" w:rsidR="00F632BC" w:rsidRPr="00C12E25" w:rsidRDefault="00F632BC" w:rsidP="00704CFF">
            <w:pPr>
              <w:pStyle w:val="af3"/>
              <w:numPr>
                <w:ilvl w:val="0"/>
                <w:numId w:val="20"/>
              </w:numPr>
              <w:spacing w:line="360" w:lineRule="auto"/>
              <w:ind w:left="0" w:firstLineChars="0" w:firstLine="0"/>
              <w:jc w:val="center"/>
              <w:rPr>
                <w:rFonts w:asciiTheme="minorEastAsia" w:eastAsiaTheme="minorEastAsia" w:hAnsiTheme="minorEastAsia" w:cs="仿宋"/>
                <w:bCs/>
                <w:szCs w:val="21"/>
              </w:rPr>
            </w:pPr>
          </w:p>
        </w:tc>
        <w:tc>
          <w:tcPr>
            <w:tcW w:w="1377" w:type="pct"/>
            <w:vMerge w:val="restart"/>
            <w:vAlign w:val="center"/>
          </w:tcPr>
          <w:p w14:paraId="487B5D8A" w14:textId="77777777" w:rsidR="00F632BC" w:rsidRPr="00C12E25" w:rsidRDefault="00A71E66" w:rsidP="000601C2">
            <w:pPr>
              <w:spacing w:line="360" w:lineRule="auto"/>
              <w:rPr>
                <w:rFonts w:asciiTheme="minorEastAsia" w:eastAsiaTheme="minorEastAsia" w:hAnsiTheme="minorEastAsia" w:cs="仿宋"/>
                <w:bCs/>
                <w:szCs w:val="21"/>
              </w:rPr>
            </w:pPr>
            <w:r w:rsidRPr="00C12E25">
              <w:rPr>
                <w:rFonts w:asciiTheme="minorEastAsia" w:eastAsiaTheme="minorEastAsia" w:hAnsiTheme="minorEastAsia" w:cs="仿宋" w:hint="eastAsia"/>
                <w:bCs/>
                <w:szCs w:val="21"/>
              </w:rPr>
              <w:t>1、满足《中华人民共和国政府采购法》第二十二条规定；</w:t>
            </w:r>
          </w:p>
        </w:tc>
        <w:tc>
          <w:tcPr>
            <w:tcW w:w="2119" w:type="pct"/>
            <w:vAlign w:val="center"/>
          </w:tcPr>
          <w:p w14:paraId="3FC055C5" w14:textId="77777777" w:rsidR="00F632BC" w:rsidRPr="00C12E25" w:rsidRDefault="00A71E66" w:rsidP="000601C2">
            <w:pPr>
              <w:pStyle w:val="af1"/>
              <w:ind w:firstLineChars="0" w:firstLine="0"/>
              <w:rPr>
                <w:rFonts w:asciiTheme="minorEastAsia" w:eastAsiaTheme="minorEastAsia" w:hAnsiTheme="minorEastAsia" w:cs="仿宋"/>
                <w:bCs/>
                <w:szCs w:val="21"/>
              </w:rPr>
            </w:pPr>
            <w:r w:rsidRPr="00C12E25">
              <w:rPr>
                <w:rFonts w:asciiTheme="minorEastAsia" w:eastAsiaTheme="minorEastAsia" w:hAnsiTheme="minorEastAsia" w:hint="eastAsia"/>
                <w:szCs w:val="21"/>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1040" w:type="pct"/>
            <w:vAlign w:val="center"/>
          </w:tcPr>
          <w:p w14:paraId="50A729DA" w14:textId="77777777" w:rsidR="00F632BC" w:rsidRPr="00C12E25" w:rsidRDefault="00A71E66" w:rsidP="000601C2">
            <w:pPr>
              <w:spacing w:line="360" w:lineRule="auto"/>
              <w:rPr>
                <w:rFonts w:asciiTheme="minorEastAsia" w:eastAsiaTheme="minorEastAsia" w:hAnsiTheme="minorEastAsia" w:cs="仿宋"/>
                <w:bCs/>
                <w:szCs w:val="21"/>
              </w:rPr>
            </w:pPr>
            <w:r w:rsidRPr="00C12E25">
              <w:rPr>
                <w:rFonts w:asciiTheme="minorEastAsia" w:eastAsiaTheme="minorEastAsia" w:hAnsiTheme="minorEastAsia" w:cs="仿宋" w:hint="eastAsia"/>
                <w:bCs/>
                <w:szCs w:val="21"/>
              </w:rPr>
              <w:t>投标人按照要求上</w:t>
            </w:r>
            <w:proofErr w:type="gramStart"/>
            <w:r w:rsidRPr="00C12E25">
              <w:rPr>
                <w:rFonts w:asciiTheme="minorEastAsia" w:eastAsiaTheme="minorEastAsia" w:hAnsiTheme="minorEastAsia" w:cs="仿宋" w:hint="eastAsia"/>
                <w:bCs/>
                <w:szCs w:val="21"/>
              </w:rPr>
              <w:t>传证明</w:t>
            </w:r>
            <w:proofErr w:type="gramEnd"/>
            <w:r w:rsidRPr="00C12E25">
              <w:rPr>
                <w:rFonts w:asciiTheme="minorEastAsia" w:eastAsiaTheme="minorEastAsia" w:hAnsiTheme="minorEastAsia" w:cs="仿宋" w:hint="eastAsia"/>
                <w:bCs/>
                <w:szCs w:val="21"/>
              </w:rPr>
              <w:t>材料，</w:t>
            </w:r>
            <w:r w:rsidRPr="00C12E25">
              <w:rPr>
                <w:rFonts w:asciiTheme="minorEastAsia" w:eastAsiaTheme="minorEastAsia" w:hAnsiTheme="minorEastAsia" w:hint="eastAsia"/>
                <w:szCs w:val="21"/>
              </w:rPr>
              <w:t>采购人或者采购代理机构</w:t>
            </w:r>
            <w:r w:rsidRPr="00C12E25">
              <w:rPr>
                <w:rFonts w:asciiTheme="minorEastAsia" w:eastAsiaTheme="minorEastAsia" w:hAnsiTheme="minorEastAsia" w:cs="仿宋" w:hint="eastAsia"/>
                <w:bCs/>
                <w:szCs w:val="21"/>
              </w:rPr>
              <w:t>根据上</w:t>
            </w:r>
            <w:proofErr w:type="gramStart"/>
            <w:r w:rsidRPr="00C12E25">
              <w:rPr>
                <w:rFonts w:asciiTheme="minorEastAsia" w:eastAsiaTheme="minorEastAsia" w:hAnsiTheme="minorEastAsia" w:cs="仿宋" w:hint="eastAsia"/>
                <w:bCs/>
                <w:szCs w:val="21"/>
              </w:rPr>
              <w:t>传内容</w:t>
            </w:r>
            <w:proofErr w:type="gramEnd"/>
            <w:r w:rsidRPr="00C12E25">
              <w:rPr>
                <w:rFonts w:asciiTheme="minorEastAsia" w:eastAsiaTheme="minorEastAsia" w:hAnsiTheme="minorEastAsia" w:hint="eastAsia"/>
                <w:szCs w:val="21"/>
              </w:rPr>
              <w:t>对投标人的资格进行审查。</w:t>
            </w:r>
          </w:p>
        </w:tc>
      </w:tr>
      <w:tr w:rsidR="00F632BC" w:rsidRPr="00C12E25" w14:paraId="2F1D1BF4" w14:textId="77777777" w:rsidTr="00C12E25">
        <w:tc>
          <w:tcPr>
            <w:tcW w:w="464" w:type="pct"/>
            <w:vMerge/>
            <w:vAlign w:val="center"/>
          </w:tcPr>
          <w:p w14:paraId="10806572" w14:textId="77777777" w:rsidR="00F632BC" w:rsidRPr="00C12E25" w:rsidRDefault="00F632BC" w:rsidP="00704CFF">
            <w:pPr>
              <w:pStyle w:val="af3"/>
              <w:numPr>
                <w:ilvl w:val="0"/>
                <w:numId w:val="20"/>
              </w:numPr>
              <w:spacing w:line="360" w:lineRule="auto"/>
              <w:ind w:left="0" w:firstLineChars="0" w:firstLine="0"/>
              <w:jc w:val="center"/>
              <w:rPr>
                <w:rFonts w:asciiTheme="minorEastAsia" w:eastAsiaTheme="minorEastAsia" w:hAnsiTheme="minorEastAsia" w:cs="仿宋"/>
                <w:bCs/>
                <w:szCs w:val="21"/>
              </w:rPr>
            </w:pPr>
          </w:p>
        </w:tc>
        <w:tc>
          <w:tcPr>
            <w:tcW w:w="1377" w:type="pct"/>
            <w:vMerge/>
            <w:vAlign w:val="center"/>
          </w:tcPr>
          <w:p w14:paraId="28C0709A" w14:textId="77777777" w:rsidR="00F632BC" w:rsidRPr="00C12E25" w:rsidRDefault="00F632BC" w:rsidP="000601C2">
            <w:pPr>
              <w:spacing w:line="360" w:lineRule="auto"/>
              <w:rPr>
                <w:rFonts w:asciiTheme="minorEastAsia" w:eastAsiaTheme="minorEastAsia" w:hAnsiTheme="minorEastAsia" w:cs="仿宋"/>
                <w:bCs/>
                <w:szCs w:val="21"/>
              </w:rPr>
            </w:pPr>
          </w:p>
        </w:tc>
        <w:tc>
          <w:tcPr>
            <w:tcW w:w="2119" w:type="pct"/>
            <w:vAlign w:val="center"/>
          </w:tcPr>
          <w:p w14:paraId="79AC8188" w14:textId="77777777" w:rsidR="00F632BC" w:rsidRPr="00C12E25" w:rsidRDefault="00A71E66" w:rsidP="000601C2">
            <w:pPr>
              <w:spacing w:line="360" w:lineRule="auto"/>
              <w:rPr>
                <w:rFonts w:asciiTheme="minorEastAsia" w:eastAsiaTheme="minorEastAsia" w:hAnsiTheme="minorEastAsia"/>
                <w:szCs w:val="21"/>
              </w:rPr>
            </w:pPr>
            <w:r w:rsidRPr="00C12E25">
              <w:rPr>
                <w:rFonts w:asciiTheme="minorEastAsia" w:eastAsiaTheme="minorEastAsia" w:hAnsiTheme="minorEastAsia" w:hint="eastAsia"/>
                <w:szCs w:val="21"/>
              </w:rPr>
              <w:t>1.2、具备良好商业信誉的证明材料（可提供承诺函，格式详见第三章）</w:t>
            </w:r>
          </w:p>
          <w:p w14:paraId="69F24A72" w14:textId="77777777" w:rsidR="00F632BC" w:rsidRPr="00C12E25" w:rsidRDefault="00A71E66" w:rsidP="000601C2">
            <w:pPr>
              <w:spacing w:line="360" w:lineRule="auto"/>
              <w:rPr>
                <w:rFonts w:asciiTheme="minorEastAsia" w:eastAsiaTheme="minorEastAsia" w:hAnsiTheme="minorEastAsia"/>
                <w:szCs w:val="21"/>
              </w:rPr>
            </w:pPr>
            <w:r w:rsidRPr="00C12E25">
              <w:rPr>
                <w:rFonts w:asciiTheme="minorEastAsia" w:eastAsiaTheme="minorEastAsia" w:hAnsiTheme="minorEastAsia" w:hint="eastAsia"/>
                <w:szCs w:val="21"/>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C12E25">
              <w:rPr>
                <w:rFonts w:asciiTheme="minorEastAsia" w:eastAsiaTheme="minorEastAsia" w:hAnsiTheme="minorEastAsia" w:hint="eastAsia"/>
                <w:szCs w:val="21"/>
              </w:rPr>
              <w:t>不</w:t>
            </w:r>
            <w:proofErr w:type="gramEnd"/>
            <w:r w:rsidRPr="00C12E25">
              <w:rPr>
                <w:rFonts w:asciiTheme="minorEastAsia" w:eastAsiaTheme="minorEastAsia" w:hAnsiTheme="minorEastAsia" w:hint="eastAsia"/>
                <w:szCs w:val="21"/>
              </w:rPr>
              <w:t>认定其具有良好</w:t>
            </w:r>
            <w:r w:rsidRPr="00C12E25">
              <w:rPr>
                <w:rFonts w:asciiTheme="minorEastAsia" w:eastAsiaTheme="minorEastAsia" w:hAnsiTheme="minorEastAsia" w:hint="eastAsia"/>
                <w:szCs w:val="21"/>
              </w:rPr>
              <w:lastRenderedPageBreak/>
              <w:t>的商业信誉。</w:t>
            </w:r>
          </w:p>
        </w:tc>
        <w:tc>
          <w:tcPr>
            <w:tcW w:w="1040" w:type="pct"/>
            <w:vAlign w:val="center"/>
          </w:tcPr>
          <w:p w14:paraId="0F1EE3FD" w14:textId="77777777" w:rsidR="00F632BC" w:rsidRPr="00C12E25" w:rsidRDefault="00A71E66" w:rsidP="000601C2">
            <w:pPr>
              <w:spacing w:line="360" w:lineRule="auto"/>
              <w:rPr>
                <w:rFonts w:asciiTheme="minorEastAsia" w:eastAsiaTheme="minorEastAsia" w:hAnsiTheme="minorEastAsia" w:cs="仿宋"/>
                <w:bCs/>
                <w:szCs w:val="21"/>
              </w:rPr>
            </w:pPr>
            <w:r w:rsidRPr="00C12E25">
              <w:rPr>
                <w:rFonts w:asciiTheme="minorEastAsia" w:eastAsiaTheme="minorEastAsia" w:hAnsiTheme="minorEastAsia" w:cs="仿宋" w:hint="eastAsia"/>
                <w:bCs/>
                <w:szCs w:val="21"/>
              </w:rPr>
              <w:lastRenderedPageBreak/>
              <w:t>投标人按照要求上</w:t>
            </w:r>
            <w:proofErr w:type="gramStart"/>
            <w:r w:rsidRPr="00C12E25">
              <w:rPr>
                <w:rFonts w:asciiTheme="minorEastAsia" w:eastAsiaTheme="minorEastAsia" w:hAnsiTheme="minorEastAsia" w:cs="仿宋" w:hint="eastAsia"/>
                <w:bCs/>
                <w:szCs w:val="21"/>
              </w:rPr>
              <w:t>传证明</w:t>
            </w:r>
            <w:proofErr w:type="gramEnd"/>
            <w:r w:rsidRPr="00C12E25">
              <w:rPr>
                <w:rFonts w:asciiTheme="minorEastAsia" w:eastAsiaTheme="minorEastAsia" w:hAnsiTheme="minorEastAsia" w:cs="仿宋" w:hint="eastAsia"/>
                <w:bCs/>
                <w:szCs w:val="21"/>
              </w:rPr>
              <w:t>材料，</w:t>
            </w:r>
            <w:r w:rsidRPr="00C12E25">
              <w:rPr>
                <w:rFonts w:asciiTheme="minorEastAsia" w:eastAsiaTheme="minorEastAsia" w:hAnsiTheme="minorEastAsia" w:hint="eastAsia"/>
                <w:szCs w:val="21"/>
              </w:rPr>
              <w:t>采购人或者采购代理机构</w:t>
            </w:r>
            <w:r w:rsidRPr="00C12E25">
              <w:rPr>
                <w:rFonts w:asciiTheme="minorEastAsia" w:eastAsiaTheme="minorEastAsia" w:hAnsiTheme="minorEastAsia" w:cs="仿宋" w:hint="eastAsia"/>
                <w:bCs/>
                <w:szCs w:val="21"/>
              </w:rPr>
              <w:t>根据上</w:t>
            </w:r>
            <w:proofErr w:type="gramStart"/>
            <w:r w:rsidRPr="00C12E25">
              <w:rPr>
                <w:rFonts w:asciiTheme="minorEastAsia" w:eastAsiaTheme="minorEastAsia" w:hAnsiTheme="minorEastAsia" w:cs="仿宋" w:hint="eastAsia"/>
                <w:bCs/>
                <w:szCs w:val="21"/>
              </w:rPr>
              <w:t>传内容</w:t>
            </w:r>
            <w:proofErr w:type="gramEnd"/>
            <w:r w:rsidRPr="00C12E25">
              <w:rPr>
                <w:rFonts w:asciiTheme="minorEastAsia" w:eastAsiaTheme="minorEastAsia" w:hAnsiTheme="minorEastAsia" w:hint="eastAsia"/>
                <w:szCs w:val="21"/>
              </w:rPr>
              <w:t>对投标人的资格进行审查。</w:t>
            </w:r>
          </w:p>
        </w:tc>
      </w:tr>
      <w:tr w:rsidR="00F632BC" w:rsidRPr="00C12E25" w14:paraId="4F3A9FA3" w14:textId="77777777" w:rsidTr="00C12E25">
        <w:tc>
          <w:tcPr>
            <w:tcW w:w="464" w:type="pct"/>
            <w:vMerge/>
            <w:vAlign w:val="center"/>
          </w:tcPr>
          <w:p w14:paraId="0AC63E94" w14:textId="77777777" w:rsidR="00F632BC" w:rsidRPr="00C12E25" w:rsidRDefault="00F632BC" w:rsidP="00704CFF">
            <w:pPr>
              <w:pStyle w:val="af3"/>
              <w:numPr>
                <w:ilvl w:val="0"/>
                <w:numId w:val="20"/>
              </w:numPr>
              <w:spacing w:line="360" w:lineRule="auto"/>
              <w:ind w:left="0" w:firstLineChars="0" w:firstLine="0"/>
              <w:jc w:val="center"/>
              <w:rPr>
                <w:rFonts w:asciiTheme="minorEastAsia" w:eastAsiaTheme="minorEastAsia" w:hAnsiTheme="minorEastAsia" w:cs="仿宋"/>
                <w:bCs/>
                <w:szCs w:val="21"/>
              </w:rPr>
            </w:pPr>
          </w:p>
        </w:tc>
        <w:tc>
          <w:tcPr>
            <w:tcW w:w="1377" w:type="pct"/>
            <w:vMerge/>
            <w:vAlign w:val="center"/>
          </w:tcPr>
          <w:p w14:paraId="725B6C8F" w14:textId="77777777" w:rsidR="00F632BC" w:rsidRPr="00C12E25" w:rsidRDefault="00F632BC" w:rsidP="000601C2">
            <w:pPr>
              <w:spacing w:line="360" w:lineRule="auto"/>
              <w:rPr>
                <w:rFonts w:asciiTheme="minorEastAsia" w:eastAsiaTheme="minorEastAsia" w:hAnsiTheme="minorEastAsia" w:cs="仿宋"/>
                <w:bCs/>
                <w:szCs w:val="21"/>
              </w:rPr>
            </w:pPr>
          </w:p>
        </w:tc>
        <w:tc>
          <w:tcPr>
            <w:tcW w:w="2119" w:type="pct"/>
            <w:vAlign w:val="center"/>
          </w:tcPr>
          <w:p w14:paraId="5F1FAF67" w14:textId="3431F00F" w:rsidR="00F632BC" w:rsidRPr="00C12E25" w:rsidRDefault="00A71E66" w:rsidP="00704CFF">
            <w:pPr>
              <w:pStyle w:val="af1"/>
              <w:ind w:firstLineChars="0" w:firstLine="0"/>
              <w:rPr>
                <w:rFonts w:asciiTheme="minorEastAsia" w:eastAsiaTheme="minorEastAsia" w:hAnsiTheme="minorEastAsia"/>
                <w:szCs w:val="21"/>
              </w:rPr>
            </w:pPr>
            <w:r w:rsidRPr="00C12E25">
              <w:rPr>
                <w:rFonts w:asciiTheme="minorEastAsia" w:eastAsiaTheme="minorEastAsia" w:hAnsiTheme="minorEastAsia" w:hint="eastAsia"/>
                <w:szCs w:val="21"/>
              </w:rPr>
              <w:t>1.3、具备健全的财务会计制度的证明材料；｛注：①可提供20</w:t>
            </w:r>
            <w:r w:rsidR="00704CFF" w:rsidRPr="00C12E25">
              <w:rPr>
                <w:rFonts w:asciiTheme="minorEastAsia" w:eastAsiaTheme="minorEastAsia" w:hAnsiTheme="minorEastAsia"/>
                <w:szCs w:val="21"/>
              </w:rPr>
              <w:t>19</w:t>
            </w:r>
            <w:r w:rsidRPr="00C12E25">
              <w:rPr>
                <w:rFonts w:asciiTheme="minorEastAsia" w:eastAsiaTheme="minorEastAsia" w:hAnsiTheme="minorEastAsia" w:hint="eastAsia"/>
                <w:szCs w:val="21"/>
              </w:rPr>
              <w:t>或20</w:t>
            </w:r>
            <w:r w:rsidR="00704CFF" w:rsidRPr="00C12E25">
              <w:rPr>
                <w:rFonts w:asciiTheme="minorEastAsia" w:eastAsiaTheme="minorEastAsia" w:hAnsiTheme="minorEastAsia"/>
                <w:szCs w:val="21"/>
              </w:rPr>
              <w:t>20</w:t>
            </w:r>
            <w:r w:rsidRPr="00C12E25">
              <w:rPr>
                <w:rFonts w:asciiTheme="minorEastAsia" w:eastAsiaTheme="minorEastAsia" w:hAnsiTheme="minorEastAsia" w:hint="eastAsia"/>
                <w:szCs w:val="21"/>
              </w:rPr>
              <w:t>年度经审计的财务报告复印件（包含审计报告和审计报告中所涉及的财务报表和报表附注），②也可提供</w:t>
            </w:r>
            <w:r w:rsidR="00704CFF" w:rsidRPr="00C12E25">
              <w:rPr>
                <w:rFonts w:asciiTheme="minorEastAsia" w:eastAsiaTheme="minorEastAsia" w:hAnsiTheme="minorEastAsia" w:hint="eastAsia"/>
                <w:szCs w:val="21"/>
              </w:rPr>
              <w:t>2019或2020</w:t>
            </w:r>
            <w:r w:rsidRPr="00C12E25">
              <w:rPr>
                <w:rFonts w:asciiTheme="minorEastAsia" w:eastAsiaTheme="minorEastAsia" w:hAnsiTheme="minorEastAsia" w:hint="eastAsia"/>
                <w:szCs w:val="21"/>
              </w:rPr>
              <w:t>年度供应商内部的财务报表复印件（（至少包含资产负债表），③也可提供截至投标文件递交截止日一年内银行出具的资信证明（复印件），④供应</w:t>
            </w:r>
            <w:proofErr w:type="gramStart"/>
            <w:r w:rsidRPr="00C12E25">
              <w:rPr>
                <w:rFonts w:asciiTheme="minorEastAsia" w:eastAsiaTheme="minorEastAsia" w:hAnsiTheme="minorEastAsia" w:hint="eastAsia"/>
                <w:szCs w:val="21"/>
              </w:rPr>
              <w:t>商注册</w:t>
            </w:r>
            <w:proofErr w:type="gramEnd"/>
            <w:r w:rsidRPr="00C12E25">
              <w:rPr>
                <w:rFonts w:asciiTheme="minorEastAsia" w:eastAsiaTheme="minorEastAsia" w:hAnsiTheme="minorEastAsia" w:hint="eastAsia"/>
                <w:szCs w:val="21"/>
              </w:rPr>
              <w:t>时间截至投标文件递交截止</w:t>
            </w:r>
            <w:proofErr w:type="gramStart"/>
            <w:r w:rsidRPr="00C12E25">
              <w:rPr>
                <w:rFonts w:asciiTheme="minorEastAsia" w:eastAsiaTheme="minorEastAsia" w:hAnsiTheme="minorEastAsia" w:hint="eastAsia"/>
                <w:szCs w:val="21"/>
              </w:rPr>
              <w:t>日不足</w:t>
            </w:r>
            <w:proofErr w:type="gramEnd"/>
            <w:r w:rsidRPr="00C12E25">
              <w:rPr>
                <w:rFonts w:asciiTheme="minorEastAsia" w:eastAsiaTheme="minorEastAsia" w:hAnsiTheme="minorEastAsia" w:hint="eastAsia"/>
                <w:szCs w:val="21"/>
              </w:rPr>
              <w:t>一年的，也可提供加盖工商备案主管</w:t>
            </w:r>
            <w:r w:rsidRPr="00C12E25">
              <w:rPr>
                <w:rFonts w:asciiTheme="minorEastAsia" w:eastAsiaTheme="minorEastAsia" w:hAnsiTheme="minorEastAsia"/>
                <w:szCs w:val="21"/>
              </w:rPr>
              <w:t>部门印章</w:t>
            </w:r>
            <w:r w:rsidRPr="00C12E25">
              <w:rPr>
                <w:rFonts w:asciiTheme="minorEastAsia" w:eastAsiaTheme="minorEastAsia" w:hAnsiTheme="minorEastAsia" w:hint="eastAsia"/>
                <w:szCs w:val="21"/>
              </w:rPr>
              <w:t>的公司章程复印件。｝</w:t>
            </w:r>
          </w:p>
        </w:tc>
        <w:tc>
          <w:tcPr>
            <w:tcW w:w="1040" w:type="pct"/>
            <w:vAlign w:val="center"/>
          </w:tcPr>
          <w:p w14:paraId="5D98EFF6" w14:textId="77777777" w:rsidR="00F632BC" w:rsidRPr="00C12E25" w:rsidRDefault="00A71E66" w:rsidP="000601C2">
            <w:pPr>
              <w:spacing w:line="360" w:lineRule="auto"/>
              <w:rPr>
                <w:rFonts w:asciiTheme="minorEastAsia" w:eastAsiaTheme="minorEastAsia" w:hAnsiTheme="minorEastAsia" w:cs="仿宋"/>
                <w:bCs/>
                <w:szCs w:val="21"/>
              </w:rPr>
            </w:pPr>
            <w:r w:rsidRPr="00C12E25">
              <w:rPr>
                <w:rFonts w:asciiTheme="minorEastAsia" w:eastAsiaTheme="minorEastAsia" w:hAnsiTheme="minorEastAsia" w:cs="仿宋" w:hint="eastAsia"/>
                <w:bCs/>
                <w:szCs w:val="21"/>
              </w:rPr>
              <w:t>投标人按照要求上</w:t>
            </w:r>
            <w:proofErr w:type="gramStart"/>
            <w:r w:rsidRPr="00C12E25">
              <w:rPr>
                <w:rFonts w:asciiTheme="minorEastAsia" w:eastAsiaTheme="minorEastAsia" w:hAnsiTheme="minorEastAsia" w:cs="仿宋" w:hint="eastAsia"/>
                <w:bCs/>
                <w:szCs w:val="21"/>
              </w:rPr>
              <w:t>传证明</w:t>
            </w:r>
            <w:proofErr w:type="gramEnd"/>
            <w:r w:rsidRPr="00C12E25">
              <w:rPr>
                <w:rFonts w:asciiTheme="minorEastAsia" w:eastAsiaTheme="minorEastAsia" w:hAnsiTheme="minorEastAsia" w:cs="仿宋" w:hint="eastAsia"/>
                <w:bCs/>
                <w:szCs w:val="21"/>
              </w:rPr>
              <w:t>材料，</w:t>
            </w:r>
            <w:r w:rsidRPr="00C12E25">
              <w:rPr>
                <w:rFonts w:asciiTheme="minorEastAsia" w:eastAsiaTheme="minorEastAsia" w:hAnsiTheme="minorEastAsia" w:hint="eastAsia"/>
                <w:szCs w:val="21"/>
              </w:rPr>
              <w:t>采购人或者采购代理机构</w:t>
            </w:r>
            <w:r w:rsidRPr="00C12E25">
              <w:rPr>
                <w:rFonts w:asciiTheme="minorEastAsia" w:eastAsiaTheme="minorEastAsia" w:hAnsiTheme="minorEastAsia" w:cs="仿宋" w:hint="eastAsia"/>
                <w:bCs/>
                <w:szCs w:val="21"/>
              </w:rPr>
              <w:t>根据上</w:t>
            </w:r>
            <w:proofErr w:type="gramStart"/>
            <w:r w:rsidRPr="00C12E25">
              <w:rPr>
                <w:rFonts w:asciiTheme="minorEastAsia" w:eastAsiaTheme="minorEastAsia" w:hAnsiTheme="minorEastAsia" w:cs="仿宋" w:hint="eastAsia"/>
                <w:bCs/>
                <w:szCs w:val="21"/>
              </w:rPr>
              <w:t>传内容</w:t>
            </w:r>
            <w:proofErr w:type="gramEnd"/>
            <w:r w:rsidRPr="00C12E25">
              <w:rPr>
                <w:rFonts w:asciiTheme="minorEastAsia" w:eastAsiaTheme="minorEastAsia" w:hAnsiTheme="minorEastAsia" w:hint="eastAsia"/>
                <w:szCs w:val="21"/>
              </w:rPr>
              <w:t>对投标人的资格进行审查。</w:t>
            </w:r>
          </w:p>
        </w:tc>
      </w:tr>
      <w:tr w:rsidR="00F632BC" w:rsidRPr="00C12E25" w14:paraId="7B51934F" w14:textId="77777777" w:rsidTr="00C12E25">
        <w:tc>
          <w:tcPr>
            <w:tcW w:w="464" w:type="pct"/>
            <w:vMerge/>
            <w:vAlign w:val="center"/>
          </w:tcPr>
          <w:p w14:paraId="170AFFF1" w14:textId="77777777" w:rsidR="00F632BC" w:rsidRPr="00C12E25" w:rsidRDefault="00F632BC" w:rsidP="00704CFF">
            <w:pPr>
              <w:pStyle w:val="af3"/>
              <w:numPr>
                <w:ilvl w:val="0"/>
                <w:numId w:val="20"/>
              </w:numPr>
              <w:spacing w:line="360" w:lineRule="auto"/>
              <w:ind w:left="0" w:firstLineChars="0" w:firstLine="0"/>
              <w:jc w:val="center"/>
              <w:rPr>
                <w:rFonts w:asciiTheme="minorEastAsia" w:eastAsiaTheme="minorEastAsia" w:hAnsiTheme="minorEastAsia" w:cs="仿宋"/>
                <w:bCs/>
                <w:szCs w:val="21"/>
              </w:rPr>
            </w:pPr>
          </w:p>
        </w:tc>
        <w:tc>
          <w:tcPr>
            <w:tcW w:w="1377" w:type="pct"/>
            <w:vMerge/>
            <w:vAlign w:val="center"/>
          </w:tcPr>
          <w:p w14:paraId="1C097E38" w14:textId="77777777" w:rsidR="00F632BC" w:rsidRPr="00C12E25" w:rsidRDefault="00F632BC" w:rsidP="000601C2">
            <w:pPr>
              <w:spacing w:line="360" w:lineRule="auto"/>
              <w:rPr>
                <w:rFonts w:asciiTheme="minorEastAsia" w:eastAsiaTheme="minorEastAsia" w:hAnsiTheme="minorEastAsia" w:cs="仿宋"/>
                <w:bCs/>
                <w:szCs w:val="21"/>
              </w:rPr>
            </w:pPr>
          </w:p>
        </w:tc>
        <w:tc>
          <w:tcPr>
            <w:tcW w:w="2119" w:type="pct"/>
            <w:vAlign w:val="center"/>
          </w:tcPr>
          <w:p w14:paraId="333BF0A1" w14:textId="77777777" w:rsidR="00F632BC" w:rsidRPr="00C12E25" w:rsidRDefault="00A71E66" w:rsidP="000601C2">
            <w:pPr>
              <w:spacing w:line="360" w:lineRule="auto"/>
              <w:rPr>
                <w:rFonts w:asciiTheme="minorEastAsia" w:eastAsiaTheme="minorEastAsia" w:hAnsiTheme="minorEastAsia" w:cs="仿宋"/>
                <w:bCs/>
                <w:szCs w:val="21"/>
              </w:rPr>
            </w:pPr>
            <w:r w:rsidRPr="00C12E25">
              <w:rPr>
                <w:rFonts w:asciiTheme="minorEastAsia" w:eastAsiaTheme="minorEastAsia" w:hAnsiTheme="minorEastAsia" w:hint="eastAsia"/>
                <w:szCs w:val="21"/>
              </w:rPr>
              <w:t>1.4、具有依法缴纳税收和社会保障资金的良好记录（可提供承诺函，格式详见第三章）；</w:t>
            </w:r>
          </w:p>
        </w:tc>
        <w:tc>
          <w:tcPr>
            <w:tcW w:w="1040" w:type="pct"/>
            <w:vAlign w:val="center"/>
          </w:tcPr>
          <w:p w14:paraId="1D8B1281" w14:textId="77777777" w:rsidR="00F632BC" w:rsidRPr="00C12E25" w:rsidRDefault="00A71E66" w:rsidP="000601C2">
            <w:pPr>
              <w:spacing w:line="360" w:lineRule="auto"/>
              <w:rPr>
                <w:rFonts w:asciiTheme="minorEastAsia" w:eastAsiaTheme="minorEastAsia" w:hAnsiTheme="minorEastAsia" w:cs="仿宋"/>
                <w:bCs/>
                <w:szCs w:val="21"/>
              </w:rPr>
            </w:pPr>
            <w:r w:rsidRPr="00C12E25">
              <w:rPr>
                <w:rFonts w:asciiTheme="minorEastAsia" w:eastAsiaTheme="minorEastAsia" w:hAnsiTheme="minorEastAsia" w:cs="仿宋" w:hint="eastAsia"/>
                <w:bCs/>
                <w:szCs w:val="21"/>
              </w:rPr>
              <w:t>投标人按照要求上</w:t>
            </w:r>
            <w:proofErr w:type="gramStart"/>
            <w:r w:rsidRPr="00C12E25">
              <w:rPr>
                <w:rFonts w:asciiTheme="minorEastAsia" w:eastAsiaTheme="minorEastAsia" w:hAnsiTheme="minorEastAsia" w:cs="仿宋" w:hint="eastAsia"/>
                <w:bCs/>
                <w:szCs w:val="21"/>
              </w:rPr>
              <w:t>传证明</w:t>
            </w:r>
            <w:proofErr w:type="gramEnd"/>
            <w:r w:rsidRPr="00C12E25">
              <w:rPr>
                <w:rFonts w:asciiTheme="minorEastAsia" w:eastAsiaTheme="minorEastAsia" w:hAnsiTheme="minorEastAsia" w:cs="仿宋" w:hint="eastAsia"/>
                <w:bCs/>
                <w:szCs w:val="21"/>
              </w:rPr>
              <w:t>材料，</w:t>
            </w:r>
            <w:r w:rsidRPr="00C12E25">
              <w:rPr>
                <w:rFonts w:asciiTheme="minorEastAsia" w:eastAsiaTheme="minorEastAsia" w:hAnsiTheme="minorEastAsia" w:hint="eastAsia"/>
                <w:szCs w:val="21"/>
              </w:rPr>
              <w:t>采购人或者采购代理机构</w:t>
            </w:r>
            <w:r w:rsidRPr="00C12E25">
              <w:rPr>
                <w:rFonts w:asciiTheme="minorEastAsia" w:eastAsiaTheme="minorEastAsia" w:hAnsiTheme="minorEastAsia" w:cs="仿宋" w:hint="eastAsia"/>
                <w:bCs/>
                <w:szCs w:val="21"/>
              </w:rPr>
              <w:t>根据上</w:t>
            </w:r>
            <w:proofErr w:type="gramStart"/>
            <w:r w:rsidRPr="00C12E25">
              <w:rPr>
                <w:rFonts w:asciiTheme="minorEastAsia" w:eastAsiaTheme="minorEastAsia" w:hAnsiTheme="minorEastAsia" w:cs="仿宋" w:hint="eastAsia"/>
                <w:bCs/>
                <w:szCs w:val="21"/>
              </w:rPr>
              <w:t>传内容</w:t>
            </w:r>
            <w:proofErr w:type="gramEnd"/>
            <w:r w:rsidRPr="00C12E25">
              <w:rPr>
                <w:rFonts w:asciiTheme="minorEastAsia" w:eastAsiaTheme="minorEastAsia" w:hAnsiTheme="minorEastAsia" w:hint="eastAsia"/>
                <w:szCs w:val="21"/>
              </w:rPr>
              <w:t>对投标人的资格进行审查。</w:t>
            </w:r>
          </w:p>
        </w:tc>
      </w:tr>
      <w:tr w:rsidR="00F632BC" w:rsidRPr="00C12E25" w14:paraId="1F929C20" w14:textId="77777777" w:rsidTr="00C12E25">
        <w:tc>
          <w:tcPr>
            <w:tcW w:w="464" w:type="pct"/>
            <w:vMerge/>
            <w:vAlign w:val="center"/>
          </w:tcPr>
          <w:p w14:paraId="038D439A" w14:textId="77777777" w:rsidR="00F632BC" w:rsidRPr="00C12E25" w:rsidRDefault="00F632BC" w:rsidP="00704CFF">
            <w:pPr>
              <w:pStyle w:val="af3"/>
              <w:numPr>
                <w:ilvl w:val="0"/>
                <w:numId w:val="20"/>
              </w:numPr>
              <w:spacing w:line="360" w:lineRule="auto"/>
              <w:ind w:left="0" w:firstLineChars="0" w:firstLine="0"/>
              <w:jc w:val="center"/>
              <w:rPr>
                <w:rFonts w:asciiTheme="minorEastAsia" w:eastAsiaTheme="minorEastAsia" w:hAnsiTheme="minorEastAsia" w:cs="仿宋"/>
                <w:bCs/>
                <w:szCs w:val="21"/>
              </w:rPr>
            </w:pPr>
          </w:p>
        </w:tc>
        <w:tc>
          <w:tcPr>
            <w:tcW w:w="1377" w:type="pct"/>
            <w:vMerge/>
            <w:vAlign w:val="center"/>
          </w:tcPr>
          <w:p w14:paraId="5D670ED6" w14:textId="77777777" w:rsidR="00F632BC" w:rsidRPr="00C12E25" w:rsidRDefault="00F632BC" w:rsidP="000601C2">
            <w:pPr>
              <w:spacing w:line="360" w:lineRule="auto"/>
              <w:rPr>
                <w:rFonts w:asciiTheme="minorEastAsia" w:eastAsiaTheme="minorEastAsia" w:hAnsiTheme="minorEastAsia" w:cs="仿宋"/>
                <w:bCs/>
                <w:szCs w:val="21"/>
              </w:rPr>
            </w:pPr>
          </w:p>
        </w:tc>
        <w:tc>
          <w:tcPr>
            <w:tcW w:w="2119" w:type="pct"/>
            <w:vAlign w:val="center"/>
          </w:tcPr>
          <w:p w14:paraId="55B101CE" w14:textId="77777777" w:rsidR="00F632BC" w:rsidRPr="00C12E25" w:rsidRDefault="00A71E66" w:rsidP="000601C2">
            <w:pPr>
              <w:pStyle w:val="af1"/>
              <w:ind w:firstLineChars="0" w:firstLine="0"/>
              <w:rPr>
                <w:rFonts w:asciiTheme="minorEastAsia" w:eastAsiaTheme="minorEastAsia" w:hAnsiTheme="minorEastAsia"/>
                <w:szCs w:val="21"/>
              </w:rPr>
            </w:pPr>
            <w:r w:rsidRPr="00C12E25">
              <w:rPr>
                <w:rFonts w:asciiTheme="minorEastAsia" w:eastAsiaTheme="minorEastAsia" w:hAnsiTheme="minorEastAsia" w:hint="eastAsia"/>
                <w:szCs w:val="21"/>
              </w:rPr>
              <w:t>1.5、具备履行合同所必需的设备和专业技术能力的证明材料（可提供承诺函，格式详见第三章）；</w:t>
            </w:r>
          </w:p>
          <w:p w14:paraId="029F226B" w14:textId="77777777" w:rsidR="00F632BC" w:rsidRPr="00C12E25" w:rsidRDefault="00F632BC" w:rsidP="000601C2">
            <w:pPr>
              <w:spacing w:line="360" w:lineRule="auto"/>
              <w:rPr>
                <w:rFonts w:asciiTheme="minorEastAsia" w:eastAsiaTheme="minorEastAsia" w:hAnsiTheme="minorEastAsia" w:cs="仿宋"/>
                <w:bCs/>
                <w:szCs w:val="21"/>
              </w:rPr>
            </w:pPr>
          </w:p>
        </w:tc>
        <w:tc>
          <w:tcPr>
            <w:tcW w:w="1040" w:type="pct"/>
            <w:vAlign w:val="center"/>
          </w:tcPr>
          <w:p w14:paraId="2DF80989" w14:textId="77777777" w:rsidR="00F632BC" w:rsidRPr="00C12E25" w:rsidRDefault="00A71E66" w:rsidP="000601C2">
            <w:pPr>
              <w:spacing w:line="360" w:lineRule="auto"/>
              <w:rPr>
                <w:rFonts w:asciiTheme="minorEastAsia" w:eastAsiaTheme="minorEastAsia" w:hAnsiTheme="minorEastAsia" w:cs="仿宋"/>
                <w:bCs/>
                <w:szCs w:val="21"/>
              </w:rPr>
            </w:pPr>
            <w:r w:rsidRPr="00C12E25">
              <w:rPr>
                <w:rFonts w:asciiTheme="minorEastAsia" w:eastAsiaTheme="minorEastAsia" w:hAnsiTheme="minorEastAsia" w:cs="仿宋" w:hint="eastAsia"/>
                <w:bCs/>
                <w:szCs w:val="21"/>
              </w:rPr>
              <w:t>投标人按照要求上</w:t>
            </w:r>
            <w:proofErr w:type="gramStart"/>
            <w:r w:rsidRPr="00C12E25">
              <w:rPr>
                <w:rFonts w:asciiTheme="minorEastAsia" w:eastAsiaTheme="minorEastAsia" w:hAnsiTheme="minorEastAsia" w:cs="仿宋" w:hint="eastAsia"/>
                <w:bCs/>
                <w:szCs w:val="21"/>
              </w:rPr>
              <w:t>传证明</w:t>
            </w:r>
            <w:proofErr w:type="gramEnd"/>
            <w:r w:rsidRPr="00C12E25">
              <w:rPr>
                <w:rFonts w:asciiTheme="minorEastAsia" w:eastAsiaTheme="minorEastAsia" w:hAnsiTheme="minorEastAsia" w:cs="仿宋" w:hint="eastAsia"/>
                <w:bCs/>
                <w:szCs w:val="21"/>
              </w:rPr>
              <w:t>材料，</w:t>
            </w:r>
            <w:r w:rsidRPr="00C12E25">
              <w:rPr>
                <w:rFonts w:asciiTheme="minorEastAsia" w:eastAsiaTheme="minorEastAsia" w:hAnsiTheme="minorEastAsia" w:hint="eastAsia"/>
                <w:szCs w:val="21"/>
              </w:rPr>
              <w:t>采购人或者采购代理机构</w:t>
            </w:r>
            <w:r w:rsidRPr="00C12E25">
              <w:rPr>
                <w:rFonts w:asciiTheme="minorEastAsia" w:eastAsiaTheme="minorEastAsia" w:hAnsiTheme="minorEastAsia" w:cs="仿宋" w:hint="eastAsia"/>
                <w:bCs/>
                <w:szCs w:val="21"/>
              </w:rPr>
              <w:t>根据上</w:t>
            </w:r>
            <w:proofErr w:type="gramStart"/>
            <w:r w:rsidRPr="00C12E25">
              <w:rPr>
                <w:rFonts w:asciiTheme="minorEastAsia" w:eastAsiaTheme="minorEastAsia" w:hAnsiTheme="minorEastAsia" w:cs="仿宋" w:hint="eastAsia"/>
                <w:bCs/>
                <w:szCs w:val="21"/>
              </w:rPr>
              <w:t>传内容</w:t>
            </w:r>
            <w:proofErr w:type="gramEnd"/>
            <w:r w:rsidRPr="00C12E25">
              <w:rPr>
                <w:rFonts w:asciiTheme="minorEastAsia" w:eastAsiaTheme="minorEastAsia" w:hAnsiTheme="minorEastAsia" w:hint="eastAsia"/>
                <w:szCs w:val="21"/>
              </w:rPr>
              <w:t>对投标人的资格进行审查。</w:t>
            </w:r>
          </w:p>
        </w:tc>
      </w:tr>
      <w:tr w:rsidR="00F632BC" w:rsidRPr="00C12E25" w14:paraId="391F9E2D" w14:textId="77777777" w:rsidTr="00C12E25">
        <w:tc>
          <w:tcPr>
            <w:tcW w:w="464" w:type="pct"/>
            <w:vMerge/>
            <w:vAlign w:val="center"/>
          </w:tcPr>
          <w:p w14:paraId="567C2974" w14:textId="77777777" w:rsidR="00F632BC" w:rsidRPr="00C12E25" w:rsidRDefault="00F632BC" w:rsidP="00704CFF">
            <w:pPr>
              <w:pStyle w:val="af3"/>
              <w:numPr>
                <w:ilvl w:val="0"/>
                <w:numId w:val="20"/>
              </w:numPr>
              <w:spacing w:line="360" w:lineRule="auto"/>
              <w:ind w:left="0" w:firstLineChars="0" w:firstLine="0"/>
              <w:jc w:val="center"/>
              <w:rPr>
                <w:rFonts w:asciiTheme="minorEastAsia" w:eastAsiaTheme="minorEastAsia" w:hAnsiTheme="minorEastAsia" w:cs="仿宋"/>
                <w:bCs/>
                <w:szCs w:val="21"/>
              </w:rPr>
            </w:pPr>
          </w:p>
        </w:tc>
        <w:tc>
          <w:tcPr>
            <w:tcW w:w="1377" w:type="pct"/>
            <w:vMerge/>
            <w:vAlign w:val="center"/>
          </w:tcPr>
          <w:p w14:paraId="744F18F6" w14:textId="77777777" w:rsidR="00F632BC" w:rsidRPr="00C12E25" w:rsidRDefault="00F632BC" w:rsidP="000601C2">
            <w:pPr>
              <w:spacing w:line="360" w:lineRule="auto"/>
              <w:rPr>
                <w:rFonts w:asciiTheme="minorEastAsia" w:eastAsiaTheme="minorEastAsia" w:hAnsiTheme="minorEastAsia" w:cs="仿宋"/>
                <w:bCs/>
                <w:szCs w:val="21"/>
              </w:rPr>
            </w:pPr>
          </w:p>
        </w:tc>
        <w:tc>
          <w:tcPr>
            <w:tcW w:w="2119" w:type="pct"/>
            <w:vAlign w:val="center"/>
          </w:tcPr>
          <w:p w14:paraId="197D7CB2" w14:textId="77777777" w:rsidR="00F632BC" w:rsidRPr="00C12E25" w:rsidRDefault="00A71E66" w:rsidP="000601C2">
            <w:pPr>
              <w:pStyle w:val="af1"/>
              <w:ind w:firstLineChars="0" w:firstLine="0"/>
              <w:rPr>
                <w:rFonts w:asciiTheme="minorEastAsia" w:eastAsiaTheme="minorEastAsia" w:hAnsiTheme="minorEastAsia"/>
                <w:szCs w:val="21"/>
              </w:rPr>
            </w:pPr>
            <w:r w:rsidRPr="00C12E25">
              <w:rPr>
                <w:rFonts w:asciiTheme="minorEastAsia" w:eastAsiaTheme="minorEastAsia" w:hAnsiTheme="minorEastAsia" w:hint="eastAsia"/>
                <w:szCs w:val="21"/>
              </w:rPr>
              <w:t>1.6、参加政府采购活动前3年内在经营活动中没有重大违法记录的承诺函（格式详见第三章）；</w:t>
            </w:r>
          </w:p>
          <w:p w14:paraId="7E257EB8" w14:textId="77777777" w:rsidR="00F632BC" w:rsidRPr="00C12E25" w:rsidRDefault="00A71E66" w:rsidP="000601C2">
            <w:pPr>
              <w:pStyle w:val="af1"/>
              <w:ind w:firstLineChars="0" w:firstLine="0"/>
              <w:rPr>
                <w:rFonts w:asciiTheme="minorEastAsia" w:eastAsiaTheme="minorEastAsia" w:hAnsiTheme="minorEastAsia" w:cs="仿宋"/>
                <w:bCs/>
                <w:szCs w:val="21"/>
              </w:rPr>
            </w:pPr>
            <w:r w:rsidRPr="00C12E25">
              <w:rPr>
                <w:rFonts w:asciiTheme="minorEastAsia" w:eastAsiaTheme="minorEastAsia" w:hAnsiTheme="minorEastAsia" w:cs="仿宋" w:hint="eastAsia"/>
                <w:bCs/>
                <w:szCs w:val="21"/>
              </w:rPr>
              <w:lastRenderedPageBreak/>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1040" w:type="pct"/>
            <w:vAlign w:val="center"/>
          </w:tcPr>
          <w:p w14:paraId="7F7B52AC" w14:textId="77777777" w:rsidR="00F632BC" w:rsidRPr="00C12E25" w:rsidRDefault="00A71E66" w:rsidP="000601C2">
            <w:pPr>
              <w:spacing w:line="360" w:lineRule="auto"/>
              <w:rPr>
                <w:rFonts w:asciiTheme="minorEastAsia" w:eastAsiaTheme="minorEastAsia" w:hAnsiTheme="minorEastAsia" w:cs="仿宋"/>
                <w:bCs/>
                <w:szCs w:val="21"/>
              </w:rPr>
            </w:pPr>
            <w:r w:rsidRPr="00C12E25">
              <w:rPr>
                <w:rFonts w:asciiTheme="minorEastAsia" w:eastAsiaTheme="minorEastAsia" w:hAnsiTheme="minorEastAsia" w:cs="仿宋" w:hint="eastAsia"/>
                <w:bCs/>
                <w:szCs w:val="21"/>
              </w:rPr>
              <w:lastRenderedPageBreak/>
              <w:t>投标人按照要求上</w:t>
            </w:r>
            <w:proofErr w:type="gramStart"/>
            <w:r w:rsidRPr="00C12E25">
              <w:rPr>
                <w:rFonts w:asciiTheme="minorEastAsia" w:eastAsiaTheme="minorEastAsia" w:hAnsiTheme="minorEastAsia" w:cs="仿宋" w:hint="eastAsia"/>
                <w:bCs/>
                <w:szCs w:val="21"/>
              </w:rPr>
              <w:t>传证明</w:t>
            </w:r>
            <w:proofErr w:type="gramEnd"/>
            <w:r w:rsidRPr="00C12E25">
              <w:rPr>
                <w:rFonts w:asciiTheme="minorEastAsia" w:eastAsiaTheme="minorEastAsia" w:hAnsiTheme="minorEastAsia" w:cs="仿宋" w:hint="eastAsia"/>
                <w:bCs/>
                <w:szCs w:val="21"/>
              </w:rPr>
              <w:t>材料，</w:t>
            </w:r>
            <w:r w:rsidRPr="00C12E25">
              <w:rPr>
                <w:rFonts w:asciiTheme="minorEastAsia" w:eastAsiaTheme="minorEastAsia" w:hAnsiTheme="minorEastAsia" w:hint="eastAsia"/>
                <w:szCs w:val="21"/>
              </w:rPr>
              <w:t>采购人或者采购代理机构</w:t>
            </w:r>
            <w:r w:rsidRPr="00C12E25">
              <w:rPr>
                <w:rFonts w:asciiTheme="minorEastAsia" w:eastAsiaTheme="minorEastAsia" w:hAnsiTheme="minorEastAsia" w:cs="仿宋" w:hint="eastAsia"/>
                <w:bCs/>
                <w:szCs w:val="21"/>
              </w:rPr>
              <w:t>根据上</w:t>
            </w:r>
            <w:proofErr w:type="gramStart"/>
            <w:r w:rsidRPr="00C12E25">
              <w:rPr>
                <w:rFonts w:asciiTheme="minorEastAsia" w:eastAsiaTheme="minorEastAsia" w:hAnsiTheme="minorEastAsia" w:cs="仿宋" w:hint="eastAsia"/>
                <w:bCs/>
                <w:szCs w:val="21"/>
              </w:rPr>
              <w:t>传内容</w:t>
            </w:r>
            <w:proofErr w:type="gramEnd"/>
            <w:r w:rsidRPr="00C12E25">
              <w:rPr>
                <w:rFonts w:asciiTheme="minorEastAsia" w:eastAsiaTheme="minorEastAsia" w:hAnsiTheme="minorEastAsia" w:hint="eastAsia"/>
                <w:szCs w:val="21"/>
              </w:rPr>
              <w:t>对投</w:t>
            </w:r>
            <w:r w:rsidRPr="00C12E25">
              <w:rPr>
                <w:rFonts w:asciiTheme="minorEastAsia" w:eastAsiaTheme="minorEastAsia" w:hAnsiTheme="minorEastAsia" w:hint="eastAsia"/>
                <w:szCs w:val="21"/>
              </w:rPr>
              <w:lastRenderedPageBreak/>
              <w:t>标人的资格进行审查。</w:t>
            </w:r>
          </w:p>
        </w:tc>
      </w:tr>
      <w:tr w:rsidR="00F632BC" w:rsidRPr="00C12E25" w14:paraId="63FE0A78" w14:textId="77777777" w:rsidTr="00C12E25">
        <w:tc>
          <w:tcPr>
            <w:tcW w:w="464" w:type="pct"/>
            <w:vMerge/>
            <w:vAlign w:val="center"/>
          </w:tcPr>
          <w:p w14:paraId="0D03EA69" w14:textId="77777777" w:rsidR="00F632BC" w:rsidRPr="00C12E25" w:rsidRDefault="00F632BC" w:rsidP="00704CFF">
            <w:pPr>
              <w:pStyle w:val="af3"/>
              <w:numPr>
                <w:ilvl w:val="0"/>
                <w:numId w:val="20"/>
              </w:numPr>
              <w:spacing w:line="360" w:lineRule="auto"/>
              <w:ind w:left="0" w:firstLineChars="0" w:firstLine="0"/>
              <w:jc w:val="center"/>
              <w:rPr>
                <w:rFonts w:asciiTheme="minorEastAsia" w:eastAsiaTheme="minorEastAsia" w:hAnsiTheme="minorEastAsia" w:cs="仿宋"/>
                <w:bCs/>
                <w:szCs w:val="21"/>
              </w:rPr>
            </w:pPr>
          </w:p>
        </w:tc>
        <w:tc>
          <w:tcPr>
            <w:tcW w:w="1377" w:type="pct"/>
            <w:vMerge/>
            <w:vAlign w:val="center"/>
          </w:tcPr>
          <w:p w14:paraId="6A446B40" w14:textId="77777777" w:rsidR="00F632BC" w:rsidRPr="00C12E25" w:rsidRDefault="00F632BC" w:rsidP="000601C2">
            <w:pPr>
              <w:spacing w:line="360" w:lineRule="auto"/>
              <w:rPr>
                <w:rFonts w:asciiTheme="minorEastAsia" w:eastAsiaTheme="minorEastAsia" w:hAnsiTheme="minorEastAsia" w:cs="仿宋"/>
                <w:bCs/>
                <w:szCs w:val="21"/>
              </w:rPr>
            </w:pPr>
          </w:p>
        </w:tc>
        <w:tc>
          <w:tcPr>
            <w:tcW w:w="2119" w:type="pct"/>
            <w:vAlign w:val="center"/>
          </w:tcPr>
          <w:p w14:paraId="5DD35D6D" w14:textId="77777777" w:rsidR="00F632BC" w:rsidRPr="00C12E25" w:rsidRDefault="00A71E66" w:rsidP="000601C2">
            <w:pPr>
              <w:spacing w:line="360" w:lineRule="auto"/>
              <w:rPr>
                <w:rFonts w:asciiTheme="minorEastAsia" w:eastAsiaTheme="minorEastAsia" w:hAnsiTheme="minorEastAsia" w:cs="仿宋"/>
                <w:bCs/>
                <w:szCs w:val="21"/>
              </w:rPr>
            </w:pPr>
            <w:r w:rsidRPr="00C12E25">
              <w:rPr>
                <w:rFonts w:asciiTheme="minorEastAsia" w:eastAsiaTheme="minorEastAsia" w:hAnsiTheme="minorEastAsia" w:hint="eastAsia"/>
                <w:szCs w:val="21"/>
              </w:rPr>
              <w:t>1.7、具备法律、行政法规规定的其他条件的证明材料（可提供承诺函，格式详见第三章）；</w:t>
            </w:r>
          </w:p>
        </w:tc>
        <w:tc>
          <w:tcPr>
            <w:tcW w:w="1040" w:type="pct"/>
            <w:vAlign w:val="center"/>
          </w:tcPr>
          <w:p w14:paraId="10B3FD03" w14:textId="77777777" w:rsidR="00F632BC" w:rsidRPr="00C12E25" w:rsidRDefault="00A71E66" w:rsidP="000601C2">
            <w:pPr>
              <w:spacing w:line="360" w:lineRule="auto"/>
              <w:rPr>
                <w:rFonts w:asciiTheme="minorEastAsia" w:eastAsiaTheme="minorEastAsia" w:hAnsiTheme="minorEastAsia" w:cs="仿宋"/>
                <w:bCs/>
                <w:szCs w:val="21"/>
              </w:rPr>
            </w:pPr>
            <w:r w:rsidRPr="00C12E25">
              <w:rPr>
                <w:rFonts w:asciiTheme="minorEastAsia" w:eastAsiaTheme="minorEastAsia" w:hAnsiTheme="minorEastAsia" w:cs="仿宋" w:hint="eastAsia"/>
                <w:bCs/>
                <w:szCs w:val="21"/>
              </w:rPr>
              <w:t>投标人按照要求上</w:t>
            </w:r>
            <w:proofErr w:type="gramStart"/>
            <w:r w:rsidRPr="00C12E25">
              <w:rPr>
                <w:rFonts w:asciiTheme="minorEastAsia" w:eastAsiaTheme="minorEastAsia" w:hAnsiTheme="minorEastAsia" w:cs="仿宋" w:hint="eastAsia"/>
                <w:bCs/>
                <w:szCs w:val="21"/>
              </w:rPr>
              <w:t>传证明</w:t>
            </w:r>
            <w:proofErr w:type="gramEnd"/>
            <w:r w:rsidRPr="00C12E25">
              <w:rPr>
                <w:rFonts w:asciiTheme="minorEastAsia" w:eastAsiaTheme="minorEastAsia" w:hAnsiTheme="minorEastAsia" w:cs="仿宋" w:hint="eastAsia"/>
                <w:bCs/>
                <w:szCs w:val="21"/>
              </w:rPr>
              <w:t>材料，</w:t>
            </w:r>
            <w:r w:rsidRPr="00C12E25">
              <w:rPr>
                <w:rFonts w:asciiTheme="minorEastAsia" w:eastAsiaTheme="minorEastAsia" w:hAnsiTheme="minorEastAsia" w:hint="eastAsia"/>
                <w:szCs w:val="21"/>
              </w:rPr>
              <w:t>采购人或者采购代理机构</w:t>
            </w:r>
            <w:r w:rsidRPr="00C12E25">
              <w:rPr>
                <w:rFonts w:asciiTheme="minorEastAsia" w:eastAsiaTheme="minorEastAsia" w:hAnsiTheme="minorEastAsia" w:cs="仿宋" w:hint="eastAsia"/>
                <w:bCs/>
                <w:szCs w:val="21"/>
              </w:rPr>
              <w:t>根据上</w:t>
            </w:r>
            <w:proofErr w:type="gramStart"/>
            <w:r w:rsidRPr="00C12E25">
              <w:rPr>
                <w:rFonts w:asciiTheme="minorEastAsia" w:eastAsiaTheme="minorEastAsia" w:hAnsiTheme="minorEastAsia" w:cs="仿宋" w:hint="eastAsia"/>
                <w:bCs/>
                <w:szCs w:val="21"/>
              </w:rPr>
              <w:t>传内容</w:t>
            </w:r>
            <w:proofErr w:type="gramEnd"/>
            <w:r w:rsidRPr="00C12E25">
              <w:rPr>
                <w:rFonts w:asciiTheme="minorEastAsia" w:eastAsiaTheme="minorEastAsia" w:hAnsiTheme="minorEastAsia" w:hint="eastAsia"/>
                <w:szCs w:val="21"/>
              </w:rPr>
              <w:t>对投标人的资格进行审查。</w:t>
            </w:r>
          </w:p>
        </w:tc>
      </w:tr>
      <w:tr w:rsidR="00F632BC" w:rsidRPr="00C12E25" w14:paraId="5B592CCF" w14:textId="77777777" w:rsidTr="00C12E25">
        <w:tc>
          <w:tcPr>
            <w:tcW w:w="464" w:type="pct"/>
            <w:vAlign w:val="center"/>
          </w:tcPr>
          <w:p w14:paraId="23E48825" w14:textId="06AEA564" w:rsidR="00F632BC" w:rsidRPr="00C12E25" w:rsidRDefault="00F632BC" w:rsidP="00704CFF">
            <w:pPr>
              <w:pStyle w:val="af3"/>
              <w:numPr>
                <w:ilvl w:val="0"/>
                <w:numId w:val="20"/>
              </w:numPr>
              <w:spacing w:line="360" w:lineRule="auto"/>
              <w:ind w:left="0" w:firstLineChars="0" w:firstLine="0"/>
              <w:jc w:val="center"/>
              <w:rPr>
                <w:rFonts w:asciiTheme="minorEastAsia" w:eastAsiaTheme="minorEastAsia" w:hAnsiTheme="minorEastAsia" w:cs="仿宋"/>
                <w:bCs/>
                <w:szCs w:val="21"/>
              </w:rPr>
            </w:pPr>
          </w:p>
        </w:tc>
        <w:tc>
          <w:tcPr>
            <w:tcW w:w="1377" w:type="pct"/>
            <w:vAlign w:val="center"/>
          </w:tcPr>
          <w:p w14:paraId="1147B229" w14:textId="77777777" w:rsidR="00F632BC" w:rsidRPr="00C12E25" w:rsidRDefault="00A71E66" w:rsidP="000601C2">
            <w:pPr>
              <w:tabs>
                <w:tab w:val="left" w:pos="7665"/>
              </w:tabs>
              <w:spacing w:line="360" w:lineRule="auto"/>
              <w:rPr>
                <w:rFonts w:asciiTheme="minorEastAsia" w:eastAsiaTheme="minorEastAsia" w:hAnsiTheme="minorEastAsia"/>
                <w:szCs w:val="21"/>
              </w:rPr>
            </w:pPr>
            <w:r w:rsidRPr="00C12E25">
              <w:rPr>
                <w:rFonts w:asciiTheme="minorEastAsia" w:eastAsiaTheme="minorEastAsia" w:hAnsiTheme="minorEastAsia" w:cs="宋体" w:hint="eastAsia"/>
                <w:szCs w:val="21"/>
              </w:rPr>
              <w:t>2、落实政府采购政策需满足的资格要求：</w:t>
            </w:r>
          </w:p>
          <w:p w14:paraId="068A83A6" w14:textId="2AE6AA19" w:rsidR="00F632BC" w:rsidRPr="00C12E25" w:rsidRDefault="00A71E66" w:rsidP="000601C2">
            <w:pPr>
              <w:tabs>
                <w:tab w:val="left" w:pos="7665"/>
              </w:tabs>
              <w:spacing w:line="360" w:lineRule="auto"/>
              <w:ind w:firstLineChars="200" w:firstLine="420"/>
              <w:rPr>
                <w:rFonts w:asciiTheme="minorEastAsia" w:eastAsiaTheme="minorEastAsia" w:hAnsiTheme="minorEastAsia" w:cs="宋体"/>
                <w:szCs w:val="21"/>
              </w:rPr>
            </w:pPr>
            <w:r w:rsidRPr="00C12E25">
              <w:rPr>
                <w:rFonts w:asciiTheme="minorEastAsia" w:eastAsiaTheme="minorEastAsia" w:hAnsiTheme="minorEastAsia" w:cs="宋体" w:hint="eastAsia"/>
                <w:szCs w:val="21"/>
              </w:rPr>
              <w:t>2.1</w:t>
            </w:r>
            <w:r w:rsidR="00D573AA" w:rsidRPr="00D573AA">
              <w:rPr>
                <w:rFonts w:asciiTheme="minorEastAsia" w:eastAsiaTheme="minorEastAsia" w:hAnsiTheme="minorEastAsia" w:hint="eastAsia"/>
                <w:szCs w:val="21"/>
              </w:rPr>
              <w:t>本项目专门面向中小企业采购(监狱企业、残疾人福利性单位均视同小</w:t>
            </w:r>
            <w:proofErr w:type="gramStart"/>
            <w:r w:rsidR="00D573AA" w:rsidRPr="00D573AA">
              <w:rPr>
                <w:rFonts w:asciiTheme="minorEastAsia" w:eastAsiaTheme="minorEastAsia" w:hAnsiTheme="minorEastAsia" w:hint="eastAsia"/>
                <w:szCs w:val="21"/>
              </w:rPr>
              <w:t>微企业</w:t>
            </w:r>
            <w:proofErr w:type="gramEnd"/>
            <w:r w:rsidR="00D573AA" w:rsidRPr="00D573AA">
              <w:rPr>
                <w:rFonts w:asciiTheme="minorEastAsia" w:eastAsiaTheme="minorEastAsia" w:hAnsiTheme="minorEastAsia" w:hint="eastAsia"/>
                <w:szCs w:val="21"/>
              </w:rPr>
              <w:t>)，非中小企业承接的将视为无效投标</w:t>
            </w:r>
            <w:r w:rsidRPr="00C12E25">
              <w:rPr>
                <w:rFonts w:asciiTheme="minorEastAsia" w:eastAsiaTheme="minorEastAsia" w:hAnsiTheme="minorEastAsia"/>
                <w:szCs w:val="21"/>
              </w:rPr>
              <w:t>。</w:t>
            </w:r>
          </w:p>
          <w:p w14:paraId="0AE925FD" w14:textId="77777777" w:rsidR="00F632BC" w:rsidRPr="00C12E25" w:rsidRDefault="00F632BC" w:rsidP="000601C2">
            <w:pPr>
              <w:spacing w:line="360" w:lineRule="auto"/>
              <w:rPr>
                <w:rFonts w:asciiTheme="minorEastAsia" w:eastAsiaTheme="minorEastAsia" w:hAnsiTheme="minorEastAsia" w:cs="仿宋"/>
                <w:bCs/>
                <w:szCs w:val="21"/>
              </w:rPr>
            </w:pPr>
          </w:p>
        </w:tc>
        <w:tc>
          <w:tcPr>
            <w:tcW w:w="2119" w:type="pct"/>
            <w:vAlign w:val="center"/>
          </w:tcPr>
          <w:p w14:paraId="2D63149B" w14:textId="77777777" w:rsidR="00F632BC" w:rsidRPr="00C12E25" w:rsidRDefault="00A71E66" w:rsidP="000601C2">
            <w:pPr>
              <w:pStyle w:val="af1"/>
              <w:ind w:firstLineChars="0" w:firstLine="0"/>
              <w:rPr>
                <w:rFonts w:asciiTheme="minorEastAsia" w:eastAsiaTheme="minorEastAsia" w:hAnsiTheme="minorEastAsia"/>
                <w:szCs w:val="21"/>
              </w:rPr>
            </w:pPr>
            <w:r w:rsidRPr="00C12E25">
              <w:rPr>
                <w:rFonts w:asciiTheme="minorEastAsia" w:eastAsiaTheme="minorEastAsia" w:hAnsiTheme="minorEastAsia" w:cs="宋体" w:hint="eastAsia"/>
                <w:szCs w:val="21"/>
              </w:rPr>
              <w:t>2.落实政府采购政策需满足的资格要求：</w:t>
            </w:r>
          </w:p>
          <w:p w14:paraId="4D1A52E7" w14:textId="74A50FC2" w:rsidR="00F632BC" w:rsidRPr="00C12E25" w:rsidRDefault="00A71E66" w:rsidP="000601C2">
            <w:pPr>
              <w:tabs>
                <w:tab w:val="left" w:pos="7665"/>
              </w:tabs>
              <w:spacing w:line="360" w:lineRule="auto"/>
              <w:ind w:firstLineChars="200" w:firstLine="420"/>
              <w:rPr>
                <w:rFonts w:asciiTheme="minorEastAsia" w:eastAsiaTheme="minorEastAsia" w:hAnsiTheme="minorEastAsia" w:cs="宋体"/>
                <w:szCs w:val="21"/>
              </w:rPr>
            </w:pPr>
            <w:r w:rsidRPr="00C12E25">
              <w:rPr>
                <w:rFonts w:asciiTheme="minorEastAsia" w:eastAsiaTheme="minorEastAsia" w:hAnsiTheme="minorEastAsia" w:cs="宋体" w:hint="eastAsia"/>
                <w:szCs w:val="21"/>
              </w:rPr>
              <w:t>2.1</w:t>
            </w:r>
            <w:r w:rsidR="00D573AA" w:rsidRPr="00D573AA">
              <w:rPr>
                <w:rFonts w:asciiTheme="minorEastAsia" w:eastAsiaTheme="minorEastAsia" w:hAnsiTheme="minorEastAsia" w:hint="eastAsia"/>
                <w:szCs w:val="21"/>
              </w:rPr>
              <w:t>本项目专门面向中小企业采购(监狱企业、残疾人福利性单位均视同小</w:t>
            </w:r>
            <w:proofErr w:type="gramStart"/>
            <w:r w:rsidR="00D573AA" w:rsidRPr="00D573AA">
              <w:rPr>
                <w:rFonts w:asciiTheme="minorEastAsia" w:eastAsiaTheme="minorEastAsia" w:hAnsiTheme="minorEastAsia" w:hint="eastAsia"/>
                <w:szCs w:val="21"/>
              </w:rPr>
              <w:t>微企业</w:t>
            </w:r>
            <w:proofErr w:type="gramEnd"/>
            <w:r w:rsidR="00D573AA" w:rsidRPr="00D573AA">
              <w:rPr>
                <w:rFonts w:asciiTheme="minorEastAsia" w:eastAsiaTheme="minorEastAsia" w:hAnsiTheme="minorEastAsia" w:hint="eastAsia"/>
                <w:szCs w:val="21"/>
              </w:rPr>
              <w:t>)，非中小企业承接的将视为无效投标</w:t>
            </w:r>
            <w:r w:rsidRPr="00C12E25">
              <w:rPr>
                <w:rFonts w:asciiTheme="minorEastAsia" w:eastAsiaTheme="minorEastAsia" w:hAnsiTheme="minorEastAsia"/>
                <w:szCs w:val="21"/>
              </w:rPr>
              <w:t>。</w:t>
            </w:r>
          </w:p>
          <w:p w14:paraId="2DB0DC5D" w14:textId="77777777" w:rsidR="00F632BC" w:rsidRPr="00C12E25" w:rsidRDefault="00F632BC" w:rsidP="000601C2">
            <w:pPr>
              <w:spacing w:line="360" w:lineRule="auto"/>
              <w:rPr>
                <w:rFonts w:asciiTheme="minorEastAsia" w:eastAsiaTheme="minorEastAsia" w:hAnsiTheme="minorEastAsia" w:cs="仿宋"/>
                <w:bCs/>
                <w:szCs w:val="21"/>
              </w:rPr>
            </w:pPr>
          </w:p>
        </w:tc>
        <w:tc>
          <w:tcPr>
            <w:tcW w:w="1040" w:type="pct"/>
            <w:vAlign w:val="center"/>
          </w:tcPr>
          <w:p w14:paraId="7502B625" w14:textId="41E8F2C7" w:rsidR="00F632BC" w:rsidRPr="00C12E25" w:rsidRDefault="00D573AA" w:rsidP="000601C2">
            <w:pPr>
              <w:spacing w:line="360" w:lineRule="auto"/>
              <w:rPr>
                <w:rFonts w:asciiTheme="minorEastAsia" w:eastAsiaTheme="minorEastAsia" w:hAnsiTheme="minorEastAsia" w:cs="仿宋"/>
                <w:bCs/>
                <w:szCs w:val="21"/>
              </w:rPr>
            </w:pPr>
            <w:r w:rsidRPr="00D573AA">
              <w:rPr>
                <w:rFonts w:asciiTheme="minorEastAsia" w:eastAsiaTheme="minorEastAsia" w:hAnsiTheme="minorEastAsia" w:cs="仿宋" w:hint="eastAsia"/>
                <w:bCs/>
                <w:szCs w:val="21"/>
              </w:rPr>
              <w:t>投标人按照招标文件要求上</w:t>
            </w:r>
            <w:proofErr w:type="gramStart"/>
            <w:r w:rsidRPr="00D573AA">
              <w:rPr>
                <w:rFonts w:asciiTheme="minorEastAsia" w:eastAsiaTheme="minorEastAsia" w:hAnsiTheme="minorEastAsia" w:cs="仿宋" w:hint="eastAsia"/>
                <w:bCs/>
                <w:szCs w:val="21"/>
              </w:rPr>
              <w:t>传相应</w:t>
            </w:r>
            <w:proofErr w:type="gramEnd"/>
            <w:r w:rsidRPr="00D573AA">
              <w:rPr>
                <w:rFonts w:asciiTheme="minorEastAsia" w:eastAsiaTheme="minorEastAsia" w:hAnsiTheme="minorEastAsia" w:cs="仿宋" w:hint="eastAsia"/>
                <w:bCs/>
                <w:szCs w:val="21"/>
              </w:rPr>
              <w:t>的证明材料</w:t>
            </w:r>
            <w:r w:rsidR="00D755B0">
              <w:rPr>
                <w:rFonts w:asciiTheme="minorEastAsia" w:eastAsiaTheme="minorEastAsia" w:hAnsiTheme="minorEastAsia" w:cs="仿宋" w:hint="eastAsia"/>
                <w:bCs/>
                <w:szCs w:val="21"/>
              </w:rPr>
              <w:t>：</w:t>
            </w:r>
            <w:r w:rsidRPr="00D573AA">
              <w:rPr>
                <w:rFonts w:asciiTheme="minorEastAsia" w:eastAsiaTheme="minorEastAsia" w:hAnsiTheme="minorEastAsia" w:cs="仿宋" w:hint="eastAsia"/>
                <w:bCs/>
                <w:szCs w:val="21"/>
              </w:rPr>
              <w:t>中小企业声明函</w:t>
            </w:r>
            <w:r w:rsidR="00D755B0">
              <w:rPr>
                <w:rFonts w:asciiTheme="minorEastAsia" w:eastAsiaTheme="minorEastAsia" w:hAnsiTheme="minorEastAsia" w:cs="仿宋" w:hint="eastAsia"/>
                <w:bCs/>
                <w:szCs w:val="21"/>
              </w:rPr>
              <w:t>或</w:t>
            </w:r>
            <w:r w:rsidRPr="00D573AA">
              <w:rPr>
                <w:rFonts w:asciiTheme="minorEastAsia" w:eastAsiaTheme="minorEastAsia" w:hAnsiTheme="minorEastAsia" w:cs="仿宋" w:hint="eastAsia"/>
                <w:bCs/>
                <w:szCs w:val="21"/>
              </w:rPr>
              <w:t>残疾人福利性单位声明函</w:t>
            </w:r>
            <w:r w:rsidR="00D755B0">
              <w:rPr>
                <w:rFonts w:asciiTheme="minorEastAsia" w:eastAsiaTheme="minorEastAsia" w:hAnsiTheme="minorEastAsia" w:cs="仿宋" w:hint="eastAsia"/>
                <w:bCs/>
                <w:szCs w:val="21"/>
              </w:rPr>
              <w:t>或</w:t>
            </w:r>
            <w:r w:rsidRPr="00D573AA">
              <w:rPr>
                <w:rFonts w:asciiTheme="minorEastAsia" w:eastAsiaTheme="minorEastAsia" w:hAnsiTheme="minorEastAsia" w:cs="仿宋" w:hint="eastAsia"/>
                <w:bCs/>
                <w:szCs w:val="21"/>
              </w:rPr>
              <w:t>监狱企业证明文件，格式详见第三章</w:t>
            </w:r>
            <w:r w:rsidR="00A71E66" w:rsidRPr="00C12E25">
              <w:rPr>
                <w:rFonts w:asciiTheme="minorEastAsia" w:eastAsiaTheme="minorEastAsia" w:hAnsiTheme="minorEastAsia" w:cs="仿宋" w:hint="eastAsia"/>
                <w:bCs/>
                <w:szCs w:val="21"/>
              </w:rPr>
              <w:t>，</w:t>
            </w:r>
            <w:r w:rsidR="00A71E66" w:rsidRPr="00C12E25">
              <w:rPr>
                <w:rFonts w:asciiTheme="minorEastAsia" w:eastAsiaTheme="minorEastAsia" w:hAnsiTheme="minorEastAsia" w:hint="eastAsia"/>
                <w:szCs w:val="21"/>
              </w:rPr>
              <w:t>采购人或者采购代理机构</w:t>
            </w:r>
            <w:r w:rsidR="00A71E66" w:rsidRPr="00C12E25">
              <w:rPr>
                <w:rFonts w:asciiTheme="minorEastAsia" w:eastAsiaTheme="minorEastAsia" w:hAnsiTheme="minorEastAsia" w:cs="仿宋" w:hint="eastAsia"/>
                <w:bCs/>
                <w:szCs w:val="21"/>
              </w:rPr>
              <w:t>根据上</w:t>
            </w:r>
            <w:proofErr w:type="gramStart"/>
            <w:r w:rsidR="00A71E66" w:rsidRPr="00C12E25">
              <w:rPr>
                <w:rFonts w:asciiTheme="minorEastAsia" w:eastAsiaTheme="minorEastAsia" w:hAnsiTheme="minorEastAsia" w:cs="仿宋" w:hint="eastAsia"/>
                <w:bCs/>
                <w:szCs w:val="21"/>
              </w:rPr>
              <w:t>传内容</w:t>
            </w:r>
            <w:proofErr w:type="gramEnd"/>
            <w:r w:rsidR="00A71E66" w:rsidRPr="00C12E25">
              <w:rPr>
                <w:rFonts w:asciiTheme="minorEastAsia" w:eastAsiaTheme="minorEastAsia" w:hAnsiTheme="minorEastAsia" w:hint="eastAsia"/>
                <w:szCs w:val="21"/>
              </w:rPr>
              <w:t>对投标人的资格进</w:t>
            </w:r>
            <w:r w:rsidR="00A71E66" w:rsidRPr="00C12E25">
              <w:rPr>
                <w:rFonts w:asciiTheme="minorEastAsia" w:eastAsiaTheme="minorEastAsia" w:hAnsiTheme="minorEastAsia" w:hint="eastAsia"/>
                <w:szCs w:val="21"/>
              </w:rPr>
              <w:lastRenderedPageBreak/>
              <w:t>行审查。</w:t>
            </w:r>
          </w:p>
        </w:tc>
      </w:tr>
      <w:tr w:rsidR="00F632BC" w:rsidRPr="00C12E25" w14:paraId="283078EA" w14:textId="77777777" w:rsidTr="00C12E25">
        <w:tc>
          <w:tcPr>
            <w:tcW w:w="464" w:type="pct"/>
            <w:vAlign w:val="center"/>
          </w:tcPr>
          <w:p w14:paraId="0718D905" w14:textId="750BA4D9" w:rsidR="00F632BC" w:rsidRPr="00C12E25" w:rsidRDefault="00F632BC" w:rsidP="00704CFF">
            <w:pPr>
              <w:pStyle w:val="af3"/>
              <w:numPr>
                <w:ilvl w:val="0"/>
                <w:numId w:val="20"/>
              </w:numPr>
              <w:spacing w:line="360" w:lineRule="auto"/>
              <w:ind w:left="0" w:firstLineChars="0" w:firstLine="0"/>
              <w:jc w:val="center"/>
              <w:rPr>
                <w:rFonts w:asciiTheme="minorEastAsia" w:eastAsiaTheme="minorEastAsia" w:hAnsiTheme="minorEastAsia" w:cs="仿宋"/>
                <w:bCs/>
                <w:szCs w:val="21"/>
              </w:rPr>
            </w:pPr>
          </w:p>
        </w:tc>
        <w:tc>
          <w:tcPr>
            <w:tcW w:w="1377" w:type="pct"/>
            <w:vAlign w:val="center"/>
          </w:tcPr>
          <w:p w14:paraId="5F4A43CB" w14:textId="77777777" w:rsidR="00F632BC" w:rsidRPr="00C12E25" w:rsidRDefault="00A71E66" w:rsidP="000601C2">
            <w:pPr>
              <w:tabs>
                <w:tab w:val="left" w:pos="7665"/>
              </w:tabs>
              <w:spacing w:line="360" w:lineRule="auto"/>
              <w:rPr>
                <w:rFonts w:asciiTheme="minorEastAsia" w:eastAsiaTheme="minorEastAsia" w:hAnsiTheme="minorEastAsia" w:cs="宋体"/>
                <w:szCs w:val="21"/>
              </w:rPr>
            </w:pPr>
            <w:r w:rsidRPr="00C12E25">
              <w:rPr>
                <w:rFonts w:asciiTheme="minorEastAsia" w:eastAsiaTheme="minorEastAsia" w:hAnsiTheme="minorEastAsia"/>
                <w:szCs w:val="21"/>
              </w:rPr>
              <w:t>3</w:t>
            </w:r>
            <w:r w:rsidRPr="00C12E25">
              <w:rPr>
                <w:rFonts w:asciiTheme="minorEastAsia" w:eastAsiaTheme="minorEastAsia" w:hAnsiTheme="minorEastAsia" w:hint="eastAsia"/>
                <w:szCs w:val="21"/>
              </w:rPr>
              <w:t>、</w:t>
            </w:r>
            <w:r w:rsidRPr="00C12E25">
              <w:rPr>
                <w:rFonts w:asciiTheme="minorEastAsia" w:eastAsiaTheme="minorEastAsia" w:hAnsiTheme="minorEastAsia" w:cs="宋体" w:hint="eastAsia"/>
                <w:szCs w:val="21"/>
              </w:rPr>
              <w:t>本项目的特定资格要求：</w:t>
            </w:r>
          </w:p>
          <w:p w14:paraId="0CFADD53" w14:textId="68470747" w:rsidR="00F632BC" w:rsidRPr="00C12E25" w:rsidRDefault="00BD1CDE" w:rsidP="00BD1CDE">
            <w:pPr>
              <w:tabs>
                <w:tab w:val="left" w:pos="7665"/>
              </w:tabs>
              <w:spacing w:line="360" w:lineRule="auto"/>
              <w:rPr>
                <w:rFonts w:asciiTheme="minorEastAsia" w:eastAsiaTheme="minorEastAsia" w:hAnsiTheme="minorEastAsia" w:cs="宋体"/>
                <w:szCs w:val="21"/>
              </w:rPr>
            </w:pPr>
            <w:r w:rsidRPr="00C12E25">
              <w:rPr>
                <w:rFonts w:asciiTheme="minorEastAsia" w:eastAsiaTheme="minorEastAsia" w:hAnsiTheme="minorEastAsia" w:cs="宋体" w:hint="eastAsia"/>
                <w:szCs w:val="21"/>
              </w:rPr>
              <w:t>3</w:t>
            </w:r>
            <w:r w:rsidRPr="00C12E25">
              <w:rPr>
                <w:rFonts w:asciiTheme="minorEastAsia" w:eastAsiaTheme="minorEastAsia" w:hAnsiTheme="minorEastAsia" w:cs="宋体"/>
                <w:szCs w:val="21"/>
              </w:rPr>
              <w:t>.1</w:t>
            </w:r>
            <w:r w:rsidRPr="00C12E25">
              <w:rPr>
                <w:rFonts w:asciiTheme="minorEastAsia" w:eastAsiaTheme="minorEastAsia" w:hAnsiTheme="minorEastAsia" w:cs="宋体" w:hint="eastAsia"/>
                <w:szCs w:val="21"/>
              </w:rPr>
              <w:t>若采购产品为医疗器械的，投标人须符合《医疗器械监督管理条例》要求并提供投标人经营该产品的经营许可/经营备案证明材料；投标产品须符合《医疗器械注册管理办法》要求并提供产品的注册/备案证明材料。</w:t>
            </w:r>
          </w:p>
        </w:tc>
        <w:tc>
          <w:tcPr>
            <w:tcW w:w="2119" w:type="pct"/>
            <w:vAlign w:val="center"/>
          </w:tcPr>
          <w:p w14:paraId="0F0970E7" w14:textId="4E02EC56" w:rsidR="00F632BC" w:rsidRPr="00C12E25" w:rsidRDefault="00A71E66" w:rsidP="000601C2">
            <w:pPr>
              <w:tabs>
                <w:tab w:val="left" w:pos="7665"/>
              </w:tabs>
              <w:spacing w:line="360" w:lineRule="auto"/>
              <w:rPr>
                <w:rFonts w:asciiTheme="minorEastAsia" w:eastAsiaTheme="minorEastAsia" w:hAnsiTheme="minorEastAsia" w:cs="宋体"/>
                <w:szCs w:val="21"/>
              </w:rPr>
            </w:pPr>
            <w:r w:rsidRPr="00C12E25">
              <w:rPr>
                <w:rFonts w:asciiTheme="minorEastAsia" w:eastAsiaTheme="minorEastAsia" w:hAnsiTheme="minorEastAsia" w:cs="宋体" w:hint="eastAsia"/>
                <w:szCs w:val="21"/>
              </w:rPr>
              <w:t xml:space="preserve">  3</w:t>
            </w:r>
            <w:r w:rsidRPr="00C12E25">
              <w:rPr>
                <w:rFonts w:asciiTheme="minorEastAsia" w:eastAsiaTheme="minorEastAsia" w:hAnsiTheme="minorEastAsia" w:cs="宋体"/>
                <w:szCs w:val="21"/>
              </w:rPr>
              <w:t>.</w:t>
            </w:r>
            <w:r w:rsidRPr="00C12E25">
              <w:rPr>
                <w:rFonts w:asciiTheme="minorEastAsia" w:eastAsiaTheme="minorEastAsia" w:hAnsiTheme="minorEastAsia" w:cs="宋体" w:hint="eastAsia"/>
                <w:szCs w:val="21"/>
              </w:rPr>
              <w:t>1</w:t>
            </w:r>
            <w:r w:rsidR="00BD1CDE" w:rsidRPr="00C12E25">
              <w:rPr>
                <w:rFonts w:asciiTheme="minorEastAsia" w:eastAsiaTheme="minorEastAsia" w:hAnsiTheme="minorEastAsia" w:cs="宋体" w:hint="eastAsia"/>
                <w:szCs w:val="21"/>
              </w:rPr>
              <w:t>若采购产品为医疗器械的，投标人须符合《医疗器械监督管理条例》要求并提供投标人经营该产品的经营许可/经营备案证明材料；投标产品须符合《医疗器械注册管理办法》要求并提供产品的注册/备案证明材料</w:t>
            </w:r>
            <w:r w:rsidRPr="00C12E25">
              <w:rPr>
                <w:rFonts w:asciiTheme="minorEastAsia" w:eastAsiaTheme="minorEastAsia" w:hAnsiTheme="minorEastAsia" w:cs="宋体"/>
                <w:szCs w:val="21"/>
              </w:rPr>
              <w:t>。</w:t>
            </w:r>
          </w:p>
          <w:p w14:paraId="583A480D" w14:textId="77777777" w:rsidR="00F632BC" w:rsidRPr="00C12E25" w:rsidRDefault="00A71E66" w:rsidP="000601C2">
            <w:pPr>
              <w:spacing w:line="360" w:lineRule="auto"/>
              <w:rPr>
                <w:rFonts w:asciiTheme="minorEastAsia" w:eastAsiaTheme="minorEastAsia" w:hAnsiTheme="minorEastAsia" w:cs="仿宋"/>
                <w:bCs/>
                <w:szCs w:val="21"/>
              </w:rPr>
            </w:pPr>
            <w:r w:rsidRPr="00C12E25">
              <w:rPr>
                <w:rFonts w:asciiTheme="minorEastAsia" w:eastAsiaTheme="minorEastAsia" w:hAnsiTheme="minorEastAsia" w:cs="宋体" w:hint="eastAsia"/>
                <w:szCs w:val="21"/>
              </w:rPr>
              <w:t>注：根据国务院办公厅关于加快推进“多证合一”改革的指导意见（国办发【2017】41号）等政策要求，</w:t>
            </w:r>
            <w:proofErr w:type="gramStart"/>
            <w:r w:rsidRPr="00C12E25">
              <w:rPr>
                <w:rFonts w:asciiTheme="minorEastAsia" w:eastAsiaTheme="minorEastAsia" w:hAnsiTheme="minorEastAsia" w:cs="宋体" w:hint="eastAsia"/>
                <w:szCs w:val="21"/>
              </w:rPr>
              <w:t>若资格</w:t>
            </w:r>
            <w:proofErr w:type="gramEnd"/>
            <w:r w:rsidRPr="00C12E25">
              <w:rPr>
                <w:rFonts w:asciiTheme="minorEastAsia" w:eastAsiaTheme="minorEastAsia" w:hAnsiTheme="minorEastAsia" w:cs="宋体" w:hint="eastAsia"/>
                <w:szCs w:val="21"/>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C12E25">
              <w:rPr>
                <w:rFonts w:asciiTheme="minorEastAsia" w:eastAsiaTheme="minorEastAsia" w:hAnsiTheme="minorEastAsia" w:cs="宋体" w:hint="eastAsia"/>
                <w:szCs w:val="21"/>
              </w:rPr>
              <w:t>作出</w:t>
            </w:r>
            <w:proofErr w:type="gramEnd"/>
            <w:r w:rsidRPr="00C12E25">
              <w:rPr>
                <w:rFonts w:asciiTheme="minorEastAsia" w:eastAsiaTheme="minorEastAsia" w:hAnsiTheme="minorEastAsia" w:cs="宋体" w:hint="eastAsia"/>
                <w:szCs w:val="21"/>
              </w:rPr>
              <w:t xml:space="preserve">承诺（承诺函格式详见第三章）。 </w:t>
            </w:r>
          </w:p>
        </w:tc>
        <w:tc>
          <w:tcPr>
            <w:tcW w:w="1040" w:type="pct"/>
            <w:vAlign w:val="center"/>
          </w:tcPr>
          <w:p w14:paraId="6B77333A" w14:textId="77777777" w:rsidR="00C12E25" w:rsidRPr="00C12E25" w:rsidRDefault="00C12E25" w:rsidP="000601C2">
            <w:pPr>
              <w:spacing w:line="360" w:lineRule="auto"/>
              <w:rPr>
                <w:rFonts w:asciiTheme="minorEastAsia" w:eastAsiaTheme="minorEastAsia" w:hAnsiTheme="minorEastAsia" w:cs="仿宋"/>
                <w:bCs/>
                <w:szCs w:val="21"/>
              </w:rPr>
            </w:pPr>
            <w:r w:rsidRPr="00C12E25">
              <w:rPr>
                <w:rFonts w:asciiTheme="minorEastAsia" w:eastAsiaTheme="minorEastAsia" w:hAnsiTheme="minorEastAsia" w:cs="仿宋" w:hint="eastAsia"/>
                <w:bCs/>
                <w:szCs w:val="21"/>
              </w:rPr>
              <w:t>注：所提供的证明材料须在有效期内；</w:t>
            </w:r>
          </w:p>
          <w:p w14:paraId="4EEAFE74" w14:textId="66A1E265" w:rsidR="00F632BC" w:rsidRPr="00C12E25" w:rsidRDefault="00A71E66" w:rsidP="000601C2">
            <w:pPr>
              <w:spacing w:line="360" w:lineRule="auto"/>
              <w:rPr>
                <w:rFonts w:asciiTheme="minorEastAsia" w:eastAsiaTheme="minorEastAsia" w:hAnsiTheme="minorEastAsia" w:cs="仿宋"/>
                <w:bCs/>
                <w:szCs w:val="21"/>
              </w:rPr>
            </w:pPr>
            <w:r w:rsidRPr="00C12E25">
              <w:rPr>
                <w:rFonts w:asciiTheme="minorEastAsia" w:eastAsiaTheme="minorEastAsia" w:hAnsiTheme="minorEastAsia" w:cs="仿宋" w:hint="eastAsia"/>
                <w:bCs/>
                <w:szCs w:val="21"/>
              </w:rPr>
              <w:t>投标人按照要求上</w:t>
            </w:r>
            <w:proofErr w:type="gramStart"/>
            <w:r w:rsidRPr="00C12E25">
              <w:rPr>
                <w:rFonts w:asciiTheme="minorEastAsia" w:eastAsiaTheme="minorEastAsia" w:hAnsiTheme="minorEastAsia" w:cs="仿宋" w:hint="eastAsia"/>
                <w:bCs/>
                <w:szCs w:val="21"/>
              </w:rPr>
              <w:t>传证明</w:t>
            </w:r>
            <w:proofErr w:type="gramEnd"/>
            <w:r w:rsidRPr="00C12E25">
              <w:rPr>
                <w:rFonts w:asciiTheme="minorEastAsia" w:eastAsiaTheme="minorEastAsia" w:hAnsiTheme="minorEastAsia" w:cs="仿宋" w:hint="eastAsia"/>
                <w:bCs/>
                <w:szCs w:val="21"/>
              </w:rPr>
              <w:t>材料，</w:t>
            </w:r>
            <w:r w:rsidRPr="00C12E25">
              <w:rPr>
                <w:rFonts w:asciiTheme="minorEastAsia" w:eastAsiaTheme="minorEastAsia" w:hAnsiTheme="minorEastAsia" w:hint="eastAsia"/>
                <w:szCs w:val="21"/>
              </w:rPr>
              <w:t>采购人或者采购代理机构</w:t>
            </w:r>
            <w:r w:rsidRPr="00C12E25">
              <w:rPr>
                <w:rFonts w:asciiTheme="minorEastAsia" w:eastAsiaTheme="minorEastAsia" w:hAnsiTheme="minorEastAsia" w:cs="仿宋" w:hint="eastAsia"/>
                <w:bCs/>
                <w:szCs w:val="21"/>
              </w:rPr>
              <w:t>根据上</w:t>
            </w:r>
            <w:proofErr w:type="gramStart"/>
            <w:r w:rsidRPr="00C12E25">
              <w:rPr>
                <w:rFonts w:asciiTheme="minorEastAsia" w:eastAsiaTheme="minorEastAsia" w:hAnsiTheme="minorEastAsia" w:cs="仿宋" w:hint="eastAsia"/>
                <w:bCs/>
                <w:szCs w:val="21"/>
              </w:rPr>
              <w:t>传内容</w:t>
            </w:r>
            <w:proofErr w:type="gramEnd"/>
            <w:r w:rsidRPr="00C12E25">
              <w:rPr>
                <w:rFonts w:asciiTheme="minorEastAsia" w:eastAsiaTheme="minorEastAsia" w:hAnsiTheme="minorEastAsia" w:hint="eastAsia"/>
                <w:szCs w:val="21"/>
              </w:rPr>
              <w:t>对投标人的资格进行审查。</w:t>
            </w:r>
            <w:r w:rsidRPr="00C12E25">
              <w:rPr>
                <w:rStyle w:val="af0"/>
                <w:rFonts w:asciiTheme="minorEastAsia" w:eastAsiaTheme="minorEastAsia" w:hAnsiTheme="minorEastAsia" w:hint="eastAsia"/>
              </w:rPr>
              <w:t>若涉及“多证合一”，投标人须提供“多证合一”的营业执照，并就被“多证合一”整合的相关登记、备案和各类证照的真实性</w:t>
            </w:r>
            <w:proofErr w:type="gramStart"/>
            <w:r w:rsidRPr="00C12E25">
              <w:rPr>
                <w:rStyle w:val="af0"/>
                <w:rFonts w:asciiTheme="minorEastAsia" w:eastAsiaTheme="minorEastAsia" w:hAnsiTheme="minorEastAsia" w:hint="eastAsia"/>
              </w:rPr>
              <w:t>作出</w:t>
            </w:r>
            <w:proofErr w:type="gramEnd"/>
            <w:r w:rsidRPr="00C12E25">
              <w:rPr>
                <w:rStyle w:val="af0"/>
                <w:rFonts w:asciiTheme="minorEastAsia" w:eastAsiaTheme="minorEastAsia" w:hAnsiTheme="minorEastAsia" w:hint="eastAsia"/>
              </w:rPr>
              <w:t>承诺（承诺函格式详见第三章）。</w:t>
            </w:r>
          </w:p>
        </w:tc>
      </w:tr>
      <w:tr w:rsidR="00F632BC" w:rsidRPr="00C12E25" w14:paraId="4F0A40F5" w14:textId="77777777" w:rsidTr="00C12E25">
        <w:tc>
          <w:tcPr>
            <w:tcW w:w="464" w:type="pct"/>
            <w:vAlign w:val="center"/>
          </w:tcPr>
          <w:p w14:paraId="669B7B80" w14:textId="5AC00986" w:rsidR="00F632BC" w:rsidRPr="00C12E25" w:rsidRDefault="00F632BC" w:rsidP="00704CFF">
            <w:pPr>
              <w:pStyle w:val="af3"/>
              <w:numPr>
                <w:ilvl w:val="0"/>
                <w:numId w:val="20"/>
              </w:numPr>
              <w:spacing w:line="360" w:lineRule="auto"/>
              <w:ind w:left="0" w:firstLineChars="0" w:firstLine="0"/>
              <w:jc w:val="center"/>
              <w:rPr>
                <w:rFonts w:asciiTheme="minorEastAsia" w:eastAsiaTheme="minorEastAsia" w:hAnsiTheme="minorEastAsia" w:cs="仿宋"/>
                <w:bCs/>
                <w:szCs w:val="21"/>
              </w:rPr>
            </w:pPr>
          </w:p>
        </w:tc>
        <w:tc>
          <w:tcPr>
            <w:tcW w:w="1377" w:type="pct"/>
            <w:vAlign w:val="center"/>
          </w:tcPr>
          <w:p w14:paraId="75DDDD2D" w14:textId="77777777" w:rsidR="00F632BC" w:rsidRPr="00C12E25" w:rsidRDefault="00A71E66" w:rsidP="000601C2">
            <w:pPr>
              <w:spacing w:after="0" w:line="360" w:lineRule="auto"/>
              <w:ind w:rightChars="50" w:right="105"/>
              <w:rPr>
                <w:rFonts w:asciiTheme="minorEastAsia" w:eastAsiaTheme="minorEastAsia" w:hAnsiTheme="minorEastAsia" w:cs="仿宋"/>
                <w:bCs/>
                <w:szCs w:val="21"/>
              </w:rPr>
            </w:pPr>
            <w:r w:rsidRPr="00C12E25">
              <w:rPr>
                <w:rFonts w:asciiTheme="minorEastAsia" w:eastAsiaTheme="minorEastAsia" w:hAnsiTheme="minorEastAsia" w:cs="宋体" w:hint="eastAsia"/>
                <w:szCs w:val="21"/>
              </w:rPr>
              <w:t>4、</w:t>
            </w:r>
            <w:r w:rsidRPr="00C12E25">
              <w:rPr>
                <w:rFonts w:asciiTheme="minorEastAsia" w:eastAsiaTheme="minorEastAsia" w:hAnsiTheme="minorEastAsia" w:hint="eastAsia"/>
                <w:szCs w:val="21"/>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w:t>
            </w:r>
            <w:proofErr w:type="gramStart"/>
            <w:r w:rsidRPr="00C12E25">
              <w:rPr>
                <w:rFonts w:asciiTheme="minorEastAsia" w:eastAsiaTheme="minorEastAsia" w:hAnsiTheme="minorEastAsia" w:hint="eastAsia"/>
                <w:szCs w:val="21"/>
              </w:rPr>
              <w:t>式参加</w:t>
            </w:r>
            <w:proofErr w:type="gramEnd"/>
            <w:r w:rsidRPr="00C12E25">
              <w:rPr>
                <w:rFonts w:asciiTheme="minorEastAsia" w:eastAsiaTheme="minorEastAsia" w:hAnsiTheme="minorEastAsia" w:hint="eastAsia"/>
                <w:szCs w:val="21"/>
              </w:rPr>
              <w:t>本项目采购活动，</w:t>
            </w:r>
            <w:r w:rsidRPr="00C12E25">
              <w:rPr>
                <w:rFonts w:asciiTheme="minorEastAsia" w:eastAsiaTheme="minorEastAsia" w:hAnsiTheme="minorEastAsia" w:hint="eastAsia"/>
                <w:szCs w:val="21"/>
              </w:rPr>
              <w:lastRenderedPageBreak/>
              <w:t>联合体成员存在不良信用记录的，视同联合体存在不良信用记录）。</w:t>
            </w:r>
          </w:p>
        </w:tc>
        <w:tc>
          <w:tcPr>
            <w:tcW w:w="2119" w:type="pct"/>
            <w:vAlign w:val="center"/>
          </w:tcPr>
          <w:p w14:paraId="5B7AF4F7" w14:textId="77777777" w:rsidR="00F632BC" w:rsidRPr="00C12E25" w:rsidRDefault="00A71E66" w:rsidP="000601C2">
            <w:pPr>
              <w:spacing w:line="360" w:lineRule="auto"/>
              <w:rPr>
                <w:rFonts w:asciiTheme="minorEastAsia" w:eastAsiaTheme="minorEastAsia" w:hAnsiTheme="minorEastAsia" w:cs="宋体"/>
                <w:b/>
                <w:bCs/>
                <w:szCs w:val="21"/>
              </w:rPr>
            </w:pPr>
            <w:r w:rsidRPr="00C12E25">
              <w:rPr>
                <w:rFonts w:asciiTheme="minorEastAsia" w:eastAsiaTheme="minorEastAsia" w:hAnsiTheme="minorEastAsia" w:cs="宋体" w:hint="eastAsia"/>
                <w:szCs w:val="21"/>
              </w:rPr>
              <w:lastRenderedPageBreak/>
              <w:t>4、采购人/采购代理机构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C12E25">
              <w:rPr>
                <w:rFonts w:asciiTheme="minorEastAsia" w:eastAsiaTheme="minorEastAsia" w:hAnsiTheme="minorEastAsia" w:cs="宋体" w:hint="eastAsia"/>
                <w:szCs w:val="21"/>
              </w:rPr>
              <w:t>式参加</w:t>
            </w:r>
            <w:proofErr w:type="gramEnd"/>
            <w:r w:rsidRPr="00C12E25">
              <w:rPr>
                <w:rFonts w:asciiTheme="minorEastAsia" w:eastAsiaTheme="minorEastAsia" w:hAnsiTheme="minorEastAsia" w:cs="宋体" w:hint="eastAsia"/>
                <w:szCs w:val="21"/>
              </w:rPr>
              <w:t>本项目采购活动，联合体成员存在不良信用记录的，视同联合体存在不良信用记录）。</w:t>
            </w:r>
            <w:r w:rsidRPr="00C12E25">
              <w:rPr>
                <w:rFonts w:asciiTheme="minorEastAsia" w:eastAsiaTheme="minorEastAsia" w:hAnsiTheme="minorEastAsia" w:cs="宋体" w:hint="eastAsia"/>
                <w:b/>
                <w:bCs/>
                <w:szCs w:val="21"/>
              </w:rPr>
              <w:t>（此项由采购人或采购</w:t>
            </w:r>
            <w:r w:rsidRPr="00C12E25">
              <w:rPr>
                <w:rFonts w:asciiTheme="minorEastAsia" w:eastAsiaTheme="minorEastAsia" w:hAnsiTheme="minorEastAsia" w:cs="宋体" w:hint="eastAsia"/>
                <w:b/>
                <w:bCs/>
                <w:szCs w:val="21"/>
              </w:rPr>
              <w:lastRenderedPageBreak/>
              <w:t>代理机构查询，投标人不提供证明材料）</w:t>
            </w:r>
          </w:p>
          <w:p w14:paraId="17149E0C" w14:textId="77777777" w:rsidR="00F632BC" w:rsidRPr="00C12E25" w:rsidRDefault="00F632BC" w:rsidP="000601C2">
            <w:pPr>
              <w:spacing w:after="0" w:line="360" w:lineRule="auto"/>
              <w:ind w:rightChars="50" w:right="105"/>
              <w:rPr>
                <w:rFonts w:asciiTheme="minorEastAsia" w:eastAsiaTheme="minorEastAsia" w:hAnsiTheme="minorEastAsia" w:cs="仿宋"/>
                <w:bCs/>
                <w:szCs w:val="21"/>
              </w:rPr>
            </w:pPr>
          </w:p>
        </w:tc>
        <w:tc>
          <w:tcPr>
            <w:tcW w:w="1040" w:type="pct"/>
            <w:vAlign w:val="center"/>
          </w:tcPr>
          <w:p w14:paraId="0CFFDE92" w14:textId="77777777" w:rsidR="00F632BC" w:rsidRPr="00C12E25" w:rsidRDefault="00A71E66" w:rsidP="000601C2">
            <w:pPr>
              <w:spacing w:line="360" w:lineRule="auto"/>
              <w:rPr>
                <w:rFonts w:asciiTheme="minorEastAsia" w:eastAsiaTheme="minorEastAsia" w:hAnsiTheme="minorEastAsia" w:cs="仿宋"/>
                <w:bCs/>
                <w:szCs w:val="21"/>
              </w:rPr>
            </w:pPr>
            <w:r w:rsidRPr="00C12E25">
              <w:rPr>
                <w:rFonts w:asciiTheme="minorEastAsia" w:eastAsiaTheme="minorEastAsia" w:hAnsiTheme="minorEastAsia" w:cs="仿宋" w:hint="eastAsia"/>
                <w:bCs/>
                <w:szCs w:val="21"/>
              </w:rPr>
              <w:lastRenderedPageBreak/>
              <w:t>投标人可上传空白页，上</w:t>
            </w:r>
            <w:proofErr w:type="gramStart"/>
            <w:r w:rsidRPr="00C12E25">
              <w:rPr>
                <w:rFonts w:asciiTheme="minorEastAsia" w:eastAsiaTheme="minorEastAsia" w:hAnsiTheme="minorEastAsia" w:cs="仿宋" w:hint="eastAsia"/>
                <w:bCs/>
                <w:szCs w:val="21"/>
              </w:rPr>
              <w:t>传内容</w:t>
            </w:r>
            <w:proofErr w:type="gramEnd"/>
            <w:r w:rsidRPr="00C12E25">
              <w:rPr>
                <w:rFonts w:asciiTheme="minorEastAsia" w:eastAsiaTheme="minorEastAsia" w:hAnsiTheme="minorEastAsia" w:cs="仿宋" w:hint="eastAsia"/>
                <w:bCs/>
                <w:szCs w:val="21"/>
              </w:rPr>
              <w:t>不作资格审查。</w:t>
            </w:r>
          </w:p>
        </w:tc>
      </w:tr>
      <w:tr w:rsidR="00F632BC" w:rsidRPr="00C12E25" w14:paraId="28DF8B2A" w14:textId="77777777" w:rsidTr="00C12E25">
        <w:tc>
          <w:tcPr>
            <w:tcW w:w="464" w:type="pct"/>
            <w:vAlign w:val="center"/>
          </w:tcPr>
          <w:p w14:paraId="576AE080" w14:textId="143A3AB7" w:rsidR="00F632BC" w:rsidRPr="00C12E25" w:rsidRDefault="00F632BC" w:rsidP="00704CFF">
            <w:pPr>
              <w:pStyle w:val="af3"/>
              <w:numPr>
                <w:ilvl w:val="0"/>
                <w:numId w:val="20"/>
              </w:numPr>
              <w:spacing w:line="360" w:lineRule="auto"/>
              <w:ind w:left="0" w:firstLineChars="0" w:firstLine="0"/>
              <w:jc w:val="center"/>
              <w:rPr>
                <w:rFonts w:asciiTheme="minorEastAsia" w:eastAsiaTheme="minorEastAsia" w:hAnsiTheme="minorEastAsia" w:cs="仿宋"/>
                <w:bCs/>
                <w:szCs w:val="21"/>
              </w:rPr>
            </w:pPr>
          </w:p>
        </w:tc>
        <w:tc>
          <w:tcPr>
            <w:tcW w:w="1377" w:type="pct"/>
            <w:vAlign w:val="center"/>
          </w:tcPr>
          <w:p w14:paraId="3A33851D" w14:textId="77777777" w:rsidR="00F632BC" w:rsidRPr="00C12E25" w:rsidRDefault="00A71E66" w:rsidP="000601C2">
            <w:pPr>
              <w:pStyle w:val="af1"/>
              <w:ind w:firstLineChars="0" w:firstLine="0"/>
              <w:rPr>
                <w:rFonts w:asciiTheme="minorEastAsia" w:eastAsiaTheme="minorEastAsia" w:hAnsiTheme="minorEastAsia" w:cs="仿宋"/>
                <w:bCs/>
                <w:szCs w:val="21"/>
              </w:rPr>
            </w:pPr>
            <w:r w:rsidRPr="00C12E25">
              <w:rPr>
                <w:rFonts w:asciiTheme="minorEastAsia" w:eastAsiaTheme="minorEastAsia" w:hAnsiTheme="minorEastAsia" w:hint="eastAsia"/>
                <w:b/>
                <w:bCs/>
                <w:szCs w:val="21"/>
              </w:rPr>
              <w:t>资质性要求：</w:t>
            </w:r>
          </w:p>
        </w:tc>
        <w:tc>
          <w:tcPr>
            <w:tcW w:w="2119" w:type="pct"/>
            <w:vAlign w:val="center"/>
          </w:tcPr>
          <w:p w14:paraId="6586719D" w14:textId="7AD3320F" w:rsidR="00F632BC" w:rsidRPr="00C12E25" w:rsidRDefault="00704CFF" w:rsidP="000601C2">
            <w:pPr>
              <w:spacing w:line="360" w:lineRule="auto"/>
              <w:rPr>
                <w:rFonts w:asciiTheme="minorEastAsia" w:eastAsiaTheme="minorEastAsia" w:hAnsiTheme="minorEastAsia" w:cs="仿宋"/>
                <w:bCs/>
                <w:szCs w:val="21"/>
              </w:rPr>
            </w:pPr>
            <w:r w:rsidRPr="00C12E25">
              <w:rPr>
                <w:rFonts w:asciiTheme="minorEastAsia" w:eastAsiaTheme="minorEastAsia" w:hAnsiTheme="minorEastAsia" w:cs="仿宋" w:hint="eastAsia"/>
                <w:bCs/>
                <w:szCs w:val="21"/>
              </w:rPr>
              <w:t>无</w:t>
            </w:r>
          </w:p>
        </w:tc>
        <w:tc>
          <w:tcPr>
            <w:tcW w:w="1040" w:type="pct"/>
            <w:vAlign w:val="center"/>
          </w:tcPr>
          <w:p w14:paraId="71C18A32" w14:textId="62F0587A" w:rsidR="00F632BC" w:rsidRPr="00C12E25" w:rsidRDefault="00C12E25" w:rsidP="000601C2">
            <w:pPr>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t>/</w:t>
            </w:r>
          </w:p>
        </w:tc>
      </w:tr>
      <w:tr w:rsidR="00F632BC" w:rsidRPr="00C12E25" w14:paraId="43007D81" w14:textId="77777777" w:rsidTr="00C12E25">
        <w:tc>
          <w:tcPr>
            <w:tcW w:w="464" w:type="pct"/>
            <w:vAlign w:val="center"/>
          </w:tcPr>
          <w:p w14:paraId="22EA8C6C" w14:textId="18EB3A93" w:rsidR="00F632BC" w:rsidRPr="00C12E25" w:rsidRDefault="00F632BC" w:rsidP="00704CFF">
            <w:pPr>
              <w:pStyle w:val="af3"/>
              <w:numPr>
                <w:ilvl w:val="0"/>
                <w:numId w:val="20"/>
              </w:numPr>
              <w:spacing w:line="360" w:lineRule="auto"/>
              <w:ind w:left="0" w:firstLineChars="0" w:firstLine="0"/>
              <w:jc w:val="center"/>
              <w:rPr>
                <w:rFonts w:asciiTheme="minorEastAsia" w:eastAsiaTheme="minorEastAsia" w:hAnsiTheme="minorEastAsia" w:cs="仿宋"/>
                <w:bCs/>
                <w:szCs w:val="21"/>
              </w:rPr>
            </w:pPr>
          </w:p>
        </w:tc>
        <w:tc>
          <w:tcPr>
            <w:tcW w:w="1377" w:type="pct"/>
            <w:vAlign w:val="center"/>
          </w:tcPr>
          <w:p w14:paraId="1B19CDA0" w14:textId="77777777" w:rsidR="00F632BC" w:rsidRPr="00C12E25" w:rsidRDefault="00A71E66" w:rsidP="000601C2">
            <w:pPr>
              <w:pStyle w:val="af1"/>
              <w:ind w:firstLineChars="0" w:firstLine="0"/>
              <w:rPr>
                <w:rFonts w:asciiTheme="minorEastAsia" w:eastAsiaTheme="minorEastAsia" w:hAnsiTheme="minorEastAsia" w:cs="仿宋"/>
                <w:bCs/>
                <w:szCs w:val="21"/>
              </w:rPr>
            </w:pPr>
            <w:r w:rsidRPr="00C12E25">
              <w:rPr>
                <w:rFonts w:asciiTheme="minorEastAsia" w:eastAsiaTheme="minorEastAsia" w:hAnsiTheme="minorEastAsia" w:hint="eastAsia"/>
                <w:b/>
                <w:bCs/>
                <w:szCs w:val="21"/>
              </w:rPr>
              <w:t>其他类似效力要求：</w:t>
            </w:r>
          </w:p>
        </w:tc>
        <w:tc>
          <w:tcPr>
            <w:tcW w:w="2119" w:type="pct"/>
            <w:vAlign w:val="center"/>
          </w:tcPr>
          <w:p w14:paraId="47F2240E" w14:textId="6142D772" w:rsidR="00F632BC" w:rsidRPr="00C12E25" w:rsidRDefault="00704CFF" w:rsidP="000601C2">
            <w:pPr>
              <w:spacing w:line="360" w:lineRule="auto"/>
              <w:rPr>
                <w:rFonts w:asciiTheme="minorEastAsia" w:eastAsiaTheme="minorEastAsia" w:hAnsiTheme="minorEastAsia" w:cs="仿宋"/>
                <w:bCs/>
                <w:szCs w:val="21"/>
              </w:rPr>
            </w:pPr>
            <w:r w:rsidRPr="00C12E25">
              <w:rPr>
                <w:rFonts w:asciiTheme="minorEastAsia" w:eastAsiaTheme="minorEastAsia" w:hAnsiTheme="minorEastAsia" w:cs="仿宋" w:hint="eastAsia"/>
                <w:bCs/>
                <w:szCs w:val="21"/>
              </w:rPr>
              <w:t>无</w:t>
            </w:r>
          </w:p>
        </w:tc>
        <w:tc>
          <w:tcPr>
            <w:tcW w:w="1040" w:type="pct"/>
            <w:vAlign w:val="center"/>
          </w:tcPr>
          <w:p w14:paraId="2F5DF804" w14:textId="397F2121" w:rsidR="00F632BC" w:rsidRPr="00C12E25" w:rsidRDefault="00C12E25" w:rsidP="000601C2">
            <w:pPr>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t>/</w:t>
            </w:r>
          </w:p>
        </w:tc>
      </w:tr>
    </w:tbl>
    <w:p w14:paraId="677FCC30" w14:textId="77777777" w:rsidR="00D573AA" w:rsidRDefault="00D573AA" w:rsidP="00D573AA">
      <w:pPr>
        <w:spacing w:line="360" w:lineRule="auto"/>
        <w:ind w:firstLineChars="98" w:firstLine="353"/>
        <w:rPr>
          <w:rFonts w:ascii="华文中宋" w:eastAsia="华文中宋" w:hAnsi="华文中宋"/>
          <w:sz w:val="36"/>
          <w:szCs w:val="36"/>
        </w:rPr>
      </w:pPr>
      <w:bookmarkStart w:id="152" w:name="_Toc2122"/>
      <w:bookmarkStart w:id="153" w:name="_Toc81828250"/>
      <w:bookmarkStart w:id="154" w:name="_Toc217446093"/>
    </w:p>
    <w:p w14:paraId="3E9DE1D1" w14:textId="77777777" w:rsidR="00D573AA" w:rsidRDefault="00D573AA">
      <w:pPr>
        <w:widowControl/>
        <w:spacing w:after="0" w:line="240" w:lineRule="auto"/>
        <w:jc w:val="left"/>
        <w:rPr>
          <w:rFonts w:ascii="华文中宋" w:eastAsia="华文中宋" w:hAnsi="华文中宋"/>
          <w:b/>
          <w:bCs/>
          <w:kern w:val="44"/>
          <w:sz w:val="36"/>
          <w:szCs w:val="36"/>
        </w:rPr>
      </w:pPr>
      <w:r>
        <w:rPr>
          <w:rFonts w:ascii="华文中宋" w:eastAsia="华文中宋" w:hAnsi="华文中宋"/>
          <w:sz w:val="36"/>
          <w:szCs w:val="36"/>
        </w:rPr>
        <w:br w:type="page"/>
      </w:r>
    </w:p>
    <w:p w14:paraId="05F9E6C3" w14:textId="2CC93909" w:rsidR="00F632BC" w:rsidRPr="000601C2" w:rsidRDefault="00A71E66" w:rsidP="000601C2">
      <w:pPr>
        <w:pStyle w:val="1"/>
        <w:spacing w:line="360" w:lineRule="auto"/>
        <w:jc w:val="center"/>
        <w:rPr>
          <w:rFonts w:ascii="华文中宋" w:eastAsia="华文中宋" w:hAnsi="华文中宋"/>
          <w:sz w:val="36"/>
          <w:szCs w:val="36"/>
        </w:rPr>
      </w:pPr>
      <w:r w:rsidRPr="000601C2">
        <w:rPr>
          <w:rFonts w:ascii="华文中宋" w:eastAsia="华文中宋" w:hAnsi="华文中宋" w:hint="eastAsia"/>
          <w:sz w:val="36"/>
          <w:szCs w:val="36"/>
        </w:rPr>
        <w:lastRenderedPageBreak/>
        <w:t>第六章</w:t>
      </w:r>
      <w:r w:rsidRPr="000601C2">
        <w:rPr>
          <w:rFonts w:ascii="华文中宋" w:eastAsia="华文中宋" w:hAnsi="华文中宋"/>
          <w:sz w:val="36"/>
          <w:szCs w:val="36"/>
        </w:rPr>
        <w:t xml:space="preserve">  </w:t>
      </w:r>
      <w:r w:rsidRPr="000601C2">
        <w:rPr>
          <w:rFonts w:ascii="华文中宋" w:eastAsia="华文中宋" w:hAnsi="华文中宋" w:hint="eastAsia"/>
          <w:sz w:val="36"/>
          <w:szCs w:val="36"/>
        </w:rPr>
        <w:t>招标项目技术、服务、政府采购合同内容条款及其他商务要求</w:t>
      </w:r>
      <w:bookmarkEnd w:id="152"/>
      <w:bookmarkEnd w:id="153"/>
    </w:p>
    <w:p w14:paraId="5F166808" w14:textId="77777777" w:rsidR="00F632BC" w:rsidRPr="000601C2" w:rsidRDefault="00A71E66" w:rsidP="000601C2">
      <w:pPr>
        <w:spacing w:line="360" w:lineRule="auto"/>
        <w:ind w:firstLineChars="98" w:firstLine="235"/>
        <w:rPr>
          <w:rFonts w:asciiTheme="minorEastAsia" w:eastAsiaTheme="minorEastAsia" w:hAnsiTheme="minorEastAsia"/>
          <w:sz w:val="24"/>
        </w:rPr>
      </w:pPr>
      <w:bookmarkStart w:id="155" w:name="_Toc217446094"/>
      <w:bookmarkEnd w:id="154"/>
      <w:r w:rsidRPr="000601C2">
        <w:rPr>
          <w:rFonts w:asciiTheme="minorEastAsia" w:eastAsiaTheme="minorEastAsia" w:hAnsiTheme="minorEastAsia" w:hint="eastAsia"/>
          <w:sz w:val="24"/>
        </w:rPr>
        <w:t>前提：本章中标注“</w:t>
      </w:r>
      <w:r w:rsidRPr="000601C2">
        <w:rPr>
          <w:rFonts w:asciiTheme="minorEastAsia" w:eastAsiaTheme="minorEastAsia" w:hAnsiTheme="minorEastAsia"/>
          <w:sz w:val="24"/>
        </w:rPr>
        <w:t>*”的条款为本项目的实质性条款，投标人不满足的，将按照无效投标处理。</w:t>
      </w:r>
    </w:p>
    <w:p w14:paraId="6BE4D7DD" w14:textId="64BD19DC" w:rsidR="00704CFF" w:rsidRPr="003B10FD" w:rsidRDefault="000601C2" w:rsidP="003B10FD">
      <w:pPr>
        <w:pStyle w:val="2"/>
        <w:rPr>
          <w:rFonts w:ascii="华文中宋" w:eastAsia="华文中宋" w:hAnsi="华文中宋"/>
          <w:bCs w:val="0"/>
          <w:sz w:val="24"/>
          <w:szCs w:val="24"/>
        </w:rPr>
      </w:pPr>
      <w:r>
        <w:rPr>
          <w:rFonts w:ascii="华文中宋" w:eastAsia="华文中宋" w:hAnsi="华文中宋" w:hint="eastAsia"/>
          <w:bCs w:val="0"/>
          <w:sz w:val="24"/>
          <w:szCs w:val="24"/>
        </w:rPr>
        <w:t>一、</w:t>
      </w:r>
      <w:r w:rsidR="00A71E66" w:rsidRPr="000601C2">
        <w:rPr>
          <w:rFonts w:ascii="华文中宋" w:eastAsia="华文中宋" w:hAnsi="华文中宋" w:hint="eastAsia"/>
          <w:bCs w:val="0"/>
          <w:sz w:val="24"/>
          <w:szCs w:val="24"/>
        </w:rPr>
        <w:t>项目概述</w:t>
      </w:r>
      <w:bookmarkEnd w:id="155"/>
      <w:r w:rsidR="003B10FD">
        <w:rPr>
          <w:rFonts w:ascii="华文中宋" w:eastAsia="华文中宋" w:hAnsi="华文中宋" w:hint="eastAsia"/>
          <w:bCs w:val="0"/>
          <w:sz w:val="24"/>
          <w:szCs w:val="24"/>
        </w:rPr>
        <w:t>、</w:t>
      </w:r>
      <w:r w:rsidR="003B10FD" w:rsidRPr="003B10FD">
        <w:rPr>
          <w:rFonts w:ascii="华文中宋" w:eastAsia="华文中宋" w:hAnsi="华文中宋" w:hint="eastAsia"/>
          <w:bCs w:val="0"/>
          <w:sz w:val="24"/>
          <w:szCs w:val="24"/>
        </w:rPr>
        <w:t>标的名称及所属行业</w:t>
      </w:r>
      <w:bookmarkStart w:id="156" w:name="_Toc21744609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
        <w:gridCol w:w="1203"/>
        <w:gridCol w:w="2257"/>
        <w:gridCol w:w="1425"/>
        <w:gridCol w:w="1268"/>
        <w:gridCol w:w="1457"/>
        <w:gridCol w:w="1260"/>
      </w:tblGrid>
      <w:tr w:rsidR="003B10FD" w:rsidRPr="003B10FD" w14:paraId="3C74C512" w14:textId="77777777" w:rsidTr="00206686">
        <w:trPr>
          <w:trHeight w:val="744"/>
        </w:trPr>
        <w:tc>
          <w:tcPr>
            <w:tcW w:w="445" w:type="pct"/>
            <w:shd w:val="clear" w:color="000000" w:fill="FFFFFF"/>
            <w:vAlign w:val="center"/>
          </w:tcPr>
          <w:p w14:paraId="0F7ED1A6" w14:textId="77777777"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proofErr w:type="gramStart"/>
            <w:r w:rsidRPr="003B10FD">
              <w:rPr>
                <w:rFonts w:asciiTheme="minorEastAsia" w:eastAsiaTheme="minorEastAsia" w:hAnsiTheme="minorEastAsia" w:cs="宋体"/>
                <w:color w:val="000000"/>
                <w:kern w:val="0"/>
                <w:szCs w:val="21"/>
              </w:rPr>
              <w:t>包号</w:t>
            </w:r>
            <w:proofErr w:type="gramEnd"/>
          </w:p>
        </w:tc>
        <w:tc>
          <w:tcPr>
            <w:tcW w:w="618" w:type="pct"/>
            <w:shd w:val="clear" w:color="000000" w:fill="FFFFFF"/>
            <w:vAlign w:val="center"/>
          </w:tcPr>
          <w:p w14:paraId="0F3D75C5" w14:textId="77777777"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r w:rsidRPr="003B10FD">
              <w:rPr>
                <w:rFonts w:asciiTheme="minorEastAsia" w:eastAsiaTheme="minorEastAsia" w:hAnsiTheme="minorEastAsia" w:cs="宋体" w:hint="eastAsia"/>
                <w:color w:val="000000"/>
                <w:kern w:val="0"/>
                <w:szCs w:val="21"/>
              </w:rPr>
              <w:t>品目号</w:t>
            </w:r>
          </w:p>
        </w:tc>
        <w:tc>
          <w:tcPr>
            <w:tcW w:w="1159" w:type="pct"/>
            <w:shd w:val="clear" w:color="000000" w:fill="FFFFFF"/>
            <w:vAlign w:val="center"/>
          </w:tcPr>
          <w:p w14:paraId="43DBBD57" w14:textId="58898A96" w:rsidR="003B10FD" w:rsidRPr="003B10FD" w:rsidRDefault="00071E53" w:rsidP="003B10FD">
            <w:pPr>
              <w:widowControl/>
              <w:spacing w:after="0" w:line="240" w:lineRule="auto"/>
              <w:jc w:val="center"/>
              <w:rPr>
                <w:rFonts w:asciiTheme="minorEastAsia" w:eastAsiaTheme="minorEastAsia" w:hAnsiTheme="minorEastAsia" w:cs="宋体"/>
                <w:color w:val="000000"/>
                <w:kern w:val="0"/>
                <w:szCs w:val="21"/>
              </w:rPr>
            </w:pPr>
            <w:r w:rsidRPr="00071E53">
              <w:rPr>
                <w:rFonts w:asciiTheme="minorEastAsia" w:eastAsiaTheme="minorEastAsia" w:hAnsiTheme="minorEastAsia" w:cs="宋体" w:hint="eastAsia"/>
                <w:color w:val="000000"/>
                <w:kern w:val="0"/>
                <w:szCs w:val="21"/>
              </w:rPr>
              <w:t>标的名称</w:t>
            </w:r>
          </w:p>
        </w:tc>
        <w:tc>
          <w:tcPr>
            <w:tcW w:w="732" w:type="pct"/>
            <w:shd w:val="clear" w:color="000000" w:fill="FFFFFF"/>
            <w:vAlign w:val="center"/>
          </w:tcPr>
          <w:p w14:paraId="5FFB83FA" w14:textId="77777777"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r w:rsidRPr="003B10FD">
              <w:rPr>
                <w:rFonts w:asciiTheme="minorEastAsia" w:eastAsiaTheme="minorEastAsia" w:hAnsiTheme="minorEastAsia" w:cs="宋体" w:hint="eastAsia"/>
                <w:color w:val="000000"/>
                <w:kern w:val="0"/>
                <w:szCs w:val="21"/>
              </w:rPr>
              <w:t>数量</w:t>
            </w:r>
          </w:p>
        </w:tc>
        <w:tc>
          <w:tcPr>
            <w:tcW w:w="651" w:type="pct"/>
            <w:shd w:val="clear" w:color="000000" w:fill="FFFFFF"/>
            <w:vAlign w:val="center"/>
          </w:tcPr>
          <w:p w14:paraId="4F02F1B3" w14:textId="273F3DFD"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r w:rsidRPr="003B10FD">
              <w:rPr>
                <w:rFonts w:asciiTheme="minorEastAsia" w:eastAsiaTheme="minorEastAsia" w:hAnsiTheme="minorEastAsia" w:cs="宋体" w:hint="eastAsia"/>
                <w:color w:val="000000"/>
                <w:kern w:val="0"/>
                <w:szCs w:val="21"/>
              </w:rPr>
              <w:t>最高</w:t>
            </w:r>
            <w:r w:rsidRPr="003B10FD">
              <w:rPr>
                <w:rFonts w:asciiTheme="minorEastAsia" w:eastAsiaTheme="minorEastAsia" w:hAnsiTheme="minorEastAsia" w:cs="宋体"/>
                <w:color w:val="000000"/>
                <w:kern w:val="0"/>
                <w:szCs w:val="21"/>
              </w:rPr>
              <w:t>限价</w:t>
            </w:r>
            <w:r w:rsidRPr="003B10FD">
              <w:rPr>
                <w:rFonts w:asciiTheme="minorEastAsia" w:eastAsiaTheme="minorEastAsia" w:hAnsiTheme="minorEastAsia" w:cs="宋体" w:hint="eastAsia"/>
                <w:color w:val="000000"/>
                <w:kern w:val="0"/>
                <w:szCs w:val="21"/>
              </w:rPr>
              <w:t>（</w:t>
            </w:r>
            <w:r w:rsidR="00DB1617">
              <w:rPr>
                <w:rFonts w:asciiTheme="minorEastAsia" w:eastAsiaTheme="minorEastAsia" w:hAnsiTheme="minorEastAsia" w:cs="宋体" w:hint="eastAsia"/>
                <w:color w:val="000000"/>
                <w:kern w:val="0"/>
                <w:szCs w:val="21"/>
              </w:rPr>
              <w:t>万</w:t>
            </w:r>
            <w:r w:rsidRPr="003B10FD">
              <w:rPr>
                <w:rFonts w:asciiTheme="minorEastAsia" w:eastAsiaTheme="minorEastAsia" w:hAnsiTheme="minorEastAsia" w:cs="宋体" w:hint="eastAsia"/>
                <w:color w:val="000000"/>
                <w:kern w:val="0"/>
                <w:szCs w:val="21"/>
              </w:rPr>
              <w:t>元）</w:t>
            </w:r>
          </w:p>
        </w:tc>
        <w:tc>
          <w:tcPr>
            <w:tcW w:w="748" w:type="pct"/>
            <w:shd w:val="clear" w:color="000000" w:fill="FFFFFF"/>
            <w:vAlign w:val="center"/>
          </w:tcPr>
          <w:p w14:paraId="3EFF3EBD" w14:textId="77777777"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r w:rsidRPr="003B10FD">
              <w:rPr>
                <w:rFonts w:asciiTheme="minorEastAsia" w:eastAsiaTheme="minorEastAsia" w:hAnsiTheme="minorEastAsia" w:cs="宋体" w:hint="eastAsia"/>
                <w:color w:val="000000"/>
                <w:kern w:val="0"/>
                <w:szCs w:val="21"/>
              </w:rPr>
              <w:t>是否允许采购进口产品</w:t>
            </w:r>
          </w:p>
        </w:tc>
        <w:tc>
          <w:tcPr>
            <w:tcW w:w="647" w:type="pct"/>
            <w:shd w:val="clear" w:color="000000" w:fill="FFFFFF"/>
            <w:vAlign w:val="center"/>
          </w:tcPr>
          <w:p w14:paraId="6116A2EA" w14:textId="1FFEACEC"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所属行业</w:t>
            </w:r>
          </w:p>
        </w:tc>
      </w:tr>
      <w:tr w:rsidR="003B10FD" w:rsidRPr="003B10FD" w14:paraId="79195A4A" w14:textId="77777777" w:rsidTr="00206686">
        <w:trPr>
          <w:trHeight w:val="615"/>
        </w:trPr>
        <w:tc>
          <w:tcPr>
            <w:tcW w:w="445" w:type="pct"/>
            <w:vMerge w:val="restart"/>
            <w:shd w:val="clear" w:color="000000" w:fill="FFFFFF"/>
            <w:vAlign w:val="center"/>
          </w:tcPr>
          <w:p w14:paraId="66B92A1D" w14:textId="77777777"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r w:rsidRPr="003B10FD">
              <w:rPr>
                <w:rFonts w:asciiTheme="minorEastAsia" w:eastAsiaTheme="minorEastAsia" w:hAnsiTheme="minorEastAsia" w:cs="宋体" w:hint="eastAsia"/>
                <w:color w:val="000000"/>
                <w:kern w:val="0"/>
                <w:szCs w:val="21"/>
              </w:rPr>
              <w:t>01</w:t>
            </w:r>
          </w:p>
        </w:tc>
        <w:tc>
          <w:tcPr>
            <w:tcW w:w="618" w:type="pct"/>
            <w:shd w:val="clear" w:color="000000" w:fill="FFFFFF"/>
            <w:vAlign w:val="center"/>
          </w:tcPr>
          <w:p w14:paraId="68918DEC" w14:textId="49F3A46B"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r w:rsidRPr="003B10FD">
              <w:rPr>
                <w:rFonts w:asciiTheme="minorEastAsia" w:eastAsiaTheme="minorEastAsia" w:hAnsiTheme="minorEastAsia" w:cs="宋体" w:hint="eastAsia"/>
                <w:color w:val="000000"/>
                <w:kern w:val="0"/>
                <w:szCs w:val="21"/>
              </w:rPr>
              <w:t>01-1</w:t>
            </w:r>
          </w:p>
        </w:tc>
        <w:tc>
          <w:tcPr>
            <w:tcW w:w="1159" w:type="pct"/>
            <w:vAlign w:val="center"/>
          </w:tcPr>
          <w:p w14:paraId="32FE8C73" w14:textId="77777777"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r w:rsidRPr="003B10FD">
              <w:rPr>
                <w:rFonts w:asciiTheme="minorEastAsia" w:eastAsiaTheme="minorEastAsia" w:hAnsiTheme="minorEastAsia" w:cs="宋体" w:hint="eastAsia"/>
                <w:szCs w:val="21"/>
              </w:rPr>
              <w:t>制氧机</w:t>
            </w:r>
          </w:p>
        </w:tc>
        <w:tc>
          <w:tcPr>
            <w:tcW w:w="732" w:type="pct"/>
            <w:tcBorders>
              <w:top w:val="single" w:sz="4" w:space="0" w:color="auto"/>
              <w:left w:val="single" w:sz="4" w:space="0" w:color="auto"/>
              <w:bottom w:val="single" w:sz="4" w:space="0" w:color="auto"/>
              <w:right w:val="single" w:sz="4" w:space="0" w:color="auto"/>
            </w:tcBorders>
            <w:shd w:val="clear" w:color="auto" w:fill="auto"/>
            <w:vAlign w:val="center"/>
          </w:tcPr>
          <w:p w14:paraId="6A5ED8F6" w14:textId="77777777"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r w:rsidRPr="003B10FD">
              <w:rPr>
                <w:rFonts w:asciiTheme="minorEastAsia" w:eastAsiaTheme="minorEastAsia" w:hAnsiTheme="minorEastAsia" w:cs="宋体" w:hint="eastAsia"/>
                <w:color w:val="000000"/>
                <w:kern w:val="0"/>
                <w:szCs w:val="21"/>
              </w:rPr>
              <w:t>5台</w:t>
            </w:r>
          </w:p>
        </w:tc>
        <w:tc>
          <w:tcPr>
            <w:tcW w:w="651" w:type="pct"/>
            <w:tcBorders>
              <w:top w:val="single" w:sz="4" w:space="0" w:color="auto"/>
              <w:left w:val="single" w:sz="4" w:space="0" w:color="auto"/>
              <w:bottom w:val="single" w:sz="4" w:space="0" w:color="auto"/>
              <w:right w:val="single" w:sz="4" w:space="0" w:color="auto"/>
            </w:tcBorders>
            <w:shd w:val="clear" w:color="auto" w:fill="auto"/>
            <w:vAlign w:val="center"/>
          </w:tcPr>
          <w:p w14:paraId="53B6569E" w14:textId="77777777"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r w:rsidRPr="003B10FD">
              <w:rPr>
                <w:rFonts w:asciiTheme="minorEastAsia" w:eastAsiaTheme="minorEastAsia" w:hAnsiTheme="minorEastAsia" w:cs="宋体" w:hint="eastAsia"/>
                <w:color w:val="000000"/>
                <w:kern w:val="0"/>
                <w:szCs w:val="21"/>
              </w:rPr>
              <w:t>1</w:t>
            </w:r>
            <w:r w:rsidRPr="003B10FD">
              <w:rPr>
                <w:rFonts w:asciiTheme="minorEastAsia" w:eastAsiaTheme="minorEastAsia" w:hAnsiTheme="minorEastAsia" w:cs="宋体"/>
                <w:color w:val="000000"/>
                <w:kern w:val="0"/>
                <w:szCs w:val="21"/>
              </w:rPr>
              <w:t>.</w:t>
            </w:r>
            <w:r w:rsidRPr="003B10FD">
              <w:rPr>
                <w:rFonts w:asciiTheme="minorEastAsia" w:eastAsiaTheme="minorEastAsia" w:hAnsiTheme="minorEastAsia" w:cs="宋体" w:hint="eastAsia"/>
                <w:color w:val="000000"/>
                <w:kern w:val="0"/>
                <w:szCs w:val="21"/>
              </w:rPr>
              <w:t>5</w:t>
            </w:r>
          </w:p>
        </w:tc>
        <w:tc>
          <w:tcPr>
            <w:tcW w:w="748" w:type="pct"/>
            <w:shd w:val="clear" w:color="000000" w:fill="FFFFFF"/>
            <w:vAlign w:val="center"/>
          </w:tcPr>
          <w:p w14:paraId="1525D1E7" w14:textId="77777777"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r w:rsidRPr="003B10FD">
              <w:rPr>
                <w:rFonts w:asciiTheme="minorEastAsia" w:eastAsiaTheme="minorEastAsia" w:hAnsiTheme="minorEastAsia" w:cs="宋体" w:hint="eastAsia"/>
                <w:color w:val="000000"/>
                <w:kern w:val="0"/>
                <w:szCs w:val="21"/>
              </w:rPr>
              <w:t>否</w:t>
            </w:r>
          </w:p>
        </w:tc>
        <w:tc>
          <w:tcPr>
            <w:tcW w:w="647" w:type="pct"/>
            <w:vMerge w:val="restart"/>
            <w:shd w:val="clear" w:color="000000" w:fill="FFFFFF"/>
            <w:vAlign w:val="center"/>
          </w:tcPr>
          <w:p w14:paraId="66F250F9" w14:textId="3DE77538"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工业</w:t>
            </w:r>
          </w:p>
        </w:tc>
      </w:tr>
      <w:tr w:rsidR="003B10FD" w:rsidRPr="003B10FD" w14:paraId="768C9A0C" w14:textId="77777777" w:rsidTr="00206686">
        <w:trPr>
          <w:trHeight w:val="615"/>
        </w:trPr>
        <w:tc>
          <w:tcPr>
            <w:tcW w:w="445" w:type="pct"/>
            <w:vMerge/>
            <w:shd w:val="clear" w:color="000000" w:fill="FFFFFF"/>
            <w:vAlign w:val="center"/>
          </w:tcPr>
          <w:p w14:paraId="5CA9B00F" w14:textId="77777777"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p>
        </w:tc>
        <w:tc>
          <w:tcPr>
            <w:tcW w:w="618" w:type="pct"/>
            <w:shd w:val="clear" w:color="000000" w:fill="FFFFFF"/>
            <w:vAlign w:val="center"/>
          </w:tcPr>
          <w:p w14:paraId="74D40DEE" w14:textId="22F76F12"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r w:rsidRPr="003B10FD">
              <w:rPr>
                <w:rFonts w:asciiTheme="minorEastAsia" w:eastAsiaTheme="minorEastAsia" w:hAnsiTheme="minorEastAsia" w:cs="宋体" w:hint="eastAsia"/>
                <w:color w:val="000000"/>
                <w:kern w:val="0"/>
                <w:szCs w:val="21"/>
              </w:rPr>
              <w:t>01-2</w:t>
            </w:r>
          </w:p>
        </w:tc>
        <w:tc>
          <w:tcPr>
            <w:tcW w:w="1159" w:type="pct"/>
            <w:vAlign w:val="center"/>
          </w:tcPr>
          <w:p w14:paraId="0627658A" w14:textId="77777777"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r w:rsidRPr="003B10FD">
              <w:rPr>
                <w:rFonts w:asciiTheme="minorEastAsia" w:eastAsiaTheme="minorEastAsia" w:hAnsiTheme="minorEastAsia" w:cs="宋体" w:hint="eastAsia"/>
                <w:szCs w:val="21"/>
              </w:rPr>
              <w:t>电子血压计</w:t>
            </w:r>
          </w:p>
        </w:tc>
        <w:tc>
          <w:tcPr>
            <w:tcW w:w="732" w:type="pct"/>
            <w:tcBorders>
              <w:top w:val="nil"/>
              <w:left w:val="single" w:sz="4" w:space="0" w:color="auto"/>
              <w:bottom w:val="single" w:sz="4" w:space="0" w:color="auto"/>
              <w:right w:val="single" w:sz="4" w:space="0" w:color="auto"/>
            </w:tcBorders>
            <w:shd w:val="clear" w:color="auto" w:fill="auto"/>
            <w:vAlign w:val="center"/>
          </w:tcPr>
          <w:p w14:paraId="306F1F33" w14:textId="77777777"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r w:rsidRPr="003B10FD">
              <w:rPr>
                <w:rFonts w:asciiTheme="minorEastAsia" w:eastAsiaTheme="minorEastAsia" w:hAnsiTheme="minorEastAsia" w:cs="宋体" w:hint="eastAsia"/>
                <w:color w:val="000000"/>
                <w:kern w:val="0"/>
                <w:szCs w:val="21"/>
              </w:rPr>
              <w:t>17个</w:t>
            </w:r>
          </w:p>
        </w:tc>
        <w:tc>
          <w:tcPr>
            <w:tcW w:w="651" w:type="pct"/>
            <w:tcBorders>
              <w:top w:val="nil"/>
              <w:left w:val="single" w:sz="4" w:space="0" w:color="auto"/>
              <w:bottom w:val="single" w:sz="4" w:space="0" w:color="auto"/>
              <w:right w:val="single" w:sz="4" w:space="0" w:color="auto"/>
            </w:tcBorders>
            <w:shd w:val="clear" w:color="auto" w:fill="auto"/>
            <w:vAlign w:val="center"/>
          </w:tcPr>
          <w:p w14:paraId="320CA69E" w14:textId="77777777"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r w:rsidRPr="003B10FD">
              <w:rPr>
                <w:rFonts w:asciiTheme="minorEastAsia" w:eastAsiaTheme="minorEastAsia" w:hAnsiTheme="minorEastAsia" w:cs="宋体"/>
                <w:color w:val="000000"/>
                <w:kern w:val="0"/>
                <w:szCs w:val="21"/>
              </w:rPr>
              <w:t>0.</w:t>
            </w:r>
            <w:r w:rsidRPr="003B10FD">
              <w:rPr>
                <w:rFonts w:asciiTheme="minorEastAsia" w:eastAsiaTheme="minorEastAsia" w:hAnsiTheme="minorEastAsia" w:cs="宋体" w:hint="eastAsia"/>
                <w:color w:val="000000"/>
                <w:kern w:val="0"/>
                <w:szCs w:val="21"/>
              </w:rPr>
              <w:t>612</w:t>
            </w:r>
          </w:p>
        </w:tc>
        <w:tc>
          <w:tcPr>
            <w:tcW w:w="748" w:type="pct"/>
            <w:shd w:val="clear" w:color="000000" w:fill="FFFFFF"/>
            <w:vAlign w:val="center"/>
          </w:tcPr>
          <w:p w14:paraId="2A60D2FE" w14:textId="77777777"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r w:rsidRPr="003B10FD">
              <w:rPr>
                <w:rFonts w:asciiTheme="minorEastAsia" w:eastAsiaTheme="minorEastAsia" w:hAnsiTheme="minorEastAsia" w:cs="宋体" w:hint="eastAsia"/>
                <w:color w:val="000000"/>
                <w:kern w:val="0"/>
                <w:szCs w:val="21"/>
              </w:rPr>
              <w:t>否</w:t>
            </w:r>
          </w:p>
        </w:tc>
        <w:tc>
          <w:tcPr>
            <w:tcW w:w="647" w:type="pct"/>
            <w:vMerge/>
            <w:shd w:val="clear" w:color="000000" w:fill="FFFFFF"/>
            <w:vAlign w:val="center"/>
          </w:tcPr>
          <w:p w14:paraId="5F8B1AB6" w14:textId="77777777"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p>
        </w:tc>
      </w:tr>
      <w:tr w:rsidR="003B10FD" w:rsidRPr="003B10FD" w14:paraId="3E20B9FB" w14:textId="77777777" w:rsidTr="00206686">
        <w:trPr>
          <w:trHeight w:val="615"/>
        </w:trPr>
        <w:tc>
          <w:tcPr>
            <w:tcW w:w="445" w:type="pct"/>
            <w:vMerge/>
            <w:shd w:val="clear" w:color="000000" w:fill="FFFFFF"/>
            <w:vAlign w:val="center"/>
          </w:tcPr>
          <w:p w14:paraId="0AFEA7B6" w14:textId="77777777"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p>
        </w:tc>
        <w:tc>
          <w:tcPr>
            <w:tcW w:w="618" w:type="pct"/>
            <w:shd w:val="clear" w:color="000000" w:fill="FFFFFF"/>
            <w:vAlign w:val="center"/>
          </w:tcPr>
          <w:p w14:paraId="6674B394" w14:textId="096CC2FC"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r w:rsidRPr="003B10FD">
              <w:rPr>
                <w:rFonts w:asciiTheme="minorEastAsia" w:eastAsiaTheme="minorEastAsia" w:hAnsiTheme="minorEastAsia" w:cs="宋体" w:hint="eastAsia"/>
                <w:color w:val="000000"/>
                <w:kern w:val="0"/>
                <w:szCs w:val="21"/>
              </w:rPr>
              <w:t>01-3</w:t>
            </w:r>
          </w:p>
        </w:tc>
        <w:tc>
          <w:tcPr>
            <w:tcW w:w="1159" w:type="pct"/>
            <w:vAlign w:val="center"/>
          </w:tcPr>
          <w:p w14:paraId="261A1307" w14:textId="77777777"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r w:rsidRPr="003B10FD">
              <w:rPr>
                <w:rFonts w:asciiTheme="minorEastAsia" w:eastAsiaTheme="minorEastAsia" w:hAnsiTheme="minorEastAsia" w:cs="宋体" w:hint="eastAsia"/>
                <w:szCs w:val="21"/>
              </w:rPr>
              <w:t>抢救床</w:t>
            </w:r>
          </w:p>
        </w:tc>
        <w:tc>
          <w:tcPr>
            <w:tcW w:w="732" w:type="pct"/>
            <w:tcBorders>
              <w:top w:val="nil"/>
              <w:left w:val="single" w:sz="4" w:space="0" w:color="auto"/>
              <w:bottom w:val="single" w:sz="4" w:space="0" w:color="auto"/>
              <w:right w:val="single" w:sz="4" w:space="0" w:color="auto"/>
            </w:tcBorders>
            <w:shd w:val="clear" w:color="auto" w:fill="auto"/>
            <w:vAlign w:val="center"/>
          </w:tcPr>
          <w:p w14:paraId="5158BA59" w14:textId="77777777"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r w:rsidRPr="003B10FD">
              <w:rPr>
                <w:rFonts w:asciiTheme="minorEastAsia" w:eastAsiaTheme="minorEastAsia" w:hAnsiTheme="minorEastAsia" w:cs="宋体" w:hint="eastAsia"/>
                <w:color w:val="000000"/>
                <w:kern w:val="0"/>
                <w:szCs w:val="21"/>
              </w:rPr>
              <w:t>2个</w:t>
            </w:r>
          </w:p>
        </w:tc>
        <w:tc>
          <w:tcPr>
            <w:tcW w:w="651" w:type="pct"/>
            <w:tcBorders>
              <w:top w:val="nil"/>
              <w:left w:val="single" w:sz="4" w:space="0" w:color="auto"/>
              <w:bottom w:val="single" w:sz="4" w:space="0" w:color="auto"/>
              <w:right w:val="single" w:sz="4" w:space="0" w:color="auto"/>
            </w:tcBorders>
            <w:shd w:val="clear" w:color="auto" w:fill="auto"/>
            <w:vAlign w:val="center"/>
          </w:tcPr>
          <w:p w14:paraId="53F1DB1F" w14:textId="77777777"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r w:rsidRPr="003B10FD">
              <w:rPr>
                <w:rFonts w:asciiTheme="minorEastAsia" w:eastAsiaTheme="minorEastAsia" w:hAnsiTheme="minorEastAsia" w:cs="宋体" w:hint="eastAsia"/>
                <w:color w:val="000000"/>
                <w:kern w:val="0"/>
                <w:szCs w:val="21"/>
              </w:rPr>
              <w:t>1</w:t>
            </w:r>
          </w:p>
        </w:tc>
        <w:tc>
          <w:tcPr>
            <w:tcW w:w="748" w:type="pct"/>
            <w:shd w:val="clear" w:color="000000" w:fill="FFFFFF"/>
            <w:vAlign w:val="center"/>
          </w:tcPr>
          <w:p w14:paraId="00701898" w14:textId="77777777"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r w:rsidRPr="003B10FD">
              <w:rPr>
                <w:rFonts w:asciiTheme="minorEastAsia" w:eastAsiaTheme="minorEastAsia" w:hAnsiTheme="minorEastAsia" w:cs="宋体" w:hint="eastAsia"/>
                <w:color w:val="000000"/>
                <w:kern w:val="0"/>
                <w:szCs w:val="21"/>
              </w:rPr>
              <w:t>否</w:t>
            </w:r>
          </w:p>
        </w:tc>
        <w:tc>
          <w:tcPr>
            <w:tcW w:w="647" w:type="pct"/>
            <w:vMerge/>
            <w:shd w:val="clear" w:color="000000" w:fill="FFFFFF"/>
            <w:vAlign w:val="center"/>
          </w:tcPr>
          <w:p w14:paraId="676C3B02" w14:textId="77777777"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p>
        </w:tc>
      </w:tr>
      <w:tr w:rsidR="003B10FD" w:rsidRPr="003B10FD" w14:paraId="307F9EF7" w14:textId="77777777" w:rsidTr="00206686">
        <w:trPr>
          <w:trHeight w:val="615"/>
        </w:trPr>
        <w:tc>
          <w:tcPr>
            <w:tcW w:w="445" w:type="pct"/>
            <w:vMerge/>
            <w:shd w:val="clear" w:color="000000" w:fill="FFFFFF"/>
            <w:vAlign w:val="center"/>
          </w:tcPr>
          <w:p w14:paraId="088BB9F7" w14:textId="77777777"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p>
        </w:tc>
        <w:tc>
          <w:tcPr>
            <w:tcW w:w="618" w:type="pct"/>
            <w:shd w:val="clear" w:color="000000" w:fill="FFFFFF"/>
            <w:vAlign w:val="center"/>
          </w:tcPr>
          <w:p w14:paraId="7369DBCB" w14:textId="2C80EEED"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r w:rsidRPr="003B10FD">
              <w:rPr>
                <w:rFonts w:asciiTheme="minorEastAsia" w:eastAsiaTheme="minorEastAsia" w:hAnsiTheme="minorEastAsia" w:cs="宋体" w:hint="eastAsia"/>
                <w:color w:val="000000"/>
                <w:kern w:val="0"/>
                <w:szCs w:val="21"/>
              </w:rPr>
              <w:t>01-4</w:t>
            </w:r>
          </w:p>
        </w:tc>
        <w:tc>
          <w:tcPr>
            <w:tcW w:w="1159" w:type="pct"/>
            <w:vAlign w:val="center"/>
          </w:tcPr>
          <w:p w14:paraId="3F21FB40" w14:textId="77777777"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r w:rsidRPr="003B10FD">
              <w:rPr>
                <w:rFonts w:asciiTheme="minorEastAsia" w:eastAsiaTheme="minorEastAsia" w:hAnsiTheme="minorEastAsia" w:cs="宋体" w:hint="eastAsia"/>
                <w:szCs w:val="21"/>
              </w:rPr>
              <w:t>红外线治疗仪</w:t>
            </w:r>
          </w:p>
        </w:tc>
        <w:tc>
          <w:tcPr>
            <w:tcW w:w="732" w:type="pct"/>
            <w:tcBorders>
              <w:top w:val="nil"/>
              <w:left w:val="single" w:sz="4" w:space="0" w:color="auto"/>
              <w:bottom w:val="single" w:sz="4" w:space="0" w:color="auto"/>
              <w:right w:val="single" w:sz="4" w:space="0" w:color="auto"/>
            </w:tcBorders>
            <w:shd w:val="clear" w:color="auto" w:fill="auto"/>
            <w:vAlign w:val="center"/>
          </w:tcPr>
          <w:p w14:paraId="15B08D82" w14:textId="77777777"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r w:rsidRPr="003B10FD">
              <w:rPr>
                <w:rFonts w:asciiTheme="minorEastAsia" w:eastAsiaTheme="minorEastAsia" w:hAnsiTheme="minorEastAsia" w:cs="宋体" w:hint="eastAsia"/>
                <w:color w:val="000000"/>
                <w:kern w:val="0"/>
                <w:szCs w:val="21"/>
              </w:rPr>
              <w:t>12台</w:t>
            </w:r>
          </w:p>
        </w:tc>
        <w:tc>
          <w:tcPr>
            <w:tcW w:w="651" w:type="pct"/>
            <w:tcBorders>
              <w:top w:val="nil"/>
              <w:left w:val="single" w:sz="4" w:space="0" w:color="auto"/>
              <w:bottom w:val="single" w:sz="4" w:space="0" w:color="auto"/>
              <w:right w:val="single" w:sz="4" w:space="0" w:color="auto"/>
            </w:tcBorders>
            <w:shd w:val="clear" w:color="auto" w:fill="auto"/>
            <w:vAlign w:val="center"/>
          </w:tcPr>
          <w:p w14:paraId="3131841A" w14:textId="77777777"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r w:rsidRPr="003B10FD">
              <w:rPr>
                <w:rFonts w:asciiTheme="minorEastAsia" w:eastAsiaTheme="minorEastAsia" w:hAnsiTheme="minorEastAsia" w:cs="宋体"/>
                <w:color w:val="000000"/>
                <w:kern w:val="0"/>
                <w:szCs w:val="21"/>
              </w:rPr>
              <w:t>0.</w:t>
            </w:r>
            <w:r w:rsidRPr="003B10FD">
              <w:rPr>
                <w:rFonts w:asciiTheme="minorEastAsia" w:eastAsiaTheme="minorEastAsia" w:hAnsiTheme="minorEastAsia" w:cs="宋体" w:hint="eastAsia"/>
                <w:color w:val="000000"/>
                <w:kern w:val="0"/>
                <w:szCs w:val="21"/>
              </w:rPr>
              <w:t>6</w:t>
            </w:r>
          </w:p>
        </w:tc>
        <w:tc>
          <w:tcPr>
            <w:tcW w:w="748" w:type="pct"/>
            <w:shd w:val="clear" w:color="000000" w:fill="FFFFFF"/>
            <w:vAlign w:val="center"/>
          </w:tcPr>
          <w:p w14:paraId="53A5A50C" w14:textId="77777777"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r w:rsidRPr="003B10FD">
              <w:rPr>
                <w:rFonts w:asciiTheme="minorEastAsia" w:eastAsiaTheme="minorEastAsia" w:hAnsiTheme="minorEastAsia" w:cs="宋体" w:hint="eastAsia"/>
                <w:color w:val="000000"/>
                <w:kern w:val="0"/>
                <w:szCs w:val="21"/>
              </w:rPr>
              <w:t>否</w:t>
            </w:r>
          </w:p>
        </w:tc>
        <w:tc>
          <w:tcPr>
            <w:tcW w:w="647" w:type="pct"/>
            <w:vMerge/>
            <w:shd w:val="clear" w:color="000000" w:fill="FFFFFF"/>
            <w:vAlign w:val="center"/>
          </w:tcPr>
          <w:p w14:paraId="14B9A1C4" w14:textId="77777777"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p>
        </w:tc>
      </w:tr>
      <w:tr w:rsidR="003B10FD" w:rsidRPr="003B10FD" w14:paraId="5B93C356" w14:textId="77777777" w:rsidTr="00206686">
        <w:trPr>
          <w:trHeight w:val="615"/>
        </w:trPr>
        <w:tc>
          <w:tcPr>
            <w:tcW w:w="445" w:type="pct"/>
            <w:vMerge/>
            <w:shd w:val="clear" w:color="000000" w:fill="FFFFFF"/>
            <w:vAlign w:val="center"/>
          </w:tcPr>
          <w:p w14:paraId="2B023D80" w14:textId="77777777"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p>
        </w:tc>
        <w:tc>
          <w:tcPr>
            <w:tcW w:w="618" w:type="pct"/>
            <w:shd w:val="clear" w:color="000000" w:fill="FFFFFF"/>
            <w:vAlign w:val="center"/>
          </w:tcPr>
          <w:p w14:paraId="0FFE3431" w14:textId="695AC878"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r w:rsidRPr="003B10FD">
              <w:rPr>
                <w:rFonts w:asciiTheme="minorEastAsia" w:eastAsiaTheme="minorEastAsia" w:hAnsiTheme="minorEastAsia" w:cs="宋体" w:hint="eastAsia"/>
                <w:color w:val="000000"/>
                <w:kern w:val="0"/>
                <w:szCs w:val="21"/>
              </w:rPr>
              <w:t>01-5</w:t>
            </w:r>
          </w:p>
        </w:tc>
        <w:tc>
          <w:tcPr>
            <w:tcW w:w="1159" w:type="pct"/>
            <w:vAlign w:val="center"/>
          </w:tcPr>
          <w:p w14:paraId="2624E35D" w14:textId="77777777"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r w:rsidRPr="003B10FD">
              <w:rPr>
                <w:rFonts w:asciiTheme="minorEastAsia" w:eastAsiaTheme="minorEastAsia" w:hAnsiTheme="minorEastAsia" w:cs="宋体" w:hint="eastAsia"/>
                <w:szCs w:val="21"/>
              </w:rPr>
              <w:t>除颤仪（AED自动体外）</w:t>
            </w:r>
          </w:p>
        </w:tc>
        <w:tc>
          <w:tcPr>
            <w:tcW w:w="732" w:type="pct"/>
            <w:tcBorders>
              <w:top w:val="nil"/>
              <w:left w:val="single" w:sz="4" w:space="0" w:color="auto"/>
              <w:bottom w:val="single" w:sz="4" w:space="0" w:color="auto"/>
              <w:right w:val="single" w:sz="4" w:space="0" w:color="auto"/>
            </w:tcBorders>
            <w:shd w:val="clear" w:color="auto" w:fill="auto"/>
            <w:vAlign w:val="center"/>
          </w:tcPr>
          <w:p w14:paraId="70333D06" w14:textId="77777777"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r w:rsidRPr="003B10FD">
              <w:rPr>
                <w:rFonts w:asciiTheme="minorEastAsia" w:eastAsiaTheme="minorEastAsia" w:hAnsiTheme="minorEastAsia" w:cs="宋体" w:hint="eastAsia"/>
                <w:color w:val="000000"/>
                <w:kern w:val="0"/>
                <w:szCs w:val="21"/>
              </w:rPr>
              <w:t>2台</w:t>
            </w:r>
          </w:p>
        </w:tc>
        <w:tc>
          <w:tcPr>
            <w:tcW w:w="651" w:type="pct"/>
            <w:tcBorders>
              <w:top w:val="nil"/>
              <w:left w:val="single" w:sz="4" w:space="0" w:color="auto"/>
              <w:bottom w:val="single" w:sz="4" w:space="0" w:color="auto"/>
              <w:right w:val="single" w:sz="4" w:space="0" w:color="auto"/>
            </w:tcBorders>
            <w:shd w:val="clear" w:color="auto" w:fill="auto"/>
            <w:vAlign w:val="center"/>
          </w:tcPr>
          <w:p w14:paraId="78B91200" w14:textId="77777777"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r w:rsidRPr="003B10FD">
              <w:rPr>
                <w:rFonts w:asciiTheme="minorEastAsia" w:eastAsiaTheme="minorEastAsia" w:hAnsiTheme="minorEastAsia" w:cs="宋体" w:hint="eastAsia"/>
                <w:color w:val="000000"/>
                <w:kern w:val="0"/>
                <w:szCs w:val="21"/>
              </w:rPr>
              <w:t>2</w:t>
            </w:r>
          </w:p>
        </w:tc>
        <w:tc>
          <w:tcPr>
            <w:tcW w:w="748" w:type="pct"/>
            <w:shd w:val="clear" w:color="000000" w:fill="FFFFFF"/>
            <w:vAlign w:val="center"/>
          </w:tcPr>
          <w:p w14:paraId="6EF48FE5" w14:textId="77777777"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r w:rsidRPr="003B10FD">
              <w:rPr>
                <w:rFonts w:asciiTheme="minorEastAsia" w:eastAsiaTheme="minorEastAsia" w:hAnsiTheme="minorEastAsia" w:cs="宋体" w:hint="eastAsia"/>
                <w:color w:val="000000"/>
                <w:kern w:val="0"/>
                <w:szCs w:val="21"/>
              </w:rPr>
              <w:t>否</w:t>
            </w:r>
          </w:p>
        </w:tc>
        <w:tc>
          <w:tcPr>
            <w:tcW w:w="647" w:type="pct"/>
            <w:vMerge/>
            <w:shd w:val="clear" w:color="000000" w:fill="FFFFFF"/>
            <w:vAlign w:val="center"/>
          </w:tcPr>
          <w:p w14:paraId="374134CF" w14:textId="77777777"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p>
        </w:tc>
      </w:tr>
      <w:tr w:rsidR="003B10FD" w:rsidRPr="003B10FD" w14:paraId="187674E8" w14:textId="77777777" w:rsidTr="00206686">
        <w:trPr>
          <w:trHeight w:val="615"/>
        </w:trPr>
        <w:tc>
          <w:tcPr>
            <w:tcW w:w="445" w:type="pct"/>
            <w:vMerge/>
            <w:shd w:val="clear" w:color="000000" w:fill="FFFFFF"/>
            <w:vAlign w:val="center"/>
          </w:tcPr>
          <w:p w14:paraId="4EB9A7C9" w14:textId="77777777"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p>
        </w:tc>
        <w:tc>
          <w:tcPr>
            <w:tcW w:w="618" w:type="pct"/>
            <w:shd w:val="clear" w:color="000000" w:fill="FFFFFF"/>
            <w:vAlign w:val="center"/>
          </w:tcPr>
          <w:p w14:paraId="4366B94A" w14:textId="5AC9A3A5"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r w:rsidRPr="003B10FD">
              <w:rPr>
                <w:rFonts w:asciiTheme="minorEastAsia" w:eastAsiaTheme="minorEastAsia" w:hAnsiTheme="minorEastAsia" w:cs="宋体" w:hint="eastAsia"/>
                <w:color w:val="000000"/>
                <w:kern w:val="0"/>
                <w:szCs w:val="21"/>
              </w:rPr>
              <w:t>01-6</w:t>
            </w:r>
          </w:p>
        </w:tc>
        <w:tc>
          <w:tcPr>
            <w:tcW w:w="1159" w:type="pct"/>
            <w:vAlign w:val="center"/>
          </w:tcPr>
          <w:p w14:paraId="56DF1B9B" w14:textId="77777777"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r w:rsidRPr="003B10FD">
              <w:rPr>
                <w:rFonts w:asciiTheme="minorEastAsia" w:eastAsiaTheme="minorEastAsia" w:hAnsiTheme="minorEastAsia" w:cs="宋体" w:hint="eastAsia"/>
                <w:szCs w:val="21"/>
              </w:rPr>
              <w:t>动态心电图仪</w:t>
            </w:r>
          </w:p>
        </w:tc>
        <w:tc>
          <w:tcPr>
            <w:tcW w:w="732" w:type="pct"/>
            <w:tcBorders>
              <w:top w:val="nil"/>
              <w:left w:val="single" w:sz="4" w:space="0" w:color="auto"/>
              <w:bottom w:val="single" w:sz="4" w:space="0" w:color="auto"/>
              <w:right w:val="single" w:sz="4" w:space="0" w:color="auto"/>
            </w:tcBorders>
            <w:shd w:val="clear" w:color="auto" w:fill="auto"/>
            <w:vAlign w:val="center"/>
          </w:tcPr>
          <w:p w14:paraId="4832ED56" w14:textId="77777777"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r w:rsidRPr="003B10FD">
              <w:rPr>
                <w:rFonts w:asciiTheme="minorEastAsia" w:eastAsiaTheme="minorEastAsia" w:hAnsiTheme="minorEastAsia" w:cs="宋体" w:hint="eastAsia"/>
                <w:color w:val="000000"/>
                <w:kern w:val="0"/>
                <w:szCs w:val="21"/>
              </w:rPr>
              <w:t>1台</w:t>
            </w:r>
          </w:p>
        </w:tc>
        <w:tc>
          <w:tcPr>
            <w:tcW w:w="651" w:type="pct"/>
            <w:tcBorders>
              <w:top w:val="nil"/>
              <w:left w:val="single" w:sz="4" w:space="0" w:color="auto"/>
              <w:bottom w:val="single" w:sz="4" w:space="0" w:color="auto"/>
              <w:right w:val="single" w:sz="4" w:space="0" w:color="auto"/>
            </w:tcBorders>
            <w:shd w:val="clear" w:color="auto" w:fill="auto"/>
            <w:vAlign w:val="center"/>
          </w:tcPr>
          <w:p w14:paraId="64C7E8E3" w14:textId="77777777"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r w:rsidRPr="003B10FD">
              <w:rPr>
                <w:rFonts w:asciiTheme="minorEastAsia" w:eastAsiaTheme="minorEastAsia" w:hAnsiTheme="minorEastAsia" w:cs="宋体" w:hint="eastAsia"/>
                <w:color w:val="000000"/>
                <w:kern w:val="0"/>
                <w:szCs w:val="21"/>
              </w:rPr>
              <w:t>1</w:t>
            </w:r>
            <w:r w:rsidRPr="003B10FD">
              <w:rPr>
                <w:rFonts w:asciiTheme="minorEastAsia" w:eastAsiaTheme="minorEastAsia" w:hAnsiTheme="minorEastAsia" w:cs="宋体"/>
                <w:color w:val="000000"/>
                <w:kern w:val="0"/>
                <w:szCs w:val="21"/>
              </w:rPr>
              <w:t>.</w:t>
            </w:r>
            <w:r w:rsidRPr="003B10FD">
              <w:rPr>
                <w:rFonts w:asciiTheme="minorEastAsia" w:eastAsiaTheme="minorEastAsia" w:hAnsiTheme="minorEastAsia" w:cs="宋体" w:hint="eastAsia"/>
                <w:color w:val="000000"/>
                <w:kern w:val="0"/>
                <w:szCs w:val="21"/>
              </w:rPr>
              <w:t>5</w:t>
            </w:r>
          </w:p>
        </w:tc>
        <w:tc>
          <w:tcPr>
            <w:tcW w:w="748" w:type="pct"/>
            <w:shd w:val="clear" w:color="000000" w:fill="FFFFFF"/>
            <w:vAlign w:val="center"/>
          </w:tcPr>
          <w:p w14:paraId="643E34D7" w14:textId="77777777"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r w:rsidRPr="003B10FD">
              <w:rPr>
                <w:rFonts w:asciiTheme="minorEastAsia" w:eastAsiaTheme="minorEastAsia" w:hAnsiTheme="minorEastAsia" w:cs="宋体" w:hint="eastAsia"/>
                <w:color w:val="000000"/>
                <w:kern w:val="0"/>
                <w:szCs w:val="21"/>
              </w:rPr>
              <w:t>否</w:t>
            </w:r>
          </w:p>
        </w:tc>
        <w:tc>
          <w:tcPr>
            <w:tcW w:w="647" w:type="pct"/>
            <w:vMerge/>
            <w:shd w:val="clear" w:color="000000" w:fill="FFFFFF"/>
            <w:vAlign w:val="center"/>
          </w:tcPr>
          <w:p w14:paraId="417DF6EB" w14:textId="77777777"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p>
        </w:tc>
      </w:tr>
      <w:tr w:rsidR="003B10FD" w:rsidRPr="003B10FD" w14:paraId="2DB67E06" w14:textId="77777777" w:rsidTr="00206686">
        <w:trPr>
          <w:trHeight w:val="615"/>
        </w:trPr>
        <w:tc>
          <w:tcPr>
            <w:tcW w:w="445" w:type="pct"/>
            <w:vMerge/>
            <w:shd w:val="clear" w:color="000000" w:fill="FFFFFF"/>
            <w:vAlign w:val="center"/>
          </w:tcPr>
          <w:p w14:paraId="136FB277" w14:textId="77777777"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p>
        </w:tc>
        <w:tc>
          <w:tcPr>
            <w:tcW w:w="618" w:type="pct"/>
            <w:shd w:val="clear" w:color="000000" w:fill="FFFFFF"/>
            <w:vAlign w:val="center"/>
          </w:tcPr>
          <w:p w14:paraId="3F1E2BF7" w14:textId="0497DB0B"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r w:rsidRPr="003B10FD">
              <w:rPr>
                <w:rFonts w:asciiTheme="minorEastAsia" w:eastAsiaTheme="minorEastAsia" w:hAnsiTheme="minorEastAsia" w:cs="宋体" w:hint="eastAsia"/>
                <w:color w:val="000000"/>
                <w:kern w:val="0"/>
                <w:szCs w:val="21"/>
              </w:rPr>
              <w:t>01-7</w:t>
            </w:r>
          </w:p>
        </w:tc>
        <w:tc>
          <w:tcPr>
            <w:tcW w:w="1159" w:type="pct"/>
            <w:vAlign w:val="center"/>
          </w:tcPr>
          <w:p w14:paraId="03896712" w14:textId="77777777"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r w:rsidRPr="003B10FD">
              <w:rPr>
                <w:rFonts w:asciiTheme="minorEastAsia" w:eastAsiaTheme="minorEastAsia" w:hAnsiTheme="minorEastAsia" w:cs="宋体" w:hint="eastAsia"/>
                <w:szCs w:val="21"/>
              </w:rPr>
              <w:t>氧流量装置</w:t>
            </w:r>
          </w:p>
        </w:tc>
        <w:tc>
          <w:tcPr>
            <w:tcW w:w="732" w:type="pct"/>
            <w:tcBorders>
              <w:top w:val="nil"/>
              <w:left w:val="single" w:sz="4" w:space="0" w:color="auto"/>
              <w:bottom w:val="single" w:sz="4" w:space="0" w:color="auto"/>
              <w:right w:val="single" w:sz="4" w:space="0" w:color="auto"/>
            </w:tcBorders>
            <w:shd w:val="clear" w:color="auto" w:fill="auto"/>
            <w:vAlign w:val="center"/>
          </w:tcPr>
          <w:p w14:paraId="4943C3D4" w14:textId="77777777"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r w:rsidRPr="003B10FD">
              <w:rPr>
                <w:rFonts w:asciiTheme="minorEastAsia" w:eastAsiaTheme="minorEastAsia" w:hAnsiTheme="minorEastAsia" w:cs="宋体" w:hint="eastAsia"/>
                <w:color w:val="000000"/>
                <w:kern w:val="0"/>
                <w:szCs w:val="21"/>
              </w:rPr>
              <w:t>40套</w:t>
            </w:r>
          </w:p>
        </w:tc>
        <w:tc>
          <w:tcPr>
            <w:tcW w:w="651" w:type="pct"/>
            <w:tcBorders>
              <w:top w:val="nil"/>
              <w:left w:val="single" w:sz="4" w:space="0" w:color="auto"/>
              <w:bottom w:val="single" w:sz="4" w:space="0" w:color="auto"/>
              <w:right w:val="single" w:sz="4" w:space="0" w:color="auto"/>
            </w:tcBorders>
            <w:shd w:val="clear" w:color="auto" w:fill="auto"/>
            <w:vAlign w:val="center"/>
          </w:tcPr>
          <w:p w14:paraId="47BC6EE3" w14:textId="77777777"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r w:rsidRPr="003B10FD">
              <w:rPr>
                <w:rFonts w:asciiTheme="minorEastAsia" w:eastAsiaTheme="minorEastAsia" w:hAnsiTheme="minorEastAsia" w:cs="宋体"/>
                <w:color w:val="000000"/>
                <w:kern w:val="0"/>
                <w:szCs w:val="21"/>
              </w:rPr>
              <w:t>0.</w:t>
            </w:r>
            <w:r w:rsidRPr="003B10FD">
              <w:rPr>
                <w:rFonts w:asciiTheme="minorEastAsia" w:eastAsiaTheme="minorEastAsia" w:hAnsiTheme="minorEastAsia" w:cs="宋体" w:hint="eastAsia"/>
                <w:color w:val="000000"/>
                <w:kern w:val="0"/>
                <w:szCs w:val="21"/>
              </w:rPr>
              <w:t>6</w:t>
            </w:r>
          </w:p>
        </w:tc>
        <w:tc>
          <w:tcPr>
            <w:tcW w:w="748" w:type="pct"/>
            <w:shd w:val="clear" w:color="000000" w:fill="FFFFFF"/>
            <w:vAlign w:val="center"/>
          </w:tcPr>
          <w:p w14:paraId="22F6D043" w14:textId="77777777"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r w:rsidRPr="003B10FD">
              <w:rPr>
                <w:rFonts w:asciiTheme="minorEastAsia" w:eastAsiaTheme="minorEastAsia" w:hAnsiTheme="minorEastAsia" w:cs="宋体" w:hint="eastAsia"/>
                <w:color w:val="000000"/>
                <w:kern w:val="0"/>
                <w:szCs w:val="21"/>
              </w:rPr>
              <w:t>否</w:t>
            </w:r>
          </w:p>
        </w:tc>
        <w:tc>
          <w:tcPr>
            <w:tcW w:w="647" w:type="pct"/>
            <w:vMerge/>
            <w:shd w:val="clear" w:color="000000" w:fill="FFFFFF"/>
            <w:vAlign w:val="center"/>
          </w:tcPr>
          <w:p w14:paraId="71A04CFD" w14:textId="77777777"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p>
        </w:tc>
      </w:tr>
      <w:tr w:rsidR="003B10FD" w:rsidRPr="003B10FD" w14:paraId="55F14F6B" w14:textId="77777777" w:rsidTr="00206686">
        <w:trPr>
          <w:trHeight w:val="615"/>
        </w:trPr>
        <w:tc>
          <w:tcPr>
            <w:tcW w:w="445" w:type="pct"/>
            <w:vMerge/>
            <w:shd w:val="clear" w:color="000000" w:fill="FFFFFF"/>
            <w:vAlign w:val="center"/>
          </w:tcPr>
          <w:p w14:paraId="4D0D6640" w14:textId="77777777"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p>
        </w:tc>
        <w:tc>
          <w:tcPr>
            <w:tcW w:w="618" w:type="pct"/>
            <w:shd w:val="clear" w:color="000000" w:fill="FFFFFF"/>
            <w:vAlign w:val="center"/>
          </w:tcPr>
          <w:p w14:paraId="16187653" w14:textId="50BAF044"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r w:rsidRPr="003B10FD">
              <w:rPr>
                <w:rFonts w:asciiTheme="minorEastAsia" w:eastAsiaTheme="minorEastAsia" w:hAnsiTheme="minorEastAsia" w:cs="宋体" w:hint="eastAsia"/>
                <w:color w:val="000000"/>
                <w:kern w:val="0"/>
                <w:szCs w:val="21"/>
              </w:rPr>
              <w:t>01-8</w:t>
            </w:r>
          </w:p>
        </w:tc>
        <w:tc>
          <w:tcPr>
            <w:tcW w:w="1159" w:type="pct"/>
            <w:vAlign w:val="center"/>
          </w:tcPr>
          <w:p w14:paraId="43801629" w14:textId="77777777"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r w:rsidRPr="003B10FD">
              <w:rPr>
                <w:rFonts w:asciiTheme="minorEastAsia" w:eastAsiaTheme="minorEastAsia" w:hAnsiTheme="minorEastAsia" w:cs="宋体" w:hint="eastAsia"/>
                <w:szCs w:val="21"/>
              </w:rPr>
              <w:t>电针治疗仪</w:t>
            </w:r>
          </w:p>
        </w:tc>
        <w:tc>
          <w:tcPr>
            <w:tcW w:w="732" w:type="pct"/>
            <w:tcBorders>
              <w:top w:val="nil"/>
              <w:left w:val="single" w:sz="4" w:space="0" w:color="auto"/>
              <w:bottom w:val="single" w:sz="4" w:space="0" w:color="auto"/>
              <w:right w:val="single" w:sz="4" w:space="0" w:color="auto"/>
            </w:tcBorders>
            <w:shd w:val="clear" w:color="auto" w:fill="auto"/>
            <w:vAlign w:val="center"/>
          </w:tcPr>
          <w:p w14:paraId="23DEEBBA" w14:textId="77777777"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r w:rsidRPr="003B10FD">
              <w:rPr>
                <w:rFonts w:asciiTheme="minorEastAsia" w:eastAsiaTheme="minorEastAsia" w:hAnsiTheme="minorEastAsia" w:cs="宋体" w:hint="eastAsia"/>
                <w:color w:val="000000"/>
                <w:kern w:val="0"/>
                <w:szCs w:val="21"/>
              </w:rPr>
              <w:t>25台</w:t>
            </w:r>
          </w:p>
        </w:tc>
        <w:tc>
          <w:tcPr>
            <w:tcW w:w="651" w:type="pct"/>
            <w:tcBorders>
              <w:top w:val="nil"/>
              <w:left w:val="single" w:sz="4" w:space="0" w:color="auto"/>
              <w:bottom w:val="single" w:sz="4" w:space="0" w:color="auto"/>
              <w:right w:val="single" w:sz="4" w:space="0" w:color="auto"/>
            </w:tcBorders>
            <w:shd w:val="clear" w:color="auto" w:fill="auto"/>
            <w:vAlign w:val="center"/>
          </w:tcPr>
          <w:p w14:paraId="3A060754" w14:textId="77777777"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r w:rsidRPr="003B10FD">
              <w:rPr>
                <w:rFonts w:asciiTheme="minorEastAsia" w:eastAsiaTheme="minorEastAsia" w:hAnsiTheme="minorEastAsia" w:cs="宋体" w:hint="eastAsia"/>
                <w:color w:val="000000"/>
                <w:kern w:val="0"/>
                <w:szCs w:val="21"/>
              </w:rPr>
              <w:t>1</w:t>
            </w:r>
            <w:r w:rsidRPr="003B10FD">
              <w:rPr>
                <w:rFonts w:asciiTheme="minorEastAsia" w:eastAsiaTheme="minorEastAsia" w:hAnsiTheme="minorEastAsia" w:cs="宋体"/>
                <w:color w:val="000000"/>
                <w:kern w:val="0"/>
                <w:szCs w:val="21"/>
              </w:rPr>
              <w:t>.</w:t>
            </w:r>
            <w:r w:rsidRPr="003B10FD">
              <w:rPr>
                <w:rFonts w:asciiTheme="minorEastAsia" w:eastAsiaTheme="minorEastAsia" w:hAnsiTheme="minorEastAsia" w:cs="宋体" w:hint="eastAsia"/>
                <w:color w:val="000000"/>
                <w:kern w:val="0"/>
                <w:szCs w:val="21"/>
              </w:rPr>
              <w:t>25</w:t>
            </w:r>
          </w:p>
        </w:tc>
        <w:tc>
          <w:tcPr>
            <w:tcW w:w="748" w:type="pct"/>
            <w:shd w:val="clear" w:color="000000" w:fill="FFFFFF"/>
            <w:vAlign w:val="center"/>
          </w:tcPr>
          <w:p w14:paraId="1453E34E" w14:textId="77777777"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r w:rsidRPr="003B10FD">
              <w:rPr>
                <w:rFonts w:asciiTheme="minorEastAsia" w:eastAsiaTheme="minorEastAsia" w:hAnsiTheme="minorEastAsia" w:cs="宋体" w:hint="eastAsia"/>
                <w:color w:val="000000"/>
                <w:kern w:val="0"/>
                <w:szCs w:val="21"/>
              </w:rPr>
              <w:t>否</w:t>
            </w:r>
          </w:p>
        </w:tc>
        <w:tc>
          <w:tcPr>
            <w:tcW w:w="647" w:type="pct"/>
            <w:vMerge/>
            <w:shd w:val="clear" w:color="000000" w:fill="FFFFFF"/>
            <w:vAlign w:val="center"/>
          </w:tcPr>
          <w:p w14:paraId="7143ED3E" w14:textId="77777777"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p>
        </w:tc>
      </w:tr>
      <w:tr w:rsidR="003B10FD" w:rsidRPr="003B10FD" w14:paraId="0E522944" w14:textId="77777777" w:rsidTr="00206686">
        <w:trPr>
          <w:trHeight w:val="615"/>
        </w:trPr>
        <w:tc>
          <w:tcPr>
            <w:tcW w:w="445" w:type="pct"/>
            <w:vMerge/>
            <w:shd w:val="clear" w:color="000000" w:fill="FFFFFF"/>
            <w:vAlign w:val="center"/>
          </w:tcPr>
          <w:p w14:paraId="2580AB4B" w14:textId="77777777"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p>
        </w:tc>
        <w:tc>
          <w:tcPr>
            <w:tcW w:w="618" w:type="pct"/>
            <w:shd w:val="clear" w:color="000000" w:fill="FFFFFF"/>
            <w:vAlign w:val="center"/>
          </w:tcPr>
          <w:p w14:paraId="5438138B" w14:textId="2EA02E2E"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r w:rsidRPr="003B10FD">
              <w:rPr>
                <w:rFonts w:asciiTheme="minorEastAsia" w:eastAsiaTheme="minorEastAsia" w:hAnsiTheme="minorEastAsia" w:cs="宋体" w:hint="eastAsia"/>
                <w:color w:val="000000"/>
                <w:kern w:val="0"/>
                <w:szCs w:val="21"/>
              </w:rPr>
              <w:t>01-9</w:t>
            </w:r>
          </w:p>
        </w:tc>
        <w:tc>
          <w:tcPr>
            <w:tcW w:w="1159" w:type="pct"/>
            <w:vAlign w:val="center"/>
          </w:tcPr>
          <w:p w14:paraId="06529749" w14:textId="77777777"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r w:rsidRPr="003B10FD">
              <w:rPr>
                <w:rFonts w:asciiTheme="minorEastAsia" w:eastAsiaTheme="minorEastAsia" w:hAnsiTheme="minorEastAsia" w:cs="宋体" w:hint="eastAsia"/>
                <w:szCs w:val="21"/>
              </w:rPr>
              <w:t>中频治疗仪</w:t>
            </w:r>
          </w:p>
        </w:tc>
        <w:tc>
          <w:tcPr>
            <w:tcW w:w="732" w:type="pct"/>
            <w:tcBorders>
              <w:top w:val="nil"/>
              <w:left w:val="single" w:sz="4" w:space="0" w:color="auto"/>
              <w:bottom w:val="single" w:sz="4" w:space="0" w:color="auto"/>
              <w:right w:val="single" w:sz="4" w:space="0" w:color="auto"/>
            </w:tcBorders>
            <w:shd w:val="clear" w:color="auto" w:fill="auto"/>
            <w:vAlign w:val="center"/>
          </w:tcPr>
          <w:p w14:paraId="2982928E" w14:textId="77777777"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r w:rsidRPr="003B10FD">
              <w:rPr>
                <w:rFonts w:asciiTheme="minorEastAsia" w:eastAsiaTheme="minorEastAsia" w:hAnsiTheme="minorEastAsia" w:cs="宋体" w:hint="eastAsia"/>
                <w:color w:val="000000"/>
                <w:kern w:val="0"/>
                <w:szCs w:val="21"/>
              </w:rPr>
              <w:t>5台</w:t>
            </w:r>
          </w:p>
        </w:tc>
        <w:tc>
          <w:tcPr>
            <w:tcW w:w="651" w:type="pct"/>
            <w:tcBorders>
              <w:top w:val="nil"/>
              <w:left w:val="single" w:sz="4" w:space="0" w:color="auto"/>
              <w:bottom w:val="single" w:sz="4" w:space="0" w:color="auto"/>
              <w:right w:val="single" w:sz="4" w:space="0" w:color="auto"/>
            </w:tcBorders>
            <w:shd w:val="clear" w:color="auto" w:fill="auto"/>
            <w:vAlign w:val="center"/>
          </w:tcPr>
          <w:p w14:paraId="113D0C8F" w14:textId="77777777"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r w:rsidRPr="003B10FD">
              <w:rPr>
                <w:rFonts w:asciiTheme="minorEastAsia" w:eastAsiaTheme="minorEastAsia" w:hAnsiTheme="minorEastAsia" w:cs="宋体" w:hint="eastAsia"/>
                <w:color w:val="000000"/>
                <w:kern w:val="0"/>
                <w:szCs w:val="21"/>
              </w:rPr>
              <w:t>1</w:t>
            </w:r>
          </w:p>
        </w:tc>
        <w:tc>
          <w:tcPr>
            <w:tcW w:w="748" w:type="pct"/>
            <w:shd w:val="clear" w:color="000000" w:fill="FFFFFF"/>
            <w:vAlign w:val="center"/>
          </w:tcPr>
          <w:p w14:paraId="6E177B8D" w14:textId="77777777"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r w:rsidRPr="003B10FD">
              <w:rPr>
                <w:rFonts w:asciiTheme="minorEastAsia" w:eastAsiaTheme="minorEastAsia" w:hAnsiTheme="minorEastAsia" w:cs="宋体" w:hint="eastAsia"/>
                <w:color w:val="000000"/>
                <w:kern w:val="0"/>
                <w:szCs w:val="21"/>
              </w:rPr>
              <w:t>否</w:t>
            </w:r>
          </w:p>
        </w:tc>
        <w:tc>
          <w:tcPr>
            <w:tcW w:w="647" w:type="pct"/>
            <w:vMerge/>
            <w:shd w:val="clear" w:color="000000" w:fill="FFFFFF"/>
            <w:vAlign w:val="center"/>
          </w:tcPr>
          <w:p w14:paraId="15EBB381" w14:textId="77777777"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p>
        </w:tc>
      </w:tr>
      <w:tr w:rsidR="003B10FD" w:rsidRPr="003B10FD" w14:paraId="6E861FA4" w14:textId="77777777" w:rsidTr="00206686">
        <w:trPr>
          <w:trHeight w:val="615"/>
        </w:trPr>
        <w:tc>
          <w:tcPr>
            <w:tcW w:w="445" w:type="pct"/>
            <w:vMerge/>
            <w:shd w:val="clear" w:color="000000" w:fill="FFFFFF"/>
            <w:vAlign w:val="center"/>
          </w:tcPr>
          <w:p w14:paraId="0105E189" w14:textId="77777777"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p>
        </w:tc>
        <w:tc>
          <w:tcPr>
            <w:tcW w:w="618" w:type="pct"/>
            <w:shd w:val="clear" w:color="000000" w:fill="FFFFFF"/>
            <w:vAlign w:val="center"/>
          </w:tcPr>
          <w:p w14:paraId="59A9F15A" w14:textId="77777777"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r w:rsidRPr="003B10FD">
              <w:rPr>
                <w:rFonts w:asciiTheme="minorEastAsia" w:eastAsiaTheme="minorEastAsia" w:hAnsiTheme="minorEastAsia" w:cs="宋体" w:hint="eastAsia"/>
                <w:color w:val="000000"/>
                <w:kern w:val="0"/>
                <w:szCs w:val="21"/>
              </w:rPr>
              <w:t>01-10</w:t>
            </w:r>
          </w:p>
        </w:tc>
        <w:tc>
          <w:tcPr>
            <w:tcW w:w="1159" w:type="pct"/>
            <w:vAlign w:val="center"/>
          </w:tcPr>
          <w:p w14:paraId="679CE675" w14:textId="77777777"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proofErr w:type="gramStart"/>
            <w:r w:rsidRPr="003B10FD">
              <w:rPr>
                <w:rFonts w:asciiTheme="minorEastAsia" w:eastAsiaTheme="minorEastAsia" w:hAnsiTheme="minorEastAsia" w:cs="宋体" w:hint="eastAsia"/>
                <w:szCs w:val="21"/>
              </w:rPr>
              <w:t>利普刀</w:t>
            </w:r>
            <w:proofErr w:type="gramEnd"/>
          </w:p>
        </w:tc>
        <w:tc>
          <w:tcPr>
            <w:tcW w:w="732" w:type="pct"/>
            <w:tcBorders>
              <w:top w:val="nil"/>
              <w:left w:val="single" w:sz="4" w:space="0" w:color="auto"/>
              <w:bottom w:val="single" w:sz="4" w:space="0" w:color="auto"/>
              <w:right w:val="single" w:sz="4" w:space="0" w:color="auto"/>
            </w:tcBorders>
            <w:shd w:val="clear" w:color="auto" w:fill="auto"/>
            <w:vAlign w:val="center"/>
          </w:tcPr>
          <w:p w14:paraId="0941F6DE" w14:textId="77777777"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r w:rsidRPr="003B10FD">
              <w:rPr>
                <w:rFonts w:asciiTheme="minorEastAsia" w:eastAsiaTheme="minorEastAsia" w:hAnsiTheme="minorEastAsia" w:cs="宋体" w:hint="eastAsia"/>
                <w:color w:val="000000"/>
                <w:kern w:val="0"/>
                <w:szCs w:val="21"/>
              </w:rPr>
              <w:t>1把</w:t>
            </w:r>
          </w:p>
        </w:tc>
        <w:tc>
          <w:tcPr>
            <w:tcW w:w="651" w:type="pct"/>
            <w:tcBorders>
              <w:top w:val="nil"/>
              <w:left w:val="single" w:sz="4" w:space="0" w:color="auto"/>
              <w:bottom w:val="single" w:sz="4" w:space="0" w:color="auto"/>
              <w:right w:val="single" w:sz="4" w:space="0" w:color="auto"/>
            </w:tcBorders>
            <w:shd w:val="clear" w:color="auto" w:fill="auto"/>
            <w:vAlign w:val="center"/>
          </w:tcPr>
          <w:p w14:paraId="42A84664" w14:textId="77777777"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r w:rsidRPr="003B10FD">
              <w:rPr>
                <w:rFonts w:asciiTheme="minorEastAsia" w:eastAsiaTheme="minorEastAsia" w:hAnsiTheme="minorEastAsia" w:cs="宋体" w:hint="eastAsia"/>
                <w:color w:val="000000"/>
                <w:kern w:val="0"/>
                <w:szCs w:val="21"/>
              </w:rPr>
              <w:t>8</w:t>
            </w:r>
          </w:p>
        </w:tc>
        <w:tc>
          <w:tcPr>
            <w:tcW w:w="748" w:type="pct"/>
            <w:shd w:val="clear" w:color="000000" w:fill="FFFFFF"/>
            <w:vAlign w:val="center"/>
          </w:tcPr>
          <w:p w14:paraId="4CA13674" w14:textId="77777777"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r w:rsidRPr="003B10FD">
              <w:rPr>
                <w:rFonts w:asciiTheme="minorEastAsia" w:eastAsiaTheme="minorEastAsia" w:hAnsiTheme="minorEastAsia" w:cs="宋体" w:hint="eastAsia"/>
                <w:color w:val="000000"/>
                <w:kern w:val="0"/>
                <w:szCs w:val="21"/>
              </w:rPr>
              <w:t>否</w:t>
            </w:r>
          </w:p>
        </w:tc>
        <w:tc>
          <w:tcPr>
            <w:tcW w:w="647" w:type="pct"/>
            <w:vMerge/>
            <w:shd w:val="clear" w:color="000000" w:fill="FFFFFF"/>
            <w:vAlign w:val="center"/>
          </w:tcPr>
          <w:p w14:paraId="5FB2EEF5" w14:textId="77777777"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p>
        </w:tc>
      </w:tr>
      <w:tr w:rsidR="003B10FD" w:rsidRPr="003B10FD" w14:paraId="0A653182" w14:textId="77777777" w:rsidTr="00206686">
        <w:trPr>
          <w:trHeight w:val="615"/>
        </w:trPr>
        <w:tc>
          <w:tcPr>
            <w:tcW w:w="445" w:type="pct"/>
            <w:vMerge/>
            <w:shd w:val="clear" w:color="000000" w:fill="FFFFFF"/>
            <w:vAlign w:val="center"/>
          </w:tcPr>
          <w:p w14:paraId="2A78D356" w14:textId="77777777"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p>
        </w:tc>
        <w:tc>
          <w:tcPr>
            <w:tcW w:w="618" w:type="pct"/>
            <w:shd w:val="clear" w:color="000000" w:fill="FFFFFF"/>
            <w:vAlign w:val="center"/>
          </w:tcPr>
          <w:p w14:paraId="78504E59" w14:textId="77777777"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r w:rsidRPr="003B10FD">
              <w:rPr>
                <w:rFonts w:asciiTheme="minorEastAsia" w:eastAsiaTheme="minorEastAsia" w:hAnsiTheme="minorEastAsia" w:cs="宋体" w:hint="eastAsia"/>
                <w:color w:val="000000"/>
                <w:kern w:val="0"/>
                <w:szCs w:val="21"/>
              </w:rPr>
              <w:t>01-11</w:t>
            </w:r>
          </w:p>
        </w:tc>
        <w:tc>
          <w:tcPr>
            <w:tcW w:w="1159" w:type="pct"/>
            <w:vAlign w:val="center"/>
          </w:tcPr>
          <w:p w14:paraId="3BDAB0CE" w14:textId="77777777"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r w:rsidRPr="003B10FD">
              <w:rPr>
                <w:rFonts w:asciiTheme="minorEastAsia" w:eastAsiaTheme="minorEastAsia" w:hAnsiTheme="minorEastAsia" w:cs="宋体" w:hint="eastAsia"/>
                <w:szCs w:val="21"/>
              </w:rPr>
              <w:t>智能通络治疗仪</w:t>
            </w:r>
          </w:p>
        </w:tc>
        <w:tc>
          <w:tcPr>
            <w:tcW w:w="732" w:type="pct"/>
            <w:tcBorders>
              <w:top w:val="nil"/>
              <w:left w:val="single" w:sz="4" w:space="0" w:color="auto"/>
              <w:bottom w:val="single" w:sz="4" w:space="0" w:color="auto"/>
              <w:right w:val="single" w:sz="4" w:space="0" w:color="auto"/>
            </w:tcBorders>
            <w:shd w:val="clear" w:color="auto" w:fill="auto"/>
            <w:vAlign w:val="center"/>
          </w:tcPr>
          <w:p w14:paraId="4FBDAE12" w14:textId="77777777"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r w:rsidRPr="003B10FD">
              <w:rPr>
                <w:rFonts w:asciiTheme="minorEastAsia" w:eastAsiaTheme="minorEastAsia" w:hAnsiTheme="minorEastAsia" w:cs="宋体" w:hint="eastAsia"/>
                <w:color w:val="000000"/>
                <w:kern w:val="0"/>
                <w:szCs w:val="21"/>
              </w:rPr>
              <w:t>1台</w:t>
            </w:r>
          </w:p>
        </w:tc>
        <w:tc>
          <w:tcPr>
            <w:tcW w:w="651" w:type="pct"/>
            <w:tcBorders>
              <w:top w:val="nil"/>
              <w:left w:val="single" w:sz="4" w:space="0" w:color="auto"/>
              <w:bottom w:val="single" w:sz="4" w:space="0" w:color="auto"/>
              <w:right w:val="single" w:sz="4" w:space="0" w:color="auto"/>
            </w:tcBorders>
            <w:shd w:val="clear" w:color="auto" w:fill="auto"/>
            <w:vAlign w:val="center"/>
          </w:tcPr>
          <w:p w14:paraId="3ACBBD35" w14:textId="77777777"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r w:rsidRPr="003B10FD">
              <w:rPr>
                <w:rFonts w:asciiTheme="minorEastAsia" w:eastAsiaTheme="minorEastAsia" w:hAnsiTheme="minorEastAsia" w:cs="宋体" w:hint="eastAsia"/>
                <w:color w:val="000000"/>
                <w:kern w:val="0"/>
                <w:szCs w:val="21"/>
              </w:rPr>
              <w:t>4</w:t>
            </w:r>
            <w:r w:rsidRPr="003B10FD">
              <w:rPr>
                <w:rFonts w:asciiTheme="minorEastAsia" w:eastAsiaTheme="minorEastAsia" w:hAnsiTheme="minorEastAsia" w:cs="宋体"/>
                <w:color w:val="000000"/>
                <w:kern w:val="0"/>
                <w:szCs w:val="21"/>
              </w:rPr>
              <w:t>.</w:t>
            </w:r>
            <w:r w:rsidRPr="003B10FD">
              <w:rPr>
                <w:rFonts w:asciiTheme="minorEastAsia" w:eastAsiaTheme="minorEastAsia" w:hAnsiTheme="minorEastAsia" w:cs="宋体" w:hint="eastAsia"/>
                <w:color w:val="000000"/>
                <w:kern w:val="0"/>
                <w:szCs w:val="21"/>
              </w:rPr>
              <w:t>98</w:t>
            </w:r>
          </w:p>
        </w:tc>
        <w:tc>
          <w:tcPr>
            <w:tcW w:w="748" w:type="pct"/>
            <w:shd w:val="clear" w:color="000000" w:fill="FFFFFF"/>
            <w:vAlign w:val="center"/>
          </w:tcPr>
          <w:p w14:paraId="35267DD6" w14:textId="77777777"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r w:rsidRPr="003B10FD">
              <w:rPr>
                <w:rFonts w:asciiTheme="minorEastAsia" w:eastAsiaTheme="minorEastAsia" w:hAnsiTheme="minorEastAsia" w:cs="宋体" w:hint="eastAsia"/>
                <w:color w:val="000000"/>
                <w:kern w:val="0"/>
                <w:szCs w:val="21"/>
              </w:rPr>
              <w:t>否</w:t>
            </w:r>
          </w:p>
        </w:tc>
        <w:tc>
          <w:tcPr>
            <w:tcW w:w="647" w:type="pct"/>
            <w:vMerge/>
            <w:shd w:val="clear" w:color="000000" w:fill="FFFFFF"/>
            <w:vAlign w:val="center"/>
          </w:tcPr>
          <w:p w14:paraId="20B63D95" w14:textId="77777777"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p>
        </w:tc>
      </w:tr>
      <w:tr w:rsidR="003B10FD" w:rsidRPr="003B10FD" w14:paraId="27EEE37B" w14:textId="77777777" w:rsidTr="00206686">
        <w:trPr>
          <w:trHeight w:val="615"/>
        </w:trPr>
        <w:tc>
          <w:tcPr>
            <w:tcW w:w="445" w:type="pct"/>
            <w:vMerge/>
            <w:shd w:val="clear" w:color="000000" w:fill="FFFFFF"/>
            <w:vAlign w:val="center"/>
          </w:tcPr>
          <w:p w14:paraId="6728FA6D" w14:textId="77777777"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p>
        </w:tc>
        <w:tc>
          <w:tcPr>
            <w:tcW w:w="618" w:type="pct"/>
            <w:shd w:val="clear" w:color="000000" w:fill="FFFFFF"/>
            <w:vAlign w:val="center"/>
          </w:tcPr>
          <w:p w14:paraId="2A1C1C43" w14:textId="77777777"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r w:rsidRPr="003B10FD">
              <w:rPr>
                <w:rFonts w:asciiTheme="minorEastAsia" w:eastAsiaTheme="minorEastAsia" w:hAnsiTheme="minorEastAsia" w:cs="宋体" w:hint="eastAsia"/>
                <w:color w:val="000000"/>
                <w:kern w:val="0"/>
                <w:szCs w:val="21"/>
              </w:rPr>
              <w:t>01-12</w:t>
            </w:r>
          </w:p>
        </w:tc>
        <w:tc>
          <w:tcPr>
            <w:tcW w:w="1159" w:type="pct"/>
            <w:vAlign w:val="center"/>
          </w:tcPr>
          <w:p w14:paraId="13750910" w14:textId="77777777"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r w:rsidRPr="003B10FD">
              <w:rPr>
                <w:rFonts w:asciiTheme="minorEastAsia" w:eastAsiaTheme="minorEastAsia" w:hAnsiTheme="minorEastAsia" w:cs="宋体" w:hint="eastAsia"/>
                <w:szCs w:val="21"/>
              </w:rPr>
              <w:t>电脑疼痛治疗仪（干扰电治疗仪）</w:t>
            </w:r>
          </w:p>
        </w:tc>
        <w:tc>
          <w:tcPr>
            <w:tcW w:w="732" w:type="pct"/>
            <w:tcBorders>
              <w:top w:val="nil"/>
              <w:left w:val="single" w:sz="4" w:space="0" w:color="auto"/>
              <w:bottom w:val="single" w:sz="4" w:space="0" w:color="auto"/>
              <w:right w:val="single" w:sz="4" w:space="0" w:color="auto"/>
            </w:tcBorders>
            <w:shd w:val="clear" w:color="auto" w:fill="auto"/>
            <w:vAlign w:val="center"/>
          </w:tcPr>
          <w:p w14:paraId="0BE972AC" w14:textId="77777777"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r w:rsidRPr="003B10FD">
              <w:rPr>
                <w:rFonts w:asciiTheme="minorEastAsia" w:eastAsiaTheme="minorEastAsia" w:hAnsiTheme="minorEastAsia" w:cs="宋体" w:hint="eastAsia"/>
                <w:color w:val="000000"/>
                <w:kern w:val="0"/>
                <w:szCs w:val="21"/>
              </w:rPr>
              <w:t>1台</w:t>
            </w:r>
          </w:p>
        </w:tc>
        <w:tc>
          <w:tcPr>
            <w:tcW w:w="651" w:type="pct"/>
            <w:tcBorders>
              <w:top w:val="nil"/>
              <w:left w:val="single" w:sz="4" w:space="0" w:color="auto"/>
              <w:bottom w:val="single" w:sz="4" w:space="0" w:color="auto"/>
              <w:right w:val="single" w:sz="4" w:space="0" w:color="auto"/>
            </w:tcBorders>
            <w:shd w:val="clear" w:color="auto" w:fill="auto"/>
            <w:vAlign w:val="center"/>
          </w:tcPr>
          <w:p w14:paraId="15E0EB62" w14:textId="77777777"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r w:rsidRPr="003B10FD">
              <w:rPr>
                <w:rFonts w:asciiTheme="minorEastAsia" w:eastAsiaTheme="minorEastAsia" w:hAnsiTheme="minorEastAsia" w:cs="宋体" w:hint="eastAsia"/>
                <w:color w:val="000000"/>
                <w:kern w:val="0"/>
                <w:szCs w:val="21"/>
              </w:rPr>
              <w:t>12</w:t>
            </w:r>
            <w:r w:rsidRPr="003B10FD">
              <w:rPr>
                <w:rFonts w:asciiTheme="minorEastAsia" w:eastAsiaTheme="minorEastAsia" w:hAnsiTheme="minorEastAsia" w:cs="宋体"/>
                <w:color w:val="000000"/>
                <w:kern w:val="0"/>
                <w:szCs w:val="21"/>
              </w:rPr>
              <w:t>.</w:t>
            </w:r>
            <w:r w:rsidRPr="003B10FD">
              <w:rPr>
                <w:rFonts w:asciiTheme="minorEastAsia" w:eastAsiaTheme="minorEastAsia" w:hAnsiTheme="minorEastAsia" w:cs="宋体" w:hint="eastAsia"/>
                <w:color w:val="000000"/>
                <w:kern w:val="0"/>
                <w:szCs w:val="21"/>
              </w:rPr>
              <w:t>8</w:t>
            </w:r>
          </w:p>
        </w:tc>
        <w:tc>
          <w:tcPr>
            <w:tcW w:w="748" w:type="pct"/>
            <w:shd w:val="clear" w:color="000000" w:fill="FFFFFF"/>
            <w:vAlign w:val="center"/>
          </w:tcPr>
          <w:p w14:paraId="70B2B93C" w14:textId="77777777"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r w:rsidRPr="003B10FD">
              <w:rPr>
                <w:rFonts w:asciiTheme="minorEastAsia" w:eastAsiaTheme="minorEastAsia" w:hAnsiTheme="minorEastAsia" w:cs="宋体" w:hint="eastAsia"/>
                <w:color w:val="000000"/>
                <w:kern w:val="0"/>
                <w:szCs w:val="21"/>
              </w:rPr>
              <w:t>否</w:t>
            </w:r>
          </w:p>
        </w:tc>
        <w:tc>
          <w:tcPr>
            <w:tcW w:w="647" w:type="pct"/>
            <w:vMerge/>
            <w:shd w:val="clear" w:color="000000" w:fill="FFFFFF"/>
            <w:vAlign w:val="center"/>
          </w:tcPr>
          <w:p w14:paraId="13791A33" w14:textId="77777777"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p>
        </w:tc>
      </w:tr>
      <w:tr w:rsidR="003B10FD" w:rsidRPr="003B10FD" w14:paraId="16EFAE19" w14:textId="77777777" w:rsidTr="00206686">
        <w:trPr>
          <w:trHeight w:val="615"/>
        </w:trPr>
        <w:tc>
          <w:tcPr>
            <w:tcW w:w="445" w:type="pct"/>
            <w:vMerge/>
            <w:shd w:val="clear" w:color="000000" w:fill="FFFFFF"/>
            <w:vAlign w:val="center"/>
          </w:tcPr>
          <w:p w14:paraId="1299AE11" w14:textId="77777777"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p>
        </w:tc>
        <w:tc>
          <w:tcPr>
            <w:tcW w:w="618" w:type="pct"/>
            <w:shd w:val="clear" w:color="000000" w:fill="FFFFFF"/>
            <w:vAlign w:val="center"/>
          </w:tcPr>
          <w:p w14:paraId="2CB7877C" w14:textId="77777777"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r w:rsidRPr="003B10FD">
              <w:rPr>
                <w:rFonts w:asciiTheme="minorEastAsia" w:eastAsiaTheme="minorEastAsia" w:hAnsiTheme="minorEastAsia" w:cs="宋体" w:hint="eastAsia"/>
                <w:color w:val="000000"/>
                <w:kern w:val="0"/>
                <w:szCs w:val="21"/>
              </w:rPr>
              <w:t>01-13</w:t>
            </w:r>
          </w:p>
        </w:tc>
        <w:tc>
          <w:tcPr>
            <w:tcW w:w="1159" w:type="pct"/>
            <w:vAlign w:val="center"/>
          </w:tcPr>
          <w:p w14:paraId="17D57A90" w14:textId="77777777"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r w:rsidRPr="003B10FD">
              <w:rPr>
                <w:rFonts w:asciiTheme="minorEastAsia" w:eastAsiaTheme="minorEastAsia" w:hAnsiTheme="minorEastAsia" w:hint="eastAsia"/>
                <w:szCs w:val="21"/>
              </w:rPr>
              <w:t>OT综合训练工作台</w:t>
            </w:r>
          </w:p>
        </w:tc>
        <w:tc>
          <w:tcPr>
            <w:tcW w:w="732" w:type="pct"/>
            <w:shd w:val="clear" w:color="000000" w:fill="FFFFFF"/>
            <w:vAlign w:val="center"/>
          </w:tcPr>
          <w:p w14:paraId="73CBA9F8" w14:textId="77777777"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r w:rsidRPr="003B10FD">
              <w:rPr>
                <w:rFonts w:asciiTheme="minorEastAsia" w:eastAsiaTheme="minorEastAsia" w:hAnsiTheme="minorEastAsia" w:cs="宋体" w:hint="eastAsia"/>
                <w:color w:val="000000"/>
                <w:kern w:val="0"/>
                <w:szCs w:val="21"/>
              </w:rPr>
              <w:t>1套</w:t>
            </w:r>
          </w:p>
        </w:tc>
        <w:tc>
          <w:tcPr>
            <w:tcW w:w="651" w:type="pct"/>
            <w:shd w:val="clear" w:color="000000" w:fill="FFFFFF"/>
            <w:vAlign w:val="center"/>
          </w:tcPr>
          <w:p w14:paraId="6744901E" w14:textId="77777777"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r w:rsidRPr="003B10FD">
              <w:rPr>
                <w:rFonts w:asciiTheme="minorEastAsia" w:eastAsiaTheme="minorEastAsia" w:hAnsiTheme="minorEastAsia" w:cs="宋体"/>
                <w:color w:val="000000"/>
                <w:kern w:val="0"/>
                <w:szCs w:val="21"/>
              </w:rPr>
              <w:t>1.45</w:t>
            </w:r>
          </w:p>
        </w:tc>
        <w:tc>
          <w:tcPr>
            <w:tcW w:w="748" w:type="pct"/>
            <w:shd w:val="clear" w:color="000000" w:fill="FFFFFF"/>
            <w:vAlign w:val="center"/>
          </w:tcPr>
          <w:p w14:paraId="4C59C702" w14:textId="77777777"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r w:rsidRPr="003B10FD">
              <w:rPr>
                <w:rFonts w:asciiTheme="minorEastAsia" w:eastAsiaTheme="minorEastAsia" w:hAnsiTheme="minorEastAsia" w:cs="宋体" w:hint="eastAsia"/>
                <w:color w:val="000000"/>
                <w:kern w:val="0"/>
                <w:szCs w:val="21"/>
              </w:rPr>
              <w:t>否</w:t>
            </w:r>
          </w:p>
        </w:tc>
        <w:tc>
          <w:tcPr>
            <w:tcW w:w="647" w:type="pct"/>
            <w:vMerge/>
            <w:shd w:val="clear" w:color="000000" w:fill="FFFFFF"/>
            <w:vAlign w:val="center"/>
          </w:tcPr>
          <w:p w14:paraId="2B347816" w14:textId="77777777"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p>
        </w:tc>
      </w:tr>
      <w:tr w:rsidR="003B10FD" w:rsidRPr="003B10FD" w14:paraId="70D55DD6" w14:textId="77777777" w:rsidTr="00206686">
        <w:trPr>
          <w:trHeight w:val="615"/>
        </w:trPr>
        <w:tc>
          <w:tcPr>
            <w:tcW w:w="445" w:type="pct"/>
            <w:vMerge/>
            <w:shd w:val="clear" w:color="000000" w:fill="FFFFFF"/>
            <w:vAlign w:val="center"/>
          </w:tcPr>
          <w:p w14:paraId="03F6C137" w14:textId="77777777"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p>
        </w:tc>
        <w:tc>
          <w:tcPr>
            <w:tcW w:w="618" w:type="pct"/>
            <w:shd w:val="clear" w:color="000000" w:fill="FFFFFF"/>
            <w:vAlign w:val="center"/>
          </w:tcPr>
          <w:p w14:paraId="2C5EFD13" w14:textId="77777777"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r w:rsidRPr="003B10FD">
              <w:rPr>
                <w:rFonts w:asciiTheme="minorEastAsia" w:eastAsiaTheme="minorEastAsia" w:hAnsiTheme="minorEastAsia" w:cs="宋体" w:hint="eastAsia"/>
                <w:color w:val="000000"/>
                <w:kern w:val="0"/>
                <w:szCs w:val="21"/>
              </w:rPr>
              <w:t>01-14</w:t>
            </w:r>
          </w:p>
        </w:tc>
        <w:tc>
          <w:tcPr>
            <w:tcW w:w="1159" w:type="pct"/>
            <w:vAlign w:val="center"/>
          </w:tcPr>
          <w:p w14:paraId="531F8E2E" w14:textId="77777777"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r w:rsidRPr="003B10FD">
              <w:rPr>
                <w:rFonts w:asciiTheme="minorEastAsia" w:eastAsiaTheme="minorEastAsia" w:hAnsiTheme="minorEastAsia" w:cs="宋体" w:hint="eastAsia"/>
                <w:szCs w:val="21"/>
              </w:rPr>
              <w:t>手功能气动康复仪</w:t>
            </w:r>
          </w:p>
        </w:tc>
        <w:tc>
          <w:tcPr>
            <w:tcW w:w="732" w:type="pct"/>
            <w:shd w:val="clear" w:color="000000" w:fill="FFFFFF"/>
            <w:vAlign w:val="center"/>
          </w:tcPr>
          <w:p w14:paraId="7C9E511A" w14:textId="77777777"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r w:rsidRPr="003B10FD">
              <w:rPr>
                <w:rFonts w:asciiTheme="minorEastAsia" w:eastAsiaTheme="minorEastAsia" w:hAnsiTheme="minorEastAsia" w:cs="宋体" w:hint="eastAsia"/>
                <w:color w:val="000000"/>
                <w:kern w:val="0"/>
                <w:szCs w:val="21"/>
              </w:rPr>
              <w:t>1台</w:t>
            </w:r>
          </w:p>
        </w:tc>
        <w:tc>
          <w:tcPr>
            <w:tcW w:w="651" w:type="pct"/>
            <w:shd w:val="clear" w:color="000000" w:fill="FFFFFF"/>
            <w:vAlign w:val="center"/>
          </w:tcPr>
          <w:p w14:paraId="609A3CD8" w14:textId="77777777"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r w:rsidRPr="003B10FD">
              <w:rPr>
                <w:rFonts w:asciiTheme="minorEastAsia" w:eastAsiaTheme="minorEastAsia" w:hAnsiTheme="minorEastAsia" w:cs="宋体"/>
                <w:color w:val="000000"/>
                <w:kern w:val="0"/>
                <w:szCs w:val="21"/>
              </w:rPr>
              <w:t>5.85</w:t>
            </w:r>
          </w:p>
        </w:tc>
        <w:tc>
          <w:tcPr>
            <w:tcW w:w="748" w:type="pct"/>
            <w:shd w:val="clear" w:color="000000" w:fill="FFFFFF"/>
            <w:vAlign w:val="center"/>
          </w:tcPr>
          <w:p w14:paraId="181D019D" w14:textId="77777777"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r w:rsidRPr="003B10FD">
              <w:rPr>
                <w:rFonts w:asciiTheme="minorEastAsia" w:eastAsiaTheme="minorEastAsia" w:hAnsiTheme="minorEastAsia" w:cs="宋体" w:hint="eastAsia"/>
                <w:color w:val="000000"/>
                <w:kern w:val="0"/>
                <w:szCs w:val="21"/>
              </w:rPr>
              <w:t>否</w:t>
            </w:r>
          </w:p>
        </w:tc>
        <w:tc>
          <w:tcPr>
            <w:tcW w:w="647" w:type="pct"/>
            <w:vMerge/>
            <w:shd w:val="clear" w:color="000000" w:fill="FFFFFF"/>
            <w:vAlign w:val="center"/>
          </w:tcPr>
          <w:p w14:paraId="2BD3A107" w14:textId="77777777"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p>
        </w:tc>
      </w:tr>
      <w:tr w:rsidR="003B10FD" w:rsidRPr="003B10FD" w14:paraId="50508804" w14:textId="77777777" w:rsidTr="00206686">
        <w:trPr>
          <w:trHeight w:val="615"/>
        </w:trPr>
        <w:tc>
          <w:tcPr>
            <w:tcW w:w="445" w:type="pct"/>
            <w:vMerge/>
            <w:shd w:val="clear" w:color="000000" w:fill="FFFFFF"/>
            <w:vAlign w:val="center"/>
          </w:tcPr>
          <w:p w14:paraId="447DC1D8" w14:textId="77777777"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p>
        </w:tc>
        <w:tc>
          <w:tcPr>
            <w:tcW w:w="618" w:type="pct"/>
            <w:shd w:val="clear" w:color="000000" w:fill="FFFFFF"/>
            <w:vAlign w:val="center"/>
          </w:tcPr>
          <w:p w14:paraId="278252E9" w14:textId="77777777"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r w:rsidRPr="003B10FD">
              <w:rPr>
                <w:rFonts w:asciiTheme="minorEastAsia" w:eastAsiaTheme="minorEastAsia" w:hAnsiTheme="minorEastAsia" w:cs="宋体" w:hint="eastAsia"/>
                <w:color w:val="000000"/>
                <w:kern w:val="0"/>
                <w:szCs w:val="21"/>
              </w:rPr>
              <w:t>01-15</w:t>
            </w:r>
          </w:p>
        </w:tc>
        <w:tc>
          <w:tcPr>
            <w:tcW w:w="1159" w:type="pct"/>
            <w:vAlign w:val="center"/>
          </w:tcPr>
          <w:p w14:paraId="4DB38D82" w14:textId="77777777"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r w:rsidRPr="003B10FD">
              <w:rPr>
                <w:rFonts w:asciiTheme="minorEastAsia" w:eastAsiaTheme="minorEastAsia" w:hAnsiTheme="minorEastAsia" w:hint="eastAsia"/>
                <w:szCs w:val="21"/>
              </w:rPr>
              <w:t>老年人磁控卧式健身车（下肢功率车）</w:t>
            </w:r>
          </w:p>
        </w:tc>
        <w:tc>
          <w:tcPr>
            <w:tcW w:w="732" w:type="pct"/>
            <w:shd w:val="clear" w:color="000000" w:fill="FFFFFF"/>
            <w:vAlign w:val="center"/>
          </w:tcPr>
          <w:p w14:paraId="7C489E66" w14:textId="77777777"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r w:rsidRPr="003B10FD">
              <w:rPr>
                <w:rFonts w:asciiTheme="minorEastAsia" w:eastAsiaTheme="minorEastAsia" w:hAnsiTheme="minorEastAsia" w:cs="宋体" w:hint="eastAsia"/>
                <w:color w:val="000000"/>
                <w:kern w:val="0"/>
                <w:szCs w:val="21"/>
              </w:rPr>
              <w:t>1台</w:t>
            </w:r>
          </w:p>
        </w:tc>
        <w:tc>
          <w:tcPr>
            <w:tcW w:w="651" w:type="pct"/>
            <w:shd w:val="clear" w:color="000000" w:fill="FFFFFF"/>
            <w:vAlign w:val="center"/>
          </w:tcPr>
          <w:p w14:paraId="08F197A9" w14:textId="77777777"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r w:rsidRPr="003B10FD">
              <w:rPr>
                <w:rFonts w:asciiTheme="minorEastAsia" w:eastAsiaTheme="minorEastAsia" w:hAnsiTheme="minorEastAsia" w:cs="宋体"/>
                <w:color w:val="000000"/>
                <w:kern w:val="0"/>
                <w:szCs w:val="21"/>
              </w:rPr>
              <w:t>3.264</w:t>
            </w:r>
          </w:p>
        </w:tc>
        <w:tc>
          <w:tcPr>
            <w:tcW w:w="748" w:type="pct"/>
            <w:shd w:val="clear" w:color="000000" w:fill="FFFFFF"/>
            <w:vAlign w:val="center"/>
          </w:tcPr>
          <w:p w14:paraId="3753D163" w14:textId="77777777"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r w:rsidRPr="003B10FD">
              <w:rPr>
                <w:rFonts w:asciiTheme="minorEastAsia" w:eastAsiaTheme="minorEastAsia" w:hAnsiTheme="minorEastAsia" w:cs="宋体" w:hint="eastAsia"/>
                <w:color w:val="000000"/>
                <w:kern w:val="0"/>
                <w:szCs w:val="21"/>
              </w:rPr>
              <w:t>否</w:t>
            </w:r>
          </w:p>
        </w:tc>
        <w:tc>
          <w:tcPr>
            <w:tcW w:w="647" w:type="pct"/>
            <w:vMerge/>
            <w:shd w:val="clear" w:color="000000" w:fill="FFFFFF"/>
            <w:vAlign w:val="center"/>
          </w:tcPr>
          <w:p w14:paraId="25949623" w14:textId="77777777" w:rsidR="003B10FD" w:rsidRPr="003B10FD" w:rsidRDefault="003B10FD" w:rsidP="003B10FD">
            <w:pPr>
              <w:widowControl/>
              <w:spacing w:after="0" w:line="240" w:lineRule="auto"/>
              <w:jc w:val="center"/>
              <w:rPr>
                <w:rFonts w:asciiTheme="minorEastAsia" w:eastAsiaTheme="minorEastAsia" w:hAnsiTheme="minorEastAsia" w:cs="宋体"/>
                <w:color w:val="000000"/>
                <w:kern w:val="0"/>
                <w:szCs w:val="21"/>
              </w:rPr>
            </w:pPr>
          </w:p>
        </w:tc>
      </w:tr>
      <w:tr w:rsidR="003B10FD" w:rsidRPr="003B10FD" w14:paraId="1C94550A" w14:textId="77777777" w:rsidTr="00206686">
        <w:trPr>
          <w:trHeight w:val="615"/>
        </w:trPr>
        <w:tc>
          <w:tcPr>
            <w:tcW w:w="2953" w:type="pct"/>
            <w:gridSpan w:val="4"/>
            <w:shd w:val="clear" w:color="000000" w:fill="FFFFFF"/>
            <w:vAlign w:val="center"/>
          </w:tcPr>
          <w:p w14:paraId="3C7EF059" w14:textId="77777777" w:rsidR="003B10FD" w:rsidRPr="003B10FD" w:rsidRDefault="003B10FD" w:rsidP="003B10FD">
            <w:pPr>
              <w:widowControl/>
              <w:spacing w:after="0" w:line="240" w:lineRule="auto"/>
              <w:jc w:val="right"/>
              <w:rPr>
                <w:rFonts w:asciiTheme="minorEastAsia" w:eastAsiaTheme="minorEastAsia" w:hAnsiTheme="minorEastAsia" w:cs="宋体"/>
                <w:color w:val="000000"/>
                <w:kern w:val="0"/>
                <w:szCs w:val="21"/>
              </w:rPr>
            </w:pPr>
            <w:r w:rsidRPr="003B10FD">
              <w:rPr>
                <w:rFonts w:asciiTheme="minorEastAsia" w:eastAsiaTheme="minorEastAsia" w:hAnsiTheme="minorEastAsia" w:cs="宋体" w:hint="eastAsia"/>
                <w:color w:val="000000"/>
                <w:kern w:val="0"/>
                <w:szCs w:val="21"/>
              </w:rPr>
              <w:lastRenderedPageBreak/>
              <w:t>合计</w:t>
            </w:r>
          </w:p>
        </w:tc>
        <w:tc>
          <w:tcPr>
            <w:tcW w:w="2047" w:type="pct"/>
            <w:gridSpan w:val="3"/>
            <w:shd w:val="clear" w:color="000000" w:fill="FFFFFF"/>
            <w:vAlign w:val="center"/>
          </w:tcPr>
          <w:p w14:paraId="6CD75993" w14:textId="4039DD17" w:rsidR="003B10FD" w:rsidRPr="003B10FD" w:rsidRDefault="003B10FD" w:rsidP="003B10FD">
            <w:pPr>
              <w:widowControl/>
              <w:spacing w:after="0" w:line="240" w:lineRule="auto"/>
              <w:ind w:firstLineChars="100" w:firstLine="210"/>
              <w:rPr>
                <w:rFonts w:asciiTheme="minorEastAsia" w:eastAsiaTheme="minorEastAsia" w:hAnsiTheme="minorEastAsia" w:cs="宋体"/>
                <w:color w:val="000000"/>
                <w:kern w:val="0"/>
                <w:szCs w:val="21"/>
              </w:rPr>
            </w:pPr>
            <w:r w:rsidRPr="003B10FD">
              <w:rPr>
                <w:rFonts w:asciiTheme="minorEastAsia" w:eastAsiaTheme="minorEastAsia" w:hAnsiTheme="minorEastAsia" w:cs="宋体" w:hint="eastAsia"/>
                <w:color w:val="000000"/>
                <w:kern w:val="0"/>
                <w:szCs w:val="21"/>
              </w:rPr>
              <w:t>46</w:t>
            </w:r>
            <w:r w:rsidRPr="003B10FD">
              <w:rPr>
                <w:rFonts w:asciiTheme="minorEastAsia" w:eastAsiaTheme="minorEastAsia" w:hAnsiTheme="minorEastAsia" w:cs="宋体"/>
                <w:color w:val="000000"/>
                <w:kern w:val="0"/>
                <w:szCs w:val="21"/>
              </w:rPr>
              <w:t>.</w:t>
            </w:r>
            <w:r w:rsidRPr="003B10FD">
              <w:rPr>
                <w:rFonts w:asciiTheme="minorEastAsia" w:eastAsiaTheme="minorEastAsia" w:hAnsiTheme="minorEastAsia" w:cs="宋体" w:hint="eastAsia"/>
                <w:color w:val="000000"/>
                <w:kern w:val="0"/>
                <w:szCs w:val="21"/>
              </w:rPr>
              <w:t>406</w:t>
            </w:r>
            <w:r w:rsidR="00DB1617">
              <w:rPr>
                <w:rFonts w:asciiTheme="minorEastAsia" w:eastAsiaTheme="minorEastAsia" w:hAnsiTheme="minorEastAsia" w:cs="宋体" w:hint="eastAsia"/>
                <w:color w:val="000000"/>
                <w:kern w:val="0"/>
                <w:szCs w:val="21"/>
              </w:rPr>
              <w:t>万元</w:t>
            </w:r>
          </w:p>
        </w:tc>
      </w:tr>
    </w:tbl>
    <w:p w14:paraId="43B89BC4" w14:textId="75DA2EC4" w:rsidR="00F632BC" w:rsidRPr="000601C2" w:rsidRDefault="000601C2" w:rsidP="000601C2">
      <w:pPr>
        <w:pStyle w:val="2"/>
        <w:rPr>
          <w:rFonts w:ascii="华文中宋" w:eastAsia="华文中宋" w:hAnsi="华文中宋"/>
          <w:bCs w:val="0"/>
          <w:sz w:val="24"/>
          <w:szCs w:val="24"/>
        </w:rPr>
      </w:pPr>
      <w:r w:rsidRPr="000601C2">
        <w:rPr>
          <w:rFonts w:ascii="华文中宋" w:eastAsia="华文中宋" w:hAnsi="华文中宋" w:hint="eastAsia"/>
          <w:bCs w:val="0"/>
          <w:sz w:val="24"/>
          <w:szCs w:val="24"/>
        </w:rPr>
        <w:t>二、</w:t>
      </w:r>
      <w:r w:rsidR="00A71E66" w:rsidRPr="000601C2">
        <w:rPr>
          <w:rFonts w:ascii="华文中宋" w:eastAsia="华文中宋" w:hAnsi="华文中宋" w:hint="eastAsia"/>
          <w:bCs w:val="0"/>
          <w:sz w:val="24"/>
          <w:szCs w:val="24"/>
        </w:rPr>
        <w:t>商务要求</w:t>
      </w:r>
    </w:p>
    <w:p w14:paraId="22AF934A" w14:textId="60AC301E" w:rsidR="00704CFF" w:rsidRPr="00B752FC" w:rsidRDefault="006F651D" w:rsidP="00704CFF">
      <w:pPr>
        <w:pStyle w:val="3"/>
        <w:spacing w:before="80" w:after="80" w:line="360" w:lineRule="auto"/>
        <w:ind w:firstLineChars="200" w:firstLine="482"/>
        <w:rPr>
          <w:rFonts w:asciiTheme="minorEastAsia" w:eastAsiaTheme="minorEastAsia" w:hAnsiTheme="minorEastAsia"/>
          <w:bCs w:val="0"/>
          <w:sz w:val="24"/>
        </w:rPr>
      </w:pPr>
      <w:r>
        <w:rPr>
          <w:rFonts w:asciiTheme="minorEastAsia" w:eastAsiaTheme="minorEastAsia" w:hAnsiTheme="minorEastAsia" w:hint="eastAsia"/>
          <w:bCs w:val="0"/>
          <w:sz w:val="24"/>
        </w:rPr>
        <w:t>*</w:t>
      </w:r>
      <w:r w:rsidR="00704CFF" w:rsidRPr="00B752FC">
        <w:rPr>
          <w:rFonts w:asciiTheme="minorEastAsia" w:eastAsiaTheme="minorEastAsia" w:hAnsiTheme="minorEastAsia" w:hint="eastAsia"/>
          <w:bCs w:val="0"/>
          <w:sz w:val="24"/>
        </w:rPr>
        <w:t>（一）</w:t>
      </w:r>
      <w:r w:rsidR="00687302">
        <w:rPr>
          <w:rFonts w:asciiTheme="minorEastAsia" w:eastAsiaTheme="minorEastAsia" w:hAnsiTheme="minorEastAsia" w:hint="eastAsia"/>
          <w:bCs w:val="0"/>
          <w:sz w:val="24"/>
        </w:rPr>
        <w:t>交付</w:t>
      </w:r>
      <w:r w:rsidR="00704CFF" w:rsidRPr="00B752FC">
        <w:rPr>
          <w:rFonts w:asciiTheme="minorEastAsia" w:eastAsiaTheme="minorEastAsia" w:hAnsiTheme="minorEastAsia" w:hint="eastAsia"/>
          <w:bCs w:val="0"/>
          <w:sz w:val="24"/>
        </w:rPr>
        <w:t>时间</w:t>
      </w:r>
    </w:p>
    <w:p w14:paraId="44B2431E" w14:textId="6F154ACA" w:rsidR="00704CFF" w:rsidRPr="00B752FC" w:rsidRDefault="00704CFF" w:rsidP="00704CFF">
      <w:pPr>
        <w:spacing w:before="80" w:after="80" w:line="360" w:lineRule="auto"/>
        <w:ind w:firstLineChars="200" w:firstLine="480"/>
        <w:rPr>
          <w:rFonts w:asciiTheme="minorEastAsia" w:eastAsiaTheme="minorEastAsia" w:hAnsiTheme="minorEastAsia"/>
          <w:bCs/>
          <w:sz w:val="24"/>
        </w:rPr>
      </w:pPr>
      <w:r w:rsidRPr="00B752FC">
        <w:rPr>
          <w:rFonts w:asciiTheme="minorEastAsia" w:eastAsiaTheme="minorEastAsia" w:hAnsiTheme="minorEastAsia" w:hint="eastAsia"/>
          <w:bCs/>
          <w:sz w:val="24"/>
        </w:rPr>
        <w:t>合同签订</w:t>
      </w:r>
      <w:r>
        <w:rPr>
          <w:rFonts w:asciiTheme="minorEastAsia" w:eastAsiaTheme="minorEastAsia" w:hAnsiTheme="minorEastAsia" w:hint="eastAsia"/>
          <w:bCs/>
          <w:sz w:val="24"/>
        </w:rPr>
        <w:t>生效</w:t>
      </w:r>
      <w:r w:rsidRPr="00B752FC">
        <w:rPr>
          <w:rFonts w:asciiTheme="minorEastAsia" w:eastAsiaTheme="minorEastAsia" w:hAnsiTheme="minorEastAsia" w:hint="eastAsia"/>
          <w:bCs/>
          <w:sz w:val="24"/>
        </w:rPr>
        <w:t>后</w:t>
      </w:r>
      <w:r w:rsidR="00F22FCE">
        <w:rPr>
          <w:rFonts w:asciiTheme="minorEastAsia" w:eastAsiaTheme="minorEastAsia" w:hAnsiTheme="minorEastAsia"/>
          <w:bCs/>
          <w:sz w:val="24"/>
        </w:rPr>
        <w:t>30</w:t>
      </w:r>
      <w:r w:rsidRPr="00B752FC">
        <w:rPr>
          <w:rFonts w:asciiTheme="minorEastAsia" w:eastAsiaTheme="minorEastAsia" w:hAnsiTheme="minorEastAsia" w:hint="eastAsia"/>
          <w:bCs/>
          <w:sz w:val="24"/>
        </w:rPr>
        <w:t>日内完成全部</w:t>
      </w:r>
      <w:r w:rsidR="00687302">
        <w:rPr>
          <w:rFonts w:asciiTheme="minorEastAsia" w:eastAsiaTheme="minorEastAsia" w:hAnsiTheme="minorEastAsia" w:hint="eastAsia"/>
          <w:bCs/>
          <w:sz w:val="24"/>
        </w:rPr>
        <w:t>货物的运输、安装及调试等</w:t>
      </w:r>
      <w:r>
        <w:rPr>
          <w:rFonts w:asciiTheme="minorEastAsia" w:eastAsiaTheme="minorEastAsia" w:hAnsiTheme="minorEastAsia" w:hint="eastAsia"/>
          <w:bCs/>
          <w:sz w:val="24"/>
        </w:rPr>
        <w:t>工作</w:t>
      </w:r>
      <w:r w:rsidRPr="00B752FC">
        <w:rPr>
          <w:rFonts w:asciiTheme="minorEastAsia" w:eastAsiaTheme="minorEastAsia" w:hAnsiTheme="minorEastAsia" w:hint="eastAsia"/>
          <w:bCs/>
          <w:sz w:val="24"/>
        </w:rPr>
        <w:t>。</w:t>
      </w:r>
    </w:p>
    <w:p w14:paraId="05C5A973" w14:textId="10E3DACD" w:rsidR="00704CFF" w:rsidRPr="00B752FC" w:rsidRDefault="006F651D" w:rsidP="00704CFF">
      <w:pPr>
        <w:pStyle w:val="3"/>
        <w:spacing w:before="80" w:after="80" w:line="360" w:lineRule="auto"/>
        <w:ind w:firstLineChars="200" w:firstLine="482"/>
        <w:rPr>
          <w:rFonts w:asciiTheme="minorEastAsia" w:eastAsiaTheme="minorEastAsia" w:hAnsiTheme="minorEastAsia"/>
          <w:bCs w:val="0"/>
          <w:sz w:val="24"/>
        </w:rPr>
      </w:pPr>
      <w:r w:rsidRPr="006F651D">
        <w:rPr>
          <w:rFonts w:asciiTheme="minorEastAsia" w:eastAsiaTheme="minorEastAsia" w:hAnsiTheme="minorEastAsia" w:hint="eastAsia"/>
          <w:bCs w:val="0"/>
          <w:sz w:val="24"/>
        </w:rPr>
        <w:t>*</w:t>
      </w:r>
      <w:r w:rsidR="00704CFF" w:rsidRPr="00B752FC">
        <w:rPr>
          <w:rFonts w:asciiTheme="minorEastAsia" w:eastAsiaTheme="minorEastAsia" w:hAnsiTheme="minorEastAsia" w:hint="eastAsia"/>
          <w:bCs w:val="0"/>
          <w:sz w:val="24"/>
        </w:rPr>
        <w:t>（二）</w:t>
      </w:r>
      <w:r w:rsidR="00687302" w:rsidRPr="00687302">
        <w:rPr>
          <w:rFonts w:asciiTheme="minorEastAsia" w:eastAsiaTheme="minorEastAsia" w:hAnsiTheme="minorEastAsia" w:hint="eastAsia"/>
          <w:bCs w:val="0"/>
          <w:sz w:val="24"/>
        </w:rPr>
        <w:t>交付</w:t>
      </w:r>
      <w:r w:rsidR="00704CFF" w:rsidRPr="00B752FC">
        <w:rPr>
          <w:rFonts w:asciiTheme="minorEastAsia" w:eastAsiaTheme="minorEastAsia" w:hAnsiTheme="minorEastAsia" w:hint="eastAsia"/>
          <w:bCs w:val="0"/>
          <w:sz w:val="24"/>
        </w:rPr>
        <w:t>地点</w:t>
      </w:r>
    </w:p>
    <w:p w14:paraId="0B024233" w14:textId="5376967F" w:rsidR="00704CFF" w:rsidRPr="00B752FC" w:rsidRDefault="00F22FCE" w:rsidP="00704CFF">
      <w:pPr>
        <w:spacing w:before="80" w:after="80" w:line="360" w:lineRule="auto"/>
        <w:ind w:firstLineChars="200" w:firstLine="480"/>
        <w:rPr>
          <w:rFonts w:asciiTheme="minorEastAsia" w:eastAsiaTheme="minorEastAsia" w:hAnsiTheme="minorEastAsia"/>
          <w:bCs/>
          <w:sz w:val="24"/>
        </w:rPr>
      </w:pPr>
      <w:r w:rsidRPr="00F22FCE">
        <w:rPr>
          <w:rFonts w:asciiTheme="minorEastAsia" w:eastAsiaTheme="minorEastAsia" w:hAnsiTheme="minorEastAsia" w:hint="eastAsia"/>
          <w:bCs/>
          <w:sz w:val="24"/>
        </w:rPr>
        <w:t>金堂县平桥卫生院（金堂县平桥公共卫生所）</w:t>
      </w:r>
      <w:r w:rsidR="00704CFF" w:rsidRPr="00B752FC">
        <w:rPr>
          <w:rFonts w:asciiTheme="minorEastAsia" w:eastAsiaTheme="minorEastAsia" w:hAnsiTheme="minorEastAsia" w:hint="eastAsia"/>
          <w:bCs/>
          <w:sz w:val="24"/>
        </w:rPr>
        <w:t>。</w:t>
      </w:r>
    </w:p>
    <w:p w14:paraId="70B25273" w14:textId="570342B8" w:rsidR="00704CFF" w:rsidRPr="00B752FC" w:rsidRDefault="006F651D" w:rsidP="00704CFF">
      <w:pPr>
        <w:pStyle w:val="3"/>
        <w:spacing w:before="80" w:after="80" w:line="360" w:lineRule="auto"/>
        <w:ind w:firstLineChars="200" w:firstLine="482"/>
        <w:rPr>
          <w:rFonts w:asciiTheme="minorEastAsia" w:eastAsiaTheme="minorEastAsia" w:hAnsiTheme="minorEastAsia"/>
          <w:bCs w:val="0"/>
          <w:sz w:val="24"/>
        </w:rPr>
      </w:pPr>
      <w:r w:rsidRPr="006F651D">
        <w:rPr>
          <w:rFonts w:asciiTheme="minorEastAsia" w:eastAsiaTheme="minorEastAsia" w:hAnsiTheme="minorEastAsia" w:hint="eastAsia"/>
          <w:bCs w:val="0"/>
          <w:sz w:val="24"/>
        </w:rPr>
        <w:t>*</w:t>
      </w:r>
      <w:r w:rsidR="00704CFF" w:rsidRPr="00B752FC">
        <w:rPr>
          <w:rFonts w:asciiTheme="minorEastAsia" w:eastAsiaTheme="minorEastAsia" w:hAnsiTheme="minorEastAsia" w:hint="eastAsia"/>
          <w:bCs w:val="0"/>
          <w:sz w:val="24"/>
        </w:rPr>
        <w:t>（三）付款要求</w:t>
      </w:r>
    </w:p>
    <w:p w14:paraId="04120143" w14:textId="0ED850AF" w:rsidR="00704CFF" w:rsidRPr="00B752FC" w:rsidRDefault="00704CFF" w:rsidP="00704CFF">
      <w:pPr>
        <w:spacing w:before="80" w:after="80" w:line="360" w:lineRule="auto"/>
        <w:ind w:firstLineChars="200" w:firstLine="480"/>
        <w:rPr>
          <w:rFonts w:asciiTheme="minorEastAsia" w:eastAsiaTheme="minorEastAsia" w:hAnsiTheme="minorEastAsia"/>
          <w:bCs/>
          <w:sz w:val="24"/>
        </w:rPr>
      </w:pPr>
      <w:r w:rsidRPr="00B752FC">
        <w:rPr>
          <w:rFonts w:asciiTheme="minorEastAsia" w:eastAsiaTheme="minorEastAsia" w:hAnsiTheme="minorEastAsia" w:hint="eastAsia"/>
          <w:bCs/>
          <w:sz w:val="24"/>
        </w:rPr>
        <w:t>1.付款周期及比例：合同签订后，采购人支付合同金额30%作为预付款，中标人按照要求完成全部货物的运输、安装、调试等工作</w:t>
      </w:r>
      <w:r w:rsidR="00A8751C">
        <w:rPr>
          <w:rFonts w:asciiTheme="minorEastAsia" w:eastAsiaTheme="minorEastAsia" w:hAnsiTheme="minorEastAsia" w:hint="eastAsia"/>
          <w:bCs/>
          <w:sz w:val="24"/>
        </w:rPr>
        <w:t>并交付采购人使用</w:t>
      </w:r>
      <w:r w:rsidRPr="00B752FC">
        <w:rPr>
          <w:rFonts w:asciiTheme="minorEastAsia" w:eastAsiaTheme="minorEastAsia" w:hAnsiTheme="minorEastAsia" w:hint="eastAsia"/>
          <w:bCs/>
          <w:sz w:val="24"/>
        </w:rPr>
        <w:t>后</w:t>
      </w:r>
      <w:r w:rsidR="00A8751C">
        <w:rPr>
          <w:rFonts w:asciiTheme="minorEastAsia" w:eastAsiaTheme="minorEastAsia" w:hAnsiTheme="minorEastAsia" w:hint="eastAsia"/>
          <w:bCs/>
          <w:sz w:val="24"/>
        </w:rPr>
        <w:t>，采购人</w:t>
      </w:r>
      <w:r w:rsidRPr="00B752FC">
        <w:rPr>
          <w:rFonts w:asciiTheme="minorEastAsia" w:eastAsiaTheme="minorEastAsia" w:hAnsiTheme="minorEastAsia" w:hint="eastAsia"/>
          <w:bCs/>
          <w:sz w:val="24"/>
        </w:rPr>
        <w:t>支付合同金额的70%。</w:t>
      </w:r>
    </w:p>
    <w:p w14:paraId="41C72801" w14:textId="77777777" w:rsidR="00704CFF" w:rsidRPr="00B752FC" w:rsidRDefault="00704CFF" w:rsidP="00704CFF">
      <w:pPr>
        <w:spacing w:before="80" w:after="80" w:line="360" w:lineRule="auto"/>
        <w:ind w:firstLineChars="200" w:firstLine="480"/>
        <w:rPr>
          <w:rFonts w:asciiTheme="minorEastAsia" w:eastAsiaTheme="minorEastAsia" w:hAnsiTheme="minorEastAsia"/>
          <w:bCs/>
          <w:sz w:val="24"/>
        </w:rPr>
      </w:pPr>
      <w:r w:rsidRPr="00B752FC">
        <w:rPr>
          <w:rFonts w:asciiTheme="minorEastAsia" w:eastAsiaTheme="minorEastAsia" w:hAnsiTheme="minorEastAsia" w:hint="eastAsia"/>
          <w:bCs/>
          <w:sz w:val="24"/>
        </w:rPr>
        <w:t>2.付款条件：每次款项的支付前提均为采购人收到中标人出具的正规发票后，在15日内办理款项支付事宜。</w:t>
      </w:r>
    </w:p>
    <w:p w14:paraId="10567ED7" w14:textId="77777777" w:rsidR="00704CFF" w:rsidRPr="00B752FC" w:rsidRDefault="00704CFF" w:rsidP="00704CFF">
      <w:pPr>
        <w:spacing w:before="80" w:after="80" w:line="360" w:lineRule="auto"/>
        <w:ind w:firstLineChars="200" w:firstLine="480"/>
        <w:rPr>
          <w:rFonts w:asciiTheme="minorEastAsia" w:eastAsiaTheme="minorEastAsia" w:hAnsiTheme="minorEastAsia"/>
          <w:bCs/>
          <w:sz w:val="24"/>
        </w:rPr>
      </w:pPr>
      <w:r w:rsidRPr="00B752FC">
        <w:rPr>
          <w:rFonts w:asciiTheme="minorEastAsia" w:eastAsiaTheme="minorEastAsia" w:hAnsiTheme="minorEastAsia" w:hint="eastAsia"/>
          <w:bCs/>
          <w:sz w:val="24"/>
        </w:rPr>
        <w:t>3.逾期支付责任：采购人不得以机构变动、人员更替、政策调整等为由延迟付款，不得将采购文件和合同中未规定的义务作为向投标人付款的条件。采购人逾期付款的，依据相关规定承担相关责任。（此条款为采购人的逾期支付责任说明，投标人可不对此条款做响应。）</w:t>
      </w:r>
    </w:p>
    <w:p w14:paraId="614CB4BA" w14:textId="0DAA7123" w:rsidR="00704CFF" w:rsidRPr="00B752FC" w:rsidRDefault="006F651D" w:rsidP="00704CFF">
      <w:pPr>
        <w:pStyle w:val="3"/>
        <w:spacing w:before="80" w:after="80" w:line="360" w:lineRule="auto"/>
        <w:ind w:firstLineChars="200" w:firstLine="482"/>
        <w:rPr>
          <w:rFonts w:asciiTheme="minorEastAsia" w:eastAsiaTheme="minorEastAsia" w:hAnsiTheme="minorEastAsia"/>
          <w:bCs w:val="0"/>
          <w:sz w:val="24"/>
        </w:rPr>
      </w:pPr>
      <w:r w:rsidRPr="006F651D">
        <w:rPr>
          <w:rFonts w:asciiTheme="minorEastAsia" w:eastAsiaTheme="minorEastAsia" w:hAnsiTheme="minorEastAsia" w:hint="eastAsia"/>
          <w:bCs w:val="0"/>
          <w:sz w:val="24"/>
        </w:rPr>
        <w:t>*</w:t>
      </w:r>
      <w:r w:rsidR="00704CFF" w:rsidRPr="00B752FC">
        <w:rPr>
          <w:rFonts w:asciiTheme="minorEastAsia" w:eastAsiaTheme="minorEastAsia" w:hAnsiTheme="minorEastAsia" w:hint="eastAsia"/>
          <w:bCs w:val="0"/>
          <w:sz w:val="24"/>
        </w:rPr>
        <w:t>（四）履约验收要求</w:t>
      </w:r>
    </w:p>
    <w:p w14:paraId="56BE2D5E" w14:textId="77777777" w:rsidR="00704CFF" w:rsidRPr="00B752FC" w:rsidRDefault="00704CFF" w:rsidP="00704CFF">
      <w:pPr>
        <w:spacing w:before="80" w:after="80" w:line="360" w:lineRule="auto"/>
        <w:ind w:firstLineChars="200" w:firstLine="480"/>
        <w:rPr>
          <w:rFonts w:asciiTheme="minorEastAsia" w:eastAsiaTheme="minorEastAsia" w:hAnsiTheme="minorEastAsia"/>
          <w:bCs/>
          <w:sz w:val="24"/>
        </w:rPr>
      </w:pPr>
      <w:r w:rsidRPr="00B752FC">
        <w:rPr>
          <w:rFonts w:asciiTheme="minorEastAsia" w:eastAsiaTheme="minorEastAsia" w:hAnsiTheme="minorEastAsia" w:hint="eastAsia"/>
          <w:bCs/>
          <w:sz w:val="24"/>
        </w:rPr>
        <w:t>1.中标人与采购人应严格按照相关要求进行验收，采购方有权邀请第三方机构或质检部门共同验收。</w:t>
      </w:r>
    </w:p>
    <w:p w14:paraId="58DF5B45" w14:textId="77777777" w:rsidR="00704CFF" w:rsidRPr="00B752FC" w:rsidRDefault="00704CFF" w:rsidP="00704CFF">
      <w:pPr>
        <w:spacing w:before="80" w:after="80" w:line="360" w:lineRule="auto"/>
        <w:ind w:firstLineChars="200" w:firstLine="480"/>
        <w:rPr>
          <w:rFonts w:asciiTheme="minorEastAsia" w:eastAsiaTheme="minorEastAsia" w:hAnsiTheme="minorEastAsia"/>
          <w:bCs/>
          <w:sz w:val="24"/>
        </w:rPr>
      </w:pPr>
      <w:r w:rsidRPr="00B752FC">
        <w:rPr>
          <w:rFonts w:asciiTheme="minorEastAsia" w:eastAsiaTheme="minorEastAsia" w:hAnsiTheme="minorEastAsia" w:hint="eastAsia"/>
          <w:bCs/>
          <w:sz w:val="24"/>
        </w:rPr>
        <w:t>1.1 验收方法：验收时双方皆应派员参加，验收合格并安装完毕后需双方签署验收单；</w:t>
      </w:r>
    </w:p>
    <w:p w14:paraId="0BBD4408" w14:textId="77777777" w:rsidR="00704CFF" w:rsidRPr="00B752FC" w:rsidRDefault="00704CFF" w:rsidP="00704CFF">
      <w:pPr>
        <w:spacing w:before="80" w:after="80" w:line="360" w:lineRule="auto"/>
        <w:ind w:firstLineChars="200" w:firstLine="480"/>
        <w:rPr>
          <w:rFonts w:asciiTheme="minorEastAsia" w:eastAsiaTheme="minorEastAsia" w:hAnsiTheme="minorEastAsia"/>
          <w:bCs/>
          <w:sz w:val="24"/>
        </w:rPr>
      </w:pPr>
      <w:r w:rsidRPr="00B752FC">
        <w:rPr>
          <w:rFonts w:asciiTheme="minorEastAsia" w:eastAsiaTheme="minorEastAsia" w:hAnsiTheme="minorEastAsia" w:hint="eastAsia"/>
          <w:bCs/>
          <w:sz w:val="24"/>
        </w:rPr>
        <w:t>1.2 验收标准：符合国家相关规定，并按照相关技术要求进行开展，并完全满足采购提出的工作需要；</w:t>
      </w:r>
    </w:p>
    <w:p w14:paraId="76E791D6" w14:textId="77777777" w:rsidR="00704CFF" w:rsidRPr="00B752FC" w:rsidRDefault="00704CFF" w:rsidP="00704CFF">
      <w:pPr>
        <w:spacing w:before="80" w:after="80" w:line="360" w:lineRule="auto"/>
        <w:ind w:firstLineChars="200" w:firstLine="480"/>
        <w:rPr>
          <w:rFonts w:asciiTheme="minorEastAsia" w:eastAsiaTheme="minorEastAsia" w:hAnsiTheme="minorEastAsia"/>
          <w:bCs/>
          <w:sz w:val="24"/>
        </w:rPr>
      </w:pPr>
      <w:r w:rsidRPr="00B752FC">
        <w:rPr>
          <w:rFonts w:asciiTheme="minorEastAsia" w:eastAsiaTheme="minorEastAsia" w:hAnsiTheme="minorEastAsia" w:hint="eastAsia"/>
          <w:bCs/>
          <w:sz w:val="24"/>
        </w:rPr>
        <w:t>1.3 验收时间要求：中标人按照合同要求完成全部工作后，采购人在收到书面的验收申请材料后30日内组织履约验收工作。</w:t>
      </w:r>
    </w:p>
    <w:p w14:paraId="2CD2C205" w14:textId="0F0D7E48" w:rsidR="00704CFF" w:rsidRDefault="00704CFF" w:rsidP="00704CFF">
      <w:pPr>
        <w:spacing w:before="80" w:after="80" w:line="360" w:lineRule="auto"/>
        <w:ind w:firstLineChars="200" w:firstLine="480"/>
        <w:rPr>
          <w:rFonts w:asciiTheme="minorEastAsia" w:eastAsiaTheme="minorEastAsia" w:hAnsiTheme="minorEastAsia"/>
          <w:bCs/>
          <w:sz w:val="24"/>
        </w:rPr>
      </w:pPr>
      <w:r w:rsidRPr="00B752FC">
        <w:rPr>
          <w:rFonts w:asciiTheme="minorEastAsia" w:eastAsiaTheme="minorEastAsia" w:hAnsiTheme="minorEastAsia" w:hint="eastAsia"/>
          <w:bCs/>
          <w:sz w:val="24"/>
        </w:rPr>
        <w:t>1.4 其他要求：验收不合格时，采购人和中标人应协商一致，中标人应根据相关验收证明材料及时补足或整改，费用由中标人自行承担。</w:t>
      </w:r>
    </w:p>
    <w:p w14:paraId="382177CD" w14:textId="06B4AE54" w:rsidR="00687302" w:rsidRPr="00687302" w:rsidRDefault="00687302" w:rsidP="00687302">
      <w:pPr>
        <w:pStyle w:val="3"/>
        <w:spacing w:before="80" w:after="80" w:line="360" w:lineRule="auto"/>
        <w:ind w:firstLineChars="200" w:firstLine="482"/>
        <w:rPr>
          <w:rFonts w:asciiTheme="minorEastAsia" w:eastAsiaTheme="minorEastAsia" w:hAnsiTheme="minorEastAsia"/>
          <w:bCs w:val="0"/>
          <w:sz w:val="24"/>
        </w:rPr>
      </w:pPr>
      <w:r>
        <w:rPr>
          <w:rFonts w:asciiTheme="minorEastAsia" w:eastAsiaTheme="minorEastAsia" w:hAnsiTheme="minorEastAsia" w:hint="eastAsia"/>
          <w:bCs w:val="0"/>
          <w:sz w:val="24"/>
        </w:rPr>
        <w:lastRenderedPageBreak/>
        <w:t>（五）</w:t>
      </w:r>
      <w:r w:rsidRPr="00687302">
        <w:rPr>
          <w:rFonts w:asciiTheme="minorEastAsia" w:eastAsiaTheme="minorEastAsia" w:hAnsiTheme="minorEastAsia" w:hint="eastAsia"/>
          <w:bCs w:val="0"/>
          <w:sz w:val="24"/>
        </w:rPr>
        <w:t>质保期：</w:t>
      </w:r>
    </w:p>
    <w:p w14:paraId="76FDC810" w14:textId="184840C1" w:rsidR="00687302" w:rsidRPr="00687302" w:rsidRDefault="00687302" w:rsidP="00687302">
      <w:pPr>
        <w:spacing w:before="80" w:after="80" w:line="360" w:lineRule="auto"/>
        <w:ind w:firstLineChars="200" w:firstLine="480"/>
        <w:rPr>
          <w:rFonts w:asciiTheme="minorEastAsia" w:eastAsiaTheme="minorEastAsia" w:hAnsiTheme="minorEastAsia"/>
          <w:bCs/>
          <w:sz w:val="24"/>
        </w:rPr>
      </w:pPr>
      <w:r w:rsidRPr="00687302">
        <w:rPr>
          <w:rFonts w:asciiTheme="minorEastAsia" w:eastAsiaTheme="minorEastAsia" w:hAnsiTheme="minorEastAsia" w:hint="eastAsia"/>
          <w:bCs/>
          <w:sz w:val="24"/>
        </w:rPr>
        <w:t>1</w:t>
      </w:r>
      <w:r>
        <w:rPr>
          <w:rFonts w:asciiTheme="minorEastAsia" w:eastAsiaTheme="minorEastAsia" w:hAnsiTheme="minorEastAsia" w:hint="eastAsia"/>
          <w:bCs/>
          <w:sz w:val="24"/>
        </w:rPr>
        <w:t>、</w:t>
      </w:r>
      <w:r w:rsidRPr="00687302">
        <w:rPr>
          <w:rFonts w:asciiTheme="minorEastAsia" w:eastAsiaTheme="minorEastAsia" w:hAnsiTheme="minorEastAsia" w:hint="eastAsia"/>
          <w:bCs/>
          <w:sz w:val="24"/>
        </w:rPr>
        <w:t>整机设备质保期为 1 年</w:t>
      </w:r>
    </w:p>
    <w:p w14:paraId="00F110CB" w14:textId="06F30FD3" w:rsidR="00687302" w:rsidRPr="00687302" w:rsidRDefault="00687302" w:rsidP="00687302">
      <w:pPr>
        <w:spacing w:before="80" w:after="80" w:line="360" w:lineRule="auto"/>
        <w:ind w:firstLineChars="200" w:firstLine="480"/>
        <w:rPr>
          <w:rFonts w:asciiTheme="minorEastAsia" w:eastAsiaTheme="minorEastAsia" w:hAnsiTheme="minorEastAsia"/>
          <w:bCs/>
          <w:sz w:val="24"/>
        </w:rPr>
      </w:pPr>
      <w:r w:rsidRPr="00687302">
        <w:rPr>
          <w:rFonts w:asciiTheme="minorEastAsia" w:eastAsiaTheme="minorEastAsia" w:hAnsiTheme="minorEastAsia" w:hint="eastAsia"/>
          <w:bCs/>
          <w:sz w:val="24"/>
        </w:rPr>
        <w:t>2</w:t>
      </w:r>
      <w:r>
        <w:rPr>
          <w:rFonts w:asciiTheme="minorEastAsia" w:eastAsiaTheme="minorEastAsia" w:hAnsiTheme="minorEastAsia" w:hint="eastAsia"/>
          <w:bCs/>
          <w:sz w:val="24"/>
        </w:rPr>
        <w:t>、</w:t>
      </w:r>
      <w:r w:rsidRPr="00687302">
        <w:rPr>
          <w:rFonts w:asciiTheme="minorEastAsia" w:eastAsiaTheme="minorEastAsia" w:hAnsiTheme="minorEastAsia" w:hint="eastAsia"/>
          <w:bCs/>
          <w:sz w:val="24"/>
        </w:rPr>
        <w:t>质保期内</w:t>
      </w:r>
      <w:r>
        <w:rPr>
          <w:rFonts w:asciiTheme="minorEastAsia" w:eastAsiaTheme="minorEastAsia" w:hAnsiTheme="minorEastAsia" w:hint="eastAsia"/>
          <w:bCs/>
          <w:sz w:val="24"/>
        </w:rPr>
        <w:t>投标人</w:t>
      </w:r>
      <w:r w:rsidRPr="00687302">
        <w:rPr>
          <w:rFonts w:asciiTheme="minorEastAsia" w:eastAsiaTheme="minorEastAsia" w:hAnsiTheme="minorEastAsia" w:hint="eastAsia"/>
          <w:bCs/>
          <w:sz w:val="24"/>
        </w:rPr>
        <w:t>应免费负责设备维修及抢修。</w:t>
      </w:r>
    </w:p>
    <w:p w14:paraId="3B1DDC57" w14:textId="23BA91C3" w:rsidR="00687302" w:rsidRPr="00687302" w:rsidRDefault="00687302" w:rsidP="00687302">
      <w:pPr>
        <w:spacing w:before="80" w:after="80" w:line="360" w:lineRule="auto"/>
        <w:ind w:firstLineChars="200" w:firstLine="480"/>
        <w:rPr>
          <w:rFonts w:asciiTheme="minorEastAsia" w:eastAsiaTheme="minorEastAsia" w:hAnsiTheme="minorEastAsia"/>
          <w:bCs/>
          <w:sz w:val="24"/>
        </w:rPr>
      </w:pPr>
      <w:r w:rsidRPr="00687302">
        <w:rPr>
          <w:rFonts w:asciiTheme="minorEastAsia" w:eastAsiaTheme="minorEastAsia" w:hAnsiTheme="minorEastAsia" w:hint="eastAsia"/>
          <w:bCs/>
          <w:sz w:val="24"/>
        </w:rPr>
        <w:t>3</w:t>
      </w:r>
      <w:r>
        <w:rPr>
          <w:rFonts w:asciiTheme="minorEastAsia" w:eastAsiaTheme="minorEastAsia" w:hAnsiTheme="minorEastAsia" w:hint="eastAsia"/>
          <w:bCs/>
          <w:sz w:val="24"/>
        </w:rPr>
        <w:t>、投标人</w:t>
      </w:r>
      <w:r w:rsidRPr="00687302">
        <w:rPr>
          <w:rFonts w:asciiTheme="minorEastAsia" w:eastAsiaTheme="minorEastAsia" w:hAnsiTheme="minorEastAsia" w:hint="eastAsia"/>
          <w:bCs/>
          <w:sz w:val="24"/>
        </w:rPr>
        <w:t>保证年开机率大于95％（365天/年计算），若</w:t>
      </w:r>
      <w:r w:rsidRPr="00687302">
        <w:rPr>
          <w:rFonts w:asciiTheme="minorEastAsia" w:eastAsiaTheme="minorEastAsia" w:hAnsiTheme="minorEastAsia"/>
          <w:bCs/>
          <w:sz w:val="24"/>
        </w:rPr>
        <w:t>≤</w:t>
      </w:r>
      <w:r w:rsidRPr="00687302">
        <w:rPr>
          <w:rFonts w:asciiTheme="minorEastAsia" w:eastAsiaTheme="minorEastAsia" w:hAnsiTheme="minorEastAsia" w:hint="eastAsia"/>
          <w:bCs/>
          <w:sz w:val="24"/>
        </w:rPr>
        <w:t>95％则相应延长保修期。</w:t>
      </w:r>
    </w:p>
    <w:p w14:paraId="0F672826" w14:textId="78847CC4" w:rsidR="00687302" w:rsidRPr="00687302" w:rsidRDefault="00687302" w:rsidP="00687302">
      <w:pPr>
        <w:pStyle w:val="3"/>
        <w:spacing w:before="80" w:after="80" w:line="360" w:lineRule="auto"/>
        <w:ind w:firstLineChars="200" w:firstLine="482"/>
        <w:rPr>
          <w:rFonts w:asciiTheme="minorEastAsia" w:eastAsiaTheme="minorEastAsia" w:hAnsiTheme="minorEastAsia"/>
          <w:bCs w:val="0"/>
          <w:sz w:val="24"/>
        </w:rPr>
      </w:pPr>
      <w:r>
        <w:rPr>
          <w:rFonts w:asciiTheme="minorEastAsia" w:eastAsiaTheme="minorEastAsia" w:hAnsiTheme="minorEastAsia" w:hint="eastAsia"/>
          <w:bCs w:val="0"/>
          <w:sz w:val="24"/>
        </w:rPr>
        <w:t>（六）</w:t>
      </w:r>
      <w:r w:rsidRPr="00687302">
        <w:rPr>
          <w:rFonts w:asciiTheme="minorEastAsia" w:eastAsiaTheme="minorEastAsia" w:hAnsiTheme="minorEastAsia" w:hint="eastAsia"/>
          <w:bCs w:val="0"/>
          <w:sz w:val="24"/>
        </w:rPr>
        <w:t>安装调试</w:t>
      </w:r>
      <w:r>
        <w:rPr>
          <w:rFonts w:asciiTheme="minorEastAsia" w:eastAsiaTheme="minorEastAsia" w:hAnsiTheme="minorEastAsia" w:hint="eastAsia"/>
          <w:bCs w:val="0"/>
          <w:sz w:val="24"/>
        </w:rPr>
        <w:t>及培训</w:t>
      </w:r>
      <w:r w:rsidRPr="00687302">
        <w:rPr>
          <w:rFonts w:asciiTheme="minorEastAsia" w:eastAsiaTheme="minorEastAsia" w:hAnsiTheme="minorEastAsia" w:hint="eastAsia"/>
          <w:bCs w:val="0"/>
          <w:sz w:val="24"/>
        </w:rPr>
        <w:t>：</w:t>
      </w:r>
    </w:p>
    <w:p w14:paraId="037BF1DB" w14:textId="2CCD5FA0" w:rsidR="00687302" w:rsidRPr="00687302" w:rsidRDefault="00687302" w:rsidP="00687302">
      <w:pPr>
        <w:spacing w:before="80" w:after="80" w:line="360" w:lineRule="auto"/>
        <w:ind w:firstLineChars="200" w:firstLine="480"/>
        <w:rPr>
          <w:rFonts w:asciiTheme="minorEastAsia" w:eastAsiaTheme="minorEastAsia" w:hAnsiTheme="minorEastAsia"/>
          <w:bCs/>
          <w:sz w:val="24"/>
        </w:rPr>
      </w:pPr>
      <w:r w:rsidRPr="00687302">
        <w:rPr>
          <w:rFonts w:asciiTheme="minorEastAsia" w:eastAsiaTheme="minorEastAsia" w:hAnsiTheme="minorEastAsia" w:hint="eastAsia"/>
          <w:bCs/>
          <w:sz w:val="24"/>
        </w:rPr>
        <w:t>1</w:t>
      </w:r>
      <w:r>
        <w:rPr>
          <w:rFonts w:asciiTheme="minorEastAsia" w:eastAsiaTheme="minorEastAsia" w:hAnsiTheme="minorEastAsia" w:hint="eastAsia"/>
          <w:bCs/>
          <w:sz w:val="24"/>
        </w:rPr>
        <w:t>、投标人</w:t>
      </w:r>
      <w:r w:rsidRPr="00687302">
        <w:rPr>
          <w:rFonts w:asciiTheme="minorEastAsia" w:eastAsiaTheme="minorEastAsia" w:hAnsiTheme="minorEastAsia" w:hint="eastAsia"/>
          <w:bCs/>
          <w:sz w:val="24"/>
        </w:rPr>
        <w:t>负责设备安装、调试。</w:t>
      </w:r>
    </w:p>
    <w:p w14:paraId="44FA0CF0" w14:textId="32A819E2" w:rsidR="00687302" w:rsidRPr="00687302" w:rsidRDefault="00687302" w:rsidP="00687302">
      <w:pPr>
        <w:spacing w:before="80" w:after="80" w:line="360" w:lineRule="auto"/>
        <w:ind w:firstLineChars="200" w:firstLine="480"/>
        <w:rPr>
          <w:rFonts w:asciiTheme="minorEastAsia" w:eastAsiaTheme="minorEastAsia" w:hAnsiTheme="minorEastAsia"/>
          <w:bCs/>
          <w:sz w:val="24"/>
        </w:rPr>
      </w:pPr>
      <w:r w:rsidRPr="00687302">
        <w:rPr>
          <w:rFonts w:asciiTheme="minorEastAsia" w:eastAsiaTheme="minorEastAsia" w:hAnsiTheme="minorEastAsia" w:hint="eastAsia"/>
          <w:bCs/>
          <w:sz w:val="24"/>
        </w:rPr>
        <w:t>2</w:t>
      </w:r>
      <w:r>
        <w:rPr>
          <w:rFonts w:asciiTheme="minorEastAsia" w:eastAsiaTheme="minorEastAsia" w:hAnsiTheme="minorEastAsia" w:hint="eastAsia"/>
          <w:bCs/>
          <w:sz w:val="24"/>
        </w:rPr>
        <w:t>、</w:t>
      </w:r>
      <w:r w:rsidRPr="00687302">
        <w:rPr>
          <w:rFonts w:asciiTheme="minorEastAsia" w:eastAsiaTheme="minorEastAsia" w:hAnsiTheme="minorEastAsia" w:hint="eastAsia"/>
          <w:bCs/>
          <w:sz w:val="24"/>
        </w:rPr>
        <w:t>货物到达生产现场后，</w:t>
      </w:r>
      <w:r>
        <w:rPr>
          <w:rFonts w:asciiTheme="minorEastAsia" w:eastAsiaTheme="minorEastAsia" w:hAnsiTheme="minorEastAsia" w:hint="eastAsia"/>
          <w:bCs/>
          <w:sz w:val="24"/>
        </w:rPr>
        <w:t>投标人</w:t>
      </w:r>
      <w:r w:rsidRPr="00687302">
        <w:rPr>
          <w:rFonts w:asciiTheme="minorEastAsia" w:eastAsiaTheme="minorEastAsia" w:hAnsiTheme="minorEastAsia" w:hint="eastAsia"/>
          <w:bCs/>
          <w:sz w:val="24"/>
        </w:rPr>
        <w:t>接到</w:t>
      </w:r>
      <w:r>
        <w:rPr>
          <w:rFonts w:asciiTheme="minorEastAsia" w:eastAsiaTheme="minorEastAsia" w:hAnsiTheme="minorEastAsia" w:hint="eastAsia"/>
          <w:bCs/>
          <w:sz w:val="24"/>
        </w:rPr>
        <w:t>采购人</w:t>
      </w:r>
      <w:r w:rsidRPr="00687302">
        <w:rPr>
          <w:rFonts w:asciiTheme="minorEastAsia" w:eastAsiaTheme="minorEastAsia" w:hAnsiTheme="minorEastAsia" w:hint="eastAsia"/>
          <w:bCs/>
          <w:sz w:val="24"/>
        </w:rPr>
        <w:t>通知后7日内到达现场组织安装、调试，达到正常运行要求，保证</w:t>
      </w:r>
      <w:r>
        <w:rPr>
          <w:rFonts w:asciiTheme="minorEastAsia" w:eastAsiaTheme="minorEastAsia" w:hAnsiTheme="minorEastAsia" w:hint="eastAsia"/>
          <w:bCs/>
          <w:sz w:val="24"/>
        </w:rPr>
        <w:t>采购人</w:t>
      </w:r>
      <w:r w:rsidRPr="00687302">
        <w:rPr>
          <w:rFonts w:asciiTheme="minorEastAsia" w:eastAsiaTheme="minorEastAsia" w:hAnsiTheme="minorEastAsia" w:hint="eastAsia"/>
          <w:bCs/>
          <w:sz w:val="24"/>
        </w:rPr>
        <w:t>正常使用。所需的费用包括在投标总价格中。</w:t>
      </w:r>
    </w:p>
    <w:p w14:paraId="47CF3DBC" w14:textId="29C5FB6F" w:rsidR="00687302" w:rsidRPr="00687302" w:rsidRDefault="00687302" w:rsidP="00687302">
      <w:pPr>
        <w:spacing w:before="80" w:after="80" w:line="360" w:lineRule="auto"/>
        <w:ind w:firstLineChars="200" w:firstLine="480"/>
        <w:rPr>
          <w:rFonts w:asciiTheme="minorEastAsia" w:eastAsiaTheme="minorEastAsia" w:hAnsiTheme="minorEastAsia"/>
          <w:bCs/>
          <w:sz w:val="24"/>
        </w:rPr>
      </w:pPr>
      <w:r w:rsidRPr="00687302">
        <w:rPr>
          <w:rFonts w:asciiTheme="minorEastAsia" w:eastAsiaTheme="minorEastAsia" w:hAnsiTheme="minorEastAsia" w:hint="eastAsia"/>
          <w:bCs/>
          <w:sz w:val="24"/>
        </w:rPr>
        <w:t>3</w:t>
      </w:r>
      <w:r>
        <w:rPr>
          <w:rFonts w:asciiTheme="minorEastAsia" w:eastAsiaTheme="minorEastAsia" w:hAnsiTheme="minorEastAsia" w:hint="eastAsia"/>
          <w:bCs/>
          <w:sz w:val="24"/>
        </w:rPr>
        <w:t>、投标人</w:t>
      </w:r>
      <w:r w:rsidRPr="00687302">
        <w:rPr>
          <w:rFonts w:asciiTheme="minorEastAsia" w:eastAsiaTheme="minorEastAsia" w:hAnsiTheme="minorEastAsia" w:hint="eastAsia"/>
          <w:bCs/>
          <w:sz w:val="24"/>
        </w:rPr>
        <w:t>应就设备的安装、调试、操作、维修、保养等对</w:t>
      </w:r>
      <w:r>
        <w:rPr>
          <w:rFonts w:asciiTheme="minorEastAsia" w:eastAsiaTheme="minorEastAsia" w:hAnsiTheme="minorEastAsia" w:hint="eastAsia"/>
          <w:bCs/>
          <w:sz w:val="24"/>
        </w:rPr>
        <w:t>采购人</w:t>
      </w:r>
      <w:r w:rsidRPr="00687302">
        <w:rPr>
          <w:rFonts w:asciiTheme="minorEastAsia" w:eastAsiaTheme="minorEastAsia" w:hAnsiTheme="minorEastAsia" w:hint="eastAsia"/>
          <w:bCs/>
          <w:sz w:val="24"/>
        </w:rPr>
        <w:t>维修技术人员进行培训。设备安装调试完毕后，</w:t>
      </w:r>
      <w:r>
        <w:rPr>
          <w:rFonts w:asciiTheme="minorEastAsia" w:eastAsiaTheme="minorEastAsia" w:hAnsiTheme="minorEastAsia" w:hint="eastAsia"/>
          <w:bCs/>
          <w:sz w:val="24"/>
        </w:rPr>
        <w:t>投标人</w:t>
      </w:r>
      <w:r w:rsidRPr="00687302">
        <w:rPr>
          <w:rFonts w:asciiTheme="minorEastAsia" w:eastAsiaTheme="minorEastAsia" w:hAnsiTheme="minorEastAsia" w:hint="eastAsia"/>
          <w:bCs/>
          <w:sz w:val="24"/>
        </w:rPr>
        <w:t>应对</w:t>
      </w:r>
      <w:r>
        <w:rPr>
          <w:rFonts w:asciiTheme="minorEastAsia" w:eastAsiaTheme="minorEastAsia" w:hAnsiTheme="minorEastAsia" w:hint="eastAsia"/>
          <w:bCs/>
          <w:sz w:val="24"/>
        </w:rPr>
        <w:t>采购人</w:t>
      </w:r>
      <w:r w:rsidRPr="00687302">
        <w:rPr>
          <w:rFonts w:asciiTheme="minorEastAsia" w:eastAsiaTheme="minorEastAsia" w:hAnsiTheme="minorEastAsia" w:hint="eastAsia"/>
          <w:bCs/>
          <w:sz w:val="24"/>
        </w:rPr>
        <w:t>操作人员进行现场培训，直至</w:t>
      </w:r>
      <w:r>
        <w:rPr>
          <w:rFonts w:asciiTheme="minorEastAsia" w:eastAsiaTheme="minorEastAsia" w:hAnsiTheme="minorEastAsia" w:hint="eastAsia"/>
          <w:bCs/>
          <w:sz w:val="24"/>
        </w:rPr>
        <w:t>采购人</w:t>
      </w:r>
      <w:r w:rsidRPr="00687302">
        <w:rPr>
          <w:rFonts w:asciiTheme="minorEastAsia" w:eastAsiaTheme="minorEastAsia" w:hAnsiTheme="minorEastAsia" w:hint="eastAsia"/>
          <w:bCs/>
          <w:sz w:val="24"/>
        </w:rPr>
        <w:t>的技术人员能独立操作，同时能完成一般常见故障的维修工作。</w:t>
      </w:r>
    </w:p>
    <w:p w14:paraId="74803A5F" w14:textId="335532C2" w:rsidR="00687302" w:rsidRPr="00687302" w:rsidRDefault="00687302" w:rsidP="00687302">
      <w:pPr>
        <w:pStyle w:val="3"/>
        <w:spacing w:before="80" w:after="80" w:line="360" w:lineRule="auto"/>
        <w:ind w:firstLineChars="200" w:firstLine="482"/>
        <w:rPr>
          <w:rFonts w:asciiTheme="minorEastAsia" w:eastAsiaTheme="minorEastAsia" w:hAnsiTheme="minorEastAsia"/>
          <w:bCs w:val="0"/>
          <w:sz w:val="24"/>
        </w:rPr>
      </w:pPr>
      <w:r>
        <w:rPr>
          <w:rFonts w:asciiTheme="minorEastAsia" w:eastAsiaTheme="minorEastAsia" w:hAnsiTheme="minorEastAsia" w:hint="eastAsia"/>
          <w:bCs w:val="0"/>
          <w:sz w:val="24"/>
        </w:rPr>
        <w:t>（七）</w:t>
      </w:r>
      <w:r w:rsidRPr="00687302">
        <w:rPr>
          <w:rFonts w:asciiTheme="minorEastAsia" w:eastAsiaTheme="minorEastAsia" w:hAnsiTheme="minorEastAsia" w:hint="eastAsia"/>
          <w:bCs w:val="0"/>
          <w:sz w:val="24"/>
        </w:rPr>
        <w:t>售后服务：</w:t>
      </w:r>
    </w:p>
    <w:p w14:paraId="764C4FFC" w14:textId="74545D1E" w:rsidR="00687302" w:rsidRPr="00687302" w:rsidRDefault="00687302" w:rsidP="00687302">
      <w:pPr>
        <w:spacing w:before="80" w:after="80" w:line="360" w:lineRule="auto"/>
        <w:ind w:firstLineChars="200" w:firstLine="480"/>
        <w:rPr>
          <w:rFonts w:asciiTheme="minorEastAsia" w:eastAsiaTheme="minorEastAsia" w:hAnsiTheme="minorEastAsia"/>
          <w:bCs/>
          <w:sz w:val="24"/>
        </w:rPr>
      </w:pPr>
      <w:r w:rsidRPr="00687302">
        <w:rPr>
          <w:rFonts w:asciiTheme="minorEastAsia" w:eastAsiaTheme="minorEastAsia" w:hAnsiTheme="minorEastAsia" w:hint="eastAsia"/>
          <w:bCs/>
          <w:sz w:val="24"/>
        </w:rPr>
        <w:t>1</w:t>
      </w:r>
      <w:r>
        <w:rPr>
          <w:rFonts w:asciiTheme="minorEastAsia" w:eastAsiaTheme="minorEastAsia" w:hAnsiTheme="minorEastAsia" w:hint="eastAsia"/>
          <w:bCs/>
          <w:sz w:val="24"/>
        </w:rPr>
        <w:t>、</w:t>
      </w:r>
      <w:r w:rsidRPr="00687302">
        <w:rPr>
          <w:rFonts w:asciiTheme="minorEastAsia" w:eastAsiaTheme="minorEastAsia" w:hAnsiTheme="minorEastAsia" w:hint="eastAsia"/>
          <w:bCs/>
          <w:sz w:val="24"/>
        </w:rPr>
        <w:t>提供售后服务承诺</w:t>
      </w:r>
      <w:r>
        <w:rPr>
          <w:rFonts w:asciiTheme="minorEastAsia" w:eastAsiaTheme="minorEastAsia" w:hAnsiTheme="minorEastAsia" w:hint="eastAsia"/>
          <w:bCs/>
          <w:sz w:val="24"/>
        </w:rPr>
        <w:t>至少包含售后服务范围及售后服务保障措施</w:t>
      </w:r>
      <w:r w:rsidRPr="00687302">
        <w:rPr>
          <w:rFonts w:asciiTheme="minorEastAsia" w:eastAsiaTheme="minorEastAsia" w:hAnsiTheme="minorEastAsia" w:hint="eastAsia"/>
          <w:bCs/>
          <w:sz w:val="24"/>
        </w:rPr>
        <w:t>。</w:t>
      </w:r>
    </w:p>
    <w:p w14:paraId="68A571F4" w14:textId="72D5FBBB" w:rsidR="00687302" w:rsidRPr="00687302" w:rsidRDefault="00687302" w:rsidP="00687302">
      <w:pPr>
        <w:spacing w:before="80" w:after="80" w:line="360" w:lineRule="auto"/>
        <w:ind w:firstLineChars="200" w:firstLine="480"/>
        <w:rPr>
          <w:rFonts w:asciiTheme="minorEastAsia" w:eastAsiaTheme="minorEastAsia" w:hAnsiTheme="minorEastAsia"/>
          <w:bCs/>
          <w:sz w:val="24"/>
        </w:rPr>
      </w:pPr>
      <w:r w:rsidRPr="00687302">
        <w:rPr>
          <w:rFonts w:asciiTheme="minorEastAsia" w:eastAsiaTheme="minorEastAsia" w:hAnsiTheme="minorEastAsia" w:hint="eastAsia"/>
          <w:bCs/>
          <w:sz w:val="24"/>
        </w:rPr>
        <w:t>2</w:t>
      </w:r>
      <w:r>
        <w:rPr>
          <w:rFonts w:asciiTheme="minorEastAsia" w:eastAsiaTheme="minorEastAsia" w:hAnsiTheme="minorEastAsia" w:hint="eastAsia"/>
          <w:bCs/>
          <w:sz w:val="24"/>
        </w:rPr>
        <w:t>、</w:t>
      </w:r>
      <w:r w:rsidRPr="00687302">
        <w:rPr>
          <w:rFonts w:asciiTheme="minorEastAsia" w:eastAsiaTheme="minorEastAsia" w:hAnsiTheme="minorEastAsia" w:hint="eastAsia"/>
          <w:bCs/>
          <w:sz w:val="24"/>
        </w:rPr>
        <w:t>备件送达期限：在设备的使用寿命期内，</w:t>
      </w:r>
      <w:r>
        <w:rPr>
          <w:rFonts w:asciiTheme="minorEastAsia" w:eastAsiaTheme="minorEastAsia" w:hAnsiTheme="minorEastAsia" w:hint="eastAsia"/>
          <w:bCs/>
          <w:sz w:val="24"/>
        </w:rPr>
        <w:t>投标人</w:t>
      </w:r>
      <w:r w:rsidRPr="00687302">
        <w:rPr>
          <w:rFonts w:asciiTheme="minorEastAsia" w:eastAsiaTheme="minorEastAsia" w:hAnsiTheme="minorEastAsia" w:hint="eastAsia"/>
          <w:bCs/>
          <w:sz w:val="24"/>
        </w:rPr>
        <w:t>应保证国内不超过7天，国外不超过21天。</w:t>
      </w:r>
    </w:p>
    <w:p w14:paraId="2E117DC6" w14:textId="2A325226" w:rsidR="00687302" w:rsidRPr="00687302" w:rsidRDefault="00687302" w:rsidP="00687302">
      <w:pPr>
        <w:spacing w:before="80" w:after="80" w:line="360" w:lineRule="auto"/>
        <w:ind w:firstLineChars="200" w:firstLine="480"/>
        <w:rPr>
          <w:rFonts w:asciiTheme="minorEastAsia" w:eastAsiaTheme="minorEastAsia" w:hAnsiTheme="minorEastAsia"/>
          <w:bCs/>
          <w:sz w:val="24"/>
        </w:rPr>
      </w:pPr>
      <w:r w:rsidRPr="00687302">
        <w:rPr>
          <w:rFonts w:asciiTheme="minorEastAsia" w:eastAsiaTheme="minorEastAsia" w:hAnsiTheme="minorEastAsia" w:hint="eastAsia"/>
          <w:bCs/>
          <w:sz w:val="24"/>
        </w:rPr>
        <w:t>3</w:t>
      </w:r>
      <w:r>
        <w:rPr>
          <w:rFonts w:asciiTheme="minorEastAsia" w:eastAsiaTheme="minorEastAsia" w:hAnsiTheme="minorEastAsia" w:hint="eastAsia"/>
          <w:bCs/>
          <w:sz w:val="24"/>
        </w:rPr>
        <w:t>、</w:t>
      </w:r>
      <w:r w:rsidRPr="00687302">
        <w:rPr>
          <w:rFonts w:asciiTheme="minorEastAsia" w:eastAsiaTheme="minorEastAsia" w:hAnsiTheme="minorEastAsia" w:hint="eastAsia"/>
          <w:bCs/>
          <w:sz w:val="24"/>
        </w:rPr>
        <w:t>终身零配件供应：投标人应保证设备停产后的备件供应保证10年，并以优惠的价格提供该设备所需的维修零配件。</w:t>
      </w:r>
    </w:p>
    <w:p w14:paraId="7012F07D" w14:textId="79D7E9E7" w:rsidR="00687302" w:rsidRPr="00687302" w:rsidRDefault="00687302" w:rsidP="00687302">
      <w:pPr>
        <w:spacing w:before="80" w:after="80" w:line="360" w:lineRule="auto"/>
        <w:ind w:firstLineChars="200" w:firstLine="480"/>
        <w:rPr>
          <w:rFonts w:asciiTheme="minorEastAsia" w:eastAsiaTheme="minorEastAsia" w:hAnsiTheme="minorEastAsia"/>
          <w:bCs/>
          <w:sz w:val="24"/>
        </w:rPr>
      </w:pPr>
      <w:r w:rsidRPr="00687302">
        <w:rPr>
          <w:rFonts w:asciiTheme="minorEastAsia" w:eastAsiaTheme="minorEastAsia" w:hAnsiTheme="minorEastAsia" w:hint="eastAsia"/>
          <w:bCs/>
          <w:sz w:val="24"/>
        </w:rPr>
        <w:t>4</w:t>
      </w:r>
      <w:r>
        <w:rPr>
          <w:rFonts w:asciiTheme="minorEastAsia" w:eastAsiaTheme="minorEastAsia" w:hAnsiTheme="minorEastAsia" w:hint="eastAsia"/>
          <w:bCs/>
          <w:sz w:val="24"/>
        </w:rPr>
        <w:t>、投标人</w:t>
      </w:r>
      <w:r w:rsidRPr="00687302">
        <w:rPr>
          <w:rFonts w:asciiTheme="minorEastAsia" w:eastAsiaTheme="minorEastAsia" w:hAnsiTheme="minorEastAsia" w:hint="eastAsia"/>
          <w:bCs/>
          <w:sz w:val="24"/>
        </w:rPr>
        <w:t>在国内应有24小时电话维修系统，并列出工程师名单、联系电话、通讯地址及备件库地址和备件的详细目录。</w:t>
      </w:r>
    </w:p>
    <w:p w14:paraId="13B23ED7" w14:textId="7570ED2D" w:rsidR="00687302" w:rsidRPr="00B752FC" w:rsidRDefault="00687302" w:rsidP="00687302">
      <w:pPr>
        <w:spacing w:before="80" w:after="80" w:line="360" w:lineRule="auto"/>
        <w:ind w:firstLineChars="200" w:firstLine="480"/>
        <w:rPr>
          <w:rFonts w:asciiTheme="minorEastAsia" w:eastAsiaTheme="minorEastAsia" w:hAnsiTheme="minorEastAsia"/>
          <w:bCs/>
          <w:sz w:val="24"/>
        </w:rPr>
      </w:pPr>
      <w:r w:rsidRPr="00687302">
        <w:rPr>
          <w:rFonts w:asciiTheme="minorEastAsia" w:eastAsiaTheme="minorEastAsia" w:hAnsiTheme="minorEastAsia" w:hint="eastAsia"/>
          <w:bCs/>
          <w:sz w:val="24"/>
        </w:rPr>
        <w:t>5</w:t>
      </w:r>
      <w:r>
        <w:rPr>
          <w:rFonts w:asciiTheme="minorEastAsia" w:eastAsiaTheme="minorEastAsia" w:hAnsiTheme="minorEastAsia" w:hint="eastAsia"/>
          <w:bCs/>
          <w:sz w:val="24"/>
        </w:rPr>
        <w:t>、</w:t>
      </w:r>
      <w:r w:rsidRPr="00687302">
        <w:rPr>
          <w:rFonts w:asciiTheme="minorEastAsia" w:eastAsiaTheme="minorEastAsia" w:hAnsiTheme="minorEastAsia" w:hint="eastAsia"/>
          <w:bCs/>
          <w:sz w:val="24"/>
        </w:rPr>
        <w:t>质保期后，</w:t>
      </w:r>
      <w:r>
        <w:rPr>
          <w:rFonts w:asciiTheme="minorEastAsia" w:eastAsiaTheme="minorEastAsia" w:hAnsiTheme="minorEastAsia" w:hint="eastAsia"/>
          <w:bCs/>
          <w:sz w:val="24"/>
        </w:rPr>
        <w:t>投标人</w:t>
      </w:r>
      <w:r w:rsidRPr="00687302">
        <w:rPr>
          <w:rFonts w:asciiTheme="minorEastAsia" w:eastAsiaTheme="minorEastAsia" w:hAnsiTheme="minorEastAsia" w:hint="eastAsia"/>
          <w:bCs/>
          <w:sz w:val="24"/>
        </w:rPr>
        <w:t>应向用户提供及时的、</w:t>
      </w:r>
      <w:r>
        <w:rPr>
          <w:rFonts w:asciiTheme="minorEastAsia" w:eastAsiaTheme="minorEastAsia" w:hAnsiTheme="minorEastAsia" w:hint="eastAsia"/>
          <w:bCs/>
          <w:sz w:val="24"/>
        </w:rPr>
        <w:t>合格</w:t>
      </w:r>
      <w:r w:rsidRPr="00687302">
        <w:rPr>
          <w:rFonts w:asciiTheme="minorEastAsia" w:eastAsiaTheme="minorEastAsia" w:hAnsiTheme="minorEastAsia" w:hint="eastAsia"/>
          <w:bCs/>
          <w:sz w:val="24"/>
        </w:rPr>
        <w:t>的、价格优惠的技术服务和备品备件供应。</w:t>
      </w:r>
    </w:p>
    <w:p w14:paraId="12E13AAD" w14:textId="0B5CA6CD" w:rsidR="00F632BC" w:rsidRPr="000601C2" w:rsidRDefault="000601C2" w:rsidP="000601C2">
      <w:pPr>
        <w:pStyle w:val="2"/>
        <w:rPr>
          <w:rFonts w:ascii="华文中宋" w:eastAsia="华文中宋" w:hAnsi="华文中宋"/>
          <w:bCs w:val="0"/>
          <w:sz w:val="24"/>
          <w:szCs w:val="24"/>
        </w:rPr>
      </w:pPr>
      <w:r w:rsidRPr="000601C2">
        <w:rPr>
          <w:rFonts w:ascii="华文中宋" w:eastAsia="华文中宋" w:hAnsi="华文中宋" w:hint="eastAsia"/>
          <w:bCs w:val="0"/>
          <w:sz w:val="24"/>
          <w:szCs w:val="24"/>
        </w:rPr>
        <w:t>三、</w:t>
      </w:r>
      <w:r w:rsidR="00A71E66" w:rsidRPr="000601C2">
        <w:rPr>
          <w:rFonts w:ascii="华文中宋" w:eastAsia="华文中宋" w:hAnsi="华文中宋" w:hint="eastAsia"/>
          <w:bCs w:val="0"/>
          <w:sz w:val="24"/>
          <w:szCs w:val="24"/>
        </w:rPr>
        <w:t>技术</w:t>
      </w:r>
      <w:r w:rsidR="00687302">
        <w:rPr>
          <w:rFonts w:ascii="华文中宋" w:eastAsia="华文中宋" w:hAnsi="华文中宋" w:hint="eastAsia"/>
          <w:bCs w:val="0"/>
          <w:sz w:val="24"/>
          <w:szCs w:val="24"/>
        </w:rPr>
        <w:t>参数</w:t>
      </w:r>
      <w:r w:rsidR="00A71E66" w:rsidRPr="000601C2">
        <w:rPr>
          <w:rFonts w:ascii="华文中宋" w:eastAsia="华文中宋" w:hAnsi="华文中宋"/>
          <w:bCs w:val="0"/>
          <w:sz w:val="24"/>
          <w:szCs w:val="24"/>
        </w:rPr>
        <w:t>要求</w:t>
      </w:r>
      <w:bookmarkEnd w:id="156"/>
      <w:r w:rsidR="009223B5" w:rsidRPr="009223B5">
        <w:rPr>
          <w:rFonts w:ascii="华文中宋" w:eastAsia="华文中宋" w:hAnsi="华文中宋" w:hint="eastAsia"/>
          <w:bCs w:val="0"/>
          <w:sz w:val="24"/>
          <w:szCs w:val="24"/>
        </w:rPr>
        <w:t>（如涉及固定尺寸、容积、厚度允许±5%的偏离）</w:t>
      </w:r>
    </w:p>
    <w:tbl>
      <w:tblPr>
        <w:tblStyle w:val="ad"/>
        <w:tblW w:w="0" w:type="auto"/>
        <w:tblLayout w:type="fixed"/>
        <w:tblLook w:val="04A0" w:firstRow="1" w:lastRow="0" w:firstColumn="1" w:lastColumn="0" w:noHBand="0" w:noVBand="1"/>
      </w:tblPr>
      <w:tblGrid>
        <w:gridCol w:w="1353"/>
        <w:gridCol w:w="2186"/>
        <w:gridCol w:w="6191"/>
      </w:tblGrid>
      <w:tr w:rsidR="00A12FD8" w14:paraId="7CB8364C" w14:textId="77777777" w:rsidTr="00D87894">
        <w:tc>
          <w:tcPr>
            <w:tcW w:w="1353" w:type="dxa"/>
            <w:vAlign w:val="center"/>
          </w:tcPr>
          <w:p w14:paraId="789F3B24" w14:textId="77777777" w:rsidR="00A12FD8" w:rsidRDefault="00A12FD8" w:rsidP="00A12FD8">
            <w:pPr>
              <w:pStyle w:val="af3"/>
              <w:widowControl/>
              <w:numPr>
                <w:ilvl w:val="0"/>
                <w:numId w:val="23"/>
              </w:numPr>
              <w:spacing w:after="0" w:line="240" w:lineRule="auto"/>
              <w:ind w:firstLineChars="0"/>
              <w:jc w:val="center"/>
              <w:rPr>
                <w:rFonts w:asciiTheme="minorEastAsia" w:eastAsiaTheme="minorEastAsia" w:hAnsiTheme="minorEastAsia"/>
                <w:b/>
                <w:bCs/>
                <w:szCs w:val="21"/>
              </w:rPr>
            </w:pPr>
          </w:p>
        </w:tc>
        <w:tc>
          <w:tcPr>
            <w:tcW w:w="2186" w:type="dxa"/>
            <w:noWrap/>
            <w:vAlign w:val="center"/>
          </w:tcPr>
          <w:p w14:paraId="0FACD70E" w14:textId="77777777" w:rsidR="00A12FD8" w:rsidRDefault="00A12FD8" w:rsidP="00D87894">
            <w:pPr>
              <w:widowControl/>
              <w:jc w:val="center"/>
              <w:rPr>
                <w:rFonts w:asciiTheme="minorEastAsia" w:eastAsiaTheme="minorEastAsia" w:hAnsiTheme="minorEastAsia"/>
                <w:b/>
                <w:bCs/>
                <w:szCs w:val="21"/>
              </w:rPr>
            </w:pPr>
            <w:r>
              <w:rPr>
                <w:rFonts w:asciiTheme="minorEastAsia" w:eastAsiaTheme="minorEastAsia" w:hAnsiTheme="minorEastAsia" w:cs="宋体" w:hint="eastAsia"/>
                <w:szCs w:val="21"/>
              </w:rPr>
              <w:t>制氧机</w:t>
            </w:r>
          </w:p>
        </w:tc>
        <w:tc>
          <w:tcPr>
            <w:tcW w:w="6191" w:type="dxa"/>
            <w:noWrap/>
            <w:vAlign w:val="center"/>
          </w:tcPr>
          <w:p w14:paraId="74C2FB0A" w14:textId="77777777" w:rsidR="00A12FD8" w:rsidRDefault="00A12FD8" w:rsidP="00D87894">
            <w:pP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1、高清显示</w:t>
            </w:r>
          </w:p>
          <w:p w14:paraId="7725AF5B" w14:textId="77777777" w:rsidR="00A12FD8" w:rsidRDefault="00A12FD8" w:rsidP="00D87894">
            <w:pP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2、93%高纯氧浓度</w:t>
            </w:r>
          </w:p>
          <w:p w14:paraId="7BC538A8" w14:textId="77777777" w:rsidR="00A12FD8" w:rsidRDefault="00A12FD8" w:rsidP="00D87894">
            <w:pP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3、3.3L/mim出氧量</w:t>
            </w:r>
          </w:p>
          <w:p w14:paraId="581B75F2" w14:textId="77777777" w:rsidR="00A12FD8" w:rsidRDefault="00A12FD8" w:rsidP="00D87894">
            <w:pP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lastRenderedPageBreak/>
              <w:t>4、底部带轮</w:t>
            </w:r>
          </w:p>
          <w:p w14:paraId="3088BAED" w14:textId="77777777" w:rsidR="00A12FD8" w:rsidRDefault="00A12FD8" w:rsidP="00D87894">
            <w:pP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5、具有氧气浓度报警</w:t>
            </w:r>
          </w:p>
          <w:p w14:paraId="0877F32A" w14:textId="77777777" w:rsidR="00A12FD8" w:rsidRDefault="00A12FD8" w:rsidP="00D87894">
            <w:pPr>
              <w:rPr>
                <w:rFonts w:asciiTheme="minorEastAsia" w:eastAsiaTheme="minorEastAsia" w:hAnsiTheme="minorEastAsia"/>
                <w:b/>
                <w:bCs/>
                <w:szCs w:val="21"/>
              </w:rPr>
            </w:pPr>
            <w:r>
              <w:rPr>
                <w:rFonts w:asciiTheme="minorEastAsia" w:eastAsiaTheme="minorEastAsia" w:hAnsiTheme="minorEastAsia" w:cs="宋体" w:hint="eastAsia"/>
                <w:color w:val="000000"/>
                <w:szCs w:val="21"/>
              </w:rPr>
              <w:t>6、噪音低于45分贝</w:t>
            </w:r>
          </w:p>
        </w:tc>
      </w:tr>
      <w:tr w:rsidR="00A12FD8" w14:paraId="05F5C3AC" w14:textId="77777777" w:rsidTr="00D87894">
        <w:tc>
          <w:tcPr>
            <w:tcW w:w="1353" w:type="dxa"/>
            <w:vAlign w:val="center"/>
          </w:tcPr>
          <w:p w14:paraId="4207E99C" w14:textId="77777777" w:rsidR="00A12FD8" w:rsidRDefault="00A12FD8" w:rsidP="00A12FD8">
            <w:pPr>
              <w:pStyle w:val="af3"/>
              <w:widowControl/>
              <w:numPr>
                <w:ilvl w:val="0"/>
                <w:numId w:val="23"/>
              </w:numPr>
              <w:spacing w:after="0" w:line="240" w:lineRule="auto"/>
              <w:ind w:firstLineChars="0"/>
              <w:jc w:val="center"/>
              <w:rPr>
                <w:rFonts w:asciiTheme="minorEastAsia" w:eastAsiaTheme="minorEastAsia" w:hAnsiTheme="minorEastAsia"/>
                <w:szCs w:val="21"/>
              </w:rPr>
            </w:pPr>
          </w:p>
        </w:tc>
        <w:tc>
          <w:tcPr>
            <w:tcW w:w="2186" w:type="dxa"/>
            <w:noWrap/>
            <w:vAlign w:val="center"/>
          </w:tcPr>
          <w:p w14:paraId="4499E402" w14:textId="77777777" w:rsidR="00A12FD8" w:rsidRDefault="00A12FD8" w:rsidP="00D87894">
            <w:pPr>
              <w:widowControl/>
              <w:jc w:val="center"/>
              <w:rPr>
                <w:rFonts w:asciiTheme="minorEastAsia" w:eastAsiaTheme="minorEastAsia" w:hAnsiTheme="minorEastAsia"/>
                <w:szCs w:val="21"/>
              </w:rPr>
            </w:pPr>
            <w:r>
              <w:rPr>
                <w:rFonts w:asciiTheme="minorEastAsia" w:eastAsiaTheme="minorEastAsia" w:hAnsiTheme="minorEastAsia" w:cs="宋体" w:hint="eastAsia"/>
                <w:szCs w:val="21"/>
              </w:rPr>
              <w:t>电子血压计</w:t>
            </w:r>
          </w:p>
        </w:tc>
        <w:tc>
          <w:tcPr>
            <w:tcW w:w="6191" w:type="dxa"/>
            <w:noWrap/>
            <w:vAlign w:val="center"/>
          </w:tcPr>
          <w:p w14:paraId="5ECCEE80" w14:textId="77777777" w:rsidR="00A12FD8" w:rsidRDefault="00A12FD8" w:rsidP="00D87894">
            <w:pP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1、一键测压</w:t>
            </w:r>
          </w:p>
          <w:p w14:paraId="76E6932B" w14:textId="77777777" w:rsidR="00A12FD8" w:rsidRDefault="00A12FD8" w:rsidP="00D87894">
            <w:pP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2、语音播报</w:t>
            </w:r>
          </w:p>
          <w:p w14:paraId="06A8BD54" w14:textId="77777777" w:rsidR="00A12FD8" w:rsidRDefault="00A12FD8" w:rsidP="00D87894">
            <w:pP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3、存储数据大于≥50组</w:t>
            </w:r>
          </w:p>
          <w:p w14:paraId="1273F7CA" w14:textId="77777777" w:rsidR="00A12FD8" w:rsidRDefault="00A12FD8" w:rsidP="00D87894">
            <w:pPr>
              <w:rPr>
                <w:rFonts w:asciiTheme="minorEastAsia" w:eastAsiaTheme="minorEastAsia" w:hAnsiTheme="minorEastAsia"/>
                <w:szCs w:val="21"/>
              </w:rPr>
            </w:pPr>
            <w:r>
              <w:rPr>
                <w:rFonts w:asciiTheme="minorEastAsia" w:eastAsiaTheme="minorEastAsia" w:hAnsiTheme="minorEastAsia" w:cs="宋体" w:hint="eastAsia"/>
                <w:color w:val="000000"/>
                <w:szCs w:val="21"/>
              </w:rPr>
              <w:t>4、腕带可调节</w:t>
            </w:r>
          </w:p>
        </w:tc>
      </w:tr>
      <w:tr w:rsidR="00A12FD8" w14:paraId="3184593B" w14:textId="77777777" w:rsidTr="00D87894">
        <w:tc>
          <w:tcPr>
            <w:tcW w:w="1353" w:type="dxa"/>
            <w:vAlign w:val="center"/>
          </w:tcPr>
          <w:p w14:paraId="4060554E" w14:textId="77777777" w:rsidR="00A12FD8" w:rsidRDefault="00A12FD8" w:rsidP="00A12FD8">
            <w:pPr>
              <w:pStyle w:val="af3"/>
              <w:widowControl/>
              <w:numPr>
                <w:ilvl w:val="0"/>
                <w:numId w:val="23"/>
              </w:numPr>
              <w:spacing w:after="0" w:line="240" w:lineRule="auto"/>
              <w:ind w:firstLineChars="0"/>
              <w:jc w:val="center"/>
              <w:rPr>
                <w:rFonts w:asciiTheme="minorEastAsia" w:eastAsiaTheme="minorEastAsia" w:hAnsiTheme="minorEastAsia"/>
                <w:szCs w:val="21"/>
              </w:rPr>
            </w:pPr>
          </w:p>
        </w:tc>
        <w:tc>
          <w:tcPr>
            <w:tcW w:w="2186" w:type="dxa"/>
            <w:noWrap/>
            <w:vAlign w:val="center"/>
          </w:tcPr>
          <w:p w14:paraId="4AB5778A" w14:textId="77777777" w:rsidR="00A12FD8" w:rsidRDefault="00A12FD8" w:rsidP="00D87894">
            <w:pPr>
              <w:widowControl/>
              <w:jc w:val="center"/>
              <w:rPr>
                <w:rFonts w:asciiTheme="minorEastAsia" w:eastAsiaTheme="minorEastAsia" w:hAnsiTheme="minorEastAsia"/>
                <w:szCs w:val="21"/>
              </w:rPr>
            </w:pPr>
            <w:r>
              <w:rPr>
                <w:rFonts w:asciiTheme="minorEastAsia" w:eastAsiaTheme="minorEastAsia" w:hAnsiTheme="minorEastAsia" w:cs="宋体" w:hint="eastAsia"/>
                <w:szCs w:val="21"/>
              </w:rPr>
              <w:t>抢救床</w:t>
            </w:r>
          </w:p>
        </w:tc>
        <w:tc>
          <w:tcPr>
            <w:tcW w:w="6191" w:type="dxa"/>
            <w:noWrap/>
            <w:vAlign w:val="center"/>
          </w:tcPr>
          <w:p w14:paraId="2EB7B9AF" w14:textId="77777777" w:rsidR="00A12FD8" w:rsidRDefault="00A12FD8" w:rsidP="00D87894">
            <w:pP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1、升降采用摇杆设计</w:t>
            </w:r>
          </w:p>
          <w:p w14:paraId="595B2C2A" w14:textId="77777777" w:rsidR="00A12FD8" w:rsidRDefault="00A12FD8" w:rsidP="00D87894">
            <w:pP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2、带刹车中控系统</w:t>
            </w:r>
          </w:p>
          <w:p w14:paraId="19BA2CF0" w14:textId="77777777" w:rsidR="00A12FD8" w:rsidRDefault="00A12FD8" w:rsidP="00D87894">
            <w:pP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3、具有氧气瓶托架</w:t>
            </w:r>
          </w:p>
          <w:p w14:paraId="165AB953" w14:textId="77777777" w:rsidR="00A12FD8" w:rsidRDefault="00A12FD8" w:rsidP="00D87894">
            <w:pPr>
              <w:rPr>
                <w:rFonts w:asciiTheme="minorEastAsia" w:eastAsiaTheme="minorEastAsia" w:hAnsiTheme="minorEastAsia"/>
                <w:szCs w:val="21"/>
              </w:rPr>
            </w:pPr>
            <w:r>
              <w:rPr>
                <w:rFonts w:asciiTheme="minorEastAsia" w:eastAsiaTheme="minorEastAsia" w:hAnsiTheme="minorEastAsia" w:cs="宋体" w:hint="eastAsia"/>
                <w:color w:val="000000"/>
                <w:szCs w:val="21"/>
              </w:rPr>
              <w:t>4、具有输液架插孔</w:t>
            </w:r>
          </w:p>
        </w:tc>
      </w:tr>
      <w:tr w:rsidR="00A12FD8" w14:paraId="367F3780" w14:textId="77777777" w:rsidTr="00D87894">
        <w:tc>
          <w:tcPr>
            <w:tcW w:w="1353" w:type="dxa"/>
            <w:vAlign w:val="center"/>
          </w:tcPr>
          <w:p w14:paraId="3D5FE920" w14:textId="77777777" w:rsidR="00A12FD8" w:rsidRDefault="00A12FD8" w:rsidP="00A12FD8">
            <w:pPr>
              <w:pStyle w:val="af3"/>
              <w:widowControl/>
              <w:numPr>
                <w:ilvl w:val="0"/>
                <w:numId w:val="23"/>
              </w:numPr>
              <w:spacing w:after="0" w:line="240" w:lineRule="auto"/>
              <w:ind w:firstLineChars="0"/>
              <w:jc w:val="center"/>
              <w:rPr>
                <w:rFonts w:asciiTheme="minorEastAsia" w:eastAsiaTheme="minorEastAsia" w:hAnsiTheme="minorEastAsia"/>
                <w:szCs w:val="21"/>
              </w:rPr>
            </w:pPr>
          </w:p>
        </w:tc>
        <w:tc>
          <w:tcPr>
            <w:tcW w:w="2186" w:type="dxa"/>
            <w:noWrap/>
            <w:vAlign w:val="center"/>
          </w:tcPr>
          <w:p w14:paraId="237F4F69" w14:textId="77777777" w:rsidR="00A12FD8" w:rsidRDefault="00A12FD8" w:rsidP="00D87894">
            <w:pPr>
              <w:widowControl/>
              <w:jc w:val="center"/>
              <w:rPr>
                <w:rFonts w:asciiTheme="minorEastAsia" w:eastAsiaTheme="minorEastAsia" w:hAnsiTheme="minorEastAsia"/>
                <w:szCs w:val="21"/>
              </w:rPr>
            </w:pPr>
            <w:r>
              <w:rPr>
                <w:rFonts w:asciiTheme="minorEastAsia" w:eastAsiaTheme="minorEastAsia" w:hAnsiTheme="minorEastAsia" w:cs="宋体" w:hint="eastAsia"/>
                <w:szCs w:val="21"/>
              </w:rPr>
              <w:t>红外线治疗仪</w:t>
            </w:r>
          </w:p>
        </w:tc>
        <w:tc>
          <w:tcPr>
            <w:tcW w:w="6191" w:type="dxa"/>
            <w:noWrap/>
            <w:vAlign w:val="center"/>
          </w:tcPr>
          <w:p w14:paraId="6616405D" w14:textId="77777777" w:rsidR="00A12FD8" w:rsidRDefault="00A12FD8" w:rsidP="00D87894">
            <w:pP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1、电源电压：220V</w:t>
            </w:r>
          </w:p>
          <w:p w14:paraId="7EB02C16" w14:textId="77777777" w:rsidR="00A12FD8" w:rsidRDefault="00A12FD8" w:rsidP="00D87894">
            <w:pP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2、灯头功率：≤150W</w:t>
            </w:r>
          </w:p>
          <w:p w14:paraId="4798554F" w14:textId="77777777" w:rsidR="00A12FD8" w:rsidRDefault="00A12FD8" w:rsidP="00D87894">
            <w:pP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3、工作高度可在40~130cm内任意调节</w:t>
            </w:r>
          </w:p>
          <w:p w14:paraId="3A0D815B" w14:textId="77777777" w:rsidR="00A12FD8" w:rsidRDefault="00A12FD8" w:rsidP="00D87894">
            <w:pP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4、灯头俯角：≤90°</w:t>
            </w:r>
          </w:p>
          <w:p w14:paraId="332848BD" w14:textId="77777777" w:rsidR="00A12FD8" w:rsidRDefault="00A12FD8" w:rsidP="00D87894">
            <w:pP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5、频率范围(微米)：0.6-2.5</w:t>
            </w:r>
          </w:p>
          <w:p w14:paraId="2B7B5BD8" w14:textId="77777777" w:rsidR="00A12FD8" w:rsidRDefault="00A12FD8" w:rsidP="00D87894">
            <w:pPr>
              <w:rPr>
                <w:rFonts w:asciiTheme="minorEastAsia" w:eastAsiaTheme="minorEastAsia" w:hAnsiTheme="minorEastAsia"/>
                <w:szCs w:val="21"/>
              </w:rPr>
            </w:pPr>
            <w:r>
              <w:rPr>
                <w:rFonts w:asciiTheme="minorEastAsia" w:eastAsiaTheme="minorEastAsia" w:hAnsiTheme="minorEastAsia" w:cs="宋体" w:hint="eastAsia"/>
                <w:color w:val="000000"/>
                <w:szCs w:val="21"/>
              </w:rPr>
              <w:t>6、升降杆（升降范围mm）：≥300</w:t>
            </w:r>
          </w:p>
        </w:tc>
      </w:tr>
      <w:tr w:rsidR="00A12FD8" w14:paraId="2D14F5C0" w14:textId="77777777" w:rsidTr="00D87894">
        <w:tc>
          <w:tcPr>
            <w:tcW w:w="1353" w:type="dxa"/>
            <w:vAlign w:val="center"/>
          </w:tcPr>
          <w:p w14:paraId="4980EEA9" w14:textId="77777777" w:rsidR="00A12FD8" w:rsidRDefault="00A12FD8" w:rsidP="00A12FD8">
            <w:pPr>
              <w:pStyle w:val="af3"/>
              <w:widowControl/>
              <w:numPr>
                <w:ilvl w:val="0"/>
                <w:numId w:val="23"/>
              </w:numPr>
              <w:spacing w:after="0" w:line="240" w:lineRule="auto"/>
              <w:ind w:firstLineChars="0"/>
              <w:jc w:val="center"/>
              <w:rPr>
                <w:rFonts w:asciiTheme="minorEastAsia" w:eastAsiaTheme="minorEastAsia" w:hAnsiTheme="minorEastAsia" w:cs="宋体"/>
                <w:color w:val="000000"/>
                <w:szCs w:val="21"/>
              </w:rPr>
            </w:pPr>
          </w:p>
        </w:tc>
        <w:tc>
          <w:tcPr>
            <w:tcW w:w="2186" w:type="dxa"/>
            <w:noWrap/>
            <w:vAlign w:val="center"/>
          </w:tcPr>
          <w:p w14:paraId="725095F8" w14:textId="77777777" w:rsidR="00A12FD8" w:rsidRDefault="00A12FD8" w:rsidP="00D87894">
            <w:pPr>
              <w:widowControl/>
              <w:jc w:val="center"/>
              <w:rPr>
                <w:rFonts w:asciiTheme="minorEastAsia" w:eastAsiaTheme="minorEastAsia" w:hAnsiTheme="minorEastAsia" w:cs="宋体"/>
                <w:szCs w:val="21"/>
              </w:rPr>
            </w:pPr>
            <w:r>
              <w:rPr>
                <w:rFonts w:asciiTheme="minorEastAsia" w:eastAsiaTheme="minorEastAsia" w:hAnsiTheme="minorEastAsia" w:cs="宋体" w:hint="eastAsia"/>
                <w:szCs w:val="21"/>
              </w:rPr>
              <w:t>除颤仪（AED自动体外）</w:t>
            </w:r>
          </w:p>
        </w:tc>
        <w:tc>
          <w:tcPr>
            <w:tcW w:w="6191" w:type="dxa"/>
            <w:noWrap/>
            <w:vAlign w:val="center"/>
          </w:tcPr>
          <w:p w14:paraId="18963D5D" w14:textId="77777777" w:rsidR="00A12FD8" w:rsidRDefault="00A12FD8" w:rsidP="00D87894">
            <w:pP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★1、 配置有提手设计。</w:t>
            </w:r>
          </w:p>
          <w:p w14:paraId="56BCCC69" w14:textId="77777777" w:rsidR="00A12FD8" w:rsidRDefault="00A12FD8" w:rsidP="00D87894">
            <w:pP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2、 除颤输出波形：双向</w:t>
            </w:r>
            <w:proofErr w:type="gramStart"/>
            <w:r>
              <w:rPr>
                <w:rFonts w:asciiTheme="minorEastAsia" w:eastAsiaTheme="minorEastAsia" w:hAnsiTheme="minorEastAsia" w:cs="宋体" w:hint="eastAsia"/>
                <w:color w:val="000000"/>
                <w:szCs w:val="21"/>
              </w:rPr>
              <w:t>截</w:t>
            </w:r>
            <w:proofErr w:type="gramEnd"/>
            <w:r>
              <w:rPr>
                <w:rFonts w:asciiTheme="minorEastAsia" w:eastAsiaTheme="minorEastAsia" w:hAnsiTheme="minorEastAsia" w:cs="宋体" w:hint="eastAsia"/>
                <w:color w:val="000000"/>
                <w:szCs w:val="21"/>
              </w:rPr>
              <w:t>指数波形</w:t>
            </w:r>
          </w:p>
          <w:p w14:paraId="23FAB7C1" w14:textId="77777777" w:rsidR="00A12FD8" w:rsidRDefault="00A12FD8" w:rsidP="00D87894">
            <w:pP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3、 输出能量：具有150,150,200J除颤能量</w:t>
            </w:r>
          </w:p>
          <w:p w14:paraId="64683842" w14:textId="77777777" w:rsidR="00A12FD8" w:rsidRDefault="00A12FD8" w:rsidP="00D87894">
            <w:pP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4、 最大电压：1100±50V</w:t>
            </w:r>
          </w:p>
          <w:p w14:paraId="0D433151" w14:textId="77777777" w:rsidR="00A12FD8" w:rsidRDefault="00A12FD8" w:rsidP="00D87894">
            <w:pP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★5、 可除颤的阻抗范围：20Ω～200Ω</w:t>
            </w:r>
          </w:p>
          <w:p w14:paraId="65C7B522" w14:textId="77777777" w:rsidR="00A12FD8" w:rsidRDefault="00A12FD8" w:rsidP="00D87894">
            <w:pP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★6、 电池待机存放时间：5年</w:t>
            </w:r>
          </w:p>
          <w:p w14:paraId="397CC8D8" w14:textId="4C2408E7" w:rsidR="00A12FD8" w:rsidRDefault="00A12FD8" w:rsidP="00D87894">
            <w:pP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 xml:space="preserve">7、 </w:t>
            </w:r>
            <w:r w:rsidR="00D573AA">
              <w:rPr>
                <w:rFonts w:asciiTheme="minorEastAsia" w:eastAsiaTheme="minorEastAsia" w:hAnsiTheme="minorEastAsia" w:cs="宋体" w:hint="eastAsia"/>
                <w:color w:val="000000"/>
                <w:szCs w:val="21"/>
              </w:rPr>
              <w:t>具有</w:t>
            </w:r>
            <w:r>
              <w:rPr>
                <w:rFonts w:asciiTheme="minorEastAsia" w:eastAsiaTheme="minorEastAsia" w:hAnsiTheme="minorEastAsia" w:cs="宋体" w:hint="eastAsia"/>
                <w:color w:val="000000"/>
                <w:szCs w:val="21"/>
              </w:rPr>
              <w:t>可视性提示功能</w:t>
            </w:r>
          </w:p>
          <w:p w14:paraId="0331EB1A" w14:textId="77777777" w:rsidR="00A12FD8" w:rsidRDefault="00A12FD8" w:rsidP="00D87894">
            <w:pP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8、 具有两键控制功能</w:t>
            </w:r>
          </w:p>
        </w:tc>
      </w:tr>
      <w:tr w:rsidR="00A12FD8" w14:paraId="109195C1" w14:textId="77777777" w:rsidTr="00D87894">
        <w:tc>
          <w:tcPr>
            <w:tcW w:w="1353" w:type="dxa"/>
            <w:vAlign w:val="center"/>
          </w:tcPr>
          <w:p w14:paraId="18248E29" w14:textId="77777777" w:rsidR="00A12FD8" w:rsidRDefault="00A12FD8" w:rsidP="00A12FD8">
            <w:pPr>
              <w:pStyle w:val="af3"/>
              <w:widowControl/>
              <w:numPr>
                <w:ilvl w:val="0"/>
                <w:numId w:val="23"/>
              </w:numPr>
              <w:spacing w:after="0" w:line="240" w:lineRule="auto"/>
              <w:ind w:firstLineChars="0"/>
              <w:jc w:val="center"/>
              <w:rPr>
                <w:rFonts w:asciiTheme="minorEastAsia" w:eastAsiaTheme="minorEastAsia" w:hAnsiTheme="minorEastAsia" w:cs="宋体"/>
                <w:color w:val="000000"/>
                <w:szCs w:val="21"/>
              </w:rPr>
            </w:pPr>
          </w:p>
        </w:tc>
        <w:tc>
          <w:tcPr>
            <w:tcW w:w="2186" w:type="dxa"/>
            <w:noWrap/>
            <w:vAlign w:val="center"/>
          </w:tcPr>
          <w:p w14:paraId="4D6E8958" w14:textId="77777777" w:rsidR="00A12FD8" w:rsidRDefault="00A12FD8" w:rsidP="00D87894">
            <w:pPr>
              <w:widowControl/>
              <w:jc w:val="center"/>
              <w:rPr>
                <w:rFonts w:asciiTheme="minorEastAsia" w:eastAsiaTheme="minorEastAsia" w:hAnsiTheme="minorEastAsia" w:cs="宋体"/>
                <w:szCs w:val="21"/>
              </w:rPr>
            </w:pPr>
            <w:r>
              <w:rPr>
                <w:rFonts w:asciiTheme="minorEastAsia" w:eastAsiaTheme="minorEastAsia" w:hAnsiTheme="minorEastAsia" w:cs="宋体" w:hint="eastAsia"/>
                <w:szCs w:val="21"/>
              </w:rPr>
              <w:t>动态心电图仪</w:t>
            </w:r>
          </w:p>
        </w:tc>
        <w:tc>
          <w:tcPr>
            <w:tcW w:w="6191" w:type="dxa"/>
            <w:noWrap/>
            <w:vAlign w:val="center"/>
          </w:tcPr>
          <w:p w14:paraId="2497D5A1" w14:textId="77777777" w:rsidR="00A12FD8" w:rsidRDefault="00A12FD8" w:rsidP="00D87894">
            <w:pP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1、重量≤65克</w:t>
            </w:r>
          </w:p>
          <w:p w14:paraId="6FEB411A" w14:textId="63890D06" w:rsidR="00A12FD8" w:rsidRDefault="00A12FD8" w:rsidP="00D87894">
            <w:pP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 xml:space="preserve">★2、导联(通道)：导联(通道)：12导10芯，3导5芯，3导7芯三合一                  </w:t>
            </w:r>
          </w:p>
          <w:p w14:paraId="2F2D6474" w14:textId="73336579" w:rsidR="00A12FD8" w:rsidRDefault="00A12FD8" w:rsidP="00D87894">
            <w:pP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lastRenderedPageBreak/>
              <w:t>3、采样率：采样率最高32000HZ,存储采样率可调</w:t>
            </w:r>
          </w:p>
          <w:p w14:paraId="7B738017" w14:textId="1D766EE5" w:rsidR="00A12FD8" w:rsidRDefault="00A12FD8" w:rsidP="00D87894">
            <w:pP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w:t>
            </w:r>
            <w:r w:rsidR="00715788">
              <w:rPr>
                <w:rFonts w:asciiTheme="minorEastAsia" w:eastAsiaTheme="minorEastAsia" w:hAnsiTheme="minorEastAsia" w:cs="宋体"/>
                <w:color w:val="000000"/>
                <w:szCs w:val="21"/>
              </w:rPr>
              <w:t>4</w:t>
            </w:r>
            <w:r>
              <w:rPr>
                <w:rFonts w:asciiTheme="minorEastAsia" w:eastAsiaTheme="minorEastAsia" w:hAnsiTheme="minorEastAsia" w:cs="宋体" w:hint="eastAsia"/>
                <w:color w:val="000000"/>
                <w:szCs w:val="21"/>
              </w:rPr>
              <w:t>、SD内存卡写保护检测，具有记录数据保护功能，存储容量可达32G</w:t>
            </w:r>
          </w:p>
          <w:p w14:paraId="1905FD46" w14:textId="6C27AB43" w:rsidR="00A12FD8" w:rsidRDefault="00A12FD8" w:rsidP="00D87894">
            <w:pP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w:t>
            </w:r>
            <w:r w:rsidR="00715788">
              <w:rPr>
                <w:rFonts w:asciiTheme="minorEastAsia" w:eastAsiaTheme="minorEastAsia" w:hAnsiTheme="minorEastAsia" w:cs="宋体"/>
                <w:color w:val="000000"/>
                <w:szCs w:val="21"/>
              </w:rPr>
              <w:t>5</w:t>
            </w:r>
            <w:r>
              <w:rPr>
                <w:rFonts w:asciiTheme="minorEastAsia" w:eastAsiaTheme="minorEastAsia" w:hAnsiTheme="minorEastAsia" w:cs="宋体" w:hint="eastAsia"/>
                <w:color w:val="000000"/>
                <w:szCs w:val="21"/>
              </w:rPr>
              <w:t>、具备动态心电模板编辑、ST段分析、</w:t>
            </w:r>
            <w:proofErr w:type="gramStart"/>
            <w:r>
              <w:rPr>
                <w:rFonts w:asciiTheme="minorEastAsia" w:eastAsiaTheme="minorEastAsia" w:hAnsiTheme="minorEastAsia" w:cs="宋体" w:hint="eastAsia"/>
                <w:color w:val="000000"/>
                <w:szCs w:val="21"/>
              </w:rPr>
              <w:t>房颤房扑</w:t>
            </w:r>
            <w:proofErr w:type="gramEnd"/>
            <w:r>
              <w:rPr>
                <w:rFonts w:asciiTheme="minorEastAsia" w:eastAsiaTheme="minorEastAsia" w:hAnsiTheme="minorEastAsia" w:cs="宋体" w:hint="eastAsia"/>
                <w:color w:val="000000"/>
                <w:szCs w:val="21"/>
              </w:rPr>
              <w:t>分析、QT分析、Lorenz散点图、瀑布图分析、反混淆叠加分解、直方图分析等功能（提供图片证明）</w:t>
            </w:r>
          </w:p>
          <w:p w14:paraId="15D23748" w14:textId="24D9C86B" w:rsidR="00A12FD8" w:rsidRDefault="00715788" w:rsidP="00D87894">
            <w:pPr>
              <w:rPr>
                <w:rFonts w:asciiTheme="minorEastAsia" w:eastAsiaTheme="minorEastAsia" w:hAnsiTheme="minorEastAsia" w:cs="宋体"/>
                <w:color w:val="000000"/>
                <w:szCs w:val="21"/>
              </w:rPr>
            </w:pPr>
            <w:r>
              <w:rPr>
                <w:rFonts w:asciiTheme="minorEastAsia" w:eastAsiaTheme="minorEastAsia" w:hAnsiTheme="minorEastAsia" w:cs="宋体"/>
                <w:color w:val="000000"/>
                <w:szCs w:val="21"/>
              </w:rPr>
              <w:t>6</w:t>
            </w:r>
            <w:r w:rsidR="00A12FD8">
              <w:rPr>
                <w:rFonts w:asciiTheme="minorEastAsia" w:eastAsiaTheme="minorEastAsia" w:hAnsiTheme="minorEastAsia" w:cs="宋体" w:hint="eastAsia"/>
                <w:color w:val="000000"/>
                <w:szCs w:val="21"/>
              </w:rPr>
              <w:t xml:space="preserve">、支持模板根据形态、间期等进行再分类，自动、快速进行心搏识别、归类； </w:t>
            </w:r>
          </w:p>
          <w:p w14:paraId="3C9F7842" w14:textId="60195F7A" w:rsidR="00A12FD8" w:rsidRDefault="00715788" w:rsidP="00D87894">
            <w:pPr>
              <w:rPr>
                <w:rFonts w:asciiTheme="minorEastAsia" w:eastAsiaTheme="minorEastAsia" w:hAnsiTheme="minorEastAsia" w:cs="宋体"/>
                <w:color w:val="000000"/>
                <w:szCs w:val="21"/>
              </w:rPr>
            </w:pPr>
            <w:r>
              <w:rPr>
                <w:rFonts w:asciiTheme="minorEastAsia" w:eastAsiaTheme="minorEastAsia" w:hAnsiTheme="minorEastAsia" w:cs="宋体"/>
                <w:color w:val="000000"/>
                <w:szCs w:val="21"/>
              </w:rPr>
              <w:t>7</w:t>
            </w:r>
            <w:r w:rsidR="00A12FD8">
              <w:rPr>
                <w:rFonts w:asciiTheme="minorEastAsia" w:eastAsiaTheme="minorEastAsia" w:hAnsiTheme="minorEastAsia" w:cs="宋体" w:hint="eastAsia"/>
                <w:color w:val="000000"/>
                <w:szCs w:val="21"/>
              </w:rPr>
              <w:t>、支持心搏叠加分析、DEMIX反混淆分析功能,支持ST分析及重分析功能，支持动态刷新ST趋势图。支持散点图分析及散点图逆向功能</w:t>
            </w:r>
          </w:p>
          <w:p w14:paraId="4CD5512B" w14:textId="1BC5841C" w:rsidR="00A12FD8" w:rsidRDefault="00A12FD8" w:rsidP="00D87894">
            <w:pP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w:t>
            </w:r>
            <w:r w:rsidR="00715788">
              <w:rPr>
                <w:rFonts w:asciiTheme="minorEastAsia" w:eastAsiaTheme="minorEastAsia" w:hAnsiTheme="minorEastAsia" w:cs="宋体"/>
                <w:color w:val="000000"/>
                <w:szCs w:val="21"/>
              </w:rPr>
              <w:t>8</w:t>
            </w:r>
            <w:r>
              <w:rPr>
                <w:rFonts w:asciiTheme="minorEastAsia" w:eastAsiaTheme="minorEastAsia" w:hAnsiTheme="minorEastAsia" w:cs="宋体" w:hint="eastAsia"/>
                <w:color w:val="000000"/>
                <w:szCs w:val="21"/>
              </w:rPr>
              <w:t>、支持多种高级功能分析：QT离散度、心向量、心室晚电位、心率变异性分析、心率减速力、</w:t>
            </w:r>
            <w:proofErr w:type="gramStart"/>
            <w:r>
              <w:rPr>
                <w:rFonts w:asciiTheme="minorEastAsia" w:eastAsiaTheme="minorEastAsia" w:hAnsiTheme="minorEastAsia" w:cs="宋体" w:hint="eastAsia"/>
                <w:color w:val="000000"/>
                <w:szCs w:val="21"/>
              </w:rPr>
              <w:t>心率震荡</w:t>
            </w:r>
            <w:proofErr w:type="gramEnd"/>
            <w:r>
              <w:rPr>
                <w:rFonts w:asciiTheme="minorEastAsia" w:eastAsiaTheme="minorEastAsia" w:hAnsiTheme="minorEastAsia" w:cs="宋体" w:hint="eastAsia"/>
                <w:color w:val="000000"/>
                <w:szCs w:val="21"/>
              </w:rPr>
              <w:t>分析、睡眠分析、T</w:t>
            </w:r>
            <w:proofErr w:type="gramStart"/>
            <w:r>
              <w:rPr>
                <w:rFonts w:asciiTheme="minorEastAsia" w:eastAsiaTheme="minorEastAsia" w:hAnsiTheme="minorEastAsia" w:cs="宋体" w:hint="eastAsia"/>
                <w:color w:val="000000"/>
                <w:szCs w:val="21"/>
              </w:rPr>
              <w:t>波电交替</w:t>
            </w:r>
            <w:proofErr w:type="gramEnd"/>
          </w:p>
          <w:p w14:paraId="2E97CC9E" w14:textId="1DFB3A2D" w:rsidR="00A12FD8" w:rsidRDefault="00715788" w:rsidP="00D87894">
            <w:pPr>
              <w:rPr>
                <w:rFonts w:asciiTheme="minorEastAsia" w:eastAsiaTheme="minorEastAsia" w:hAnsiTheme="minorEastAsia" w:cs="宋体"/>
                <w:color w:val="000000"/>
                <w:szCs w:val="21"/>
              </w:rPr>
            </w:pPr>
            <w:r>
              <w:rPr>
                <w:rFonts w:asciiTheme="minorEastAsia" w:eastAsiaTheme="minorEastAsia" w:hAnsiTheme="minorEastAsia" w:cs="宋体"/>
                <w:color w:val="000000"/>
                <w:szCs w:val="21"/>
              </w:rPr>
              <w:t>9</w:t>
            </w:r>
            <w:r w:rsidR="00A12FD8">
              <w:rPr>
                <w:rFonts w:asciiTheme="minorEastAsia" w:eastAsiaTheme="minorEastAsia" w:hAnsiTheme="minorEastAsia" w:cs="宋体" w:hint="eastAsia"/>
                <w:color w:val="000000"/>
                <w:szCs w:val="21"/>
              </w:rPr>
              <w:t>、按照不同病例类型，提供多种结论模板，并可根据医院需求进行自定义编辑。</w:t>
            </w:r>
          </w:p>
        </w:tc>
      </w:tr>
      <w:tr w:rsidR="00A12FD8" w14:paraId="309FD552" w14:textId="77777777" w:rsidTr="00D87894">
        <w:tc>
          <w:tcPr>
            <w:tcW w:w="1353" w:type="dxa"/>
            <w:vAlign w:val="center"/>
          </w:tcPr>
          <w:p w14:paraId="3C2AC41C" w14:textId="77777777" w:rsidR="00A12FD8" w:rsidRDefault="00A12FD8" w:rsidP="00A12FD8">
            <w:pPr>
              <w:pStyle w:val="af3"/>
              <w:widowControl/>
              <w:numPr>
                <w:ilvl w:val="0"/>
                <w:numId w:val="23"/>
              </w:numPr>
              <w:spacing w:after="0" w:line="240" w:lineRule="auto"/>
              <w:ind w:firstLineChars="0"/>
              <w:jc w:val="center"/>
              <w:rPr>
                <w:rFonts w:asciiTheme="minorEastAsia" w:eastAsiaTheme="minorEastAsia" w:hAnsiTheme="minorEastAsia" w:cs="宋体"/>
                <w:color w:val="000000"/>
                <w:szCs w:val="21"/>
              </w:rPr>
            </w:pPr>
          </w:p>
        </w:tc>
        <w:tc>
          <w:tcPr>
            <w:tcW w:w="2186" w:type="dxa"/>
            <w:noWrap/>
            <w:vAlign w:val="center"/>
          </w:tcPr>
          <w:p w14:paraId="4FB24C73" w14:textId="77777777" w:rsidR="00A12FD8" w:rsidRDefault="00A12FD8" w:rsidP="00D87894">
            <w:pPr>
              <w:widowControl/>
              <w:jc w:val="center"/>
              <w:rPr>
                <w:rFonts w:asciiTheme="minorEastAsia" w:eastAsiaTheme="minorEastAsia" w:hAnsiTheme="minorEastAsia" w:cs="宋体"/>
                <w:szCs w:val="21"/>
              </w:rPr>
            </w:pPr>
            <w:r>
              <w:rPr>
                <w:rFonts w:asciiTheme="minorEastAsia" w:eastAsiaTheme="minorEastAsia" w:hAnsiTheme="minorEastAsia" w:cs="宋体" w:hint="eastAsia"/>
                <w:szCs w:val="21"/>
              </w:rPr>
              <w:t>氧流量装置</w:t>
            </w:r>
          </w:p>
        </w:tc>
        <w:tc>
          <w:tcPr>
            <w:tcW w:w="6191" w:type="dxa"/>
            <w:noWrap/>
            <w:vAlign w:val="center"/>
          </w:tcPr>
          <w:p w14:paraId="062BAF4C" w14:textId="77777777" w:rsidR="00A12FD8" w:rsidRDefault="00A12FD8" w:rsidP="00D87894">
            <w:pP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1、输出压力0.2-0.3MPA</w:t>
            </w:r>
          </w:p>
          <w:p w14:paraId="54F0B014" w14:textId="77777777" w:rsidR="00A12FD8" w:rsidRDefault="00A12FD8" w:rsidP="00D87894">
            <w:pP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2、流量调节：1L/min-10L/min</w:t>
            </w:r>
          </w:p>
        </w:tc>
      </w:tr>
      <w:tr w:rsidR="00A12FD8" w14:paraId="1C10F510" w14:textId="77777777" w:rsidTr="00D87894">
        <w:tc>
          <w:tcPr>
            <w:tcW w:w="1353" w:type="dxa"/>
            <w:vAlign w:val="center"/>
          </w:tcPr>
          <w:p w14:paraId="7EC76D66" w14:textId="77777777" w:rsidR="00A12FD8" w:rsidRDefault="00A12FD8" w:rsidP="00A12FD8">
            <w:pPr>
              <w:pStyle w:val="af3"/>
              <w:widowControl/>
              <w:numPr>
                <w:ilvl w:val="0"/>
                <w:numId w:val="23"/>
              </w:numPr>
              <w:spacing w:after="0" w:line="240" w:lineRule="auto"/>
              <w:ind w:firstLineChars="0"/>
              <w:jc w:val="center"/>
              <w:rPr>
                <w:rFonts w:asciiTheme="minorEastAsia" w:eastAsiaTheme="minorEastAsia" w:hAnsiTheme="minorEastAsia" w:cs="宋体"/>
                <w:color w:val="000000"/>
                <w:szCs w:val="21"/>
              </w:rPr>
            </w:pPr>
          </w:p>
        </w:tc>
        <w:tc>
          <w:tcPr>
            <w:tcW w:w="2186" w:type="dxa"/>
            <w:noWrap/>
            <w:vAlign w:val="center"/>
          </w:tcPr>
          <w:p w14:paraId="43BCCE40" w14:textId="77777777" w:rsidR="00A12FD8" w:rsidRDefault="00A12FD8" w:rsidP="00D87894">
            <w:pPr>
              <w:widowControl/>
              <w:jc w:val="center"/>
              <w:rPr>
                <w:rFonts w:asciiTheme="minorEastAsia" w:eastAsiaTheme="minorEastAsia" w:hAnsiTheme="minorEastAsia" w:cs="宋体"/>
                <w:szCs w:val="21"/>
              </w:rPr>
            </w:pPr>
            <w:r>
              <w:rPr>
                <w:rFonts w:asciiTheme="minorEastAsia" w:eastAsiaTheme="minorEastAsia" w:hAnsiTheme="minorEastAsia" w:cs="宋体" w:hint="eastAsia"/>
                <w:szCs w:val="21"/>
              </w:rPr>
              <w:t>电针治疗仪</w:t>
            </w:r>
          </w:p>
        </w:tc>
        <w:tc>
          <w:tcPr>
            <w:tcW w:w="6191" w:type="dxa"/>
            <w:noWrap/>
            <w:vAlign w:val="center"/>
          </w:tcPr>
          <w:p w14:paraId="3D41522E" w14:textId="77777777" w:rsidR="00A12FD8" w:rsidRDefault="00A12FD8" w:rsidP="00D87894">
            <w:pP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1、输出脉冲波形：非对称双向脉冲波，分连续波、断续波以及疏密波。</w:t>
            </w:r>
          </w:p>
          <w:p w14:paraId="0DFA7BE4" w14:textId="77777777" w:rsidR="00A12FD8" w:rsidRDefault="00A12FD8" w:rsidP="00D87894">
            <w:pP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2、输出脉冲路数：六路输出。</w:t>
            </w:r>
          </w:p>
          <w:p w14:paraId="5D6F90C0" w14:textId="77777777" w:rsidR="00A12FD8" w:rsidRDefault="00A12FD8" w:rsidP="00D87894">
            <w:pP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3、输出脉冲幅度：0-50V可调。</w:t>
            </w:r>
          </w:p>
        </w:tc>
      </w:tr>
      <w:tr w:rsidR="00A12FD8" w14:paraId="460F481C" w14:textId="77777777" w:rsidTr="00D87894">
        <w:tc>
          <w:tcPr>
            <w:tcW w:w="1353" w:type="dxa"/>
            <w:vAlign w:val="center"/>
          </w:tcPr>
          <w:p w14:paraId="51961C16" w14:textId="77777777" w:rsidR="00A12FD8" w:rsidRDefault="00A12FD8" w:rsidP="00A12FD8">
            <w:pPr>
              <w:pStyle w:val="af3"/>
              <w:widowControl/>
              <w:numPr>
                <w:ilvl w:val="0"/>
                <w:numId w:val="23"/>
              </w:numPr>
              <w:spacing w:after="0" w:line="240" w:lineRule="auto"/>
              <w:ind w:firstLineChars="0"/>
              <w:jc w:val="center"/>
              <w:rPr>
                <w:rFonts w:asciiTheme="minorEastAsia" w:eastAsiaTheme="minorEastAsia" w:hAnsiTheme="minorEastAsia" w:cs="宋体"/>
                <w:color w:val="000000"/>
                <w:szCs w:val="21"/>
              </w:rPr>
            </w:pPr>
          </w:p>
        </w:tc>
        <w:tc>
          <w:tcPr>
            <w:tcW w:w="2186" w:type="dxa"/>
            <w:noWrap/>
            <w:vAlign w:val="center"/>
          </w:tcPr>
          <w:p w14:paraId="06C05774" w14:textId="77777777" w:rsidR="00A12FD8" w:rsidRDefault="00A12FD8" w:rsidP="00D87894">
            <w:pPr>
              <w:widowControl/>
              <w:jc w:val="center"/>
              <w:rPr>
                <w:rFonts w:asciiTheme="minorEastAsia" w:eastAsiaTheme="minorEastAsia" w:hAnsiTheme="minorEastAsia" w:cs="宋体"/>
                <w:szCs w:val="21"/>
              </w:rPr>
            </w:pPr>
            <w:r>
              <w:rPr>
                <w:rFonts w:asciiTheme="minorEastAsia" w:eastAsiaTheme="minorEastAsia" w:hAnsiTheme="minorEastAsia" w:cs="宋体" w:hint="eastAsia"/>
                <w:szCs w:val="21"/>
              </w:rPr>
              <w:t>中频治疗仪</w:t>
            </w:r>
          </w:p>
        </w:tc>
        <w:tc>
          <w:tcPr>
            <w:tcW w:w="6191" w:type="dxa"/>
            <w:noWrap/>
            <w:vAlign w:val="center"/>
          </w:tcPr>
          <w:p w14:paraId="1BE7C05B" w14:textId="77777777" w:rsidR="00A12FD8" w:rsidRDefault="00A12FD8" w:rsidP="00D87894">
            <w:pP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1、使用电源：AC220V±22V、50Hz±1Hz</w:t>
            </w:r>
          </w:p>
          <w:p w14:paraId="24CB13EA" w14:textId="77777777" w:rsidR="00A12FD8" w:rsidRDefault="00A12FD8" w:rsidP="00D87894">
            <w:pP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2、载波信号频率：2000~6000Hz</w:t>
            </w:r>
          </w:p>
          <w:p w14:paraId="1DC7BBF8" w14:textId="77777777" w:rsidR="00A12FD8" w:rsidRDefault="00A12FD8" w:rsidP="00D87894">
            <w:pP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3、调制信号波形：正弦波、方波、三角波、指数波、尖峰波、锯齿波</w:t>
            </w:r>
          </w:p>
          <w:p w14:paraId="1282E945" w14:textId="77777777" w:rsidR="00A12FD8" w:rsidRDefault="00A12FD8" w:rsidP="00D87894">
            <w:pP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4、调制信号频率：0~150Hz</w:t>
            </w:r>
          </w:p>
          <w:p w14:paraId="433BBD2E" w14:textId="77777777" w:rsidR="00A12FD8" w:rsidRDefault="00A12FD8" w:rsidP="00D87894">
            <w:pP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5、调制方式：连续、断续、间歇、变频和交替调制</w:t>
            </w:r>
          </w:p>
          <w:p w14:paraId="65D561A1" w14:textId="77777777" w:rsidR="00A12FD8" w:rsidRDefault="00A12FD8" w:rsidP="00D87894">
            <w:pP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6、调幅度：25%、50%、75%、100%,允差±5%。</w:t>
            </w:r>
          </w:p>
        </w:tc>
      </w:tr>
      <w:tr w:rsidR="00A12FD8" w14:paraId="70EAB129" w14:textId="77777777" w:rsidTr="00D87894">
        <w:tc>
          <w:tcPr>
            <w:tcW w:w="1353" w:type="dxa"/>
            <w:vAlign w:val="center"/>
          </w:tcPr>
          <w:p w14:paraId="534E4638" w14:textId="77777777" w:rsidR="00A12FD8" w:rsidRDefault="00A12FD8" w:rsidP="00A12FD8">
            <w:pPr>
              <w:pStyle w:val="af3"/>
              <w:widowControl/>
              <w:numPr>
                <w:ilvl w:val="0"/>
                <w:numId w:val="23"/>
              </w:numPr>
              <w:spacing w:after="0" w:line="240" w:lineRule="auto"/>
              <w:ind w:firstLineChars="0"/>
              <w:jc w:val="center"/>
              <w:rPr>
                <w:rFonts w:asciiTheme="minorEastAsia" w:eastAsiaTheme="minorEastAsia" w:hAnsiTheme="minorEastAsia" w:cs="宋体"/>
                <w:color w:val="000000"/>
                <w:szCs w:val="21"/>
              </w:rPr>
            </w:pPr>
          </w:p>
        </w:tc>
        <w:tc>
          <w:tcPr>
            <w:tcW w:w="2186" w:type="dxa"/>
            <w:noWrap/>
            <w:vAlign w:val="center"/>
          </w:tcPr>
          <w:p w14:paraId="7CE8A955" w14:textId="77777777" w:rsidR="00A12FD8" w:rsidRDefault="00A12FD8" w:rsidP="00D87894">
            <w:pPr>
              <w:widowControl/>
              <w:jc w:val="center"/>
              <w:rPr>
                <w:rFonts w:asciiTheme="minorEastAsia" w:eastAsiaTheme="minorEastAsia" w:hAnsiTheme="minorEastAsia" w:cs="宋体"/>
                <w:szCs w:val="21"/>
              </w:rPr>
            </w:pPr>
            <w:proofErr w:type="gramStart"/>
            <w:r>
              <w:rPr>
                <w:rFonts w:asciiTheme="minorEastAsia" w:eastAsiaTheme="minorEastAsia" w:hAnsiTheme="minorEastAsia" w:cs="宋体" w:hint="eastAsia"/>
                <w:szCs w:val="21"/>
              </w:rPr>
              <w:t>利普刀</w:t>
            </w:r>
            <w:proofErr w:type="gramEnd"/>
          </w:p>
        </w:tc>
        <w:tc>
          <w:tcPr>
            <w:tcW w:w="6191" w:type="dxa"/>
            <w:noWrap/>
            <w:vAlign w:val="center"/>
          </w:tcPr>
          <w:p w14:paraId="04B51DAA" w14:textId="77777777" w:rsidR="00A12FD8" w:rsidRDefault="00A12FD8" w:rsidP="00D87894">
            <w:pP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★1、五种输出模式：①切割（纯切）、②</w:t>
            </w:r>
            <w:proofErr w:type="gramStart"/>
            <w:r>
              <w:rPr>
                <w:rFonts w:asciiTheme="minorEastAsia" w:eastAsiaTheme="minorEastAsia" w:hAnsiTheme="minorEastAsia" w:cs="宋体" w:hint="eastAsia"/>
                <w:color w:val="000000"/>
                <w:szCs w:val="21"/>
              </w:rPr>
              <w:t>混切</w:t>
            </w:r>
            <w:proofErr w:type="gramEnd"/>
            <w:r>
              <w:rPr>
                <w:rFonts w:asciiTheme="minorEastAsia" w:eastAsiaTheme="minorEastAsia" w:hAnsiTheme="minorEastAsia" w:cs="宋体" w:hint="eastAsia"/>
                <w:color w:val="000000"/>
                <w:szCs w:val="21"/>
              </w:rPr>
              <w:t xml:space="preserve">1、③电凝1、④电凝2、⑤双极电凝   。 </w:t>
            </w:r>
          </w:p>
          <w:p w14:paraId="333FB8EF" w14:textId="77777777" w:rsidR="00A12FD8" w:rsidRDefault="00A12FD8" w:rsidP="00D87894">
            <w:pP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2、具有中性电极接触质量检测电路，可以检测极板接触面积，系</w:t>
            </w:r>
            <w:r>
              <w:rPr>
                <w:rFonts w:asciiTheme="minorEastAsia" w:eastAsiaTheme="minorEastAsia" w:hAnsiTheme="minorEastAsia" w:cs="宋体" w:hint="eastAsia"/>
                <w:color w:val="000000"/>
                <w:szCs w:val="21"/>
              </w:rPr>
              <w:lastRenderedPageBreak/>
              <w:t>统实时检测评估极板与皮肤的有效接触面积，一旦发现接触面积下降到危险水平，系统自动切断输出并且报警提示</w:t>
            </w:r>
          </w:p>
          <w:p w14:paraId="2EA668D0" w14:textId="460B9E83" w:rsidR="00A12FD8" w:rsidRDefault="00A12FD8" w:rsidP="00D87894">
            <w:pP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 xml:space="preserve">  3、高清晰大数码显示，可远处看清参数</w:t>
            </w:r>
            <w:r w:rsidR="00D573AA">
              <w:rPr>
                <w:rFonts w:asciiTheme="minorEastAsia" w:eastAsiaTheme="minorEastAsia" w:hAnsiTheme="minorEastAsia" w:cs="宋体" w:hint="eastAsia"/>
                <w:color w:val="000000"/>
                <w:szCs w:val="21"/>
              </w:rPr>
              <w:t>。</w:t>
            </w:r>
          </w:p>
          <w:p w14:paraId="410FD20C" w14:textId="77777777" w:rsidR="00A12FD8" w:rsidRDefault="00A12FD8" w:rsidP="00D87894">
            <w:pP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★4、主机具有自动监测并错误提示功能</w:t>
            </w:r>
          </w:p>
          <w:p w14:paraId="16F9F213" w14:textId="77777777" w:rsidR="00A12FD8" w:rsidRDefault="00A12FD8" w:rsidP="00D87894">
            <w:pP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 xml:space="preserve">  5、额定输出功率：</w:t>
            </w:r>
          </w:p>
          <w:p w14:paraId="0DC882F8" w14:textId="77777777" w:rsidR="00A12FD8" w:rsidRDefault="00A12FD8" w:rsidP="00D87894">
            <w:pP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a) 切    割：  1W ～ 200W（负载800Ω）</w:t>
            </w:r>
          </w:p>
          <w:p w14:paraId="6055232F" w14:textId="77777777" w:rsidR="00A12FD8" w:rsidRDefault="00A12FD8" w:rsidP="00D87894">
            <w:pP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b）混    切：  1W ～ 150W（负载800Ω）</w:t>
            </w:r>
          </w:p>
          <w:p w14:paraId="3D3399AA" w14:textId="77777777" w:rsidR="00A12FD8" w:rsidRDefault="00A12FD8" w:rsidP="00D87894">
            <w:pP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c）电    凝1： 1W ～ 100W（负载800Ω）</w:t>
            </w:r>
          </w:p>
          <w:p w14:paraId="7F9AF58E" w14:textId="77777777" w:rsidR="00A12FD8" w:rsidRDefault="00A12FD8" w:rsidP="00D87894">
            <w:pP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d）电    凝2： 1W ～ 80W（负载800Ω）</w:t>
            </w:r>
          </w:p>
          <w:p w14:paraId="76CB50E1" w14:textId="77777777" w:rsidR="00A12FD8" w:rsidRDefault="00A12FD8" w:rsidP="00D87894">
            <w:pP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e）双极电凝： 1W ～ 50W （负载200Ω）</w:t>
            </w:r>
          </w:p>
        </w:tc>
      </w:tr>
      <w:tr w:rsidR="00A12FD8" w14:paraId="0B189A4F" w14:textId="77777777" w:rsidTr="00D87894">
        <w:tc>
          <w:tcPr>
            <w:tcW w:w="1353" w:type="dxa"/>
            <w:vAlign w:val="center"/>
          </w:tcPr>
          <w:p w14:paraId="769B619C" w14:textId="77777777" w:rsidR="00A12FD8" w:rsidRDefault="00A12FD8" w:rsidP="00A12FD8">
            <w:pPr>
              <w:pStyle w:val="af3"/>
              <w:widowControl/>
              <w:numPr>
                <w:ilvl w:val="0"/>
                <w:numId w:val="23"/>
              </w:numPr>
              <w:spacing w:after="0" w:line="240" w:lineRule="auto"/>
              <w:ind w:firstLineChars="0"/>
              <w:jc w:val="center"/>
              <w:rPr>
                <w:rFonts w:asciiTheme="minorEastAsia" w:eastAsiaTheme="minorEastAsia" w:hAnsiTheme="minorEastAsia" w:cs="宋体"/>
                <w:color w:val="000000"/>
                <w:szCs w:val="21"/>
              </w:rPr>
            </w:pPr>
          </w:p>
        </w:tc>
        <w:tc>
          <w:tcPr>
            <w:tcW w:w="2186" w:type="dxa"/>
            <w:noWrap/>
            <w:vAlign w:val="center"/>
          </w:tcPr>
          <w:p w14:paraId="41FC9748" w14:textId="77777777" w:rsidR="00A12FD8" w:rsidRDefault="00A12FD8" w:rsidP="00D87894">
            <w:pPr>
              <w:widowControl/>
              <w:jc w:val="center"/>
              <w:rPr>
                <w:rFonts w:asciiTheme="minorEastAsia" w:eastAsiaTheme="minorEastAsia" w:hAnsiTheme="minorEastAsia" w:cs="宋体"/>
                <w:szCs w:val="21"/>
              </w:rPr>
            </w:pPr>
            <w:r>
              <w:rPr>
                <w:rFonts w:asciiTheme="minorEastAsia" w:eastAsiaTheme="minorEastAsia" w:hAnsiTheme="minorEastAsia" w:cs="宋体" w:hint="eastAsia"/>
                <w:szCs w:val="21"/>
              </w:rPr>
              <w:t>智能通络治疗仪</w:t>
            </w:r>
          </w:p>
        </w:tc>
        <w:tc>
          <w:tcPr>
            <w:tcW w:w="6191" w:type="dxa"/>
            <w:noWrap/>
            <w:vAlign w:val="center"/>
          </w:tcPr>
          <w:p w14:paraId="12447781" w14:textId="77777777" w:rsidR="00A12FD8" w:rsidRDefault="00A12FD8" w:rsidP="00D87894">
            <w:pP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1、治疗深度可调</w:t>
            </w:r>
          </w:p>
          <w:p w14:paraId="67A95B3D" w14:textId="77777777" w:rsidR="00A12FD8" w:rsidRDefault="00A12FD8" w:rsidP="00D87894">
            <w:pP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2、经穴图示</w:t>
            </w:r>
          </w:p>
          <w:p w14:paraId="671E2905" w14:textId="77777777" w:rsidR="00A12FD8" w:rsidRDefault="00A12FD8" w:rsidP="00D87894">
            <w:pP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3、语音导航</w:t>
            </w:r>
          </w:p>
        </w:tc>
      </w:tr>
      <w:tr w:rsidR="00A12FD8" w14:paraId="40EF8062" w14:textId="77777777" w:rsidTr="00D87894">
        <w:tc>
          <w:tcPr>
            <w:tcW w:w="1353" w:type="dxa"/>
            <w:vAlign w:val="center"/>
          </w:tcPr>
          <w:p w14:paraId="49E474FB" w14:textId="77777777" w:rsidR="00A12FD8" w:rsidRDefault="00A12FD8" w:rsidP="00A12FD8">
            <w:pPr>
              <w:pStyle w:val="af3"/>
              <w:widowControl/>
              <w:numPr>
                <w:ilvl w:val="0"/>
                <w:numId w:val="23"/>
              </w:numPr>
              <w:spacing w:after="0" w:line="240" w:lineRule="auto"/>
              <w:ind w:firstLineChars="0"/>
              <w:jc w:val="center"/>
              <w:rPr>
                <w:rFonts w:asciiTheme="minorEastAsia" w:eastAsiaTheme="minorEastAsia" w:hAnsiTheme="minorEastAsia" w:cs="宋体"/>
                <w:color w:val="000000"/>
                <w:szCs w:val="21"/>
              </w:rPr>
            </w:pPr>
          </w:p>
        </w:tc>
        <w:tc>
          <w:tcPr>
            <w:tcW w:w="2186" w:type="dxa"/>
            <w:noWrap/>
            <w:vAlign w:val="center"/>
          </w:tcPr>
          <w:p w14:paraId="5C68A86F" w14:textId="77777777" w:rsidR="00A12FD8" w:rsidRDefault="00A12FD8" w:rsidP="00D87894">
            <w:pPr>
              <w:widowControl/>
              <w:jc w:val="center"/>
              <w:rPr>
                <w:rFonts w:asciiTheme="minorEastAsia" w:eastAsiaTheme="minorEastAsia" w:hAnsiTheme="minorEastAsia" w:cs="宋体"/>
                <w:szCs w:val="21"/>
              </w:rPr>
            </w:pPr>
            <w:r>
              <w:rPr>
                <w:rFonts w:asciiTheme="minorEastAsia" w:eastAsiaTheme="minorEastAsia" w:hAnsiTheme="minorEastAsia" w:cs="宋体" w:hint="eastAsia"/>
                <w:szCs w:val="21"/>
              </w:rPr>
              <w:t>电脑疼痛治疗仪（干扰电治疗仪）</w:t>
            </w:r>
          </w:p>
        </w:tc>
        <w:tc>
          <w:tcPr>
            <w:tcW w:w="6191" w:type="dxa"/>
            <w:noWrap/>
            <w:vAlign w:val="center"/>
          </w:tcPr>
          <w:p w14:paraId="36128FB4" w14:textId="77777777" w:rsidR="00A12FD8" w:rsidRDefault="00A12FD8" w:rsidP="00D87894">
            <w:pP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 xml:space="preserve">  1、电源电压：AC220V±10%   50Hz±1Hz；                 </w:t>
            </w:r>
          </w:p>
          <w:p w14:paraId="011FBD05" w14:textId="77777777" w:rsidR="00A12FD8" w:rsidRDefault="00A12FD8" w:rsidP="00D87894">
            <w:pP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 xml:space="preserve">  2、额定输入功率≤250VA；</w:t>
            </w:r>
          </w:p>
          <w:p w14:paraId="39A30703" w14:textId="77777777" w:rsidR="00A12FD8" w:rsidRDefault="00A12FD8" w:rsidP="00D87894">
            <w:pP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★3、治疗仪基波频率为正弦波1000Hz、2000Hz、3000Hz、4000Hz、5000Hz可选，误差±1Hz；</w:t>
            </w:r>
          </w:p>
          <w:p w14:paraId="3E50DFA6" w14:textId="77777777" w:rsidR="00A12FD8" w:rsidRDefault="00A12FD8" w:rsidP="00D87894">
            <w:pP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 xml:space="preserve">  4、低频调制范围：0～200Hz，调幅度0%、50%、75%、100%；</w:t>
            </w:r>
          </w:p>
          <w:p w14:paraId="3FA0B547" w14:textId="77777777" w:rsidR="00A12FD8" w:rsidRDefault="00A12FD8" w:rsidP="00D87894">
            <w:pP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★5、</w:t>
            </w:r>
            <w:proofErr w:type="gramStart"/>
            <w:r>
              <w:rPr>
                <w:rFonts w:asciiTheme="minorEastAsia" w:eastAsiaTheme="minorEastAsia" w:hAnsiTheme="minorEastAsia" w:cs="宋体" w:hint="eastAsia"/>
                <w:color w:val="000000"/>
                <w:szCs w:val="21"/>
              </w:rPr>
              <w:t>零启动</w:t>
            </w:r>
            <w:proofErr w:type="gramEnd"/>
            <w:r>
              <w:rPr>
                <w:rFonts w:asciiTheme="minorEastAsia" w:eastAsiaTheme="minorEastAsia" w:hAnsiTheme="minorEastAsia" w:cs="宋体" w:hint="eastAsia"/>
                <w:color w:val="000000"/>
                <w:szCs w:val="21"/>
              </w:rPr>
              <w:t>自动安全锁定功能；</w:t>
            </w:r>
          </w:p>
          <w:p w14:paraId="135733B2" w14:textId="77777777" w:rsidR="00A12FD8" w:rsidRDefault="00A12FD8" w:rsidP="00D87894">
            <w:pP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 xml:space="preserve">  6、故障报警锁定功能；</w:t>
            </w:r>
          </w:p>
          <w:p w14:paraId="1366F168" w14:textId="77777777" w:rsidR="00A12FD8" w:rsidRDefault="00A12FD8" w:rsidP="00D87894">
            <w:pP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 xml:space="preserve">  7、3组贴片电极，3组吸附电极，电极吸附负压为：0～-35kPa；</w:t>
            </w:r>
          </w:p>
          <w:p w14:paraId="6F47F008" w14:textId="77777777" w:rsidR="00A12FD8" w:rsidRDefault="00A12FD8" w:rsidP="00D87894">
            <w:pP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 xml:space="preserve">  8、治疗时间设定范围：0～60min，调节步长1min，默认值30min，误差±0.5min；</w:t>
            </w:r>
          </w:p>
          <w:p w14:paraId="35D04729" w14:textId="77777777" w:rsidR="00A12FD8" w:rsidRDefault="00A12FD8" w:rsidP="00D87894">
            <w:pP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 xml:space="preserve">  9、治疗仪的“内生”干扰电可以发挥低频电和中频电双重治疗作用；</w:t>
            </w:r>
          </w:p>
          <w:p w14:paraId="1246CB3C" w14:textId="77777777" w:rsidR="00A12FD8" w:rsidRDefault="00A12FD8" w:rsidP="00D87894">
            <w:pP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 xml:space="preserve"> 10、采用了LCD人机对话界面，实现智能化操作。</w:t>
            </w:r>
          </w:p>
        </w:tc>
      </w:tr>
      <w:tr w:rsidR="00A12FD8" w14:paraId="0939404B" w14:textId="77777777" w:rsidTr="00D87894">
        <w:tc>
          <w:tcPr>
            <w:tcW w:w="1353" w:type="dxa"/>
            <w:vAlign w:val="center"/>
          </w:tcPr>
          <w:p w14:paraId="3F1D034C" w14:textId="77777777" w:rsidR="00A12FD8" w:rsidRDefault="00A12FD8" w:rsidP="00A12FD8">
            <w:pPr>
              <w:pStyle w:val="af3"/>
              <w:widowControl/>
              <w:numPr>
                <w:ilvl w:val="0"/>
                <w:numId w:val="23"/>
              </w:numPr>
              <w:spacing w:after="0" w:line="240" w:lineRule="auto"/>
              <w:ind w:firstLineChars="0"/>
              <w:jc w:val="center"/>
              <w:rPr>
                <w:rFonts w:asciiTheme="minorEastAsia" w:eastAsiaTheme="minorEastAsia" w:hAnsiTheme="minorEastAsia" w:cs="宋体"/>
                <w:color w:val="000000"/>
                <w:szCs w:val="21"/>
              </w:rPr>
            </w:pPr>
          </w:p>
        </w:tc>
        <w:tc>
          <w:tcPr>
            <w:tcW w:w="2186" w:type="dxa"/>
            <w:noWrap/>
            <w:vAlign w:val="center"/>
          </w:tcPr>
          <w:p w14:paraId="57145054" w14:textId="77777777" w:rsidR="00A12FD8" w:rsidRDefault="00A12FD8" w:rsidP="00D87894">
            <w:pPr>
              <w:widowControl/>
              <w:jc w:val="center"/>
              <w:rPr>
                <w:rFonts w:asciiTheme="minorEastAsia" w:eastAsiaTheme="minorEastAsia" w:hAnsiTheme="minorEastAsia" w:cs="宋体"/>
                <w:szCs w:val="21"/>
              </w:rPr>
            </w:pPr>
            <w:r>
              <w:rPr>
                <w:rFonts w:asciiTheme="minorEastAsia" w:eastAsiaTheme="minorEastAsia" w:hAnsiTheme="minorEastAsia" w:hint="eastAsia"/>
                <w:szCs w:val="21"/>
              </w:rPr>
              <w:t>OT综合训练工作台</w:t>
            </w:r>
          </w:p>
        </w:tc>
        <w:tc>
          <w:tcPr>
            <w:tcW w:w="6191" w:type="dxa"/>
            <w:noWrap/>
            <w:vAlign w:val="center"/>
          </w:tcPr>
          <w:p w14:paraId="415A7890" w14:textId="77777777" w:rsidR="00A12FD8" w:rsidRDefault="00A12FD8" w:rsidP="00D87894">
            <w:pPr>
              <w:pStyle w:val="af5"/>
              <w:rPr>
                <w:rFonts w:asciiTheme="minorEastAsia" w:eastAsiaTheme="minorEastAsia" w:hAnsiTheme="minorEastAsia"/>
                <w:szCs w:val="21"/>
              </w:rPr>
            </w:pPr>
            <w:r>
              <w:rPr>
                <w:rFonts w:asciiTheme="minorEastAsia" w:eastAsiaTheme="minorEastAsia" w:hAnsiTheme="minorEastAsia" w:hint="eastAsia"/>
                <w:szCs w:val="21"/>
              </w:rPr>
              <w:t>1、操作台190×103×94cm，左右操作台面44.5×36×2cm,后操作面板94.5×36×2cm</w:t>
            </w:r>
          </w:p>
          <w:p w14:paraId="34F07EB2" w14:textId="4795288C" w:rsidR="00A12FD8" w:rsidRPr="007102D1" w:rsidRDefault="00A12FD8" w:rsidP="007102D1">
            <w:pPr>
              <w:pStyle w:val="af5"/>
              <w:rPr>
                <w:rFonts w:asciiTheme="minorEastAsia" w:eastAsiaTheme="minorEastAsia" w:hAnsiTheme="minorEastAsia"/>
                <w:szCs w:val="21"/>
              </w:rPr>
            </w:pPr>
            <w:r>
              <w:rPr>
                <w:rFonts w:asciiTheme="minorEastAsia" w:eastAsiaTheme="minorEastAsia" w:hAnsiTheme="minorEastAsia" w:hint="eastAsia"/>
                <w:szCs w:val="21"/>
              </w:rPr>
              <w:t>2、组件：上肢协调功能练习器（手指），分指板、分指板（弧形）、铁棍插板、木插板、套圈（立式）、几何图形插板、认知图形插板、</w:t>
            </w:r>
            <w:r>
              <w:rPr>
                <w:rFonts w:asciiTheme="minorEastAsia" w:eastAsiaTheme="minorEastAsia" w:hAnsiTheme="minorEastAsia" w:hint="eastAsia"/>
                <w:szCs w:val="21"/>
              </w:rPr>
              <w:lastRenderedPageBreak/>
              <w:t>模拟作业工具、上螺丝、上螺母、磁性</w:t>
            </w:r>
            <w:proofErr w:type="gramStart"/>
            <w:r>
              <w:rPr>
                <w:rFonts w:asciiTheme="minorEastAsia" w:eastAsiaTheme="minorEastAsia" w:hAnsiTheme="minorEastAsia" w:hint="eastAsia"/>
                <w:szCs w:val="21"/>
              </w:rPr>
              <w:t>纽</w:t>
            </w:r>
            <w:proofErr w:type="gramEnd"/>
            <w:r>
              <w:rPr>
                <w:rFonts w:asciiTheme="minorEastAsia" w:eastAsiaTheme="minorEastAsia" w:hAnsiTheme="minorEastAsia" w:hint="eastAsia"/>
                <w:szCs w:val="21"/>
              </w:rPr>
              <w:t>。改善手指对指功能，提高眼手协调功能，训练患者感知能力及大脑对图形的识别能力，并能训练上肢稳定性和协调性，提高上肢日常活动能力。</w:t>
            </w:r>
          </w:p>
        </w:tc>
      </w:tr>
      <w:tr w:rsidR="00A12FD8" w14:paraId="4CCD8C55" w14:textId="77777777" w:rsidTr="00D87894">
        <w:tc>
          <w:tcPr>
            <w:tcW w:w="1353" w:type="dxa"/>
            <w:vAlign w:val="center"/>
          </w:tcPr>
          <w:p w14:paraId="7464379D" w14:textId="77777777" w:rsidR="00A12FD8" w:rsidRDefault="00A12FD8" w:rsidP="00A12FD8">
            <w:pPr>
              <w:pStyle w:val="af3"/>
              <w:widowControl/>
              <w:numPr>
                <w:ilvl w:val="0"/>
                <w:numId w:val="23"/>
              </w:numPr>
              <w:spacing w:after="0" w:line="240" w:lineRule="auto"/>
              <w:ind w:firstLineChars="0"/>
              <w:jc w:val="center"/>
              <w:rPr>
                <w:rFonts w:asciiTheme="minorEastAsia" w:eastAsiaTheme="minorEastAsia" w:hAnsiTheme="minorEastAsia" w:cs="宋体"/>
                <w:color w:val="000000"/>
                <w:szCs w:val="21"/>
              </w:rPr>
            </w:pPr>
          </w:p>
        </w:tc>
        <w:tc>
          <w:tcPr>
            <w:tcW w:w="2186" w:type="dxa"/>
            <w:noWrap/>
            <w:vAlign w:val="center"/>
          </w:tcPr>
          <w:p w14:paraId="43B66EFB" w14:textId="77777777" w:rsidR="00A12FD8" w:rsidRDefault="00A12FD8" w:rsidP="00D87894">
            <w:pPr>
              <w:widowControl/>
              <w:jc w:val="center"/>
              <w:rPr>
                <w:rFonts w:asciiTheme="minorEastAsia" w:eastAsiaTheme="minorEastAsia" w:hAnsiTheme="minorEastAsia" w:cs="宋体"/>
                <w:szCs w:val="21"/>
              </w:rPr>
            </w:pPr>
            <w:r>
              <w:rPr>
                <w:rFonts w:asciiTheme="minorEastAsia" w:eastAsiaTheme="minorEastAsia" w:hAnsiTheme="minorEastAsia" w:cs="宋体" w:hint="eastAsia"/>
                <w:szCs w:val="21"/>
              </w:rPr>
              <w:t>手功能气动康复仪</w:t>
            </w:r>
          </w:p>
        </w:tc>
        <w:tc>
          <w:tcPr>
            <w:tcW w:w="6191" w:type="dxa"/>
            <w:noWrap/>
            <w:vAlign w:val="center"/>
          </w:tcPr>
          <w:p w14:paraId="48CC7138" w14:textId="77777777" w:rsidR="00A12FD8" w:rsidRDefault="00A12FD8" w:rsidP="00D87894">
            <w:pPr>
              <w:pStyle w:val="af5"/>
              <w:rPr>
                <w:rFonts w:asciiTheme="minorEastAsia" w:eastAsiaTheme="minorEastAsia" w:hAnsiTheme="minorEastAsia"/>
                <w:szCs w:val="21"/>
              </w:rPr>
            </w:pPr>
            <w:r>
              <w:rPr>
                <w:rFonts w:asciiTheme="minorEastAsia" w:eastAsiaTheme="minorEastAsia" w:hAnsiTheme="minorEastAsia"/>
                <w:szCs w:val="21"/>
              </w:rPr>
              <w:t>1</w:t>
            </w:r>
            <w:r>
              <w:rPr>
                <w:rFonts w:asciiTheme="minorEastAsia" w:eastAsiaTheme="minorEastAsia" w:hAnsiTheme="minorEastAsia" w:hint="eastAsia"/>
                <w:szCs w:val="21"/>
              </w:rPr>
              <w:t xml:space="preserve">、可自由调节位置的手指固定环设计，可适应不同患者的需要。         </w:t>
            </w:r>
          </w:p>
          <w:p w14:paraId="6620499B" w14:textId="77777777" w:rsidR="00A12FD8" w:rsidRDefault="00A12FD8" w:rsidP="00D87894">
            <w:pPr>
              <w:pStyle w:val="af5"/>
              <w:rPr>
                <w:rFonts w:asciiTheme="minorEastAsia" w:eastAsiaTheme="minorEastAsia" w:hAnsiTheme="minorEastAsia"/>
                <w:szCs w:val="21"/>
              </w:rPr>
            </w:pPr>
            <w:r>
              <w:rPr>
                <w:rFonts w:asciiTheme="minorEastAsia" w:eastAsiaTheme="minorEastAsia" w:hAnsiTheme="minorEastAsia"/>
                <w:szCs w:val="21"/>
              </w:rPr>
              <w:t>2</w:t>
            </w:r>
            <w:r>
              <w:rPr>
                <w:rFonts w:asciiTheme="minorEastAsia" w:eastAsiaTheme="minorEastAsia" w:hAnsiTheme="minorEastAsia" w:hint="eastAsia"/>
                <w:szCs w:val="21"/>
              </w:rPr>
              <w:t>、可同时连接双路输出，供多人同时使用。</w:t>
            </w:r>
          </w:p>
          <w:p w14:paraId="7FB4BE75" w14:textId="77777777" w:rsidR="00A12FD8" w:rsidRDefault="00A12FD8" w:rsidP="00D87894">
            <w:pPr>
              <w:pStyle w:val="af5"/>
              <w:rPr>
                <w:rFonts w:asciiTheme="minorEastAsia" w:eastAsiaTheme="minorEastAsia" w:hAnsiTheme="minorEastAsia"/>
                <w:szCs w:val="21"/>
              </w:rPr>
            </w:pPr>
            <w:r>
              <w:rPr>
                <w:rFonts w:asciiTheme="minorEastAsia" w:eastAsiaTheme="minorEastAsia" w:hAnsiTheme="minorEastAsia"/>
                <w:szCs w:val="21"/>
              </w:rPr>
              <w:t>3</w:t>
            </w:r>
            <w:r>
              <w:rPr>
                <w:rFonts w:asciiTheme="minorEastAsia" w:eastAsiaTheme="minorEastAsia" w:hAnsiTheme="minorEastAsia" w:hint="eastAsia"/>
                <w:szCs w:val="21"/>
              </w:rPr>
              <w:t>、主机选用PB气动件。噪音≤40分贝</w:t>
            </w:r>
          </w:p>
          <w:p w14:paraId="53FB9812" w14:textId="77777777" w:rsidR="00A12FD8" w:rsidRDefault="00A12FD8" w:rsidP="00D87894">
            <w:pPr>
              <w:pStyle w:val="af5"/>
              <w:rPr>
                <w:rFonts w:asciiTheme="minorEastAsia" w:eastAsiaTheme="minorEastAsia" w:hAnsiTheme="minorEastAsia"/>
                <w:szCs w:val="21"/>
              </w:rPr>
            </w:pPr>
            <w:r>
              <w:rPr>
                <w:rFonts w:asciiTheme="minorEastAsia" w:eastAsiaTheme="minorEastAsia" w:hAnsiTheme="minorEastAsia"/>
                <w:szCs w:val="21"/>
              </w:rPr>
              <w:t>4</w:t>
            </w:r>
            <w:r>
              <w:rPr>
                <w:rFonts w:asciiTheme="minorEastAsia" w:eastAsiaTheme="minorEastAsia" w:hAnsiTheme="minorEastAsia" w:hint="eastAsia"/>
                <w:szCs w:val="21"/>
              </w:rPr>
              <w:t>、压力范围：25～240 mmHg可调</w:t>
            </w:r>
          </w:p>
          <w:p w14:paraId="7605D742" w14:textId="77777777" w:rsidR="00A12FD8" w:rsidRDefault="00A12FD8" w:rsidP="00D87894">
            <w:pPr>
              <w:pStyle w:val="af5"/>
              <w:rPr>
                <w:rFonts w:asciiTheme="minorEastAsia" w:eastAsiaTheme="minorEastAsia" w:hAnsiTheme="minorEastAsia"/>
                <w:szCs w:val="21"/>
              </w:rPr>
            </w:pPr>
            <w:r>
              <w:rPr>
                <w:rFonts w:asciiTheme="minorEastAsia" w:eastAsiaTheme="minorEastAsia" w:hAnsiTheme="minorEastAsia"/>
                <w:szCs w:val="21"/>
              </w:rPr>
              <w:t>5</w:t>
            </w:r>
            <w:r>
              <w:rPr>
                <w:rFonts w:asciiTheme="minorEastAsia" w:eastAsiaTheme="minorEastAsia" w:hAnsiTheme="minorEastAsia" w:hint="eastAsia"/>
                <w:szCs w:val="21"/>
              </w:rPr>
              <w:t>、治疗时间设定范围：10～120 min</w:t>
            </w:r>
          </w:p>
          <w:p w14:paraId="591FEE52" w14:textId="77777777" w:rsidR="00A12FD8" w:rsidRDefault="00A12FD8" w:rsidP="00D87894">
            <w:pPr>
              <w:pStyle w:val="af5"/>
              <w:rPr>
                <w:rFonts w:asciiTheme="minorEastAsia" w:eastAsiaTheme="minorEastAsia" w:hAnsiTheme="minorEastAsia"/>
                <w:szCs w:val="21"/>
              </w:rPr>
            </w:pPr>
            <w:r>
              <w:rPr>
                <w:rFonts w:asciiTheme="minorEastAsia" w:eastAsiaTheme="minorEastAsia" w:hAnsiTheme="minorEastAsia"/>
                <w:szCs w:val="21"/>
              </w:rPr>
              <w:t>6</w:t>
            </w:r>
            <w:r>
              <w:rPr>
                <w:rFonts w:asciiTheme="minorEastAsia" w:eastAsiaTheme="minorEastAsia" w:hAnsiTheme="minorEastAsia" w:hint="eastAsia"/>
                <w:szCs w:val="21"/>
              </w:rPr>
              <w:t>、压力持续时间：0s～60s可调</w:t>
            </w:r>
          </w:p>
          <w:p w14:paraId="390696A2" w14:textId="77777777" w:rsidR="00A12FD8" w:rsidRDefault="00A12FD8" w:rsidP="00D87894">
            <w:pPr>
              <w:rPr>
                <w:rFonts w:asciiTheme="minorEastAsia" w:eastAsiaTheme="minorEastAsia" w:hAnsiTheme="minorEastAsia" w:cs="宋体"/>
                <w:color w:val="000000"/>
                <w:szCs w:val="21"/>
              </w:rPr>
            </w:pPr>
            <w:r>
              <w:rPr>
                <w:rFonts w:asciiTheme="minorEastAsia" w:eastAsiaTheme="minorEastAsia" w:hAnsiTheme="minorEastAsia"/>
                <w:szCs w:val="21"/>
              </w:rPr>
              <w:t>7</w:t>
            </w:r>
            <w:r>
              <w:rPr>
                <w:rFonts w:asciiTheme="minorEastAsia" w:eastAsiaTheme="minorEastAsia" w:hAnsiTheme="minorEastAsia" w:hint="eastAsia"/>
                <w:szCs w:val="21"/>
              </w:rPr>
              <w:t>、全电脑自动控制、液晶屏显示。</w:t>
            </w:r>
          </w:p>
        </w:tc>
      </w:tr>
      <w:tr w:rsidR="00A12FD8" w14:paraId="764932B5" w14:textId="77777777" w:rsidTr="00D87894">
        <w:tc>
          <w:tcPr>
            <w:tcW w:w="1353" w:type="dxa"/>
            <w:vAlign w:val="center"/>
          </w:tcPr>
          <w:p w14:paraId="048D7DA9" w14:textId="77777777" w:rsidR="00A12FD8" w:rsidRDefault="00A12FD8" w:rsidP="00A12FD8">
            <w:pPr>
              <w:pStyle w:val="af3"/>
              <w:widowControl/>
              <w:numPr>
                <w:ilvl w:val="0"/>
                <w:numId w:val="23"/>
              </w:numPr>
              <w:spacing w:after="0" w:line="240" w:lineRule="auto"/>
              <w:ind w:firstLineChars="0"/>
              <w:jc w:val="center"/>
              <w:rPr>
                <w:rFonts w:asciiTheme="minorEastAsia" w:eastAsiaTheme="minorEastAsia" w:hAnsiTheme="minorEastAsia" w:cs="宋体"/>
                <w:color w:val="000000"/>
                <w:szCs w:val="21"/>
              </w:rPr>
            </w:pPr>
          </w:p>
        </w:tc>
        <w:tc>
          <w:tcPr>
            <w:tcW w:w="2186" w:type="dxa"/>
            <w:noWrap/>
            <w:vAlign w:val="center"/>
          </w:tcPr>
          <w:p w14:paraId="431A7BA2" w14:textId="77777777" w:rsidR="00A12FD8" w:rsidRDefault="00A12FD8" w:rsidP="00D87894">
            <w:pPr>
              <w:widowControl/>
              <w:jc w:val="center"/>
              <w:rPr>
                <w:rFonts w:asciiTheme="minorEastAsia" w:eastAsiaTheme="minorEastAsia" w:hAnsiTheme="minorEastAsia" w:cs="宋体"/>
                <w:szCs w:val="21"/>
              </w:rPr>
            </w:pPr>
            <w:r>
              <w:rPr>
                <w:rFonts w:asciiTheme="minorEastAsia" w:eastAsiaTheme="minorEastAsia" w:hAnsiTheme="minorEastAsia" w:hint="eastAsia"/>
                <w:szCs w:val="21"/>
              </w:rPr>
              <w:t>老年人磁控卧式健身车（下肢功率车）</w:t>
            </w:r>
          </w:p>
        </w:tc>
        <w:tc>
          <w:tcPr>
            <w:tcW w:w="6191" w:type="dxa"/>
            <w:noWrap/>
            <w:vAlign w:val="center"/>
          </w:tcPr>
          <w:p w14:paraId="6A05DB61" w14:textId="77777777" w:rsidR="00A12FD8" w:rsidRDefault="00A12FD8" w:rsidP="00D87894">
            <w:pPr>
              <w:pStyle w:val="af5"/>
              <w:rPr>
                <w:rFonts w:asciiTheme="minorEastAsia" w:eastAsiaTheme="minorEastAsia" w:hAnsiTheme="minorEastAsia"/>
                <w:szCs w:val="21"/>
              </w:rPr>
            </w:pPr>
            <w:r>
              <w:rPr>
                <w:rFonts w:asciiTheme="minorEastAsia" w:eastAsiaTheme="minorEastAsia" w:hAnsiTheme="minorEastAsia" w:hint="eastAsia"/>
                <w:szCs w:val="21"/>
              </w:rPr>
              <w:t>1、阻力调节档数：8档</w:t>
            </w:r>
          </w:p>
          <w:p w14:paraId="7DBDF6CB" w14:textId="77777777" w:rsidR="00A12FD8" w:rsidRDefault="00A12FD8" w:rsidP="00D87894">
            <w:pPr>
              <w:pStyle w:val="af5"/>
              <w:rPr>
                <w:rFonts w:asciiTheme="minorEastAsia" w:eastAsiaTheme="minorEastAsia" w:hAnsiTheme="minorEastAsia"/>
                <w:szCs w:val="21"/>
              </w:rPr>
            </w:pPr>
            <w:r>
              <w:rPr>
                <w:rFonts w:asciiTheme="minorEastAsia" w:eastAsiaTheme="minorEastAsia" w:hAnsiTheme="minorEastAsia" w:hint="eastAsia"/>
                <w:szCs w:val="21"/>
              </w:rPr>
              <w:t>2、坐垫手握心率</w:t>
            </w:r>
          </w:p>
          <w:p w14:paraId="6FF071C3" w14:textId="40415A3A" w:rsidR="00A12FD8" w:rsidRPr="007102D1" w:rsidRDefault="00A12FD8" w:rsidP="007102D1">
            <w:pPr>
              <w:pStyle w:val="af5"/>
              <w:rPr>
                <w:rFonts w:asciiTheme="minorEastAsia" w:eastAsiaTheme="minorEastAsia" w:hAnsiTheme="minorEastAsia"/>
                <w:szCs w:val="21"/>
              </w:rPr>
            </w:pPr>
            <w:r>
              <w:rPr>
                <w:rFonts w:asciiTheme="minorEastAsia" w:eastAsiaTheme="minorEastAsia" w:hAnsiTheme="minorEastAsia" w:hint="eastAsia"/>
                <w:szCs w:val="21"/>
              </w:rPr>
              <w:t>3、额定载荷: ≤135kg</w:t>
            </w:r>
          </w:p>
        </w:tc>
      </w:tr>
    </w:tbl>
    <w:p w14:paraId="3169CB64" w14:textId="77777777" w:rsidR="00F632BC" w:rsidRPr="000601C2" w:rsidRDefault="00F632BC" w:rsidP="000601C2">
      <w:pPr>
        <w:pStyle w:val="a3"/>
        <w:spacing w:line="360" w:lineRule="auto"/>
        <w:ind w:firstLineChars="175" w:firstLine="422"/>
        <w:rPr>
          <w:rFonts w:asciiTheme="minorEastAsia" w:eastAsiaTheme="minorEastAsia" w:hAnsiTheme="minorEastAsia"/>
          <w:b/>
          <w:bCs/>
          <w:sz w:val="24"/>
        </w:rPr>
      </w:pPr>
    </w:p>
    <w:p w14:paraId="42AC7D6A" w14:textId="2BDDEF5E" w:rsidR="000601C2" w:rsidRDefault="000601C2">
      <w:pPr>
        <w:widowControl/>
        <w:spacing w:after="0" w:line="240" w:lineRule="auto"/>
        <w:jc w:val="left"/>
        <w:rPr>
          <w:rFonts w:asciiTheme="minorEastAsia" w:eastAsiaTheme="minorEastAsia" w:hAnsiTheme="minorEastAsia"/>
          <w:b/>
          <w:bCs/>
          <w:kern w:val="44"/>
          <w:sz w:val="36"/>
          <w:szCs w:val="36"/>
        </w:rPr>
      </w:pPr>
      <w:bookmarkStart w:id="157" w:name="_Toc24786"/>
      <w:bookmarkStart w:id="158" w:name="_Toc31810"/>
      <w:r>
        <w:rPr>
          <w:rFonts w:asciiTheme="minorEastAsia" w:eastAsiaTheme="minorEastAsia" w:hAnsiTheme="minorEastAsia"/>
          <w:sz w:val="36"/>
          <w:szCs w:val="36"/>
        </w:rPr>
        <w:br w:type="page"/>
      </w:r>
    </w:p>
    <w:p w14:paraId="6E542D49" w14:textId="77777777" w:rsidR="00F632BC" w:rsidRPr="000601C2" w:rsidRDefault="00A71E66" w:rsidP="000601C2">
      <w:pPr>
        <w:pStyle w:val="1"/>
        <w:spacing w:line="360" w:lineRule="auto"/>
        <w:jc w:val="center"/>
        <w:rPr>
          <w:rFonts w:ascii="华文中宋" w:eastAsia="华文中宋" w:hAnsi="华文中宋"/>
          <w:sz w:val="36"/>
          <w:szCs w:val="36"/>
        </w:rPr>
      </w:pPr>
      <w:bookmarkStart w:id="159" w:name="_Toc81828251"/>
      <w:r w:rsidRPr="000601C2">
        <w:rPr>
          <w:rFonts w:ascii="华文中宋" w:eastAsia="华文中宋" w:hAnsi="华文中宋" w:hint="eastAsia"/>
          <w:sz w:val="36"/>
          <w:szCs w:val="36"/>
        </w:rPr>
        <w:lastRenderedPageBreak/>
        <w:t>第七章</w:t>
      </w:r>
      <w:r w:rsidRPr="000601C2">
        <w:rPr>
          <w:rFonts w:ascii="华文中宋" w:eastAsia="华文中宋" w:hAnsi="华文中宋"/>
          <w:sz w:val="36"/>
          <w:szCs w:val="36"/>
        </w:rPr>
        <w:t xml:space="preserve">  </w:t>
      </w:r>
      <w:r w:rsidRPr="000601C2">
        <w:rPr>
          <w:rFonts w:ascii="华文中宋" w:eastAsia="华文中宋" w:hAnsi="华文中宋" w:hint="eastAsia"/>
          <w:sz w:val="36"/>
          <w:szCs w:val="36"/>
        </w:rPr>
        <w:t>评标办法</w:t>
      </w:r>
      <w:bookmarkStart w:id="160" w:name="_Hlt101846155"/>
      <w:bookmarkStart w:id="161" w:name="_Toc208849007"/>
      <w:bookmarkStart w:id="162" w:name="_Toc183682415"/>
      <w:bookmarkStart w:id="163" w:name="_Toc183582280"/>
      <w:bookmarkStart w:id="164" w:name="_Toc217446097"/>
      <w:bookmarkEnd w:id="157"/>
      <w:bookmarkEnd w:id="158"/>
      <w:bookmarkEnd w:id="159"/>
      <w:bookmarkEnd w:id="160"/>
    </w:p>
    <w:p w14:paraId="2E5A4B4C" w14:textId="357E5D49" w:rsidR="00F632BC" w:rsidRPr="000601C2" w:rsidRDefault="00A71E66" w:rsidP="000601C2">
      <w:pPr>
        <w:pStyle w:val="2"/>
        <w:spacing w:line="360" w:lineRule="auto"/>
        <w:rPr>
          <w:rFonts w:asciiTheme="minorEastAsia" w:eastAsiaTheme="minorEastAsia" w:hAnsiTheme="minorEastAsia"/>
          <w:sz w:val="24"/>
          <w:szCs w:val="24"/>
        </w:rPr>
      </w:pPr>
      <w:r w:rsidRPr="000601C2">
        <w:rPr>
          <w:rFonts w:asciiTheme="minorEastAsia" w:eastAsiaTheme="minorEastAsia" w:hAnsiTheme="minorEastAsia"/>
          <w:sz w:val="24"/>
          <w:szCs w:val="24"/>
        </w:rPr>
        <w:t>1</w:t>
      </w:r>
      <w:r w:rsidR="000601C2">
        <w:rPr>
          <w:rFonts w:asciiTheme="minorEastAsia" w:eastAsiaTheme="minorEastAsia" w:hAnsiTheme="minorEastAsia" w:hint="eastAsia"/>
          <w:sz w:val="24"/>
          <w:szCs w:val="24"/>
        </w:rPr>
        <w:t>、</w:t>
      </w:r>
      <w:r w:rsidRPr="000601C2">
        <w:rPr>
          <w:rFonts w:asciiTheme="minorEastAsia" w:eastAsiaTheme="minorEastAsia" w:hAnsiTheme="minorEastAsia" w:hint="eastAsia"/>
          <w:sz w:val="24"/>
          <w:szCs w:val="24"/>
        </w:rPr>
        <w:t>总则</w:t>
      </w:r>
      <w:bookmarkEnd w:id="161"/>
      <w:bookmarkEnd w:id="162"/>
      <w:bookmarkEnd w:id="163"/>
      <w:bookmarkEnd w:id="164"/>
    </w:p>
    <w:p w14:paraId="59076D29"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sz w:val="24"/>
        </w:rPr>
        <w:t xml:space="preserve">1.1 </w:t>
      </w:r>
      <w:r w:rsidRPr="000601C2">
        <w:rPr>
          <w:rFonts w:asciiTheme="minorEastAsia" w:eastAsiaTheme="minorEastAsia" w:hAnsiTheme="minorEastAsia" w:hint="eastAsia"/>
          <w:sz w:val="24"/>
        </w:rPr>
        <w:t>根据《中华人民共和国政府采购法》、《中华人民共和国政府采购法实施条例》、《政府采购货物和服务招标投标管理办法》等法律制度，结合采购项目特点制定本评标办法。</w:t>
      </w:r>
    </w:p>
    <w:p w14:paraId="0CF3B3D6"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sz w:val="24"/>
        </w:rPr>
        <w:t xml:space="preserve">1.2 </w:t>
      </w:r>
      <w:r w:rsidRPr="000601C2">
        <w:rPr>
          <w:rFonts w:asciiTheme="minorEastAsia" w:eastAsiaTheme="minorEastAsia" w:hAnsiTheme="minorEastAsia" w:hint="eastAsia"/>
          <w:sz w:val="24"/>
        </w:rPr>
        <w:t>公开招标采购项目开标结束后，采购人或者采购代理机构应当依法对投标人的资格进行审查。依据法律法规和本招标文件的规定，对投标文件是否按照规定要求提供资格性证明材料等进行审查，以确定投标供应商是否具备投标资格。</w:t>
      </w:r>
    </w:p>
    <w:p w14:paraId="7C46C878"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合格投标人不足三家的，不得评标。</w:t>
      </w:r>
    </w:p>
    <w:p w14:paraId="4285987B"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评标工作由采购代理机构负责组织，具体评标事务由采购代理机构依法组建的评标委员会负责。评标委员会由采购人代表和有关技术、经济、法律等方面的专家组成。</w:t>
      </w:r>
    </w:p>
    <w:p w14:paraId="1A378E50"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sz w:val="24"/>
        </w:rPr>
        <w:t xml:space="preserve">1.3 </w:t>
      </w:r>
      <w:r w:rsidRPr="000601C2">
        <w:rPr>
          <w:rFonts w:asciiTheme="minorEastAsia" w:eastAsiaTheme="minorEastAsia" w:hAnsiTheme="minorEastAsia" w:hint="eastAsia"/>
          <w:sz w:val="24"/>
        </w:rPr>
        <w:t>评标工作应遵循公平、公正、科学及择优的原则，并以相同的评标程序和标准对待所有的投标人。</w:t>
      </w:r>
    </w:p>
    <w:p w14:paraId="605B4E8E"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sz w:val="24"/>
        </w:rPr>
        <w:t xml:space="preserve">1.4 </w:t>
      </w:r>
      <w:r w:rsidRPr="000601C2">
        <w:rPr>
          <w:rFonts w:asciiTheme="minorEastAsia" w:eastAsiaTheme="minorEastAsia" w:hAnsiTheme="minorEastAsia" w:hint="eastAsia"/>
          <w:sz w:val="24"/>
        </w:rPr>
        <w:t>评标委员会按照招标文件规定的评标方法和标准进行评标，并独立履行下列职责：</w:t>
      </w:r>
    </w:p>
    <w:p w14:paraId="29E17FF8" w14:textId="77777777" w:rsidR="00F632BC" w:rsidRPr="000601C2" w:rsidRDefault="00A71E66" w:rsidP="000601C2">
      <w:pPr>
        <w:spacing w:line="360" w:lineRule="auto"/>
        <w:ind w:firstLineChars="200" w:firstLine="480"/>
        <w:rPr>
          <w:rFonts w:asciiTheme="minorEastAsia" w:eastAsiaTheme="minorEastAsia" w:hAnsiTheme="minorEastAsia"/>
          <w:sz w:val="24"/>
        </w:rPr>
      </w:pPr>
      <w:bookmarkStart w:id="165" w:name="_Toc217446098"/>
      <w:r w:rsidRPr="000601C2">
        <w:rPr>
          <w:rFonts w:asciiTheme="minorEastAsia" w:eastAsiaTheme="minorEastAsia" w:hAnsiTheme="minorEastAsia" w:hint="eastAsia"/>
          <w:sz w:val="24"/>
        </w:rPr>
        <w:t>（一）熟悉和理解招标文件；</w:t>
      </w:r>
    </w:p>
    <w:p w14:paraId="4AF71387"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（二）审查供应商（已通过资格审查）的投标文件是否满足招标文件要求，并</w:t>
      </w:r>
      <w:proofErr w:type="gramStart"/>
      <w:r w:rsidRPr="000601C2">
        <w:rPr>
          <w:rFonts w:asciiTheme="minorEastAsia" w:eastAsiaTheme="minorEastAsia" w:hAnsiTheme="minorEastAsia" w:hint="eastAsia"/>
          <w:sz w:val="24"/>
        </w:rPr>
        <w:t>作出</w:t>
      </w:r>
      <w:proofErr w:type="gramEnd"/>
      <w:r w:rsidRPr="000601C2">
        <w:rPr>
          <w:rFonts w:asciiTheme="minorEastAsia" w:eastAsiaTheme="minorEastAsia" w:hAnsiTheme="minorEastAsia" w:hint="eastAsia"/>
          <w:sz w:val="24"/>
        </w:rPr>
        <w:t>评价；</w:t>
      </w:r>
    </w:p>
    <w:p w14:paraId="03B4F1FF"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（三）根据需要要求招标采购单位对招标文件</w:t>
      </w:r>
      <w:proofErr w:type="gramStart"/>
      <w:r w:rsidRPr="000601C2">
        <w:rPr>
          <w:rFonts w:asciiTheme="minorEastAsia" w:eastAsiaTheme="minorEastAsia" w:hAnsiTheme="minorEastAsia" w:hint="eastAsia"/>
          <w:sz w:val="24"/>
        </w:rPr>
        <w:t>作出</w:t>
      </w:r>
      <w:proofErr w:type="gramEnd"/>
      <w:r w:rsidRPr="000601C2">
        <w:rPr>
          <w:rFonts w:asciiTheme="minorEastAsia" w:eastAsiaTheme="minorEastAsia" w:hAnsiTheme="minorEastAsia" w:hint="eastAsia"/>
          <w:sz w:val="24"/>
        </w:rPr>
        <w:t>解释；根据需要要求供应商对投标文件有关事项</w:t>
      </w:r>
      <w:proofErr w:type="gramStart"/>
      <w:r w:rsidRPr="000601C2">
        <w:rPr>
          <w:rFonts w:asciiTheme="minorEastAsia" w:eastAsiaTheme="minorEastAsia" w:hAnsiTheme="minorEastAsia" w:hint="eastAsia"/>
          <w:sz w:val="24"/>
        </w:rPr>
        <w:t>作出</w:t>
      </w:r>
      <w:proofErr w:type="gramEnd"/>
      <w:r w:rsidRPr="000601C2">
        <w:rPr>
          <w:rFonts w:asciiTheme="minorEastAsia" w:eastAsiaTheme="minorEastAsia" w:hAnsiTheme="minorEastAsia" w:hint="eastAsia"/>
          <w:sz w:val="24"/>
        </w:rPr>
        <w:t>澄清、说明或者更正；</w:t>
      </w:r>
    </w:p>
    <w:p w14:paraId="4FB46FD8"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（四）推荐中标候选供应商，或者受采购人委托确定中标供应商；</w:t>
      </w:r>
    </w:p>
    <w:p w14:paraId="583391C0"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（五）起草评标报告并进行签署；</w:t>
      </w:r>
    </w:p>
    <w:p w14:paraId="4D6B5C40"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（六）向招标采购单位、财政部门或者其他监督部门报告非法干预评标工作的行为；</w:t>
      </w:r>
    </w:p>
    <w:p w14:paraId="2ABED380"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（七）法律、法规和规章规定的其他职责。</w:t>
      </w:r>
    </w:p>
    <w:p w14:paraId="75C49D94"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sz w:val="24"/>
        </w:rPr>
        <w:t xml:space="preserve">1.5 </w:t>
      </w:r>
      <w:r w:rsidRPr="000601C2">
        <w:rPr>
          <w:rFonts w:asciiTheme="minorEastAsia" w:eastAsiaTheme="minorEastAsia" w:hAnsiTheme="minorEastAsia" w:hint="eastAsia"/>
          <w:sz w:val="24"/>
        </w:rPr>
        <w:t>评标过程独立、保密。投标人非法干预评标过程的行为将导致其投标文件作为无效处理。</w:t>
      </w:r>
    </w:p>
    <w:p w14:paraId="12DE2CEE"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sz w:val="24"/>
        </w:rPr>
        <w:lastRenderedPageBreak/>
        <w:t xml:space="preserve">1.6 </w:t>
      </w:r>
      <w:r w:rsidRPr="000601C2">
        <w:rPr>
          <w:rFonts w:asciiTheme="minorEastAsia" w:eastAsiaTheme="minorEastAsia" w:hAnsiTheme="minorEastAsia" w:hint="eastAsia"/>
          <w:sz w:val="24"/>
        </w:rPr>
        <w:t>评标委员会评价投标文件的响应性，对于投标人而言，除评标委员会要求其澄清、说明或者更正而提供的资料外，仅依据投标文件本身的内容，不寻求其他外部证据。</w:t>
      </w:r>
    </w:p>
    <w:p w14:paraId="706E6B2B" w14:textId="447CA15E" w:rsidR="00F632BC" w:rsidRPr="000601C2" w:rsidRDefault="00A71E66" w:rsidP="000601C2">
      <w:pPr>
        <w:pStyle w:val="2"/>
        <w:spacing w:line="360" w:lineRule="auto"/>
        <w:rPr>
          <w:rFonts w:asciiTheme="minorEastAsia" w:eastAsiaTheme="minorEastAsia" w:hAnsiTheme="minorEastAsia"/>
          <w:sz w:val="24"/>
          <w:szCs w:val="24"/>
        </w:rPr>
      </w:pPr>
      <w:r w:rsidRPr="000601C2">
        <w:rPr>
          <w:rFonts w:asciiTheme="minorEastAsia" w:eastAsiaTheme="minorEastAsia" w:hAnsiTheme="minorEastAsia" w:hint="eastAsia"/>
          <w:sz w:val="24"/>
          <w:szCs w:val="24"/>
        </w:rPr>
        <w:t>2</w:t>
      </w:r>
      <w:r w:rsidR="000601C2" w:rsidRPr="000601C2">
        <w:rPr>
          <w:rFonts w:asciiTheme="minorEastAsia" w:eastAsiaTheme="minorEastAsia" w:hAnsiTheme="minorEastAsia" w:hint="eastAsia"/>
          <w:sz w:val="24"/>
          <w:szCs w:val="24"/>
        </w:rPr>
        <w:t>、</w:t>
      </w:r>
      <w:r w:rsidRPr="000601C2">
        <w:rPr>
          <w:rFonts w:asciiTheme="minorEastAsia" w:eastAsiaTheme="minorEastAsia" w:hAnsiTheme="minorEastAsia" w:hint="eastAsia"/>
          <w:sz w:val="24"/>
          <w:szCs w:val="24"/>
        </w:rPr>
        <w:t>评标</w:t>
      </w:r>
      <w:bookmarkEnd w:id="165"/>
      <w:r w:rsidRPr="000601C2">
        <w:rPr>
          <w:rFonts w:asciiTheme="minorEastAsia" w:eastAsiaTheme="minorEastAsia" w:hAnsiTheme="minorEastAsia" w:hint="eastAsia"/>
          <w:sz w:val="24"/>
          <w:szCs w:val="24"/>
        </w:rPr>
        <w:t>方法</w:t>
      </w:r>
    </w:p>
    <w:p w14:paraId="5712401D" w14:textId="77777777" w:rsidR="00F632BC" w:rsidRPr="000601C2" w:rsidRDefault="00A71E66" w:rsidP="000601C2">
      <w:pPr>
        <w:spacing w:line="360" w:lineRule="auto"/>
        <w:ind w:firstLineChars="200" w:firstLine="480"/>
        <w:rPr>
          <w:rFonts w:asciiTheme="minorEastAsia" w:eastAsiaTheme="minorEastAsia" w:hAnsiTheme="minorEastAsia"/>
          <w:sz w:val="24"/>
        </w:rPr>
      </w:pPr>
      <w:bookmarkStart w:id="166" w:name="_Toc217446103"/>
      <w:bookmarkStart w:id="167" w:name="_Toc217446099"/>
      <w:r w:rsidRPr="000601C2">
        <w:rPr>
          <w:rFonts w:asciiTheme="minorEastAsia" w:eastAsiaTheme="minorEastAsia" w:hAnsiTheme="minorEastAsia"/>
          <w:sz w:val="24"/>
        </w:rPr>
        <w:t>2.1本项目评标方法为：</w:t>
      </w:r>
      <w:r w:rsidRPr="000601C2">
        <w:rPr>
          <w:rFonts w:asciiTheme="minorEastAsia" w:eastAsiaTheme="minorEastAsia" w:hAnsiTheme="minorEastAsia" w:hint="eastAsia"/>
          <w:b/>
          <w:bCs/>
          <w:sz w:val="24"/>
        </w:rPr>
        <w:t>综合评分法</w:t>
      </w:r>
      <w:r w:rsidRPr="000601C2">
        <w:rPr>
          <w:rFonts w:asciiTheme="minorEastAsia" w:eastAsiaTheme="minorEastAsia" w:hAnsiTheme="minorEastAsia" w:hint="eastAsia"/>
          <w:sz w:val="24"/>
        </w:rPr>
        <w:t>。</w:t>
      </w:r>
    </w:p>
    <w:p w14:paraId="72327D29" w14:textId="25C854F3" w:rsidR="00F632BC" w:rsidRPr="000601C2" w:rsidRDefault="00A71E66" w:rsidP="000601C2">
      <w:pPr>
        <w:pStyle w:val="2"/>
        <w:spacing w:line="360" w:lineRule="auto"/>
        <w:rPr>
          <w:rFonts w:asciiTheme="minorEastAsia" w:eastAsiaTheme="minorEastAsia" w:hAnsiTheme="minorEastAsia"/>
          <w:sz w:val="24"/>
          <w:szCs w:val="24"/>
        </w:rPr>
      </w:pPr>
      <w:r w:rsidRPr="000601C2">
        <w:rPr>
          <w:rFonts w:asciiTheme="minorEastAsia" w:eastAsiaTheme="minorEastAsia" w:hAnsiTheme="minorEastAsia" w:hint="eastAsia"/>
          <w:sz w:val="24"/>
          <w:szCs w:val="24"/>
        </w:rPr>
        <w:t>3</w:t>
      </w:r>
      <w:r w:rsidR="000601C2" w:rsidRPr="000601C2">
        <w:rPr>
          <w:rFonts w:asciiTheme="minorEastAsia" w:eastAsiaTheme="minorEastAsia" w:hAnsiTheme="minorEastAsia" w:hint="eastAsia"/>
          <w:sz w:val="24"/>
          <w:szCs w:val="24"/>
        </w:rPr>
        <w:t>、</w:t>
      </w:r>
      <w:r w:rsidRPr="000601C2">
        <w:rPr>
          <w:rFonts w:asciiTheme="minorEastAsia" w:eastAsiaTheme="minorEastAsia" w:hAnsiTheme="minorEastAsia" w:hint="eastAsia"/>
          <w:sz w:val="24"/>
          <w:szCs w:val="24"/>
        </w:rPr>
        <w:t>评标程序</w:t>
      </w:r>
    </w:p>
    <w:p w14:paraId="15F88BED"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3.1熟悉和理解招标文件和停止评标。</w:t>
      </w:r>
    </w:p>
    <w:p w14:paraId="7B1CCAA7"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1A97546B"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3.1.2评标委员会熟悉和理解招标文件以及评标过程中，发现本招标文件有下列情形之一的，评标委员会应当停止评标：</w:t>
      </w:r>
    </w:p>
    <w:p w14:paraId="3A8E4824"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（1）招标文件的规定存在歧义、重大缺陷的；</w:t>
      </w:r>
    </w:p>
    <w:p w14:paraId="7F725A8D"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（2）招标文件明显以不合理条件对供应商实行差别待遇或者歧视待遇的；</w:t>
      </w:r>
    </w:p>
    <w:p w14:paraId="6108CC61"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（3）采购项目属于国家规定的优先、强制采购范围，但是招标文件未依法体现优先、强制采购相关规定的；</w:t>
      </w:r>
    </w:p>
    <w:p w14:paraId="29959A81"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（4）采购项目属于政府采购促进中小企业发展的范围，但是招标文件未依法体现促进中小企业发展相关规定的；</w:t>
      </w:r>
    </w:p>
    <w:p w14:paraId="6B55049A"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（5）招标文件规定的评标方法是综合评分法、最低评标价法之外的评标方法，或者虽然名称为综合评分法、最低评标价法，但实际上不符合国家规定；</w:t>
      </w:r>
    </w:p>
    <w:p w14:paraId="379E7B8F"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（6）招标文件将投标人的资格条件列为评分因素的；</w:t>
      </w:r>
    </w:p>
    <w:p w14:paraId="55F70147"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（7）招标文件有违反国家其他有关强制性规定的情形。</w:t>
      </w:r>
    </w:p>
    <w:p w14:paraId="7FF8E2F2"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0A275C2C"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lastRenderedPageBreak/>
        <w:t>3.2符合性检查。</w:t>
      </w:r>
    </w:p>
    <w:p w14:paraId="2307BA03"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3.2.1评标委员会依据本招标文件的</w:t>
      </w:r>
      <w:r w:rsidRPr="000601C2">
        <w:rPr>
          <w:rFonts w:asciiTheme="minorEastAsia" w:eastAsiaTheme="minorEastAsia" w:hAnsiTheme="minorEastAsia" w:hint="eastAsia"/>
          <w:b/>
          <w:bCs/>
          <w:sz w:val="24"/>
        </w:rPr>
        <w:t>实质性要求及无效投标情形</w:t>
      </w:r>
      <w:r w:rsidRPr="000601C2">
        <w:rPr>
          <w:rFonts w:asciiTheme="minorEastAsia" w:eastAsiaTheme="minorEastAsia" w:hAnsiTheme="minorEastAsia"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d"/>
        <w:tblW w:w="5000" w:type="pct"/>
        <w:tblLook w:val="04A0" w:firstRow="1" w:lastRow="0" w:firstColumn="1" w:lastColumn="0" w:noHBand="0" w:noVBand="1"/>
      </w:tblPr>
      <w:tblGrid>
        <w:gridCol w:w="1054"/>
        <w:gridCol w:w="1692"/>
        <w:gridCol w:w="4346"/>
        <w:gridCol w:w="2644"/>
      </w:tblGrid>
      <w:tr w:rsidR="00F632BC" w:rsidRPr="00956120" w14:paraId="5DB9C6CE" w14:textId="77777777" w:rsidTr="00956120">
        <w:trPr>
          <w:trHeight w:val="797"/>
        </w:trPr>
        <w:tc>
          <w:tcPr>
            <w:tcW w:w="5000" w:type="pct"/>
            <w:gridSpan w:val="4"/>
            <w:vAlign w:val="center"/>
          </w:tcPr>
          <w:p w14:paraId="7A77B724" w14:textId="77777777" w:rsidR="00F632BC" w:rsidRPr="00956120" w:rsidRDefault="00A71E66" w:rsidP="000601C2">
            <w:pPr>
              <w:spacing w:line="360" w:lineRule="auto"/>
              <w:jc w:val="center"/>
              <w:rPr>
                <w:rFonts w:asciiTheme="minorEastAsia" w:eastAsiaTheme="minorEastAsia" w:hAnsiTheme="minorEastAsia" w:cs="仿宋"/>
                <w:b/>
                <w:szCs w:val="21"/>
              </w:rPr>
            </w:pPr>
            <w:r w:rsidRPr="00956120">
              <w:rPr>
                <w:rFonts w:asciiTheme="minorEastAsia" w:eastAsiaTheme="minorEastAsia" w:hAnsiTheme="minorEastAsia" w:cs="仿宋" w:hint="eastAsia"/>
                <w:b/>
                <w:szCs w:val="21"/>
              </w:rPr>
              <w:t>符合性审查表</w:t>
            </w:r>
          </w:p>
        </w:tc>
      </w:tr>
      <w:tr w:rsidR="00F632BC" w:rsidRPr="00956120" w14:paraId="3AE852B6" w14:textId="77777777" w:rsidTr="00956120">
        <w:trPr>
          <w:trHeight w:val="1166"/>
        </w:trPr>
        <w:tc>
          <w:tcPr>
            <w:tcW w:w="541" w:type="pct"/>
            <w:vAlign w:val="center"/>
          </w:tcPr>
          <w:p w14:paraId="3B0CA7E0" w14:textId="77777777" w:rsidR="00F632BC" w:rsidRPr="00956120" w:rsidRDefault="00A71E66" w:rsidP="000601C2">
            <w:pPr>
              <w:tabs>
                <w:tab w:val="left" w:pos="851"/>
              </w:tabs>
              <w:spacing w:line="360" w:lineRule="auto"/>
              <w:jc w:val="center"/>
              <w:rPr>
                <w:rFonts w:asciiTheme="minorEastAsia" w:eastAsiaTheme="minorEastAsia" w:hAnsiTheme="minorEastAsia" w:cs="仿宋"/>
                <w:bCs/>
                <w:color w:val="000000"/>
                <w:szCs w:val="21"/>
              </w:rPr>
            </w:pPr>
            <w:r w:rsidRPr="00956120">
              <w:rPr>
                <w:rFonts w:asciiTheme="minorEastAsia" w:eastAsiaTheme="minorEastAsia" w:hAnsiTheme="minorEastAsia" w:cs="仿宋" w:hint="eastAsia"/>
                <w:bCs/>
                <w:color w:val="000000"/>
                <w:szCs w:val="21"/>
              </w:rPr>
              <w:t>序号</w:t>
            </w:r>
          </w:p>
        </w:tc>
        <w:tc>
          <w:tcPr>
            <w:tcW w:w="869" w:type="pct"/>
            <w:vAlign w:val="center"/>
          </w:tcPr>
          <w:p w14:paraId="6F910A73" w14:textId="77777777" w:rsidR="00F632BC" w:rsidRPr="00956120" w:rsidRDefault="00A71E66" w:rsidP="000601C2">
            <w:pPr>
              <w:tabs>
                <w:tab w:val="left" w:pos="851"/>
              </w:tabs>
              <w:spacing w:line="360" w:lineRule="auto"/>
              <w:jc w:val="center"/>
              <w:rPr>
                <w:rFonts w:asciiTheme="minorEastAsia" w:eastAsiaTheme="minorEastAsia" w:hAnsiTheme="minorEastAsia" w:cs="仿宋"/>
                <w:bCs/>
                <w:szCs w:val="21"/>
              </w:rPr>
            </w:pPr>
            <w:r w:rsidRPr="00956120">
              <w:rPr>
                <w:rFonts w:asciiTheme="minorEastAsia" w:eastAsiaTheme="minorEastAsia" w:hAnsiTheme="minorEastAsia" w:cs="仿宋" w:hint="eastAsia"/>
                <w:bCs/>
                <w:szCs w:val="21"/>
              </w:rPr>
              <w:t>招标文件条目</w:t>
            </w:r>
          </w:p>
        </w:tc>
        <w:tc>
          <w:tcPr>
            <w:tcW w:w="2232" w:type="pct"/>
            <w:vAlign w:val="center"/>
          </w:tcPr>
          <w:p w14:paraId="2A4AC1F5" w14:textId="77777777" w:rsidR="00F632BC" w:rsidRPr="00956120" w:rsidRDefault="00A71E66" w:rsidP="000601C2">
            <w:pPr>
              <w:tabs>
                <w:tab w:val="left" w:pos="851"/>
              </w:tabs>
              <w:spacing w:line="360" w:lineRule="auto"/>
              <w:jc w:val="center"/>
              <w:rPr>
                <w:rFonts w:asciiTheme="minorEastAsia" w:eastAsiaTheme="minorEastAsia" w:hAnsiTheme="minorEastAsia" w:cs="仿宋"/>
                <w:bCs/>
                <w:szCs w:val="21"/>
              </w:rPr>
            </w:pPr>
            <w:r w:rsidRPr="00956120">
              <w:rPr>
                <w:rFonts w:asciiTheme="minorEastAsia" w:eastAsiaTheme="minorEastAsia" w:hAnsiTheme="minorEastAsia" w:cs="仿宋" w:hint="eastAsia"/>
                <w:bCs/>
                <w:szCs w:val="21"/>
              </w:rPr>
              <w:t>实质性要求及无效投标情形</w:t>
            </w:r>
          </w:p>
        </w:tc>
        <w:tc>
          <w:tcPr>
            <w:tcW w:w="1358" w:type="pct"/>
            <w:vAlign w:val="center"/>
          </w:tcPr>
          <w:p w14:paraId="10FFA84D" w14:textId="77777777" w:rsidR="00F632BC" w:rsidRPr="00956120" w:rsidRDefault="00A71E66" w:rsidP="000601C2">
            <w:pPr>
              <w:spacing w:line="360" w:lineRule="auto"/>
              <w:jc w:val="center"/>
              <w:rPr>
                <w:rFonts w:asciiTheme="minorEastAsia" w:eastAsiaTheme="minorEastAsia" w:hAnsiTheme="minorEastAsia" w:cs="仿宋"/>
                <w:bCs/>
                <w:szCs w:val="21"/>
              </w:rPr>
            </w:pPr>
            <w:r w:rsidRPr="00956120">
              <w:rPr>
                <w:rFonts w:asciiTheme="minorEastAsia" w:eastAsiaTheme="minorEastAsia" w:hAnsiTheme="minorEastAsia" w:cs="仿宋" w:hint="eastAsia"/>
                <w:bCs/>
                <w:szCs w:val="21"/>
              </w:rPr>
              <w:t>要求说明</w:t>
            </w:r>
          </w:p>
        </w:tc>
      </w:tr>
      <w:tr w:rsidR="00F632BC" w:rsidRPr="00956120" w14:paraId="4C63B690" w14:textId="77777777" w:rsidTr="00956120">
        <w:tc>
          <w:tcPr>
            <w:tcW w:w="541" w:type="pct"/>
            <w:vAlign w:val="center"/>
          </w:tcPr>
          <w:p w14:paraId="7DB9E78E" w14:textId="0B37C6D2" w:rsidR="00F632BC" w:rsidRPr="00956120" w:rsidRDefault="00F632BC" w:rsidP="00704CFF">
            <w:pPr>
              <w:pStyle w:val="af3"/>
              <w:numPr>
                <w:ilvl w:val="0"/>
                <w:numId w:val="22"/>
              </w:numPr>
              <w:spacing w:line="360" w:lineRule="auto"/>
              <w:ind w:left="0" w:firstLineChars="0" w:firstLine="0"/>
              <w:jc w:val="center"/>
              <w:rPr>
                <w:rFonts w:asciiTheme="minorEastAsia" w:eastAsiaTheme="minorEastAsia" w:hAnsiTheme="minorEastAsia" w:cs="仿宋"/>
                <w:bCs/>
                <w:szCs w:val="21"/>
              </w:rPr>
            </w:pPr>
          </w:p>
        </w:tc>
        <w:tc>
          <w:tcPr>
            <w:tcW w:w="869" w:type="pct"/>
            <w:vAlign w:val="center"/>
          </w:tcPr>
          <w:p w14:paraId="5FF531D0" w14:textId="0DCFC42C" w:rsidR="00F632BC" w:rsidRPr="00956120" w:rsidRDefault="00A71E66" w:rsidP="000601C2">
            <w:pPr>
              <w:widowControl/>
              <w:spacing w:line="360" w:lineRule="auto"/>
              <w:rPr>
                <w:rFonts w:asciiTheme="minorEastAsia" w:eastAsiaTheme="minorEastAsia" w:hAnsiTheme="minorEastAsia" w:cs="仿宋"/>
                <w:bCs/>
                <w:kern w:val="0"/>
                <w:szCs w:val="21"/>
              </w:rPr>
            </w:pPr>
            <w:r w:rsidRPr="00956120">
              <w:rPr>
                <w:rFonts w:asciiTheme="minorEastAsia" w:eastAsiaTheme="minorEastAsia" w:hAnsiTheme="minorEastAsia" w:cs="仿宋" w:hint="eastAsia"/>
                <w:bCs/>
                <w:szCs w:val="21"/>
              </w:rPr>
              <w:t>招标文件第二章一、投标人须知附表序号1采购预算</w:t>
            </w:r>
            <w:r w:rsidR="00704CFF" w:rsidRPr="00956120">
              <w:rPr>
                <w:rFonts w:asciiTheme="minorEastAsia" w:eastAsiaTheme="minorEastAsia" w:hAnsiTheme="minorEastAsia" w:cs="仿宋" w:hint="eastAsia"/>
                <w:bCs/>
                <w:szCs w:val="21"/>
              </w:rPr>
              <w:t xml:space="preserve"> 最高限价</w:t>
            </w:r>
          </w:p>
          <w:p w14:paraId="5C84E2E2" w14:textId="77777777" w:rsidR="00F632BC" w:rsidRPr="00956120" w:rsidRDefault="00F632BC" w:rsidP="000601C2">
            <w:pPr>
              <w:spacing w:line="360" w:lineRule="auto"/>
              <w:rPr>
                <w:rFonts w:asciiTheme="minorEastAsia" w:eastAsiaTheme="minorEastAsia" w:hAnsiTheme="minorEastAsia" w:cs="仿宋"/>
                <w:bCs/>
                <w:szCs w:val="21"/>
              </w:rPr>
            </w:pPr>
          </w:p>
        </w:tc>
        <w:tc>
          <w:tcPr>
            <w:tcW w:w="2232" w:type="pct"/>
            <w:vAlign w:val="center"/>
          </w:tcPr>
          <w:p w14:paraId="7100EEA3" w14:textId="436DB136" w:rsidR="00F632BC" w:rsidRPr="00956120" w:rsidRDefault="00A71E66" w:rsidP="000601C2">
            <w:pPr>
              <w:widowControl/>
              <w:spacing w:line="360" w:lineRule="auto"/>
              <w:rPr>
                <w:rFonts w:asciiTheme="minorEastAsia" w:eastAsiaTheme="minorEastAsia" w:hAnsiTheme="minorEastAsia" w:cs="仿宋"/>
                <w:bCs/>
                <w:szCs w:val="21"/>
              </w:rPr>
            </w:pPr>
            <w:r w:rsidRPr="00956120">
              <w:rPr>
                <w:rFonts w:asciiTheme="minorEastAsia" w:eastAsiaTheme="minorEastAsia" w:hAnsiTheme="minorEastAsia" w:cs="仿宋" w:hint="eastAsia"/>
                <w:bCs/>
                <w:kern w:val="0"/>
                <w:szCs w:val="21"/>
              </w:rPr>
              <w:t>本项目采购预算为</w:t>
            </w:r>
            <w:r w:rsidR="00956120" w:rsidRPr="00956120">
              <w:rPr>
                <w:rFonts w:asciiTheme="minorEastAsia" w:eastAsiaTheme="minorEastAsia" w:hAnsiTheme="minorEastAsia" w:cs="仿宋" w:hint="eastAsia"/>
                <w:bCs/>
                <w:szCs w:val="21"/>
              </w:rPr>
              <w:t>46.406万元</w:t>
            </w:r>
          </w:p>
          <w:p w14:paraId="4BCFCAB1" w14:textId="77777777" w:rsidR="00F632BC" w:rsidRPr="00956120" w:rsidRDefault="00A71E66" w:rsidP="000601C2">
            <w:pPr>
              <w:widowControl/>
              <w:spacing w:line="360" w:lineRule="auto"/>
              <w:rPr>
                <w:rFonts w:asciiTheme="minorEastAsia" w:eastAsiaTheme="minorEastAsia" w:hAnsiTheme="minorEastAsia" w:cs="仿宋"/>
                <w:bCs/>
                <w:szCs w:val="21"/>
              </w:rPr>
            </w:pPr>
            <w:r w:rsidRPr="00956120">
              <w:rPr>
                <w:rFonts w:asciiTheme="minorEastAsia" w:eastAsiaTheme="minorEastAsia" w:hAnsiTheme="minorEastAsia" w:cs="仿宋" w:hint="eastAsia"/>
                <w:bCs/>
                <w:szCs w:val="21"/>
              </w:rPr>
              <w:t>超过采购预算的投标为无效投标。</w:t>
            </w:r>
          </w:p>
          <w:p w14:paraId="7D9FBC4B" w14:textId="7AD7611D" w:rsidR="00F632BC" w:rsidRPr="00956120" w:rsidRDefault="00A71E66" w:rsidP="000601C2">
            <w:pPr>
              <w:widowControl/>
              <w:spacing w:line="360" w:lineRule="auto"/>
              <w:rPr>
                <w:rFonts w:asciiTheme="minorEastAsia" w:eastAsiaTheme="minorEastAsia" w:hAnsiTheme="minorEastAsia" w:cs="仿宋"/>
                <w:bCs/>
                <w:szCs w:val="21"/>
              </w:rPr>
            </w:pPr>
            <w:r w:rsidRPr="00956120">
              <w:rPr>
                <w:rFonts w:asciiTheme="minorEastAsia" w:eastAsiaTheme="minorEastAsia" w:hAnsiTheme="minorEastAsia" w:cs="仿宋" w:hint="eastAsia"/>
                <w:bCs/>
                <w:szCs w:val="21"/>
              </w:rPr>
              <w:t>本项目最高限价</w:t>
            </w:r>
            <w:r w:rsidR="00956120" w:rsidRPr="00956120">
              <w:rPr>
                <w:rFonts w:asciiTheme="minorEastAsia" w:eastAsiaTheme="minorEastAsia" w:hAnsiTheme="minorEastAsia" w:cs="仿宋" w:hint="eastAsia"/>
                <w:bCs/>
                <w:szCs w:val="21"/>
              </w:rPr>
              <w:t>详见第一章四、招标项目简介。</w:t>
            </w:r>
          </w:p>
          <w:p w14:paraId="74077AD6" w14:textId="77777777" w:rsidR="00F632BC" w:rsidRPr="00956120" w:rsidRDefault="00A71E66" w:rsidP="000601C2">
            <w:pPr>
              <w:spacing w:line="360" w:lineRule="auto"/>
              <w:rPr>
                <w:rFonts w:asciiTheme="minorEastAsia" w:eastAsiaTheme="minorEastAsia" w:hAnsiTheme="minorEastAsia" w:cs="仿宋"/>
                <w:bCs/>
                <w:szCs w:val="21"/>
              </w:rPr>
            </w:pPr>
            <w:r w:rsidRPr="00956120">
              <w:rPr>
                <w:rFonts w:asciiTheme="minorEastAsia" w:eastAsiaTheme="minorEastAsia" w:hAnsiTheme="minorEastAsia" w:cs="仿宋" w:hint="eastAsia"/>
                <w:bCs/>
                <w:szCs w:val="21"/>
              </w:rPr>
              <w:t>超过最高限价的报价为无效投标。</w:t>
            </w:r>
          </w:p>
        </w:tc>
        <w:tc>
          <w:tcPr>
            <w:tcW w:w="1358" w:type="pct"/>
            <w:vAlign w:val="center"/>
          </w:tcPr>
          <w:p w14:paraId="5E004BAB" w14:textId="77777777" w:rsidR="00F632BC" w:rsidRPr="00956120" w:rsidRDefault="00A71E66" w:rsidP="000601C2">
            <w:pPr>
              <w:spacing w:line="360" w:lineRule="auto"/>
              <w:jc w:val="left"/>
              <w:rPr>
                <w:rFonts w:asciiTheme="minorEastAsia" w:eastAsiaTheme="minorEastAsia" w:hAnsiTheme="minorEastAsia" w:cs="仿宋"/>
                <w:bCs/>
                <w:szCs w:val="21"/>
              </w:rPr>
            </w:pPr>
            <w:r w:rsidRPr="00956120">
              <w:rPr>
                <w:rFonts w:asciiTheme="minorEastAsia" w:eastAsiaTheme="minorEastAsia" w:hAnsiTheme="minorEastAsia" w:cs="仿宋" w:hint="eastAsia"/>
                <w:bCs/>
                <w:szCs w:val="21"/>
              </w:rPr>
              <w:t>投标人根据招标文件第三章格式2-4填写。评标委员会对上</w:t>
            </w:r>
            <w:proofErr w:type="gramStart"/>
            <w:r w:rsidRPr="00956120">
              <w:rPr>
                <w:rFonts w:asciiTheme="minorEastAsia" w:eastAsiaTheme="minorEastAsia" w:hAnsiTheme="minorEastAsia" w:cs="仿宋" w:hint="eastAsia"/>
                <w:bCs/>
                <w:szCs w:val="21"/>
              </w:rPr>
              <w:t>传内容</w:t>
            </w:r>
            <w:proofErr w:type="gramEnd"/>
            <w:r w:rsidRPr="00956120">
              <w:rPr>
                <w:rFonts w:asciiTheme="minorEastAsia" w:eastAsiaTheme="minorEastAsia" w:hAnsiTheme="minorEastAsia" w:cs="仿宋" w:hint="eastAsia"/>
                <w:bCs/>
                <w:szCs w:val="21"/>
              </w:rPr>
              <w:t>按照招标文件要求进行评                审。</w:t>
            </w:r>
          </w:p>
        </w:tc>
      </w:tr>
      <w:tr w:rsidR="00F632BC" w:rsidRPr="00956120" w14:paraId="634265DC" w14:textId="77777777" w:rsidTr="00956120">
        <w:tc>
          <w:tcPr>
            <w:tcW w:w="541" w:type="pct"/>
            <w:vAlign w:val="center"/>
          </w:tcPr>
          <w:p w14:paraId="285F8B2E" w14:textId="75D316C4" w:rsidR="00F632BC" w:rsidRPr="00956120" w:rsidRDefault="00F632BC" w:rsidP="00704CFF">
            <w:pPr>
              <w:pStyle w:val="af3"/>
              <w:numPr>
                <w:ilvl w:val="0"/>
                <w:numId w:val="22"/>
              </w:numPr>
              <w:spacing w:line="360" w:lineRule="auto"/>
              <w:ind w:left="0" w:firstLineChars="0" w:firstLine="0"/>
              <w:jc w:val="center"/>
              <w:rPr>
                <w:rFonts w:asciiTheme="minorEastAsia" w:eastAsiaTheme="minorEastAsia" w:hAnsiTheme="minorEastAsia" w:cs="仿宋"/>
                <w:bCs/>
                <w:szCs w:val="21"/>
              </w:rPr>
            </w:pPr>
          </w:p>
        </w:tc>
        <w:tc>
          <w:tcPr>
            <w:tcW w:w="869" w:type="pct"/>
            <w:vAlign w:val="center"/>
          </w:tcPr>
          <w:p w14:paraId="746B2785" w14:textId="77777777" w:rsidR="00F632BC" w:rsidRPr="00956120" w:rsidRDefault="00A71E66" w:rsidP="000601C2">
            <w:pPr>
              <w:widowControl/>
              <w:spacing w:line="360" w:lineRule="auto"/>
              <w:rPr>
                <w:rFonts w:asciiTheme="minorEastAsia" w:eastAsiaTheme="minorEastAsia" w:hAnsiTheme="minorEastAsia" w:cs="仿宋"/>
                <w:bCs/>
                <w:kern w:val="0"/>
                <w:szCs w:val="21"/>
              </w:rPr>
            </w:pPr>
            <w:r w:rsidRPr="00956120">
              <w:rPr>
                <w:rFonts w:asciiTheme="minorEastAsia" w:eastAsiaTheme="minorEastAsia" w:hAnsiTheme="minorEastAsia" w:cs="仿宋" w:hint="eastAsia"/>
                <w:bCs/>
                <w:szCs w:val="21"/>
              </w:rPr>
              <w:t>招标文件第二章一、投标人须知附表序号2不正当竞争预防措施</w:t>
            </w:r>
          </w:p>
          <w:p w14:paraId="4DD801EA" w14:textId="77777777" w:rsidR="00F632BC" w:rsidRPr="00956120" w:rsidRDefault="00F632BC" w:rsidP="000601C2">
            <w:pPr>
              <w:spacing w:line="360" w:lineRule="auto"/>
              <w:rPr>
                <w:rFonts w:asciiTheme="minorEastAsia" w:eastAsiaTheme="minorEastAsia" w:hAnsiTheme="minorEastAsia" w:cs="仿宋"/>
                <w:bCs/>
                <w:szCs w:val="21"/>
              </w:rPr>
            </w:pPr>
          </w:p>
        </w:tc>
        <w:tc>
          <w:tcPr>
            <w:tcW w:w="2232" w:type="pct"/>
            <w:vAlign w:val="center"/>
          </w:tcPr>
          <w:p w14:paraId="320C49C6" w14:textId="77777777" w:rsidR="00704CFF" w:rsidRPr="00956120" w:rsidRDefault="00704CFF" w:rsidP="00704CFF">
            <w:pPr>
              <w:pStyle w:val="af2"/>
              <w:spacing w:line="360" w:lineRule="auto"/>
              <w:rPr>
                <w:rFonts w:asciiTheme="minorEastAsia" w:eastAsiaTheme="minorEastAsia" w:hAnsiTheme="minorEastAsia" w:cs="仿宋"/>
                <w:bCs/>
                <w:sz w:val="21"/>
                <w:szCs w:val="21"/>
              </w:rPr>
            </w:pPr>
            <w:r w:rsidRPr="00956120">
              <w:rPr>
                <w:rFonts w:asciiTheme="minorEastAsia" w:eastAsiaTheme="minorEastAsia" w:hAnsiTheme="minorEastAsia" w:cs="仿宋" w:hint="eastAsia"/>
                <w:bCs/>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w:t>
            </w:r>
          </w:p>
          <w:p w14:paraId="1C7700CE" w14:textId="278EA50E" w:rsidR="00704CFF" w:rsidRPr="00956120" w:rsidRDefault="00704CFF" w:rsidP="00704CFF">
            <w:pPr>
              <w:pStyle w:val="af2"/>
              <w:spacing w:line="360" w:lineRule="auto"/>
              <w:rPr>
                <w:rFonts w:asciiTheme="minorEastAsia" w:eastAsiaTheme="minorEastAsia" w:hAnsiTheme="minorEastAsia" w:cs="仿宋"/>
                <w:bCs/>
                <w:sz w:val="21"/>
                <w:szCs w:val="21"/>
              </w:rPr>
            </w:pPr>
            <w:r w:rsidRPr="00956120">
              <w:rPr>
                <w:rFonts w:asciiTheme="minorEastAsia" w:eastAsiaTheme="minorEastAsia" w:hAnsiTheme="minorEastAsia" w:cs="仿宋" w:hint="eastAsia"/>
                <w:bCs/>
                <w:sz w:val="21"/>
                <w:szCs w:val="21"/>
              </w:rPr>
              <w:t>书面说明应当按照国家财务会计制度的规定要求，逐项就投标人提供的货物、工程和服务的主营业务成本（应根据投标人企业类型予以区别）、税金及附加、销售费用、管理费用、财务费用等成本构成事项详细陈述。</w:t>
            </w:r>
          </w:p>
          <w:p w14:paraId="1C66AA71" w14:textId="1CEB5FDB" w:rsidR="00704CFF" w:rsidRPr="00956120" w:rsidRDefault="00704CFF" w:rsidP="00704CFF">
            <w:pPr>
              <w:pStyle w:val="af2"/>
              <w:spacing w:line="360" w:lineRule="auto"/>
              <w:rPr>
                <w:rFonts w:asciiTheme="minorEastAsia" w:eastAsiaTheme="minorEastAsia" w:hAnsiTheme="minorEastAsia" w:cs="仿宋"/>
                <w:bCs/>
                <w:sz w:val="21"/>
                <w:szCs w:val="21"/>
              </w:rPr>
            </w:pPr>
            <w:r w:rsidRPr="00956120">
              <w:rPr>
                <w:rFonts w:asciiTheme="minorEastAsia" w:eastAsiaTheme="minorEastAsia" w:hAnsiTheme="minorEastAsia" w:cs="仿宋" w:hint="eastAsia"/>
                <w:bCs/>
                <w:sz w:val="21"/>
                <w:szCs w:val="21"/>
              </w:rPr>
              <w:t>投标人书面说明应当签字确认或者加盖公</w:t>
            </w:r>
            <w:r w:rsidRPr="00956120">
              <w:rPr>
                <w:rFonts w:asciiTheme="minorEastAsia" w:eastAsiaTheme="minorEastAsia" w:hAnsiTheme="minorEastAsia" w:cs="仿宋" w:hint="eastAsia"/>
                <w:bCs/>
                <w:sz w:val="21"/>
                <w:szCs w:val="21"/>
              </w:rPr>
              <w:lastRenderedPageBreak/>
              <w:t>章，否则无效。</w:t>
            </w:r>
          </w:p>
          <w:p w14:paraId="72CE5DB9" w14:textId="540CE1E4" w:rsidR="00F632BC" w:rsidRPr="00956120" w:rsidRDefault="00704CFF" w:rsidP="00704CFF">
            <w:pPr>
              <w:pStyle w:val="af2"/>
              <w:spacing w:line="360" w:lineRule="auto"/>
              <w:jc w:val="both"/>
              <w:rPr>
                <w:rFonts w:asciiTheme="minorEastAsia" w:eastAsiaTheme="minorEastAsia" w:hAnsiTheme="minorEastAsia" w:cs="仿宋"/>
                <w:bCs/>
                <w:sz w:val="21"/>
                <w:szCs w:val="21"/>
              </w:rPr>
            </w:pPr>
            <w:r w:rsidRPr="00956120">
              <w:rPr>
                <w:rFonts w:asciiTheme="minorEastAsia" w:eastAsiaTheme="minorEastAsia" w:hAnsiTheme="minorEastAsia" w:cs="仿宋" w:hint="eastAsia"/>
                <w:bCs/>
                <w:sz w:val="21"/>
                <w:szCs w:val="21"/>
              </w:rPr>
              <w:t>投标人提供书面说明后，评审委员会应当结合采购项目采购需求、专业实际情况、投标人财务状况报告、与其他投标人比较情况等就投标人书面说明进行审查评价。投标人拒绝或者变相拒绝提供有效书面说明或者书面说明不能证明其报价合理性的，评标委员会应当将其作为无效投标处理。</w:t>
            </w:r>
            <w:r w:rsidR="00A71E66" w:rsidRPr="00956120">
              <w:rPr>
                <w:rFonts w:asciiTheme="minorEastAsia" w:eastAsiaTheme="minorEastAsia" w:hAnsiTheme="minorEastAsia" w:cs="仿宋" w:hint="eastAsia"/>
                <w:bCs/>
                <w:sz w:val="21"/>
                <w:szCs w:val="21"/>
              </w:rPr>
              <w:t>。</w:t>
            </w:r>
          </w:p>
          <w:p w14:paraId="71EE7BBD" w14:textId="1EEC06EE" w:rsidR="00F632BC" w:rsidRPr="00956120" w:rsidRDefault="00A71E66" w:rsidP="000601C2">
            <w:pPr>
              <w:spacing w:line="360" w:lineRule="auto"/>
              <w:rPr>
                <w:rFonts w:asciiTheme="minorEastAsia" w:eastAsiaTheme="minorEastAsia" w:hAnsiTheme="minorEastAsia" w:cs="仿宋"/>
                <w:bCs/>
                <w:szCs w:val="21"/>
              </w:rPr>
            </w:pPr>
            <w:r w:rsidRPr="00956120">
              <w:rPr>
                <w:rFonts w:asciiTheme="minorEastAsia" w:eastAsiaTheme="minorEastAsia" w:hAnsiTheme="minorEastAsia" w:cs="仿宋" w:hint="eastAsia"/>
                <w:bCs/>
                <w:szCs w:val="21"/>
              </w:rPr>
              <w:t>注：</w:t>
            </w:r>
            <w:r w:rsidRPr="00956120">
              <w:rPr>
                <w:rFonts w:asciiTheme="minorEastAsia" w:eastAsiaTheme="minorEastAsia" w:hAnsiTheme="minorEastAsia" w:cs="仿宋" w:hint="eastAsia"/>
                <w:bCs/>
                <w:szCs w:val="21"/>
                <w:lang w:val="zh-CN"/>
              </w:rPr>
              <w:t>投标人提交的书面说明、相关证明材料（如涉及），应当加盖投标人（法定名称）电子印章，在评标委员会要求的时间内通过政府采购云平台进行递交，否则无效（给予</w:t>
            </w:r>
            <w:r w:rsidR="00704CFF" w:rsidRPr="00956120">
              <w:rPr>
                <w:rFonts w:asciiTheme="minorEastAsia" w:eastAsiaTheme="minorEastAsia" w:hAnsiTheme="minorEastAsia" w:cs="仿宋" w:hint="eastAsia"/>
                <w:bCs/>
                <w:szCs w:val="21"/>
                <w:lang w:val="zh-CN"/>
              </w:rPr>
              <w:t>投标人</w:t>
            </w:r>
            <w:r w:rsidRPr="00956120">
              <w:rPr>
                <w:rFonts w:asciiTheme="minorEastAsia" w:eastAsiaTheme="minorEastAsia" w:hAnsiTheme="minorEastAsia" w:cs="仿宋" w:hint="eastAsia"/>
                <w:bCs/>
                <w:szCs w:val="21"/>
                <w:lang w:val="zh-CN"/>
              </w:rPr>
              <w:t>澄清、说明的时间不得少于</w:t>
            </w:r>
            <w:r w:rsidRPr="00956120">
              <w:rPr>
                <w:rFonts w:asciiTheme="minorEastAsia" w:eastAsiaTheme="minorEastAsia" w:hAnsiTheme="minorEastAsia" w:cs="仿宋" w:hint="eastAsia"/>
                <w:bCs/>
                <w:szCs w:val="21"/>
              </w:rPr>
              <w:t>30分钟，</w:t>
            </w:r>
            <w:r w:rsidR="00704CFF" w:rsidRPr="00956120">
              <w:rPr>
                <w:rFonts w:asciiTheme="minorEastAsia" w:eastAsiaTheme="minorEastAsia" w:hAnsiTheme="minorEastAsia" w:cs="仿宋" w:hint="eastAsia"/>
                <w:bCs/>
                <w:szCs w:val="21"/>
              </w:rPr>
              <w:t>投标人</w:t>
            </w:r>
            <w:r w:rsidRPr="00956120">
              <w:rPr>
                <w:rFonts w:asciiTheme="minorEastAsia" w:eastAsiaTheme="minorEastAsia" w:hAnsiTheme="minorEastAsia" w:cs="仿宋" w:hint="eastAsia"/>
                <w:bCs/>
                <w:szCs w:val="21"/>
              </w:rPr>
              <w:t>已明确表示澄清、说明完毕的除外</w:t>
            </w:r>
            <w:r w:rsidRPr="00956120">
              <w:rPr>
                <w:rFonts w:asciiTheme="minorEastAsia" w:eastAsiaTheme="minorEastAsia" w:hAnsiTheme="minorEastAsia" w:cs="仿宋" w:hint="eastAsia"/>
                <w:bCs/>
                <w:szCs w:val="21"/>
                <w:lang w:val="zh-CN"/>
              </w:rPr>
              <w:t>）。如因系统故障（</w:t>
            </w:r>
            <w:r w:rsidRPr="00956120">
              <w:rPr>
                <w:rFonts w:asciiTheme="minorEastAsia" w:eastAsiaTheme="minorEastAsia" w:hAnsiTheme="minorEastAsia" w:cs="仿宋" w:hint="eastAsia"/>
                <w:bCs/>
                <w:szCs w:val="21"/>
              </w:rPr>
              <w:t>包括组织场所停电、断网等）</w:t>
            </w:r>
            <w:r w:rsidRPr="00956120">
              <w:rPr>
                <w:rFonts w:asciiTheme="minorEastAsia" w:eastAsiaTheme="minorEastAsia" w:hAnsiTheme="minorEastAsia" w:cs="仿宋" w:hint="eastAsia"/>
                <w:bCs/>
                <w:szCs w:val="21"/>
                <w:lang w:val="zh-CN"/>
              </w:rPr>
              <w:t>导致系统无法使用的，由投标人按评标委员会的要求进行澄清或者说明。</w:t>
            </w:r>
          </w:p>
        </w:tc>
        <w:tc>
          <w:tcPr>
            <w:tcW w:w="1358" w:type="pct"/>
            <w:vAlign w:val="center"/>
          </w:tcPr>
          <w:p w14:paraId="173FAD1E" w14:textId="77777777" w:rsidR="00704CFF" w:rsidRPr="00956120" w:rsidRDefault="00A71E66" w:rsidP="000601C2">
            <w:pPr>
              <w:spacing w:line="360" w:lineRule="auto"/>
              <w:rPr>
                <w:rFonts w:asciiTheme="minorEastAsia" w:eastAsiaTheme="minorEastAsia" w:hAnsiTheme="minorEastAsia" w:cs="仿宋"/>
                <w:bCs/>
                <w:szCs w:val="21"/>
              </w:rPr>
            </w:pPr>
            <w:r w:rsidRPr="00956120">
              <w:rPr>
                <w:rFonts w:asciiTheme="minorEastAsia" w:eastAsiaTheme="minorEastAsia" w:hAnsiTheme="minorEastAsia" w:cs="仿宋" w:hint="eastAsia"/>
                <w:bCs/>
                <w:szCs w:val="21"/>
              </w:rPr>
              <w:lastRenderedPageBreak/>
              <w:t>上传</w:t>
            </w:r>
            <w:proofErr w:type="gramStart"/>
            <w:r w:rsidRPr="00956120">
              <w:rPr>
                <w:rFonts w:asciiTheme="minorEastAsia" w:eastAsiaTheme="minorEastAsia" w:hAnsiTheme="minorEastAsia" w:cs="仿宋" w:hint="eastAsia"/>
                <w:bCs/>
                <w:szCs w:val="21"/>
              </w:rPr>
              <w:t>空白页即可</w:t>
            </w:r>
            <w:proofErr w:type="gramEnd"/>
            <w:r w:rsidRPr="00956120">
              <w:rPr>
                <w:rFonts w:asciiTheme="minorEastAsia" w:eastAsiaTheme="minorEastAsia" w:hAnsiTheme="minorEastAsia" w:cs="仿宋" w:hint="eastAsia"/>
                <w:bCs/>
                <w:szCs w:val="21"/>
              </w:rPr>
              <w:t>，不对本项上传的材料</w:t>
            </w:r>
            <w:proofErr w:type="gramStart"/>
            <w:r w:rsidRPr="00956120">
              <w:rPr>
                <w:rFonts w:asciiTheme="minorEastAsia" w:eastAsiaTheme="minorEastAsia" w:hAnsiTheme="minorEastAsia" w:cs="仿宋" w:hint="eastAsia"/>
                <w:bCs/>
                <w:szCs w:val="21"/>
              </w:rPr>
              <w:t>作符合</w:t>
            </w:r>
            <w:proofErr w:type="gramEnd"/>
            <w:r w:rsidRPr="00956120">
              <w:rPr>
                <w:rFonts w:asciiTheme="minorEastAsia" w:eastAsiaTheme="minorEastAsia" w:hAnsiTheme="minorEastAsia" w:cs="仿宋" w:hint="eastAsia"/>
                <w:bCs/>
                <w:szCs w:val="21"/>
              </w:rPr>
              <w:t>性审查。</w:t>
            </w:r>
          </w:p>
          <w:p w14:paraId="650DF379" w14:textId="54B3F80B" w:rsidR="00F632BC" w:rsidRPr="00956120" w:rsidRDefault="00A71E66" w:rsidP="000601C2">
            <w:pPr>
              <w:spacing w:line="360" w:lineRule="auto"/>
              <w:rPr>
                <w:rFonts w:asciiTheme="minorEastAsia" w:eastAsiaTheme="minorEastAsia" w:hAnsiTheme="minorEastAsia" w:cs="仿宋"/>
                <w:bCs/>
                <w:szCs w:val="21"/>
              </w:rPr>
            </w:pPr>
            <w:r w:rsidRPr="00956120">
              <w:rPr>
                <w:rFonts w:asciiTheme="minorEastAsia" w:eastAsiaTheme="minorEastAsia" w:hAnsiTheme="minorEastAsia" w:cs="仿宋" w:hint="eastAsia"/>
                <w:bCs/>
                <w:szCs w:val="21"/>
              </w:rPr>
              <w:t>若有需要请按评标委员会要求提供书面说明、相关证明材料</w:t>
            </w:r>
            <w:r w:rsidRPr="00956120">
              <w:rPr>
                <w:rFonts w:asciiTheme="minorEastAsia" w:eastAsiaTheme="minorEastAsia" w:hAnsiTheme="minorEastAsia" w:cs="仿宋" w:hint="eastAsia"/>
                <w:bCs/>
                <w:szCs w:val="21"/>
                <w:lang w:val="zh-CN"/>
              </w:rPr>
              <w:t>（如涉及）</w:t>
            </w:r>
            <w:r w:rsidRPr="00956120">
              <w:rPr>
                <w:rFonts w:asciiTheme="minorEastAsia" w:eastAsiaTheme="minorEastAsia" w:hAnsiTheme="minorEastAsia" w:cs="仿宋" w:hint="eastAsia"/>
                <w:bCs/>
                <w:szCs w:val="21"/>
              </w:rPr>
              <w:t>。</w:t>
            </w:r>
          </w:p>
        </w:tc>
      </w:tr>
      <w:tr w:rsidR="00F632BC" w:rsidRPr="00956120" w14:paraId="785BEC13" w14:textId="77777777" w:rsidTr="00956120">
        <w:tc>
          <w:tcPr>
            <w:tcW w:w="541" w:type="pct"/>
            <w:vAlign w:val="center"/>
          </w:tcPr>
          <w:p w14:paraId="054AA143" w14:textId="3E1D4B0C" w:rsidR="00F632BC" w:rsidRPr="00956120" w:rsidRDefault="00F632BC" w:rsidP="00704CFF">
            <w:pPr>
              <w:pStyle w:val="af3"/>
              <w:numPr>
                <w:ilvl w:val="0"/>
                <w:numId w:val="22"/>
              </w:numPr>
              <w:spacing w:line="360" w:lineRule="auto"/>
              <w:ind w:left="0" w:firstLineChars="0" w:firstLine="0"/>
              <w:jc w:val="center"/>
              <w:rPr>
                <w:rFonts w:asciiTheme="minorEastAsia" w:eastAsiaTheme="minorEastAsia" w:hAnsiTheme="minorEastAsia" w:cs="仿宋"/>
                <w:bCs/>
                <w:szCs w:val="21"/>
              </w:rPr>
            </w:pPr>
          </w:p>
        </w:tc>
        <w:tc>
          <w:tcPr>
            <w:tcW w:w="869" w:type="pct"/>
            <w:vAlign w:val="center"/>
          </w:tcPr>
          <w:p w14:paraId="1B192FE1" w14:textId="77777777" w:rsidR="00F632BC" w:rsidRPr="00956120" w:rsidRDefault="00A71E66" w:rsidP="000601C2">
            <w:pPr>
              <w:spacing w:line="360" w:lineRule="auto"/>
              <w:rPr>
                <w:rFonts w:asciiTheme="minorEastAsia" w:eastAsiaTheme="minorEastAsia" w:hAnsiTheme="minorEastAsia" w:cs="仿宋"/>
                <w:bCs/>
                <w:szCs w:val="21"/>
              </w:rPr>
            </w:pPr>
            <w:r w:rsidRPr="00956120">
              <w:rPr>
                <w:rFonts w:asciiTheme="minorEastAsia" w:eastAsiaTheme="minorEastAsia" w:hAnsiTheme="minorEastAsia" w:cs="仿宋" w:hint="eastAsia"/>
                <w:bCs/>
                <w:szCs w:val="21"/>
              </w:rPr>
              <w:t>招标文件第二章一、投标人须知附表序号3进口产品</w:t>
            </w:r>
          </w:p>
        </w:tc>
        <w:tc>
          <w:tcPr>
            <w:tcW w:w="2232" w:type="pct"/>
            <w:vAlign w:val="center"/>
          </w:tcPr>
          <w:p w14:paraId="304E887B" w14:textId="77777777" w:rsidR="00F632BC" w:rsidRPr="00956120" w:rsidRDefault="00A71E66" w:rsidP="000601C2">
            <w:pPr>
              <w:spacing w:line="360" w:lineRule="auto"/>
              <w:rPr>
                <w:rFonts w:asciiTheme="minorEastAsia" w:eastAsiaTheme="minorEastAsia" w:hAnsiTheme="minorEastAsia" w:cs="仿宋"/>
                <w:bCs/>
                <w:szCs w:val="21"/>
              </w:rPr>
            </w:pPr>
            <w:r w:rsidRPr="00956120">
              <w:rPr>
                <w:rFonts w:asciiTheme="minorEastAsia" w:eastAsiaTheme="minorEastAsia" w:hAnsiTheme="minorEastAsia" w:cs="仿宋" w:hint="eastAsia"/>
                <w:bCs/>
                <w:szCs w:val="21"/>
              </w:rPr>
              <w:t>本项目招标文件中未载明“允许采购进口产品”的产品，视为拒绝进口产品参与竞争，供应商以进口产品投标时，将按无效投标处理。载明“允许采购进口产品”的产品，不限制国产产品参与竞争。</w:t>
            </w:r>
          </w:p>
        </w:tc>
        <w:tc>
          <w:tcPr>
            <w:tcW w:w="1358" w:type="pct"/>
            <w:vAlign w:val="center"/>
          </w:tcPr>
          <w:p w14:paraId="4FD6A3EF" w14:textId="77777777" w:rsidR="00F632BC" w:rsidRPr="00956120" w:rsidRDefault="00A71E66" w:rsidP="000601C2">
            <w:pPr>
              <w:spacing w:line="360" w:lineRule="auto"/>
              <w:rPr>
                <w:rFonts w:asciiTheme="minorEastAsia" w:eastAsiaTheme="minorEastAsia" w:hAnsiTheme="minorEastAsia" w:cs="仿宋"/>
                <w:bCs/>
                <w:szCs w:val="21"/>
              </w:rPr>
            </w:pPr>
            <w:r w:rsidRPr="00956120">
              <w:rPr>
                <w:rFonts w:asciiTheme="minorEastAsia" w:eastAsiaTheme="minorEastAsia" w:hAnsiTheme="minorEastAsia" w:cs="仿宋" w:hint="eastAsia"/>
                <w:bCs/>
                <w:szCs w:val="21"/>
              </w:rPr>
              <w:t>上传</w:t>
            </w:r>
            <w:proofErr w:type="gramStart"/>
            <w:r w:rsidRPr="00956120">
              <w:rPr>
                <w:rFonts w:asciiTheme="minorEastAsia" w:eastAsiaTheme="minorEastAsia" w:hAnsiTheme="minorEastAsia" w:cs="仿宋" w:hint="eastAsia"/>
                <w:bCs/>
                <w:szCs w:val="21"/>
              </w:rPr>
              <w:t>空白页即可</w:t>
            </w:r>
            <w:proofErr w:type="gramEnd"/>
            <w:r w:rsidRPr="00956120">
              <w:rPr>
                <w:rFonts w:asciiTheme="minorEastAsia" w:eastAsiaTheme="minorEastAsia" w:hAnsiTheme="minorEastAsia" w:cs="仿宋" w:hint="eastAsia"/>
                <w:bCs/>
                <w:szCs w:val="21"/>
              </w:rPr>
              <w:t>，不对本项上传的材料</w:t>
            </w:r>
            <w:proofErr w:type="gramStart"/>
            <w:r w:rsidRPr="00956120">
              <w:rPr>
                <w:rFonts w:asciiTheme="minorEastAsia" w:eastAsiaTheme="minorEastAsia" w:hAnsiTheme="minorEastAsia" w:cs="仿宋" w:hint="eastAsia"/>
                <w:bCs/>
                <w:szCs w:val="21"/>
              </w:rPr>
              <w:t>作符合</w:t>
            </w:r>
            <w:proofErr w:type="gramEnd"/>
            <w:r w:rsidRPr="00956120">
              <w:rPr>
                <w:rFonts w:asciiTheme="minorEastAsia" w:eastAsiaTheme="minorEastAsia" w:hAnsiTheme="minorEastAsia" w:cs="仿宋" w:hint="eastAsia"/>
                <w:bCs/>
                <w:szCs w:val="21"/>
              </w:rPr>
              <w:t>性审查。评标委员会根据投标产品响应情况评审。</w:t>
            </w:r>
          </w:p>
        </w:tc>
      </w:tr>
      <w:tr w:rsidR="00F632BC" w:rsidRPr="00956120" w14:paraId="33A724F0" w14:textId="77777777" w:rsidTr="00956120">
        <w:tc>
          <w:tcPr>
            <w:tcW w:w="541" w:type="pct"/>
            <w:vAlign w:val="center"/>
          </w:tcPr>
          <w:p w14:paraId="797C9673" w14:textId="04D4F04B" w:rsidR="00F632BC" w:rsidRPr="00956120" w:rsidRDefault="00F632BC" w:rsidP="00704CFF">
            <w:pPr>
              <w:pStyle w:val="af3"/>
              <w:numPr>
                <w:ilvl w:val="0"/>
                <w:numId w:val="22"/>
              </w:numPr>
              <w:spacing w:line="360" w:lineRule="auto"/>
              <w:ind w:left="0" w:firstLineChars="0" w:firstLine="0"/>
              <w:jc w:val="center"/>
              <w:rPr>
                <w:rFonts w:asciiTheme="minorEastAsia" w:eastAsiaTheme="minorEastAsia" w:hAnsiTheme="minorEastAsia" w:cs="仿宋"/>
                <w:bCs/>
                <w:szCs w:val="21"/>
              </w:rPr>
            </w:pPr>
          </w:p>
        </w:tc>
        <w:tc>
          <w:tcPr>
            <w:tcW w:w="869" w:type="pct"/>
            <w:vAlign w:val="center"/>
          </w:tcPr>
          <w:p w14:paraId="3BA4BC3A" w14:textId="77777777" w:rsidR="00F632BC" w:rsidRPr="00956120" w:rsidRDefault="00A71E66" w:rsidP="000601C2">
            <w:pPr>
              <w:spacing w:after="0" w:line="360" w:lineRule="auto"/>
              <w:ind w:rightChars="50" w:right="105"/>
              <w:rPr>
                <w:rFonts w:asciiTheme="minorEastAsia" w:eastAsiaTheme="minorEastAsia" w:hAnsiTheme="minorEastAsia" w:cs="仿宋"/>
                <w:bCs/>
                <w:szCs w:val="21"/>
              </w:rPr>
            </w:pPr>
            <w:r w:rsidRPr="00956120">
              <w:rPr>
                <w:rFonts w:asciiTheme="minorEastAsia" w:eastAsiaTheme="minorEastAsia" w:hAnsiTheme="minorEastAsia" w:cs="仿宋" w:hint="eastAsia"/>
                <w:bCs/>
                <w:szCs w:val="21"/>
              </w:rPr>
              <w:t>招标文件第二章一、投标人须知附表序号5</w:t>
            </w:r>
            <w:r w:rsidRPr="00956120">
              <w:rPr>
                <w:rFonts w:asciiTheme="minorEastAsia" w:eastAsiaTheme="minorEastAsia" w:hAnsiTheme="minorEastAsia" w:cs="仿宋" w:hint="eastAsia"/>
                <w:bCs/>
                <w:kern w:val="0"/>
                <w:szCs w:val="21"/>
              </w:rPr>
              <w:t>节能、环保及无线局域网产品政府采购政策</w:t>
            </w:r>
          </w:p>
        </w:tc>
        <w:tc>
          <w:tcPr>
            <w:tcW w:w="2232" w:type="pct"/>
            <w:vAlign w:val="center"/>
          </w:tcPr>
          <w:p w14:paraId="39D5E00D" w14:textId="77777777" w:rsidR="00F632BC" w:rsidRPr="00956120" w:rsidRDefault="00A71E66" w:rsidP="000601C2">
            <w:pPr>
              <w:spacing w:after="0" w:line="360" w:lineRule="auto"/>
              <w:ind w:rightChars="50" w:right="105"/>
              <w:rPr>
                <w:rFonts w:asciiTheme="minorEastAsia" w:eastAsiaTheme="minorEastAsia" w:hAnsiTheme="minorEastAsia" w:cs="仿宋"/>
                <w:bCs/>
                <w:szCs w:val="21"/>
              </w:rPr>
            </w:pPr>
            <w:r w:rsidRPr="00956120">
              <w:rPr>
                <w:rFonts w:asciiTheme="minorEastAsia" w:eastAsiaTheme="minorEastAsia" w:hAnsiTheme="minorEastAsia" w:cs="仿宋" w:hint="eastAsia"/>
                <w:bCs/>
                <w:szCs w:val="21"/>
              </w:rPr>
              <w:t>一、节能、环保产品政府采购政策：</w:t>
            </w:r>
          </w:p>
          <w:p w14:paraId="5D012A8A" w14:textId="77777777" w:rsidR="00F632BC" w:rsidRPr="00956120" w:rsidRDefault="00A71E66" w:rsidP="000601C2">
            <w:pPr>
              <w:spacing w:after="0" w:line="360" w:lineRule="auto"/>
              <w:ind w:rightChars="50" w:right="105"/>
              <w:rPr>
                <w:rFonts w:asciiTheme="minorEastAsia" w:eastAsiaTheme="minorEastAsia" w:hAnsiTheme="minorEastAsia" w:cs="仿宋"/>
                <w:bCs/>
                <w:szCs w:val="21"/>
              </w:rPr>
            </w:pPr>
            <w:r w:rsidRPr="00956120">
              <w:rPr>
                <w:rFonts w:asciiTheme="minorEastAsia" w:eastAsiaTheme="minorEastAsia" w:hAnsiTheme="minorEastAsia" w:cs="仿宋" w:hint="eastAsia"/>
                <w:bCs/>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w:t>
            </w:r>
            <w:r w:rsidRPr="00956120">
              <w:rPr>
                <w:rFonts w:asciiTheme="minorEastAsia" w:eastAsiaTheme="minorEastAsia" w:hAnsiTheme="minorEastAsia" w:cs="仿宋" w:hint="eastAsia"/>
                <w:bCs/>
                <w:szCs w:val="21"/>
              </w:rPr>
              <w:lastRenderedPageBreak/>
              <w:t>产品属于品目清单范围的，依据国家确定的认证机构出具的、处于有效期之内的节能产品、环境标志产品认证证书，对获得证书的产品实施政府优先采购或强制采购。</w:t>
            </w:r>
          </w:p>
          <w:p w14:paraId="10C9C57B" w14:textId="77777777" w:rsidR="00F632BC" w:rsidRPr="00956120" w:rsidRDefault="00A71E66" w:rsidP="000601C2">
            <w:pPr>
              <w:spacing w:after="0" w:line="360" w:lineRule="auto"/>
              <w:ind w:rightChars="50" w:right="105"/>
              <w:rPr>
                <w:rFonts w:asciiTheme="minorEastAsia" w:eastAsiaTheme="minorEastAsia" w:hAnsiTheme="minorEastAsia" w:cs="仿宋"/>
                <w:bCs/>
                <w:szCs w:val="21"/>
              </w:rPr>
            </w:pPr>
            <w:r w:rsidRPr="00956120">
              <w:rPr>
                <w:rFonts w:asciiTheme="minorEastAsia" w:eastAsiaTheme="minorEastAsia" w:hAnsiTheme="minorEastAsia" w:cs="仿宋" w:hint="eastAsia"/>
                <w:bCs/>
                <w:szCs w:val="21"/>
              </w:rPr>
              <w:t>本项目采购的产品属于品目清单强制采购范围的，供应商应按上述要求提供产品认证证书复印件并加盖供应商单位公章，否则投标无效。</w:t>
            </w:r>
          </w:p>
        </w:tc>
        <w:tc>
          <w:tcPr>
            <w:tcW w:w="1358" w:type="pct"/>
            <w:vAlign w:val="center"/>
          </w:tcPr>
          <w:p w14:paraId="27A9AEE4" w14:textId="77777777" w:rsidR="00F632BC" w:rsidRPr="00956120" w:rsidRDefault="00A71E66" w:rsidP="000601C2">
            <w:pPr>
              <w:spacing w:line="360" w:lineRule="auto"/>
              <w:rPr>
                <w:rFonts w:asciiTheme="minorEastAsia" w:eastAsiaTheme="minorEastAsia" w:hAnsiTheme="minorEastAsia" w:cs="仿宋"/>
                <w:bCs/>
                <w:szCs w:val="21"/>
              </w:rPr>
            </w:pPr>
            <w:r w:rsidRPr="00956120">
              <w:rPr>
                <w:rFonts w:asciiTheme="minorEastAsia" w:eastAsiaTheme="minorEastAsia" w:hAnsiTheme="minorEastAsia" w:cs="仿宋" w:hint="eastAsia"/>
                <w:bCs/>
                <w:szCs w:val="21"/>
              </w:rPr>
              <w:lastRenderedPageBreak/>
              <w:t>若不涉及上传</w:t>
            </w:r>
            <w:proofErr w:type="gramStart"/>
            <w:r w:rsidRPr="00956120">
              <w:rPr>
                <w:rFonts w:asciiTheme="minorEastAsia" w:eastAsiaTheme="minorEastAsia" w:hAnsiTheme="minorEastAsia" w:cs="仿宋" w:hint="eastAsia"/>
                <w:bCs/>
                <w:szCs w:val="21"/>
              </w:rPr>
              <w:t>空白页即可</w:t>
            </w:r>
            <w:proofErr w:type="gramEnd"/>
            <w:r w:rsidRPr="00956120">
              <w:rPr>
                <w:rFonts w:asciiTheme="minorEastAsia" w:eastAsiaTheme="minorEastAsia" w:hAnsiTheme="minorEastAsia" w:cs="仿宋" w:hint="eastAsia"/>
                <w:bCs/>
                <w:szCs w:val="21"/>
              </w:rPr>
              <w:t>，若涉及按照要求提供证明材料，评标委员会根据上</w:t>
            </w:r>
            <w:proofErr w:type="gramStart"/>
            <w:r w:rsidRPr="00956120">
              <w:rPr>
                <w:rFonts w:asciiTheme="minorEastAsia" w:eastAsiaTheme="minorEastAsia" w:hAnsiTheme="minorEastAsia" w:cs="仿宋" w:hint="eastAsia"/>
                <w:bCs/>
                <w:szCs w:val="21"/>
              </w:rPr>
              <w:t>传内容</w:t>
            </w:r>
            <w:proofErr w:type="gramEnd"/>
            <w:r w:rsidRPr="00956120">
              <w:rPr>
                <w:rFonts w:asciiTheme="minorEastAsia" w:eastAsiaTheme="minorEastAsia" w:hAnsiTheme="minorEastAsia" w:cs="仿宋" w:hint="eastAsia"/>
                <w:bCs/>
                <w:szCs w:val="21"/>
              </w:rPr>
              <w:t>进行评审。</w:t>
            </w:r>
          </w:p>
        </w:tc>
      </w:tr>
      <w:tr w:rsidR="00F632BC" w:rsidRPr="00956120" w14:paraId="263DB10F" w14:textId="77777777" w:rsidTr="00956120">
        <w:tc>
          <w:tcPr>
            <w:tcW w:w="541" w:type="pct"/>
            <w:vAlign w:val="center"/>
          </w:tcPr>
          <w:p w14:paraId="2E40E94D" w14:textId="7813140E" w:rsidR="00F632BC" w:rsidRPr="00956120" w:rsidRDefault="00F632BC" w:rsidP="00704CFF">
            <w:pPr>
              <w:pStyle w:val="af3"/>
              <w:numPr>
                <w:ilvl w:val="0"/>
                <w:numId w:val="22"/>
              </w:numPr>
              <w:spacing w:line="360" w:lineRule="auto"/>
              <w:ind w:left="0" w:firstLineChars="0" w:firstLine="0"/>
              <w:jc w:val="center"/>
              <w:rPr>
                <w:rFonts w:asciiTheme="minorEastAsia" w:eastAsiaTheme="minorEastAsia" w:hAnsiTheme="minorEastAsia" w:cs="仿宋"/>
                <w:bCs/>
                <w:szCs w:val="21"/>
              </w:rPr>
            </w:pPr>
          </w:p>
        </w:tc>
        <w:tc>
          <w:tcPr>
            <w:tcW w:w="869" w:type="pct"/>
            <w:vAlign w:val="center"/>
          </w:tcPr>
          <w:p w14:paraId="0B42E7D9" w14:textId="77777777" w:rsidR="00F632BC" w:rsidRPr="00956120" w:rsidRDefault="00A71E66" w:rsidP="000601C2">
            <w:pPr>
              <w:spacing w:line="360" w:lineRule="auto"/>
              <w:rPr>
                <w:rFonts w:asciiTheme="minorEastAsia" w:eastAsiaTheme="minorEastAsia" w:hAnsiTheme="minorEastAsia" w:cs="仿宋"/>
                <w:bCs/>
                <w:szCs w:val="21"/>
              </w:rPr>
            </w:pPr>
            <w:r w:rsidRPr="00956120">
              <w:rPr>
                <w:rFonts w:asciiTheme="minorEastAsia" w:eastAsiaTheme="minorEastAsia" w:hAnsiTheme="minorEastAsia" w:cs="仿宋" w:hint="eastAsia"/>
                <w:bCs/>
                <w:szCs w:val="21"/>
              </w:rPr>
              <w:t>招标文件第二章一、投标人须知附表序号9合同分包</w:t>
            </w:r>
          </w:p>
        </w:tc>
        <w:tc>
          <w:tcPr>
            <w:tcW w:w="2232" w:type="pct"/>
            <w:vAlign w:val="center"/>
          </w:tcPr>
          <w:p w14:paraId="6280DEBB" w14:textId="76087FD9" w:rsidR="00F632BC" w:rsidRPr="00956120" w:rsidRDefault="00704CFF" w:rsidP="00956120">
            <w:pPr>
              <w:pStyle w:val="af2"/>
              <w:spacing w:line="360" w:lineRule="auto"/>
              <w:ind w:firstLineChars="100" w:firstLine="210"/>
              <w:jc w:val="both"/>
              <w:rPr>
                <w:rFonts w:asciiTheme="minorEastAsia" w:eastAsiaTheme="minorEastAsia" w:hAnsiTheme="minorEastAsia" w:cs="仿宋"/>
                <w:bCs/>
                <w:kern w:val="2"/>
                <w:sz w:val="21"/>
                <w:szCs w:val="21"/>
              </w:rPr>
            </w:pPr>
            <w:r w:rsidRPr="00956120">
              <w:rPr>
                <w:rFonts w:asciiTheme="minorEastAsia" w:eastAsiaTheme="minorEastAsia" w:hAnsiTheme="minorEastAsia" w:cs="Segoe UI Emoji"/>
                <w:bCs/>
                <w:kern w:val="2"/>
                <w:sz w:val="21"/>
                <w:szCs w:val="21"/>
              </w:rPr>
              <w:sym w:font="Wingdings 2" w:char="F052"/>
            </w:r>
            <w:r w:rsidR="00A71E66" w:rsidRPr="00956120">
              <w:rPr>
                <w:rFonts w:asciiTheme="minorEastAsia" w:eastAsiaTheme="minorEastAsia" w:hAnsiTheme="minorEastAsia" w:cs="仿宋" w:hint="eastAsia"/>
                <w:bCs/>
                <w:kern w:val="2"/>
                <w:sz w:val="21"/>
                <w:szCs w:val="21"/>
              </w:rPr>
              <w:t>本项目不接受合同分包。</w:t>
            </w:r>
          </w:p>
        </w:tc>
        <w:tc>
          <w:tcPr>
            <w:tcW w:w="1358" w:type="pct"/>
            <w:vAlign w:val="center"/>
          </w:tcPr>
          <w:p w14:paraId="2B36E04E" w14:textId="77777777" w:rsidR="00F632BC" w:rsidRPr="00956120" w:rsidRDefault="00A71E66" w:rsidP="000601C2">
            <w:pPr>
              <w:spacing w:line="360" w:lineRule="auto"/>
              <w:rPr>
                <w:rFonts w:asciiTheme="minorEastAsia" w:eastAsiaTheme="minorEastAsia" w:hAnsiTheme="minorEastAsia" w:cs="仿宋"/>
                <w:bCs/>
                <w:szCs w:val="21"/>
              </w:rPr>
            </w:pPr>
            <w:r w:rsidRPr="00956120">
              <w:rPr>
                <w:rFonts w:asciiTheme="minorEastAsia" w:eastAsiaTheme="minorEastAsia" w:hAnsiTheme="minorEastAsia" w:cs="仿宋" w:hint="eastAsia"/>
                <w:bCs/>
                <w:szCs w:val="21"/>
              </w:rPr>
              <w:t>上传</w:t>
            </w:r>
            <w:proofErr w:type="gramStart"/>
            <w:r w:rsidRPr="00956120">
              <w:rPr>
                <w:rFonts w:asciiTheme="minorEastAsia" w:eastAsiaTheme="minorEastAsia" w:hAnsiTheme="minorEastAsia" w:cs="仿宋" w:hint="eastAsia"/>
                <w:bCs/>
                <w:szCs w:val="21"/>
              </w:rPr>
              <w:t>空白页即可</w:t>
            </w:r>
            <w:proofErr w:type="gramEnd"/>
            <w:r w:rsidRPr="00956120">
              <w:rPr>
                <w:rFonts w:asciiTheme="minorEastAsia" w:eastAsiaTheme="minorEastAsia" w:hAnsiTheme="minorEastAsia" w:cs="仿宋" w:hint="eastAsia"/>
                <w:bCs/>
                <w:szCs w:val="21"/>
              </w:rPr>
              <w:t>，</w:t>
            </w:r>
            <w:r w:rsidRPr="00956120">
              <w:rPr>
                <w:rFonts w:asciiTheme="minorEastAsia" w:eastAsiaTheme="minorEastAsia" w:hAnsiTheme="minorEastAsia" w:cs="仿宋" w:hint="eastAsia"/>
                <w:color w:val="000000"/>
                <w:szCs w:val="21"/>
              </w:rPr>
              <w:t>不对本项上传的材料</w:t>
            </w:r>
            <w:proofErr w:type="gramStart"/>
            <w:r w:rsidRPr="00956120">
              <w:rPr>
                <w:rFonts w:asciiTheme="minorEastAsia" w:eastAsiaTheme="minorEastAsia" w:hAnsiTheme="minorEastAsia" w:cs="仿宋" w:hint="eastAsia"/>
                <w:color w:val="000000"/>
                <w:szCs w:val="21"/>
              </w:rPr>
              <w:t>作符合</w:t>
            </w:r>
            <w:proofErr w:type="gramEnd"/>
            <w:r w:rsidRPr="00956120">
              <w:rPr>
                <w:rFonts w:asciiTheme="minorEastAsia" w:eastAsiaTheme="minorEastAsia" w:hAnsiTheme="minorEastAsia" w:cs="仿宋" w:hint="eastAsia"/>
                <w:color w:val="000000"/>
                <w:szCs w:val="21"/>
              </w:rPr>
              <w:t>性审查。评标委员会根据招标文件要求进行评审。</w:t>
            </w:r>
          </w:p>
        </w:tc>
      </w:tr>
      <w:tr w:rsidR="00F632BC" w:rsidRPr="00956120" w14:paraId="5A050C78" w14:textId="77777777" w:rsidTr="00956120">
        <w:tc>
          <w:tcPr>
            <w:tcW w:w="541" w:type="pct"/>
            <w:vAlign w:val="center"/>
          </w:tcPr>
          <w:p w14:paraId="27BE5D99" w14:textId="0EF560BD" w:rsidR="00F632BC" w:rsidRPr="00956120" w:rsidRDefault="00F632BC" w:rsidP="00704CFF">
            <w:pPr>
              <w:pStyle w:val="af3"/>
              <w:numPr>
                <w:ilvl w:val="0"/>
                <w:numId w:val="22"/>
              </w:numPr>
              <w:spacing w:line="360" w:lineRule="auto"/>
              <w:ind w:left="0" w:firstLineChars="0" w:firstLine="0"/>
              <w:jc w:val="center"/>
              <w:rPr>
                <w:rFonts w:asciiTheme="minorEastAsia" w:eastAsiaTheme="minorEastAsia" w:hAnsiTheme="minorEastAsia" w:cs="仿宋"/>
                <w:bCs/>
                <w:szCs w:val="21"/>
              </w:rPr>
            </w:pPr>
          </w:p>
        </w:tc>
        <w:tc>
          <w:tcPr>
            <w:tcW w:w="869" w:type="pct"/>
            <w:vAlign w:val="center"/>
          </w:tcPr>
          <w:p w14:paraId="4D19858E" w14:textId="77777777" w:rsidR="00F632BC" w:rsidRPr="00956120" w:rsidRDefault="00A71E66" w:rsidP="000601C2">
            <w:pPr>
              <w:spacing w:line="360" w:lineRule="auto"/>
              <w:rPr>
                <w:rFonts w:asciiTheme="minorEastAsia" w:eastAsiaTheme="minorEastAsia" w:hAnsiTheme="minorEastAsia" w:cs="仿宋"/>
                <w:bCs/>
                <w:szCs w:val="21"/>
              </w:rPr>
            </w:pPr>
            <w:r w:rsidRPr="00956120">
              <w:rPr>
                <w:rFonts w:asciiTheme="minorEastAsia" w:eastAsiaTheme="minorEastAsia" w:hAnsiTheme="minorEastAsia" w:cs="仿宋" w:hint="eastAsia"/>
                <w:bCs/>
                <w:szCs w:val="21"/>
              </w:rPr>
              <w:t>招标文件第二章一、投标人须知附表序号20</w:t>
            </w:r>
            <w:r w:rsidRPr="00956120">
              <w:rPr>
                <w:rFonts w:asciiTheme="minorEastAsia" w:eastAsiaTheme="minorEastAsia" w:hAnsiTheme="minorEastAsia" w:cs="仿宋" w:hint="eastAsia"/>
                <w:bCs/>
                <w:szCs w:val="21"/>
                <w:lang w:val="zh-CN"/>
              </w:rPr>
              <w:t>联合体</w:t>
            </w:r>
          </w:p>
        </w:tc>
        <w:tc>
          <w:tcPr>
            <w:tcW w:w="2232" w:type="pct"/>
            <w:vAlign w:val="center"/>
          </w:tcPr>
          <w:p w14:paraId="2538B387" w14:textId="6DAD8B12" w:rsidR="00F632BC" w:rsidRPr="00956120" w:rsidRDefault="00704CFF" w:rsidP="00956120">
            <w:pPr>
              <w:pStyle w:val="af2"/>
              <w:spacing w:line="360" w:lineRule="auto"/>
              <w:jc w:val="both"/>
              <w:rPr>
                <w:rFonts w:asciiTheme="minorEastAsia" w:eastAsiaTheme="minorEastAsia" w:hAnsiTheme="minorEastAsia" w:cs="仿宋"/>
                <w:bCs/>
                <w:sz w:val="21"/>
                <w:szCs w:val="21"/>
                <w:lang w:val="zh-CN"/>
              </w:rPr>
            </w:pPr>
            <w:r w:rsidRPr="00956120">
              <w:rPr>
                <w:rFonts w:asciiTheme="minorEastAsia" w:eastAsiaTheme="minorEastAsia" w:hAnsiTheme="minorEastAsia" w:cs="Segoe UI Emoji"/>
                <w:bCs/>
                <w:kern w:val="2"/>
                <w:sz w:val="21"/>
                <w:szCs w:val="21"/>
              </w:rPr>
              <w:sym w:font="Wingdings 2" w:char="F052"/>
            </w:r>
            <w:r w:rsidR="00A71E66" w:rsidRPr="00956120">
              <w:rPr>
                <w:rFonts w:asciiTheme="minorEastAsia" w:eastAsiaTheme="minorEastAsia" w:hAnsiTheme="minorEastAsia" w:cs="仿宋" w:hint="eastAsia"/>
                <w:bCs/>
                <w:sz w:val="21"/>
                <w:szCs w:val="21"/>
                <w:lang w:val="zh-CN"/>
              </w:rPr>
              <w:t xml:space="preserve">本项目不允许联合体参加    </w:t>
            </w:r>
          </w:p>
        </w:tc>
        <w:tc>
          <w:tcPr>
            <w:tcW w:w="1358" w:type="pct"/>
            <w:vAlign w:val="center"/>
          </w:tcPr>
          <w:p w14:paraId="7DB4AE5D" w14:textId="77777777" w:rsidR="00F632BC" w:rsidRPr="00956120" w:rsidRDefault="00A71E66" w:rsidP="000601C2">
            <w:pPr>
              <w:spacing w:line="360" w:lineRule="auto"/>
              <w:rPr>
                <w:rFonts w:asciiTheme="minorEastAsia" w:eastAsiaTheme="minorEastAsia" w:hAnsiTheme="minorEastAsia" w:cs="仿宋"/>
                <w:bCs/>
                <w:szCs w:val="21"/>
              </w:rPr>
            </w:pPr>
            <w:r w:rsidRPr="00956120">
              <w:rPr>
                <w:rFonts w:asciiTheme="minorEastAsia" w:eastAsiaTheme="minorEastAsia" w:hAnsiTheme="minorEastAsia" w:cs="仿宋" w:hint="eastAsia"/>
                <w:bCs/>
                <w:szCs w:val="21"/>
              </w:rPr>
              <w:t>上传</w:t>
            </w:r>
            <w:proofErr w:type="gramStart"/>
            <w:r w:rsidRPr="00956120">
              <w:rPr>
                <w:rFonts w:asciiTheme="minorEastAsia" w:eastAsiaTheme="minorEastAsia" w:hAnsiTheme="minorEastAsia" w:cs="仿宋" w:hint="eastAsia"/>
                <w:bCs/>
                <w:szCs w:val="21"/>
              </w:rPr>
              <w:t>空白页即可</w:t>
            </w:r>
            <w:proofErr w:type="gramEnd"/>
            <w:r w:rsidRPr="00956120">
              <w:rPr>
                <w:rFonts w:asciiTheme="minorEastAsia" w:eastAsiaTheme="minorEastAsia" w:hAnsiTheme="minorEastAsia" w:cs="仿宋" w:hint="eastAsia"/>
                <w:bCs/>
                <w:szCs w:val="21"/>
              </w:rPr>
              <w:t>，</w:t>
            </w:r>
            <w:r w:rsidRPr="00956120">
              <w:rPr>
                <w:rFonts w:asciiTheme="minorEastAsia" w:eastAsiaTheme="minorEastAsia" w:hAnsiTheme="minorEastAsia" w:cs="仿宋" w:hint="eastAsia"/>
                <w:color w:val="000000"/>
                <w:szCs w:val="21"/>
              </w:rPr>
              <w:t>不对本项上传的材料</w:t>
            </w:r>
            <w:proofErr w:type="gramStart"/>
            <w:r w:rsidRPr="00956120">
              <w:rPr>
                <w:rFonts w:asciiTheme="minorEastAsia" w:eastAsiaTheme="minorEastAsia" w:hAnsiTheme="minorEastAsia" w:cs="仿宋" w:hint="eastAsia"/>
                <w:color w:val="000000"/>
                <w:szCs w:val="21"/>
              </w:rPr>
              <w:t>作符合</w:t>
            </w:r>
            <w:proofErr w:type="gramEnd"/>
            <w:r w:rsidRPr="00956120">
              <w:rPr>
                <w:rFonts w:asciiTheme="minorEastAsia" w:eastAsiaTheme="minorEastAsia" w:hAnsiTheme="minorEastAsia" w:cs="仿宋" w:hint="eastAsia"/>
                <w:color w:val="000000"/>
                <w:szCs w:val="21"/>
              </w:rPr>
              <w:t>性审查。评标委员会根据招标文件要求进行评审。</w:t>
            </w:r>
          </w:p>
        </w:tc>
      </w:tr>
      <w:tr w:rsidR="00F632BC" w:rsidRPr="00956120" w14:paraId="12DCEADE" w14:textId="77777777" w:rsidTr="00956120">
        <w:tc>
          <w:tcPr>
            <w:tcW w:w="541" w:type="pct"/>
            <w:vAlign w:val="center"/>
          </w:tcPr>
          <w:p w14:paraId="0EBC484A" w14:textId="768CEBAD" w:rsidR="00F632BC" w:rsidRPr="00956120" w:rsidRDefault="00F632BC" w:rsidP="00704CFF">
            <w:pPr>
              <w:pStyle w:val="af3"/>
              <w:numPr>
                <w:ilvl w:val="0"/>
                <w:numId w:val="22"/>
              </w:numPr>
              <w:spacing w:line="360" w:lineRule="auto"/>
              <w:ind w:left="0" w:firstLineChars="0" w:firstLine="0"/>
              <w:jc w:val="center"/>
              <w:rPr>
                <w:rFonts w:asciiTheme="minorEastAsia" w:eastAsiaTheme="minorEastAsia" w:hAnsiTheme="minorEastAsia" w:cs="仿宋"/>
                <w:bCs/>
                <w:szCs w:val="21"/>
              </w:rPr>
            </w:pPr>
          </w:p>
        </w:tc>
        <w:tc>
          <w:tcPr>
            <w:tcW w:w="869" w:type="pct"/>
            <w:vAlign w:val="center"/>
          </w:tcPr>
          <w:p w14:paraId="682DF98D" w14:textId="77777777" w:rsidR="00F632BC" w:rsidRPr="00956120" w:rsidRDefault="00A71E66" w:rsidP="000601C2">
            <w:pPr>
              <w:spacing w:line="360" w:lineRule="auto"/>
              <w:rPr>
                <w:rFonts w:asciiTheme="minorEastAsia" w:eastAsiaTheme="minorEastAsia" w:hAnsiTheme="minorEastAsia" w:cs="仿宋"/>
                <w:bCs/>
                <w:szCs w:val="21"/>
                <w:lang w:val="zh-CN"/>
              </w:rPr>
            </w:pPr>
            <w:r w:rsidRPr="00956120">
              <w:rPr>
                <w:rFonts w:asciiTheme="minorEastAsia" w:eastAsiaTheme="minorEastAsia" w:hAnsiTheme="minorEastAsia" w:cs="仿宋" w:hint="eastAsia"/>
                <w:bCs/>
                <w:szCs w:val="21"/>
              </w:rPr>
              <w:t>招标文件</w:t>
            </w:r>
            <w:r w:rsidRPr="00956120">
              <w:rPr>
                <w:rFonts w:asciiTheme="minorEastAsia" w:eastAsiaTheme="minorEastAsia" w:hAnsiTheme="minorEastAsia" w:cs="仿宋" w:hint="eastAsia"/>
                <w:bCs/>
                <w:szCs w:val="21"/>
                <w:lang w:val="zh-CN"/>
              </w:rPr>
              <w:t>第二章</w:t>
            </w:r>
            <w:r w:rsidRPr="00956120">
              <w:rPr>
                <w:rFonts w:asciiTheme="minorEastAsia" w:eastAsiaTheme="minorEastAsia" w:hAnsiTheme="minorEastAsia" w:cs="仿宋" w:hint="eastAsia"/>
                <w:bCs/>
                <w:szCs w:val="21"/>
              </w:rPr>
              <w:t>4.</w:t>
            </w:r>
            <w:r w:rsidRPr="00956120">
              <w:rPr>
                <w:rFonts w:asciiTheme="minorEastAsia" w:eastAsiaTheme="minorEastAsia" w:hAnsiTheme="minorEastAsia" w:cs="仿宋" w:hint="eastAsia"/>
                <w:bCs/>
                <w:szCs w:val="21"/>
                <w:lang w:val="zh-CN"/>
              </w:rPr>
              <w:t>投标费用</w:t>
            </w:r>
          </w:p>
        </w:tc>
        <w:tc>
          <w:tcPr>
            <w:tcW w:w="2232" w:type="pct"/>
            <w:vAlign w:val="center"/>
          </w:tcPr>
          <w:p w14:paraId="46CB78AE" w14:textId="77777777" w:rsidR="00F632BC" w:rsidRPr="00956120" w:rsidRDefault="00A71E66" w:rsidP="000601C2">
            <w:pPr>
              <w:spacing w:line="360" w:lineRule="auto"/>
              <w:rPr>
                <w:rFonts w:asciiTheme="minorEastAsia" w:eastAsiaTheme="minorEastAsia" w:hAnsiTheme="minorEastAsia" w:cs="仿宋"/>
                <w:bCs/>
                <w:szCs w:val="21"/>
              </w:rPr>
            </w:pPr>
            <w:r w:rsidRPr="00956120">
              <w:rPr>
                <w:rFonts w:asciiTheme="minorEastAsia" w:eastAsiaTheme="minorEastAsia" w:hAnsiTheme="minorEastAsia" w:cs="仿宋" w:hint="eastAsia"/>
                <w:bCs/>
                <w:szCs w:val="21"/>
                <w:lang w:val="zh-CN"/>
              </w:rPr>
              <w:t>投标人参加投标的有关费用由投标人自行承担。</w:t>
            </w:r>
          </w:p>
        </w:tc>
        <w:tc>
          <w:tcPr>
            <w:tcW w:w="1358" w:type="pct"/>
            <w:vAlign w:val="center"/>
          </w:tcPr>
          <w:p w14:paraId="06E1789E" w14:textId="77777777" w:rsidR="00F632BC" w:rsidRPr="00956120" w:rsidRDefault="00A71E66" w:rsidP="000601C2">
            <w:pPr>
              <w:spacing w:line="360" w:lineRule="auto"/>
              <w:rPr>
                <w:rFonts w:asciiTheme="minorEastAsia" w:eastAsiaTheme="minorEastAsia" w:hAnsiTheme="minorEastAsia" w:cs="仿宋"/>
                <w:bCs/>
                <w:szCs w:val="21"/>
              </w:rPr>
            </w:pPr>
            <w:r w:rsidRPr="00956120">
              <w:rPr>
                <w:rFonts w:asciiTheme="minorEastAsia" w:eastAsiaTheme="minorEastAsia" w:hAnsiTheme="minorEastAsia" w:cs="仿宋" w:hint="eastAsia"/>
                <w:bCs/>
                <w:szCs w:val="21"/>
              </w:rPr>
              <w:t>投标人根据招标文件第三章格式2-3填写，评标委员会根据上</w:t>
            </w:r>
            <w:proofErr w:type="gramStart"/>
            <w:r w:rsidRPr="00956120">
              <w:rPr>
                <w:rFonts w:asciiTheme="minorEastAsia" w:eastAsiaTheme="minorEastAsia" w:hAnsiTheme="minorEastAsia" w:cs="仿宋" w:hint="eastAsia"/>
                <w:bCs/>
                <w:szCs w:val="21"/>
              </w:rPr>
              <w:t>传内容</w:t>
            </w:r>
            <w:proofErr w:type="gramEnd"/>
            <w:r w:rsidRPr="00956120">
              <w:rPr>
                <w:rFonts w:asciiTheme="minorEastAsia" w:eastAsiaTheme="minorEastAsia" w:hAnsiTheme="minorEastAsia" w:cs="仿宋" w:hint="eastAsia"/>
                <w:bCs/>
                <w:szCs w:val="21"/>
              </w:rPr>
              <w:t>进行评审。</w:t>
            </w:r>
          </w:p>
        </w:tc>
      </w:tr>
      <w:tr w:rsidR="00352943" w:rsidRPr="00956120" w14:paraId="3DF37F5D" w14:textId="77777777" w:rsidTr="00956120">
        <w:tc>
          <w:tcPr>
            <w:tcW w:w="541" w:type="pct"/>
            <w:vAlign w:val="center"/>
          </w:tcPr>
          <w:p w14:paraId="7AB22096" w14:textId="77777777" w:rsidR="00352943" w:rsidRPr="00956120" w:rsidRDefault="00352943" w:rsidP="00704CFF">
            <w:pPr>
              <w:pStyle w:val="af3"/>
              <w:numPr>
                <w:ilvl w:val="0"/>
                <w:numId w:val="22"/>
              </w:numPr>
              <w:spacing w:line="360" w:lineRule="auto"/>
              <w:ind w:left="0" w:firstLineChars="0" w:firstLine="0"/>
              <w:jc w:val="center"/>
              <w:rPr>
                <w:rFonts w:asciiTheme="minorEastAsia" w:eastAsiaTheme="minorEastAsia" w:hAnsiTheme="minorEastAsia" w:cs="仿宋"/>
                <w:bCs/>
                <w:szCs w:val="21"/>
              </w:rPr>
            </w:pPr>
          </w:p>
        </w:tc>
        <w:tc>
          <w:tcPr>
            <w:tcW w:w="869" w:type="pct"/>
            <w:vAlign w:val="center"/>
          </w:tcPr>
          <w:p w14:paraId="1E990E2F" w14:textId="73CA859D" w:rsidR="00352943" w:rsidRPr="00956120" w:rsidRDefault="00352943" w:rsidP="000601C2">
            <w:pPr>
              <w:spacing w:line="360" w:lineRule="auto"/>
              <w:rPr>
                <w:rFonts w:asciiTheme="minorEastAsia" w:eastAsiaTheme="minorEastAsia" w:hAnsiTheme="minorEastAsia" w:cs="仿宋"/>
                <w:bCs/>
                <w:szCs w:val="21"/>
              </w:rPr>
            </w:pPr>
            <w:r w:rsidRPr="00352943">
              <w:rPr>
                <w:rFonts w:asciiTheme="minorEastAsia" w:eastAsiaTheme="minorEastAsia" w:hAnsiTheme="minorEastAsia" w:cs="仿宋" w:hint="eastAsia"/>
                <w:bCs/>
                <w:szCs w:val="21"/>
              </w:rPr>
              <w:t>招标文件第二章5.充分、公平竞争保障措施</w:t>
            </w:r>
          </w:p>
        </w:tc>
        <w:tc>
          <w:tcPr>
            <w:tcW w:w="2232" w:type="pct"/>
            <w:vAlign w:val="center"/>
          </w:tcPr>
          <w:p w14:paraId="410AF2B5" w14:textId="77777777" w:rsidR="00352943" w:rsidRPr="00352943" w:rsidRDefault="00352943" w:rsidP="00352943">
            <w:pPr>
              <w:spacing w:line="360" w:lineRule="auto"/>
              <w:rPr>
                <w:rFonts w:asciiTheme="minorEastAsia" w:eastAsiaTheme="minorEastAsia" w:hAnsiTheme="minorEastAsia" w:cs="仿宋"/>
                <w:bCs/>
                <w:szCs w:val="21"/>
              </w:rPr>
            </w:pPr>
            <w:r w:rsidRPr="00352943">
              <w:rPr>
                <w:rFonts w:asciiTheme="minorEastAsia" w:eastAsiaTheme="minorEastAsia" w:hAnsiTheme="minorEastAsia" w:cs="仿宋" w:hint="eastAsia"/>
                <w:bCs/>
                <w:szCs w:val="21"/>
              </w:rPr>
              <w:t>5.1 提供相同品牌产品处理。</w:t>
            </w:r>
          </w:p>
          <w:p w14:paraId="5C0DEF6E" w14:textId="5676BD4F" w:rsidR="00352943" w:rsidRPr="00352943" w:rsidRDefault="00352943" w:rsidP="00352943">
            <w:pPr>
              <w:spacing w:line="360" w:lineRule="auto"/>
              <w:rPr>
                <w:rFonts w:asciiTheme="minorEastAsia" w:eastAsiaTheme="minorEastAsia" w:hAnsiTheme="minorEastAsia" w:cs="仿宋"/>
                <w:bCs/>
                <w:szCs w:val="21"/>
              </w:rPr>
            </w:pPr>
            <w:r w:rsidRPr="00352943">
              <w:rPr>
                <w:rFonts w:asciiTheme="minorEastAsia" w:eastAsiaTheme="minorEastAsia" w:hAnsiTheme="minorEastAsia" w:cs="仿宋" w:hint="eastAsia"/>
                <w:bCs/>
                <w:szCs w:val="21"/>
              </w:rPr>
              <w:t>5.1.1 非单一产品采购项目中，采购人根据采购项目技术构成、产品价格比重等合理确定核心产品。多家投标人提供的任一核心产品品牌相同的，视为提供相同品牌产品。本采购项目核心产品为：</w:t>
            </w:r>
            <w:r w:rsidR="00A8751C" w:rsidRPr="00A8751C">
              <w:rPr>
                <w:rFonts w:asciiTheme="minorEastAsia" w:eastAsiaTheme="minorEastAsia" w:hAnsiTheme="minorEastAsia" w:cs="仿宋" w:hint="eastAsia"/>
                <w:bCs/>
                <w:szCs w:val="21"/>
              </w:rPr>
              <w:t>动态心电图仪</w:t>
            </w:r>
            <w:r w:rsidRPr="00352943">
              <w:rPr>
                <w:rFonts w:asciiTheme="minorEastAsia" w:eastAsiaTheme="minorEastAsia" w:hAnsiTheme="minorEastAsia" w:cs="仿宋" w:hint="eastAsia"/>
                <w:bCs/>
                <w:szCs w:val="21"/>
              </w:rPr>
              <w:t>。</w:t>
            </w:r>
          </w:p>
          <w:p w14:paraId="1DA73B76" w14:textId="77777777" w:rsidR="00352943" w:rsidRPr="00352943" w:rsidRDefault="00352943" w:rsidP="00352943">
            <w:pPr>
              <w:spacing w:line="360" w:lineRule="auto"/>
              <w:rPr>
                <w:rFonts w:asciiTheme="minorEastAsia" w:eastAsiaTheme="minorEastAsia" w:hAnsiTheme="minorEastAsia" w:cs="仿宋"/>
                <w:bCs/>
                <w:szCs w:val="21"/>
              </w:rPr>
            </w:pPr>
            <w:r w:rsidRPr="00352943">
              <w:rPr>
                <w:rFonts w:asciiTheme="minorEastAsia" w:eastAsiaTheme="minorEastAsia" w:hAnsiTheme="minorEastAsia" w:cs="仿宋" w:hint="eastAsia"/>
                <w:bCs/>
                <w:szCs w:val="21"/>
              </w:rPr>
              <w:t>5.1.2 采用综合评分法的采购项目。</w:t>
            </w:r>
          </w:p>
          <w:p w14:paraId="70C1E5EE" w14:textId="5338E902" w:rsidR="00352943" w:rsidRPr="00352943" w:rsidRDefault="00352943" w:rsidP="000601C2">
            <w:pPr>
              <w:spacing w:line="360" w:lineRule="auto"/>
              <w:rPr>
                <w:rFonts w:asciiTheme="minorEastAsia" w:eastAsiaTheme="minorEastAsia" w:hAnsiTheme="minorEastAsia" w:cs="仿宋"/>
                <w:bCs/>
                <w:szCs w:val="21"/>
              </w:rPr>
            </w:pPr>
            <w:r w:rsidRPr="00352943">
              <w:rPr>
                <w:rFonts w:asciiTheme="minorEastAsia" w:eastAsiaTheme="minorEastAsia" w:hAnsiTheme="minorEastAsia" w:cs="仿宋" w:hint="eastAsia"/>
                <w:bCs/>
                <w:szCs w:val="21"/>
              </w:rPr>
              <w:t>提供相同品牌产品且通过资格审查、符合性审</w:t>
            </w:r>
            <w:r w:rsidRPr="00352943">
              <w:rPr>
                <w:rFonts w:asciiTheme="minorEastAsia" w:eastAsiaTheme="minorEastAsia" w:hAnsiTheme="minorEastAsia" w:cs="仿宋" w:hint="eastAsia"/>
                <w:bCs/>
                <w:szCs w:val="21"/>
              </w:rPr>
              <w:lastRenderedPageBreak/>
              <w:t>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tc>
        <w:tc>
          <w:tcPr>
            <w:tcW w:w="1358" w:type="pct"/>
            <w:vAlign w:val="center"/>
          </w:tcPr>
          <w:p w14:paraId="599ED8E4" w14:textId="4350CE3E" w:rsidR="00352943" w:rsidRPr="00956120" w:rsidRDefault="00352943" w:rsidP="000601C2">
            <w:pPr>
              <w:spacing w:line="360" w:lineRule="auto"/>
              <w:rPr>
                <w:rFonts w:asciiTheme="minorEastAsia" w:eastAsiaTheme="minorEastAsia" w:hAnsiTheme="minorEastAsia" w:cs="仿宋"/>
                <w:bCs/>
                <w:szCs w:val="21"/>
              </w:rPr>
            </w:pPr>
            <w:r w:rsidRPr="00352943">
              <w:rPr>
                <w:rFonts w:asciiTheme="minorEastAsia" w:eastAsiaTheme="minorEastAsia" w:hAnsiTheme="minorEastAsia" w:cs="仿宋" w:hint="eastAsia"/>
                <w:bCs/>
                <w:szCs w:val="21"/>
              </w:rPr>
              <w:lastRenderedPageBreak/>
              <w:t>上传</w:t>
            </w:r>
            <w:proofErr w:type="gramStart"/>
            <w:r w:rsidRPr="00352943">
              <w:rPr>
                <w:rFonts w:asciiTheme="minorEastAsia" w:eastAsiaTheme="minorEastAsia" w:hAnsiTheme="minorEastAsia" w:cs="仿宋" w:hint="eastAsia"/>
                <w:bCs/>
                <w:szCs w:val="21"/>
              </w:rPr>
              <w:t>空白页即可</w:t>
            </w:r>
            <w:proofErr w:type="gramEnd"/>
            <w:r w:rsidRPr="00352943">
              <w:rPr>
                <w:rFonts w:asciiTheme="minorEastAsia" w:eastAsiaTheme="minorEastAsia" w:hAnsiTheme="minorEastAsia" w:cs="仿宋" w:hint="eastAsia"/>
                <w:bCs/>
                <w:szCs w:val="21"/>
              </w:rPr>
              <w:t>，不对本项上传的材料</w:t>
            </w:r>
            <w:proofErr w:type="gramStart"/>
            <w:r w:rsidRPr="00352943">
              <w:rPr>
                <w:rFonts w:asciiTheme="minorEastAsia" w:eastAsiaTheme="minorEastAsia" w:hAnsiTheme="minorEastAsia" w:cs="仿宋" w:hint="eastAsia"/>
                <w:bCs/>
                <w:szCs w:val="21"/>
              </w:rPr>
              <w:t>作符合</w:t>
            </w:r>
            <w:proofErr w:type="gramEnd"/>
            <w:r w:rsidRPr="00352943">
              <w:rPr>
                <w:rFonts w:asciiTheme="minorEastAsia" w:eastAsiaTheme="minorEastAsia" w:hAnsiTheme="minorEastAsia" w:cs="仿宋" w:hint="eastAsia"/>
                <w:bCs/>
                <w:szCs w:val="21"/>
              </w:rPr>
              <w:t>性审查。评标委员会根据招标文件要求进行评审。</w:t>
            </w:r>
          </w:p>
        </w:tc>
      </w:tr>
      <w:tr w:rsidR="00F632BC" w:rsidRPr="00956120" w14:paraId="17046D2F" w14:textId="77777777" w:rsidTr="00956120">
        <w:tc>
          <w:tcPr>
            <w:tcW w:w="541" w:type="pct"/>
            <w:vAlign w:val="center"/>
          </w:tcPr>
          <w:p w14:paraId="402AF33B" w14:textId="173A54D2" w:rsidR="00F632BC" w:rsidRPr="00956120" w:rsidRDefault="00F632BC" w:rsidP="00704CFF">
            <w:pPr>
              <w:pStyle w:val="af3"/>
              <w:numPr>
                <w:ilvl w:val="0"/>
                <w:numId w:val="22"/>
              </w:numPr>
              <w:spacing w:line="360" w:lineRule="auto"/>
              <w:ind w:left="0" w:firstLineChars="0" w:firstLine="0"/>
              <w:jc w:val="center"/>
              <w:rPr>
                <w:rFonts w:asciiTheme="minorEastAsia" w:eastAsiaTheme="minorEastAsia" w:hAnsiTheme="minorEastAsia" w:cs="仿宋"/>
                <w:bCs/>
                <w:szCs w:val="21"/>
              </w:rPr>
            </w:pPr>
          </w:p>
        </w:tc>
        <w:tc>
          <w:tcPr>
            <w:tcW w:w="869" w:type="pct"/>
            <w:vAlign w:val="center"/>
          </w:tcPr>
          <w:p w14:paraId="4AC1FB32" w14:textId="77777777" w:rsidR="00F632BC" w:rsidRPr="00956120" w:rsidRDefault="00A71E66" w:rsidP="000601C2">
            <w:pPr>
              <w:spacing w:line="360" w:lineRule="auto"/>
              <w:rPr>
                <w:rFonts w:asciiTheme="minorEastAsia" w:eastAsiaTheme="minorEastAsia" w:hAnsiTheme="minorEastAsia" w:cs="仿宋"/>
                <w:bCs/>
                <w:szCs w:val="21"/>
                <w:lang w:val="zh-CN"/>
              </w:rPr>
            </w:pPr>
            <w:r w:rsidRPr="00956120">
              <w:rPr>
                <w:rFonts w:asciiTheme="minorEastAsia" w:eastAsiaTheme="minorEastAsia" w:hAnsiTheme="minorEastAsia" w:cs="仿宋" w:hint="eastAsia"/>
                <w:bCs/>
                <w:szCs w:val="21"/>
              </w:rPr>
              <w:t>招标文件</w:t>
            </w:r>
            <w:r w:rsidRPr="00956120">
              <w:rPr>
                <w:rFonts w:asciiTheme="minorEastAsia" w:eastAsiaTheme="minorEastAsia" w:hAnsiTheme="minorEastAsia" w:cs="仿宋" w:hint="eastAsia"/>
                <w:bCs/>
                <w:szCs w:val="21"/>
                <w:lang w:val="zh-CN"/>
              </w:rPr>
              <w:t>第二章5.充分、公平竞争保障措施</w:t>
            </w:r>
          </w:p>
        </w:tc>
        <w:tc>
          <w:tcPr>
            <w:tcW w:w="2232" w:type="pct"/>
            <w:vAlign w:val="center"/>
          </w:tcPr>
          <w:p w14:paraId="0ECE8210" w14:textId="04165E1E" w:rsidR="00F632BC" w:rsidRPr="00956120" w:rsidRDefault="00A71E66" w:rsidP="000601C2">
            <w:pPr>
              <w:pStyle w:val="11"/>
              <w:spacing w:line="360" w:lineRule="auto"/>
              <w:ind w:left="1" w:firstLineChars="200" w:firstLine="422"/>
              <w:rPr>
                <w:rFonts w:asciiTheme="minorEastAsia" w:eastAsiaTheme="minorEastAsia" w:hAnsiTheme="minorEastAsia"/>
                <w:sz w:val="21"/>
                <w:szCs w:val="21"/>
              </w:rPr>
            </w:pPr>
            <w:r w:rsidRPr="00956120">
              <w:rPr>
                <w:rFonts w:asciiTheme="minorEastAsia" w:eastAsiaTheme="minorEastAsia" w:hAnsiTheme="minorEastAsia"/>
                <w:b/>
                <w:sz w:val="21"/>
                <w:szCs w:val="21"/>
              </w:rPr>
              <w:t>5.</w:t>
            </w:r>
            <w:r w:rsidR="00352943">
              <w:rPr>
                <w:rFonts w:asciiTheme="minorEastAsia" w:eastAsiaTheme="minorEastAsia" w:hAnsiTheme="minorEastAsia"/>
                <w:b/>
                <w:sz w:val="21"/>
                <w:szCs w:val="21"/>
              </w:rPr>
              <w:t>2</w:t>
            </w:r>
            <w:r w:rsidRPr="00956120">
              <w:rPr>
                <w:rFonts w:asciiTheme="minorEastAsia" w:eastAsiaTheme="minorEastAsia" w:hAnsiTheme="minorEastAsia"/>
                <w:b/>
                <w:sz w:val="21"/>
                <w:szCs w:val="21"/>
              </w:rPr>
              <w:t xml:space="preserve"> </w:t>
            </w:r>
            <w:r w:rsidRPr="00956120">
              <w:rPr>
                <w:rFonts w:asciiTheme="minorEastAsia" w:eastAsiaTheme="minorEastAsia" w:hAnsiTheme="minorEastAsia" w:hint="eastAsia"/>
                <w:b/>
                <w:sz w:val="21"/>
                <w:szCs w:val="21"/>
              </w:rPr>
              <w:t>利害关系供应商处理。</w:t>
            </w:r>
            <w:r w:rsidRPr="00956120">
              <w:rPr>
                <w:rFonts w:asciiTheme="minorEastAsia" w:eastAsiaTheme="minorEastAsia" w:hAnsiTheme="minorEastAsia" w:hint="eastAsia"/>
                <w:sz w:val="21"/>
                <w:szCs w:val="21"/>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23604B93" w14:textId="111271E3" w:rsidR="008F4057" w:rsidRPr="00956120" w:rsidRDefault="00A71E66" w:rsidP="008F4057">
            <w:pPr>
              <w:pStyle w:val="11"/>
              <w:spacing w:line="360" w:lineRule="auto"/>
              <w:ind w:left="1" w:firstLineChars="200" w:firstLine="422"/>
              <w:rPr>
                <w:rFonts w:asciiTheme="minorEastAsia" w:eastAsiaTheme="minorEastAsia" w:hAnsiTheme="minorEastAsia" w:cs="仿宋"/>
                <w:bCs/>
                <w:sz w:val="21"/>
                <w:szCs w:val="21"/>
              </w:rPr>
            </w:pPr>
            <w:r w:rsidRPr="00956120">
              <w:rPr>
                <w:rFonts w:asciiTheme="minorEastAsia" w:eastAsiaTheme="minorEastAsia" w:hAnsiTheme="minorEastAsia"/>
                <w:b/>
                <w:sz w:val="21"/>
                <w:szCs w:val="21"/>
              </w:rPr>
              <w:t>5.</w:t>
            </w:r>
            <w:r w:rsidR="00352943">
              <w:rPr>
                <w:rFonts w:asciiTheme="minorEastAsia" w:eastAsiaTheme="minorEastAsia" w:hAnsiTheme="minorEastAsia"/>
                <w:b/>
                <w:sz w:val="21"/>
                <w:szCs w:val="21"/>
              </w:rPr>
              <w:t>3</w:t>
            </w:r>
            <w:r w:rsidRPr="00956120">
              <w:rPr>
                <w:rFonts w:asciiTheme="minorEastAsia" w:eastAsiaTheme="minorEastAsia" w:hAnsiTheme="minorEastAsia"/>
                <w:b/>
                <w:sz w:val="21"/>
                <w:szCs w:val="21"/>
              </w:rPr>
              <w:t xml:space="preserve"> </w:t>
            </w:r>
            <w:r w:rsidRPr="00956120">
              <w:rPr>
                <w:rFonts w:asciiTheme="minorEastAsia" w:eastAsiaTheme="minorEastAsia" w:hAnsiTheme="minorEastAsia" w:hint="eastAsia"/>
                <w:b/>
                <w:sz w:val="21"/>
                <w:szCs w:val="21"/>
              </w:rPr>
              <w:t>前期参与供应商处理。</w:t>
            </w:r>
            <w:r w:rsidRPr="00956120">
              <w:rPr>
                <w:rFonts w:asciiTheme="minorEastAsia" w:eastAsiaTheme="minorEastAsia" w:hAnsiTheme="minorEastAsia" w:hint="eastAsia"/>
                <w:sz w:val="21"/>
                <w:szCs w:val="21"/>
              </w:rPr>
              <w:t>为采购项目提供整体设计、规范编制或者项目管理、监理、检测等服务的供应商，不得再参加该采购项目的其他采购活动。</w:t>
            </w:r>
          </w:p>
          <w:p w14:paraId="403FFCE0" w14:textId="0DF53F8F" w:rsidR="00F632BC" w:rsidRPr="00956120" w:rsidRDefault="00F632BC" w:rsidP="000601C2">
            <w:pPr>
              <w:pStyle w:val="11"/>
              <w:spacing w:line="360" w:lineRule="auto"/>
              <w:ind w:left="1" w:firstLineChars="200" w:firstLine="420"/>
              <w:rPr>
                <w:rFonts w:asciiTheme="minorEastAsia" w:eastAsiaTheme="minorEastAsia" w:hAnsiTheme="minorEastAsia" w:cs="仿宋"/>
                <w:bCs/>
                <w:sz w:val="21"/>
                <w:szCs w:val="21"/>
              </w:rPr>
            </w:pPr>
          </w:p>
        </w:tc>
        <w:tc>
          <w:tcPr>
            <w:tcW w:w="1358" w:type="pct"/>
            <w:vAlign w:val="center"/>
          </w:tcPr>
          <w:p w14:paraId="126A672A" w14:textId="77777777" w:rsidR="00F632BC" w:rsidRPr="00956120" w:rsidRDefault="00A71E66" w:rsidP="000601C2">
            <w:pPr>
              <w:spacing w:line="360" w:lineRule="auto"/>
              <w:rPr>
                <w:rFonts w:asciiTheme="minorEastAsia" w:eastAsiaTheme="minorEastAsia" w:hAnsiTheme="minorEastAsia" w:cs="仿宋"/>
                <w:bCs/>
                <w:szCs w:val="21"/>
              </w:rPr>
            </w:pPr>
            <w:r w:rsidRPr="00956120">
              <w:rPr>
                <w:rFonts w:asciiTheme="minorEastAsia" w:eastAsiaTheme="minorEastAsia" w:hAnsiTheme="minorEastAsia" w:cs="仿宋" w:hint="eastAsia"/>
                <w:bCs/>
                <w:szCs w:val="21"/>
              </w:rPr>
              <w:t>投标人根据招标文件第三章格式2-3填写，评标委员会根据上</w:t>
            </w:r>
            <w:proofErr w:type="gramStart"/>
            <w:r w:rsidRPr="00956120">
              <w:rPr>
                <w:rFonts w:asciiTheme="minorEastAsia" w:eastAsiaTheme="minorEastAsia" w:hAnsiTheme="minorEastAsia" w:cs="仿宋" w:hint="eastAsia"/>
                <w:bCs/>
                <w:szCs w:val="21"/>
              </w:rPr>
              <w:t>传内容</w:t>
            </w:r>
            <w:proofErr w:type="gramEnd"/>
            <w:r w:rsidRPr="00956120">
              <w:rPr>
                <w:rFonts w:asciiTheme="minorEastAsia" w:eastAsiaTheme="minorEastAsia" w:hAnsiTheme="minorEastAsia" w:cs="仿宋" w:hint="eastAsia"/>
                <w:bCs/>
                <w:szCs w:val="21"/>
              </w:rPr>
              <w:t>进行评审。</w:t>
            </w:r>
          </w:p>
        </w:tc>
      </w:tr>
      <w:tr w:rsidR="00F632BC" w:rsidRPr="00956120" w14:paraId="063FEDC0" w14:textId="77777777" w:rsidTr="00956120">
        <w:tc>
          <w:tcPr>
            <w:tcW w:w="541" w:type="pct"/>
            <w:vAlign w:val="center"/>
          </w:tcPr>
          <w:p w14:paraId="1FDD5D06" w14:textId="33D4B144" w:rsidR="00F632BC" w:rsidRPr="00956120" w:rsidRDefault="00F632BC" w:rsidP="00704CFF">
            <w:pPr>
              <w:pStyle w:val="af3"/>
              <w:numPr>
                <w:ilvl w:val="0"/>
                <w:numId w:val="22"/>
              </w:numPr>
              <w:spacing w:line="360" w:lineRule="auto"/>
              <w:ind w:left="0" w:firstLineChars="0" w:firstLine="0"/>
              <w:jc w:val="center"/>
              <w:rPr>
                <w:rFonts w:asciiTheme="minorEastAsia" w:eastAsiaTheme="minorEastAsia" w:hAnsiTheme="minorEastAsia" w:cs="仿宋"/>
                <w:bCs/>
                <w:szCs w:val="21"/>
              </w:rPr>
            </w:pPr>
          </w:p>
        </w:tc>
        <w:tc>
          <w:tcPr>
            <w:tcW w:w="869" w:type="pct"/>
            <w:vAlign w:val="center"/>
          </w:tcPr>
          <w:p w14:paraId="0A466475" w14:textId="77777777" w:rsidR="00F632BC" w:rsidRPr="00956120" w:rsidRDefault="00A71E66" w:rsidP="000601C2">
            <w:pPr>
              <w:spacing w:line="360" w:lineRule="auto"/>
              <w:rPr>
                <w:rFonts w:asciiTheme="minorEastAsia" w:eastAsiaTheme="minorEastAsia" w:hAnsiTheme="minorEastAsia" w:cs="仿宋"/>
                <w:bCs/>
                <w:szCs w:val="21"/>
              </w:rPr>
            </w:pPr>
            <w:r w:rsidRPr="00956120">
              <w:rPr>
                <w:rFonts w:asciiTheme="minorEastAsia" w:eastAsiaTheme="minorEastAsia" w:hAnsiTheme="minorEastAsia" w:cs="仿宋" w:hint="eastAsia"/>
                <w:bCs/>
                <w:szCs w:val="21"/>
              </w:rPr>
              <w:t>招标文件</w:t>
            </w:r>
            <w:r w:rsidRPr="00956120">
              <w:rPr>
                <w:rFonts w:asciiTheme="minorEastAsia" w:eastAsiaTheme="minorEastAsia" w:hAnsiTheme="minorEastAsia" w:cs="仿宋" w:hint="eastAsia"/>
                <w:bCs/>
                <w:szCs w:val="21"/>
                <w:lang w:val="zh-CN"/>
              </w:rPr>
              <w:t>第二章10．计量单位</w:t>
            </w:r>
          </w:p>
        </w:tc>
        <w:tc>
          <w:tcPr>
            <w:tcW w:w="2232" w:type="pct"/>
            <w:vAlign w:val="center"/>
          </w:tcPr>
          <w:p w14:paraId="49889599" w14:textId="77777777" w:rsidR="00F632BC" w:rsidRPr="00956120" w:rsidRDefault="00A71E66" w:rsidP="000601C2">
            <w:pPr>
              <w:spacing w:line="360" w:lineRule="auto"/>
              <w:rPr>
                <w:rFonts w:asciiTheme="minorEastAsia" w:eastAsiaTheme="minorEastAsia" w:hAnsiTheme="minorEastAsia" w:cs="仿宋"/>
                <w:bCs/>
                <w:szCs w:val="21"/>
              </w:rPr>
            </w:pPr>
            <w:r w:rsidRPr="00956120">
              <w:rPr>
                <w:rFonts w:asciiTheme="minorEastAsia" w:eastAsiaTheme="minorEastAsia" w:hAnsiTheme="minorEastAsia" w:cs="仿宋" w:hint="eastAsia"/>
                <w:bCs/>
                <w:szCs w:val="21"/>
                <w:lang w:val="zh-CN"/>
              </w:rPr>
              <w:t>除招标文件中另有规定外，本次采购项目所有合同项下的投标均采用国家法定的计量单位。</w:t>
            </w:r>
          </w:p>
        </w:tc>
        <w:tc>
          <w:tcPr>
            <w:tcW w:w="1358" w:type="pct"/>
            <w:vAlign w:val="center"/>
          </w:tcPr>
          <w:p w14:paraId="17DFF829" w14:textId="77777777" w:rsidR="00F632BC" w:rsidRPr="00956120" w:rsidRDefault="00A71E66" w:rsidP="000601C2">
            <w:pPr>
              <w:spacing w:line="360" w:lineRule="auto"/>
              <w:rPr>
                <w:rFonts w:asciiTheme="minorEastAsia" w:eastAsiaTheme="minorEastAsia" w:hAnsiTheme="minorEastAsia" w:cs="仿宋"/>
                <w:bCs/>
                <w:szCs w:val="21"/>
              </w:rPr>
            </w:pPr>
            <w:r w:rsidRPr="00956120">
              <w:rPr>
                <w:rFonts w:asciiTheme="minorEastAsia" w:eastAsiaTheme="minorEastAsia" w:hAnsiTheme="minorEastAsia" w:cs="仿宋" w:hint="eastAsia"/>
                <w:bCs/>
                <w:szCs w:val="21"/>
              </w:rPr>
              <w:t>上传</w:t>
            </w:r>
            <w:proofErr w:type="gramStart"/>
            <w:r w:rsidRPr="00956120">
              <w:rPr>
                <w:rFonts w:asciiTheme="minorEastAsia" w:eastAsiaTheme="minorEastAsia" w:hAnsiTheme="minorEastAsia" w:cs="仿宋" w:hint="eastAsia"/>
                <w:bCs/>
                <w:szCs w:val="21"/>
              </w:rPr>
              <w:t>空白页即可</w:t>
            </w:r>
            <w:proofErr w:type="gramEnd"/>
            <w:r w:rsidRPr="00956120">
              <w:rPr>
                <w:rFonts w:asciiTheme="minorEastAsia" w:eastAsiaTheme="minorEastAsia" w:hAnsiTheme="minorEastAsia" w:cs="仿宋" w:hint="eastAsia"/>
                <w:bCs/>
                <w:szCs w:val="21"/>
              </w:rPr>
              <w:t>，</w:t>
            </w:r>
            <w:r w:rsidRPr="00956120">
              <w:rPr>
                <w:rFonts w:asciiTheme="minorEastAsia" w:eastAsiaTheme="minorEastAsia" w:hAnsiTheme="minorEastAsia" w:cs="仿宋" w:hint="eastAsia"/>
                <w:color w:val="000000"/>
                <w:szCs w:val="21"/>
              </w:rPr>
              <w:t>不对本项上传的材料</w:t>
            </w:r>
            <w:proofErr w:type="gramStart"/>
            <w:r w:rsidRPr="00956120">
              <w:rPr>
                <w:rFonts w:asciiTheme="minorEastAsia" w:eastAsiaTheme="minorEastAsia" w:hAnsiTheme="minorEastAsia" w:cs="仿宋" w:hint="eastAsia"/>
                <w:color w:val="000000"/>
                <w:szCs w:val="21"/>
              </w:rPr>
              <w:t>作符合</w:t>
            </w:r>
            <w:proofErr w:type="gramEnd"/>
            <w:r w:rsidRPr="00956120">
              <w:rPr>
                <w:rFonts w:asciiTheme="minorEastAsia" w:eastAsiaTheme="minorEastAsia" w:hAnsiTheme="minorEastAsia" w:cs="仿宋" w:hint="eastAsia"/>
                <w:color w:val="000000"/>
                <w:szCs w:val="21"/>
              </w:rPr>
              <w:t>性审查，</w:t>
            </w:r>
            <w:r w:rsidRPr="00956120">
              <w:rPr>
                <w:rFonts w:asciiTheme="minorEastAsia" w:eastAsiaTheme="minorEastAsia" w:hAnsiTheme="minorEastAsia" w:cs="仿宋" w:hint="eastAsia"/>
                <w:bCs/>
                <w:szCs w:val="21"/>
              </w:rPr>
              <w:t>评审委员会根据投标文件评审。</w:t>
            </w:r>
          </w:p>
        </w:tc>
      </w:tr>
      <w:tr w:rsidR="00F632BC" w:rsidRPr="00956120" w14:paraId="34AA1B3B" w14:textId="77777777" w:rsidTr="00956120">
        <w:tc>
          <w:tcPr>
            <w:tcW w:w="541" w:type="pct"/>
            <w:vAlign w:val="center"/>
          </w:tcPr>
          <w:p w14:paraId="5D90A2B5" w14:textId="01A1414B" w:rsidR="00F632BC" w:rsidRPr="00956120" w:rsidRDefault="00F632BC" w:rsidP="00704CFF">
            <w:pPr>
              <w:pStyle w:val="af3"/>
              <w:numPr>
                <w:ilvl w:val="0"/>
                <w:numId w:val="22"/>
              </w:numPr>
              <w:spacing w:line="360" w:lineRule="auto"/>
              <w:ind w:left="0" w:firstLineChars="0" w:firstLine="0"/>
              <w:jc w:val="center"/>
              <w:rPr>
                <w:rFonts w:asciiTheme="minorEastAsia" w:eastAsiaTheme="minorEastAsia" w:hAnsiTheme="minorEastAsia" w:cs="仿宋"/>
                <w:bCs/>
                <w:szCs w:val="21"/>
              </w:rPr>
            </w:pPr>
          </w:p>
        </w:tc>
        <w:tc>
          <w:tcPr>
            <w:tcW w:w="869" w:type="pct"/>
            <w:vAlign w:val="center"/>
          </w:tcPr>
          <w:p w14:paraId="10BEF04B" w14:textId="77777777" w:rsidR="00F632BC" w:rsidRPr="00956120" w:rsidRDefault="00A71E66" w:rsidP="000601C2">
            <w:pPr>
              <w:spacing w:line="360" w:lineRule="auto"/>
              <w:rPr>
                <w:rFonts w:asciiTheme="minorEastAsia" w:eastAsiaTheme="minorEastAsia" w:hAnsiTheme="minorEastAsia" w:cs="仿宋"/>
                <w:bCs/>
                <w:szCs w:val="21"/>
              </w:rPr>
            </w:pPr>
            <w:r w:rsidRPr="00956120">
              <w:rPr>
                <w:rFonts w:asciiTheme="minorEastAsia" w:eastAsiaTheme="minorEastAsia" w:hAnsiTheme="minorEastAsia" w:cs="仿宋" w:hint="eastAsia"/>
                <w:bCs/>
                <w:szCs w:val="21"/>
                <w:lang w:val="zh-CN"/>
              </w:rPr>
              <w:t>招标文件第二章11. 投标货币</w:t>
            </w:r>
          </w:p>
        </w:tc>
        <w:tc>
          <w:tcPr>
            <w:tcW w:w="2232" w:type="pct"/>
            <w:vAlign w:val="center"/>
          </w:tcPr>
          <w:p w14:paraId="08152E5D" w14:textId="77777777" w:rsidR="00F632BC" w:rsidRPr="00956120" w:rsidRDefault="00A71E66" w:rsidP="000601C2">
            <w:pPr>
              <w:spacing w:line="360" w:lineRule="auto"/>
              <w:rPr>
                <w:rFonts w:asciiTheme="minorEastAsia" w:eastAsiaTheme="minorEastAsia" w:hAnsiTheme="minorEastAsia" w:cs="仿宋"/>
                <w:bCs/>
                <w:szCs w:val="21"/>
              </w:rPr>
            </w:pPr>
            <w:r w:rsidRPr="00956120">
              <w:rPr>
                <w:rFonts w:asciiTheme="minorEastAsia" w:eastAsiaTheme="minorEastAsia" w:hAnsiTheme="minorEastAsia" w:cs="仿宋" w:hint="eastAsia"/>
                <w:bCs/>
                <w:szCs w:val="21"/>
                <w:lang w:val="zh-CN"/>
              </w:rPr>
              <w:t>本次招标项目的投标均以人民币报价。</w:t>
            </w:r>
          </w:p>
        </w:tc>
        <w:tc>
          <w:tcPr>
            <w:tcW w:w="1358" w:type="pct"/>
            <w:vAlign w:val="center"/>
          </w:tcPr>
          <w:p w14:paraId="2FA05358" w14:textId="77777777" w:rsidR="00F632BC" w:rsidRPr="00956120" w:rsidRDefault="00A71E66" w:rsidP="000601C2">
            <w:pPr>
              <w:spacing w:line="360" w:lineRule="auto"/>
              <w:rPr>
                <w:rFonts w:asciiTheme="minorEastAsia" w:eastAsiaTheme="minorEastAsia" w:hAnsiTheme="minorEastAsia" w:cs="仿宋"/>
                <w:bCs/>
                <w:szCs w:val="21"/>
              </w:rPr>
            </w:pPr>
            <w:r w:rsidRPr="00956120">
              <w:rPr>
                <w:rFonts w:asciiTheme="minorEastAsia" w:eastAsiaTheme="minorEastAsia" w:hAnsiTheme="minorEastAsia" w:cs="仿宋" w:hint="eastAsia"/>
                <w:bCs/>
                <w:szCs w:val="21"/>
              </w:rPr>
              <w:t>上传</w:t>
            </w:r>
            <w:proofErr w:type="gramStart"/>
            <w:r w:rsidRPr="00956120">
              <w:rPr>
                <w:rFonts w:asciiTheme="minorEastAsia" w:eastAsiaTheme="minorEastAsia" w:hAnsiTheme="minorEastAsia" w:cs="仿宋" w:hint="eastAsia"/>
                <w:bCs/>
                <w:szCs w:val="21"/>
              </w:rPr>
              <w:t>空白页即可</w:t>
            </w:r>
            <w:proofErr w:type="gramEnd"/>
            <w:r w:rsidRPr="00956120">
              <w:rPr>
                <w:rFonts w:asciiTheme="minorEastAsia" w:eastAsiaTheme="minorEastAsia" w:hAnsiTheme="minorEastAsia" w:cs="仿宋" w:hint="eastAsia"/>
                <w:bCs/>
                <w:szCs w:val="21"/>
              </w:rPr>
              <w:t>，</w:t>
            </w:r>
            <w:r w:rsidRPr="00956120">
              <w:rPr>
                <w:rFonts w:asciiTheme="minorEastAsia" w:eastAsiaTheme="minorEastAsia" w:hAnsiTheme="minorEastAsia" w:cs="仿宋" w:hint="eastAsia"/>
                <w:color w:val="000000"/>
                <w:szCs w:val="21"/>
              </w:rPr>
              <w:t>不对本项上传的材料</w:t>
            </w:r>
            <w:proofErr w:type="gramStart"/>
            <w:r w:rsidRPr="00956120">
              <w:rPr>
                <w:rFonts w:asciiTheme="minorEastAsia" w:eastAsiaTheme="minorEastAsia" w:hAnsiTheme="minorEastAsia" w:cs="仿宋" w:hint="eastAsia"/>
                <w:color w:val="000000"/>
                <w:szCs w:val="21"/>
              </w:rPr>
              <w:t>作符合</w:t>
            </w:r>
            <w:proofErr w:type="gramEnd"/>
            <w:r w:rsidRPr="00956120">
              <w:rPr>
                <w:rFonts w:asciiTheme="minorEastAsia" w:eastAsiaTheme="minorEastAsia" w:hAnsiTheme="minorEastAsia" w:cs="仿宋" w:hint="eastAsia"/>
                <w:color w:val="000000"/>
                <w:szCs w:val="21"/>
              </w:rPr>
              <w:t>性审查，</w:t>
            </w:r>
            <w:r w:rsidRPr="00956120">
              <w:rPr>
                <w:rFonts w:asciiTheme="minorEastAsia" w:eastAsiaTheme="minorEastAsia" w:hAnsiTheme="minorEastAsia" w:cs="仿宋" w:hint="eastAsia"/>
                <w:bCs/>
                <w:szCs w:val="21"/>
              </w:rPr>
              <w:t>评审委员会根据投标文件评审。</w:t>
            </w:r>
          </w:p>
        </w:tc>
      </w:tr>
      <w:tr w:rsidR="00F632BC" w:rsidRPr="00956120" w14:paraId="0F1CDBD1" w14:textId="77777777" w:rsidTr="00956120">
        <w:tc>
          <w:tcPr>
            <w:tcW w:w="541" w:type="pct"/>
            <w:vAlign w:val="center"/>
          </w:tcPr>
          <w:p w14:paraId="7CE36C1D" w14:textId="22528794" w:rsidR="00F632BC" w:rsidRPr="00956120" w:rsidRDefault="00F632BC" w:rsidP="00704CFF">
            <w:pPr>
              <w:pStyle w:val="af3"/>
              <w:numPr>
                <w:ilvl w:val="0"/>
                <w:numId w:val="22"/>
              </w:numPr>
              <w:spacing w:line="360" w:lineRule="auto"/>
              <w:ind w:left="0" w:firstLineChars="0" w:firstLine="0"/>
              <w:jc w:val="center"/>
              <w:rPr>
                <w:rFonts w:asciiTheme="minorEastAsia" w:eastAsiaTheme="minorEastAsia" w:hAnsiTheme="minorEastAsia" w:cs="仿宋"/>
                <w:bCs/>
                <w:szCs w:val="21"/>
              </w:rPr>
            </w:pPr>
          </w:p>
        </w:tc>
        <w:tc>
          <w:tcPr>
            <w:tcW w:w="869" w:type="pct"/>
            <w:vAlign w:val="center"/>
          </w:tcPr>
          <w:p w14:paraId="3BB791E4" w14:textId="77777777" w:rsidR="00F632BC" w:rsidRPr="00956120" w:rsidRDefault="00A71E66" w:rsidP="000601C2">
            <w:pPr>
              <w:spacing w:line="360" w:lineRule="auto"/>
              <w:rPr>
                <w:rFonts w:asciiTheme="minorEastAsia" w:eastAsiaTheme="minorEastAsia" w:hAnsiTheme="minorEastAsia" w:cs="仿宋"/>
                <w:bCs/>
                <w:szCs w:val="21"/>
                <w:lang w:val="zh-CN"/>
              </w:rPr>
            </w:pPr>
            <w:r w:rsidRPr="00956120">
              <w:rPr>
                <w:rFonts w:asciiTheme="minorEastAsia" w:eastAsiaTheme="minorEastAsia" w:hAnsiTheme="minorEastAsia" w:cs="仿宋" w:hint="eastAsia"/>
                <w:bCs/>
                <w:szCs w:val="21"/>
                <w:lang w:val="zh-CN"/>
              </w:rPr>
              <w:t>招标文件第二章13. 知识产权</w:t>
            </w:r>
          </w:p>
        </w:tc>
        <w:tc>
          <w:tcPr>
            <w:tcW w:w="2232" w:type="pct"/>
            <w:vAlign w:val="center"/>
          </w:tcPr>
          <w:p w14:paraId="0C64AD53" w14:textId="77777777" w:rsidR="00F632BC" w:rsidRPr="00956120" w:rsidRDefault="00A71E66" w:rsidP="000601C2">
            <w:pPr>
              <w:spacing w:line="360" w:lineRule="auto"/>
              <w:rPr>
                <w:rFonts w:asciiTheme="minorEastAsia" w:eastAsiaTheme="minorEastAsia" w:hAnsiTheme="minorEastAsia" w:cs="仿宋"/>
                <w:bCs/>
                <w:szCs w:val="21"/>
                <w:lang w:val="zh-CN"/>
              </w:rPr>
            </w:pPr>
            <w:r w:rsidRPr="00956120">
              <w:rPr>
                <w:rFonts w:asciiTheme="minorEastAsia" w:eastAsiaTheme="minorEastAsia" w:hAnsiTheme="minorEastAsia" w:cs="仿宋" w:hint="eastAsia"/>
                <w:bCs/>
                <w:szCs w:val="21"/>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0D5A064C" w14:textId="77777777" w:rsidR="00F632BC" w:rsidRPr="00956120" w:rsidRDefault="00A71E66" w:rsidP="000601C2">
            <w:pPr>
              <w:spacing w:line="360" w:lineRule="auto"/>
              <w:rPr>
                <w:rFonts w:asciiTheme="minorEastAsia" w:eastAsiaTheme="minorEastAsia" w:hAnsiTheme="minorEastAsia" w:cs="仿宋"/>
                <w:bCs/>
                <w:szCs w:val="21"/>
                <w:lang w:val="zh-CN"/>
              </w:rPr>
            </w:pPr>
            <w:r w:rsidRPr="00956120">
              <w:rPr>
                <w:rFonts w:asciiTheme="minorEastAsia" w:eastAsiaTheme="minorEastAsia" w:hAnsiTheme="minorEastAsia" w:cs="仿宋" w:hint="eastAsia"/>
                <w:bCs/>
                <w:szCs w:val="21"/>
                <w:lang w:val="zh-CN"/>
              </w:rPr>
              <w:t>13.2 采购人享有本项目实施过程中产生的知识成果及知识产权。</w:t>
            </w:r>
          </w:p>
          <w:p w14:paraId="51B04D7A" w14:textId="77777777" w:rsidR="00F632BC" w:rsidRPr="00956120" w:rsidRDefault="00A71E66" w:rsidP="000601C2">
            <w:pPr>
              <w:spacing w:line="360" w:lineRule="auto"/>
              <w:rPr>
                <w:rFonts w:asciiTheme="minorEastAsia" w:eastAsiaTheme="minorEastAsia" w:hAnsiTheme="minorEastAsia" w:cs="仿宋"/>
                <w:bCs/>
                <w:szCs w:val="21"/>
                <w:lang w:val="zh-CN"/>
              </w:rPr>
            </w:pPr>
            <w:r w:rsidRPr="00956120">
              <w:rPr>
                <w:rFonts w:asciiTheme="minorEastAsia" w:eastAsiaTheme="minorEastAsia" w:hAnsiTheme="minorEastAsia" w:cs="仿宋" w:hint="eastAsia"/>
                <w:bCs/>
                <w:szCs w:val="21"/>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7399202D" w14:textId="77777777" w:rsidR="00F632BC" w:rsidRPr="00956120" w:rsidRDefault="00A71E66" w:rsidP="000601C2">
            <w:pPr>
              <w:spacing w:line="360" w:lineRule="auto"/>
              <w:rPr>
                <w:rFonts w:asciiTheme="minorEastAsia" w:eastAsiaTheme="minorEastAsia" w:hAnsiTheme="minorEastAsia" w:cs="仿宋"/>
                <w:bCs/>
                <w:szCs w:val="21"/>
                <w:lang w:val="zh-CN"/>
              </w:rPr>
            </w:pPr>
            <w:r w:rsidRPr="00956120">
              <w:rPr>
                <w:rFonts w:asciiTheme="minorEastAsia" w:eastAsiaTheme="minorEastAsia" w:hAnsiTheme="minorEastAsia" w:cs="仿宋" w:hint="eastAsia"/>
                <w:bCs/>
                <w:szCs w:val="21"/>
                <w:lang w:val="zh-CN"/>
              </w:rPr>
              <w:t xml:space="preserve">13.4 如采用投标人所不拥有的知识产权，则在投标报价中必须包括合法获取该知识产权的相关费用。 </w:t>
            </w:r>
          </w:p>
        </w:tc>
        <w:tc>
          <w:tcPr>
            <w:tcW w:w="1358" w:type="pct"/>
            <w:vAlign w:val="center"/>
          </w:tcPr>
          <w:p w14:paraId="54745CE7" w14:textId="77777777" w:rsidR="00F632BC" w:rsidRPr="00956120" w:rsidRDefault="00A71E66" w:rsidP="000601C2">
            <w:pPr>
              <w:spacing w:line="360" w:lineRule="auto"/>
              <w:rPr>
                <w:rFonts w:asciiTheme="minorEastAsia" w:eastAsiaTheme="minorEastAsia" w:hAnsiTheme="minorEastAsia" w:cs="仿宋"/>
                <w:bCs/>
                <w:szCs w:val="21"/>
              </w:rPr>
            </w:pPr>
            <w:r w:rsidRPr="00956120">
              <w:rPr>
                <w:rFonts w:asciiTheme="minorEastAsia" w:eastAsiaTheme="minorEastAsia" w:hAnsiTheme="minorEastAsia" w:cs="仿宋" w:hint="eastAsia"/>
                <w:bCs/>
                <w:szCs w:val="21"/>
              </w:rPr>
              <w:t>投标人根据招标文件第三章格式2-3填写，评标委员会根据上</w:t>
            </w:r>
            <w:proofErr w:type="gramStart"/>
            <w:r w:rsidRPr="00956120">
              <w:rPr>
                <w:rFonts w:asciiTheme="minorEastAsia" w:eastAsiaTheme="minorEastAsia" w:hAnsiTheme="minorEastAsia" w:cs="仿宋" w:hint="eastAsia"/>
                <w:bCs/>
                <w:szCs w:val="21"/>
              </w:rPr>
              <w:t>传内容</w:t>
            </w:r>
            <w:proofErr w:type="gramEnd"/>
            <w:r w:rsidRPr="00956120">
              <w:rPr>
                <w:rFonts w:asciiTheme="minorEastAsia" w:eastAsiaTheme="minorEastAsia" w:hAnsiTheme="minorEastAsia" w:cs="仿宋" w:hint="eastAsia"/>
                <w:bCs/>
                <w:szCs w:val="21"/>
              </w:rPr>
              <w:t>进行评审。</w:t>
            </w:r>
          </w:p>
        </w:tc>
      </w:tr>
      <w:tr w:rsidR="00F632BC" w:rsidRPr="00956120" w14:paraId="601A2078" w14:textId="77777777" w:rsidTr="00956120">
        <w:tc>
          <w:tcPr>
            <w:tcW w:w="541" w:type="pct"/>
            <w:vAlign w:val="center"/>
          </w:tcPr>
          <w:p w14:paraId="6129A8DB" w14:textId="53280E7C" w:rsidR="00F632BC" w:rsidRPr="00956120" w:rsidRDefault="00F632BC" w:rsidP="00704CFF">
            <w:pPr>
              <w:pStyle w:val="af3"/>
              <w:numPr>
                <w:ilvl w:val="0"/>
                <w:numId w:val="22"/>
              </w:numPr>
              <w:spacing w:line="360" w:lineRule="auto"/>
              <w:ind w:left="0" w:firstLineChars="0" w:firstLine="0"/>
              <w:jc w:val="center"/>
              <w:rPr>
                <w:rFonts w:asciiTheme="minorEastAsia" w:eastAsiaTheme="minorEastAsia" w:hAnsiTheme="minorEastAsia" w:cs="仿宋"/>
                <w:bCs/>
                <w:szCs w:val="21"/>
              </w:rPr>
            </w:pPr>
          </w:p>
        </w:tc>
        <w:tc>
          <w:tcPr>
            <w:tcW w:w="869" w:type="pct"/>
            <w:vAlign w:val="center"/>
          </w:tcPr>
          <w:p w14:paraId="163FC1C9" w14:textId="77777777" w:rsidR="00F632BC" w:rsidRPr="00956120" w:rsidRDefault="00A71E66" w:rsidP="000601C2">
            <w:pPr>
              <w:spacing w:line="360" w:lineRule="auto"/>
              <w:rPr>
                <w:rFonts w:asciiTheme="minorEastAsia" w:eastAsiaTheme="minorEastAsia" w:hAnsiTheme="minorEastAsia" w:cs="仿宋"/>
                <w:bCs/>
                <w:szCs w:val="21"/>
                <w:lang w:val="zh-CN"/>
              </w:rPr>
            </w:pPr>
            <w:r w:rsidRPr="00956120">
              <w:rPr>
                <w:rFonts w:asciiTheme="minorEastAsia" w:eastAsiaTheme="minorEastAsia" w:hAnsiTheme="minorEastAsia" w:cs="仿宋" w:hint="eastAsia"/>
                <w:bCs/>
                <w:szCs w:val="21"/>
                <w:lang w:val="zh-CN"/>
              </w:rPr>
              <w:t>招标文件第二章14．投标文件的组成，其他响应性投标文件（一）报价部分</w:t>
            </w:r>
          </w:p>
        </w:tc>
        <w:tc>
          <w:tcPr>
            <w:tcW w:w="2232" w:type="pct"/>
            <w:vAlign w:val="center"/>
          </w:tcPr>
          <w:p w14:paraId="26FA08E6" w14:textId="77777777" w:rsidR="00F632BC" w:rsidRPr="00956120" w:rsidRDefault="00A71E66" w:rsidP="000601C2">
            <w:pPr>
              <w:spacing w:line="360" w:lineRule="auto"/>
              <w:rPr>
                <w:rFonts w:asciiTheme="minorEastAsia" w:eastAsiaTheme="minorEastAsia" w:hAnsiTheme="minorEastAsia" w:cs="仿宋"/>
                <w:bCs/>
                <w:szCs w:val="21"/>
                <w:lang w:val="zh-CN"/>
              </w:rPr>
            </w:pPr>
            <w:r w:rsidRPr="00956120">
              <w:rPr>
                <w:rFonts w:asciiTheme="minorEastAsia" w:eastAsiaTheme="minorEastAsia" w:hAnsiTheme="minorEastAsia" w:cs="仿宋" w:hint="eastAsia"/>
                <w:bCs/>
                <w:szCs w:val="21"/>
                <w:lang w:val="zh-CN"/>
              </w:rPr>
              <w:t>2、本次招标报价要求：</w:t>
            </w:r>
          </w:p>
          <w:p w14:paraId="27E19386" w14:textId="41C1BA9D" w:rsidR="00F632BC" w:rsidRPr="00956120" w:rsidRDefault="00A71E66" w:rsidP="000601C2">
            <w:pPr>
              <w:spacing w:line="360" w:lineRule="auto"/>
              <w:rPr>
                <w:rFonts w:asciiTheme="minorEastAsia" w:eastAsiaTheme="minorEastAsia" w:hAnsiTheme="minorEastAsia" w:cs="仿宋"/>
                <w:bCs/>
                <w:szCs w:val="21"/>
                <w:lang w:val="zh-CN"/>
              </w:rPr>
            </w:pPr>
            <w:r w:rsidRPr="00956120">
              <w:rPr>
                <w:rFonts w:asciiTheme="minorEastAsia" w:eastAsiaTheme="minorEastAsia" w:hAnsiTheme="minorEastAsia" w:cs="仿宋" w:hint="eastAsia"/>
                <w:bCs/>
                <w:szCs w:val="21"/>
                <w:lang w:val="zh-CN"/>
              </w:rPr>
              <w:t>（1）投标人的报价是投标人响应招标项目要求的全部工作内容的价格体现，包括投标人完成本项目所需的一切费用。</w:t>
            </w:r>
          </w:p>
        </w:tc>
        <w:tc>
          <w:tcPr>
            <w:tcW w:w="1358" w:type="pct"/>
            <w:vAlign w:val="center"/>
          </w:tcPr>
          <w:p w14:paraId="13E555D2" w14:textId="77777777" w:rsidR="00F632BC" w:rsidRPr="00956120" w:rsidRDefault="00A71E66" w:rsidP="000601C2">
            <w:pPr>
              <w:spacing w:line="360" w:lineRule="auto"/>
              <w:rPr>
                <w:rFonts w:asciiTheme="minorEastAsia" w:eastAsiaTheme="minorEastAsia" w:hAnsiTheme="minorEastAsia" w:cs="仿宋"/>
                <w:bCs/>
                <w:szCs w:val="21"/>
              </w:rPr>
            </w:pPr>
            <w:r w:rsidRPr="00956120">
              <w:rPr>
                <w:rFonts w:asciiTheme="minorEastAsia" w:eastAsiaTheme="minorEastAsia" w:hAnsiTheme="minorEastAsia" w:cs="仿宋" w:hint="eastAsia"/>
                <w:bCs/>
                <w:szCs w:val="21"/>
              </w:rPr>
              <w:t>投标人根据招标文件第三章格式2-3填写，评标委员会根据上</w:t>
            </w:r>
            <w:proofErr w:type="gramStart"/>
            <w:r w:rsidRPr="00956120">
              <w:rPr>
                <w:rFonts w:asciiTheme="minorEastAsia" w:eastAsiaTheme="minorEastAsia" w:hAnsiTheme="minorEastAsia" w:cs="仿宋" w:hint="eastAsia"/>
                <w:bCs/>
                <w:szCs w:val="21"/>
              </w:rPr>
              <w:t>传内容</w:t>
            </w:r>
            <w:proofErr w:type="gramEnd"/>
            <w:r w:rsidRPr="00956120">
              <w:rPr>
                <w:rFonts w:asciiTheme="minorEastAsia" w:eastAsiaTheme="minorEastAsia" w:hAnsiTheme="minorEastAsia" w:cs="仿宋" w:hint="eastAsia"/>
                <w:bCs/>
                <w:szCs w:val="21"/>
              </w:rPr>
              <w:t>进行评审。</w:t>
            </w:r>
          </w:p>
        </w:tc>
      </w:tr>
      <w:tr w:rsidR="00F632BC" w:rsidRPr="00956120" w14:paraId="2CA8E149" w14:textId="77777777" w:rsidTr="00956120">
        <w:trPr>
          <w:trHeight w:val="90"/>
        </w:trPr>
        <w:tc>
          <w:tcPr>
            <w:tcW w:w="541" w:type="pct"/>
            <w:vAlign w:val="center"/>
          </w:tcPr>
          <w:p w14:paraId="655C8ADC" w14:textId="42C08898" w:rsidR="00F632BC" w:rsidRPr="00956120" w:rsidRDefault="00F632BC" w:rsidP="00704CFF">
            <w:pPr>
              <w:pStyle w:val="af3"/>
              <w:numPr>
                <w:ilvl w:val="0"/>
                <w:numId w:val="22"/>
              </w:numPr>
              <w:spacing w:line="360" w:lineRule="auto"/>
              <w:ind w:left="0" w:firstLineChars="0" w:firstLine="0"/>
              <w:jc w:val="center"/>
              <w:rPr>
                <w:rFonts w:asciiTheme="minorEastAsia" w:eastAsiaTheme="minorEastAsia" w:hAnsiTheme="minorEastAsia" w:cs="仿宋"/>
                <w:bCs/>
                <w:szCs w:val="21"/>
              </w:rPr>
            </w:pPr>
          </w:p>
        </w:tc>
        <w:tc>
          <w:tcPr>
            <w:tcW w:w="869" w:type="pct"/>
            <w:vAlign w:val="center"/>
          </w:tcPr>
          <w:p w14:paraId="2A481003" w14:textId="77777777" w:rsidR="00F632BC" w:rsidRPr="00956120" w:rsidRDefault="00A71E66" w:rsidP="000601C2">
            <w:pPr>
              <w:spacing w:line="360" w:lineRule="auto"/>
              <w:rPr>
                <w:rFonts w:asciiTheme="minorEastAsia" w:eastAsiaTheme="minorEastAsia" w:hAnsiTheme="minorEastAsia" w:cs="仿宋"/>
                <w:bCs/>
                <w:szCs w:val="21"/>
                <w:lang w:val="zh-CN"/>
              </w:rPr>
            </w:pPr>
            <w:r w:rsidRPr="00956120">
              <w:rPr>
                <w:rFonts w:asciiTheme="minorEastAsia" w:eastAsiaTheme="minorEastAsia" w:hAnsiTheme="minorEastAsia" w:cs="仿宋" w:hint="eastAsia"/>
                <w:bCs/>
                <w:szCs w:val="21"/>
                <w:lang w:val="zh-CN"/>
              </w:rPr>
              <w:t>招标文件第二章16．投标有效期</w:t>
            </w:r>
          </w:p>
          <w:p w14:paraId="299B00C2" w14:textId="77777777" w:rsidR="00F632BC" w:rsidRPr="00956120" w:rsidRDefault="00F632BC" w:rsidP="000601C2">
            <w:pPr>
              <w:spacing w:line="360" w:lineRule="auto"/>
              <w:rPr>
                <w:rFonts w:asciiTheme="minorEastAsia" w:eastAsiaTheme="minorEastAsia" w:hAnsiTheme="minorEastAsia" w:cs="仿宋"/>
                <w:bCs/>
                <w:szCs w:val="21"/>
                <w:lang w:val="zh-CN"/>
              </w:rPr>
            </w:pPr>
          </w:p>
        </w:tc>
        <w:tc>
          <w:tcPr>
            <w:tcW w:w="2232" w:type="pct"/>
            <w:vAlign w:val="center"/>
          </w:tcPr>
          <w:p w14:paraId="3A78D8C3" w14:textId="77777777" w:rsidR="00F632BC" w:rsidRPr="00956120" w:rsidRDefault="00A71E66" w:rsidP="000601C2">
            <w:pPr>
              <w:spacing w:line="360" w:lineRule="auto"/>
              <w:rPr>
                <w:rFonts w:asciiTheme="minorEastAsia" w:eastAsiaTheme="minorEastAsia" w:hAnsiTheme="minorEastAsia" w:cs="仿宋"/>
                <w:bCs/>
                <w:szCs w:val="21"/>
                <w:lang w:val="zh-CN"/>
              </w:rPr>
            </w:pPr>
            <w:r w:rsidRPr="00956120">
              <w:rPr>
                <w:rFonts w:asciiTheme="minorEastAsia" w:eastAsiaTheme="minorEastAsia" w:hAnsiTheme="minorEastAsia" w:cs="仿宋" w:hint="eastAsia"/>
                <w:bCs/>
                <w:szCs w:val="21"/>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w:t>
            </w:r>
            <w:r w:rsidRPr="00956120">
              <w:rPr>
                <w:rFonts w:asciiTheme="minorEastAsia" w:eastAsiaTheme="minorEastAsia" w:hAnsiTheme="minorEastAsia" w:cs="仿宋" w:hint="eastAsia"/>
                <w:bCs/>
                <w:szCs w:val="21"/>
                <w:lang w:val="zh-CN"/>
              </w:rPr>
              <w:lastRenderedPageBreak/>
              <w:t>标处理。</w:t>
            </w:r>
          </w:p>
          <w:p w14:paraId="492072DA" w14:textId="77777777" w:rsidR="00F632BC" w:rsidRPr="00956120" w:rsidRDefault="00A71E66" w:rsidP="000601C2">
            <w:pPr>
              <w:spacing w:line="360" w:lineRule="auto"/>
              <w:rPr>
                <w:rFonts w:asciiTheme="minorEastAsia" w:eastAsiaTheme="minorEastAsia" w:hAnsiTheme="minorEastAsia" w:cs="仿宋"/>
                <w:bCs/>
                <w:szCs w:val="21"/>
                <w:lang w:val="zh-CN"/>
              </w:rPr>
            </w:pPr>
            <w:r w:rsidRPr="00956120">
              <w:rPr>
                <w:rFonts w:asciiTheme="minorEastAsia" w:eastAsiaTheme="minorEastAsia" w:hAnsiTheme="minorEastAsia" w:cs="仿宋" w:hint="eastAsia"/>
                <w:bCs/>
                <w:szCs w:val="21"/>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291E5C43" w14:textId="542E8B54" w:rsidR="00F632BC" w:rsidRPr="00956120" w:rsidRDefault="00A71E66" w:rsidP="000601C2">
            <w:pPr>
              <w:spacing w:line="360" w:lineRule="auto"/>
              <w:rPr>
                <w:rFonts w:asciiTheme="minorEastAsia" w:eastAsiaTheme="minorEastAsia" w:hAnsiTheme="minorEastAsia" w:cs="仿宋"/>
                <w:bCs/>
                <w:szCs w:val="21"/>
                <w:lang w:val="zh-CN"/>
              </w:rPr>
            </w:pPr>
            <w:r w:rsidRPr="00956120">
              <w:rPr>
                <w:rFonts w:asciiTheme="minorEastAsia" w:eastAsiaTheme="minorEastAsia" w:hAnsiTheme="minorEastAsia" w:cs="仿宋" w:hint="eastAsia"/>
                <w:bCs/>
                <w:szCs w:val="21"/>
                <w:lang w:val="zh-CN"/>
              </w:rPr>
              <w:t>16.3 因采购人采购需求</w:t>
            </w:r>
            <w:proofErr w:type="gramStart"/>
            <w:r w:rsidRPr="00956120">
              <w:rPr>
                <w:rFonts w:asciiTheme="minorEastAsia" w:eastAsiaTheme="minorEastAsia" w:hAnsiTheme="minorEastAsia" w:cs="仿宋" w:hint="eastAsia"/>
                <w:bCs/>
                <w:szCs w:val="21"/>
                <w:lang w:val="zh-CN"/>
              </w:rPr>
              <w:t>作出</w:t>
            </w:r>
            <w:proofErr w:type="gramEnd"/>
            <w:r w:rsidRPr="00956120">
              <w:rPr>
                <w:rFonts w:asciiTheme="minorEastAsia" w:eastAsiaTheme="minorEastAsia" w:hAnsiTheme="minorEastAsia" w:cs="仿宋" w:hint="eastAsia"/>
                <w:bCs/>
                <w:szCs w:val="21"/>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8" w:type="pct"/>
            <w:vAlign w:val="center"/>
          </w:tcPr>
          <w:p w14:paraId="0CC64099" w14:textId="77777777" w:rsidR="00F632BC" w:rsidRPr="00956120" w:rsidRDefault="00A71E66" w:rsidP="000601C2">
            <w:pPr>
              <w:spacing w:line="360" w:lineRule="auto"/>
              <w:rPr>
                <w:rFonts w:asciiTheme="minorEastAsia" w:eastAsiaTheme="minorEastAsia" w:hAnsiTheme="minorEastAsia" w:cs="仿宋"/>
                <w:bCs/>
                <w:szCs w:val="21"/>
              </w:rPr>
            </w:pPr>
            <w:r w:rsidRPr="00956120">
              <w:rPr>
                <w:rFonts w:asciiTheme="minorEastAsia" w:eastAsiaTheme="minorEastAsia" w:hAnsiTheme="minorEastAsia" w:cs="仿宋" w:hint="eastAsia"/>
                <w:bCs/>
                <w:szCs w:val="21"/>
              </w:rPr>
              <w:lastRenderedPageBreak/>
              <w:t>投标人按照招标文件第三章格式2-2填写，评标委员会根据上</w:t>
            </w:r>
            <w:proofErr w:type="gramStart"/>
            <w:r w:rsidRPr="00956120">
              <w:rPr>
                <w:rFonts w:asciiTheme="minorEastAsia" w:eastAsiaTheme="minorEastAsia" w:hAnsiTheme="minorEastAsia" w:cs="仿宋" w:hint="eastAsia"/>
                <w:bCs/>
                <w:szCs w:val="21"/>
              </w:rPr>
              <w:t>传内容</w:t>
            </w:r>
            <w:proofErr w:type="gramEnd"/>
            <w:r w:rsidRPr="00956120">
              <w:rPr>
                <w:rFonts w:asciiTheme="minorEastAsia" w:eastAsiaTheme="minorEastAsia" w:hAnsiTheme="minorEastAsia" w:cs="仿宋" w:hint="eastAsia"/>
                <w:bCs/>
                <w:szCs w:val="21"/>
              </w:rPr>
              <w:t>评审。</w:t>
            </w:r>
          </w:p>
        </w:tc>
      </w:tr>
      <w:tr w:rsidR="00F632BC" w:rsidRPr="00956120" w14:paraId="1136732D" w14:textId="77777777" w:rsidTr="00956120">
        <w:tc>
          <w:tcPr>
            <w:tcW w:w="541" w:type="pct"/>
            <w:vAlign w:val="center"/>
          </w:tcPr>
          <w:p w14:paraId="65D76DBB" w14:textId="6F4513C5" w:rsidR="00F632BC" w:rsidRPr="00956120" w:rsidRDefault="00F632BC" w:rsidP="00704CFF">
            <w:pPr>
              <w:pStyle w:val="af3"/>
              <w:numPr>
                <w:ilvl w:val="0"/>
                <w:numId w:val="22"/>
              </w:numPr>
              <w:spacing w:line="360" w:lineRule="auto"/>
              <w:ind w:left="0" w:firstLineChars="0" w:firstLine="0"/>
              <w:jc w:val="center"/>
              <w:rPr>
                <w:rFonts w:asciiTheme="minorEastAsia" w:eastAsiaTheme="minorEastAsia" w:hAnsiTheme="minorEastAsia" w:cs="仿宋"/>
                <w:bCs/>
                <w:szCs w:val="21"/>
              </w:rPr>
            </w:pPr>
          </w:p>
        </w:tc>
        <w:tc>
          <w:tcPr>
            <w:tcW w:w="869" w:type="pct"/>
            <w:vAlign w:val="center"/>
          </w:tcPr>
          <w:p w14:paraId="14999253" w14:textId="77777777" w:rsidR="00F632BC" w:rsidRPr="00956120" w:rsidRDefault="00A71E66" w:rsidP="000601C2">
            <w:pPr>
              <w:tabs>
                <w:tab w:val="left" w:pos="7665"/>
              </w:tabs>
              <w:spacing w:line="360" w:lineRule="auto"/>
              <w:rPr>
                <w:rFonts w:asciiTheme="minorEastAsia" w:eastAsiaTheme="minorEastAsia" w:hAnsiTheme="minorEastAsia" w:cs="仿宋"/>
                <w:bCs/>
                <w:szCs w:val="21"/>
              </w:rPr>
            </w:pPr>
            <w:r w:rsidRPr="00956120">
              <w:rPr>
                <w:rFonts w:asciiTheme="minorEastAsia" w:eastAsiaTheme="minorEastAsia" w:hAnsiTheme="minorEastAsia" w:cs="仿宋" w:hint="eastAsia"/>
                <w:bCs/>
                <w:szCs w:val="21"/>
                <w:lang w:val="zh-CN"/>
              </w:rPr>
              <w:t>招标文件第二章17．投标文件的制作和签章、加密</w:t>
            </w:r>
          </w:p>
          <w:p w14:paraId="628F4980" w14:textId="77777777" w:rsidR="00F632BC" w:rsidRPr="00956120" w:rsidRDefault="00F632BC" w:rsidP="000601C2">
            <w:pPr>
              <w:spacing w:line="360" w:lineRule="auto"/>
              <w:rPr>
                <w:rFonts w:asciiTheme="minorEastAsia" w:eastAsiaTheme="minorEastAsia" w:hAnsiTheme="minorEastAsia" w:cs="仿宋"/>
                <w:bCs/>
                <w:szCs w:val="21"/>
                <w:lang w:val="zh-CN"/>
              </w:rPr>
            </w:pPr>
          </w:p>
        </w:tc>
        <w:tc>
          <w:tcPr>
            <w:tcW w:w="2232" w:type="pct"/>
            <w:vAlign w:val="center"/>
          </w:tcPr>
          <w:p w14:paraId="2E039B0D" w14:textId="77777777" w:rsidR="00F632BC" w:rsidRPr="00956120" w:rsidRDefault="00A71E66" w:rsidP="000601C2">
            <w:pPr>
              <w:tabs>
                <w:tab w:val="left" w:pos="7665"/>
              </w:tabs>
              <w:spacing w:line="360" w:lineRule="auto"/>
              <w:rPr>
                <w:rFonts w:asciiTheme="minorEastAsia" w:eastAsiaTheme="minorEastAsia" w:hAnsiTheme="minorEastAsia" w:cs="仿宋"/>
                <w:bCs/>
                <w:szCs w:val="21"/>
                <w:lang w:val="zh-CN"/>
              </w:rPr>
            </w:pPr>
            <w:r w:rsidRPr="00956120">
              <w:rPr>
                <w:rFonts w:asciiTheme="minorEastAsia" w:eastAsiaTheme="minorEastAsia" w:hAnsiTheme="minorEastAsia" w:cs="仿宋" w:hint="eastAsia"/>
                <w:bCs/>
                <w:szCs w:val="21"/>
                <w:lang w:val="zh-CN"/>
              </w:rPr>
              <w:t>17.2 资格性投标文件、其他响应性投标文件封面均应加盖投标人（法定名称）电子印章，不得使用投标人专用章（如经济合同章、投标专用章等）或下属单位印章代替。</w:t>
            </w:r>
          </w:p>
        </w:tc>
        <w:tc>
          <w:tcPr>
            <w:tcW w:w="1358" w:type="pct"/>
            <w:vAlign w:val="center"/>
          </w:tcPr>
          <w:p w14:paraId="5B601C9C" w14:textId="77777777" w:rsidR="00F632BC" w:rsidRPr="00956120" w:rsidRDefault="00A71E66" w:rsidP="000601C2">
            <w:pPr>
              <w:spacing w:line="360" w:lineRule="auto"/>
              <w:rPr>
                <w:rFonts w:asciiTheme="minorEastAsia" w:eastAsiaTheme="minorEastAsia" w:hAnsiTheme="minorEastAsia" w:cs="仿宋"/>
                <w:bCs/>
                <w:szCs w:val="21"/>
              </w:rPr>
            </w:pPr>
            <w:r w:rsidRPr="00956120">
              <w:rPr>
                <w:rFonts w:asciiTheme="minorEastAsia" w:eastAsiaTheme="minorEastAsia" w:hAnsiTheme="minorEastAsia" w:cs="仿宋" w:hint="eastAsia"/>
                <w:bCs/>
                <w:szCs w:val="21"/>
              </w:rPr>
              <w:t>上传</w:t>
            </w:r>
            <w:proofErr w:type="gramStart"/>
            <w:r w:rsidRPr="00956120">
              <w:rPr>
                <w:rFonts w:asciiTheme="minorEastAsia" w:eastAsiaTheme="minorEastAsia" w:hAnsiTheme="minorEastAsia" w:cs="仿宋" w:hint="eastAsia"/>
                <w:bCs/>
                <w:szCs w:val="21"/>
              </w:rPr>
              <w:t>空白页即可</w:t>
            </w:r>
            <w:proofErr w:type="gramEnd"/>
            <w:r w:rsidRPr="00956120">
              <w:rPr>
                <w:rFonts w:asciiTheme="minorEastAsia" w:eastAsiaTheme="minorEastAsia" w:hAnsiTheme="minorEastAsia" w:cs="仿宋" w:hint="eastAsia"/>
                <w:bCs/>
                <w:szCs w:val="21"/>
              </w:rPr>
              <w:t>，</w:t>
            </w:r>
            <w:r w:rsidRPr="00956120">
              <w:rPr>
                <w:rFonts w:asciiTheme="minorEastAsia" w:eastAsiaTheme="minorEastAsia" w:hAnsiTheme="minorEastAsia" w:cs="仿宋" w:hint="eastAsia"/>
                <w:color w:val="000000"/>
                <w:szCs w:val="21"/>
              </w:rPr>
              <w:t>不对本项上传的材料</w:t>
            </w:r>
            <w:proofErr w:type="gramStart"/>
            <w:r w:rsidRPr="00956120">
              <w:rPr>
                <w:rFonts w:asciiTheme="minorEastAsia" w:eastAsiaTheme="minorEastAsia" w:hAnsiTheme="minorEastAsia" w:cs="仿宋" w:hint="eastAsia"/>
                <w:color w:val="000000"/>
                <w:szCs w:val="21"/>
              </w:rPr>
              <w:t>作符合</w:t>
            </w:r>
            <w:proofErr w:type="gramEnd"/>
            <w:r w:rsidRPr="00956120">
              <w:rPr>
                <w:rFonts w:asciiTheme="minorEastAsia" w:eastAsiaTheme="minorEastAsia" w:hAnsiTheme="minorEastAsia" w:cs="仿宋" w:hint="eastAsia"/>
                <w:color w:val="000000"/>
                <w:szCs w:val="21"/>
              </w:rPr>
              <w:t>性审查。</w:t>
            </w:r>
          </w:p>
        </w:tc>
      </w:tr>
      <w:tr w:rsidR="00F632BC" w:rsidRPr="00956120" w14:paraId="55039EF0" w14:textId="77777777" w:rsidTr="00956120">
        <w:tc>
          <w:tcPr>
            <w:tcW w:w="541" w:type="pct"/>
            <w:vAlign w:val="center"/>
          </w:tcPr>
          <w:p w14:paraId="5A72A840" w14:textId="481463A1" w:rsidR="00F632BC" w:rsidRPr="00956120" w:rsidRDefault="00F632BC" w:rsidP="00704CFF">
            <w:pPr>
              <w:pStyle w:val="af3"/>
              <w:numPr>
                <w:ilvl w:val="0"/>
                <w:numId w:val="22"/>
              </w:numPr>
              <w:spacing w:line="360" w:lineRule="auto"/>
              <w:ind w:left="0" w:firstLineChars="0" w:firstLine="0"/>
              <w:jc w:val="center"/>
              <w:rPr>
                <w:rFonts w:asciiTheme="minorEastAsia" w:eastAsiaTheme="minorEastAsia" w:hAnsiTheme="minorEastAsia" w:cs="仿宋"/>
                <w:bCs/>
                <w:szCs w:val="21"/>
              </w:rPr>
            </w:pPr>
          </w:p>
        </w:tc>
        <w:tc>
          <w:tcPr>
            <w:tcW w:w="869" w:type="pct"/>
            <w:vAlign w:val="center"/>
          </w:tcPr>
          <w:p w14:paraId="7BAD8693" w14:textId="77777777" w:rsidR="00F632BC" w:rsidRPr="00956120" w:rsidRDefault="00A71E66" w:rsidP="000601C2">
            <w:pPr>
              <w:spacing w:line="360" w:lineRule="auto"/>
              <w:rPr>
                <w:rFonts w:asciiTheme="minorEastAsia" w:eastAsiaTheme="minorEastAsia" w:hAnsiTheme="minorEastAsia" w:cs="仿宋"/>
                <w:bCs/>
                <w:szCs w:val="21"/>
                <w:lang w:val="zh-CN"/>
              </w:rPr>
            </w:pPr>
            <w:r w:rsidRPr="00956120">
              <w:rPr>
                <w:rFonts w:asciiTheme="minorEastAsia" w:eastAsiaTheme="minorEastAsia" w:hAnsiTheme="minorEastAsia" w:cs="仿宋" w:hint="eastAsia"/>
                <w:bCs/>
                <w:szCs w:val="21"/>
                <w:lang w:val="zh-CN"/>
              </w:rPr>
              <w:t>招标文件第二章27.合同分包</w:t>
            </w:r>
          </w:p>
        </w:tc>
        <w:tc>
          <w:tcPr>
            <w:tcW w:w="2232" w:type="pct"/>
            <w:vAlign w:val="center"/>
          </w:tcPr>
          <w:p w14:paraId="4B10A1C0" w14:textId="77777777" w:rsidR="00F632BC" w:rsidRPr="00956120" w:rsidRDefault="00A71E66" w:rsidP="000601C2">
            <w:pPr>
              <w:spacing w:line="360" w:lineRule="auto"/>
              <w:rPr>
                <w:rFonts w:asciiTheme="minorEastAsia" w:eastAsiaTheme="minorEastAsia" w:hAnsiTheme="minorEastAsia" w:cs="仿宋"/>
                <w:bCs/>
                <w:szCs w:val="21"/>
                <w:lang w:val="zh-CN"/>
              </w:rPr>
            </w:pPr>
            <w:r w:rsidRPr="00956120">
              <w:rPr>
                <w:rFonts w:asciiTheme="minorEastAsia" w:eastAsiaTheme="minorEastAsia" w:hAnsiTheme="minorEastAsia" w:cs="仿宋" w:hint="eastAsia"/>
                <w:bCs/>
                <w:szCs w:val="21"/>
                <w:lang w:val="zh-CN"/>
              </w:rPr>
              <w:t>27.1本项目合同接受分包与否，以“投标人须知附表”</w:t>
            </w:r>
            <w:proofErr w:type="gramStart"/>
            <w:r w:rsidRPr="00956120">
              <w:rPr>
                <w:rFonts w:asciiTheme="minorEastAsia" w:eastAsiaTheme="minorEastAsia" w:hAnsiTheme="minorEastAsia" w:cs="仿宋" w:hint="eastAsia"/>
                <w:bCs/>
                <w:szCs w:val="21"/>
                <w:lang w:val="zh-CN"/>
              </w:rPr>
              <w:t>勾</w:t>
            </w:r>
            <w:proofErr w:type="gramEnd"/>
            <w:r w:rsidRPr="00956120">
              <w:rPr>
                <w:rFonts w:asciiTheme="minorEastAsia" w:eastAsiaTheme="minorEastAsia" w:hAnsiTheme="minorEastAsia" w:cs="仿宋" w:hint="eastAsia"/>
                <w:bCs/>
                <w:szCs w:val="21"/>
                <w:lang w:val="zh-CN"/>
              </w:rPr>
              <w:t>选项为准。</w:t>
            </w:r>
          </w:p>
          <w:p w14:paraId="581A0F67" w14:textId="77777777" w:rsidR="00F632BC" w:rsidRPr="00956120" w:rsidRDefault="00A71E66" w:rsidP="000601C2">
            <w:pPr>
              <w:spacing w:line="360" w:lineRule="auto"/>
              <w:rPr>
                <w:rFonts w:asciiTheme="minorEastAsia" w:eastAsiaTheme="minorEastAsia" w:hAnsiTheme="minorEastAsia" w:cs="仿宋"/>
                <w:bCs/>
                <w:szCs w:val="21"/>
                <w:lang w:val="zh-CN"/>
              </w:rPr>
            </w:pPr>
            <w:r w:rsidRPr="00956120">
              <w:rPr>
                <w:rFonts w:asciiTheme="minorEastAsia" w:eastAsiaTheme="minorEastAsia" w:hAnsiTheme="minorEastAsia" w:cs="仿宋" w:hint="eastAsia"/>
                <w:bCs/>
                <w:szCs w:val="21"/>
                <w:lang w:val="zh-CN"/>
              </w:rPr>
              <w:t>27.2 中小企业依据《政府采购促进中小企业发展管理办法》（财库〔2020〕46号）规定的政策获取政府采购合同后，小型、微型企业不得分包或转包给大型、中型企业，中型企业不得分包或转包给大型企业。</w:t>
            </w:r>
          </w:p>
          <w:p w14:paraId="7ACDB549" w14:textId="77777777" w:rsidR="00F632BC" w:rsidRPr="00956120" w:rsidRDefault="00F632BC" w:rsidP="000601C2">
            <w:pPr>
              <w:spacing w:line="360" w:lineRule="auto"/>
              <w:rPr>
                <w:rFonts w:asciiTheme="minorEastAsia" w:eastAsiaTheme="minorEastAsia" w:hAnsiTheme="minorEastAsia" w:cs="仿宋"/>
                <w:bCs/>
                <w:szCs w:val="21"/>
                <w:lang w:val="zh-CN"/>
              </w:rPr>
            </w:pPr>
          </w:p>
        </w:tc>
        <w:tc>
          <w:tcPr>
            <w:tcW w:w="1358" w:type="pct"/>
            <w:vAlign w:val="center"/>
          </w:tcPr>
          <w:p w14:paraId="40B0ADAD" w14:textId="77777777" w:rsidR="00F632BC" w:rsidRPr="00956120" w:rsidRDefault="00A71E66" w:rsidP="000601C2">
            <w:pPr>
              <w:spacing w:line="360" w:lineRule="auto"/>
              <w:rPr>
                <w:rFonts w:asciiTheme="minorEastAsia" w:eastAsiaTheme="minorEastAsia" w:hAnsiTheme="minorEastAsia" w:cs="仿宋"/>
                <w:bCs/>
                <w:szCs w:val="21"/>
              </w:rPr>
            </w:pPr>
            <w:r w:rsidRPr="00956120">
              <w:rPr>
                <w:rFonts w:asciiTheme="minorEastAsia" w:eastAsiaTheme="minorEastAsia" w:hAnsiTheme="minorEastAsia" w:cs="仿宋" w:hint="eastAsia"/>
                <w:bCs/>
                <w:szCs w:val="21"/>
              </w:rPr>
              <w:lastRenderedPageBreak/>
              <w:t>投标人按照招标文件第三章格式2-3填写，评标委员会根据上</w:t>
            </w:r>
            <w:proofErr w:type="gramStart"/>
            <w:r w:rsidRPr="00956120">
              <w:rPr>
                <w:rFonts w:asciiTheme="minorEastAsia" w:eastAsiaTheme="minorEastAsia" w:hAnsiTheme="minorEastAsia" w:cs="仿宋" w:hint="eastAsia"/>
                <w:bCs/>
                <w:szCs w:val="21"/>
              </w:rPr>
              <w:t>传内容</w:t>
            </w:r>
            <w:proofErr w:type="gramEnd"/>
            <w:r w:rsidRPr="00956120">
              <w:rPr>
                <w:rFonts w:asciiTheme="minorEastAsia" w:eastAsiaTheme="minorEastAsia" w:hAnsiTheme="minorEastAsia" w:cs="仿宋" w:hint="eastAsia"/>
                <w:bCs/>
                <w:szCs w:val="21"/>
              </w:rPr>
              <w:t>评审。</w:t>
            </w:r>
          </w:p>
        </w:tc>
      </w:tr>
      <w:tr w:rsidR="00F632BC" w:rsidRPr="00956120" w14:paraId="0AE6D59E" w14:textId="77777777" w:rsidTr="00956120">
        <w:tc>
          <w:tcPr>
            <w:tcW w:w="541" w:type="pct"/>
            <w:vAlign w:val="center"/>
          </w:tcPr>
          <w:p w14:paraId="06F535E8" w14:textId="513EE317" w:rsidR="00F632BC" w:rsidRPr="00956120" w:rsidRDefault="00F632BC" w:rsidP="00704CFF">
            <w:pPr>
              <w:pStyle w:val="af3"/>
              <w:numPr>
                <w:ilvl w:val="0"/>
                <w:numId w:val="22"/>
              </w:numPr>
              <w:spacing w:line="360" w:lineRule="auto"/>
              <w:ind w:left="0" w:firstLineChars="0" w:firstLine="0"/>
              <w:jc w:val="center"/>
              <w:rPr>
                <w:rFonts w:asciiTheme="minorEastAsia" w:eastAsiaTheme="minorEastAsia" w:hAnsiTheme="minorEastAsia" w:cs="仿宋"/>
                <w:bCs/>
                <w:szCs w:val="21"/>
              </w:rPr>
            </w:pPr>
          </w:p>
        </w:tc>
        <w:tc>
          <w:tcPr>
            <w:tcW w:w="869" w:type="pct"/>
            <w:vAlign w:val="center"/>
          </w:tcPr>
          <w:p w14:paraId="0821BB29" w14:textId="77777777" w:rsidR="00F632BC" w:rsidRPr="00956120" w:rsidRDefault="00A71E66" w:rsidP="000601C2">
            <w:pPr>
              <w:spacing w:line="360" w:lineRule="auto"/>
              <w:rPr>
                <w:rFonts w:asciiTheme="minorEastAsia" w:eastAsiaTheme="minorEastAsia" w:hAnsiTheme="minorEastAsia" w:cs="仿宋"/>
                <w:bCs/>
                <w:szCs w:val="21"/>
                <w:lang w:val="zh-CN"/>
              </w:rPr>
            </w:pPr>
            <w:r w:rsidRPr="00956120">
              <w:rPr>
                <w:rFonts w:asciiTheme="minorEastAsia" w:eastAsiaTheme="minorEastAsia" w:hAnsiTheme="minorEastAsia" w:cs="仿宋" w:hint="eastAsia"/>
                <w:bCs/>
                <w:szCs w:val="21"/>
                <w:lang w:val="zh-CN"/>
              </w:rPr>
              <w:t>招标文件第二章2</w:t>
            </w:r>
            <w:r w:rsidRPr="00956120">
              <w:rPr>
                <w:rFonts w:asciiTheme="minorEastAsia" w:eastAsiaTheme="minorEastAsia" w:hAnsiTheme="minorEastAsia" w:cs="仿宋" w:hint="eastAsia"/>
                <w:bCs/>
                <w:szCs w:val="21"/>
              </w:rPr>
              <w:t>8</w:t>
            </w:r>
            <w:r w:rsidRPr="00956120">
              <w:rPr>
                <w:rFonts w:asciiTheme="minorEastAsia" w:eastAsiaTheme="minorEastAsia" w:hAnsiTheme="minorEastAsia" w:cs="仿宋" w:hint="eastAsia"/>
                <w:bCs/>
                <w:szCs w:val="21"/>
                <w:lang w:val="zh-CN"/>
              </w:rPr>
              <w:t>.合同分包</w:t>
            </w:r>
          </w:p>
        </w:tc>
        <w:tc>
          <w:tcPr>
            <w:tcW w:w="2232" w:type="pct"/>
            <w:vAlign w:val="center"/>
          </w:tcPr>
          <w:p w14:paraId="1115B803" w14:textId="77777777" w:rsidR="00F632BC" w:rsidRPr="00956120" w:rsidRDefault="00A71E66" w:rsidP="000601C2">
            <w:pPr>
              <w:spacing w:line="360" w:lineRule="auto"/>
              <w:rPr>
                <w:rFonts w:asciiTheme="minorEastAsia" w:eastAsiaTheme="minorEastAsia" w:hAnsiTheme="minorEastAsia" w:cs="仿宋"/>
                <w:bCs/>
                <w:szCs w:val="21"/>
                <w:lang w:val="zh-CN"/>
              </w:rPr>
            </w:pPr>
            <w:r w:rsidRPr="00956120">
              <w:rPr>
                <w:rFonts w:asciiTheme="minorEastAsia" w:eastAsiaTheme="minorEastAsia" w:hAnsiTheme="minorEastAsia" w:cs="仿宋" w:hint="eastAsia"/>
                <w:bCs/>
                <w:szCs w:val="21"/>
                <w:lang w:val="zh-CN"/>
              </w:rPr>
              <w:t>28.合同转包</w:t>
            </w:r>
          </w:p>
          <w:p w14:paraId="094113B3" w14:textId="77777777" w:rsidR="00F632BC" w:rsidRPr="00956120" w:rsidRDefault="00A71E66" w:rsidP="000601C2">
            <w:pPr>
              <w:spacing w:line="360" w:lineRule="auto"/>
              <w:rPr>
                <w:rFonts w:asciiTheme="minorEastAsia" w:eastAsiaTheme="minorEastAsia" w:hAnsiTheme="minorEastAsia" w:cs="仿宋"/>
                <w:bCs/>
                <w:szCs w:val="21"/>
                <w:lang w:val="zh-CN"/>
              </w:rPr>
            </w:pPr>
            <w:r w:rsidRPr="00956120">
              <w:rPr>
                <w:rFonts w:asciiTheme="minorEastAsia" w:eastAsiaTheme="minorEastAsia" w:hAnsiTheme="minorEastAsia" w:cs="仿宋" w:hint="eastAsia"/>
                <w:bCs/>
                <w:szCs w:val="21"/>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209D6DE1" w14:textId="77777777" w:rsidR="00F632BC" w:rsidRPr="00956120" w:rsidRDefault="00A71E66" w:rsidP="000601C2">
            <w:pPr>
              <w:spacing w:line="360" w:lineRule="auto"/>
              <w:rPr>
                <w:rFonts w:asciiTheme="minorEastAsia" w:eastAsiaTheme="minorEastAsia" w:hAnsiTheme="minorEastAsia" w:cs="仿宋"/>
                <w:bCs/>
                <w:szCs w:val="21"/>
                <w:lang w:val="zh-CN"/>
              </w:rPr>
            </w:pPr>
            <w:r w:rsidRPr="00956120">
              <w:rPr>
                <w:rFonts w:asciiTheme="minorEastAsia" w:eastAsiaTheme="minorEastAsia" w:hAnsiTheme="minorEastAsia" w:cs="仿宋" w:hint="eastAsia"/>
                <w:bCs/>
                <w:szCs w:val="21"/>
                <w:lang w:val="zh-CN"/>
              </w:rPr>
              <w:t>中标人转包的，视同拒绝履行政府采购合同义务，将依法追究法律责任。</w:t>
            </w:r>
          </w:p>
        </w:tc>
        <w:tc>
          <w:tcPr>
            <w:tcW w:w="1358" w:type="pct"/>
            <w:vAlign w:val="center"/>
          </w:tcPr>
          <w:p w14:paraId="528D1EE3" w14:textId="77777777" w:rsidR="00F632BC" w:rsidRPr="00956120" w:rsidRDefault="00A71E66" w:rsidP="000601C2">
            <w:pPr>
              <w:spacing w:line="360" w:lineRule="auto"/>
              <w:rPr>
                <w:rFonts w:asciiTheme="minorEastAsia" w:eastAsiaTheme="minorEastAsia" w:hAnsiTheme="minorEastAsia" w:cs="仿宋"/>
                <w:bCs/>
                <w:szCs w:val="21"/>
              </w:rPr>
            </w:pPr>
            <w:r w:rsidRPr="00956120">
              <w:rPr>
                <w:rFonts w:asciiTheme="minorEastAsia" w:eastAsiaTheme="minorEastAsia" w:hAnsiTheme="minorEastAsia" w:cs="仿宋" w:hint="eastAsia"/>
                <w:bCs/>
                <w:szCs w:val="21"/>
              </w:rPr>
              <w:t>投标人按照招标文件第三章格式2-3填写，评标委员会根据上</w:t>
            </w:r>
            <w:proofErr w:type="gramStart"/>
            <w:r w:rsidRPr="00956120">
              <w:rPr>
                <w:rFonts w:asciiTheme="minorEastAsia" w:eastAsiaTheme="minorEastAsia" w:hAnsiTheme="minorEastAsia" w:cs="仿宋" w:hint="eastAsia"/>
                <w:bCs/>
                <w:szCs w:val="21"/>
              </w:rPr>
              <w:t>传内容</w:t>
            </w:r>
            <w:proofErr w:type="gramEnd"/>
            <w:r w:rsidRPr="00956120">
              <w:rPr>
                <w:rFonts w:asciiTheme="minorEastAsia" w:eastAsiaTheme="minorEastAsia" w:hAnsiTheme="minorEastAsia" w:cs="仿宋" w:hint="eastAsia"/>
                <w:bCs/>
                <w:szCs w:val="21"/>
              </w:rPr>
              <w:t>评审。</w:t>
            </w:r>
          </w:p>
        </w:tc>
      </w:tr>
      <w:tr w:rsidR="00F632BC" w:rsidRPr="00956120" w14:paraId="701AF78A" w14:textId="77777777" w:rsidTr="00956120">
        <w:trPr>
          <w:trHeight w:val="2852"/>
        </w:trPr>
        <w:tc>
          <w:tcPr>
            <w:tcW w:w="541" w:type="pct"/>
            <w:vAlign w:val="center"/>
          </w:tcPr>
          <w:p w14:paraId="549DB822" w14:textId="749ACDC2" w:rsidR="00F632BC" w:rsidRPr="00956120" w:rsidRDefault="00F632BC" w:rsidP="00704CFF">
            <w:pPr>
              <w:pStyle w:val="af3"/>
              <w:numPr>
                <w:ilvl w:val="0"/>
                <w:numId w:val="22"/>
              </w:numPr>
              <w:spacing w:line="360" w:lineRule="auto"/>
              <w:ind w:left="0" w:firstLineChars="0" w:firstLine="0"/>
              <w:jc w:val="center"/>
              <w:rPr>
                <w:rFonts w:asciiTheme="minorEastAsia" w:eastAsiaTheme="minorEastAsia" w:hAnsiTheme="minorEastAsia" w:cs="仿宋"/>
                <w:bCs/>
                <w:szCs w:val="21"/>
              </w:rPr>
            </w:pPr>
          </w:p>
        </w:tc>
        <w:tc>
          <w:tcPr>
            <w:tcW w:w="869" w:type="pct"/>
            <w:vAlign w:val="center"/>
          </w:tcPr>
          <w:p w14:paraId="41ADD0DC" w14:textId="77777777" w:rsidR="00F632BC" w:rsidRPr="00956120" w:rsidRDefault="00A71E66" w:rsidP="000601C2">
            <w:pPr>
              <w:spacing w:line="360" w:lineRule="auto"/>
              <w:rPr>
                <w:rFonts w:asciiTheme="minorEastAsia" w:eastAsiaTheme="minorEastAsia" w:hAnsiTheme="minorEastAsia" w:cs="仿宋"/>
                <w:bCs/>
                <w:szCs w:val="21"/>
                <w:lang w:val="zh-CN"/>
              </w:rPr>
            </w:pPr>
            <w:r w:rsidRPr="00956120">
              <w:rPr>
                <w:rFonts w:asciiTheme="minorEastAsia" w:eastAsiaTheme="minorEastAsia" w:hAnsiTheme="minorEastAsia" w:cs="仿宋" w:hint="eastAsia"/>
                <w:bCs/>
                <w:szCs w:val="21"/>
                <w:lang w:val="zh-CN"/>
              </w:rPr>
              <w:t>招标文件第二章30. 履约保证金</w:t>
            </w:r>
          </w:p>
        </w:tc>
        <w:tc>
          <w:tcPr>
            <w:tcW w:w="2232" w:type="pct"/>
            <w:vAlign w:val="center"/>
          </w:tcPr>
          <w:p w14:paraId="44325FF6" w14:textId="77777777" w:rsidR="00F632BC" w:rsidRPr="00956120" w:rsidRDefault="00A71E66" w:rsidP="000601C2">
            <w:pPr>
              <w:spacing w:line="360" w:lineRule="auto"/>
              <w:rPr>
                <w:rFonts w:asciiTheme="minorEastAsia" w:eastAsiaTheme="minorEastAsia" w:hAnsiTheme="minorEastAsia" w:cs="仿宋"/>
                <w:szCs w:val="21"/>
              </w:rPr>
            </w:pPr>
            <w:r w:rsidRPr="00956120">
              <w:rPr>
                <w:rFonts w:asciiTheme="minorEastAsia" w:eastAsiaTheme="minorEastAsia" w:hAnsiTheme="minorEastAsia" w:cs="仿宋" w:hint="eastAsia"/>
                <w:szCs w:val="21"/>
              </w:rPr>
              <w:t>30.1 中标人应在合同签订之前交纳招标文件规定数额的履约保证金。</w:t>
            </w:r>
          </w:p>
          <w:p w14:paraId="5B984A9D" w14:textId="77777777" w:rsidR="00F632BC" w:rsidRPr="00956120" w:rsidRDefault="00A71E66" w:rsidP="000601C2">
            <w:pPr>
              <w:spacing w:line="360" w:lineRule="auto"/>
              <w:rPr>
                <w:rFonts w:asciiTheme="minorEastAsia" w:eastAsiaTheme="minorEastAsia" w:hAnsiTheme="minorEastAsia" w:cs="仿宋"/>
                <w:bCs/>
                <w:szCs w:val="21"/>
                <w:lang w:val="zh-CN"/>
              </w:rPr>
            </w:pPr>
            <w:r w:rsidRPr="00956120">
              <w:rPr>
                <w:rFonts w:asciiTheme="minorEastAsia" w:eastAsiaTheme="minorEastAsia" w:hAnsiTheme="minorEastAsia" w:cs="仿宋" w:hint="eastAsia"/>
                <w:szCs w:val="21"/>
              </w:rPr>
              <w:t>30.2 如果中标人在规定的合同签订时间内，没有按照招标文件的规定交纳履约保证金，且又无正当理由的，将视为放弃中标。</w:t>
            </w:r>
          </w:p>
        </w:tc>
        <w:tc>
          <w:tcPr>
            <w:tcW w:w="1358" w:type="pct"/>
            <w:vAlign w:val="center"/>
          </w:tcPr>
          <w:p w14:paraId="7C73589A" w14:textId="77777777" w:rsidR="00F632BC" w:rsidRPr="00956120" w:rsidRDefault="00A71E66" w:rsidP="000601C2">
            <w:pPr>
              <w:spacing w:line="360" w:lineRule="auto"/>
              <w:rPr>
                <w:rFonts w:asciiTheme="minorEastAsia" w:eastAsiaTheme="minorEastAsia" w:hAnsiTheme="minorEastAsia" w:cs="仿宋"/>
                <w:bCs/>
                <w:szCs w:val="21"/>
              </w:rPr>
            </w:pPr>
            <w:r w:rsidRPr="00956120">
              <w:rPr>
                <w:rFonts w:asciiTheme="minorEastAsia" w:eastAsiaTheme="minorEastAsia" w:hAnsiTheme="minorEastAsia" w:cs="仿宋" w:hint="eastAsia"/>
                <w:bCs/>
                <w:szCs w:val="21"/>
              </w:rPr>
              <w:t>投标人按照招标文件第三章格式2-3填写，评标委员会根据上</w:t>
            </w:r>
            <w:proofErr w:type="gramStart"/>
            <w:r w:rsidRPr="00956120">
              <w:rPr>
                <w:rFonts w:asciiTheme="minorEastAsia" w:eastAsiaTheme="minorEastAsia" w:hAnsiTheme="minorEastAsia" w:cs="仿宋" w:hint="eastAsia"/>
                <w:bCs/>
                <w:szCs w:val="21"/>
              </w:rPr>
              <w:t>传内容</w:t>
            </w:r>
            <w:proofErr w:type="gramEnd"/>
            <w:r w:rsidRPr="00956120">
              <w:rPr>
                <w:rFonts w:asciiTheme="minorEastAsia" w:eastAsiaTheme="minorEastAsia" w:hAnsiTheme="minorEastAsia" w:cs="仿宋" w:hint="eastAsia"/>
                <w:bCs/>
                <w:szCs w:val="21"/>
              </w:rPr>
              <w:t>评审。</w:t>
            </w:r>
          </w:p>
        </w:tc>
      </w:tr>
      <w:tr w:rsidR="00F632BC" w:rsidRPr="00956120" w14:paraId="28988D1E" w14:textId="77777777" w:rsidTr="00956120">
        <w:tc>
          <w:tcPr>
            <w:tcW w:w="541" w:type="pct"/>
            <w:vAlign w:val="center"/>
          </w:tcPr>
          <w:p w14:paraId="5597630A" w14:textId="71D47499" w:rsidR="00F632BC" w:rsidRPr="00956120" w:rsidRDefault="00F632BC" w:rsidP="00704CFF">
            <w:pPr>
              <w:pStyle w:val="af3"/>
              <w:numPr>
                <w:ilvl w:val="0"/>
                <w:numId w:val="22"/>
              </w:numPr>
              <w:spacing w:line="360" w:lineRule="auto"/>
              <w:ind w:left="0" w:firstLineChars="0" w:firstLine="0"/>
              <w:jc w:val="center"/>
              <w:rPr>
                <w:rFonts w:asciiTheme="minorEastAsia" w:eastAsiaTheme="minorEastAsia" w:hAnsiTheme="minorEastAsia" w:cs="仿宋"/>
                <w:bCs/>
                <w:szCs w:val="21"/>
              </w:rPr>
            </w:pPr>
          </w:p>
        </w:tc>
        <w:tc>
          <w:tcPr>
            <w:tcW w:w="869" w:type="pct"/>
            <w:vAlign w:val="center"/>
          </w:tcPr>
          <w:p w14:paraId="2BBF64DB" w14:textId="77777777" w:rsidR="00F632BC" w:rsidRPr="00956120" w:rsidRDefault="00A71E66" w:rsidP="000601C2">
            <w:pPr>
              <w:spacing w:line="360" w:lineRule="auto"/>
              <w:rPr>
                <w:rFonts w:asciiTheme="minorEastAsia" w:eastAsiaTheme="minorEastAsia" w:hAnsiTheme="minorEastAsia" w:cs="仿宋"/>
                <w:bCs/>
                <w:szCs w:val="21"/>
                <w:lang w:val="zh-CN"/>
              </w:rPr>
            </w:pPr>
            <w:r w:rsidRPr="00956120">
              <w:rPr>
                <w:rFonts w:asciiTheme="minorEastAsia" w:eastAsiaTheme="minorEastAsia" w:hAnsiTheme="minorEastAsia" w:cs="仿宋" w:hint="eastAsia"/>
                <w:bCs/>
                <w:szCs w:val="21"/>
                <w:lang w:val="zh-CN"/>
              </w:rPr>
              <w:t>招标文件第二章</w:t>
            </w:r>
            <w:r w:rsidRPr="00956120">
              <w:rPr>
                <w:rFonts w:asciiTheme="minorEastAsia" w:eastAsiaTheme="minorEastAsia" w:hAnsiTheme="minorEastAsia" w:cs="仿宋" w:hint="eastAsia"/>
                <w:bCs/>
                <w:szCs w:val="21"/>
              </w:rPr>
              <w:t>41</w:t>
            </w:r>
          </w:p>
        </w:tc>
        <w:tc>
          <w:tcPr>
            <w:tcW w:w="2232" w:type="pct"/>
            <w:vAlign w:val="center"/>
          </w:tcPr>
          <w:p w14:paraId="688CE073" w14:textId="77777777" w:rsidR="00F632BC" w:rsidRPr="00956120" w:rsidRDefault="00A71E66" w:rsidP="000601C2">
            <w:pPr>
              <w:spacing w:line="360" w:lineRule="auto"/>
              <w:rPr>
                <w:rFonts w:asciiTheme="minorEastAsia" w:eastAsiaTheme="minorEastAsia" w:hAnsiTheme="minorEastAsia" w:cs="仿宋"/>
                <w:bCs/>
                <w:szCs w:val="21"/>
                <w:lang w:val="zh-CN"/>
              </w:rPr>
            </w:pPr>
            <w:r w:rsidRPr="00956120">
              <w:rPr>
                <w:rFonts w:asciiTheme="minorEastAsia" w:eastAsiaTheme="minorEastAsia" w:hAnsiTheme="minorEastAsia" w:cs="仿宋" w:hint="eastAsia"/>
                <w:bCs/>
                <w:szCs w:val="21"/>
                <w:lang w:val="zh-CN"/>
              </w:rPr>
              <w:t>国家或行业主管部门对采购产品的技术标准、质量标准和资格资质条件等有强制性规定的，必须符合其要求。</w:t>
            </w:r>
          </w:p>
        </w:tc>
        <w:tc>
          <w:tcPr>
            <w:tcW w:w="1358" w:type="pct"/>
            <w:vAlign w:val="center"/>
          </w:tcPr>
          <w:p w14:paraId="7F8B9322" w14:textId="77777777" w:rsidR="00F632BC" w:rsidRPr="00956120" w:rsidRDefault="00A71E66" w:rsidP="000601C2">
            <w:pPr>
              <w:spacing w:line="360" w:lineRule="auto"/>
              <w:rPr>
                <w:rFonts w:asciiTheme="minorEastAsia" w:eastAsiaTheme="minorEastAsia" w:hAnsiTheme="minorEastAsia" w:cs="仿宋"/>
                <w:bCs/>
                <w:szCs w:val="21"/>
              </w:rPr>
            </w:pPr>
            <w:r w:rsidRPr="00956120">
              <w:rPr>
                <w:rFonts w:asciiTheme="minorEastAsia" w:eastAsiaTheme="minorEastAsia" w:hAnsiTheme="minorEastAsia" w:cs="仿宋" w:hint="eastAsia"/>
                <w:bCs/>
                <w:szCs w:val="21"/>
              </w:rPr>
              <w:t>投标人按照招标文件第三章格式2-3填写，评标委员会根据上</w:t>
            </w:r>
            <w:proofErr w:type="gramStart"/>
            <w:r w:rsidRPr="00956120">
              <w:rPr>
                <w:rFonts w:asciiTheme="minorEastAsia" w:eastAsiaTheme="minorEastAsia" w:hAnsiTheme="minorEastAsia" w:cs="仿宋" w:hint="eastAsia"/>
                <w:bCs/>
                <w:szCs w:val="21"/>
              </w:rPr>
              <w:t>传内容</w:t>
            </w:r>
            <w:proofErr w:type="gramEnd"/>
            <w:r w:rsidRPr="00956120">
              <w:rPr>
                <w:rFonts w:asciiTheme="minorEastAsia" w:eastAsiaTheme="minorEastAsia" w:hAnsiTheme="minorEastAsia" w:cs="仿宋" w:hint="eastAsia"/>
                <w:bCs/>
                <w:szCs w:val="21"/>
              </w:rPr>
              <w:t>评审。</w:t>
            </w:r>
          </w:p>
        </w:tc>
      </w:tr>
      <w:tr w:rsidR="00F632BC" w:rsidRPr="00956120" w14:paraId="0365597B" w14:textId="77777777" w:rsidTr="00956120">
        <w:tc>
          <w:tcPr>
            <w:tcW w:w="541" w:type="pct"/>
            <w:vAlign w:val="center"/>
          </w:tcPr>
          <w:p w14:paraId="7F6A84D9" w14:textId="7E8A0BC9" w:rsidR="00F632BC" w:rsidRPr="00956120" w:rsidRDefault="00F632BC" w:rsidP="00704CFF">
            <w:pPr>
              <w:pStyle w:val="af3"/>
              <w:numPr>
                <w:ilvl w:val="0"/>
                <w:numId w:val="22"/>
              </w:numPr>
              <w:spacing w:line="360" w:lineRule="auto"/>
              <w:ind w:left="0" w:firstLineChars="0" w:firstLine="0"/>
              <w:jc w:val="center"/>
              <w:rPr>
                <w:rFonts w:asciiTheme="minorEastAsia" w:eastAsiaTheme="minorEastAsia" w:hAnsiTheme="minorEastAsia" w:cs="仿宋"/>
                <w:bCs/>
                <w:szCs w:val="21"/>
              </w:rPr>
            </w:pPr>
          </w:p>
        </w:tc>
        <w:tc>
          <w:tcPr>
            <w:tcW w:w="869" w:type="pct"/>
            <w:vAlign w:val="center"/>
          </w:tcPr>
          <w:p w14:paraId="34776794" w14:textId="08B2B022" w:rsidR="00F632BC" w:rsidRPr="00956120" w:rsidRDefault="00A71E66" w:rsidP="000601C2">
            <w:pPr>
              <w:spacing w:line="360" w:lineRule="auto"/>
              <w:rPr>
                <w:rFonts w:asciiTheme="minorEastAsia" w:eastAsiaTheme="minorEastAsia" w:hAnsiTheme="minorEastAsia" w:cs="仿宋"/>
                <w:bCs/>
                <w:szCs w:val="21"/>
              </w:rPr>
            </w:pPr>
            <w:r w:rsidRPr="00956120">
              <w:rPr>
                <w:rFonts w:asciiTheme="minorEastAsia" w:eastAsiaTheme="minorEastAsia" w:hAnsiTheme="minorEastAsia" w:cs="仿宋" w:hint="eastAsia"/>
                <w:bCs/>
                <w:szCs w:val="21"/>
              </w:rPr>
              <w:t>招标文件第六章</w:t>
            </w:r>
            <w:r w:rsidR="00D573AA">
              <w:rPr>
                <w:rFonts w:asciiTheme="minorEastAsia" w:eastAsiaTheme="minorEastAsia" w:hAnsiTheme="minorEastAsia" w:cs="仿宋" w:hint="eastAsia"/>
                <w:bCs/>
                <w:szCs w:val="21"/>
              </w:rPr>
              <w:t>二、商务要求</w:t>
            </w:r>
          </w:p>
        </w:tc>
        <w:tc>
          <w:tcPr>
            <w:tcW w:w="2232" w:type="pct"/>
            <w:vAlign w:val="center"/>
          </w:tcPr>
          <w:p w14:paraId="58A49928" w14:textId="67FA4B93" w:rsidR="00F632BC" w:rsidRPr="00956120" w:rsidRDefault="00D573AA" w:rsidP="000601C2">
            <w:pPr>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t>详见</w:t>
            </w:r>
            <w:r w:rsidRPr="00D573AA">
              <w:rPr>
                <w:rFonts w:asciiTheme="minorEastAsia" w:eastAsiaTheme="minorEastAsia" w:hAnsiTheme="minorEastAsia" w:cs="仿宋" w:hint="eastAsia"/>
                <w:bCs/>
                <w:szCs w:val="21"/>
              </w:rPr>
              <w:t>招标文件第六章二、商务要求</w:t>
            </w:r>
            <w:r>
              <w:rPr>
                <w:rFonts w:asciiTheme="minorEastAsia" w:eastAsiaTheme="minorEastAsia" w:hAnsiTheme="minorEastAsia" w:cs="仿宋" w:hint="eastAsia"/>
                <w:bCs/>
                <w:szCs w:val="21"/>
              </w:rPr>
              <w:t>中标注“*”的要求内容。</w:t>
            </w:r>
          </w:p>
        </w:tc>
        <w:tc>
          <w:tcPr>
            <w:tcW w:w="1358" w:type="pct"/>
            <w:vAlign w:val="center"/>
          </w:tcPr>
          <w:p w14:paraId="3D947550" w14:textId="77777777" w:rsidR="00F632BC" w:rsidRPr="00956120" w:rsidRDefault="00A71E66" w:rsidP="000601C2">
            <w:pPr>
              <w:spacing w:line="360" w:lineRule="auto"/>
              <w:rPr>
                <w:rFonts w:asciiTheme="minorEastAsia" w:eastAsiaTheme="minorEastAsia" w:hAnsiTheme="minorEastAsia" w:cs="仿宋"/>
                <w:bCs/>
                <w:szCs w:val="21"/>
              </w:rPr>
            </w:pPr>
            <w:r w:rsidRPr="00956120">
              <w:rPr>
                <w:rFonts w:asciiTheme="minorEastAsia" w:eastAsiaTheme="minorEastAsia" w:hAnsiTheme="minorEastAsia" w:cs="仿宋" w:hint="eastAsia"/>
                <w:bCs/>
                <w:szCs w:val="21"/>
              </w:rPr>
              <w:t>投标人按照招标文件第三章格式2-6填写，评标委员会根据上</w:t>
            </w:r>
            <w:proofErr w:type="gramStart"/>
            <w:r w:rsidRPr="00956120">
              <w:rPr>
                <w:rFonts w:asciiTheme="minorEastAsia" w:eastAsiaTheme="minorEastAsia" w:hAnsiTheme="minorEastAsia" w:cs="仿宋" w:hint="eastAsia"/>
                <w:bCs/>
                <w:szCs w:val="21"/>
              </w:rPr>
              <w:t>传内容</w:t>
            </w:r>
            <w:proofErr w:type="gramEnd"/>
            <w:r w:rsidRPr="00956120">
              <w:rPr>
                <w:rFonts w:asciiTheme="minorEastAsia" w:eastAsiaTheme="minorEastAsia" w:hAnsiTheme="minorEastAsia" w:cs="仿宋" w:hint="eastAsia"/>
                <w:bCs/>
                <w:szCs w:val="21"/>
              </w:rPr>
              <w:t>评审。</w:t>
            </w:r>
          </w:p>
        </w:tc>
      </w:tr>
      <w:tr w:rsidR="00F632BC" w:rsidRPr="00956120" w14:paraId="24C66B9D" w14:textId="77777777" w:rsidTr="00956120">
        <w:tc>
          <w:tcPr>
            <w:tcW w:w="541" w:type="pct"/>
            <w:vAlign w:val="center"/>
          </w:tcPr>
          <w:p w14:paraId="2180A5D4" w14:textId="5B56B162" w:rsidR="00F632BC" w:rsidRPr="00956120" w:rsidRDefault="00F632BC" w:rsidP="00704CFF">
            <w:pPr>
              <w:pStyle w:val="af3"/>
              <w:numPr>
                <w:ilvl w:val="0"/>
                <w:numId w:val="22"/>
              </w:numPr>
              <w:spacing w:line="360" w:lineRule="auto"/>
              <w:ind w:left="0" w:firstLineChars="0" w:firstLine="0"/>
              <w:jc w:val="center"/>
              <w:rPr>
                <w:rFonts w:asciiTheme="minorEastAsia" w:eastAsiaTheme="minorEastAsia" w:hAnsiTheme="minorEastAsia" w:cs="仿宋"/>
                <w:bCs/>
                <w:szCs w:val="21"/>
              </w:rPr>
            </w:pPr>
          </w:p>
        </w:tc>
        <w:tc>
          <w:tcPr>
            <w:tcW w:w="869" w:type="pct"/>
            <w:vAlign w:val="center"/>
          </w:tcPr>
          <w:p w14:paraId="5F66715B" w14:textId="77777777" w:rsidR="00F632BC" w:rsidRPr="00956120" w:rsidRDefault="00A71E66" w:rsidP="000601C2">
            <w:pPr>
              <w:spacing w:line="360" w:lineRule="auto"/>
              <w:rPr>
                <w:rFonts w:asciiTheme="minorEastAsia" w:eastAsiaTheme="minorEastAsia" w:hAnsiTheme="minorEastAsia" w:cs="仿宋"/>
                <w:bCs/>
                <w:szCs w:val="21"/>
                <w:lang w:val="zh-CN"/>
              </w:rPr>
            </w:pPr>
            <w:r w:rsidRPr="00956120">
              <w:rPr>
                <w:rFonts w:asciiTheme="minorEastAsia" w:eastAsiaTheme="minorEastAsia" w:hAnsiTheme="minorEastAsia" w:cs="仿宋" w:hint="eastAsia"/>
                <w:bCs/>
                <w:szCs w:val="21"/>
                <w:lang w:val="zh-CN"/>
              </w:rPr>
              <w:t>招标文件第二章14．投标文件的组成，其他响应性投标文件（一）报价部分</w:t>
            </w:r>
          </w:p>
        </w:tc>
        <w:tc>
          <w:tcPr>
            <w:tcW w:w="2232" w:type="pct"/>
            <w:vAlign w:val="center"/>
          </w:tcPr>
          <w:p w14:paraId="7817AADD" w14:textId="77777777" w:rsidR="00F632BC" w:rsidRPr="00956120" w:rsidRDefault="00A71E66" w:rsidP="000601C2">
            <w:pPr>
              <w:numPr>
                <w:ilvl w:val="0"/>
                <w:numId w:val="4"/>
              </w:numPr>
              <w:spacing w:line="360" w:lineRule="auto"/>
              <w:rPr>
                <w:rFonts w:asciiTheme="minorEastAsia" w:eastAsiaTheme="minorEastAsia" w:hAnsiTheme="minorEastAsia"/>
                <w:szCs w:val="21"/>
              </w:rPr>
            </w:pPr>
            <w:r w:rsidRPr="00956120">
              <w:rPr>
                <w:rFonts w:asciiTheme="minorEastAsia" w:eastAsiaTheme="minorEastAsia" w:hAnsiTheme="minorEastAsia" w:hint="eastAsia"/>
                <w:szCs w:val="21"/>
              </w:rPr>
              <w:t>本次招标报价要求：</w:t>
            </w:r>
          </w:p>
          <w:p w14:paraId="3F02D553" w14:textId="77777777" w:rsidR="00F632BC" w:rsidRPr="00956120" w:rsidRDefault="00A71E66" w:rsidP="000601C2">
            <w:pPr>
              <w:spacing w:line="360" w:lineRule="auto"/>
              <w:rPr>
                <w:rFonts w:asciiTheme="minorEastAsia" w:eastAsiaTheme="minorEastAsia" w:hAnsiTheme="minorEastAsia" w:cs="仿宋"/>
                <w:bCs/>
                <w:szCs w:val="21"/>
                <w:lang w:val="zh-CN"/>
              </w:rPr>
            </w:pPr>
            <w:r w:rsidRPr="00956120">
              <w:rPr>
                <w:rFonts w:asciiTheme="minorEastAsia" w:eastAsiaTheme="minorEastAsia" w:hAnsiTheme="minorEastAsia" w:cs="仿宋" w:hint="eastAsia"/>
                <w:bCs/>
                <w:szCs w:val="21"/>
                <w:lang w:val="zh-CN"/>
              </w:rPr>
              <w:t>（2）投标人每种货物只允许有一个报价，并且在合同履行过程中是固定不变的，任何有选择或可调整的报价将不予接受，并按无效投标</w:t>
            </w:r>
            <w:r w:rsidRPr="00956120">
              <w:rPr>
                <w:rFonts w:asciiTheme="minorEastAsia" w:eastAsiaTheme="minorEastAsia" w:hAnsiTheme="minorEastAsia" w:cs="仿宋" w:hint="eastAsia"/>
                <w:bCs/>
                <w:szCs w:val="21"/>
                <w:lang w:val="zh-CN"/>
              </w:rPr>
              <w:lastRenderedPageBreak/>
              <w:t>处理。</w:t>
            </w:r>
          </w:p>
          <w:p w14:paraId="6ABEA080" w14:textId="77777777" w:rsidR="00F632BC" w:rsidRPr="00956120" w:rsidRDefault="00F632BC" w:rsidP="000601C2">
            <w:pPr>
              <w:spacing w:line="360" w:lineRule="auto"/>
              <w:rPr>
                <w:rFonts w:asciiTheme="minorEastAsia" w:eastAsiaTheme="minorEastAsia" w:hAnsiTheme="minorEastAsia" w:cs="仿宋"/>
                <w:bCs/>
                <w:szCs w:val="21"/>
                <w:lang w:val="zh-CN"/>
              </w:rPr>
            </w:pPr>
          </w:p>
        </w:tc>
        <w:tc>
          <w:tcPr>
            <w:tcW w:w="1358" w:type="pct"/>
            <w:vAlign w:val="center"/>
          </w:tcPr>
          <w:p w14:paraId="2E20360D" w14:textId="77777777" w:rsidR="00F632BC" w:rsidRPr="00956120" w:rsidRDefault="00A71E66" w:rsidP="000601C2">
            <w:pPr>
              <w:spacing w:line="360" w:lineRule="auto"/>
              <w:rPr>
                <w:rFonts w:asciiTheme="minorEastAsia" w:eastAsiaTheme="minorEastAsia" w:hAnsiTheme="minorEastAsia" w:cs="仿宋"/>
                <w:bCs/>
                <w:szCs w:val="21"/>
              </w:rPr>
            </w:pPr>
            <w:r w:rsidRPr="00956120">
              <w:rPr>
                <w:rFonts w:asciiTheme="minorEastAsia" w:eastAsiaTheme="minorEastAsia" w:hAnsiTheme="minorEastAsia" w:cs="仿宋" w:hint="eastAsia"/>
                <w:bCs/>
                <w:szCs w:val="21"/>
              </w:rPr>
              <w:lastRenderedPageBreak/>
              <w:t>上传</w:t>
            </w:r>
            <w:proofErr w:type="gramStart"/>
            <w:r w:rsidRPr="00956120">
              <w:rPr>
                <w:rFonts w:asciiTheme="minorEastAsia" w:eastAsiaTheme="minorEastAsia" w:hAnsiTheme="minorEastAsia" w:cs="仿宋" w:hint="eastAsia"/>
                <w:bCs/>
                <w:szCs w:val="21"/>
              </w:rPr>
              <w:t>空白页即可</w:t>
            </w:r>
            <w:proofErr w:type="gramEnd"/>
            <w:r w:rsidRPr="00956120">
              <w:rPr>
                <w:rFonts w:asciiTheme="minorEastAsia" w:eastAsiaTheme="minorEastAsia" w:hAnsiTheme="minorEastAsia" w:cs="仿宋" w:hint="eastAsia"/>
                <w:bCs/>
                <w:szCs w:val="21"/>
              </w:rPr>
              <w:t>，评标委员会根据投标文件并按照招标文件要求进行评审。</w:t>
            </w:r>
          </w:p>
        </w:tc>
      </w:tr>
      <w:tr w:rsidR="00F632BC" w:rsidRPr="00956120" w14:paraId="0904FFE0" w14:textId="77777777" w:rsidTr="00956120">
        <w:tc>
          <w:tcPr>
            <w:tcW w:w="541" w:type="pct"/>
            <w:vAlign w:val="center"/>
          </w:tcPr>
          <w:p w14:paraId="6B1B262C" w14:textId="27DFD611" w:rsidR="00F632BC" w:rsidRPr="00956120" w:rsidRDefault="00F632BC" w:rsidP="00704CFF">
            <w:pPr>
              <w:pStyle w:val="af3"/>
              <w:numPr>
                <w:ilvl w:val="0"/>
                <w:numId w:val="22"/>
              </w:numPr>
              <w:spacing w:line="360" w:lineRule="auto"/>
              <w:ind w:left="0" w:firstLineChars="0" w:firstLine="0"/>
              <w:jc w:val="center"/>
              <w:rPr>
                <w:rFonts w:asciiTheme="minorEastAsia" w:eastAsiaTheme="minorEastAsia" w:hAnsiTheme="minorEastAsia" w:cs="仿宋"/>
                <w:bCs/>
                <w:szCs w:val="21"/>
              </w:rPr>
            </w:pPr>
          </w:p>
        </w:tc>
        <w:tc>
          <w:tcPr>
            <w:tcW w:w="869" w:type="pct"/>
            <w:vAlign w:val="center"/>
          </w:tcPr>
          <w:p w14:paraId="0B945269" w14:textId="77777777" w:rsidR="00F632BC" w:rsidRPr="00956120" w:rsidRDefault="00A71E66" w:rsidP="000601C2">
            <w:pPr>
              <w:spacing w:line="360" w:lineRule="auto"/>
              <w:rPr>
                <w:rFonts w:asciiTheme="minorEastAsia" w:eastAsiaTheme="minorEastAsia" w:hAnsiTheme="minorEastAsia" w:cs="仿宋"/>
                <w:bCs/>
                <w:szCs w:val="21"/>
              </w:rPr>
            </w:pPr>
            <w:r w:rsidRPr="00956120">
              <w:rPr>
                <w:rFonts w:asciiTheme="minorEastAsia" w:eastAsiaTheme="minorEastAsia" w:hAnsiTheme="minorEastAsia" w:cs="仿宋" w:hint="eastAsia"/>
                <w:bCs/>
                <w:szCs w:val="21"/>
                <w:lang w:val="zh-CN"/>
              </w:rPr>
              <w:t>招标文件第二章</w:t>
            </w:r>
            <w:r w:rsidRPr="00956120">
              <w:rPr>
                <w:rFonts w:asciiTheme="minorEastAsia" w:eastAsiaTheme="minorEastAsia" w:hAnsiTheme="minorEastAsia" w:cs="仿宋" w:hint="eastAsia"/>
                <w:bCs/>
                <w:szCs w:val="21"/>
              </w:rPr>
              <w:t>38</w:t>
            </w:r>
          </w:p>
        </w:tc>
        <w:tc>
          <w:tcPr>
            <w:tcW w:w="2232" w:type="pct"/>
            <w:vAlign w:val="center"/>
          </w:tcPr>
          <w:p w14:paraId="542A3353" w14:textId="77777777" w:rsidR="00F632BC" w:rsidRPr="00956120" w:rsidRDefault="00A71E66" w:rsidP="000601C2">
            <w:pPr>
              <w:spacing w:line="360" w:lineRule="auto"/>
              <w:rPr>
                <w:rFonts w:asciiTheme="minorEastAsia" w:eastAsiaTheme="minorEastAsia" w:hAnsiTheme="minorEastAsia" w:cs="仿宋"/>
                <w:bCs/>
                <w:szCs w:val="21"/>
                <w:lang w:val="zh-CN"/>
              </w:rPr>
            </w:pPr>
            <w:r w:rsidRPr="00956120">
              <w:rPr>
                <w:rFonts w:asciiTheme="minorEastAsia" w:eastAsiaTheme="minorEastAsia" w:hAnsiTheme="minorEastAsia"/>
                <w:b/>
                <w:bCs/>
                <w:szCs w:val="21"/>
              </w:rPr>
              <w:t>38</w:t>
            </w:r>
            <w:r w:rsidRPr="00956120">
              <w:rPr>
                <w:rFonts w:asciiTheme="minorEastAsia" w:eastAsiaTheme="minorEastAsia" w:hAnsiTheme="minorEastAsia" w:hint="eastAsia"/>
                <w:b/>
                <w:bCs/>
                <w:szCs w:val="21"/>
              </w:rPr>
              <w:t>.</w:t>
            </w:r>
            <w:r w:rsidRPr="00956120">
              <w:rPr>
                <w:rFonts w:asciiTheme="minorEastAsia" w:eastAsiaTheme="minorEastAsia" w:hAnsiTheme="minorEastAsia"/>
                <w:b/>
                <w:bCs/>
                <w:szCs w:val="21"/>
              </w:rPr>
              <w:t xml:space="preserve"> </w:t>
            </w:r>
            <w:r w:rsidRPr="00956120">
              <w:rPr>
                <w:rFonts w:asciiTheme="minorEastAsia" w:eastAsiaTheme="minorEastAsia" w:hAnsiTheme="minorEastAsia" w:hint="eastAsia"/>
                <w:b/>
                <w:bCs/>
                <w:szCs w:val="21"/>
              </w:rPr>
              <w:t>投标人有下列情形之一的，视为投标</w:t>
            </w:r>
            <w:r w:rsidRPr="00956120">
              <w:rPr>
                <w:rFonts w:asciiTheme="minorEastAsia" w:eastAsiaTheme="minorEastAsia" w:hAnsiTheme="minorEastAsia" w:cs="仿宋" w:hint="eastAsia"/>
                <w:bCs/>
                <w:szCs w:val="21"/>
                <w:lang w:val="zh-CN"/>
              </w:rPr>
              <w:t>人串通投标，其投标无效：</w:t>
            </w:r>
          </w:p>
          <w:p w14:paraId="71FFE54B" w14:textId="77777777" w:rsidR="00F632BC" w:rsidRPr="00956120" w:rsidRDefault="00A71E66" w:rsidP="000601C2">
            <w:pPr>
              <w:spacing w:line="360" w:lineRule="auto"/>
              <w:rPr>
                <w:rFonts w:asciiTheme="minorEastAsia" w:eastAsiaTheme="minorEastAsia" w:hAnsiTheme="minorEastAsia" w:cs="仿宋"/>
                <w:bCs/>
                <w:szCs w:val="21"/>
                <w:lang w:val="zh-CN"/>
              </w:rPr>
            </w:pPr>
            <w:r w:rsidRPr="00956120">
              <w:rPr>
                <w:rFonts w:asciiTheme="minorEastAsia" w:eastAsiaTheme="minorEastAsia" w:hAnsiTheme="minorEastAsia" w:cs="仿宋" w:hint="eastAsia"/>
                <w:bCs/>
                <w:szCs w:val="21"/>
                <w:lang w:val="zh-CN"/>
              </w:rPr>
              <w:t>（1）不同投标人的投标文件由同一单位或者个人编制；</w:t>
            </w:r>
          </w:p>
          <w:p w14:paraId="010C6EE7" w14:textId="77777777" w:rsidR="00F632BC" w:rsidRPr="00956120" w:rsidRDefault="00A71E66" w:rsidP="000601C2">
            <w:pPr>
              <w:spacing w:line="360" w:lineRule="auto"/>
              <w:rPr>
                <w:rFonts w:asciiTheme="minorEastAsia" w:eastAsiaTheme="minorEastAsia" w:hAnsiTheme="minorEastAsia" w:cs="仿宋"/>
                <w:bCs/>
                <w:szCs w:val="21"/>
                <w:lang w:val="zh-CN"/>
              </w:rPr>
            </w:pPr>
            <w:r w:rsidRPr="00956120">
              <w:rPr>
                <w:rFonts w:asciiTheme="minorEastAsia" w:eastAsiaTheme="minorEastAsia" w:hAnsiTheme="minorEastAsia" w:cs="仿宋" w:hint="eastAsia"/>
                <w:bCs/>
                <w:szCs w:val="21"/>
                <w:lang w:val="zh-CN"/>
              </w:rPr>
              <w:t>（2）不同投标人委托同一单位或者个人办理投标事宜；</w:t>
            </w:r>
          </w:p>
          <w:p w14:paraId="550742BF" w14:textId="77777777" w:rsidR="00F632BC" w:rsidRPr="00956120" w:rsidRDefault="00A71E66" w:rsidP="000601C2">
            <w:pPr>
              <w:spacing w:line="360" w:lineRule="auto"/>
              <w:rPr>
                <w:rFonts w:asciiTheme="minorEastAsia" w:eastAsiaTheme="minorEastAsia" w:hAnsiTheme="minorEastAsia" w:cs="仿宋"/>
                <w:bCs/>
                <w:szCs w:val="21"/>
                <w:lang w:val="zh-CN"/>
              </w:rPr>
            </w:pPr>
            <w:r w:rsidRPr="00956120">
              <w:rPr>
                <w:rFonts w:asciiTheme="minorEastAsia" w:eastAsiaTheme="minorEastAsia" w:hAnsiTheme="minorEastAsia" w:cs="仿宋" w:hint="eastAsia"/>
                <w:bCs/>
                <w:szCs w:val="21"/>
                <w:lang w:val="zh-CN"/>
              </w:rPr>
              <w:t>（3）不同投标人的投标文件载明的项目管理成员或者联系人员为同一人；</w:t>
            </w:r>
          </w:p>
          <w:p w14:paraId="12988763" w14:textId="77777777" w:rsidR="00F632BC" w:rsidRPr="00956120" w:rsidRDefault="00A71E66" w:rsidP="000601C2">
            <w:pPr>
              <w:spacing w:line="360" w:lineRule="auto"/>
              <w:rPr>
                <w:rFonts w:asciiTheme="minorEastAsia" w:eastAsiaTheme="minorEastAsia" w:hAnsiTheme="minorEastAsia" w:cs="仿宋"/>
                <w:bCs/>
                <w:szCs w:val="21"/>
                <w:lang w:val="zh-CN"/>
              </w:rPr>
            </w:pPr>
            <w:r w:rsidRPr="00956120">
              <w:rPr>
                <w:rFonts w:asciiTheme="minorEastAsia" w:eastAsiaTheme="minorEastAsia" w:hAnsiTheme="minorEastAsia" w:cs="仿宋" w:hint="eastAsia"/>
                <w:bCs/>
                <w:szCs w:val="21"/>
                <w:lang w:val="zh-CN"/>
              </w:rPr>
              <w:t>（4）不同投标人的投标文件异常一致或者投标报价呈规律性差异；</w:t>
            </w:r>
          </w:p>
          <w:p w14:paraId="7893E836" w14:textId="61AF7A44" w:rsidR="00F632BC" w:rsidRPr="00956120" w:rsidRDefault="00A71E66" w:rsidP="000601C2">
            <w:pPr>
              <w:spacing w:line="360" w:lineRule="auto"/>
              <w:rPr>
                <w:rFonts w:asciiTheme="minorEastAsia" w:eastAsiaTheme="minorEastAsia" w:hAnsiTheme="minorEastAsia" w:cs="仿宋"/>
                <w:bCs/>
                <w:szCs w:val="21"/>
                <w:lang w:val="zh-CN"/>
              </w:rPr>
            </w:pPr>
            <w:r w:rsidRPr="00956120">
              <w:rPr>
                <w:rFonts w:asciiTheme="minorEastAsia" w:eastAsiaTheme="minorEastAsia" w:hAnsiTheme="minorEastAsia" w:cs="仿宋" w:hint="eastAsia"/>
                <w:bCs/>
                <w:szCs w:val="21"/>
                <w:lang w:val="zh-CN"/>
              </w:rPr>
              <w:t>（5）不同投标人的投标文件相互混装；</w:t>
            </w:r>
          </w:p>
        </w:tc>
        <w:tc>
          <w:tcPr>
            <w:tcW w:w="1358" w:type="pct"/>
            <w:vAlign w:val="center"/>
          </w:tcPr>
          <w:p w14:paraId="5D405B8C" w14:textId="77777777" w:rsidR="00F632BC" w:rsidRPr="00956120" w:rsidRDefault="00A71E66" w:rsidP="000601C2">
            <w:pPr>
              <w:spacing w:line="360" w:lineRule="auto"/>
              <w:rPr>
                <w:rFonts w:asciiTheme="minorEastAsia" w:eastAsiaTheme="minorEastAsia" w:hAnsiTheme="minorEastAsia" w:cs="仿宋"/>
                <w:bCs/>
                <w:szCs w:val="21"/>
              </w:rPr>
            </w:pPr>
            <w:r w:rsidRPr="00956120">
              <w:rPr>
                <w:rFonts w:asciiTheme="minorEastAsia" w:eastAsiaTheme="minorEastAsia" w:hAnsiTheme="minorEastAsia" w:cs="仿宋" w:hint="eastAsia"/>
                <w:bCs/>
                <w:szCs w:val="21"/>
              </w:rPr>
              <w:t>上传</w:t>
            </w:r>
            <w:proofErr w:type="gramStart"/>
            <w:r w:rsidRPr="00956120">
              <w:rPr>
                <w:rFonts w:asciiTheme="minorEastAsia" w:eastAsiaTheme="minorEastAsia" w:hAnsiTheme="minorEastAsia" w:cs="仿宋" w:hint="eastAsia"/>
                <w:bCs/>
                <w:szCs w:val="21"/>
              </w:rPr>
              <w:t>空白页即可</w:t>
            </w:r>
            <w:proofErr w:type="gramEnd"/>
            <w:r w:rsidRPr="00956120">
              <w:rPr>
                <w:rFonts w:asciiTheme="minorEastAsia" w:eastAsiaTheme="minorEastAsia" w:hAnsiTheme="minorEastAsia" w:cs="仿宋" w:hint="eastAsia"/>
                <w:bCs/>
                <w:szCs w:val="21"/>
              </w:rPr>
              <w:t>，评标委员会根据投标文件并按照招标文件要求进行评审。</w:t>
            </w:r>
          </w:p>
        </w:tc>
      </w:tr>
      <w:tr w:rsidR="00F632BC" w:rsidRPr="00956120" w14:paraId="11791DD6" w14:textId="77777777" w:rsidTr="00956120">
        <w:trPr>
          <w:trHeight w:val="1664"/>
        </w:trPr>
        <w:tc>
          <w:tcPr>
            <w:tcW w:w="541" w:type="pct"/>
            <w:vAlign w:val="center"/>
          </w:tcPr>
          <w:p w14:paraId="1FD8EB13" w14:textId="51241F5E" w:rsidR="00F632BC" w:rsidRPr="00956120" w:rsidRDefault="00F632BC" w:rsidP="00704CFF">
            <w:pPr>
              <w:pStyle w:val="af3"/>
              <w:numPr>
                <w:ilvl w:val="0"/>
                <w:numId w:val="22"/>
              </w:numPr>
              <w:spacing w:line="360" w:lineRule="auto"/>
              <w:ind w:left="0" w:firstLineChars="0" w:firstLine="0"/>
              <w:jc w:val="center"/>
              <w:rPr>
                <w:rFonts w:asciiTheme="minorEastAsia" w:eastAsiaTheme="minorEastAsia" w:hAnsiTheme="minorEastAsia" w:cs="仿宋"/>
                <w:bCs/>
                <w:szCs w:val="21"/>
              </w:rPr>
            </w:pPr>
          </w:p>
        </w:tc>
        <w:tc>
          <w:tcPr>
            <w:tcW w:w="869" w:type="pct"/>
            <w:vAlign w:val="center"/>
          </w:tcPr>
          <w:p w14:paraId="5FBF024E" w14:textId="77777777" w:rsidR="00F632BC" w:rsidRPr="00956120" w:rsidRDefault="00A71E66" w:rsidP="000601C2">
            <w:pPr>
              <w:spacing w:line="360" w:lineRule="auto"/>
              <w:rPr>
                <w:rFonts w:asciiTheme="minorEastAsia" w:eastAsiaTheme="minorEastAsia" w:hAnsiTheme="minorEastAsia" w:cs="仿宋"/>
                <w:bCs/>
                <w:szCs w:val="21"/>
              </w:rPr>
            </w:pPr>
            <w:r w:rsidRPr="00956120">
              <w:rPr>
                <w:rFonts w:asciiTheme="minorEastAsia" w:eastAsiaTheme="minorEastAsia" w:hAnsiTheme="minorEastAsia" w:cs="仿宋" w:hint="eastAsia"/>
                <w:bCs/>
                <w:szCs w:val="21"/>
              </w:rPr>
              <w:t>招标文件第七章3.2.3</w:t>
            </w:r>
          </w:p>
          <w:p w14:paraId="3DC85256" w14:textId="77777777" w:rsidR="00F632BC" w:rsidRPr="00956120" w:rsidRDefault="00F632BC" w:rsidP="000601C2">
            <w:pPr>
              <w:spacing w:line="360" w:lineRule="auto"/>
              <w:ind w:firstLineChars="200" w:firstLine="420"/>
              <w:rPr>
                <w:rFonts w:asciiTheme="minorEastAsia" w:eastAsiaTheme="minorEastAsia" w:hAnsiTheme="minorEastAsia" w:cs="仿宋"/>
                <w:bCs/>
                <w:szCs w:val="21"/>
              </w:rPr>
            </w:pPr>
          </w:p>
          <w:p w14:paraId="490B8B94" w14:textId="77777777" w:rsidR="00F632BC" w:rsidRPr="00956120" w:rsidRDefault="00F632BC" w:rsidP="000601C2">
            <w:pPr>
              <w:spacing w:line="360" w:lineRule="auto"/>
              <w:rPr>
                <w:rFonts w:asciiTheme="minorEastAsia" w:eastAsiaTheme="minorEastAsia" w:hAnsiTheme="minorEastAsia" w:cs="仿宋"/>
                <w:bCs/>
                <w:szCs w:val="21"/>
                <w:lang w:val="zh-CN"/>
              </w:rPr>
            </w:pPr>
          </w:p>
        </w:tc>
        <w:tc>
          <w:tcPr>
            <w:tcW w:w="2232" w:type="pct"/>
            <w:vAlign w:val="center"/>
          </w:tcPr>
          <w:p w14:paraId="5AF67A8A" w14:textId="77777777" w:rsidR="00F632BC" w:rsidRPr="00956120" w:rsidRDefault="00A71E66" w:rsidP="000601C2">
            <w:pPr>
              <w:numPr>
                <w:ilvl w:val="0"/>
                <w:numId w:val="5"/>
              </w:numPr>
              <w:spacing w:line="360" w:lineRule="auto"/>
              <w:rPr>
                <w:rFonts w:asciiTheme="minorEastAsia" w:eastAsiaTheme="minorEastAsia" w:hAnsiTheme="minorEastAsia" w:cs="仿宋"/>
                <w:bCs/>
                <w:szCs w:val="21"/>
              </w:rPr>
            </w:pPr>
            <w:r w:rsidRPr="00956120">
              <w:rPr>
                <w:rFonts w:asciiTheme="minorEastAsia" w:eastAsiaTheme="minorEastAsia" w:hAnsiTheme="minorEastAsia" w:cs="仿宋" w:hint="eastAsia"/>
                <w:bCs/>
                <w:szCs w:val="21"/>
              </w:rPr>
              <w:t>投标文件组成明显不符合招标文件的规定要求，影响评标委员会评判的；</w:t>
            </w:r>
          </w:p>
          <w:p w14:paraId="5D21132D" w14:textId="4DD565B1" w:rsidR="00F632BC" w:rsidRPr="00956120" w:rsidRDefault="00A71E66" w:rsidP="000601C2">
            <w:pPr>
              <w:spacing w:line="360" w:lineRule="auto"/>
              <w:rPr>
                <w:rFonts w:asciiTheme="minorEastAsia" w:eastAsiaTheme="minorEastAsia" w:hAnsiTheme="minorEastAsia" w:cs="仿宋"/>
                <w:bCs/>
                <w:szCs w:val="21"/>
              </w:rPr>
            </w:pPr>
            <w:r w:rsidRPr="00956120">
              <w:rPr>
                <w:rFonts w:asciiTheme="minorEastAsia" w:eastAsiaTheme="minorEastAsia" w:hAnsiTheme="minorEastAsia" w:cs="仿宋" w:hint="eastAsia"/>
                <w:bCs/>
                <w:szCs w:val="21"/>
              </w:rPr>
              <w:t>（二）投标文件未按招标文件第二章17.2要求</w:t>
            </w:r>
            <w:proofErr w:type="gramStart"/>
            <w:r w:rsidRPr="00956120">
              <w:rPr>
                <w:rFonts w:asciiTheme="minorEastAsia" w:eastAsiaTheme="minorEastAsia" w:hAnsiTheme="minorEastAsia" w:cs="仿宋" w:hint="eastAsia"/>
                <w:bCs/>
                <w:szCs w:val="21"/>
              </w:rPr>
              <w:t>盖电子</w:t>
            </w:r>
            <w:proofErr w:type="gramEnd"/>
            <w:r w:rsidRPr="00956120">
              <w:rPr>
                <w:rFonts w:asciiTheme="minorEastAsia" w:eastAsiaTheme="minorEastAsia" w:hAnsiTheme="minorEastAsia" w:cs="仿宋" w:hint="eastAsia"/>
                <w:bCs/>
                <w:szCs w:val="21"/>
              </w:rPr>
              <w:t>印章的；</w:t>
            </w:r>
          </w:p>
        </w:tc>
        <w:tc>
          <w:tcPr>
            <w:tcW w:w="1358" w:type="pct"/>
            <w:vAlign w:val="center"/>
          </w:tcPr>
          <w:p w14:paraId="58E983FB" w14:textId="77777777" w:rsidR="00F632BC" w:rsidRPr="00956120" w:rsidRDefault="00A71E66" w:rsidP="000601C2">
            <w:pPr>
              <w:spacing w:line="360" w:lineRule="auto"/>
              <w:rPr>
                <w:rFonts w:asciiTheme="minorEastAsia" w:eastAsiaTheme="minorEastAsia" w:hAnsiTheme="minorEastAsia" w:cs="仿宋"/>
                <w:bCs/>
                <w:szCs w:val="21"/>
              </w:rPr>
            </w:pPr>
            <w:r w:rsidRPr="00956120">
              <w:rPr>
                <w:rFonts w:asciiTheme="minorEastAsia" w:eastAsiaTheme="minorEastAsia" w:hAnsiTheme="minorEastAsia" w:cs="仿宋" w:hint="eastAsia"/>
                <w:bCs/>
                <w:szCs w:val="21"/>
              </w:rPr>
              <w:t>上传</w:t>
            </w:r>
            <w:proofErr w:type="gramStart"/>
            <w:r w:rsidRPr="00956120">
              <w:rPr>
                <w:rFonts w:asciiTheme="minorEastAsia" w:eastAsiaTheme="minorEastAsia" w:hAnsiTheme="minorEastAsia" w:cs="仿宋" w:hint="eastAsia"/>
                <w:bCs/>
                <w:szCs w:val="21"/>
              </w:rPr>
              <w:t>空白页即可</w:t>
            </w:r>
            <w:proofErr w:type="gramEnd"/>
            <w:r w:rsidRPr="00956120">
              <w:rPr>
                <w:rFonts w:asciiTheme="minorEastAsia" w:eastAsiaTheme="minorEastAsia" w:hAnsiTheme="minorEastAsia" w:cs="仿宋" w:hint="eastAsia"/>
                <w:bCs/>
                <w:szCs w:val="21"/>
              </w:rPr>
              <w:t>，评标委员会根据投标文件按照招标文件第七章3.2.3第（一）、（二）项进行评审。</w:t>
            </w:r>
          </w:p>
        </w:tc>
      </w:tr>
    </w:tbl>
    <w:p w14:paraId="6E7A5290"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3.2.2投标文件出现其他不影响采购项目实质性要求的情形，不作为符合性审查事项，不得作为无效投标处理。</w:t>
      </w:r>
    </w:p>
    <w:p w14:paraId="65BE4483"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3.2.3除政府采购法律制度规定的情形外，本项目投标人或者其投标文件有下列情形之一的，作为无效投标处理：</w:t>
      </w:r>
    </w:p>
    <w:p w14:paraId="4F574C80"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（一）投标文件组成明显不符合招标文件的规定要求，影响评标委员会评判的；</w:t>
      </w:r>
    </w:p>
    <w:p w14:paraId="631EAE74"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（二）投标文件未按招标文件</w:t>
      </w:r>
      <w:r w:rsidRPr="000601C2">
        <w:rPr>
          <w:rFonts w:asciiTheme="minorEastAsia" w:eastAsiaTheme="minorEastAsia" w:hAnsiTheme="minorEastAsia" w:hint="eastAsia"/>
          <w:b/>
          <w:bCs/>
          <w:sz w:val="24"/>
        </w:rPr>
        <w:t>第二章17.2</w:t>
      </w:r>
      <w:r w:rsidRPr="000601C2">
        <w:rPr>
          <w:rFonts w:asciiTheme="minorEastAsia" w:eastAsiaTheme="minorEastAsia" w:hAnsiTheme="minorEastAsia" w:hint="eastAsia"/>
          <w:sz w:val="24"/>
        </w:rPr>
        <w:t>要求</w:t>
      </w:r>
      <w:proofErr w:type="gramStart"/>
      <w:r w:rsidRPr="000601C2">
        <w:rPr>
          <w:rFonts w:asciiTheme="minorEastAsia" w:eastAsiaTheme="minorEastAsia" w:hAnsiTheme="minorEastAsia" w:hint="eastAsia"/>
          <w:sz w:val="24"/>
        </w:rPr>
        <w:t>盖电子</w:t>
      </w:r>
      <w:proofErr w:type="gramEnd"/>
      <w:r w:rsidRPr="000601C2">
        <w:rPr>
          <w:rFonts w:asciiTheme="minorEastAsia" w:eastAsiaTheme="minorEastAsia" w:hAnsiTheme="minorEastAsia" w:hint="eastAsia"/>
          <w:sz w:val="24"/>
        </w:rPr>
        <w:t>印章的。</w:t>
      </w:r>
    </w:p>
    <w:p w14:paraId="2B177DD2"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3.3比较与评价。按招标文件中规定的评标方法和标准，对未作无效投标处理的投标文件</w:t>
      </w:r>
      <w:r w:rsidRPr="000601C2">
        <w:rPr>
          <w:rFonts w:asciiTheme="minorEastAsia" w:eastAsiaTheme="minorEastAsia" w:hAnsiTheme="minorEastAsia" w:hint="eastAsia"/>
          <w:sz w:val="24"/>
        </w:rPr>
        <w:lastRenderedPageBreak/>
        <w:t>进行技术、服务、商务等方面评估，综合比较与评价。</w:t>
      </w:r>
    </w:p>
    <w:p w14:paraId="3F42A76C"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3.4复核。评分汇总结束后，评标委员会应当进行复核，特别要对拟推荐为中标候选供应商的、报价最低的、投标文件被认定为无效的进行重点复核。</w:t>
      </w:r>
    </w:p>
    <w:p w14:paraId="7B1DB4AB"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0601C2">
        <w:rPr>
          <w:rFonts w:asciiTheme="minorEastAsia" w:eastAsiaTheme="minorEastAsia" w:hAnsiTheme="minorEastAsia" w:hint="eastAsia"/>
          <w:sz w:val="24"/>
        </w:rPr>
        <w:t>商注册</w:t>
      </w:r>
      <w:proofErr w:type="gramEnd"/>
      <w:r w:rsidRPr="000601C2">
        <w:rPr>
          <w:rFonts w:asciiTheme="minorEastAsia" w:eastAsiaTheme="minorEastAsia" w:hAnsiTheme="minorEastAsia" w:hint="eastAsia"/>
          <w:sz w:val="24"/>
        </w:rPr>
        <w:t>地为少数民族地区。）</w:t>
      </w:r>
    </w:p>
    <w:p w14:paraId="3DA90D8A"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19794612"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3.6出具评标报告。评标委员会推荐中标候选供应商后，应当向招标采购单位出具评标报告。评标报告应当包括下列内容：</w:t>
      </w:r>
    </w:p>
    <w:p w14:paraId="5C81D955"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（一）招标公告刊登的媒体名称、开标日期和地点；</w:t>
      </w:r>
    </w:p>
    <w:p w14:paraId="7C7B85F1"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（二）获取招标文件的投标人名单和评标委员会成员名单；</w:t>
      </w:r>
    </w:p>
    <w:p w14:paraId="29CE5641"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（三）评标方法和标准；</w:t>
      </w:r>
    </w:p>
    <w:p w14:paraId="6BCFBE13"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（四）开标记录和评标情况及说明，包括无效投标人名单及原因；</w:t>
      </w:r>
    </w:p>
    <w:p w14:paraId="1BBBBD2A"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（五）评标结果和中标候选供应商排序表；</w:t>
      </w:r>
    </w:p>
    <w:p w14:paraId="0C54BB38"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（六）评标委员会授标建议；</w:t>
      </w:r>
    </w:p>
    <w:p w14:paraId="299F0758"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（七）报价最高的投标人为中标候选人的，评标委员会应当对其报价的合理性予以特别说明。</w:t>
      </w:r>
    </w:p>
    <w:p w14:paraId="54E9970E"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评标委员会成员应当在评标报告中签字确认，对评标过程和结果有不同意见的，应当在评标报告中写明并说明理由。签字但未写明不同意见或者未说明理由的，视同无意见。拒不签字</w:t>
      </w:r>
      <w:r w:rsidRPr="000601C2">
        <w:rPr>
          <w:rFonts w:asciiTheme="minorEastAsia" w:eastAsiaTheme="minorEastAsia" w:hAnsiTheme="minorEastAsia" w:hint="eastAsia"/>
          <w:sz w:val="24"/>
        </w:rPr>
        <w:lastRenderedPageBreak/>
        <w:t>又未另行书面说明其不同意见和理由的，视同同意评标结果。</w:t>
      </w:r>
    </w:p>
    <w:p w14:paraId="2054D6FE"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71C89F1E"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3.8供应商应当书面澄清、说明或者更正。</w:t>
      </w:r>
    </w:p>
    <w:p w14:paraId="388D41BA"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0601C2">
        <w:rPr>
          <w:rFonts w:asciiTheme="minorEastAsia" w:eastAsiaTheme="minorEastAsia" w:hAnsiTheme="minorEastAsia" w:hint="eastAsia"/>
          <w:sz w:val="24"/>
        </w:rPr>
        <w:t>作出</w:t>
      </w:r>
      <w:proofErr w:type="gramEnd"/>
      <w:r w:rsidRPr="000601C2">
        <w:rPr>
          <w:rFonts w:asciiTheme="minorEastAsia" w:eastAsiaTheme="minorEastAsia" w:hAnsiTheme="minorEastAsia" w:hint="eastAsia"/>
          <w:sz w:val="24"/>
        </w:rPr>
        <w:t>必要的书面澄清、说明或者更正，并给予供应</w:t>
      </w:r>
      <w:proofErr w:type="gramStart"/>
      <w:r w:rsidRPr="000601C2">
        <w:rPr>
          <w:rFonts w:asciiTheme="minorEastAsia" w:eastAsiaTheme="minorEastAsia" w:hAnsiTheme="minorEastAsia" w:hint="eastAsia"/>
          <w:sz w:val="24"/>
        </w:rPr>
        <w:t>商必要</w:t>
      </w:r>
      <w:proofErr w:type="gramEnd"/>
      <w:r w:rsidRPr="000601C2">
        <w:rPr>
          <w:rFonts w:asciiTheme="minorEastAsia" w:eastAsiaTheme="minorEastAsia" w:hAnsiTheme="minorEastAsia" w:hint="eastAsia"/>
          <w:sz w:val="24"/>
        </w:rPr>
        <w:t>的反馈时间。</w:t>
      </w:r>
    </w:p>
    <w:p w14:paraId="1E1F51EB"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3.8.2</w:t>
      </w:r>
      <w:r w:rsidRPr="000601C2">
        <w:rPr>
          <w:rFonts w:asciiTheme="minorEastAsia" w:eastAsiaTheme="minorEastAsia" w:hAnsiTheme="minorEastAsia"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0601C2">
        <w:rPr>
          <w:rFonts w:asciiTheme="minorEastAsia" w:eastAsiaTheme="minorEastAsia" w:hAnsiTheme="minorEastAsia" w:hint="eastAsia"/>
          <w:sz w:val="24"/>
        </w:rPr>
        <w:t>澄清、说明或者更正不影响投标文件的效力，有效的澄清、说明或者更正材料，是投标文件的组成部分。</w:t>
      </w:r>
      <w:r w:rsidRPr="000601C2">
        <w:rPr>
          <w:rFonts w:asciiTheme="minorEastAsia" w:eastAsiaTheme="minorEastAsia" w:hAnsiTheme="minorEastAsia" w:hint="eastAsia"/>
          <w:sz w:val="24"/>
          <w:lang w:val="zh-CN"/>
        </w:rPr>
        <w:t>如因系统故障（</w:t>
      </w:r>
      <w:r w:rsidRPr="000601C2">
        <w:rPr>
          <w:rFonts w:asciiTheme="minorEastAsia" w:eastAsiaTheme="minorEastAsia" w:hAnsiTheme="minorEastAsia" w:hint="eastAsia"/>
          <w:sz w:val="24"/>
        </w:rPr>
        <w:t>包括组织场所停电、断网等）</w:t>
      </w:r>
      <w:r w:rsidRPr="000601C2">
        <w:rPr>
          <w:rFonts w:asciiTheme="minorEastAsia" w:eastAsiaTheme="minorEastAsia" w:hAnsiTheme="minorEastAsia" w:hint="eastAsia"/>
          <w:sz w:val="24"/>
          <w:lang w:val="zh-CN"/>
        </w:rPr>
        <w:t>导致系统无法使用的，由投标人按评标委员会的要求进行澄清或者说明。</w:t>
      </w:r>
    </w:p>
    <w:p w14:paraId="32965394"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3.8.3评标委员会要求供应商澄清、说明或者更正，不得超出招标文件的范围，不得以此让供应商实质改变投标文件的内容，不得影响供应商公平竞争。本项目下列内容不得澄清：</w:t>
      </w:r>
    </w:p>
    <w:p w14:paraId="4C1118E0"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（一）按财政部规定应当在评标时不予承认的投标文件内容事项；</w:t>
      </w:r>
    </w:p>
    <w:p w14:paraId="46F4277C"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（二）投标文件中已经明确的内容事项；</w:t>
      </w:r>
    </w:p>
    <w:p w14:paraId="1F9B9F48"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sz w:val="24"/>
        </w:rPr>
        <w:t xml:space="preserve">3.8.4 </w:t>
      </w:r>
      <w:r w:rsidRPr="000601C2">
        <w:rPr>
          <w:rFonts w:asciiTheme="minorEastAsia" w:eastAsiaTheme="minorEastAsia" w:hAnsiTheme="minorEastAsia" w:hint="eastAsia"/>
          <w:sz w:val="24"/>
        </w:rPr>
        <w:t>本项目采购过程中，投标文件报价出现前后不一致的，按照下列规定修正：</w:t>
      </w:r>
    </w:p>
    <w:p w14:paraId="303A61D4"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（一）投标文件中开标一览表（报价表）内容与投标文件中相应内容不一致的，以开标一览表（报价表）为准；</w:t>
      </w:r>
    </w:p>
    <w:p w14:paraId="4AC7BF3B"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（二）大写金额和小写金额不一致的，以大写金额为准；</w:t>
      </w:r>
    </w:p>
    <w:p w14:paraId="6C0023A1"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（三）单价金额小数点或者百分比有明显错位的，以开标一览表的总价为准，并修改单价；</w:t>
      </w:r>
    </w:p>
    <w:p w14:paraId="5C63D897"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lastRenderedPageBreak/>
        <w:t>（四）总价金额与按单价汇总金额不一致的，以单价金额计算结果为准。</w:t>
      </w:r>
    </w:p>
    <w:p w14:paraId="7D78F17E"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同时出现两种以上不一致的，按照前款规定的顺序修正。修正后的报价按照本章3.8.1-3.8.3的规定经投标人确认后产生约束力，投标人不确认的，其投标无效。</w:t>
      </w:r>
    </w:p>
    <w:p w14:paraId="23D56A68" w14:textId="77777777" w:rsidR="00F632BC" w:rsidRPr="000601C2" w:rsidRDefault="00A71E66" w:rsidP="000601C2">
      <w:pPr>
        <w:spacing w:line="360" w:lineRule="auto"/>
        <w:ind w:firstLineChars="200" w:firstLine="482"/>
        <w:rPr>
          <w:rFonts w:asciiTheme="minorEastAsia" w:eastAsiaTheme="minorEastAsia" w:hAnsiTheme="minorEastAsia"/>
          <w:b/>
          <w:sz w:val="24"/>
        </w:rPr>
      </w:pPr>
      <w:r w:rsidRPr="000601C2">
        <w:rPr>
          <w:rFonts w:asciiTheme="minorEastAsia" w:eastAsiaTheme="minorEastAsia" w:hAnsiTheme="minorEastAsia" w:hint="eastAsia"/>
          <w:b/>
          <w:sz w:val="24"/>
        </w:rPr>
        <w:t>注：评标委员会当积极履行澄清、说明或者更正的职责，不得滥用权力。供应商的投标文件应当要求澄清、说明或者更正的，不得未经澄清、说明或者更正而直接作无效投标处理。</w:t>
      </w:r>
    </w:p>
    <w:p w14:paraId="4D5FE688" w14:textId="77777777" w:rsidR="00F632BC" w:rsidRPr="000601C2" w:rsidRDefault="00A71E66" w:rsidP="000601C2">
      <w:pPr>
        <w:pStyle w:val="af2"/>
        <w:spacing w:line="360" w:lineRule="auto"/>
        <w:ind w:firstLineChars="200" w:firstLine="480"/>
        <w:jc w:val="both"/>
        <w:rPr>
          <w:rFonts w:asciiTheme="minorEastAsia" w:eastAsiaTheme="minorEastAsia" w:hAnsiTheme="minorEastAsia"/>
        </w:rPr>
      </w:pPr>
      <w:r w:rsidRPr="000601C2">
        <w:rPr>
          <w:rFonts w:asciiTheme="minorEastAsia" w:eastAsiaTheme="minorEastAsia" w:hAnsiTheme="minorEastAsia"/>
        </w:rPr>
        <w:t xml:space="preserve">3.9 </w:t>
      </w:r>
      <w:r w:rsidRPr="000601C2">
        <w:rPr>
          <w:rFonts w:asciiTheme="minorEastAsia" w:eastAsiaTheme="minorEastAsia" w:hAnsiTheme="minorEastAsia" w:hint="eastAsia"/>
        </w:rPr>
        <w:t>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731BC592" w14:textId="77777777" w:rsidR="00F632BC" w:rsidRPr="000601C2" w:rsidRDefault="00A71E66" w:rsidP="000601C2">
      <w:pPr>
        <w:pStyle w:val="af2"/>
        <w:spacing w:line="360" w:lineRule="auto"/>
        <w:ind w:firstLineChars="200" w:firstLine="482"/>
        <w:jc w:val="both"/>
        <w:rPr>
          <w:rFonts w:asciiTheme="minorEastAsia" w:eastAsiaTheme="minorEastAsia" w:hAnsiTheme="minorEastAsia"/>
          <w:b/>
          <w:bCs/>
          <w:lang w:val="zh-CN"/>
        </w:rPr>
      </w:pPr>
      <w:r w:rsidRPr="000601C2">
        <w:rPr>
          <w:rFonts w:asciiTheme="minorEastAsia" w:eastAsiaTheme="minorEastAsia" w:hAnsiTheme="minorEastAsia" w:hint="eastAsia"/>
          <w:b/>
          <w:bCs/>
        </w:rPr>
        <w:t>注：</w:t>
      </w:r>
      <w:r w:rsidRPr="000601C2">
        <w:rPr>
          <w:rFonts w:asciiTheme="minorEastAsia" w:eastAsiaTheme="minorEastAsia" w:hAnsiTheme="minorEastAsia"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sidRPr="000601C2">
        <w:rPr>
          <w:rFonts w:asciiTheme="minorEastAsia" w:eastAsiaTheme="minorEastAsia" w:hAnsiTheme="minorEastAsia" w:hint="eastAsia"/>
          <w:b/>
          <w:bCs/>
        </w:rPr>
        <w:t>30分钟，供应商已明确表示澄清、说明完毕的除外</w:t>
      </w:r>
      <w:r w:rsidRPr="000601C2">
        <w:rPr>
          <w:rFonts w:asciiTheme="minorEastAsia" w:eastAsiaTheme="minorEastAsia" w:hAnsiTheme="minorEastAsia" w:hint="eastAsia"/>
          <w:b/>
          <w:bCs/>
          <w:lang w:val="zh-CN"/>
        </w:rPr>
        <w:t>）。如因系统故障（</w:t>
      </w:r>
      <w:r w:rsidRPr="000601C2">
        <w:rPr>
          <w:rFonts w:asciiTheme="minorEastAsia" w:eastAsiaTheme="minorEastAsia" w:hAnsiTheme="minorEastAsia" w:hint="eastAsia"/>
          <w:b/>
          <w:bCs/>
        </w:rPr>
        <w:t>包括组织场所停电、断网等）</w:t>
      </w:r>
      <w:r w:rsidRPr="000601C2">
        <w:rPr>
          <w:rFonts w:asciiTheme="minorEastAsia" w:eastAsiaTheme="minorEastAsia" w:hAnsiTheme="minorEastAsia" w:hint="eastAsia"/>
          <w:b/>
          <w:bCs/>
          <w:lang w:val="zh-CN"/>
        </w:rPr>
        <w:t>导致系统无法使用的，由投标人按评标委员会的要求进行澄清或者说明。</w:t>
      </w:r>
    </w:p>
    <w:p w14:paraId="0B776DE6" w14:textId="77777777" w:rsidR="00F632BC" w:rsidRPr="000601C2" w:rsidRDefault="00A71E66" w:rsidP="000601C2">
      <w:pPr>
        <w:pStyle w:val="af2"/>
        <w:spacing w:line="360" w:lineRule="auto"/>
        <w:ind w:firstLineChars="200" w:firstLine="480"/>
        <w:jc w:val="both"/>
        <w:rPr>
          <w:rFonts w:asciiTheme="minorEastAsia" w:eastAsiaTheme="minorEastAsia" w:hAnsiTheme="minorEastAsia"/>
        </w:rPr>
      </w:pPr>
      <w:r w:rsidRPr="000601C2">
        <w:rPr>
          <w:rFonts w:asciiTheme="minorEastAsia" w:eastAsiaTheme="minorEastAsia" w:hAnsiTheme="minorEastAsia"/>
        </w:rPr>
        <w:t>3.10招标采购单位现场复核评标结果。</w:t>
      </w:r>
    </w:p>
    <w:p w14:paraId="7FBFCDC4" w14:textId="77777777" w:rsidR="00F632BC" w:rsidRPr="000601C2" w:rsidRDefault="00A71E66" w:rsidP="000601C2">
      <w:pPr>
        <w:pStyle w:val="af2"/>
        <w:spacing w:line="360" w:lineRule="auto"/>
        <w:ind w:firstLineChars="200" w:firstLine="480"/>
        <w:jc w:val="both"/>
        <w:rPr>
          <w:rFonts w:asciiTheme="minorEastAsia" w:eastAsiaTheme="minorEastAsia" w:hAnsiTheme="minorEastAsia"/>
        </w:rPr>
      </w:pPr>
      <w:r w:rsidRPr="000601C2">
        <w:rPr>
          <w:rFonts w:asciiTheme="minorEastAsia" w:eastAsiaTheme="minorEastAsia" w:hAnsiTheme="minor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7C45E7C3" w14:textId="77777777" w:rsidR="00F632BC" w:rsidRPr="000601C2" w:rsidRDefault="00A71E66" w:rsidP="000601C2">
      <w:pPr>
        <w:pStyle w:val="af2"/>
        <w:spacing w:line="360" w:lineRule="auto"/>
        <w:ind w:firstLineChars="200" w:firstLine="480"/>
        <w:jc w:val="both"/>
        <w:rPr>
          <w:rFonts w:asciiTheme="minorEastAsia" w:eastAsiaTheme="minorEastAsia" w:hAnsiTheme="minorEastAsia"/>
        </w:rPr>
      </w:pPr>
      <w:r w:rsidRPr="000601C2">
        <w:rPr>
          <w:rFonts w:asciiTheme="minorEastAsia" w:eastAsiaTheme="minorEastAsia" w:hAnsiTheme="minorEastAsia" w:hint="eastAsia"/>
        </w:rPr>
        <w:t>（一）分值汇总计算错误的；</w:t>
      </w:r>
    </w:p>
    <w:p w14:paraId="20D924F2" w14:textId="77777777" w:rsidR="00F632BC" w:rsidRPr="000601C2" w:rsidRDefault="00A71E66" w:rsidP="000601C2">
      <w:pPr>
        <w:pStyle w:val="af2"/>
        <w:spacing w:line="360" w:lineRule="auto"/>
        <w:ind w:firstLineChars="200" w:firstLine="480"/>
        <w:jc w:val="both"/>
        <w:rPr>
          <w:rFonts w:asciiTheme="minorEastAsia" w:eastAsiaTheme="minorEastAsia" w:hAnsiTheme="minorEastAsia"/>
        </w:rPr>
      </w:pPr>
      <w:r w:rsidRPr="000601C2">
        <w:rPr>
          <w:rFonts w:asciiTheme="minorEastAsia" w:eastAsiaTheme="minorEastAsia" w:hAnsiTheme="minorEastAsia" w:hint="eastAsia"/>
        </w:rPr>
        <w:t>（二）分项评分超出评分标准范围的；</w:t>
      </w:r>
    </w:p>
    <w:p w14:paraId="456B0A31" w14:textId="77777777" w:rsidR="00F632BC" w:rsidRPr="000601C2" w:rsidRDefault="00A71E66" w:rsidP="000601C2">
      <w:pPr>
        <w:pStyle w:val="af2"/>
        <w:spacing w:line="360" w:lineRule="auto"/>
        <w:ind w:firstLineChars="200" w:firstLine="480"/>
        <w:jc w:val="both"/>
        <w:rPr>
          <w:rFonts w:asciiTheme="minorEastAsia" w:eastAsiaTheme="minorEastAsia" w:hAnsiTheme="minorEastAsia"/>
        </w:rPr>
      </w:pPr>
      <w:r w:rsidRPr="000601C2">
        <w:rPr>
          <w:rFonts w:asciiTheme="minorEastAsia" w:eastAsiaTheme="minorEastAsia" w:hAnsiTheme="minorEastAsia" w:hint="eastAsia"/>
        </w:rPr>
        <w:t>（三）客观评分不一致的；</w:t>
      </w:r>
    </w:p>
    <w:p w14:paraId="3672CF12" w14:textId="77777777" w:rsidR="00F632BC" w:rsidRPr="000601C2" w:rsidRDefault="00A71E66" w:rsidP="000601C2">
      <w:pPr>
        <w:pStyle w:val="af2"/>
        <w:spacing w:line="360" w:lineRule="auto"/>
        <w:ind w:firstLineChars="200" w:firstLine="480"/>
        <w:jc w:val="both"/>
        <w:rPr>
          <w:rFonts w:asciiTheme="minorEastAsia" w:eastAsiaTheme="minorEastAsia" w:hAnsiTheme="minorEastAsia"/>
        </w:rPr>
      </w:pPr>
      <w:r w:rsidRPr="000601C2">
        <w:rPr>
          <w:rFonts w:asciiTheme="minorEastAsia" w:eastAsiaTheme="minorEastAsia" w:hAnsiTheme="minorEastAsia" w:hint="eastAsia"/>
        </w:rPr>
        <w:t>（四）经评标委员会认定评分畸高</w:t>
      </w:r>
      <w:proofErr w:type="gramStart"/>
      <w:r w:rsidRPr="000601C2">
        <w:rPr>
          <w:rFonts w:asciiTheme="minorEastAsia" w:eastAsiaTheme="minorEastAsia" w:hAnsiTheme="minorEastAsia" w:hint="eastAsia"/>
        </w:rPr>
        <w:t>畸</w:t>
      </w:r>
      <w:proofErr w:type="gramEnd"/>
      <w:r w:rsidRPr="000601C2">
        <w:rPr>
          <w:rFonts w:asciiTheme="minorEastAsia" w:eastAsiaTheme="minorEastAsia" w:hAnsiTheme="minorEastAsia" w:hint="eastAsia"/>
        </w:rPr>
        <w:t>低的。</w:t>
      </w:r>
    </w:p>
    <w:p w14:paraId="6D7EB423" w14:textId="77777777" w:rsidR="00F632BC" w:rsidRPr="000601C2" w:rsidRDefault="00A71E66" w:rsidP="000601C2">
      <w:pPr>
        <w:pStyle w:val="af2"/>
        <w:spacing w:line="360" w:lineRule="auto"/>
        <w:ind w:firstLineChars="200" w:firstLine="480"/>
        <w:jc w:val="both"/>
        <w:rPr>
          <w:rFonts w:asciiTheme="minorEastAsia" w:eastAsiaTheme="minorEastAsia" w:hAnsiTheme="minorEastAsia"/>
        </w:rPr>
      </w:pPr>
      <w:r w:rsidRPr="000601C2">
        <w:rPr>
          <w:rFonts w:asciiTheme="minorEastAsia" w:eastAsiaTheme="minorEastAsia" w:hAnsiTheme="minorEastAsia"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w:t>
      </w:r>
      <w:r w:rsidRPr="000601C2">
        <w:rPr>
          <w:rFonts w:asciiTheme="minorEastAsia" w:eastAsiaTheme="minorEastAsia" w:hAnsiTheme="minorEastAsia" w:hint="eastAsia"/>
        </w:rPr>
        <w:lastRenderedPageBreak/>
        <w:t>织实施采购活动，不得擅自中止采购活动。招标采购单位认为评标委员会评标结果不合法的，应当书面报告采购项目同级财政部门依法处理。</w:t>
      </w:r>
    </w:p>
    <w:p w14:paraId="30D1914F" w14:textId="77777777" w:rsidR="00F632BC" w:rsidRPr="000601C2" w:rsidRDefault="00A71E66" w:rsidP="000601C2">
      <w:pPr>
        <w:pStyle w:val="af2"/>
        <w:spacing w:line="360" w:lineRule="auto"/>
        <w:ind w:firstLineChars="200" w:firstLine="480"/>
        <w:jc w:val="both"/>
        <w:rPr>
          <w:rFonts w:asciiTheme="minorEastAsia" w:eastAsiaTheme="minorEastAsia" w:hAnsiTheme="minorEastAsia"/>
        </w:rPr>
      </w:pPr>
      <w:r w:rsidRPr="000601C2">
        <w:rPr>
          <w:rFonts w:asciiTheme="minorEastAsia" w:eastAsiaTheme="minorEastAsia" w:hAnsiTheme="minorEastAsia"/>
        </w:rPr>
        <w:t>3.10.2有下列情形之一的，不得修改评标结果或者重新评审：</w:t>
      </w:r>
    </w:p>
    <w:p w14:paraId="72C0616F" w14:textId="77777777" w:rsidR="00F632BC" w:rsidRPr="000601C2" w:rsidRDefault="00A71E66" w:rsidP="000601C2">
      <w:pPr>
        <w:pStyle w:val="af2"/>
        <w:spacing w:line="360" w:lineRule="auto"/>
        <w:ind w:firstLineChars="200" w:firstLine="480"/>
        <w:jc w:val="both"/>
        <w:rPr>
          <w:rFonts w:asciiTheme="minorEastAsia" w:eastAsiaTheme="minorEastAsia" w:hAnsiTheme="minorEastAsia"/>
        </w:rPr>
      </w:pPr>
      <w:r w:rsidRPr="000601C2">
        <w:rPr>
          <w:rFonts w:asciiTheme="minorEastAsia" w:eastAsiaTheme="minorEastAsia" w:hAnsiTheme="minorEastAsia" w:hint="eastAsia"/>
        </w:rPr>
        <w:t>（一）招标采购单位现场复核时，复核工作人员数量不足的；</w:t>
      </w:r>
    </w:p>
    <w:p w14:paraId="5966C214" w14:textId="77777777" w:rsidR="00F632BC" w:rsidRPr="000601C2" w:rsidRDefault="00A71E66" w:rsidP="000601C2">
      <w:pPr>
        <w:pStyle w:val="af2"/>
        <w:spacing w:line="360" w:lineRule="auto"/>
        <w:ind w:firstLineChars="200" w:firstLine="480"/>
        <w:jc w:val="both"/>
        <w:rPr>
          <w:rFonts w:asciiTheme="minorEastAsia" w:eastAsiaTheme="minorEastAsia" w:hAnsiTheme="minorEastAsia"/>
        </w:rPr>
      </w:pPr>
      <w:r w:rsidRPr="000601C2">
        <w:rPr>
          <w:rFonts w:asciiTheme="minorEastAsia" w:eastAsiaTheme="minorEastAsia" w:hAnsiTheme="minorEastAsia" w:hint="eastAsia"/>
        </w:rPr>
        <w:t>（二）招标采购单位现场复核时，没有采购监督人员现场监督的；</w:t>
      </w:r>
    </w:p>
    <w:p w14:paraId="563062B0" w14:textId="77777777" w:rsidR="00F632BC" w:rsidRPr="000601C2" w:rsidRDefault="00A71E66" w:rsidP="000601C2">
      <w:pPr>
        <w:pStyle w:val="af2"/>
        <w:spacing w:line="360" w:lineRule="auto"/>
        <w:ind w:firstLineChars="200" w:firstLine="480"/>
        <w:jc w:val="both"/>
        <w:rPr>
          <w:rFonts w:asciiTheme="minorEastAsia" w:eastAsiaTheme="minorEastAsia" w:hAnsiTheme="minorEastAsia"/>
        </w:rPr>
      </w:pPr>
      <w:r w:rsidRPr="000601C2">
        <w:rPr>
          <w:rFonts w:asciiTheme="minorEastAsia" w:eastAsiaTheme="minorEastAsia" w:hAnsiTheme="minorEastAsia" w:hint="eastAsia"/>
        </w:rPr>
        <w:t>（三）招标采购单位现场复核内容超出规定范围的；</w:t>
      </w:r>
    </w:p>
    <w:p w14:paraId="1946E995" w14:textId="77777777" w:rsidR="00F632BC" w:rsidRPr="000601C2" w:rsidRDefault="00A71E66" w:rsidP="000601C2">
      <w:pPr>
        <w:pStyle w:val="af2"/>
        <w:spacing w:line="360" w:lineRule="auto"/>
        <w:ind w:firstLineChars="200" w:firstLine="480"/>
        <w:jc w:val="both"/>
        <w:rPr>
          <w:rFonts w:asciiTheme="minorEastAsia" w:eastAsiaTheme="minorEastAsia" w:hAnsiTheme="minorEastAsia"/>
        </w:rPr>
      </w:pPr>
      <w:r w:rsidRPr="000601C2">
        <w:rPr>
          <w:rFonts w:asciiTheme="minorEastAsia" w:eastAsiaTheme="minorEastAsia" w:hAnsiTheme="minorEastAsia" w:hint="eastAsia"/>
        </w:rPr>
        <w:t>（四）招标采购单位未提供书面建议的。</w:t>
      </w:r>
    </w:p>
    <w:p w14:paraId="507BC555" w14:textId="77777777" w:rsidR="00F632BC" w:rsidRPr="000601C2" w:rsidRDefault="00A71E66" w:rsidP="000601C2">
      <w:pPr>
        <w:pStyle w:val="af2"/>
        <w:spacing w:line="360" w:lineRule="auto"/>
        <w:ind w:firstLineChars="200" w:firstLine="480"/>
        <w:jc w:val="both"/>
        <w:rPr>
          <w:rFonts w:asciiTheme="minorEastAsia" w:eastAsiaTheme="minorEastAsia" w:hAnsiTheme="minorEastAsia"/>
        </w:rPr>
      </w:pPr>
      <w:r w:rsidRPr="000601C2">
        <w:rPr>
          <w:rFonts w:asciiTheme="minorEastAsia" w:eastAsiaTheme="minorEastAsia" w:hAnsiTheme="minorEastAsia" w:hint="eastAsia"/>
        </w:rPr>
        <w:t xml:space="preserve">3.10.3出现下列情形之一的，应当中止电子化采购活动，并保留相关证明材料备查： </w:t>
      </w:r>
    </w:p>
    <w:p w14:paraId="374E1D4E" w14:textId="77777777" w:rsidR="00F632BC" w:rsidRPr="000601C2" w:rsidRDefault="00A71E66" w:rsidP="000601C2">
      <w:pPr>
        <w:pStyle w:val="af2"/>
        <w:spacing w:line="360" w:lineRule="auto"/>
        <w:ind w:firstLineChars="200" w:firstLine="480"/>
        <w:jc w:val="both"/>
        <w:rPr>
          <w:rFonts w:asciiTheme="minorEastAsia" w:eastAsiaTheme="minorEastAsia" w:hAnsiTheme="minorEastAsia"/>
        </w:rPr>
      </w:pPr>
      <w:r w:rsidRPr="000601C2">
        <w:rPr>
          <w:rFonts w:asciiTheme="minorEastAsia" w:eastAsiaTheme="minorEastAsia" w:hAnsiTheme="minorEastAsia" w:hint="eastAsia"/>
        </w:rPr>
        <w:t>（一）系统发生故障（包括感染病毒、应用或数据库出错）而无法正常使用的；</w:t>
      </w:r>
    </w:p>
    <w:p w14:paraId="4AC7017E" w14:textId="77777777" w:rsidR="00F632BC" w:rsidRPr="000601C2" w:rsidRDefault="00A71E66" w:rsidP="000601C2">
      <w:pPr>
        <w:pStyle w:val="af2"/>
        <w:spacing w:line="360" w:lineRule="auto"/>
        <w:ind w:firstLineChars="200" w:firstLine="480"/>
        <w:jc w:val="both"/>
        <w:rPr>
          <w:rFonts w:asciiTheme="minorEastAsia" w:eastAsiaTheme="minorEastAsia" w:hAnsiTheme="minorEastAsia"/>
        </w:rPr>
      </w:pPr>
      <w:r w:rsidRPr="000601C2">
        <w:rPr>
          <w:rFonts w:asciiTheme="minorEastAsia" w:eastAsiaTheme="minorEastAsia" w:hAnsiTheme="minorEastAsia" w:hint="eastAsia"/>
        </w:rPr>
        <w:t>（二）因组织场所停电、断网等原因，导致采购活动无法继续通过交易系统实施的；</w:t>
      </w:r>
    </w:p>
    <w:p w14:paraId="4F91158A" w14:textId="77777777" w:rsidR="00F632BC" w:rsidRPr="000601C2" w:rsidRDefault="00A71E66" w:rsidP="000601C2">
      <w:pPr>
        <w:pStyle w:val="af2"/>
        <w:spacing w:line="360" w:lineRule="auto"/>
        <w:ind w:firstLineChars="200" w:firstLine="480"/>
        <w:jc w:val="both"/>
        <w:rPr>
          <w:rFonts w:asciiTheme="minorEastAsia" w:eastAsiaTheme="minorEastAsia" w:hAnsiTheme="minorEastAsia"/>
        </w:rPr>
      </w:pPr>
      <w:r w:rsidRPr="000601C2">
        <w:rPr>
          <w:rFonts w:asciiTheme="minorEastAsia" w:eastAsiaTheme="minorEastAsia" w:hAnsiTheme="minorEastAsia" w:hint="eastAsia"/>
        </w:rPr>
        <w:t>（三）其他无法保证电子化交易的公平、公正和安全的情况。</w:t>
      </w:r>
    </w:p>
    <w:p w14:paraId="0BF43603" w14:textId="77777777" w:rsidR="00F632BC" w:rsidRPr="000601C2" w:rsidRDefault="00A71E66" w:rsidP="000601C2">
      <w:pPr>
        <w:pStyle w:val="af2"/>
        <w:spacing w:line="360" w:lineRule="auto"/>
        <w:ind w:firstLineChars="200" w:firstLine="480"/>
        <w:jc w:val="both"/>
        <w:rPr>
          <w:rFonts w:asciiTheme="minorEastAsia" w:eastAsiaTheme="minorEastAsia" w:hAnsiTheme="minorEastAsia"/>
        </w:rPr>
      </w:pPr>
      <w:r w:rsidRPr="000601C2">
        <w:rPr>
          <w:rFonts w:asciiTheme="minorEastAsia" w:eastAsiaTheme="minorEastAsia" w:hAnsiTheme="minorEastAsia" w:hint="eastAsia"/>
        </w:rPr>
        <w:t>出现前款规定的情形，不影响采购公平、公正的，待上述情形消除后继续组织采购活动；影响或者可能影响采购公平、公正的，应当依法</w:t>
      </w:r>
      <w:proofErr w:type="gramStart"/>
      <w:r w:rsidRPr="000601C2">
        <w:rPr>
          <w:rFonts w:asciiTheme="minorEastAsia" w:eastAsiaTheme="minorEastAsia" w:hAnsiTheme="minorEastAsia" w:hint="eastAsia"/>
        </w:rPr>
        <w:t>废标或者</w:t>
      </w:r>
      <w:proofErr w:type="gramEnd"/>
      <w:r w:rsidRPr="000601C2">
        <w:rPr>
          <w:rFonts w:asciiTheme="minorEastAsia" w:eastAsiaTheme="minorEastAsia" w:hAnsiTheme="minorEastAsia" w:hint="eastAsia"/>
        </w:rPr>
        <w:t>终止采购活动。</w:t>
      </w:r>
    </w:p>
    <w:p w14:paraId="32C8D3A1" w14:textId="5B5B1CE7" w:rsidR="00F632BC" w:rsidRPr="000601C2" w:rsidRDefault="00A71E66" w:rsidP="000601C2">
      <w:pPr>
        <w:pStyle w:val="2"/>
        <w:spacing w:line="360" w:lineRule="auto"/>
        <w:rPr>
          <w:rFonts w:asciiTheme="minorEastAsia" w:eastAsiaTheme="minorEastAsia" w:hAnsiTheme="minorEastAsia"/>
          <w:sz w:val="24"/>
          <w:szCs w:val="24"/>
        </w:rPr>
      </w:pPr>
      <w:r w:rsidRPr="000601C2">
        <w:rPr>
          <w:rFonts w:asciiTheme="minorEastAsia" w:eastAsiaTheme="minorEastAsia" w:hAnsiTheme="minorEastAsia"/>
          <w:sz w:val="24"/>
          <w:szCs w:val="24"/>
        </w:rPr>
        <w:t>4</w:t>
      </w:r>
      <w:r w:rsidR="000601C2" w:rsidRPr="000601C2">
        <w:rPr>
          <w:rFonts w:asciiTheme="minorEastAsia" w:eastAsiaTheme="minorEastAsia" w:hAnsiTheme="minorEastAsia" w:hint="eastAsia"/>
          <w:sz w:val="24"/>
          <w:szCs w:val="24"/>
        </w:rPr>
        <w:t>、</w:t>
      </w:r>
      <w:r w:rsidRPr="000601C2">
        <w:rPr>
          <w:rFonts w:asciiTheme="minorEastAsia" w:eastAsiaTheme="minorEastAsia" w:hAnsiTheme="minorEastAsia" w:hint="eastAsia"/>
          <w:sz w:val="24"/>
          <w:szCs w:val="24"/>
        </w:rPr>
        <w:t>评标细则及标准</w:t>
      </w:r>
      <w:bookmarkEnd w:id="166"/>
    </w:p>
    <w:p w14:paraId="5D6B865A"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4.1本项目采用综合评分法，评分因素详见综合评分明细表。</w:t>
      </w:r>
    </w:p>
    <w:p w14:paraId="010E13C0" w14:textId="77777777" w:rsidR="00F632BC" w:rsidRPr="000601C2" w:rsidRDefault="00A71E66" w:rsidP="000601C2">
      <w:pPr>
        <w:pStyle w:val="af2"/>
        <w:spacing w:line="360" w:lineRule="auto"/>
        <w:ind w:firstLineChars="200" w:firstLine="480"/>
        <w:jc w:val="both"/>
        <w:rPr>
          <w:rFonts w:asciiTheme="minorEastAsia" w:eastAsiaTheme="minorEastAsia" w:hAnsiTheme="minorEastAsia"/>
        </w:rPr>
      </w:pPr>
      <w:r w:rsidRPr="000601C2">
        <w:rPr>
          <w:rFonts w:asciiTheme="minorEastAsia" w:eastAsiaTheme="minorEastAsia" w:hAnsiTheme="minorEastAsia"/>
        </w:rPr>
        <w:t xml:space="preserve">4.2 </w:t>
      </w:r>
      <w:r w:rsidRPr="000601C2">
        <w:rPr>
          <w:rFonts w:asciiTheme="minorEastAsia" w:eastAsiaTheme="minorEastAsia" w:hAnsiTheme="minorEastAsia" w:hint="eastAsia"/>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14185331" w14:textId="77777777" w:rsidR="00F632BC" w:rsidRPr="000601C2" w:rsidRDefault="00A71E66" w:rsidP="000601C2">
      <w:pPr>
        <w:pStyle w:val="a6"/>
        <w:tabs>
          <w:tab w:val="left" w:pos="600"/>
        </w:tabs>
        <w:spacing w:line="360" w:lineRule="auto"/>
        <w:ind w:firstLineChars="200" w:firstLine="480"/>
        <w:rPr>
          <w:rFonts w:asciiTheme="minorEastAsia" w:eastAsiaTheme="minorEastAsia" w:hAnsiTheme="minorEastAsia"/>
          <w:sz w:val="24"/>
          <w:szCs w:val="24"/>
        </w:rPr>
      </w:pPr>
      <w:r w:rsidRPr="000601C2">
        <w:rPr>
          <w:rFonts w:asciiTheme="minorEastAsia" w:eastAsiaTheme="minorEastAsia" w:hAnsiTheme="minorEastAsia" w:hint="eastAsia"/>
          <w:sz w:val="24"/>
          <w:szCs w:val="24"/>
        </w:rPr>
        <w:t>4.3综合评分明细表</w:t>
      </w:r>
    </w:p>
    <w:p w14:paraId="043C3940" w14:textId="77777777" w:rsidR="00F632BC" w:rsidRPr="000601C2" w:rsidRDefault="00A71E66" w:rsidP="000601C2">
      <w:pPr>
        <w:pStyle w:val="a6"/>
        <w:tabs>
          <w:tab w:val="left" w:pos="600"/>
        </w:tabs>
        <w:spacing w:line="360" w:lineRule="auto"/>
        <w:ind w:firstLineChars="200" w:firstLine="480"/>
        <w:rPr>
          <w:rFonts w:asciiTheme="minorEastAsia" w:eastAsiaTheme="minorEastAsia" w:hAnsiTheme="minorEastAsia"/>
          <w:sz w:val="24"/>
          <w:szCs w:val="24"/>
        </w:rPr>
      </w:pPr>
      <w:r w:rsidRPr="000601C2">
        <w:rPr>
          <w:rFonts w:asciiTheme="minorEastAsia" w:eastAsiaTheme="minorEastAsia" w:hAnsiTheme="minorEastAsia" w:hint="eastAsia"/>
          <w:sz w:val="24"/>
          <w:szCs w:val="24"/>
        </w:rPr>
        <w:t>4.3.1综合评分明细表的制定以科学合理、降低评委会自由裁量权为原则。</w:t>
      </w:r>
    </w:p>
    <w:p w14:paraId="156CFEF1" w14:textId="77777777" w:rsidR="00F632BC" w:rsidRPr="000601C2" w:rsidRDefault="00A71E66" w:rsidP="000601C2">
      <w:pPr>
        <w:widowControl/>
        <w:spacing w:line="360" w:lineRule="auto"/>
        <w:ind w:firstLineChars="200" w:firstLine="480"/>
        <w:jc w:val="left"/>
        <w:rPr>
          <w:rFonts w:asciiTheme="minorEastAsia" w:eastAsiaTheme="minorEastAsia" w:hAnsiTheme="minorEastAsia"/>
          <w:sz w:val="24"/>
        </w:rPr>
      </w:pPr>
      <w:r w:rsidRPr="000601C2">
        <w:rPr>
          <w:rFonts w:asciiTheme="minorEastAsia" w:eastAsiaTheme="minorEastAsia" w:hAnsiTheme="minorEastAsia"/>
          <w:sz w:val="24"/>
        </w:rPr>
        <w:t xml:space="preserve">4.3.2 </w:t>
      </w:r>
      <w:r w:rsidRPr="000601C2">
        <w:rPr>
          <w:rFonts w:asciiTheme="minorEastAsia" w:eastAsiaTheme="minorEastAsia" w:hAnsiTheme="minorEastAsia" w:hint="eastAsia"/>
          <w:sz w:val="24"/>
        </w:rPr>
        <w:t>综合评分明细表按须知表中的相关要求进行价格调整，再参与价格分评审。</w:t>
      </w:r>
    </w:p>
    <w:p w14:paraId="117D259A" w14:textId="77777777" w:rsidR="00F632BC" w:rsidRPr="000601C2" w:rsidRDefault="00A71E66" w:rsidP="000601C2">
      <w:pPr>
        <w:pStyle w:val="a6"/>
        <w:tabs>
          <w:tab w:val="left" w:pos="600"/>
        </w:tabs>
        <w:spacing w:line="360" w:lineRule="auto"/>
        <w:ind w:firstLineChars="200" w:firstLine="480"/>
        <w:rPr>
          <w:rFonts w:asciiTheme="minorEastAsia" w:eastAsiaTheme="minorEastAsia" w:hAnsiTheme="minorEastAsia"/>
          <w:sz w:val="24"/>
          <w:szCs w:val="24"/>
        </w:rPr>
      </w:pPr>
      <w:r w:rsidRPr="000601C2">
        <w:rPr>
          <w:rFonts w:asciiTheme="minorEastAsia" w:eastAsiaTheme="minorEastAsia" w:hAnsiTheme="minorEastAsia" w:hint="eastAsia"/>
          <w:sz w:val="24"/>
          <w:szCs w:val="24"/>
        </w:rPr>
        <w:lastRenderedPageBreak/>
        <w:t>4.3.3综合评分明细表</w:t>
      </w:r>
    </w:p>
    <w:tbl>
      <w:tblPr>
        <w:tblW w:w="0" w:type="auto"/>
        <w:jc w:val="center"/>
        <w:tblLook w:val="04A0" w:firstRow="1" w:lastRow="0" w:firstColumn="1" w:lastColumn="0" w:noHBand="0" w:noVBand="1"/>
      </w:tblPr>
      <w:tblGrid>
        <w:gridCol w:w="572"/>
        <w:gridCol w:w="1011"/>
        <w:gridCol w:w="484"/>
        <w:gridCol w:w="5358"/>
        <w:gridCol w:w="2311"/>
      </w:tblGrid>
      <w:tr w:rsidR="004179EB" w:rsidRPr="004179EB" w14:paraId="726544D0" w14:textId="77777777" w:rsidTr="004179EB">
        <w:trPr>
          <w:trHeight w:val="684"/>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71366B8A" w14:textId="77777777" w:rsidR="004179EB" w:rsidRPr="004179EB" w:rsidRDefault="004179EB" w:rsidP="00D87894">
            <w:pPr>
              <w:autoSpaceDN w:val="0"/>
              <w:spacing w:after="0" w:line="360" w:lineRule="auto"/>
              <w:ind w:firstLine="28"/>
              <w:jc w:val="center"/>
              <w:rPr>
                <w:rFonts w:asciiTheme="minorEastAsia" w:eastAsiaTheme="minorEastAsia" w:hAnsiTheme="minorEastAsia"/>
                <w:b/>
                <w:szCs w:val="21"/>
              </w:rPr>
            </w:pPr>
            <w:r w:rsidRPr="004179EB">
              <w:rPr>
                <w:rFonts w:asciiTheme="minorEastAsia" w:eastAsiaTheme="minorEastAsia" w:hAnsiTheme="minorEastAsia" w:hint="eastAsia"/>
                <w:b/>
                <w:szCs w:val="21"/>
              </w:rPr>
              <w:t>序号</w:t>
            </w:r>
          </w:p>
        </w:tc>
        <w:tc>
          <w:tcPr>
            <w:tcW w:w="0" w:type="auto"/>
            <w:tcBorders>
              <w:top w:val="single" w:sz="4" w:space="0" w:color="000000"/>
              <w:left w:val="nil"/>
              <w:bottom w:val="single" w:sz="4" w:space="0" w:color="000000"/>
              <w:right w:val="single" w:sz="4" w:space="0" w:color="000000"/>
            </w:tcBorders>
            <w:vAlign w:val="center"/>
          </w:tcPr>
          <w:p w14:paraId="4FC87C2D" w14:textId="77777777" w:rsidR="004179EB" w:rsidRPr="004179EB" w:rsidRDefault="004179EB" w:rsidP="00D87894">
            <w:pPr>
              <w:autoSpaceDN w:val="0"/>
              <w:spacing w:after="0" w:line="360" w:lineRule="auto"/>
              <w:ind w:firstLine="28"/>
              <w:jc w:val="center"/>
              <w:rPr>
                <w:rFonts w:asciiTheme="minorEastAsia" w:eastAsiaTheme="minorEastAsia" w:hAnsiTheme="minorEastAsia"/>
                <w:b/>
                <w:szCs w:val="21"/>
              </w:rPr>
            </w:pPr>
            <w:r w:rsidRPr="004179EB">
              <w:rPr>
                <w:rFonts w:asciiTheme="minorEastAsia" w:eastAsiaTheme="minorEastAsia" w:hAnsiTheme="minorEastAsia" w:hint="eastAsia"/>
                <w:b/>
                <w:szCs w:val="21"/>
              </w:rPr>
              <w:t>评分因素</w:t>
            </w:r>
          </w:p>
        </w:tc>
        <w:tc>
          <w:tcPr>
            <w:tcW w:w="0" w:type="auto"/>
            <w:tcBorders>
              <w:top w:val="single" w:sz="4" w:space="0" w:color="000000"/>
              <w:left w:val="nil"/>
              <w:bottom w:val="single" w:sz="4" w:space="0" w:color="000000"/>
              <w:right w:val="single" w:sz="4" w:space="0" w:color="000000"/>
            </w:tcBorders>
            <w:vAlign w:val="center"/>
          </w:tcPr>
          <w:p w14:paraId="5950ABAE" w14:textId="77777777" w:rsidR="004179EB" w:rsidRPr="004179EB" w:rsidRDefault="004179EB" w:rsidP="00D87894">
            <w:pPr>
              <w:autoSpaceDN w:val="0"/>
              <w:spacing w:after="0" w:line="360" w:lineRule="auto"/>
              <w:ind w:firstLine="28"/>
              <w:jc w:val="center"/>
              <w:rPr>
                <w:rFonts w:asciiTheme="minorEastAsia" w:eastAsiaTheme="minorEastAsia" w:hAnsiTheme="minorEastAsia"/>
                <w:b/>
                <w:szCs w:val="21"/>
              </w:rPr>
            </w:pPr>
            <w:r w:rsidRPr="004179EB">
              <w:rPr>
                <w:rFonts w:asciiTheme="minorEastAsia" w:eastAsiaTheme="minorEastAsia" w:hAnsiTheme="minorEastAsia" w:hint="eastAsia"/>
                <w:b/>
                <w:szCs w:val="21"/>
              </w:rPr>
              <w:t>分值</w:t>
            </w:r>
          </w:p>
        </w:tc>
        <w:tc>
          <w:tcPr>
            <w:tcW w:w="0" w:type="auto"/>
            <w:tcBorders>
              <w:top w:val="single" w:sz="4" w:space="0" w:color="000000"/>
              <w:left w:val="nil"/>
              <w:bottom w:val="single" w:sz="4" w:space="0" w:color="000000"/>
              <w:right w:val="single" w:sz="4" w:space="0" w:color="000000"/>
            </w:tcBorders>
            <w:vAlign w:val="center"/>
          </w:tcPr>
          <w:p w14:paraId="06D70A2E" w14:textId="77777777" w:rsidR="004179EB" w:rsidRPr="004179EB" w:rsidRDefault="004179EB" w:rsidP="00D87894">
            <w:pPr>
              <w:autoSpaceDN w:val="0"/>
              <w:spacing w:after="0" w:line="360" w:lineRule="auto"/>
              <w:ind w:firstLine="28"/>
              <w:jc w:val="center"/>
              <w:rPr>
                <w:rFonts w:asciiTheme="minorEastAsia" w:eastAsiaTheme="minorEastAsia" w:hAnsiTheme="minorEastAsia"/>
                <w:b/>
                <w:szCs w:val="21"/>
              </w:rPr>
            </w:pPr>
            <w:r w:rsidRPr="004179EB">
              <w:rPr>
                <w:rFonts w:asciiTheme="minorEastAsia" w:eastAsiaTheme="minorEastAsia" w:hAnsiTheme="minorEastAsia" w:hint="eastAsia"/>
                <w:b/>
                <w:szCs w:val="21"/>
              </w:rPr>
              <w:t>评分标准</w:t>
            </w:r>
          </w:p>
        </w:tc>
        <w:tc>
          <w:tcPr>
            <w:tcW w:w="0" w:type="auto"/>
            <w:tcBorders>
              <w:top w:val="single" w:sz="4" w:space="0" w:color="000000"/>
              <w:left w:val="nil"/>
              <w:bottom w:val="single" w:sz="4" w:space="0" w:color="000000"/>
              <w:right w:val="single" w:sz="4" w:space="0" w:color="000000"/>
            </w:tcBorders>
            <w:vAlign w:val="center"/>
          </w:tcPr>
          <w:p w14:paraId="02AE43A2" w14:textId="77777777" w:rsidR="004179EB" w:rsidRPr="004179EB" w:rsidRDefault="004179EB" w:rsidP="00D87894">
            <w:pPr>
              <w:autoSpaceDN w:val="0"/>
              <w:spacing w:after="0" w:line="360" w:lineRule="auto"/>
              <w:ind w:firstLine="28"/>
              <w:jc w:val="center"/>
              <w:rPr>
                <w:rFonts w:asciiTheme="minorEastAsia" w:eastAsiaTheme="minorEastAsia" w:hAnsiTheme="minorEastAsia"/>
                <w:b/>
                <w:szCs w:val="21"/>
              </w:rPr>
            </w:pPr>
            <w:r w:rsidRPr="004179EB">
              <w:rPr>
                <w:rFonts w:asciiTheme="minorEastAsia" w:eastAsiaTheme="minorEastAsia" w:hAnsiTheme="minorEastAsia" w:hint="eastAsia"/>
                <w:b/>
                <w:szCs w:val="21"/>
              </w:rPr>
              <w:t>备注</w:t>
            </w:r>
          </w:p>
        </w:tc>
      </w:tr>
      <w:tr w:rsidR="004179EB" w:rsidRPr="004179EB" w14:paraId="79C1336A" w14:textId="77777777" w:rsidTr="004179EB">
        <w:trPr>
          <w:trHeight w:val="350"/>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320DCACA" w14:textId="77777777" w:rsidR="004179EB" w:rsidRPr="004179EB" w:rsidRDefault="004179EB" w:rsidP="00D87894">
            <w:pPr>
              <w:autoSpaceDN w:val="0"/>
              <w:spacing w:after="0" w:line="360" w:lineRule="auto"/>
              <w:ind w:firstLine="235"/>
              <w:jc w:val="center"/>
              <w:rPr>
                <w:rFonts w:asciiTheme="minorEastAsia" w:eastAsiaTheme="minorEastAsia" w:hAnsiTheme="minorEastAsia"/>
                <w:szCs w:val="21"/>
              </w:rPr>
            </w:pPr>
            <w:r w:rsidRPr="004179EB">
              <w:rPr>
                <w:rFonts w:asciiTheme="minorEastAsia" w:eastAsiaTheme="minorEastAsia" w:hAnsiTheme="minorEastAsia" w:hint="eastAsia"/>
                <w:szCs w:val="21"/>
              </w:rPr>
              <w:t>1</w:t>
            </w:r>
          </w:p>
        </w:tc>
        <w:tc>
          <w:tcPr>
            <w:tcW w:w="0" w:type="auto"/>
            <w:tcBorders>
              <w:top w:val="single" w:sz="4" w:space="0" w:color="000000"/>
              <w:left w:val="nil"/>
              <w:bottom w:val="single" w:sz="4" w:space="0" w:color="000000"/>
              <w:right w:val="single" w:sz="4" w:space="0" w:color="000000"/>
            </w:tcBorders>
            <w:vAlign w:val="center"/>
          </w:tcPr>
          <w:p w14:paraId="56296F17" w14:textId="77777777" w:rsidR="004179EB" w:rsidRPr="004179EB" w:rsidRDefault="004179EB" w:rsidP="00D87894">
            <w:pPr>
              <w:autoSpaceDN w:val="0"/>
              <w:spacing w:after="0" w:line="360" w:lineRule="auto"/>
              <w:ind w:firstLine="28"/>
              <w:jc w:val="center"/>
              <w:rPr>
                <w:rFonts w:asciiTheme="minorEastAsia" w:eastAsiaTheme="minorEastAsia" w:hAnsiTheme="minorEastAsia"/>
                <w:szCs w:val="21"/>
              </w:rPr>
            </w:pPr>
            <w:r w:rsidRPr="004179EB">
              <w:rPr>
                <w:rFonts w:asciiTheme="minorEastAsia" w:eastAsiaTheme="minorEastAsia" w:hAnsiTheme="minorEastAsia" w:hint="eastAsia"/>
                <w:szCs w:val="21"/>
              </w:rPr>
              <w:t>报价</w:t>
            </w:r>
          </w:p>
        </w:tc>
        <w:tc>
          <w:tcPr>
            <w:tcW w:w="0" w:type="auto"/>
            <w:tcBorders>
              <w:top w:val="single" w:sz="4" w:space="0" w:color="000000"/>
              <w:left w:val="nil"/>
              <w:bottom w:val="single" w:sz="4" w:space="0" w:color="000000"/>
              <w:right w:val="single" w:sz="4" w:space="0" w:color="000000"/>
            </w:tcBorders>
            <w:vAlign w:val="center"/>
          </w:tcPr>
          <w:p w14:paraId="0E9798AE" w14:textId="77777777" w:rsidR="004179EB" w:rsidRPr="004179EB" w:rsidRDefault="004179EB" w:rsidP="00D87894">
            <w:pPr>
              <w:autoSpaceDN w:val="0"/>
              <w:spacing w:after="0" w:line="360" w:lineRule="auto"/>
              <w:jc w:val="center"/>
              <w:rPr>
                <w:rFonts w:asciiTheme="minorEastAsia" w:eastAsiaTheme="minorEastAsia" w:hAnsiTheme="minorEastAsia"/>
                <w:szCs w:val="21"/>
              </w:rPr>
            </w:pPr>
            <w:r w:rsidRPr="004179EB">
              <w:rPr>
                <w:rFonts w:asciiTheme="minorEastAsia" w:eastAsiaTheme="minorEastAsia" w:hAnsiTheme="minorEastAsia" w:hint="eastAsia"/>
                <w:szCs w:val="21"/>
              </w:rPr>
              <w:t>30分</w:t>
            </w:r>
          </w:p>
        </w:tc>
        <w:tc>
          <w:tcPr>
            <w:tcW w:w="0" w:type="auto"/>
            <w:tcBorders>
              <w:top w:val="single" w:sz="4" w:space="0" w:color="000000"/>
              <w:left w:val="nil"/>
              <w:bottom w:val="single" w:sz="4" w:space="0" w:color="000000"/>
              <w:right w:val="single" w:sz="4" w:space="0" w:color="000000"/>
            </w:tcBorders>
          </w:tcPr>
          <w:p w14:paraId="01C878A6" w14:textId="068E0D68" w:rsidR="004179EB" w:rsidRPr="004179EB" w:rsidRDefault="004179EB" w:rsidP="004179EB">
            <w:pPr>
              <w:autoSpaceDN w:val="0"/>
              <w:spacing w:after="0" w:line="360" w:lineRule="auto"/>
              <w:rPr>
                <w:rFonts w:asciiTheme="minorEastAsia" w:eastAsiaTheme="minorEastAsia" w:hAnsiTheme="minorEastAsia"/>
                <w:szCs w:val="21"/>
              </w:rPr>
            </w:pPr>
            <w:r w:rsidRPr="004179EB">
              <w:rPr>
                <w:rFonts w:asciiTheme="minorEastAsia" w:eastAsiaTheme="minorEastAsia" w:hAnsiTheme="minorEastAsia" w:hint="eastAsia"/>
                <w:szCs w:val="21"/>
              </w:rPr>
              <w:t>以本次最低有效投标报价为基准价，投标报价得分=(基准价／投标报价)×30</w:t>
            </w:r>
          </w:p>
        </w:tc>
        <w:tc>
          <w:tcPr>
            <w:tcW w:w="0" w:type="auto"/>
            <w:tcBorders>
              <w:top w:val="single" w:sz="4" w:space="0" w:color="000000"/>
              <w:left w:val="nil"/>
              <w:bottom w:val="single" w:sz="4" w:space="0" w:color="000000"/>
              <w:right w:val="single" w:sz="4" w:space="0" w:color="000000"/>
            </w:tcBorders>
          </w:tcPr>
          <w:p w14:paraId="02C925F1" w14:textId="77777777" w:rsidR="004179EB" w:rsidRPr="004179EB" w:rsidRDefault="004179EB" w:rsidP="00D87894">
            <w:pPr>
              <w:autoSpaceDN w:val="0"/>
              <w:spacing w:after="0" w:line="360" w:lineRule="auto"/>
              <w:rPr>
                <w:rFonts w:asciiTheme="minorEastAsia" w:eastAsiaTheme="minorEastAsia" w:hAnsiTheme="minorEastAsia"/>
                <w:szCs w:val="21"/>
              </w:rPr>
            </w:pPr>
            <w:r w:rsidRPr="004179EB">
              <w:rPr>
                <w:rFonts w:asciiTheme="minorEastAsia" w:eastAsiaTheme="minorEastAsia" w:hAnsiTheme="minorEastAsia" w:hint="eastAsia"/>
                <w:szCs w:val="21"/>
              </w:rPr>
              <w:t>（共同评分因素）</w:t>
            </w:r>
          </w:p>
        </w:tc>
      </w:tr>
      <w:tr w:rsidR="004179EB" w:rsidRPr="004179EB" w14:paraId="44DA4FB2" w14:textId="77777777" w:rsidTr="004179EB">
        <w:trPr>
          <w:trHeight w:val="558"/>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03DE6870" w14:textId="77777777" w:rsidR="004179EB" w:rsidRPr="004179EB" w:rsidRDefault="004179EB" w:rsidP="00D87894">
            <w:pPr>
              <w:autoSpaceDN w:val="0"/>
              <w:spacing w:after="0" w:line="360" w:lineRule="auto"/>
              <w:ind w:firstLine="235"/>
              <w:jc w:val="center"/>
              <w:rPr>
                <w:rFonts w:asciiTheme="minorEastAsia" w:eastAsiaTheme="minorEastAsia" w:hAnsiTheme="minorEastAsia"/>
                <w:szCs w:val="21"/>
              </w:rPr>
            </w:pPr>
            <w:r w:rsidRPr="004179EB">
              <w:rPr>
                <w:rFonts w:asciiTheme="minorEastAsia" w:eastAsiaTheme="minorEastAsia" w:hAnsiTheme="minorEastAsia" w:hint="eastAsia"/>
                <w:szCs w:val="21"/>
              </w:rPr>
              <w:t>2</w:t>
            </w:r>
          </w:p>
        </w:tc>
        <w:tc>
          <w:tcPr>
            <w:tcW w:w="0" w:type="auto"/>
            <w:tcBorders>
              <w:top w:val="single" w:sz="4" w:space="0" w:color="000000"/>
              <w:left w:val="nil"/>
              <w:bottom w:val="single" w:sz="4" w:space="0" w:color="000000"/>
              <w:right w:val="single" w:sz="4" w:space="0" w:color="000000"/>
            </w:tcBorders>
            <w:vAlign w:val="center"/>
          </w:tcPr>
          <w:p w14:paraId="06593123" w14:textId="77777777" w:rsidR="004179EB" w:rsidRPr="004179EB" w:rsidRDefault="004179EB" w:rsidP="00D87894">
            <w:pPr>
              <w:autoSpaceDN w:val="0"/>
              <w:spacing w:after="0" w:line="360" w:lineRule="auto"/>
              <w:jc w:val="center"/>
              <w:rPr>
                <w:rFonts w:asciiTheme="minorEastAsia" w:eastAsiaTheme="minorEastAsia" w:hAnsiTheme="minorEastAsia"/>
                <w:szCs w:val="21"/>
              </w:rPr>
            </w:pPr>
            <w:r w:rsidRPr="004179EB">
              <w:rPr>
                <w:rFonts w:asciiTheme="minorEastAsia" w:eastAsiaTheme="minorEastAsia" w:hAnsiTheme="minorEastAsia" w:hint="eastAsia"/>
                <w:szCs w:val="21"/>
              </w:rPr>
              <w:t>技术指标和配置</w:t>
            </w:r>
          </w:p>
        </w:tc>
        <w:tc>
          <w:tcPr>
            <w:tcW w:w="0" w:type="auto"/>
            <w:tcBorders>
              <w:top w:val="single" w:sz="4" w:space="0" w:color="000000"/>
              <w:left w:val="nil"/>
              <w:bottom w:val="single" w:sz="4" w:space="0" w:color="000000"/>
              <w:right w:val="single" w:sz="4" w:space="0" w:color="000000"/>
            </w:tcBorders>
            <w:vAlign w:val="center"/>
          </w:tcPr>
          <w:p w14:paraId="26BEB1C8" w14:textId="77777777" w:rsidR="004179EB" w:rsidRPr="004179EB" w:rsidRDefault="004179EB" w:rsidP="00D87894">
            <w:pPr>
              <w:autoSpaceDN w:val="0"/>
              <w:spacing w:after="0" w:line="360" w:lineRule="auto"/>
              <w:jc w:val="center"/>
              <w:rPr>
                <w:rFonts w:asciiTheme="minorEastAsia" w:eastAsiaTheme="minorEastAsia" w:hAnsiTheme="minorEastAsia"/>
                <w:szCs w:val="21"/>
              </w:rPr>
            </w:pPr>
            <w:r w:rsidRPr="004179EB">
              <w:rPr>
                <w:rFonts w:asciiTheme="minorEastAsia" w:eastAsiaTheme="minorEastAsia" w:hAnsiTheme="minorEastAsia"/>
                <w:szCs w:val="21"/>
              </w:rPr>
              <w:t>55</w:t>
            </w:r>
            <w:r w:rsidRPr="004179EB">
              <w:rPr>
                <w:rFonts w:asciiTheme="minorEastAsia" w:eastAsiaTheme="minorEastAsia" w:hAnsiTheme="minorEastAsia" w:hint="eastAsia"/>
                <w:szCs w:val="21"/>
              </w:rPr>
              <w:t>分</w:t>
            </w:r>
          </w:p>
        </w:tc>
        <w:tc>
          <w:tcPr>
            <w:tcW w:w="0" w:type="auto"/>
            <w:tcBorders>
              <w:top w:val="single" w:sz="4" w:space="0" w:color="000000"/>
              <w:left w:val="nil"/>
              <w:bottom w:val="single" w:sz="4" w:space="0" w:color="000000"/>
              <w:right w:val="single" w:sz="4" w:space="0" w:color="000000"/>
            </w:tcBorders>
          </w:tcPr>
          <w:p w14:paraId="7CB7039E" w14:textId="77777777" w:rsidR="004179EB" w:rsidRPr="004179EB" w:rsidRDefault="004179EB" w:rsidP="00D87894">
            <w:pPr>
              <w:autoSpaceDN w:val="0"/>
              <w:spacing w:after="0" w:line="360" w:lineRule="auto"/>
              <w:rPr>
                <w:rFonts w:asciiTheme="minorEastAsia" w:eastAsiaTheme="minorEastAsia" w:hAnsiTheme="minorEastAsia"/>
                <w:szCs w:val="21"/>
              </w:rPr>
            </w:pPr>
            <w:r w:rsidRPr="004179EB">
              <w:rPr>
                <w:rFonts w:asciiTheme="minorEastAsia" w:eastAsiaTheme="minorEastAsia" w:hAnsiTheme="minorEastAsia" w:cs="宋体"/>
                <w:szCs w:val="21"/>
              </w:rPr>
              <w:t>1</w:t>
            </w:r>
            <w:r w:rsidRPr="004179EB">
              <w:rPr>
                <w:rFonts w:asciiTheme="minorEastAsia" w:eastAsiaTheme="minorEastAsia" w:hAnsiTheme="minorEastAsia" w:cs="宋体" w:hint="eastAsia"/>
                <w:szCs w:val="21"/>
              </w:rPr>
              <w:t>、投标人针对招标文件第六章中的一般</w:t>
            </w:r>
            <w:r w:rsidRPr="004179EB">
              <w:rPr>
                <w:rFonts w:asciiTheme="minorEastAsia" w:eastAsiaTheme="minorEastAsia" w:hAnsiTheme="minorEastAsia" w:hint="eastAsia"/>
                <w:szCs w:val="21"/>
              </w:rPr>
              <w:t>技术参数条款的响应得分规则如下：（</w:t>
            </w:r>
            <w:r w:rsidRPr="004179EB">
              <w:rPr>
                <w:rFonts w:asciiTheme="minorEastAsia" w:eastAsiaTheme="minorEastAsia" w:hAnsiTheme="minorEastAsia" w:cs="宋体" w:hint="eastAsia"/>
                <w:szCs w:val="21"/>
              </w:rPr>
              <w:t>一般</w:t>
            </w:r>
            <w:r w:rsidRPr="004179EB">
              <w:rPr>
                <w:rFonts w:asciiTheme="minorEastAsia" w:eastAsiaTheme="minorEastAsia" w:hAnsiTheme="minorEastAsia" w:hint="eastAsia"/>
                <w:szCs w:val="21"/>
              </w:rPr>
              <w:t>技术参数条款指未标注 “</w:t>
            </w:r>
            <w:r w:rsidRPr="004179EB">
              <w:rPr>
                <w:rFonts w:asciiTheme="minorEastAsia" w:eastAsiaTheme="minorEastAsia" w:hAnsiTheme="minorEastAsia" w:cs="宋体" w:hint="eastAsia"/>
                <w:szCs w:val="21"/>
              </w:rPr>
              <w:t>★</w:t>
            </w:r>
            <w:r w:rsidRPr="004179EB">
              <w:rPr>
                <w:rFonts w:asciiTheme="minorEastAsia" w:eastAsiaTheme="minorEastAsia" w:hAnsiTheme="minorEastAsia" w:hint="eastAsia"/>
                <w:szCs w:val="21"/>
              </w:rPr>
              <w:t>”和</w:t>
            </w:r>
            <w:r w:rsidRPr="004179EB">
              <w:rPr>
                <w:rFonts w:asciiTheme="minorEastAsia" w:eastAsiaTheme="minorEastAsia" w:hAnsiTheme="minorEastAsia"/>
                <w:szCs w:val="21"/>
              </w:rPr>
              <w:t>“*”</w:t>
            </w:r>
            <w:r w:rsidRPr="004179EB">
              <w:rPr>
                <w:rFonts w:asciiTheme="minorEastAsia" w:eastAsiaTheme="minorEastAsia" w:hAnsiTheme="minorEastAsia" w:hint="eastAsia"/>
                <w:szCs w:val="21"/>
              </w:rPr>
              <w:t>的条款）</w:t>
            </w:r>
          </w:p>
          <w:p w14:paraId="1412CCEC" w14:textId="77777777" w:rsidR="004179EB" w:rsidRPr="004179EB" w:rsidRDefault="004179EB" w:rsidP="00D87894">
            <w:pPr>
              <w:autoSpaceDN w:val="0"/>
              <w:spacing w:after="0" w:line="360" w:lineRule="auto"/>
              <w:rPr>
                <w:rFonts w:asciiTheme="minorEastAsia" w:eastAsiaTheme="minorEastAsia" w:hAnsiTheme="minorEastAsia" w:cs="宋体"/>
                <w:szCs w:val="21"/>
              </w:rPr>
            </w:pPr>
            <w:r w:rsidRPr="004179EB">
              <w:rPr>
                <w:rFonts w:asciiTheme="minorEastAsia" w:eastAsiaTheme="minorEastAsia" w:hAnsiTheme="minorEastAsia" w:cs="宋体" w:hint="eastAsia"/>
                <w:szCs w:val="21"/>
              </w:rPr>
              <w:t>一般</w:t>
            </w:r>
            <w:r w:rsidRPr="004179EB">
              <w:rPr>
                <w:rFonts w:asciiTheme="minorEastAsia" w:eastAsiaTheme="minorEastAsia" w:hAnsiTheme="minorEastAsia" w:hint="eastAsia"/>
                <w:szCs w:val="21"/>
              </w:rPr>
              <w:t>技术参数条款响应得分=（投标人满足</w:t>
            </w:r>
            <w:r w:rsidRPr="004179EB">
              <w:rPr>
                <w:rFonts w:asciiTheme="minorEastAsia" w:eastAsiaTheme="minorEastAsia" w:hAnsiTheme="minorEastAsia" w:cs="宋体" w:hint="eastAsia"/>
                <w:szCs w:val="21"/>
              </w:rPr>
              <w:t>一般</w:t>
            </w:r>
            <w:r w:rsidRPr="004179EB">
              <w:rPr>
                <w:rFonts w:asciiTheme="minorEastAsia" w:eastAsiaTheme="minorEastAsia" w:hAnsiTheme="minorEastAsia" w:hint="eastAsia"/>
                <w:szCs w:val="21"/>
              </w:rPr>
              <w:t>技术参数条款的数量÷一般技术参数条款的总数量）×</w:t>
            </w:r>
            <w:r w:rsidRPr="004179EB">
              <w:rPr>
                <w:rFonts w:asciiTheme="minorEastAsia" w:eastAsiaTheme="minorEastAsia" w:hAnsiTheme="minorEastAsia"/>
                <w:szCs w:val="21"/>
              </w:rPr>
              <w:t>15</w:t>
            </w:r>
            <w:r w:rsidRPr="004179EB">
              <w:rPr>
                <w:rFonts w:asciiTheme="minorEastAsia" w:eastAsiaTheme="minorEastAsia" w:hAnsiTheme="minorEastAsia" w:hint="eastAsia"/>
                <w:szCs w:val="21"/>
              </w:rPr>
              <w:t>分。</w:t>
            </w:r>
          </w:p>
          <w:p w14:paraId="304C2B6A" w14:textId="77777777" w:rsidR="004179EB" w:rsidRPr="004179EB" w:rsidRDefault="004179EB" w:rsidP="00D87894">
            <w:pPr>
              <w:autoSpaceDN w:val="0"/>
              <w:spacing w:after="0" w:line="360" w:lineRule="auto"/>
              <w:rPr>
                <w:rFonts w:asciiTheme="minorEastAsia" w:eastAsiaTheme="minorEastAsia" w:hAnsiTheme="minorEastAsia"/>
                <w:szCs w:val="21"/>
              </w:rPr>
            </w:pPr>
            <w:r w:rsidRPr="004179EB">
              <w:rPr>
                <w:rFonts w:asciiTheme="minorEastAsia" w:eastAsiaTheme="minorEastAsia" w:hAnsiTheme="minorEastAsia" w:cs="宋体"/>
                <w:szCs w:val="21"/>
              </w:rPr>
              <w:t>2</w:t>
            </w:r>
            <w:r w:rsidRPr="004179EB">
              <w:rPr>
                <w:rFonts w:asciiTheme="minorEastAsia" w:eastAsiaTheme="minorEastAsia" w:hAnsiTheme="minorEastAsia" w:cs="宋体" w:hint="eastAsia"/>
                <w:szCs w:val="21"/>
              </w:rPr>
              <w:t>、投标人针对招标文件第六章 “★”</w:t>
            </w:r>
            <w:r w:rsidRPr="004179EB">
              <w:rPr>
                <w:rFonts w:asciiTheme="minorEastAsia" w:eastAsiaTheme="minorEastAsia" w:hAnsiTheme="minorEastAsia" w:hint="eastAsia"/>
                <w:szCs w:val="21"/>
              </w:rPr>
              <w:t>技术参数条款的响应得分规则如下：</w:t>
            </w:r>
          </w:p>
          <w:p w14:paraId="752A4564" w14:textId="77777777" w:rsidR="004179EB" w:rsidRPr="004179EB" w:rsidRDefault="004179EB" w:rsidP="00D87894">
            <w:pPr>
              <w:autoSpaceDN w:val="0"/>
              <w:spacing w:after="0" w:line="360" w:lineRule="auto"/>
              <w:rPr>
                <w:rFonts w:asciiTheme="minorEastAsia" w:eastAsiaTheme="minorEastAsia" w:hAnsiTheme="minorEastAsia" w:cs="宋体"/>
                <w:szCs w:val="21"/>
              </w:rPr>
            </w:pPr>
            <w:r w:rsidRPr="004179EB">
              <w:rPr>
                <w:rFonts w:asciiTheme="minorEastAsia" w:eastAsiaTheme="minorEastAsia" w:hAnsiTheme="minorEastAsia" w:cs="宋体" w:hint="eastAsia"/>
                <w:szCs w:val="21"/>
              </w:rPr>
              <w:t>“★”</w:t>
            </w:r>
            <w:r w:rsidRPr="004179EB">
              <w:rPr>
                <w:rFonts w:asciiTheme="minorEastAsia" w:eastAsiaTheme="minorEastAsia" w:hAnsiTheme="minorEastAsia" w:hint="eastAsia"/>
                <w:szCs w:val="21"/>
              </w:rPr>
              <w:t>技术参数条款响应得分=（投标人满足</w:t>
            </w:r>
            <w:r w:rsidRPr="004179EB">
              <w:rPr>
                <w:rFonts w:asciiTheme="minorEastAsia" w:eastAsiaTheme="minorEastAsia" w:hAnsiTheme="minorEastAsia" w:cs="宋体" w:hint="eastAsia"/>
                <w:szCs w:val="21"/>
              </w:rPr>
              <w:t>“★”</w:t>
            </w:r>
            <w:r w:rsidRPr="004179EB">
              <w:rPr>
                <w:rFonts w:asciiTheme="minorEastAsia" w:eastAsiaTheme="minorEastAsia" w:hAnsiTheme="minorEastAsia" w:hint="eastAsia"/>
                <w:szCs w:val="21"/>
              </w:rPr>
              <w:t>技术参数条款的数量÷ “</w:t>
            </w:r>
            <w:r w:rsidRPr="004179EB">
              <w:rPr>
                <w:rFonts w:asciiTheme="minorEastAsia" w:eastAsiaTheme="minorEastAsia" w:hAnsiTheme="minorEastAsia" w:cs="宋体" w:hint="eastAsia"/>
                <w:szCs w:val="21"/>
              </w:rPr>
              <w:t>★”</w:t>
            </w:r>
            <w:r w:rsidRPr="004179EB">
              <w:rPr>
                <w:rFonts w:asciiTheme="minorEastAsia" w:eastAsiaTheme="minorEastAsia" w:hAnsiTheme="minorEastAsia" w:hint="eastAsia"/>
                <w:szCs w:val="21"/>
              </w:rPr>
              <w:t>技术参数条款的总数量）×</w:t>
            </w:r>
            <w:r w:rsidRPr="004179EB">
              <w:rPr>
                <w:rFonts w:asciiTheme="minorEastAsia" w:eastAsiaTheme="minorEastAsia" w:hAnsiTheme="minorEastAsia"/>
                <w:szCs w:val="21"/>
              </w:rPr>
              <w:t>40</w:t>
            </w:r>
            <w:r w:rsidRPr="004179EB">
              <w:rPr>
                <w:rFonts w:asciiTheme="minorEastAsia" w:eastAsiaTheme="minorEastAsia" w:hAnsiTheme="minorEastAsia" w:hint="eastAsia"/>
                <w:szCs w:val="21"/>
              </w:rPr>
              <w:t>分。</w:t>
            </w:r>
          </w:p>
          <w:p w14:paraId="71B4FCE5" w14:textId="77777777" w:rsidR="004179EB" w:rsidRPr="004179EB" w:rsidRDefault="004179EB" w:rsidP="00D87894">
            <w:pPr>
              <w:autoSpaceDN w:val="0"/>
              <w:spacing w:after="0" w:line="360" w:lineRule="auto"/>
              <w:rPr>
                <w:rFonts w:asciiTheme="minorEastAsia" w:eastAsiaTheme="minorEastAsia" w:hAnsiTheme="minorEastAsia"/>
                <w:szCs w:val="21"/>
              </w:rPr>
            </w:pPr>
            <w:r w:rsidRPr="004179EB">
              <w:rPr>
                <w:rFonts w:asciiTheme="minorEastAsia" w:eastAsiaTheme="minorEastAsia" w:hAnsiTheme="minorEastAsia" w:hint="eastAsia"/>
                <w:szCs w:val="21"/>
              </w:rPr>
              <w:t>注：</w:t>
            </w:r>
          </w:p>
          <w:p w14:paraId="4756C8DD" w14:textId="77777777" w:rsidR="004179EB" w:rsidRPr="004179EB" w:rsidRDefault="004179EB" w:rsidP="00D87894">
            <w:pPr>
              <w:autoSpaceDN w:val="0"/>
              <w:spacing w:after="0" w:line="360" w:lineRule="auto"/>
              <w:rPr>
                <w:rFonts w:asciiTheme="minorEastAsia" w:eastAsiaTheme="minorEastAsia" w:hAnsiTheme="minorEastAsia"/>
                <w:szCs w:val="21"/>
              </w:rPr>
            </w:pPr>
            <w:r w:rsidRPr="004179EB">
              <w:rPr>
                <w:rFonts w:asciiTheme="minorEastAsia" w:eastAsiaTheme="minorEastAsia" w:hAnsiTheme="minorEastAsia" w:cs="宋体" w:hint="eastAsia"/>
                <w:szCs w:val="21"/>
              </w:rPr>
              <w:t>①针对“★”条款的技术响应，投标人需提供技术支撑材料（如产品检测报告或向社会公开的产品彩页或产品说明书等），但如果</w:t>
            </w:r>
            <w:r w:rsidRPr="004179EB">
              <w:rPr>
                <w:rFonts w:asciiTheme="minorEastAsia" w:eastAsiaTheme="minorEastAsia" w:hAnsiTheme="minorEastAsia" w:hint="eastAsia"/>
                <w:szCs w:val="21"/>
              </w:rPr>
              <w:t>招标文件</w:t>
            </w:r>
            <w:r w:rsidRPr="004179EB">
              <w:rPr>
                <w:rFonts w:asciiTheme="minorEastAsia" w:eastAsiaTheme="minorEastAsia" w:hAnsiTheme="minorEastAsia" w:cs="宋体" w:hint="eastAsia"/>
                <w:szCs w:val="21"/>
              </w:rPr>
              <w:t>第六章“技术参数要求”</w:t>
            </w:r>
            <w:r w:rsidRPr="004179EB">
              <w:rPr>
                <w:rFonts w:asciiTheme="minorEastAsia" w:eastAsiaTheme="minorEastAsia" w:hAnsiTheme="minorEastAsia" w:hint="eastAsia"/>
                <w:szCs w:val="21"/>
              </w:rPr>
              <w:t>中</w:t>
            </w:r>
            <w:r w:rsidRPr="004179EB">
              <w:rPr>
                <w:rFonts w:asciiTheme="minorEastAsia" w:eastAsiaTheme="minorEastAsia" w:hAnsiTheme="minorEastAsia" w:cs="宋体" w:hint="eastAsia"/>
                <w:szCs w:val="21"/>
              </w:rPr>
              <w:t>的“★”技术条款对技术支撑材料有要求，应按要求提供，否则对应技术参数条款将视为不满足。</w:t>
            </w:r>
          </w:p>
          <w:p w14:paraId="6764A0DF" w14:textId="77777777" w:rsidR="004179EB" w:rsidRPr="004179EB" w:rsidRDefault="004179EB" w:rsidP="00D87894">
            <w:pPr>
              <w:autoSpaceDN w:val="0"/>
              <w:spacing w:after="0" w:line="360" w:lineRule="auto"/>
              <w:rPr>
                <w:rFonts w:asciiTheme="minorEastAsia" w:eastAsiaTheme="minorEastAsia" w:hAnsiTheme="minorEastAsia" w:cs="宋体"/>
                <w:szCs w:val="21"/>
              </w:rPr>
            </w:pPr>
            <w:r w:rsidRPr="004179EB">
              <w:rPr>
                <w:rFonts w:asciiTheme="minorEastAsia" w:eastAsiaTheme="minorEastAsia" w:hAnsiTheme="minorEastAsia" w:hint="eastAsia"/>
                <w:szCs w:val="21"/>
              </w:rPr>
              <w:t>②针对一般条款的技术响应，如果招标文件</w:t>
            </w:r>
            <w:r w:rsidRPr="004179EB">
              <w:rPr>
                <w:rFonts w:asciiTheme="minorEastAsia" w:eastAsiaTheme="minorEastAsia" w:hAnsiTheme="minorEastAsia" w:cs="宋体" w:hint="eastAsia"/>
                <w:szCs w:val="21"/>
              </w:rPr>
              <w:t>第六章“技术参数要求”中</w:t>
            </w:r>
            <w:r w:rsidRPr="004179EB">
              <w:rPr>
                <w:rFonts w:asciiTheme="minorEastAsia" w:eastAsiaTheme="minorEastAsia" w:hAnsiTheme="minorEastAsia" w:hint="eastAsia"/>
                <w:szCs w:val="21"/>
              </w:rPr>
              <w:t>技术参数</w:t>
            </w:r>
            <w:r w:rsidRPr="004179EB">
              <w:rPr>
                <w:rFonts w:asciiTheme="minorEastAsia" w:eastAsiaTheme="minorEastAsia" w:hAnsiTheme="minorEastAsia" w:cs="宋体" w:hint="eastAsia"/>
                <w:szCs w:val="21"/>
              </w:rPr>
              <w:t>条款对技术支撑材料有要求，应按要求提供，否则对应技术参数条款将视为不满足。</w:t>
            </w:r>
          </w:p>
          <w:p w14:paraId="1A7C7C02" w14:textId="77777777" w:rsidR="004179EB" w:rsidRPr="004179EB" w:rsidRDefault="004179EB" w:rsidP="00D87894">
            <w:pPr>
              <w:autoSpaceDN w:val="0"/>
              <w:spacing w:after="0" w:line="360" w:lineRule="auto"/>
              <w:rPr>
                <w:rFonts w:asciiTheme="minorEastAsia" w:eastAsiaTheme="minorEastAsia" w:hAnsiTheme="minorEastAsia" w:cs="宋体"/>
                <w:szCs w:val="21"/>
              </w:rPr>
            </w:pPr>
            <w:r w:rsidRPr="004179EB">
              <w:rPr>
                <w:rFonts w:asciiTheme="minorEastAsia" w:eastAsiaTheme="minorEastAsia" w:hAnsiTheme="minorEastAsia" w:cs="宋体" w:hint="eastAsia"/>
                <w:szCs w:val="21"/>
              </w:rPr>
              <w:t>③标注“*”的条款为本项目实质性要求，不作为本项评审</w:t>
            </w:r>
          </w:p>
          <w:p w14:paraId="34AE08E8" w14:textId="66C26377" w:rsidR="004179EB" w:rsidRPr="004179EB" w:rsidRDefault="004179EB" w:rsidP="00D87894">
            <w:pPr>
              <w:autoSpaceDN w:val="0"/>
              <w:spacing w:after="0" w:line="360" w:lineRule="auto"/>
              <w:rPr>
                <w:rFonts w:asciiTheme="minorEastAsia" w:eastAsiaTheme="minorEastAsia" w:hAnsiTheme="minorEastAsia" w:cs="宋体"/>
                <w:szCs w:val="21"/>
              </w:rPr>
            </w:pPr>
            <w:r w:rsidRPr="004179EB">
              <w:rPr>
                <w:rFonts w:asciiTheme="minorEastAsia" w:eastAsiaTheme="minorEastAsia" w:hAnsiTheme="minorEastAsia" w:cs="宋体" w:hint="eastAsia"/>
                <w:szCs w:val="21"/>
              </w:rPr>
              <w:t>④以“1、2、3......”标识为一项。0</w:t>
            </w:r>
            <w:r w:rsidRPr="004179EB">
              <w:rPr>
                <w:rFonts w:asciiTheme="minorEastAsia" w:eastAsiaTheme="minorEastAsia" w:hAnsiTheme="minorEastAsia" w:cs="宋体"/>
                <w:szCs w:val="21"/>
              </w:rPr>
              <w:t>1</w:t>
            </w:r>
            <w:r w:rsidRPr="004179EB">
              <w:rPr>
                <w:rFonts w:asciiTheme="minorEastAsia" w:eastAsiaTheme="minorEastAsia" w:hAnsiTheme="minorEastAsia" w:cs="宋体" w:hint="eastAsia"/>
                <w:szCs w:val="21"/>
              </w:rPr>
              <w:t>包：“★”技术条款共计</w:t>
            </w:r>
            <w:r w:rsidR="00A23820">
              <w:rPr>
                <w:rFonts w:asciiTheme="minorEastAsia" w:eastAsiaTheme="minorEastAsia" w:hAnsiTheme="minorEastAsia" w:cs="宋体"/>
                <w:szCs w:val="21"/>
              </w:rPr>
              <w:t>11</w:t>
            </w:r>
            <w:r w:rsidRPr="004179EB">
              <w:rPr>
                <w:rFonts w:asciiTheme="minorEastAsia" w:eastAsiaTheme="minorEastAsia" w:hAnsiTheme="minorEastAsia" w:cs="宋体" w:hint="eastAsia"/>
                <w:szCs w:val="21"/>
              </w:rPr>
              <w:t>条，一般技术参数共计</w:t>
            </w:r>
            <w:r w:rsidR="00A23820">
              <w:rPr>
                <w:rFonts w:asciiTheme="minorEastAsia" w:eastAsiaTheme="minorEastAsia" w:hAnsiTheme="minorEastAsia" w:cs="宋体" w:hint="eastAsia"/>
                <w:szCs w:val="21"/>
              </w:rPr>
              <w:t>6</w:t>
            </w:r>
            <w:r w:rsidR="00A23820">
              <w:rPr>
                <w:rFonts w:asciiTheme="minorEastAsia" w:eastAsiaTheme="minorEastAsia" w:hAnsiTheme="minorEastAsia" w:cs="宋体"/>
                <w:szCs w:val="21"/>
              </w:rPr>
              <w:t>7</w:t>
            </w:r>
            <w:r w:rsidRPr="004179EB">
              <w:rPr>
                <w:rFonts w:asciiTheme="minorEastAsia" w:eastAsiaTheme="minorEastAsia" w:hAnsiTheme="minorEastAsia" w:cs="宋体" w:hint="eastAsia"/>
                <w:szCs w:val="21"/>
              </w:rPr>
              <w:t>条；</w:t>
            </w:r>
            <w:r w:rsidR="001858F9" w:rsidRPr="004179EB">
              <w:rPr>
                <w:rFonts w:asciiTheme="minorEastAsia" w:eastAsiaTheme="minorEastAsia" w:hAnsiTheme="minorEastAsia" w:cs="宋体"/>
                <w:szCs w:val="21"/>
              </w:rPr>
              <w:t xml:space="preserve"> </w:t>
            </w:r>
          </w:p>
        </w:tc>
        <w:tc>
          <w:tcPr>
            <w:tcW w:w="0" w:type="auto"/>
            <w:tcBorders>
              <w:top w:val="single" w:sz="4" w:space="0" w:color="000000"/>
              <w:left w:val="nil"/>
              <w:bottom w:val="single" w:sz="4" w:space="0" w:color="000000"/>
              <w:right w:val="single" w:sz="4" w:space="0" w:color="000000"/>
            </w:tcBorders>
          </w:tcPr>
          <w:p w14:paraId="13987E41" w14:textId="77777777" w:rsidR="004179EB" w:rsidRPr="004179EB" w:rsidRDefault="004179EB" w:rsidP="00D87894">
            <w:pPr>
              <w:spacing w:after="0" w:line="360" w:lineRule="auto"/>
              <w:rPr>
                <w:rFonts w:asciiTheme="minorEastAsia" w:eastAsiaTheme="minorEastAsia" w:hAnsiTheme="minorEastAsia" w:cs="宋体"/>
                <w:szCs w:val="21"/>
              </w:rPr>
            </w:pPr>
            <w:r w:rsidRPr="004179EB">
              <w:rPr>
                <w:rFonts w:asciiTheme="minorEastAsia" w:eastAsiaTheme="minorEastAsia" w:hAnsiTheme="minorEastAsia" w:cs="宋体" w:hint="eastAsia"/>
                <w:szCs w:val="21"/>
              </w:rPr>
              <w:t>投标人须认真核实所有技术支持资料，并对其在投标文件中提供的技术支持资料的真实性负责，并承担由此带来的一切法律责任和后果。</w:t>
            </w:r>
          </w:p>
          <w:p w14:paraId="5C305283" w14:textId="77777777" w:rsidR="004179EB" w:rsidRPr="004179EB" w:rsidRDefault="004179EB" w:rsidP="00D87894">
            <w:pPr>
              <w:spacing w:after="0" w:line="360" w:lineRule="auto"/>
              <w:rPr>
                <w:rFonts w:asciiTheme="minorEastAsia" w:eastAsiaTheme="minorEastAsia" w:hAnsiTheme="minorEastAsia"/>
                <w:szCs w:val="21"/>
              </w:rPr>
            </w:pPr>
            <w:r w:rsidRPr="004179EB">
              <w:rPr>
                <w:rFonts w:asciiTheme="minorEastAsia" w:eastAsiaTheme="minorEastAsia" w:hAnsiTheme="minorEastAsia" w:cs="宋体" w:hint="eastAsia"/>
                <w:szCs w:val="21"/>
              </w:rPr>
              <w:t>（技术类评分因素）</w:t>
            </w:r>
          </w:p>
        </w:tc>
      </w:tr>
      <w:tr w:rsidR="004179EB" w:rsidRPr="004179EB" w14:paraId="64F9CD7B" w14:textId="77777777" w:rsidTr="004179EB">
        <w:trPr>
          <w:trHeight w:val="350"/>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06302CEB" w14:textId="77777777" w:rsidR="004179EB" w:rsidRPr="004179EB" w:rsidRDefault="004179EB" w:rsidP="00D87894">
            <w:pPr>
              <w:autoSpaceDN w:val="0"/>
              <w:spacing w:after="0" w:line="360" w:lineRule="auto"/>
              <w:ind w:firstLine="235"/>
              <w:jc w:val="center"/>
              <w:rPr>
                <w:rFonts w:asciiTheme="minorEastAsia" w:eastAsiaTheme="minorEastAsia" w:hAnsiTheme="minorEastAsia"/>
                <w:szCs w:val="21"/>
              </w:rPr>
            </w:pPr>
            <w:r w:rsidRPr="004179EB">
              <w:rPr>
                <w:rFonts w:asciiTheme="minorEastAsia" w:eastAsiaTheme="minorEastAsia" w:hAnsiTheme="minorEastAsia" w:hint="eastAsia"/>
                <w:szCs w:val="21"/>
              </w:rPr>
              <w:t>3</w:t>
            </w:r>
          </w:p>
        </w:tc>
        <w:tc>
          <w:tcPr>
            <w:tcW w:w="0" w:type="auto"/>
            <w:tcBorders>
              <w:top w:val="single" w:sz="4" w:space="0" w:color="000000"/>
              <w:left w:val="nil"/>
              <w:bottom w:val="single" w:sz="4" w:space="0" w:color="000000"/>
              <w:right w:val="single" w:sz="4" w:space="0" w:color="000000"/>
            </w:tcBorders>
            <w:vAlign w:val="center"/>
          </w:tcPr>
          <w:p w14:paraId="0137F144" w14:textId="77777777" w:rsidR="004179EB" w:rsidRPr="004179EB" w:rsidRDefault="004179EB" w:rsidP="00D87894">
            <w:pPr>
              <w:autoSpaceDN w:val="0"/>
              <w:spacing w:after="0" w:line="360" w:lineRule="auto"/>
              <w:rPr>
                <w:rFonts w:asciiTheme="minorEastAsia" w:eastAsiaTheme="minorEastAsia" w:hAnsiTheme="minorEastAsia"/>
                <w:szCs w:val="21"/>
              </w:rPr>
            </w:pPr>
            <w:r w:rsidRPr="004179EB">
              <w:rPr>
                <w:rFonts w:asciiTheme="minorEastAsia" w:eastAsiaTheme="minorEastAsia" w:hAnsiTheme="minorEastAsia" w:hint="eastAsia"/>
                <w:szCs w:val="21"/>
              </w:rPr>
              <w:t>商务响</w:t>
            </w:r>
            <w:r w:rsidRPr="004179EB">
              <w:rPr>
                <w:rFonts w:asciiTheme="minorEastAsia" w:eastAsiaTheme="minorEastAsia" w:hAnsiTheme="minorEastAsia" w:hint="eastAsia"/>
                <w:szCs w:val="21"/>
              </w:rPr>
              <w:lastRenderedPageBreak/>
              <w:t>应</w:t>
            </w:r>
          </w:p>
        </w:tc>
        <w:tc>
          <w:tcPr>
            <w:tcW w:w="0" w:type="auto"/>
            <w:tcBorders>
              <w:top w:val="single" w:sz="4" w:space="0" w:color="000000"/>
              <w:left w:val="nil"/>
              <w:bottom w:val="single" w:sz="4" w:space="0" w:color="000000"/>
              <w:right w:val="single" w:sz="4" w:space="0" w:color="000000"/>
            </w:tcBorders>
            <w:vAlign w:val="center"/>
          </w:tcPr>
          <w:p w14:paraId="5A2F7287" w14:textId="77777777" w:rsidR="004179EB" w:rsidRPr="004179EB" w:rsidRDefault="004179EB" w:rsidP="00D87894">
            <w:pPr>
              <w:autoSpaceDN w:val="0"/>
              <w:spacing w:after="0" w:line="360" w:lineRule="auto"/>
              <w:jc w:val="center"/>
              <w:rPr>
                <w:rFonts w:asciiTheme="minorEastAsia" w:eastAsiaTheme="minorEastAsia" w:hAnsiTheme="minorEastAsia"/>
                <w:szCs w:val="21"/>
              </w:rPr>
            </w:pPr>
            <w:r w:rsidRPr="004179EB">
              <w:rPr>
                <w:rFonts w:asciiTheme="minorEastAsia" w:eastAsiaTheme="minorEastAsia" w:hAnsiTheme="minorEastAsia"/>
                <w:szCs w:val="21"/>
              </w:rPr>
              <w:lastRenderedPageBreak/>
              <w:t>5</w:t>
            </w:r>
            <w:r w:rsidRPr="004179EB">
              <w:rPr>
                <w:rFonts w:asciiTheme="minorEastAsia" w:eastAsiaTheme="minorEastAsia" w:hAnsiTheme="minorEastAsia" w:hint="eastAsia"/>
                <w:szCs w:val="21"/>
              </w:rPr>
              <w:lastRenderedPageBreak/>
              <w:t>分</w:t>
            </w:r>
          </w:p>
        </w:tc>
        <w:tc>
          <w:tcPr>
            <w:tcW w:w="0" w:type="auto"/>
            <w:tcBorders>
              <w:top w:val="single" w:sz="4" w:space="0" w:color="000000"/>
              <w:left w:val="nil"/>
              <w:bottom w:val="single" w:sz="4" w:space="0" w:color="000000"/>
              <w:right w:val="single" w:sz="4" w:space="0" w:color="000000"/>
            </w:tcBorders>
          </w:tcPr>
          <w:p w14:paraId="6949810E" w14:textId="635C3246" w:rsidR="004179EB" w:rsidRPr="004179EB" w:rsidRDefault="004179EB" w:rsidP="00D87894">
            <w:pPr>
              <w:autoSpaceDN w:val="0"/>
              <w:spacing w:after="0" w:line="360" w:lineRule="auto"/>
              <w:rPr>
                <w:rFonts w:asciiTheme="minorEastAsia" w:eastAsiaTheme="minorEastAsia" w:hAnsiTheme="minorEastAsia" w:cs="宋体"/>
                <w:szCs w:val="21"/>
              </w:rPr>
            </w:pPr>
            <w:r w:rsidRPr="004179EB">
              <w:rPr>
                <w:rFonts w:asciiTheme="minorEastAsia" w:eastAsiaTheme="minorEastAsia" w:hAnsiTheme="minorEastAsia" w:cs="宋体" w:hint="eastAsia"/>
                <w:szCs w:val="21"/>
              </w:rPr>
              <w:lastRenderedPageBreak/>
              <w:t>1、投标人针对招标文件第六章中的一般商务要求条款的</w:t>
            </w:r>
            <w:r w:rsidRPr="004179EB">
              <w:rPr>
                <w:rFonts w:asciiTheme="minorEastAsia" w:eastAsiaTheme="minorEastAsia" w:hAnsiTheme="minorEastAsia" w:cs="宋体" w:hint="eastAsia"/>
                <w:szCs w:val="21"/>
              </w:rPr>
              <w:lastRenderedPageBreak/>
              <w:t>响应得分规则如下：（一般商务要求条款指未标注“*”的条款）</w:t>
            </w:r>
          </w:p>
          <w:p w14:paraId="43E8DD7D" w14:textId="4E35E9CE" w:rsidR="004179EB" w:rsidRPr="004179EB" w:rsidRDefault="004179EB" w:rsidP="00D87894">
            <w:pPr>
              <w:autoSpaceDN w:val="0"/>
              <w:spacing w:after="0" w:line="360" w:lineRule="auto"/>
              <w:rPr>
                <w:rFonts w:asciiTheme="minorEastAsia" w:eastAsiaTheme="minorEastAsia" w:hAnsiTheme="minorEastAsia" w:cs="宋体"/>
                <w:szCs w:val="21"/>
              </w:rPr>
            </w:pPr>
            <w:r w:rsidRPr="004179EB">
              <w:rPr>
                <w:rFonts w:asciiTheme="minorEastAsia" w:eastAsiaTheme="minorEastAsia" w:hAnsiTheme="minorEastAsia" w:cs="宋体" w:hint="eastAsia"/>
                <w:szCs w:val="21"/>
              </w:rPr>
              <w:t>一般商务要求条款响应得分=（投标人满足一般商务要求条款的数量÷一般商务要求条款的总数量）×</w:t>
            </w:r>
            <w:r w:rsidR="00EE6038">
              <w:rPr>
                <w:rFonts w:asciiTheme="minorEastAsia" w:eastAsiaTheme="minorEastAsia" w:hAnsiTheme="minorEastAsia" w:cs="宋体"/>
                <w:szCs w:val="21"/>
              </w:rPr>
              <w:t>5</w:t>
            </w:r>
            <w:r w:rsidRPr="004179EB">
              <w:rPr>
                <w:rFonts w:asciiTheme="minorEastAsia" w:eastAsiaTheme="minorEastAsia" w:hAnsiTheme="minorEastAsia" w:cs="宋体" w:hint="eastAsia"/>
                <w:szCs w:val="21"/>
              </w:rPr>
              <w:t>分。</w:t>
            </w:r>
          </w:p>
          <w:p w14:paraId="5D7627EE" w14:textId="18DDC1AE" w:rsidR="004179EB" w:rsidRPr="004179EB" w:rsidRDefault="004179EB" w:rsidP="00D87894">
            <w:pPr>
              <w:autoSpaceDN w:val="0"/>
              <w:spacing w:after="0" w:line="360" w:lineRule="auto"/>
              <w:rPr>
                <w:rFonts w:asciiTheme="minorEastAsia" w:eastAsiaTheme="minorEastAsia" w:hAnsiTheme="minorEastAsia"/>
                <w:szCs w:val="21"/>
              </w:rPr>
            </w:pPr>
            <w:r w:rsidRPr="004179EB">
              <w:rPr>
                <w:rFonts w:asciiTheme="minorEastAsia" w:eastAsiaTheme="minorEastAsia" w:hAnsiTheme="minorEastAsia" w:cs="宋体" w:hint="eastAsia"/>
                <w:szCs w:val="21"/>
              </w:rPr>
              <w:t>注：一般商务要求条款共计</w:t>
            </w:r>
            <w:r w:rsidR="00EE6038">
              <w:rPr>
                <w:rFonts w:asciiTheme="minorEastAsia" w:eastAsiaTheme="minorEastAsia" w:hAnsiTheme="minorEastAsia" w:cs="宋体"/>
                <w:szCs w:val="21"/>
              </w:rPr>
              <w:t>11</w:t>
            </w:r>
            <w:r w:rsidRPr="004179EB">
              <w:rPr>
                <w:rFonts w:asciiTheme="minorEastAsia" w:eastAsiaTheme="minorEastAsia" w:hAnsiTheme="minorEastAsia" w:cs="宋体" w:hint="eastAsia"/>
                <w:szCs w:val="21"/>
              </w:rPr>
              <w:t>条。</w:t>
            </w:r>
          </w:p>
        </w:tc>
        <w:tc>
          <w:tcPr>
            <w:tcW w:w="0" w:type="auto"/>
            <w:tcBorders>
              <w:top w:val="single" w:sz="4" w:space="0" w:color="000000"/>
              <w:left w:val="nil"/>
              <w:bottom w:val="single" w:sz="4" w:space="0" w:color="000000"/>
              <w:right w:val="single" w:sz="4" w:space="0" w:color="000000"/>
            </w:tcBorders>
          </w:tcPr>
          <w:p w14:paraId="18E6AFFA" w14:textId="77777777" w:rsidR="004179EB" w:rsidRPr="004179EB" w:rsidRDefault="004179EB" w:rsidP="00D87894">
            <w:pPr>
              <w:autoSpaceDN w:val="0"/>
              <w:spacing w:after="0" w:line="360" w:lineRule="auto"/>
              <w:rPr>
                <w:rFonts w:asciiTheme="minorEastAsia" w:eastAsiaTheme="minorEastAsia" w:hAnsiTheme="minorEastAsia"/>
                <w:szCs w:val="21"/>
              </w:rPr>
            </w:pPr>
            <w:r w:rsidRPr="004179EB">
              <w:rPr>
                <w:rFonts w:asciiTheme="minorEastAsia" w:eastAsiaTheme="minorEastAsia" w:hAnsiTheme="minorEastAsia" w:hint="eastAsia"/>
                <w:szCs w:val="21"/>
              </w:rPr>
              <w:lastRenderedPageBreak/>
              <w:t>（共同评分因素）</w:t>
            </w:r>
          </w:p>
        </w:tc>
      </w:tr>
      <w:tr w:rsidR="004179EB" w:rsidRPr="004179EB" w14:paraId="34026608" w14:textId="77777777" w:rsidTr="004179EB">
        <w:trPr>
          <w:trHeight w:val="350"/>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5E4CC258" w14:textId="77777777" w:rsidR="004179EB" w:rsidRPr="004179EB" w:rsidRDefault="004179EB" w:rsidP="00D87894">
            <w:pPr>
              <w:autoSpaceDN w:val="0"/>
              <w:spacing w:after="0" w:line="360" w:lineRule="auto"/>
              <w:ind w:firstLine="235"/>
              <w:jc w:val="center"/>
              <w:rPr>
                <w:rFonts w:asciiTheme="minorEastAsia" w:eastAsiaTheme="minorEastAsia" w:hAnsiTheme="minorEastAsia"/>
                <w:szCs w:val="21"/>
              </w:rPr>
            </w:pPr>
            <w:r w:rsidRPr="004179EB">
              <w:rPr>
                <w:rFonts w:asciiTheme="minorEastAsia" w:eastAsiaTheme="minorEastAsia" w:hAnsiTheme="minorEastAsia" w:hint="eastAsia"/>
                <w:szCs w:val="21"/>
              </w:rPr>
              <w:lastRenderedPageBreak/>
              <w:t>4</w:t>
            </w:r>
          </w:p>
        </w:tc>
        <w:tc>
          <w:tcPr>
            <w:tcW w:w="0" w:type="auto"/>
            <w:tcBorders>
              <w:top w:val="single" w:sz="4" w:space="0" w:color="000000"/>
              <w:left w:val="nil"/>
              <w:bottom w:val="single" w:sz="4" w:space="0" w:color="000000"/>
              <w:right w:val="single" w:sz="4" w:space="0" w:color="000000"/>
            </w:tcBorders>
            <w:vAlign w:val="center"/>
          </w:tcPr>
          <w:p w14:paraId="41C8A1EE" w14:textId="77777777" w:rsidR="004179EB" w:rsidRPr="004179EB" w:rsidRDefault="004179EB" w:rsidP="00D87894">
            <w:pPr>
              <w:autoSpaceDN w:val="0"/>
              <w:spacing w:after="0" w:line="360" w:lineRule="auto"/>
              <w:rPr>
                <w:rFonts w:asciiTheme="minorEastAsia" w:eastAsiaTheme="minorEastAsia" w:hAnsiTheme="minorEastAsia"/>
                <w:szCs w:val="21"/>
              </w:rPr>
            </w:pPr>
            <w:r w:rsidRPr="004179EB">
              <w:rPr>
                <w:rFonts w:asciiTheme="minorEastAsia" w:eastAsiaTheme="minorEastAsia" w:hAnsiTheme="minorEastAsia" w:hint="eastAsia"/>
                <w:szCs w:val="21"/>
              </w:rPr>
              <w:t>售后服务</w:t>
            </w:r>
          </w:p>
        </w:tc>
        <w:tc>
          <w:tcPr>
            <w:tcW w:w="0" w:type="auto"/>
            <w:tcBorders>
              <w:top w:val="single" w:sz="4" w:space="0" w:color="000000"/>
              <w:left w:val="nil"/>
              <w:bottom w:val="single" w:sz="4" w:space="0" w:color="000000"/>
              <w:right w:val="single" w:sz="4" w:space="0" w:color="000000"/>
            </w:tcBorders>
            <w:vAlign w:val="center"/>
          </w:tcPr>
          <w:p w14:paraId="48F8F9E2" w14:textId="77777777" w:rsidR="004179EB" w:rsidRPr="004179EB" w:rsidRDefault="004179EB" w:rsidP="00D87894">
            <w:pPr>
              <w:autoSpaceDN w:val="0"/>
              <w:spacing w:after="0" w:line="360" w:lineRule="auto"/>
              <w:jc w:val="center"/>
              <w:rPr>
                <w:rFonts w:asciiTheme="minorEastAsia" w:eastAsiaTheme="minorEastAsia" w:hAnsiTheme="minorEastAsia"/>
                <w:szCs w:val="21"/>
              </w:rPr>
            </w:pPr>
            <w:r w:rsidRPr="004179EB">
              <w:rPr>
                <w:rFonts w:asciiTheme="minorEastAsia" w:eastAsiaTheme="minorEastAsia" w:hAnsiTheme="minorEastAsia" w:hint="eastAsia"/>
                <w:szCs w:val="21"/>
              </w:rPr>
              <w:t>4分</w:t>
            </w:r>
          </w:p>
        </w:tc>
        <w:tc>
          <w:tcPr>
            <w:tcW w:w="0" w:type="auto"/>
            <w:tcBorders>
              <w:top w:val="single" w:sz="4" w:space="0" w:color="000000"/>
              <w:left w:val="nil"/>
              <w:bottom w:val="single" w:sz="4" w:space="0" w:color="000000"/>
              <w:right w:val="single" w:sz="4" w:space="0" w:color="000000"/>
            </w:tcBorders>
          </w:tcPr>
          <w:p w14:paraId="12972573" w14:textId="5AD7F74C" w:rsidR="004179EB" w:rsidRPr="004179EB" w:rsidRDefault="004179EB" w:rsidP="00D87894">
            <w:pPr>
              <w:autoSpaceDN w:val="0"/>
              <w:spacing w:after="0" w:line="360" w:lineRule="auto"/>
              <w:rPr>
                <w:rFonts w:asciiTheme="minorEastAsia" w:eastAsiaTheme="minorEastAsia" w:hAnsiTheme="minorEastAsia"/>
                <w:szCs w:val="21"/>
              </w:rPr>
            </w:pPr>
            <w:r w:rsidRPr="004179EB">
              <w:rPr>
                <w:rFonts w:asciiTheme="minorEastAsia" w:eastAsiaTheme="minorEastAsia" w:hAnsiTheme="minorEastAsia" w:hint="eastAsia"/>
                <w:szCs w:val="21"/>
              </w:rPr>
              <w:t>供应商提供完整的售后服务方案（含：1.质量保障措施、2.人员配置方案、3.响应措施和技术支持措施、4.培训方案），</w:t>
            </w:r>
            <w:r w:rsidR="00610607" w:rsidRPr="00610607">
              <w:rPr>
                <w:rFonts w:asciiTheme="minorEastAsia" w:eastAsiaTheme="minorEastAsia" w:hAnsiTheme="minorEastAsia" w:hint="eastAsia"/>
                <w:szCs w:val="21"/>
              </w:rPr>
              <w:t>方案包括以上内容得</w:t>
            </w:r>
            <w:r w:rsidR="00610607">
              <w:rPr>
                <w:rFonts w:asciiTheme="minorEastAsia" w:eastAsiaTheme="minorEastAsia" w:hAnsiTheme="minorEastAsia"/>
                <w:szCs w:val="21"/>
              </w:rPr>
              <w:t>4</w:t>
            </w:r>
            <w:r w:rsidR="00610607" w:rsidRPr="00610607">
              <w:rPr>
                <w:rFonts w:asciiTheme="minorEastAsia" w:eastAsiaTheme="minorEastAsia" w:hAnsiTheme="minorEastAsia" w:hint="eastAsia"/>
                <w:szCs w:val="21"/>
              </w:rPr>
              <w:t>分，方案每有一项存在内容缺陷扣</w:t>
            </w:r>
            <w:r w:rsidR="00610607">
              <w:rPr>
                <w:rFonts w:asciiTheme="minorEastAsia" w:eastAsiaTheme="minorEastAsia" w:hAnsiTheme="minorEastAsia"/>
                <w:szCs w:val="21"/>
              </w:rPr>
              <w:t>1</w:t>
            </w:r>
            <w:r w:rsidR="00610607" w:rsidRPr="00610607">
              <w:rPr>
                <w:rFonts w:asciiTheme="minorEastAsia" w:eastAsiaTheme="minorEastAsia" w:hAnsiTheme="minorEastAsia" w:hint="eastAsia"/>
                <w:szCs w:val="21"/>
              </w:rPr>
              <w:t>分，扣完为止。（内容缺陷是指： 非专门针对本项目或不适用项目特性的情形、内容不完整或缺少关键节点、套用其他项目方案、内容前后矛盾、涉及的规范及标准错误、不利于项目实施、不可能实现的情形等任意一种情形。）</w:t>
            </w:r>
          </w:p>
        </w:tc>
        <w:tc>
          <w:tcPr>
            <w:tcW w:w="0" w:type="auto"/>
            <w:tcBorders>
              <w:top w:val="single" w:sz="4" w:space="0" w:color="000000"/>
              <w:left w:val="nil"/>
              <w:bottom w:val="single" w:sz="4" w:space="0" w:color="000000"/>
              <w:right w:val="single" w:sz="4" w:space="0" w:color="000000"/>
            </w:tcBorders>
          </w:tcPr>
          <w:p w14:paraId="4B847828" w14:textId="77777777" w:rsidR="004179EB" w:rsidRPr="004179EB" w:rsidRDefault="004179EB" w:rsidP="00D87894">
            <w:pPr>
              <w:autoSpaceDN w:val="0"/>
              <w:spacing w:after="0" w:line="360" w:lineRule="auto"/>
              <w:rPr>
                <w:rFonts w:asciiTheme="minorEastAsia" w:eastAsiaTheme="minorEastAsia" w:hAnsiTheme="minorEastAsia"/>
                <w:szCs w:val="21"/>
              </w:rPr>
            </w:pPr>
            <w:r w:rsidRPr="004179EB">
              <w:rPr>
                <w:rFonts w:asciiTheme="minorEastAsia" w:eastAsiaTheme="minorEastAsia" w:hAnsiTheme="minorEastAsia" w:hint="eastAsia"/>
                <w:szCs w:val="21"/>
              </w:rPr>
              <w:t>（共同评分因素）</w:t>
            </w:r>
          </w:p>
        </w:tc>
      </w:tr>
      <w:tr w:rsidR="004179EB" w:rsidRPr="004179EB" w14:paraId="77889C34" w14:textId="77777777" w:rsidTr="004179EB">
        <w:trPr>
          <w:trHeight w:val="350"/>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5B111007" w14:textId="77777777" w:rsidR="004179EB" w:rsidRPr="004179EB" w:rsidRDefault="004179EB" w:rsidP="00D87894">
            <w:pPr>
              <w:autoSpaceDN w:val="0"/>
              <w:spacing w:after="0" w:line="360" w:lineRule="auto"/>
              <w:ind w:firstLine="235"/>
              <w:jc w:val="center"/>
              <w:rPr>
                <w:rFonts w:asciiTheme="minorEastAsia" w:eastAsiaTheme="minorEastAsia" w:hAnsiTheme="minorEastAsia"/>
                <w:szCs w:val="21"/>
              </w:rPr>
            </w:pPr>
            <w:r w:rsidRPr="004179EB">
              <w:rPr>
                <w:rFonts w:asciiTheme="minorEastAsia" w:eastAsiaTheme="minorEastAsia" w:hAnsiTheme="minorEastAsia"/>
                <w:szCs w:val="21"/>
              </w:rPr>
              <w:t>5</w:t>
            </w:r>
          </w:p>
        </w:tc>
        <w:tc>
          <w:tcPr>
            <w:tcW w:w="0" w:type="auto"/>
            <w:tcBorders>
              <w:top w:val="single" w:sz="4" w:space="0" w:color="000000"/>
              <w:left w:val="nil"/>
              <w:bottom w:val="single" w:sz="4" w:space="0" w:color="000000"/>
              <w:right w:val="single" w:sz="4" w:space="0" w:color="000000"/>
            </w:tcBorders>
            <w:vAlign w:val="center"/>
          </w:tcPr>
          <w:p w14:paraId="38A0D58E" w14:textId="77777777" w:rsidR="004179EB" w:rsidRPr="004179EB" w:rsidRDefault="004179EB" w:rsidP="00D87894">
            <w:pPr>
              <w:autoSpaceDN w:val="0"/>
              <w:spacing w:after="0" w:line="360" w:lineRule="auto"/>
              <w:rPr>
                <w:rFonts w:asciiTheme="minorEastAsia" w:eastAsiaTheme="minorEastAsia" w:hAnsiTheme="minorEastAsia"/>
                <w:szCs w:val="21"/>
              </w:rPr>
            </w:pPr>
            <w:r w:rsidRPr="004179EB">
              <w:rPr>
                <w:rFonts w:asciiTheme="minorEastAsia" w:eastAsiaTheme="minorEastAsia" w:hAnsiTheme="minorEastAsia" w:hint="eastAsia"/>
                <w:szCs w:val="21"/>
              </w:rPr>
              <w:t>业绩</w:t>
            </w:r>
          </w:p>
        </w:tc>
        <w:tc>
          <w:tcPr>
            <w:tcW w:w="0" w:type="auto"/>
            <w:tcBorders>
              <w:top w:val="single" w:sz="4" w:space="0" w:color="000000"/>
              <w:left w:val="nil"/>
              <w:bottom w:val="single" w:sz="4" w:space="0" w:color="000000"/>
              <w:right w:val="single" w:sz="4" w:space="0" w:color="000000"/>
            </w:tcBorders>
            <w:vAlign w:val="center"/>
          </w:tcPr>
          <w:p w14:paraId="0D2D697A" w14:textId="77777777" w:rsidR="004179EB" w:rsidRPr="004179EB" w:rsidRDefault="004179EB" w:rsidP="00D87894">
            <w:pPr>
              <w:autoSpaceDN w:val="0"/>
              <w:spacing w:after="0" w:line="360" w:lineRule="auto"/>
              <w:jc w:val="center"/>
              <w:rPr>
                <w:rFonts w:asciiTheme="minorEastAsia" w:eastAsiaTheme="minorEastAsia" w:hAnsiTheme="minorEastAsia"/>
                <w:szCs w:val="21"/>
              </w:rPr>
            </w:pPr>
            <w:r w:rsidRPr="004179EB">
              <w:rPr>
                <w:rFonts w:asciiTheme="minorEastAsia" w:eastAsiaTheme="minorEastAsia" w:hAnsiTheme="minorEastAsia"/>
                <w:szCs w:val="21"/>
              </w:rPr>
              <w:t>4</w:t>
            </w:r>
            <w:r w:rsidRPr="004179EB">
              <w:rPr>
                <w:rFonts w:asciiTheme="minorEastAsia" w:eastAsiaTheme="minorEastAsia" w:hAnsiTheme="minorEastAsia" w:hint="eastAsia"/>
                <w:szCs w:val="21"/>
              </w:rPr>
              <w:t>分</w:t>
            </w:r>
          </w:p>
        </w:tc>
        <w:tc>
          <w:tcPr>
            <w:tcW w:w="0" w:type="auto"/>
            <w:tcBorders>
              <w:top w:val="single" w:sz="4" w:space="0" w:color="000000"/>
              <w:left w:val="nil"/>
              <w:bottom w:val="single" w:sz="4" w:space="0" w:color="000000"/>
              <w:right w:val="single" w:sz="4" w:space="0" w:color="000000"/>
            </w:tcBorders>
          </w:tcPr>
          <w:p w14:paraId="22342C56" w14:textId="605977BC" w:rsidR="004179EB" w:rsidRPr="004179EB" w:rsidRDefault="004179EB" w:rsidP="00D87894">
            <w:pPr>
              <w:autoSpaceDN w:val="0"/>
              <w:spacing w:after="0" w:line="360" w:lineRule="auto"/>
              <w:rPr>
                <w:rFonts w:asciiTheme="minorEastAsia" w:eastAsiaTheme="minorEastAsia" w:hAnsiTheme="minorEastAsia"/>
                <w:szCs w:val="21"/>
              </w:rPr>
            </w:pPr>
            <w:r w:rsidRPr="004179EB">
              <w:rPr>
                <w:rFonts w:asciiTheme="minorEastAsia" w:eastAsiaTheme="minorEastAsia" w:hAnsiTheme="minorEastAsia" w:hint="eastAsia"/>
                <w:szCs w:val="21"/>
              </w:rPr>
              <w:t>201</w:t>
            </w:r>
            <w:r w:rsidRPr="004179EB">
              <w:rPr>
                <w:rFonts w:asciiTheme="minorEastAsia" w:eastAsiaTheme="minorEastAsia" w:hAnsiTheme="minorEastAsia"/>
                <w:szCs w:val="21"/>
              </w:rPr>
              <w:t>8</w:t>
            </w:r>
            <w:r w:rsidRPr="004179EB">
              <w:rPr>
                <w:rFonts w:asciiTheme="minorEastAsia" w:eastAsiaTheme="minorEastAsia" w:hAnsiTheme="minorEastAsia" w:hint="eastAsia"/>
                <w:szCs w:val="21"/>
              </w:rPr>
              <w:t>年1月1日（含）至投标截止日,投标人</w:t>
            </w:r>
            <w:proofErr w:type="gramStart"/>
            <w:r w:rsidRPr="004179EB">
              <w:rPr>
                <w:rFonts w:asciiTheme="minorEastAsia" w:eastAsiaTheme="minorEastAsia" w:hAnsiTheme="minorEastAsia" w:hint="eastAsia"/>
                <w:szCs w:val="21"/>
              </w:rPr>
              <w:t>每具有</w:t>
            </w:r>
            <w:proofErr w:type="gramEnd"/>
            <w:r w:rsidRPr="004179EB">
              <w:rPr>
                <w:rFonts w:asciiTheme="minorEastAsia" w:eastAsiaTheme="minorEastAsia" w:hAnsiTheme="minorEastAsia" w:hint="eastAsia"/>
                <w:szCs w:val="21"/>
              </w:rPr>
              <w:t>一个类似项目业绩得1分,最多得</w:t>
            </w:r>
            <w:r w:rsidRPr="004179EB">
              <w:rPr>
                <w:rFonts w:asciiTheme="minorEastAsia" w:eastAsiaTheme="minorEastAsia" w:hAnsiTheme="minorEastAsia"/>
                <w:szCs w:val="21"/>
              </w:rPr>
              <w:t>4</w:t>
            </w:r>
            <w:r w:rsidRPr="004179EB">
              <w:rPr>
                <w:rFonts w:asciiTheme="minorEastAsia" w:eastAsiaTheme="minorEastAsia" w:hAnsiTheme="minorEastAsia" w:hint="eastAsia"/>
                <w:szCs w:val="21"/>
              </w:rPr>
              <w:t>分.(提供加盖供应商公章合同复印件)</w:t>
            </w:r>
          </w:p>
        </w:tc>
        <w:tc>
          <w:tcPr>
            <w:tcW w:w="0" w:type="auto"/>
            <w:tcBorders>
              <w:top w:val="single" w:sz="4" w:space="0" w:color="000000"/>
              <w:left w:val="nil"/>
              <w:bottom w:val="single" w:sz="4" w:space="0" w:color="000000"/>
              <w:right w:val="single" w:sz="4" w:space="0" w:color="000000"/>
            </w:tcBorders>
          </w:tcPr>
          <w:p w14:paraId="4695AFDD" w14:textId="77777777" w:rsidR="004179EB" w:rsidRPr="004179EB" w:rsidRDefault="004179EB" w:rsidP="00D87894">
            <w:pPr>
              <w:autoSpaceDN w:val="0"/>
              <w:spacing w:after="0" w:line="360" w:lineRule="auto"/>
              <w:rPr>
                <w:rFonts w:asciiTheme="minorEastAsia" w:eastAsiaTheme="minorEastAsia" w:hAnsiTheme="minorEastAsia"/>
                <w:szCs w:val="21"/>
              </w:rPr>
            </w:pPr>
            <w:r w:rsidRPr="004179EB">
              <w:rPr>
                <w:rFonts w:asciiTheme="minorEastAsia" w:eastAsiaTheme="minorEastAsia" w:hAnsiTheme="minorEastAsia" w:hint="eastAsia"/>
                <w:szCs w:val="21"/>
              </w:rPr>
              <w:t>（共同评分因素）</w:t>
            </w:r>
          </w:p>
        </w:tc>
      </w:tr>
      <w:tr w:rsidR="004179EB" w:rsidRPr="004179EB" w14:paraId="532E286F" w14:textId="77777777" w:rsidTr="004179EB">
        <w:trPr>
          <w:trHeight w:val="350"/>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4EDD7ECF" w14:textId="77777777" w:rsidR="004179EB" w:rsidRPr="004179EB" w:rsidRDefault="004179EB" w:rsidP="00D87894">
            <w:pPr>
              <w:autoSpaceDN w:val="0"/>
              <w:spacing w:after="0" w:line="360" w:lineRule="auto"/>
              <w:ind w:firstLine="235"/>
              <w:jc w:val="center"/>
              <w:rPr>
                <w:rFonts w:asciiTheme="minorEastAsia" w:eastAsiaTheme="minorEastAsia" w:hAnsiTheme="minorEastAsia"/>
                <w:szCs w:val="21"/>
              </w:rPr>
            </w:pPr>
            <w:r w:rsidRPr="004179EB">
              <w:rPr>
                <w:rFonts w:asciiTheme="minorEastAsia" w:eastAsiaTheme="minorEastAsia" w:hAnsiTheme="minorEastAsia"/>
                <w:szCs w:val="21"/>
              </w:rPr>
              <w:t>6</w:t>
            </w:r>
          </w:p>
        </w:tc>
        <w:tc>
          <w:tcPr>
            <w:tcW w:w="0" w:type="auto"/>
            <w:tcBorders>
              <w:top w:val="single" w:sz="4" w:space="0" w:color="000000"/>
              <w:left w:val="nil"/>
              <w:bottom w:val="single" w:sz="4" w:space="0" w:color="000000"/>
              <w:right w:val="single" w:sz="4" w:space="0" w:color="000000"/>
            </w:tcBorders>
            <w:vAlign w:val="center"/>
          </w:tcPr>
          <w:p w14:paraId="2256B839" w14:textId="77777777" w:rsidR="004179EB" w:rsidRPr="004179EB" w:rsidRDefault="004179EB" w:rsidP="00D87894">
            <w:pPr>
              <w:autoSpaceDN w:val="0"/>
              <w:spacing w:after="0" w:line="360" w:lineRule="auto"/>
              <w:rPr>
                <w:rFonts w:asciiTheme="minorEastAsia" w:eastAsiaTheme="minorEastAsia" w:hAnsiTheme="minorEastAsia"/>
                <w:szCs w:val="21"/>
              </w:rPr>
            </w:pPr>
            <w:r w:rsidRPr="004179EB">
              <w:rPr>
                <w:rFonts w:asciiTheme="minorEastAsia" w:eastAsiaTheme="minorEastAsia" w:hAnsiTheme="minorEastAsia" w:hint="eastAsia"/>
                <w:szCs w:val="21"/>
              </w:rPr>
              <w:t>节能、环境标志、无线局域网产品</w:t>
            </w:r>
          </w:p>
        </w:tc>
        <w:tc>
          <w:tcPr>
            <w:tcW w:w="0" w:type="auto"/>
            <w:tcBorders>
              <w:top w:val="single" w:sz="4" w:space="0" w:color="000000"/>
              <w:left w:val="nil"/>
              <w:bottom w:val="single" w:sz="4" w:space="0" w:color="000000"/>
              <w:right w:val="single" w:sz="4" w:space="0" w:color="000000"/>
            </w:tcBorders>
            <w:vAlign w:val="center"/>
          </w:tcPr>
          <w:p w14:paraId="73E62132" w14:textId="77777777" w:rsidR="004179EB" w:rsidRPr="004179EB" w:rsidRDefault="004179EB" w:rsidP="00D87894">
            <w:pPr>
              <w:autoSpaceDN w:val="0"/>
              <w:spacing w:after="0" w:line="360" w:lineRule="auto"/>
              <w:jc w:val="center"/>
              <w:rPr>
                <w:rFonts w:asciiTheme="minorEastAsia" w:eastAsiaTheme="minorEastAsia" w:hAnsiTheme="minorEastAsia"/>
                <w:szCs w:val="21"/>
              </w:rPr>
            </w:pPr>
            <w:r w:rsidRPr="004179EB">
              <w:rPr>
                <w:rFonts w:asciiTheme="minorEastAsia" w:eastAsiaTheme="minorEastAsia" w:hAnsiTheme="minorEastAsia" w:hint="eastAsia"/>
                <w:szCs w:val="21"/>
              </w:rPr>
              <w:t>2分</w:t>
            </w:r>
          </w:p>
        </w:tc>
        <w:tc>
          <w:tcPr>
            <w:tcW w:w="0" w:type="auto"/>
            <w:tcBorders>
              <w:top w:val="single" w:sz="4" w:space="0" w:color="000000"/>
              <w:left w:val="nil"/>
              <w:bottom w:val="single" w:sz="4" w:space="0" w:color="000000"/>
              <w:right w:val="single" w:sz="4" w:space="0" w:color="000000"/>
            </w:tcBorders>
            <w:vAlign w:val="center"/>
          </w:tcPr>
          <w:p w14:paraId="5E9467BC" w14:textId="77777777" w:rsidR="004179EB" w:rsidRPr="004179EB" w:rsidRDefault="004179EB" w:rsidP="00D87894">
            <w:pPr>
              <w:autoSpaceDN w:val="0"/>
              <w:spacing w:after="0" w:line="360" w:lineRule="auto"/>
              <w:rPr>
                <w:rFonts w:asciiTheme="minorEastAsia" w:eastAsiaTheme="minorEastAsia" w:hAnsiTheme="minorEastAsia"/>
                <w:szCs w:val="21"/>
              </w:rPr>
            </w:pPr>
            <w:r w:rsidRPr="004179EB">
              <w:rPr>
                <w:rFonts w:asciiTheme="minorEastAsia" w:eastAsiaTheme="minorEastAsia" w:hAnsiTheme="minorEastAsia" w:hint="eastAsia"/>
                <w:szCs w:val="21"/>
              </w:rPr>
              <w:t>投标人所投产品中每有一项属于节能产品政府采购品目清单中优先采购范围的得</w:t>
            </w:r>
            <w:r w:rsidRPr="004179EB">
              <w:rPr>
                <w:rFonts w:asciiTheme="minorEastAsia" w:eastAsiaTheme="minorEastAsia" w:hAnsiTheme="minorEastAsia"/>
                <w:szCs w:val="21"/>
              </w:rPr>
              <w:t>0.5</w:t>
            </w:r>
            <w:r w:rsidRPr="004179EB">
              <w:rPr>
                <w:rFonts w:asciiTheme="minorEastAsia" w:eastAsiaTheme="minorEastAsia" w:hAnsiTheme="minorEastAsia" w:hint="eastAsia"/>
                <w:szCs w:val="21"/>
              </w:rPr>
              <w:t>分；每有一项属于环境标志产品政府采购品目清单中优先采购范围的得</w:t>
            </w:r>
            <w:r w:rsidRPr="004179EB">
              <w:rPr>
                <w:rFonts w:asciiTheme="minorEastAsia" w:eastAsiaTheme="minorEastAsia" w:hAnsiTheme="minorEastAsia"/>
                <w:szCs w:val="21"/>
              </w:rPr>
              <w:t>0.5</w:t>
            </w:r>
            <w:r w:rsidRPr="004179EB">
              <w:rPr>
                <w:rFonts w:asciiTheme="minorEastAsia" w:eastAsiaTheme="minorEastAsia" w:hAnsiTheme="minorEastAsia" w:hint="eastAsia"/>
                <w:szCs w:val="21"/>
              </w:rPr>
              <w:t>分；每有一项为无线局域网产品政府采购清单中的产品的得</w:t>
            </w:r>
            <w:r w:rsidRPr="004179EB">
              <w:rPr>
                <w:rFonts w:asciiTheme="minorEastAsia" w:eastAsiaTheme="minorEastAsia" w:hAnsiTheme="minorEastAsia"/>
                <w:szCs w:val="21"/>
              </w:rPr>
              <w:t>0.5</w:t>
            </w:r>
            <w:r w:rsidRPr="004179EB">
              <w:rPr>
                <w:rFonts w:asciiTheme="minorEastAsia" w:eastAsiaTheme="minorEastAsia" w:hAnsiTheme="minorEastAsia" w:hint="eastAsia"/>
                <w:szCs w:val="21"/>
              </w:rPr>
              <w:t>分。本项共</w:t>
            </w:r>
            <w:r w:rsidRPr="004179EB">
              <w:rPr>
                <w:rFonts w:asciiTheme="minorEastAsia" w:eastAsiaTheme="minorEastAsia" w:hAnsiTheme="minorEastAsia"/>
                <w:szCs w:val="21"/>
              </w:rPr>
              <w:t>2</w:t>
            </w:r>
            <w:r w:rsidRPr="004179EB">
              <w:rPr>
                <w:rFonts w:asciiTheme="minorEastAsia" w:eastAsiaTheme="minorEastAsia" w:hAnsiTheme="minorEastAsia" w:hint="eastAsia"/>
                <w:szCs w:val="21"/>
              </w:rPr>
              <w:t>分。</w:t>
            </w:r>
          </w:p>
          <w:p w14:paraId="7E5C78C6" w14:textId="77777777" w:rsidR="004179EB" w:rsidRPr="004179EB" w:rsidRDefault="004179EB" w:rsidP="00D87894">
            <w:pPr>
              <w:autoSpaceDN w:val="0"/>
              <w:spacing w:after="0" w:line="360" w:lineRule="auto"/>
              <w:rPr>
                <w:rFonts w:asciiTheme="minorEastAsia" w:eastAsiaTheme="minorEastAsia" w:hAnsiTheme="minorEastAsia"/>
                <w:szCs w:val="21"/>
              </w:rPr>
            </w:pPr>
            <w:r w:rsidRPr="004179EB">
              <w:rPr>
                <w:rFonts w:asciiTheme="minorEastAsia" w:eastAsiaTheme="minorEastAsia" w:hAnsiTheme="minorEastAsia" w:hint="eastAsia"/>
                <w:szCs w:val="21"/>
              </w:rPr>
              <w:t>注：</w:t>
            </w:r>
          </w:p>
          <w:p w14:paraId="3C925032" w14:textId="77777777" w:rsidR="004179EB" w:rsidRPr="004179EB" w:rsidRDefault="004179EB" w:rsidP="00D87894">
            <w:pPr>
              <w:autoSpaceDN w:val="0"/>
              <w:spacing w:after="0" w:line="360" w:lineRule="auto"/>
              <w:rPr>
                <w:rFonts w:asciiTheme="minorEastAsia" w:eastAsiaTheme="minorEastAsia" w:hAnsiTheme="minorEastAsia"/>
                <w:szCs w:val="21"/>
              </w:rPr>
            </w:pPr>
            <w:r w:rsidRPr="004179EB">
              <w:rPr>
                <w:rFonts w:asciiTheme="minorEastAsia" w:eastAsiaTheme="minorEastAsia" w:hAnsiTheme="minorEastAsia"/>
                <w:szCs w:val="21"/>
              </w:rPr>
              <w:t>1</w:t>
            </w:r>
            <w:r w:rsidRPr="004179EB">
              <w:rPr>
                <w:rFonts w:asciiTheme="minorEastAsia" w:eastAsiaTheme="minorEastAsia" w:hAnsiTheme="minorEastAsia" w:hint="eastAsia"/>
                <w:szCs w:val="21"/>
              </w:rPr>
              <w:t>、可重复计分；</w:t>
            </w:r>
          </w:p>
          <w:p w14:paraId="541B6933" w14:textId="77777777" w:rsidR="004179EB" w:rsidRPr="004179EB" w:rsidRDefault="004179EB" w:rsidP="00D87894">
            <w:pPr>
              <w:autoSpaceDN w:val="0"/>
              <w:spacing w:after="0" w:line="360" w:lineRule="auto"/>
              <w:rPr>
                <w:rFonts w:asciiTheme="minorEastAsia" w:eastAsiaTheme="minorEastAsia" w:hAnsiTheme="minorEastAsia"/>
                <w:szCs w:val="21"/>
              </w:rPr>
            </w:pPr>
            <w:r w:rsidRPr="004179EB">
              <w:rPr>
                <w:rFonts w:asciiTheme="minorEastAsia" w:eastAsiaTheme="minorEastAsia" w:hAnsiTheme="minorEastAsia"/>
                <w:szCs w:val="21"/>
              </w:rPr>
              <w:t>2</w:t>
            </w:r>
            <w:r w:rsidRPr="004179EB">
              <w:rPr>
                <w:rFonts w:asciiTheme="minorEastAsia" w:eastAsiaTheme="minorEastAsia" w:hAnsiTheme="minorEastAsia" w:hint="eastAsia"/>
                <w:szCs w:val="21"/>
              </w:rPr>
              <w:t>、本项目采购的产品中属于节能产品或环境标志产品政府采购品目清单中强制采购范围的，不属于本项评分范围。</w:t>
            </w:r>
          </w:p>
          <w:p w14:paraId="3A9FBDF7" w14:textId="0030A1EE" w:rsidR="004179EB" w:rsidRPr="004179EB" w:rsidRDefault="004179EB" w:rsidP="00D87894">
            <w:pPr>
              <w:autoSpaceDN w:val="0"/>
              <w:spacing w:after="0" w:line="360" w:lineRule="auto"/>
              <w:rPr>
                <w:rFonts w:asciiTheme="minorEastAsia" w:eastAsiaTheme="minorEastAsia" w:hAnsiTheme="minorEastAsia"/>
                <w:szCs w:val="21"/>
              </w:rPr>
            </w:pPr>
            <w:r w:rsidRPr="004179EB">
              <w:rPr>
                <w:rFonts w:asciiTheme="minorEastAsia" w:eastAsiaTheme="minorEastAsia" w:hAnsiTheme="minorEastAsia"/>
                <w:szCs w:val="21"/>
              </w:rPr>
              <w:t>3</w:t>
            </w:r>
            <w:r w:rsidRPr="004179EB">
              <w:rPr>
                <w:rFonts w:asciiTheme="minorEastAsia" w:eastAsiaTheme="minorEastAsia" w:hAnsiTheme="minorEastAsia" w:hint="eastAsia"/>
                <w:szCs w:val="21"/>
              </w:rPr>
              <w:t>、投标人所投产</w:t>
            </w:r>
            <w:proofErr w:type="gramStart"/>
            <w:r w:rsidRPr="004179EB">
              <w:rPr>
                <w:rFonts w:asciiTheme="minorEastAsia" w:eastAsiaTheme="minorEastAsia" w:hAnsiTheme="minorEastAsia" w:hint="eastAsia"/>
                <w:szCs w:val="21"/>
              </w:rPr>
              <w:t>品属于</w:t>
            </w:r>
            <w:proofErr w:type="gramEnd"/>
            <w:r w:rsidRPr="004179EB">
              <w:rPr>
                <w:rFonts w:asciiTheme="minorEastAsia" w:eastAsiaTheme="minorEastAsia" w:hAnsiTheme="minorEastAsia" w:hint="eastAsia"/>
                <w:szCs w:val="21"/>
              </w:rPr>
              <w:t>节能产品或环境标志产品政府采购品目清单中优先采购范围的，应当在投标文件中提供国家确定的认证机构出具的、处于有效期之内的节能产</w:t>
            </w:r>
            <w:r w:rsidRPr="004179EB">
              <w:rPr>
                <w:rFonts w:asciiTheme="minorEastAsia" w:eastAsiaTheme="minorEastAsia" w:hAnsiTheme="minorEastAsia" w:hint="eastAsia"/>
                <w:szCs w:val="21"/>
              </w:rPr>
              <w:lastRenderedPageBreak/>
              <w:t>品或环境标志产品认证证书复印件并加盖供应商公章，否则不予给分。</w:t>
            </w:r>
          </w:p>
          <w:p w14:paraId="1D4790E9" w14:textId="6B67979F" w:rsidR="004179EB" w:rsidRPr="004179EB" w:rsidRDefault="004179EB" w:rsidP="00D87894">
            <w:pPr>
              <w:autoSpaceDN w:val="0"/>
              <w:spacing w:after="0" w:line="360" w:lineRule="auto"/>
              <w:rPr>
                <w:rFonts w:asciiTheme="minorEastAsia" w:eastAsiaTheme="minorEastAsia" w:hAnsiTheme="minorEastAsia"/>
                <w:bCs/>
                <w:szCs w:val="21"/>
              </w:rPr>
            </w:pPr>
            <w:r w:rsidRPr="004179EB">
              <w:rPr>
                <w:rFonts w:asciiTheme="minorEastAsia" w:eastAsiaTheme="minorEastAsia" w:hAnsiTheme="minorEastAsia"/>
                <w:bCs/>
                <w:szCs w:val="21"/>
              </w:rPr>
              <w:t>4</w:t>
            </w:r>
            <w:r w:rsidRPr="004179EB">
              <w:rPr>
                <w:rFonts w:asciiTheme="minorEastAsia" w:eastAsiaTheme="minorEastAsia" w:hAnsiTheme="minorEastAsia" w:hint="eastAsia"/>
                <w:bCs/>
                <w:szCs w:val="21"/>
              </w:rPr>
              <w:t>、</w:t>
            </w:r>
            <w:r w:rsidRPr="004179EB">
              <w:rPr>
                <w:rFonts w:asciiTheme="minorEastAsia" w:eastAsiaTheme="minorEastAsia" w:hAnsiTheme="minorEastAsia" w:hint="eastAsia"/>
                <w:szCs w:val="21"/>
              </w:rPr>
              <w:t>投标人所投产</w:t>
            </w:r>
            <w:proofErr w:type="gramStart"/>
            <w:r w:rsidRPr="004179EB">
              <w:rPr>
                <w:rFonts w:asciiTheme="minorEastAsia" w:eastAsiaTheme="minorEastAsia" w:hAnsiTheme="minorEastAsia" w:hint="eastAsia"/>
                <w:szCs w:val="21"/>
              </w:rPr>
              <w:t>品</w:t>
            </w:r>
            <w:r w:rsidRPr="004179EB">
              <w:rPr>
                <w:rFonts w:asciiTheme="minorEastAsia" w:eastAsiaTheme="minorEastAsia" w:hAnsiTheme="minorEastAsia" w:hint="eastAsia"/>
                <w:bCs/>
                <w:szCs w:val="21"/>
              </w:rPr>
              <w:t>属于</w:t>
            </w:r>
            <w:proofErr w:type="gramEnd"/>
            <w:r w:rsidRPr="004179EB">
              <w:rPr>
                <w:rFonts w:asciiTheme="minorEastAsia" w:eastAsiaTheme="minorEastAsia" w:hAnsiTheme="minorEastAsia" w:hint="eastAsia"/>
                <w:bCs/>
                <w:szCs w:val="21"/>
              </w:rPr>
              <w:t>优先采购范围内的无线局域网产品的</w:t>
            </w:r>
            <w:r w:rsidRPr="004179EB">
              <w:rPr>
                <w:rFonts w:asciiTheme="minorEastAsia" w:eastAsiaTheme="minorEastAsia" w:hAnsiTheme="minorEastAsia" w:hint="eastAsia"/>
                <w:szCs w:val="21"/>
              </w:rPr>
              <w:t>，</w:t>
            </w:r>
            <w:r w:rsidRPr="004179EB">
              <w:rPr>
                <w:rFonts w:asciiTheme="minorEastAsia" w:eastAsiaTheme="minorEastAsia" w:hAnsiTheme="minorEastAsia" w:hint="eastAsia"/>
                <w:bCs/>
                <w:szCs w:val="21"/>
              </w:rPr>
              <w:t>需提供《中国政府采购网》公布的</w:t>
            </w:r>
            <w:r w:rsidRPr="004179EB">
              <w:rPr>
                <w:rFonts w:asciiTheme="minorEastAsia" w:eastAsiaTheme="minorEastAsia" w:hAnsiTheme="minorEastAsia" w:hint="eastAsia"/>
                <w:szCs w:val="21"/>
              </w:rPr>
              <w:t>无线局域网产品</w:t>
            </w:r>
            <w:r w:rsidRPr="004179EB">
              <w:rPr>
                <w:rFonts w:asciiTheme="minorEastAsia" w:eastAsiaTheme="minorEastAsia" w:hAnsiTheme="minorEastAsia" w:hint="eastAsia"/>
                <w:bCs/>
                <w:szCs w:val="21"/>
              </w:rPr>
              <w:t>政府采购清单封面及</w:t>
            </w:r>
            <w:proofErr w:type="gramStart"/>
            <w:r w:rsidRPr="004179EB">
              <w:rPr>
                <w:rFonts w:asciiTheme="minorEastAsia" w:eastAsiaTheme="minorEastAsia" w:hAnsiTheme="minorEastAsia" w:hint="eastAsia"/>
                <w:bCs/>
                <w:szCs w:val="21"/>
              </w:rPr>
              <w:t>对应页并加盖</w:t>
            </w:r>
            <w:proofErr w:type="gramEnd"/>
            <w:r w:rsidRPr="004179EB">
              <w:rPr>
                <w:rFonts w:asciiTheme="minorEastAsia" w:eastAsiaTheme="minorEastAsia" w:hAnsiTheme="minorEastAsia" w:hint="eastAsia"/>
                <w:bCs/>
                <w:szCs w:val="21"/>
              </w:rPr>
              <w:t>供应商单位公章。</w:t>
            </w:r>
          </w:p>
          <w:p w14:paraId="5D8F0EDD" w14:textId="77777777" w:rsidR="004179EB" w:rsidRPr="004179EB" w:rsidRDefault="004179EB" w:rsidP="00D87894">
            <w:pPr>
              <w:autoSpaceDN w:val="0"/>
              <w:spacing w:after="0" w:line="360" w:lineRule="auto"/>
              <w:rPr>
                <w:rFonts w:asciiTheme="minorEastAsia" w:eastAsiaTheme="minorEastAsia" w:hAnsiTheme="minorEastAsia"/>
                <w:bCs/>
                <w:szCs w:val="21"/>
              </w:rPr>
            </w:pPr>
            <w:r w:rsidRPr="004179EB">
              <w:rPr>
                <w:rFonts w:asciiTheme="minorEastAsia" w:eastAsiaTheme="minorEastAsia" w:hAnsiTheme="minorEastAsia" w:hint="eastAsia"/>
                <w:bCs/>
                <w:szCs w:val="21"/>
              </w:rP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tc>
        <w:tc>
          <w:tcPr>
            <w:tcW w:w="0" w:type="auto"/>
            <w:tcBorders>
              <w:top w:val="single" w:sz="4" w:space="0" w:color="000000"/>
              <w:left w:val="nil"/>
              <w:bottom w:val="single" w:sz="4" w:space="0" w:color="000000"/>
              <w:right w:val="single" w:sz="4" w:space="0" w:color="000000"/>
            </w:tcBorders>
            <w:vAlign w:val="center"/>
          </w:tcPr>
          <w:p w14:paraId="543A146B" w14:textId="77777777" w:rsidR="004179EB" w:rsidRPr="004179EB" w:rsidRDefault="004179EB" w:rsidP="00D87894">
            <w:pPr>
              <w:autoSpaceDN w:val="0"/>
              <w:spacing w:after="0" w:line="360" w:lineRule="auto"/>
              <w:rPr>
                <w:rFonts w:asciiTheme="minorEastAsia" w:eastAsiaTheme="minorEastAsia" w:hAnsiTheme="minorEastAsia"/>
                <w:szCs w:val="21"/>
              </w:rPr>
            </w:pPr>
            <w:r w:rsidRPr="004179EB">
              <w:rPr>
                <w:rFonts w:asciiTheme="minorEastAsia" w:eastAsiaTheme="minorEastAsia" w:hAnsiTheme="minorEastAsia" w:hint="eastAsia"/>
                <w:szCs w:val="21"/>
              </w:rPr>
              <w:lastRenderedPageBreak/>
              <w:t>（政策合同类评分因素）</w:t>
            </w:r>
          </w:p>
        </w:tc>
      </w:tr>
      <w:tr w:rsidR="004179EB" w:rsidRPr="004179EB" w14:paraId="0FC2D343" w14:textId="77777777" w:rsidTr="004179EB">
        <w:trPr>
          <w:trHeight w:val="350"/>
          <w:jc w:val="center"/>
        </w:trPr>
        <w:tc>
          <w:tcPr>
            <w:tcW w:w="0" w:type="auto"/>
            <w:gridSpan w:val="5"/>
            <w:tcBorders>
              <w:top w:val="single" w:sz="4" w:space="0" w:color="000000"/>
              <w:left w:val="single" w:sz="4" w:space="0" w:color="000000"/>
              <w:bottom w:val="single" w:sz="4" w:space="0" w:color="000000"/>
              <w:right w:val="single" w:sz="4" w:space="0" w:color="000000"/>
            </w:tcBorders>
            <w:vAlign w:val="center"/>
          </w:tcPr>
          <w:p w14:paraId="2CD202D1" w14:textId="77777777" w:rsidR="004179EB" w:rsidRPr="004179EB" w:rsidRDefault="004179EB" w:rsidP="00D87894">
            <w:pPr>
              <w:autoSpaceDN w:val="0"/>
              <w:spacing w:after="0" w:line="360" w:lineRule="auto"/>
              <w:rPr>
                <w:rFonts w:asciiTheme="minorEastAsia" w:eastAsiaTheme="minorEastAsia" w:hAnsiTheme="minorEastAsia"/>
                <w:szCs w:val="21"/>
              </w:rPr>
            </w:pPr>
            <w:r w:rsidRPr="004179EB">
              <w:rPr>
                <w:rFonts w:asciiTheme="minorEastAsia" w:eastAsiaTheme="minorEastAsia" w:hAnsiTheme="minorEastAsia" w:hint="eastAsia"/>
                <w:szCs w:val="21"/>
              </w:rPr>
              <w:lastRenderedPageBreak/>
              <w:t>注：评标委员会在评标过程中计算得分分数时，如涉及小数的，四舍五入后保留小数点后两位。</w:t>
            </w:r>
          </w:p>
        </w:tc>
      </w:tr>
    </w:tbl>
    <w:p w14:paraId="36630F95" w14:textId="77777777" w:rsidR="00F632BC" w:rsidRPr="004179EB" w:rsidRDefault="00F632BC" w:rsidP="000601C2">
      <w:pPr>
        <w:spacing w:line="360" w:lineRule="auto"/>
        <w:ind w:firstLineChars="150" w:firstLine="360"/>
        <w:rPr>
          <w:rFonts w:asciiTheme="minorEastAsia" w:eastAsiaTheme="minorEastAsia" w:hAnsiTheme="minorEastAsia"/>
          <w:sz w:val="24"/>
        </w:rPr>
      </w:pPr>
    </w:p>
    <w:p w14:paraId="11599967" w14:textId="77777777" w:rsidR="00F632BC" w:rsidRPr="000601C2" w:rsidRDefault="00A71E66" w:rsidP="000601C2">
      <w:pPr>
        <w:spacing w:line="360" w:lineRule="auto"/>
        <w:ind w:firstLineChars="150" w:firstLine="360"/>
        <w:rPr>
          <w:rFonts w:asciiTheme="minorEastAsia" w:eastAsiaTheme="minorEastAsia" w:hAnsiTheme="minorEastAsia"/>
          <w:sz w:val="24"/>
        </w:rPr>
      </w:pPr>
      <w:r w:rsidRPr="000601C2">
        <w:rPr>
          <w:rFonts w:asciiTheme="minorEastAsia" w:eastAsiaTheme="minorEastAsia" w:hAnsiTheme="minorEastAsia" w:hint="eastAsia"/>
          <w:sz w:val="24"/>
        </w:rPr>
        <w:t>注：</w:t>
      </w:r>
      <w:r w:rsidRPr="000601C2">
        <w:rPr>
          <w:rFonts w:asciiTheme="minorEastAsia" w:eastAsiaTheme="minorEastAsia" w:hAnsiTheme="minorEastAsia"/>
          <w:sz w:val="24"/>
        </w:rPr>
        <w:t xml:space="preserve"> </w:t>
      </w:r>
      <w:r w:rsidRPr="000601C2">
        <w:rPr>
          <w:rFonts w:asciiTheme="minorEastAsia" w:eastAsiaTheme="minorEastAsia" w:hAnsiTheme="minorEastAsia" w:hint="eastAsia"/>
          <w:sz w:val="24"/>
        </w:rPr>
        <w:t>评分的取值按四舍五入法，保留小数点后两位。</w:t>
      </w:r>
    </w:p>
    <w:p w14:paraId="355EC8D4" w14:textId="77777777" w:rsidR="00F632BC" w:rsidRPr="000601C2" w:rsidRDefault="00A71E66" w:rsidP="000601C2">
      <w:pPr>
        <w:pStyle w:val="a5"/>
        <w:spacing w:line="360" w:lineRule="auto"/>
        <w:ind w:firstLineChars="175" w:firstLine="420"/>
        <w:rPr>
          <w:rFonts w:asciiTheme="minorEastAsia" w:eastAsiaTheme="minorEastAsia" w:hAnsiTheme="minorEastAsia"/>
          <w:sz w:val="24"/>
        </w:rPr>
      </w:pPr>
      <w:bookmarkStart w:id="168" w:name="_Toc217446059"/>
      <w:r w:rsidRPr="000601C2">
        <w:rPr>
          <w:rFonts w:asciiTheme="minorEastAsia" w:eastAsiaTheme="minorEastAsia" w:hAnsiTheme="minorEastAsia" w:hint="eastAsia"/>
          <w:sz w:val="24"/>
        </w:rPr>
        <w:t xml:space="preserve">4.3.4 本次综合评分法由评标委员会各成员独立对通过初审（资格检查和符合性检查）的投标人的投标文件进行评审和打分，    </w:t>
      </w:r>
    </w:p>
    <w:p w14:paraId="104B40A4" w14:textId="77777777" w:rsidR="00F632BC" w:rsidRPr="000601C2" w:rsidRDefault="00A71E66" w:rsidP="000601C2">
      <w:pPr>
        <w:pStyle w:val="a5"/>
        <w:spacing w:line="360" w:lineRule="auto"/>
        <w:rPr>
          <w:rFonts w:asciiTheme="minorEastAsia" w:eastAsiaTheme="minorEastAsia" w:hAnsiTheme="minorEastAsia"/>
          <w:sz w:val="24"/>
        </w:rPr>
      </w:pPr>
      <w:r w:rsidRPr="000601C2">
        <w:rPr>
          <w:rFonts w:asciiTheme="minorEastAsia" w:eastAsiaTheme="minorEastAsia" w:hAnsiTheme="minorEastAsia" w:hint="eastAsia"/>
          <w:sz w:val="24"/>
        </w:rPr>
        <w:t>评标得分＝（A1＋A2＋……＋An）/N</w:t>
      </w:r>
      <w:r w:rsidRPr="000601C2">
        <w:rPr>
          <w:rFonts w:asciiTheme="minorEastAsia" w:eastAsiaTheme="minorEastAsia" w:hAnsiTheme="minorEastAsia"/>
          <w:sz w:val="24"/>
          <w:vertAlign w:val="subscript"/>
        </w:rPr>
        <w:t>A</w:t>
      </w:r>
      <w:r w:rsidRPr="000601C2">
        <w:rPr>
          <w:rFonts w:asciiTheme="minorEastAsia" w:eastAsiaTheme="minorEastAsia" w:hAnsiTheme="minorEastAsia" w:hint="eastAsia"/>
          <w:sz w:val="24"/>
        </w:rPr>
        <w:t>＋（B1＋B2＋……＋Bn）/</w:t>
      </w:r>
      <w:r w:rsidRPr="000601C2">
        <w:rPr>
          <w:rFonts w:asciiTheme="minorEastAsia" w:eastAsiaTheme="minorEastAsia" w:hAnsiTheme="minorEastAsia"/>
          <w:sz w:val="24"/>
        </w:rPr>
        <w:t xml:space="preserve"> N</w:t>
      </w:r>
      <w:r w:rsidRPr="000601C2">
        <w:rPr>
          <w:rFonts w:asciiTheme="minorEastAsia" w:eastAsiaTheme="minorEastAsia" w:hAnsiTheme="minorEastAsia"/>
          <w:sz w:val="24"/>
          <w:vertAlign w:val="subscript"/>
        </w:rPr>
        <w:t>B</w:t>
      </w:r>
      <w:r w:rsidRPr="000601C2">
        <w:rPr>
          <w:rFonts w:asciiTheme="minorEastAsia" w:eastAsiaTheme="minorEastAsia" w:hAnsiTheme="minorEastAsia" w:hint="eastAsia"/>
          <w:sz w:val="24"/>
        </w:rPr>
        <w:t>＋（C1＋C2＋……＋Cn）/</w:t>
      </w:r>
      <w:r w:rsidRPr="000601C2">
        <w:rPr>
          <w:rFonts w:asciiTheme="minorEastAsia" w:eastAsiaTheme="minorEastAsia" w:hAnsiTheme="minorEastAsia"/>
          <w:sz w:val="24"/>
        </w:rPr>
        <w:t xml:space="preserve"> N</w:t>
      </w:r>
      <w:r w:rsidRPr="000601C2">
        <w:rPr>
          <w:rFonts w:asciiTheme="minorEastAsia" w:eastAsiaTheme="minorEastAsia" w:hAnsiTheme="minorEastAsia"/>
          <w:sz w:val="24"/>
          <w:vertAlign w:val="subscript"/>
        </w:rPr>
        <w:t>C</w:t>
      </w:r>
      <w:r w:rsidRPr="000601C2">
        <w:rPr>
          <w:rFonts w:asciiTheme="minorEastAsia" w:eastAsiaTheme="minorEastAsia" w:hAnsiTheme="minorEastAsia" w:hint="eastAsia"/>
          <w:sz w:val="24"/>
        </w:rPr>
        <w:t>＋（D1＋D2＋……＋Dn）/</w:t>
      </w:r>
      <w:r w:rsidRPr="000601C2">
        <w:rPr>
          <w:rFonts w:asciiTheme="minorEastAsia" w:eastAsiaTheme="minorEastAsia" w:hAnsiTheme="minorEastAsia"/>
          <w:sz w:val="24"/>
        </w:rPr>
        <w:t xml:space="preserve"> N</w:t>
      </w:r>
      <w:r w:rsidRPr="000601C2">
        <w:rPr>
          <w:rFonts w:asciiTheme="minorEastAsia" w:eastAsiaTheme="minorEastAsia" w:hAnsiTheme="minorEastAsia"/>
          <w:sz w:val="24"/>
          <w:vertAlign w:val="subscript"/>
        </w:rPr>
        <w:t>D</w:t>
      </w:r>
    </w:p>
    <w:p w14:paraId="31FB7BF7" w14:textId="77777777" w:rsidR="00F632BC" w:rsidRPr="000601C2" w:rsidRDefault="00A71E66" w:rsidP="000601C2">
      <w:pPr>
        <w:pStyle w:val="a5"/>
        <w:spacing w:line="360" w:lineRule="auto"/>
        <w:rPr>
          <w:rFonts w:asciiTheme="minorEastAsia" w:eastAsiaTheme="minorEastAsia" w:hAnsiTheme="minorEastAsia"/>
          <w:bCs/>
          <w:sz w:val="24"/>
        </w:rPr>
      </w:pPr>
      <w:r w:rsidRPr="000601C2">
        <w:rPr>
          <w:rFonts w:asciiTheme="minorEastAsia" w:eastAsiaTheme="minorEastAsia" w:hAnsiTheme="minorEastAsia" w:hint="eastAsia"/>
          <w:sz w:val="24"/>
        </w:rPr>
        <w:t>A1、A2……An分别为每个经济类评委（经济类专家）的打分，N</w:t>
      </w:r>
      <w:r w:rsidRPr="000601C2">
        <w:rPr>
          <w:rFonts w:asciiTheme="minorEastAsia" w:eastAsiaTheme="minorEastAsia" w:hAnsiTheme="minorEastAsia"/>
          <w:sz w:val="24"/>
          <w:vertAlign w:val="subscript"/>
        </w:rPr>
        <w:t>A</w:t>
      </w:r>
      <w:r w:rsidRPr="000601C2">
        <w:rPr>
          <w:rFonts w:asciiTheme="minorEastAsia" w:eastAsiaTheme="minorEastAsia" w:hAnsiTheme="minorEastAsia" w:hint="eastAsia"/>
          <w:sz w:val="24"/>
        </w:rPr>
        <w:t>为经济类评委（经济类专家）人数；B1、B2＋……Bn</w:t>
      </w:r>
      <w:r w:rsidRPr="000601C2">
        <w:rPr>
          <w:rFonts w:asciiTheme="minorEastAsia" w:eastAsiaTheme="minorEastAsia" w:hAnsiTheme="minorEastAsia"/>
          <w:sz w:val="24"/>
        </w:rPr>
        <w:t xml:space="preserve"> </w:t>
      </w:r>
      <w:r w:rsidRPr="000601C2">
        <w:rPr>
          <w:rFonts w:asciiTheme="minorEastAsia" w:eastAsiaTheme="minorEastAsia" w:hAnsiTheme="minorEastAsia" w:hint="eastAsia"/>
          <w:sz w:val="24"/>
        </w:rPr>
        <w:t>分别为每个技术类评委（技术类专家和采购人代表）的打分，N</w:t>
      </w:r>
      <w:r w:rsidRPr="000601C2">
        <w:rPr>
          <w:rFonts w:asciiTheme="minorEastAsia" w:eastAsiaTheme="minorEastAsia" w:hAnsiTheme="minorEastAsia"/>
          <w:sz w:val="24"/>
          <w:vertAlign w:val="subscript"/>
        </w:rPr>
        <w:t>B</w:t>
      </w:r>
      <w:r w:rsidRPr="000601C2">
        <w:rPr>
          <w:rFonts w:asciiTheme="minorEastAsia" w:eastAsiaTheme="minorEastAsia" w:hAnsiTheme="minorEastAsia" w:hint="eastAsia"/>
          <w:sz w:val="24"/>
        </w:rPr>
        <w:t>为技术类评委（技术类专家和采购人代表）人数；C1、C2……Cn</w:t>
      </w:r>
      <w:r w:rsidRPr="000601C2">
        <w:rPr>
          <w:rFonts w:asciiTheme="minorEastAsia" w:eastAsiaTheme="minorEastAsia" w:hAnsiTheme="minorEastAsia"/>
          <w:sz w:val="24"/>
        </w:rPr>
        <w:t xml:space="preserve"> </w:t>
      </w:r>
      <w:r w:rsidRPr="000601C2">
        <w:rPr>
          <w:rFonts w:asciiTheme="minorEastAsia" w:eastAsiaTheme="minorEastAsia" w:hAnsiTheme="minorEastAsia" w:hint="eastAsia"/>
          <w:sz w:val="24"/>
        </w:rPr>
        <w:t>分别为每个政策合同类评委（法律类专家）的打分，N</w:t>
      </w:r>
      <w:r w:rsidRPr="000601C2">
        <w:rPr>
          <w:rFonts w:asciiTheme="minorEastAsia" w:eastAsiaTheme="minorEastAsia" w:hAnsiTheme="minorEastAsia"/>
          <w:sz w:val="24"/>
          <w:vertAlign w:val="subscript"/>
        </w:rPr>
        <w:t>C</w:t>
      </w:r>
      <w:r w:rsidRPr="000601C2">
        <w:rPr>
          <w:rFonts w:asciiTheme="minorEastAsia" w:eastAsiaTheme="minorEastAsia" w:hAnsiTheme="minorEastAsia" w:hint="eastAsia"/>
          <w:sz w:val="24"/>
        </w:rPr>
        <w:t>为政策合同类评委（法律类专家）人数；D1、D2……Dn</w:t>
      </w:r>
      <w:r w:rsidRPr="000601C2">
        <w:rPr>
          <w:rFonts w:asciiTheme="minorEastAsia" w:eastAsiaTheme="minorEastAsia" w:hAnsiTheme="minorEastAsia"/>
          <w:sz w:val="24"/>
        </w:rPr>
        <w:t xml:space="preserve"> </w:t>
      </w:r>
      <w:r w:rsidRPr="000601C2">
        <w:rPr>
          <w:rFonts w:asciiTheme="minorEastAsia" w:eastAsiaTheme="minorEastAsia" w:hAnsiTheme="minorEastAsia" w:hint="eastAsia"/>
          <w:sz w:val="24"/>
        </w:rPr>
        <w:t>分别为评审委员会每个成员的打分（共同评分类），N</w:t>
      </w:r>
      <w:r w:rsidRPr="000601C2">
        <w:rPr>
          <w:rFonts w:asciiTheme="minorEastAsia" w:eastAsiaTheme="minorEastAsia" w:hAnsiTheme="minorEastAsia"/>
          <w:sz w:val="24"/>
          <w:vertAlign w:val="subscript"/>
        </w:rPr>
        <w:t>D</w:t>
      </w:r>
      <w:r w:rsidRPr="000601C2">
        <w:rPr>
          <w:rFonts w:asciiTheme="minorEastAsia" w:eastAsiaTheme="minorEastAsia" w:hAnsiTheme="minorEastAsia" w:hint="eastAsia"/>
          <w:sz w:val="24"/>
        </w:rPr>
        <w:t>为评标委员会人</w:t>
      </w:r>
      <w:r w:rsidRPr="000601C2">
        <w:rPr>
          <w:rFonts w:asciiTheme="minorEastAsia" w:eastAsiaTheme="minorEastAsia" w:hAnsiTheme="minorEastAsia" w:hint="eastAsia"/>
          <w:bCs/>
          <w:sz w:val="24"/>
        </w:rPr>
        <w:t>数。</w:t>
      </w:r>
    </w:p>
    <w:p w14:paraId="17CF88E7" w14:textId="77777777" w:rsidR="00F632BC" w:rsidRPr="000601C2" w:rsidRDefault="00A71E66" w:rsidP="000601C2">
      <w:pPr>
        <w:pStyle w:val="2"/>
        <w:spacing w:line="360" w:lineRule="auto"/>
        <w:ind w:firstLineChars="196" w:firstLine="472"/>
        <w:rPr>
          <w:rFonts w:asciiTheme="minorEastAsia" w:eastAsiaTheme="minorEastAsia" w:hAnsiTheme="minorEastAsia"/>
          <w:sz w:val="24"/>
          <w:szCs w:val="24"/>
        </w:rPr>
      </w:pPr>
      <w:bookmarkStart w:id="169" w:name="_Toc217446060"/>
      <w:bookmarkEnd w:id="168"/>
      <w:r w:rsidRPr="000601C2">
        <w:rPr>
          <w:rFonts w:asciiTheme="minorEastAsia" w:eastAsiaTheme="minorEastAsia" w:hAnsiTheme="minorEastAsia" w:hint="eastAsia"/>
          <w:sz w:val="24"/>
          <w:szCs w:val="24"/>
        </w:rPr>
        <w:t>5、</w:t>
      </w:r>
      <w:r w:rsidRPr="000601C2">
        <w:rPr>
          <w:rFonts w:asciiTheme="minorEastAsia" w:eastAsiaTheme="minorEastAsia" w:hAnsiTheme="minorEastAsia"/>
          <w:sz w:val="24"/>
          <w:szCs w:val="24"/>
        </w:rPr>
        <w:t xml:space="preserve"> </w:t>
      </w:r>
      <w:r w:rsidRPr="000601C2">
        <w:rPr>
          <w:rFonts w:asciiTheme="minorEastAsia" w:eastAsiaTheme="minorEastAsia" w:hAnsiTheme="minorEastAsia" w:hint="eastAsia"/>
          <w:sz w:val="24"/>
          <w:szCs w:val="24"/>
        </w:rPr>
        <w:t>废</w:t>
      </w:r>
      <w:r w:rsidRPr="000601C2">
        <w:rPr>
          <w:rFonts w:asciiTheme="minorEastAsia" w:eastAsiaTheme="minorEastAsia" w:hAnsiTheme="minorEastAsia"/>
          <w:sz w:val="24"/>
          <w:szCs w:val="24"/>
        </w:rPr>
        <w:t xml:space="preserve"> </w:t>
      </w:r>
      <w:r w:rsidRPr="000601C2">
        <w:rPr>
          <w:rFonts w:asciiTheme="minorEastAsia" w:eastAsiaTheme="minorEastAsia" w:hAnsiTheme="minorEastAsia" w:hint="eastAsia"/>
          <w:sz w:val="24"/>
          <w:szCs w:val="24"/>
        </w:rPr>
        <w:t>标</w:t>
      </w:r>
    </w:p>
    <w:p w14:paraId="0FC3B50D"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5.1本次政府采购活动中，出现下列情形之一的，予以废标：</w:t>
      </w:r>
    </w:p>
    <w:p w14:paraId="620570DD"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（1）符合专业条件的供应商或者对招标文件作实质响应的供应商不足三家的；</w:t>
      </w:r>
    </w:p>
    <w:p w14:paraId="05C7B085"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lastRenderedPageBreak/>
        <w:t>（2）出现影响采购公正的违法、违规行为的；</w:t>
      </w:r>
    </w:p>
    <w:p w14:paraId="58CB96D0"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（3）投标人的报价均超过了采购预算，采购人不能支付的；</w:t>
      </w:r>
    </w:p>
    <w:p w14:paraId="156581C2"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（4）因重大变故，采购任务取消的。</w:t>
      </w:r>
    </w:p>
    <w:p w14:paraId="722F9AEF" w14:textId="77777777" w:rsidR="00F632BC" w:rsidRPr="000601C2" w:rsidRDefault="00A71E66" w:rsidP="000601C2">
      <w:pPr>
        <w:spacing w:line="360" w:lineRule="auto"/>
        <w:ind w:firstLineChars="200" w:firstLine="480"/>
        <w:rPr>
          <w:rFonts w:asciiTheme="minorEastAsia" w:eastAsiaTheme="minorEastAsia" w:hAnsiTheme="minorEastAsia"/>
          <w:sz w:val="24"/>
        </w:rPr>
      </w:pPr>
      <w:proofErr w:type="gramStart"/>
      <w:r w:rsidRPr="000601C2">
        <w:rPr>
          <w:rFonts w:asciiTheme="minorEastAsia" w:eastAsiaTheme="minorEastAsia" w:hAnsiTheme="minorEastAsia" w:hint="eastAsia"/>
          <w:sz w:val="24"/>
        </w:rPr>
        <w:t>废标后</w:t>
      </w:r>
      <w:proofErr w:type="gramEnd"/>
      <w:r w:rsidRPr="000601C2">
        <w:rPr>
          <w:rFonts w:asciiTheme="minorEastAsia" w:eastAsiaTheme="minorEastAsia" w:hAnsiTheme="minorEastAsia" w:hint="eastAsia"/>
          <w:sz w:val="24"/>
        </w:rPr>
        <w:t>，采购代理机构应在四川政府采购网上公告，并公告废标的情形。投标人需要知晓</w:t>
      </w:r>
      <w:proofErr w:type="gramStart"/>
      <w:r w:rsidRPr="000601C2">
        <w:rPr>
          <w:rFonts w:asciiTheme="minorEastAsia" w:eastAsiaTheme="minorEastAsia" w:hAnsiTheme="minorEastAsia" w:hint="eastAsia"/>
          <w:sz w:val="24"/>
        </w:rPr>
        <w:t>导致废标情形</w:t>
      </w:r>
      <w:proofErr w:type="gramEnd"/>
      <w:r w:rsidRPr="000601C2">
        <w:rPr>
          <w:rFonts w:asciiTheme="minorEastAsia" w:eastAsiaTheme="minorEastAsia" w:hAnsiTheme="minorEastAsia" w:hint="eastAsia"/>
          <w:sz w:val="24"/>
        </w:rPr>
        <w:t>的具体原因和理由的，可以通过书面形式询问招标采购单位。</w:t>
      </w:r>
    </w:p>
    <w:p w14:paraId="2757AA27"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5.2对于评标过程中废标的采购项目，评标委员会应当对招标文件是否存在倾向性和歧视性、是否存在不合理条款进行论证，并出具书面论证意见。</w:t>
      </w:r>
    </w:p>
    <w:p w14:paraId="69276039" w14:textId="77777777" w:rsidR="00F632BC" w:rsidRPr="000601C2" w:rsidRDefault="00F632BC" w:rsidP="000601C2">
      <w:pPr>
        <w:spacing w:line="360" w:lineRule="auto"/>
        <w:ind w:firstLineChars="200" w:firstLine="480"/>
        <w:rPr>
          <w:rFonts w:asciiTheme="minorEastAsia" w:eastAsiaTheme="minorEastAsia" w:hAnsiTheme="minorEastAsia"/>
          <w:sz w:val="24"/>
        </w:rPr>
      </w:pPr>
    </w:p>
    <w:p w14:paraId="26A3648B" w14:textId="77777777" w:rsidR="00F632BC" w:rsidRPr="000601C2" w:rsidRDefault="00A71E66" w:rsidP="000601C2">
      <w:pPr>
        <w:pStyle w:val="2"/>
        <w:spacing w:line="360" w:lineRule="auto"/>
        <w:ind w:firstLineChars="196" w:firstLine="472"/>
        <w:rPr>
          <w:rFonts w:asciiTheme="minorEastAsia" w:eastAsiaTheme="minorEastAsia" w:hAnsiTheme="minorEastAsia"/>
          <w:sz w:val="24"/>
          <w:szCs w:val="24"/>
        </w:rPr>
      </w:pPr>
      <w:r w:rsidRPr="000601C2">
        <w:rPr>
          <w:rFonts w:asciiTheme="minorEastAsia" w:eastAsiaTheme="minorEastAsia" w:hAnsiTheme="minorEastAsia" w:hint="eastAsia"/>
          <w:sz w:val="24"/>
          <w:szCs w:val="24"/>
        </w:rPr>
        <w:t>6、定标</w:t>
      </w:r>
      <w:bookmarkStart w:id="170" w:name="_Toc217446061"/>
      <w:bookmarkEnd w:id="169"/>
    </w:p>
    <w:p w14:paraId="6554E94F"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sz w:val="24"/>
        </w:rPr>
        <w:t xml:space="preserve">6.1. </w:t>
      </w:r>
      <w:r w:rsidRPr="000601C2">
        <w:rPr>
          <w:rFonts w:asciiTheme="minorEastAsia" w:eastAsiaTheme="minorEastAsia" w:hAnsiTheme="minorEastAsia" w:hint="eastAsia"/>
          <w:sz w:val="24"/>
        </w:rPr>
        <w:t>定标原则</w:t>
      </w:r>
      <w:bookmarkEnd w:id="170"/>
      <w:r w:rsidRPr="000601C2">
        <w:rPr>
          <w:rFonts w:asciiTheme="minorEastAsia" w:eastAsiaTheme="minorEastAsia" w:hAnsiTheme="minorEastAsia" w:hint="eastAsia"/>
          <w:sz w:val="24"/>
        </w:rPr>
        <w:t>：本项目根据评标委员会推荐的中标候选供应商名单，按顺序确定中标供应商。</w:t>
      </w:r>
    </w:p>
    <w:p w14:paraId="3498B8EB" w14:textId="77777777" w:rsidR="00F632BC" w:rsidRPr="000601C2" w:rsidRDefault="00A71E66" w:rsidP="000601C2">
      <w:pPr>
        <w:spacing w:line="360" w:lineRule="auto"/>
        <w:ind w:firstLineChars="200" w:firstLine="480"/>
        <w:rPr>
          <w:rFonts w:asciiTheme="minorEastAsia" w:eastAsiaTheme="minorEastAsia" w:hAnsiTheme="minorEastAsia"/>
          <w:sz w:val="24"/>
        </w:rPr>
      </w:pPr>
      <w:bookmarkStart w:id="171" w:name="_Toc217446062"/>
      <w:r w:rsidRPr="000601C2">
        <w:rPr>
          <w:rFonts w:asciiTheme="minorEastAsia" w:eastAsiaTheme="minorEastAsia" w:hAnsiTheme="minorEastAsia"/>
          <w:sz w:val="24"/>
        </w:rPr>
        <w:t xml:space="preserve">6.2. </w:t>
      </w:r>
      <w:r w:rsidRPr="000601C2">
        <w:rPr>
          <w:rFonts w:asciiTheme="minorEastAsia" w:eastAsiaTheme="minorEastAsia" w:hAnsiTheme="minorEastAsia" w:hint="eastAsia"/>
          <w:sz w:val="24"/>
        </w:rPr>
        <w:t>定标程序</w:t>
      </w:r>
      <w:bookmarkEnd w:id="171"/>
    </w:p>
    <w:p w14:paraId="61FAD38E"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sz w:val="24"/>
        </w:rPr>
        <w:t xml:space="preserve">6.2.1 </w:t>
      </w:r>
      <w:r w:rsidRPr="000601C2">
        <w:rPr>
          <w:rFonts w:asciiTheme="minorEastAsia" w:eastAsiaTheme="minorEastAsia" w:hAnsiTheme="minorEastAsia" w:hint="eastAsia"/>
          <w:sz w:val="24"/>
        </w:rPr>
        <w:t>评标委员会将评标情况写出书面报告，推荐中标候选供应商。</w:t>
      </w:r>
    </w:p>
    <w:p w14:paraId="6E92D3A9"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sz w:val="24"/>
        </w:rPr>
        <w:t xml:space="preserve">6.2.2 </w:t>
      </w:r>
      <w:r w:rsidRPr="000601C2">
        <w:rPr>
          <w:rFonts w:asciiTheme="minorEastAsia" w:eastAsiaTheme="minorEastAsia" w:hAnsiTheme="minorEastAsia" w:hint="eastAsia"/>
          <w:sz w:val="24"/>
        </w:rPr>
        <w:t>采购代理机构在评标结束后2个工作日内将评标报告送采购人。</w:t>
      </w:r>
    </w:p>
    <w:p w14:paraId="11CEFBE0"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4CA16F0E"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sz w:val="24"/>
        </w:rPr>
        <w:t xml:space="preserve">6.2.4 </w:t>
      </w:r>
      <w:r w:rsidRPr="000601C2">
        <w:rPr>
          <w:rFonts w:asciiTheme="minorEastAsia" w:eastAsiaTheme="minorEastAsia" w:hAnsiTheme="minorEastAsia" w:hint="eastAsia"/>
          <w:sz w:val="24"/>
        </w:rPr>
        <w:t>根据采购人确定的中标供应商，采购代理机构在四川政府采购网上发布中标公告，并自采购人确定中标之日起2个工作日内向中标供应商发出中标通知书。</w:t>
      </w:r>
    </w:p>
    <w:p w14:paraId="532BFC09"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sz w:val="24"/>
        </w:rPr>
        <w:t xml:space="preserve">6.2.5 </w:t>
      </w:r>
      <w:r w:rsidRPr="000601C2">
        <w:rPr>
          <w:rFonts w:asciiTheme="minorEastAsia" w:eastAsiaTheme="minorEastAsia" w:hAnsiTheme="minorEastAsia" w:hint="eastAsia"/>
          <w:sz w:val="24"/>
        </w:rPr>
        <w:t>招标采购单位不退回投标人投标文件和其他投标资料。</w:t>
      </w:r>
    </w:p>
    <w:p w14:paraId="5970C1E1" w14:textId="02F44314" w:rsidR="00F632BC" w:rsidRPr="000601C2" w:rsidRDefault="00A71E66" w:rsidP="000601C2">
      <w:pPr>
        <w:pStyle w:val="2"/>
        <w:spacing w:line="360" w:lineRule="auto"/>
        <w:ind w:firstLineChars="200" w:firstLine="482"/>
        <w:rPr>
          <w:rFonts w:asciiTheme="minorEastAsia" w:eastAsiaTheme="minorEastAsia" w:hAnsiTheme="minorEastAsia"/>
          <w:bCs w:val="0"/>
          <w:sz w:val="24"/>
          <w:szCs w:val="24"/>
        </w:rPr>
      </w:pPr>
      <w:bookmarkStart w:id="172" w:name="_Toc183682432"/>
      <w:bookmarkStart w:id="173" w:name="_Toc183582297"/>
      <w:bookmarkStart w:id="174" w:name="_Toc208849022"/>
      <w:bookmarkStart w:id="175" w:name="_Toc217446105"/>
      <w:bookmarkEnd w:id="167"/>
      <w:r w:rsidRPr="000601C2">
        <w:rPr>
          <w:rFonts w:asciiTheme="minorEastAsia" w:eastAsiaTheme="minorEastAsia" w:hAnsiTheme="minorEastAsia"/>
          <w:bCs w:val="0"/>
          <w:sz w:val="24"/>
          <w:szCs w:val="24"/>
        </w:rPr>
        <w:t>7</w:t>
      </w:r>
      <w:bookmarkEnd w:id="172"/>
      <w:bookmarkEnd w:id="173"/>
      <w:bookmarkEnd w:id="174"/>
      <w:bookmarkEnd w:id="175"/>
      <w:r w:rsidR="000601C2" w:rsidRPr="000601C2">
        <w:rPr>
          <w:rFonts w:asciiTheme="minorEastAsia" w:eastAsiaTheme="minorEastAsia" w:hAnsiTheme="minorEastAsia" w:hint="eastAsia"/>
          <w:bCs w:val="0"/>
          <w:sz w:val="24"/>
          <w:szCs w:val="24"/>
        </w:rPr>
        <w:t>、</w:t>
      </w:r>
      <w:r w:rsidRPr="000601C2">
        <w:rPr>
          <w:rFonts w:asciiTheme="minorEastAsia" w:eastAsiaTheme="minorEastAsia" w:hAnsiTheme="minorEastAsia" w:hint="eastAsia"/>
          <w:sz w:val="24"/>
          <w:szCs w:val="24"/>
        </w:rPr>
        <w:t>评标专家在</w:t>
      </w:r>
      <w:r w:rsidRPr="000601C2">
        <w:rPr>
          <w:rFonts w:asciiTheme="minorEastAsia" w:eastAsiaTheme="minorEastAsia" w:hAnsiTheme="minorEastAsia" w:hint="eastAsia"/>
          <w:sz w:val="24"/>
        </w:rPr>
        <w:t>政府采购活动</w:t>
      </w:r>
      <w:r w:rsidRPr="000601C2">
        <w:rPr>
          <w:rFonts w:asciiTheme="minorEastAsia" w:eastAsiaTheme="minorEastAsia" w:hAnsiTheme="minorEastAsia" w:hint="eastAsia"/>
          <w:sz w:val="24"/>
          <w:szCs w:val="24"/>
        </w:rPr>
        <w:t>中承担以下义务：</w:t>
      </w:r>
    </w:p>
    <w:p w14:paraId="55CAC20F"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 xml:space="preserve">（一）遵守评审工作纪律； </w:t>
      </w:r>
    </w:p>
    <w:p w14:paraId="5E8393D0"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（二）按照客观、公正、审慎的原则，根据采购文件规定的评审程序、评审方法和评审标</w:t>
      </w:r>
      <w:r w:rsidRPr="000601C2">
        <w:rPr>
          <w:rFonts w:asciiTheme="minorEastAsia" w:eastAsiaTheme="minorEastAsia" w:hAnsiTheme="minorEastAsia" w:hint="eastAsia"/>
          <w:sz w:val="24"/>
        </w:rPr>
        <w:lastRenderedPageBreak/>
        <w:t>准进行独立评审；</w:t>
      </w:r>
    </w:p>
    <w:p w14:paraId="78CA6EA5"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（三）不得泄露评审文件、评审情况和在评审过程中获悉的商业秘密；</w:t>
      </w:r>
    </w:p>
    <w:p w14:paraId="0903B937"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（四）及时向监督部门报告评审过程中采购组织单位向评审专家做倾向性、误导性的解释或者说明，供应商行贿、提供虚假材料或者串通、受到的非法干预情况等违法违规行为；</w:t>
      </w:r>
    </w:p>
    <w:p w14:paraId="6EE51D76"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（五）发现采购文件内容违反国家有关强制性规定或者存在歧义、重大缺陷导致评审工作无法进行时，停止评审并向采购组织单位书面说明情况；</w:t>
      </w:r>
    </w:p>
    <w:p w14:paraId="66A837B1"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（六）配合答复处理供应商的询问、质疑和投诉等事项；</w:t>
      </w:r>
    </w:p>
    <w:p w14:paraId="5E6D7D01"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（七）法律、法规和规章规定的其他义务。</w:t>
      </w:r>
    </w:p>
    <w:p w14:paraId="29618B4C" w14:textId="7D2A7BE0" w:rsidR="00F632BC" w:rsidRPr="000601C2" w:rsidRDefault="00A71E66" w:rsidP="000601C2">
      <w:pPr>
        <w:pStyle w:val="2"/>
        <w:spacing w:line="360" w:lineRule="auto"/>
        <w:ind w:firstLineChars="200" w:firstLine="482"/>
        <w:rPr>
          <w:rFonts w:asciiTheme="minorEastAsia" w:eastAsiaTheme="minorEastAsia" w:hAnsiTheme="minorEastAsia"/>
          <w:bCs w:val="0"/>
          <w:sz w:val="24"/>
          <w:szCs w:val="24"/>
        </w:rPr>
      </w:pPr>
      <w:r w:rsidRPr="000601C2">
        <w:rPr>
          <w:rFonts w:asciiTheme="minorEastAsia" w:eastAsiaTheme="minorEastAsia" w:hAnsiTheme="minorEastAsia" w:hint="eastAsia"/>
          <w:bCs w:val="0"/>
          <w:sz w:val="24"/>
          <w:szCs w:val="24"/>
        </w:rPr>
        <w:t>8</w:t>
      </w:r>
      <w:r w:rsidR="000601C2" w:rsidRPr="000601C2">
        <w:rPr>
          <w:rFonts w:asciiTheme="minorEastAsia" w:eastAsiaTheme="minorEastAsia" w:hAnsiTheme="minorEastAsia" w:hint="eastAsia"/>
          <w:bCs w:val="0"/>
          <w:sz w:val="24"/>
          <w:szCs w:val="24"/>
        </w:rPr>
        <w:t>、</w:t>
      </w:r>
      <w:r w:rsidRPr="000601C2">
        <w:rPr>
          <w:rFonts w:asciiTheme="minorEastAsia" w:eastAsiaTheme="minorEastAsia" w:hAnsiTheme="minorEastAsia" w:hint="eastAsia"/>
          <w:bCs w:val="0"/>
          <w:sz w:val="24"/>
          <w:szCs w:val="24"/>
        </w:rPr>
        <w:t>评标专家在政府采购活动中应当遵守以下工作纪律：</w:t>
      </w:r>
    </w:p>
    <w:p w14:paraId="1E29A6B9"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（一）遵行《政府采购法》第十二条和《政府采购法实施条例》第九条及财政部关于回避的规定。</w:t>
      </w:r>
    </w:p>
    <w:p w14:paraId="3EEDBEF4"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（二）评标前，应当将通讯工具或者相关电子设备交由招标采购单位统一保管。</w:t>
      </w:r>
    </w:p>
    <w:p w14:paraId="41C375E0"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（三）评标过程中，不得与外界联系，因发生不可预见情况，确实需要与外界联系的，应当在监督人员监督之下办理。</w:t>
      </w:r>
    </w:p>
    <w:p w14:paraId="028DE70C"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18E57494"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（五）在评标过程中和评标结束后，不得记录、复制或带走任何评标资料，除因规定的义务外，不得向外界透露评标内容。</w:t>
      </w:r>
    </w:p>
    <w:p w14:paraId="35B6149B"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（六）服从评标现场招标采购单位的现场秩序管理，接受评标现场监督人员的合法监督。</w:t>
      </w:r>
    </w:p>
    <w:p w14:paraId="254149B0"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（七）遵守有关廉洁自律规定，不得私下接触供应商，不得收受供应商及有关业务单位和个人的财物或好处，不得接受采购组织单位的请托。</w:t>
      </w:r>
    </w:p>
    <w:p w14:paraId="54B4B46F" w14:textId="77777777" w:rsidR="00F632BC" w:rsidRPr="000601C2" w:rsidRDefault="00A71E66" w:rsidP="000601C2">
      <w:pPr>
        <w:pStyle w:val="1"/>
        <w:spacing w:line="360" w:lineRule="auto"/>
        <w:jc w:val="center"/>
        <w:rPr>
          <w:rFonts w:asciiTheme="minorEastAsia" w:eastAsiaTheme="minorEastAsia" w:hAnsiTheme="minorEastAsia"/>
          <w:sz w:val="36"/>
          <w:szCs w:val="36"/>
        </w:rPr>
      </w:pPr>
      <w:bookmarkStart w:id="176" w:name="_Toc23042"/>
      <w:bookmarkStart w:id="177" w:name="_Toc5845"/>
      <w:r w:rsidRPr="000601C2">
        <w:rPr>
          <w:rFonts w:asciiTheme="minorEastAsia" w:eastAsiaTheme="minorEastAsia" w:hAnsiTheme="minorEastAsia"/>
          <w:sz w:val="36"/>
          <w:szCs w:val="36"/>
        </w:rPr>
        <w:br w:type="page"/>
      </w:r>
      <w:bookmarkStart w:id="178" w:name="_Toc81828252"/>
      <w:r w:rsidRPr="000601C2">
        <w:rPr>
          <w:rFonts w:ascii="华文中宋" w:eastAsia="华文中宋" w:hAnsi="华文中宋" w:hint="eastAsia"/>
          <w:sz w:val="36"/>
          <w:szCs w:val="36"/>
        </w:rPr>
        <w:lastRenderedPageBreak/>
        <w:t>第八章</w:t>
      </w:r>
      <w:r w:rsidRPr="000601C2">
        <w:rPr>
          <w:rFonts w:ascii="华文中宋" w:eastAsia="华文中宋" w:hAnsi="华文中宋"/>
          <w:sz w:val="36"/>
          <w:szCs w:val="36"/>
        </w:rPr>
        <w:t xml:space="preserve">  </w:t>
      </w:r>
      <w:r w:rsidRPr="000601C2">
        <w:rPr>
          <w:rFonts w:ascii="华文中宋" w:eastAsia="华文中宋" w:hAnsi="华文中宋" w:hint="eastAsia"/>
          <w:sz w:val="36"/>
          <w:szCs w:val="36"/>
        </w:rPr>
        <w:t>政府采购合同</w:t>
      </w:r>
      <w:bookmarkEnd w:id="176"/>
      <w:bookmarkEnd w:id="177"/>
      <w:bookmarkEnd w:id="178"/>
    </w:p>
    <w:p w14:paraId="101B2D36" w14:textId="77777777" w:rsidR="00F632BC" w:rsidRPr="000601C2" w:rsidRDefault="00F632BC" w:rsidP="000601C2">
      <w:pPr>
        <w:spacing w:line="360" w:lineRule="auto"/>
        <w:rPr>
          <w:rFonts w:asciiTheme="minorEastAsia" w:eastAsiaTheme="minorEastAsia" w:hAnsiTheme="minorEastAsia"/>
        </w:rPr>
      </w:pPr>
    </w:p>
    <w:p w14:paraId="74EE4529" w14:textId="77777777" w:rsidR="00687302" w:rsidRPr="00687302" w:rsidRDefault="00687302" w:rsidP="00687302">
      <w:pPr>
        <w:spacing w:line="360" w:lineRule="auto"/>
        <w:ind w:firstLineChars="200" w:firstLine="480"/>
        <w:rPr>
          <w:rFonts w:asciiTheme="minorEastAsia" w:eastAsiaTheme="minorEastAsia" w:hAnsiTheme="minorEastAsia"/>
          <w:sz w:val="24"/>
        </w:rPr>
      </w:pPr>
      <w:r w:rsidRPr="00687302">
        <w:rPr>
          <w:rFonts w:asciiTheme="minorEastAsia" w:eastAsiaTheme="minorEastAsia" w:hAnsiTheme="minorEastAsia" w:hint="eastAsia"/>
          <w:sz w:val="24"/>
        </w:rPr>
        <w:t>合同编号：</w:t>
      </w:r>
      <w:r w:rsidRPr="00687302">
        <w:rPr>
          <w:rFonts w:asciiTheme="minorEastAsia" w:eastAsiaTheme="minorEastAsia" w:hAnsiTheme="minorEastAsia" w:hint="eastAsia"/>
          <w:szCs w:val="21"/>
        </w:rPr>
        <w:t>XXXX。</w:t>
      </w:r>
    </w:p>
    <w:p w14:paraId="73E03771" w14:textId="77777777" w:rsidR="00687302" w:rsidRPr="00687302" w:rsidRDefault="00687302" w:rsidP="00687302">
      <w:pPr>
        <w:spacing w:line="360" w:lineRule="auto"/>
        <w:ind w:firstLineChars="200" w:firstLine="480"/>
        <w:rPr>
          <w:rFonts w:asciiTheme="minorEastAsia" w:eastAsiaTheme="minorEastAsia" w:hAnsiTheme="minorEastAsia"/>
          <w:sz w:val="24"/>
        </w:rPr>
      </w:pPr>
      <w:r w:rsidRPr="00687302">
        <w:rPr>
          <w:rFonts w:asciiTheme="minorEastAsia" w:eastAsiaTheme="minorEastAsia" w:hAnsiTheme="minorEastAsia" w:hint="eastAsia"/>
          <w:sz w:val="24"/>
        </w:rPr>
        <w:t>签订地点：</w:t>
      </w:r>
      <w:r w:rsidRPr="00687302">
        <w:rPr>
          <w:rFonts w:asciiTheme="minorEastAsia" w:eastAsiaTheme="minorEastAsia" w:hAnsiTheme="minorEastAsia" w:hint="eastAsia"/>
          <w:szCs w:val="21"/>
        </w:rPr>
        <w:t>XXXX。</w:t>
      </w:r>
    </w:p>
    <w:p w14:paraId="7BBBEC7F" w14:textId="77777777" w:rsidR="00687302" w:rsidRPr="00687302" w:rsidRDefault="00687302" w:rsidP="00687302">
      <w:pPr>
        <w:spacing w:line="360" w:lineRule="auto"/>
        <w:ind w:firstLineChars="200" w:firstLine="480"/>
        <w:rPr>
          <w:rFonts w:asciiTheme="minorEastAsia" w:eastAsiaTheme="minorEastAsia" w:hAnsiTheme="minorEastAsia"/>
          <w:sz w:val="24"/>
        </w:rPr>
      </w:pPr>
      <w:r w:rsidRPr="00687302">
        <w:rPr>
          <w:rFonts w:asciiTheme="minorEastAsia" w:eastAsiaTheme="minorEastAsia" w:hAnsiTheme="minorEastAsia" w:hint="eastAsia"/>
          <w:sz w:val="24"/>
        </w:rPr>
        <w:t>签订时间：</w:t>
      </w:r>
      <w:r w:rsidRPr="00687302">
        <w:rPr>
          <w:rFonts w:asciiTheme="minorEastAsia" w:eastAsiaTheme="minorEastAsia" w:hAnsiTheme="minorEastAsia" w:hint="eastAsia"/>
          <w:szCs w:val="21"/>
        </w:rPr>
        <w:t>XXXX</w:t>
      </w:r>
      <w:r w:rsidRPr="00687302">
        <w:rPr>
          <w:rFonts w:asciiTheme="minorEastAsia" w:eastAsiaTheme="minorEastAsia" w:hAnsiTheme="minorEastAsia" w:hint="eastAsia"/>
          <w:sz w:val="24"/>
        </w:rPr>
        <w:t>年</w:t>
      </w:r>
      <w:r w:rsidRPr="00687302">
        <w:rPr>
          <w:rFonts w:asciiTheme="minorEastAsia" w:eastAsiaTheme="minorEastAsia" w:hAnsiTheme="minorEastAsia" w:hint="eastAsia"/>
          <w:szCs w:val="21"/>
        </w:rPr>
        <w:t>XX</w:t>
      </w:r>
      <w:r w:rsidRPr="00687302">
        <w:rPr>
          <w:rFonts w:asciiTheme="minorEastAsia" w:eastAsiaTheme="minorEastAsia" w:hAnsiTheme="minorEastAsia" w:hint="eastAsia"/>
          <w:sz w:val="24"/>
        </w:rPr>
        <w:t>月</w:t>
      </w:r>
      <w:r w:rsidRPr="00687302">
        <w:rPr>
          <w:rFonts w:asciiTheme="minorEastAsia" w:eastAsiaTheme="minorEastAsia" w:hAnsiTheme="minorEastAsia" w:hint="eastAsia"/>
          <w:szCs w:val="21"/>
        </w:rPr>
        <w:t>XX</w:t>
      </w:r>
      <w:r w:rsidRPr="00687302">
        <w:rPr>
          <w:rFonts w:asciiTheme="minorEastAsia" w:eastAsiaTheme="minorEastAsia" w:hAnsiTheme="minorEastAsia" w:hint="eastAsia"/>
          <w:sz w:val="24"/>
        </w:rPr>
        <w:t>日。</w:t>
      </w:r>
    </w:p>
    <w:p w14:paraId="736CCD7A" w14:textId="77777777" w:rsidR="00687302" w:rsidRPr="00687302" w:rsidRDefault="00687302" w:rsidP="00687302">
      <w:pPr>
        <w:spacing w:line="360" w:lineRule="auto"/>
        <w:ind w:firstLineChars="200" w:firstLine="480"/>
        <w:rPr>
          <w:rFonts w:asciiTheme="minorEastAsia" w:eastAsiaTheme="minorEastAsia" w:hAnsiTheme="minorEastAsia"/>
          <w:sz w:val="24"/>
        </w:rPr>
      </w:pPr>
      <w:r w:rsidRPr="00687302">
        <w:rPr>
          <w:rFonts w:asciiTheme="minorEastAsia" w:eastAsiaTheme="minorEastAsia" w:hAnsiTheme="minorEastAsia" w:hint="eastAsia"/>
          <w:sz w:val="24"/>
        </w:rPr>
        <w:t>采购人（甲方）：</w:t>
      </w:r>
    </w:p>
    <w:p w14:paraId="3013BF93" w14:textId="77777777" w:rsidR="00687302" w:rsidRPr="00687302" w:rsidRDefault="00687302" w:rsidP="00687302">
      <w:pPr>
        <w:spacing w:line="360" w:lineRule="auto"/>
        <w:ind w:firstLineChars="200" w:firstLine="480"/>
        <w:rPr>
          <w:rFonts w:asciiTheme="minorEastAsia" w:eastAsiaTheme="minorEastAsia" w:hAnsiTheme="minorEastAsia"/>
          <w:sz w:val="24"/>
        </w:rPr>
      </w:pPr>
      <w:r w:rsidRPr="00687302">
        <w:rPr>
          <w:rFonts w:asciiTheme="minorEastAsia" w:eastAsiaTheme="minorEastAsia" w:hAnsiTheme="minorEastAsia" w:hint="eastAsia"/>
          <w:sz w:val="24"/>
        </w:rPr>
        <w:t>供应商（乙</w:t>
      </w:r>
      <w:r w:rsidRPr="00687302">
        <w:rPr>
          <w:rFonts w:asciiTheme="minorEastAsia" w:eastAsiaTheme="minorEastAsia" w:hAnsiTheme="minorEastAsia"/>
          <w:sz w:val="24"/>
        </w:rPr>
        <w:t>方</w:t>
      </w:r>
      <w:r w:rsidRPr="00687302">
        <w:rPr>
          <w:rFonts w:asciiTheme="minorEastAsia" w:eastAsiaTheme="minorEastAsia" w:hAnsiTheme="minorEastAsia" w:hint="eastAsia"/>
          <w:sz w:val="24"/>
        </w:rPr>
        <w:t>）</w:t>
      </w:r>
      <w:r w:rsidRPr="00687302">
        <w:rPr>
          <w:rFonts w:asciiTheme="minorEastAsia" w:eastAsiaTheme="minorEastAsia" w:hAnsiTheme="minorEastAsia"/>
          <w:sz w:val="24"/>
        </w:rPr>
        <w:t>：</w:t>
      </w:r>
    </w:p>
    <w:p w14:paraId="00A946CB" w14:textId="77777777" w:rsidR="00687302" w:rsidRPr="00687302" w:rsidRDefault="00687302" w:rsidP="00687302">
      <w:pPr>
        <w:spacing w:line="360" w:lineRule="auto"/>
        <w:rPr>
          <w:rFonts w:asciiTheme="minorEastAsia" w:eastAsiaTheme="minorEastAsia" w:hAnsiTheme="minorEastAsia"/>
          <w:sz w:val="24"/>
        </w:rPr>
      </w:pPr>
    </w:p>
    <w:p w14:paraId="790D8BCC" w14:textId="77777777" w:rsidR="00687302" w:rsidRPr="00687302" w:rsidRDefault="00687302" w:rsidP="00687302">
      <w:pPr>
        <w:pStyle w:val="21"/>
        <w:spacing w:line="360" w:lineRule="auto"/>
        <w:ind w:firstLine="480"/>
        <w:rPr>
          <w:rFonts w:asciiTheme="minorEastAsia" w:eastAsiaTheme="minorEastAsia" w:hAnsiTheme="minorEastAsia"/>
        </w:rPr>
      </w:pPr>
      <w:r w:rsidRPr="00687302">
        <w:rPr>
          <w:rFonts w:asciiTheme="minorEastAsia" w:eastAsiaTheme="minorEastAsia" w:hAnsiTheme="minorEastAsia" w:hint="eastAsia"/>
        </w:rPr>
        <w:t>根据《中华人民共和国政府采购法》、《中华人民共和国民法典》及</w:t>
      </w:r>
      <w:r w:rsidRPr="00687302">
        <w:rPr>
          <w:rFonts w:asciiTheme="minorEastAsia" w:eastAsiaTheme="minorEastAsia" w:hAnsiTheme="minorEastAsia" w:hint="eastAsia"/>
          <w:szCs w:val="21"/>
        </w:rPr>
        <w:t>XXXX</w:t>
      </w:r>
      <w:r w:rsidRPr="00687302">
        <w:rPr>
          <w:rFonts w:asciiTheme="minorEastAsia" w:eastAsiaTheme="minorEastAsia" w:hAnsiTheme="minorEastAsia" w:hint="eastAsia"/>
        </w:rPr>
        <w:t>采购项目（项目编号：</w:t>
      </w:r>
      <w:r w:rsidRPr="00687302">
        <w:rPr>
          <w:rFonts w:asciiTheme="minorEastAsia" w:eastAsiaTheme="minorEastAsia" w:hAnsiTheme="minorEastAsia" w:hint="eastAsia"/>
          <w:szCs w:val="21"/>
        </w:rPr>
        <w:t>XX</w:t>
      </w:r>
      <w:r w:rsidRPr="00687302">
        <w:rPr>
          <w:rFonts w:asciiTheme="minorEastAsia" w:eastAsiaTheme="minorEastAsia" w:hAnsiTheme="minorEastAsia"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17B8F7D7" w14:textId="77777777" w:rsidR="00687302" w:rsidRPr="00687302" w:rsidRDefault="00687302" w:rsidP="00687302">
      <w:pPr>
        <w:pStyle w:val="2"/>
        <w:spacing w:line="360" w:lineRule="auto"/>
        <w:ind w:firstLineChars="200" w:firstLine="482"/>
        <w:rPr>
          <w:rFonts w:asciiTheme="minorEastAsia" w:eastAsiaTheme="minorEastAsia" w:hAnsiTheme="minorEastAsia"/>
          <w:sz w:val="24"/>
          <w:szCs w:val="24"/>
        </w:rPr>
      </w:pPr>
      <w:bookmarkStart w:id="179" w:name="_Toc217446107"/>
      <w:r w:rsidRPr="00687302">
        <w:rPr>
          <w:rFonts w:asciiTheme="minorEastAsia" w:eastAsiaTheme="minorEastAsia" w:hAnsiTheme="minorEastAsia" w:hint="eastAsia"/>
          <w:sz w:val="24"/>
          <w:szCs w:val="24"/>
        </w:rPr>
        <w:t>一、合同货物</w:t>
      </w:r>
      <w:bookmarkEnd w:id="179"/>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687302" w:rsidRPr="00687302" w14:paraId="7DA67B49" w14:textId="77777777" w:rsidTr="00D87894">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2E08B352" w14:textId="77777777" w:rsidR="00687302" w:rsidRPr="00687302" w:rsidRDefault="00687302" w:rsidP="00687302">
            <w:pPr>
              <w:spacing w:line="360" w:lineRule="auto"/>
              <w:ind w:firstLineChars="100" w:firstLine="240"/>
              <w:rPr>
                <w:rFonts w:asciiTheme="minorEastAsia" w:eastAsiaTheme="minorEastAsia" w:hAnsiTheme="minorEastAsia"/>
                <w:sz w:val="24"/>
              </w:rPr>
            </w:pPr>
            <w:r w:rsidRPr="00687302">
              <w:rPr>
                <w:rFonts w:asciiTheme="minorEastAsia" w:eastAsiaTheme="minorEastAsia" w:hAnsiTheme="minorEastAsia"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1ED41DD1" w14:textId="77777777" w:rsidR="00687302" w:rsidRPr="00687302" w:rsidRDefault="00687302" w:rsidP="00687302">
            <w:pPr>
              <w:spacing w:line="360" w:lineRule="auto"/>
              <w:jc w:val="center"/>
              <w:rPr>
                <w:rFonts w:asciiTheme="minorEastAsia" w:eastAsiaTheme="minorEastAsia" w:hAnsiTheme="minorEastAsia" w:cs="Arial"/>
                <w:sz w:val="24"/>
              </w:rPr>
            </w:pPr>
            <w:r w:rsidRPr="00687302">
              <w:rPr>
                <w:rFonts w:asciiTheme="minorEastAsia" w:eastAsiaTheme="minorEastAsia" w:hAnsiTheme="minorEastAsia" w:cs="Arial" w:hint="eastAsia"/>
                <w:sz w:val="24"/>
              </w:rPr>
              <w:t>规格</w:t>
            </w:r>
          </w:p>
          <w:p w14:paraId="4A88AA46" w14:textId="77777777" w:rsidR="00687302" w:rsidRPr="00687302" w:rsidRDefault="00687302" w:rsidP="00687302">
            <w:pPr>
              <w:spacing w:line="360" w:lineRule="auto"/>
              <w:jc w:val="center"/>
              <w:rPr>
                <w:rFonts w:asciiTheme="minorEastAsia" w:eastAsiaTheme="minorEastAsia" w:hAnsiTheme="minorEastAsia"/>
                <w:sz w:val="24"/>
              </w:rPr>
            </w:pPr>
            <w:r w:rsidRPr="00687302">
              <w:rPr>
                <w:rFonts w:asciiTheme="minorEastAsia" w:eastAsiaTheme="minorEastAsia" w:hAnsiTheme="minorEastAsia"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77F926FA" w14:textId="77777777" w:rsidR="00687302" w:rsidRPr="00687302" w:rsidRDefault="00687302" w:rsidP="00687302">
            <w:pPr>
              <w:spacing w:line="360" w:lineRule="auto"/>
              <w:rPr>
                <w:rFonts w:asciiTheme="minorEastAsia" w:eastAsiaTheme="minorEastAsia" w:hAnsiTheme="minorEastAsia"/>
                <w:sz w:val="24"/>
              </w:rPr>
            </w:pPr>
            <w:r w:rsidRPr="00687302">
              <w:rPr>
                <w:rFonts w:asciiTheme="minorEastAsia" w:eastAsiaTheme="minorEastAsia" w:hAnsiTheme="minorEastAsia"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2C594613" w14:textId="77777777" w:rsidR="00687302" w:rsidRPr="00687302" w:rsidRDefault="00687302" w:rsidP="00687302">
            <w:pPr>
              <w:spacing w:line="360" w:lineRule="auto"/>
              <w:ind w:firstLineChars="50" w:firstLine="120"/>
              <w:rPr>
                <w:rFonts w:asciiTheme="minorEastAsia" w:eastAsiaTheme="minorEastAsia" w:hAnsiTheme="minorEastAsia"/>
                <w:sz w:val="24"/>
              </w:rPr>
            </w:pPr>
            <w:r w:rsidRPr="00687302">
              <w:rPr>
                <w:rFonts w:asciiTheme="minorEastAsia" w:eastAsiaTheme="minorEastAsia" w:hAnsiTheme="minorEastAsia"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77E2071D" w14:textId="77777777" w:rsidR="00687302" w:rsidRPr="00687302" w:rsidRDefault="00687302" w:rsidP="00687302">
            <w:pPr>
              <w:spacing w:line="360" w:lineRule="auto"/>
              <w:ind w:firstLineChars="50" w:firstLine="120"/>
              <w:jc w:val="center"/>
              <w:rPr>
                <w:rFonts w:asciiTheme="minorEastAsia" w:eastAsiaTheme="minorEastAsia" w:hAnsiTheme="minorEastAsia" w:cs="Arial"/>
                <w:sz w:val="24"/>
              </w:rPr>
            </w:pPr>
            <w:r w:rsidRPr="00687302">
              <w:rPr>
                <w:rFonts w:asciiTheme="minorEastAsia" w:eastAsiaTheme="minorEastAsia" w:hAnsiTheme="minorEastAsia" w:cs="Arial" w:hint="eastAsia"/>
                <w:sz w:val="24"/>
              </w:rPr>
              <w:t>单价</w:t>
            </w:r>
          </w:p>
          <w:p w14:paraId="3537D6ED" w14:textId="77777777" w:rsidR="00687302" w:rsidRPr="00687302" w:rsidRDefault="00687302" w:rsidP="00687302">
            <w:pPr>
              <w:spacing w:line="360" w:lineRule="auto"/>
              <w:jc w:val="center"/>
              <w:rPr>
                <w:rFonts w:asciiTheme="minorEastAsia" w:eastAsiaTheme="minorEastAsia" w:hAnsiTheme="minorEastAsia" w:cs="Arial"/>
                <w:sz w:val="24"/>
              </w:rPr>
            </w:pPr>
            <w:r w:rsidRPr="00687302">
              <w:rPr>
                <w:rFonts w:asciiTheme="minorEastAsia" w:eastAsiaTheme="minorEastAsia" w:hAnsiTheme="minorEastAsia"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3A3D1173" w14:textId="77777777" w:rsidR="00687302" w:rsidRPr="00687302" w:rsidRDefault="00687302" w:rsidP="00687302">
            <w:pPr>
              <w:spacing w:line="360" w:lineRule="auto"/>
              <w:ind w:firstLineChars="100" w:firstLine="240"/>
              <w:rPr>
                <w:rFonts w:asciiTheme="minorEastAsia" w:eastAsiaTheme="minorEastAsia" w:hAnsiTheme="minorEastAsia" w:cs="Arial"/>
                <w:sz w:val="24"/>
              </w:rPr>
            </w:pPr>
            <w:r w:rsidRPr="00687302">
              <w:rPr>
                <w:rFonts w:asciiTheme="minorEastAsia" w:eastAsiaTheme="minorEastAsia" w:hAnsiTheme="minorEastAsia" w:cs="Arial" w:hint="eastAsia"/>
                <w:sz w:val="24"/>
              </w:rPr>
              <w:t>总价</w:t>
            </w:r>
          </w:p>
          <w:p w14:paraId="53D329F7" w14:textId="77777777" w:rsidR="00687302" w:rsidRPr="00687302" w:rsidRDefault="00687302" w:rsidP="00687302">
            <w:pPr>
              <w:spacing w:line="360" w:lineRule="auto"/>
              <w:rPr>
                <w:rFonts w:asciiTheme="minorEastAsia" w:eastAsiaTheme="minorEastAsia" w:hAnsiTheme="minorEastAsia"/>
                <w:sz w:val="24"/>
              </w:rPr>
            </w:pPr>
            <w:r w:rsidRPr="00687302">
              <w:rPr>
                <w:rFonts w:asciiTheme="minorEastAsia" w:eastAsiaTheme="minorEastAsia" w:hAnsiTheme="minorEastAsia"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66FDC39E" w14:textId="77777777" w:rsidR="00687302" w:rsidRPr="00687302" w:rsidRDefault="00687302" w:rsidP="00687302">
            <w:pPr>
              <w:spacing w:line="360" w:lineRule="auto"/>
              <w:jc w:val="center"/>
              <w:rPr>
                <w:rFonts w:asciiTheme="minorEastAsia" w:eastAsiaTheme="minorEastAsia" w:hAnsiTheme="minorEastAsia" w:cs="Arial"/>
                <w:sz w:val="24"/>
              </w:rPr>
            </w:pPr>
            <w:r w:rsidRPr="00687302">
              <w:rPr>
                <w:rFonts w:asciiTheme="minorEastAsia" w:eastAsiaTheme="minorEastAsia" w:hAnsiTheme="minorEastAsia" w:cs="Arial" w:hint="eastAsia"/>
                <w:sz w:val="24"/>
              </w:rPr>
              <w:t>随机</w:t>
            </w:r>
          </w:p>
          <w:p w14:paraId="30466AE7" w14:textId="77777777" w:rsidR="00687302" w:rsidRPr="00687302" w:rsidRDefault="00687302" w:rsidP="00687302">
            <w:pPr>
              <w:spacing w:line="360" w:lineRule="auto"/>
              <w:jc w:val="center"/>
              <w:rPr>
                <w:rFonts w:asciiTheme="minorEastAsia" w:eastAsiaTheme="minorEastAsia" w:hAnsiTheme="minorEastAsia"/>
                <w:sz w:val="24"/>
              </w:rPr>
            </w:pPr>
            <w:r w:rsidRPr="00687302">
              <w:rPr>
                <w:rFonts w:asciiTheme="minorEastAsia" w:eastAsiaTheme="minorEastAsia" w:hAnsiTheme="minorEastAsia"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187FE5FB" w14:textId="77777777" w:rsidR="00687302" w:rsidRPr="00687302" w:rsidRDefault="00687302" w:rsidP="00687302">
            <w:pPr>
              <w:spacing w:line="360" w:lineRule="auto"/>
              <w:ind w:firstLineChars="50" w:firstLine="120"/>
              <w:rPr>
                <w:rFonts w:asciiTheme="minorEastAsia" w:eastAsiaTheme="minorEastAsia" w:hAnsiTheme="minorEastAsia"/>
                <w:sz w:val="24"/>
              </w:rPr>
            </w:pPr>
            <w:r w:rsidRPr="00687302">
              <w:rPr>
                <w:rFonts w:asciiTheme="minorEastAsia" w:eastAsiaTheme="minorEastAsia" w:hAnsiTheme="minorEastAsia" w:cs="Arial" w:hint="eastAsia"/>
                <w:sz w:val="24"/>
              </w:rPr>
              <w:t>交货期</w:t>
            </w:r>
          </w:p>
        </w:tc>
      </w:tr>
      <w:tr w:rsidR="00687302" w:rsidRPr="00687302" w14:paraId="359764BC" w14:textId="77777777" w:rsidTr="00D87894">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76D4AD0E" w14:textId="77777777" w:rsidR="00687302" w:rsidRPr="00687302" w:rsidRDefault="00687302" w:rsidP="00687302">
            <w:pPr>
              <w:spacing w:line="360" w:lineRule="auto"/>
              <w:jc w:val="center"/>
              <w:rPr>
                <w:rFonts w:asciiTheme="minorEastAsia" w:eastAsiaTheme="minorEastAsia" w:hAnsiTheme="minorEastAsia"/>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57FFF6EF" w14:textId="77777777" w:rsidR="00687302" w:rsidRPr="00687302" w:rsidRDefault="00687302" w:rsidP="00687302">
            <w:pPr>
              <w:spacing w:line="360" w:lineRule="auto"/>
              <w:jc w:val="center"/>
              <w:rPr>
                <w:rFonts w:asciiTheme="minorEastAsia" w:eastAsiaTheme="minorEastAsia" w:hAnsiTheme="minorEastAsia"/>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11B10A9D" w14:textId="77777777" w:rsidR="00687302" w:rsidRPr="00687302" w:rsidRDefault="00687302" w:rsidP="00687302">
            <w:pPr>
              <w:spacing w:line="360" w:lineRule="auto"/>
              <w:jc w:val="center"/>
              <w:rPr>
                <w:rFonts w:asciiTheme="minorEastAsia" w:eastAsiaTheme="minorEastAsia" w:hAnsiTheme="minorEastAsia"/>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4FF0F011" w14:textId="77777777" w:rsidR="00687302" w:rsidRPr="00687302" w:rsidRDefault="00687302" w:rsidP="00687302">
            <w:pPr>
              <w:spacing w:line="360" w:lineRule="auto"/>
              <w:jc w:val="center"/>
              <w:rPr>
                <w:rFonts w:asciiTheme="minorEastAsia" w:eastAsiaTheme="minorEastAsia" w:hAnsiTheme="minorEastAsia"/>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69369D81" w14:textId="77777777" w:rsidR="00687302" w:rsidRPr="00687302" w:rsidRDefault="00687302" w:rsidP="00687302">
            <w:pPr>
              <w:spacing w:line="360" w:lineRule="auto"/>
              <w:jc w:val="center"/>
              <w:rPr>
                <w:rFonts w:asciiTheme="minorEastAsia" w:eastAsiaTheme="minorEastAsia" w:hAnsiTheme="minorEastAsia"/>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6F455C31" w14:textId="77777777" w:rsidR="00687302" w:rsidRPr="00687302" w:rsidRDefault="00687302" w:rsidP="00687302">
            <w:pPr>
              <w:spacing w:line="360" w:lineRule="auto"/>
              <w:jc w:val="center"/>
              <w:rPr>
                <w:rFonts w:asciiTheme="minorEastAsia" w:eastAsiaTheme="minorEastAsia" w:hAnsiTheme="minorEastAsia"/>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2EEA714" w14:textId="77777777" w:rsidR="00687302" w:rsidRPr="00687302" w:rsidRDefault="00687302" w:rsidP="00687302">
            <w:pPr>
              <w:spacing w:line="360" w:lineRule="auto"/>
              <w:jc w:val="center"/>
              <w:rPr>
                <w:rFonts w:asciiTheme="minorEastAsia" w:eastAsiaTheme="minorEastAsia" w:hAnsiTheme="minorEastAsia"/>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288C9E08" w14:textId="77777777" w:rsidR="00687302" w:rsidRPr="00687302" w:rsidRDefault="00687302" w:rsidP="00687302">
            <w:pPr>
              <w:spacing w:line="360" w:lineRule="auto"/>
              <w:jc w:val="center"/>
              <w:rPr>
                <w:rFonts w:asciiTheme="minorEastAsia" w:eastAsiaTheme="minorEastAsia" w:hAnsiTheme="minorEastAsia"/>
                <w:sz w:val="24"/>
              </w:rPr>
            </w:pPr>
          </w:p>
        </w:tc>
      </w:tr>
      <w:tr w:rsidR="00687302" w:rsidRPr="00687302" w14:paraId="1819670A" w14:textId="77777777" w:rsidTr="00D87894">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0C00533F" w14:textId="77777777" w:rsidR="00687302" w:rsidRPr="00687302" w:rsidRDefault="00687302" w:rsidP="00687302">
            <w:pPr>
              <w:spacing w:line="360" w:lineRule="auto"/>
              <w:jc w:val="center"/>
              <w:rPr>
                <w:rFonts w:asciiTheme="minorEastAsia" w:eastAsiaTheme="minorEastAsia" w:hAnsiTheme="minorEastAsia"/>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03864E4A" w14:textId="77777777" w:rsidR="00687302" w:rsidRPr="00687302" w:rsidRDefault="00687302" w:rsidP="00687302">
            <w:pPr>
              <w:spacing w:line="360" w:lineRule="auto"/>
              <w:jc w:val="center"/>
              <w:rPr>
                <w:rFonts w:asciiTheme="minorEastAsia" w:eastAsiaTheme="minorEastAsia" w:hAnsiTheme="minorEastAsia"/>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52761B6A" w14:textId="77777777" w:rsidR="00687302" w:rsidRPr="00687302" w:rsidRDefault="00687302" w:rsidP="00687302">
            <w:pPr>
              <w:spacing w:line="360" w:lineRule="auto"/>
              <w:jc w:val="center"/>
              <w:rPr>
                <w:rFonts w:asciiTheme="minorEastAsia" w:eastAsiaTheme="minorEastAsia" w:hAnsiTheme="minorEastAsia"/>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180683A2" w14:textId="77777777" w:rsidR="00687302" w:rsidRPr="00687302" w:rsidRDefault="00687302" w:rsidP="00687302">
            <w:pPr>
              <w:spacing w:line="360" w:lineRule="auto"/>
              <w:jc w:val="center"/>
              <w:rPr>
                <w:rFonts w:asciiTheme="minorEastAsia" w:eastAsiaTheme="minorEastAsia" w:hAnsiTheme="minorEastAsia"/>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4CF49453" w14:textId="77777777" w:rsidR="00687302" w:rsidRPr="00687302" w:rsidRDefault="00687302" w:rsidP="00687302">
            <w:pPr>
              <w:spacing w:line="360" w:lineRule="auto"/>
              <w:jc w:val="center"/>
              <w:rPr>
                <w:rFonts w:asciiTheme="minorEastAsia" w:eastAsiaTheme="minorEastAsia" w:hAnsiTheme="minorEastAsia"/>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5DEB1003" w14:textId="77777777" w:rsidR="00687302" w:rsidRPr="00687302" w:rsidRDefault="00687302" w:rsidP="00687302">
            <w:pPr>
              <w:spacing w:line="360" w:lineRule="auto"/>
              <w:jc w:val="center"/>
              <w:rPr>
                <w:rFonts w:asciiTheme="minorEastAsia" w:eastAsiaTheme="minorEastAsia" w:hAnsiTheme="minorEastAsia"/>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1DD23775" w14:textId="77777777" w:rsidR="00687302" w:rsidRPr="00687302" w:rsidRDefault="00687302" w:rsidP="00687302">
            <w:pPr>
              <w:spacing w:line="360" w:lineRule="auto"/>
              <w:jc w:val="center"/>
              <w:rPr>
                <w:rFonts w:asciiTheme="minorEastAsia" w:eastAsiaTheme="minorEastAsia" w:hAnsiTheme="minorEastAsia"/>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24A63A5A" w14:textId="77777777" w:rsidR="00687302" w:rsidRPr="00687302" w:rsidRDefault="00687302" w:rsidP="00687302">
            <w:pPr>
              <w:spacing w:line="360" w:lineRule="auto"/>
              <w:jc w:val="center"/>
              <w:rPr>
                <w:rFonts w:asciiTheme="minorEastAsia" w:eastAsiaTheme="minorEastAsia" w:hAnsiTheme="minorEastAsia"/>
                <w:sz w:val="24"/>
              </w:rPr>
            </w:pPr>
          </w:p>
        </w:tc>
      </w:tr>
    </w:tbl>
    <w:p w14:paraId="2192A408" w14:textId="77777777" w:rsidR="00687302" w:rsidRPr="00687302" w:rsidRDefault="00687302" w:rsidP="00687302">
      <w:pPr>
        <w:pStyle w:val="2"/>
        <w:spacing w:line="360" w:lineRule="auto"/>
        <w:ind w:firstLineChars="200" w:firstLine="482"/>
        <w:rPr>
          <w:rFonts w:asciiTheme="minorEastAsia" w:eastAsiaTheme="minorEastAsia" w:hAnsiTheme="minorEastAsia"/>
          <w:sz w:val="24"/>
          <w:szCs w:val="24"/>
        </w:rPr>
      </w:pPr>
      <w:bookmarkStart w:id="180" w:name="_Toc217446108"/>
      <w:r w:rsidRPr="00687302">
        <w:rPr>
          <w:rFonts w:asciiTheme="minorEastAsia" w:eastAsiaTheme="minorEastAsia" w:hAnsiTheme="minorEastAsia" w:hint="eastAsia"/>
          <w:sz w:val="24"/>
          <w:szCs w:val="24"/>
        </w:rPr>
        <w:t>二、合同总价</w:t>
      </w:r>
      <w:bookmarkEnd w:id="180"/>
    </w:p>
    <w:p w14:paraId="11AB7FA1" w14:textId="77777777" w:rsidR="00687302" w:rsidRPr="00687302" w:rsidRDefault="00687302" w:rsidP="00687302">
      <w:pPr>
        <w:pStyle w:val="a3"/>
        <w:spacing w:line="360" w:lineRule="auto"/>
        <w:ind w:firstLineChars="175" w:firstLine="420"/>
        <w:rPr>
          <w:rFonts w:asciiTheme="minorEastAsia" w:eastAsiaTheme="minorEastAsia" w:hAnsiTheme="minorEastAsia"/>
          <w:sz w:val="24"/>
        </w:rPr>
      </w:pPr>
      <w:r w:rsidRPr="00687302">
        <w:rPr>
          <w:rFonts w:asciiTheme="minorEastAsia" w:eastAsiaTheme="minorEastAsia" w:hAnsiTheme="minorEastAsia" w:hint="eastAsia"/>
          <w:sz w:val="24"/>
        </w:rPr>
        <w:t>合同总价为人民币大写：元，即RMB￥元；该合同总价已包括货物设计、材料、制造、包装、运输、安装、调试、检测、验收合格交付使用之前及保修期内保修服务与备用物件等等所</w:t>
      </w:r>
      <w:r w:rsidRPr="00687302">
        <w:rPr>
          <w:rFonts w:asciiTheme="minorEastAsia" w:eastAsiaTheme="minorEastAsia" w:hAnsiTheme="minorEastAsia" w:hint="eastAsia"/>
          <w:sz w:val="24"/>
        </w:rPr>
        <w:lastRenderedPageBreak/>
        <w:t>有其他有关各项的含税费用。本合同执行期间合同总价不变，甲方无须另向乙方支付本合同规定之外的其他任何费用。</w:t>
      </w:r>
    </w:p>
    <w:p w14:paraId="7B4C0A38" w14:textId="77777777" w:rsidR="00687302" w:rsidRPr="00687302" w:rsidRDefault="00687302" w:rsidP="00687302">
      <w:pPr>
        <w:pStyle w:val="2"/>
        <w:spacing w:line="360" w:lineRule="auto"/>
        <w:ind w:firstLineChars="200" w:firstLine="482"/>
        <w:rPr>
          <w:rFonts w:asciiTheme="minorEastAsia" w:eastAsiaTheme="minorEastAsia" w:hAnsiTheme="minorEastAsia"/>
          <w:sz w:val="24"/>
          <w:szCs w:val="24"/>
        </w:rPr>
      </w:pPr>
      <w:bookmarkStart w:id="181" w:name="_Toc217446109"/>
      <w:r w:rsidRPr="00687302">
        <w:rPr>
          <w:rFonts w:asciiTheme="minorEastAsia" w:eastAsiaTheme="minorEastAsia" w:hAnsiTheme="minorEastAsia" w:hint="eastAsia"/>
          <w:sz w:val="24"/>
          <w:szCs w:val="24"/>
        </w:rPr>
        <w:t>三、质量要求</w:t>
      </w:r>
      <w:bookmarkEnd w:id="181"/>
    </w:p>
    <w:p w14:paraId="2F30F22B" w14:textId="77777777" w:rsidR="00687302" w:rsidRPr="00687302" w:rsidRDefault="00687302" w:rsidP="00687302">
      <w:pPr>
        <w:pStyle w:val="21"/>
        <w:spacing w:line="360" w:lineRule="auto"/>
        <w:ind w:firstLine="480"/>
        <w:rPr>
          <w:rFonts w:asciiTheme="minorEastAsia" w:eastAsiaTheme="minorEastAsia" w:hAnsiTheme="minorEastAsia"/>
        </w:rPr>
      </w:pPr>
      <w:r w:rsidRPr="00687302">
        <w:rPr>
          <w:rFonts w:asciiTheme="minorEastAsia" w:eastAsiaTheme="minorEastAsia" w:hAnsiTheme="minorEastAsia" w:hint="eastAsia"/>
        </w:rPr>
        <w:t>1、乙方须提供全新的货物（含零部件、配件等），表面无划伤、无碰撞痕迹，且权属清楚，不得侵害他人的知识产权。</w:t>
      </w:r>
    </w:p>
    <w:p w14:paraId="03C71DC9" w14:textId="77777777" w:rsidR="00687302" w:rsidRPr="00687302" w:rsidRDefault="00687302" w:rsidP="00687302">
      <w:pPr>
        <w:pStyle w:val="21"/>
        <w:spacing w:line="360" w:lineRule="auto"/>
        <w:ind w:firstLine="480"/>
        <w:rPr>
          <w:rFonts w:asciiTheme="minorEastAsia" w:eastAsiaTheme="minorEastAsia" w:hAnsiTheme="minorEastAsia"/>
        </w:rPr>
      </w:pPr>
      <w:r w:rsidRPr="00687302">
        <w:rPr>
          <w:rFonts w:asciiTheme="minorEastAsia" w:eastAsiaTheme="minorEastAsia" w:hAnsiTheme="minorEastAsia" w:hint="eastAsia"/>
        </w:rPr>
        <w:t>2、货物必须符合或优于国家（行业）标准，以及本项目招标文件的质量要求和技术指标与出厂标准。</w:t>
      </w:r>
    </w:p>
    <w:p w14:paraId="08CE6A69" w14:textId="77777777" w:rsidR="00687302" w:rsidRPr="00687302" w:rsidRDefault="00687302" w:rsidP="00687302">
      <w:pPr>
        <w:pStyle w:val="21"/>
        <w:spacing w:line="360" w:lineRule="auto"/>
        <w:ind w:firstLine="480"/>
        <w:rPr>
          <w:rFonts w:asciiTheme="minorEastAsia" w:eastAsiaTheme="minorEastAsia" w:hAnsiTheme="minorEastAsia"/>
        </w:rPr>
      </w:pPr>
      <w:r w:rsidRPr="00687302">
        <w:rPr>
          <w:rFonts w:asciiTheme="minorEastAsia" w:eastAsiaTheme="minorEastAsia" w:hAnsiTheme="minorEastAsia"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71D4EF12" w14:textId="77777777" w:rsidR="00687302" w:rsidRPr="00687302" w:rsidRDefault="00687302" w:rsidP="00687302">
      <w:pPr>
        <w:pStyle w:val="21"/>
        <w:spacing w:line="360" w:lineRule="auto"/>
        <w:ind w:firstLine="480"/>
        <w:rPr>
          <w:rFonts w:asciiTheme="minorEastAsia" w:eastAsiaTheme="minorEastAsia" w:hAnsiTheme="minorEastAsia"/>
        </w:rPr>
      </w:pPr>
      <w:r w:rsidRPr="00687302">
        <w:rPr>
          <w:rFonts w:asciiTheme="minorEastAsia" w:eastAsiaTheme="minorEastAsia" w:hAnsiTheme="minorEastAsia" w:hint="eastAsia"/>
        </w:rPr>
        <w:t>4、货物制造质量出现问题，乙方应负责三包（包修、包换、包退），费用由乙方负担，甲方有权到乙方生产场地检查货物质量和生产进度。</w:t>
      </w:r>
    </w:p>
    <w:p w14:paraId="10E476D5" w14:textId="77777777" w:rsidR="00687302" w:rsidRPr="00687302" w:rsidRDefault="00687302" w:rsidP="00687302">
      <w:pPr>
        <w:pStyle w:val="21"/>
        <w:spacing w:line="360" w:lineRule="auto"/>
        <w:ind w:firstLine="480"/>
        <w:rPr>
          <w:rFonts w:asciiTheme="minorEastAsia" w:eastAsiaTheme="minorEastAsia" w:hAnsiTheme="minorEastAsia"/>
        </w:rPr>
      </w:pPr>
      <w:r w:rsidRPr="00687302">
        <w:rPr>
          <w:rFonts w:asciiTheme="minorEastAsia" w:eastAsiaTheme="minorEastAsia" w:hAnsiTheme="minorEastAsia" w:hint="eastAsia"/>
        </w:rPr>
        <w:t>5、货到现场后由于甲方保管不当造成的质量问题，乙方亦应负责修理，但费用由甲方负担。</w:t>
      </w:r>
    </w:p>
    <w:p w14:paraId="27AF956F" w14:textId="77777777" w:rsidR="00687302" w:rsidRPr="00687302" w:rsidRDefault="00687302" w:rsidP="00687302">
      <w:pPr>
        <w:pStyle w:val="2"/>
        <w:spacing w:line="360" w:lineRule="auto"/>
        <w:ind w:firstLineChars="200" w:firstLine="482"/>
        <w:rPr>
          <w:rFonts w:asciiTheme="minorEastAsia" w:eastAsiaTheme="minorEastAsia" w:hAnsiTheme="minorEastAsia"/>
          <w:sz w:val="24"/>
          <w:szCs w:val="24"/>
        </w:rPr>
      </w:pPr>
      <w:bookmarkStart w:id="182" w:name="_Toc217446110"/>
      <w:r w:rsidRPr="00687302">
        <w:rPr>
          <w:rFonts w:asciiTheme="minorEastAsia" w:eastAsiaTheme="minorEastAsia" w:hAnsiTheme="minorEastAsia" w:hint="eastAsia"/>
          <w:sz w:val="24"/>
          <w:szCs w:val="24"/>
        </w:rPr>
        <w:t>四、交货及验收</w:t>
      </w:r>
      <w:bookmarkEnd w:id="182"/>
    </w:p>
    <w:p w14:paraId="160484D0" w14:textId="77777777" w:rsidR="00687302" w:rsidRPr="00687302" w:rsidRDefault="00687302" w:rsidP="00687302">
      <w:pPr>
        <w:pStyle w:val="21"/>
        <w:spacing w:line="360" w:lineRule="auto"/>
        <w:ind w:firstLine="480"/>
        <w:rPr>
          <w:rFonts w:asciiTheme="minorEastAsia" w:eastAsiaTheme="minorEastAsia" w:hAnsiTheme="minorEastAsia"/>
        </w:rPr>
      </w:pPr>
      <w:r w:rsidRPr="00687302">
        <w:rPr>
          <w:rFonts w:asciiTheme="minorEastAsia" w:eastAsiaTheme="minorEastAsia" w:hAnsiTheme="minorEastAsia" w:hint="eastAsia"/>
        </w:rPr>
        <w:t>1、乙方交货期限为合同签订生效后的</w:t>
      </w:r>
      <w:r w:rsidRPr="00687302">
        <w:rPr>
          <w:rFonts w:asciiTheme="minorEastAsia" w:eastAsiaTheme="minorEastAsia" w:hAnsiTheme="minorEastAsia" w:hint="eastAsia"/>
          <w:szCs w:val="21"/>
        </w:rPr>
        <w:t>XX</w:t>
      </w:r>
      <w:r w:rsidRPr="00687302">
        <w:rPr>
          <w:rFonts w:asciiTheme="minorEastAsia" w:eastAsiaTheme="minorEastAsia" w:hAnsiTheme="minorEastAsia" w:hint="eastAsia"/>
        </w:rPr>
        <w:t>日内，在合同签订生效之日起</w:t>
      </w:r>
      <w:r w:rsidRPr="00687302">
        <w:rPr>
          <w:rFonts w:asciiTheme="minorEastAsia" w:eastAsiaTheme="minorEastAsia" w:hAnsiTheme="minorEastAsia" w:hint="eastAsia"/>
          <w:szCs w:val="21"/>
        </w:rPr>
        <w:t>XX</w:t>
      </w:r>
      <w:r w:rsidRPr="00687302">
        <w:rPr>
          <w:rFonts w:asciiTheme="minorEastAsia" w:eastAsiaTheme="minorEastAsia" w:hAnsiTheme="minorEastAsia" w:hint="eastAsia"/>
        </w:rPr>
        <w:t>天内交货到甲方指定地点，随即在</w:t>
      </w:r>
      <w:r w:rsidRPr="00687302">
        <w:rPr>
          <w:rFonts w:asciiTheme="minorEastAsia" w:eastAsiaTheme="minorEastAsia" w:hAnsiTheme="minorEastAsia" w:hint="eastAsia"/>
          <w:szCs w:val="21"/>
        </w:rPr>
        <w:t>XX</w:t>
      </w:r>
      <w:r w:rsidRPr="00687302">
        <w:rPr>
          <w:rFonts w:asciiTheme="minorEastAsia" w:eastAsiaTheme="minorEastAsia" w:hAnsiTheme="minorEastAsia" w:hint="eastAsia"/>
        </w:rPr>
        <w:t>日内全部完成安装调试验收合格交付使用，并且最迟应在</w:t>
      </w:r>
      <w:r w:rsidRPr="00687302">
        <w:rPr>
          <w:rFonts w:asciiTheme="minorEastAsia" w:eastAsiaTheme="minorEastAsia" w:hAnsiTheme="minorEastAsia" w:hint="eastAsia"/>
          <w:szCs w:val="21"/>
        </w:rPr>
        <w:t>XX</w:t>
      </w:r>
      <w:r w:rsidRPr="00687302">
        <w:rPr>
          <w:rFonts w:asciiTheme="minorEastAsia" w:eastAsiaTheme="minorEastAsia" w:hAnsiTheme="minorEastAsia" w:hint="eastAsia"/>
        </w:rPr>
        <w:t>年</w:t>
      </w:r>
      <w:r w:rsidRPr="00687302">
        <w:rPr>
          <w:rFonts w:asciiTheme="minorEastAsia" w:eastAsiaTheme="minorEastAsia" w:hAnsiTheme="minorEastAsia" w:hint="eastAsia"/>
          <w:szCs w:val="21"/>
        </w:rPr>
        <w:t>XX</w:t>
      </w:r>
      <w:r w:rsidRPr="00687302">
        <w:rPr>
          <w:rFonts w:asciiTheme="minorEastAsia" w:eastAsiaTheme="minorEastAsia" w:hAnsiTheme="minorEastAsia" w:hint="eastAsia"/>
        </w:rPr>
        <w:t>月</w:t>
      </w:r>
      <w:r w:rsidRPr="00687302">
        <w:rPr>
          <w:rFonts w:asciiTheme="minorEastAsia" w:eastAsiaTheme="minorEastAsia" w:hAnsiTheme="minorEastAsia" w:hint="eastAsia"/>
          <w:szCs w:val="21"/>
        </w:rPr>
        <w:t>XX</w:t>
      </w:r>
      <w:r w:rsidRPr="00687302">
        <w:rPr>
          <w:rFonts w:asciiTheme="minorEastAsia" w:eastAsiaTheme="minorEastAsia" w:hAnsiTheme="minorEastAsia" w:hint="eastAsia"/>
        </w:rPr>
        <w:t>日前全部完成安装调试验收合格交付使用(如由于采购人的原因造成合同延迟签订或验收的，时间顺延)。交货验收时须提供产品质检部门从同类产品中抽样检查合格的检测报告。</w:t>
      </w:r>
    </w:p>
    <w:p w14:paraId="4667EFF6" w14:textId="77777777" w:rsidR="00687302" w:rsidRPr="00687302" w:rsidRDefault="00687302" w:rsidP="00687302">
      <w:pPr>
        <w:pStyle w:val="21"/>
        <w:spacing w:line="360" w:lineRule="auto"/>
        <w:ind w:firstLine="480"/>
        <w:rPr>
          <w:rFonts w:asciiTheme="minorEastAsia" w:eastAsiaTheme="minorEastAsia" w:hAnsiTheme="minorEastAsia"/>
        </w:rPr>
      </w:pPr>
      <w:r w:rsidRPr="00687302">
        <w:rPr>
          <w:rFonts w:asciiTheme="minorEastAsia" w:eastAsiaTheme="minorEastAsia" w:hAnsiTheme="minorEastAsia" w:hint="eastAsia"/>
        </w:rPr>
        <w:t>2、验收由甲方组织，乙方配合进行：</w:t>
      </w:r>
    </w:p>
    <w:p w14:paraId="1C6D8663" w14:textId="77777777" w:rsidR="00687302" w:rsidRPr="00687302" w:rsidRDefault="00687302" w:rsidP="00687302">
      <w:pPr>
        <w:pStyle w:val="21"/>
        <w:spacing w:line="360" w:lineRule="auto"/>
        <w:ind w:firstLine="480"/>
        <w:rPr>
          <w:rFonts w:asciiTheme="minorEastAsia" w:eastAsiaTheme="minorEastAsia" w:hAnsiTheme="minorEastAsia"/>
        </w:rPr>
      </w:pPr>
      <w:r w:rsidRPr="00687302">
        <w:rPr>
          <w:rFonts w:asciiTheme="minorEastAsia" w:eastAsiaTheme="minorEastAsia" w:hAnsiTheme="minorEastAsia" w:hint="eastAsia"/>
        </w:rPr>
        <w:t>(1) 货物在乙方通知安装调试完毕后日内初步验收。初步验收合格后，进入试用期；试用期间发生重大质量问题，修复后试用相应顺延；试用期结束后日内完成最终验收；</w:t>
      </w:r>
    </w:p>
    <w:p w14:paraId="30C94B86" w14:textId="77777777" w:rsidR="00687302" w:rsidRPr="00687302" w:rsidRDefault="00687302" w:rsidP="00687302">
      <w:pPr>
        <w:pStyle w:val="21"/>
        <w:spacing w:line="360" w:lineRule="auto"/>
        <w:ind w:firstLine="480"/>
        <w:rPr>
          <w:rFonts w:asciiTheme="minorEastAsia" w:eastAsiaTheme="minorEastAsia" w:hAnsiTheme="minorEastAsia"/>
        </w:rPr>
      </w:pPr>
      <w:r w:rsidRPr="00687302">
        <w:rPr>
          <w:rFonts w:asciiTheme="minorEastAsia" w:eastAsiaTheme="minorEastAsia" w:hAnsiTheme="minorEastAsia"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w:t>
      </w:r>
      <w:r w:rsidRPr="00687302">
        <w:rPr>
          <w:rFonts w:asciiTheme="minorEastAsia" w:eastAsiaTheme="minorEastAsia" w:hAnsiTheme="minorEastAsia" w:hint="eastAsia"/>
        </w:rPr>
        <w:lastRenderedPageBreak/>
        <w:t>的约定标准进行验收；</w:t>
      </w:r>
    </w:p>
    <w:p w14:paraId="35631910" w14:textId="77777777" w:rsidR="00687302" w:rsidRPr="00687302" w:rsidRDefault="00687302" w:rsidP="00687302">
      <w:pPr>
        <w:pStyle w:val="21"/>
        <w:spacing w:line="360" w:lineRule="auto"/>
        <w:ind w:firstLine="480"/>
        <w:rPr>
          <w:rFonts w:asciiTheme="minorEastAsia" w:eastAsiaTheme="minorEastAsia" w:hAnsiTheme="minorEastAsia"/>
        </w:rPr>
      </w:pPr>
      <w:r w:rsidRPr="00687302">
        <w:rPr>
          <w:rFonts w:asciiTheme="minorEastAsia" w:eastAsiaTheme="minorEastAsia" w:hAnsiTheme="minorEastAsia"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35C55C4C" w14:textId="77777777" w:rsidR="00687302" w:rsidRPr="00687302" w:rsidRDefault="00687302" w:rsidP="00687302">
      <w:pPr>
        <w:pStyle w:val="21"/>
        <w:spacing w:line="360" w:lineRule="auto"/>
        <w:ind w:firstLine="480"/>
        <w:rPr>
          <w:rFonts w:asciiTheme="minorEastAsia" w:eastAsiaTheme="minorEastAsia" w:hAnsiTheme="minorEastAsia"/>
        </w:rPr>
      </w:pPr>
      <w:r w:rsidRPr="00687302">
        <w:rPr>
          <w:rFonts w:asciiTheme="minorEastAsia" w:eastAsiaTheme="minorEastAsia" w:hAnsiTheme="minorEastAsia" w:hint="eastAsia"/>
        </w:rPr>
        <w:t>(4) 如质量验收合格，双方签署质量验收报告。</w:t>
      </w:r>
    </w:p>
    <w:p w14:paraId="6F728F25" w14:textId="77777777" w:rsidR="00687302" w:rsidRPr="00687302" w:rsidRDefault="00687302" w:rsidP="00687302">
      <w:pPr>
        <w:pStyle w:val="21"/>
        <w:spacing w:line="360" w:lineRule="auto"/>
        <w:ind w:firstLine="480"/>
        <w:rPr>
          <w:rFonts w:asciiTheme="minorEastAsia" w:eastAsiaTheme="minorEastAsia" w:hAnsiTheme="minorEastAsia"/>
        </w:rPr>
      </w:pPr>
      <w:r w:rsidRPr="00687302">
        <w:rPr>
          <w:rFonts w:asciiTheme="minorEastAsia" w:eastAsiaTheme="minorEastAsia" w:hAnsiTheme="minorEastAsia" w:hint="eastAsia"/>
        </w:rPr>
        <w:t>3、货物安装完成后日内，甲方无故不进行验收工作并已使用货物的，视同已安装调试完成并验收合格。</w:t>
      </w:r>
    </w:p>
    <w:p w14:paraId="18EA7FD8" w14:textId="77777777" w:rsidR="00687302" w:rsidRPr="00687302" w:rsidRDefault="00687302" w:rsidP="00687302">
      <w:pPr>
        <w:pStyle w:val="21"/>
        <w:spacing w:line="360" w:lineRule="auto"/>
        <w:ind w:firstLine="480"/>
        <w:rPr>
          <w:rFonts w:asciiTheme="minorEastAsia" w:eastAsiaTheme="minorEastAsia" w:hAnsiTheme="minorEastAsia"/>
        </w:rPr>
      </w:pPr>
      <w:r w:rsidRPr="00687302">
        <w:rPr>
          <w:rFonts w:asciiTheme="minorEastAsia" w:eastAsiaTheme="minorEastAsia" w:hAnsiTheme="minorEastAsia"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77374F9E" w14:textId="77777777" w:rsidR="00687302" w:rsidRPr="00687302" w:rsidRDefault="00687302" w:rsidP="00687302">
      <w:pPr>
        <w:pStyle w:val="21"/>
        <w:spacing w:line="360" w:lineRule="auto"/>
        <w:ind w:firstLine="480"/>
        <w:rPr>
          <w:rFonts w:asciiTheme="minorEastAsia" w:eastAsiaTheme="minorEastAsia" w:hAnsiTheme="minorEastAsia"/>
        </w:rPr>
      </w:pPr>
      <w:r w:rsidRPr="00687302">
        <w:rPr>
          <w:rFonts w:asciiTheme="minorEastAsia" w:eastAsiaTheme="minorEastAsia" w:hAnsiTheme="minorEastAsia" w:hint="eastAsia"/>
        </w:rPr>
        <w:t>5、如货物经</w:t>
      </w:r>
      <w:proofErr w:type="gramStart"/>
      <w:r w:rsidRPr="00687302">
        <w:rPr>
          <w:rFonts w:asciiTheme="minorEastAsia" w:eastAsiaTheme="minorEastAsia" w:hAnsiTheme="minorEastAsia" w:hint="eastAsia"/>
        </w:rPr>
        <w:t>乙方次</w:t>
      </w:r>
      <w:proofErr w:type="gramEnd"/>
      <w:r w:rsidRPr="00687302">
        <w:rPr>
          <w:rFonts w:asciiTheme="minorEastAsia" w:eastAsiaTheme="minorEastAsia" w:hAnsiTheme="minorEastAsia" w:hint="eastAsia"/>
        </w:rPr>
        <w:t>维修仍不能达到合同约定的质量标准，甲方有权退货，并视作乙方不能交付货物而须支付违约赔偿金给甲方，甲方还可依法追究乙方的违约责任。</w:t>
      </w:r>
      <w:r w:rsidRPr="00687302">
        <w:rPr>
          <w:rFonts w:asciiTheme="minorEastAsia" w:eastAsiaTheme="minorEastAsia" w:hAnsiTheme="minorEastAsia" w:cs="Calibri"/>
        </w:rPr>
        <w:t> </w:t>
      </w:r>
    </w:p>
    <w:p w14:paraId="1FF64B8C" w14:textId="77777777" w:rsidR="00687302" w:rsidRPr="00687302" w:rsidRDefault="00687302" w:rsidP="00687302">
      <w:pPr>
        <w:pStyle w:val="21"/>
        <w:spacing w:line="360" w:lineRule="auto"/>
        <w:ind w:firstLine="480"/>
        <w:rPr>
          <w:rFonts w:asciiTheme="minorEastAsia" w:eastAsiaTheme="minorEastAsia" w:hAnsiTheme="minorEastAsia"/>
        </w:rPr>
      </w:pPr>
      <w:r w:rsidRPr="00687302">
        <w:rPr>
          <w:rFonts w:asciiTheme="minorEastAsia" w:eastAsiaTheme="minorEastAsia" w:hAnsiTheme="minorEastAsia" w:hint="eastAsia"/>
        </w:rPr>
        <w:t>6、其他未尽事宜应严格按照《财政部关于进一步加强政府采购需求和履约验收管理的指导意见》（财库〔2016〕205号）等政府采购相关法律法规的要求进行。</w:t>
      </w:r>
    </w:p>
    <w:p w14:paraId="46BD0A1C" w14:textId="77777777" w:rsidR="00687302" w:rsidRPr="00687302" w:rsidRDefault="00687302" w:rsidP="00687302">
      <w:pPr>
        <w:pStyle w:val="2"/>
        <w:spacing w:line="360" w:lineRule="auto"/>
        <w:ind w:firstLineChars="200" w:firstLine="482"/>
        <w:rPr>
          <w:rFonts w:asciiTheme="minorEastAsia" w:eastAsiaTheme="minorEastAsia" w:hAnsiTheme="minorEastAsia"/>
          <w:sz w:val="24"/>
          <w:szCs w:val="24"/>
        </w:rPr>
      </w:pPr>
      <w:bookmarkStart w:id="183" w:name="_Toc217446111"/>
      <w:r w:rsidRPr="00687302">
        <w:rPr>
          <w:rFonts w:asciiTheme="minorEastAsia" w:eastAsiaTheme="minorEastAsia" w:hAnsiTheme="minorEastAsia" w:hint="eastAsia"/>
          <w:sz w:val="24"/>
          <w:szCs w:val="24"/>
        </w:rPr>
        <w:t>五、付款方式</w:t>
      </w:r>
      <w:bookmarkEnd w:id="183"/>
    </w:p>
    <w:p w14:paraId="5D399C40" w14:textId="77777777" w:rsidR="00687302" w:rsidRPr="00687302" w:rsidRDefault="00687302" w:rsidP="00687302">
      <w:pPr>
        <w:pStyle w:val="21"/>
        <w:spacing w:line="360" w:lineRule="auto"/>
        <w:ind w:firstLine="480"/>
        <w:rPr>
          <w:rFonts w:asciiTheme="minorEastAsia" w:eastAsiaTheme="minorEastAsia" w:hAnsiTheme="minorEastAsia"/>
        </w:rPr>
      </w:pPr>
      <w:r w:rsidRPr="00687302">
        <w:rPr>
          <w:rFonts w:asciiTheme="minorEastAsia" w:eastAsiaTheme="minorEastAsia" w:hAnsiTheme="minorEastAsia" w:hint="eastAsia"/>
        </w:rPr>
        <w:t>（一）适用于无预付款采购项目</w:t>
      </w:r>
    </w:p>
    <w:p w14:paraId="062C396A" w14:textId="77777777" w:rsidR="00687302" w:rsidRPr="00687302" w:rsidRDefault="00687302" w:rsidP="00687302">
      <w:pPr>
        <w:pStyle w:val="21"/>
        <w:spacing w:line="360" w:lineRule="auto"/>
        <w:ind w:firstLine="480"/>
        <w:rPr>
          <w:rFonts w:asciiTheme="minorEastAsia" w:eastAsiaTheme="minorEastAsia" w:hAnsiTheme="minorEastAsia"/>
        </w:rPr>
      </w:pPr>
      <w:r w:rsidRPr="00687302">
        <w:rPr>
          <w:rFonts w:asciiTheme="minorEastAsia" w:eastAsiaTheme="minorEastAsia" w:hAnsiTheme="minorEastAsia" w:hint="eastAsia"/>
        </w:rPr>
        <w:t>1、全部货物安装调试完毕并验收合格之日起，甲方接到乙方通知与票据凭证资料以后的日内，按照财政性资金支付有关规定，向乙方支付合同价款￥元，人民币</w:t>
      </w:r>
      <w:proofErr w:type="gramStart"/>
      <w:r w:rsidRPr="00687302">
        <w:rPr>
          <w:rFonts w:asciiTheme="minorEastAsia" w:eastAsiaTheme="minorEastAsia" w:hAnsiTheme="minorEastAsia" w:hint="eastAsia"/>
        </w:rPr>
        <w:t>大写元整</w:t>
      </w:r>
      <w:proofErr w:type="gramEnd"/>
      <w:r w:rsidRPr="00687302">
        <w:rPr>
          <w:rFonts w:asciiTheme="minorEastAsia" w:eastAsiaTheme="minorEastAsia" w:hAnsiTheme="minorEastAsia" w:hint="eastAsia"/>
        </w:rPr>
        <w:t>；</w:t>
      </w:r>
    </w:p>
    <w:p w14:paraId="69A35C24" w14:textId="77777777" w:rsidR="00687302" w:rsidRPr="00687302" w:rsidRDefault="00687302" w:rsidP="00687302">
      <w:pPr>
        <w:pStyle w:val="21"/>
        <w:spacing w:line="360" w:lineRule="auto"/>
        <w:ind w:firstLine="480"/>
        <w:rPr>
          <w:rFonts w:asciiTheme="minorEastAsia" w:eastAsiaTheme="minorEastAsia" w:hAnsiTheme="minorEastAsia"/>
        </w:rPr>
      </w:pPr>
      <w:r w:rsidRPr="00687302">
        <w:rPr>
          <w:rFonts w:asciiTheme="minorEastAsia" w:eastAsiaTheme="minorEastAsia" w:hAnsiTheme="minorEastAsia"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3B12B99B" w14:textId="77777777" w:rsidR="00687302" w:rsidRPr="00687302" w:rsidRDefault="00687302" w:rsidP="00687302">
      <w:pPr>
        <w:pStyle w:val="21"/>
        <w:spacing w:line="360" w:lineRule="auto"/>
        <w:ind w:firstLine="480"/>
        <w:rPr>
          <w:rFonts w:asciiTheme="minorEastAsia" w:eastAsiaTheme="minorEastAsia" w:hAnsiTheme="minorEastAsia"/>
        </w:rPr>
      </w:pPr>
      <w:r w:rsidRPr="00687302">
        <w:rPr>
          <w:rFonts w:asciiTheme="minorEastAsia" w:eastAsiaTheme="minorEastAsia" w:hAnsiTheme="minorEastAsia" w:hint="eastAsia"/>
        </w:rPr>
        <w:t>3、乙方须向甲方出具合法有效完整的完税发票及凭证资料进行支付结算。</w:t>
      </w:r>
    </w:p>
    <w:p w14:paraId="586731B2" w14:textId="77777777" w:rsidR="00687302" w:rsidRPr="00687302" w:rsidRDefault="00687302" w:rsidP="00687302">
      <w:pPr>
        <w:pStyle w:val="21"/>
        <w:spacing w:line="360" w:lineRule="auto"/>
        <w:ind w:firstLine="480"/>
        <w:rPr>
          <w:rFonts w:asciiTheme="minorEastAsia" w:eastAsiaTheme="minorEastAsia" w:hAnsiTheme="minorEastAsia"/>
        </w:rPr>
      </w:pPr>
      <w:r w:rsidRPr="00687302">
        <w:rPr>
          <w:rFonts w:asciiTheme="minorEastAsia" w:eastAsiaTheme="minorEastAsia" w:hAnsiTheme="minorEastAsia" w:hint="eastAsia"/>
        </w:rPr>
        <w:t>（二）适用于有预付款采购项目（预付款建议不超过政府采购合同金额的30%）</w:t>
      </w:r>
    </w:p>
    <w:p w14:paraId="09EA50F6" w14:textId="77777777" w:rsidR="00687302" w:rsidRPr="00687302" w:rsidRDefault="00687302" w:rsidP="00687302">
      <w:pPr>
        <w:pStyle w:val="21"/>
        <w:spacing w:line="360" w:lineRule="auto"/>
        <w:ind w:firstLine="480"/>
        <w:rPr>
          <w:rFonts w:asciiTheme="minorEastAsia" w:eastAsiaTheme="minorEastAsia" w:hAnsiTheme="minorEastAsia"/>
        </w:rPr>
      </w:pPr>
      <w:r w:rsidRPr="00687302">
        <w:rPr>
          <w:rFonts w:asciiTheme="minorEastAsia" w:eastAsiaTheme="minorEastAsia" w:hAnsiTheme="minorEastAsia" w:hint="eastAsia"/>
        </w:rPr>
        <w:lastRenderedPageBreak/>
        <w:t>1、甲方在本合同签订生效之日</w:t>
      </w:r>
      <w:proofErr w:type="gramStart"/>
      <w:r w:rsidRPr="00687302">
        <w:rPr>
          <w:rFonts w:asciiTheme="minorEastAsia" w:eastAsiaTheme="minorEastAsia" w:hAnsiTheme="minorEastAsia" w:hint="eastAsia"/>
        </w:rPr>
        <w:t>起接到</w:t>
      </w:r>
      <w:proofErr w:type="gramEnd"/>
      <w:r w:rsidRPr="00687302">
        <w:rPr>
          <w:rFonts w:asciiTheme="minorEastAsia" w:eastAsiaTheme="minorEastAsia" w:hAnsiTheme="minorEastAsia" w:hint="eastAsia"/>
        </w:rPr>
        <w:t>乙方通知和票据凭证资料以及乙方交给甲方的合同履约保证金（按合同总价的百分之  计算款额￥元，人民币大写：元整）后的日内支付合同金额百分之的价款；</w:t>
      </w:r>
    </w:p>
    <w:p w14:paraId="7D3091EE" w14:textId="77777777" w:rsidR="00687302" w:rsidRPr="00687302" w:rsidRDefault="00687302" w:rsidP="00687302">
      <w:pPr>
        <w:pStyle w:val="21"/>
        <w:spacing w:line="360" w:lineRule="auto"/>
        <w:ind w:firstLine="480"/>
        <w:rPr>
          <w:rFonts w:asciiTheme="minorEastAsia" w:eastAsiaTheme="minorEastAsia" w:hAnsiTheme="minorEastAsia"/>
        </w:rPr>
      </w:pPr>
      <w:r w:rsidRPr="00687302">
        <w:rPr>
          <w:rFonts w:asciiTheme="minorEastAsia" w:eastAsiaTheme="minorEastAsia" w:hAnsiTheme="minorEastAsia" w:hint="eastAsia"/>
        </w:rPr>
        <w:t>2、全部货物安装调试完毕并验收合格之日起，甲方接到乙方通知与票据凭证资料以后的日内，提交支付凭证资料给财政国库支付执行机构办理财政国库支付手续，并由其向乙方核拨合同总价的百分之款项：￥元，人民币</w:t>
      </w:r>
      <w:proofErr w:type="gramStart"/>
      <w:r w:rsidRPr="00687302">
        <w:rPr>
          <w:rFonts w:asciiTheme="minorEastAsia" w:eastAsiaTheme="minorEastAsia" w:hAnsiTheme="minorEastAsia" w:hint="eastAsia"/>
        </w:rPr>
        <w:t>大写元整</w:t>
      </w:r>
      <w:proofErr w:type="gramEnd"/>
      <w:r w:rsidRPr="00687302">
        <w:rPr>
          <w:rFonts w:asciiTheme="minorEastAsia" w:eastAsiaTheme="minorEastAsia" w:hAnsiTheme="minorEastAsia" w:hint="eastAsia"/>
        </w:rPr>
        <w:t>；</w:t>
      </w:r>
    </w:p>
    <w:p w14:paraId="4B5B49E0" w14:textId="77777777" w:rsidR="00687302" w:rsidRPr="00687302" w:rsidRDefault="00687302" w:rsidP="00687302">
      <w:pPr>
        <w:pStyle w:val="21"/>
        <w:spacing w:line="360" w:lineRule="auto"/>
        <w:ind w:firstLine="480"/>
        <w:rPr>
          <w:rFonts w:asciiTheme="minorEastAsia" w:eastAsiaTheme="minorEastAsia" w:hAnsiTheme="minorEastAsia"/>
        </w:rPr>
      </w:pPr>
      <w:r w:rsidRPr="00687302">
        <w:rPr>
          <w:rFonts w:asciiTheme="minorEastAsia" w:eastAsiaTheme="minorEastAsia" w:hAnsiTheme="minorEastAsia"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082DFE4E" w14:textId="77777777" w:rsidR="00687302" w:rsidRPr="00687302" w:rsidRDefault="00687302" w:rsidP="00687302">
      <w:pPr>
        <w:pStyle w:val="21"/>
        <w:spacing w:line="360" w:lineRule="auto"/>
        <w:ind w:firstLine="480"/>
        <w:rPr>
          <w:rFonts w:asciiTheme="minorEastAsia" w:eastAsiaTheme="minorEastAsia" w:hAnsiTheme="minorEastAsia"/>
        </w:rPr>
      </w:pPr>
      <w:r w:rsidRPr="00687302">
        <w:rPr>
          <w:rFonts w:asciiTheme="minorEastAsia" w:eastAsiaTheme="minorEastAsia" w:hAnsiTheme="minorEastAsia" w:hint="eastAsia"/>
        </w:rPr>
        <w:t>4、乙方须向甲方出具合法有效完整的完税发票及凭证资料进行支付结算。</w:t>
      </w:r>
    </w:p>
    <w:p w14:paraId="6781A756" w14:textId="77777777" w:rsidR="00687302" w:rsidRPr="00687302" w:rsidRDefault="00687302" w:rsidP="00687302">
      <w:pPr>
        <w:pStyle w:val="2"/>
        <w:spacing w:line="360" w:lineRule="auto"/>
        <w:ind w:firstLineChars="200" w:firstLine="482"/>
        <w:rPr>
          <w:rFonts w:asciiTheme="minorEastAsia" w:eastAsiaTheme="minorEastAsia" w:hAnsiTheme="minorEastAsia"/>
          <w:sz w:val="24"/>
          <w:szCs w:val="24"/>
        </w:rPr>
      </w:pPr>
      <w:bookmarkStart w:id="184" w:name="_Toc217446112"/>
      <w:r w:rsidRPr="00687302">
        <w:rPr>
          <w:rFonts w:asciiTheme="minorEastAsia" w:eastAsiaTheme="minorEastAsia" w:hAnsiTheme="minorEastAsia" w:hint="eastAsia"/>
          <w:sz w:val="24"/>
          <w:szCs w:val="24"/>
        </w:rPr>
        <w:t>六、售后服务</w:t>
      </w:r>
      <w:bookmarkEnd w:id="184"/>
    </w:p>
    <w:p w14:paraId="73FD8680" w14:textId="77777777" w:rsidR="00687302" w:rsidRPr="00687302" w:rsidRDefault="00687302" w:rsidP="00687302">
      <w:pPr>
        <w:pStyle w:val="21"/>
        <w:spacing w:line="360" w:lineRule="auto"/>
        <w:ind w:firstLine="480"/>
        <w:rPr>
          <w:rFonts w:asciiTheme="minorEastAsia" w:eastAsiaTheme="minorEastAsia" w:hAnsiTheme="minorEastAsia"/>
        </w:rPr>
      </w:pPr>
      <w:r w:rsidRPr="00687302">
        <w:rPr>
          <w:rFonts w:asciiTheme="minorEastAsia" w:eastAsiaTheme="minorEastAsia" w:hAnsiTheme="minorEastAsia" w:hint="eastAsia"/>
        </w:rPr>
        <w:t>1、质保期为验收合格后</w:t>
      </w:r>
      <w:r w:rsidRPr="00687302">
        <w:rPr>
          <w:rFonts w:asciiTheme="minorEastAsia" w:eastAsiaTheme="minorEastAsia" w:hAnsiTheme="minorEastAsia" w:hint="eastAsia"/>
          <w:szCs w:val="21"/>
        </w:rPr>
        <w:t>XX</w:t>
      </w:r>
      <w:r w:rsidRPr="00687302">
        <w:rPr>
          <w:rFonts w:asciiTheme="minorEastAsia" w:eastAsiaTheme="minorEastAsia" w:hAnsiTheme="minorEastAsia" w:hint="eastAsia"/>
        </w:rPr>
        <w:t>年，质保期内出现质量问题，乙方在接到通知后小时内响应到场，小时内完成维修或更换，并承担修理调换的费用；如货物经</w:t>
      </w:r>
      <w:proofErr w:type="gramStart"/>
      <w:r w:rsidRPr="00687302">
        <w:rPr>
          <w:rFonts w:asciiTheme="minorEastAsia" w:eastAsiaTheme="minorEastAsia" w:hAnsiTheme="minorEastAsia" w:hint="eastAsia"/>
        </w:rPr>
        <w:t>乙方次</w:t>
      </w:r>
      <w:proofErr w:type="gramEnd"/>
      <w:r w:rsidRPr="00687302">
        <w:rPr>
          <w:rFonts w:asciiTheme="minorEastAsia" w:eastAsiaTheme="minorEastAsia" w:hAnsiTheme="minorEastAsia" w:hint="eastAsia"/>
        </w:rPr>
        <w:t>维修仍不能达到本合同约定的质量标准，视作乙方未能按时交货，甲方有权退货并追究乙方的违约责任。货到现场后由于甲方保管不当造成的问题，乙方亦应负责修复，但费用由甲方负担。</w:t>
      </w:r>
    </w:p>
    <w:p w14:paraId="601DCACB" w14:textId="77777777" w:rsidR="00687302" w:rsidRPr="00687302" w:rsidRDefault="00687302" w:rsidP="00687302">
      <w:pPr>
        <w:pStyle w:val="21"/>
        <w:spacing w:line="360" w:lineRule="auto"/>
        <w:ind w:firstLine="480"/>
        <w:rPr>
          <w:rFonts w:asciiTheme="minorEastAsia" w:eastAsiaTheme="minorEastAsia" w:hAnsiTheme="minorEastAsia"/>
        </w:rPr>
      </w:pPr>
      <w:r w:rsidRPr="00687302">
        <w:rPr>
          <w:rFonts w:asciiTheme="minorEastAsia" w:eastAsiaTheme="minorEastAsia" w:hAnsiTheme="minorEastAsia" w:hint="eastAsia"/>
        </w:rPr>
        <w:t>2、乙方须指派专人负责与甲方联系售后服务事宜。</w:t>
      </w:r>
      <w:r w:rsidRPr="00687302">
        <w:rPr>
          <w:rFonts w:asciiTheme="minorEastAsia" w:eastAsiaTheme="minorEastAsia" w:hAnsiTheme="minorEastAsia" w:cs="Calibri"/>
        </w:rPr>
        <w:t> </w:t>
      </w:r>
    </w:p>
    <w:p w14:paraId="71F9B5F8" w14:textId="77777777" w:rsidR="00687302" w:rsidRPr="00687302" w:rsidRDefault="00687302" w:rsidP="00687302">
      <w:pPr>
        <w:pStyle w:val="2"/>
        <w:spacing w:line="360" w:lineRule="auto"/>
        <w:ind w:firstLineChars="200" w:firstLine="482"/>
        <w:rPr>
          <w:rFonts w:asciiTheme="minorEastAsia" w:eastAsiaTheme="minorEastAsia" w:hAnsiTheme="minorEastAsia"/>
          <w:sz w:val="24"/>
          <w:szCs w:val="24"/>
        </w:rPr>
      </w:pPr>
      <w:bookmarkStart w:id="185" w:name="_Toc217446113"/>
      <w:r w:rsidRPr="00687302">
        <w:rPr>
          <w:rFonts w:asciiTheme="minorEastAsia" w:eastAsiaTheme="minorEastAsia" w:hAnsiTheme="minorEastAsia" w:hint="eastAsia"/>
          <w:sz w:val="24"/>
          <w:szCs w:val="24"/>
        </w:rPr>
        <w:t>七、违约责任</w:t>
      </w:r>
      <w:bookmarkEnd w:id="185"/>
    </w:p>
    <w:p w14:paraId="13C6DE56" w14:textId="77777777" w:rsidR="00687302" w:rsidRPr="00687302" w:rsidRDefault="00687302" w:rsidP="00687302">
      <w:pPr>
        <w:pStyle w:val="21"/>
        <w:spacing w:line="360" w:lineRule="auto"/>
        <w:ind w:firstLine="480"/>
        <w:rPr>
          <w:rFonts w:asciiTheme="minorEastAsia" w:eastAsiaTheme="minorEastAsia" w:hAnsiTheme="minorEastAsia"/>
        </w:rPr>
      </w:pPr>
      <w:r w:rsidRPr="00687302">
        <w:rPr>
          <w:rFonts w:asciiTheme="minorEastAsia" w:eastAsiaTheme="minorEastAsia" w:hAnsiTheme="minorEastAsia" w:hint="eastAsia"/>
        </w:rPr>
        <w:t>1、甲方违约责任</w:t>
      </w:r>
    </w:p>
    <w:p w14:paraId="4F4C4ACE" w14:textId="77777777" w:rsidR="00687302" w:rsidRPr="00687302" w:rsidRDefault="00687302" w:rsidP="00687302">
      <w:pPr>
        <w:pStyle w:val="21"/>
        <w:spacing w:line="360" w:lineRule="auto"/>
        <w:ind w:firstLine="480"/>
        <w:rPr>
          <w:rFonts w:asciiTheme="minorEastAsia" w:eastAsiaTheme="minorEastAsia" w:hAnsiTheme="minorEastAsia"/>
        </w:rPr>
      </w:pPr>
      <w:r w:rsidRPr="00687302">
        <w:rPr>
          <w:rFonts w:asciiTheme="minorEastAsia" w:eastAsiaTheme="minorEastAsia" w:hAnsiTheme="minorEastAsia" w:hint="eastAsia"/>
        </w:rPr>
        <w:t>（1） 甲方无正当理由拒收货物的，甲方应偿付合同总价百分之  的违约金；</w:t>
      </w:r>
    </w:p>
    <w:p w14:paraId="3CDE9834" w14:textId="77777777" w:rsidR="00687302" w:rsidRPr="00687302" w:rsidRDefault="00687302" w:rsidP="00687302">
      <w:pPr>
        <w:pStyle w:val="21"/>
        <w:spacing w:line="360" w:lineRule="auto"/>
        <w:ind w:firstLine="480"/>
        <w:rPr>
          <w:rFonts w:asciiTheme="minorEastAsia" w:eastAsiaTheme="minorEastAsia" w:hAnsiTheme="minorEastAsia"/>
        </w:rPr>
      </w:pPr>
      <w:r w:rsidRPr="00687302">
        <w:rPr>
          <w:rFonts w:asciiTheme="minorEastAsia" w:eastAsiaTheme="minorEastAsia" w:hAnsiTheme="minorEastAsia" w:hint="eastAsia"/>
        </w:rPr>
        <w:t>（2） 甲方逾期支付货款的，除应及时付足货款外，应向乙方偿付欠款总额万分之/天的违约金；逾期付款超过天的，乙方有权终止合同；</w:t>
      </w:r>
    </w:p>
    <w:p w14:paraId="4281D4CA" w14:textId="77777777" w:rsidR="00687302" w:rsidRPr="00687302" w:rsidRDefault="00687302" w:rsidP="00687302">
      <w:pPr>
        <w:pStyle w:val="21"/>
        <w:spacing w:line="360" w:lineRule="auto"/>
        <w:ind w:firstLine="480"/>
        <w:rPr>
          <w:rFonts w:asciiTheme="minorEastAsia" w:eastAsiaTheme="minorEastAsia" w:hAnsiTheme="minorEastAsia"/>
        </w:rPr>
      </w:pPr>
      <w:r w:rsidRPr="00687302">
        <w:rPr>
          <w:rFonts w:asciiTheme="minorEastAsia" w:eastAsiaTheme="minorEastAsia" w:hAnsiTheme="minorEastAsia" w:hint="eastAsia"/>
        </w:rPr>
        <w:t>（3） 甲方偿付的违约金不足以弥补乙方损失的，还应按乙方损失尚未弥补的部分，支付赔偿金给乙方。</w:t>
      </w:r>
    </w:p>
    <w:p w14:paraId="09CD1151" w14:textId="77777777" w:rsidR="00687302" w:rsidRPr="00687302" w:rsidRDefault="00687302" w:rsidP="00687302">
      <w:pPr>
        <w:pStyle w:val="21"/>
        <w:spacing w:line="360" w:lineRule="auto"/>
        <w:ind w:firstLine="480"/>
        <w:rPr>
          <w:rFonts w:asciiTheme="minorEastAsia" w:eastAsiaTheme="minorEastAsia" w:hAnsiTheme="minorEastAsia"/>
        </w:rPr>
      </w:pPr>
      <w:r w:rsidRPr="00687302">
        <w:rPr>
          <w:rFonts w:asciiTheme="minorEastAsia" w:eastAsiaTheme="minorEastAsia" w:hAnsiTheme="minorEastAsia" w:hint="eastAsia"/>
        </w:rPr>
        <w:lastRenderedPageBreak/>
        <w:t>2、乙方违约责任</w:t>
      </w:r>
    </w:p>
    <w:p w14:paraId="1B1E124A" w14:textId="77777777" w:rsidR="00687302" w:rsidRPr="00687302" w:rsidRDefault="00687302" w:rsidP="00687302">
      <w:pPr>
        <w:pStyle w:val="21"/>
        <w:spacing w:line="360" w:lineRule="auto"/>
        <w:ind w:firstLine="480"/>
        <w:rPr>
          <w:rFonts w:asciiTheme="minorEastAsia" w:eastAsiaTheme="minorEastAsia" w:hAnsiTheme="minorEastAsia"/>
        </w:rPr>
      </w:pPr>
      <w:r w:rsidRPr="00687302">
        <w:rPr>
          <w:rFonts w:asciiTheme="minorEastAsia" w:eastAsiaTheme="minorEastAsia" w:hAnsiTheme="minorEastAsia"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6BB06DC2" w14:textId="77777777" w:rsidR="00687302" w:rsidRPr="00687302" w:rsidRDefault="00687302" w:rsidP="00687302">
      <w:pPr>
        <w:pStyle w:val="21"/>
        <w:spacing w:line="360" w:lineRule="auto"/>
        <w:ind w:firstLine="480"/>
        <w:rPr>
          <w:rFonts w:asciiTheme="minorEastAsia" w:eastAsiaTheme="minorEastAsia" w:hAnsiTheme="minorEastAsia"/>
        </w:rPr>
      </w:pPr>
      <w:r w:rsidRPr="00687302">
        <w:rPr>
          <w:rFonts w:asciiTheme="minorEastAsia" w:eastAsiaTheme="minorEastAsia" w:hAnsiTheme="minorEastAsia" w:hint="eastAsia"/>
        </w:rPr>
        <w:t>（2）乙方不能交付货物或逾期交付货物而违约的，除应及时交足货物外，应向甲方偿付逾期交货部分货款总额的万分之/天的违约金；逾期交货超过</w:t>
      </w:r>
      <w:r w:rsidRPr="00687302">
        <w:rPr>
          <w:rFonts w:asciiTheme="minorEastAsia" w:eastAsiaTheme="minorEastAsia" w:hAnsiTheme="minorEastAsia" w:hint="eastAsia"/>
          <w:szCs w:val="21"/>
        </w:rPr>
        <w:t>XX</w:t>
      </w:r>
      <w:r w:rsidRPr="00687302">
        <w:rPr>
          <w:rFonts w:asciiTheme="minorEastAsia" w:eastAsiaTheme="minorEastAsia" w:hAnsiTheme="minorEastAsia" w:hint="eastAsia"/>
        </w:rPr>
        <w:t>天，甲方有权终止合同，乙方则应按合同总价的百分之的款额向甲方偿付赔偿金，并须全额退还甲方已经付给乙方的货款及其利息。</w:t>
      </w:r>
    </w:p>
    <w:p w14:paraId="6A6F9340" w14:textId="77777777" w:rsidR="00687302" w:rsidRPr="00687302" w:rsidRDefault="00687302" w:rsidP="00687302">
      <w:pPr>
        <w:pStyle w:val="21"/>
        <w:spacing w:line="360" w:lineRule="auto"/>
        <w:ind w:firstLine="480"/>
        <w:rPr>
          <w:rFonts w:asciiTheme="minorEastAsia" w:eastAsiaTheme="minorEastAsia" w:hAnsiTheme="minorEastAsia"/>
        </w:rPr>
      </w:pPr>
      <w:r w:rsidRPr="00687302">
        <w:rPr>
          <w:rFonts w:asciiTheme="minorEastAsia" w:eastAsiaTheme="minorEastAsia" w:hAnsiTheme="minorEastAsia"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5570EE1E" w14:textId="77777777" w:rsidR="00687302" w:rsidRPr="00687302" w:rsidRDefault="00687302" w:rsidP="00687302">
      <w:pPr>
        <w:pStyle w:val="21"/>
        <w:spacing w:line="360" w:lineRule="auto"/>
        <w:ind w:firstLine="480"/>
        <w:rPr>
          <w:rFonts w:asciiTheme="minorEastAsia" w:eastAsiaTheme="minorEastAsia" w:hAnsiTheme="minorEastAsia"/>
        </w:rPr>
      </w:pPr>
      <w:r w:rsidRPr="00687302">
        <w:rPr>
          <w:rFonts w:asciiTheme="minorEastAsia" w:eastAsiaTheme="minorEastAsia" w:hAnsiTheme="minorEastAsia"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686BD601" w14:textId="77777777" w:rsidR="00687302" w:rsidRPr="00687302" w:rsidRDefault="00687302" w:rsidP="00687302">
      <w:pPr>
        <w:pStyle w:val="21"/>
        <w:spacing w:line="360" w:lineRule="auto"/>
        <w:ind w:firstLine="480"/>
        <w:rPr>
          <w:rFonts w:asciiTheme="minorEastAsia" w:eastAsiaTheme="minorEastAsia" w:hAnsiTheme="minorEastAsia"/>
        </w:rPr>
      </w:pPr>
      <w:r w:rsidRPr="00687302">
        <w:rPr>
          <w:rFonts w:asciiTheme="minorEastAsia" w:eastAsiaTheme="minorEastAsia" w:hAnsiTheme="minorEastAsia" w:hint="eastAsia"/>
        </w:rPr>
        <w:t>（5）乙方偿付的违约金不足以弥补甲方损失的，还应按甲方损失尚未弥补的部分，支付赔偿金给甲方。</w:t>
      </w:r>
    </w:p>
    <w:p w14:paraId="0BFDCDCA" w14:textId="77777777" w:rsidR="00687302" w:rsidRPr="00687302" w:rsidRDefault="00687302" w:rsidP="00687302">
      <w:pPr>
        <w:pStyle w:val="2"/>
        <w:spacing w:line="360" w:lineRule="auto"/>
        <w:ind w:firstLineChars="200" w:firstLine="482"/>
        <w:rPr>
          <w:rFonts w:asciiTheme="minorEastAsia" w:eastAsiaTheme="minorEastAsia" w:hAnsiTheme="minorEastAsia"/>
          <w:sz w:val="24"/>
          <w:szCs w:val="24"/>
        </w:rPr>
      </w:pPr>
      <w:bookmarkStart w:id="186" w:name="_Toc217446114"/>
      <w:r w:rsidRPr="00687302">
        <w:rPr>
          <w:rFonts w:asciiTheme="minorEastAsia" w:eastAsiaTheme="minorEastAsia" w:hAnsiTheme="minorEastAsia" w:hint="eastAsia"/>
          <w:sz w:val="24"/>
          <w:szCs w:val="24"/>
        </w:rPr>
        <w:t>八、争议解决办法</w:t>
      </w:r>
      <w:bookmarkEnd w:id="186"/>
    </w:p>
    <w:p w14:paraId="22CC87AA" w14:textId="77777777" w:rsidR="00687302" w:rsidRPr="00687302" w:rsidRDefault="00687302" w:rsidP="00687302">
      <w:pPr>
        <w:pStyle w:val="21"/>
        <w:spacing w:line="360" w:lineRule="auto"/>
        <w:ind w:firstLine="480"/>
        <w:rPr>
          <w:rFonts w:asciiTheme="minorEastAsia" w:eastAsiaTheme="minorEastAsia" w:hAnsiTheme="minorEastAsia"/>
        </w:rPr>
      </w:pPr>
      <w:r w:rsidRPr="00687302">
        <w:rPr>
          <w:rFonts w:asciiTheme="minorEastAsia" w:eastAsiaTheme="minorEastAsia" w:hAnsiTheme="minorEastAsia" w:hint="eastAsia"/>
        </w:rPr>
        <w:t>1、因货物的质量问题发生争议，由质量技术监督部门或其指定的质量鉴定机构进行质量鉴定。货物符合标准的，鉴定费由甲方承担；货物不符合质量标准的，鉴定费由乙方承担。</w:t>
      </w:r>
    </w:p>
    <w:p w14:paraId="1B7D50F6" w14:textId="77777777" w:rsidR="00687302" w:rsidRPr="00687302" w:rsidRDefault="00687302" w:rsidP="00687302">
      <w:pPr>
        <w:pStyle w:val="21"/>
        <w:spacing w:line="360" w:lineRule="auto"/>
        <w:ind w:firstLine="480"/>
        <w:rPr>
          <w:rFonts w:asciiTheme="minorEastAsia" w:eastAsiaTheme="minorEastAsia" w:hAnsiTheme="minorEastAsia"/>
        </w:rPr>
      </w:pPr>
      <w:r w:rsidRPr="00687302">
        <w:rPr>
          <w:rFonts w:asciiTheme="minorEastAsia" w:eastAsiaTheme="minorEastAsia" w:hAnsiTheme="minorEastAsia" w:hint="eastAsia"/>
        </w:rPr>
        <w:t>2、合同履行期间,若双方发生争议，可协商或由有关部门调解解决，协商或调解不成的，由当事人依法维护其合法权益。</w:t>
      </w:r>
    </w:p>
    <w:p w14:paraId="3197BCCB" w14:textId="77777777" w:rsidR="00687302" w:rsidRPr="00687302" w:rsidRDefault="00687302" w:rsidP="00687302">
      <w:pPr>
        <w:pStyle w:val="2"/>
        <w:spacing w:line="360" w:lineRule="auto"/>
        <w:ind w:firstLineChars="200" w:firstLine="482"/>
        <w:rPr>
          <w:rFonts w:asciiTheme="minorEastAsia" w:eastAsiaTheme="minorEastAsia" w:hAnsiTheme="minorEastAsia"/>
          <w:sz w:val="24"/>
          <w:szCs w:val="24"/>
        </w:rPr>
      </w:pPr>
      <w:bookmarkStart w:id="187" w:name="_Toc217446115"/>
      <w:r w:rsidRPr="00687302">
        <w:rPr>
          <w:rFonts w:asciiTheme="minorEastAsia" w:eastAsiaTheme="minorEastAsia" w:hAnsiTheme="minorEastAsia" w:hint="eastAsia"/>
          <w:sz w:val="24"/>
          <w:szCs w:val="24"/>
        </w:rPr>
        <w:t>九、其他</w:t>
      </w:r>
      <w:bookmarkEnd w:id="187"/>
    </w:p>
    <w:p w14:paraId="25327FE7" w14:textId="77777777" w:rsidR="00687302" w:rsidRPr="00687302" w:rsidRDefault="00687302" w:rsidP="00687302">
      <w:pPr>
        <w:pStyle w:val="21"/>
        <w:spacing w:line="360" w:lineRule="auto"/>
        <w:ind w:firstLine="480"/>
        <w:rPr>
          <w:rFonts w:asciiTheme="minorEastAsia" w:eastAsiaTheme="minorEastAsia" w:hAnsiTheme="minorEastAsia"/>
        </w:rPr>
      </w:pPr>
      <w:r w:rsidRPr="00687302">
        <w:rPr>
          <w:rFonts w:asciiTheme="minorEastAsia" w:eastAsiaTheme="minorEastAsia" w:hAnsiTheme="minorEastAsia" w:hint="eastAsia"/>
        </w:rPr>
        <w:t>1、如有未尽事宜，由双方依法订立补充合同。</w:t>
      </w:r>
    </w:p>
    <w:p w14:paraId="1D6197B0" w14:textId="77777777" w:rsidR="00687302" w:rsidRPr="00687302" w:rsidRDefault="00687302" w:rsidP="00687302">
      <w:pPr>
        <w:pStyle w:val="21"/>
        <w:spacing w:line="360" w:lineRule="auto"/>
        <w:ind w:firstLine="480"/>
        <w:rPr>
          <w:rFonts w:asciiTheme="minorEastAsia" w:eastAsiaTheme="minorEastAsia" w:hAnsiTheme="minorEastAsia"/>
        </w:rPr>
      </w:pPr>
      <w:r w:rsidRPr="00687302">
        <w:rPr>
          <w:rFonts w:asciiTheme="minorEastAsia" w:eastAsiaTheme="minorEastAsia" w:hAnsiTheme="minorEastAsia" w:hint="eastAsia"/>
        </w:rPr>
        <w:lastRenderedPageBreak/>
        <w:t>2、本合同一式六份，自双方签章之日起生效。甲方三份，乙方、政府采购管理部门、采购代理机构各一份。</w:t>
      </w:r>
    </w:p>
    <w:p w14:paraId="4404FB73" w14:textId="77777777" w:rsidR="00687302" w:rsidRPr="00687302" w:rsidRDefault="00687302" w:rsidP="00687302">
      <w:pPr>
        <w:spacing w:line="360" w:lineRule="auto"/>
        <w:rPr>
          <w:rFonts w:asciiTheme="minorEastAsia" w:eastAsiaTheme="minorEastAsia" w:hAnsiTheme="minorEastAsia"/>
          <w:sz w:val="24"/>
        </w:rPr>
      </w:pPr>
    </w:p>
    <w:p w14:paraId="0E2F53AE" w14:textId="77777777" w:rsidR="00687302" w:rsidRPr="00687302" w:rsidRDefault="00687302" w:rsidP="00687302">
      <w:pPr>
        <w:spacing w:line="360" w:lineRule="auto"/>
        <w:ind w:firstLineChars="200" w:firstLine="480"/>
        <w:rPr>
          <w:rFonts w:asciiTheme="minorEastAsia" w:eastAsiaTheme="minorEastAsia" w:hAnsiTheme="minorEastAsia"/>
          <w:sz w:val="24"/>
        </w:rPr>
      </w:pPr>
      <w:r w:rsidRPr="00687302">
        <w:rPr>
          <w:rFonts w:asciiTheme="minorEastAsia" w:eastAsiaTheme="minorEastAsia" w:hAnsiTheme="minorEastAsia" w:hint="eastAsia"/>
          <w:sz w:val="24"/>
        </w:rPr>
        <w:t xml:space="preserve">甲方：   （盖章）   </w:t>
      </w:r>
      <w:r w:rsidRPr="00687302">
        <w:rPr>
          <w:rFonts w:asciiTheme="minorEastAsia" w:eastAsiaTheme="minorEastAsia" w:hAnsiTheme="minorEastAsia" w:hint="eastAsia"/>
          <w:sz w:val="24"/>
        </w:rPr>
        <w:tab/>
      </w:r>
      <w:r w:rsidRPr="00687302">
        <w:rPr>
          <w:rFonts w:asciiTheme="minorEastAsia" w:eastAsiaTheme="minorEastAsia" w:hAnsiTheme="minorEastAsia" w:hint="eastAsia"/>
          <w:sz w:val="24"/>
        </w:rPr>
        <w:tab/>
      </w:r>
      <w:r w:rsidRPr="00687302">
        <w:rPr>
          <w:rFonts w:asciiTheme="minorEastAsia" w:eastAsiaTheme="minorEastAsia" w:hAnsiTheme="minorEastAsia" w:hint="eastAsia"/>
          <w:sz w:val="24"/>
        </w:rPr>
        <w:tab/>
        <w:t xml:space="preserve">       乙方：   （盖章）</w:t>
      </w:r>
    </w:p>
    <w:p w14:paraId="48A9F913" w14:textId="77777777" w:rsidR="00687302" w:rsidRPr="00687302" w:rsidRDefault="00687302" w:rsidP="00687302">
      <w:pPr>
        <w:spacing w:line="360" w:lineRule="auto"/>
        <w:ind w:firstLineChars="200" w:firstLine="480"/>
        <w:rPr>
          <w:rFonts w:asciiTheme="minorEastAsia" w:eastAsiaTheme="minorEastAsia" w:hAnsiTheme="minorEastAsia"/>
          <w:sz w:val="24"/>
        </w:rPr>
      </w:pPr>
      <w:r w:rsidRPr="00687302">
        <w:rPr>
          <w:rFonts w:asciiTheme="minorEastAsia" w:eastAsiaTheme="minorEastAsia" w:hAnsiTheme="minorEastAsia" w:hint="eastAsia"/>
          <w:sz w:val="24"/>
        </w:rPr>
        <w:t>法定代表人/单位负责人：            法定代表人/单位负责人：</w:t>
      </w:r>
    </w:p>
    <w:p w14:paraId="3BC536F4" w14:textId="77777777" w:rsidR="00687302" w:rsidRPr="00687302" w:rsidRDefault="00687302" w:rsidP="00687302">
      <w:pPr>
        <w:spacing w:line="360" w:lineRule="auto"/>
        <w:ind w:firstLineChars="200" w:firstLine="480"/>
        <w:rPr>
          <w:rFonts w:asciiTheme="minorEastAsia" w:eastAsiaTheme="minorEastAsia" w:hAnsiTheme="minorEastAsia"/>
          <w:sz w:val="24"/>
        </w:rPr>
      </w:pPr>
      <w:r w:rsidRPr="00687302">
        <w:rPr>
          <w:rFonts w:asciiTheme="minorEastAsia" w:eastAsiaTheme="minorEastAsia" w:hAnsiTheme="minorEastAsia" w:hint="eastAsia"/>
          <w:sz w:val="24"/>
        </w:rPr>
        <w:t>地    址：                         地    址：</w:t>
      </w:r>
    </w:p>
    <w:p w14:paraId="17D9FB72" w14:textId="77777777" w:rsidR="00687302" w:rsidRPr="00687302" w:rsidRDefault="00687302" w:rsidP="00687302">
      <w:pPr>
        <w:spacing w:line="360" w:lineRule="auto"/>
        <w:ind w:firstLineChars="200" w:firstLine="480"/>
        <w:rPr>
          <w:rFonts w:asciiTheme="minorEastAsia" w:eastAsiaTheme="minorEastAsia" w:hAnsiTheme="minorEastAsia"/>
          <w:sz w:val="24"/>
        </w:rPr>
      </w:pPr>
      <w:r w:rsidRPr="00687302">
        <w:rPr>
          <w:rFonts w:asciiTheme="minorEastAsia" w:eastAsiaTheme="minorEastAsia" w:hAnsiTheme="minorEastAsia" w:hint="eastAsia"/>
          <w:sz w:val="24"/>
        </w:rPr>
        <w:t>开户银行：                         开户银行：</w:t>
      </w:r>
    </w:p>
    <w:p w14:paraId="208FFEDC" w14:textId="77777777" w:rsidR="00687302" w:rsidRPr="00687302" w:rsidRDefault="00687302" w:rsidP="00687302">
      <w:pPr>
        <w:spacing w:line="360" w:lineRule="auto"/>
        <w:ind w:firstLineChars="200" w:firstLine="480"/>
        <w:rPr>
          <w:rFonts w:asciiTheme="minorEastAsia" w:eastAsiaTheme="minorEastAsia" w:hAnsiTheme="minorEastAsia"/>
          <w:sz w:val="24"/>
        </w:rPr>
      </w:pPr>
      <w:r w:rsidRPr="00687302">
        <w:rPr>
          <w:rFonts w:asciiTheme="minorEastAsia" w:eastAsiaTheme="minorEastAsia" w:hAnsiTheme="minorEastAsia" w:hint="eastAsia"/>
          <w:sz w:val="24"/>
        </w:rPr>
        <w:t>账号：                             账号：</w:t>
      </w:r>
    </w:p>
    <w:p w14:paraId="4F310B79" w14:textId="77777777" w:rsidR="00687302" w:rsidRPr="00687302" w:rsidRDefault="00687302" w:rsidP="00687302">
      <w:pPr>
        <w:spacing w:line="360" w:lineRule="auto"/>
        <w:ind w:firstLineChars="200" w:firstLine="480"/>
        <w:rPr>
          <w:rFonts w:asciiTheme="minorEastAsia" w:eastAsiaTheme="minorEastAsia" w:hAnsiTheme="minorEastAsia"/>
          <w:sz w:val="24"/>
        </w:rPr>
      </w:pPr>
      <w:r w:rsidRPr="00687302">
        <w:rPr>
          <w:rFonts w:asciiTheme="minorEastAsia" w:eastAsiaTheme="minorEastAsia" w:hAnsiTheme="minorEastAsia" w:hint="eastAsia"/>
          <w:sz w:val="24"/>
        </w:rPr>
        <w:t>电    话：                         电    话：</w:t>
      </w:r>
    </w:p>
    <w:p w14:paraId="2791FAB9" w14:textId="77777777" w:rsidR="00687302" w:rsidRPr="00687302" w:rsidRDefault="00687302" w:rsidP="00687302">
      <w:pPr>
        <w:spacing w:line="360" w:lineRule="auto"/>
        <w:ind w:firstLineChars="200" w:firstLine="480"/>
        <w:rPr>
          <w:rFonts w:asciiTheme="minorEastAsia" w:eastAsiaTheme="minorEastAsia" w:hAnsiTheme="minorEastAsia"/>
          <w:sz w:val="24"/>
        </w:rPr>
      </w:pPr>
      <w:r w:rsidRPr="00687302">
        <w:rPr>
          <w:rFonts w:asciiTheme="minorEastAsia" w:eastAsiaTheme="minorEastAsia" w:hAnsiTheme="minorEastAsia" w:hint="eastAsia"/>
          <w:sz w:val="24"/>
        </w:rPr>
        <w:t>传    真：                         传    真：</w:t>
      </w:r>
    </w:p>
    <w:p w14:paraId="264C55EA" w14:textId="77777777" w:rsidR="00687302" w:rsidRPr="00687302" w:rsidRDefault="00687302" w:rsidP="00687302">
      <w:pPr>
        <w:spacing w:line="360" w:lineRule="auto"/>
        <w:ind w:firstLineChars="200" w:firstLine="420"/>
        <w:rPr>
          <w:rFonts w:asciiTheme="minorEastAsia" w:eastAsiaTheme="minorEastAsia" w:hAnsiTheme="minorEastAsia"/>
          <w:szCs w:val="21"/>
        </w:rPr>
      </w:pPr>
      <w:r w:rsidRPr="00687302">
        <w:rPr>
          <w:rFonts w:asciiTheme="minorEastAsia" w:eastAsiaTheme="minorEastAsia" w:hAnsiTheme="minorEastAsia" w:hint="eastAsia"/>
        </w:rPr>
        <w:t>签约日期：</w:t>
      </w:r>
      <w:r w:rsidRPr="00687302">
        <w:rPr>
          <w:rFonts w:asciiTheme="minorEastAsia" w:eastAsiaTheme="minorEastAsia" w:hAnsiTheme="minorEastAsia" w:hint="eastAsia"/>
          <w:szCs w:val="21"/>
        </w:rPr>
        <w:t>XX</w:t>
      </w:r>
      <w:r w:rsidRPr="00687302">
        <w:rPr>
          <w:rFonts w:asciiTheme="minorEastAsia" w:eastAsiaTheme="minorEastAsia" w:hAnsiTheme="minorEastAsia" w:hint="eastAsia"/>
        </w:rPr>
        <w:t>年</w:t>
      </w:r>
      <w:r w:rsidRPr="00687302">
        <w:rPr>
          <w:rFonts w:asciiTheme="minorEastAsia" w:eastAsiaTheme="minorEastAsia" w:hAnsiTheme="minorEastAsia" w:hint="eastAsia"/>
          <w:szCs w:val="21"/>
        </w:rPr>
        <w:t>XX</w:t>
      </w:r>
      <w:r w:rsidRPr="00687302">
        <w:rPr>
          <w:rFonts w:asciiTheme="minorEastAsia" w:eastAsiaTheme="minorEastAsia" w:hAnsiTheme="minorEastAsia" w:hint="eastAsia"/>
        </w:rPr>
        <w:t>月</w:t>
      </w:r>
      <w:r w:rsidRPr="00687302">
        <w:rPr>
          <w:rFonts w:asciiTheme="minorEastAsia" w:eastAsiaTheme="minorEastAsia" w:hAnsiTheme="minorEastAsia" w:hint="eastAsia"/>
          <w:szCs w:val="21"/>
        </w:rPr>
        <w:t>XX</w:t>
      </w:r>
      <w:r w:rsidRPr="00687302">
        <w:rPr>
          <w:rFonts w:asciiTheme="minorEastAsia" w:eastAsiaTheme="minorEastAsia" w:hAnsiTheme="minorEastAsia" w:hint="eastAsia"/>
        </w:rPr>
        <w:t xml:space="preserve">日 </w:t>
      </w:r>
      <w:r w:rsidRPr="00687302">
        <w:rPr>
          <w:rFonts w:asciiTheme="minorEastAsia" w:eastAsiaTheme="minorEastAsia" w:hAnsiTheme="minorEastAsia" w:hint="eastAsia"/>
        </w:rPr>
        <w:tab/>
      </w:r>
      <w:r w:rsidRPr="00687302">
        <w:rPr>
          <w:rFonts w:asciiTheme="minorEastAsia" w:eastAsiaTheme="minorEastAsia" w:hAnsiTheme="minorEastAsia" w:hint="eastAsia"/>
        </w:rPr>
        <w:tab/>
      </w:r>
      <w:r w:rsidRPr="00687302">
        <w:rPr>
          <w:rFonts w:asciiTheme="minorEastAsia" w:eastAsiaTheme="minorEastAsia" w:hAnsiTheme="minorEastAsia" w:hint="eastAsia"/>
        </w:rPr>
        <w:tab/>
        <w:t>签约日期：</w:t>
      </w:r>
      <w:r w:rsidRPr="00687302">
        <w:rPr>
          <w:rFonts w:asciiTheme="minorEastAsia" w:eastAsiaTheme="minorEastAsia" w:hAnsiTheme="minorEastAsia" w:hint="eastAsia"/>
          <w:szCs w:val="21"/>
        </w:rPr>
        <w:t>XX</w:t>
      </w:r>
      <w:r w:rsidRPr="00687302">
        <w:rPr>
          <w:rFonts w:asciiTheme="minorEastAsia" w:eastAsiaTheme="minorEastAsia" w:hAnsiTheme="minorEastAsia" w:hint="eastAsia"/>
        </w:rPr>
        <w:t>年</w:t>
      </w:r>
      <w:r w:rsidRPr="00687302">
        <w:rPr>
          <w:rFonts w:asciiTheme="minorEastAsia" w:eastAsiaTheme="minorEastAsia" w:hAnsiTheme="minorEastAsia" w:hint="eastAsia"/>
          <w:szCs w:val="21"/>
        </w:rPr>
        <w:t>XX</w:t>
      </w:r>
      <w:r w:rsidRPr="00687302">
        <w:rPr>
          <w:rFonts w:asciiTheme="minorEastAsia" w:eastAsiaTheme="minorEastAsia" w:hAnsiTheme="minorEastAsia" w:hint="eastAsia"/>
        </w:rPr>
        <w:t>月</w:t>
      </w:r>
      <w:r w:rsidRPr="00687302">
        <w:rPr>
          <w:rFonts w:asciiTheme="minorEastAsia" w:eastAsiaTheme="minorEastAsia" w:hAnsiTheme="minorEastAsia" w:hint="eastAsia"/>
          <w:szCs w:val="21"/>
        </w:rPr>
        <w:t>XX日</w:t>
      </w:r>
    </w:p>
    <w:p w14:paraId="6B833005" w14:textId="0A8FAC27" w:rsidR="00F632BC" w:rsidRPr="00687302" w:rsidRDefault="00F632BC" w:rsidP="000601C2">
      <w:pPr>
        <w:spacing w:line="360" w:lineRule="auto"/>
        <w:ind w:firstLineChars="200" w:firstLine="420"/>
        <w:rPr>
          <w:rFonts w:asciiTheme="minorEastAsia" w:eastAsiaTheme="minorEastAsia" w:hAnsiTheme="minorEastAsia"/>
          <w:szCs w:val="21"/>
        </w:rPr>
      </w:pPr>
    </w:p>
    <w:bookmarkEnd w:id="35"/>
    <w:p w14:paraId="22D60F47" w14:textId="77777777" w:rsidR="00F632BC" w:rsidRPr="000601C2" w:rsidRDefault="00A71E66" w:rsidP="000601C2">
      <w:pPr>
        <w:spacing w:line="360" w:lineRule="auto"/>
        <w:rPr>
          <w:rFonts w:asciiTheme="minorEastAsia" w:eastAsiaTheme="minorEastAsia" w:hAnsiTheme="minorEastAsia"/>
          <w:sz w:val="24"/>
        </w:rPr>
      </w:pPr>
      <w:r w:rsidRPr="000601C2">
        <w:rPr>
          <w:rFonts w:asciiTheme="minorEastAsia" w:eastAsiaTheme="minorEastAsia" w:hAnsiTheme="minorEastAsia"/>
          <w:sz w:val="24"/>
        </w:rPr>
        <w:br w:type="page"/>
      </w:r>
    </w:p>
    <w:p w14:paraId="0914DA28" w14:textId="77777777" w:rsidR="00F632BC" w:rsidRPr="000601C2" w:rsidRDefault="00A71E66" w:rsidP="000601C2">
      <w:pPr>
        <w:spacing w:line="360" w:lineRule="auto"/>
        <w:outlineLvl w:val="1"/>
        <w:rPr>
          <w:rFonts w:asciiTheme="minorEastAsia" w:eastAsiaTheme="minorEastAsia" w:hAnsiTheme="minorEastAsia" w:cs="宋体"/>
          <w:b/>
          <w:bCs/>
          <w:szCs w:val="21"/>
        </w:rPr>
      </w:pPr>
      <w:r w:rsidRPr="000601C2">
        <w:rPr>
          <w:rFonts w:asciiTheme="minorEastAsia" w:eastAsiaTheme="minorEastAsia" w:hAnsiTheme="minorEastAsia" w:cs="宋体" w:hint="eastAsia"/>
          <w:b/>
          <w:bCs/>
          <w:szCs w:val="21"/>
        </w:rPr>
        <w:lastRenderedPageBreak/>
        <w:t>附件一：《四川省财政厅关于推进四川省政府采购供应商信用融资工作的通知》</w:t>
      </w:r>
    </w:p>
    <w:p w14:paraId="0001EF53" w14:textId="77777777" w:rsidR="00F632BC" w:rsidRPr="000601C2" w:rsidRDefault="00A71E66" w:rsidP="000601C2">
      <w:pPr>
        <w:spacing w:line="360" w:lineRule="auto"/>
        <w:rPr>
          <w:rFonts w:asciiTheme="minorEastAsia" w:eastAsiaTheme="minorEastAsia" w:hAnsiTheme="minorEastAsia"/>
        </w:rPr>
      </w:pPr>
      <w:r w:rsidRPr="000601C2">
        <w:rPr>
          <w:rFonts w:asciiTheme="minorEastAsia" w:eastAsiaTheme="minorEastAsia" w:hAnsiTheme="minorEastAsia"/>
          <w:noProof/>
        </w:rPr>
        <w:drawing>
          <wp:inline distT="0" distB="0" distL="0" distR="0" wp14:anchorId="61DF326A" wp14:editId="4A9DF808">
            <wp:extent cx="5132070" cy="7292340"/>
            <wp:effectExtent l="0" t="0" r="11430" b="381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132070" cy="7292340"/>
                    </a:xfrm>
                    <a:prstGeom prst="rect">
                      <a:avLst/>
                    </a:prstGeom>
                    <a:noFill/>
                    <a:ln>
                      <a:noFill/>
                    </a:ln>
                  </pic:spPr>
                </pic:pic>
              </a:graphicData>
            </a:graphic>
          </wp:inline>
        </w:drawing>
      </w:r>
    </w:p>
    <w:p w14:paraId="6546FEDE" w14:textId="77777777" w:rsidR="00F632BC" w:rsidRPr="000601C2" w:rsidRDefault="00A71E66" w:rsidP="000601C2">
      <w:pPr>
        <w:widowControl/>
        <w:spacing w:line="360" w:lineRule="auto"/>
        <w:jc w:val="left"/>
        <w:rPr>
          <w:rFonts w:asciiTheme="minorEastAsia" w:eastAsiaTheme="minorEastAsia" w:hAnsiTheme="minorEastAsia"/>
        </w:rPr>
      </w:pPr>
      <w:r w:rsidRPr="000601C2">
        <w:rPr>
          <w:rFonts w:asciiTheme="minorEastAsia" w:eastAsiaTheme="minorEastAsia" w:hAnsiTheme="minorEastAsia"/>
        </w:rPr>
        <w:br w:type="page"/>
      </w:r>
    </w:p>
    <w:p w14:paraId="6FAC81EF" w14:textId="77777777" w:rsidR="00F632BC" w:rsidRPr="000601C2" w:rsidRDefault="00A71E66" w:rsidP="000601C2">
      <w:pPr>
        <w:spacing w:line="360" w:lineRule="auto"/>
        <w:rPr>
          <w:rFonts w:asciiTheme="minorEastAsia" w:eastAsiaTheme="minorEastAsia" w:hAnsiTheme="minorEastAsia"/>
        </w:rPr>
      </w:pPr>
      <w:r w:rsidRPr="000601C2">
        <w:rPr>
          <w:rFonts w:asciiTheme="minorEastAsia" w:eastAsiaTheme="minorEastAsia" w:hAnsiTheme="minorEastAsia"/>
          <w:noProof/>
        </w:rPr>
        <w:lastRenderedPageBreak/>
        <w:drawing>
          <wp:inline distT="0" distB="0" distL="0" distR="0" wp14:anchorId="2941177C" wp14:editId="412EBBF3">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p>
    <w:p w14:paraId="48019C1E" w14:textId="77777777" w:rsidR="00F632BC" w:rsidRPr="000601C2" w:rsidRDefault="00A71E66" w:rsidP="000601C2">
      <w:pPr>
        <w:spacing w:line="360" w:lineRule="auto"/>
        <w:rPr>
          <w:rFonts w:asciiTheme="minorEastAsia" w:eastAsiaTheme="minorEastAsia" w:hAnsiTheme="minorEastAsia"/>
        </w:rPr>
      </w:pPr>
      <w:r w:rsidRPr="000601C2">
        <w:rPr>
          <w:rFonts w:asciiTheme="minorEastAsia" w:eastAsiaTheme="minorEastAsia" w:hAnsiTheme="minorEastAsia"/>
          <w:noProof/>
        </w:rPr>
        <w:lastRenderedPageBreak/>
        <w:drawing>
          <wp:inline distT="0" distB="0" distL="0" distR="0" wp14:anchorId="38ED3331" wp14:editId="7ED1B77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p>
    <w:p w14:paraId="00CF1321" w14:textId="77777777" w:rsidR="00F632BC" w:rsidRPr="000601C2" w:rsidRDefault="00A71E66" w:rsidP="000601C2">
      <w:pPr>
        <w:spacing w:line="360" w:lineRule="auto"/>
        <w:rPr>
          <w:rFonts w:asciiTheme="minorEastAsia" w:eastAsiaTheme="minorEastAsia" w:hAnsiTheme="minorEastAsia"/>
        </w:rPr>
      </w:pPr>
      <w:r w:rsidRPr="000601C2">
        <w:rPr>
          <w:rFonts w:asciiTheme="minorEastAsia" w:eastAsiaTheme="minorEastAsia" w:hAnsiTheme="minorEastAsia"/>
          <w:noProof/>
        </w:rPr>
        <w:lastRenderedPageBreak/>
        <w:drawing>
          <wp:inline distT="0" distB="0" distL="0" distR="0" wp14:anchorId="4E773F52" wp14:editId="4FC4FB8A">
            <wp:extent cx="5940425" cy="8124825"/>
            <wp:effectExtent l="0" t="0" r="0" b="0"/>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4833" cy="8130385"/>
                    </a:xfrm>
                    <a:prstGeom prst="rect">
                      <a:avLst/>
                    </a:prstGeom>
                    <a:noFill/>
                    <a:ln>
                      <a:noFill/>
                    </a:ln>
                  </pic:spPr>
                </pic:pic>
              </a:graphicData>
            </a:graphic>
          </wp:inline>
        </w:drawing>
      </w:r>
    </w:p>
    <w:p w14:paraId="231D7F81" w14:textId="77777777" w:rsidR="00F632BC" w:rsidRPr="000601C2" w:rsidRDefault="00A71E66" w:rsidP="000601C2">
      <w:pPr>
        <w:spacing w:line="360" w:lineRule="auto"/>
        <w:rPr>
          <w:rFonts w:asciiTheme="minorEastAsia" w:eastAsiaTheme="minorEastAsia" w:hAnsiTheme="minorEastAsia"/>
        </w:rPr>
      </w:pPr>
      <w:r w:rsidRPr="000601C2">
        <w:rPr>
          <w:rFonts w:asciiTheme="minorEastAsia" w:eastAsiaTheme="minorEastAsia" w:hAnsiTheme="minorEastAsia"/>
          <w:noProof/>
        </w:rPr>
        <w:lastRenderedPageBreak/>
        <w:drawing>
          <wp:inline distT="0" distB="0" distL="0" distR="0" wp14:anchorId="52F2B34D" wp14:editId="43D56677">
            <wp:extent cx="5940425" cy="8963025"/>
            <wp:effectExtent l="0" t="0" r="0" b="0"/>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8201" cy="8974122"/>
                    </a:xfrm>
                    <a:prstGeom prst="rect">
                      <a:avLst/>
                    </a:prstGeom>
                    <a:noFill/>
                    <a:ln>
                      <a:noFill/>
                    </a:ln>
                  </pic:spPr>
                </pic:pic>
              </a:graphicData>
            </a:graphic>
          </wp:inline>
        </w:drawing>
      </w:r>
    </w:p>
    <w:p w14:paraId="3DB13947" w14:textId="77777777" w:rsidR="00F632BC" w:rsidRPr="000601C2" w:rsidRDefault="00A71E66" w:rsidP="000601C2">
      <w:pPr>
        <w:spacing w:line="360" w:lineRule="auto"/>
        <w:rPr>
          <w:rFonts w:asciiTheme="minorEastAsia" w:eastAsiaTheme="minorEastAsia" w:hAnsiTheme="minorEastAsia"/>
        </w:rPr>
      </w:pPr>
      <w:r w:rsidRPr="000601C2">
        <w:rPr>
          <w:rFonts w:asciiTheme="minorEastAsia" w:eastAsiaTheme="minorEastAsia" w:hAnsiTheme="minorEastAsia"/>
          <w:noProof/>
        </w:rPr>
        <w:lastRenderedPageBreak/>
        <w:drawing>
          <wp:inline distT="0" distB="0" distL="0" distR="0" wp14:anchorId="6CC8C6BC" wp14:editId="6D7CFC87">
            <wp:extent cx="5940425" cy="8058150"/>
            <wp:effectExtent l="0" t="0" r="0" b="0"/>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916" cy="8059882"/>
                    </a:xfrm>
                    <a:prstGeom prst="rect">
                      <a:avLst/>
                    </a:prstGeom>
                    <a:noFill/>
                    <a:ln>
                      <a:noFill/>
                    </a:ln>
                  </pic:spPr>
                </pic:pic>
              </a:graphicData>
            </a:graphic>
          </wp:inline>
        </w:drawing>
      </w:r>
    </w:p>
    <w:p w14:paraId="52EF2DB9" w14:textId="77777777" w:rsidR="00F632BC" w:rsidRPr="000601C2" w:rsidRDefault="00A71E66" w:rsidP="000601C2">
      <w:pPr>
        <w:spacing w:line="360" w:lineRule="auto"/>
        <w:rPr>
          <w:rFonts w:asciiTheme="minorEastAsia" w:eastAsiaTheme="minorEastAsia" w:hAnsiTheme="minorEastAsia"/>
        </w:rPr>
      </w:pPr>
      <w:r w:rsidRPr="000601C2">
        <w:rPr>
          <w:rFonts w:asciiTheme="minorEastAsia" w:eastAsiaTheme="minorEastAsia" w:hAnsiTheme="minorEastAsia"/>
          <w:noProof/>
        </w:rPr>
        <w:lastRenderedPageBreak/>
        <w:drawing>
          <wp:inline distT="0" distB="0" distL="0" distR="0" wp14:anchorId="6EF0A5F9" wp14:editId="211C470E">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p>
    <w:p w14:paraId="3CB9FAF5" w14:textId="77777777" w:rsidR="00F632BC" w:rsidRPr="000601C2" w:rsidRDefault="00A71E66" w:rsidP="000601C2">
      <w:pPr>
        <w:spacing w:line="360" w:lineRule="auto"/>
        <w:rPr>
          <w:rFonts w:asciiTheme="minorEastAsia" w:eastAsiaTheme="minorEastAsia" w:hAnsiTheme="minorEastAsia"/>
        </w:rPr>
      </w:pPr>
      <w:r w:rsidRPr="000601C2">
        <w:rPr>
          <w:rFonts w:asciiTheme="minorEastAsia" w:eastAsiaTheme="minorEastAsia" w:hAnsiTheme="minorEastAsia"/>
          <w:noProof/>
        </w:rPr>
        <w:lastRenderedPageBreak/>
        <w:drawing>
          <wp:inline distT="0" distB="0" distL="0" distR="0" wp14:anchorId="54DEB8D4" wp14:editId="7F65878F">
            <wp:extent cx="5940425" cy="8001000"/>
            <wp:effectExtent l="0" t="0" r="0" b="0"/>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2964" cy="8004053"/>
                    </a:xfrm>
                    <a:prstGeom prst="rect">
                      <a:avLst/>
                    </a:prstGeom>
                    <a:noFill/>
                    <a:ln>
                      <a:noFill/>
                    </a:ln>
                  </pic:spPr>
                </pic:pic>
              </a:graphicData>
            </a:graphic>
          </wp:inline>
        </w:drawing>
      </w:r>
    </w:p>
    <w:p w14:paraId="45DD604C" w14:textId="77777777" w:rsidR="00F632BC" w:rsidRPr="000601C2" w:rsidRDefault="00A71E66" w:rsidP="000601C2">
      <w:pPr>
        <w:spacing w:line="360" w:lineRule="auto"/>
        <w:rPr>
          <w:rFonts w:asciiTheme="minorEastAsia" w:eastAsiaTheme="minorEastAsia" w:hAnsiTheme="minorEastAsia"/>
        </w:rPr>
      </w:pPr>
      <w:r w:rsidRPr="000601C2">
        <w:rPr>
          <w:rFonts w:asciiTheme="minorEastAsia" w:eastAsiaTheme="minorEastAsia" w:hAnsiTheme="minorEastAsia"/>
          <w:noProof/>
        </w:rPr>
        <w:lastRenderedPageBreak/>
        <w:drawing>
          <wp:inline distT="0" distB="0" distL="0" distR="0" wp14:anchorId="750E8463" wp14:editId="48F9CB84">
            <wp:extent cx="5940425" cy="8905875"/>
            <wp:effectExtent l="0" t="0" r="0" b="0"/>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7796" cy="8916294"/>
                    </a:xfrm>
                    <a:prstGeom prst="rect">
                      <a:avLst/>
                    </a:prstGeom>
                    <a:noFill/>
                    <a:ln>
                      <a:noFill/>
                    </a:ln>
                  </pic:spPr>
                </pic:pic>
              </a:graphicData>
            </a:graphic>
          </wp:inline>
        </w:drawing>
      </w:r>
    </w:p>
    <w:p w14:paraId="58C40E89" w14:textId="77777777" w:rsidR="00F632BC" w:rsidRPr="000601C2" w:rsidRDefault="00A71E66" w:rsidP="000601C2">
      <w:pPr>
        <w:spacing w:line="360" w:lineRule="auto"/>
        <w:outlineLvl w:val="1"/>
        <w:rPr>
          <w:rFonts w:asciiTheme="minorEastAsia" w:eastAsiaTheme="minorEastAsia" w:hAnsiTheme="minorEastAsia" w:cs="仿宋_GB2312"/>
          <w:b/>
          <w:szCs w:val="21"/>
        </w:rPr>
      </w:pPr>
      <w:r w:rsidRPr="000601C2">
        <w:rPr>
          <w:rFonts w:asciiTheme="minorEastAsia" w:eastAsiaTheme="minorEastAsia" w:hAnsiTheme="minorEastAsia"/>
          <w:noProof/>
        </w:rPr>
        <w:lastRenderedPageBreak/>
        <w:drawing>
          <wp:inline distT="0" distB="0" distL="0" distR="0" wp14:anchorId="3201630B" wp14:editId="7A415989">
            <wp:extent cx="5940425" cy="8010525"/>
            <wp:effectExtent l="0" t="0" r="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975" cy="8012368"/>
                    </a:xfrm>
                    <a:prstGeom prst="rect">
                      <a:avLst/>
                    </a:prstGeom>
                    <a:noFill/>
                    <a:ln>
                      <a:noFill/>
                    </a:ln>
                  </pic:spPr>
                </pic:pic>
              </a:graphicData>
            </a:graphic>
          </wp:inline>
        </w:drawing>
      </w:r>
      <w:r w:rsidRPr="000601C2">
        <w:rPr>
          <w:rFonts w:asciiTheme="minorEastAsia" w:eastAsiaTheme="minorEastAsia" w:hAnsiTheme="minorEastAsia"/>
          <w:noProof/>
        </w:rPr>
        <w:lastRenderedPageBreak/>
        <w:drawing>
          <wp:inline distT="0" distB="0" distL="0" distR="0" wp14:anchorId="3814D3FB" wp14:editId="12151DBA">
            <wp:extent cx="5940425" cy="8810625"/>
            <wp:effectExtent l="0" t="0" r="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4940" cy="8816746"/>
                    </a:xfrm>
                    <a:prstGeom prst="rect">
                      <a:avLst/>
                    </a:prstGeom>
                    <a:noFill/>
                    <a:ln>
                      <a:noFill/>
                    </a:ln>
                  </pic:spPr>
                </pic:pic>
              </a:graphicData>
            </a:graphic>
          </wp:inline>
        </w:drawing>
      </w:r>
      <w:r w:rsidRPr="000601C2">
        <w:rPr>
          <w:rFonts w:asciiTheme="minorEastAsia" w:eastAsiaTheme="minorEastAsia" w:hAnsiTheme="minorEastAsia" w:cs="宋体" w:hint="eastAsia"/>
          <w:b/>
          <w:szCs w:val="21"/>
        </w:rPr>
        <w:t>附</w:t>
      </w:r>
      <w:r w:rsidRPr="000601C2">
        <w:rPr>
          <w:rFonts w:asciiTheme="minorEastAsia" w:eastAsiaTheme="minorEastAsia" w:hAnsiTheme="minorEastAsia" w:cs="宋体" w:hint="eastAsia"/>
          <w:b/>
          <w:szCs w:val="21"/>
        </w:rPr>
        <w:lastRenderedPageBreak/>
        <w:t>件二：《成都市中小企业政府采购信用融资暂行办法》和《成都市级支持中小企业政府采购信用融资实施方案》</w:t>
      </w:r>
    </w:p>
    <w:p w14:paraId="746E902F" w14:textId="77777777" w:rsidR="00F632BC" w:rsidRPr="000601C2" w:rsidRDefault="00F632BC" w:rsidP="000601C2">
      <w:pPr>
        <w:spacing w:line="360" w:lineRule="auto"/>
        <w:rPr>
          <w:rFonts w:asciiTheme="minorEastAsia" w:eastAsiaTheme="minorEastAsia" w:hAnsiTheme="minorEastAsia"/>
        </w:rPr>
      </w:pPr>
    </w:p>
    <w:p w14:paraId="509E42ED" w14:textId="77777777" w:rsidR="00F632BC" w:rsidRPr="000601C2" w:rsidRDefault="00F632BC" w:rsidP="000601C2">
      <w:pPr>
        <w:spacing w:line="360" w:lineRule="auto"/>
        <w:rPr>
          <w:rFonts w:asciiTheme="minorEastAsia" w:eastAsiaTheme="minorEastAsia" w:hAnsiTheme="minorEastAsia" w:cs="Tahoma"/>
          <w:b/>
          <w:sz w:val="30"/>
          <w:szCs w:val="30"/>
        </w:rPr>
      </w:pPr>
    </w:p>
    <w:p w14:paraId="627A4EA5" w14:textId="77777777" w:rsidR="00F632BC" w:rsidRPr="000601C2" w:rsidRDefault="00A71E66" w:rsidP="000601C2">
      <w:pPr>
        <w:spacing w:line="360" w:lineRule="auto"/>
        <w:rPr>
          <w:rFonts w:asciiTheme="minorEastAsia" w:eastAsiaTheme="minorEastAsia" w:hAnsiTheme="minorEastAsia"/>
        </w:rPr>
      </w:pPr>
      <w:r w:rsidRPr="000601C2">
        <w:rPr>
          <w:rFonts w:asciiTheme="minorEastAsia" w:eastAsiaTheme="minorEastAsia" w:hAnsiTheme="minorEastAsia" w:hint="eastAsia"/>
          <w:noProof/>
        </w:rPr>
        <w:lastRenderedPageBreak/>
        <w:drawing>
          <wp:inline distT="0" distB="0" distL="0" distR="0" wp14:anchorId="4F221E5E" wp14:editId="6AF3E605">
            <wp:extent cx="5591810" cy="7490460"/>
            <wp:effectExtent l="0" t="0" r="8890" b="152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91810" cy="7490460"/>
                    </a:xfrm>
                    <a:prstGeom prst="rect">
                      <a:avLst/>
                    </a:prstGeom>
                  </pic:spPr>
                </pic:pic>
              </a:graphicData>
            </a:graphic>
          </wp:inline>
        </w:drawing>
      </w:r>
    </w:p>
    <w:p w14:paraId="0927F3E6" w14:textId="77777777" w:rsidR="00F632BC" w:rsidRPr="000601C2" w:rsidRDefault="00A71E66" w:rsidP="000601C2">
      <w:pPr>
        <w:spacing w:line="360" w:lineRule="auto"/>
        <w:rPr>
          <w:rFonts w:asciiTheme="minorEastAsia" w:eastAsiaTheme="minorEastAsia" w:hAnsiTheme="minorEastAsia"/>
        </w:rPr>
      </w:pPr>
      <w:r w:rsidRPr="000601C2">
        <w:rPr>
          <w:rFonts w:asciiTheme="minorEastAsia" w:eastAsiaTheme="minorEastAsia" w:hAnsiTheme="minorEastAsia" w:hint="eastAsia"/>
          <w:noProof/>
        </w:rPr>
        <w:lastRenderedPageBreak/>
        <w:drawing>
          <wp:inline distT="0" distB="0" distL="0" distR="0" wp14:anchorId="29CC40E8" wp14:editId="1BE2DE1F">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5CC47DDE" w14:textId="77777777" w:rsidR="00F632BC" w:rsidRPr="000601C2" w:rsidRDefault="00F632BC" w:rsidP="000601C2">
      <w:pPr>
        <w:spacing w:line="360" w:lineRule="auto"/>
        <w:rPr>
          <w:rFonts w:asciiTheme="minorEastAsia" w:eastAsiaTheme="minorEastAsia" w:hAnsiTheme="minorEastAsia"/>
        </w:rPr>
      </w:pPr>
    </w:p>
    <w:p w14:paraId="791D9A24" w14:textId="77777777" w:rsidR="00F632BC" w:rsidRPr="000601C2" w:rsidRDefault="00A71E66" w:rsidP="000601C2">
      <w:pPr>
        <w:spacing w:line="360" w:lineRule="auto"/>
        <w:rPr>
          <w:rFonts w:asciiTheme="minorEastAsia" w:eastAsiaTheme="minorEastAsia" w:hAnsiTheme="minorEastAsia"/>
        </w:rPr>
      </w:pPr>
      <w:r w:rsidRPr="000601C2">
        <w:rPr>
          <w:rFonts w:asciiTheme="minorEastAsia" w:eastAsiaTheme="minorEastAsia" w:hAnsiTheme="minorEastAsia" w:hint="eastAsia"/>
          <w:noProof/>
        </w:rPr>
        <w:drawing>
          <wp:inline distT="0" distB="0" distL="0" distR="0" wp14:anchorId="69701CEE" wp14:editId="0D12D638">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7FAF57E0" w14:textId="77777777" w:rsidR="00F632BC" w:rsidRPr="000601C2" w:rsidRDefault="00F632BC" w:rsidP="000601C2">
      <w:pPr>
        <w:spacing w:line="360" w:lineRule="auto"/>
        <w:rPr>
          <w:rFonts w:asciiTheme="minorEastAsia" w:eastAsiaTheme="minorEastAsia" w:hAnsiTheme="minorEastAsia"/>
        </w:rPr>
      </w:pPr>
    </w:p>
    <w:p w14:paraId="04CB35DF" w14:textId="77777777" w:rsidR="00F632BC" w:rsidRPr="000601C2" w:rsidRDefault="00A71E66" w:rsidP="000601C2">
      <w:pPr>
        <w:spacing w:line="360" w:lineRule="auto"/>
        <w:rPr>
          <w:rFonts w:asciiTheme="minorEastAsia" w:eastAsiaTheme="minorEastAsia" w:hAnsiTheme="minorEastAsia"/>
        </w:rPr>
      </w:pPr>
      <w:r w:rsidRPr="000601C2">
        <w:rPr>
          <w:rFonts w:asciiTheme="minorEastAsia" w:eastAsiaTheme="minorEastAsia" w:hAnsiTheme="minorEastAsia" w:hint="eastAsia"/>
          <w:noProof/>
        </w:rPr>
        <w:lastRenderedPageBreak/>
        <w:drawing>
          <wp:inline distT="0" distB="0" distL="0" distR="0" wp14:anchorId="26B0CA35" wp14:editId="674A1F01">
            <wp:extent cx="5882640" cy="88963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7544" cy="8903766"/>
                    </a:xfrm>
                    <a:prstGeom prst="rect">
                      <a:avLst/>
                    </a:prstGeom>
                  </pic:spPr>
                </pic:pic>
              </a:graphicData>
            </a:graphic>
          </wp:inline>
        </w:drawing>
      </w:r>
    </w:p>
    <w:p w14:paraId="02DE6B7B" w14:textId="77777777" w:rsidR="00F632BC" w:rsidRPr="000601C2" w:rsidRDefault="00F632BC" w:rsidP="000601C2">
      <w:pPr>
        <w:spacing w:line="360" w:lineRule="auto"/>
        <w:rPr>
          <w:rFonts w:asciiTheme="minorEastAsia" w:eastAsiaTheme="minorEastAsia" w:hAnsiTheme="minorEastAsia"/>
        </w:rPr>
      </w:pPr>
    </w:p>
    <w:p w14:paraId="29CDFB64" w14:textId="77777777" w:rsidR="00F632BC" w:rsidRPr="000601C2" w:rsidRDefault="00A71E66" w:rsidP="000601C2">
      <w:pPr>
        <w:spacing w:line="360" w:lineRule="auto"/>
        <w:rPr>
          <w:rFonts w:asciiTheme="minorEastAsia" w:eastAsiaTheme="minorEastAsia" w:hAnsiTheme="minorEastAsia"/>
        </w:rPr>
      </w:pPr>
      <w:r w:rsidRPr="000601C2">
        <w:rPr>
          <w:rFonts w:asciiTheme="minorEastAsia" w:eastAsiaTheme="minorEastAsia" w:hAnsiTheme="minorEastAsia" w:hint="eastAsia"/>
          <w:noProof/>
        </w:rPr>
        <w:drawing>
          <wp:inline distT="0" distB="0" distL="0" distR="0" wp14:anchorId="21945BB5" wp14:editId="538EE946">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5E31FD86" w14:textId="77777777" w:rsidR="00F632BC" w:rsidRPr="000601C2" w:rsidRDefault="00F632BC" w:rsidP="000601C2">
      <w:pPr>
        <w:spacing w:line="360" w:lineRule="auto"/>
        <w:rPr>
          <w:rFonts w:asciiTheme="minorEastAsia" w:eastAsiaTheme="minorEastAsia" w:hAnsiTheme="minorEastAsia"/>
        </w:rPr>
      </w:pPr>
    </w:p>
    <w:p w14:paraId="3ED7F87D" w14:textId="77777777" w:rsidR="00F632BC" w:rsidRPr="000601C2" w:rsidRDefault="00A71E66" w:rsidP="000601C2">
      <w:pPr>
        <w:spacing w:line="360" w:lineRule="auto"/>
        <w:rPr>
          <w:rFonts w:asciiTheme="minorEastAsia" w:eastAsiaTheme="minorEastAsia" w:hAnsiTheme="minorEastAsia"/>
        </w:rPr>
      </w:pPr>
      <w:r w:rsidRPr="000601C2">
        <w:rPr>
          <w:rFonts w:asciiTheme="minorEastAsia" w:eastAsiaTheme="minorEastAsia" w:hAnsiTheme="minorEastAsia" w:hint="eastAsia"/>
          <w:noProof/>
        </w:rPr>
        <w:lastRenderedPageBreak/>
        <w:drawing>
          <wp:inline distT="0" distB="0" distL="0" distR="0" wp14:anchorId="2C97F6F3" wp14:editId="5CE99DEB">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7E64A215" w14:textId="77777777" w:rsidR="00F632BC" w:rsidRPr="000601C2" w:rsidRDefault="00F632BC" w:rsidP="000601C2">
      <w:pPr>
        <w:spacing w:line="360" w:lineRule="auto"/>
        <w:rPr>
          <w:rFonts w:asciiTheme="minorEastAsia" w:eastAsiaTheme="minorEastAsia" w:hAnsiTheme="minorEastAsia"/>
        </w:rPr>
      </w:pPr>
    </w:p>
    <w:p w14:paraId="75AAF530" w14:textId="77777777" w:rsidR="00F632BC" w:rsidRPr="000601C2" w:rsidRDefault="00A71E66" w:rsidP="000601C2">
      <w:pPr>
        <w:spacing w:line="360" w:lineRule="auto"/>
        <w:rPr>
          <w:rFonts w:asciiTheme="minorEastAsia" w:eastAsiaTheme="minorEastAsia" w:hAnsiTheme="minorEastAsia"/>
        </w:rPr>
      </w:pPr>
      <w:r w:rsidRPr="000601C2">
        <w:rPr>
          <w:rFonts w:asciiTheme="minorEastAsia" w:eastAsiaTheme="minorEastAsia" w:hAnsiTheme="minorEastAsia" w:hint="eastAsia"/>
          <w:noProof/>
        </w:rPr>
        <w:lastRenderedPageBreak/>
        <w:drawing>
          <wp:inline distT="0" distB="0" distL="0" distR="0" wp14:anchorId="095C31D1" wp14:editId="30EFD28D">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3A8D327E" w14:textId="77777777" w:rsidR="00F632BC" w:rsidRPr="000601C2" w:rsidRDefault="00F632BC" w:rsidP="000601C2">
      <w:pPr>
        <w:spacing w:line="360" w:lineRule="auto"/>
        <w:rPr>
          <w:rFonts w:asciiTheme="minorEastAsia" w:eastAsiaTheme="minorEastAsia" w:hAnsiTheme="minorEastAsia"/>
        </w:rPr>
      </w:pPr>
    </w:p>
    <w:p w14:paraId="55D6CF95" w14:textId="77777777" w:rsidR="00F632BC" w:rsidRPr="000601C2" w:rsidRDefault="00A71E66" w:rsidP="000601C2">
      <w:pPr>
        <w:spacing w:line="360" w:lineRule="auto"/>
        <w:rPr>
          <w:rFonts w:asciiTheme="minorEastAsia" w:eastAsiaTheme="minorEastAsia" w:hAnsiTheme="minorEastAsia"/>
        </w:rPr>
      </w:pPr>
      <w:r w:rsidRPr="000601C2">
        <w:rPr>
          <w:rFonts w:asciiTheme="minorEastAsia" w:eastAsiaTheme="minorEastAsia" w:hAnsiTheme="minorEastAsia" w:hint="eastAsia"/>
          <w:noProof/>
        </w:rPr>
        <w:lastRenderedPageBreak/>
        <w:drawing>
          <wp:inline distT="0" distB="0" distL="0" distR="0" wp14:anchorId="7B6D4AD4" wp14:editId="2ADC9E87">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2CE66FBB" w14:textId="77777777" w:rsidR="00F632BC" w:rsidRPr="000601C2" w:rsidRDefault="00F632BC" w:rsidP="000601C2">
      <w:pPr>
        <w:spacing w:line="360" w:lineRule="auto"/>
        <w:rPr>
          <w:rFonts w:asciiTheme="minorEastAsia" w:eastAsiaTheme="minorEastAsia" w:hAnsiTheme="minorEastAsia"/>
        </w:rPr>
      </w:pPr>
    </w:p>
    <w:p w14:paraId="1F59224A" w14:textId="77777777" w:rsidR="00F632BC" w:rsidRPr="000601C2" w:rsidRDefault="00A71E66" w:rsidP="000601C2">
      <w:pPr>
        <w:spacing w:line="360" w:lineRule="auto"/>
        <w:rPr>
          <w:rFonts w:asciiTheme="minorEastAsia" w:eastAsiaTheme="minorEastAsia" w:hAnsiTheme="minorEastAsia"/>
        </w:rPr>
      </w:pPr>
      <w:r w:rsidRPr="000601C2">
        <w:rPr>
          <w:rFonts w:asciiTheme="minorEastAsia" w:eastAsiaTheme="minorEastAsia" w:hAnsiTheme="minorEastAsia" w:hint="eastAsia"/>
          <w:noProof/>
        </w:rPr>
        <w:drawing>
          <wp:inline distT="0" distB="0" distL="0" distR="0" wp14:anchorId="6CBA7017" wp14:editId="476B1465">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3985440E" w14:textId="77777777" w:rsidR="00F632BC" w:rsidRPr="000601C2" w:rsidRDefault="00F632BC" w:rsidP="000601C2">
      <w:pPr>
        <w:spacing w:line="360" w:lineRule="auto"/>
        <w:rPr>
          <w:rFonts w:asciiTheme="minorEastAsia" w:eastAsiaTheme="minorEastAsia" w:hAnsiTheme="minorEastAsia"/>
        </w:rPr>
      </w:pPr>
    </w:p>
    <w:p w14:paraId="48909864" w14:textId="77777777" w:rsidR="00F632BC" w:rsidRPr="000601C2" w:rsidRDefault="00A71E66" w:rsidP="000601C2">
      <w:pPr>
        <w:spacing w:line="360" w:lineRule="auto"/>
        <w:rPr>
          <w:rFonts w:asciiTheme="minorEastAsia" w:eastAsiaTheme="minorEastAsia" w:hAnsiTheme="minorEastAsia"/>
        </w:rPr>
      </w:pPr>
      <w:r w:rsidRPr="000601C2">
        <w:rPr>
          <w:rFonts w:asciiTheme="minorEastAsia" w:eastAsiaTheme="minorEastAsia" w:hAnsiTheme="minorEastAsia" w:hint="eastAsia"/>
          <w:noProof/>
        </w:rPr>
        <w:lastRenderedPageBreak/>
        <w:drawing>
          <wp:inline distT="0" distB="0" distL="0" distR="0" wp14:anchorId="71FA5236" wp14:editId="2B30D48F">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6E32FCDB" w14:textId="77777777" w:rsidR="00F632BC" w:rsidRPr="000601C2" w:rsidRDefault="00F632BC" w:rsidP="000601C2">
      <w:pPr>
        <w:spacing w:line="360" w:lineRule="auto"/>
        <w:rPr>
          <w:rFonts w:asciiTheme="minorEastAsia" w:eastAsiaTheme="minorEastAsia" w:hAnsiTheme="minorEastAsia"/>
        </w:rPr>
      </w:pPr>
    </w:p>
    <w:p w14:paraId="351B572B" w14:textId="77777777" w:rsidR="00F632BC" w:rsidRPr="000601C2" w:rsidRDefault="00A71E66" w:rsidP="000601C2">
      <w:pPr>
        <w:spacing w:line="360" w:lineRule="auto"/>
        <w:rPr>
          <w:rFonts w:asciiTheme="minorEastAsia" w:eastAsiaTheme="minorEastAsia" w:hAnsiTheme="minorEastAsia"/>
        </w:rPr>
      </w:pPr>
      <w:r w:rsidRPr="000601C2">
        <w:rPr>
          <w:rFonts w:asciiTheme="minorEastAsia" w:eastAsiaTheme="minorEastAsia" w:hAnsiTheme="minorEastAsia" w:hint="eastAsia"/>
          <w:noProof/>
        </w:rPr>
        <w:drawing>
          <wp:inline distT="0" distB="0" distL="0" distR="0" wp14:anchorId="0B573E01" wp14:editId="2CF26DDA">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74EBDEF7" w14:textId="77777777" w:rsidR="00F632BC" w:rsidRPr="000601C2" w:rsidRDefault="00F632BC" w:rsidP="000601C2">
      <w:pPr>
        <w:spacing w:line="360" w:lineRule="auto"/>
        <w:rPr>
          <w:rFonts w:asciiTheme="minorEastAsia" w:eastAsiaTheme="minorEastAsia" w:hAnsiTheme="minorEastAsia"/>
        </w:rPr>
      </w:pPr>
    </w:p>
    <w:p w14:paraId="17D59B79" w14:textId="77777777" w:rsidR="00F632BC" w:rsidRPr="000601C2" w:rsidRDefault="00A71E66" w:rsidP="000601C2">
      <w:pPr>
        <w:spacing w:line="360" w:lineRule="auto"/>
        <w:rPr>
          <w:rFonts w:asciiTheme="minorEastAsia" w:eastAsiaTheme="minorEastAsia" w:hAnsiTheme="minorEastAsia"/>
        </w:rPr>
      </w:pPr>
      <w:r w:rsidRPr="000601C2">
        <w:rPr>
          <w:rFonts w:asciiTheme="minorEastAsia" w:eastAsiaTheme="minorEastAsia" w:hAnsiTheme="minorEastAsia" w:hint="eastAsia"/>
          <w:noProof/>
        </w:rPr>
        <w:lastRenderedPageBreak/>
        <w:drawing>
          <wp:inline distT="0" distB="0" distL="0" distR="0" wp14:anchorId="6B6D1497" wp14:editId="52BBE13C">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78BA409A" w14:textId="77777777" w:rsidR="00F632BC" w:rsidRPr="000601C2" w:rsidRDefault="00F632BC" w:rsidP="000601C2">
      <w:pPr>
        <w:spacing w:line="360" w:lineRule="auto"/>
        <w:rPr>
          <w:rFonts w:asciiTheme="minorEastAsia" w:eastAsiaTheme="minorEastAsia" w:hAnsiTheme="minorEastAsia"/>
        </w:rPr>
      </w:pPr>
    </w:p>
    <w:p w14:paraId="1C4D575F" w14:textId="77777777" w:rsidR="00F632BC" w:rsidRPr="000601C2" w:rsidRDefault="00A71E66" w:rsidP="000601C2">
      <w:pPr>
        <w:spacing w:line="360" w:lineRule="auto"/>
        <w:rPr>
          <w:rFonts w:asciiTheme="minorEastAsia" w:eastAsiaTheme="minorEastAsia" w:hAnsiTheme="minorEastAsia"/>
        </w:rPr>
      </w:pPr>
      <w:r w:rsidRPr="000601C2">
        <w:rPr>
          <w:rFonts w:asciiTheme="minorEastAsia" w:eastAsiaTheme="minorEastAsia" w:hAnsiTheme="minorEastAsia" w:hint="eastAsia"/>
          <w:noProof/>
        </w:rPr>
        <w:drawing>
          <wp:inline distT="0" distB="0" distL="0" distR="0" wp14:anchorId="0CBCA8B8" wp14:editId="3CA1603A">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5E1DA210" w14:textId="77777777" w:rsidR="00F632BC" w:rsidRPr="000601C2" w:rsidRDefault="00F632BC" w:rsidP="000601C2">
      <w:pPr>
        <w:spacing w:line="360" w:lineRule="auto"/>
        <w:rPr>
          <w:rFonts w:asciiTheme="minorEastAsia" w:eastAsiaTheme="minorEastAsia" w:hAnsiTheme="minorEastAsia"/>
        </w:rPr>
      </w:pPr>
    </w:p>
    <w:p w14:paraId="31DF35C0" w14:textId="77777777" w:rsidR="00F632BC" w:rsidRPr="000601C2" w:rsidRDefault="00A71E66" w:rsidP="000601C2">
      <w:pPr>
        <w:spacing w:line="360" w:lineRule="auto"/>
        <w:rPr>
          <w:rFonts w:asciiTheme="minorEastAsia" w:eastAsiaTheme="minorEastAsia" w:hAnsiTheme="minorEastAsia"/>
        </w:rPr>
      </w:pPr>
      <w:r w:rsidRPr="000601C2">
        <w:rPr>
          <w:rFonts w:asciiTheme="minorEastAsia" w:eastAsiaTheme="minorEastAsia" w:hAnsiTheme="minorEastAsia" w:hint="eastAsia"/>
          <w:noProof/>
        </w:rPr>
        <w:lastRenderedPageBreak/>
        <w:drawing>
          <wp:inline distT="0" distB="0" distL="0" distR="0" wp14:anchorId="15F5728E" wp14:editId="04387121">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5B1DDCD7" w14:textId="77777777" w:rsidR="00F632BC" w:rsidRPr="000601C2" w:rsidRDefault="00F632BC" w:rsidP="000601C2">
      <w:pPr>
        <w:spacing w:line="360" w:lineRule="auto"/>
        <w:rPr>
          <w:rFonts w:asciiTheme="minorEastAsia" w:eastAsiaTheme="minorEastAsia" w:hAnsiTheme="minorEastAsia"/>
        </w:rPr>
      </w:pPr>
    </w:p>
    <w:p w14:paraId="23AE18FF" w14:textId="77777777" w:rsidR="00F632BC" w:rsidRPr="000601C2" w:rsidRDefault="00F632BC" w:rsidP="000601C2">
      <w:pPr>
        <w:spacing w:line="360" w:lineRule="auto"/>
        <w:rPr>
          <w:rFonts w:asciiTheme="minorEastAsia" w:eastAsiaTheme="minorEastAsia" w:hAnsiTheme="minorEastAsia"/>
        </w:rPr>
      </w:pPr>
    </w:p>
    <w:p w14:paraId="6901AFE6" w14:textId="77777777" w:rsidR="00F632BC" w:rsidRPr="000601C2" w:rsidRDefault="00A71E66" w:rsidP="000601C2">
      <w:pPr>
        <w:spacing w:line="360" w:lineRule="auto"/>
        <w:rPr>
          <w:rFonts w:asciiTheme="minorEastAsia" w:eastAsiaTheme="minorEastAsia" w:hAnsiTheme="minorEastAsia"/>
        </w:rPr>
      </w:pPr>
      <w:r w:rsidRPr="000601C2">
        <w:rPr>
          <w:rFonts w:asciiTheme="minorEastAsia" w:eastAsiaTheme="minorEastAsia" w:hAnsiTheme="minorEastAsia" w:hint="eastAsia"/>
          <w:noProof/>
        </w:rPr>
        <w:drawing>
          <wp:inline distT="0" distB="0" distL="0" distR="0" wp14:anchorId="0458B3AB" wp14:editId="59F14ED5">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00C5EC6A" w14:textId="77777777" w:rsidR="00F632BC" w:rsidRPr="000601C2" w:rsidRDefault="00A71E66" w:rsidP="000601C2">
      <w:pPr>
        <w:widowControl/>
        <w:spacing w:after="0" w:line="360" w:lineRule="auto"/>
        <w:jc w:val="left"/>
        <w:rPr>
          <w:rFonts w:asciiTheme="minorEastAsia" w:eastAsiaTheme="minorEastAsia" w:hAnsiTheme="minorEastAsia"/>
          <w:sz w:val="24"/>
        </w:rPr>
      </w:pPr>
      <w:r w:rsidRPr="000601C2">
        <w:rPr>
          <w:rFonts w:asciiTheme="minorEastAsia" w:eastAsiaTheme="minorEastAsia" w:hAnsiTheme="minorEastAsia"/>
          <w:sz w:val="24"/>
        </w:rPr>
        <w:br w:type="page"/>
      </w:r>
    </w:p>
    <w:p w14:paraId="440B5A87" w14:textId="77777777" w:rsidR="00F632BC" w:rsidRPr="000601C2" w:rsidRDefault="00A71E66" w:rsidP="000601C2">
      <w:pPr>
        <w:spacing w:line="360" w:lineRule="auto"/>
        <w:rPr>
          <w:rFonts w:asciiTheme="minorEastAsia" w:eastAsiaTheme="minorEastAsia" w:hAnsiTheme="minorEastAsia"/>
          <w:sz w:val="24"/>
        </w:rPr>
      </w:pPr>
      <w:r w:rsidRPr="000601C2">
        <w:rPr>
          <w:rFonts w:asciiTheme="minorEastAsia" w:eastAsiaTheme="minorEastAsia" w:hAnsiTheme="minorEastAsia"/>
          <w:noProof/>
        </w:rPr>
        <w:lastRenderedPageBreak/>
        <w:drawing>
          <wp:inline distT="0" distB="0" distL="0" distR="0" wp14:anchorId="196A2590" wp14:editId="182FB32C">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0"/>
                    <a:stretch>
                      <a:fillRect/>
                    </a:stretch>
                  </pic:blipFill>
                  <pic:spPr>
                    <a:xfrm>
                      <a:off x="0" y="0"/>
                      <a:ext cx="5629275" cy="7543800"/>
                    </a:xfrm>
                    <a:prstGeom prst="rect">
                      <a:avLst/>
                    </a:prstGeom>
                  </pic:spPr>
                </pic:pic>
              </a:graphicData>
            </a:graphic>
          </wp:inline>
        </w:drawing>
      </w:r>
      <w:r w:rsidRPr="000601C2">
        <w:rPr>
          <w:rFonts w:asciiTheme="minorEastAsia" w:eastAsiaTheme="minorEastAsia" w:hAnsiTheme="minorEastAsia"/>
          <w:noProof/>
        </w:rPr>
        <w:lastRenderedPageBreak/>
        <w:drawing>
          <wp:inline distT="0" distB="0" distL="0" distR="0" wp14:anchorId="78F958C0" wp14:editId="10CEBFAE">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1"/>
                    <a:stretch>
                      <a:fillRect/>
                    </a:stretch>
                  </pic:blipFill>
                  <pic:spPr>
                    <a:xfrm>
                      <a:off x="0" y="0"/>
                      <a:ext cx="5591175" cy="8143875"/>
                    </a:xfrm>
                    <a:prstGeom prst="rect">
                      <a:avLst/>
                    </a:prstGeom>
                  </pic:spPr>
                </pic:pic>
              </a:graphicData>
            </a:graphic>
          </wp:inline>
        </w:drawing>
      </w:r>
    </w:p>
    <w:p w14:paraId="029CB37B" w14:textId="77777777" w:rsidR="00F632BC" w:rsidRPr="000601C2" w:rsidRDefault="00A71E66" w:rsidP="000601C2">
      <w:pPr>
        <w:spacing w:line="360" w:lineRule="auto"/>
        <w:rPr>
          <w:rFonts w:asciiTheme="minorEastAsia" w:eastAsiaTheme="minorEastAsia" w:hAnsiTheme="minorEastAsia"/>
        </w:rPr>
      </w:pPr>
      <w:r w:rsidRPr="000601C2">
        <w:rPr>
          <w:rFonts w:asciiTheme="minorEastAsia" w:eastAsiaTheme="minorEastAsia" w:hAnsiTheme="minorEastAsia"/>
          <w:noProof/>
        </w:rPr>
        <w:lastRenderedPageBreak/>
        <w:drawing>
          <wp:inline distT="0" distB="0" distL="0" distR="0" wp14:anchorId="669C287C" wp14:editId="0FCA18AF">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2"/>
                    <a:stretch>
                      <a:fillRect/>
                    </a:stretch>
                  </pic:blipFill>
                  <pic:spPr>
                    <a:xfrm>
                      <a:off x="0" y="0"/>
                      <a:ext cx="5941060" cy="3790950"/>
                    </a:xfrm>
                    <a:prstGeom prst="rect">
                      <a:avLst/>
                    </a:prstGeom>
                  </pic:spPr>
                </pic:pic>
              </a:graphicData>
            </a:graphic>
          </wp:inline>
        </w:drawing>
      </w:r>
    </w:p>
    <w:p w14:paraId="4D17F7A8" w14:textId="77777777" w:rsidR="00F632BC" w:rsidRPr="000601C2" w:rsidRDefault="00A71E66" w:rsidP="000601C2">
      <w:pPr>
        <w:spacing w:line="360" w:lineRule="auto"/>
        <w:rPr>
          <w:rFonts w:asciiTheme="minorEastAsia" w:eastAsiaTheme="minorEastAsia" w:hAnsiTheme="minorEastAsia"/>
        </w:rPr>
        <w:sectPr w:rsidR="00F632BC" w:rsidRPr="000601C2" w:rsidSect="000601C2">
          <w:footerReference w:type="even" r:id="rId43"/>
          <w:footerReference w:type="default" r:id="rId44"/>
          <w:type w:val="continuous"/>
          <w:pgSz w:w="11906" w:h="16838"/>
          <w:pgMar w:top="1440" w:right="1080" w:bottom="1440" w:left="1080" w:header="851" w:footer="992" w:gutter="0"/>
          <w:cols w:space="720"/>
          <w:docGrid w:type="linesAndChars" w:linePitch="312"/>
        </w:sectPr>
      </w:pPr>
      <w:r w:rsidRPr="000601C2">
        <w:rPr>
          <w:rFonts w:asciiTheme="minorEastAsia" w:eastAsiaTheme="minorEastAsia" w:hAnsiTheme="minorEastAsia"/>
        </w:rPr>
        <w:br w:type="page"/>
      </w:r>
    </w:p>
    <w:p w14:paraId="2B84C013" w14:textId="77777777" w:rsidR="00F632BC" w:rsidRPr="000601C2" w:rsidRDefault="00F632BC" w:rsidP="000601C2">
      <w:pPr>
        <w:spacing w:line="360" w:lineRule="auto"/>
        <w:rPr>
          <w:rFonts w:asciiTheme="minorEastAsia" w:eastAsiaTheme="minorEastAsia" w:hAnsiTheme="minorEastAsia"/>
        </w:rPr>
      </w:pPr>
    </w:p>
    <w:p w14:paraId="1EC95CCA" w14:textId="77777777" w:rsidR="00F632BC" w:rsidRPr="000601C2" w:rsidRDefault="00A71E66" w:rsidP="000601C2">
      <w:pPr>
        <w:spacing w:line="360" w:lineRule="auto"/>
        <w:outlineLvl w:val="1"/>
        <w:rPr>
          <w:rFonts w:asciiTheme="minorEastAsia" w:eastAsiaTheme="minorEastAsia" w:hAnsiTheme="minorEastAsia" w:cs="宋体"/>
          <w:b/>
          <w:bCs/>
          <w:sz w:val="24"/>
          <w:szCs w:val="32"/>
        </w:rPr>
      </w:pPr>
      <w:r w:rsidRPr="000601C2">
        <w:rPr>
          <w:rFonts w:asciiTheme="minorEastAsia" w:eastAsiaTheme="minorEastAsia" w:hAnsiTheme="minorEastAsia" w:cs="宋体" w:hint="eastAsia"/>
          <w:b/>
          <w:bCs/>
          <w:sz w:val="24"/>
          <w:szCs w:val="32"/>
        </w:rPr>
        <w:t>附件三：政府采购云平台使用介绍</w:t>
      </w:r>
    </w:p>
    <w:p w14:paraId="2DF97A97" w14:textId="5BD494BB" w:rsidR="00F632BC" w:rsidRPr="000601C2" w:rsidRDefault="00A71E66" w:rsidP="000601C2">
      <w:pPr>
        <w:spacing w:line="360" w:lineRule="auto"/>
        <w:rPr>
          <w:rFonts w:asciiTheme="minorEastAsia" w:eastAsiaTheme="minorEastAsia" w:hAnsiTheme="minorEastAsia" w:cs="宋体"/>
          <w:b/>
          <w:bCs/>
          <w:sz w:val="24"/>
          <w:szCs w:val="32"/>
        </w:rPr>
      </w:pPr>
      <w:r w:rsidRPr="000601C2">
        <w:rPr>
          <w:rFonts w:asciiTheme="minorEastAsia" w:eastAsiaTheme="minorEastAsia" w:hAnsiTheme="minorEastAsia" w:cs="宋体" w:hint="eastAsia"/>
          <w:b/>
          <w:bCs/>
          <w:sz w:val="24"/>
          <w:szCs w:val="32"/>
        </w:rPr>
        <w:t>1.输入网址：</w:t>
      </w:r>
      <w:r w:rsidRPr="00A8751C">
        <w:rPr>
          <w:rFonts w:asciiTheme="minorEastAsia" w:eastAsiaTheme="minorEastAsia" w:hAnsiTheme="minorEastAsia" w:cs="宋体" w:hint="eastAsia"/>
          <w:b/>
          <w:bCs/>
          <w:sz w:val="24"/>
          <w:szCs w:val="32"/>
        </w:rPr>
        <w:t>https://www.zcygov.cn</w:t>
      </w:r>
    </w:p>
    <w:p w14:paraId="56E0B817" w14:textId="77777777" w:rsidR="00F632BC" w:rsidRPr="000601C2" w:rsidRDefault="00A71E66" w:rsidP="000601C2">
      <w:pPr>
        <w:spacing w:line="360" w:lineRule="auto"/>
        <w:rPr>
          <w:rFonts w:asciiTheme="minorEastAsia" w:eastAsiaTheme="minorEastAsia" w:hAnsiTheme="minorEastAsia" w:cs="宋体"/>
          <w:b/>
          <w:bCs/>
          <w:sz w:val="24"/>
          <w:szCs w:val="32"/>
        </w:rPr>
      </w:pPr>
      <w:r w:rsidRPr="000601C2">
        <w:rPr>
          <w:rFonts w:asciiTheme="minorEastAsia" w:eastAsiaTheme="minorEastAsia" w:hAnsiTheme="minorEastAsia" w:cs="宋体" w:hint="eastAsia"/>
          <w:b/>
          <w:bCs/>
          <w:sz w:val="24"/>
          <w:szCs w:val="32"/>
        </w:rPr>
        <w:t>2.选择与项目对应的行政区域如：四川省-成都市-成都市本级</w:t>
      </w:r>
    </w:p>
    <w:p w14:paraId="06031DE8" w14:textId="77777777" w:rsidR="00F632BC" w:rsidRPr="000601C2" w:rsidRDefault="00A71E66" w:rsidP="000601C2">
      <w:pPr>
        <w:spacing w:line="360" w:lineRule="auto"/>
        <w:rPr>
          <w:rFonts w:asciiTheme="minorEastAsia" w:eastAsiaTheme="minorEastAsia" w:hAnsiTheme="minorEastAsia"/>
        </w:rPr>
      </w:pPr>
      <w:r w:rsidRPr="000601C2">
        <w:rPr>
          <w:rFonts w:asciiTheme="minorEastAsia" w:eastAsiaTheme="minorEastAsia" w:hAnsiTheme="minorEastAsia"/>
          <w:noProof/>
        </w:rPr>
        <w:drawing>
          <wp:inline distT="0" distB="0" distL="114300" distR="114300" wp14:anchorId="572199CF" wp14:editId="3F1688CB">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5"/>
                    <a:stretch>
                      <a:fillRect/>
                    </a:stretch>
                  </pic:blipFill>
                  <pic:spPr>
                    <a:xfrm>
                      <a:off x="0" y="0"/>
                      <a:ext cx="4653915" cy="2910840"/>
                    </a:xfrm>
                    <a:prstGeom prst="rect">
                      <a:avLst/>
                    </a:prstGeom>
                    <a:noFill/>
                    <a:ln>
                      <a:noFill/>
                    </a:ln>
                  </pic:spPr>
                </pic:pic>
              </a:graphicData>
            </a:graphic>
          </wp:inline>
        </w:drawing>
      </w:r>
    </w:p>
    <w:p w14:paraId="409EEEB3" w14:textId="77777777" w:rsidR="00F632BC" w:rsidRPr="000601C2" w:rsidRDefault="00F632BC" w:rsidP="000601C2">
      <w:pPr>
        <w:spacing w:line="360" w:lineRule="auto"/>
        <w:rPr>
          <w:rFonts w:asciiTheme="minorEastAsia" w:eastAsiaTheme="minorEastAsia" w:hAnsiTheme="minorEastAsia"/>
        </w:rPr>
      </w:pPr>
    </w:p>
    <w:p w14:paraId="2C382351" w14:textId="77777777" w:rsidR="00F632BC" w:rsidRPr="000601C2" w:rsidRDefault="00A71E66" w:rsidP="000601C2">
      <w:pPr>
        <w:numPr>
          <w:ilvl w:val="0"/>
          <w:numId w:val="18"/>
        </w:numPr>
        <w:spacing w:line="360" w:lineRule="auto"/>
        <w:rPr>
          <w:rFonts w:asciiTheme="minorEastAsia" w:eastAsiaTheme="minorEastAsia" w:hAnsiTheme="minorEastAsia" w:cs="宋体"/>
          <w:b/>
          <w:bCs/>
          <w:sz w:val="24"/>
          <w:szCs w:val="32"/>
        </w:rPr>
      </w:pPr>
      <w:r w:rsidRPr="000601C2">
        <w:rPr>
          <w:rFonts w:asciiTheme="minorEastAsia" w:eastAsiaTheme="minorEastAsia" w:hAnsiTheme="minorEastAsia" w:cs="宋体" w:hint="eastAsia"/>
          <w:b/>
          <w:bCs/>
          <w:sz w:val="24"/>
          <w:szCs w:val="32"/>
        </w:rPr>
        <w:t>点击操作指南-供应商</w:t>
      </w:r>
    </w:p>
    <w:p w14:paraId="00AFAF8C" w14:textId="77777777" w:rsidR="00F632BC" w:rsidRPr="000601C2" w:rsidRDefault="00A71E66" w:rsidP="000601C2">
      <w:pPr>
        <w:spacing w:line="360" w:lineRule="auto"/>
        <w:rPr>
          <w:rFonts w:asciiTheme="minorEastAsia" w:eastAsiaTheme="minorEastAsia" w:hAnsiTheme="minorEastAsia"/>
          <w:b/>
          <w:bCs/>
        </w:rPr>
      </w:pPr>
      <w:r w:rsidRPr="000601C2">
        <w:rPr>
          <w:rFonts w:asciiTheme="minorEastAsia" w:eastAsiaTheme="minorEastAsia" w:hAnsiTheme="minorEastAsia"/>
          <w:noProof/>
        </w:rPr>
        <w:lastRenderedPageBreak/>
        <w:drawing>
          <wp:inline distT="0" distB="0" distL="114300" distR="114300" wp14:anchorId="5E8AB17B" wp14:editId="09C79E71">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46"/>
                    <a:stretch>
                      <a:fillRect/>
                    </a:stretch>
                  </pic:blipFill>
                  <pic:spPr>
                    <a:xfrm>
                      <a:off x="0" y="0"/>
                      <a:ext cx="8854440" cy="4585335"/>
                    </a:xfrm>
                    <a:prstGeom prst="rect">
                      <a:avLst/>
                    </a:prstGeom>
                    <a:noFill/>
                    <a:ln>
                      <a:noFill/>
                    </a:ln>
                  </pic:spPr>
                </pic:pic>
              </a:graphicData>
            </a:graphic>
          </wp:inline>
        </w:drawing>
      </w:r>
      <w:r w:rsidRPr="000601C2">
        <w:rPr>
          <w:rFonts w:asciiTheme="minorEastAsia" w:eastAsiaTheme="minorEastAsia" w:hAnsiTheme="minorEastAsia"/>
        </w:rPr>
        <w:br w:type="page"/>
      </w:r>
      <w:r w:rsidRPr="000601C2">
        <w:rPr>
          <w:rFonts w:asciiTheme="minorEastAsia" w:eastAsiaTheme="minorEastAsia" w:hAnsiTheme="minorEastAsia" w:cs="宋体" w:hint="eastAsia"/>
          <w:b/>
          <w:bCs/>
          <w:sz w:val="24"/>
          <w:szCs w:val="32"/>
        </w:rPr>
        <w:lastRenderedPageBreak/>
        <w:t>4.进入政</w:t>
      </w:r>
      <w:proofErr w:type="gramStart"/>
      <w:r w:rsidRPr="000601C2">
        <w:rPr>
          <w:rFonts w:asciiTheme="minorEastAsia" w:eastAsiaTheme="minorEastAsia" w:hAnsiTheme="minorEastAsia" w:cs="宋体" w:hint="eastAsia"/>
          <w:b/>
          <w:bCs/>
          <w:sz w:val="24"/>
          <w:szCs w:val="32"/>
        </w:rPr>
        <w:t>采云</w:t>
      </w:r>
      <w:proofErr w:type="gramEnd"/>
      <w:r w:rsidRPr="000601C2">
        <w:rPr>
          <w:rFonts w:asciiTheme="minorEastAsia" w:eastAsiaTheme="minorEastAsia" w:hAnsiTheme="minorEastAsia" w:cs="宋体" w:hint="eastAsia"/>
          <w:b/>
          <w:bCs/>
          <w:sz w:val="24"/>
          <w:szCs w:val="32"/>
        </w:rPr>
        <w:t>供应</w:t>
      </w:r>
      <w:proofErr w:type="gramStart"/>
      <w:r w:rsidRPr="000601C2">
        <w:rPr>
          <w:rFonts w:asciiTheme="minorEastAsia" w:eastAsiaTheme="minorEastAsia" w:hAnsiTheme="minorEastAsia" w:cs="宋体" w:hint="eastAsia"/>
          <w:b/>
          <w:bCs/>
          <w:sz w:val="24"/>
          <w:szCs w:val="32"/>
        </w:rPr>
        <w:t>商学习</w:t>
      </w:r>
      <w:proofErr w:type="gramEnd"/>
      <w:r w:rsidRPr="000601C2">
        <w:rPr>
          <w:rFonts w:asciiTheme="minorEastAsia" w:eastAsiaTheme="minorEastAsia" w:hAnsiTheme="minorEastAsia" w:cs="宋体" w:hint="eastAsia"/>
          <w:b/>
          <w:bCs/>
          <w:sz w:val="24"/>
          <w:szCs w:val="32"/>
        </w:rPr>
        <w:t>专题页面</w:t>
      </w:r>
      <w:r w:rsidRPr="000601C2">
        <w:rPr>
          <w:rFonts w:asciiTheme="minorEastAsia" w:eastAsiaTheme="minorEastAsia" w:hAnsiTheme="minorEastAsia" w:hint="eastAsia"/>
          <w:b/>
          <w:bCs/>
        </w:rPr>
        <w:t>（https://edu.zcygov.cn/luban/xxzt-chengdu-gys?utm=a0017.b1347.cl50.5.0917bc90b7bb11eb807c353645758db6）</w:t>
      </w:r>
    </w:p>
    <w:p w14:paraId="6EEE4E85" w14:textId="77777777" w:rsidR="00F632BC" w:rsidRPr="000601C2" w:rsidRDefault="00A71E66" w:rsidP="000601C2">
      <w:pPr>
        <w:spacing w:line="360" w:lineRule="auto"/>
        <w:rPr>
          <w:rFonts w:asciiTheme="minorEastAsia" w:eastAsiaTheme="minorEastAsia" w:hAnsiTheme="minorEastAsia"/>
        </w:rPr>
      </w:pPr>
      <w:r w:rsidRPr="000601C2">
        <w:rPr>
          <w:rFonts w:asciiTheme="minorEastAsia" w:eastAsiaTheme="minorEastAsia" w:hAnsiTheme="minorEastAsia"/>
          <w:noProof/>
        </w:rPr>
        <w:drawing>
          <wp:inline distT="0" distB="0" distL="114300" distR="114300" wp14:anchorId="4A1617F6" wp14:editId="4CA21A13">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47"/>
                    <a:stretch>
                      <a:fillRect/>
                    </a:stretch>
                  </pic:blipFill>
                  <pic:spPr>
                    <a:xfrm>
                      <a:off x="0" y="0"/>
                      <a:ext cx="7841615" cy="3902710"/>
                    </a:xfrm>
                    <a:prstGeom prst="rect">
                      <a:avLst/>
                    </a:prstGeom>
                    <a:noFill/>
                    <a:ln>
                      <a:noFill/>
                    </a:ln>
                  </pic:spPr>
                </pic:pic>
              </a:graphicData>
            </a:graphic>
          </wp:inline>
        </w:drawing>
      </w:r>
    </w:p>
    <w:p w14:paraId="47473B27" w14:textId="77777777" w:rsidR="00F632BC" w:rsidRPr="000601C2" w:rsidRDefault="00A71E66" w:rsidP="000601C2">
      <w:pPr>
        <w:spacing w:line="360" w:lineRule="auto"/>
        <w:rPr>
          <w:rFonts w:asciiTheme="minorEastAsia" w:eastAsiaTheme="minorEastAsia" w:hAnsiTheme="minorEastAsia" w:cs="宋体"/>
          <w:b/>
          <w:bCs/>
          <w:sz w:val="24"/>
          <w:szCs w:val="32"/>
        </w:rPr>
      </w:pPr>
      <w:r w:rsidRPr="000601C2">
        <w:rPr>
          <w:rFonts w:asciiTheme="minorEastAsia" w:eastAsiaTheme="minorEastAsia" w:hAnsiTheme="minorEastAsia" w:hint="eastAsia"/>
        </w:rPr>
        <w:br w:type="page"/>
      </w:r>
      <w:r w:rsidRPr="000601C2">
        <w:rPr>
          <w:rFonts w:asciiTheme="minorEastAsia" w:eastAsiaTheme="minorEastAsia" w:hAnsiTheme="minorEastAsia" w:cs="宋体" w:hint="eastAsia"/>
          <w:b/>
          <w:bCs/>
          <w:sz w:val="24"/>
          <w:szCs w:val="32"/>
        </w:rPr>
        <w:lastRenderedPageBreak/>
        <w:t>5.供应商资讯服务渠道</w:t>
      </w:r>
    </w:p>
    <w:p w14:paraId="12B52FB2" w14:textId="77777777" w:rsidR="00F632BC" w:rsidRPr="000601C2" w:rsidRDefault="00A71E66" w:rsidP="000601C2">
      <w:pPr>
        <w:spacing w:line="360" w:lineRule="auto"/>
        <w:rPr>
          <w:rFonts w:asciiTheme="minorEastAsia" w:eastAsiaTheme="minorEastAsia" w:hAnsiTheme="minorEastAsia"/>
        </w:rPr>
      </w:pPr>
      <w:r w:rsidRPr="000601C2">
        <w:rPr>
          <w:rFonts w:asciiTheme="minorEastAsia" w:eastAsiaTheme="minorEastAsia" w:hAnsiTheme="minorEastAsia"/>
          <w:noProof/>
        </w:rPr>
        <w:drawing>
          <wp:inline distT="0" distB="0" distL="114300" distR="114300" wp14:anchorId="01CF1F5A" wp14:editId="01F26803">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48"/>
                    <a:stretch>
                      <a:fillRect/>
                    </a:stretch>
                  </pic:blipFill>
                  <pic:spPr>
                    <a:xfrm>
                      <a:off x="0" y="0"/>
                      <a:ext cx="9380855" cy="3362960"/>
                    </a:xfrm>
                    <a:prstGeom prst="rect">
                      <a:avLst/>
                    </a:prstGeom>
                    <a:noFill/>
                    <a:ln>
                      <a:noFill/>
                    </a:ln>
                  </pic:spPr>
                </pic:pic>
              </a:graphicData>
            </a:graphic>
          </wp:inline>
        </w:drawing>
      </w:r>
    </w:p>
    <w:p w14:paraId="4BF3820D" w14:textId="77777777" w:rsidR="00F632BC" w:rsidRPr="000601C2" w:rsidRDefault="00A71E66" w:rsidP="000601C2">
      <w:pPr>
        <w:spacing w:line="360" w:lineRule="auto"/>
        <w:rPr>
          <w:rFonts w:asciiTheme="minorEastAsia" w:eastAsiaTheme="minorEastAsia" w:hAnsiTheme="minorEastAsia"/>
        </w:rPr>
      </w:pPr>
      <w:r w:rsidRPr="000601C2">
        <w:rPr>
          <w:rFonts w:asciiTheme="minorEastAsia" w:eastAsiaTheme="minorEastAsia" w:hAnsiTheme="minorEastAsia"/>
        </w:rPr>
        <w:br w:type="page"/>
      </w:r>
      <w:r w:rsidRPr="000601C2">
        <w:rPr>
          <w:rFonts w:asciiTheme="minorEastAsia" w:eastAsiaTheme="minorEastAsia" w:hAnsiTheme="minorEastAsia" w:cs="宋体" w:hint="eastAsia"/>
          <w:b/>
          <w:bCs/>
          <w:sz w:val="24"/>
          <w:szCs w:val="32"/>
        </w:rPr>
        <w:lastRenderedPageBreak/>
        <w:t>6.入驻政府采购云平台（注册）</w:t>
      </w:r>
    </w:p>
    <w:p w14:paraId="57D10403" w14:textId="77777777" w:rsidR="00F632BC" w:rsidRPr="000601C2" w:rsidRDefault="00A71E66" w:rsidP="000601C2">
      <w:pPr>
        <w:spacing w:line="360" w:lineRule="auto"/>
        <w:rPr>
          <w:rFonts w:asciiTheme="minorEastAsia" w:eastAsiaTheme="minorEastAsia" w:hAnsiTheme="minorEastAsia"/>
        </w:rPr>
      </w:pPr>
      <w:r w:rsidRPr="000601C2">
        <w:rPr>
          <w:rFonts w:asciiTheme="minorEastAsia" w:eastAsiaTheme="minorEastAsia" w:hAnsiTheme="minorEastAsia"/>
          <w:noProof/>
        </w:rPr>
        <w:drawing>
          <wp:inline distT="0" distB="0" distL="114300" distR="114300" wp14:anchorId="4B8CE3ED" wp14:editId="7710EBB5">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49"/>
                    <a:stretch>
                      <a:fillRect/>
                    </a:stretch>
                  </pic:blipFill>
                  <pic:spPr>
                    <a:xfrm>
                      <a:off x="0" y="0"/>
                      <a:ext cx="8853805" cy="3604895"/>
                    </a:xfrm>
                    <a:prstGeom prst="rect">
                      <a:avLst/>
                    </a:prstGeom>
                    <a:noFill/>
                    <a:ln>
                      <a:noFill/>
                    </a:ln>
                  </pic:spPr>
                </pic:pic>
              </a:graphicData>
            </a:graphic>
          </wp:inline>
        </w:drawing>
      </w:r>
    </w:p>
    <w:p w14:paraId="0893D863" w14:textId="77777777" w:rsidR="00F632BC" w:rsidRPr="000601C2" w:rsidRDefault="00A71E66" w:rsidP="000601C2">
      <w:pPr>
        <w:spacing w:line="360" w:lineRule="auto"/>
        <w:rPr>
          <w:rFonts w:asciiTheme="minorEastAsia" w:eastAsiaTheme="minorEastAsia" w:hAnsiTheme="minorEastAsia"/>
        </w:rPr>
      </w:pPr>
      <w:r w:rsidRPr="000601C2">
        <w:rPr>
          <w:rFonts w:asciiTheme="minorEastAsia" w:eastAsiaTheme="minorEastAsia" w:hAnsiTheme="minorEastAsia"/>
        </w:rPr>
        <w:br w:type="page"/>
      </w:r>
      <w:r w:rsidRPr="000601C2">
        <w:rPr>
          <w:rFonts w:asciiTheme="minorEastAsia" w:eastAsiaTheme="minorEastAsia" w:hAnsiTheme="minorEastAsia" w:cs="宋体" w:hint="eastAsia"/>
          <w:b/>
          <w:bCs/>
          <w:sz w:val="24"/>
          <w:szCs w:val="32"/>
        </w:rPr>
        <w:lastRenderedPageBreak/>
        <w:t>7.下载《供应商政府采购项目电子交易操作指南》</w:t>
      </w:r>
    </w:p>
    <w:p w14:paraId="2AE0F3A8" w14:textId="77777777" w:rsidR="00F632BC" w:rsidRPr="000601C2" w:rsidRDefault="00A71E66" w:rsidP="000601C2">
      <w:pPr>
        <w:spacing w:line="360" w:lineRule="auto"/>
        <w:rPr>
          <w:rFonts w:asciiTheme="minorEastAsia" w:eastAsiaTheme="minorEastAsia" w:hAnsiTheme="minorEastAsia"/>
        </w:rPr>
      </w:pPr>
      <w:r w:rsidRPr="000601C2">
        <w:rPr>
          <w:rFonts w:asciiTheme="minorEastAsia" w:eastAsiaTheme="minorEastAsia" w:hAnsiTheme="minorEastAsia"/>
          <w:noProof/>
        </w:rPr>
        <w:drawing>
          <wp:inline distT="0" distB="0" distL="114300" distR="114300" wp14:anchorId="5F2F7789" wp14:editId="3B09BB7B">
            <wp:extent cx="7598410" cy="4210050"/>
            <wp:effectExtent l="0" t="0" r="2540" b="0"/>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50"/>
                    <a:stretch>
                      <a:fillRect/>
                    </a:stretch>
                  </pic:blipFill>
                  <pic:spPr>
                    <a:xfrm>
                      <a:off x="0" y="0"/>
                      <a:ext cx="7598410" cy="4210050"/>
                    </a:xfrm>
                    <a:prstGeom prst="rect">
                      <a:avLst/>
                    </a:prstGeom>
                    <a:noFill/>
                    <a:ln>
                      <a:noFill/>
                    </a:ln>
                  </pic:spPr>
                </pic:pic>
              </a:graphicData>
            </a:graphic>
          </wp:inline>
        </w:drawing>
      </w:r>
    </w:p>
    <w:sectPr w:rsidR="00F632BC" w:rsidRPr="000601C2" w:rsidSect="000601C2">
      <w:type w:val="continuous"/>
      <w:pgSz w:w="16838" w:h="11906" w:orient="landscape"/>
      <w:pgMar w:top="1440" w:right="1080" w:bottom="1440" w:left="1080"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B440AF" w14:textId="77777777" w:rsidR="00D87894" w:rsidRDefault="00D87894">
      <w:pPr>
        <w:spacing w:line="240" w:lineRule="auto"/>
      </w:pPr>
      <w:r>
        <w:separator/>
      </w:r>
    </w:p>
  </w:endnote>
  <w:endnote w:type="continuationSeparator" w:id="0">
    <w:p w14:paraId="6420DB1F" w14:textId="77777777" w:rsidR="00D87894" w:rsidRDefault="00D878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Eʩ">
    <w:altName w:val="微软雅黑"/>
    <w:charset w:val="00"/>
    <w:family w:val="auto"/>
    <w:pitch w:val="default"/>
    <w:sig w:usb0="00000000" w:usb1="00000000" w:usb2="00000000" w:usb3="00000000" w:csb0="00040001" w:csb1="00000000"/>
  </w:font>
  <w:font w:name="华文中宋">
    <w:altName w:val="STZhongsong"/>
    <w:panose1 w:val="02010600040101010101"/>
    <w:charset w:val="86"/>
    <w:family w:val="auto"/>
    <w:pitch w:val="variable"/>
    <w:sig w:usb0="00000287" w:usb1="080F0000" w:usb2="00000010" w:usb3="00000000" w:csb0="0004009F" w:csb1="00000000"/>
  </w:font>
  <w:font w:name="Segoe UI Emoji">
    <w:panose1 w:val="020B0502040204020203"/>
    <w:charset w:val="00"/>
    <w:family w:val="swiss"/>
    <w:pitch w:val="variable"/>
    <w:sig w:usb0="00000003" w:usb1="02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仿宋">
    <w:altName w:val="宋体"/>
    <w:panose1 w:val="02010609060101010101"/>
    <w:charset w:val="86"/>
    <w:family w:val="modern"/>
    <w:pitch w:val="fixed"/>
    <w:sig w:usb0="800002BF" w:usb1="38CF7CFA" w:usb2="00000016" w:usb3="00000000" w:csb0="00040001" w:csb1="00000000"/>
  </w:font>
  <w:font w:name="仿宋_GB2312">
    <w:altName w:val="微软雅黑"/>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F9B290" w14:textId="77777777" w:rsidR="00D87894" w:rsidRDefault="00D87894">
    <w:pPr>
      <w:pStyle w:val="a9"/>
      <w:framePr w:wrap="around" w:vAnchor="text" w:hAnchor="margin" w:xAlign="center" w:y="1"/>
      <w:rPr>
        <w:rStyle w:val="ae"/>
      </w:rPr>
    </w:pPr>
    <w:r>
      <w:fldChar w:fldCharType="begin"/>
    </w:r>
    <w:r>
      <w:rPr>
        <w:rStyle w:val="ae"/>
      </w:rPr>
      <w:instrText xml:space="preserve">PAGE  </w:instrText>
    </w:r>
    <w:r>
      <w:fldChar w:fldCharType="separate"/>
    </w:r>
    <w:r>
      <w:rPr>
        <w:rStyle w:val="ae"/>
      </w:rPr>
      <w:t>58</w:t>
    </w:r>
    <w:r>
      <w:fldChar w:fldCharType="end"/>
    </w:r>
  </w:p>
  <w:p w14:paraId="17440F17" w14:textId="77777777" w:rsidR="00D87894" w:rsidRDefault="00D87894">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34A8C9" w14:textId="77777777" w:rsidR="00D87894" w:rsidRDefault="00D87894">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B34252">
      <w:rPr>
        <w:rStyle w:val="ae"/>
        <w:noProof/>
      </w:rPr>
      <w:t>2</w:t>
    </w:r>
    <w:r>
      <w:fldChar w:fldCharType="end"/>
    </w:r>
  </w:p>
  <w:p w14:paraId="7E3BE8F4" w14:textId="77777777" w:rsidR="00D87894" w:rsidRDefault="00D87894">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12EF17" w14:textId="3243CF87" w:rsidR="00D87894" w:rsidRPr="00704CFF" w:rsidRDefault="00D87894" w:rsidP="00704CFF">
    <w:pPr>
      <w:pStyle w:val="a9"/>
      <w:framePr w:wrap="around" w:vAnchor="text" w:hAnchor="margin" w:xAlign="center" w:y="1"/>
      <w:jc w:val="right"/>
      <w:rPr>
        <w:rStyle w:val="ae"/>
        <w:rFonts w:ascii="华文中宋" w:eastAsia="华文中宋" w:hAnsi="华文中宋"/>
        <w:b/>
        <w:bCs/>
      </w:rPr>
    </w:pPr>
    <w:r w:rsidRPr="00704CFF">
      <w:rPr>
        <w:rFonts w:ascii="华文中宋" w:eastAsia="华文中宋" w:hAnsi="华文中宋" w:hint="eastAsia"/>
        <w:b/>
        <w:bCs/>
      </w:rPr>
      <w:t>第</w:t>
    </w:r>
    <w:r w:rsidRPr="00704CFF">
      <w:rPr>
        <w:rFonts w:ascii="华文中宋" w:eastAsia="华文中宋" w:hAnsi="华文中宋"/>
        <w:b/>
        <w:bCs/>
      </w:rPr>
      <w:fldChar w:fldCharType="begin"/>
    </w:r>
    <w:r w:rsidRPr="00704CFF">
      <w:rPr>
        <w:rStyle w:val="ae"/>
        <w:rFonts w:ascii="华文中宋" w:eastAsia="华文中宋" w:hAnsi="华文中宋"/>
        <w:b/>
        <w:bCs/>
      </w:rPr>
      <w:instrText xml:space="preserve">PAGE  </w:instrText>
    </w:r>
    <w:r w:rsidRPr="00704CFF">
      <w:rPr>
        <w:rFonts w:ascii="华文中宋" w:eastAsia="华文中宋" w:hAnsi="华文中宋"/>
        <w:b/>
        <w:bCs/>
      </w:rPr>
      <w:fldChar w:fldCharType="separate"/>
    </w:r>
    <w:r w:rsidR="00B34252">
      <w:rPr>
        <w:rStyle w:val="ae"/>
        <w:rFonts w:ascii="华文中宋" w:eastAsia="华文中宋" w:hAnsi="华文中宋"/>
        <w:b/>
        <w:bCs/>
        <w:noProof/>
      </w:rPr>
      <w:t>19</w:t>
    </w:r>
    <w:r w:rsidRPr="00704CFF">
      <w:rPr>
        <w:rFonts w:ascii="华文中宋" w:eastAsia="华文中宋" w:hAnsi="华文中宋"/>
        <w:b/>
        <w:bCs/>
      </w:rPr>
      <w:fldChar w:fldCharType="end"/>
    </w:r>
    <w:r w:rsidRPr="00704CFF">
      <w:rPr>
        <w:rFonts w:ascii="华文中宋" w:eastAsia="华文中宋" w:hAnsi="华文中宋" w:hint="eastAsia"/>
        <w:b/>
        <w:bCs/>
      </w:rPr>
      <w:t>页</w:t>
    </w:r>
  </w:p>
  <w:p w14:paraId="676B2BA1" w14:textId="77777777" w:rsidR="00D87894" w:rsidRDefault="00D87894" w:rsidP="00704CFF">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460F5A" w14:textId="77777777" w:rsidR="00D87894" w:rsidRDefault="00D87894">
    <w:pPr>
      <w:pStyle w:val="a9"/>
      <w:framePr w:wrap="around" w:vAnchor="text" w:hAnchor="margin" w:xAlign="center" w:y="1"/>
      <w:rPr>
        <w:rStyle w:val="ae"/>
      </w:rPr>
    </w:pPr>
    <w:r>
      <w:fldChar w:fldCharType="begin"/>
    </w:r>
    <w:r>
      <w:rPr>
        <w:rStyle w:val="ae"/>
      </w:rPr>
      <w:instrText xml:space="preserve">PAGE  </w:instrText>
    </w:r>
    <w:r>
      <w:fldChar w:fldCharType="separate"/>
    </w:r>
    <w:r>
      <w:rPr>
        <w:rStyle w:val="ae"/>
      </w:rPr>
      <w:t>104</w:t>
    </w:r>
    <w:r>
      <w:fldChar w:fldCharType="end"/>
    </w:r>
  </w:p>
  <w:p w14:paraId="21FEF55F" w14:textId="77777777" w:rsidR="00D87894" w:rsidRDefault="00D87894"/>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DA38DA" w14:textId="77777777" w:rsidR="00D87894" w:rsidRDefault="00D87894">
    <w:pPr>
      <w:pStyle w:val="a9"/>
      <w:framePr w:wrap="around" w:vAnchor="text" w:hAnchor="margin" w:xAlign="center" w:y="1"/>
      <w:rPr>
        <w:rStyle w:val="ae"/>
      </w:rPr>
    </w:pPr>
    <w:r>
      <w:fldChar w:fldCharType="begin"/>
    </w:r>
    <w:r>
      <w:rPr>
        <w:rStyle w:val="ae"/>
      </w:rPr>
      <w:instrText xml:space="preserve">PAGE  </w:instrText>
    </w:r>
    <w:r>
      <w:fldChar w:fldCharType="separate"/>
    </w:r>
    <w:r w:rsidR="00B34252">
      <w:rPr>
        <w:rStyle w:val="ae"/>
        <w:noProof/>
      </w:rPr>
      <w:t>117</w:t>
    </w:r>
    <w:r>
      <w:fldChar w:fldCharType="end"/>
    </w:r>
  </w:p>
  <w:p w14:paraId="74C3E9C5" w14:textId="77777777" w:rsidR="00D87894" w:rsidRDefault="00D8789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60019D" w14:textId="77777777" w:rsidR="00D87894" w:rsidRDefault="00D87894">
      <w:pPr>
        <w:spacing w:after="0" w:line="240" w:lineRule="auto"/>
      </w:pPr>
      <w:r>
        <w:separator/>
      </w:r>
    </w:p>
  </w:footnote>
  <w:footnote w:type="continuationSeparator" w:id="0">
    <w:p w14:paraId="56BDFA59" w14:textId="77777777" w:rsidR="00D87894" w:rsidRDefault="00D878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5CA434" w14:textId="4BC60492" w:rsidR="00D87894" w:rsidRDefault="00D87894" w:rsidP="00302A19">
    <w:pPr>
      <w:pStyle w:val="aa"/>
      <w:jc w:val="right"/>
    </w:pPr>
    <w:r w:rsidRPr="00A35B02">
      <w:rPr>
        <w:noProof/>
      </w:rPr>
      <w:drawing>
        <wp:inline distT="0" distB="0" distL="0" distR="0" wp14:anchorId="06AA30D4" wp14:editId="4A1FFC0C">
          <wp:extent cx="1897380" cy="270589"/>
          <wp:effectExtent l="0" t="0" r="7620" b="0"/>
          <wp:docPr id="36"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pic:cNvPicPr>
                    <a:picLocks noChangeAspect="1"/>
                  </pic:cNvPicPr>
                </pic:nvPicPr>
                <pic:blipFill>
                  <a:blip r:embed="rId1" cstate="print"/>
                  <a:stretch>
                    <a:fillRect/>
                  </a:stretch>
                </pic:blipFill>
                <pic:spPr>
                  <a:xfrm>
                    <a:off x="0" y="0"/>
                    <a:ext cx="1970761" cy="281054"/>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3A9215" w14:textId="785501C4" w:rsidR="00D87894" w:rsidRDefault="00D87894" w:rsidP="00302A19">
    <w:pPr>
      <w:pStyle w:val="aa"/>
      <w:jc w:val="right"/>
    </w:pPr>
    <w:r w:rsidRPr="00A35B02">
      <w:rPr>
        <w:noProof/>
      </w:rPr>
      <w:drawing>
        <wp:inline distT="0" distB="0" distL="0" distR="0" wp14:anchorId="7031B702" wp14:editId="3E46BCD7">
          <wp:extent cx="1897380" cy="270589"/>
          <wp:effectExtent l="0" t="0" r="7620" b="0"/>
          <wp:docPr id="4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pic:cNvPicPr>
                    <a:picLocks noChangeAspect="1"/>
                  </pic:cNvPicPr>
                </pic:nvPicPr>
                <pic:blipFill>
                  <a:blip r:embed="rId1" cstate="print"/>
                  <a:stretch>
                    <a:fillRect/>
                  </a:stretch>
                </pic:blipFill>
                <pic:spPr>
                  <a:xfrm>
                    <a:off x="0" y="0"/>
                    <a:ext cx="1970761" cy="28105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662A6ED"/>
    <w:multiLevelType w:val="singleLevel"/>
    <w:tmpl w:val="B662A6ED"/>
    <w:lvl w:ilvl="0">
      <w:start w:val="1"/>
      <w:numFmt w:val="decimal"/>
      <w:suff w:val="nothing"/>
      <w:lvlText w:val="（%1）"/>
      <w:lvlJc w:val="left"/>
    </w:lvl>
  </w:abstractNum>
  <w:abstractNum w:abstractNumId="1">
    <w:nsid w:val="00000001"/>
    <w:multiLevelType w:val="multilevel"/>
    <w:tmpl w:val="00000001"/>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2">
    <w:nsid w:val="00000002"/>
    <w:multiLevelType w:val="multilevel"/>
    <w:tmpl w:val="00000002"/>
    <w:lvl w:ilvl="0">
      <w:start w:val="1"/>
      <w:numFmt w:val="decimal"/>
      <w:suff w:val="nothing"/>
      <w:lvlText w:val="%1."/>
      <w:lvlJc w:val="left"/>
      <w:pPr>
        <w:ind w:left="846"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
    <w:nsid w:val="00000006"/>
    <w:multiLevelType w:val="multilevel"/>
    <w:tmpl w:val="00000006"/>
    <w:lvl w:ilvl="0">
      <w:start w:val="1"/>
      <w:numFmt w:val="decimal"/>
      <w:suff w:val="nothing"/>
      <w:lvlText w:val="%1."/>
      <w:lvlJc w:val="left"/>
      <w:pPr>
        <w:ind w:left="986" w:hanging="420"/>
      </w:pPr>
      <w:rPr>
        <w:rFonts w:hint="eastAsia"/>
      </w:rPr>
    </w:lvl>
    <w:lvl w:ilvl="1">
      <w:start w:val="1"/>
      <w:numFmt w:val="lowerLetter"/>
      <w:lvlText w:val="%2)"/>
      <w:lvlJc w:val="left"/>
      <w:pPr>
        <w:ind w:left="1596" w:hanging="420"/>
      </w:pPr>
    </w:lvl>
    <w:lvl w:ilvl="2">
      <w:start w:val="1"/>
      <w:numFmt w:val="lowerRoman"/>
      <w:lvlText w:val="%3."/>
      <w:lvlJc w:val="right"/>
      <w:pPr>
        <w:ind w:left="2016" w:hanging="420"/>
      </w:pPr>
    </w:lvl>
    <w:lvl w:ilvl="3">
      <w:start w:val="1"/>
      <w:numFmt w:val="decimal"/>
      <w:lvlText w:val="%4."/>
      <w:lvlJc w:val="left"/>
      <w:pPr>
        <w:ind w:left="2436" w:hanging="420"/>
      </w:pPr>
    </w:lvl>
    <w:lvl w:ilvl="4">
      <w:start w:val="1"/>
      <w:numFmt w:val="lowerLetter"/>
      <w:lvlText w:val="%5)"/>
      <w:lvlJc w:val="left"/>
      <w:pPr>
        <w:ind w:left="2856" w:hanging="420"/>
      </w:pPr>
    </w:lvl>
    <w:lvl w:ilvl="5">
      <w:start w:val="1"/>
      <w:numFmt w:val="lowerRoman"/>
      <w:lvlText w:val="%6."/>
      <w:lvlJc w:val="right"/>
      <w:pPr>
        <w:ind w:left="3276" w:hanging="420"/>
      </w:pPr>
    </w:lvl>
    <w:lvl w:ilvl="6">
      <w:start w:val="1"/>
      <w:numFmt w:val="decimal"/>
      <w:lvlText w:val="%7."/>
      <w:lvlJc w:val="left"/>
      <w:pPr>
        <w:ind w:left="3696" w:hanging="420"/>
      </w:pPr>
    </w:lvl>
    <w:lvl w:ilvl="7">
      <w:start w:val="1"/>
      <w:numFmt w:val="lowerLetter"/>
      <w:lvlText w:val="%8)"/>
      <w:lvlJc w:val="left"/>
      <w:pPr>
        <w:ind w:left="4116" w:hanging="420"/>
      </w:pPr>
    </w:lvl>
    <w:lvl w:ilvl="8">
      <w:start w:val="1"/>
      <w:numFmt w:val="lowerRoman"/>
      <w:lvlText w:val="%9."/>
      <w:lvlJc w:val="right"/>
      <w:pPr>
        <w:ind w:left="4536" w:hanging="420"/>
      </w:pPr>
    </w:lvl>
  </w:abstractNum>
  <w:abstractNum w:abstractNumId="4">
    <w:nsid w:val="00000007"/>
    <w:multiLevelType w:val="multilevel"/>
    <w:tmpl w:val="00000007"/>
    <w:lvl w:ilvl="0">
      <w:start w:val="1"/>
      <w:numFmt w:val="decimal"/>
      <w:suff w:val="nothing"/>
      <w:lvlText w:val="%1."/>
      <w:lvlJc w:val="left"/>
      <w:pPr>
        <w:ind w:left="1406"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5">
    <w:nsid w:val="00000008"/>
    <w:multiLevelType w:val="multilevel"/>
    <w:tmpl w:val="00000008"/>
    <w:lvl w:ilvl="0">
      <w:start w:val="1"/>
      <w:numFmt w:val="decimal"/>
      <w:suff w:val="nothing"/>
      <w:lvlText w:val="%1."/>
      <w:lvlJc w:val="left"/>
      <w:pPr>
        <w:ind w:left="420" w:hanging="420"/>
      </w:pPr>
      <w:rPr>
        <w:rFonts w:hint="eastAsia"/>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0000000D"/>
    <w:multiLevelType w:val="multilevel"/>
    <w:tmpl w:val="0000000D"/>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7">
    <w:nsid w:val="00000011"/>
    <w:multiLevelType w:val="multilevel"/>
    <w:tmpl w:val="00000011"/>
    <w:lvl w:ilvl="0">
      <w:start w:val="1"/>
      <w:numFmt w:val="decimal"/>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00000012"/>
    <w:multiLevelType w:val="singleLevel"/>
    <w:tmpl w:val="00000012"/>
    <w:lvl w:ilvl="0">
      <w:start w:val="1"/>
      <w:numFmt w:val="japaneseCounting"/>
      <w:lvlText w:val="第%1条"/>
      <w:lvlJc w:val="left"/>
      <w:pPr>
        <w:tabs>
          <w:tab w:val="left" w:pos="1521"/>
        </w:tabs>
        <w:ind w:left="1521" w:hanging="1095"/>
      </w:pPr>
      <w:rPr>
        <w:rFonts w:hint="eastAsia"/>
      </w:rPr>
    </w:lvl>
  </w:abstractNum>
  <w:abstractNum w:abstractNumId="9">
    <w:nsid w:val="00000013"/>
    <w:multiLevelType w:val="multilevel"/>
    <w:tmpl w:val="00000013"/>
    <w:lvl w:ilvl="0">
      <w:start w:val="1"/>
      <w:numFmt w:val="decimal"/>
      <w:lvlText w:val="%1."/>
      <w:lvlJc w:val="left"/>
      <w:pPr>
        <w:ind w:left="98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10">
    <w:nsid w:val="00000014"/>
    <w:multiLevelType w:val="multilevel"/>
    <w:tmpl w:val="00000014"/>
    <w:lvl w:ilvl="0">
      <w:start w:val="1"/>
      <w:numFmt w:val="chineseCountingThousand"/>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00000016"/>
    <w:multiLevelType w:val="multilevel"/>
    <w:tmpl w:val="00000016"/>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2">
    <w:nsid w:val="1517B247"/>
    <w:multiLevelType w:val="singleLevel"/>
    <w:tmpl w:val="1517B247"/>
    <w:lvl w:ilvl="0">
      <w:start w:val="3"/>
      <w:numFmt w:val="decimal"/>
      <w:lvlText w:val="%1."/>
      <w:lvlJc w:val="left"/>
      <w:pPr>
        <w:tabs>
          <w:tab w:val="left" w:pos="312"/>
        </w:tabs>
      </w:pPr>
    </w:lvl>
  </w:abstractNum>
  <w:abstractNum w:abstractNumId="13">
    <w:nsid w:val="207D6FBD"/>
    <w:multiLevelType w:val="singleLevel"/>
    <w:tmpl w:val="207D6FBD"/>
    <w:lvl w:ilvl="0">
      <w:start w:val="2"/>
      <w:numFmt w:val="decimal"/>
      <w:suff w:val="nothing"/>
      <w:lvlText w:val="%1、"/>
      <w:lvlJc w:val="left"/>
    </w:lvl>
  </w:abstractNum>
  <w:abstractNum w:abstractNumId="14">
    <w:nsid w:val="385D0ADD"/>
    <w:multiLevelType w:val="multilevel"/>
    <w:tmpl w:val="385D0ADD"/>
    <w:lvl w:ilvl="0">
      <w:start w:val="1"/>
      <w:numFmt w:val="decimal"/>
      <w:lvlText w:val="01-%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4D54504B"/>
    <w:multiLevelType w:val="hybridMultilevel"/>
    <w:tmpl w:val="0738366A"/>
    <w:lvl w:ilvl="0" w:tplc="0B4EED0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57BC15EF"/>
    <w:multiLevelType w:val="hybridMultilevel"/>
    <w:tmpl w:val="3410C04E"/>
    <w:lvl w:ilvl="0" w:tplc="0B4EED06">
      <w:start w:val="1"/>
      <w:numFmt w:val="decimal"/>
      <w:lvlText w:val="%1"/>
      <w:lvlJc w:val="left"/>
      <w:pPr>
        <w:ind w:left="987" w:hanging="420"/>
      </w:pPr>
      <w:rPr>
        <w:rFonts w:hint="eastAsia"/>
      </w:rPr>
    </w:lvl>
    <w:lvl w:ilvl="1" w:tplc="04090019" w:tentative="1">
      <w:start w:val="1"/>
      <w:numFmt w:val="lowerLetter"/>
      <w:lvlText w:val="%2)"/>
      <w:lvlJc w:val="left"/>
      <w:pPr>
        <w:ind w:left="868" w:hanging="420"/>
      </w:pPr>
    </w:lvl>
    <w:lvl w:ilvl="2" w:tplc="0409001B" w:tentative="1">
      <w:start w:val="1"/>
      <w:numFmt w:val="lowerRoman"/>
      <w:lvlText w:val="%3."/>
      <w:lvlJc w:val="right"/>
      <w:pPr>
        <w:ind w:left="1288" w:hanging="420"/>
      </w:pPr>
    </w:lvl>
    <w:lvl w:ilvl="3" w:tplc="0409000F" w:tentative="1">
      <w:start w:val="1"/>
      <w:numFmt w:val="decimal"/>
      <w:lvlText w:val="%4."/>
      <w:lvlJc w:val="left"/>
      <w:pPr>
        <w:ind w:left="1708" w:hanging="420"/>
      </w:pPr>
    </w:lvl>
    <w:lvl w:ilvl="4" w:tplc="04090019" w:tentative="1">
      <w:start w:val="1"/>
      <w:numFmt w:val="lowerLetter"/>
      <w:lvlText w:val="%5)"/>
      <w:lvlJc w:val="left"/>
      <w:pPr>
        <w:ind w:left="2128" w:hanging="420"/>
      </w:pPr>
    </w:lvl>
    <w:lvl w:ilvl="5" w:tplc="0409001B" w:tentative="1">
      <w:start w:val="1"/>
      <w:numFmt w:val="lowerRoman"/>
      <w:lvlText w:val="%6."/>
      <w:lvlJc w:val="right"/>
      <w:pPr>
        <w:ind w:left="2548" w:hanging="420"/>
      </w:pPr>
    </w:lvl>
    <w:lvl w:ilvl="6" w:tplc="0409000F" w:tentative="1">
      <w:start w:val="1"/>
      <w:numFmt w:val="decimal"/>
      <w:lvlText w:val="%7."/>
      <w:lvlJc w:val="left"/>
      <w:pPr>
        <w:ind w:left="2968" w:hanging="420"/>
      </w:pPr>
    </w:lvl>
    <w:lvl w:ilvl="7" w:tplc="04090019" w:tentative="1">
      <w:start w:val="1"/>
      <w:numFmt w:val="lowerLetter"/>
      <w:lvlText w:val="%8)"/>
      <w:lvlJc w:val="left"/>
      <w:pPr>
        <w:ind w:left="3388" w:hanging="420"/>
      </w:pPr>
    </w:lvl>
    <w:lvl w:ilvl="8" w:tplc="0409001B" w:tentative="1">
      <w:start w:val="1"/>
      <w:numFmt w:val="lowerRoman"/>
      <w:lvlText w:val="%9."/>
      <w:lvlJc w:val="right"/>
      <w:pPr>
        <w:ind w:left="3808" w:hanging="420"/>
      </w:pPr>
    </w:lvl>
  </w:abstractNum>
  <w:abstractNum w:abstractNumId="17">
    <w:nsid w:val="59C07086"/>
    <w:multiLevelType w:val="singleLevel"/>
    <w:tmpl w:val="59C07086"/>
    <w:lvl w:ilvl="0">
      <w:start w:val="1"/>
      <w:numFmt w:val="decimal"/>
      <w:suff w:val="nothing"/>
      <w:lvlText w:val="%1、"/>
      <w:lvlJc w:val="left"/>
    </w:lvl>
  </w:abstractNum>
  <w:abstractNum w:abstractNumId="18">
    <w:nsid w:val="5A332CFB"/>
    <w:multiLevelType w:val="multilevel"/>
    <w:tmpl w:val="5A332CFB"/>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9">
    <w:nsid w:val="5F396348"/>
    <w:multiLevelType w:val="hybridMultilevel"/>
    <w:tmpl w:val="1644791E"/>
    <w:lvl w:ilvl="0" w:tplc="0B4EED0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799B74F8"/>
    <w:multiLevelType w:val="hybridMultilevel"/>
    <w:tmpl w:val="47F6095C"/>
    <w:lvl w:ilvl="0" w:tplc="0B4EED0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7E9F563D"/>
    <w:multiLevelType w:val="singleLevel"/>
    <w:tmpl w:val="7E9F563D"/>
    <w:lvl w:ilvl="0">
      <w:start w:val="1"/>
      <w:numFmt w:val="chineseCounting"/>
      <w:suff w:val="nothing"/>
      <w:lvlText w:val="（%1）"/>
      <w:lvlJc w:val="left"/>
      <w:rPr>
        <w:rFonts w:hint="eastAsia"/>
      </w:rPr>
    </w:lvl>
  </w:abstractNum>
  <w:abstractNum w:abstractNumId="22">
    <w:nsid w:val="7E9F6F7D"/>
    <w:multiLevelType w:val="multilevel"/>
    <w:tmpl w:val="7E9F6F7D"/>
    <w:lvl w:ilvl="0">
      <w:start w:val="1"/>
      <w:numFmt w:val="japaneseCounting"/>
      <w:lvlText w:val="（%1）"/>
      <w:lvlJc w:val="left"/>
      <w:pPr>
        <w:ind w:left="1247" w:hanging="765"/>
      </w:pPr>
      <w:rPr>
        <w:rFonts w:hint="default"/>
        <w:b/>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num w:numId="1">
    <w:abstractNumId w:val="0"/>
  </w:num>
  <w:num w:numId="2">
    <w:abstractNumId w:val="22"/>
  </w:num>
  <w:num w:numId="3">
    <w:abstractNumId w:val="17"/>
  </w:num>
  <w:num w:numId="4">
    <w:abstractNumId w:val="13"/>
  </w:num>
  <w:num w:numId="5">
    <w:abstractNumId w:val="21"/>
  </w:num>
  <w:num w:numId="6">
    <w:abstractNumId w:val="8"/>
  </w:num>
  <w:num w:numId="7">
    <w:abstractNumId w:val="7"/>
  </w:num>
  <w:num w:numId="8">
    <w:abstractNumId w:val="10"/>
  </w:num>
  <w:num w:numId="9">
    <w:abstractNumId w:val="9"/>
  </w:num>
  <w:num w:numId="10">
    <w:abstractNumId w:val="3"/>
  </w:num>
  <w:num w:numId="11">
    <w:abstractNumId w:val="1"/>
  </w:num>
  <w:num w:numId="12">
    <w:abstractNumId w:val="6"/>
  </w:num>
  <w:num w:numId="13">
    <w:abstractNumId w:val="4"/>
  </w:num>
  <w:num w:numId="14">
    <w:abstractNumId w:val="5"/>
  </w:num>
  <w:num w:numId="15">
    <w:abstractNumId w:val="2"/>
  </w:num>
  <w:num w:numId="16">
    <w:abstractNumId w:val="18"/>
  </w:num>
  <w:num w:numId="17">
    <w:abstractNumId w:val="11"/>
  </w:num>
  <w:num w:numId="18">
    <w:abstractNumId w:val="12"/>
  </w:num>
  <w:num w:numId="19">
    <w:abstractNumId w:val="20"/>
  </w:num>
  <w:num w:numId="20">
    <w:abstractNumId w:val="15"/>
  </w:num>
  <w:num w:numId="21">
    <w:abstractNumId w:val="16"/>
  </w:num>
  <w:num w:numId="22">
    <w:abstractNumId w:val="19"/>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defaultTabStop w:val="0"/>
  <w:drawingGridHorizontalSpacing w:val="105"/>
  <w:drawingGridVerticalSpacing w:val="319"/>
  <w:displayHorizontalDrawingGridEvery w:val="0"/>
  <w:characterSpacingControl w:val="compressPunctuation"/>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C84"/>
    <w:rsid w:val="00005DD3"/>
    <w:rsid w:val="00012AD0"/>
    <w:rsid w:val="00013ADD"/>
    <w:rsid w:val="00013B61"/>
    <w:rsid w:val="00020B5C"/>
    <w:rsid w:val="0003159C"/>
    <w:rsid w:val="0003174E"/>
    <w:rsid w:val="0003636B"/>
    <w:rsid w:val="00036EEF"/>
    <w:rsid w:val="0003748E"/>
    <w:rsid w:val="000453E3"/>
    <w:rsid w:val="000501AE"/>
    <w:rsid w:val="000504B2"/>
    <w:rsid w:val="000557FD"/>
    <w:rsid w:val="00056EB2"/>
    <w:rsid w:val="000601C2"/>
    <w:rsid w:val="000608CE"/>
    <w:rsid w:val="00062DAC"/>
    <w:rsid w:val="00067FFA"/>
    <w:rsid w:val="00071E53"/>
    <w:rsid w:val="00080C10"/>
    <w:rsid w:val="00082BFC"/>
    <w:rsid w:val="00084443"/>
    <w:rsid w:val="00084ED2"/>
    <w:rsid w:val="000860FB"/>
    <w:rsid w:val="000964BE"/>
    <w:rsid w:val="000A138A"/>
    <w:rsid w:val="000A1718"/>
    <w:rsid w:val="000A246A"/>
    <w:rsid w:val="000A4465"/>
    <w:rsid w:val="000A6E82"/>
    <w:rsid w:val="000A70F2"/>
    <w:rsid w:val="000B20FB"/>
    <w:rsid w:val="000B6577"/>
    <w:rsid w:val="000C209D"/>
    <w:rsid w:val="000C297C"/>
    <w:rsid w:val="000C6FE5"/>
    <w:rsid w:val="000D147D"/>
    <w:rsid w:val="000D22E0"/>
    <w:rsid w:val="000D611D"/>
    <w:rsid w:val="000D717B"/>
    <w:rsid w:val="000E21F8"/>
    <w:rsid w:val="000F1E8E"/>
    <w:rsid w:val="000F2BED"/>
    <w:rsid w:val="000F3201"/>
    <w:rsid w:val="000F7242"/>
    <w:rsid w:val="000F789C"/>
    <w:rsid w:val="00101EDC"/>
    <w:rsid w:val="00101FA6"/>
    <w:rsid w:val="00103B64"/>
    <w:rsid w:val="00106212"/>
    <w:rsid w:val="001068FD"/>
    <w:rsid w:val="001117A8"/>
    <w:rsid w:val="00114138"/>
    <w:rsid w:val="00120F20"/>
    <w:rsid w:val="001300AD"/>
    <w:rsid w:val="001324D0"/>
    <w:rsid w:val="00132EA0"/>
    <w:rsid w:val="001428A0"/>
    <w:rsid w:val="001442A1"/>
    <w:rsid w:val="001503DF"/>
    <w:rsid w:val="00151E37"/>
    <w:rsid w:val="00155AAC"/>
    <w:rsid w:val="00175D34"/>
    <w:rsid w:val="001833F5"/>
    <w:rsid w:val="001858F9"/>
    <w:rsid w:val="001976B7"/>
    <w:rsid w:val="001A34F3"/>
    <w:rsid w:val="001A5C03"/>
    <w:rsid w:val="001A6131"/>
    <w:rsid w:val="001B1735"/>
    <w:rsid w:val="001B3D1C"/>
    <w:rsid w:val="001B4294"/>
    <w:rsid w:val="001B6171"/>
    <w:rsid w:val="001C03A0"/>
    <w:rsid w:val="001C0578"/>
    <w:rsid w:val="001C2181"/>
    <w:rsid w:val="001C32CC"/>
    <w:rsid w:val="001C6ECA"/>
    <w:rsid w:val="001D4690"/>
    <w:rsid w:val="001D4B8D"/>
    <w:rsid w:val="001E1ED1"/>
    <w:rsid w:val="001E48F7"/>
    <w:rsid w:val="001E714D"/>
    <w:rsid w:val="001E7DDD"/>
    <w:rsid w:val="001F1371"/>
    <w:rsid w:val="00204A0D"/>
    <w:rsid w:val="00206686"/>
    <w:rsid w:val="002120E1"/>
    <w:rsid w:val="002129B6"/>
    <w:rsid w:val="00213E1D"/>
    <w:rsid w:val="00215550"/>
    <w:rsid w:val="002219F1"/>
    <w:rsid w:val="00223F63"/>
    <w:rsid w:val="00227111"/>
    <w:rsid w:val="0023234A"/>
    <w:rsid w:val="002345B5"/>
    <w:rsid w:val="00235C5D"/>
    <w:rsid w:val="002377B0"/>
    <w:rsid w:val="0024052C"/>
    <w:rsid w:val="00243F3F"/>
    <w:rsid w:val="00245839"/>
    <w:rsid w:val="002476A9"/>
    <w:rsid w:val="002504CA"/>
    <w:rsid w:val="002534A6"/>
    <w:rsid w:val="00255293"/>
    <w:rsid w:val="00261B14"/>
    <w:rsid w:val="002636ED"/>
    <w:rsid w:val="00264E9D"/>
    <w:rsid w:val="002678E1"/>
    <w:rsid w:val="002703ED"/>
    <w:rsid w:val="00280DAE"/>
    <w:rsid w:val="00285CF5"/>
    <w:rsid w:val="00286A2D"/>
    <w:rsid w:val="002A44C8"/>
    <w:rsid w:val="002B2897"/>
    <w:rsid w:val="002B3F90"/>
    <w:rsid w:val="002B5934"/>
    <w:rsid w:val="002B59C9"/>
    <w:rsid w:val="002B6198"/>
    <w:rsid w:val="002B734E"/>
    <w:rsid w:val="002C1197"/>
    <w:rsid w:val="002C52AB"/>
    <w:rsid w:val="002D2655"/>
    <w:rsid w:val="002E5B6F"/>
    <w:rsid w:val="002F2C9B"/>
    <w:rsid w:val="002F56EB"/>
    <w:rsid w:val="002F5B9B"/>
    <w:rsid w:val="00301AC0"/>
    <w:rsid w:val="00302A19"/>
    <w:rsid w:val="00303552"/>
    <w:rsid w:val="00303E08"/>
    <w:rsid w:val="00314A71"/>
    <w:rsid w:val="0031619E"/>
    <w:rsid w:val="0033181B"/>
    <w:rsid w:val="00340DA5"/>
    <w:rsid w:val="00341228"/>
    <w:rsid w:val="0034212B"/>
    <w:rsid w:val="00347D96"/>
    <w:rsid w:val="003523E4"/>
    <w:rsid w:val="00352943"/>
    <w:rsid w:val="00353219"/>
    <w:rsid w:val="00363398"/>
    <w:rsid w:val="003651A1"/>
    <w:rsid w:val="003738E0"/>
    <w:rsid w:val="00374D58"/>
    <w:rsid w:val="0038006F"/>
    <w:rsid w:val="00381A3F"/>
    <w:rsid w:val="00381DA3"/>
    <w:rsid w:val="00394A7E"/>
    <w:rsid w:val="003A0382"/>
    <w:rsid w:val="003A1953"/>
    <w:rsid w:val="003A377C"/>
    <w:rsid w:val="003A667B"/>
    <w:rsid w:val="003B10FD"/>
    <w:rsid w:val="003B2DCF"/>
    <w:rsid w:val="003C2287"/>
    <w:rsid w:val="003C6143"/>
    <w:rsid w:val="003C6641"/>
    <w:rsid w:val="003E01B3"/>
    <w:rsid w:val="003E1ABC"/>
    <w:rsid w:val="003E207C"/>
    <w:rsid w:val="003E77F8"/>
    <w:rsid w:val="003E7E7A"/>
    <w:rsid w:val="003F0AB3"/>
    <w:rsid w:val="003F5469"/>
    <w:rsid w:val="003F5BCC"/>
    <w:rsid w:val="00400DA8"/>
    <w:rsid w:val="00406398"/>
    <w:rsid w:val="004065FA"/>
    <w:rsid w:val="00410564"/>
    <w:rsid w:val="00412BD8"/>
    <w:rsid w:val="00414296"/>
    <w:rsid w:val="004179EB"/>
    <w:rsid w:val="00422803"/>
    <w:rsid w:val="00440990"/>
    <w:rsid w:val="00445E84"/>
    <w:rsid w:val="00447D55"/>
    <w:rsid w:val="00450099"/>
    <w:rsid w:val="0045072B"/>
    <w:rsid w:val="00460537"/>
    <w:rsid w:val="00465989"/>
    <w:rsid w:val="004669AB"/>
    <w:rsid w:val="0047346B"/>
    <w:rsid w:val="00475D4E"/>
    <w:rsid w:val="00476799"/>
    <w:rsid w:val="0047730B"/>
    <w:rsid w:val="00480A33"/>
    <w:rsid w:val="00482EF1"/>
    <w:rsid w:val="004941BE"/>
    <w:rsid w:val="00497747"/>
    <w:rsid w:val="004B0037"/>
    <w:rsid w:val="004B0E46"/>
    <w:rsid w:val="004C4DB6"/>
    <w:rsid w:val="004D104E"/>
    <w:rsid w:val="004D1906"/>
    <w:rsid w:val="004E315D"/>
    <w:rsid w:val="004F18F5"/>
    <w:rsid w:val="004F7496"/>
    <w:rsid w:val="00515EDC"/>
    <w:rsid w:val="00516420"/>
    <w:rsid w:val="00517396"/>
    <w:rsid w:val="00521311"/>
    <w:rsid w:val="00522DAA"/>
    <w:rsid w:val="00523645"/>
    <w:rsid w:val="00523B39"/>
    <w:rsid w:val="00532F79"/>
    <w:rsid w:val="00550AED"/>
    <w:rsid w:val="005548CD"/>
    <w:rsid w:val="00563B72"/>
    <w:rsid w:val="005662BB"/>
    <w:rsid w:val="005717CE"/>
    <w:rsid w:val="005772D0"/>
    <w:rsid w:val="0059081B"/>
    <w:rsid w:val="00592FA0"/>
    <w:rsid w:val="0059525C"/>
    <w:rsid w:val="005A3B30"/>
    <w:rsid w:val="005B25C8"/>
    <w:rsid w:val="005C29DA"/>
    <w:rsid w:val="005C5E35"/>
    <w:rsid w:val="005C5F85"/>
    <w:rsid w:val="005C7CD0"/>
    <w:rsid w:val="005D1E46"/>
    <w:rsid w:val="005D4480"/>
    <w:rsid w:val="005D4FD3"/>
    <w:rsid w:val="005D67AE"/>
    <w:rsid w:val="005D7984"/>
    <w:rsid w:val="005E2C23"/>
    <w:rsid w:val="005E3C6A"/>
    <w:rsid w:val="005E4968"/>
    <w:rsid w:val="005E6D76"/>
    <w:rsid w:val="005F5D17"/>
    <w:rsid w:val="00600D64"/>
    <w:rsid w:val="006026E5"/>
    <w:rsid w:val="00610607"/>
    <w:rsid w:val="006200BC"/>
    <w:rsid w:val="00621179"/>
    <w:rsid w:val="006243C6"/>
    <w:rsid w:val="00626DF7"/>
    <w:rsid w:val="00630F2E"/>
    <w:rsid w:val="00635EF8"/>
    <w:rsid w:val="0064389F"/>
    <w:rsid w:val="00646C87"/>
    <w:rsid w:val="00662E2F"/>
    <w:rsid w:val="0067387B"/>
    <w:rsid w:val="006764CF"/>
    <w:rsid w:val="00680957"/>
    <w:rsid w:val="00680ED8"/>
    <w:rsid w:val="00681856"/>
    <w:rsid w:val="00683A41"/>
    <w:rsid w:val="006853DD"/>
    <w:rsid w:val="00687302"/>
    <w:rsid w:val="006A1067"/>
    <w:rsid w:val="006A5C53"/>
    <w:rsid w:val="006B17AE"/>
    <w:rsid w:val="006B295F"/>
    <w:rsid w:val="006C0888"/>
    <w:rsid w:val="006C287B"/>
    <w:rsid w:val="006C70B0"/>
    <w:rsid w:val="006C770A"/>
    <w:rsid w:val="006D5B77"/>
    <w:rsid w:val="006D68EE"/>
    <w:rsid w:val="006E0AC8"/>
    <w:rsid w:val="006F1ACB"/>
    <w:rsid w:val="006F2FC8"/>
    <w:rsid w:val="006F518F"/>
    <w:rsid w:val="006F651D"/>
    <w:rsid w:val="006F6DD0"/>
    <w:rsid w:val="007014F1"/>
    <w:rsid w:val="00704CFF"/>
    <w:rsid w:val="00707412"/>
    <w:rsid w:val="0071016D"/>
    <w:rsid w:val="007102D1"/>
    <w:rsid w:val="007121C3"/>
    <w:rsid w:val="00712E8B"/>
    <w:rsid w:val="00715788"/>
    <w:rsid w:val="0072289E"/>
    <w:rsid w:val="007244E6"/>
    <w:rsid w:val="00727576"/>
    <w:rsid w:val="00733E59"/>
    <w:rsid w:val="00737D7E"/>
    <w:rsid w:val="007452BC"/>
    <w:rsid w:val="00752227"/>
    <w:rsid w:val="0076081B"/>
    <w:rsid w:val="00761BF0"/>
    <w:rsid w:val="007710FF"/>
    <w:rsid w:val="007722C3"/>
    <w:rsid w:val="00780725"/>
    <w:rsid w:val="00785B73"/>
    <w:rsid w:val="007864FE"/>
    <w:rsid w:val="0078713E"/>
    <w:rsid w:val="00791C59"/>
    <w:rsid w:val="007A06CA"/>
    <w:rsid w:val="007A21C4"/>
    <w:rsid w:val="007A4232"/>
    <w:rsid w:val="007A5395"/>
    <w:rsid w:val="007A683D"/>
    <w:rsid w:val="007A6B90"/>
    <w:rsid w:val="007C0E57"/>
    <w:rsid w:val="007C2E13"/>
    <w:rsid w:val="007C4463"/>
    <w:rsid w:val="007D0EDC"/>
    <w:rsid w:val="007D1567"/>
    <w:rsid w:val="007D60B4"/>
    <w:rsid w:val="007D75CD"/>
    <w:rsid w:val="007F3288"/>
    <w:rsid w:val="00800A51"/>
    <w:rsid w:val="00802EA2"/>
    <w:rsid w:val="00804993"/>
    <w:rsid w:val="00806A0C"/>
    <w:rsid w:val="00807AA2"/>
    <w:rsid w:val="00810496"/>
    <w:rsid w:val="008120D6"/>
    <w:rsid w:val="00812F02"/>
    <w:rsid w:val="00813725"/>
    <w:rsid w:val="00814FCC"/>
    <w:rsid w:val="00822F80"/>
    <w:rsid w:val="00827C4C"/>
    <w:rsid w:val="00831363"/>
    <w:rsid w:val="00835F45"/>
    <w:rsid w:val="0083602E"/>
    <w:rsid w:val="00840854"/>
    <w:rsid w:val="00846872"/>
    <w:rsid w:val="008547B0"/>
    <w:rsid w:val="008547C1"/>
    <w:rsid w:val="00860A8B"/>
    <w:rsid w:val="00862444"/>
    <w:rsid w:val="00864303"/>
    <w:rsid w:val="00864F1F"/>
    <w:rsid w:val="00874357"/>
    <w:rsid w:val="00880309"/>
    <w:rsid w:val="008803C4"/>
    <w:rsid w:val="00882228"/>
    <w:rsid w:val="00884F0B"/>
    <w:rsid w:val="0088578D"/>
    <w:rsid w:val="00893DAE"/>
    <w:rsid w:val="00893E4C"/>
    <w:rsid w:val="008B3181"/>
    <w:rsid w:val="008B4EEB"/>
    <w:rsid w:val="008C3587"/>
    <w:rsid w:val="008C3996"/>
    <w:rsid w:val="008C3E93"/>
    <w:rsid w:val="008D5047"/>
    <w:rsid w:val="008E4F83"/>
    <w:rsid w:val="008F1AF9"/>
    <w:rsid w:val="008F4057"/>
    <w:rsid w:val="00902161"/>
    <w:rsid w:val="00904A04"/>
    <w:rsid w:val="009069BA"/>
    <w:rsid w:val="00906E67"/>
    <w:rsid w:val="0090786D"/>
    <w:rsid w:val="00907E27"/>
    <w:rsid w:val="009103E6"/>
    <w:rsid w:val="009135B4"/>
    <w:rsid w:val="009168D9"/>
    <w:rsid w:val="00916F97"/>
    <w:rsid w:val="00921344"/>
    <w:rsid w:val="009223B5"/>
    <w:rsid w:val="00937F10"/>
    <w:rsid w:val="009458C9"/>
    <w:rsid w:val="00956120"/>
    <w:rsid w:val="00960995"/>
    <w:rsid w:val="00962F95"/>
    <w:rsid w:val="00967537"/>
    <w:rsid w:val="00976578"/>
    <w:rsid w:val="0098738F"/>
    <w:rsid w:val="009879B4"/>
    <w:rsid w:val="00992DFA"/>
    <w:rsid w:val="009931C5"/>
    <w:rsid w:val="00996F31"/>
    <w:rsid w:val="009979FD"/>
    <w:rsid w:val="009A3ADE"/>
    <w:rsid w:val="009A55F3"/>
    <w:rsid w:val="009B10BE"/>
    <w:rsid w:val="009B78C2"/>
    <w:rsid w:val="009C1EF2"/>
    <w:rsid w:val="009C2825"/>
    <w:rsid w:val="009C29A3"/>
    <w:rsid w:val="009C517C"/>
    <w:rsid w:val="009C5643"/>
    <w:rsid w:val="009C6DAD"/>
    <w:rsid w:val="009D5343"/>
    <w:rsid w:val="009D55C4"/>
    <w:rsid w:val="009E0530"/>
    <w:rsid w:val="009E49C7"/>
    <w:rsid w:val="009E7598"/>
    <w:rsid w:val="009F2F4A"/>
    <w:rsid w:val="009F3168"/>
    <w:rsid w:val="009F4CCF"/>
    <w:rsid w:val="00A0127C"/>
    <w:rsid w:val="00A03844"/>
    <w:rsid w:val="00A12FD8"/>
    <w:rsid w:val="00A14601"/>
    <w:rsid w:val="00A20E85"/>
    <w:rsid w:val="00A23820"/>
    <w:rsid w:val="00A35BA6"/>
    <w:rsid w:val="00A403CB"/>
    <w:rsid w:val="00A42BDC"/>
    <w:rsid w:val="00A44B42"/>
    <w:rsid w:val="00A479E9"/>
    <w:rsid w:val="00A52C1D"/>
    <w:rsid w:val="00A53715"/>
    <w:rsid w:val="00A55A7F"/>
    <w:rsid w:val="00A5752F"/>
    <w:rsid w:val="00A63064"/>
    <w:rsid w:val="00A63261"/>
    <w:rsid w:val="00A64D4F"/>
    <w:rsid w:val="00A679CD"/>
    <w:rsid w:val="00A70669"/>
    <w:rsid w:val="00A71E66"/>
    <w:rsid w:val="00A8751C"/>
    <w:rsid w:val="00A879A4"/>
    <w:rsid w:val="00A977EC"/>
    <w:rsid w:val="00A97A6F"/>
    <w:rsid w:val="00AB049B"/>
    <w:rsid w:val="00AB131C"/>
    <w:rsid w:val="00AC1677"/>
    <w:rsid w:val="00AC42B7"/>
    <w:rsid w:val="00AC5B81"/>
    <w:rsid w:val="00AD0386"/>
    <w:rsid w:val="00AD36EA"/>
    <w:rsid w:val="00AE10E1"/>
    <w:rsid w:val="00AE28E6"/>
    <w:rsid w:val="00AF0D6C"/>
    <w:rsid w:val="00AF3848"/>
    <w:rsid w:val="00AF60F9"/>
    <w:rsid w:val="00B0193A"/>
    <w:rsid w:val="00B04EE9"/>
    <w:rsid w:val="00B0680F"/>
    <w:rsid w:val="00B0740A"/>
    <w:rsid w:val="00B07FA0"/>
    <w:rsid w:val="00B10039"/>
    <w:rsid w:val="00B115E1"/>
    <w:rsid w:val="00B2007F"/>
    <w:rsid w:val="00B219E5"/>
    <w:rsid w:val="00B27568"/>
    <w:rsid w:val="00B27E55"/>
    <w:rsid w:val="00B30932"/>
    <w:rsid w:val="00B34252"/>
    <w:rsid w:val="00B45F68"/>
    <w:rsid w:val="00B53500"/>
    <w:rsid w:val="00B54455"/>
    <w:rsid w:val="00B54EE8"/>
    <w:rsid w:val="00B6404E"/>
    <w:rsid w:val="00B80536"/>
    <w:rsid w:val="00B960A9"/>
    <w:rsid w:val="00B97136"/>
    <w:rsid w:val="00BA0384"/>
    <w:rsid w:val="00BA0A8B"/>
    <w:rsid w:val="00BB0F71"/>
    <w:rsid w:val="00BB4E79"/>
    <w:rsid w:val="00BC1157"/>
    <w:rsid w:val="00BC1700"/>
    <w:rsid w:val="00BC3165"/>
    <w:rsid w:val="00BC58A7"/>
    <w:rsid w:val="00BC7B90"/>
    <w:rsid w:val="00BD1CDE"/>
    <w:rsid w:val="00BE20AF"/>
    <w:rsid w:val="00BE414D"/>
    <w:rsid w:val="00BE547C"/>
    <w:rsid w:val="00C017FE"/>
    <w:rsid w:val="00C049EB"/>
    <w:rsid w:val="00C06829"/>
    <w:rsid w:val="00C11623"/>
    <w:rsid w:val="00C1271E"/>
    <w:rsid w:val="00C12E25"/>
    <w:rsid w:val="00C36E81"/>
    <w:rsid w:val="00C37D4D"/>
    <w:rsid w:val="00C421B6"/>
    <w:rsid w:val="00C508C1"/>
    <w:rsid w:val="00C54267"/>
    <w:rsid w:val="00C603AA"/>
    <w:rsid w:val="00C6242C"/>
    <w:rsid w:val="00C64E97"/>
    <w:rsid w:val="00C758E2"/>
    <w:rsid w:val="00C77FD2"/>
    <w:rsid w:val="00C832B1"/>
    <w:rsid w:val="00C90E3A"/>
    <w:rsid w:val="00C91F25"/>
    <w:rsid w:val="00C92C88"/>
    <w:rsid w:val="00C9305B"/>
    <w:rsid w:val="00C96206"/>
    <w:rsid w:val="00C967AF"/>
    <w:rsid w:val="00C96930"/>
    <w:rsid w:val="00C97A48"/>
    <w:rsid w:val="00CB5AD6"/>
    <w:rsid w:val="00CD2E71"/>
    <w:rsid w:val="00CE0665"/>
    <w:rsid w:val="00CE4310"/>
    <w:rsid w:val="00CE4D4F"/>
    <w:rsid w:val="00CE4D93"/>
    <w:rsid w:val="00CE7D39"/>
    <w:rsid w:val="00CF27A1"/>
    <w:rsid w:val="00CF456F"/>
    <w:rsid w:val="00CF51CF"/>
    <w:rsid w:val="00D05321"/>
    <w:rsid w:val="00D144B4"/>
    <w:rsid w:val="00D14F4B"/>
    <w:rsid w:val="00D16357"/>
    <w:rsid w:val="00D23A6E"/>
    <w:rsid w:val="00D24346"/>
    <w:rsid w:val="00D25B44"/>
    <w:rsid w:val="00D27FD8"/>
    <w:rsid w:val="00D33D52"/>
    <w:rsid w:val="00D36C90"/>
    <w:rsid w:val="00D379FD"/>
    <w:rsid w:val="00D422DA"/>
    <w:rsid w:val="00D453B3"/>
    <w:rsid w:val="00D473B6"/>
    <w:rsid w:val="00D50515"/>
    <w:rsid w:val="00D52D79"/>
    <w:rsid w:val="00D573AA"/>
    <w:rsid w:val="00D57593"/>
    <w:rsid w:val="00D611F5"/>
    <w:rsid w:val="00D61C23"/>
    <w:rsid w:val="00D67157"/>
    <w:rsid w:val="00D7091B"/>
    <w:rsid w:val="00D714F0"/>
    <w:rsid w:val="00D737D3"/>
    <w:rsid w:val="00D73B4C"/>
    <w:rsid w:val="00D7441E"/>
    <w:rsid w:val="00D755B0"/>
    <w:rsid w:val="00D805D4"/>
    <w:rsid w:val="00D87894"/>
    <w:rsid w:val="00D87B80"/>
    <w:rsid w:val="00D91963"/>
    <w:rsid w:val="00D91D3F"/>
    <w:rsid w:val="00D94BCD"/>
    <w:rsid w:val="00DA4A29"/>
    <w:rsid w:val="00DA4D78"/>
    <w:rsid w:val="00DA51BA"/>
    <w:rsid w:val="00DA61CE"/>
    <w:rsid w:val="00DB1617"/>
    <w:rsid w:val="00DC05AA"/>
    <w:rsid w:val="00DC18EA"/>
    <w:rsid w:val="00DC1A76"/>
    <w:rsid w:val="00DD3E62"/>
    <w:rsid w:val="00DD4C4F"/>
    <w:rsid w:val="00DE238E"/>
    <w:rsid w:val="00DE3801"/>
    <w:rsid w:val="00DF1201"/>
    <w:rsid w:val="00DF59FE"/>
    <w:rsid w:val="00DF6E67"/>
    <w:rsid w:val="00E01326"/>
    <w:rsid w:val="00E04F85"/>
    <w:rsid w:val="00E13C91"/>
    <w:rsid w:val="00E13D86"/>
    <w:rsid w:val="00E165B0"/>
    <w:rsid w:val="00E21FCF"/>
    <w:rsid w:val="00E22201"/>
    <w:rsid w:val="00E32B91"/>
    <w:rsid w:val="00E44BB2"/>
    <w:rsid w:val="00E46283"/>
    <w:rsid w:val="00E51536"/>
    <w:rsid w:val="00E5235C"/>
    <w:rsid w:val="00E527B7"/>
    <w:rsid w:val="00E52F39"/>
    <w:rsid w:val="00E54656"/>
    <w:rsid w:val="00E55CA7"/>
    <w:rsid w:val="00E60A0E"/>
    <w:rsid w:val="00E610B4"/>
    <w:rsid w:val="00E6226C"/>
    <w:rsid w:val="00E63206"/>
    <w:rsid w:val="00E64F68"/>
    <w:rsid w:val="00E71C7D"/>
    <w:rsid w:val="00E72359"/>
    <w:rsid w:val="00E75D42"/>
    <w:rsid w:val="00E76366"/>
    <w:rsid w:val="00E83AF9"/>
    <w:rsid w:val="00E8533C"/>
    <w:rsid w:val="00E87531"/>
    <w:rsid w:val="00E909EF"/>
    <w:rsid w:val="00E912EA"/>
    <w:rsid w:val="00E93DEE"/>
    <w:rsid w:val="00E94233"/>
    <w:rsid w:val="00EB1EB0"/>
    <w:rsid w:val="00EB6243"/>
    <w:rsid w:val="00EB6A49"/>
    <w:rsid w:val="00EC1E41"/>
    <w:rsid w:val="00EC334D"/>
    <w:rsid w:val="00EC7C8E"/>
    <w:rsid w:val="00ED203C"/>
    <w:rsid w:val="00ED2A8D"/>
    <w:rsid w:val="00EE1732"/>
    <w:rsid w:val="00EE2721"/>
    <w:rsid w:val="00EE2B3C"/>
    <w:rsid w:val="00EE5285"/>
    <w:rsid w:val="00EE6038"/>
    <w:rsid w:val="00EE6220"/>
    <w:rsid w:val="00EF4E77"/>
    <w:rsid w:val="00EF5F4B"/>
    <w:rsid w:val="00F1700E"/>
    <w:rsid w:val="00F2082F"/>
    <w:rsid w:val="00F22FCE"/>
    <w:rsid w:val="00F24042"/>
    <w:rsid w:val="00F24E51"/>
    <w:rsid w:val="00F26FBC"/>
    <w:rsid w:val="00F311EF"/>
    <w:rsid w:val="00F3354B"/>
    <w:rsid w:val="00F34FBA"/>
    <w:rsid w:val="00F35789"/>
    <w:rsid w:val="00F4497B"/>
    <w:rsid w:val="00F51745"/>
    <w:rsid w:val="00F632BC"/>
    <w:rsid w:val="00F63719"/>
    <w:rsid w:val="00F66055"/>
    <w:rsid w:val="00F67E3B"/>
    <w:rsid w:val="00F75689"/>
    <w:rsid w:val="00F757A4"/>
    <w:rsid w:val="00F81053"/>
    <w:rsid w:val="00F82C8A"/>
    <w:rsid w:val="00F84E58"/>
    <w:rsid w:val="00F86F59"/>
    <w:rsid w:val="00F9364C"/>
    <w:rsid w:val="00F94662"/>
    <w:rsid w:val="00F94F06"/>
    <w:rsid w:val="00F956B7"/>
    <w:rsid w:val="00F965F2"/>
    <w:rsid w:val="00FA7BC0"/>
    <w:rsid w:val="00FB4292"/>
    <w:rsid w:val="00FB4799"/>
    <w:rsid w:val="00FC1319"/>
    <w:rsid w:val="00FC2F6B"/>
    <w:rsid w:val="00FC4688"/>
    <w:rsid w:val="00FC5AC5"/>
    <w:rsid w:val="00FC7AD4"/>
    <w:rsid w:val="00FD1CB6"/>
    <w:rsid w:val="00FD56EB"/>
    <w:rsid w:val="00FE088E"/>
    <w:rsid w:val="00FE12AA"/>
    <w:rsid w:val="00FE31E8"/>
    <w:rsid w:val="00FE7650"/>
    <w:rsid w:val="01107DCD"/>
    <w:rsid w:val="01526812"/>
    <w:rsid w:val="016B3CA6"/>
    <w:rsid w:val="01CD7511"/>
    <w:rsid w:val="02430B2B"/>
    <w:rsid w:val="03366EC4"/>
    <w:rsid w:val="03386882"/>
    <w:rsid w:val="03CF276F"/>
    <w:rsid w:val="03E4059C"/>
    <w:rsid w:val="049F0990"/>
    <w:rsid w:val="05052E25"/>
    <w:rsid w:val="05930AF4"/>
    <w:rsid w:val="05C01831"/>
    <w:rsid w:val="0662250D"/>
    <w:rsid w:val="069756C9"/>
    <w:rsid w:val="06A43456"/>
    <w:rsid w:val="06EA41D2"/>
    <w:rsid w:val="06F82B78"/>
    <w:rsid w:val="072E42E3"/>
    <w:rsid w:val="08866B3C"/>
    <w:rsid w:val="08D3679E"/>
    <w:rsid w:val="093D5292"/>
    <w:rsid w:val="0968446C"/>
    <w:rsid w:val="09880AD8"/>
    <w:rsid w:val="09C669B9"/>
    <w:rsid w:val="0A1749A3"/>
    <w:rsid w:val="0A8471B9"/>
    <w:rsid w:val="0AA5328F"/>
    <w:rsid w:val="0B134589"/>
    <w:rsid w:val="0B7E48FD"/>
    <w:rsid w:val="0BFB0153"/>
    <w:rsid w:val="0CF92C66"/>
    <w:rsid w:val="0CFC2EE8"/>
    <w:rsid w:val="0D145694"/>
    <w:rsid w:val="0D417D41"/>
    <w:rsid w:val="0D9F0F57"/>
    <w:rsid w:val="0DEA3A32"/>
    <w:rsid w:val="0E0E72EC"/>
    <w:rsid w:val="0E416EEB"/>
    <w:rsid w:val="0E545AFA"/>
    <w:rsid w:val="0E7D198F"/>
    <w:rsid w:val="0EF068D9"/>
    <w:rsid w:val="0F4628FA"/>
    <w:rsid w:val="0F594D76"/>
    <w:rsid w:val="0FB34829"/>
    <w:rsid w:val="0FD84832"/>
    <w:rsid w:val="104602F5"/>
    <w:rsid w:val="105B51DC"/>
    <w:rsid w:val="10B02E63"/>
    <w:rsid w:val="10B164C8"/>
    <w:rsid w:val="10B73A1E"/>
    <w:rsid w:val="10C14D02"/>
    <w:rsid w:val="10CC41D5"/>
    <w:rsid w:val="113725C8"/>
    <w:rsid w:val="1137673F"/>
    <w:rsid w:val="11774CE5"/>
    <w:rsid w:val="11C22947"/>
    <w:rsid w:val="11C96F3F"/>
    <w:rsid w:val="121434C4"/>
    <w:rsid w:val="122172D4"/>
    <w:rsid w:val="1268239A"/>
    <w:rsid w:val="126A5F2F"/>
    <w:rsid w:val="12A9684C"/>
    <w:rsid w:val="1308440F"/>
    <w:rsid w:val="13404493"/>
    <w:rsid w:val="135607B7"/>
    <w:rsid w:val="13E02767"/>
    <w:rsid w:val="13E661B5"/>
    <w:rsid w:val="143A0BDF"/>
    <w:rsid w:val="14537884"/>
    <w:rsid w:val="14593BBF"/>
    <w:rsid w:val="14D56C28"/>
    <w:rsid w:val="151C338A"/>
    <w:rsid w:val="1565002B"/>
    <w:rsid w:val="15A85782"/>
    <w:rsid w:val="160C5ED0"/>
    <w:rsid w:val="164973BC"/>
    <w:rsid w:val="165B60F7"/>
    <w:rsid w:val="173D66F2"/>
    <w:rsid w:val="17430389"/>
    <w:rsid w:val="175C0959"/>
    <w:rsid w:val="177941D0"/>
    <w:rsid w:val="17DC532F"/>
    <w:rsid w:val="181E5A1F"/>
    <w:rsid w:val="18800267"/>
    <w:rsid w:val="19731B79"/>
    <w:rsid w:val="19D8289C"/>
    <w:rsid w:val="1A024AC4"/>
    <w:rsid w:val="1A532ADC"/>
    <w:rsid w:val="1AA57B5F"/>
    <w:rsid w:val="1ADC59C5"/>
    <w:rsid w:val="1B093F61"/>
    <w:rsid w:val="1B260840"/>
    <w:rsid w:val="1BE3189B"/>
    <w:rsid w:val="1C2407D2"/>
    <w:rsid w:val="1C392717"/>
    <w:rsid w:val="1CAF5838"/>
    <w:rsid w:val="1CD54505"/>
    <w:rsid w:val="1D314742"/>
    <w:rsid w:val="1D947067"/>
    <w:rsid w:val="1E291CEA"/>
    <w:rsid w:val="1E5006DD"/>
    <w:rsid w:val="1E626810"/>
    <w:rsid w:val="1E7C1444"/>
    <w:rsid w:val="1EAD7881"/>
    <w:rsid w:val="1EE44777"/>
    <w:rsid w:val="1F3544E8"/>
    <w:rsid w:val="1F3A1F0D"/>
    <w:rsid w:val="1F515A41"/>
    <w:rsid w:val="1FB36CD2"/>
    <w:rsid w:val="21432F64"/>
    <w:rsid w:val="21451E4F"/>
    <w:rsid w:val="21D218F6"/>
    <w:rsid w:val="21EE38EF"/>
    <w:rsid w:val="224A72AF"/>
    <w:rsid w:val="22547760"/>
    <w:rsid w:val="22723839"/>
    <w:rsid w:val="22BC30AB"/>
    <w:rsid w:val="23C823BC"/>
    <w:rsid w:val="24057464"/>
    <w:rsid w:val="24A42D4D"/>
    <w:rsid w:val="24F46692"/>
    <w:rsid w:val="24FE0C04"/>
    <w:rsid w:val="25113914"/>
    <w:rsid w:val="25557F8E"/>
    <w:rsid w:val="25C65F84"/>
    <w:rsid w:val="264609DC"/>
    <w:rsid w:val="26D60601"/>
    <w:rsid w:val="26E51EF5"/>
    <w:rsid w:val="26FE01DA"/>
    <w:rsid w:val="28012834"/>
    <w:rsid w:val="28017784"/>
    <w:rsid w:val="2868286B"/>
    <w:rsid w:val="287F157E"/>
    <w:rsid w:val="28DD78F7"/>
    <w:rsid w:val="28E10BA8"/>
    <w:rsid w:val="2B7A199A"/>
    <w:rsid w:val="2B803AAD"/>
    <w:rsid w:val="2BB33004"/>
    <w:rsid w:val="2BB97180"/>
    <w:rsid w:val="2C0315C8"/>
    <w:rsid w:val="2C094880"/>
    <w:rsid w:val="2C1A0F52"/>
    <w:rsid w:val="2C5300D5"/>
    <w:rsid w:val="2D2864D4"/>
    <w:rsid w:val="2D6405B3"/>
    <w:rsid w:val="2DAA40C0"/>
    <w:rsid w:val="2DD24CCF"/>
    <w:rsid w:val="2DD32383"/>
    <w:rsid w:val="2DE50909"/>
    <w:rsid w:val="2E9D30C1"/>
    <w:rsid w:val="2EA004C1"/>
    <w:rsid w:val="2EB1759E"/>
    <w:rsid w:val="2EE72320"/>
    <w:rsid w:val="2EE8455C"/>
    <w:rsid w:val="2EFE3658"/>
    <w:rsid w:val="2F7C3139"/>
    <w:rsid w:val="2FC414F3"/>
    <w:rsid w:val="2FE60929"/>
    <w:rsid w:val="30D70117"/>
    <w:rsid w:val="31274B61"/>
    <w:rsid w:val="314B29C9"/>
    <w:rsid w:val="31792D33"/>
    <w:rsid w:val="31986FB8"/>
    <w:rsid w:val="32A81084"/>
    <w:rsid w:val="32D70991"/>
    <w:rsid w:val="33CF46CF"/>
    <w:rsid w:val="33DC14FA"/>
    <w:rsid w:val="34EA2E0E"/>
    <w:rsid w:val="34F34C56"/>
    <w:rsid w:val="357A5788"/>
    <w:rsid w:val="36530971"/>
    <w:rsid w:val="36561BAE"/>
    <w:rsid w:val="36610C56"/>
    <w:rsid w:val="366B24CA"/>
    <w:rsid w:val="36D8354F"/>
    <w:rsid w:val="376916D4"/>
    <w:rsid w:val="38095396"/>
    <w:rsid w:val="381A7B39"/>
    <w:rsid w:val="383D59F5"/>
    <w:rsid w:val="385666E5"/>
    <w:rsid w:val="38DB70E7"/>
    <w:rsid w:val="39177FED"/>
    <w:rsid w:val="395378C4"/>
    <w:rsid w:val="3A006510"/>
    <w:rsid w:val="3A0562C0"/>
    <w:rsid w:val="3AD16F1E"/>
    <w:rsid w:val="3B146091"/>
    <w:rsid w:val="3B192EFF"/>
    <w:rsid w:val="3B787D9D"/>
    <w:rsid w:val="3BCE25E6"/>
    <w:rsid w:val="3C1222BB"/>
    <w:rsid w:val="3C1B106D"/>
    <w:rsid w:val="3C3D0825"/>
    <w:rsid w:val="3CEA2ACF"/>
    <w:rsid w:val="3D0C77C5"/>
    <w:rsid w:val="3D7811AB"/>
    <w:rsid w:val="3E2B4927"/>
    <w:rsid w:val="3EA7753D"/>
    <w:rsid w:val="3EAE72F5"/>
    <w:rsid w:val="3EED19E6"/>
    <w:rsid w:val="3F3618F0"/>
    <w:rsid w:val="3FB91982"/>
    <w:rsid w:val="3FC14E74"/>
    <w:rsid w:val="3FC411CB"/>
    <w:rsid w:val="3FDE549F"/>
    <w:rsid w:val="40017FE0"/>
    <w:rsid w:val="40275E65"/>
    <w:rsid w:val="404A6865"/>
    <w:rsid w:val="40BD25B1"/>
    <w:rsid w:val="41951843"/>
    <w:rsid w:val="41BC1F10"/>
    <w:rsid w:val="424B3AFB"/>
    <w:rsid w:val="42E250CC"/>
    <w:rsid w:val="42E6415B"/>
    <w:rsid w:val="42EB534E"/>
    <w:rsid w:val="43765341"/>
    <w:rsid w:val="43C40B54"/>
    <w:rsid w:val="445C34E0"/>
    <w:rsid w:val="445D4EF5"/>
    <w:rsid w:val="45E60474"/>
    <w:rsid w:val="46523D88"/>
    <w:rsid w:val="46886E13"/>
    <w:rsid w:val="46BE26BC"/>
    <w:rsid w:val="46CE0949"/>
    <w:rsid w:val="47080310"/>
    <w:rsid w:val="476756F9"/>
    <w:rsid w:val="47756B56"/>
    <w:rsid w:val="478F3EA7"/>
    <w:rsid w:val="480039A2"/>
    <w:rsid w:val="48080AB6"/>
    <w:rsid w:val="482B5C12"/>
    <w:rsid w:val="489E2C81"/>
    <w:rsid w:val="492C3528"/>
    <w:rsid w:val="49A17919"/>
    <w:rsid w:val="49B4651F"/>
    <w:rsid w:val="49E329B9"/>
    <w:rsid w:val="4A31249C"/>
    <w:rsid w:val="4A934388"/>
    <w:rsid w:val="4A9C1DE8"/>
    <w:rsid w:val="4AA012C3"/>
    <w:rsid w:val="4B363698"/>
    <w:rsid w:val="4BF77F17"/>
    <w:rsid w:val="4C787E8E"/>
    <w:rsid w:val="4CB33EBE"/>
    <w:rsid w:val="4CE6400E"/>
    <w:rsid w:val="4CF906E8"/>
    <w:rsid w:val="4D24345F"/>
    <w:rsid w:val="4D5670A7"/>
    <w:rsid w:val="4D5D1F52"/>
    <w:rsid w:val="4E1C47D1"/>
    <w:rsid w:val="4E390E43"/>
    <w:rsid w:val="4E540763"/>
    <w:rsid w:val="4EB0364A"/>
    <w:rsid w:val="4F5D7111"/>
    <w:rsid w:val="4F8E36B5"/>
    <w:rsid w:val="4F9E4DA9"/>
    <w:rsid w:val="4FA45F82"/>
    <w:rsid w:val="4FC20AA7"/>
    <w:rsid w:val="4FE80B78"/>
    <w:rsid w:val="505F1EFD"/>
    <w:rsid w:val="5072390C"/>
    <w:rsid w:val="50B70587"/>
    <w:rsid w:val="513D1102"/>
    <w:rsid w:val="519A03E7"/>
    <w:rsid w:val="51BC07BA"/>
    <w:rsid w:val="523978C1"/>
    <w:rsid w:val="52B12F9C"/>
    <w:rsid w:val="52EC7E76"/>
    <w:rsid w:val="52F21058"/>
    <w:rsid w:val="5388050B"/>
    <w:rsid w:val="53B034DF"/>
    <w:rsid w:val="54DC025E"/>
    <w:rsid w:val="54DE0F4F"/>
    <w:rsid w:val="54E53259"/>
    <w:rsid w:val="54EE0E0D"/>
    <w:rsid w:val="555C2D44"/>
    <w:rsid w:val="55B769EE"/>
    <w:rsid w:val="560B1770"/>
    <w:rsid w:val="563D07A6"/>
    <w:rsid w:val="568B360E"/>
    <w:rsid w:val="569C1CB1"/>
    <w:rsid w:val="57787D9B"/>
    <w:rsid w:val="577C1E80"/>
    <w:rsid w:val="58F05AD9"/>
    <w:rsid w:val="59D41C7E"/>
    <w:rsid w:val="5A443F9B"/>
    <w:rsid w:val="5A812E59"/>
    <w:rsid w:val="5ABA7460"/>
    <w:rsid w:val="5AF779F8"/>
    <w:rsid w:val="5B9C24F1"/>
    <w:rsid w:val="5BB46CAC"/>
    <w:rsid w:val="5BF37197"/>
    <w:rsid w:val="5BF709E8"/>
    <w:rsid w:val="5C026BDB"/>
    <w:rsid w:val="5C666CF4"/>
    <w:rsid w:val="5CFA1CEF"/>
    <w:rsid w:val="5D2C49EA"/>
    <w:rsid w:val="5DB73653"/>
    <w:rsid w:val="5DE44F8E"/>
    <w:rsid w:val="5E1E0FE7"/>
    <w:rsid w:val="5E2F576D"/>
    <w:rsid w:val="5E42154B"/>
    <w:rsid w:val="5E4274C8"/>
    <w:rsid w:val="5F230F76"/>
    <w:rsid w:val="5F2447E2"/>
    <w:rsid w:val="5F6F7061"/>
    <w:rsid w:val="602A170A"/>
    <w:rsid w:val="602E6168"/>
    <w:rsid w:val="603A1525"/>
    <w:rsid w:val="605855B2"/>
    <w:rsid w:val="605A28BD"/>
    <w:rsid w:val="60D969BE"/>
    <w:rsid w:val="610B183C"/>
    <w:rsid w:val="611C2004"/>
    <w:rsid w:val="61613AC5"/>
    <w:rsid w:val="61D640C8"/>
    <w:rsid w:val="621D5FD0"/>
    <w:rsid w:val="62553A9B"/>
    <w:rsid w:val="62A954D2"/>
    <w:rsid w:val="62BB4D04"/>
    <w:rsid w:val="630061B9"/>
    <w:rsid w:val="6445786C"/>
    <w:rsid w:val="647734A0"/>
    <w:rsid w:val="650C051F"/>
    <w:rsid w:val="6567607D"/>
    <w:rsid w:val="657F0B88"/>
    <w:rsid w:val="65C02314"/>
    <w:rsid w:val="662319B7"/>
    <w:rsid w:val="66533E04"/>
    <w:rsid w:val="666653A9"/>
    <w:rsid w:val="6685543F"/>
    <w:rsid w:val="67AC14B0"/>
    <w:rsid w:val="681E3D6B"/>
    <w:rsid w:val="68567627"/>
    <w:rsid w:val="69247457"/>
    <w:rsid w:val="694073D1"/>
    <w:rsid w:val="695E5261"/>
    <w:rsid w:val="698A4060"/>
    <w:rsid w:val="69B96043"/>
    <w:rsid w:val="69E14866"/>
    <w:rsid w:val="6A1F477F"/>
    <w:rsid w:val="6A2C5B98"/>
    <w:rsid w:val="6A6358F4"/>
    <w:rsid w:val="6A967AE9"/>
    <w:rsid w:val="6B1242F8"/>
    <w:rsid w:val="6BA90006"/>
    <w:rsid w:val="6C01671F"/>
    <w:rsid w:val="6C161E18"/>
    <w:rsid w:val="6CBB08C6"/>
    <w:rsid w:val="6D2A351D"/>
    <w:rsid w:val="6D2C5AA6"/>
    <w:rsid w:val="6D547E3F"/>
    <w:rsid w:val="6DD044DF"/>
    <w:rsid w:val="6E3431D3"/>
    <w:rsid w:val="6E815E20"/>
    <w:rsid w:val="6F827E1F"/>
    <w:rsid w:val="6FBE33DD"/>
    <w:rsid w:val="70340B6B"/>
    <w:rsid w:val="70695629"/>
    <w:rsid w:val="70B51586"/>
    <w:rsid w:val="71C9438B"/>
    <w:rsid w:val="71E05C24"/>
    <w:rsid w:val="71EB232F"/>
    <w:rsid w:val="71F22395"/>
    <w:rsid w:val="720F1A95"/>
    <w:rsid w:val="72182FA2"/>
    <w:rsid w:val="72C23865"/>
    <w:rsid w:val="731A6508"/>
    <w:rsid w:val="732F3A9D"/>
    <w:rsid w:val="736E713E"/>
    <w:rsid w:val="73785D89"/>
    <w:rsid w:val="73821076"/>
    <w:rsid w:val="73AA2969"/>
    <w:rsid w:val="73B22405"/>
    <w:rsid w:val="73CF1F2D"/>
    <w:rsid w:val="73FC1BEE"/>
    <w:rsid w:val="74822716"/>
    <w:rsid w:val="74A77D79"/>
    <w:rsid w:val="74BB2C8C"/>
    <w:rsid w:val="74EE2280"/>
    <w:rsid w:val="750D3D28"/>
    <w:rsid w:val="75372041"/>
    <w:rsid w:val="756176A1"/>
    <w:rsid w:val="759A26B4"/>
    <w:rsid w:val="76461909"/>
    <w:rsid w:val="76471064"/>
    <w:rsid w:val="76661DD9"/>
    <w:rsid w:val="76D45B66"/>
    <w:rsid w:val="76FE2417"/>
    <w:rsid w:val="771E653D"/>
    <w:rsid w:val="77A73F53"/>
    <w:rsid w:val="77D0725C"/>
    <w:rsid w:val="77E43F55"/>
    <w:rsid w:val="788E700F"/>
    <w:rsid w:val="78A44D2E"/>
    <w:rsid w:val="79780503"/>
    <w:rsid w:val="79932C52"/>
    <w:rsid w:val="79D85CE8"/>
    <w:rsid w:val="7A1E0BB7"/>
    <w:rsid w:val="7A322C02"/>
    <w:rsid w:val="7A7B24FD"/>
    <w:rsid w:val="7AB451B9"/>
    <w:rsid w:val="7AC33E5C"/>
    <w:rsid w:val="7AF65F04"/>
    <w:rsid w:val="7B072853"/>
    <w:rsid w:val="7B4944AD"/>
    <w:rsid w:val="7BA10F88"/>
    <w:rsid w:val="7CA44252"/>
    <w:rsid w:val="7CFC520A"/>
    <w:rsid w:val="7D2846D4"/>
    <w:rsid w:val="7D6A17FE"/>
    <w:rsid w:val="7DA71E82"/>
    <w:rsid w:val="7DB479EE"/>
    <w:rsid w:val="7DCD6635"/>
    <w:rsid w:val="7EE36967"/>
    <w:rsid w:val="7EF36A37"/>
    <w:rsid w:val="7F174889"/>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1C348167"/>
  <w15:docId w15:val="{A0A26D76-1C47-4DB6-9F8B-F671CE89D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B10FD"/>
    <w:pPr>
      <w:widowControl w:val="0"/>
      <w:spacing w:after="160" w:line="259" w:lineRule="auto"/>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a7">
    <w:name w:val="Plain Text"/>
    <w:basedOn w:val="a"/>
    <w:qFormat/>
    <w:rPr>
      <w:rFonts w:ascii="宋体" w:hAnsi="Courier New"/>
    </w:rPr>
  </w:style>
  <w:style w:type="paragraph" w:styleId="8">
    <w:name w:val="toc 8"/>
    <w:basedOn w:val="a"/>
    <w:next w:val="a"/>
    <w:qFormat/>
    <w:pPr>
      <w:ind w:leftChars="1400" w:left="2940"/>
    </w:pPr>
  </w:style>
  <w:style w:type="paragraph" w:styleId="a8">
    <w:name w:val="Balloon Text"/>
    <w:basedOn w:val="a"/>
    <w:link w:val="Char1"/>
    <w:qFormat/>
    <w:rPr>
      <w:sz w:val="18"/>
      <w:szCs w:val="18"/>
    </w:rPr>
  </w:style>
  <w:style w:type="paragraph" w:styleId="a9">
    <w:name w:val="footer"/>
    <w:basedOn w:val="a"/>
    <w:link w:val="Char2"/>
    <w:uiPriority w:val="99"/>
    <w:qFormat/>
    <w:pPr>
      <w:tabs>
        <w:tab w:val="center" w:pos="4153"/>
        <w:tab w:val="right" w:pos="8306"/>
      </w:tabs>
      <w:snapToGrid w:val="0"/>
      <w:jc w:val="left"/>
    </w:pPr>
    <w:rPr>
      <w:sz w:val="18"/>
      <w:szCs w:val="20"/>
    </w:rPr>
  </w:style>
  <w:style w:type="paragraph" w:styleId="aa">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b">
    <w:name w:val="Normal (Web)"/>
    <w:basedOn w:val="a"/>
    <w:qFormat/>
    <w:pPr>
      <w:widowControl/>
      <w:spacing w:before="100" w:beforeAutospacing="1" w:after="100" w:afterAutospacing="1"/>
      <w:jc w:val="left"/>
    </w:pPr>
    <w:rPr>
      <w:rFonts w:ascii="宋体"/>
      <w:kern w:val="0"/>
      <w:sz w:val="18"/>
      <w:szCs w:val="18"/>
    </w:rPr>
  </w:style>
  <w:style w:type="paragraph" w:styleId="ac">
    <w:name w:val="annotation subject"/>
    <w:basedOn w:val="a5"/>
    <w:next w:val="a5"/>
    <w:link w:val="Char3"/>
    <w:qFormat/>
    <w:rPr>
      <w:b/>
      <w:bCs/>
    </w:rPr>
  </w:style>
  <w:style w:type="table" w:styleId="ad">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qFormat/>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Char3">
    <w:name w:val="批注主题 Char"/>
    <w:link w:val="ac"/>
    <w:qFormat/>
    <w:rPr>
      <w:b/>
      <w:bCs/>
      <w:kern w:val="2"/>
      <w:sz w:val="21"/>
      <w:szCs w:val="24"/>
    </w:rPr>
  </w:style>
  <w:style w:type="character" w:customStyle="1" w:styleId="1Char">
    <w:name w:val="标题 1 Char"/>
    <w:link w:val="1"/>
    <w:qFormat/>
    <w:rPr>
      <w:b/>
      <w:bCs/>
      <w:kern w:val="44"/>
      <w:sz w:val="44"/>
      <w:szCs w:val="44"/>
    </w:rPr>
  </w:style>
  <w:style w:type="character" w:customStyle="1" w:styleId="font31">
    <w:name w:val="font31"/>
    <w:qFormat/>
    <w:rPr>
      <w:rFonts w:ascii="宋体" w:eastAsia="宋体" w:hAnsi="宋体" w:cs="宋体" w:hint="eastAsia"/>
      <w:color w:val="000000"/>
      <w:sz w:val="21"/>
      <w:szCs w:val="21"/>
      <w:u w:val="none"/>
    </w:rPr>
  </w:style>
  <w:style w:type="character" w:customStyle="1" w:styleId="font111">
    <w:name w:val="font111"/>
    <w:qFormat/>
    <w:rPr>
      <w:rFonts w:ascii="Eʩ" w:eastAsia="Eʩ" w:hAnsi="Eʩ" w:cs="Eʩ" w:hint="default"/>
      <w:color w:val="000000"/>
      <w:sz w:val="21"/>
      <w:szCs w:val="21"/>
      <w:u w:val="single"/>
    </w:rPr>
  </w:style>
  <w:style w:type="character" w:customStyle="1" w:styleId="Char">
    <w:name w:val="文档结构图 Char"/>
    <w:link w:val="a4"/>
    <w:qFormat/>
    <w:rPr>
      <w:rFonts w:ascii="宋体"/>
      <w:kern w:val="2"/>
      <w:sz w:val="18"/>
      <w:szCs w:val="18"/>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1">
    <w:name w:val="批注框文本 Char"/>
    <w:link w:val="a8"/>
    <w:qFormat/>
    <w:rPr>
      <w:kern w:val="2"/>
      <w:sz w:val="18"/>
      <w:szCs w:val="18"/>
    </w:rPr>
  </w:style>
  <w:style w:type="character" w:customStyle="1" w:styleId="Char0">
    <w:name w:val="批注文字 Char"/>
    <w:link w:val="a5"/>
    <w:qFormat/>
    <w:rPr>
      <w:kern w:val="2"/>
      <w:sz w:val="21"/>
      <w:szCs w:val="24"/>
    </w:rPr>
  </w:style>
  <w:style w:type="paragraph" w:customStyle="1" w:styleId="Style2">
    <w:name w:val="_Style 2"/>
    <w:basedOn w:val="a"/>
    <w:qFormat/>
    <w:pPr>
      <w:ind w:firstLineChars="200" w:firstLine="420"/>
    </w:pPr>
    <w:rPr>
      <w:sz w:val="18"/>
      <w:szCs w:val="18"/>
    </w:rPr>
  </w:style>
  <w:style w:type="paragraph" w:customStyle="1" w:styleId="af1">
    <w:name w:val="正文首行缩进两字符"/>
    <w:basedOn w:val="a"/>
    <w:qFormat/>
    <w:pPr>
      <w:spacing w:line="360" w:lineRule="auto"/>
      <w:ind w:firstLineChars="200" w:firstLine="200"/>
    </w:p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2">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11">
    <w:name w:val="正文1"/>
    <w:qFormat/>
    <w:pPr>
      <w:widowControl w:val="0"/>
      <w:adjustRightInd w:val="0"/>
      <w:spacing w:after="160" w:line="312" w:lineRule="atLeast"/>
      <w:jc w:val="both"/>
      <w:textAlignment w:val="baseline"/>
    </w:pPr>
    <w:rPr>
      <w:rFonts w:ascii="宋体"/>
      <w:sz w:val="34"/>
      <w:szCs w:val="22"/>
    </w:rPr>
  </w:style>
  <w:style w:type="paragraph" w:styleId="af3">
    <w:name w:val="List Paragraph"/>
    <w:basedOn w:val="a"/>
    <w:link w:val="Char4"/>
    <w:uiPriority w:val="99"/>
    <w:unhideWhenUsed/>
    <w:qFormat/>
    <w:pPr>
      <w:ind w:firstLineChars="200" w:firstLine="420"/>
    </w:pPr>
  </w:style>
  <w:style w:type="character" w:customStyle="1" w:styleId="Char2">
    <w:name w:val="页脚 Char"/>
    <w:link w:val="a9"/>
    <w:uiPriority w:val="99"/>
    <w:qFormat/>
    <w:rPr>
      <w:kern w:val="2"/>
      <w:sz w:val="18"/>
    </w:rPr>
  </w:style>
  <w:style w:type="character" w:customStyle="1" w:styleId="Char10">
    <w:name w:val="批注文字 Char1"/>
    <w:basedOn w:val="a0"/>
    <w:qFormat/>
    <w:rPr>
      <w:rFonts w:ascii="Times New Roman" w:eastAsia="宋体" w:hAnsi="Times New Roman" w:cs="Times New Roman"/>
      <w:szCs w:val="24"/>
    </w:r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22">
    <w:name w:val="封面标准号2"/>
    <w:basedOn w:val="a"/>
    <w:uiPriority w:val="99"/>
    <w:qFormat/>
    <w:pPr>
      <w:framePr w:w="9138" w:h="1244" w:hRule="exact" w:wrap="auto" w:vAnchor="page" w:hAnchor="margin" w:y="2908"/>
      <w:kinsoku w:val="0"/>
      <w:overflowPunct w:val="0"/>
      <w:autoSpaceDE w:val="0"/>
      <w:autoSpaceDN w:val="0"/>
      <w:adjustRightInd w:val="0"/>
      <w:spacing w:before="357" w:after="0" w:line="280" w:lineRule="exact"/>
      <w:jc w:val="right"/>
      <w:textAlignment w:val="center"/>
    </w:pPr>
    <w:rPr>
      <w:rFonts w:ascii="Times New Roman" w:hAnsi="Times New Roman"/>
      <w:kern w:val="0"/>
      <w:sz w:val="28"/>
      <w:szCs w:val="20"/>
    </w:rPr>
  </w:style>
  <w:style w:type="character" w:customStyle="1" w:styleId="Char4">
    <w:name w:val="列出段落 Char"/>
    <w:link w:val="af3"/>
    <w:qFormat/>
    <w:rsid w:val="00704CFF"/>
    <w:rPr>
      <w:kern w:val="2"/>
      <w:sz w:val="21"/>
      <w:szCs w:val="24"/>
    </w:rPr>
  </w:style>
  <w:style w:type="paragraph" w:styleId="af5">
    <w:name w:val="Body Text"/>
    <w:basedOn w:val="a"/>
    <w:link w:val="Char5"/>
    <w:unhideWhenUsed/>
    <w:rsid w:val="00A12FD8"/>
    <w:pPr>
      <w:spacing w:after="120"/>
    </w:pPr>
  </w:style>
  <w:style w:type="character" w:customStyle="1" w:styleId="Char5">
    <w:name w:val="正文文本 Char"/>
    <w:basedOn w:val="a0"/>
    <w:link w:val="af5"/>
    <w:rsid w:val="00A12FD8"/>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4886521">
      <w:bodyDiv w:val="1"/>
      <w:marLeft w:val="0"/>
      <w:marRight w:val="0"/>
      <w:marTop w:val="0"/>
      <w:marBottom w:val="0"/>
      <w:divBdr>
        <w:top w:val="none" w:sz="0" w:space="0" w:color="auto"/>
        <w:left w:val="none" w:sz="0" w:space="0" w:color="auto"/>
        <w:bottom w:val="none" w:sz="0" w:space="0" w:color="auto"/>
        <w:right w:val="none" w:sz="0" w:space="0" w:color="auto"/>
      </w:divBdr>
      <w:divsChild>
        <w:div w:id="741372921">
          <w:marLeft w:val="0"/>
          <w:marRight w:val="0"/>
          <w:marTop w:val="0"/>
          <w:marBottom w:val="0"/>
          <w:divBdr>
            <w:top w:val="none" w:sz="0" w:space="0" w:color="auto"/>
            <w:left w:val="none" w:sz="0" w:space="0" w:color="auto"/>
            <w:bottom w:val="none" w:sz="0" w:space="0" w:color="auto"/>
            <w:right w:val="none" w:sz="0" w:space="0" w:color="auto"/>
          </w:divBdr>
          <w:divsChild>
            <w:div w:id="793866022">
              <w:marLeft w:val="0"/>
              <w:marRight w:val="0"/>
              <w:marTop w:val="0"/>
              <w:marBottom w:val="0"/>
              <w:divBdr>
                <w:top w:val="none" w:sz="0" w:space="0" w:color="auto"/>
                <w:left w:val="none" w:sz="0" w:space="0" w:color="auto"/>
                <w:bottom w:val="none" w:sz="0" w:space="0" w:color="auto"/>
                <w:right w:val="none" w:sz="0" w:space="0" w:color="auto"/>
              </w:divBdr>
              <w:divsChild>
                <w:div w:id="238905202">
                  <w:marLeft w:val="0"/>
                  <w:marRight w:val="0"/>
                  <w:marTop w:val="0"/>
                  <w:marBottom w:val="0"/>
                  <w:divBdr>
                    <w:top w:val="none" w:sz="0" w:space="0" w:color="auto"/>
                    <w:left w:val="none" w:sz="0" w:space="0" w:color="auto"/>
                    <w:bottom w:val="none" w:sz="0" w:space="0" w:color="auto"/>
                    <w:right w:val="none" w:sz="0" w:space="0" w:color="auto"/>
                  </w:divBdr>
                  <w:divsChild>
                    <w:div w:id="1647127689">
                      <w:marLeft w:val="0"/>
                      <w:marRight w:val="0"/>
                      <w:marTop w:val="0"/>
                      <w:marBottom w:val="0"/>
                      <w:divBdr>
                        <w:top w:val="none" w:sz="0" w:space="0" w:color="auto"/>
                        <w:left w:val="none" w:sz="0" w:space="0" w:color="auto"/>
                        <w:bottom w:val="none" w:sz="0" w:space="0" w:color="auto"/>
                        <w:right w:val="none" w:sz="0" w:space="0" w:color="auto"/>
                      </w:divBdr>
                      <w:divsChild>
                        <w:div w:id="357776164">
                          <w:marLeft w:val="0"/>
                          <w:marRight w:val="0"/>
                          <w:marTop w:val="0"/>
                          <w:marBottom w:val="0"/>
                          <w:divBdr>
                            <w:top w:val="none" w:sz="0" w:space="0" w:color="auto"/>
                            <w:left w:val="none" w:sz="0" w:space="0" w:color="auto"/>
                            <w:bottom w:val="none" w:sz="0" w:space="0" w:color="auto"/>
                            <w:right w:val="none" w:sz="0" w:space="0" w:color="auto"/>
                          </w:divBdr>
                          <w:divsChild>
                            <w:div w:id="2048948063">
                              <w:marLeft w:val="0"/>
                              <w:marRight w:val="0"/>
                              <w:marTop w:val="0"/>
                              <w:marBottom w:val="0"/>
                              <w:divBdr>
                                <w:top w:val="none" w:sz="0" w:space="0" w:color="auto"/>
                                <w:left w:val="none" w:sz="0" w:space="0" w:color="auto"/>
                                <w:bottom w:val="none" w:sz="0" w:space="0" w:color="auto"/>
                                <w:right w:val="none" w:sz="0" w:space="0" w:color="auto"/>
                              </w:divBdr>
                              <w:divsChild>
                                <w:div w:id="199702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8861604">
              <w:marLeft w:val="0"/>
              <w:marRight w:val="150"/>
              <w:marTop w:val="255"/>
              <w:marBottom w:val="0"/>
              <w:divBdr>
                <w:top w:val="none" w:sz="0" w:space="0" w:color="auto"/>
                <w:left w:val="none" w:sz="0" w:space="0" w:color="auto"/>
                <w:bottom w:val="none" w:sz="0" w:space="0" w:color="auto"/>
                <w:right w:val="none" w:sz="0" w:space="0" w:color="auto"/>
              </w:divBdr>
              <w:divsChild>
                <w:div w:id="1470591513">
                  <w:marLeft w:val="0"/>
                  <w:marRight w:val="0"/>
                  <w:marTop w:val="0"/>
                  <w:marBottom w:val="0"/>
                  <w:divBdr>
                    <w:top w:val="none" w:sz="0" w:space="0" w:color="auto"/>
                    <w:left w:val="none" w:sz="0" w:space="0" w:color="auto"/>
                    <w:bottom w:val="none" w:sz="0" w:space="0" w:color="auto"/>
                    <w:right w:val="none" w:sz="0" w:space="0" w:color="auto"/>
                  </w:divBdr>
                  <w:divsChild>
                    <w:div w:id="78840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8529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3.png"/><Relationship Id="rId50" Type="http://schemas.openxmlformats.org/officeDocument/2006/relationships/image" Target="media/image36.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2.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1.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5.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footer" Target="footer5.xm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oter" Target="footer4.xml"/><Relationship Id="rId48" Type="http://schemas.openxmlformats.org/officeDocument/2006/relationships/image" Target="media/image34.png"/><Relationship Id="rId8" Type="http://schemas.openxmlformats.org/officeDocument/2006/relationships/endnotes" Target="endnotes.xm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477F23A-456B-495F-8EB7-06E09F31D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119</Pages>
  <Words>38970</Words>
  <Characters>5610</Characters>
  <Application>Microsoft Office Word</Application>
  <DocSecurity>0</DocSecurity>
  <Lines>46</Lines>
  <Paragraphs>88</Paragraphs>
  <ScaleCrop>false</ScaleCrop>
  <Company>Microsoft</Company>
  <LinksUpToDate>false</LinksUpToDate>
  <CharactersWithSpaces>44492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6</cp:revision>
  <cp:lastPrinted>2021-10-08T01:27:00Z</cp:lastPrinted>
  <dcterms:created xsi:type="dcterms:W3CDTF">2021-09-30T05:41:00Z</dcterms:created>
  <dcterms:modified xsi:type="dcterms:W3CDTF">2021-10-08T01:27:00Z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A94C211FF17E4C95BA2641D72F6DF536</vt:lpwstr>
  </property>
</Properties>
</file>